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CCB04" w14:textId="77777777" w:rsidR="003E1BC5" w:rsidRPr="008C3720" w:rsidRDefault="003E1BC5" w:rsidP="003E1BC5">
      <w:pPr>
        <w:jc w:val="center"/>
      </w:pPr>
      <w:bookmarkStart w:id="0" w:name="_GoBack"/>
      <w:bookmarkEnd w:id="0"/>
      <w:r w:rsidRPr="008C3720">
        <w:rPr>
          <w:noProof/>
        </w:rPr>
        <w:drawing>
          <wp:inline distT="0" distB="0" distL="0" distR="0" wp14:anchorId="4E8CCB65" wp14:editId="4E8CCB66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720">
        <w:fldChar w:fldCharType="begin"/>
      </w:r>
      <w:r w:rsidRPr="008C3720">
        <w:instrText xml:space="preserve"> INCLUDEPICTURE "http://www.inet.hr/~box/images/grb-rh.gif" \* MERGEFORMATINET </w:instrText>
      </w:r>
      <w:r w:rsidRPr="008C3720">
        <w:fldChar w:fldCharType="end"/>
      </w:r>
    </w:p>
    <w:p w14:paraId="4E8CCB05" w14:textId="77777777" w:rsidR="003E1BC5" w:rsidRPr="008C3720" w:rsidRDefault="003E1BC5" w:rsidP="003E1BC5">
      <w:pPr>
        <w:spacing w:before="60" w:after="1680"/>
        <w:jc w:val="center"/>
      </w:pPr>
      <w:r w:rsidRPr="008C3720">
        <w:t>VLADA REPUBLIKE HRVATSKE</w:t>
      </w:r>
    </w:p>
    <w:p w14:paraId="4E8CCB06" w14:textId="77777777" w:rsidR="003E1BC5" w:rsidRPr="008C3720" w:rsidRDefault="003E1BC5" w:rsidP="003E1BC5"/>
    <w:p w14:paraId="4E8CCB07" w14:textId="77777777" w:rsidR="003E1BC5" w:rsidRPr="008C3720" w:rsidRDefault="003E1BC5" w:rsidP="003E1BC5">
      <w:pPr>
        <w:spacing w:after="2400"/>
        <w:jc w:val="right"/>
      </w:pPr>
      <w:r w:rsidRPr="008C3720">
        <w:t xml:space="preserve">Zagreb, </w:t>
      </w:r>
      <w:r w:rsidR="002A0E28">
        <w:t>1</w:t>
      </w:r>
      <w:r>
        <w:t xml:space="preserve">. </w:t>
      </w:r>
      <w:r w:rsidR="002A0E28">
        <w:t>kolovoz</w:t>
      </w:r>
      <w:r>
        <w:t>a</w:t>
      </w:r>
      <w:r w:rsidRPr="008C3720">
        <w:t xml:space="preserve"> 2019.</w:t>
      </w:r>
    </w:p>
    <w:p w14:paraId="4E8CCB08" w14:textId="77777777" w:rsidR="003E1BC5" w:rsidRPr="008C3720" w:rsidRDefault="003E1BC5" w:rsidP="003E1BC5">
      <w:pPr>
        <w:spacing w:line="360" w:lineRule="auto"/>
      </w:pPr>
      <w:r w:rsidRPr="008C3720">
        <w:t>__________________________________________________________________________</w:t>
      </w:r>
    </w:p>
    <w:p w14:paraId="4E8CCB09" w14:textId="77777777" w:rsidR="003E1BC5" w:rsidRPr="008C3720" w:rsidRDefault="003E1BC5" w:rsidP="003E1BC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E1BC5" w:rsidRPr="008C3720" w:rsidSect="003E1BC5">
          <w:footerReference w:type="default" r:id="rId12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3E1BC5" w:rsidRPr="008C3720" w14:paraId="4E8CCB0C" w14:textId="77777777" w:rsidTr="00C00ED9">
        <w:tc>
          <w:tcPr>
            <w:tcW w:w="1951" w:type="dxa"/>
            <w:shd w:val="clear" w:color="auto" w:fill="auto"/>
          </w:tcPr>
          <w:p w14:paraId="4E8CCB0A" w14:textId="77777777" w:rsidR="003E1BC5" w:rsidRPr="008C3720" w:rsidRDefault="003E1BC5" w:rsidP="00C00ED9">
            <w:pPr>
              <w:spacing w:line="360" w:lineRule="auto"/>
              <w:jc w:val="right"/>
            </w:pPr>
            <w:r w:rsidRPr="008C3720">
              <w:rPr>
                <w:b/>
                <w:smallCaps/>
              </w:rPr>
              <w:t>Predlagatelj</w:t>
            </w:r>
            <w:r w:rsidRPr="008C3720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E8CCB0B" w14:textId="77777777" w:rsidR="003E1BC5" w:rsidRPr="008C3720" w:rsidRDefault="003E1BC5" w:rsidP="00C00ED9">
            <w:pPr>
              <w:spacing w:line="360" w:lineRule="auto"/>
            </w:pPr>
            <w:r w:rsidRPr="008C3720">
              <w:t>Ministarstvo zdravstva</w:t>
            </w:r>
          </w:p>
        </w:tc>
      </w:tr>
    </w:tbl>
    <w:p w14:paraId="4E8CCB0D" w14:textId="77777777" w:rsidR="003E1BC5" w:rsidRPr="008C3720" w:rsidRDefault="003E1BC5" w:rsidP="003E1BC5">
      <w:pPr>
        <w:spacing w:line="360" w:lineRule="auto"/>
      </w:pPr>
      <w:r w:rsidRPr="008C3720">
        <w:t>__________________________________________________________________________</w:t>
      </w:r>
    </w:p>
    <w:p w14:paraId="4E8CCB0E" w14:textId="77777777" w:rsidR="003E1BC5" w:rsidRPr="008C3720" w:rsidRDefault="003E1BC5" w:rsidP="003E1BC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E1BC5" w:rsidRPr="008C3720" w:rsidSect="008C3720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4"/>
      </w:tblGrid>
      <w:tr w:rsidR="003E1BC5" w:rsidRPr="008C3720" w14:paraId="4E8CCB11" w14:textId="77777777" w:rsidTr="00C00ED9">
        <w:tc>
          <w:tcPr>
            <w:tcW w:w="1951" w:type="dxa"/>
            <w:shd w:val="clear" w:color="auto" w:fill="auto"/>
          </w:tcPr>
          <w:p w14:paraId="4E8CCB0F" w14:textId="77777777" w:rsidR="003E1BC5" w:rsidRPr="008C3720" w:rsidRDefault="003E1BC5" w:rsidP="00C00ED9">
            <w:pPr>
              <w:spacing w:line="360" w:lineRule="auto"/>
              <w:jc w:val="right"/>
            </w:pPr>
            <w:r w:rsidRPr="008C3720">
              <w:rPr>
                <w:b/>
                <w:smallCaps/>
              </w:rPr>
              <w:t>Predmet</w:t>
            </w:r>
            <w:r w:rsidRPr="008C3720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E8CCB10" w14:textId="2FBC53C7" w:rsidR="003E1BC5" w:rsidRPr="008C3720" w:rsidRDefault="002A0E28" w:rsidP="00C00ED9">
            <w:pPr>
              <w:jc w:val="both"/>
            </w:pPr>
            <w:r w:rsidRPr="002A0E28">
              <w:rPr>
                <w:bCs/>
              </w:rPr>
              <w:t xml:space="preserve">Prijedlog odluke o davanju suglasnosti ravnatelju Kliničkog bolničkog centra Rijeka, </w:t>
            </w:r>
            <w:r w:rsidR="00EE11B5">
              <w:rPr>
                <w:bCs/>
              </w:rPr>
              <w:t xml:space="preserve">za </w:t>
            </w:r>
            <w:r w:rsidRPr="002A0E28">
              <w:rPr>
                <w:bCs/>
              </w:rPr>
              <w:t>sklapanje ugovora za izvođenje radova na izgradnji zgrada dječje bolnice i Klinike za ginekologiju i porodništvo, termoenergetskog bloka te otvorenog višeetažnog parkirališta na lokalitetu Sušak</w:t>
            </w:r>
          </w:p>
        </w:tc>
      </w:tr>
    </w:tbl>
    <w:p w14:paraId="4E8CCB12" w14:textId="77777777" w:rsidR="003E1BC5" w:rsidRPr="008C3720" w:rsidRDefault="003E1BC5" w:rsidP="003E1BC5">
      <w:pPr>
        <w:tabs>
          <w:tab w:val="left" w:pos="1843"/>
        </w:tabs>
        <w:spacing w:line="360" w:lineRule="auto"/>
        <w:ind w:left="1843" w:hanging="1843"/>
      </w:pPr>
      <w:r w:rsidRPr="008C3720">
        <w:t>__________________________________________________________________________</w:t>
      </w:r>
    </w:p>
    <w:p w14:paraId="4E8CCB13" w14:textId="77777777" w:rsidR="003E1BC5" w:rsidRPr="008C3720" w:rsidRDefault="003E1BC5" w:rsidP="003E1BC5"/>
    <w:p w14:paraId="4E8CCB14" w14:textId="77777777" w:rsidR="003E1BC5" w:rsidRPr="008C3720" w:rsidRDefault="003E1BC5" w:rsidP="003E1BC5"/>
    <w:p w14:paraId="4E8CCB15" w14:textId="77777777" w:rsidR="003E1BC5" w:rsidRPr="008C3720" w:rsidRDefault="003E1BC5" w:rsidP="003E1BC5"/>
    <w:p w14:paraId="4E8CCB16" w14:textId="77777777" w:rsidR="003E1BC5" w:rsidRPr="008C3720" w:rsidRDefault="003E1BC5" w:rsidP="003E1BC5"/>
    <w:p w14:paraId="4E8CCB17" w14:textId="77777777" w:rsidR="003E1BC5" w:rsidRPr="008C3720" w:rsidRDefault="003E1BC5" w:rsidP="003E1BC5"/>
    <w:p w14:paraId="4E8CCB18" w14:textId="77777777" w:rsidR="003E1BC5" w:rsidRPr="008C3720" w:rsidRDefault="003E1BC5" w:rsidP="003E1BC5"/>
    <w:p w14:paraId="4E8CCB19" w14:textId="77777777" w:rsidR="003E1BC5" w:rsidRPr="008C3720" w:rsidRDefault="003E1BC5" w:rsidP="003E1BC5"/>
    <w:p w14:paraId="4E8CCB1A" w14:textId="77777777" w:rsidR="003E1BC5" w:rsidRPr="008C3720" w:rsidRDefault="003E1BC5" w:rsidP="003E1BC5"/>
    <w:p w14:paraId="4E8CCB1B" w14:textId="77777777" w:rsidR="003E1BC5" w:rsidRPr="008C3720" w:rsidRDefault="003E1BC5" w:rsidP="003E1BC5"/>
    <w:p w14:paraId="4E8CCB1C" w14:textId="77777777" w:rsidR="003E1BC5" w:rsidRPr="008C3720" w:rsidRDefault="003E1BC5" w:rsidP="003E1BC5"/>
    <w:p w14:paraId="4E8CCB1D" w14:textId="77777777" w:rsidR="003E1BC5" w:rsidRPr="008C3720" w:rsidRDefault="003E1BC5" w:rsidP="003E1BC5"/>
    <w:p w14:paraId="4E8CCB1E" w14:textId="77777777" w:rsidR="003E1BC5" w:rsidRPr="008C3720" w:rsidRDefault="003E1BC5" w:rsidP="003E1BC5"/>
    <w:p w14:paraId="4E8CCB1F" w14:textId="77777777" w:rsidR="003E1BC5" w:rsidRPr="008C3720" w:rsidRDefault="003E1BC5" w:rsidP="003E1BC5"/>
    <w:p w14:paraId="4E8CCB20" w14:textId="77777777" w:rsidR="003E1BC5" w:rsidRPr="008C3720" w:rsidRDefault="003E1BC5" w:rsidP="003E1BC5"/>
    <w:p w14:paraId="4E8CCB21" w14:textId="77777777" w:rsidR="003E1BC5" w:rsidRPr="008C3720" w:rsidRDefault="003E1BC5" w:rsidP="003E1BC5"/>
    <w:p w14:paraId="4E8CCB22" w14:textId="77777777" w:rsidR="003E1BC5" w:rsidRPr="008C3720" w:rsidRDefault="003E1BC5" w:rsidP="003E1BC5"/>
    <w:p w14:paraId="4E8CCB23" w14:textId="77777777" w:rsidR="003E1BC5" w:rsidRPr="008C3720" w:rsidRDefault="003E1BC5" w:rsidP="003E1BC5"/>
    <w:p w14:paraId="4E8CCB24" w14:textId="77777777" w:rsidR="003E1BC5" w:rsidRPr="008C3720" w:rsidRDefault="003E1BC5" w:rsidP="003E1BC5"/>
    <w:p w14:paraId="4E8CCB25" w14:textId="77777777" w:rsidR="003E1BC5" w:rsidRPr="008C3720" w:rsidRDefault="003E1BC5" w:rsidP="003E1BC5"/>
    <w:p w14:paraId="4E8CCB26" w14:textId="77777777" w:rsidR="003E1BC5" w:rsidRPr="008C3720" w:rsidRDefault="003E1BC5" w:rsidP="003E1BC5">
      <w:pPr>
        <w:jc w:val="right"/>
        <w:rPr>
          <w:b/>
        </w:rPr>
      </w:pPr>
      <w:r w:rsidRPr="008C3720">
        <w:t xml:space="preserve">         </w:t>
      </w:r>
      <w:r w:rsidRPr="008C3720">
        <w:rPr>
          <w:b/>
        </w:rPr>
        <w:t>Prijedlog</w:t>
      </w:r>
    </w:p>
    <w:p w14:paraId="4E8CCB27" w14:textId="77777777" w:rsidR="003E1BC5" w:rsidRDefault="003E1BC5" w:rsidP="003E1BC5">
      <w:pPr>
        <w:jc w:val="both"/>
      </w:pPr>
    </w:p>
    <w:p w14:paraId="4E8CCB28" w14:textId="77777777" w:rsidR="003E1BC5" w:rsidRDefault="003E1BC5" w:rsidP="003E1BC5">
      <w:pPr>
        <w:jc w:val="both"/>
      </w:pPr>
    </w:p>
    <w:p w14:paraId="4E8CCB29" w14:textId="77777777" w:rsidR="003E1BC5" w:rsidRPr="00AD3531" w:rsidRDefault="003E1BC5" w:rsidP="003E1BC5">
      <w:pPr>
        <w:ind w:firstLine="1418"/>
        <w:jc w:val="both"/>
      </w:pPr>
      <w:r w:rsidRPr="00AD3531">
        <w:t>Na temelju članka 31. stavka 2. Zakona o Vladi Republike Hrvatske (Narodne novine, br. 150/11, 119/14, 93/16 i 116/18), Vlada Republike Hrvatske je na sjednici održanoj __________________ 2019. godine donijela</w:t>
      </w:r>
    </w:p>
    <w:p w14:paraId="4E8CCB2A" w14:textId="77777777" w:rsidR="003E1BC5" w:rsidRPr="008C3720" w:rsidRDefault="003E1BC5" w:rsidP="003E1BC5">
      <w:pPr>
        <w:jc w:val="both"/>
      </w:pPr>
    </w:p>
    <w:p w14:paraId="4E8CCB2B" w14:textId="77777777" w:rsidR="003E1BC5" w:rsidRPr="008C3720" w:rsidRDefault="003E1BC5" w:rsidP="003E1BC5">
      <w:pPr>
        <w:jc w:val="both"/>
      </w:pPr>
    </w:p>
    <w:p w14:paraId="4E8CCB2C" w14:textId="77777777" w:rsidR="003E1BC5" w:rsidRPr="008C3720" w:rsidRDefault="003E1BC5" w:rsidP="003E1BC5">
      <w:pPr>
        <w:jc w:val="center"/>
        <w:rPr>
          <w:b/>
        </w:rPr>
      </w:pPr>
      <w:r w:rsidRPr="008C3720">
        <w:rPr>
          <w:b/>
        </w:rPr>
        <w:t>O</w:t>
      </w:r>
      <w:r w:rsidR="002A0E28">
        <w:rPr>
          <w:b/>
        </w:rPr>
        <w:t xml:space="preserve"> </w:t>
      </w:r>
      <w:r w:rsidRPr="008C3720">
        <w:rPr>
          <w:b/>
        </w:rPr>
        <w:t>D</w:t>
      </w:r>
      <w:r w:rsidR="002A0E28">
        <w:rPr>
          <w:b/>
        </w:rPr>
        <w:t xml:space="preserve"> </w:t>
      </w:r>
      <w:r w:rsidRPr="008C3720">
        <w:rPr>
          <w:b/>
        </w:rPr>
        <w:t>L</w:t>
      </w:r>
      <w:r w:rsidR="002A0E28">
        <w:rPr>
          <w:b/>
        </w:rPr>
        <w:t xml:space="preserve"> </w:t>
      </w:r>
      <w:r w:rsidRPr="008C3720">
        <w:rPr>
          <w:b/>
        </w:rPr>
        <w:t>U</w:t>
      </w:r>
      <w:r w:rsidR="002A0E28">
        <w:rPr>
          <w:b/>
        </w:rPr>
        <w:t xml:space="preserve"> </w:t>
      </w:r>
      <w:r w:rsidRPr="008C3720">
        <w:rPr>
          <w:b/>
        </w:rPr>
        <w:t>K</w:t>
      </w:r>
      <w:r w:rsidR="002A0E28">
        <w:rPr>
          <w:b/>
        </w:rPr>
        <w:t xml:space="preserve"> </w:t>
      </w:r>
      <w:r w:rsidRPr="008C3720">
        <w:rPr>
          <w:b/>
        </w:rPr>
        <w:t>U</w:t>
      </w:r>
    </w:p>
    <w:p w14:paraId="4E8CCB2D" w14:textId="77777777" w:rsidR="003E1BC5" w:rsidRPr="008C3720" w:rsidRDefault="003E1BC5" w:rsidP="003E1BC5">
      <w:pPr>
        <w:jc w:val="center"/>
        <w:rPr>
          <w:b/>
        </w:rPr>
      </w:pPr>
    </w:p>
    <w:p w14:paraId="4E8CCB2E" w14:textId="5B50B4F1" w:rsidR="002A0E28" w:rsidRDefault="003E1BC5" w:rsidP="002A0E28">
      <w:pPr>
        <w:jc w:val="center"/>
        <w:rPr>
          <w:b/>
          <w:bCs/>
        </w:rPr>
      </w:pPr>
      <w:r w:rsidRPr="008C3720">
        <w:rPr>
          <w:b/>
          <w:bCs/>
        </w:rPr>
        <w:t xml:space="preserve">   </w:t>
      </w:r>
      <w:r w:rsidR="002A0E28" w:rsidRPr="002A0E28">
        <w:rPr>
          <w:b/>
          <w:bCs/>
        </w:rPr>
        <w:t xml:space="preserve">o davanju suglasnosti ravnatelju Kliničkog bolničkog centra Rijeka, </w:t>
      </w:r>
      <w:r w:rsidR="00EE11B5">
        <w:rPr>
          <w:b/>
          <w:bCs/>
        </w:rPr>
        <w:t xml:space="preserve">za </w:t>
      </w:r>
      <w:r w:rsidR="002A0E28" w:rsidRPr="002A0E28">
        <w:rPr>
          <w:b/>
          <w:bCs/>
        </w:rPr>
        <w:t xml:space="preserve">sklapanje ugovora za izvođenje radova na izgradnji zgrada dječje bolnice i Klinike za </w:t>
      </w:r>
    </w:p>
    <w:p w14:paraId="4E8CCB2F" w14:textId="77777777" w:rsidR="002A0E28" w:rsidRDefault="002A0E28" w:rsidP="002A0E28">
      <w:pPr>
        <w:jc w:val="center"/>
        <w:rPr>
          <w:b/>
          <w:bCs/>
        </w:rPr>
      </w:pPr>
      <w:r w:rsidRPr="002A0E28">
        <w:rPr>
          <w:b/>
          <w:bCs/>
        </w:rPr>
        <w:t xml:space="preserve">ginekologiju i porodništvo, termoenergetskog bloka te otvorenog </w:t>
      </w:r>
    </w:p>
    <w:p w14:paraId="4E8CCB30" w14:textId="77777777" w:rsidR="003E1BC5" w:rsidRPr="007861B5" w:rsidRDefault="002A0E28" w:rsidP="002A0E28">
      <w:pPr>
        <w:jc w:val="center"/>
        <w:rPr>
          <w:b/>
          <w:bCs/>
        </w:rPr>
      </w:pPr>
      <w:r w:rsidRPr="002A0E28">
        <w:rPr>
          <w:b/>
          <w:bCs/>
        </w:rPr>
        <w:t>višeetažnog parkirališta na lokalitetu Sušak</w:t>
      </w:r>
    </w:p>
    <w:p w14:paraId="4E8CCB31" w14:textId="77777777" w:rsidR="003E1BC5" w:rsidRDefault="003E1BC5" w:rsidP="003E1BC5">
      <w:pPr>
        <w:jc w:val="center"/>
        <w:rPr>
          <w:b/>
          <w:bCs/>
        </w:rPr>
      </w:pPr>
    </w:p>
    <w:p w14:paraId="4E8CCB32" w14:textId="77777777" w:rsidR="003E1BC5" w:rsidRPr="008C3720" w:rsidRDefault="003E1BC5" w:rsidP="003E1BC5">
      <w:pPr>
        <w:jc w:val="center"/>
        <w:rPr>
          <w:b/>
        </w:rPr>
      </w:pPr>
    </w:p>
    <w:p w14:paraId="4E8CCB33" w14:textId="77777777" w:rsidR="003E1BC5" w:rsidRPr="008C3720" w:rsidRDefault="003E1BC5" w:rsidP="003E1BC5">
      <w:pPr>
        <w:jc w:val="center"/>
        <w:rPr>
          <w:b/>
        </w:rPr>
      </w:pPr>
      <w:r w:rsidRPr="008C3720">
        <w:rPr>
          <w:b/>
        </w:rPr>
        <w:t>I.</w:t>
      </w:r>
    </w:p>
    <w:p w14:paraId="4E8CCB34" w14:textId="77777777" w:rsidR="003E1BC5" w:rsidRPr="008C3720" w:rsidRDefault="003E1BC5" w:rsidP="003E1BC5">
      <w:pPr>
        <w:rPr>
          <w:b/>
        </w:rPr>
      </w:pPr>
    </w:p>
    <w:p w14:paraId="4E8CCB35" w14:textId="77777777" w:rsidR="00FF315F" w:rsidRPr="008C3720" w:rsidRDefault="003E1BC5" w:rsidP="00FF315F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1418"/>
        <w:jc w:val="both"/>
      </w:pPr>
      <w:r w:rsidRPr="008C3720">
        <w:t xml:space="preserve">Daje se suglasnost </w:t>
      </w:r>
      <w:r w:rsidRPr="00A826BD">
        <w:t xml:space="preserve">ravnatelju Kliničkog bolničkog centra Rijeka </w:t>
      </w:r>
      <w:r>
        <w:t xml:space="preserve">za </w:t>
      </w:r>
      <w:r w:rsidRPr="00A826BD">
        <w:t>sklapanje ugovora za izvođenje radova na izgradnji zgrada dječje bolnice i Klinike za ginekologiju i porodništvo, termoenergetskog bloka te otv</w:t>
      </w:r>
      <w:r>
        <w:t xml:space="preserve">orenog višeetažnog parkirališta na lokalitetu Sušak, između Kliničkog bolničkog centra Rijeka i zajednice ponuditelja Kamgrad d.o.o., Josipa Lončara 1/h iz Zagreba i </w:t>
      </w:r>
      <w:r w:rsidR="00DD00A6">
        <w:t>GP Krk d.d., Stjepana Radića 31</w:t>
      </w:r>
      <w:r>
        <w:t xml:space="preserve">, Krk, </w:t>
      </w:r>
      <w:r w:rsidR="00DD00A6" w:rsidRPr="00DD00A6">
        <w:rPr>
          <w:bCs/>
        </w:rPr>
        <w:t>na iznos</w:t>
      </w:r>
      <w:r w:rsidR="00DD00A6">
        <w:t xml:space="preserve"> od </w:t>
      </w:r>
      <w:r w:rsidR="00642D56" w:rsidRPr="00642D56">
        <w:rPr>
          <w:rFonts w:ascii="Arial-BoldMT" w:hAnsi="Arial-BoldMT"/>
          <w:color w:val="000000"/>
        </w:rPr>
        <w:t>639.432.953,76</w:t>
      </w:r>
      <w:r w:rsidR="002A0E28">
        <w:rPr>
          <w:rFonts w:ascii="Arial-BoldMT" w:hAnsi="Arial-BoldMT"/>
          <w:color w:val="000000"/>
        </w:rPr>
        <w:t xml:space="preserve"> </w:t>
      </w:r>
      <w:r w:rsidR="00DD00A6">
        <w:t>kuna</w:t>
      </w:r>
      <w:r w:rsidR="00642D56">
        <w:t xml:space="preserve"> bez PDV-a, odnosno </w:t>
      </w:r>
      <w:r w:rsidR="00642D56" w:rsidRPr="00EA445B">
        <w:rPr>
          <w:bCs/>
        </w:rPr>
        <w:t>799.291.192,20 kuna</w:t>
      </w:r>
      <w:r w:rsidR="00642D56">
        <w:rPr>
          <w:bCs/>
        </w:rPr>
        <w:t xml:space="preserve"> </w:t>
      </w:r>
      <w:r w:rsidR="00FF315F">
        <w:t xml:space="preserve">s PDV-om, </w:t>
      </w:r>
      <w:r w:rsidR="00FF315F" w:rsidRPr="00AA63BB">
        <w:t>sukladno Odluci Upravnog vijeća Kliničkog bolničkog centra Rijeka, klase: 003-06/19-01/05, urbroja, 2170-29-02/1-19-8 od 1. srpnja 2019. godine.</w:t>
      </w:r>
    </w:p>
    <w:p w14:paraId="4E8CCB36" w14:textId="77777777" w:rsidR="00FF315F" w:rsidRDefault="00FF315F" w:rsidP="003E1BC5">
      <w:pPr>
        <w:jc w:val="center"/>
        <w:rPr>
          <w:b/>
        </w:rPr>
      </w:pPr>
    </w:p>
    <w:p w14:paraId="4E8CCB37" w14:textId="77777777" w:rsidR="003E1BC5" w:rsidRPr="008C3720" w:rsidRDefault="003E1BC5" w:rsidP="003E1BC5">
      <w:pPr>
        <w:jc w:val="center"/>
        <w:rPr>
          <w:b/>
        </w:rPr>
      </w:pPr>
      <w:r w:rsidRPr="008C3720">
        <w:rPr>
          <w:b/>
        </w:rPr>
        <w:t>II.</w:t>
      </w:r>
    </w:p>
    <w:p w14:paraId="4E8CCB38" w14:textId="77777777" w:rsidR="003E1BC5" w:rsidRDefault="003E1BC5" w:rsidP="003E1BC5">
      <w:pPr>
        <w:jc w:val="center"/>
        <w:rPr>
          <w:b/>
        </w:rPr>
      </w:pPr>
    </w:p>
    <w:p w14:paraId="4E8CCB39" w14:textId="77777777" w:rsidR="003E1BC5" w:rsidRPr="00766129" w:rsidRDefault="003E1BC5" w:rsidP="003E1BC5">
      <w:pPr>
        <w:ind w:firstLine="1418"/>
        <w:rPr>
          <w:b/>
        </w:rPr>
      </w:pPr>
      <w:r w:rsidRPr="00766129">
        <w:t>Ova Odluka stupa na snagu danom donošenja.</w:t>
      </w:r>
    </w:p>
    <w:p w14:paraId="4E8CCB3A" w14:textId="77777777" w:rsidR="003E1BC5" w:rsidRDefault="003E1BC5" w:rsidP="003E1BC5">
      <w:pPr>
        <w:ind w:left="708" w:firstLine="708"/>
      </w:pPr>
    </w:p>
    <w:p w14:paraId="4E8CCB3B" w14:textId="77777777" w:rsidR="003E1BC5" w:rsidRDefault="003E1BC5" w:rsidP="003E1BC5">
      <w:pPr>
        <w:ind w:left="708" w:firstLine="708"/>
      </w:pPr>
    </w:p>
    <w:p w14:paraId="4E8CCB3C" w14:textId="77777777" w:rsidR="003E1BC5" w:rsidRPr="008C3720" w:rsidRDefault="003E1BC5" w:rsidP="003E1BC5">
      <w:r w:rsidRPr="008C3720">
        <w:t xml:space="preserve">Klasa: </w:t>
      </w:r>
    </w:p>
    <w:p w14:paraId="4E8CCB3D" w14:textId="77777777" w:rsidR="003E1BC5" w:rsidRDefault="003E1BC5" w:rsidP="003E1BC5">
      <w:r w:rsidRPr="008C3720">
        <w:t xml:space="preserve">Urbroj: </w:t>
      </w:r>
    </w:p>
    <w:p w14:paraId="4E8CCB3E" w14:textId="77777777" w:rsidR="002A0E28" w:rsidRPr="008C3720" w:rsidRDefault="002A0E28" w:rsidP="003E1BC5"/>
    <w:p w14:paraId="4E8CCB3F" w14:textId="77777777" w:rsidR="003E1BC5" w:rsidRPr="008C3720" w:rsidRDefault="003E1BC5" w:rsidP="003E1BC5">
      <w:r w:rsidRPr="008C3720">
        <w:t>Zagreb, __________</w:t>
      </w:r>
    </w:p>
    <w:p w14:paraId="4E8CCB40" w14:textId="77777777" w:rsidR="003E1BC5" w:rsidRPr="008C3720" w:rsidRDefault="003E1BC5" w:rsidP="003E1BC5"/>
    <w:p w14:paraId="4E8CCB41" w14:textId="77777777" w:rsidR="003E1BC5" w:rsidRPr="008C3720" w:rsidRDefault="003E1BC5" w:rsidP="003E1BC5"/>
    <w:p w14:paraId="4E8CCB42" w14:textId="77777777" w:rsidR="003E1BC5" w:rsidRPr="008C3720" w:rsidRDefault="003E1BC5" w:rsidP="003E1BC5">
      <w:pPr>
        <w:ind w:left="6372"/>
      </w:pPr>
      <w:r w:rsidRPr="008C3720">
        <w:t xml:space="preserve">      PREDSJEDNIK</w:t>
      </w:r>
    </w:p>
    <w:p w14:paraId="4E8CCB43" w14:textId="77777777" w:rsidR="003E1BC5" w:rsidRDefault="003E1BC5" w:rsidP="003E1BC5">
      <w:pPr>
        <w:jc w:val="right"/>
      </w:pPr>
    </w:p>
    <w:p w14:paraId="4E8CCB44" w14:textId="77777777" w:rsidR="002A0E28" w:rsidRPr="008C3720" w:rsidRDefault="002A0E28" w:rsidP="003E1BC5">
      <w:pPr>
        <w:jc w:val="right"/>
      </w:pPr>
    </w:p>
    <w:p w14:paraId="4E8CCB45" w14:textId="77777777" w:rsidR="003E1BC5" w:rsidRPr="008C3720" w:rsidRDefault="003E1BC5" w:rsidP="003E1BC5">
      <w:pPr>
        <w:jc w:val="center"/>
      </w:pPr>
      <w:r w:rsidRPr="008C3720">
        <w:t xml:space="preserve">                                                                                                      mr. sc. Andrej Plenković</w:t>
      </w:r>
    </w:p>
    <w:p w14:paraId="4E8CCB46" w14:textId="77777777" w:rsidR="003E1BC5" w:rsidRPr="008C3720" w:rsidRDefault="003E1BC5" w:rsidP="003E1BC5">
      <w:pPr>
        <w:rPr>
          <w:b/>
        </w:rPr>
      </w:pPr>
    </w:p>
    <w:p w14:paraId="4E8CCB47" w14:textId="77777777" w:rsidR="003E1BC5" w:rsidRDefault="003E1BC5" w:rsidP="003E1BC5">
      <w:pPr>
        <w:jc w:val="center"/>
        <w:rPr>
          <w:b/>
        </w:rPr>
      </w:pPr>
    </w:p>
    <w:p w14:paraId="4E8CCB48" w14:textId="77777777" w:rsidR="003E1BC5" w:rsidRDefault="003E1BC5" w:rsidP="003E1BC5">
      <w:pPr>
        <w:jc w:val="center"/>
        <w:rPr>
          <w:b/>
        </w:rPr>
      </w:pPr>
    </w:p>
    <w:p w14:paraId="4E8CCB49" w14:textId="77777777" w:rsidR="003E1BC5" w:rsidRDefault="003E1BC5" w:rsidP="003E1BC5">
      <w:pPr>
        <w:jc w:val="center"/>
        <w:rPr>
          <w:b/>
        </w:rPr>
      </w:pPr>
    </w:p>
    <w:p w14:paraId="4E8CCB4A" w14:textId="77777777" w:rsidR="003E1BC5" w:rsidRDefault="003E1BC5" w:rsidP="003E1BC5">
      <w:pPr>
        <w:jc w:val="center"/>
        <w:rPr>
          <w:b/>
        </w:rPr>
      </w:pPr>
    </w:p>
    <w:p w14:paraId="4E8CCB4B" w14:textId="77777777" w:rsidR="00CA569D" w:rsidRDefault="00CA569D" w:rsidP="003E1BC5">
      <w:pPr>
        <w:jc w:val="center"/>
        <w:rPr>
          <w:b/>
        </w:rPr>
      </w:pPr>
    </w:p>
    <w:p w14:paraId="4E8CCB4C" w14:textId="77777777" w:rsidR="00CA569D" w:rsidRDefault="00CA569D" w:rsidP="003E1BC5">
      <w:pPr>
        <w:jc w:val="center"/>
        <w:rPr>
          <w:b/>
        </w:rPr>
      </w:pPr>
    </w:p>
    <w:p w14:paraId="5BE68B7D" w14:textId="77777777" w:rsidR="007924B4" w:rsidRPr="007924B4" w:rsidRDefault="007924B4" w:rsidP="007924B4">
      <w:pPr>
        <w:jc w:val="center"/>
        <w:rPr>
          <w:b/>
        </w:rPr>
      </w:pPr>
      <w:r w:rsidRPr="007924B4">
        <w:rPr>
          <w:b/>
        </w:rPr>
        <w:lastRenderedPageBreak/>
        <w:t>O B R A Z L O Ž E N J E</w:t>
      </w:r>
    </w:p>
    <w:p w14:paraId="36822DCD" w14:textId="77777777" w:rsidR="007924B4" w:rsidRDefault="007924B4" w:rsidP="007924B4">
      <w:pPr>
        <w:jc w:val="both"/>
        <w:rPr>
          <w:bCs/>
        </w:rPr>
      </w:pPr>
    </w:p>
    <w:p w14:paraId="4E6004FC" w14:textId="77777777" w:rsidR="007924B4" w:rsidRPr="007924B4" w:rsidRDefault="007924B4" w:rsidP="007924B4">
      <w:pPr>
        <w:jc w:val="both"/>
        <w:rPr>
          <w:bCs/>
        </w:rPr>
      </w:pPr>
    </w:p>
    <w:p w14:paraId="3B23E0D3" w14:textId="77777777" w:rsidR="007924B4" w:rsidRPr="007924B4" w:rsidRDefault="007924B4" w:rsidP="007924B4">
      <w:pPr>
        <w:jc w:val="both"/>
        <w:rPr>
          <w:bCs/>
        </w:rPr>
      </w:pPr>
      <w:r w:rsidRPr="007924B4">
        <w:rPr>
          <w:bCs/>
        </w:rPr>
        <w:t>Klinički bolnički centar Rijeka (u daljnjem tekstu: KBC Rijeka) kao javni naručitelj proveo je javne natječaje sukladno Zakonu o javnoj nabavi ("Narodne novine" broj 120/16), radi izgradnje objekata sukladno projektnoj dokumentaciji, za koje su izdani dokumenti na temelju kojih ima pravo graditi i to:</w:t>
      </w:r>
    </w:p>
    <w:p w14:paraId="6A74BFD6" w14:textId="77777777" w:rsidR="007924B4" w:rsidRPr="007924B4" w:rsidRDefault="007924B4" w:rsidP="007924B4">
      <w:pPr>
        <w:jc w:val="both"/>
        <w:rPr>
          <w:bCs/>
        </w:rPr>
      </w:pPr>
      <w:r w:rsidRPr="007924B4">
        <w:rPr>
          <w:bCs/>
        </w:rPr>
        <w:t>-</w:t>
      </w:r>
      <w:r w:rsidRPr="007924B4">
        <w:rPr>
          <w:bCs/>
        </w:rPr>
        <w:tab/>
        <w:t xml:space="preserve">Zgrada D3-1.2. i 2a. Bolnica za majku i dijete  – nova građevina u kojoj će biti smještena dječja bolnica te Klinika za ginekologiju i porodništvo, </w:t>
      </w:r>
    </w:p>
    <w:p w14:paraId="1BF075FF" w14:textId="77777777" w:rsidR="007924B4" w:rsidRPr="007924B4" w:rsidRDefault="007924B4" w:rsidP="007924B4">
      <w:pPr>
        <w:jc w:val="both"/>
        <w:rPr>
          <w:bCs/>
        </w:rPr>
      </w:pPr>
      <w:r w:rsidRPr="007924B4">
        <w:rPr>
          <w:bCs/>
        </w:rPr>
        <w:t>-</w:t>
      </w:r>
      <w:r w:rsidRPr="007924B4">
        <w:rPr>
          <w:bCs/>
        </w:rPr>
        <w:tab/>
        <w:t>Zgrada D3-1.3. Termoenergetski blok – rekonstrukcija i dogradnja građevine u kojoj se planira smjestiti termoenergetski blok s centralnom kuhinjom, servisnim pogonima i radionicama, a koji je u funkciji svih postojećih i budućih objekata koji se planiraju izgraditi na lokaciji Sušak,</w:t>
      </w:r>
    </w:p>
    <w:p w14:paraId="72EB77C6" w14:textId="77777777" w:rsidR="007924B4" w:rsidRPr="007924B4" w:rsidRDefault="007924B4" w:rsidP="007924B4">
      <w:pPr>
        <w:jc w:val="both"/>
        <w:rPr>
          <w:bCs/>
        </w:rPr>
      </w:pPr>
      <w:r w:rsidRPr="007924B4">
        <w:rPr>
          <w:bCs/>
        </w:rPr>
        <w:t>-</w:t>
      </w:r>
      <w:r w:rsidRPr="007924B4">
        <w:rPr>
          <w:bCs/>
        </w:rPr>
        <w:tab/>
        <w:t>Zgrada D3-1.9. Otvoreno višeetažno parkiralište – nova građevina koja je funkcionalno i građevinski povezana s objektom D.3.1-3.</w:t>
      </w:r>
    </w:p>
    <w:p w14:paraId="4E5ED35A" w14:textId="77777777" w:rsidR="007924B4" w:rsidRPr="007924B4" w:rsidRDefault="007924B4" w:rsidP="007924B4">
      <w:pPr>
        <w:jc w:val="both"/>
        <w:rPr>
          <w:bCs/>
        </w:rPr>
      </w:pPr>
    </w:p>
    <w:p w14:paraId="26DEF73E" w14:textId="77777777" w:rsidR="007924B4" w:rsidRPr="007924B4" w:rsidRDefault="007924B4" w:rsidP="007924B4">
      <w:pPr>
        <w:jc w:val="both"/>
        <w:rPr>
          <w:bCs/>
        </w:rPr>
      </w:pPr>
      <w:r w:rsidRPr="007924B4">
        <w:rPr>
          <w:bCs/>
        </w:rPr>
        <w:t>Slijedom provedenih natječaja sklopiti će se ugovori o:</w:t>
      </w:r>
    </w:p>
    <w:p w14:paraId="52BFCD4E" w14:textId="77777777" w:rsidR="007924B4" w:rsidRPr="007924B4" w:rsidRDefault="007924B4" w:rsidP="007924B4">
      <w:pPr>
        <w:jc w:val="both"/>
        <w:rPr>
          <w:bCs/>
        </w:rPr>
      </w:pPr>
      <w:r w:rsidRPr="007924B4">
        <w:rPr>
          <w:bCs/>
        </w:rPr>
        <w:t>-</w:t>
      </w:r>
      <w:r w:rsidRPr="007924B4">
        <w:rPr>
          <w:bCs/>
        </w:rPr>
        <w:tab/>
        <w:t xml:space="preserve">izvođenju radova, </w:t>
      </w:r>
    </w:p>
    <w:p w14:paraId="233403A0" w14:textId="77777777" w:rsidR="007924B4" w:rsidRPr="007924B4" w:rsidRDefault="007924B4" w:rsidP="007924B4">
      <w:pPr>
        <w:jc w:val="both"/>
        <w:rPr>
          <w:bCs/>
        </w:rPr>
      </w:pPr>
      <w:r w:rsidRPr="007924B4">
        <w:rPr>
          <w:bCs/>
        </w:rPr>
        <w:t>-</w:t>
      </w:r>
      <w:r w:rsidRPr="007924B4">
        <w:rPr>
          <w:bCs/>
        </w:rPr>
        <w:tab/>
        <w:t xml:space="preserve">stručnom nadzoru nad izvođenjem radova, </w:t>
      </w:r>
    </w:p>
    <w:p w14:paraId="1D7BE63F" w14:textId="77777777" w:rsidR="007924B4" w:rsidRPr="007924B4" w:rsidRDefault="007924B4" w:rsidP="007924B4">
      <w:pPr>
        <w:jc w:val="both"/>
        <w:rPr>
          <w:bCs/>
        </w:rPr>
      </w:pPr>
      <w:r w:rsidRPr="007924B4">
        <w:rPr>
          <w:bCs/>
        </w:rPr>
        <w:t>-</w:t>
      </w:r>
      <w:r w:rsidRPr="007924B4">
        <w:rPr>
          <w:bCs/>
        </w:rPr>
        <w:tab/>
        <w:t>projektantskom nadzoru</w:t>
      </w:r>
    </w:p>
    <w:p w14:paraId="353CBF8D" w14:textId="77777777" w:rsidR="007924B4" w:rsidRPr="007924B4" w:rsidRDefault="007924B4" w:rsidP="007924B4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68D54B1" w14:textId="77777777" w:rsidR="007924B4" w:rsidRPr="007924B4" w:rsidRDefault="007924B4" w:rsidP="007924B4">
      <w:pPr>
        <w:jc w:val="both"/>
      </w:pPr>
      <w:r w:rsidRPr="007924B4">
        <w:rPr>
          <w:lang w:eastAsia="en-US"/>
        </w:rPr>
        <w:t xml:space="preserve">Temeljem odluke o odabiru ekonomski najpovoljnije ponude zajednice ponuditelja Kamgrad d.o.o. i GP Krk d.d. u ukupnom iznosu od </w:t>
      </w:r>
      <w:r w:rsidRPr="007924B4">
        <w:rPr>
          <w:rFonts w:ascii="Arial-BoldMT" w:hAnsi="Arial-BoldMT"/>
          <w:color w:val="000000"/>
        </w:rPr>
        <w:t>639.432.953,76</w:t>
      </w:r>
      <w:r w:rsidRPr="007924B4">
        <w:t xml:space="preserve"> kuna bez PDV-a, odnosno </w:t>
      </w:r>
      <w:r w:rsidRPr="007924B4">
        <w:rPr>
          <w:bCs/>
        </w:rPr>
        <w:t xml:space="preserve">799.291.192,20 kuna </w:t>
      </w:r>
      <w:r w:rsidRPr="007924B4">
        <w:t>s PDV-om</w:t>
      </w:r>
      <w:r w:rsidRPr="007924B4">
        <w:rPr>
          <w:lang w:eastAsia="en-US"/>
        </w:rPr>
        <w:t>,</w:t>
      </w:r>
      <w:r w:rsidRPr="007924B4">
        <w:rPr>
          <w:noProof/>
        </w:rPr>
        <w:t xml:space="preserve"> </w:t>
      </w:r>
      <w:r w:rsidRPr="007924B4">
        <w:t xml:space="preserve">Upravno vijeće Kliničkog bolničkog centra Rijeka je svojom Odlukom klase: 003-06/19-01/05, urbroja, 2170-29-02/1-19-8 od 1. srpnja 2019. godine, </w:t>
      </w:r>
      <w:r w:rsidRPr="007924B4">
        <w:rPr>
          <w:noProof/>
        </w:rPr>
        <w:t xml:space="preserve">ovlastilo ravnatelja KBC Rijeka za sklapanje Ugovora s ponuditeljem, uz </w:t>
      </w:r>
      <w:r w:rsidRPr="007924B4">
        <w:t>prethodno pribavljanje suglasnosti osnivača.</w:t>
      </w:r>
    </w:p>
    <w:p w14:paraId="26F70DA7" w14:textId="77777777" w:rsidR="007924B4" w:rsidRPr="007924B4" w:rsidRDefault="007924B4" w:rsidP="007924B4">
      <w:pPr>
        <w:jc w:val="both"/>
      </w:pPr>
    </w:p>
    <w:p w14:paraId="6ED3832D" w14:textId="77777777" w:rsidR="007924B4" w:rsidRPr="007924B4" w:rsidRDefault="007924B4" w:rsidP="007924B4">
      <w:pPr>
        <w:jc w:val="both"/>
      </w:pPr>
      <w:r w:rsidRPr="007924B4">
        <w:t>Sredstva za podmirenje obveze iz ugovora osiguravaju se u državnom proračunu Republike Hrvatske, u razdjelu Ministarstva zdravstva, na pozicijama Kliničkog bolničkog centra Rijeka, kapitalnom projektu K882002 Klinički bolnički centar Rijeka - izravna kapitalna ulaganja u okviru namjenskih izvora financiranja</w:t>
      </w:r>
      <w:r w:rsidRPr="007924B4">
        <w:rPr>
          <w:color w:val="FF0000"/>
        </w:rPr>
        <w:t xml:space="preserve"> </w:t>
      </w:r>
      <w:r w:rsidRPr="007924B4">
        <w:t>Kliničkog bolničkog centra Rijeka</w:t>
      </w:r>
      <w:r w:rsidRPr="007924B4">
        <w:rPr>
          <w:color w:val="FF0000"/>
        </w:rPr>
        <w:t xml:space="preserve"> </w:t>
      </w:r>
      <w:r w:rsidRPr="007924B4">
        <w:t xml:space="preserve">i izvora financiranja opći prihodi i primici. </w:t>
      </w:r>
    </w:p>
    <w:p w14:paraId="435C4870" w14:textId="77777777" w:rsidR="007924B4" w:rsidRPr="007924B4" w:rsidRDefault="007924B4" w:rsidP="007924B4">
      <w:pPr>
        <w:jc w:val="both"/>
        <w:rPr>
          <w:bCs/>
        </w:rPr>
      </w:pPr>
    </w:p>
    <w:p w14:paraId="4653CA87" w14:textId="77777777" w:rsidR="007924B4" w:rsidRPr="007924B4" w:rsidRDefault="007924B4" w:rsidP="007924B4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Cs/>
        </w:rPr>
      </w:pPr>
      <w:r w:rsidRPr="007924B4">
        <w:rPr>
          <w:bCs/>
        </w:rPr>
        <w:t xml:space="preserve">Slijedom navedenog predloženom odukom omogućiti će se KBC- u Rijeka sklapanje ugovora s ekonomski najpovoljnijim ponuditeljem - zajednicom ponuditelja Kamgrad d.o.o. i GP Krk d.d. u iznosu od </w:t>
      </w:r>
      <w:r w:rsidRPr="007924B4">
        <w:rPr>
          <w:rFonts w:ascii="Arial-BoldMT" w:hAnsi="Arial-BoldMT"/>
          <w:color w:val="000000"/>
        </w:rPr>
        <w:t>639.432.953,76</w:t>
      </w:r>
      <w:r w:rsidRPr="007924B4">
        <w:t xml:space="preserve"> kuna bez PDV-a, odnosno </w:t>
      </w:r>
      <w:r w:rsidRPr="007924B4">
        <w:rPr>
          <w:bCs/>
        </w:rPr>
        <w:t xml:space="preserve">799.291.192,20 kuna </w:t>
      </w:r>
      <w:r w:rsidRPr="007924B4">
        <w:t xml:space="preserve">s PDV-om, </w:t>
      </w:r>
      <w:r w:rsidRPr="007924B4">
        <w:rPr>
          <w:bCs/>
        </w:rPr>
        <w:t xml:space="preserve">prema prihvaćenoj ponudi, kako bi mogla početi izgradnja važnih kapitalnih objekata za unaprjeđenje kvalitete zdravstvene zaštite djece i žena i potrebnih pratećih objekata u KBC Rijeka. </w:t>
      </w:r>
    </w:p>
    <w:p w14:paraId="4E8CCB62" w14:textId="0F23A54B" w:rsidR="003E1BC5" w:rsidRPr="00EA445B" w:rsidRDefault="003E1BC5" w:rsidP="00642D56">
      <w:pPr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Cs/>
        </w:rPr>
      </w:pPr>
    </w:p>
    <w:p w14:paraId="4E8CCB63" w14:textId="77777777" w:rsidR="003E1BC5" w:rsidRPr="00EA445B" w:rsidRDefault="003E1BC5" w:rsidP="003E1BC5">
      <w:pPr>
        <w:rPr>
          <w:b/>
        </w:rPr>
      </w:pPr>
    </w:p>
    <w:p w14:paraId="4E8CCB64" w14:textId="77777777" w:rsidR="00A764AE" w:rsidRPr="00EA445B" w:rsidRDefault="00CF03D0"/>
    <w:sectPr w:rsidR="00A764AE" w:rsidRPr="00EA445B" w:rsidSect="00B02EF2">
      <w:footerReference w:type="default" r:id="rId13"/>
      <w:type w:val="continuous"/>
      <w:pgSz w:w="11906" w:h="16838"/>
      <w:pgMar w:top="1417" w:right="1416" w:bottom="1276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84B4A" w14:textId="77777777" w:rsidR="00CF03D0" w:rsidRDefault="00CF03D0">
      <w:r>
        <w:separator/>
      </w:r>
    </w:p>
  </w:endnote>
  <w:endnote w:type="continuationSeparator" w:id="0">
    <w:p w14:paraId="4676EEB1" w14:textId="77777777" w:rsidR="00CF03D0" w:rsidRDefault="00CF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CB6B" w14:textId="77777777" w:rsidR="000350D9" w:rsidRPr="00844AB2" w:rsidRDefault="00D73665" w:rsidP="00844AB2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844AB2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CCB6C" w14:textId="77777777" w:rsidR="0006029D" w:rsidRPr="0006029D" w:rsidRDefault="00CF03D0" w:rsidP="00060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FFB21" w14:textId="77777777" w:rsidR="00CF03D0" w:rsidRDefault="00CF03D0">
      <w:r>
        <w:separator/>
      </w:r>
    </w:p>
  </w:footnote>
  <w:footnote w:type="continuationSeparator" w:id="0">
    <w:p w14:paraId="5C0B88A5" w14:textId="77777777" w:rsidR="00CF03D0" w:rsidRDefault="00CF0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B3EBA"/>
    <w:multiLevelType w:val="hybridMultilevel"/>
    <w:tmpl w:val="785A89B2"/>
    <w:lvl w:ilvl="0" w:tplc="81AC252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C5"/>
    <w:rsid w:val="0025566D"/>
    <w:rsid w:val="002A0245"/>
    <w:rsid w:val="002A0E28"/>
    <w:rsid w:val="002A57FA"/>
    <w:rsid w:val="00387BB3"/>
    <w:rsid w:val="003E1BC5"/>
    <w:rsid w:val="003F2314"/>
    <w:rsid w:val="00402498"/>
    <w:rsid w:val="005040F8"/>
    <w:rsid w:val="005F5FF4"/>
    <w:rsid w:val="00642D56"/>
    <w:rsid w:val="007924B4"/>
    <w:rsid w:val="00793EAA"/>
    <w:rsid w:val="00A674EB"/>
    <w:rsid w:val="00AD097B"/>
    <w:rsid w:val="00B65804"/>
    <w:rsid w:val="00B9653C"/>
    <w:rsid w:val="00C40DB5"/>
    <w:rsid w:val="00C4385D"/>
    <w:rsid w:val="00C60651"/>
    <w:rsid w:val="00CA2BB0"/>
    <w:rsid w:val="00CA569D"/>
    <w:rsid w:val="00CF03D0"/>
    <w:rsid w:val="00D73665"/>
    <w:rsid w:val="00DD00A6"/>
    <w:rsid w:val="00EA445B"/>
    <w:rsid w:val="00EE11B5"/>
    <w:rsid w:val="00FC59FD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CB04"/>
  <w15:docId w15:val="{E99C9998-3B04-4029-8505-7EBD317D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1B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B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87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F349E-AF1D-4FB2-B57E-B2EC730A6E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58C3F46-FCEB-499E-87A8-6C48B54E5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C2483-002A-45AB-B14E-8A169AEEBB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EF2FB1E-93A7-4D47-9632-B64410D0E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Mustač Gordana</dc:creator>
  <cp:lastModifiedBy>Vlatka Šelimber</cp:lastModifiedBy>
  <cp:revision>2</cp:revision>
  <dcterms:created xsi:type="dcterms:W3CDTF">2019-07-31T15:27:00Z</dcterms:created>
  <dcterms:modified xsi:type="dcterms:W3CDTF">2019-07-31T15:27:00Z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