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81" w:rsidRPr="00665039" w:rsidRDefault="00CE7DCD" w:rsidP="00FC0A81">
      <w:pPr>
        <w:rPr>
          <w:rFonts w:ascii="Calibri" w:eastAsia="Calibri" w:hAnsi="Calibri"/>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0A81" w:rsidRPr="00B63025">
        <w:rPr>
          <w:rFonts w:ascii="Calibri" w:eastAsia="Calibri" w:hAnsi="Calibri"/>
          <w:noProof/>
          <w:lang w:eastAsia="hr-HR"/>
        </w:rPr>
        <w:drawing>
          <wp:inline distT="0" distB="0" distL="0" distR="0" wp14:anchorId="5EDFD553" wp14:editId="4C07AF43">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FC0A81" w:rsidRPr="00665039">
        <w:rPr>
          <w:rFonts w:ascii="Calibri" w:eastAsia="Calibri" w:hAnsi="Calibri"/>
        </w:rPr>
        <w:fldChar w:fldCharType="begin"/>
      </w:r>
      <w:r w:rsidR="00FC0A81" w:rsidRPr="00665039">
        <w:rPr>
          <w:rFonts w:ascii="Calibri" w:eastAsia="Calibri" w:hAnsi="Calibri"/>
        </w:rPr>
        <w:instrText xml:space="preserve"> INCLUDEPICTURE "http://www.inet.hr/~box/images/grb-rh.gif" \* MERGEFORMATINET </w:instrText>
      </w:r>
      <w:r w:rsidR="00FC0A81" w:rsidRPr="00665039">
        <w:rPr>
          <w:rFonts w:ascii="Calibri" w:eastAsia="Calibri" w:hAnsi="Calibri"/>
        </w:rPr>
        <w:fldChar w:fldCharType="end"/>
      </w:r>
    </w:p>
    <w:p w:rsidR="00FC0A81" w:rsidRPr="00B51DD6" w:rsidRDefault="00FC0A81" w:rsidP="00FC0A81">
      <w:pPr>
        <w:spacing w:before="60" w:after="1680"/>
        <w:jc w:val="center"/>
        <w:rPr>
          <w:rFonts w:ascii="Times New Roman" w:eastAsia="Calibri" w:hAnsi="Times New Roman" w:cs="Times New Roman"/>
          <w:sz w:val="24"/>
          <w:szCs w:val="24"/>
        </w:rPr>
      </w:pPr>
      <w:r w:rsidRPr="00B51DD6">
        <w:rPr>
          <w:rFonts w:ascii="Times New Roman" w:eastAsia="Calibri" w:hAnsi="Times New Roman" w:cs="Times New Roman"/>
          <w:sz w:val="24"/>
          <w:szCs w:val="24"/>
        </w:rPr>
        <w:t>VLADA REPUBLIKE HRVATSKE</w:t>
      </w:r>
    </w:p>
    <w:p w:rsidR="00FC0A81" w:rsidRPr="00B51DD6" w:rsidRDefault="00FC0A81" w:rsidP="00FC0A81">
      <w:pPr>
        <w:rPr>
          <w:rFonts w:ascii="Times New Roman" w:eastAsia="Calibri" w:hAnsi="Times New Roman" w:cs="Times New Roman"/>
          <w:sz w:val="24"/>
          <w:szCs w:val="24"/>
        </w:rPr>
      </w:pPr>
    </w:p>
    <w:p w:rsidR="00FC0A81" w:rsidRPr="00B51DD6" w:rsidRDefault="00FC0A81" w:rsidP="00FC0A81">
      <w:pPr>
        <w:jc w:val="right"/>
        <w:rPr>
          <w:rFonts w:ascii="Times New Roman" w:eastAsia="Calibri" w:hAnsi="Times New Roman" w:cs="Times New Roman"/>
          <w:sz w:val="24"/>
          <w:szCs w:val="24"/>
        </w:rPr>
      </w:pPr>
      <w:r w:rsidRPr="00B51DD6">
        <w:rPr>
          <w:rFonts w:ascii="Times New Roman" w:eastAsia="Calibri" w:hAnsi="Times New Roman" w:cs="Times New Roman"/>
          <w:sz w:val="24"/>
          <w:szCs w:val="24"/>
        </w:rPr>
        <w:t xml:space="preserve">Zagreb, </w:t>
      </w:r>
      <w:r w:rsidR="00717C5C">
        <w:rPr>
          <w:rFonts w:ascii="Times New Roman" w:eastAsia="Calibri" w:hAnsi="Times New Roman" w:cs="Times New Roman"/>
          <w:sz w:val="24"/>
          <w:szCs w:val="24"/>
        </w:rPr>
        <w:t>1</w:t>
      </w:r>
      <w:r w:rsidRPr="00B51DD6">
        <w:rPr>
          <w:rFonts w:ascii="Times New Roman" w:eastAsia="Calibri" w:hAnsi="Times New Roman" w:cs="Times New Roman"/>
          <w:sz w:val="24"/>
          <w:szCs w:val="24"/>
        </w:rPr>
        <w:t xml:space="preserve">. </w:t>
      </w:r>
      <w:r w:rsidR="00717C5C">
        <w:rPr>
          <w:rFonts w:ascii="Times New Roman" w:eastAsia="Calibri" w:hAnsi="Times New Roman" w:cs="Times New Roman"/>
          <w:sz w:val="24"/>
          <w:szCs w:val="24"/>
        </w:rPr>
        <w:t>kolovoza</w:t>
      </w:r>
      <w:r w:rsidRPr="00B51DD6">
        <w:rPr>
          <w:rFonts w:ascii="Times New Roman" w:eastAsia="Calibri" w:hAnsi="Times New Roman" w:cs="Times New Roman"/>
          <w:sz w:val="24"/>
          <w:szCs w:val="24"/>
        </w:rPr>
        <w:t xml:space="preserve"> 2019.</w:t>
      </w:r>
    </w:p>
    <w:p w:rsidR="00FC0A81" w:rsidRPr="00B51DD6" w:rsidRDefault="00FC0A81" w:rsidP="00FC0A81">
      <w:pPr>
        <w:jc w:val="right"/>
        <w:rPr>
          <w:rFonts w:ascii="Times New Roman" w:eastAsia="Calibri" w:hAnsi="Times New Roman" w:cs="Times New Roman"/>
          <w:sz w:val="24"/>
          <w:szCs w:val="24"/>
        </w:rPr>
      </w:pPr>
    </w:p>
    <w:p w:rsidR="00FC0A81" w:rsidRPr="00665039" w:rsidRDefault="00FC0A81" w:rsidP="00FC0A81">
      <w:pPr>
        <w:jc w:val="right"/>
        <w:rPr>
          <w:rFonts w:eastAsia="Calibri"/>
          <w:szCs w:val="24"/>
        </w:rPr>
      </w:pPr>
    </w:p>
    <w:p w:rsidR="00FC0A81" w:rsidRPr="00B51DD6" w:rsidRDefault="00FC0A81" w:rsidP="00FC0A81">
      <w:pPr>
        <w:spacing w:after="0" w:line="240" w:lineRule="auto"/>
        <w:jc w:val="right"/>
        <w:rPr>
          <w:rFonts w:ascii="Times New Roman" w:eastAsia="Calibri" w:hAnsi="Times New Roman" w:cs="Times New Roman"/>
          <w:sz w:val="24"/>
          <w:szCs w:val="24"/>
        </w:rPr>
      </w:pPr>
    </w:p>
    <w:p w:rsidR="00FC0A81" w:rsidRPr="00B51DD6" w:rsidRDefault="00FC0A81" w:rsidP="00FC0A81">
      <w:pPr>
        <w:spacing w:after="0" w:line="240" w:lineRule="auto"/>
        <w:rPr>
          <w:rFonts w:ascii="Times New Roman" w:eastAsia="Calibri" w:hAnsi="Times New Roman" w:cs="Times New Roman"/>
          <w:sz w:val="24"/>
          <w:szCs w:val="24"/>
        </w:rPr>
      </w:pPr>
      <w:r w:rsidRPr="00B51DD6">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FC0A81" w:rsidRPr="00B51DD6" w:rsidTr="00666AD7">
        <w:tc>
          <w:tcPr>
            <w:tcW w:w="1951" w:type="dxa"/>
            <w:shd w:val="clear" w:color="auto" w:fill="auto"/>
          </w:tcPr>
          <w:p w:rsidR="00FC0A81" w:rsidRPr="00B51DD6" w:rsidRDefault="00FC0A81" w:rsidP="00666AD7">
            <w:pPr>
              <w:spacing w:after="0" w:line="240" w:lineRule="auto"/>
              <w:rPr>
                <w:rFonts w:ascii="Times New Roman" w:hAnsi="Times New Roman" w:cs="Times New Roman"/>
                <w:sz w:val="24"/>
                <w:szCs w:val="24"/>
              </w:rPr>
            </w:pPr>
            <w:r w:rsidRPr="00B51DD6">
              <w:rPr>
                <w:rFonts w:ascii="Times New Roman" w:hAnsi="Times New Roman" w:cs="Times New Roman"/>
                <w:b/>
                <w:smallCaps/>
                <w:sz w:val="24"/>
                <w:szCs w:val="24"/>
              </w:rPr>
              <w:t>Predlagatelj</w:t>
            </w:r>
            <w:r w:rsidRPr="00B51DD6">
              <w:rPr>
                <w:rFonts w:ascii="Times New Roman" w:hAnsi="Times New Roman" w:cs="Times New Roman"/>
                <w:sz w:val="24"/>
                <w:szCs w:val="24"/>
              </w:rPr>
              <w:t>:</w:t>
            </w:r>
          </w:p>
        </w:tc>
        <w:tc>
          <w:tcPr>
            <w:tcW w:w="7229" w:type="dxa"/>
            <w:shd w:val="clear" w:color="auto" w:fill="auto"/>
          </w:tcPr>
          <w:p w:rsidR="00FC0A81" w:rsidRPr="00B51DD6" w:rsidRDefault="00FC0A81" w:rsidP="00666AD7">
            <w:pPr>
              <w:spacing w:after="0" w:line="240" w:lineRule="auto"/>
              <w:rPr>
                <w:rFonts w:ascii="Times New Roman" w:hAnsi="Times New Roman" w:cs="Times New Roman"/>
                <w:sz w:val="24"/>
                <w:szCs w:val="24"/>
              </w:rPr>
            </w:pPr>
            <w:r w:rsidRPr="00B51DD6">
              <w:rPr>
                <w:rFonts w:ascii="Times New Roman" w:hAnsi="Times New Roman" w:cs="Times New Roman"/>
                <w:sz w:val="24"/>
                <w:szCs w:val="24"/>
              </w:rPr>
              <w:t>Ministarstvo uprave</w:t>
            </w:r>
          </w:p>
        </w:tc>
      </w:tr>
    </w:tbl>
    <w:p w:rsidR="00FC0A81" w:rsidRPr="00B51DD6" w:rsidRDefault="00FC0A81" w:rsidP="00FC0A81">
      <w:pPr>
        <w:spacing w:after="0" w:line="240" w:lineRule="auto"/>
        <w:rPr>
          <w:rFonts w:ascii="Times New Roman" w:eastAsia="Calibri" w:hAnsi="Times New Roman" w:cs="Times New Roman"/>
          <w:sz w:val="24"/>
          <w:szCs w:val="24"/>
        </w:rPr>
      </w:pPr>
      <w:r w:rsidRPr="00B51DD6">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9"/>
        <w:gridCol w:w="7133"/>
      </w:tblGrid>
      <w:tr w:rsidR="00FC0A81" w:rsidRPr="00B51DD6" w:rsidTr="00666AD7">
        <w:tc>
          <w:tcPr>
            <w:tcW w:w="1951" w:type="dxa"/>
            <w:shd w:val="clear" w:color="auto" w:fill="auto"/>
          </w:tcPr>
          <w:p w:rsidR="00FC0A81" w:rsidRPr="00B51DD6" w:rsidRDefault="00FC0A81" w:rsidP="00666AD7">
            <w:pPr>
              <w:spacing w:after="0" w:line="240" w:lineRule="auto"/>
              <w:rPr>
                <w:rFonts w:ascii="Times New Roman" w:hAnsi="Times New Roman" w:cs="Times New Roman"/>
                <w:sz w:val="24"/>
                <w:szCs w:val="24"/>
              </w:rPr>
            </w:pPr>
            <w:r w:rsidRPr="00B51DD6">
              <w:rPr>
                <w:rFonts w:ascii="Times New Roman" w:hAnsi="Times New Roman" w:cs="Times New Roman"/>
                <w:b/>
                <w:smallCaps/>
                <w:sz w:val="24"/>
                <w:szCs w:val="24"/>
              </w:rPr>
              <w:t>Predmet</w:t>
            </w:r>
            <w:r w:rsidRPr="00B51DD6">
              <w:rPr>
                <w:rFonts w:ascii="Times New Roman" w:hAnsi="Times New Roman" w:cs="Times New Roman"/>
                <w:sz w:val="24"/>
                <w:szCs w:val="24"/>
              </w:rPr>
              <w:t>:</w:t>
            </w:r>
          </w:p>
        </w:tc>
        <w:tc>
          <w:tcPr>
            <w:tcW w:w="7229" w:type="dxa"/>
            <w:shd w:val="clear" w:color="auto" w:fill="auto"/>
          </w:tcPr>
          <w:p w:rsidR="00FC0A81" w:rsidRPr="00B51DD6" w:rsidRDefault="00FC0A81" w:rsidP="00707914">
            <w:pPr>
              <w:spacing w:after="0" w:line="240" w:lineRule="auto"/>
              <w:jc w:val="both"/>
              <w:rPr>
                <w:rFonts w:ascii="Times New Roman" w:hAnsi="Times New Roman" w:cs="Times New Roman"/>
                <w:sz w:val="24"/>
                <w:szCs w:val="24"/>
              </w:rPr>
            </w:pPr>
            <w:r w:rsidRPr="00B51DD6">
              <w:rPr>
                <w:rStyle w:val="sessionviewitemtitle1"/>
                <w:rFonts w:ascii="Times New Roman" w:hAnsi="Times New Roman" w:cs="Times New Roman"/>
                <w:sz w:val="24"/>
                <w:szCs w:val="24"/>
              </w:rPr>
              <w:t xml:space="preserve">Prijedlog </w:t>
            </w:r>
            <w:r w:rsidR="00707914">
              <w:rPr>
                <w:rStyle w:val="sessionviewitemtitle1"/>
                <w:rFonts w:ascii="Times New Roman" w:hAnsi="Times New Roman" w:cs="Times New Roman"/>
                <w:sz w:val="24"/>
                <w:szCs w:val="24"/>
              </w:rPr>
              <w:t xml:space="preserve">uredbe o izmjenama i dopunama </w:t>
            </w:r>
            <w:r w:rsidR="00707914" w:rsidRPr="003E28E1">
              <w:rPr>
                <w:rFonts w:ascii="Times New Roman" w:hAnsi="Times New Roman" w:cs="Times New Roman"/>
                <w:sz w:val="24"/>
                <w:szCs w:val="24"/>
              </w:rPr>
              <w:t>Uredb</w:t>
            </w:r>
            <w:r w:rsidR="00707914">
              <w:rPr>
                <w:rFonts w:ascii="Times New Roman" w:hAnsi="Times New Roman" w:cs="Times New Roman"/>
                <w:sz w:val="24"/>
                <w:szCs w:val="24"/>
              </w:rPr>
              <w:t>e</w:t>
            </w:r>
            <w:r w:rsidR="00707914" w:rsidRPr="003E28E1">
              <w:rPr>
                <w:rFonts w:ascii="Times New Roman" w:hAnsi="Times New Roman" w:cs="Times New Roman"/>
                <w:sz w:val="24"/>
                <w:szCs w:val="24"/>
              </w:rPr>
              <w:t xml:space="preserve"> o nazivima radnih mjesta i koeficijentima slož</w:t>
            </w:r>
            <w:r w:rsidR="00707914">
              <w:rPr>
                <w:rFonts w:ascii="Times New Roman" w:hAnsi="Times New Roman" w:cs="Times New Roman"/>
                <w:sz w:val="24"/>
                <w:szCs w:val="24"/>
              </w:rPr>
              <w:t>e</w:t>
            </w:r>
            <w:r w:rsidR="00707914" w:rsidRPr="003E28E1">
              <w:rPr>
                <w:rFonts w:ascii="Times New Roman" w:hAnsi="Times New Roman" w:cs="Times New Roman"/>
                <w:sz w:val="24"/>
                <w:szCs w:val="24"/>
              </w:rPr>
              <w:t>nosti poslova u državnoj službi</w:t>
            </w:r>
          </w:p>
        </w:tc>
      </w:tr>
    </w:tbl>
    <w:p w:rsidR="00FC0A81" w:rsidRPr="00B51DD6" w:rsidRDefault="00FC0A81" w:rsidP="00FC0A81">
      <w:pPr>
        <w:spacing w:after="0" w:line="240" w:lineRule="auto"/>
        <w:rPr>
          <w:rFonts w:ascii="Times New Roman" w:eastAsia="Calibri" w:hAnsi="Times New Roman" w:cs="Times New Roman"/>
          <w:sz w:val="24"/>
          <w:szCs w:val="24"/>
        </w:rPr>
      </w:pPr>
      <w:r w:rsidRPr="00B51DD6">
        <w:rPr>
          <w:rFonts w:ascii="Times New Roman" w:eastAsia="Calibri" w:hAnsi="Times New Roman" w:cs="Times New Roman"/>
          <w:sz w:val="24"/>
          <w:szCs w:val="24"/>
        </w:rPr>
        <w:t>__________________________________________________________________________</w:t>
      </w:r>
    </w:p>
    <w:p w:rsidR="00FC0A81" w:rsidRPr="00665039" w:rsidRDefault="00FC0A81" w:rsidP="00FC0A81">
      <w:pPr>
        <w:rPr>
          <w:rFonts w:eastAsia="Calibri"/>
          <w:szCs w:val="24"/>
        </w:rPr>
      </w:pPr>
    </w:p>
    <w:p w:rsidR="00FC0A81" w:rsidRPr="00665039" w:rsidRDefault="00FC0A81" w:rsidP="00FC0A81">
      <w:pPr>
        <w:rPr>
          <w:rFonts w:eastAsia="Calibri"/>
          <w:szCs w:val="24"/>
        </w:rPr>
      </w:pPr>
    </w:p>
    <w:p w:rsidR="00FC0A81" w:rsidRPr="00665039" w:rsidRDefault="00FC0A81" w:rsidP="00FC0A81">
      <w:pPr>
        <w:rPr>
          <w:rFonts w:eastAsia="Calibri"/>
          <w:szCs w:val="24"/>
        </w:rPr>
      </w:pPr>
    </w:p>
    <w:p w:rsidR="00FC0A81" w:rsidRPr="00665039" w:rsidRDefault="00FC0A81" w:rsidP="00FC0A81">
      <w:pPr>
        <w:rPr>
          <w:rFonts w:eastAsia="Calibri"/>
          <w:szCs w:val="24"/>
        </w:rPr>
      </w:pPr>
    </w:p>
    <w:p w:rsidR="00FC0A81" w:rsidRPr="00665039" w:rsidRDefault="00FC0A81" w:rsidP="00FC0A81">
      <w:pPr>
        <w:rPr>
          <w:rFonts w:eastAsia="Calibri"/>
          <w:szCs w:val="24"/>
        </w:rPr>
      </w:pPr>
    </w:p>
    <w:p w:rsidR="00FC0A81" w:rsidRPr="00665039" w:rsidRDefault="00FC0A81" w:rsidP="00FC0A81">
      <w:pPr>
        <w:tabs>
          <w:tab w:val="center" w:pos="4536"/>
          <w:tab w:val="right" w:pos="9072"/>
        </w:tabs>
        <w:rPr>
          <w:rFonts w:ascii="Calibri" w:eastAsia="Calibri" w:hAnsi="Calibri"/>
        </w:rPr>
      </w:pPr>
    </w:p>
    <w:p w:rsidR="00FC0A81" w:rsidRDefault="00FC0A81" w:rsidP="00FC0A81">
      <w:pPr>
        <w:rPr>
          <w:rFonts w:ascii="Calibri" w:eastAsia="Calibri" w:hAnsi="Calibri"/>
        </w:rPr>
      </w:pPr>
    </w:p>
    <w:p w:rsidR="00FC0A81" w:rsidRDefault="00FC0A81" w:rsidP="00FC0A81">
      <w:pPr>
        <w:rPr>
          <w:rFonts w:ascii="Calibri" w:eastAsia="Calibri" w:hAnsi="Calibri"/>
        </w:rPr>
      </w:pPr>
    </w:p>
    <w:p w:rsidR="00FC0A81" w:rsidRDefault="00FC0A81" w:rsidP="00FC0A81">
      <w:pPr>
        <w:rPr>
          <w:rFonts w:ascii="Calibri" w:eastAsia="Calibri" w:hAnsi="Calibri"/>
        </w:rPr>
      </w:pPr>
    </w:p>
    <w:p w:rsidR="00FC0A81" w:rsidRDefault="00FC0A81" w:rsidP="00FC0A81">
      <w:pPr>
        <w:rPr>
          <w:rFonts w:ascii="Calibri" w:eastAsia="Calibri" w:hAnsi="Calibri"/>
        </w:rPr>
      </w:pPr>
    </w:p>
    <w:p w:rsidR="00CE50F7" w:rsidRPr="00665039" w:rsidRDefault="00CE50F7" w:rsidP="00CE50F7">
      <w:pPr>
        <w:rPr>
          <w:rFonts w:ascii="Calibri" w:eastAsia="Calibri" w:hAnsi="Calibri"/>
        </w:rPr>
      </w:pPr>
    </w:p>
    <w:p w:rsidR="00CE50F7" w:rsidRDefault="00CE50F7" w:rsidP="00CE50F7">
      <w:pPr>
        <w:pBdr>
          <w:top w:val="single" w:sz="4" w:space="1" w:color="404040"/>
        </w:pBdr>
        <w:tabs>
          <w:tab w:val="center" w:pos="4536"/>
          <w:tab w:val="right" w:pos="9072"/>
        </w:tabs>
        <w:jc w:val="center"/>
        <w:rPr>
          <w:rFonts w:eastAsia="Calibri"/>
          <w:color w:val="404040"/>
          <w:spacing w:val="20"/>
          <w:sz w:val="20"/>
        </w:rPr>
      </w:pPr>
      <w:r w:rsidRPr="00665039">
        <w:rPr>
          <w:rFonts w:eastAsia="Calibri"/>
          <w:color w:val="404040"/>
          <w:spacing w:val="20"/>
          <w:sz w:val="20"/>
        </w:rPr>
        <w:t>Banski dvori | Trg Sv. Marka 2  | 10000 Zagreb | tel. 01 4569 222 | vlada.gov.hr</w:t>
      </w:r>
    </w:p>
    <w:p w:rsidR="00832887" w:rsidRDefault="00832887" w:rsidP="00FC0A81">
      <w:pPr>
        <w:spacing w:after="0" w:line="240" w:lineRule="auto"/>
        <w:ind w:left="6372" w:firstLine="708"/>
        <w:jc w:val="both"/>
        <w:rPr>
          <w:rFonts w:ascii="Times New Roman" w:hAnsi="Times New Roman" w:cs="Times New Roman"/>
          <w:b/>
          <w:sz w:val="24"/>
          <w:szCs w:val="24"/>
        </w:rPr>
      </w:pPr>
    </w:p>
    <w:p w:rsidR="00CE50F7" w:rsidRDefault="00CE50F7" w:rsidP="00FC0A81">
      <w:pPr>
        <w:spacing w:after="0" w:line="240" w:lineRule="auto"/>
        <w:ind w:left="6372" w:firstLine="708"/>
        <w:jc w:val="both"/>
        <w:rPr>
          <w:rFonts w:ascii="Times New Roman" w:hAnsi="Times New Roman" w:cs="Times New Roman"/>
          <w:b/>
          <w:sz w:val="24"/>
          <w:szCs w:val="24"/>
        </w:rPr>
      </w:pPr>
    </w:p>
    <w:p w:rsidR="00CE50F7" w:rsidRDefault="00CE50F7" w:rsidP="00FC0A81">
      <w:pPr>
        <w:spacing w:after="0" w:line="240" w:lineRule="auto"/>
        <w:ind w:left="6372" w:firstLine="708"/>
        <w:jc w:val="both"/>
        <w:rPr>
          <w:rFonts w:ascii="Times New Roman" w:hAnsi="Times New Roman" w:cs="Times New Roman"/>
          <w:b/>
          <w:sz w:val="24"/>
          <w:szCs w:val="24"/>
        </w:rPr>
      </w:pPr>
    </w:p>
    <w:p w:rsidR="00CE7DCD" w:rsidRPr="00CE7DCD" w:rsidRDefault="00CE7DCD" w:rsidP="00FC0A81">
      <w:pPr>
        <w:spacing w:after="0" w:line="240" w:lineRule="auto"/>
        <w:ind w:left="6372" w:firstLine="708"/>
        <w:jc w:val="both"/>
        <w:rPr>
          <w:rFonts w:ascii="Times New Roman" w:hAnsi="Times New Roman" w:cs="Times New Roman"/>
          <w:b/>
          <w:sz w:val="24"/>
          <w:szCs w:val="24"/>
        </w:rPr>
      </w:pPr>
      <w:r w:rsidRPr="00CE7DCD">
        <w:rPr>
          <w:rFonts w:ascii="Times New Roman" w:hAnsi="Times New Roman" w:cs="Times New Roman"/>
          <w:b/>
          <w:sz w:val="24"/>
          <w:szCs w:val="24"/>
        </w:rPr>
        <w:lastRenderedPageBreak/>
        <w:t xml:space="preserve">PRIJEDLOG </w:t>
      </w:r>
    </w:p>
    <w:p w:rsidR="00CE7DCD" w:rsidRDefault="00CE7DCD" w:rsidP="009B77B8">
      <w:pPr>
        <w:spacing w:after="0" w:line="240" w:lineRule="auto"/>
        <w:jc w:val="both"/>
        <w:rPr>
          <w:rFonts w:ascii="Times New Roman" w:hAnsi="Times New Roman" w:cs="Times New Roman"/>
          <w:sz w:val="24"/>
          <w:szCs w:val="24"/>
        </w:rPr>
      </w:pPr>
    </w:p>
    <w:p w:rsidR="009B77B8" w:rsidRPr="00232CB1" w:rsidRDefault="009B77B8" w:rsidP="009B77B8">
      <w:pPr>
        <w:spacing w:after="0" w:line="240" w:lineRule="auto"/>
        <w:jc w:val="both"/>
        <w:rPr>
          <w:rFonts w:ascii="Times New Roman" w:hAnsi="Times New Roman" w:cs="Times New Roman"/>
          <w:sz w:val="24"/>
          <w:szCs w:val="24"/>
        </w:rPr>
      </w:pPr>
      <w:r w:rsidRPr="00232CB1">
        <w:rPr>
          <w:rFonts w:ascii="Times New Roman" w:hAnsi="Times New Roman" w:cs="Times New Roman"/>
          <w:sz w:val="24"/>
          <w:szCs w:val="24"/>
        </w:rPr>
        <w:t>Na temelju članka 109. Zakona o državnim službenicima i namještenicima</w:t>
      </w:r>
      <w:r w:rsidR="00ED016A" w:rsidRPr="00232CB1">
        <w:rPr>
          <w:rFonts w:ascii="Times New Roman" w:hAnsi="Times New Roman" w:cs="Times New Roman"/>
          <w:sz w:val="24"/>
          <w:szCs w:val="24"/>
        </w:rPr>
        <w:t xml:space="preserve"> („Narodne novine“, broj 27/01), </w:t>
      </w:r>
      <w:r w:rsidRPr="00232CB1">
        <w:rPr>
          <w:rFonts w:ascii="Times New Roman" w:hAnsi="Times New Roman" w:cs="Times New Roman"/>
          <w:sz w:val="24"/>
          <w:szCs w:val="24"/>
        </w:rPr>
        <w:t xml:space="preserve">a u vezi s člankom 144. stavkom 2. točkom a) Zakona o državnim službenicima („Narodne novine“, broj 92/05, 107/07, 27/08, 34/11, </w:t>
      </w:r>
      <w:r w:rsidR="00BE6D35">
        <w:rPr>
          <w:rFonts w:ascii="Times New Roman" w:hAnsi="Times New Roman" w:cs="Times New Roman"/>
          <w:sz w:val="24"/>
          <w:szCs w:val="24"/>
        </w:rPr>
        <w:t>49/11, 150/11, 34/12, 49/12 -</w:t>
      </w:r>
      <w:r w:rsidRPr="00232CB1">
        <w:rPr>
          <w:rFonts w:ascii="Times New Roman" w:hAnsi="Times New Roman" w:cs="Times New Roman"/>
          <w:sz w:val="24"/>
          <w:szCs w:val="24"/>
        </w:rPr>
        <w:t xml:space="preserve"> p</w:t>
      </w:r>
      <w:r w:rsidR="00BE6D35">
        <w:rPr>
          <w:rFonts w:ascii="Times New Roman" w:hAnsi="Times New Roman" w:cs="Times New Roman"/>
          <w:sz w:val="24"/>
          <w:szCs w:val="24"/>
        </w:rPr>
        <w:t xml:space="preserve">ročišćeni tekst, 37/13, 38/13, </w:t>
      </w:r>
      <w:r w:rsidRPr="00232CB1">
        <w:rPr>
          <w:rFonts w:ascii="Times New Roman" w:hAnsi="Times New Roman" w:cs="Times New Roman"/>
          <w:sz w:val="24"/>
          <w:szCs w:val="24"/>
        </w:rPr>
        <w:t>1/15</w:t>
      </w:r>
      <w:r w:rsidR="00BE6D35">
        <w:rPr>
          <w:rFonts w:ascii="Times New Roman" w:hAnsi="Times New Roman" w:cs="Times New Roman"/>
          <w:sz w:val="24"/>
          <w:szCs w:val="24"/>
        </w:rPr>
        <w:t>, 138/15 - Odluka Ustavnog suda Republike Hrvatske i 61/17</w:t>
      </w:r>
      <w:r w:rsidRPr="00232CB1">
        <w:rPr>
          <w:rFonts w:ascii="Times New Roman" w:hAnsi="Times New Roman" w:cs="Times New Roman"/>
          <w:sz w:val="24"/>
          <w:szCs w:val="24"/>
        </w:rPr>
        <w:t>), Vlada Republike Hrvatske je na sjednici održanoj _______________ 201</w:t>
      </w:r>
      <w:r w:rsidR="004108B7" w:rsidRPr="00232CB1">
        <w:rPr>
          <w:rFonts w:ascii="Times New Roman" w:hAnsi="Times New Roman" w:cs="Times New Roman"/>
          <w:sz w:val="24"/>
          <w:szCs w:val="24"/>
        </w:rPr>
        <w:t>9</w:t>
      </w:r>
      <w:r w:rsidRPr="00232CB1">
        <w:rPr>
          <w:rFonts w:ascii="Times New Roman" w:hAnsi="Times New Roman" w:cs="Times New Roman"/>
          <w:sz w:val="24"/>
          <w:szCs w:val="24"/>
        </w:rPr>
        <w:t>. godine donijela</w:t>
      </w:r>
    </w:p>
    <w:p w:rsidR="009B77B8" w:rsidRDefault="009B77B8" w:rsidP="009B77B8">
      <w:pPr>
        <w:spacing w:after="0" w:line="240" w:lineRule="auto"/>
        <w:jc w:val="both"/>
        <w:rPr>
          <w:rFonts w:ascii="Times New Roman" w:hAnsi="Times New Roman" w:cs="Times New Roman"/>
          <w:sz w:val="24"/>
          <w:szCs w:val="24"/>
        </w:rPr>
      </w:pPr>
    </w:p>
    <w:p w:rsidR="00177FFE" w:rsidRDefault="00177FFE" w:rsidP="009B77B8">
      <w:pPr>
        <w:spacing w:after="0" w:line="240" w:lineRule="auto"/>
        <w:jc w:val="both"/>
        <w:rPr>
          <w:rFonts w:ascii="Times New Roman" w:hAnsi="Times New Roman" w:cs="Times New Roman"/>
          <w:sz w:val="24"/>
          <w:szCs w:val="24"/>
        </w:rPr>
      </w:pPr>
    </w:p>
    <w:p w:rsidR="009B77B8" w:rsidRPr="009A0C9B" w:rsidRDefault="009B77B8" w:rsidP="009B77B8">
      <w:pPr>
        <w:spacing w:after="0" w:line="240" w:lineRule="auto"/>
        <w:jc w:val="center"/>
        <w:rPr>
          <w:rFonts w:ascii="Times New Roman" w:hAnsi="Times New Roman" w:cs="Times New Roman"/>
          <w:b/>
          <w:sz w:val="32"/>
          <w:szCs w:val="32"/>
        </w:rPr>
      </w:pPr>
      <w:r w:rsidRPr="009A0C9B">
        <w:rPr>
          <w:rFonts w:ascii="Times New Roman" w:hAnsi="Times New Roman" w:cs="Times New Roman"/>
          <w:b/>
          <w:sz w:val="32"/>
          <w:szCs w:val="32"/>
        </w:rPr>
        <w:t>UREDBU</w:t>
      </w:r>
    </w:p>
    <w:p w:rsidR="009B77B8" w:rsidRPr="009A0C9B" w:rsidRDefault="009B77B8" w:rsidP="009B77B8">
      <w:pPr>
        <w:spacing w:after="0" w:line="240" w:lineRule="auto"/>
        <w:jc w:val="center"/>
        <w:rPr>
          <w:rFonts w:ascii="Times New Roman" w:hAnsi="Times New Roman" w:cs="Times New Roman"/>
          <w:b/>
          <w:sz w:val="28"/>
          <w:szCs w:val="28"/>
        </w:rPr>
      </w:pPr>
      <w:r w:rsidRPr="009A0C9B">
        <w:rPr>
          <w:rFonts w:ascii="Times New Roman" w:hAnsi="Times New Roman" w:cs="Times New Roman"/>
          <w:b/>
          <w:sz w:val="28"/>
          <w:szCs w:val="28"/>
        </w:rPr>
        <w:t xml:space="preserve">O </w:t>
      </w:r>
      <w:r w:rsidR="009A0C9B">
        <w:rPr>
          <w:rFonts w:ascii="Times New Roman" w:hAnsi="Times New Roman" w:cs="Times New Roman"/>
          <w:b/>
          <w:sz w:val="28"/>
          <w:szCs w:val="28"/>
        </w:rPr>
        <w:t>IZMJEN</w:t>
      </w:r>
      <w:r w:rsidR="00177FFE">
        <w:rPr>
          <w:rFonts w:ascii="Times New Roman" w:hAnsi="Times New Roman" w:cs="Times New Roman"/>
          <w:b/>
          <w:sz w:val="28"/>
          <w:szCs w:val="28"/>
        </w:rPr>
        <w:t>AMA</w:t>
      </w:r>
      <w:r w:rsidR="009A0C9B">
        <w:rPr>
          <w:rFonts w:ascii="Times New Roman" w:hAnsi="Times New Roman" w:cs="Times New Roman"/>
          <w:b/>
          <w:sz w:val="28"/>
          <w:szCs w:val="28"/>
        </w:rPr>
        <w:t xml:space="preserve"> I </w:t>
      </w:r>
      <w:r w:rsidR="00A76997" w:rsidRPr="009A0C9B">
        <w:rPr>
          <w:rFonts w:ascii="Times New Roman" w:hAnsi="Times New Roman" w:cs="Times New Roman"/>
          <w:b/>
          <w:sz w:val="28"/>
          <w:szCs w:val="28"/>
        </w:rPr>
        <w:t>DOPUNAMA</w:t>
      </w:r>
      <w:r w:rsidR="00633F04" w:rsidRPr="009A0C9B">
        <w:rPr>
          <w:rFonts w:ascii="Times New Roman" w:hAnsi="Times New Roman" w:cs="Times New Roman"/>
          <w:b/>
          <w:sz w:val="28"/>
          <w:szCs w:val="28"/>
        </w:rPr>
        <w:t xml:space="preserve"> </w:t>
      </w:r>
      <w:r w:rsidRPr="009A0C9B">
        <w:rPr>
          <w:rFonts w:ascii="Times New Roman" w:hAnsi="Times New Roman" w:cs="Times New Roman"/>
          <w:b/>
          <w:sz w:val="28"/>
          <w:szCs w:val="28"/>
        </w:rPr>
        <w:t>UREDBE O NAZIVIMA RADNIH MJESTA I KOEFICIJENTIMA SLOŽ</w:t>
      </w:r>
      <w:r w:rsidR="00177FFE">
        <w:rPr>
          <w:rFonts w:ascii="Times New Roman" w:hAnsi="Times New Roman" w:cs="Times New Roman"/>
          <w:b/>
          <w:sz w:val="28"/>
          <w:szCs w:val="28"/>
        </w:rPr>
        <w:t>E</w:t>
      </w:r>
      <w:r w:rsidRPr="009A0C9B">
        <w:rPr>
          <w:rFonts w:ascii="Times New Roman" w:hAnsi="Times New Roman" w:cs="Times New Roman"/>
          <w:b/>
          <w:sz w:val="28"/>
          <w:szCs w:val="28"/>
        </w:rPr>
        <w:t>NOSTI POSLOVA U DRŽAVNOJ SLUŽBI</w:t>
      </w:r>
    </w:p>
    <w:p w:rsidR="009B77B8" w:rsidRDefault="009B77B8" w:rsidP="009B77B8">
      <w:pPr>
        <w:spacing w:after="0" w:line="240" w:lineRule="auto"/>
        <w:jc w:val="center"/>
        <w:rPr>
          <w:rFonts w:ascii="Times New Roman" w:hAnsi="Times New Roman" w:cs="Times New Roman"/>
          <w:sz w:val="24"/>
          <w:szCs w:val="24"/>
        </w:rPr>
      </w:pPr>
    </w:p>
    <w:p w:rsidR="009A0C9B" w:rsidRDefault="009A0C9B" w:rsidP="009B77B8">
      <w:pPr>
        <w:spacing w:after="0" w:line="240" w:lineRule="auto"/>
        <w:jc w:val="center"/>
        <w:rPr>
          <w:rFonts w:ascii="Times New Roman" w:hAnsi="Times New Roman" w:cs="Times New Roman"/>
          <w:sz w:val="24"/>
          <w:szCs w:val="24"/>
        </w:rPr>
      </w:pPr>
    </w:p>
    <w:p w:rsidR="00177FFE" w:rsidRPr="00232CB1" w:rsidRDefault="00177FFE" w:rsidP="009B77B8">
      <w:pPr>
        <w:spacing w:after="0" w:line="240" w:lineRule="auto"/>
        <w:jc w:val="center"/>
        <w:rPr>
          <w:rFonts w:ascii="Times New Roman" w:hAnsi="Times New Roman" w:cs="Times New Roman"/>
          <w:sz w:val="24"/>
          <w:szCs w:val="24"/>
        </w:rPr>
      </w:pPr>
    </w:p>
    <w:p w:rsidR="00821C1A" w:rsidRDefault="009B77B8" w:rsidP="00821C1A">
      <w:pPr>
        <w:spacing w:after="0" w:line="240" w:lineRule="auto"/>
        <w:jc w:val="center"/>
        <w:rPr>
          <w:rFonts w:ascii="Times New Roman" w:hAnsi="Times New Roman" w:cs="Times New Roman"/>
          <w:b/>
          <w:sz w:val="24"/>
          <w:szCs w:val="24"/>
        </w:rPr>
      </w:pPr>
      <w:r w:rsidRPr="00232CB1">
        <w:rPr>
          <w:rFonts w:ascii="Times New Roman" w:hAnsi="Times New Roman" w:cs="Times New Roman"/>
          <w:b/>
          <w:sz w:val="24"/>
          <w:szCs w:val="24"/>
        </w:rPr>
        <w:t>Članak 1.</w:t>
      </w:r>
    </w:p>
    <w:p w:rsidR="00821C1A" w:rsidRPr="003E28E1" w:rsidRDefault="00821C1A" w:rsidP="00821C1A">
      <w:pPr>
        <w:spacing w:after="0" w:line="240" w:lineRule="auto"/>
        <w:jc w:val="center"/>
        <w:rPr>
          <w:rFonts w:ascii="Times New Roman" w:hAnsi="Times New Roman" w:cs="Times New Roman"/>
          <w:b/>
          <w:sz w:val="24"/>
          <w:szCs w:val="24"/>
        </w:rPr>
      </w:pPr>
    </w:p>
    <w:p w:rsidR="000C0B8C" w:rsidRDefault="009B77B8" w:rsidP="00F2738F">
      <w:pPr>
        <w:shd w:val="clear" w:color="auto" w:fill="FFFFFF"/>
        <w:spacing w:after="0" w:line="240" w:lineRule="auto"/>
        <w:jc w:val="both"/>
        <w:textAlignment w:val="baseline"/>
        <w:rPr>
          <w:rFonts w:ascii="Times New Roman" w:hAnsi="Times New Roman" w:cs="Times New Roman"/>
          <w:sz w:val="24"/>
          <w:szCs w:val="24"/>
        </w:rPr>
      </w:pPr>
      <w:r w:rsidRPr="003E28E1">
        <w:rPr>
          <w:rFonts w:ascii="Times New Roman" w:hAnsi="Times New Roman" w:cs="Times New Roman"/>
          <w:sz w:val="24"/>
          <w:szCs w:val="24"/>
        </w:rPr>
        <w:t>U Uredbi o nazivima radnih mjesta i koeficijentima slož</w:t>
      </w:r>
      <w:r w:rsidR="00836303">
        <w:rPr>
          <w:rFonts w:ascii="Times New Roman" w:hAnsi="Times New Roman" w:cs="Times New Roman"/>
          <w:sz w:val="24"/>
          <w:szCs w:val="24"/>
        </w:rPr>
        <w:t>e</w:t>
      </w:r>
      <w:r w:rsidRPr="003E28E1">
        <w:rPr>
          <w:rFonts w:ascii="Times New Roman" w:hAnsi="Times New Roman" w:cs="Times New Roman"/>
          <w:sz w:val="24"/>
          <w:szCs w:val="24"/>
        </w:rPr>
        <w:t xml:space="preserve">nosti poslova u državnoj službi („Narodne novine“, broj 37/01, 38/01 </w:t>
      </w:r>
      <w:r w:rsidR="00BE6D35">
        <w:rPr>
          <w:rFonts w:ascii="Times New Roman" w:hAnsi="Times New Roman" w:cs="Times New Roman"/>
          <w:sz w:val="24"/>
          <w:szCs w:val="24"/>
        </w:rPr>
        <w:t>-</w:t>
      </w:r>
      <w:r w:rsidRPr="003E28E1">
        <w:rPr>
          <w:rFonts w:ascii="Times New Roman" w:hAnsi="Times New Roman" w:cs="Times New Roman"/>
          <w:sz w:val="24"/>
          <w:szCs w:val="24"/>
        </w:rPr>
        <w:t xml:space="preserve"> isprava</w:t>
      </w:r>
      <w:r w:rsidR="00BE6D35">
        <w:rPr>
          <w:rFonts w:ascii="Times New Roman" w:hAnsi="Times New Roman" w:cs="Times New Roman"/>
          <w:sz w:val="24"/>
          <w:szCs w:val="24"/>
        </w:rPr>
        <w:t xml:space="preserve">k, 71/01, 89/01, 112/01, 7/02 - </w:t>
      </w:r>
      <w:r w:rsidRPr="003E28E1">
        <w:rPr>
          <w:rFonts w:ascii="Times New Roman" w:hAnsi="Times New Roman" w:cs="Times New Roman"/>
          <w:sz w:val="24"/>
          <w:szCs w:val="24"/>
        </w:rPr>
        <w:t>ispravak</w:t>
      </w:r>
      <w:r w:rsidR="00BE6D35">
        <w:rPr>
          <w:rFonts w:ascii="Times New Roman" w:hAnsi="Times New Roman" w:cs="Times New Roman"/>
          <w:sz w:val="24"/>
          <w:szCs w:val="24"/>
        </w:rPr>
        <w:t xml:space="preserve">, 17/03, 197/03, 21/04, 25/04 - </w:t>
      </w:r>
      <w:r w:rsidRPr="003E28E1">
        <w:rPr>
          <w:rFonts w:ascii="Times New Roman" w:hAnsi="Times New Roman" w:cs="Times New Roman"/>
          <w:sz w:val="24"/>
          <w:szCs w:val="24"/>
        </w:rPr>
        <w:t>ispravak, 66/05, 131/05, 11/07, 47/07, 109/07, 58/08, 32/09, 140/09, 21/10, 38/10, 77/10, 113/10, 22/11, 142/11, 31/12, 49/12, 60/12, 78/12, 82/12, 100/12, 124/12, 140/12, 16/13, 25/13, 52/13, 96/13, 126/1</w:t>
      </w:r>
      <w:r w:rsidR="004108B7" w:rsidRPr="003E28E1">
        <w:rPr>
          <w:rFonts w:ascii="Times New Roman" w:hAnsi="Times New Roman" w:cs="Times New Roman"/>
          <w:sz w:val="24"/>
          <w:szCs w:val="24"/>
        </w:rPr>
        <w:t>3, 2/14, 94/14, 140/14, 151/14,</w:t>
      </w:r>
      <w:r w:rsidRPr="003E28E1">
        <w:rPr>
          <w:rFonts w:ascii="Times New Roman" w:hAnsi="Times New Roman" w:cs="Times New Roman"/>
          <w:sz w:val="24"/>
          <w:szCs w:val="24"/>
        </w:rPr>
        <w:t xml:space="preserve"> 76/15</w:t>
      </w:r>
      <w:r w:rsidR="004108B7" w:rsidRPr="003E28E1">
        <w:rPr>
          <w:rFonts w:ascii="Times New Roman" w:hAnsi="Times New Roman" w:cs="Times New Roman"/>
          <w:sz w:val="24"/>
          <w:szCs w:val="24"/>
        </w:rPr>
        <w:t>, 100/15 i 71/18</w:t>
      </w:r>
      <w:r w:rsidRPr="003E28E1">
        <w:rPr>
          <w:rFonts w:ascii="Times New Roman" w:hAnsi="Times New Roman" w:cs="Times New Roman"/>
          <w:sz w:val="24"/>
          <w:szCs w:val="24"/>
        </w:rPr>
        <w:t>)</w:t>
      </w:r>
      <w:r w:rsidR="000C0B8C">
        <w:rPr>
          <w:rFonts w:ascii="Times New Roman" w:hAnsi="Times New Roman" w:cs="Times New Roman"/>
          <w:sz w:val="24"/>
          <w:szCs w:val="24"/>
        </w:rPr>
        <w:t>, u članku 6. podstavak d)</w:t>
      </w:r>
      <w:r w:rsidR="00E9705A">
        <w:rPr>
          <w:rFonts w:ascii="Times New Roman" w:hAnsi="Times New Roman" w:cs="Times New Roman"/>
          <w:sz w:val="24"/>
          <w:szCs w:val="24"/>
        </w:rPr>
        <w:t xml:space="preserve"> </w:t>
      </w:r>
      <w:r w:rsidR="000C0B8C">
        <w:rPr>
          <w:rFonts w:ascii="Times New Roman" w:hAnsi="Times New Roman" w:cs="Times New Roman"/>
          <w:sz w:val="24"/>
          <w:szCs w:val="24"/>
        </w:rPr>
        <w:t>mijenja se i glasi:</w:t>
      </w:r>
    </w:p>
    <w:p w:rsidR="000C0B8C" w:rsidRDefault="000C0B8C"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„d) Radna mjesta III. vrste</w:t>
      </w:r>
    </w:p>
    <w:p w:rsidR="006E63DC" w:rsidRDefault="006E63DC" w:rsidP="00F2738F">
      <w:pPr>
        <w:shd w:val="clear" w:color="auto" w:fill="FFFFFF"/>
        <w:spacing w:after="0" w:line="240" w:lineRule="auto"/>
        <w:jc w:val="both"/>
        <w:textAlignment w:val="baseline"/>
        <w:rPr>
          <w:rFonts w:ascii="Times New Roman" w:hAnsi="Times New Roman" w:cs="Times New Roman"/>
          <w:sz w:val="24"/>
          <w:szCs w:val="24"/>
        </w:rPr>
      </w:pPr>
    </w:p>
    <w:p w:rsidR="000C0B8C" w:rsidRDefault="000C0B8C"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administrativni tajnik u Uredu predsjednika, potpredsjednika, </w:t>
      </w:r>
    </w:p>
    <w:p w:rsidR="000C0B8C" w:rsidRDefault="000C0B8C"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Tajništvu i Uredu za međunarodne i europske poslove </w:t>
      </w:r>
    </w:p>
    <w:p w:rsidR="000C0B8C" w:rsidRDefault="000C0B8C"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Hrvatskoga sabora</w:t>
      </w:r>
    </w:p>
    <w:p w:rsidR="000C0B8C" w:rsidRDefault="000C0B8C"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administrativni tajnik kluba s više od 10 zastupnika</w:t>
      </w:r>
    </w:p>
    <w:p w:rsidR="000C0B8C" w:rsidRDefault="000C0B8C"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stručni referent za poslove održavanja dvorana</w:t>
      </w:r>
    </w:p>
    <w:p w:rsidR="000C0B8C" w:rsidRDefault="000C0B8C"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stručni referent - informatički referent</w:t>
      </w:r>
    </w:p>
    <w:p w:rsidR="000C0B8C" w:rsidRDefault="000C0B8C"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stražar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1,067</w:t>
      </w:r>
    </w:p>
    <w:p w:rsidR="000C0B8C" w:rsidRDefault="000C0B8C" w:rsidP="00F2738F">
      <w:pPr>
        <w:shd w:val="clear" w:color="auto" w:fill="FFFFFF"/>
        <w:spacing w:after="0" w:line="240" w:lineRule="auto"/>
        <w:jc w:val="both"/>
        <w:textAlignment w:val="baseline"/>
        <w:rPr>
          <w:rFonts w:ascii="Times New Roman" w:hAnsi="Times New Roman" w:cs="Times New Roman"/>
          <w:sz w:val="24"/>
          <w:szCs w:val="24"/>
        </w:rPr>
      </w:pPr>
    </w:p>
    <w:p w:rsidR="000C0B8C" w:rsidRDefault="000C0B8C" w:rsidP="000C0B8C">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 administrativni tajnik kluba s manje od 10 zastupnika</w:t>
      </w:r>
    </w:p>
    <w:p w:rsidR="000C0B8C" w:rsidRDefault="000C0B8C" w:rsidP="000C0B8C">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stručni referent u Stručnoj službi Hrvatskoga sabora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1,018</w:t>
      </w:r>
    </w:p>
    <w:p w:rsidR="000C0B8C" w:rsidRDefault="000C0B8C" w:rsidP="000C0B8C">
      <w:pPr>
        <w:shd w:val="clear" w:color="auto" w:fill="FFFFFF"/>
        <w:spacing w:after="0" w:line="240" w:lineRule="auto"/>
        <w:jc w:val="both"/>
        <w:textAlignment w:val="baseline"/>
        <w:rPr>
          <w:rFonts w:ascii="Times New Roman" w:hAnsi="Times New Roman" w:cs="Times New Roman"/>
          <w:sz w:val="24"/>
          <w:szCs w:val="24"/>
        </w:rPr>
      </w:pPr>
    </w:p>
    <w:p w:rsidR="000C0B8C" w:rsidRDefault="000C0B8C" w:rsidP="000C0B8C">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Stručni uvjeti za točke 1. - 2.:</w:t>
      </w:r>
    </w:p>
    <w:p w:rsidR="000C0B8C" w:rsidRDefault="000C0B8C"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kao za stručnog referenta</w:t>
      </w:r>
      <w:r w:rsidR="006E63DC">
        <w:rPr>
          <w:rFonts w:ascii="Times New Roman" w:hAnsi="Times New Roman" w:cs="Times New Roman"/>
          <w:sz w:val="24"/>
          <w:szCs w:val="24"/>
        </w:rPr>
        <w:t>, administrativnog referenta ili administrativnog tajnika, ostali uvjeti prema općem aktu</w:t>
      </w:r>
      <w:r>
        <w:rPr>
          <w:rFonts w:ascii="Times New Roman" w:hAnsi="Times New Roman" w:cs="Times New Roman"/>
          <w:sz w:val="24"/>
          <w:szCs w:val="24"/>
        </w:rPr>
        <w:t>.“.</w:t>
      </w:r>
    </w:p>
    <w:p w:rsidR="006E63DC" w:rsidRDefault="006E63DC" w:rsidP="00F2738F">
      <w:pPr>
        <w:shd w:val="clear" w:color="auto" w:fill="FFFFFF"/>
        <w:spacing w:after="0" w:line="240" w:lineRule="auto"/>
        <w:jc w:val="both"/>
        <w:textAlignment w:val="baseline"/>
        <w:rPr>
          <w:rFonts w:ascii="Times New Roman" w:hAnsi="Times New Roman" w:cs="Times New Roman"/>
          <w:sz w:val="24"/>
          <w:szCs w:val="24"/>
        </w:rPr>
      </w:pPr>
    </w:p>
    <w:p w:rsidR="006E63DC" w:rsidRDefault="006E63DC"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Iza podstavka d) Radna mjesta III. vrste dodaje se podstavak e), koji glasi:</w:t>
      </w:r>
    </w:p>
    <w:p w:rsidR="000B4F2A" w:rsidRDefault="006E63DC"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„e) Radna mjesta III. vrste </w:t>
      </w:r>
      <w:r w:rsidR="000B4F2A">
        <w:rPr>
          <w:rFonts w:ascii="Times New Roman" w:hAnsi="Times New Roman" w:cs="Times New Roman"/>
          <w:sz w:val="24"/>
          <w:szCs w:val="24"/>
        </w:rPr>
        <w:t>(namještenici)</w:t>
      </w:r>
    </w:p>
    <w:p w:rsidR="000B4F2A" w:rsidRDefault="000B4F2A" w:rsidP="00F2738F">
      <w:pPr>
        <w:shd w:val="clear" w:color="auto" w:fill="FFFFFF"/>
        <w:spacing w:after="0" w:line="240" w:lineRule="auto"/>
        <w:jc w:val="both"/>
        <w:textAlignment w:val="baseline"/>
        <w:rPr>
          <w:rFonts w:ascii="Times New Roman" w:hAnsi="Times New Roman" w:cs="Times New Roman"/>
          <w:sz w:val="24"/>
          <w:szCs w:val="24"/>
        </w:rPr>
      </w:pPr>
    </w:p>
    <w:p w:rsidR="006E63DC" w:rsidRDefault="000B4F2A"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 radna mjesta namještenika III. vrste u Stručn</w:t>
      </w:r>
      <w:r w:rsidR="006E63DC">
        <w:rPr>
          <w:rFonts w:ascii="Times New Roman" w:hAnsi="Times New Roman" w:cs="Times New Roman"/>
          <w:sz w:val="24"/>
          <w:szCs w:val="24"/>
        </w:rPr>
        <w:t>oj službi Hrvatskoga sabora</w:t>
      </w:r>
      <w:r w:rsidR="006E63DC">
        <w:rPr>
          <w:rFonts w:ascii="Times New Roman" w:hAnsi="Times New Roman" w:cs="Times New Roman"/>
          <w:sz w:val="24"/>
          <w:szCs w:val="24"/>
        </w:rPr>
        <w:tab/>
        <w:t>0,873</w:t>
      </w:r>
    </w:p>
    <w:p w:rsidR="006E63DC" w:rsidRDefault="006E63DC" w:rsidP="00F2738F">
      <w:pPr>
        <w:shd w:val="clear" w:color="auto" w:fill="FFFFFF"/>
        <w:spacing w:after="0" w:line="240" w:lineRule="auto"/>
        <w:jc w:val="both"/>
        <w:textAlignment w:val="baseline"/>
        <w:rPr>
          <w:rFonts w:ascii="Times New Roman" w:hAnsi="Times New Roman" w:cs="Times New Roman"/>
          <w:sz w:val="24"/>
          <w:szCs w:val="24"/>
        </w:rPr>
      </w:pPr>
    </w:p>
    <w:p w:rsidR="006E63DC" w:rsidRDefault="006E63DC"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Stručni uvjeti</w:t>
      </w:r>
      <w:r w:rsidR="000B4F2A">
        <w:rPr>
          <w:rFonts w:ascii="Times New Roman" w:hAnsi="Times New Roman" w:cs="Times New Roman"/>
          <w:sz w:val="24"/>
          <w:szCs w:val="24"/>
        </w:rPr>
        <w:t xml:space="preserve"> za točku 1.: SSS, ostali uvjeti prema općem aktu.</w:t>
      </w:r>
      <w:r>
        <w:rPr>
          <w:rFonts w:ascii="Times New Roman" w:hAnsi="Times New Roman" w:cs="Times New Roman"/>
          <w:sz w:val="24"/>
          <w:szCs w:val="24"/>
        </w:rPr>
        <w:t>“</w:t>
      </w:r>
      <w:r w:rsidR="00070075">
        <w:rPr>
          <w:rFonts w:ascii="Times New Roman" w:hAnsi="Times New Roman" w:cs="Times New Roman"/>
          <w:sz w:val="24"/>
          <w:szCs w:val="24"/>
        </w:rPr>
        <w:t>.</w:t>
      </w:r>
    </w:p>
    <w:p w:rsidR="000B4F2A" w:rsidRDefault="000B4F2A" w:rsidP="00F2738F">
      <w:pPr>
        <w:shd w:val="clear" w:color="auto" w:fill="FFFFFF"/>
        <w:spacing w:after="0" w:line="240" w:lineRule="auto"/>
        <w:jc w:val="both"/>
        <w:textAlignment w:val="baseline"/>
        <w:rPr>
          <w:rFonts w:ascii="Times New Roman" w:hAnsi="Times New Roman" w:cs="Times New Roman"/>
          <w:sz w:val="24"/>
          <w:szCs w:val="24"/>
        </w:rPr>
      </w:pPr>
    </w:p>
    <w:p w:rsidR="009D78B3" w:rsidRDefault="009D78B3" w:rsidP="00F2738F">
      <w:pPr>
        <w:shd w:val="clear" w:color="auto" w:fill="FFFFFF"/>
        <w:spacing w:after="0" w:line="240" w:lineRule="auto"/>
        <w:jc w:val="both"/>
        <w:textAlignment w:val="baseline"/>
        <w:rPr>
          <w:rFonts w:ascii="Times New Roman" w:hAnsi="Times New Roman" w:cs="Times New Roman"/>
          <w:sz w:val="24"/>
          <w:szCs w:val="24"/>
        </w:rPr>
      </w:pPr>
    </w:p>
    <w:p w:rsidR="009D78B3" w:rsidRDefault="009D78B3" w:rsidP="00F2738F">
      <w:pPr>
        <w:shd w:val="clear" w:color="auto" w:fill="FFFFFF"/>
        <w:spacing w:after="0" w:line="240" w:lineRule="auto"/>
        <w:jc w:val="both"/>
        <w:textAlignment w:val="baseline"/>
        <w:rPr>
          <w:rFonts w:ascii="Times New Roman" w:hAnsi="Times New Roman" w:cs="Times New Roman"/>
          <w:sz w:val="24"/>
          <w:szCs w:val="24"/>
        </w:rPr>
      </w:pPr>
    </w:p>
    <w:p w:rsidR="00EA4ADF" w:rsidRDefault="00EA4ADF" w:rsidP="000B4F2A">
      <w:pPr>
        <w:shd w:val="clear" w:color="auto" w:fill="FFFFFF"/>
        <w:spacing w:after="0" w:line="240" w:lineRule="auto"/>
        <w:jc w:val="center"/>
        <w:textAlignment w:val="baseline"/>
        <w:rPr>
          <w:rFonts w:ascii="Times New Roman" w:hAnsi="Times New Roman" w:cs="Times New Roman"/>
          <w:b/>
          <w:sz w:val="24"/>
          <w:szCs w:val="24"/>
        </w:rPr>
      </w:pPr>
    </w:p>
    <w:p w:rsidR="000B4F2A" w:rsidRPr="000B4F2A" w:rsidRDefault="000B4F2A" w:rsidP="000B4F2A">
      <w:pPr>
        <w:shd w:val="clear" w:color="auto" w:fill="FFFFFF"/>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lastRenderedPageBreak/>
        <w:t>Članak 2.</w:t>
      </w:r>
    </w:p>
    <w:p w:rsidR="000C0B8C" w:rsidRDefault="000C0B8C" w:rsidP="00F2738F">
      <w:pPr>
        <w:shd w:val="clear" w:color="auto" w:fill="FFFFFF"/>
        <w:spacing w:after="0" w:line="240" w:lineRule="auto"/>
        <w:jc w:val="both"/>
        <w:textAlignment w:val="baseline"/>
        <w:rPr>
          <w:rFonts w:ascii="Times New Roman" w:hAnsi="Times New Roman" w:cs="Times New Roman"/>
          <w:sz w:val="24"/>
          <w:szCs w:val="24"/>
        </w:rPr>
      </w:pPr>
    </w:p>
    <w:p w:rsidR="002F76BA" w:rsidRDefault="001B3BA6"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 članku 7., podstavku a) Položaji I. vrste, </w:t>
      </w:r>
      <w:r w:rsidR="002F76BA">
        <w:rPr>
          <w:rFonts w:ascii="Times New Roman" w:hAnsi="Times New Roman" w:cs="Times New Roman"/>
          <w:sz w:val="24"/>
          <w:szCs w:val="24"/>
        </w:rPr>
        <w:t>točka 5. mijenja se i glasi:</w:t>
      </w:r>
    </w:p>
    <w:p w:rsidR="002F76BA" w:rsidRDefault="002F76BA"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„5. zamjenik ravnatelja Ureda za zakonodavstvo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3,395“.</w:t>
      </w:r>
      <w:r>
        <w:rPr>
          <w:rFonts w:ascii="Times New Roman" w:hAnsi="Times New Roman" w:cs="Times New Roman"/>
          <w:sz w:val="24"/>
          <w:szCs w:val="24"/>
        </w:rPr>
        <w:tab/>
      </w:r>
    </w:p>
    <w:p w:rsidR="002F76BA" w:rsidRDefault="002F76BA" w:rsidP="00F2738F">
      <w:pPr>
        <w:shd w:val="clear" w:color="auto" w:fill="FFFFFF"/>
        <w:spacing w:after="0" w:line="240" w:lineRule="auto"/>
        <w:jc w:val="both"/>
        <w:textAlignment w:val="baseline"/>
        <w:rPr>
          <w:rFonts w:ascii="Times New Roman" w:hAnsi="Times New Roman" w:cs="Times New Roman"/>
          <w:sz w:val="24"/>
          <w:szCs w:val="24"/>
        </w:rPr>
      </w:pPr>
    </w:p>
    <w:p w:rsidR="001B3BA6" w:rsidRDefault="002F76BA"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I</w:t>
      </w:r>
      <w:r w:rsidR="001B3BA6">
        <w:rPr>
          <w:rFonts w:ascii="Times New Roman" w:hAnsi="Times New Roman" w:cs="Times New Roman"/>
          <w:sz w:val="24"/>
          <w:szCs w:val="24"/>
        </w:rPr>
        <w:t>za točke 7. dodaje se nova točka 8. koja glasi:</w:t>
      </w:r>
    </w:p>
    <w:p w:rsidR="001B3BA6" w:rsidRDefault="001B3BA6"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t>
      </w:r>
      <w:r w:rsidR="008A0D54">
        <w:rPr>
          <w:rFonts w:ascii="Times New Roman" w:hAnsi="Times New Roman" w:cs="Times New Roman"/>
          <w:sz w:val="24"/>
          <w:szCs w:val="24"/>
        </w:rPr>
        <w:t xml:space="preserve">8. </w:t>
      </w:r>
      <w:r>
        <w:rPr>
          <w:rFonts w:ascii="Times New Roman" w:hAnsi="Times New Roman" w:cs="Times New Roman"/>
          <w:sz w:val="24"/>
          <w:szCs w:val="24"/>
        </w:rPr>
        <w:t>voditelj odjela u Uredu predsjednika Vlade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2,619“.</w:t>
      </w:r>
    </w:p>
    <w:p w:rsidR="001B3BA6" w:rsidRDefault="001B3BA6" w:rsidP="00F2738F">
      <w:pPr>
        <w:shd w:val="clear" w:color="auto" w:fill="FFFFFF"/>
        <w:spacing w:after="0" w:line="240" w:lineRule="auto"/>
        <w:jc w:val="both"/>
        <w:textAlignment w:val="baseline"/>
        <w:rPr>
          <w:rFonts w:ascii="Times New Roman" w:hAnsi="Times New Roman" w:cs="Times New Roman"/>
          <w:sz w:val="24"/>
          <w:szCs w:val="24"/>
        </w:rPr>
      </w:pPr>
    </w:p>
    <w:p w:rsidR="001B3BA6" w:rsidRDefault="001B3BA6" w:rsidP="001B3BA6">
      <w:pPr>
        <w:spacing w:after="0" w:line="240" w:lineRule="auto"/>
        <w:jc w:val="both"/>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 xml:space="preserve">Dosadašnje točke 8. i 9. postaju točke 9. i 10.  </w:t>
      </w:r>
    </w:p>
    <w:p w:rsidR="001B3BA6" w:rsidRDefault="001B3BA6" w:rsidP="001B3BA6">
      <w:pPr>
        <w:spacing w:after="0" w:line="240" w:lineRule="auto"/>
        <w:jc w:val="both"/>
        <w:rPr>
          <w:rFonts w:ascii="Times New Roman" w:eastAsia="Times New Roman" w:hAnsi="Times New Roman" w:cs="Times New Roman"/>
          <w:sz w:val="24"/>
          <w:szCs w:val="24"/>
          <w:lang w:eastAsia="hr-HR"/>
        </w:rPr>
      </w:pPr>
    </w:p>
    <w:p w:rsidR="001B3BA6" w:rsidRDefault="001B3BA6" w:rsidP="001B3BA6">
      <w:pPr>
        <w:spacing w:after="0" w:line="240" w:lineRule="auto"/>
        <w:jc w:val="both"/>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U stručnim uvjetima iza dosadašnje točke 9. koja postaje točka 10.</w:t>
      </w:r>
      <w:r>
        <w:rPr>
          <w:rFonts w:ascii="Times New Roman" w:eastAsia="Times New Roman" w:hAnsi="Times New Roman" w:cs="Times New Roman"/>
          <w:sz w:val="24"/>
          <w:szCs w:val="24"/>
          <w:lang w:eastAsia="hr-HR"/>
        </w:rPr>
        <w:t>, brojevi: „1.</w:t>
      </w:r>
      <w:r w:rsidRPr="003E28E1">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zamjenjuju se brojevima: „1.</w:t>
      </w:r>
      <w:r w:rsidRPr="003E28E1">
        <w:rPr>
          <w:rFonts w:ascii="Times New Roman" w:eastAsia="Times New Roman" w:hAnsi="Times New Roman" w:cs="Times New Roman"/>
          <w:sz w:val="24"/>
          <w:szCs w:val="24"/>
          <w:lang w:eastAsia="hr-HR"/>
        </w:rPr>
        <w:t>-10.“.</w:t>
      </w:r>
    </w:p>
    <w:p w:rsidR="001B3BA6" w:rsidRDefault="001B3BA6" w:rsidP="001B3BA6">
      <w:pPr>
        <w:spacing w:after="0" w:line="240" w:lineRule="auto"/>
        <w:jc w:val="both"/>
        <w:rPr>
          <w:rFonts w:ascii="Times New Roman" w:eastAsia="Times New Roman" w:hAnsi="Times New Roman" w:cs="Times New Roman"/>
          <w:sz w:val="24"/>
          <w:szCs w:val="24"/>
          <w:lang w:eastAsia="hr-HR"/>
        </w:rPr>
      </w:pPr>
    </w:p>
    <w:p w:rsidR="00DB6512" w:rsidRDefault="001B3BA6" w:rsidP="00DB6512">
      <w:pPr>
        <w:shd w:val="clear" w:color="auto" w:fill="FFFFFF"/>
        <w:spacing w:after="0" w:line="240" w:lineRule="auto"/>
        <w:jc w:val="both"/>
        <w:textAlignment w:val="baseline"/>
        <w:rPr>
          <w:rFonts w:ascii="Times New Roman" w:eastAsia="Times New Roman" w:hAnsi="Times New Roman"/>
          <w:color w:val="000000"/>
          <w:sz w:val="24"/>
          <w:szCs w:val="24"/>
          <w:lang w:eastAsia="hr-HR"/>
        </w:rPr>
      </w:pPr>
      <w:r>
        <w:rPr>
          <w:rFonts w:ascii="Times New Roman" w:eastAsia="Times New Roman" w:hAnsi="Times New Roman" w:cs="Times New Roman"/>
          <w:sz w:val="24"/>
          <w:szCs w:val="24"/>
          <w:lang w:eastAsia="hr-HR"/>
        </w:rPr>
        <w:t>U podstavku</w:t>
      </w:r>
      <w:r w:rsidR="00DB6512">
        <w:rPr>
          <w:rFonts w:ascii="Times New Roman" w:eastAsia="Times New Roman" w:hAnsi="Times New Roman" w:cs="Times New Roman"/>
          <w:sz w:val="24"/>
          <w:szCs w:val="24"/>
          <w:lang w:eastAsia="hr-HR"/>
        </w:rPr>
        <w:t xml:space="preserve"> b) Radna mjesta I. vrste, točki 3. </w:t>
      </w:r>
      <w:r w:rsidR="00DB6512" w:rsidRPr="00D8604E">
        <w:rPr>
          <w:rFonts w:ascii="Times New Roman" w:eastAsia="Times New Roman" w:hAnsi="Times New Roman"/>
          <w:color w:val="000000"/>
          <w:sz w:val="24"/>
          <w:szCs w:val="24"/>
          <w:lang w:eastAsia="hr-HR"/>
        </w:rPr>
        <w:t>iza radnog mjesta: „</w:t>
      </w:r>
      <w:r w:rsidR="00DB6512">
        <w:rPr>
          <w:rFonts w:ascii="Times New Roman" w:eastAsia="Times New Roman" w:hAnsi="Times New Roman"/>
          <w:color w:val="000000"/>
          <w:sz w:val="24"/>
          <w:szCs w:val="24"/>
          <w:lang w:eastAsia="hr-HR"/>
        </w:rPr>
        <w:t>viši savjetnik u Uredu predsjednika Vlade“</w:t>
      </w:r>
      <w:r w:rsidR="00DB6512" w:rsidRPr="00D8604E">
        <w:rPr>
          <w:rFonts w:ascii="Times New Roman" w:eastAsia="Times New Roman" w:hAnsi="Times New Roman"/>
          <w:color w:val="000000"/>
          <w:sz w:val="24"/>
          <w:szCs w:val="24"/>
          <w:lang w:eastAsia="hr-HR"/>
        </w:rPr>
        <w:t xml:space="preserve"> dodaj</w:t>
      </w:r>
      <w:r w:rsidR="00DB6512">
        <w:rPr>
          <w:rFonts w:ascii="Times New Roman" w:eastAsia="Times New Roman" w:hAnsi="Times New Roman"/>
          <w:color w:val="000000"/>
          <w:sz w:val="24"/>
          <w:szCs w:val="24"/>
          <w:lang w:eastAsia="hr-HR"/>
        </w:rPr>
        <w:t>e</w:t>
      </w:r>
      <w:r w:rsidR="00DB6512" w:rsidRPr="00D8604E">
        <w:rPr>
          <w:rFonts w:ascii="Times New Roman" w:eastAsia="Times New Roman" w:hAnsi="Times New Roman"/>
          <w:color w:val="000000"/>
          <w:sz w:val="24"/>
          <w:szCs w:val="24"/>
          <w:lang w:eastAsia="hr-HR"/>
        </w:rPr>
        <w:t xml:space="preserve"> se radn</w:t>
      </w:r>
      <w:r w:rsidR="00DB6512">
        <w:rPr>
          <w:rFonts w:ascii="Times New Roman" w:eastAsia="Times New Roman" w:hAnsi="Times New Roman"/>
          <w:color w:val="000000"/>
          <w:sz w:val="24"/>
          <w:szCs w:val="24"/>
          <w:lang w:eastAsia="hr-HR"/>
        </w:rPr>
        <w:t>o</w:t>
      </w:r>
      <w:r w:rsidR="00DB6512" w:rsidRPr="00D8604E">
        <w:rPr>
          <w:rFonts w:ascii="Times New Roman" w:eastAsia="Times New Roman" w:hAnsi="Times New Roman"/>
          <w:color w:val="000000"/>
          <w:sz w:val="24"/>
          <w:szCs w:val="24"/>
          <w:lang w:eastAsia="hr-HR"/>
        </w:rPr>
        <w:t xml:space="preserve"> mjest</w:t>
      </w:r>
      <w:r w:rsidR="00DB6512">
        <w:rPr>
          <w:rFonts w:ascii="Times New Roman" w:eastAsia="Times New Roman" w:hAnsi="Times New Roman"/>
          <w:color w:val="000000"/>
          <w:sz w:val="24"/>
          <w:szCs w:val="24"/>
          <w:lang w:eastAsia="hr-HR"/>
        </w:rPr>
        <w:t>o</w:t>
      </w:r>
      <w:r w:rsidR="00DB6512" w:rsidRPr="00D8604E">
        <w:rPr>
          <w:rFonts w:ascii="Times New Roman" w:eastAsia="Times New Roman" w:hAnsi="Times New Roman"/>
          <w:color w:val="000000"/>
          <w:sz w:val="24"/>
          <w:szCs w:val="24"/>
          <w:lang w:eastAsia="hr-HR"/>
        </w:rPr>
        <w:t xml:space="preserve">:  </w:t>
      </w:r>
    </w:p>
    <w:p w:rsidR="00DB6512" w:rsidRPr="00D8604E" w:rsidRDefault="00DB6512" w:rsidP="00DB6512">
      <w:pPr>
        <w:shd w:val="clear" w:color="auto" w:fill="FFFFFF"/>
        <w:spacing w:after="0" w:line="240" w:lineRule="auto"/>
        <w:jc w:val="both"/>
        <w:textAlignment w:val="baseline"/>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„viši savjetnik u Glavnom tajništvu Vlade“.</w:t>
      </w:r>
    </w:p>
    <w:p w:rsidR="001B3BA6" w:rsidRDefault="001B3BA6" w:rsidP="001B3BA6">
      <w:pPr>
        <w:spacing w:after="0" w:line="240" w:lineRule="auto"/>
        <w:jc w:val="both"/>
        <w:rPr>
          <w:rFonts w:ascii="Times New Roman" w:eastAsia="Times New Roman" w:hAnsi="Times New Roman" w:cs="Times New Roman"/>
          <w:sz w:val="24"/>
          <w:szCs w:val="24"/>
          <w:lang w:eastAsia="hr-HR"/>
        </w:rPr>
      </w:pPr>
    </w:p>
    <w:p w:rsidR="000C0B8C" w:rsidRDefault="000C0B8C" w:rsidP="000C0B8C">
      <w:pPr>
        <w:spacing w:after="0" w:line="240" w:lineRule="auto"/>
        <w:jc w:val="center"/>
        <w:rPr>
          <w:rFonts w:ascii="Times New Roman" w:hAnsi="Times New Roman" w:cs="Times New Roman"/>
          <w:b/>
          <w:sz w:val="24"/>
          <w:szCs w:val="24"/>
        </w:rPr>
      </w:pPr>
      <w:r w:rsidRPr="00232CB1">
        <w:rPr>
          <w:rFonts w:ascii="Times New Roman" w:hAnsi="Times New Roman" w:cs="Times New Roman"/>
          <w:b/>
          <w:sz w:val="24"/>
          <w:szCs w:val="24"/>
        </w:rPr>
        <w:t xml:space="preserve">Članak </w:t>
      </w:r>
      <w:r w:rsidR="00DB6512">
        <w:rPr>
          <w:rFonts w:ascii="Times New Roman" w:hAnsi="Times New Roman" w:cs="Times New Roman"/>
          <w:b/>
          <w:sz w:val="24"/>
          <w:szCs w:val="24"/>
        </w:rPr>
        <w:t>3</w:t>
      </w:r>
      <w:r w:rsidRPr="00232CB1">
        <w:rPr>
          <w:rFonts w:ascii="Times New Roman" w:hAnsi="Times New Roman" w:cs="Times New Roman"/>
          <w:b/>
          <w:sz w:val="24"/>
          <w:szCs w:val="24"/>
        </w:rPr>
        <w:t>.</w:t>
      </w:r>
    </w:p>
    <w:p w:rsidR="000C0B8C" w:rsidRDefault="000C0B8C" w:rsidP="00F2738F">
      <w:pPr>
        <w:shd w:val="clear" w:color="auto" w:fill="FFFFFF"/>
        <w:spacing w:after="0" w:line="240" w:lineRule="auto"/>
        <w:jc w:val="both"/>
        <w:textAlignment w:val="baseline"/>
        <w:rPr>
          <w:rFonts w:ascii="Times New Roman" w:hAnsi="Times New Roman" w:cs="Times New Roman"/>
          <w:sz w:val="24"/>
          <w:szCs w:val="24"/>
        </w:rPr>
      </w:pPr>
    </w:p>
    <w:p w:rsidR="00406943" w:rsidRDefault="000C0B8C"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U</w:t>
      </w:r>
      <w:r w:rsidR="00406943">
        <w:rPr>
          <w:rFonts w:ascii="Times New Roman" w:hAnsi="Times New Roman" w:cs="Times New Roman"/>
          <w:sz w:val="24"/>
          <w:szCs w:val="24"/>
        </w:rPr>
        <w:t xml:space="preserve"> članku 9., podstavku a) Položaji I. vrste, točka 1. mijenja se i glasi:</w:t>
      </w:r>
    </w:p>
    <w:p w:rsidR="00406943" w:rsidRDefault="00406943"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ravnatelj sudske uprave u Vrhovnom sudu </w:t>
      </w:r>
      <w:r w:rsidR="00865987">
        <w:rPr>
          <w:rFonts w:ascii="Times New Roman" w:hAnsi="Times New Roman" w:cs="Times New Roman"/>
          <w:sz w:val="24"/>
          <w:szCs w:val="24"/>
        </w:rPr>
        <w:t>RH</w:t>
      </w:r>
      <w:r w:rsidR="00865987">
        <w:rPr>
          <w:rFonts w:ascii="Times New Roman" w:hAnsi="Times New Roman" w:cs="Times New Roman"/>
          <w:sz w:val="24"/>
          <w:szCs w:val="24"/>
        </w:rPr>
        <w:tab/>
      </w:r>
      <w:r w:rsidR="00865987">
        <w:rPr>
          <w:rFonts w:ascii="Times New Roman" w:hAnsi="Times New Roman" w:cs="Times New Roman"/>
          <w:sz w:val="24"/>
          <w:szCs w:val="24"/>
        </w:rPr>
        <w:tab/>
      </w:r>
      <w:r w:rsidR="008659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3,395“.</w:t>
      </w:r>
    </w:p>
    <w:p w:rsidR="00406943" w:rsidRDefault="00406943" w:rsidP="00F2738F">
      <w:pPr>
        <w:shd w:val="clear" w:color="auto" w:fill="FFFFFF"/>
        <w:spacing w:after="0" w:line="240" w:lineRule="auto"/>
        <w:jc w:val="both"/>
        <w:textAlignment w:val="baseline"/>
        <w:rPr>
          <w:rFonts w:ascii="Times New Roman" w:hAnsi="Times New Roman" w:cs="Times New Roman"/>
          <w:sz w:val="24"/>
          <w:szCs w:val="24"/>
        </w:rPr>
      </w:pPr>
    </w:p>
    <w:p w:rsidR="00406943" w:rsidRDefault="00406943"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Točke 4. i 5. brišu se.</w:t>
      </w:r>
    </w:p>
    <w:p w:rsidR="00406943" w:rsidRDefault="00406943" w:rsidP="00F2738F">
      <w:pPr>
        <w:shd w:val="clear" w:color="auto" w:fill="FFFFFF"/>
        <w:spacing w:after="0" w:line="240" w:lineRule="auto"/>
        <w:jc w:val="both"/>
        <w:textAlignment w:val="baseline"/>
        <w:rPr>
          <w:rFonts w:ascii="Times New Roman" w:hAnsi="Times New Roman" w:cs="Times New Roman"/>
          <w:sz w:val="24"/>
          <w:szCs w:val="24"/>
        </w:rPr>
      </w:pPr>
    </w:p>
    <w:p w:rsidR="000F50A2" w:rsidRDefault="000F50A2" w:rsidP="000F50A2">
      <w:pPr>
        <w:spacing w:after="0" w:line="240" w:lineRule="auto"/>
        <w:jc w:val="both"/>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 xml:space="preserve">U stručnim uvjetima iza </w:t>
      </w:r>
      <w:r w:rsidR="00757834">
        <w:rPr>
          <w:rFonts w:ascii="Times New Roman" w:eastAsia="Times New Roman" w:hAnsi="Times New Roman" w:cs="Times New Roman"/>
          <w:sz w:val="24"/>
          <w:szCs w:val="24"/>
          <w:lang w:eastAsia="hr-HR"/>
        </w:rPr>
        <w:t>dosadašnje točke 5</w:t>
      </w:r>
      <w:r w:rsidRPr="003E28E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Pr="003E28E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broj: „5.“ zamjenjuje se brojem: „3</w:t>
      </w:r>
      <w:r w:rsidRPr="003E28E1">
        <w:rPr>
          <w:rFonts w:ascii="Times New Roman" w:eastAsia="Times New Roman" w:hAnsi="Times New Roman" w:cs="Times New Roman"/>
          <w:sz w:val="24"/>
          <w:szCs w:val="24"/>
          <w:lang w:eastAsia="hr-HR"/>
        </w:rPr>
        <w:t>“.</w:t>
      </w:r>
    </w:p>
    <w:p w:rsidR="000F50A2" w:rsidRDefault="000F50A2" w:rsidP="00F2738F">
      <w:pPr>
        <w:shd w:val="clear" w:color="auto" w:fill="FFFFFF"/>
        <w:spacing w:after="0" w:line="240" w:lineRule="auto"/>
        <w:jc w:val="both"/>
        <w:textAlignment w:val="baseline"/>
        <w:rPr>
          <w:rFonts w:ascii="Times New Roman" w:hAnsi="Times New Roman" w:cs="Times New Roman"/>
          <w:sz w:val="24"/>
          <w:szCs w:val="24"/>
        </w:rPr>
      </w:pPr>
    </w:p>
    <w:p w:rsid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r w:rsidRPr="00406943">
        <w:rPr>
          <w:rFonts w:ascii="Times New Roman" w:hAnsi="Times New Roman" w:cs="Times New Roman"/>
          <w:sz w:val="24"/>
          <w:szCs w:val="24"/>
        </w:rPr>
        <w:t>U podstavku b) Položaji II. vrste</w:t>
      </w:r>
      <w:r>
        <w:rPr>
          <w:rFonts w:ascii="Times New Roman" w:hAnsi="Times New Roman" w:cs="Times New Roman"/>
          <w:sz w:val="24"/>
          <w:szCs w:val="24"/>
        </w:rPr>
        <w:t>,</w:t>
      </w:r>
      <w:r w:rsidRPr="00406943">
        <w:rPr>
          <w:rFonts w:ascii="Times New Roman" w:hAnsi="Times New Roman" w:cs="Times New Roman"/>
          <w:sz w:val="24"/>
          <w:szCs w:val="24"/>
        </w:rPr>
        <w:t xml:space="preserve"> točke 3. i 4. mijenjaju se i glase:</w:t>
      </w:r>
    </w:p>
    <w:p w:rsidR="00406943" w:rsidRP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r w:rsidRPr="00406943">
        <w:rPr>
          <w:rFonts w:ascii="Times New Roman" w:hAnsi="Times New Roman" w:cs="Times New Roman"/>
          <w:sz w:val="24"/>
          <w:szCs w:val="24"/>
        </w:rPr>
        <w:t xml:space="preserve">„3. upravitelj zajedničke sudske pisarnice ili pisarnice sudske uprave u sudovima </w:t>
      </w:r>
    </w:p>
    <w:p w:rsidR="00406943" w:rsidRP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p>
    <w:p w:rsidR="00406943" w:rsidRP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r w:rsidRPr="00406943">
        <w:rPr>
          <w:rFonts w:ascii="Times New Roman" w:hAnsi="Times New Roman" w:cs="Times New Roman"/>
          <w:sz w:val="24"/>
          <w:szCs w:val="24"/>
        </w:rPr>
        <w:t>a) preko 100 sudaca</w:t>
      </w:r>
      <w:r w:rsidR="003C13F5">
        <w:rPr>
          <w:rFonts w:ascii="Times New Roman" w:hAnsi="Times New Roman" w:cs="Times New Roman"/>
          <w:sz w:val="24"/>
          <w:szCs w:val="24"/>
        </w:rPr>
        <w:t xml:space="preserve"> i u Vrhovnom sudu RH</w:t>
      </w:r>
      <w:r w:rsidR="003C13F5">
        <w:rPr>
          <w:rFonts w:ascii="Times New Roman" w:hAnsi="Times New Roman" w:cs="Times New Roman"/>
          <w:sz w:val="24"/>
          <w:szCs w:val="24"/>
        </w:rPr>
        <w:tab/>
      </w:r>
      <w:r w:rsidR="003C13F5">
        <w:rPr>
          <w:rFonts w:ascii="Times New Roman" w:hAnsi="Times New Roman" w:cs="Times New Roman"/>
          <w:sz w:val="24"/>
          <w:szCs w:val="24"/>
        </w:rPr>
        <w:tab/>
      </w:r>
      <w:r w:rsidR="003C13F5">
        <w:rPr>
          <w:rFonts w:ascii="Times New Roman" w:hAnsi="Times New Roman" w:cs="Times New Roman"/>
          <w:sz w:val="24"/>
          <w:szCs w:val="24"/>
        </w:rPr>
        <w:tab/>
      </w:r>
      <w:r w:rsidR="003C13F5">
        <w:rPr>
          <w:rFonts w:ascii="Times New Roman" w:hAnsi="Times New Roman" w:cs="Times New Roman"/>
          <w:sz w:val="24"/>
          <w:szCs w:val="24"/>
        </w:rPr>
        <w:tab/>
      </w:r>
      <w:r w:rsidR="003C13F5">
        <w:rPr>
          <w:rFonts w:ascii="Times New Roman" w:hAnsi="Times New Roman" w:cs="Times New Roman"/>
          <w:sz w:val="24"/>
          <w:szCs w:val="24"/>
        </w:rPr>
        <w:tab/>
      </w:r>
      <w:r w:rsidR="003C13F5">
        <w:rPr>
          <w:rFonts w:ascii="Times New Roman" w:hAnsi="Times New Roman" w:cs="Times New Roman"/>
          <w:sz w:val="24"/>
          <w:szCs w:val="24"/>
        </w:rPr>
        <w:tab/>
      </w:r>
      <w:r w:rsidRPr="00406943">
        <w:rPr>
          <w:rFonts w:ascii="Times New Roman" w:hAnsi="Times New Roman" w:cs="Times New Roman"/>
          <w:sz w:val="24"/>
          <w:szCs w:val="24"/>
        </w:rPr>
        <w:t>1,2</w:t>
      </w:r>
      <w:r w:rsidR="000C6FF7">
        <w:rPr>
          <w:rFonts w:ascii="Times New Roman" w:hAnsi="Times New Roman" w:cs="Times New Roman"/>
          <w:sz w:val="24"/>
          <w:szCs w:val="24"/>
        </w:rPr>
        <w:t>0</w:t>
      </w:r>
      <w:r w:rsidR="00865987">
        <w:rPr>
          <w:rFonts w:ascii="Times New Roman" w:hAnsi="Times New Roman" w:cs="Times New Roman"/>
          <w:sz w:val="24"/>
          <w:szCs w:val="24"/>
        </w:rPr>
        <w:t>0</w:t>
      </w:r>
    </w:p>
    <w:p w:rsidR="00406943" w:rsidRP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p>
    <w:p w:rsidR="00406943" w:rsidRP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r w:rsidRPr="00406943">
        <w:rPr>
          <w:rFonts w:ascii="Times New Roman" w:hAnsi="Times New Roman" w:cs="Times New Roman"/>
          <w:sz w:val="24"/>
          <w:szCs w:val="24"/>
        </w:rPr>
        <w:t xml:space="preserve">b) od 51 do 100 sudaca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06943">
        <w:rPr>
          <w:rFonts w:ascii="Times New Roman" w:hAnsi="Times New Roman" w:cs="Times New Roman"/>
          <w:sz w:val="24"/>
          <w:szCs w:val="24"/>
        </w:rPr>
        <w:tab/>
        <w:t>1,2</w:t>
      </w:r>
      <w:r w:rsidR="00865987">
        <w:rPr>
          <w:rFonts w:ascii="Times New Roman" w:hAnsi="Times New Roman" w:cs="Times New Roman"/>
          <w:sz w:val="24"/>
          <w:szCs w:val="24"/>
        </w:rPr>
        <w:t>0</w:t>
      </w:r>
      <w:r w:rsidR="000C6FF7">
        <w:rPr>
          <w:rFonts w:ascii="Times New Roman" w:hAnsi="Times New Roman" w:cs="Times New Roman"/>
          <w:sz w:val="24"/>
          <w:szCs w:val="24"/>
        </w:rPr>
        <w:t>0</w:t>
      </w:r>
      <w:r w:rsidRPr="00406943">
        <w:rPr>
          <w:rFonts w:ascii="Times New Roman" w:hAnsi="Times New Roman" w:cs="Times New Roman"/>
          <w:sz w:val="24"/>
          <w:szCs w:val="24"/>
        </w:rPr>
        <w:t xml:space="preserve"> </w:t>
      </w:r>
    </w:p>
    <w:p w:rsidR="00406943" w:rsidRP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p>
    <w:p w:rsidR="00406943" w:rsidRP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r w:rsidRPr="00406943">
        <w:rPr>
          <w:rFonts w:ascii="Times New Roman" w:hAnsi="Times New Roman" w:cs="Times New Roman"/>
          <w:sz w:val="24"/>
          <w:szCs w:val="24"/>
        </w:rPr>
        <w:t xml:space="preserve">c) od 31 do 50 sudaca                                           </w:t>
      </w:r>
      <w:r w:rsidRPr="0040694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06943">
        <w:rPr>
          <w:rFonts w:ascii="Times New Roman" w:hAnsi="Times New Roman" w:cs="Times New Roman"/>
          <w:sz w:val="24"/>
          <w:szCs w:val="24"/>
        </w:rPr>
        <w:t>1,163</w:t>
      </w:r>
    </w:p>
    <w:p w:rsidR="00406943" w:rsidRP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p>
    <w:p w:rsidR="00406943" w:rsidRP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r w:rsidRPr="00406943">
        <w:rPr>
          <w:rFonts w:ascii="Times New Roman" w:hAnsi="Times New Roman" w:cs="Times New Roman"/>
          <w:sz w:val="24"/>
          <w:szCs w:val="24"/>
        </w:rPr>
        <w:t xml:space="preserve">d) od 11 do 30 sudaca                                           </w:t>
      </w:r>
      <w:r w:rsidRPr="0040694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06943">
        <w:rPr>
          <w:rFonts w:ascii="Times New Roman" w:hAnsi="Times New Roman" w:cs="Times New Roman"/>
          <w:sz w:val="24"/>
          <w:szCs w:val="24"/>
        </w:rPr>
        <w:t>1,110</w:t>
      </w:r>
    </w:p>
    <w:p w:rsidR="00406943" w:rsidRP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p>
    <w:p w:rsidR="00406943" w:rsidRP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r w:rsidRPr="00406943">
        <w:rPr>
          <w:rFonts w:ascii="Times New Roman" w:hAnsi="Times New Roman" w:cs="Times New Roman"/>
          <w:sz w:val="24"/>
          <w:szCs w:val="24"/>
        </w:rPr>
        <w:t xml:space="preserve">e) do 10 sudaca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06943">
        <w:rPr>
          <w:rFonts w:ascii="Times New Roman" w:hAnsi="Times New Roman" w:cs="Times New Roman"/>
          <w:sz w:val="24"/>
          <w:szCs w:val="24"/>
        </w:rPr>
        <w:tab/>
        <w:t>1,078</w:t>
      </w:r>
    </w:p>
    <w:p w:rsidR="00406943" w:rsidRP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p>
    <w:p w:rsid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r w:rsidRPr="00406943">
        <w:rPr>
          <w:rFonts w:ascii="Times New Roman" w:hAnsi="Times New Roman" w:cs="Times New Roman"/>
          <w:sz w:val="24"/>
          <w:szCs w:val="24"/>
        </w:rPr>
        <w:t>4. voditelj posebne sudske pisarnice (kaznene, par</w:t>
      </w:r>
      <w:r w:rsidR="008F30A9">
        <w:rPr>
          <w:rFonts w:ascii="Times New Roman" w:hAnsi="Times New Roman" w:cs="Times New Roman"/>
          <w:sz w:val="24"/>
          <w:szCs w:val="24"/>
        </w:rPr>
        <w:t>nične ili neke druge) u sudovima</w:t>
      </w:r>
    </w:p>
    <w:p w:rsidR="008F30A9" w:rsidRPr="00406943" w:rsidRDefault="008F30A9" w:rsidP="00406943">
      <w:pPr>
        <w:shd w:val="clear" w:color="auto" w:fill="FFFFFF"/>
        <w:spacing w:after="0" w:line="240" w:lineRule="auto"/>
        <w:jc w:val="both"/>
        <w:textAlignment w:val="baseline"/>
        <w:rPr>
          <w:rFonts w:ascii="Times New Roman" w:hAnsi="Times New Roman" w:cs="Times New Roman"/>
          <w:sz w:val="24"/>
          <w:szCs w:val="24"/>
        </w:rPr>
      </w:pPr>
    </w:p>
    <w:p w:rsidR="00406943" w:rsidRP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r w:rsidRPr="00406943">
        <w:rPr>
          <w:rFonts w:ascii="Times New Roman" w:hAnsi="Times New Roman" w:cs="Times New Roman"/>
          <w:sz w:val="24"/>
          <w:szCs w:val="24"/>
        </w:rPr>
        <w:t>a) preko 50 sudaca sudskog odjela</w:t>
      </w:r>
      <w:r w:rsidR="00865987">
        <w:rPr>
          <w:rFonts w:ascii="Times New Roman" w:hAnsi="Times New Roman" w:cs="Times New Roman"/>
          <w:sz w:val="24"/>
          <w:szCs w:val="24"/>
        </w:rPr>
        <w:t xml:space="preserve"> </w:t>
      </w:r>
      <w:r w:rsidRPr="00406943">
        <w:rPr>
          <w:rFonts w:ascii="Times New Roman" w:hAnsi="Times New Roman" w:cs="Times New Roman"/>
          <w:sz w:val="24"/>
          <w:szCs w:val="24"/>
        </w:rPr>
        <w:t xml:space="preserve">i u Vrhovnom sudu RH     </w:t>
      </w:r>
      <w:r w:rsidR="00865987">
        <w:rPr>
          <w:rFonts w:ascii="Times New Roman" w:hAnsi="Times New Roman" w:cs="Times New Roman"/>
          <w:sz w:val="24"/>
          <w:szCs w:val="24"/>
        </w:rPr>
        <w:t xml:space="preserve">                   </w:t>
      </w:r>
      <w:r w:rsidR="00865987">
        <w:rPr>
          <w:rFonts w:ascii="Times New Roman" w:hAnsi="Times New Roman" w:cs="Times New Roman"/>
          <w:sz w:val="24"/>
          <w:szCs w:val="24"/>
        </w:rPr>
        <w:tab/>
      </w:r>
      <w:r w:rsidR="00865987">
        <w:rPr>
          <w:rFonts w:ascii="Times New Roman" w:hAnsi="Times New Roman" w:cs="Times New Roman"/>
          <w:sz w:val="24"/>
          <w:szCs w:val="24"/>
        </w:rPr>
        <w:tab/>
      </w:r>
      <w:r w:rsidRPr="00406943">
        <w:rPr>
          <w:rFonts w:ascii="Times New Roman" w:hAnsi="Times New Roman" w:cs="Times New Roman"/>
          <w:sz w:val="24"/>
          <w:szCs w:val="24"/>
        </w:rPr>
        <w:t>1,2</w:t>
      </w:r>
      <w:r w:rsidR="00865987">
        <w:rPr>
          <w:rFonts w:ascii="Times New Roman" w:hAnsi="Times New Roman" w:cs="Times New Roman"/>
          <w:sz w:val="24"/>
          <w:szCs w:val="24"/>
        </w:rPr>
        <w:t>0</w:t>
      </w:r>
      <w:r w:rsidR="00070075">
        <w:rPr>
          <w:rFonts w:ascii="Times New Roman" w:hAnsi="Times New Roman" w:cs="Times New Roman"/>
          <w:sz w:val="24"/>
          <w:szCs w:val="24"/>
        </w:rPr>
        <w:t>0</w:t>
      </w:r>
    </w:p>
    <w:p w:rsidR="00406943" w:rsidRP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p>
    <w:p w:rsidR="00406943" w:rsidRP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r w:rsidRPr="00406943">
        <w:rPr>
          <w:rFonts w:ascii="Times New Roman" w:hAnsi="Times New Roman" w:cs="Times New Roman"/>
          <w:sz w:val="24"/>
          <w:szCs w:val="24"/>
        </w:rPr>
        <w:t xml:space="preserve">b) od 31 do 50 sudaca sudskog odjela                   </w:t>
      </w:r>
      <w:r w:rsidR="00865987">
        <w:rPr>
          <w:rFonts w:ascii="Times New Roman" w:hAnsi="Times New Roman" w:cs="Times New Roman"/>
          <w:sz w:val="24"/>
          <w:szCs w:val="24"/>
        </w:rPr>
        <w:tab/>
      </w:r>
      <w:r w:rsidR="00865987">
        <w:rPr>
          <w:rFonts w:ascii="Times New Roman" w:hAnsi="Times New Roman" w:cs="Times New Roman"/>
          <w:sz w:val="24"/>
          <w:szCs w:val="24"/>
        </w:rPr>
        <w:tab/>
      </w:r>
      <w:r w:rsidR="00865987">
        <w:rPr>
          <w:rFonts w:ascii="Times New Roman" w:hAnsi="Times New Roman" w:cs="Times New Roman"/>
          <w:sz w:val="24"/>
          <w:szCs w:val="24"/>
        </w:rPr>
        <w:tab/>
      </w:r>
      <w:r w:rsidR="00865987">
        <w:rPr>
          <w:rFonts w:ascii="Times New Roman" w:hAnsi="Times New Roman" w:cs="Times New Roman"/>
          <w:sz w:val="24"/>
          <w:szCs w:val="24"/>
        </w:rPr>
        <w:tab/>
      </w:r>
      <w:r w:rsidRPr="00406943">
        <w:rPr>
          <w:rFonts w:ascii="Times New Roman" w:hAnsi="Times New Roman" w:cs="Times New Roman"/>
          <w:sz w:val="24"/>
          <w:szCs w:val="24"/>
        </w:rPr>
        <w:tab/>
        <w:t>1,163</w:t>
      </w:r>
    </w:p>
    <w:p w:rsidR="00406943" w:rsidRP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p>
    <w:p w:rsidR="00406943" w:rsidRP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r w:rsidRPr="00406943">
        <w:rPr>
          <w:rFonts w:ascii="Times New Roman" w:hAnsi="Times New Roman" w:cs="Times New Roman"/>
          <w:sz w:val="24"/>
          <w:szCs w:val="24"/>
        </w:rPr>
        <w:t xml:space="preserve">c) od 11 do 30 sudaca sudskog odjela                   </w:t>
      </w:r>
      <w:r w:rsidRPr="00406943">
        <w:rPr>
          <w:rFonts w:ascii="Times New Roman" w:hAnsi="Times New Roman" w:cs="Times New Roman"/>
          <w:sz w:val="24"/>
          <w:szCs w:val="24"/>
        </w:rPr>
        <w:tab/>
      </w:r>
      <w:r w:rsidR="00865987">
        <w:rPr>
          <w:rFonts w:ascii="Times New Roman" w:hAnsi="Times New Roman" w:cs="Times New Roman"/>
          <w:sz w:val="24"/>
          <w:szCs w:val="24"/>
        </w:rPr>
        <w:tab/>
      </w:r>
      <w:r w:rsidR="00865987">
        <w:rPr>
          <w:rFonts w:ascii="Times New Roman" w:hAnsi="Times New Roman" w:cs="Times New Roman"/>
          <w:sz w:val="24"/>
          <w:szCs w:val="24"/>
        </w:rPr>
        <w:tab/>
      </w:r>
      <w:r w:rsidR="00865987">
        <w:rPr>
          <w:rFonts w:ascii="Times New Roman" w:hAnsi="Times New Roman" w:cs="Times New Roman"/>
          <w:sz w:val="24"/>
          <w:szCs w:val="24"/>
        </w:rPr>
        <w:tab/>
      </w:r>
      <w:r w:rsidR="00865987">
        <w:rPr>
          <w:rFonts w:ascii="Times New Roman" w:hAnsi="Times New Roman" w:cs="Times New Roman"/>
          <w:sz w:val="24"/>
          <w:szCs w:val="24"/>
        </w:rPr>
        <w:tab/>
      </w:r>
      <w:r w:rsidRPr="00406943">
        <w:rPr>
          <w:rFonts w:ascii="Times New Roman" w:hAnsi="Times New Roman" w:cs="Times New Roman"/>
          <w:sz w:val="24"/>
          <w:szCs w:val="24"/>
        </w:rPr>
        <w:t xml:space="preserve">1,110 </w:t>
      </w:r>
    </w:p>
    <w:p w:rsidR="00406943" w:rsidRP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p>
    <w:p w:rsidR="00406943" w:rsidRDefault="00406943" w:rsidP="00406943">
      <w:pPr>
        <w:shd w:val="clear" w:color="auto" w:fill="FFFFFF"/>
        <w:spacing w:after="0" w:line="240" w:lineRule="auto"/>
        <w:jc w:val="both"/>
        <w:textAlignment w:val="baseline"/>
        <w:rPr>
          <w:rFonts w:ascii="Times New Roman" w:hAnsi="Times New Roman" w:cs="Times New Roman"/>
          <w:sz w:val="24"/>
          <w:szCs w:val="24"/>
        </w:rPr>
      </w:pPr>
      <w:r w:rsidRPr="00406943">
        <w:rPr>
          <w:rFonts w:ascii="Times New Roman" w:hAnsi="Times New Roman" w:cs="Times New Roman"/>
          <w:sz w:val="24"/>
          <w:szCs w:val="24"/>
        </w:rPr>
        <w:t xml:space="preserve">d) do 10 sudaca sudskog odjela                             </w:t>
      </w:r>
      <w:r w:rsidR="00865987">
        <w:rPr>
          <w:rFonts w:ascii="Times New Roman" w:hAnsi="Times New Roman" w:cs="Times New Roman"/>
          <w:sz w:val="24"/>
          <w:szCs w:val="24"/>
        </w:rPr>
        <w:tab/>
      </w:r>
      <w:r w:rsidR="00865987">
        <w:rPr>
          <w:rFonts w:ascii="Times New Roman" w:hAnsi="Times New Roman" w:cs="Times New Roman"/>
          <w:sz w:val="24"/>
          <w:szCs w:val="24"/>
        </w:rPr>
        <w:tab/>
      </w:r>
      <w:r w:rsidR="00865987">
        <w:rPr>
          <w:rFonts w:ascii="Times New Roman" w:hAnsi="Times New Roman" w:cs="Times New Roman"/>
          <w:sz w:val="24"/>
          <w:szCs w:val="24"/>
        </w:rPr>
        <w:tab/>
      </w:r>
      <w:r w:rsidR="00865987">
        <w:rPr>
          <w:rFonts w:ascii="Times New Roman" w:hAnsi="Times New Roman" w:cs="Times New Roman"/>
          <w:sz w:val="24"/>
          <w:szCs w:val="24"/>
        </w:rPr>
        <w:tab/>
      </w:r>
      <w:r w:rsidRPr="00406943">
        <w:rPr>
          <w:rFonts w:ascii="Times New Roman" w:hAnsi="Times New Roman" w:cs="Times New Roman"/>
          <w:sz w:val="24"/>
          <w:szCs w:val="24"/>
        </w:rPr>
        <w:t xml:space="preserve"> </w:t>
      </w:r>
      <w:r w:rsidRPr="00406943">
        <w:rPr>
          <w:rFonts w:ascii="Times New Roman" w:hAnsi="Times New Roman" w:cs="Times New Roman"/>
          <w:sz w:val="24"/>
          <w:szCs w:val="24"/>
        </w:rPr>
        <w:tab/>
        <w:t>1,078“</w:t>
      </w:r>
      <w:r w:rsidR="00865987">
        <w:rPr>
          <w:rFonts w:ascii="Times New Roman" w:hAnsi="Times New Roman" w:cs="Times New Roman"/>
          <w:sz w:val="24"/>
          <w:szCs w:val="24"/>
        </w:rPr>
        <w:t>.</w:t>
      </w:r>
    </w:p>
    <w:p w:rsidR="00865987" w:rsidRDefault="00865987" w:rsidP="00406943">
      <w:pPr>
        <w:shd w:val="clear" w:color="auto" w:fill="FFFFFF"/>
        <w:spacing w:after="0" w:line="240" w:lineRule="auto"/>
        <w:jc w:val="both"/>
        <w:textAlignment w:val="baseline"/>
        <w:rPr>
          <w:rFonts w:ascii="Times New Roman" w:hAnsi="Times New Roman" w:cs="Times New Roman"/>
          <w:sz w:val="24"/>
          <w:szCs w:val="24"/>
        </w:rPr>
      </w:pPr>
    </w:p>
    <w:p w:rsidR="00865987" w:rsidRDefault="00865987" w:rsidP="0040694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U podstavku c) Položaji III. vrste, točke 3. i 4. mijenjaju se i glase:</w:t>
      </w:r>
    </w:p>
    <w:p w:rsidR="002F76BA" w:rsidRDefault="00865987" w:rsidP="00865987">
      <w:pPr>
        <w:shd w:val="clear" w:color="auto" w:fill="FFFFFF"/>
        <w:spacing w:after="0" w:line="240" w:lineRule="auto"/>
        <w:jc w:val="both"/>
        <w:textAlignment w:val="baseline"/>
        <w:rPr>
          <w:rFonts w:ascii="Times New Roman" w:hAnsi="Times New Roman" w:cs="Times New Roman"/>
          <w:sz w:val="24"/>
          <w:szCs w:val="24"/>
        </w:rPr>
      </w:pPr>
      <w:r w:rsidRPr="00865987">
        <w:rPr>
          <w:rFonts w:ascii="Times New Roman" w:hAnsi="Times New Roman" w:cs="Times New Roman"/>
          <w:sz w:val="24"/>
          <w:szCs w:val="24"/>
        </w:rPr>
        <w:t>„3.</w:t>
      </w:r>
      <w:r w:rsidR="008F30A9">
        <w:rPr>
          <w:rFonts w:ascii="Times New Roman" w:hAnsi="Times New Roman" w:cs="Times New Roman"/>
          <w:sz w:val="24"/>
          <w:szCs w:val="24"/>
        </w:rPr>
        <w:t xml:space="preserve"> </w:t>
      </w:r>
      <w:r w:rsidRPr="00865987">
        <w:rPr>
          <w:rFonts w:ascii="Times New Roman" w:hAnsi="Times New Roman" w:cs="Times New Roman"/>
          <w:sz w:val="24"/>
          <w:szCs w:val="24"/>
        </w:rPr>
        <w:t>upravitelj zajedničke sudske pisarnice ili pisarnice sudske uprave u sudovima</w:t>
      </w:r>
    </w:p>
    <w:p w:rsidR="002F76BA" w:rsidRDefault="00865987" w:rsidP="00865987">
      <w:pPr>
        <w:shd w:val="clear" w:color="auto" w:fill="FFFFFF"/>
        <w:spacing w:after="0" w:line="240" w:lineRule="auto"/>
        <w:jc w:val="both"/>
        <w:textAlignment w:val="baseline"/>
        <w:rPr>
          <w:rFonts w:ascii="Times New Roman" w:hAnsi="Times New Roman" w:cs="Times New Roman"/>
          <w:sz w:val="24"/>
          <w:szCs w:val="24"/>
        </w:rPr>
      </w:pPr>
      <w:r w:rsidRPr="00865987">
        <w:rPr>
          <w:rFonts w:ascii="Times New Roman" w:hAnsi="Times New Roman" w:cs="Times New Roman"/>
          <w:sz w:val="24"/>
          <w:szCs w:val="24"/>
        </w:rPr>
        <w:lastRenderedPageBreak/>
        <w:t>a) preko 100 sudaca </w:t>
      </w:r>
      <w:r w:rsidR="003C13F5">
        <w:rPr>
          <w:rFonts w:ascii="Times New Roman" w:hAnsi="Times New Roman" w:cs="Times New Roman"/>
          <w:sz w:val="24"/>
          <w:szCs w:val="24"/>
        </w:rPr>
        <w:t>i u Vrhovnom sudu</w:t>
      </w:r>
      <w:r w:rsidR="003C13F5">
        <w:rPr>
          <w:rFonts w:ascii="Times New Roman" w:hAnsi="Times New Roman" w:cs="Times New Roman"/>
          <w:sz w:val="24"/>
          <w:szCs w:val="24"/>
        </w:rPr>
        <w:tab/>
      </w:r>
      <w:r w:rsidR="003C13F5">
        <w:rPr>
          <w:rFonts w:ascii="Times New Roman" w:hAnsi="Times New Roman" w:cs="Times New Roman"/>
          <w:sz w:val="24"/>
          <w:szCs w:val="24"/>
        </w:rPr>
        <w:tab/>
      </w:r>
      <w:r w:rsidR="003C13F5">
        <w:rPr>
          <w:rFonts w:ascii="Times New Roman" w:hAnsi="Times New Roman" w:cs="Times New Roman"/>
          <w:sz w:val="24"/>
          <w:szCs w:val="24"/>
        </w:rPr>
        <w:tab/>
      </w:r>
      <w:r w:rsidR="003C13F5">
        <w:rPr>
          <w:rFonts w:ascii="Times New Roman" w:hAnsi="Times New Roman" w:cs="Times New Roman"/>
          <w:sz w:val="24"/>
          <w:szCs w:val="24"/>
        </w:rPr>
        <w:tab/>
      </w:r>
      <w:r w:rsidR="003C13F5">
        <w:rPr>
          <w:rFonts w:ascii="Times New Roman" w:hAnsi="Times New Roman" w:cs="Times New Roman"/>
          <w:sz w:val="24"/>
          <w:szCs w:val="24"/>
        </w:rPr>
        <w:tab/>
      </w:r>
      <w:r w:rsidRPr="00865987">
        <w:rPr>
          <w:rFonts w:ascii="Times New Roman" w:hAnsi="Times New Roman" w:cs="Times New Roman"/>
          <w:sz w:val="24"/>
          <w:szCs w:val="24"/>
        </w:rPr>
        <w:tab/>
        <w:t>1,1</w:t>
      </w:r>
      <w:r>
        <w:rPr>
          <w:rFonts w:ascii="Times New Roman" w:hAnsi="Times New Roman" w:cs="Times New Roman"/>
          <w:sz w:val="24"/>
          <w:szCs w:val="24"/>
        </w:rPr>
        <w:t>0</w:t>
      </w:r>
      <w:r w:rsidR="00070075">
        <w:rPr>
          <w:rFonts w:ascii="Times New Roman" w:hAnsi="Times New Roman" w:cs="Times New Roman"/>
          <w:sz w:val="24"/>
          <w:szCs w:val="24"/>
        </w:rPr>
        <w:t>0</w:t>
      </w:r>
      <w:r w:rsidRPr="00865987">
        <w:rPr>
          <w:rFonts w:ascii="Times New Roman" w:hAnsi="Times New Roman" w:cs="Times New Roman"/>
          <w:sz w:val="24"/>
          <w:szCs w:val="24"/>
        </w:rPr>
        <w:br/>
      </w:r>
      <w:r w:rsidRPr="00865987">
        <w:rPr>
          <w:rFonts w:ascii="Times New Roman" w:hAnsi="Times New Roman" w:cs="Times New Roman"/>
          <w:sz w:val="24"/>
          <w:szCs w:val="24"/>
        </w:rPr>
        <w:br/>
        <w:t xml:space="preserve">b) od 51 do 100 sudaca                                        </w:t>
      </w:r>
      <w:r w:rsidRPr="008659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5987">
        <w:rPr>
          <w:rFonts w:ascii="Times New Roman" w:hAnsi="Times New Roman" w:cs="Times New Roman"/>
          <w:sz w:val="24"/>
          <w:szCs w:val="24"/>
        </w:rPr>
        <w:t>1,10</w:t>
      </w:r>
      <w:r w:rsidR="00070075">
        <w:rPr>
          <w:rFonts w:ascii="Times New Roman" w:hAnsi="Times New Roman" w:cs="Times New Roman"/>
          <w:sz w:val="24"/>
          <w:szCs w:val="24"/>
        </w:rPr>
        <w:t>0</w:t>
      </w:r>
    </w:p>
    <w:p w:rsidR="008F30A9" w:rsidRDefault="00865987" w:rsidP="00865987">
      <w:pPr>
        <w:shd w:val="clear" w:color="auto" w:fill="FFFFFF"/>
        <w:spacing w:after="0" w:line="240" w:lineRule="auto"/>
        <w:jc w:val="both"/>
        <w:textAlignment w:val="baseline"/>
        <w:rPr>
          <w:rFonts w:ascii="Times New Roman" w:hAnsi="Times New Roman" w:cs="Times New Roman"/>
          <w:sz w:val="24"/>
          <w:szCs w:val="24"/>
        </w:rPr>
      </w:pPr>
      <w:r w:rsidRPr="00865987">
        <w:rPr>
          <w:rFonts w:ascii="Times New Roman" w:hAnsi="Times New Roman" w:cs="Times New Roman"/>
          <w:sz w:val="24"/>
          <w:szCs w:val="24"/>
        </w:rPr>
        <w:br/>
        <w:t xml:space="preserve">c) od 31 do 50 sudaca                                           </w:t>
      </w:r>
      <w:r w:rsidRPr="008659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5987">
        <w:rPr>
          <w:rFonts w:ascii="Times New Roman" w:hAnsi="Times New Roman" w:cs="Times New Roman"/>
          <w:sz w:val="24"/>
          <w:szCs w:val="24"/>
        </w:rPr>
        <w:t>1,057</w:t>
      </w:r>
      <w:r w:rsidRPr="00865987">
        <w:rPr>
          <w:rFonts w:ascii="Times New Roman" w:hAnsi="Times New Roman" w:cs="Times New Roman"/>
          <w:sz w:val="24"/>
          <w:szCs w:val="24"/>
        </w:rPr>
        <w:br/>
      </w:r>
      <w:r w:rsidRPr="00865987">
        <w:rPr>
          <w:rFonts w:ascii="Times New Roman" w:hAnsi="Times New Roman" w:cs="Times New Roman"/>
          <w:sz w:val="24"/>
          <w:szCs w:val="24"/>
        </w:rPr>
        <w:br/>
        <w:t xml:space="preserve">d) od 11 do 30 sudaca                                           </w:t>
      </w:r>
      <w:r w:rsidRPr="008659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5987">
        <w:rPr>
          <w:rFonts w:ascii="Times New Roman" w:hAnsi="Times New Roman" w:cs="Times New Roman"/>
          <w:sz w:val="24"/>
          <w:szCs w:val="24"/>
        </w:rPr>
        <w:t>1,004</w:t>
      </w:r>
      <w:r w:rsidRPr="00865987">
        <w:rPr>
          <w:rFonts w:ascii="Times New Roman" w:hAnsi="Times New Roman" w:cs="Times New Roman"/>
          <w:sz w:val="24"/>
          <w:szCs w:val="24"/>
        </w:rPr>
        <w:br/>
      </w:r>
      <w:r w:rsidRPr="00865987">
        <w:rPr>
          <w:rFonts w:ascii="Times New Roman" w:hAnsi="Times New Roman" w:cs="Times New Roman"/>
          <w:sz w:val="24"/>
          <w:szCs w:val="24"/>
        </w:rPr>
        <w:br/>
        <w:t xml:space="preserve">e) do 10 sudaca                                                     </w:t>
      </w:r>
      <w:r w:rsidRPr="008659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5987">
        <w:rPr>
          <w:rFonts w:ascii="Times New Roman" w:hAnsi="Times New Roman" w:cs="Times New Roman"/>
          <w:sz w:val="24"/>
          <w:szCs w:val="24"/>
        </w:rPr>
        <w:t>0,972</w:t>
      </w:r>
      <w:r w:rsidRPr="00865987">
        <w:rPr>
          <w:rFonts w:ascii="Times New Roman" w:hAnsi="Times New Roman" w:cs="Times New Roman"/>
          <w:sz w:val="24"/>
          <w:szCs w:val="24"/>
        </w:rPr>
        <w:br/>
      </w:r>
      <w:r w:rsidRPr="00865987">
        <w:rPr>
          <w:rFonts w:ascii="Times New Roman" w:hAnsi="Times New Roman" w:cs="Times New Roman"/>
          <w:sz w:val="24"/>
          <w:szCs w:val="24"/>
        </w:rPr>
        <w:br/>
        <w:t>4. voditelj posebne sudske pisarnice (kaznene, parnične ili neke druge) u sudovima </w:t>
      </w:r>
    </w:p>
    <w:p w:rsidR="008F30A9" w:rsidRDefault="008F30A9" w:rsidP="00865987">
      <w:pPr>
        <w:shd w:val="clear" w:color="auto" w:fill="FFFFFF"/>
        <w:spacing w:after="0" w:line="240" w:lineRule="auto"/>
        <w:jc w:val="both"/>
        <w:textAlignment w:val="baseline"/>
        <w:rPr>
          <w:rFonts w:ascii="Times New Roman" w:hAnsi="Times New Roman" w:cs="Times New Roman"/>
          <w:sz w:val="24"/>
          <w:szCs w:val="24"/>
        </w:rPr>
      </w:pPr>
    </w:p>
    <w:p w:rsidR="00865987" w:rsidRDefault="00865987" w:rsidP="00865987">
      <w:pPr>
        <w:shd w:val="clear" w:color="auto" w:fill="FFFFFF"/>
        <w:spacing w:after="0" w:line="240" w:lineRule="auto"/>
        <w:jc w:val="both"/>
        <w:textAlignment w:val="baseline"/>
        <w:rPr>
          <w:rFonts w:ascii="Times New Roman" w:hAnsi="Times New Roman" w:cs="Times New Roman"/>
          <w:sz w:val="24"/>
          <w:szCs w:val="24"/>
        </w:rPr>
      </w:pPr>
      <w:r w:rsidRPr="00865987">
        <w:rPr>
          <w:rFonts w:ascii="Times New Roman" w:hAnsi="Times New Roman" w:cs="Times New Roman"/>
          <w:sz w:val="24"/>
          <w:szCs w:val="24"/>
        </w:rPr>
        <w:t>a) preko 50 sudaca sudskog odjela</w:t>
      </w:r>
      <w:r>
        <w:rPr>
          <w:rFonts w:ascii="Times New Roman" w:hAnsi="Times New Roman" w:cs="Times New Roman"/>
          <w:sz w:val="24"/>
          <w:szCs w:val="24"/>
        </w:rPr>
        <w:t xml:space="preserve"> i u Vrhovnom sudu RH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w:t>
      </w:r>
      <w:r w:rsidR="00070075">
        <w:rPr>
          <w:rFonts w:ascii="Times New Roman" w:hAnsi="Times New Roman" w:cs="Times New Roman"/>
          <w:sz w:val="24"/>
          <w:szCs w:val="24"/>
        </w:rPr>
        <w:t>0</w:t>
      </w:r>
    </w:p>
    <w:p w:rsidR="00865987" w:rsidRPr="00406943" w:rsidRDefault="00865987" w:rsidP="00865987">
      <w:pPr>
        <w:shd w:val="clear" w:color="auto" w:fill="FFFFFF"/>
        <w:spacing w:after="0" w:line="240" w:lineRule="auto"/>
        <w:jc w:val="both"/>
        <w:textAlignment w:val="baseline"/>
        <w:rPr>
          <w:rFonts w:ascii="Times New Roman" w:hAnsi="Times New Roman" w:cs="Times New Roman"/>
          <w:sz w:val="24"/>
          <w:szCs w:val="24"/>
        </w:rPr>
      </w:pPr>
      <w:r w:rsidRPr="00865987">
        <w:rPr>
          <w:rFonts w:ascii="Times New Roman" w:hAnsi="Times New Roman" w:cs="Times New Roman"/>
          <w:sz w:val="24"/>
          <w:szCs w:val="24"/>
        </w:rPr>
        <w:br/>
        <w:t xml:space="preserve">b) od 31 do 50 sudaca sudskog odjela                   </w:t>
      </w:r>
      <w:r w:rsidRPr="008659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5987">
        <w:rPr>
          <w:rFonts w:ascii="Times New Roman" w:hAnsi="Times New Roman" w:cs="Times New Roman"/>
          <w:sz w:val="24"/>
          <w:szCs w:val="24"/>
        </w:rPr>
        <w:t xml:space="preserve">1,057 </w:t>
      </w:r>
      <w:r w:rsidRPr="00865987">
        <w:rPr>
          <w:rFonts w:ascii="Times New Roman" w:hAnsi="Times New Roman" w:cs="Times New Roman"/>
          <w:sz w:val="24"/>
          <w:szCs w:val="24"/>
        </w:rPr>
        <w:br/>
      </w:r>
      <w:r w:rsidRPr="00865987">
        <w:rPr>
          <w:rFonts w:ascii="Times New Roman" w:hAnsi="Times New Roman" w:cs="Times New Roman"/>
          <w:sz w:val="24"/>
          <w:szCs w:val="24"/>
        </w:rPr>
        <w:br/>
        <w:t>c) od 11 do 30 sudaca sudskog odjela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5987">
        <w:rPr>
          <w:rFonts w:ascii="Times New Roman" w:hAnsi="Times New Roman" w:cs="Times New Roman"/>
          <w:sz w:val="24"/>
          <w:szCs w:val="24"/>
        </w:rPr>
        <w:t xml:space="preserve"> </w:t>
      </w:r>
      <w:r w:rsidRPr="00865987">
        <w:rPr>
          <w:rFonts w:ascii="Times New Roman" w:hAnsi="Times New Roman" w:cs="Times New Roman"/>
          <w:sz w:val="24"/>
          <w:szCs w:val="24"/>
        </w:rPr>
        <w:tab/>
        <w:t>1,004 </w:t>
      </w:r>
      <w:r w:rsidRPr="00865987">
        <w:rPr>
          <w:rFonts w:ascii="Times New Roman" w:hAnsi="Times New Roman" w:cs="Times New Roman"/>
          <w:sz w:val="24"/>
          <w:szCs w:val="24"/>
        </w:rPr>
        <w:br/>
      </w:r>
      <w:r w:rsidRPr="00865987">
        <w:rPr>
          <w:rFonts w:ascii="Times New Roman" w:hAnsi="Times New Roman" w:cs="Times New Roman"/>
          <w:sz w:val="24"/>
          <w:szCs w:val="24"/>
        </w:rPr>
        <w:br/>
        <w:t xml:space="preserve">d) do 10 sudaca sudskog odjela                              </w:t>
      </w:r>
      <w:r w:rsidRPr="008659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5987">
        <w:rPr>
          <w:rFonts w:ascii="Times New Roman" w:hAnsi="Times New Roman" w:cs="Times New Roman"/>
          <w:sz w:val="24"/>
          <w:szCs w:val="24"/>
        </w:rPr>
        <w:t>0,972</w:t>
      </w:r>
      <w:r>
        <w:rPr>
          <w:rFonts w:ascii="Times New Roman" w:hAnsi="Times New Roman" w:cs="Times New Roman"/>
          <w:sz w:val="24"/>
          <w:szCs w:val="24"/>
        </w:rPr>
        <w:t>“.</w:t>
      </w:r>
      <w:r w:rsidRPr="00865987">
        <w:rPr>
          <w:rFonts w:ascii="Times New Roman" w:hAnsi="Times New Roman" w:cs="Times New Roman"/>
          <w:sz w:val="24"/>
          <w:szCs w:val="24"/>
        </w:rPr>
        <w:t> </w:t>
      </w:r>
      <w:r w:rsidRPr="00865987">
        <w:rPr>
          <w:rFonts w:ascii="Times New Roman" w:hAnsi="Times New Roman" w:cs="Times New Roman"/>
          <w:sz w:val="24"/>
          <w:szCs w:val="24"/>
        </w:rPr>
        <w:br/>
      </w:r>
    </w:p>
    <w:p w:rsidR="00406943" w:rsidRDefault="00865987"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U podstavku d)</w:t>
      </w:r>
      <w:r w:rsidR="00EF27A2">
        <w:rPr>
          <w:rFonts w:ascii="Times New Roman" w:hAnsi="Times New Roman" w:cs="Times New Roman"/>
          <w:sz w:val="24"/>
          <w:szCs w:val="24"/>
        </w:rPr>
        <w:t>,</w:t>
      </w:r>
      <w:r>
        <w:rPr>
          <w:rFonts w:ascii="Times New Roman" w:hAnsi="Times New Roman" w:cs="Times New Roman"/>
          <w:sz w:val="24"/>
          <w:szCs w:val="24"/>
        </w:rPr>
        <w:t xml:space="preserve"> Radna mjesta I. vrste</w:t>
      </w:r>
      <w:r w:rsidR="00F2123C">
        <w:rPr>
          <w:rFonts w:ascii="Times New Roman" w:hAnsi="Times New Roman" w:cs="Times New Roman"/>
          <w:sz w:val="24"/>
          <w:szCs w:val="24"/>
        </w:rPr>
        <w:t xml:space="preserve"> mijenjaju se i glase:</w:t>
      </w:r>
    </w:p>
    <w:p w:rsidR="008F30A9" w:rsidRDefault="00865987" w:rsidP="008F30A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t>
      </w:r>
      <w:r w:rsidR="008F30A9" w:rsidRPr="00865987">
        <w:rPr>
          <w:rFonts w:ascii="Times New Roman" w:hAnsi="Times New Roman" w:cs="Times New Roman"/>
          <w:sz w:val="24"/>
          <w:szCs w:val="24"/>
        </w:rPr>
        <w:t>1</w:t>
      </w:r>
      <w:r w:rsidR="008F30A9">
        <w:rPr>
          <w:rFonts w:ascii="Times New Roman" w:hAnsi="Times New Roman" w:cs="Times New Roman"/>
          <w:sz w:val="24"/>
          <w:szCs w:val="24"/>
        </w:rPr>
        <w:t>.</w:t>
      </w:r>
      <w:r w:rsidR="008F30A9" w:rsidRPr="00865987">
        <w:rPr>
          <w:rFonts w:ascii="Times New Roman" w:hAnsi="Times New Roman" w:cs="Times New Roman"/>
          <w:sz w:val="24"/>
          <w:szCs w:val="24"/>
        </w:rPr>
        <w:t xml:space="preserve"> viši sudski savjetnik-specijalist u Vrhovnom sudu RH           </w:t>
      </w:r>
      <w:r w:rsidR="008F30A9">
        <w:rPr>
          <w:rFonts w:ascii="Times New Roman" w:hAnsi="Times New Roman" w:cs="Times New Roman"/>
          <w:sz w:val="24"/>
          <w:szCs w:val="24"/>
        </w:rPr>
        <w:tab/>
      </w:r>
      <w:r w:rsidR="008F30A9">
        <w:rPr>
          <w:rFonts w:ascii="Times New Roman" w:hAnsi="Times New Roman" w:cs="Times New Roman"/>
          <w:sz w:val="24"/>
          <w:szCs w:val="24"/>
        </w:rPr>
        <w:tab/>
      </w:r>
      <w:r w:rsidR="008F30A9">
        <w:rPr>
          <w:rFonts w:ascii="Times New Roman" w:hAnsi="Times New Roman" w:cs="Times New Roman"/>
          <w:sz w:val="24"/>
          <w:szCs w:val="24"/>
        </w:rPr>
        <w:tab/>
      </w:r>
      <w:r w:rsidR="008F30A9" w:rsidRPr="00865987">
        <w:rPr>
          <w:rFonts w:ascii="Times New Roman" w:hAnsi="Times New Roman" w:cs="Times New Roman"/>
          <w:sz w:val="24"/>
          <w:szCs w:val="24"/>
        </w:rPr>
        <w:t>3,50</w:t>
      </w:r>
      <w:r w:rsidR="00070075">
        <w:rPr>
          <w:rFonts w:ascii="Times New Roman" w:hAnsi="Times New Roman" w:cs="Times New Roman"/>
          <w:sz w:val="24"/>
          <w:szCs w:val="24"/>
        </w:rPr>
        <w:t>0</w:t>
      </w:r>
    </w:p>
    <w:p w:rsidR="008F30A9" w:rsidRDefault="008F30A9" w:rsidP="00301EFF">
      <w:pPr>
        <w:shd w:val="clear" w:color="auto" w:fill="FFFFFF"/>
        <w:spacing w:after="0" w:line="240" w:lineRule="auto"/>
        <w:jc w:val="both"/>
        <w:textAlignment w:val="baseline"/>
        <w:rPr>
          <w:rFonts w:ascii="Times New Roman" w:hAnsi="Times New Roman" w:cs="Times New Roman"/>
          <w:sz w:val="24"/>
          <w:szCs w:val="24"/>
        </w:rPr>
      </w:pPr>
    </w:p>
    <w:p w:rsidR="00301EFF" w:rsidRDefault="008F30A9" w:rsidP="00301EF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301EFF" w:rsidRPr="00301EFF">
        <w:rPr>
          <w:rFonts w:ascii="Times New Roman" w:hAnsi="Times New Roman" w:cs="Times New Roman"/>
          <w:sz w:val="24"/>
          <w:szCs w:val="24"/>
        </w:rPr>
        <w:t>. viši sudski savjetnik u Vrhovnom sudu RH</w:t>
      </w:r>
      <w:r w:rsidR="00301EFF" w:rsidRPr="00301EF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1EFF" w:rsidRPr="00301EFF">
        <w:rPr>
          <w:rFonts w:ascii="Times New Roman" w:hAnsi="Times New Roman" w:cs="Times New Roman"/>
          <w:sz w:val="24"/>
          <w:szCs w:val="24"/>
        </w:rPr>
        <w:t>2,910</w:t>
      </w:r>
    </w:p>
    <w:p w:rsidR="008F30A9" w:rsidRDefault="008F30A9" w:rsidP="00301EFF">
      <w:pPr>
        <w:shd w:val="clear" w:color="auto" w:fill="FFFFFF"/>
        <w:spacing w:after="0" w:line="240" w:lineRule="auto"/>
        <w:jc w:val="both"/>
        <w:textAlignment w:val="baseline"/>
        <w:rPr>
          <w:rFonts w:ascii="Times New Roman" w:hAnsi="Times New Roman" w:cs="Times New Roman"/>
          <w:sz w:val="24"/>
          <w:szCs w:val="24"/>
        </w:rPr>
      </w:pPr>
    </w:p>
    <w:p w:rsidR="008F30A9" w:rsidRPr="008F30A9" w:rsidRDefault="008F30A9" w:rsidP="008F30A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Pr="008F30A9">
        <w:rPr>
          <w:rFonts w:ascii="Times New Roman" w:hAnsi="Times New Roman" w:cs="Times New Roman"/>
          <w:sz w:val="24"/>
          <w:szCs w:val="24"/>
        </w:rPr>
        <w:t xml:space="preserve">viši sudski savjetnik-specijalist u Visokom upravnom sudu RH, </w:t>
      </w:r>
    </w:p>
    <w:p w:rsidR="008F30A9" w:rsidRPr="008F30A9" w:rsidRDefault="008F30A9" w:rsidP="008F30A9">
      <w:pPr>
        <w:shd w:val="clear" w:color="auto" w:fill="FFFFFF"/>
        <w:spacing w:after="0" w:line="240" w:lineRule="auto"/>
        <w:jc w:val="both"/>
        <w:textAlignment w:val="baseline"/>
        <w:rPr>
          <w:rFonts w:ascii="Times New Roman" w:hAnsi="Times New Roman" w:cs="Times New Roman"/>
          <w:sz w:val="24"/>
          <w:szCs w:val="24"/>
        </w:rPr>
      </w:pPr>
      <w:r w:rsidRPr="008F30A9">
        <w:rPr>
          <w:rFonts w:ascii="Times New Roman" w:hAnsi="Times New Roman" w:cs="Times New Roman"/>
          <w:sz w:val="24"/>
          <w:szCs w:val="24"/>
        </w:rPr>
        <w:t>Visokom trgovačkom sudu RH,</w:t>
      </w:r>
      <w:r>
        <w:rPr>
          <w:rFonts w:ascii="Times New Roman" w:hAnsi="Times New Roman" w:cs="Times New Roman"/>
          <w:sz w:val="24"/>
          <w:szCs w:val="24"/>
        </w:rPr>
        <w:t xml:space="preserve"> </w:t>
      </w:r>
      <w:r w:rsidRPr="008F30A9">
        <w:rPr>
          <w:rFonts w:ascii="Times New Roman" w:hAnsi="Times New Roman" w:cs="Times New Roman"/>
          <w:sz w:val="24"/>
          <w:szCs w:val="24"/>
        </w:rPr>
        <w:t>Visokom prekršajnom sudu RH</w:t>
      </w:r>
      <w:r>
        <w:rPr>
          <w:rFonts w:ascii="Times New Roman" w:hAnsi="Times New Roman" w:cs="Times New Roman"/>
          <w:sz w:val="24"/>
          <w:szCs w:val="24"/>
        </w:rPr>
        <w:t>,</w:t>
      </w:r>
      <w:r w:rsidRPr="008F30A9">
        <w:rPr>
          <w:rFonts w:ascii="Times New Roman" w:hAnsi="Times New Roman" w:cs="Times New Roman"/>
          <w:sz w:val="24"/>
          <w:szCs w:val="24"/>
        </w:rPr>
        <w:t xml:space="preserve"> </w:t>
      </w:r>
    </w:p>
    <w:p w:rsidR="008F30A9" w:rsidRDefault="008F30A9" w:rsidP="008F30A9">
      <w:pPr>
        <w:shd w:val="clear" w:color="auto" w:fill="FFFFFF"/>
        <w:spacing w:after="0" w:line="240" w:lineRule="auto"/>
        <w:jc w:val="both"/>
        <w:textAlignment w:val="baseline"/>
        <w:rPr>
          <w:rFonts w:ascii="Times New Roman" w:hAnsi="Times New Roman" w:cs="Times New Roman"/>
          <w:sz w:val="24"/>
          <w:szCs w:val="24"/>
        </w:rPr>
      </w:pPr>
      <w:r w:rsidRPr="008F30A9">
        <w:rPr>
          <w:rFonts w:ascii="Times New Roman" w:hAnsi="Times New Roman" w:cs="Times New Roman"/>
          <w:sz w:val="24"/>
          <w:szCs w:val="24"/>
        </w:rPr>
        <w:t xml:space="preserve">Visokom kaznenom sudu RH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30A9">
        <w:rPr>
          <w:rFonts w:ascii="Times New Roman" w:hAnsi="Times New Roman" w:cs="Times New Roman"/>
          <w:sz w:val="24"/>
          <w:szCs w:val="24"/>
        </w:rPr>
        <w:t>2,666</w:t>
      </w:r>
    </w:p>
    <w:p w:rsidR="008F30A9" w:rsidRDefault="008F30A9" w:rsidP="00301EFF">
      <w:pPr>
        <w:shd w:val="clear" w:color="auto" w:fill="FFFFFF"/>
        <w:spacing w:after="0" w:line="240" w:lineRule="auto"/>
        <w:jc w:val="both"/>
        <w:textAlignment w:val="baseline"/>
        <w:rPr>
          <w:rFonts w:ascii="Times New Roman" w:hAnsi="Times New Roman" w:cs="Times New Roman"/>
          <w:sz w:val="24"/>
          <w:szCs w:val="24"/>
        </w:rPr>
      </w:pPr>
    </w:p>
    <w:p w:rsidR="00301EFF" w:rsidRPr="00301EFF" w:rsidRDefault="008F30A9" w:rsidP="00301EF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301EFF" w:rsidRPr="00301EFF">
        <w:rPr>
          <w:rFonts w:ascii="Times New Roman" w:hAnsi="Times New Roman" w:cs="Times New Roman"/>
          <w:sz w:val="24"/>
          <w:szCs w:val="24"/>
        </w:rPr>
        <w:t>. sudski savjetnik u Vrhovnom sudu RH</w:t>
      </w:r>
      <w:r w:rsidR="00301EFF" w:rsidRPr="00301EF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1EFF" w:rsidRPr="00301EFF">
        <w:rPr>
          <w:rFonts w:ascii="Times New Roman" w:hAnsi="Times New Roman" w:cs="Times New Roman"/>
          <w:sz w:val="24"/>
          <w:szCs w:val="24"/>
        </w:rPr>
        <w:t>2,425</w:t>
      </w:r>
    </w:p>
    <w:p w:rsidR="008F30A9" w:rsidRDefault="008F30A9" w:rsidP="00301EFF">
      <w:pPr>
        <w:shd w:val="clear" w:color="auto" w:fill="FFFFFF"/>
        <w:spacing w:after="0" w:line="240" w:lineRule="auto"/>
        <w:jc w:val="both"/>
        <w:textAlignment w:val="baseline"/>
        <w:rPr>
          <w:rFonts w:ascii="Times New Roman" w:hAnsi="Times New Roman" w:cs="Times New Roman"/>
          <w:sz w:val="24"/>
          <w:szCs w:val="24"/>
        </w:rPr>
      </w:pPr>
    </w:p>
    <w:p w:rsidR="008F30A9" w:rsidRDefault="008F30A9" w:rsidP="008F30A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Pr="008F30A9">
        <w:rPr>
          <w:rFonts w:ascii="Times New Roman" w:hAnsi="Times New Roman" w:cs="Times New Roman"/>
          <w:sz w:val="24"/>
          <w:szCs w:val="24"/>
        </w:rPr>
        <w:t>viši sudski savjetnik-specijalist u</w:t>
      </w:r>
      <w:r>
        <w:rPr>
          <w:rFonts w:ascii="Times New Roman" w:hAnsi="Times New Roman" w:cs="Times New Roman"/>
          <w:sz w:val="24"/>
          <w:szCs w:val="24"/>
        </w:rPr>
        <w:t xml:space="preserve"> općinskim, upravnim, trgovačkim i</w:t>
      </w:r>
    </w:p>
    <w:p w:rsidR="008F30A9" w:rsidRPr="00301EFF" w:rsidRDefault="008F30A9" w:rsidP="008F30A9">
      <w:pPr>
        <w:shd w:val="clear" w:color="auto" w:fill="FFFFFF"/>
        <w:spacing w:after="0" w:line="240" w:lineRule="auto"/>
        <w:jc w:val="both"/>
        <w:textAlignment w:val="baseline"/>
        <w:rPr>
          <w:rFonts w:ascii="Times New Roman" w:hAnsi="Times New Roman" w:cs="Times New Roman"/>
          <w:sz w:val="24"/>
          <w:szCs w:val="24"/>
        </w:rPr>
      </w:pPr>
      <w:r w:rsidRPr="00301EFF">
        <w:rPr>
          <w:rFonts w:ascii="Times New Roman" w:hAnsi="Times New Roman" w:cs="Times New Roman"/>
          <w:sz w:val="24"/>
          <w:szCs w:val="24"/>
        </w:rPr>
        <w:t>županijskim sudovima</w:t>
      </w:r>
      <w:r w:rsidRPr="00301EF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2,252</w:t>
      </w:r>
    </w:p>
    <w:p w:rsidR="008F30A9" w:rsidRDefault="008F30A9" w:rsidP="00301EFF">
      <w:pPr>
        <w:shd w:val="clear" w:color="auto" w:fill="FFFFFF"/>
        <w:spacing w:after="0" w:line="240" w:lineRule="auto"/>
        <w:jc w:val="both"/>
        <w:textAlignment w:val="baseline"/>
        <w:rPr>
          <w:rFonts w:ascii="Times New Roman" w:hAnsi="Times New Roman" w:cs="Times New Roman"/>
          <w:sz w:val="24"/>
          <w:szCs w:val="24"/>
        </w:rPr>
      </w:pPr>
    </w:p>
    <w:p w:rsidR="008F30A9" w:rsidRDefault="008F30A9" w:rsidP="00301EF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301EFF" w:rsidRPr="00301EFF">
        <w:rPr>
          <w:rFonts w:ascii="Times New Roman" w:hAnsi="Times New Roman" w:cs="Times New Roman"/>
          <w:sz w:val="24"/>
          <w:szCs w:val="24"/>
        </w:rPr>
        <w:t>. viši sudski savjetnik u Visokom upravnom sudu RH,</w:t>
      </w:r>
      <w:r>
        <w:rPr>
          <w:rFonts w:ascii="Times New Roman" w:hAnsi="Times New Roman" w:cs="Times New Roman"/>
          <w:sz w:val="24"/>
          <w:szCs w:val="24"/>
        </w:rPr>
        <w:t xml:space="preserve"> </w:t>
      </w:r>
      <w:r w:rsidR="00301EFF" w:rsidRPr="00301EFF">
        <w:rPr>
          <w:rFonts w:ascii="Times New Roman" w:hAnsi="Times New Roman" w:cs="Times New Roman"/>
          <w:sz w:val="24"/>
          <w:szCs w:val="24"/>
        </w:rPr>
        <w:t>Visokom</w:t>
      </w:r>
      <w:r>
        <w:rPr>
          <w:rFonts w:ascii="Times New Roman" w:hAnsi="Times New Roman" w:cs="Times New Roman"/>
          <w:sz w:val="24"/>
          <w:szCs w:val="24"/>
        </w:rPr>
        <w:t xml:space="preserve"> </w:t>
      </w:r>
    </w:p>
    <w:p w:rsidR="008F30A9" w:rsidRDefault="00301EFF" w:rsidP="00301EFF">
      <w:pPr>
        <w:shd w:val="clear" w:color="auto" w:fill="FFFFFF"/>
        <w:spacing w:after="0" w:line="240" w:lineRule="auto"/>
        <w:jc w:val="both"/>
        <w:textAlignment w:val="baseline"/>
        <w:rPr>
          <w:rFonts w:ascii="Times New Roman" w:hAnsi="Times New Roman" w:cs="Times New Roman"/>
          <w:sz w:val="24"/>
          <w:szCs w:val="24"/>
        </w:rPr>
      </w:pPr>
      <w:r w:rsidRPr="00301EFF">
        <w:rPr>
          <w:rFonts w:ascii="Times New Roman" w:hAnsi="Times New Roman" w:cs="Times New Roman"/>
          <w:sz w:val="24"/>
          <w:szCs w:val="24"/>
        </w:rPr>
        <w:t>trgovačkom</w:t>
      </w:r>
      <w:r w:rsidR="008F30A9">
        <w:rPr>
          <w:rFonts w:ascii="Times New Roman" w:hAnsi="Times New Roman" w:cs="Times New Roman"/>
          <w:sz w:val="24"/>
          <w:szCs w:val="24"/>
        </w:rPr>
        <w:t xml:space="preserve"> </w:t>
      </w:r>
      <w:r w:rsidRPr="00301EFF">
        <w:rPr>
          <w:rFonts w:ascii="Times New Roman" w:hAnsi="Times New Roman" w:cs="Times New Roman"/>
          <w:sz w:val="24"/>
          <w:szCs w:val="24"/>
        </w:rPr>
        <w:t>sudu RH, Visokom prekršajnom sudu RH</w:t>
      </w:r>
      <w:r w:rsidR="008F30A9">
        <w:rPr>
          <w:rFonts w:ascii="Times New Roman" w:hAnsi="Times New Roman" w:cs="Times New Roman"/>
          <w:sz w:val="24"/>
          <w:szCs w:val="24"/>
        </w:rPr>
        <w:t xml:space="preserve">, Visokom </w:t>
      </w:r>
    </w:p>
    <w:p w:rsidR="00301EFF" w:rsidRPr="00301EFF" w:rsidRDefault="008F30A9" w:rsidP="00301EF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kaznenom sudu RH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1EFF" w:rsidRPr="00301EFF">
        <w:rPr>
          <w:rFonts w:ascii="Times New Roman" w:hAnsi="Times New Roman" w:cs="Times New Roman"/>
          <w:sz w:val="24"/>
          <w:szCs w:val="24"/>
        </w:rPr>
        <w:t>2,182</w:t>
      </w:r>
    </w:p>
    <w:p w:rsidR="008F30A9" w:rsidRDefault="008F30A9" w:rsidP="00301EFF">
      <w:pPr>
        <w:shd w:val="clear" w:color="auto" w:fill="FFFFFF"/>
        <w:spacing w:after="0" w:line="240" w:lineRule="auto"/>
        <w:jc w:val="both"/>
        <w:textAlignment w:val="baseline"/>
        <w:rPr>
          <w:rFonts w:ascii="Times New Roman" w:hAnsi="Times New Roman" w:cs="Times New Roman"/>
          <w:sz w:val="24"/>
          <w:szCs w:val="24"/>
        </w:rPr>
      </w:pPr>
    </w:p>
    <w:p w:rsidR="008F30A9" w:rsidRDefault="008F30A9" w:rsidP="00301EF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7</w:t>
      </w:r>
      <w:r w:rsidR="00301EFF" w:rsidRPr="00301EFF">
        <w:rPr>
          <w:rFonts w:ascii="Times New Roman" w:hAnsi="Times New Roman" w:cs="Times New Roman"/>
          <w:sz w:val="24"/>
          <w:szCs w:val="24"/>
        </w:rPr>
        <w:t>. sudski savjetnik u Visokom upravnom sud</w:t>
      </w:r>
      <w:r w:rsidR="00FF4642">
        <w:rPr>
          <w:rFonts w:ascii="Times New Roman" w:hAnsi="Times New Roman" w:cs="Times New Roman"/>
          <w:sz w:val="24"/>
          <w:szCs w:val="24"/>
        </w:rPr>
        <w:t>u</w:t>
      </w:r>
      <w:r w:rsidR="00301EFF" w:rsidRPr="00301EFF">
        <w:rPr>
          <w:rFonts w:ascii="Times New Roman" w:hAnsi="Times New Roman" w:cs="Times New Roman"/>
          <w:sz w:val="24"/>
          <w:szCs w:val="24"/>
        </w:rPr>
        <w:t xml:space="preserve"> RH,</w:t>
      </w:r>
      <w:r>
        <w:rPr>
          <w:rFonts w:ascii="Times New Roman" w:hAnsi="Times New Roman" w:cs="Times New Roman"/>
          <w:sz w:val="24"/>
          <w:szCs w:val="24"/>
        </w:rPr>
        <w:t xml:space="preserve"> </w:t>
      </w:r>
      <w:r w:rsidR="00301EFF" w:rsidRPr="00301EFF">
        <w:rPr>
          <w:rFonts w:ascii="Times New Roman" w:hAnsi="Times New Roman" w:cs="Times New Roman"/>
          <w:sz w:val="24"/>
          <w:szCs w:val="24"/>
        </w:rPr>
        <w:t xml:space="preserve">Visokom trgovačkom </w:t>
      </w:r>
    </w:p>
    <w:p w:rsidR="00301EFF" w:rsidRPr="00301EFF" w:rsidRDefault="00301EFF" w:rsidP="00301EFF">
      <w:pPr>
        <w:shd w:val="clear" w:color="auto" w:fill="FFFFFF"/>
        <w:spacing w:after="0" w:line="240" w:lineRule="auto"/>
        <w:jc w:val="both"/>
        <w:textAlignment w:val="baseline"/>
        <w:rPr>
          <w:rFonts w:ascii="Times New Roman" w:hAnsi="Times New Roman" w:cs="Times New Roman"/>
          <w:sz w:val="24"/>
          <w:szCs w:val="24"/>
        </w:rPr>
      </w:pPr>
      <w:r w:rsidRPr="00301EFF">
        <w:rPr>
          <w:rFonts w:ascii="Times New Roman" w:hAnsi="Times New Roman" w:cs="Times New Roman"/>
          <w:sz w:val="24"/>
          <w:szCs w:val="24"/>
        </w:rPr>
        <w:t>sudu RH, Visokom prekršajnom sudu RH</w:t>
      </w:r>
      <w:r w:rsidRPr="00301EFF">
        <w:rPr>
          <w:rFonts w:ascii="Times New Roman" w:hAnsi="Times New Roman" w:cs="Times New Roman"/>
          <w:sz w:val="24"/>
          <w:szCs w:val="24"/>
        </w:rPr>
        <w:tab/>
      </w:r>
      <w:r w:rsidR="00FF4642">
        <w:rPr>
          <w:rFonts w:ascii="Times New Roman" w:hAnsi="Times New Roman" w:cs="Times New Roman"/>
          <w:sz w:val="24"/>
          <w:szCs w:val="24"/>
        </w:rPr>
        <w:t>, Visokom kaznenom sudu RH</w:t>
      </w:r>
      <w:r w:rsidR="008F30A9">
        <w:rPr>
          <w:rFonts w:ascii="Times New Roman" w:hAnsi="Times New Roman" w:cs="Times New Roman"/>
          <w:sz w:val="24"/>
          <w:szCs w:val="24"/>
        </w:rPr>
        <w:tab/>
      </w:r>
      <w:r w:rsidRPr="00301EFF">
        <w:rPr>
          <w:rFonts w:ascii="Times New Roman" w:hAnsi="Times New Roman" w:cs="Times New Roman"/>
          <w:sz w:val="24"/>
          <w:szCs w:val="24"/>
        </w:rPr>
        <w:t>1,940</w:t>
      </w:r>
    </w:p>
    <w:p w:rsidR="008F30A9" w:rsidRDefault="008F30A9" w:rsidP="00301EFF">
      <w:pPr>
        <w:shd w:val="clear" w:color="auto" w:fill="FFFFFF"/>
        <w:spacing w:after="0" w:line="240" w:lineRule="auto"/>
        <w:jc w:val="both"/>
        <w:textAlignment w:val="baseline"/>
        <w:rPr>
          <w:rFonts w:ascii="Times New Roman" w:hAnsi="Times New Roman" w:cs="Times New Roman"/>
          <w:sz w:val="24"/>
          <w:szCs w:val="24"/>
        </w:rPr>
      </w:pPr>
    </w:p>
    <w:p w:rsidR="008F30A9" w:rsidRDefault="008F30A9" w:rsidP="00301EF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8</w:t>
      </w:r>
      <w:r w:rsidR="00301EFF" w:rsidRPr="00301EFF">
        <w:rPr>
          <w:rFonts w:ascii="Times New Roman" w:hAnsi="Times New Roman" w:cs="Times New Roman"/>
          <w:sz w:val="24"/>
          <w:szCs w:val="24"/>
        </w:rPr>
        <w:t xml:space="preserve">. viši sudski savjetnik u </w:t>
      </w:r>
      <w:r>
        <w:rPr>
          <w:rFonts w:ascii="Times New Roman" w:hAnsi="Times New Roman" w:cs="Times New Roman"/>
          <w:sz w:val="24"/>
          <w:szCs w:val="24"/>
        </w:rPr>
        <w:t>općinskim, upravnim, trgovačkim i</w:t>
      </w:r>
    </w:p>
    <w:p w:rsidR="00301EFF" w:rsidRDefault="00301EFF" w:rsidP="00301EFF">
      <w:pPr>
        <w:shd w:val="clear" w:color="auto" w:fill="FFFFFF"/>
        <w:spacing w:after="0" w:line="240" w:lineRule="auto"/>
        <w:jc w:val="both"/>
        <w:textAlignment w:val="baseline"/>
        <w:rPr>
          <w:rFonts w:ascii="Times New Roman" w:hAnsi="Times New Roman" w:cs="Times New Roman"/>
          <w:sz w:val="24"/>
          <w:szCs w:val="24"/>
        </w:rPr>
      </w:pPr>
      <w:r w:rsidRPr="00301EFF">
        <w:rPr>
          <w:rFonts w:ascii="Times New Roman" w:hAnsi="Times New Roman" w:cs="Times New Roman"/>
          <w:sz w:val="24"/>
          <w:szCs w:val="24"/>
        </w:rPr>
        <w:t>županijskim sudovima</w:t>
      </w:r>
      <w:r w:rsidRPr="00301EFF">
        <w:rPr>
          <w:rFonts w:ascii="Times New Roman" w:hAnsi="Times New Roman" w:cs="Times New Roman"/>
          <w:sz w:val="24"/>
          <w:szCs w:val="24"/>
        </w:rPr>
        <w:tab/>
      </w:r>
      <w:r w:rsidR="008F30A9">
        <w:rPr>
          <w:rFonts w:ascii="Times New Roman" w:hAnsi="Times New Roman" w:cs="Times New Roman"/>
          <w:sz w:val="24"/>
          <w:szCs w:val="24"/>
        </w:rPr>
        <w:tab/>
      </w:r>
      <w:r w:rsidR="008F30A9">
        <w:rPr>
          <w:rFonts w:ascii="Times New Roman" w:hAnsi="Times New Roman" w:cs="Times New Roman"/>
          <w:sz w:val="24"/>
          <w:szCs w:val="24"/>
        </w:rPr>
        <w:tab/>
      </w:r>
      <w:r w:rsidR="008F30A9">
        <w:rPr>
          <w:rFonts w:ascii="Times New Roman" w:hAnsi="Times New Roman" w:cs="Times New Roman"/>
          <w:sz w:val="24"/>
          <w:szCs w:val="24"/>
        </w:rPr>
        <w:tab/>
      </w:r>
      <w:r w:rsidR="008F30A9">
        <w:rPr>
          <w:rFonts w:ascii="Times New Roman" w:hAnsi="Times New Roman" w:cs="Times New Roman"/>
          <w:sz w:val="24"/>
          <w:szCs w:val="24"/>
        </w:rPr>
        <w:tab/>
      </w:r>
      <w:r w:rsidR="008F30A9">
        <w:rPr>
          <w:rFonts w:ascii="Times New Roman" w:hAnsi="Times New Roman" w:cs="Times New Roman"/>
          <w:sz w:val="24"/>
          <w:szCs w:val="24"/>
        </w:rPr>
        <w:tab/>
      </w:r>
      <w:r w:rsidR="008F30A9">
        <w:rPr>
          <w:rFonts w:ascii="Times New Roman" w:hAnsi="Times New Roman" w:cs="Times New Roman"/>
          <w:sz w:val="24"/>
          <w:szCs w:val="24"/>
        </w:rPr>
        <w:tab/>
      </w:r>
      <w:r w:rsidR="008F30A9">
        <w:rPr>
          <w:rFonts w:ascii="Times New Roman" w:hAnsi="Times New Roman" w:cs="Times New Roman"/>
          <w:sz w:val="24"/>
          <w:szCs w:val="24"/>
        </w:rPr>
        <w:tab/>
      </w:r>
      <w:r w:rsidRPr="00301EFF">
        <w:rPr>
          <w:rFonts w:ascii="Times New Roman" w:hAnsi="Times New Roman" w:cs="Times New Roman"/>
          <w:sz w:val="24"/>
          <w:szCs w:val="24"/>
        </w:rPr>
        <w:t>1,843</w:t>
      </w:r>
    </w:p>
    <w:p w:rsidR="008F30A9" w:rsidRDefault="008F30A9" w:rsidP="00301EFF">
      <w:pPr>
        <w:shd w:val="clear" w:color="auto" w:fill="FFFFFF"/>
        <w:spacing w:after="0" w:line="240" w:lineRule="auto"/>
        <w:jc w:val="both"/>
        <w:textAlignment w:val="baseline"/>
        <w:rPr>
          <w:rFonts w:ascii="Times New Roman" w:hAnsi="Times New Roman" w:cs="Times New Roman"/>
          <w:sz w:val="24"/>
          <w:szCs w:val="24"/>
        </w:rPr>
      </w:pPr>
    </w:p>
    <w:p w:rsidR="008F30A9" w:rsidRDefault="008F30A9" w:rsidP="00301EF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301EFF" w:rsidRPr="00301EFF">
        <w:rPr>
          <w:rFonts w:ascii="Times New Roman" w:hAnsi="Times New Roman" w:cs="Times New Roman"/>
          <w:sz w:val="24"/>
          <w:szCs w:val="24"/>
        </w:rPr>
        <w:t>. sudski savjetnik u općinskim, upravnim</w:t>
      </w:r>
      <w:r>
        <w:rPr>
          <w:rFonts w:ascii="Times New Roman" w:hAnsi="Times New Roman" w:cs="Times New Roman"/>
          <w:sz w:val="24"/>
          <w:szCs w:val="24"/>
        </w:rPr>
        <w:t>,</w:t>
      </w:r>
      <w:r w:rsidR="00301EFF" w:rsidRPr="00301EFF">
        <w:rPr>
          <w:rFonts w:ascii="Times New Roman" w:hAnsi="Times New Roman" w:cs="Times New Roman"/>
          <w:sz w:val="24"/>
          <w:szCs w:val="24"/>
        </w:rPr>
        <w:t xml:space="preserve"> trgovačkim </w:t>
      </w:r>
      <w:r>
        <w:rPr>
          <w:rFonts w:ascii="Times New Roman" w:hAnsi="Times New Roman" w:cs="Times New Roman"/>
          <w:sz w:val="24"/>
          <w:szCs w:val="24"/>
        </w:rPr>
        <w:t>i županijskim</w:t>
      </w:r>
    </w:p>
    <w:p w:rsidR="00301EFF" w:rsidRPr="00301EFF" w:rsidRDefault="00301EFF" w:rsidP="00301EFF">
      <w:pPr>
        <w:shd w:val="clear" w:color="auto" w:fill="FFFFFF"/>
        <w:spacing w:after="0" w:line="240" w:lineRule="auto"/>
        <w:jc w:val="both"/>
        <w:textAlignment w:val="baseline"/>
        <w:rPr>
          <w:rFonts w:ascii="Times New Roman" w:hAnsi="Times New Roman" w:cs="Times New Roman"/>
          <w:sz w:val="24"/>
          <w:szCs w:val="24"/>
        </w:rPr>
      </w:pPr>
      <w:r w:rsidRPr="00301EFF">
        <w:rPr>
          <w:rFonts w:ascii="Times New Roman" w:hAnsi="Times New Roman" w:cs="Times New Roman"/>
          <w:sz w:val="24"/>
          <w:szCs w:val="24"/>
        </w:rPr>
        <w:t>sudovima</w:t>
      </w:r>
      <w:r w:rsidR="008F30A9">
        <w:rPr>
          <w:rFonts w:ascii="Times New Roman" w:hAnsi="Times New Roman" w:cs="Times New Roman"/>
          <w:sz w:val="24"/>
          <w:szCs w:val="24"/>
        </w:rPr>
        <w:tab/>
      </w:r>
      <w:r w:rsidR="008F30A9">
        <w:rPr>
          <w:rFonts w:ascii="Times New Roman" w:hAnsi="Times New Roman" w:cs="Times New Roman"/>
          <w:sz w:val="24"/>
          <w:szCs w:val="24"/>
        </w:rPr>
        <w:tab/>
      </w:r>
      <w:r w:rsidR="008F30A9">
        <w:rPr>
          <w:rFonts w:ascii="Times New Roman" w:hAnsi="Times New Roman" w:cs="Times New Roman"/>
          <w:sz w:val="24"/>
          <w:szCs w:val="24"/>
        </w:rPr>
        <w:tab/>
      </w:r>
      <w:r w:rsidR="008F30A9">
        <w:rPr>
          <w:rFonts w:ascii="Times New Roman" w:hAnsi="Times New Roman" w:cs="Times New Roman"/>
          <w:sz w:val="24"/>
          <w:szCs w:val="24"/>
        </w:rPr>
        <w:tab/>
      </w:r>
      <w:r w:rsidR="008F30A9">
        <w:rPr>
          <w:rFonts w:ascii="Times New Roman" w:hAnsi="Times New Roman" w:cs="Times New Roman"/>
          <w:sz w:val="24"/>
          <w:szCs w:val="24"/>
        </w:rPr>
        <w:tab/>
      </w:r>
      <w:r w:rsidR="008F30A9">
        <w:rPr>
          <w:rFonts w:ascii="Times New Roman" w:hAnsi="Times New Roman" w:cs="Times New Roman"/>
          <w:sz w:val="24"/>
          <w:szCs w:val="24"/>
        </w:rPr>
        <w:tab/>
      </w:r>
      <w:r w:rsidR="008F30A9">
        <w:rPr>
          <w:rFonts w:ascii="Times New Roman" w:hAnsi="Times New Roman" w:cs="Times New Roman"/>
          <w:sz w:val="24"/>
          <w:szCs w:val="24"/>
        </w:rPr>
        <w:tab/>
      </w:r>
      <w:r w:rsidR="008F30A9">
        <w:rPr>
          <w:rFonts w:ascii="Times New Roman" w:hAnsi="Times New Roman" w:cs="Times New Roman"/>
          <w:sz w:val="24"/>
          <w:szCs w:val="24"/>
        </w:rPr>
        <w:tab/>
      </w:r>
      <w:r w:rsidRPr="00301EFF">
        <w:rPr>
          <w:rFonts w:ascii="Times New Roman" w:hAnsi="Times New Roman" w:cs="Times New Roman"/>
          <w:sz w:val="24"/>
          <w:szCs w:val="24"/>
        </w:rPr>
        <w:tab/>
      </w:r>
      <w:r w:rsidR="008F30A9">
        <w:rPr>
          <w:rFonts w:ascii="Times New Roman" w:hAnsi="Times New Roman" w:cs="Times New Roman"/>
          <w:sz w:val="24"/>
          <w:szCs w:val="24"/>
        </w:rPr>
        <w:tab/>
      </w:r>
      <w:r w:rsidRPr="00301EFF">
        <w:rPr>
          <w:rFonts w:ascii="Times New Roman" w:hAnsi="Times New Roman" w:cs="Times New Roman"/>
          <w:sz w:val="24"/>
          <w:szCs w:val="24"/>
        </w:rPr>
        <w:t>1,</w:t>
      </w:r>
      <w:r w:rsidR="008F30A9">
        <w:rPr>
          <w:rFonts w:ascii="Times New Roman" w:hAnsi="Times New Roman" w:cs="Times New Roman"/>
          <w:sz w:val="24"/>
          <w:szCs w:val="24"/>
        </w:rPr>
        <w:t>552</w:t>
      </w:r>
    </w:p>
    <w:p w:rsidR="008F30A9" w:rsidRDefault="008F30A9" w:rsidP="00301EFF">
      <w:pPr>
        <w:shd w:val="clear" w:color="auto" w:fill="FFFFFF"/>
        <w:spacing w:after="0" w:line="240" w:lineRule="auto"/>
        <w:jc w:val="both"/>
        <w:textAlignment w:val="baseline"/>
        <w:rPr>
          <w:rFonts w:ascii="Times New Roman" w:hAnsi="Times New Roman" w:cs="Times New Roman"/>
          <w:sz w:val="24"/>
          <w:szCs w:val="24"/>
        </w:rPr>
      </w:pPr>
    </w:p>
    <w:p w:rsidR="008F30A9" w:rsidRDefault="008F30A9" w:rsidP="00301EF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Stručni uvjeti za točke 1. - 9.:</w:t>
      </w:r>
      <w:r w:rsidR="008906F1">
        <w:rPr>
          <w:rFonts w:ascii="Times New Roman" w:hAnsi="Times New Roman" w:cs="Times New Roman"/>
          <w:sz w:val="24"/>
          <w:szCs w:val="24"/>
        </w:rPr>
        <w:t xml:space="preserve"> </w:t>
      </w:r>
      <w:r>
        <w:rPr>
          <w:rFonts w:ascii="Times New Roman" w:hAnsi="Times New Roman" w:cs="Times New Roman"/>
          <w:sz w:val="24"/>
          <w:szCs w:val="24"/>
        </w:rPr>
        <w:t>VSS, ostali uvjeti prema posebnim propisima.“.</w:t>
      </w:r>
    </w:p>
    <w:p w:rsidR="00865987" w:rsidRDefault="00865987" w:rsidP="00F2738F">
      <w:pPr>
        <w:shd w:val="clear" w:color="auto" w:fill="FFFFFF"/>
        <w:spacing w:after="0" w:line="240" w:lineRule="auto"/>
        <w:jc w:val="both"/>
        <w:textAlignment w:val="baseline"/>
        <w:rPr>
          <w:rFonts w:ascii="Times New Roman" w:hAnsi="Times New Roman" w:cs="Times New Roman"/>
          <w:sz w:val="24"/>
          <w:szCs w:val="24"/>
        </w:rPr>
      </w:pPr>
    </w:p>
    <w:p w:rsidR="00865987" w:rsidRDefault="008F30A9"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U podstavku f) Radna mjesta III. vrste, Opći i administrativni poslovi, točke 2.</w:t>
      </w:r>
      <w:r w:rsidR="000E2558">
        <w:rPr>
          <w:rFonts w:ascii="Times New Roman" w:hAnsi="Times New Roman" w:cs="Times New Roman"/>
          <w:sz w:val="24"/>
          <w:szCs w:val="24"/>
        </w:rPr>
        <w:t xml:space="preserve"> </w:t>
      </w:r>
      <w:r>
        <w:rPr>
          <w:rFonts w:ascii="Times New Roman" w:hAnsi="Times New Roman" w:cs="Times New Roman"/>
          <w:sz w:val="24"/>
          <w:szCs w:val="24"/>
        </w:rPr>
        <w:t>-</w:t>
      </w:r>
      <w:r w:rsidR="000E2558">
        <w:rPr>
          <w:rFonts w:ascii="Times New Roman" w:hAnsi="Times New Roman" w:cs="Times New Roman"/>
          <w:sz w:val="24"/>
          <w:szCs w:val="24"/>
        </w:rPr>
        <w:t xml:space="preserve"> </w:t>
      </w:r>
      <w:r>
        <w:rPr>
          <w:rFonts w:ascii="Times New Roman" w:hAnsi="Times New Roman" w:cs="Times New Roman"/>
          <w:sz w:val="24"/>
          <w:szCs w:val="24"/>
        </w:rPr>
        <w:t>4.</w:t>
      </w:r>
      <w:r w:rsidR="000E2558">
        <w:rPr>
          <w:rFonts w:ascii="Times New Roman" w:hAnsi="Times New Roman" w:cs="Times New Roman"/>
          <w:sz w:val="24"/>
          <w:szCs w:val="24"/>
        </w:rPr>
        <w:t xml:space="preserve"> mijenjaju se i glase:</w:t>
      </w:r>
    </w:p>
    <w:p w:rsidR="008906F1" w:rsidRDefault="008906F1" w:rsidP="00F2738F">
      <w:pPr>
        <w:shd w:val="clear" w:color="auto" w:fill="FFFFFF"/>
        <w:spacing w:after="0" w:line="240" w:lineRule="auto"/>
        <w:jc w:val="both"/>
        <w:textAlignment w:val="baseline"/>
        <w:rPr>
          <w:rFonts w:ascii="Times New Roman" w:hAnsi="Times New Roman" w:cs="Times New Roman"/>
          <w:sz w:val="24"/>
          <w:szCs w:val="24"/>
        </w:rPr>
      </w:pPr>
    </w:p>
    <w:p w:rsidR="000E2558" w:rsidRPr="000E2558" w:rsidRDefault="000E2558" w:rsidP="000E2558">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w:t>
      </w:r>
      <w:r w:rsidRPr="000E2558">
        <w:rPr>
          <w:rFonts w:ascii="Times New Roman" w:hAnsi="Times New Roman" w:cs="Times New Roman"/>
          <w:sz w:val="24"/>
          <w:szCs w:val="24"/>
        </w:rPr>
        <w:t>2. administrativni referent – sudski zapisničar</w:t>
      </w:r>
      <w:r w:rsidRPr="000E2558">
        <w:rPr>
          <w:rFonts w:ascii="Times New Roman" w:hAnsi="Times New Roman" w:cs="Times New Roman"/>
          <w:sz w:val="24"/>
          <w:szCs w:val="24"/>
        </w:rPr>
        <w:tab/>
      </w:r>
      <w:r w:rsidRPr="000E2558">
        <w:rPr>
          <w:rFonts w:ascii="Times New Roman" w:hAnsi="Times New Roman" w:cs="Times New Roman"/>
          <w:sz w:val="24"/>
          <w:szCs w:val="24"/>
        </w:rPr>
        <w:tab/>
      </w:r>
      <w:r w:rsidRPr="000E2558">
        <w:rPr>
          <w:rFonts w:ascii="Times New Roman" w:hAnsi="Times New Roman" w:cs="Times New Roman"/>
          <w:sz w:val="24"/>
          <w:szCs w:val="24"/>
        </w:rPr>
        <w:tab/>
      </w:r>
      <w:r w:rsidRPr="000E2558">
        <w:rPr>
          <w:rFonts w:ascii="Times New Roman" w:hAnsi="Times New Roman" w:cs="Times New Roman"/>
          <w:sz w:val="24"/>
          <w:szCs w:val="24"/>
        </w:rPr>
        <w:tab/>
      </w:r>
      <w:r>
        <w:rPr>
          <w:rFonts w:ascii="Times New Roman" w:hAnsi="Times New Roman" w:cs="Times New Roman"/>
          <w:sz w:val="24"/>
          <w:szCs w:val="24"/>
        </w:rPr>
        <w:tab/>
      </w:r>
      <w:r w:rsidRPr="000E2558">
        <w:rPr>
          <w:rFonts w:ascii="Times New Roman" w:hAnsi="Times New Roman" w:cs="Times New Roman"/>
          <w:sz w:val="24"/>
          <w:szCs w:val="24"/>
        </w:rPr>
        <w:t>0,920</w:t>
      </w:r>
    </w:p>
    <w:p w:rsidR="000E2558" w:rsidRPr="000E2558" w:rsidRDefault="000E2558" w:rsidP="000E2558">
      <w:pPr>
        <w:shd w:val="clear" w:color="auto" w:fill="FFFFFF"/>
        <w:spacing w:after="0" w:line="240" w:lineRule="auto"/>
        <w:jc w:val="both"/>
        <w:textAlignment w:val="baseline"/>
        <w:rPr>
          <w:rFonts w:ascii="Times New Roman" w:hAnsi="Times New Roman" w:cs="Times New Roman"/>
          <w:sz w:val="24"/>
          <w:szCs w:val="24"/>
        </w:rPr>
      </w:pPr>
      <w:r w:rsidRPr="000E2558">
        <w:rPr>
          <w:rFonts w:ascii="Times New Roman" w:hAnsi="Times New Roman" w:cs="Times New Roman"/>
          <w:sz w:val="24"/>
          <w:szCs w:val="24"/>
        </w:rPr>
        <w:t>3. administrativni referent – upisničar</w:t>
      </w:r>
      <w:r w:rsidRPr="000E2558">
        <w:rPr>
          <w:rFonts w:ascii="Times New Roman" w:hAnsi="Times New Roman" w:cs="Times New Roman"/>
          <w:sz w:val="24"/>
          <w:szCs w:val="24"/>
        </w:rPr>
        <w:tab/>
      </w:r>
      <w:r w:rsidRPr="000E2558">
        <w:rPr>
          <w:rFonts w:ascii="Times New Roman" w:hAnsi="Times New Roman" w:cs="Times New Roman"/>
          <w:sz w:val="24"/>
          <w:szCs w:val="24"/>
        </w:rPr>
        <w:tab/>
      </w:r>
      <w:r w:rsidRPr="000E2558">
        <w:rPr>
          <w:rFonts w:ascii="Times New Roman" w:hAnsi="Times New Roman" w:cs="Times New Roman"/>
          <w:sz w:val="24"/>
          <w:szCs w:val="24"/>
        </w:rPr>
        <w:tab/>
      </w:r>
      <w:r w:rsidRPr="000E2558">
        <w:rPr>
          <w:rFonts w:ascii="Times New Roman" w:hAnsi="Times New Roman" w:cs="Times New Roman"/>
          <w:sz w:val="24"/>
          <w:szCs w:val="24"/>
        </w:rPr>
        <w:tab/>
      </w:r>
      <w:r w:rsidRPr="000E2558">
        <w:rPr>
          <w:rFonts w:ascii="Times New Roman" w:hAnsi="Times New Roman" w:cs="Times New Roman"/>
          <w:sz w:val="24"/>
          <w:szCs w:val="24"/>
        </w:rPr>
        <w:tab/>
      </w:r>
      <w:r>
        <w:rPr>
          <w:rFonts w:ascii="Times New Roman" w:hAnsi="Times New Roman" w:cs="Times New Roman"/>
          <w:sz w:val="24"/>
          <w:szCs w:val="24"/>
        </w:rPr>
        <w:tab/>
      </w:r>
      <w:r w:rsidRPr="000E2558">
        <w:rPr>
          <w:rFonts w:ascii="Times New Roman" w:hAnsi="Times New Roman" w:cs="Times New Roman"/>
          <w:sz w:val="24"/>
          <w:szCs w:val="24"/>
        </w:rPr>
        <w:t>0,898</w:t>
      </w:r>
    </w:p>
    <w:p w:rsidR="000E2558" w:rsidRDefault="000E2558" w:rsidP="000E2558">
      <w:pPr>
        <w:shd w:val="clear" w:color="auto" w:fill="FFFFFF"/>
        <w:spacing w:after="0" w:line="240" w:lineRule="auto"/>
        <w:jc w:val="both"/>
        <w:textAlignment w:val="baseline"/>
        <w:rPr>
          <w:rFonts w:ascii="Times New Roman" w:hAnsi="Times New Roman" w:cs="Times New Roman"/>
          <w:sz w:val="24"/>
          <w:szCs w:val="24"/>
        </w:rPr>
      </w:pPr>
      <w:r w:rsidRPr="000E2558">
        <w:rPr>
          <w:rFonts w:ascii="Times New Roman" w:hAnsi="Times New Roman" w:cs="Times New Roman"/>
          <w:sz w:val="24"/>
          <w:szCs w:val="24"/>
        </w:rPr>
        <w:t>4. sudski zapisničar</w:t>
      </w:r>
      <w:r w:rsidRPr="000E2558">
        <w:rPr>
          <w:rFonts w:ascii="Times New Roman" w:hAnsi="Times New Roman" w:cs="Times New Roman"/>
          <w:sz w:val="24"/>
          <w:szCs w:val="24"/>
        </w:rPr>
        <w:tab/>
      </w:r>
      <w:r w:rsidRPr="000E2558">
        <w:rPr>
          <w:rFonts w:ascii="Times New Roman" w:hAnsi="Times New Roman" w:cs="Times New Roman"/>
          <w:sz w:val="24"/>
          <w:szCs w:val="24"/>
        </w:rPr>
        <w:tab/>
      </w:r>
      <w:r w:rsidRPr="000E2558">
        <w:rPr>
          <w:rFonts w:ascii="Times New Roman" w:hAnsi="Times New Roman" w:cs="Times New Roman"/>
          <w:sz w:val="24"/>
          <w:szCs w:val="24"/>
        </w:rPr>
        <w:tab/>
      </w:r>
      <w:r w:rsidRPr="000E2558">
        <w:rPr>
          <w:rFonts w:ascii="Times New Roman" w:hAnsi="Times New Roman" w:cs="Times New Roman"/>
          <w:sz w:val="24"/>
          <w:szCs w:val="24"/>
        </w:rPr>
        <w:tab/>
      </w:r>
      <w:r w:rsidRPr="000E2558">
        <w:rPr>
          <w:rFonts w:ascii="Times New Roman" w:hAnsi="Times New Roman" w:cs="Times New Roman"/>
          <w:sz w:val="24"/>
          <w:szCs w:val="24"/>
        </w:rPr>
        <w:tab/>
      </w:r>
      <w:r w:rsidRPr="000E2558">
        <w:rPr>
          <w:rFonts w:ascii="Times New Roman" w:hAnsi="Times New Roman" w:cs="Times New Roman"/>
          <w:sz w:val="24"/>
          <w:szCs w:val="24"/>
        </w:rPr>
        <w:tab/>
      </w:r>
      <w:r w:rsidRPr="000E2558">
        <w:rPr>
          <w:rFonts w:ascii="Times New Roman" w:hAnsi="Times New Roman" w:cs="Times New Roman"/>
          <w:sz w:val="24"/>
          <w:szCs w:val="24"/>
        </w:rPr>
        <w:tab/>
      </w:r>
      <w:r w:rsidRPr="000E2558">
        <w:rPr>
          <w:rFonts w:ascii="Times New Roman" w:hAnsi="Times New Roman" w:cs="Times New Roman"/>
          <w:sz w:val="24"/>
          <w:szCs w:val="24"/>
        </w:rPr>
        <w:tab/>
      </w:r>
      <w:r>
        <w:rPr>
          <w:rFonts w:ascii="Times New Roman" w:hAnsi="Times New Roman" w:cs="Times New Roman"/>
          <w:sz w:val="24"/>
          <w:szCs w:val="24"/>
        </w:rPr>
        <w:tab/>
      </w:r>
      <w:r w:rsidRPr="000E2558">
        <w:rPr>
          <w:rFonts w:ascii="Times New Roman" w:hAnsi="Times New Roman" w:cs="Times New Roman"/>
          <w:sz w:val="24"/>
          <w:szCs w:val="24"/>
        </w:rPr>
        <w:t>0,867“</w:t>
      </w:r>
      <w:r w:rsidR="00EF27A2">
        <w:rPr>
          <w:rFonts w:ascii="Times New Roman" w:hAnsi="Times New Roman" w:cs="Times New Roman"/>
          <w:sz w:val="24"/>
          <w:szCs w:val="24"/>
        </w:rPr>
        <w:t>.</w:t>
      </w:r>
    </w:p>
    <w:p w:rsidR="00E54F33" w:rsidRDefault="00E54F33" w:rsidP="000E2558">
      <w:pPr>
        <w:spacing w:after="0" w:line="240" w:lineRule="auto"/>
        <w:jc w:val="center"/>
        <w:rPr>
          <w:rFonts w:ascii="Times New Roman" w:hAnsi="Times New Roman" w:cs="Times New Roman"/>
          <w:b/>
          <w:sz w:val="24"/>
          <w:szCs w:val="24"/>
        </w:rPr>
      </w:pPr>
    </w:p>
    <w:p w:rsidR="000E2558" w:rsidRDefault="000E2558" w:rsidP="000E2558">
      <w:pPr>
        <w:spacing w:after="0" w:line="240" w:lineRule="auto"/>
        <w:jc w:val="center"/>
        <w:rPr>
          <w:rFonts w:ascii="Times New Roman" w:hAnsi="Times New Roman" w:cs="Times New Roman"/>
          <w:b/>
          <w:sz w:val="24"/>
          <w:szCs w:val="24"/>
        </w:rPr>
      </w:pPr>
      <w:r w:rsidRPr="00232CB1">
        <w:rPr>
          <w:rFonts w:ascii="Times New Roman" w:hAnsi="Times New Roman" w:cs="Times New Roman"/>
          <w:b/>
          <w:sz w:val="24"/>
          <w:szCs w:val="24"/>
        </w:rPr>
        <w:t xml:space="preserve">Članak </w:t>
      </w:r>
      <w:r w:rsidR="00485A38">
        <w:rPr>
          <w:rFonts w:ascii="Times New Roman" w:hAnsi="Times New Roman" w:cs="Times New Roman"/>
          <w:b/>
          <w:sz w:val="24"/>
          <w:szCs w:val="24"/>
        </w:rPr>
        <w:t>4</w:t>
      </w:r>
      <w:r w:rsidRPr="00232CB1">
        <w:rPr>
          <w:rFonts w:ascii="Times New Roman" w:hAnsi="Times New Roman" w:cs="Times New Roman"/>
          <w:b/>
          <w:sz w:val="24"/>
          <w:szCs w:val="24"/>
        </w:rPr>
        <w:t>.</w:t>
      </w:r>
    </w:p>
    <w:p w:rsidR="000E2558" w:rsidRDefault="000E2558" w:rsidP="000E2558">
      <w:pPr>
        <w:shd w:val="clear" w:color="auto" w:fill="FFFFFF"/>
        <w:spacing w:after="0" w:line="240" w:lineRule="auto"/>
        <w:jc w:val="both"/>
        <w:textAlignment w:val="baseline"/>
        <w:rPr>
          <w:rFonts w:ascii="Times New Roman" w:hAnsi="Times New Roman" w:cs="Times New Roman"/>
          <w:sz w:val="24"/>
          <w:szCs w:val="24"/>
        </w:rPr>
      </w:pPr>
    </w:p>
    <w:p w:rsidR="00865987" w:rsidRDefault="000E2558"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 članku 10., podstavku a) Položaji I. vrste, točke 1. </w:t>
      </w:r>
      <w:r w:rsidR="00D17863">
        <w:rPr>
          <w:rFonts w:ascii="Times New Roman" w:hAnsi="Times New Roman" w:cs="Times New Roman"/>
          <w:sz w:val="24"/>
          <w:szCs w:val="24"/>
        </w:rPr>
        <w:t>i</w:t>
      </w:r>
      <w:r>
        <w:rPr>
          <w:rFonts w:ascii="Times New Roman" w:hAnsi="Times New Roman" w:cs="Times New Roman"/>
          <w:sz w:val="24"/>
          <w:szCs w:val="24"/>
        </w:rPr>
        <w:t xml:space="preserve"> 2. mijenjaju se i glase:</w:t>
      </w:r>
    </w:p>
    <w:p w:rsidR="000E2558" w:rsidRDefault="000E2558" w:rsidP="000E2558">
      <w:pPr>
        <w:pStyle w:val="NoSpacing"/>
      </w:pPr>
      <w:r>
        <w:t xml:space="preserve">1. ravnatelj državnoodvjetničke uprave u Državnom odvjetništvu </w:t>
      </w:r>
    </w:p>
    <w:p w:rsidR="000E2558" w:rsidRDefault="000E2558" w:rsidP="000E2558">
      <w:pPr>
        <w:pStyle w:val="NoSpacing"/>
      </w:pPr>
      <w:r>
        <w:t xml:space="preserve">Republike Hrvatske                                              </w:t>
      </w:r>
      <w:r>
        <w:tab/>
      </w:r>
      <w:r>
        <w:tab/>
      </w:r>
      <w:r>
        <w:tab/>
      </w:r>
      <w:r>
        <w:tab/>
      </w:r>
      <w:r>
        <w:tab/>
        <w:t>3,395</w:t>
      </w:r>
    </w:p>
    <w:p w:rsidR="000E2558" w:rsidRDefault="000E2558" w:rsidP="000E2558">
      <w:pPr>
        <w:pStyle w:val="NoSpacing"/>
      </w:pPr>
      <w:r>
        <w:t xml:space="preserve">2. ravnatelj državnoodvjetničke uprave                                     </w:t>
      </w:r>
      <w:r>
        <w:tab/>
      </w:r>
      <w:r>
        <w:tab/>
      </w:r>
      <w:r>
        <w:tab/>
        <w:t>3,007“.</w:t>
      </w:r>
    </w:p>
    <w:p w:rsidR="000E2558" w:rsidRDefault="000E2558" w:rsidP="000E2558">
      <w:pPr>
        <w:pStyle w:val="NoSpacing"/>
      </w:pPr>
    </w:p>
    <w:p w:rsidR="000E2558" w:rsidRDefault="000E2558" w:rsidP="000E2558">
      <w:pPr>
        <w:pStyle w:val="NoSpacing"/>
      </w:pPr>
      <w:r>
        <w:t>Podstav</w:t>
      </w:r>
      <w:r w:rsidR="00D17863">
        <w:t xml:space="preserve">ci b) </w:t>
      </w:r>
      <w:r w:rsidR="00EF27A2">
        <w:t>i</w:t>
      </w:r>
      <w:r w:rsidR="00D17863">
        <w:t xml:space="preserve"> </w:t>
      </w:r>
      <w:r w:rsidR="00EF27A2">
        <w:t>c</w:t>
      </w:r>
      <w:r w:rsidR="00D17863">
        <w:t xml:space="preserve">) </w:t>
      </w:r>
      <w:r>
        <w:t>mijenjaju se i glase:</w:t>
      </w:r>
    </w:p>
    <w:p w:rsidR="000E2558" w:rsidRDefault="000E2558" w:rsidP="000E2558">
      <w:pPr>
        <w:pStyle w:val="NoSpacing"/>
      </w:pPr>
      <w:r>
        <w:t>„b) Položaji II. vrste </w:t>
      </w:r>
      <w:r>
        <w:br/>
      </w:r>
      <w:r>
        <w:rPr>
          <w:color w:val="4C4C4C"/>
        </w:rPr>
        <w:br/>
        <w:t xml:space="preserve">1. </w:t>
      </w:r>
      <w:r>
        <w:t>voditelj</w:t>
      </w:r>
      <w:r>
        <w:rPr>
          <w:color w:val="4C4C4C"/>
        </w:rPr>
        <w:t xml:space="preserve"> </w:t>
      </w:r>
      <w:r>
        <w:t>državnoodvjetničke pisarnice ili pisarnice državnoodvjetničke uprave u državnom odvjetništvu </w:t>
      </w:r>
      <w:r>
        <w:br/>
      </w:r>
      <w:r>
        <w:br/>
        <w:t xml:space="preserve">a) preko 50 dužnosnika i u Državnom odvjetništvu RH    </w:t>
      </w:r>
      <w:r>
        <w:tab/>
      </w:r>
      <w:r w:rsidR="00EF27A2">
        <w:tab/>
      </w:r>
      <w:r w:rsidR="00EF27A2">
        <w:tab/>
      </w:r>
      <w:r w:rsidR="00EF27A2">
        <w:tab/>
      </w:r>
      <w:r>
        <w:t>1,2</w:t>
      </w:r>
      <w:r w:rsidR="00D17863">
        <w:t>0</w:t>
      </w:r>
      <w:r w:rsidR="00070075">
        <w:t>0</w:t>
      </w:r>
      <w:r>
        <w:t> </w:t>
      </w:r>
      <w:r>
        <w:br/>
      </w:r>
      <w:r>
        <w:br/>
        <w:t xml:space="preserve">b) od 36 do 50 dužnosnika                              </w:t>
      </w:r>
      <w:r>
        <w:tab/>
      </w:r>
      <w:r>
        <w:tab/>
      </w:r>
      <w:r w:rsidR="00EF27A2">
        <w:tab/>
      </w:r>
      <w:r w:rsidR="00EF27A2">
        <w:tab/>
      </w:r>
      <w:r w:rsidR="00EF27A2">
        <w:tab/>
      </w:r>
      <w:r>
        <w:t>1,2</w:t>
      </w:r>
      <w:r w:rsidR="00D17863">
        <w:t>0</w:t>
      </w:r>
      <w:r w:rsidR="00070075">
        <w:t>0</w:t>
      </w:r>
      <w:r>
        <w:br/>
      </w:r>
      <w:r>
        <w:br/>
        <w:t xml:space="preserve">c) od 26 do 35 dužnosnika                              </w:t>
      </w:r>
      <w:r>
        <w:tab/>
      </w:r>
      <w:r>
        <w:tab/>
      </w:r>
      <w:r w:rsidR="00EF27A2">
        <w:tab/>
      </w:r>
      <w:r w:rsidR="00EF27A2">
        <w:tab/>
      </w:r>
      <w:r w:rsidR="00EF27A2">
        <w:tab/>
      </w:r>
      <w:r>
        <w:t>1,163</w:t>
      </w:r>
      <w:r>
        <w:br/>
      </w:r>
      <w:r>
        <w:br/>
        <w:t xml:space="preserve">d) od 11 do 25 dužnosnika                              </w:t>
      </w:r>
      <w:r>
        <w:tab/>
      </w:r>
      <w:r>
        <w:tab/>
      </w:r>
      <w:r w:rsidR="00EF27A2">
        <w:tab/>
      </w:r>
      <w:r w:rsidR="00EF27A2">
        <w:tab/>
      </w:r>
      <w:r w:rsidR="00EF27A2">
        <w:tab/>
      </w:r>
      <w:r>
        <w:t>1,110</w:t>
      </w:r>
      <w:r>
        <w:br/>
      </w:r>
      <w:r>
        <w:br/>
        <w:t xml:space="preserve">e) do 10 dužnosnika                                        </w:t>
      </w:r>
      <w:r>
        <w:tab/>
      </w:r>
      <w:r>
        <w:tab/>
      </w:r>
      <w:r w:rsidR="00EF27A2">
        <w:tab/>
      </w:r>
      <w:r w:rsidR="00EF27A2">
        <w:tab/>
      </w:r>
      <w:r w:rsidR="00EF27A2">
        <w:tab/>
      </w:r>
      <w:r>
        <w:t>1,078</w:t>
      </w:r>
      <w:r>
        <w:br/>
      </w:r>
      <w:r>
        <w:rPr>
          <w:color w:val="4C4C4C"/>
        </w:rPr>
        <w:br/>
      </w:r>
      <w:r>
        <w:t>Stručni uvjeti: VŠS, ostali uvjeti prema posebnim propisima.</w:t>
      </w:r>
    </w:p>
    <w:p w:rsidR="000E2558" w:rsidRDefault="000E2558" w:rsidP="000E2558">
      <w:pPr>
        <w:pStyle w:val="NoSpacing"/>
      </w:pPr>
    </w:p>
    <w:p w:rsidR="000E2558" w:rsidRDefault="00D17863" w:rsidP="00F2738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c) Položaji III. vrste</w:t>
      </w:r>
    </w:p>
    <w:p w:rsidR="00865987" w:rsidRDefault="00865987" w:rsidP="00F2738F">
      <w:pPr>
        <w:shd w:val="clear" w:color="auto" w:fill="FFFFFF"/>
        <w:spacing w:after="0" w:line="240" w:lineRule="auto"/>
        <w:jc w:val="both"/>
        <w:textAlignment w:val="baseline"/>
        <w:rPr>
          <w:rFonts w:ascii="Times New Roman" w:hAnsi="Times New Roman" w:cs="Times New Roman"/>
          <w:sz w:val="24"/>
          <w:szCs w:val="24"/>
        </w:rPr>
      </w:pPr>
    </w:p>
    <w:p w:rsidR="00865987" w:rsidRDefault="00D17863" w:rsidP="00F2738F">
      <w:pPr>
        <w:shd w:val="clear" w:color="auto" w:fill="FFFFFF"/>
        <w:spacing w:after="0" w:line="240" w:lineRule="auto"/>
        <w:jc w:val="both"/>
        <w:textAlignment w:val="baseline"/>
        <w:rPr>
          <w:rFonts w:ascii="Times New Roman" w:hAnsi="Times New Roman" w:cs="Times New Roman"/>
          <w:sz w:val="24"/>
          <w:szCs w:val="24"/>
        </w:rPr>
      </w:pPr>
      <w:r w:rsidRPr="00D17863">
        <w:rPr>
          <w:rFonts w:ascii="Times New Roman" w:hAnsi="Times New Roman" w:cs="Times New Roman"/>
          <w:sz w:val="24"/>
          <w:szCs w:val="24"/>
        </w:rPr>
        <w:t>1. voditelj državnoodvjetničke pisarnice ili pisarnice državnoodvjetničke uprave u državnom odvjetništvu</w:t>
      </w:r>
    </w:p>
    <w:p w:rsidR="00D17863" w:rsidRDefault="00D17863" w:rsidP="00F2738F">
      <w:pPr>
        <w:shd w:val="clear" w:color="auto" w:fill="FFFFFF"/>
        <w:spacing w:after="0" w:line="240" w:lineRule="auto"/>
        <w:jc w:val="both"/>
        <w:textAlignment w:val="baseline"/>
        <w:rPr>
          <w:rFonts w:ascii="Times New Roman" w:hAnsi="Times New Roman" w:cs="Times New Roman"/>
          <w:sz w:val="24"/>
          <w:szCs w:val="24"/>
        </w:rPr>
      </w:pPr>
    </w:p>
    <w:p w:rsidR="00D17863" w:rsidRPr="00D17863" w:rsidRDefault="00D17863" w:rsidP="00D1786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 preko </w:t>
      </w:r>
      <w:r w:rsidRPr="00D17863">
        <w:rPr>
          <w:rFonts w:ascii="Times New Roman" w:hAnsi="Times New Roman" w:cs="Times New Roman"/>
          <w:sz w:val="24"/>
          <w:szCs w:val="24"/>
        </w:rPr>
        <w:t>50</w:t>
      </w:r>
      <w:r>
        <w:rPr>
          <w:rFonts w:ascii="Times New Roman" w:hAnsi="Times New Roman" w:cs="Times New Roman"/>
          <w:sz w:val="24"/>
          <w:szCs w:val="24"/>
        </w:rPr>
        <w:t xml:space="preserve"> </w:t>
      </w:r>
      <w:r w:rsidRPr="00D17863">
        <w:rPr>
          <w:rFonts w:ascii="Times New Roman" w:hAnsi="Times New Roman" w:cs="Times New Roman"/>
          <w:sz w:val="24"/>
          <w:szCs w:val="24"/>
        </w:rPr>
        <w:t>dužnosnika i u Državnom odvjetništvu</w:t>
      </w:r>
      <w:r>
        <w:rPr>
          <w:rFonts w:ascii="Times New Roman" w:hAnsi="Times New Roman" w:cs="Times New Roman"/>
          <w:sz w:val="24"/>
          <w:szCs w:val="24"/>
        </w:rPr>
        <w:t xml:space="preserve"> RH</w:t>
      </w:r>
      <w:r>
        <w:rPr>
          <w:rFonts w:ascii="Times New Roman" w:hAnsi="Times New Roman" w:cs="Times New Roman"/>
          <w:sz w:val="24"/>
          <w:szCs w:val="24"/>
        </w:rPr>
        <w:tab/>
      </w:r>
      <w:r w:rsidR="00EF27A2">
        <w:rPr>
          <w:rFonts w:ascii="Times New Roman" w:hAnsi="Times New Roman" w:cs="Times New Roman"/>
          <w:sz w:val="24"/>
          <w:szCs w:val="24"/>
        </w:rPr>
        <w:tab/>
      </w:r>
      <w:r w:rsidR="00EF27A2">
        <w:rPr>
          <w:rFonts w:ascii="Times New Roman" w:hAnsi="Times New Roman" w:cs="Times New Roman"/>
          <w:sz w:val="24"/>
          <w:szCs w:val="24"/>
        </w:rPr>
        <w:tab/>
      </w:r>
      <w:r w:rsidR="00EF27A2">
        <w:rPr>
          <w:rFonts w:ascii="Times New Roman" w:hAnsi="Times New Roman" w:cs="Times New Roman"/>
          <w:sz w:val="24"/>
          <w:szCs w:val="24"/>
        </w:rPr>
        <w:tab/>
      </w:r>
      <w:r w:rsidRPr="00D17863">
        <w:rPr>
          <w:rFonts w:ascii="Times New Roman" w:hAnsi="Times New Roman" w:cs="Times New Roman"/>
          <w:sz w:val="24"/>
          <w:szCs w:val="24"/>
        </w:rPr>
        <w:t>1,1</w:t>
      </w:r>
      <w:r>
        <w:rPr>
          <w:rFonts w:ascii="Times New Roman" w:hAnsi="Times New Roman" w:cs="Times New Roman"/>
          <w:sz w:val="24"/>
          <w:szCs w:val="24"/>
        </w:rPr>
        <w:t>0</w:t>
      </w:r>
      <w:r w:rsidR="00070075">
        <w:rPr>
          <w:rFonts w:ascii="Times New Roman" w:hAnsi="Times New Roman" w:cs="Times New Roman"/>
          <w:sz w:val="24"/>
          <w:szCs w:val="24"/>
        </w:rPr>
        <w:t>0</w:t>
      </w:r>
      <w:r w:rsidRPr="00D17863">
        <w:rPr>
          <w:rFonts w:ascii="Times New Roman" w:hAnsi="Times New Roman" w:cs="Times New Roman"/>
          <w:sz w:val="24"/>
          <w:szCs w:val="24"/>
        </w:rPr>
        <w:t xml:space="preserve"> </w:t>
      </w:r>
    </w:p>
    <w:p w:rsidR="00D17863" w:rsidRPr="00D17863" w:rsidRDefault="00D17863" w:rsidP="00D17863">
      <w:pPr>
        <w:shd w:val="clear" w:color="auto" w:fill="FFFFFF"/>
        <w:spacing w:after="0" w:line="240" w:lineRule="auto"/>
        <w:jc w:val="both"/>
        <w:textAlignment w:val="baseline"/>
        <w:rPr>
          <w:rFonts w:ascii="Times New Roman" w:hAnsi="Times New Roman" w:cs="Times New Roman"/>
          <w:sz w:val="24"/>
          <w:szCs w:val="24"/>
        </w:rPr>
      </w:pPr>
    </w:p>
    <w:p w:rsidR="00D17863" w:rsidRPr="00D17863" w:rsidRDefault="00D17863" w:rsidP="00D17863">
      <w:pPr>
        <w:shd w:val="clear" w:color="auto" w:fill="FFFFFF"/>
        <w:spacing w:after="0" w:line="240" w:lineRule="auto"/>
        <w:jc w:val="both"/>
        <w:textAlignment w:val="baseline"/>
        <w:rPr>
          <w:rFonts w:ascii="Times New Roman" w:hAnsi="Times New Roman" w:cs="Times New Roman"/>
          <w:sz w:val="24"/>
          <w:szCs w:val="24"/>
        </w:rPr>
      </w:pPr>
      <w:r w:rsidRPr="00D17863">
        <w:rPr>
          <w:rFonts w:ascii="Times New Roman" w:hAnsi="Times New Roman" w:cs="Times New Roman"/>
          <w:sz w:val="24"/>
          <w:szCs w:val="24"/>
        </w:rPr>
        <w:t xml:space="preserve">b) od 36 do 50 dužnosnika                              </w:t>
      </w:r>
      <w:r w:rsidRPr="00D17863">
        <w:rPr>
          <w:rFonts w:ascii="Times New Roman" w:hAnsi="Times New Roman" w:cs="Times New Roman"/>
          <w:sz w:val="24"/>
          <w:szCs w:val="24"/>
        </w:rPr>
        <w:tab/>
      </w:r>
      <w:r w:rsidRPr="00D17863">
        <w:rPr>
          <w:rFonts w:ascii="Times New Roman" w:hAnsi="Times New Roman" w:cs="Times New Roman"/>
          <w:sz w:val="24"/>
          <w:szCs w:val="24"/>
        </w:rPr>
        <w:tab/>
      </w:r>
      <w:r w:rsidR="00EF27A2">
        <w:rPr>
          <w:rFonts w:ascii="Times New Roman" w:hAnsi="Times New Roman" w:cs="Times New Roman"/>
          <w:sz w:val="24"/>
          <w:szCs w:val="24"/>
        </w:rPr>
        <w:tab/>
      </w:r>
      <w:r w:rsidR="00EF27A2">
        <w:rPr>
          <w:rFonts w:ascii="Times New Roman" w:hAnsi="Times New Roman" w:cs="Times New Roman"/>
          <w:sz w:val="24"/>
          <w:szCs w:val="24"/>
        </w:rPr>
        <w:tab/>
      </w:r>
      <w:r w:rsidR="00EF27A2">
        <w:rPr>
          <w:rFonts w:ascii="Times New Roman" w:hAnsi="Times New Roman" w:cs="Times New Roman"/>
          <w:sz w:val="24"/>
          <w:szCs w:val="24"/>
        </w:rPr>
        <w:tab/>
      </w:r>
      <w:r w:rsidRPr="00D17863">
        <w:rPr>
          <w:rFonts w:ascii="Times New Roman" w:hAnsi="Times New Roman" w:cs="Times New Roman"/>
          <w:sz w:val="24"/>
          <w:szCs w:val="24"/>
        </w:rPr>
        <w:t>1,10</w:t>
      </w:r>
      <w:r w:rsidR="00070075">
        <w:rPr>
          <w:rFonts w:ascii="Times New Roman" w:hAnsi="Times New Roman" w:cs="Times New Roman"/>
          <w:sz w:val="24"/>
          <w:szCs w:val="24"/>
        </w:rPr>
        <w:t>0</w:t>
      </w:r>
      <w:r w:rsidRPr="00D17863">
        <w:rPr>
          <w:rFonts w:ascii="Times New Roman" w:hAnsi="Times New Roman" w:cs="Times New Roman"/>
          <w:sz w:val="24"/>
          <w:szCs w:val="24"/>
        </w:rPr>
        <w:t xml:space="preserve"> </w:t>
      </w:r>
    </w:p>
    <w:p w:rsidR="00D17863" w:rsidRPr="00D17863" w:rsidRDefault="00D17863" w:rsidP="00D17863">
      <w:pPr>
        <w:shd w:val="clear" w:color="auto" w:fill="FFFFFF"/>
        <w:spacing w:after="0" w:line="240" w:lineRule="auto"/>
        <w:jc w:val="both"/>
        <w:textAlignment w:val="baseline"/>
        <w:rPr>
          <w:rFonts w:ascii="Times New Roman" w:hAnsi="Times New Roman" w:cs="Times New Roman"/>
          <w:sz w:val="24"/>
          <w:szCs w:val="24"/>
        </w:rPr>
      </w:pPr>
    </w:p>
    <w:p w:rsidR="00D17863" w:rsidRPr="00D17863" w:rsidRDefault="00D17863" w:rsidP="00D17863">
      <w:pPr>
        <w:shd w:val="clear" w:color="auto" w:fill="FFFFFF"/>
        <w:spacing w:after="0" w:line="240" w:lineRule="auto"/>
        <w:jc w:val="both"/>
        <w:textAlignment w:val="baseline"/>
        <w:rPr>
          <w:rFonts w:ascii="Times New Roman" w:hAnsi="Times New Roman" w:cs="Times New Roman"/>
          <w:sz w:val="24"/>
          <w:szCs w:val="24"/>
        </w:rPr>
      </w:pPr>
      <w:r w:rsidRPr="00D17863">
        <w:rPr>
          <w:rFonts w:ascii="Times New Roman" w:hAnsi="Times New Roman" w:cs="Times New Roman"/>
          <w:sz w:val="24"/>
          <w:szCs w:val="24"/>
        </w:rPr>
        <w:t xml:space="preserve">c) od 26 do 35 dužnosnika                              </w:t>
      </w:r>
      <w:r w:rsidRPr="00D17863">
        <w:rPr>
          <w:rFonts w:ascii="Times New Roman" w:hAnsi="Times New Roman" w:cs="Times New Roman"/>
          <w:sz w:val="24"/>
          <w:szCs w:val="24"/>
        </w:rPr>
        <w:tab/>
      </w:r>
      <w:r w:rsidRPr="00D17863">
        <w:rPr>
          <w:rFonts w:ascii="Times New Roman" w:hAnsi="Times New Roman" w:cs="Times New Roman"/>
          <w:sz w:val="24"/>
          <w:szCs w:val="24"/>
        </w:rPr>
        <w:tab/>
      </w:r>
      <w:r w:rsidR="00EF27A2">
        <w:rPr>
          <w:rFonts w:ascii="Times New Roman" w:hAnsi="Times New Roman" w:cs="Times New Roman"/>
          <w:sz w:val="24"/>
          <w:szCs w:val="24"/>
        </w:rPr>
        <w:tab/>
      </w:r>
      <w:r w:rsidR="00EF27A2">
        <w:rPr>
          <w:rFonts w:ascii="Times New Roman" w:hAnsi="Times New Roman" w:cs="Times New Roman"/>
          <w:sz w:val="24"/>
          <w:szCs w:val="24"/>
        </w:rPr>
        <w:tab/>
      </w:r>
      <w:r w:rsidR="00EF27A2">
        <w:rPr>
          <w:rFonts w:ascii="Times New Roman" w:hAnsi="Times New Roman" w:cs="Times New Roman"/>
          <w:sz w:val="24"/>
          <w:szCs w:val="24"/>
        </w:rPr>
        <w:tab/>
      </w:r>
      <w:r w:rsidRPr="00D17863">
        <w:rPr>
          <w:rFonts w:ascii="Times New Roman" w:hAnsi="Times New Roman" w:cs="Times New Roman"/>
          <w:sz w:val="24"/>
          <w:szCs w:val="24"/>
        </w:rPr>
        <w:t>1,057</w:t>
      </w:r>
    </w:p>
    <w:p w:rsidR="00D17863" w:rsidRPr="00D17863" w:rsidRDefault="00D17863" w:rsidP="00D17863">
      <w:pPr>
        <w:shd w:val="clear" w:color="auto" w:fill="FFFFFF"/>
        <w:spacing w:after="0" w:line="240" w:lineRule="auto"/>
        <w:jc w:val="both"/>
        <w:textAlignment w:val="baseline"/>
        <w:rPr>
          <w:rFonts w:ascii="Times New Roman" w:hAnsi="Times New Roman" w:cs="Times New Roman"/>
          <w:sz w:val="24"/>
          <w:szCs w:val="24"/>
        </w:rPr>
      </w:pPr>
    </w:p>
    <w:p w:rsidR="00D17863" w:rsidRPr="00D17863" w:rsidRDefault="00D17863" w:rsidP="00D17863">
      <w:pPr>
        <w:shd w:val="clear" w:color="auto" w:fill="FFFFFF"/>
        <w:spacing w:after="0" w:line="240" w:lineRule="auto"/>
        <w:jc w:val="both"/>
        <w:textAlignment w:val="baseline"/>
        <w:rPr>
          <w:rFonts w:ascii="Times New Roman" w:hAnsi="Times New Roman" w:cs="Times New Roman"/>
          <w:sz w:val="24"/>
          <w:szCs w:val="24"/>
        </w:rPr>
      </w:pPr>
      <w:r w:rsidRPr="00D17863">
        <w:rPr>
          <w:rFonts w:ascii="Times New Roman" w:hAnsi="Times New Roman" w:cs="Times New Roman"/>
          <w:sz w:val="24"/>
          <w:szCs w:val="24"/>
        </w:rPr>
        <w:t xml:space="preserve">d) od 11 do 25 dužnosnika                              </w:t>
      </w:r>
      <w:r w:rsidRPr="00D17863">
        <w:rPr>
          <w:rFonts w:ascii="Times New Roman" w:hAnsi="Times New Roman" w:cs="Times New Roman"/>
          <w:sz w:val="24"/>
          <w:szCs w:val="24"/>
        </w:rPr>
        <w:tab/>
      </w:r>
      <w:r w:rsidRPr="00D17863">
        <w:rPr>
          <w:rFonts w:ascii="Times New Roman" w:hAnsi="Times New Roman" w:cs="Times New Roman"/>
          <w:sz w:val="24"/>
          <w:szCs w:val="24"/>
        </w:rPr>
        <w:tab/>
      </w:r>
      <w:r w:rsidR="00EF27A2">
        <w:rPr>
          <w:rFonts w:ascii="Times New Roman" w:hAnsi="Times New Roman" w:cs="Times New Roman"/>
          <w:sz w:val="24"/>
          <w:szCs w:val="24"/>
        </w:rPr>
        <w:tab/>
      </w:r>
      <w:r w:rsidR="00EF27A2">
        <w:rPr>
          <w:rFonts w:ascii="Times New Roman" w:hAnsi="Times New Roman" w:cs="Times New Roman"/>
          <w:sz w:val="24"/>
          <w:szCs w:val="24"/>
        </w:rPr>
        <w:tab/>
      </w:r>
      <w:r w:rsidR="00EF27A2">
        <w:rPr>
          <w:rFonts w:ascii="Times New Roman" w:hAnsi="Times New Roman" w:cs="Times New Roman"/>
          <w:sz w:val="24"/>
          <w:szCs w:val="24"/>
        </w:rPr>
        <w:tab/>
      </w:r>
      <w:r w:rsidRPr="00D17863">
        <w:rPr>
          <w:rFonts w:ascii="Times New Roman" w:hAnsi="Times New Roman" w:cs="Times New Roman"/>
          <w:sz w:val="24"/>
          <w:szCs w:val="24"/>
        </w:rPr>
        <w:t>1,004</w:t>
      </w:r>
    </w:p>
    <w:p w:rsidR="00D17863" w:rsidRPr="00D17863" w:rsidRDefault="00D17863" w:rsidP="00D17863">
      <w:pPr>
        <w:shd w:val="clear" w:color="auto" w:fill="FFFFFF"/>
        <w:spacing w:after="0" w:line="240" w:lineRule="auto"/>
        <w:jc w:val="both"/>
        <w:textAlignment w:val="baseline"/>
        <w:rPr>
          <w:rFonts w:ascii="Times New Roman" w:hAnsi="Times New Roman" w:cs="Times New Roman"/>
          <w:sz w:val="24"/>
          <w:szCs w:val="24"/>
        </w:rPr>
      </w:pPr>
    </w:p>
    <w:p w:rsidR="00D17863" w:rsidRPr="00D17863" w:rsidRDefault="00D17863" w:rsidP="00D17863">
      <w:pPr>
        <w:shd w:val="clear" w:color="auto" w:fill="FFFFFF"/>
        <w:spacing w:after="0" w:line="240" w:lineRule="auto"/>
        <w:jc w:val="both"/>
        <w:textAlignment w:val="baseline"/>
        <w:rPr>
          <w:rFonts w:ascii="Times New Roman" w:hAnsi="Times New Roman" w:cs="Times New Roman"/>
          <w:sz w:val="24"/>
          <w:szCs w:val="24"/>
        </w:rPr>
      </w:pPr>
      <w:r w:rsidRPr="00D17863">
        <w:rPr>
          <w:rFonts w:ascii="Times New Roman" w:hAnsi="Times New Roman" w:cs="Times New Roman"/>
          <w:sz w:val="24"/>
          <w:szCs w:val="24"/>
        </w:rPr>
        <w:t xml:space="preserve">e) do 10 dužnosnika                                        </w:t>
      </w:r>
      <w:r w:rsidRPr="00D17863">
        <w:rPr>
          <w:rFonts w:ascii="Times New Roman" w:hAnsi="Times New Roman" w:cs="Times New Roman"/>
          <w:sz w:val="24"/>
          <w:szCs w:val="24"/>
        </w:rPr>
        <w:tab/>
      </w:r>
      <w:r w:rsidRPr="00D17863">
        <w:rPr>
          <w:rFonts w:ascii="Times New Roman" w:hAnsi="Times New Roman" w:cs="Times New Roman"/>
          <w:sz w:val="24"/>
          <w:szCs w:val="24"/>
        </w:rPr>
        <w:tab/>
      </w:r>
      <w:r w:rsidR="00EF27A2">
        <w:rPr>
          <w:rFonts w:ascii="Times New Roman" w:hAnsi="Times New Roman" w:cs="Times New Roman"/>
          <w:sz w:val="24"/>
          <w:szCs w:val="24"/>
        </w:rPr>
        <w:tab/>
      </w:r>
      <w:r w:rsidR="00EF27A2">
        <w:rPr>
          <w:rFonts w:ascii="Times New Roman" w:hAnsi="Times New Roman" w:cs="Times New Roman"/>
          <w:sz w:val="24"/>
          <w:szCs w:val="24"/>
        </w:rPr>
        <w:tab/>
      </w:r>
      <w:r w:rsidR="00EF27A2">
        <w:rPr>
          <w:rFonts w:ascii="Times New Roman" w:hAnsi="Times New Roman" w:cs="Times New Roman"/>
          <w:sz w:val="24"/>
          <w:szCs w:val="24"/>
        </w:rPr>
        <w:tab/>
      </w:r>
      <w:r w:rsidRPr="00D17863">
        <w:rPr>
          <w:rFonts w:ascii="Times New Roman" w:hAnsi="Times New Roman" w:cs="Times New Roman"/>
          <w:sz w:val="24"/>
          <w:szCs w:val="24"/>
        </w:rPr>
        <w:t xml:space="preserve">0,972 </w:t>
      </w:r>
    </w:p>
    <w:p w:rsidR="00D17863" w:rsidRPr="00D17863" w:rsidRDefault="00D17863" w:rsidP="00D17863">
      <w:pPr>
        <w:shd w:val="clear" w:color="auto" w:fill="FFFFFF"/>
        <w:spacing w:after="0" w:line="240" w:lineRule="auto"/>
        <w:jc w:val="both"/>
        <w:textAlignment w:val="baseline"/>
        <w:rPr>
          <w:rFonts w:ascii="Times New Roman" w:hAnsi="Times New Roman" w:cs="Times New Roman"/>
          <w:sz w:val="24"/>
          <w:szCs w:val="24"/>
        </w:rPr>
      </w:pPr>
    </w:p>
    <w:p w:rsidR="00865987" w:rsidRDefault="00D17863" w:rsidP="00D17863">
      <w:pPr>
        <w:shd w:val="clear" w:color="auto" w:fill="FFFFFF"/>
        <w:spacing w:after="0" w:line="240" w:lineRule="auto"/>
        <w:jc w:val="both"/>
        <w:textAlignment w:val="baseline"/>
        <w:rPr>
          <w:rFonts w:ascii="Times New Roman" w:hAnsi="Times New Roman" w:cs="Times New Roman"/>
          <w:sz w:val="24"/>
          <w:szCs w:val="24"/>
        </w:rPr>
      </w:pPr>
      <w:r w:rsidRPr="00D17863">
        <w:rPr>
          <w:rFonts w:ascii="Times New Roman" w:hAnsi="Times New Roman" w:cs="Times New Roman"/>
          <w:sz w:val="24"/>
          <w:szCs w:val="24"/>
        </w:rPr>
        <w:t>Stručni uvjeti: SSS, ostali uvjeti prema posebnim propisima</w:t>
      </w:r>
      <w:r w:rsidR="00EF27A2">
        <w:rPr>
          <w:rFonts w:ascii="Times New Roman" w:hAnsi="Times New Roman" w:cs="Times New Roman"/>
          <w:sz w:val="24"/>
          <w:szCs w:val="24"/>
        </w:rPr>
        <w:t>.“.</w:t>
      </w:r>
    </w:p>
    <w:p w:rsidR="00EF27A2" w:rsidRDefault="00EF27A2" w:rsidP="00D17863">
      <w:pPr>
        <w:shd w:val="clear" w:color="auto" w:fill="FFFFFF"/>
        <w:spacing w:after="0" w:line="240" w:lineRule="auto"/>
        <w:jc w:val="both"/>
        <w:textAlignment w:val="baseline"/>
        <w:rPr>
          <w:rFonts w:ascii="Times New Roman" w:hAnsi="Times New Roman" w:cs="Times New Roman"/>
          <w:sz w:val="24"/>
          <w:szCs w:val="24"/>
        </w:rPr>
      </w:pPr>
    </w:p>
    <w:p w:rsidR="00EF27A2" w:rsidRDefault="00EF27A2" w:rsidP="00D17863">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U podstavku d), Radna mjesta I. vrste mijenjaju se i glase:</w:t>
      </w:r>
    </w:p>
    <w:p w:rsidR="00EF27A2" w:rsidRDefault="00985482" w:rsidP="00EF27A2">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t>
      </w:r>
      <w:r w:rsidR="00EF27A2" w:rsidRPr="00EF27A2">
        <w:rPr>
          <w:rFonts w:ascii="Times New Roman" w:hAnsi="Times New Roman" w:cs="Times New Roman"/>
          <w:sz w:val="24"/>
          <w:szCs w:val="24"/>
        </w:rPr>
        <w:t>1. viši državnoodvjetnički savjetnik-specijalist u</w:t>
      </w:r>
      <w:r w:rsidR="00EF27A2">
        <w:rPr>
          <w:rFonts w:ascii="Times New Roman" w:hAnsi="Times New Roman" w:cs="Times New Roman"/>
          <w:sz w:val="24"/>
          <w:szCs w:val="24"/>
        </w:rPr>
        <w:t xml:space="preserve"> </w:t>
      </w:r>
      <w:r w:rsidR="00EF27A2" w:rsidRPr="00EF27A2">
        <w:rPr>
          <w:rFonts w:ascii="Times New Roman" w:hAnsi="Times New Roman" w:cs="Times New Roman"/>
          <w:sz w:val="24"/>
          <w:szCs w:val="24"/>
        </w:rPr>
        <w:t xml:space="preserve">Državnom odvjetništvu </w:t>
      </w:r>
    </w:p>
    <w:p w:rsidR="00EF27A2" w:rsidRPr="00EF27A2" w:rsidRDefault="00EF27A2" w:rsidP="00EF27A2">
      <w:pPr>
        <w:shd w:val="clear" w:color="auto" w:fill="FFFFFF"/>
        <w:spacing w:after="0" w:line="240" w:lineRule="auto"/>
        <w:jc w:val="both"/>
        <w:textAlignment w:val="baseline"/>
        <w:rPr>
          <w:rFonts w:ascii="Times New Roman" w:hAnsi="Times New Roman" w:cs="Times New Roman"/>
          <w:sz w:val="24"/>
          <w:szCs w:val="24"/>
        </w:rPr>
      </w:pPr>
      <w:r w:rsidRPr="00EF27A2">
        <w:rPr>
          <w:rFonts w:ascii="Times New Roman" w:hAnsi="Times New Roman" w:cs="Times New Roman"/>
          <w:sz w:val="24"/>
          <w:szCs w:val="24"/>
        </w:rPr>
        <w:t>RH</w:t>
      </w:r>
      <w:r w:rsidRPr="00EF27A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F27A2">
        <w:rPr>
          <w:rFonts w:ascii="Times New Roman" w:hAnsi="Times New Roman" w:cs="Times New Roman"/>
          <w:sz w:val="24"/>
          <w:szCs w:val="24"/>
        </w:rPr>
        <w:t>3,50</w:t>
      </w:r>
      <w:r w:rsidR="00070075">
        <w:rPr>
          <w:rFonts w:ascii="Times New Roman" w:hAnsi="Times New Roman" w:cs="Times New Roman"/>
          <w:sz w:val="24"/>
          <w:szCs w:val="24"/>
        </w:rPr>
        <w:t>0</w:t>
      </w:r>
    </w:p>
    <w:p w:rsidR="00EF27A2" w:rsidRPr="00EF27A2" w:rsidRDefault="00EF27A2" w:rsidP="00EF27A2">
      <w:pPr>
        <w:shd w:val="clear" w:color="auto" w:fill="FFFFFF"/>
        <w:spacing w:after="0" w:line="240" w:lineRule="auto"/>
        <w:jc w:val="both"/>
        <w:textAlignment w:val="baseline"/>
        <w:rPr>
          <w:rFonts w:ascii="Times New Roman" w:hAnsi="Times New Roman" w:cs="Times New Roman"/>
          <w:sz w:val="24"/>
          <w:szCs w:val="24"/>
        </w:rPr>
      </w:pPr>
    </w:p>
    <w:p w:rsidR="00EF27A2" w:rsidRPr="00EF27A2" w:rsidRDefault="00EF27A2" w:rsidP="00EF27A2">
      <w:pPr>
        <w:shd w:val="clear" w:color="auto" w:fill="FFFFFF"/>
        <w:spacing w:after="0" w:line="240" w:lineRule="auto"/>
        <w:jc w:val="both"/>
        <w:textAlignment w:val="baseline"/>
        <w:rPr>
          <w:rFonts w:ascii="Times New Roman" w:hAnsi="Times New Roman" w:cs="Times New Roman"/>
          <w:sz w:val="24"/>
          <w:szCs w:val="24"/>
        </w:rPr>
      </w:pPr>
      <w:r w:rsidRPr="00EF27A2">
        <w:rPr>
          <w:rFonts w:ascii="Times New Roman" w:hAnsi="Times New Roman" w:cs="Times New Roman"/>
          <w:sz w:val="24"/>
          <w:szCs w:val="24"/>
        </w:rPr>
        <w:t>2. viši državnoodvjetnički savjetnik u</w:t>
      </w:r>
      <w:r>
        <w:rPr>
          <w:rFonts w:ascii="Times New Roman" w:hAnsi="Times New Roman" w:cs="Times New Roman"/>
          <w:sz w:val="24"/>
          <w:szCs w:val="24"/>
        </w:rPr>
        <w:t xml:space="preserve"> </w:t>
      </w:r>
      <w:r w:rsidRPr="00EF27A2">
        <w:rPr>
          <w:rFonts w:ascii="Times New Roman" w:hAnsi="Times New Roman" w:cs="Times New Roman"/>
          <w:sz w:val="24"/>
          <w:szCs w:val="24"/>
        </w:rPr>
        <w:t>Državnom odvjetništvu RH</w:t>
      </w:r>
      <w:r>
        <w:rPr>
          <w:rFonts w:ascii="Times New Roman" w:hAnsi="Times New Roman" w:cs="Times New Roman"/>
          <w:sz w:val="24"/>
          <w:szCs w:val="24"/>
        </w:rPr>
        <w:tab/>
      </w:r>
      <w:r>
        <w:rPr>
          <w:rFonts w:ascii="Times New Roman" w:hAnsi="Times New Roman" w:cs="Times New Roman"/>
          <w:sz w:val="24"/>
          <w:szCs w:val="24"/>
        </w:rPr>
        <w:tab/>
      </w:r>
      <w:r w:rsidRPr="00EF27A2">
        <w:rPr>
          <w:rFonts w:ascii="Times New Roman" w:hAnsi="Times New Roman" w:cs="Times New Roman"/>
          <w:sz w:val="24"/>
          <w:szCs w:val="24"/>
        </w:rPr>
        <w:tab/>
        <w:t>2,910</w:t>
      </w:r>
    </w:p>
    <w:p w:rsidR="00EF27A2" w:rsidRPr="00EF27A2" w:rsidRDefault="00EF27A2" w:rsidP="00EF27A2">
      <w:pPr>
        <w:shd w:val="clear" w:color="auto" w:fill="FFFFFF"/>
        <w:spacing w:after="0" w:line="240" w:lineRule="auto"/>
        <w:jc w:val="both"/>
        <w:textAlignment w:val="baseline"/>
        <w:rPr>
          <w:rFonts w:ascii="Times New Roman" w:hAnsi="Times New Roman" w:cs="Times New Roman"/>
          <w:sz w:val="24"/>
          <w:szCs w:val="24"/>
        </w:rPr>
      </w:pPr>
    </w:p>
    <w:p w:rsidR="00EF27A2" w:rsidRPr="00EF27A2" w:rsidRDefault="00EF27A2" w:rsidP="00EF27A2">
      <w:pPr>
        <w:shd w:val="clear" w:color="auto" w:fill="FFFFFF"/>
        <w:spacing w:after="0" w:line="240" w:lineRule="auto"/>
        <w:jc w:val="both"/>
        <w:textAlignment w:val="baseline"/>
        <w:rPr>
          <w:rFonts w:ascii="Times New Roman" w:hAnsi="Times New Roman" w:cs="Times New Roman"/>
          <w:sz w:val="24"/>
          <w:szCs w:val="24"/>
        </w:rPr>
      </w:pPr>
      <w:r w:rsidRPr="00EF27A2">
        <w:rPr>
          <w:rFonts w:ascii="Times New Roman" w:hAnsi="Times New Roman" w:cs="Times New Roman"/>
          <w:sz w:val="24"/>
          <w:szCs w:val="24"/>
        </w:rPr>
        <w:lastRenderedPageBreak/>
        <w:t>3. državnoodvjetnički savjetnik u</w:t>
      </w:r>
      <w:r>
        <w:rPr>
          <w:rFonts w:ascii="Times New Roman" w:hAnsi="Times New Roman" w:cs="Times New Roman"/>
          <w:sz w:val="24"/>
          <w:szCs w:val="24"/>
        </w:rPr>
        <w:t xml:space="preserve"> Državnom odvjetništvu RH    </w:t>
      </w:r>
      <w:r>
        <w:rPr>
          <w:rFonts w:ascii="Times New Roman" w:hAnsi="Times New Roman" w:cs="Times New Roman"/>
          <w:sz w:val="24"/>
          <w:szCs w:val="24"/>
        </w:rPr>
        <w:tab/>
      </w:r>
      <w:r>
        <w:rPr>
          <w:rFonts w:ascii="Times New Roman" w:hAnsi="Times New Roman" w:cs="Times New Roman"/>
          <w:sz w:val="24"/>
          <w:szCs w:val="24"/>
        </w:rPr>
        <w:tab/>
      </w:r>
      <w:r w:rsidRPr="00EF27A2">
        <w:rPr>
          <w:rFonts w:ascii="Times New Roman" w:hAnsi="Times New Roman" w:cs="Times New Roman"/>
          <w:sz w:val="24"/>
          <w:szCs w:val="24"/>
        </w:rPr>
        <w:tab/>
        <w:t>2,425</w:t>
      </w:r>
    </w:p>
    <w:p w:rsidR="00EF27A2" w:rsidRPr="00EF27A2" w:rsidRDefault="00EF27A2" w:rsidP="00EF27A2">
      <w:pPr>
        <w:shd w:val="clear" w:color="auto" w:fill="FFFFFF"/>
        <w:spacing w:after="0" w:line="240" w:lineRule="auto"/>
        <w:jc w:val="both"/>
        <w:textAlignment w:val="baseline"/>
        <w:rPr>
          <w:rFonts w:ascii="Times New Roman" w:hAnsi="Times New Roman" w:cs="Times New Roman"/>
          <w:sz w:val="24"/>
          <w:szCs w:val="24"/>
        </w:rPr>
      </w:pPr>
    </w:p>
    <w:p w:rsidR="00EF27A2" w:rsidRDefault="00EF27A2" w:rsidP="00EF27A2">
      <w:pPr>
        <w:shd w:val="clear" w:color="auto" w:fill="FFFFFF"/>
        <w:spacing w:after="0" w:line="240" w:lineRule="auto"/>
        <w:jc w:val="both"/>
        <w:textAlignment w:val="baseline"/>
        <w:rPr>
          <w:rFonts w:ascii="Times New Roman" w:hAnsi="Times New Roman" w:cs="Times New Roman"/>
          <w:sz w:val="24"/>
          <w:szCs w:val="24"/>
        </w:rPr>
      </w:pPr>
      <w:r w:rsidRPr="00EF27A2">
        <w:rPr>
          <w:rFonts w:ascii="Times New Roman" w:hAnsi="Times New Roman" w:cs="Times New Roman"/>
          <w:sz w:val="24"/>
          <w:szCs w:val="24"/>
        </w:rPr>
        <w:t xml:space="preserve">4. viši državnoodvjetnički savjetnik-specijalist u županijskom i </w:t>
      </w:r>
    </w:p>
    <w:p w:rsidR="00EF27A2" w:rsidRPr="00EF27A2" w:rsidRDefault="00EF27A2" w:rsidP="00EF27A2">
      <w:pPr>
        <w:shd w:val="clear" w:color="auto" w:fill="FFFFFF"/>
        <w:spacing w:after="0" w:line="240" w:lineRule="auto"/>
        <w:jc w:val="both"/>
        <w:textAlignment w:val="baseline"/>
        <w:rPr>
          <w:rFonts w:ascii="Times New Roman" w:hAnsi="Times New Roman" w:cs="Times New Roman"/>
          <w:sz w:val="24"/>
          <w:szCs w:val="24"/>
        </w:rPr>
      </w:pPr>
      <w:r w:rsidRPr="00EF27A2">
        <w:rPr>
          <w:rFonts w:ascii="Times New Roman" w:hAnsi="Times New Roman" w:cs="Times New Roman"/>
          <w:sz w:val="24"/>
          <w:szCs w:val="24"/>
        </w:rPr>
        <w:t>općinskom državnom odvjetništvu</w:t>
      </w:r>
      <w:r w:rsidRPr="00EF27A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F27A2" w:rsidRPr="00EF27A2" w:rsidRDefault="00EF27A2" w:rsidP="00EF27A2">
      <w:pPr>
        <w:shd w:val="clear" w:color="auto" w:fill="FFFFFF"/>
        <w:spacing w:after="0" w:line="240" w:lineRule="auto"/>
        <w:jc w:val="both"/>
        <w:textAlignment w:val="baseline"/>
        <w:rPr>
          <w:rFonts w:ascii="Times New Roman" w:hAnsi="Times New Roman" w:cs="Times New Roman"/>
          <w:sz w:val="24"/>
          <w:szCs w:val="24"/>
        </w:rPr>
      </w:pPr>
      <w:r w:rsidRPr="00EF27A2">
        <w:rPr>
          <w:rFonts w:ascii="Times New Roman" w:hAnsi="Times New Roman" w:cs="Times New Roman"/>
          <w:sz w:val="24"/>
          <w:szCs w:val="24"/>
        </w:rPr>
        <w:t>viši savjetnik - specijalist u USKOK-u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2,252</w:t>
      </w:r>
    </w:p>
    <w:p w:rsidR="00EF27A2" w:rsidRPr="00EF27A2" w:rsidRDefault="00EF27A2" w:rsidP="00EF27A2">
      <w:pPr>
        <w:shd w:val="clear" w:color="auto" w:fill="FFFFFF"/>
        <w:spacing w:after="0" w:line="240" w:lineRule="auto"/>
        <w:jc w:val="both"/>
        <w:textAlignment w:val="baseline"/>
        <w:rPr>
          <w:rFonts w:ascii="Times New Roman" w:hAnsi="Times New Roman" w:cs="Times New Roman"/>
          <w:sz w:val="24"/>
          <w:szCs w:val="24"/>
        </w:rPr>
      </w:pPr>
    </w:p>
    <w:p w:rsidR="00EF27A2" w:rsidRDefault="00EF27A2" w:rsidP="00EF27A2">
      <w:pPr>
        <w:shd w:val="clear" w:color="auto" w:fill="FFFFFF"/>
        <w:spacing w:after="0" w:line="240" w:lineRule="auto"/>
        <w:jc w:val="both"/>
        <w:textAlignment w:val="baseline"/>
        <w:rPr>
          <w:rFonts w:ascii="Times New Roman" w:hAnsi="Times New Roman" w:cs="Times New Roman"/>
          <w:sz w:val="24"/>
          <w:szCs w:val="24"/>
        </w:rPr>
      </w:pPr>
      <w:r w:rsidRPr="00EF27A2">
        <w:rPr>
          <w:rFonts w:ascii="Times New Roman" w:hAnsi="Times New Roman" w:cs="Times New Roman"/>
          <w:sz w:val="24"/>
          <w:szCs w:val="24"/>
        </w:rPr>
        <w:t>5. viši državnoodvj</w:t>
      </w:r>
      <w:r>
        <w:rPr>
          <w:rFonts w:ascii="Times New Roman" w:hAnsi="Times New Roman" w:cs="Times New Roman"/>
          <w:sz w:val="24"/>
          <w:szCs w:val="24"/>
        </w:rPr>
        <w:t>e</w:t>
      </w:r>
      <w:r w:rsidRPr="00EF27A2">
        <w:rPr>
          <w:rFonts w:ascii="Times New Roman" w:hAnsi="Times New Roman" w:cs="Times New Roman"/>
          <w:sz w:val="24"/>
          <w:szCs w:val="24"/>
        </w:rPr>
        <w:t xml:space="preserve">tnički savjetnik u županijskom državnom </w:t>
      </w:r>
    </w:p>
    <w:p w:rsidR="00EF27A2" w:rsidRPr="00EF27A2" w:rsidRDefault="00EF27A2" w:rsidP="00EF27A2">
      <w:pPr>
        <w:shd w:val="clear" w:color="auto" w:fill="FFFFFF"/>
        <w:spacing w:after="0" w:line="240" w:lineRule="auto"/>
        <w:jc w:val="both"/>
        <w:textAlignment w:val="baseline"/>
        <w:rPr>
          <w:rFonts w:ascii="Times New Roman" w:hAnsi="Times New Roman" w:cs="Times New Roman"/>
          <w:sz w:val="24"/>
          <w:szCs w:val="24"/>
        </w:rPr>
      </w:pPr>
      <w:r w:rsidRPr="00EF27A2">
        <w:rPr>
          <w:rFonts w:ascii="Times New Roman" w:hAnsi="Times New Roman" w:cs="Times New Roman"/>
          <w:sz w:val="24"/>
          <w:szCs w:val="24"/>
        </w:rPr>
        <w:t xml:space="preserve">odvjetništvu          </w:t>
      </w:r>
      <w:r w:rsidRPr="00EF27A2">
        <w:rPr>
          <w:rFonts w:ascii="Times New Roman" w:hAnsi="Times New Roman" w:cs="Times New Roman"/>
          <w:sz w:val="24"/>
          <w:szCs w:val="24"/>
        </w:rPr>
        <w:tab/>
      </w:r>
      <w:r w:rsidRPr="00EF27A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F27A2" w:rsidRPr="00EF27A2" w:rsidRDefault="00EF27A2" w:rsidP="00EF27A2">
      <w:pPr>
        <w:shd w:val="clear" w:color="auto" w:fill="FFFFFF"/>
        <w:spacing w:after="0" w:line="240" w:lineRule="auto"/>
        <w:jc w:val="both"/>
        <w:textAlignment w:val="baseline"/>
        <w:rPr>
          <w:rFonts w:ascii="Times New Roman" w:hAnsi="Times New Roman" w:cs="Times New Roman"/>
          <w:sz w:val="24"/>
          <w:szCs w:val="24"/>
        </w:rPr>
      </w:pPr>
      <w:r w:rsidRPr="00EF27A2">
        <w:rPr>
          <w:rFonts w:ascii="Times New Roman" w:hAnsi="Times New Roman" w:cs="Times New Roman"/>
          <w:sz w:val="24"/>
          <w:szCs w:val="24"/>
        </w:rPr>
        <w:t>viši savjetnik u USKOK-u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1,843</w:t>
      </w:r>
    </w:p>
    <w:p w:rsidR="00EF27A2" w:rsidRPr="00EF27A2" w:rsidRDefault="00EF27A2" w:rsidP="00EF27A2">
      <w:pPr>
        <w:shd w:val="clear" w:color="auto" w:fill="FFFFFF"/>
        <w:spacing w:after="0" w:line="240" w:lineRule="auto"/>
        <w:jc w:val="both"/>
        <w:textAlignment w:val="baseline"/>
        <w:rPr>
          <w:rFonts w:ascii="Times New Roman" w:hAnsi="Times New Roman" w:cs="Times New Roman"/>
          <w:sz w:val="24"/>
          <w:szCs w:val="24"/>
        </w:rPr>
      </w:pPr>
    </w:p>
    <w:p w:rsidR="00EF27A2" w:rsidRDefault="00EF27A2" w:rsidP="00EF27A2">
      <w:pPr>
        <w:shd w:val="clear" w:color="auto" w:fill="FFFFFF"/>
        <w:spacing w:after="0" w:line="240" w:lineRule="auto"/>
        <w:jc w:val="both"/>
        <w:textAlignment w:val="baseline"/>
        <w:rPr>
          <w:rFonts w:ascii="Times New Roman" w:hAnsi="Times New Roman" w:cs="Times New Roman"/>
          <w:sz w:val="24"/>
          <w:szCs w:val="24"/>
        </w:rPr>
      </w:pPr>
      <w:r w:rsidRPr="00EF27A2">
        <w:rPr>
          <w:rFonts w:ascii="Times New Roman" w:hAnsi="Times New Roman" w:cs="Times New Roman"/>
          <w:sz w:val="24"/>
          <w:szCs w:val="24"/>
        </w:rPr>
        <w:t>6. državnoodvjetnički savjetnik u županijskom</w:t>
      </w:r>
      <w:r>
        <w:rPr>
          <w:rFonts w:ascii="Times New Roman" w:hAnsi="Times New Roman" w:cs="Times New Roman"/>
          <w:sz w:val="24"/>
          <w:szCs w:val="24"/>
        </w:rPr>
        <w:t xml:space="preserve"> </w:t>
      </w:r>
      <w:r w:rsidRPr="00EF27A2">
        <w:rPr>
          <w:rFonts w:ascii="Times New Roman" w:hAnsi="Times New Roman" w:cs="Times New Roman"/>
          <w:sz w:val="24"/>
          <w:szCs w:val="24"/>
        </w:rPr>
        <w:t xml:space="preserve">i općinskom državnom </w:t>
      </w:r>
    </w:p>
    <w:p w:rsidR="00EF27A2" w:rsidRPr="00EF27A2" w:rsidRDefault="00EF27A2" w:rsidP="00EF27A2">
      <w:pPr>
        <w:shd w:val="clear" w:color="auto" w:fill="FFFFFF"/>
        <w:spacing w:after="0" w:line="240" w:lineRule="auto"/>
        <w:jc w:val="both"/>
        <w:textAlignment w:val="baseline"/>
        <w:rPr>
          <w:rFonts w:ascii="Times New Roman" w:hAnsi="Times New Roman" w:cs="Times New Roman"/>
          <w:sz w:val="24"/>
          <w:szCs w:val="24"/>
        </w:rPr>
      </w:pPr>
      <w:r w:rsidRPr="00EF27A2">
        <w:rPr>
          <w:rFonts w:ascii="Times New Roman" w:hAnsi="Times New Roman" w:cs="Times New Roman"/>
          <w:sz w:val="24"/>
          <w:szCs w:val="24"/>
        </w:rPr>
        <w:t xml:space="preserve">odvjetništvu                     </w:t>
      </w:r>
      <w:r w:rsidRPr="00EF27A2">
        <w:rPr>
          <w:rFonts w:ascii="Times New Roman" w:hAnsi="Times New Roman" w:cs="Times New Roman"/>
          <w:sz w:val="24"/>
          <w:szCs w:val="24"/>
        </w:rPr>
        <w:tab/>
      </w:r>
      <w:r w:rsidRPr="00EF27A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7EE1" w:rsidRDefault="00EF27A2" w:rsidP="00EF27A2">
      <w:pPr>
        <w:shd w:val="clear" w:color="auto" w:fill="FFFFFF"/>
        <w:spacing w:after="0" w:line="240" w:lineRule="auto"/>
        <w:jc w:val="both"/>
        <w:textAlignment w:val="baseline"/>
        <w:rPr>
          <w:rFonts w:ascii="Times New Roman" w:hAnsi="Times New Roman" w:cs="Times New Roman"/>
          <w:sz w:val="24"/>
          <w:szCs w:val="24"/>
        </w:rPr>
      </w:pPr>
      <w:r w:rsidRPr="00EF27A2">
        <w:rPr>
          <w:rFonts w:ascii="Times New Roman" w:hAnsi="Times New Roman" w:cs="Times New Roman"/>
          <w:sz w:val="24"/>
          <w:szCs w:val="24"/>
        </w:rPr>
        <w:t>savjetnik u USKOK-u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1,552</w:t>
      </w:r>
    </w:p>
    <w:p w:rsidR="00107EE1" w:rsidRDefault="00107EE1" w:rsidP="00EF27A2">
      <w:pPr>
        <w:shd w:val="clear" w:color="auto" w:fill="FFFFFF"/>
        <w:spacing w:after="0" w:line="240" w:lineRule="auto"/>
        <w:jc w:val="both"/>
        <w:textAlignment w:val="baseline"/>
        <w:rPr>
          <w:rFonts w:ascii="Times New Roman" w:hAnsi="Times New Roman" w:cs="Times New Roman"/>
          <w:sz w:val="24"/>
          <w:szCs w:val="24"/>
        </w:rPr>
      </w:pPr>
    </w:p>
    <w:p w:rsidR="00EF27A2" w:rsidRDefault="00107EE1" w:rsidP="00EF27A2">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Stručni uvjeti za točke 1. - 6.:</w:t>
      </w:r>
      <w:r w:rsidR="008906F1">
        <w:rPr>
          <w:rFonts w:ascii="Times New Roman" w:hAnsi="Times New Roman" w:cs="Times New Roman"/>
          <w:sz w:val="24"/>
          <w:szCs w:val="24"/>
        </w:rPr>
        <w:t xml:space="preserve"> </w:t>
      </w:r>
      <w:r>
        <w:rPr>
          <w:rFonts w:ascii="Times New Roman" w:hAnsi="Times New Roman" w:cs="Times New Roman"/>
          <w:sz w:val="24"/>
          <w:szCs w:val="24"/>
        </w:rPr>
        <w:t>VSS, ostali uvjeti prema posebnim propisima</w:t>
      </w:r>
      <w:r w:rsidR="008906F1">
        <w:rPr>
          <w:rFonts w:ascii="Times New Roman" w:hAnsi="Times New Roman" w:cs="Times New Roman"/>
          <w:sz w:val="24"/>
          <w:szCs w:val="24"/>
        </w:rPr>
        <w:t>.</w:t>
      </w:r>
      <w:r w:rsidR="00EF27A2">
        <w:rPr>
          <w:rFonts w:ascii="Times New Roman" w:hAnsi="Times New Roman" w:cs="Times New Roman"/>
          <w:sz w:val="24"/>
          <w:szCs w:val="24"/>
        </w:rPr>
        <w:t>“.</w:t>
      </w:r>
    </w:p>
    <w:p w:rsidR="00985482" w:rsidRDefault="00985482" w:rsidP="00EF27A2">
      <w:pPr>
        <w:shd w:val="clear" w:color="auto" w:fill="FFFFFF"/>
        <w:spacing w:after="0" w:line="240" w:lineRule="auto"/>
        <w:jc w:val="both"/>
        <w:textAlignment w:val="baseline"/>
        <w:rPr>
          <w:rFonts w:ascii="Times New Roman" w:hAnsi="Times New Roman" w:cs="Times New Roman"/>
          <w:sz w:val="24"/>
          <w:szCs w:val="24"/>
        </w:rPr>
      </w:pPr>
    </w:p>
    <w:p w:rsidR="00985482" w:rsidRDefault="00985482" w:rsidP="00EF27A2">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 podstavku d), </w:t>
      </w:r>
      <w:r w:rsidR="00757834">
        <w:rPr>
          <w:rFonts w:ascii="Times New Roman" w:hAnsi="Times New Roman" w:cs="Times New Roman"/>
          <w:sz w:val="24"/>
          <w:szCs w:val="24"/>
        </w:rPr>
        <w:t xml:space="preserve">Radna mjesta I. vrste, </w:t>
      </w:r>
      <w:r>
        <w:rPr>
          <w:rFonts w:ascii="Times New Roman" w:hAnsi="Times New Roman" w:cs="Times New Roman"/>
          <w:sz w:val="24"/>
          <w:szCs w:val="24"/>
        </w:rPr>
        <w:t>Opći i administrativni poslovi mijenjaju se i glase:</w:t>
      </w:r>
    </w:p>
    <w:p w:rsidR="00985482" w:rsidRPr="00985482" w:rsidRDefault="00985482" w:rsidP="00985482">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985482">
        <w:rPr>
          <w:rFonts w:ascii="Times New Roman" w:hAnsi="Times New Roman" w:cs="Times New Roman"/>
          <w:sz w:val="24"/>
          <w:szCs w:val="24"/>
        </w:rPr>
        <w:t>1. administrativni referent – državnoodvjetnički zapisničar</w:t>
      </w:r>
      <w:r w:rsidRPr="00985482">
        <w:rPr>
          <w:rFonts w:ascii="Times New Roman" w:hAnsi="Times New Roman" w:cs="Times New Roman"/>
          <w:sz w:val="24"/>
          <w:szCs w:val="24"/>
        </w:rPr>
        <w:tab/>
      </w:r>
      <w:r w:rsidRPr="00985482">
        <w:rPr>
          <w:rFonts w:ascii="Times New Roman" w:hAnsi="Times New Roman" w:cs="Times New Roman"/>
          <w:sz w:val="24"/>
          <w:szCs w:val="24"/>
        </w:rPr>
        <w:tab/>
      </w:r>
      <w:r>
        <w:rPr>
          <w:rFonts w:ascii="Times New Roman" w:hAnsi="Times New Roman" w:cs="Times New Roman"/>
          <w:sz w:val="24"/>
          <w:szCs w:val="24"/>
        </w:rPr>
        <w:tab/>
      </w:r>
      <w:r w:rsidRPr="00985482">
        <w:rPr>
          <w:rFonts w:ascii="Times New Roman" w:hAnsi="Times New Roman" w:cs="Times New Roman"/>
          <w:sz w:val="24"/>
          <w:szCs w:val="24"/>
        </w:rPr>
        <w:t xml:space="preserve">0,920 </w:t>
      </w:r>
    </w:p>
    <w:p w:rsidR="00985482" w:rsidRPr="00985482" w:rsidRDefault="00985482" w:rsidP="00985482">
      <w:pPr>
        <w:shd w:val="clear" w:color="auto" w:fill="FFFFFF"/>
        <w:spacing w:after="0" w:line="240" w:lineRule="auto"/>
        <w:jc w:val="both"/>
        <w:textAlignment w:val="baseline"/>
        <w:rPr>
          <w:rFonts w:ascii="Times New Roman" w:hAnsi="Times New Roman" w:cs="Times New Roman"/>
          <w:sz w:val="24"/>
          <w:szCs w:val="24"/>
        </w:rPr>
      </w:pPr>
      <w:r w:rsidRPr="00985482">
        <w:rPr>
          <w:rFonts w:ascii="Times New Roman" w:hAnsi="Times New Roman" w:cs="Times New Roman"/>
          <w:sz w:val="24"/>
          <w:szCs w:val="24"/>
        </w:rPr>
        <w:t xml:space="preserve">2. administrativni referent - upisničar                     </w:t>
      </w:r>
      <w:r w:rsidRPr="00985482">
        <w:rPr>
          <w:rFonts w:ascii="Times New Roman" w:hAnsi="Times New Roman" w:cs="Times New Roman"/>
          <w:sz w:val="24"/>
          <w:szCs w:val="24"/>
        </w:rPr>
        <w:tab/>
      </w:r>
      <w:r w:rsidRPr="00985482">
        <w:rPr>
          <w:rFonts w:ascii="Times New Roman" w:hAnsi="Times New Roman" w:cs="Times New Roman"/>
          <w:sz w:val="24"/>
          <w:szCs w:val="24"/>
        </w:rPr>
        <w:tab/>
      </w:r>
      <w:r w:rsidRPr="00985482">
        <w:rPr>
          <w:rFonts w:ascii="Times New Roman" w:hAnsi="Times New Roman" w:cs="Times New Roman"/>
          <w:sz w:val="24"/>
          <w:szCs w:val="24"/>
        </w:rPr>
        <w:tab/>
      </w:r>
      <w:r w:rsidRPr="00985482">
        <w:rPr>
          <w:rFonts w:ascii="Times New Roman" w:hAnsi="Times New Roman" w:cs="Times New Roman"/>
          <w:sz w:val="24"/>
          <w:szCs w:val="24"/>
        </w:rPr>
        <w:tab/>
      </w:r>
      <w:r>
        <w:rPr>
          <w:rFonts w:ascii="Times New Roman" w:hAnsi="Times New Roman" w:cs="Times New Roman"/>
          <w:sz w:val="24"/>
          <w:szCs w:val="24"/>
        </w:rPr>
        <w:tab/>
      </w:r>
      <w:r w:rsidRPr="00985482">
        <w:rPr>
          <w:rFonts w:ascii="Times New Roman" w:hAnsi="Times New Roman" w:cs="Times New Roman"/>
          <w:sz w:val="24"/>
          <w:szCs w:val="24"/>
        </w:rPr>
        <w:t>0,898</w:t>
      </w:r>
    </w:p>
    <w:p w:rsidR="00985482" w:rsidRDefault="00985482" w:rsidP="00EF27A2">
      <w:pPr>
        <w:shd w:val="clear" w:color="auto" w:fill="FFFFFF"/>
        <w:spacing w:after="0" w:line="240" w:lineRule="auto"/>
        <w:jc w:val="both"/>
        <w:textAlignment w:val="baseline"/>
        <w:rPr>
          <w:rFonts w:ascii="Times New Roman" w:hAnsi="Times New Roman" w:cs="Times New Roman"/>
          <w:sz w:val="24"/>
          <w:szCs w:val="24"/>
        </w:rPr>
      </w:pPr>
      <w:r w:rsidRPr="00985482">
        <w:rPr>
          <w:rFonts w:ascii="Times New Roman" w:hAnsi="Times New Roman" w:cs="Times New Roman"/>
          <w:sz w:val="24"/>
          <w:szCs w:val="24"/>
        </w:rPr>
        <w:t>3. državnoodvjetnički zapisničar</w:t>
      </w:r>
      <w:r w:rsidRPr="00985482">
        <w:rPr>
          <w:rFonts w:ascii="Times New Roman" w:hAnsi="Times New Roman" w:cs="Times New Roman"/>
          <w:sz w:val="24"/>
          <w:szCs w:val="24"/>
        </w:rPr>
        <w:tab/>
      </w:r>
      <w:r w:rsidRPr="00985482">
        <w:rPr>
          <w:rFonts w:ascii="Times New Roman" w:hAnsi="Times New Roman" w:cs="Times New Roman"/>
          <w:sz w:val="24"/>
          <w:szCs w:val="24"/>
        </w:rPr>
        <w:tab/>
      </w:r>
      <w:r w:rsidRPr="00985482">
        <w:rPr>
          <w:rFonts w:ascii="Times New Roman" w:hAnsi="Times New Roman" w:cs="Times New Roman"/>
          <w:sz w:val="24"/>
          <w:szCs w:val="24"/>
        </w:rPr>
        <w:tab/>
      </w:r>
      <w:r w:rsidRPr="00985482">
        <w:rPr>
          <w:rFonts w:ascii="Times New Roman" w:hAnsi="Times New Roman" w:cs="Times New Roman"/>
          <w:sz w:val="24"/>
          <w:szCs w:val="24"/>
        </w:rPr>
        <w:tab/>
      </w:r>
      <w:r w:rsidRPr="00985482">
        <w:rPr>
          <w:rFonts w:ascii="Times New Roman" w:hAnsi="Times New Roman" w:cs="Times New Roman"/>
          <w:sz w:val="24"/>
          <w:szCs w:val="24"/>
        </w:rPr>
        <w:tab/>
      </w:r>
      <w:r w:rsidRPr="00985482">
        <w:rPr>
          <w:rFonts w:ascii="Times New Roman" w:hAnsi="Times New Roman" w:cs="Times New Roman"/>
          <w:sz w:val="24"/>
          <w:szCs w:val="24"/>
        </w:rPr>
        <w:tab/>
      </w:r>
      <w:r>
        <w:rPr>
          <w:rFonts w:ascii="Times New Roman" w:hAnsi="Times New Roman" w:cs="Times New Roman"/>
          <w:sz w:val="24"/>
          <w:szCs w:val="24"/>
        </w:rPr>
        <w:tab/>
      </w:r>
      <w:r w:rsidRPr="00985482">
        <w:rPr>
          <w:rFonts w:ascii="Times New Roman" w:hAnsi="Times New Roman" w:cs="Times New Roman"/>
          <w:sz w:val="24"/>
          <w:szCs w:val="24"/>
        </w:rPr>
        <w:t>0,867</w:t>
      </w:r>
    </w:p>
    <w:p w:rsidR="00985482" w:rsidRDefault="00985482" w:rsidP="00EF27A2">
      <w:pPr>
        <w:shd w:val="clear" w:color="auto" w:fill="FFFFFF"/>
        <w:spacing w:after="0" w:line="240" w:lineRule="auto"/>
        <w:jc w:val="both"/>
        <w:textAlignment w:val="baseline"/>
        <w:rPr>
          <w:rFonts w:ascii="Times New Roman" w:hAnsi="Times New Roman" w:cs="Times New Roman"/>
          <w:sz w:val="24"/>
          <w:szCs w:val="24"/>
        </w:rPr>
      </w:pPr>
    </w:p>
    <w:p w:rsidR="00985482" w:rsidRDefault="00985482" w:rsidP="00EF27A2">
      <w:pPr>
        <w:shd w:val="clear" w:color="auto" w:fill="FFFFFF"/>
        <w:spacing w:after="0" w:line="240" w:lineRule="auto"/>
        <w:jc w:val="both"/>
        <w:textAlignment w:val="baseline"/>
        <w:rPr>
          <w:rFonts w:ascii="Times New Roman" w:hAnsi="Times New Roman" w:cs="Times New Roman"/>
          <w:sz w:val="24"/>
          <w:szCs w:val="24"/>
        </w:rPr>
      </w:pPr>
      <w:r w:rsidRPr="00460A17">
        <w:rPr>
          <w:rFonts w:ascii="Times New Roman" w:eastAsia="Times New Roman" w:hAnsi="Times New Roman"/>
          <w:sz w:val="24"/>
          <w:szCs w:val="24"/>
          <w:lang w:eastAsia="hr-HR"/>
        </w:rPr>
        <w:t>Stručni uvjeti za točke 1.- 3. SSS, ostali uvjeti prema posebnim propisima.</w:t>
      </w:r>
      <w:r>
        <w:rPr>
          <w:rFonts w:ascii="Times New Roman" w:hAnsi="Times New Roman" w:cs="Times New Roman"/>
          <w:sz w:val="24"/>
          <w:szCs w:val="24"/>
        </w:rPr>
        <w:t>“.</w:t>
      </w:r>
    </w:p>
    <w:p w:rsidR="00865987" w:rsidRDefault="00865987" w:rsidP="00F2738F">
      <w:pPr>
        <w:shd w:val="clear" w:color="auto" w:fill="FFFFFF"/>
        <w:spacing w:after="0" w:line="240" w:lineRule="auto"/>
        <w:jc w:val="both"/>
        <w:textAlignment w:val="baseline"/>
        <w:rPr>
          <w:rFonts w:ascii="Times New Roman" w:hAnsi="Times New Roman" w:cs="Times New Roman"/>
          <w:sz w:val="24"/>
          <w:szCs w:val="24"/>
        </w:rPr>
      </w:pPr>
    </w:p>
    <w:p w:rsidR="00406943" w:rsidRDefault="00406943" w:rsidP="00406943">
      <w:pPr>
        <w:spacing w:after="0" w:line="240" w:lineRule="auto"/>
        <w:jc w:val="center"/>
        <w:rPr>
          <w:rFonts w:ascii="Times New Roman" w:hAnsi="Times New Roman" w:cs="Times New Roman"/>
          <w:b/>
          <w:sz w:val="24"/>
          <w:szCs w:val="24"/>
        </w:rPr>
      </w:pPr>
      <w:r w:rsidRPr="00232CB1">
        <w:rPr>
          <w:rFonts w:ascii="Times New Roman" w:hAnsi="Times New Roman" w:cs="Times New Roman"/>
          <w:b/>
          <w:sz w:val="24"/>
          <w:szCs w:val="24"/>
        </w:rPr>
        <w:t xml:space="preserve">Članak </w:t>
      </w:r>
      <w:r w:rsidR="00ED0BD1">
        <w:rPr>
          <w:rFonts w:ascii="Times New Roman" w:hAnsi="Times New Roman" w:cs="Times New Roman"/>
          <w:b/>
          <w:sz w:val="24"/>
          <w:szCs w:val="24"/>
        </w:rPr>
        <w:t>5</w:t>
      </w:r>
      <w:r w:rsidRPr="00232CB1">
        <w:rPr>
          <w:rFonts w:ascii="Times New Roman" w:hAnsi="Times New Roman" w:cs="Times New Roman"/>
          <w:b/>
          <w:sz w:val="24"/>
          <w:szCs w:val="24"/>
        </w:rPr>
        <w:t>.</w:t>
      </w:r>
    </w:p>
    <w:p w:rsidR="00406943" w:rsidRDefault="00406943" w:rsidP="00406943">
      <w:pPr>
        <w:shd w:val="clear" w:color="auto" w:fill="FFFFFF"/>
        <w:spacing w:after="0" w:line="240" w:lineRule="auto"/>
        <w:jc w:val="center"/>
        <w:textAlignment w:val="baseline"/>
        <w:rPr>
          <w:rFonts w:ascii="Times New Roman" w:hAnsi="Times New Roman" w:cs="Times New Roman"/>
          <w:sz w:val="24"/>
          <w:szCs w:val="24"/>
        </w:rPr>
      </w:pPr>
    </w:p>
    <w:p w:rsidR="00836303" w:rsidRPr="00D8604E" w:rsidRDefault="00406943" w:rsidP="00F2738F">
      <w:pPr>
        <w:shd w:val="clear" w:color="auto" w:fill="FFFFFF"/>
        <w:spacing w:after="0" w:line="240" w:lineRule="auto"/>
        <w:jc w:val="both"/>
        <w:textAlignment w:val="baseline"/>
        <w:rPr>
          <w:rFonts w:ascii="Times New Roman" w:eastAsia="Times New Roman" w:hAnsi="Times New Roman"/>
          <w:color w:val="000000"/>
          <w:sz w:val="24"/>
          <w:szCs w:val="24"/>
          <w:lang w:eastAsia="hr-HR"/>
        </w:rPr>
      </w:pPr>
      <w:r>
        <w:rPr>
          <w:rFonts w:ascii="Times New Roman" w:hAnsi="Times New Roman" w:cs="Times New Roman"/>
          <w:sz w:val="24"/>
          <w:szCs w:val="24"/>
        </w:rPr>
        <w:t>U</w:t>
      </w:r>
      <w:r w:rsidR="00E0538F" w:rsidRPr="003E28E1">
        <w:rPr>
          <w:rFonts w:ascii="Times New Roman" w:hAnsi="Times New Roman" w:cs="Times New Roman"/>
          <w:sz w:val="24"/>
          <w:szCs w:val="24"/>
        </w:rPr>
        <w:t xml:space="preserve"> član</w:t>
      </w:r>
      <w:r w:rsidR="009B77B8" w:rsidRPr="003E28E1">
        <w:rPr>
          <w:rFonts w:ascii="Times New Roman" w:hAnsi="Times New Roman" w:cs="Times New Roman"/>
          <w:sz w:val="24"/>
          <w:szCs w:val="24"/>
        </w:rPr>
        <w:t>k</w:t>
      </w:r>
      <w:r w:rsidR="00E0538F" w:rsidRPr="003E28E1">
        <w:rPr>
          <w:rFonts w:ascii="Times New Roman" w:hAnsi="Times New Roman" w:cs="Times New Roman"/>
          <w:sz w:val="24"/>
          <w:szCs w:val="24"/>
        </w:rPr>
        <w:t>u</w:t>
      </w:r>
      <w:r w:rsidR="009B77B8" w:rsidRPr="003E28E1">
        <w:rPr>
          <w:rFonts w:ascii="Times New Roman" w:hAnsi="Times New Roman" w:cs="Times New Roman"/>
          <w:sz w:val="24"/>
          <w:szCs w:val="24"/>
        </w:rPr>
        <w:t xml:space="preserve"> 14.</w:t>
      </w:r>
      <w:r w:rsidR="00F863C1" w:rsidRPr="003E28E1">
        <w:rPr>
          <w:rFonts w:ascii="Times New Roman" w:hAnsi="Times New Roman" w:cs="Times New Roman"/>
          <w:sz w:val="24"/>
          <w:szCs w:val="24"/>
        </w:rPr>
        <w:t xml:space="preserve"> podstavku a) Položaji I. vrste, točk</w:t>
      </w:r>
      <w:r w:rsidR="00D63F1F">
        <w:rPr>
          <w:rFonts w:ascii="Times New Roman" w:hAnsi="Times New Roman" w:cs="Times New Roman"/>
          <w:sz w:val="24"/>
          <w:szCs w:val="24"/>
        </w:rPr>
        <w:t>i</w:t>
      </w:r>
      <w:r w:rsidR="00F863C1" w:rsidRPr="003E28E1">
        <w:rPr>
          <w:rFonts w:ascii="Times New Roman" w:hAnsi="Times New Roman" w:cs="Times New Roman"/>
          <w:sz w:val="24"/>
          <w:szCs w:val="24"/>
        </w:rPr>
        <w:t xml:space="preserve"> 4. </w:t>
      </w:r>
      <w:r w:rsidR="00836303" w:rsidRPr="00D8604E">
        <w:rPr>
          <w:rFonts w:ascii="Times New Roman" w:eastAsia="Times New Roman" w:hAnsi="Times New Roman"/>
          <w:color w:val="000000"/>
          <w:sz w:val="24"/>
          <w:szCs w:val="24"/>
          <w:lang w:eastAsia="hr-HR"/>
        </w:rPr>
        <w:t>iza radnog mjesta: „</w:t>
      </w:r>
      <w:r w:rsidR="00836303">
        <w:rPr>
          <w:rFonts w:ascii="Times New Roman" w:eastAsia="Times New Roman" w:hAnsi="Times New Roman"/>
          <w:color w:val="000000"/>
          <w:sz w:val="24"/>
          <w:szCs w:val="24"/>
          <w:lang w:eastAsia="hr-HR"/>
        </w:rPr>
        <w:t xml:space="preserve">voditelj Službe </w:t>
      </w:r>
      <w:r w:rsidR="00F2738F">
        <w:rPr>
          <w:rFonts w:ascii="Times New Roman" w:eastAsia="Times New Roman" w:hAnsi="Times New Roman"/>
          <w:color w:val="000000"/>
          <w:sz w:val="24"/>
          <w:szCs w:val="24"/>
          <w:lang w:eastAsia="hr-HR"/>
        </w:rPr>
        <w:t>u Financijskom inspektoratu</w:t>
      </w:r>
      <w:r w:rsidR="00836303">
        <w:rPr>
          <w:rFonts w:ascii="Times New Roman" w:eastAsia="Times New Roman" w:hAnsi="Times New Roman"/>
          <w:color w:val="000000"/>
          <w:sz w:val="24"/>
          <w:szCs w:val="24"/>
          <w:lang w:eastAsia="hr-HR"/>
        </w:rPr>
        <w:t>“</w:t>
      </w:r>
      <w:r w:rsidR="00836303" w:rsidRPr="00D8604E">
        <w:rPr>
          <w:rFonts w:ascii="Times New Roman" w:eastAsia="Times New Roman" w:hAnsi="Times New Roman"/>
          <w:color w:val="000000"/>
          <w:sz w:val="24"/>
          <w:szCs w:val="24"/>
          <w:lang w:eastAsia="hr-HR"/>
        </w:rPr>
        <w:t xml:space="preserve"> dodaj</w:t>
      </w:r>
      <w:r w:rsidR="00836303">
        <w:rPr>
          <w:rFonts w:ascii="Times New Roman" w:eastAsia="Times New Roman" w:hAnsi="Times New Roman"/>
          <w:color w:val="000000"/>
          <w:sz w:val="24"/>
          <w:szCs w:val="24"/>
          <w:lang w:eastAsia="hr-HR"/>
        </w:rPr>
        <w:t>e</w:t>
      </w:r>
      <w:r w:rsidR="00836303" w:rsidRPr="00D8604E">
        <w:rPr>
          <w:rFonts w:ascii="Times New Roman" w:eastAsia="Times New Roman" w:hAnsi="Times New Roman"/>
          <w:color w:val="000000"/>
          <w:sz w:val="24"/>
          <w:szCs w:val="24"/>
          <w:lang w:eastAsia="hr-HR"/>
        </w:rPr>
        <w:t xml:space="preserve"> se radn</w:t>
      </w:r>
      <w:r w:rsidR="00836303">
        <w:rPr>
          <w:rFonts w:ascii="Times New Roman" w:eastAsia="Times New Roman" w:hAnsi="Times New Roman"/>
          <w:color w:val="000000"/>
          <w:sz w:val="24"/>
          <w:szCs w:val="24"/>
          <w:lang w:eastAsia="hr-HR"/>
        </w:rPr>
        <w:t>o</w:t>
      </w:r>
      <w:r w:rsidR="00836303" w:rsidRPr="00D8604E">
        <w:rPr>
          <w:rFonts w:ascii="Times New Roman" w:eastAsia="Times New Roman" w:hAnsi="Times New Roman"/>
          <w:color w:val="000000"/>
          <w:sz w:val="24"/>
          <w:szCs w:val="24"/>
          <w:lang w:eastAsia="hr-HR"/>
        </w:rPr>
        <w:t xml:space="preserve"> mjest</w:t>
      </w:r>
      <w:r w:rsidR="00836303">
        <w:rPr>
          <w:rFonts w:ascii="Times New Roman" w:eastAsia="Times New Roman" w:hAnsi="Times New Roman"/>
          <w:color w:val="000000"/>
          <w:sz w:val="24"/>
          <w:szCs w:val="24"/>
          <w:lang w:eastAsia="hr-HR"/>
        </w:rPr>
        <w:t>o</w:t>
      </w:r>
      <w:r w:rsidR="00836303" w:rsidRPr="00D8604E">
        <w:rPr>
          <w:rFonts w:ascii="Times New Roman" w:eastAsia="Times New Roman" w:hAnsi="Times New Roman"/>
          <w:color w:val="000000"/>
          <w:sz w:val="24"/>
          <w:szCs w:val="24"/>
          <w:lang w:eastAsia="hr-HR"/>
        </w:rPr>
        <w:t xml:space="preserve">:  </w:t>
      </w:r>
    </w:p>
    <w:p w:rsidR="009B77B8" w:rsidRPr="003E28E1" w:rsidRDefault="00F863C1" w:rsidP="00F2738F">
      <w:pPr>
        <w:spacing w:after="0" w:line="240" w:lineRule="auto"/>
        <w:jc w:val="both"/>
        <w:rPr>
          <w:rFonts w:ascii="Times New Roman" w:hAnsi="Times New Roman" w:cs="Times New Roman"/>
          <w:b/>
          <w:sz w:val="24"/>
          <w:szCs w:val="24"/>
        </w:rPr>
      </w:pPr>
      <w:r w:rsidRPr="003E28E1">
        <w:rPr>
          <w:rFonts w:ascii="Times New Roman" w:eastAsia="Times New Roman" w:hAnsi="Times New Roman" w:cs="Times New Roman"/>
          <w:sz w:val="24"/>
          <w:szCs w:val="24"/>
          <w:lang w:eastAsia="hr-HR"/>
        </w:rPr>
        <w:t xml:space="preserve"> „voditelj Službe u Sektoru za financijski i proračunski nadzor“</w:t>
      </w:r>
      <w:r w:rsidR="002039A0" w:rsidRPr="003E28E1">
        <w:rPr>
          <w:rFonts w:ascii="Times New Roman" w:eastAsia="Times New Roman" w:hAnsi="Times New Roman" w:cs="Times New Roman"/>
          <w:sz w:val="24"/>
          <w:szCs w:val="24"/>
          <w:lang w:eastAsia="hr-HR"/>
        </w:rPr>
        <w:t>.</w:t>
      </w:r>
    </w:p>
    <w:p w:rsidR="00913928" w:rsidRPr="003E28E1" w:rsidRDefault="00F863C1" w:rsidP="00F2738F">
      <w:pPr>
        <w:spacing w:after="0" w:line="240" w:lineRule="auto"/>
        <w:jc w:val="both"/>
        <w:rPr>
          <w:rFonts w:ascii="Times New Roman" w:hAnsi="Times New Roman" w:cs="Times New Roman"/>
          <w:sz w:val="24"/>
          <w:szCs w:val="24"/>
        </w:rPr>
      </w:pPr>
      <w:r w:rsidRPr="003E28E1">
        <w:rPr>
          <w:rFonts w:ascii="Times New Roman" w:hAnsi="Times New Roman" w:cs="Times New Roman"/>
          <w:sz w:val="24"/>
          <w:szCs w:val="24"/>
        </w:rPr>
        <w:tab/>
      </w:r>
    </w:p>
    <w:p w:rsidR="00836303" w:rsidRDefault="00F863C1" w:rsidP="00F2738F">
      <w:pPr>
        <w:spacing w:after="0" w:line="240" w:lineRule="auto"/>
        <w:jc w:val="both"/>
        <w:rPr>
          <w:rFonts w:ascii="Times New Roman" w:hAnsi="Times New Roman" w:cs="Times New Roman"/>
          <w:sz w:val="24"/>
          <w:szCs w:val="24"/>
        </w:rPr>
      </w:pPr>
      <w:r w:rsidRPr="003E28E1">
        <w:rPr>
          <w:rFonts w:ascii="Times New Roman" w:hAnsi="Times New Roman" w:cs="Times New Roman"/>
          <w:sz w:val="24"/>
          <w:szCs w:val="24"/>
        </w:rPr>
        <w:t>U točk</w:t>
      </w:r>
      <w:r w:rsidR="00904FB3">
        <w:rPr>
          <w:rFonts w:ascii="Times New Roman" w:hAnsi="Times New Roman" w:cs="Times New Roman"/>
          <w:sz w:val="24"/>
          <w:szCs w:val="24"/>
        </w:rPr>
        <w:t>i 7. iza</w:t>
      </w:r>
      <w:r w:rsidR="00836303">
        <w:rPr>
          <w:rFonts w:ascii="Times New Roman" w:hAnsi="Times New Roman" w:cs="Times New Roman"/>
          <w:sz w:val="24"/>
          <w:szCs w:val="24"/>
        </w:rPr>
        <w:t xml:space="preserve"> radnog mjesta:</w:t>
      </w:r>
      <w:r w:rsidR="00904FB3">
        <w:rPr>
          <w:rFonts w:ascii="Times New Roman" w:hAnsi="Times New Roman" w:cs="Times New Roman"/>
          <w:sz w:val="24"/>
          <w:szCs w:val="24"/>
        </w:rPr>
        <w:t xml:space="preserve"> „</w:t>
      </w:r>
      <w:r w:rsidR="00836303">
        <w:rPr>
          <w:rFonts w:ascii="Times New Roman" w:hAnsi="Times New Roman" w:cs="Times New Roman"/>
          <w:sz w:val="24"/>
          <w:szCs w:val="24"/>
        </w:rPr>
        <w:t>voditelj Odjela u Financijskom inspektoratu</w:t>
      </w:r>
      <w:r w:rsidR="00904FB3">
        <w:rPr>
          <w:rFonts w:ascii="Times New Roman" w:hAnsi="Times New Roman" w:cs="Times New Roman"/>
          <w:sz w:val="24"/>
          <w:szCs w:val="24"/>
        </w:rPr>
        <w:t>“</w:t>
      </w:r>
      <w:r w:rsidRPr="003E28E1">
        <w:rPr>
          <w:rFonts w:ascii="Times New Roman" w:hAnsi="Times New Roman" w:cs="Times New Roman"/>
          <w:sz w:val="24"/>
          <w:szCs w:val="24"/>
        </w:rPr>
        <w:t xml:space="preserve"> dodaje se </w:t>
      </w:r>
      <w:r w:rsidR="00836303">
        <w:rPr>
          <w:rFonts w:ascii="Times New Roman" w:hAnsi="Times New Roman" w:cs="Times New Roman"/>
          <w:sz w:val="24"/>
          <w:szCs w:val="24"/>
        </w:rPr>
        <w:t>radno mjesto:</w:t>
      </w:r>
    </w:p>
    <w:p w:rsidR="00F863C1" w:rsidRPr="003E28E1" w:rsidRDefault="00F863C1" w:rsidP="00F2738F">
      <w:pPr>
        <w:spacing w:after="0" w:line="240" w:lineRule="auto"/>
        <w:jc w:val="both"/>
        <w:rPr>
          <w:rFonts w:ascii="Times New Roman" w:hAnsi="Times New Roman" w:cs="Times New Roman"/>
          <w:sz w:val="24"/>
          <w:szCs w:val="24"/>
        </w:rPr>
      </w:pPr>
      <w:r w:rsidRPr="003E28E1">
        <w:rPr>
          <w:rFonts w:ascii="Times New Roman" w:hAnsi="Times New Roman" w:cs="Times New Roman"/>
          <w:sz w:val="24"/>
          <w:szCs w:val="24"/>
        </w:rPr>
        <w:t>“</w:t>
      </w:r>
      <w:r w:rsidRPr="003E28E1">
        <w:rPr>
          <w:rFonts w:ascii="Times New Roman" w:eastAsia="Times New Roman" w:hAnsi="Times New Roman" w:cs="Times New Roman"/>
          <w:sz w:val="24"/>
          <w:szCs w:val="24"/>
          <w:lang w:eastAsia="hr-HR"/>
        </w:rPr>
        <w:t>voditelj Odjela u Sektoru za financijski i proračunski nadzor“</w:t>
      </w:r>
      <w:r w:rsidR="002039A0" w:rsidRPr="003E28E1">
        <w:rPr>
          <w:rFonts w:ascii="Times New Roman" w:eastAsia="Times New Roman" w:hAnsi="Times New Roman" w:cs="Times New Roman"/>
          <w:sz w:val="24"/>
          <w:szCs w:val="24"/>
          <w:lang w:eastAsia="hr-HR"/>
        </w:rPr>
        <w:t>.</w:t>
      </w:r>
    </w:p>
    <w:p w:rsidR="00943304" w:rsidRPr="003E28E1" w:rsidRDefault="00943304" w:rsidP="00F2738F">
      <w:pPr>
        <w:spacing w:after="0" w:line="240" w:lineRule="auto"/>
        <w:jc w:val="both"/>
        <w:rPr>
          <w:rFonts w:ascii="Times New Roman" w:eastAsia="Times New Roman" w:hAnsi="Times New Roman" w:cs="Times New Roman"/>
          <w:sz w:val="24"/>
          <w:szCs w:val="24"/>
          <w:lang w:eastAsia="hr-HR"/>
        </w:rPr>
      </w:pPr>
    </w:p>
    <w:p w:rsidR="00A76997" w:rsidRPr="003E28E1" w:rsidRDefault="00A76997" w:rsidP="00F2738F">
      <w:pPr>
        <w:spacing w:after="0" w:line="240" w:lineRule="auto"/>
        <w:jc w:val="both"/>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Iza podstavka a) Pol</w:t>
      </w:r>
      <w:r w:rsidR="00F2738F">
        <w:rPr>
          <w:rFonts w:ascii="Times New Roman" w:eastAsia="Times New Roman" w:hAnsi="Times New Roman" w:cs="Times New Roman"/>
          <w:sz w:val="24"/>
          <w:szCs w:val="24"/>
          <w:lang w:eastAsia="hr-HR"/>
        </w:rPr>
        <w:t>o</w:t>
      </w:r>
      <w:r w:rsidRPr="003E28E1">
        <w:rPr>
          <w:rFonts w:ascii="Times New Roman" w:eastAsia="Times New Roman" w:hAnsi="Times New Roman" w:cs="Times New Roman"/>
          <w:sz w:val="24"/>
          <w:szCs w:val="24"/>
          <w:lang w:eastAsia="hr-HR"/>
        </w:rPr>
        <w:t>žaji I. v</w:t>
      </w:r>
      <w:r w:rsidR="00904FB3">
        <w:rPr>
          <w:rFonts w:ascii="Times New Roman" w:eastAsia="Times New Roman" w:hAnsi="Times New Roman" w:cs="Times New Roman"/>
          <w:sz w:val="24"/>
          <w:szCs w:val="24"/>
          <w:lang w:eastAsia="hr-HR"/>
        </w:rPr>
        <w:t>rste</w:t>
      </w:r>
      <w:r w:rsidR="00506432" w:rsidRPr="003E28E1">
        <w:rPr>
          <w:rFonts w:ascii="Times New Roman" w:eastAsia="Times New Roman" w:hAnsi="Times New Roman" w:cs="Times New Roman"/>
          <w:sz w:val="24"/>
          <w:szCs w:val="24"/>
          <w:lang w:eastAsia="hr-HR"/>
        </w:rPr>
        <w:t xml:space="preserve"> dodaje se </w:t>
      </w:r>
      <w:r w:rsidR="00761510">
        <w:rPr>
          <w:rFonts w:ascii="Times New Roman" w:eastAsia="Times New Roman" w:hAnsi="Times New Roman" w:cs="Times New Roman"/>
          <w:sz w:val="24"/>
          <w:szCs w:val="24"/>
          <w:lang w:eastAsia="hr-HR"/>
        </w:rPr>
        <w:t xml:space="preserve">novi </w:t>
      </w:r>
      <w:r w:rsidR="00506432" w:rsidRPr="003E28E1">
        <w:rPr>
          <w:rFonts w:ascii="Times New Roman" w:eastAsia="Times New Roman" w:hAnsi="Times New Roman" w:cs="Times New Roman"/>
          <w:sz w:val="24"/>
          <w:szCs w:val="24"/>
          <w:lang w:eastAsia="hr-HR"/>
        </w:rPr>
        <w:t>podstavak</w:t>
      </w:r>
      <w:r w:rsidRPr="003E28E1">
        <w:rPr>
          <w:rFonts w:ascii="Times New Roman" w:eastAsia="Times New Roman" w:hAnsi="Times New Roman" w:cs="Times New Roman"/>
          <w:sz w:val="24"/>
          <w:szCs w:val="24"/>
          <w:lang w:eastAsia="hr-HR"/>
        </w:rPr>
        <w:t xml:space="preserve"> b) </w:t>
      </w:r>
      <w:r w:rsidR="00506432" w:rsidRPr="003E28E1">
        <w:rPr>
          <w:rFonts w:ascii="Times New Roman" w:eastAsia="Times New Roman" w:hAnsi="Times New Roman" w:cs="Times New Roman"/>
          <w:sz w:val="24"/>
          <w:szCs w:val="24"/>
          <w:lang w:eastAsia="hr-HR"/>
        </w:rPr>
        <w:t>koji glasi</w:t>
      </w:r>
      <w:r w:rsidRPr="003E28E1">
        <w:rPr>
          <w:rFonts w:ascii="Times New Roman" w:eastAsia="Times New Roman" w:hAnsi="Times New Roman" w:cs="Times New Roman"/>
          <w:sz w:val="24"/>
          <w:szCs w:val="24"/>
          <w:lang w:eastAsia="hr-HR"/>
        </w:rPr>
        <w:t>:</w:t>
      </w:r>
    </w:p>
    <w:p w:rsidR="002B3311" w:rsidRDefault="00A76997" w:rsidP="00F2738F">
      <w:pPr>
        <w:spacing w:after="0" w:line="240" w:lineRule="auto"/>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„b</w:t>
      </w:r>
      <w:r w:rsidR="002B3311" w:rsidRPr="003E28E1">
        <w:rPr>
          <w:rFonts w:ascii="Times New Roman" w:eastAsia="Times New Roman" w:hAnsi="Times New Roman" w:cs="Times New Roman"/>
          <w:sz w:val="24"/>
          <w:szCs w:val="24"/>
          <w:lang w:eastAsia="hr-HR"/>
        </w:rPr>
        <w:t>) Položaji III. vrste</w:t>
      </w:r>
    </w:p>
    <w:p w:rsidR="00F2738F" w:rsidRPr="003E28E1" w:rsidRDefault="00F2738F" w:rsidP="00F2738F">
      <w:pPr>
        <w:spacing w:after="0" w:line="240" w:lineRule="auto"/>
        <w:rPr>
          <w:rFonts w:ascii="Times New Roman" w:eastAsia="Times New Roman" w:hAnsi="Times New Roman" w:cs="Times New Roman"/>
          <w:sz w:val="24"/>
          <w:szCs w:val="24"/>
          <w:lang w:eastAsia="hr-HR"/>
        </w:rPr>
      </w:pPr>
    </w:p>
    <w:p w:rsidR="004E60AB" w:rsidRDefault="00A76997" w:rsidP="00F2738F">
      <w:pPr>
        <w:spacing w:after="0" w:line="240" w:lineRule="auto"/>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 xml:space="preserve">1. voditelj Pododsjeka </w:t>
      </w:r>
      <w:r w:rsidR="003E23E2">
        <w:rPr>
          <w:rFonts w:ascii="Times New Roman" w:eastAsia="Times New Roman" w:hAnsi="Times New Roman" w:cs="Times New Roman"/>
          <w:sz w:val="24"/>
          <w:szCs w:val="24"/>
          <w:lang w:eastAsia="hr-HR"/>
        </w:rPr>
        <w:t>P</w:t>
      </w:r>
      <w:r w:rsidRPr="003E28E1">
        <w:rPr>
          <w:rFonts w:ascii="Times New Roman" w:eastAsia="Times New Roman" w:hAnsi="Times New Roman" w:cs="Times New Roman"/>
          <w:sz w:val="24"/>
          <w:szCs w:val="24"/>
          <w:lang w:eastAsia="hr-HR"/>
        </w:rPr>
        <w:t>isarnic</w:t>
      </w:r>
      <w:r w:rsidR="00836303">
        <w:rPr>
          <w:rFonts w:ascii="Times New Roman" w:eastAsia="Times New Roman" w:hAnsi="Times New Roman" w:cs="Times New Roman"/>
          <w:sz w:val="24"/>
          <w:szCs w:val="24"/>
          <w:lang w:eastAsia="hr-HR"/>
        </w:rPr>
        <w:t>e</w:t>
      </w:r>
      <w:r w:rsidRPr="003E28E1">
        <w:rPr>
          <w:rFonts w:ascii="Times New Roman" w:eastAsia="Times New Roman" w:hAnsi="Times New Roman" w:cs="Times New Roman"/>
          <w:sz w:val="24"/>
          <w:szCs w:val="24"/>
          <w:lang w:eastAsia="hr-HR"/>
        </w:rPr>
        <w:t xml:space="preserve"> </w:t>
      </w:r>
      <w:r w:rsidRPr="0054162F">
        <w:rPr>
          <w:rFonts w:ascii="Times New Roman" w:eastAsia="Times New Roman" w:hAnsi="Times New Roman" w:cs="Times New Roman"/>
          <w:sz w:val="24"/>
          <w:szCs w:val="24"/>
          <w:lang w:eastAsia="hr-HR"/>
        </w:rPr>
        <w:t>u Ministarstvu financija</w:t>
      </w:r>
      <w:r w:rsidR="0054162F" w:rsidRPr="0054162F">
        <w:rPr>
          <w:rFonts w:ascii="Times New Roman" w:eastAsia="Times New Roman" w:hAnsi="Times New Roman" w:cs="Times New Roman"/>
          <w:sz w:val="24"/>
          <w:szCs w:val="24"/>
          <w:lang w:eastAsia="hr-HR"/>
        </w:rPr>
        <w:t xml:space="preserve"> </w:t>
      </w:r>
      <w:r w:rsidR="0054162F">
        <w:rPr>
          <w:rFonts w:ascii="Times New Roman" w:eastAsia="Times New Roman" w:hAnsi="Times New Roman" w:cs="Times New Roman"/>
          <w:sz w:val="24"/>
          <w:szCs w:val="24"/>
          <w:lang w:eastAsia="hr-HR"/>
        </w:rPr>
        <w:tab/>
      </w:r>
      <w:r w:rsidR="0054162F">
        <w:rPr>
          <w:rFonts w:ascii="Times New Roman" w:eastAsia="Times New Roman" w:hAnsi="Times New Roman" w:cs="Times New Roman"/>
          <w:sz w:val="24"/>
          <w:szCs w:val="24"/>
          <w:lang w:eastAsia="hr-HR"/>
        </w:rPr>
        <w:tab/>
      </w:r>
      <w:r w:rsidR="0054162F">
        <w:rPr>
          <w:rFonts w:ascii="Times New Roman" w:eastAsia="Times New Roman" w:hAnsi="Times New Roman" w:cs="Times New Roman"/>
          <w:sz w:val="24"/>
          <w:szCs w:val="24"/>
          <w:lang w:eastAsia="hr-HR"/>
        </w:rPr>
        <w:tab/>
      </w:r>
      <w:r w:rsidR="0054162F">
        <w:rPr>
          <w:rFonts w:ascii="Times New Roman" w:eastAsia="Times New Roman" w:hAnsi="Times New Roman" w:cs="Times New Roman"/>
          <w:sz w:val="24"/>
          <w:szCs w:val="24"/>
          <w:lang w:eastAsia="hr-HR"/>
        </w:rPr>
        <w:tab/>
        <w:t>1,1</w:t>
      </w:r>
      <w:r w:rsidR="00CA389A">
        <w:rPr>
          <w:rFonts w:ascii="Times New Roman" w:eastAsia="Times New Roman" w:hAnsi="Times New Roman" w:cs="Times New Roman"/>
          <w:sz w:val="24"/>
          <w:szCs w:val="24"/>
          <w:lang w:eastAsia="hr-HR"/>
        </w:rPr>
        <w:t>0</w:t>
      </w:r>
      <w:r w:rsidR="00070075">
        <w:rPr>
          <w:rFonts w:ascii="Times New Roman" w:eastAsia="Times New Roman" w:hAnsi="Times New Roman" w:cs="Times New Roman"/>
          <w:sz w:val="24"/>
          <w:szCs w:val="24"/>
          <w:lang w:eastAsia="hr-HR"/>
        </w:rPr>
        <w:t>0</w:t>
      </w:r>
      <w:r w:rsidRPr="003E28E1">
        <w:rPr>
          <w:rFonts w:ascii="Times New Roman" w:eastAsia="Times New Roman" w:hAnsi="Times New Roman" w:cs="Times New Roman"/>
          <w:i/>
          <w:sz w:val="24"/>
          <w:szCs w:val="24"/>
          <w:lang w:eastAsia="hr-HR"/>
        </w:rPr>
        <w:tab/>
      </w:r>
      <w:r w:rsidRPr="003E28E1">
        <w:rPr>
          <w:rFonts w:ascii="Times New Roman" w:eastAsia="Times New Roman" w:hAnsi="Times New Roman" w:cs="Times New Roman"/>
          <w:i/>
          <w:sz w:val="24"/>
          <w:szCs w:val="24"/>
          <w:lang w:eastAsia="hr-HR"/>
        </w:rPr>
        <w:tab/>
      </w:r>
      <w:r w:rsidRPr="003E28E1">
        <w:rPr>
          <w:rFonts w:ascii="Times New Roman" w:eastAsia="Times New Roman" w:hAnsi="Times New Roman" w:cs="Times New Roman"/>
          <w:i/>
          <w:sz w:val="24"/>
          <w:szCs w:val="24"/>
          <w:lang w:eastAsia="hr-HR"/>
        </w:rPr>
        <w:tab/>
      </w:r>
    </w:p>
    <w:p w:rsidR="00356F4C" w:rsidRDefault="00356F4C" w:rsidP="00F2738F">
      <w:pPr>
        <w:spacing w:after="0" w:line="240" w:lineRule="auto"/>
        <w:jc w:val="both"/>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Stručni uvjeti za točku 1.: srednja stručna sprema, najmanje jedna godina radnog iskustva na odgovarajućim poslovima, ostali uvjeti prema pravilniku o unutarnjem redu.</w:t>
      </w:r>
      <w:r w:rsidR="00A76997" w:rsidRPr="003E28E1">
        <w:rPr>
          <w:rFonts w:ascii="Times New Roman" w:eastAsia="Times New Roman" w:hAnsi="Times New Roman" w:cs="Times New Roman"/>
          <w:sz w:val="24"/>
          <w:szCs w:val="24"/>
          <w:lang w:eastAsia="hr-HR"/>
        </w:rPr>
        <w:t>“.</w:t>
      </w:r>
    </w:p>
    <w:p w:rsidR="00F2738F" w:rsidRDefault="00F2738F" w:rsidP="00F2738F">
      <w:pPr>
        <w:spacing w:after="0" w:line="240" w:lineRule="auto"/>
        <w:jc w:val="both"/>
        <w:rPr>
          <w:rFonts w:ascii="Times New Roman" w:eastAsia="Times New Roman" w:hAnsi="Times New Roman" w:cs="Times New Roman"/>
          <w:sz w:val="24"/>
          <w:szCs w:val="24"/>
          <w:lang w:eastAsia="hr-HR"/>
        </w:rPr>
      </w:pPr>
    </w:p>
    <w:p w:rsidR="00761510" w:rsidRDefault="00761510" w:rsidP="00F273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podstavak b) postaje podstavak c).</w:t>
      </w:r>
    </w:p>
    <w:p w:rsidR="00F2738F" w:rsidRPr="003E28E1" w:rsidRDefault="00F2738F" w:rsidP="00F2738F">
      <w:pPr>
        <w:spacing w:after="0" w:line="240" w:lineRule="auto"/>
        <w:jc w:val="both"/>
        <w:rPr>
          <w:rFonts w:ascii="Times New Roman" w:eastAsia="Times New Roman" w:hAnsi="Times New Roman" w:cs="Times New Roman"/>
          <w:sz w:val="24"/>
          <w:szCs w:val="24"/>
          <w:lang w:eastAsia="hr-HR"/>
        </w:rPr>
      </w:pPr>
    </w:p>
    <w:p w:rsidR="00F2738F" w:rsidRDefault="00F863C1" w:rsidP="00F2738F">
      <w:pPr>
        <w:spacing w:after="0" w:line="240" w:lineRule="auto"/>
        <w:jc w:val="both"/>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 xml:space="preserve">U </w:t>
      </w:r>
      <w:r w:rsidR="00761510">
        <w:rPr>
          <w:rFonts w:ascii="Times New Roman" w:eastAsia="Times New Roman" w:hAnsi="Times New Roman" w:cs="Times New Roman"/>
          <w:sz w:val="24"/>
          <w:szCs w:val="24"/>
          <w:lang w:eastAsia="hr-HR"/>
        </w:rPr>
        <w:t xml:space="preserve">dosadašnjem </w:t>
      </w:r>
      <w:r w:rsidR="00F76B5A" w:rsidRPr="003E28E1">
        <w:rPr>
          <w:rFonts w:ascii="Times New Roman" w:eastAsia="Times New Roman" w:hAnsi="Times New Roman" w:cs="Times New Roman"/>
          <w:sz w:val="24"/>
          <w:szCs w:val="24"/>
          <w:lang w:eastAsia="hr-HR"/>
        </w:rPr>
        <w:t>p</w:t>
      </w:r>
      <w:r w:rsidRPr="003E28E1">
        <w:rPr>
          <w:rFonts w:ascii="Times New Roman" w:eastAsia="Times New Roman" w:hAnsi="Times New Roman" w:cs="Times New Roman"/>
          <w:sz w:val="24"/>
          <w:szCs w:val="24"/>
          <w:lang w:eastAsia="hr-HR"/>
        </w:rPr>
        <w:t xml:space="preserve">odstavku </w:t>
      </w:r>
      <w:r w:rsidR="009B77B8" w:rsidRPr="003E28E1">
        <w:rPr>
          <w:rFonts w:ascii="Times New Roman" w:eastAsia="Times New Roman" w:hAnsi="Times New Roman" w:cs="Times New Roman"/>
          <w:sz w:val="24"/>
          <w:szCs w:val="24"/>
          <w:lang w:eastAsia="hr-HR"/>
        </w:rPr>
        <w:t>b) Radna mjesta I. vrste</w:t>
      </w:r>
      <w:r w:rsidR="00761510">
        <w:rPr>
          <w:rFonts w:ascii="Times New Roman" w:eastAsia="Times New Roman" w:hAnsi="Times New Roman" w:cs="Times New Roman"/>
          <w:sz w:val="24"/>
          <w:szCs w:val="24"/>
          <w:lang w:eastAsia="hr-HR"/>
        </w:rPr>
        <w:t xml:space="preserve"> koji postaje podstavak c)</w:t>
      </w:r>
      <w:r w:rsidRPr="003E28E1">
        <w:rPr>
          <w:rFonts w:ascii="Times New Roman" w:eastAsia="Times New Roman" w:hAnsi="Times New Roman" w:cs="Times New Roman"/>
          <w:sz w:val="24"/>
          <w:szCs w:val="24"/>
          <w:lang w:eastAsia="hr-HR"/>
        </w:rPr>
        <w:t>, točk</w:t>
      </w:r>
      <w:r w:rsidR="00D63F1F">
        <w:rPr>
          <w:rFonts w:ascii="Times New Roman" w:eastAsia="Times New Roman" w:hAnsi="Times New Roman" w:cs="Times New Roman"/>
          <w:sz w:val="24"/>
          <w:szCs w:val="24"/>
          <w:lang w:eastAsia="hr-HR"/>
        </w:rPr>
        <w:t>i</w:t>
      </w:r>
      <w:r w:rsidR="00E14ED4">
        <w:rPr>
          <w:rFonts w:ascii="Times New Roman" w:eastAsia="Times New Roman" w:hAnsi="Times New Roman" w:cs="Times New Roman"/>
          <w:sz w:val="24"/>
          <w:szCs w:val="24"/>
          <w:lang w:eastAsia="hr-HR"/>
        </w:rPr>
        <w:t xml:space="preserve"> 5. iza </w:t>
      </w:r>
      <w:r w:rsidR="00F2738F">
        <w:rPr>
          <w:rFonts w:ascii="Times New Roman" w:eastAsia="Times New Roman" w:hAnsi="Times New Roman" w:cs="Times New Roman"/>
          <w:sz w:val="24"/>
          <w:szCs w:val="24"/>
          <w:lang w:eastAsia="hr-HR"/>
        </w:rPr>
        <w:t xml:space="preserve">radnog mjesta: „viši inspektor u Financijskom </w:t>
      </w:r>
      <w:r w:rsidR="00E14ED4">
        <w:rPr>
          <w:rFonts w:ascii="Times New Roman" w:eastAsia="Times New Roman" w:hAnsi="Times New Roman" w:cs="Times New Roman"/>
          <w:sz w:val="24"/>
          <w:szCs w:val="24"/>
          <w:lang w:eastAsia="hr-HR"/>
        </w:rPr>
        <w:t>inspektoratu“</w:t>
      </w:r>
      <w:r w:rsidRPr="003E28E1">
        <w:rPr>
          <w:rFonts w:ascii="Times New Roman" w:eastAsia="Times New Roman" w:hAnsi="Times New Roman" w:cs="Times New Roman"/>
          <w:sz w:val="24"/>
          <w:szCs w:val="24"/>
          <w:lang w:eastAsia="hr-HR"/>
        </w:rPr>
        <w:t xml:space="preserve"> dodaje se</w:t>
      </w:r>
      <w:r w:rsidR="00F2738F">
        <w:rPr>
          <w:rFonts w:ascii="Times New Roman" w:eastAsia="Times New Roman" w:hAnsi="Times New Roman" w:cs="Times New Roman"/>
          <w:sz w:val="24"/>
          <w:szCs w:val="24"/>
          <w:lang w:eastAsia="hr-HR"/>
        </w:rPr>
        <w:t xml:space="preserve"> radno mjesto:</w:t>
      </w:r>
    </w:p>
    <w:p w:rsidR="002D7851" w:rsidRDefault="00F863C1" w:rsidP="00F2738F">
      <w:pPr>
        <w:spacing w:after="0" w:line="240" w:lineRule="auto"/>
        <w:jc w:val="both"/>
        <w:rPr>
          <w:rFonts w:ascii="Times New Roman" w:eastAsia="Times New Roman" w:hAnsi="Times New Roman" w:cs="Times New Roman"/>
          <w:sz w:val="24"/>
          <w:szCs w:val="24"/>
          <w:lang w:eastAsia="hr-HR"/>
        </w:rPr>
      </w:pPr>
      <w:r w:rsidRPr="0076423B">
        <w:rPr>
          <w:rFonts w:ascii="Times New Roman" w:eastAsia="Times New Roman" w:hAnsi="Times New Roman" w:cs="Times New Roman"/>
          <w:sz w:val="24"/>
          <w:szCs w:val="24"/>
          <w:lang w:eastAsia="hr-HR"/>
        </w:rPr>
        <w:t>„</w:t>
      </w:r>
      <w:r w:rsidRPr="003E28E1">
        <w:rPr>
          <w:rFonts w:ascii="Times New Roman" w:eastAsia="Times New Roman" w:hAnsi="Times New Roman" w:cs="Times New Roman"/>
          <w:sz w:val="24"/>
          <w:szCs w:val="24"/>
          <w:lang w:eastAsia="hr-HR"/>
        </w:rPr>
        <w:t>viši inspektor koordinator financijskog i proračunskog nadzora“</w:t>
      </w:r>
      <w:r w:rsidR="002039A0" w:rsidRPr="003E28E1">
        <w:rPr>
          <w:rFonts w:ascii="Times New Roman" w:eastAsia="Times New Roman" w:hAnsi="Times New Roman" w:cs="Times New Roman"/>
          <w:sz w:val="24"/>
          <w:szCs w:val="24"/>
          <w:lang w:eastAsia="hr-HR"/>
        </w:rPr>
        <w:t>.</w:t>
      </w:r>
      <w:r w:rsidR="002D7851">
        <w:rPr>
          <w:rFonts w:ascii="Times New Roman" w:eastAsia="Times New Roman" w:hAnsi="Times New Roman" w:cs="Times New Roman"/>
          <w:sz w:val="24"/>
          <w:szCs w:val="24"/>
          <w:lang w:eastAsia="hr-HR"/>
        </w:rPr>
        <w:t xml:space="preserve"> </w:t>
      </w:r>
    </w:p>
    <w:p w:rsidR="00F2738F" w:rsidRDefault="00F2738F" w:rsidP="00F2738F">
      <w:pPr>
        <w:spacing w:after="0" w:line="240" w:lineRule="auto"/>
        <w:jc w:val="both"/>
        <w:rPr>
          <w:rFonts w:ascii="Times New Roman" w:eastAsia="Times New Roman" w:hAnsi="Times New Roman" w:cs="Times New Roman"/>
          <w:sz w:val="24"/>
          <w:szCs w:val="24"/>
          <w:lang w:eastAsia="hr-HR"/>
        </w:rPr>
      </w:pPr>
    </w:p>
    <w:p w:rsidR="002039A0" w:rsidRPr="009A0C9B" w:rsidRDefault="00F76B5A" w:rsidP="00F2738F">
      <w:pPr>
        <w:spacing w:after="0" w:line="240" w:lineRule="auto"/>
        <w:jc w:val="both"/>
        <w:rPr>
          <w:rFonts w:ascii="Times New Roman" w:eastAsia="Times New Roman" w:hAnsi="Times New Roman" w:cs="Times New Roman"/>
          <w:sz w:val="24"/>
          <w:szCs w:val="24"/>
          <w:lang w:eastAsia="hr-HR"/>
        </w:rPr>
      </w:pPr>
      <w:r w:rsidRPr="009A0C9B">
        <w:rPr>
          <w:rFonts w:ascii="Times New Roman" w:eastAsia="Times New Roman" w:hAnsi="Times New Roman" w:cs="Times New Roman"/>
          <w:sz w:val="24"/>
          <w:szCs w:val="24"/>
          <w:lang w:eastAsia="hr-HR"/>
        </w:rPr>
        <w:t>Iza</w:t>
      </w:r>
      <w:r w:rsidR="002039A0" w:rsidRPr="009A0C9B">
        <w:rPr>
          <w:rFonts w:ascii="Times New Roman" w:eastAsia="Times New Roman" w:hAnsi="Times New Roman" w:cs="Times New Roman"/>
          <w:sz w:val="24"/>
          <w:szCs w:val="24"/>
          <w:lang w:eastAsia="hr-HR"/>
        </w:rPr>
        <w:t xml:space="preserve"> </w:t>
      </w:r>
      <w:r w:rsidR="00D63F1F" w:rsidRPr="009A0C9B">
        <w:rPr>
          <w:rFonts w:ascii="Times New Roman" w:eastAsia="Times New Roman" w:hAnsi="Times New Roman" w:cs="Times New Roman"/>
          <w:sz w:val="24"/>
          <w:szCs w:val="24"/>
          <w:lang w:eastAsia="hr-HR"/>
        </w:rPr>
        <w:t xml:space="preserve">točke </w:t>
      </w:r>
      <w:r w:rsidRPr="009A0C9B">
        <w:rPr>
          <w:rFonts w:ascii="Times New Roman" w:eastAsia="Times New Roman" w:hAnsi="Times New Roman" w:cs="Times New Roman"/>
          <w:sz w:val="24"/>
          <w:szCs w:val="24"/>
          <w:lang w:eastAsia="hr-HR"/>
        </w:rPr>
        <w:t>7</w:t>
      </w:r>
      <w:r w:rsidR="002039A0" w:rsidRPr="009A0C9B">
        <w:rPr>
          <w:rFonts w:ascii="Times New Roman" w:eastAsia="Times New Roman" w:hAnsi="Times New Roman" w:cs="Times New Roman"/>
          <w:sz w:val="24"/>
          <w:szCs w:val="24"/>
          <w:lang w:eastAsia="hr-HR"/>
        </w:rPr>
        <w:t>. dodaje se nova točka 8.</w:t>
      </w:r>
      <w:r w:rsidR="00F2738F" w:rsidRPr="009A0C9B">
        <w:rPr>
          <w:rFonts w:ascii="Times New Roman" w:eastAsia="Times New Roman" w:hAnsi="Times New Roman" w:cs="Times New Roman"/>
          <w:sz w:val="24"/>
          <w:szCs w:val="24"/>
          <w:lang w:eastAsia="hr-HR"/>
        </w:rPr>
        <w:t xml:space="preserve"> i stručni uvjeti koji</w:t>
      </w:r>
      <w:r w:rsidR="002039A0" w:rsidRPr="009A0C9B">
        <w:rPr>
          <w:rFonts w:ascii="Times New Roman" w:eastAsia="Times New Roman" w:hAnsi="Times New Roman" w:cs="Times New Roman"/>
          <w:sz w:val="24"/>
          <w:szCs w:val="24"/>
          <w:lang w:eastAsia="hr-HR"/>
        </w:rPr>
        <w:t xml:space="preserve"> glas</w:t>
      </w:r>
      <w:r w:rsidR="00F2738F" w:rsidRPr="009A0C9B">
        <w:rPr>
          <w:rFonts w:ascii="Times New Roman" w:eastAsia="Times New Roman" w:hAnsi="Times New Roman" w:cs="Times New Roman"/>
          <w:sz w:val="24"/>
          <w:szCs w:val="24"/>
          <w:lang w:eastAsia="hr-HR"/>
        </w:rPr>
        <w:t>e</w:t>
      </w:r>
      <w:r w:rsidR="002039A0" w:rsidRPr="009A0C9B">
        <w:rPr>
          <w:rFonts w:ascii="Times New Roman" w:eastAsia="Times New Roman" w:hAnsi="Times New Roman" w:cs="Times New Roman"/>
          <w:sz w:val="24"/>
          <w:szCs w:val="24"/>
          <w:lang w:eastAsia="hr-HR"/>
        </w:rPr>
        <w:t>:</w:t>
      </w:r>
    </w:p>
    <w:p w:rsidR="002039A0" w:rsidRDefault="002039A0" w:rsidP="00F2738F">
      <w:pPr>
        <w:spacing w:after="0" w:line="240" w:lineRule="auto"/>
        <w:jc w:val="both"/>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w:t>
      </w:r>
      <w:r w:rsidR="00F2738F">
        <w:rPr>
          <w:rFonts w:ascii="Times New Roman" w:eastAsia="Times New Roman" w:hAnsi="Times New Roman" w:cs="Times New Roman"/>
          <w:sz w:val="24"/>
          <w:szCs w:val="24"/>
          <w:lang w:eastAsia="hr-HR"/>
        </w:rPr>
        <w:t xml:space="preserve">8. </w:t>
      </w:r>
      <w:r w:rsidRPr="003E28E1">
        <w:rPr>
          <w:rFonts w:ascii="Times New Roman" w:eastAsia="Times New Roman" w:hAnsi="Times New Roman" w:cs="Times New Roman"/>
          <w:sz w:val="24"/>
          <w:szCs w:val="24"/>
          <w:lang w:eastAsia="hr-HR"/>
        </w:rPr>
        <w:t>viši inspektor financijskog i proračunskog nadzora</w:t>
      </w:r>
      <w:r w:rsidRPr="003E28E1">
        <w:rPr>
          <w:rFonts w:ascii="Times New Roman" w:eastAsia="Times New Roman" w:hAnsi="Times New Roman" w:cs="Times New Roman"/>
          <w:sz w:val="24"/>
          <w:szCs w:val="24"/>
          <w:lang w:eastAsia="hr-HR"/>
        </w:rPr>
        <w:tab/>
      </w:r>
      <w:r w:rsidRPr="003E28E1">
        <w:rPr>
          <w:rFonts w:ascii="Times New Roman" w:eastAsia="Times New Roman" w:hAnsi="Times New Roman" w:cs="Times New Roman"/>
          <w:sz w:val="24"/>
          <w:szCs w:val="24"/>
          <w:lang w:eastAsia="hr-HR"/>
        </w:rPr>
        <w:tab/>
      </w:r>
      <w:r w:rsidRPr="003E28E1">
        <w:rPr>
          <w:rFonts w:ascii="Times New Roman" w:eastAsia="Times New Roman" w:hAnsi="Times New Roman" w:cs="Times New Roman"/>
          <w:sz w:val="24"/>
          <w:szCs w:val="24"/>
          <w:lang w:eastAsia="hr-HR"/>
        </w:rPr>
        <w:tab/>
      </w:r>
      <w:r w:rsidRPr="003E28E1">
        <w:rPr>
          <w:rFonts w:ascii="Times New Roman" w:eastAsia="Times New Roman" w:hAnsi="Times New Roman" w:cs="Times New Roman"/>
          <w:sz w:val="24"/>
          <w:szCs w:val="24"/>
          <w:lang w:eastAsia="hr-HR"/>
        </w:rPr>
        <w:tab/>
        <w:t>1,697</w:t>
      </w:r>
    </w:p>
    <w:p w:rsidR="00F2738F" w:rsidRDefault="00F2738F" w:rsidP="00F2738F">
      <w:pPr>
        <w:spacing w:after="0" w:line="240" w:lineRule="auto"/>
        <w:jc w:val="both"/>
        <w:rPr>
          <w:rFonts w:ascii="Times New Roman" w:eastAsia="Times New Roman" w:hAnsi="Times New Roman" w:cs="Times New Roman"/>
          <w:sz w:val="24"/>
          <w:szCs w:val="24"/>
          <w:lang w:eastAsia="hr-HR"/>
        </w:rPr>
      </w:pPr>
    </w:p>
    <w:p w:rsidR="008906F1" w:rsidRDefault="008906F1" w:rsidP="00F2738F">
      <w:pPr>
        <w:spacing w:after="0" w:line="240" w:lineRule="auto"/>
        <w:jc w:val="both"/>
        <w:rPr>
          <w:rFonts w:ascii="Times New Roman" w:eastAsia="Times New Roman" w:hAnsi="Times New Roman" w:cs="Times New Roman"/>
          <w:sz w:val="24"/>
          <w:szCs w:val="24"/>
          <w:lang w:eastAsia="hr-HR"/>
        </w:rPr>
      </w:pPr>
    </w:p>
    <w:p w:rsidR="002039A0" w:rsidRDefault="00821C1A" w:rsidP="00F2738F">
      <w:pPr>
        <w:spacing w:after="0" w:line="240" w:lineRule="auto"/>
        <w:jc w:val="both"/>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lastRenderedPageBreak/>
        <w:t>Stručni uvjeti z</w:t>
      </w:r>
      <w:r w:rsidR="002039A0" w:rsidRPr="003E28E1">
        <w:rPr>
          <w:rFonts w:ascii="Times New Roman" w:eastAsia="Times New Roman" w:hAnsi="Times New Roman" w:cs="Times New Roman"/>
          <w:sz w:val="24"/>
          <w:szCs w:val="24"/>
          <w:lang w:eastAsia="hr-HR"/>
        </w:rPr>
        <w:t>a točku 8.: završen preddiplomski i diplomski sveučilišni studij ili integrirani preddiplomski i diplomski sveučilišni studij ili specijalistički diplomski stručni studij, najmanje četiri godine radnog iskustva na odgovarajućim poslovima, ostali uvjeti prema posebnim propisima i prema pravilniku o unutarnjem redu.“</w:t>
      </w:r>
      <w:r w:rsidR="00F76B5A" w:rsidRPr="003E28E1">
        <w:rPr>
          <w:rFonts w:ascii="Times New Roman" w:eastAsia="Times New Roman" w:hAnsi="Times New Roman" w:cs="Times New Roman"/>
          <w:sz w:val="24"/>
          <w:szCs w:val="24"/>
          <w:lang w:eastAsia="hr-HR"/>
        </w:rPr>
        <w:t>.</w:t>
      </w:r>
    </w:p>
    <w:p w:rsidR="008906F1" w:rsidRDefault="008906F1" w:rsidP="00F2738F">
      <w:pPr>
        <w:spacing w:after="0" w:line="240" w:lineRule="auto"/>
        <w:jc w:val="both"/>
        <w:rPr>
          <w:rFonts w:ascii="Times New Roman" w:eastAsia="Times New Roman" w:hAnsi="Times New Roman" w:cs="Times New Roman"/>
          <w:sz w:val="24"/>
          <w:szCs w:val="24"/>
          <w:lang w:eastAsia="hr-HR"/>
        </w:rPr>
      </w:pPr>
    </w:p>
    <w:p w:rsidR="002039A0" w:rsidRDefault="002039A0" w:rsidP="00F2738F">
      <w:pPr>
        <w:spacing w:after="0" w:line="240" w:lineRule="auto"/>
        <w:jc w:val="both"/>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 xml:space="preserve">Dosadašnje točke 8. i 9. postaju točke 9. i 10.  </w:t>
      </w:r>
    </w:p>
    <w:p w:rsidR="001879D7" w:rsidRDefault="001879D7" w:rsidP="00F2738F">
      <w:pPr>
        <w:spacing w:after="0" w:line="240" w:lineRule="auto"/>
        <w:jc w:val="both"/>
        <w:rPr>
          <w:rFonts w:ascii="Times New Roman" w:eastAsia="Times New Roman" w:hAnsi="Times New Roman" w:cs="Times New Roman"/>
          <w:sz w:val="24"/>
          <w:szCs w:val="24"/>
          <w:lang w:eastAsia="hr-HR"/>
        </w:rPr>
      </w:pPr>
    </w:p>
    <w:p w:rsidR="00D63F1F" w:rsidRDefault="002039A0" w:rsidP="00F2738F">
      <w:pPr>
        <w:spacing w:after="0" w:line="240" w:lineRule="auto"/>
        <w:jc w:val="both"/>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 xml:space="preserve">U </w:t>
      </w:r>
      <w:r w:rsidR="00232CB1" w:rsidRPr="003E28E1">
        <w:rPr>
          <w:rFonts w:ascii="Times New Roman" w:eastAsia="Times New Roman" w:hAnsi="Times New Roman" w:cs="Times New Roman"/>
          <w:sz w:val="24"/>
          <w:szCs w:val="24"/>
          <w:lang w:eastAsia="hr-HR"/>
        </w:rPr>
        <w:t xml:space="preserve">dosadašnjoj </w:t>
      </w:r>
      <w:r w:rsidRPr="003E28E1">
        <w:rPr>
          <w:rFonts w:ascii="Times New Roman" w:eastAsia="Times New Roman" w:hAnsi="Times New Roman" w:cs="Times New Roman"/>
          <w:sz w:val="24"/>
          <w:szCs w:val="24"/>
          <w:lang w:eastAsia="hr-HR"/>
        </w:rPr>
        <w:t>točki 9. koja postaje točka 10.</w:t>
      </w:r>
      <w:r w:rsidR="00E14ED4">
        <w:rPr>
          <w:rFonts w:ascii="Times New Roman" w:eastAsia="Times New Roman" w:hAnsi="Times New Roman" w:cs="Times New Roman"/>
          <w:sz w:val="24"/>
          <w:szCs w:val="24"/>
          <w:lang w:eastAsia="hr-HR"/>
        </w:rPr>
        <w:t xml:space="preserve"> iza </w:t>
      </w:r>
      <w:r w:rsidR="00D63F1F">
        <w:rPr>
          <w:rFonts w:ascii="Times New Roman" w:eastAsia="Times New Roman" w:hAnsi="Times New Roman" w:cs="Times New Roman"/>
          <w:sz w:val="24"/>
          <w:szCs w:val="24"/>
          <w:lang w:eastAsia="hr-HR"/>
        </w:rPr>
        <w:t>radnog mjesta:</w:t>
      </w:r>
      <w:r w:rsidR="00E14ED4">
        <w:rPr>
          <w:rFonts w:ascii="Times New Roman" w:eastAsia="Times New Roman" w:hAnsi="Times New Roman" w:cs="Times New Roman"/>
          <w:sz w:val="24"/>
          <w:szCs w:val="24"/>
          <w:lang w:eastAsia="hr-HR"/>
        </w:rPr>
        <w:t xml:space="preserve"> „</w:t>
      </w:r>
      <w:r w:rsidR="00D63F1F">
        <w:rPr>
          <w:rFonts w:ascii="Times New Roman" w:eastAsia="Times New Roman" w:hAnsi="Times New Roman" w:cs="Times New Roman"/>
          <w:sz w:val="24"/>
          <w:szCs w:val="24"/>
          <w:lang w:eastAsia="hr-HR"/>
        </w:rPr>
        <w:t xml:space="preserve">inspektor u Financijskom </w:t>
      </w:r>
      <w:r w:rsidR="00E14ED4">
        <w:rPr>
          <w:rFonts w:ascii="Times New Roman" w:eastAsia="Times New Roman" w:hAnsi="Times New Roman" w:cs="Times New Roman"/>
          <w:sz w:val="24"/>
          <w:szCs w:val="24"/>
          <w:lang w:eastAsia="hr-HR"/>
        </w:rPr>
        <w:t xml:space="preserve">inspektoratu“ </w:t>
      </w:r>
      <w:r w:rsidRPr="003E28E1">
        <w:rPr>
          <w:rFonts w:ascii="Times New Roman" w:eastAsia="Times New Roman" w:hAnsi="Times New Roman" w:cs="Times New Roman"/>
          <w:sz w:val="24"/>
          <w:szCs w:val="24"/>
          <w:lang w:eastAsia="hr-HR"/>
        </w:rPr>
        <w:t xml:space="preserve">dodaje se </w:t>
      </w:r>
      <w:r w:rsidR="00D63F1F">
        <w:rPr>
          <w:rFonts w:ascii="Times New Roman" w:eastAsia="Times New Roman" w:hAnsi="Times New Roman" w:cs="Times New Roman"/>
          <w:sz w:val="24"/>
          <w:szCs w:val="24"/>
          <w:lang w:eastAsia="hr-HR"/>
        </w:rPr>
        <w:t>radno mjesto</w:t>
      </w:r>
      <w:r w:rsidRPr="003E28E1">
        <w:rPr>
          <w:rFonts w:ascii="Times New Roman" w:eastAsia="Times New Roman" w:hAnsi="Times New Roman" w:cs="Times New Roman"/>
          <w:sz w:val="24"/>
          <w:szCs w:val="24"/>
          <w:lang w:eastAsia="hr-HR"/>
        </w:rPr>
        <w:t>:</w:t>
      </w:r>
    </w:p>
    <w:p w:rsidR="00232CB1" w:rsidRDefault="002039A0" w:rsidP="00F2738F">
      <w:pPr>
        <w:spacing w:after="0" w:line="240" w:lineRule="auto"/>
        <w:jc w:val="both"/>
        <w:rPr>
          <w:rFonts w:ascii="Times New Roman" w:eastAsia="Times New Roman" w:hAnsi="Times New Roman" w:cs="Times New Roman"/>
          <w:sz w:val="24"/>
          <w:szCs w:val="24"/>
          <w:lang w:eastAsia="hr-HR"/>
        </w:rPr>
      </w:pPr>
      <w:r w:rsidRPr="006356BC">
        <w:rPr>
          <w:rFonts w:ascii="Times New Roman" w:eastAsia="Times New Roman" w:hAnsi="Times New Roman" w:cs="Times New Roman"/>
          <w:sz w:val="24"/>
          <w:szCs w:val="24"/>
          <w:lang w:eastAsia="hr-HR"/>
        </w:rPr>
        <w:t>„</w:t>
      </w:r>
      <w:r w:rsidRPr="003E28E1">
        <w:rPr>
          <w:rFonts w:ascii="Times New Roman" w:eastAsia="Times New Roman" w:hAnsi="Times New Roman" w:cs="Times New Roman"/>
          <w:sz w:val="24"/>
          <w:szCs w:val="24"/>
          <w:lang w:eastAsia="hr-HR"/>
        </w:rPr>
        <w:t>inspektor financijskog i proračunskog nadzora“</w:t>
      </w:r>
      <w:r w:rsidR="00821C1A" w:rsidRPr="003E28E1">
        <w:rPr>
          <w:rFonts w:ascii="Times New Roman" w:eastAsia="Times New Roman" w:hAnsi="Times New Roman" w:cs="Times New Roman"/>
          <w:sz w:val="24"/>
          <w:szCs w:val="24"/>
          <w:lang w:eastAsia="hr-HR"/>
        </w:rPr>
        <w:t>.</w:t>
      </w:r>
    </w:p>
    <w:p w:rsidR="00D63F1F" w:rsidRPr="003E28E1" w:rsidRDefault="00D63F1F" w:rsidP="00F2738F">
      <w:pPr>
        <w:spacing w:after="0" w:line="240" w:lineRule="auto"/>
        <w:jc w:val="both"/>
        <w:rPr>
          <w:rFonts w:ascii="Times New Roman" w:eastAsia="Times New Roman" w:hAnsi="Times New Roman" w:cs="Times New Roman"/>
          <w:sz w:val="24"/>
          <w:szCs w:val="24"/>
          <w:lang w:eastAsia="hr-HR"/>
        </w:rPr>
      </w:pPr>
    </w:p>
    <w:p w:rsidR="002039A0" w:rsidRDefault="00232CB1" w:rsidP="00F2738F">
      <w:pPr>
        <w:spacing w:after="0" w:line="240" w:lineRule="auto"/>
        <w:jc w:val="both"/>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U stručnim uvjetima iza dosadašnje točke</w:t>
      </w:r>
      <w:r w:rsidR="00F76B5A" w:rsidRPr="003E28E1">
        <w:rPr>
          <w:rFonts w:ascii="Times New Roman" w:eastAsia="Times New Roman" w:hAnsi="Times New Roman" w:cs="Times New Roman"/>
          <w:sz w:val="24"/>
          <w:szCs w:val="24"/>
          <w:lang w:eastAsia="hr-HR"/>
        </w:rPr>
        <w:t xml:space="preserve"> </w:t>
      </w:r>
      <w:r w:rsidRPr="003E28E1">
        <w:rPr>
          <w:rFonts w:ascii="Times New Roman" w:eastAsia="Times New Roman" w:hAnsi="Times New Roman" w:cs="Times New Roman"/>
          <w:sz w:val="24"/>
          <w:szCs w:val="24"/>
          <w:lang w:eastAsia="hr-HR"/>
        </w:rPr>
        <w:t>9. koja postaje točka 10.</w:t>
      </w:r>
      <w:r w:rsidR="00D63F1F">
        <w:rPr>
          <w:rFonts w:ascii="Times New Roman" w:eastAsia="Times New Roman" w:hAnsi="Times New Roman" w:cs="Times New Roman"/>
          <w:sz w:val="24"/>
          <w:szCs w:val="24"/>
          <w:lang w:eastAsia="hr-HR"/>
        </w:rPr>
        <w:t>,</w:t>
      </w:r>
      <w:r w:rsidR="00E14ED4">
        <w:rPr>
          <w:rFonts w:ascii="Times New Roman" w:eastAsia="Times New Roman" w:hAnsi="Times New Roman" w:cs="Times New Roman"/>
          <w:sz w:val="24"/>
          <w:szCs w:val="24"/>
          <w:lang w:eastAsia="hr-HR"/>
        </w:rPr>
        <w:t xml:space="preserve"> brojevi: „8.</w:t>
      </w:r>
      <w:r w:rsidR="002039A0" w:rsidRPr="003E28E1">
        <w:rPr>
          <w:rFonts w:ascii="Times New Roman" w:eastAsia="Times New Roman" w:hAnsi="Times New Roman" w:cs="Times New Roman"/>
          <w:sz w:val="24"/>
          <w:szCs w:val="24"/>
          <w:lang w:eastAsia="hr-HR"/>
        </w:rPr>
        <w:t>-9</w:t>
      </w:r>
      <w:r w:rsidR="00E14ED4">
        <w:rPr>
          <w:rFonts w:ascii="Times New Roman" w:eastAsia="Times New Roman" w:hAnsi="Times New Roman" w:cs="Times New Roman"/>
          <w:sz w:val="24"/>
          <w:szCs w:val="24"/>
          <w:lang w:eastAsia="hr-HR"/>
        </w:rPr>
        <w:t>.“ zamjenjuju se brojevima: „9.</w:t>
      </w:r>
      <w:r w:rsidR="00F76B5A" w:rsidRPr="003E28E1">
        <w:rPr>
          <w:rFonts w:ascii="Times New Roman" w:eastAsia="Times New Roman" w:hAnsi="Times New Roman" w:cs="Times New Roman"/>
          <w:sz w:val="24"/>
          <w:szCs w:val="24"/>
          <w:lang w:eastAsia="hr-HR"/>
        </w:rPr>
        <w:t>-</w:t>
      </w:r>
      <w:r w:rsidR="002039A0" w:rsidRPr="003E28E1">
        <w:rPr>
          <w:rFonts w:ascii="Times New Roman" w:eastAsia="Times New Roman" w:hAnsi="Times New Roman" w:cs="Times New Roman"/>
          <w:sz w:val="24"/>
          <w:szCs w:val="24"/>
          <w:lang w:eastAsia="hr-HR"/>
        </w:rPr>
        <w:t>10.“</w:t>
      </w:r>
      <w:r w:rsidR="00F76B5A" w:rsidRPr="003E28E1">
        <w:rPr>
          <w:rFonts w:ascii="Times New Roman" w:eastAsia="Times New Roman" w:hAnsi="Times New Roman" w:cs="Times New Roman"/>
          <w:sz w:val="24"/>
          <w:szCs w:val="24"/>
          <w:lang w:eastAsia="hr-HR"/>
        </w:rPr>
        <w:t>.</w:t>
      </w:r>
    </w:p>
    <w:p w:rsidR="00D63F1F" w:rsidRPr="003E28E1" w:rsidRDefault="00D63F1F" w:rsidP="00F2738F">
      <w:pPr>
        <w:spacing w:after="0" w:line="240" w:lineRule="auto"/>
        <w:jc w:val="both"/>
        <w:rPr>
          <w:rFonts w:ascii="Times New Roman" w:eastAsia="Times New Roman" w:hAnsi="Times New Roman" w:cs="Times New Roman"/>
          <w:sz w:val="24"/>
          <w:szCs w:val="24"/>
          <w:lang w:eastAsia="hr-HR"/>
        </w:rPr>
      </w:pPr>
    </w:p>
    <w:p w:rsidR="00232CB1" w:rsidRPr="003E28E1" w:rsidRDefault="00F76B5A" w:rsidP="00F2738F">
      <w:pPr>
        <w:spacing w:after="0" w:line="240" w:lineRule="auto"/>
        <w:jc w:val="both"/>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 xml:space="preserve">Dosadašnje točke 10. </w:t>
      </w:r>
      <w:r w:rsidR="00232CB1" w:rsidRPr="003E28E1">
        <w:rPr>
          <w:rFonts w:ascii="Times New Roman" w:eastAsia="Times New Roman" w:hAnsi="Times New Roman" w:cs="Times New Roman"/>
          <w:sz w:val="24"/>
          <w:szCs w:val="24"/>
          <w:lang w:eastAsia="hr-HR"/>
        </w:rPr>
        <w:t>i 11. postaju točke 11. i 12.</w:t>
      </w:r>
    </w:p>
    <w:p w:rsidR="00D63F1F" w:rsidRDefault="00D63F1F" w:rsidP="00F2738F">
      <w:pPr>
        <w:spacing w:after="0" w:line="240" w:lineRule="auto"/>
        <w:jc w:val="both"/>
        <w:rPr>
          <w:rFonts w:ascii="Times New Roman" w:eastAsia="Times New Roman" w:hAnsi="Times New Roman" w:cs="Times New Roman"/>
          <w:sz w:val="24"/>
          <w:szCs w:val="24"/>
          <w:lang w:eastAsia="hr-HR"/>
        </w:rPr>
      </w:pPr>
    </w:p>
    <w:p w:rsidR="00F76B5A" w:rsidRDefault="00232CB1" w:rsidP="00F2738F">
      <w:pPr>
        <w:spacing w:after="0" w:line="240" w:lineRule="auto"/>
        <w:jc w:val="both"/>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U stručnim uvjetima iza dosadašnje točke 11. koja postaje točka 12.</w:t>
      </w:r>
      <w:r w:rsidR="00D63F1F">
        <w:rPr>
          <w:rFonts w:ascii="Times New Roman" w:eastAsia="Times New Roman" w:hAnsi="Times New Roman" w:cs="Times New Roman"/>
          <w:sz w:val="24"/>
          <w:szCs w:val="24"/>
          <w:lang w:eastAsia="hr-HR"/>
        </w:rPr>
        <w:t>,</w:t>
      </w:r>
      <w:r w:rsidR="002039A0" w:rsidRPr="003E28E1">
        <w:rPr>
          <w:rFonts w:ascii="Times New Roman" w:eastAsia="Times New Roman" w:hAnsi="Times New Roman" w:cs="Times New Roman"/>
          <w:sz w:val="24"/>
          <w:szCs w:val="24"/>
          <w:lang w:eastAsia="hr-HR"/>
        </w:rPr>
        <w:t xml:space="preserve"> </w:t>
      </w:r>
      <w:r w:rsidR="00F76B5A" w:rsidRPr="003E28E1">
        <w:rPr>
          <w:rFonts w:ascii="Times New Roman" w:eastAsia="Times New Roman" w:hAnsi="Times New Roman" w:cs="Times New Roman"/>
          <w:sz w:val="24"/>
          <w:szCs w:val="24"/>
          <w:lang w:eastAsia="hr-HR"/>
        </w:rPr>
        <w:t>brojevi: „10.-11.“ zamjenjuju se brojevima: „11.-12.“.</w:t>
      </w:r>
    </w:p>
    <w:p w:rsidR="00D63F1F" w:rsidRPr="003E28E1" w:rsidRDefault="00D63F1F" w:rsidP="00F2738F">
      <w:pPr>
        <w:spacing w:after="0" w:line="240" w:lineRule="auto"/>
        <w:jc w:val="both"/>
        <w:rPr>
          <w:rFonts w:ascii="Times New Roman" w:eastAsia="Times New Roman" w:hAnsi="Times New Roman" w:cs="Times New Roman"/>
          <w:sz w:val="24"/>
          <w:szCs w:val="24"/>
          <w:lang w:eastAsia="hr-HR"/>
        </w:rPr>
      </w:pPr>
    </w:p>
    <w:p w:rsidR="00F76B5A" w:rsidRPr="003E28E1" w:rsidRDefault="00F76B5A" w:rsidP="00F2738F">
      <w:pPr>
        <w:spacing w:after="0" w:line="240" w:lineRule="auto"/>
        <w:jc w:val="both"/>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 xml:space="preserve">Iza </w:t>
      </w:r>
      <w:r w:rsidR="0055527A">
        <w:rPr>
          <w:rFonts w:ascii="Times New Roman" w:eastAsia="Times New Roman" w:hAnsi="Times New Roman" w:cs="Times New Roman"/>
          <w:sz w:val="24"/>
          <w:szCs w:val="24"/>
          <w:lang w:eastAsia="hr-HR"/>
        </w:rPr>
        <w:t>dosadašnjeg podstavka</w:t>
      </w:r>
      <w:r w:rsidRPr="003E28E1">
        <w:rPr>
          <w:rFonts w:ascii="Times New Roman" w:eastAsia="Times New Roman" w:hAnsi="Times New Roman" w:cs="Times New Roman"/>
          <w:sz w:val="24"/>
          <w:szCs w:val="24"/>
          <w:lang w:eastAsia="hr-HR"/>
        </w:rPr>
        <w:t xml:space="preserve"> b) Radna mjesta I. vrste</w:t>
      </w:r>
      <w:r w:rsidR="00761510">
        <w:rPr>
          <w:rFonts w:ascii="Times New Roman" w:eastAsia="Times New Roman" w:hAnsi="Times New Roman" w:cs="Times New Roman"/>
          <w:sz w:val="24"/>
          <w:szCs w:val="24"/>
          <w:lang w:eastAsia="hr-HR"/>
        </w:rPr>
        <w:t xml:space="preserve"> koji postaje podstavak c) </w:t>
      </w:r>
      <w:r w:rsidR="0055527A">
        <w:rPr>
          <w:rFonts w:ascii="Times New Roman" w:eastAsia="Times New Roman" w:hAnsi="Times New Roman" w:cs="Times New Roman"/>
          <w:sz w:val="24"/>
          <w:szCs w:val="24"/>
          <w:lang w:eastAsia="hr-HR"/>
        </w:rPr>
        <w:t>dodaju se podstavci</w:t>
      </w:r>
      <w:r w:rsidRPr="003E28E1">
        <w:rPr>
          <w:rFonts w:ascii="Times New Roman" w:eastAsia="Times New Roman" w:hAnsi="Times New Roman" w:cs="Times New Roman"/>
          <w:sz w:val="24"/>
          <w:szCs w:val="24"/>
          <w:lang w:eastAsia="hr-HR"/>
        </w:rPr>
        <w:t xml:space="preserve"> </w:t>
      </w:r>
      <w:r w:rsidR="00761510">
        <w:rPr>
          <w:rFonts w:ascii="Times New Roman" w:eastAsia="Times New Roman" w:hAnsi="Times New Roman" w:cs="Times New Roman"/>
          <w:sz w:val="24"/>
          <w:szCs w:val="24"/>
          <w:lang w:eastAsia="hr-HR"/>
        </w:rPr>
        <w:t>d</w:t>
      </w:r>
      <w:r w:rsidR="00B72B31" w:rsidRPr="003E28E1">
        <w:rPr>
          <w:rFonts w:ascii="Times New Roman" w:eastAsia="Times New Roman" w:hAnsi="Times New Roman" w:cs="Times New Roman"/>
          <w:sz w:val="24"/>
          <w:szCs w:val="24"/>
          <w:lang w:eastAsia="hr-HR"/>
        </w:rPr>
        <w:t>)</w:t>
      </w:r>
      <w:r w:rsidR="00761510">
        <w:rPr>
          <w:rFonts w:ascii="Times New Roman" w:eastAsia="Times New Roman" w:hAnsi="Times New Roman" w:cs="Times New Roman"/>
          <w:sz w:val="24"/>
          <w:szCs w:val="24"/>
          <w:lang w:eastAsia="hr-HR"/>
        </w:rPr>
        <w:t xml:space="preserve"> i e</w:t>
      </w:r>
      <w:r w:rsidRPr="003E28E1">
        <w:rPr>
          <w:rFonts w:ascii="Times New Roman" w:eastAsia="Times New Roman" w:hAnsi="Times New Roman" w:cs="Times New Roman"/>
          <w:sz w:val="24"/>
          <w:szCs w:val="24"/>
          <w:lang w:eastAsia="hr-HR"/>
        </w:rPr>
        <w:t>) koji glase:</w:t>
      </w:r>
    </w:p>
    <w:p w:rsidR="00F76B5A" w:rsidRDefault="00F76B5A" w:rsidP="00F2738F">
      <w:pPr>
        <w:spacing w:after="0" w:line="240" w:lineRule="auto"/>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w:t>
      </w:r>
      <w:r w:rsidR="00761510">
        <w:rPr>
          <w:rFonts w:ascii="Times New Roman" w:eastAsia="Times New Roman" w:hAnsi="Times New Roman" w:cs="Times New Roman"/>
          <w:sz w:val="24"/>
          <w:szCs w:val="24"/>
          <w:lang w:eastAsia="hr-HR"/>
        </w:rPr>
        <w:t>d</w:t>
      </w:r>
      <w:r w:rsidR="00497AFC">
        <w:rPr>
          <w:rFonts w:ascii="Times New Roman" w:eastAsia="Times New Roman" w:hAnsi="Times New Roman" w:cs="Times New Roman"/>
          <w:sz w:val="24"/>
          <w:szCs w:val="24"/>
          <w:lang w:eastAsia="hr-HR"/>
        </w:rPr>
        <w:t xml:space="preserve">) </w:t>
      </w:r>
      <w:r w:rsidR="00B72B31" w:rsidRPr="003E28E1">
        <w:rPr>
          <w:rFonts w:ascii="Times New Roman" w:eastAsia="Times New Roman" w:hAnsi="Times New Roman" w:cs="Times New Roman"/>
          <w:sz w:val="24"/>
          <w:szCs w:val="24"/>
          <w:lang w:eastAsia="hr-HR"/>
        </w:rPr>
        <w:t>Radna mjesta II. vrste</w:t>
      </w:r>
    </w:p>
    <w:p w:rsidR="00D63F1F" w:rsidRPr="003E28E1" w:rsidRDefault="00D63F1F" w:rsidP="00F2738F">
      <w:pPr>
        <w:spacing w:after="0" w:line="240" w:lineRule="auto"/>
        <w:rPr>
          <w:rFonts w:ascii="Times New Roman" w:eastAsia="Times New Roman" w:hAnsi="Times New Roman" w:cs="Times New Roman"/>
          <w:sz w:val="24"/>
          <w:szCs w:val="24"/>
          <w:lang w:eastAsia="hr-HR"/>
        </w:rPr>
      </w:pPr>
    </w:p>
    <w:p w:rsidR="00B72B31" w:rsidRDefault="00F76B5A" w:rsidP="00F2738F">
      <w:pPr>
        <w:spacing w:after="0" w:line="240" w:lineRule="auto"/>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1.</w:t>
      </w:r>
      <w:r w:rsidRPr="003E28E1">
        <w:rPr>
          <w:rFonts w:ascii="Times New Roman" w:eastAsia="Times New Roman" w:hAnsi="Times New Roman" w:cs="Times New Roman"/>
          <w:b/>
          <w:sz w:val="24"/>
          <w:szCs w:val="24"/>
          <w:lang w:eastAsia="hr-HR"/>
        </w:rPr>
        <w:t xml:space="preserve"> </w:t>
      </w:r>
      <w:r w:rsidRPr="003E28E1">
        <w:rPr>
          <w:rFonts w:ascii="Times New Roman" w:eastAsia="Times New Roman" w:hAnsi="Times New Roman" w:cs="Times New Roman"/>
          <w:sz w:val="24"/>
          <w:szCs w:val="24"/>
          <w:lang w:eastAsia="hr-HR"/>
        </w:rPr>
        <w:t xml:space="preserve"> inspektor financijskog i proračunskog nadzora II. vrste </w:t>
      </w:r>
      <w:r w:rsidRPr="003E28E1">
        <w:rPr>
          <w:rFonts w:ascii="Times New Roman" w:eastAsia="Times New Roman" w:hAnsi="Times New Roman" w:cs="Times New Roman"/>
          <w:i/>
          <w:sz w:val="24"/>
          <w:szCs w:val="24"/>
          <w:lang w:eastAsia="hr-HR"/>
        </w:rPr>
        <w:tab/>
      </w:r>
      <w:r w:rsidRPr="003E28E1">
        <w:rPr>
          <w:rFonts w:ascii="Times New Roman" w:eastAsia="Times New Roman" w:hAnsi="Times New Roman" w:cs="Times New Roman"/>
          <w:i/>
          <w:sz w:val="24"/>
          <w:szCs w:val="24"/>
          <w:lang w:eastAsia="hr-HR"/>
        </w:rPr>
        <w:tab/>
      </w:r>
      <w:r w:rsidRPr="003E28E1">
        <w:rPr>
          <w:rFonts w:ascii="Times New Roman" w:eastAsia="Times New Roman" w:hAnsi="Times New Roman" w:cs="Times New Roman"/>
          <w:i/>
          <w:sz w:val="24"/>
          <w:szCs w:val="24"/>
          <w:lang w:eastAsia="hr-HR"/>
        </w:rPr>
        <w:tab/>
      </w:r>
      <w:r w:rsidRPr="003E28E1">
        <w:rPr>
          <w:rFonts w:ascii="Times New Roman" w:eastAsia="Times New Roman" w:hAnsi="Times New Roman" w:cs="Times New Roman"/>
          <w:i/>
          <w:sz w:val="24"/>
          <w:szCs w:val="24"/>
          <w:lang w:eastAsia="hr-HR"/>
        </w:rPr>
        <w:tab/>
      </w:r>
      <w:r w:rsidRPr="003E28E1">
        <w:rPr>
          <w:rFonts w:ascii="Times New Roman" w:eastAsia="Times New Roman" w:hAnsi="Times New Roman" w:cs="Times New Roman"/>
          <w:sz w:val="24"/>
          <w:szCs w:val="24"/>
          <w:lang w:eastAsia="hr-HR"/>
        </w:rPr>
        <w:t>1,164</w:t>
      </w:r>
    </w:p>
    <w:p w:rsidR="00D63F1F" w:rsidRDefault="00D63F1F" w:rsidP="00F2738F">
      <w:pPr>
        <w:spacing w:after="0" w:line="240" w:lineRule="auto"/>
        <w:jc w:val="both"/>
        <w:rPr>
          <w:rFonts w:ascii="Times New Roman" w:eastAsia="Times New Roman" w:hAnsi="Times New Roman" w:cs="Times New Roman"/>
          <w:sz w:val="24"/>
          <w:szCs w:val="24"/>
          <w:lang w:eastAsia="hr-HR"/>
        </w:rPr>
      </w:pPr>
    </w:p>
    <w:p w:rsidR="00CF063E" w:rsidRDefault="00CF063E" w:rsidP="00F2738F">
      <w:pPr>
        <w:spacing w:after="0" w:line="240" w:lineRule="auto"/>
        <w:jc w:val="both"/>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Stručni uvjeti za točku 1.: završen preddiplomski i diplomski sveučilišni studij ili integrirani preddiplomski i diplomski sveučilišni studij ili specijalistički dip</w:t>
      </w:r>
      <w:r w:rsidR="006C0743" w:rsidRPr="003E28E1">
        <w:rPr>
          <w:rFonts w:ascii="Times New Roman" w:eastAsia="Times New Roman" w:hAnsi="Times New Roman" w:cs="Times New Roman"/>
          <w:sz w:val="24"/>
          <w:szCs w:val="24"/>
          <w:lang w:eastAsia="hr-HR"/>
        </w:rPr>
        <w:t>lomski stručni studij, najmanje</w:t>
      </w:r>
      <w:r w:rsidR="00A065D0" w:rsidRPr="003E28E1">
        <w:rPr>
          <w:rFonts w:ascii="Times New Roman" w:eastAsia="Times New Roman" w:hAnsi="Times New Roman" w:cs="Times New Roman"/>
          <w:sz w:val="24"/>
          <w:szCs w:val="24"/>
          <w:lang w:eastAsia="hr-HR"/>
        </w:rPr>
        <w:t xml:space="preserve"> četiri </w:t>
      </w:r>
      <w:r w:rsidRPr="003E28E1">
        <w:rPr>
          <w:rFonts w:ascii="Times New Roman" w:eastAsia="Times New Roman" w:hAnsi="Times New Roman" w:cs="Times New Roman"/>
          <w:sz w:val="24"/>
          <w:szCs w:val="24"/>
          <w:lang w:eastAsia="hr-HR"/>
        </w:rPr>
        <w:t xml:space="preserve">godine radnog iskustva na odgovarajućim poslovima, ostali uvjeti prema </w:t>
      </w:r>
      <w:r w:rsidR="004A4BD0">
        <w:rPr>
          <w:rFonts w:ascii="Times New Roman" w:eastAsia="Times New Roman" w:hAnsi="Times New Roman" w:cs="Times New Roman"/>
          <w:sz w:val="24"/>
          <w:szCs w:val="24"/>
          <w:lang w:eastAsia="hr-HR"/>
        </w:rPr>
        <w:t xml:space="preserve">posebnim propisima i </w:t>
      </w:r>
      <w:r w:rsidRPr="003E28E1">
        <w:rPr>
          <w:rFonts w:ascii="Times New Roman" w:eastAsia="Times New Roman" w:hAnsi="Times New Roman" w:cs="Times New Roman"/>
          <w:sz w:val="24"/>
          <w:szCs w:val="24"/>
          <w:lang w:eastAsia="hr-HR"/>
        </w:rPr>
        <w:t>pravilniku o unutarnjem redu.</w:t>
      </w:r>
    </w:p>
    <w:p w:rsidR="00D63F1F" w:rsidRPr="003E28E1" w:rsidRDefault="00D63F1F" w:rsidP="00F2738F">
      <w:pPr>
        <w:spacing w:after="0" w:line="240" w:lineRule="auto"/>
        <w:jc w:val="both"/>
        <w:rPr>
          <w:rFonts w:ascii="Times New Roman" w:eastAsia="Times New Roman" w:hAnsi="Times New Roman" w:cs="Times New Roman"/>
          <w:sz w:val="24"/>
          <w:szCs w:val="24"/>
          <w:lang w:eastAsia="hr-HR"/>
        </w:rPr>
      </w:pPr>
    </w:p>
    <w:p w:rsidR="00F76B5A" w:rsidRDefault="00F76B5A" w:rsidP="00F2738F">
      <w:pPr>
        <w:spacing w:after="0" w:line="240" w:lineRule="auto"/>
        <w:jc w:val="both"/>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2. viši referent za stručno-administrativne poslove u Ministarstvu financija</w:t>
      </w:r>
      <w:r w:rsidRPr="003E28E1">
        <w:rPr>
          <w:rFonts w:ascii="Times New Roman" w:eastAsia="Times New Roman" w:hAnsi="Times New Roman" w:cs="Times New Roman"/>
          <w:sz w:val="24"/>
          <w:szCs w:val="24"/>
          <w:lang w:eastAsia="hr-HR"/>
        </w:rPr>
        <w:tab/>
        <w:t>1,145</w:t>
      </w:r>
    </w:p>
    <w:p w:rsidR="00D63F1F" w:rsidRDefault="00D63F1F" w:rsidP="00F2738F">
      <w:pPr>
        <w:spacing w:after="0" w:line="240" w:lineRule="auto"/>
        <w:jc w:val="both"/>
        <w:rPr>
          <w:rFonts w:ascii="Times New Roman" w:eastAsia="Times New Roman" w:hAnsi="Times New Roman" w:cs="Times New Roman"/>
          <w:sz w:val="24"/>
          <w:szCs w:val="24"/>
          <w:lang w:eastAsia="hr-HR"/>
        </w:rPr>
      </w:pPr>
    </w:p>
    <w:p w:rsidR="00356F4C" w:rsidRDefault="00356F4C" w:rsidP="00F2738F">
      <w:pPr>
        <w:spacing w:after="0" w:line="240" w:lineRule="auto"/>
        <w:jc w:val="both"/>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 xml:space="preserve">Stručni uvjeti za točku 2.: završen preddiplomski sveučilišni studij ili stručni studij u trajanju od najmanje </w:t>
      </w:r>
      <w:r w:rsidR="00A065D0" w:rsidRPr="003E28E1">
        <w:rPr>
          <w:rFonts w:ascii="Times New Roman" w:eastAsia="Times New Roman" w:hAnsi="Times New Roman" w:cs="Times New Roman"/>
          <w:sz w:val="24"/>
          <w:szCs w:val="24"/>
          <w:lang w:eastAsia="hr-HR"/>
        </w:rPr>
        <w:t>tri g</w:t>
      </w:r>
      <w:r w:rsidRPr="003E28E1">
        <w:rPr>
          <w:rFonts w:ascii="Times New Roman" w:eastAsia="Times New Roman" w:hAnsi="Times New Roman" w:cs="Times New Roman"/>
          <w:sz w:val="24"/>
          <w:szCs w:val="24"/>
          <w:lang w:eastAsia="hr-HR"/>
        </w:rPr>
        <w:t>odine, najmanje jedna godina radnog iskustva na odgovarajućim poslovima, ostali uvjeti prema pravilniku o unutarnjem redu.</w:t>
      </w:r>
    </w:p>
    <w:p w:rsidR="00D63F1F" w:rsidRPr="003E28E1" w:rsidRDefault="00D63F1F" w:rsidP="00F2738F">
      <w:pPr>
        <w:spacing w:after="0" w:line="240" w:lineRule="auto"/>
        <w:jc w:val="both"/>
        <w:rPr>
          <w:rFonts w:ascii="Times New Roman" w:eastAsia="Times New Roman" w:hAnsi="Times New Roman" w:cs="Times New Roman"/>
          <w:sz w:val="24"/>
          <w:szCs w:val="24"/>
          <w:lang w:eastAsia="hr-HR"/>
        </w:rPr>
      </w:pPr>
    </w:p>
    <w:p w:rsidR="00CF063E" w:rsidRDefault="00761510" w:rsidP="00F273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w:t>
      </w:r>
      <w:r w:rsidR="00CF063E" w:rsidRPr="003E28E1">
        <w:rPr>
          <w:rFonts w:ascii="Times New Roman" w:eastAsia="Times New Roman" w:hAnsi="Times New Roman" w:cs="Times New Roman"/>
          <w:sz w:val="24"/>
          <w:szCs w:val="24"/>
          <w:lang w:eastAsia="hr-HR"/>
        </w:rPr>
        <w:t>) Radna mjesta III. vrste</w:t>
      </w:r>
    </w:p>
    <w:p w:rsidR="00D63F1F" w:rsidRPr="003E28E1" w:rsidRDefault="00D63F1F" w:rsidP="00F2738F">
      <w:pPr>
        <w:spacing w:after="0" w:line="240" w:lineRule="auto"/>
        <w:rPr>
          <w:rFonts w:ascii="Times New Roman" w:eastAsia="Times New Roman" w:hAnsi="Times New Roman" w:cs="Times New Roman"/>
          <w:sz w:val="24"/>
          <w:szCs w:val="24"/>
          <w:lang w:eastAsia="hr-HR"/>
        </w:rPr>
      </w:pPr>
    </w:p>
    <w:p w:rsidR="00F76B5A" w:rsidRDefault="00F76B5A" w:rsidP="00F2738F">
      <w:pPr>
        <w:spacing w:after="0" w:line="240" w:lineRule="auto"/>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1.</w:t>
      </w:r>
      <w:r w:rsidRPr="003E28E1">
        <w:rPr>
          <w:rFonts w:ascii="Times New Roman" w:eastAsia="Times New Roman" w:hAnsi="Times New Roman" w:cs="Times New Roman"/>
          <w:b/>
          <w:sz w:val="24"/>
          <w:szCs w:val="24"/>
          <w:lang w:eastAsia="hr-HR"/>
        </w:rPr>
        <w:t xml:space="preserve"> </w:t>
      </w:r>
      <w:r w:rsidRPr="003E28E1">
        <w:rPr>
          <w:rFonts w:ascii="Times New Roman" w:eastAsia="Times New Roman" w:hAnsi="Times New Roman" w:cs="Times New Roman"/>
          <w:sz w:val="24"/>
          <w:szCs w:val="24"/>
          <w:lang w:eastAsia="hr-HR"/>
        </w:rPr>
        <w:t>referent za stručno-administrativne pos</w:t>
      </w:r>
      <w:r w:rsidR="00406943">
        <w:rPr>
          <w:rFonts w:ascii="Times New Roman" w:eastAsia="Times New Roman" w:hAnsi="Times New Roman" w:cs="Times New Roman"/>
          <w:sz w:val="24"/>
          <w:szCs w:val="24"/>
          <w:lang w:eastAsia="hr-HR"/>
        </w:rPr>
        <w:t>love u Ministarstvu financija</w:t>
      </w:r>
      <w:r w:rsidR="00406943">
        <w:rPr>
          <w:rFonts w:ascii="Times New Roman" w:eastAsia="Times New Roman" w:hAnsi="Times New Roman" w:cs="Times New Roman"/>
          <w:sz w:val="24"/>
          <w:szCs w:val="24"/>
          <w:lang w:eastAsia="hr-HR"/>
        </w:rPr>
        <w:tab/>
      </w:r>
      <w:r w:rsidR="00406943">
        <w:rPr>
          <w:rFonts w:ascii="Times New Roman" w:eastAsia="Times New Roman" w:hAnsi="Times New Roman" w:cs="Times New Roman"/>
          <w:sz w:val="24"/>
          <w:szCs w:val="24"/>
          <w:lang w:eastAsia="hr-HR"/>
        </w:rPr>
        <w:tab/>
      </w:r>
      <w:r w:rsidRPr="003E28E1">
        <w:rPr>
          <w:rFonts w:ascii="Times New Roman" w:eastAsia="Times New Roman" w:hAnsi="Times New Roman" w:cs="Times New Roman"/>
          <w:sz w:val="24"/>
          <w:szCs w:val="24"/>
          <w:lang w:eastAsia="hr-HR"/>
        </w:rPr>
        <w:t>1,038</w:t>
      </w:r>
    </w:p>
    <w:p w:rsidR="00D63F1F" w:rsidRDefault="00D63F1F" w:rsidP="00F2738F">
      <w:pPr>
        <w:spacing w:after="0" w:line="240" w:lineRule="auto"/>
        <w:rPr>
          <w:rFonts w:ascii="Times New Roman" w:eastAsia="Times New Roman" w:hAnsi="Times New Roman" w:cs="Times New Roman"/>
          <w:sz w:val="24"/>
          <w:szCs w:val="24"/>
          <w:lang w:eastAsia="hr-HR"/>
        </w:rPr>
      </w:pPr>
    </w:p>
    <w:p w:rsidR="00356F4C" w:rsidRPr="003E28E1" w:rsidRDefault="006C0743" w:rsidP="00F2738F">
      <w:pPr>
        <w:spacing w:after="0" w:line="240" w:lineRule="auto"/>
        <w:jc w:val="both"/>
        <w:rPr>
          <w:rFonts w:ascii="Times New Roman" w:eastAsia="Times New Roman" w:hAnsi="Times New Roman" w:cs="Times New Roman"/>
          <w:sz w:val="24"/>
          <w:szCs w:val="24"/>
          <w:lang w:eastAsia="hr-HR"/>
        </w:rPr>
      </w:pPr>
      <w:r w:rsidRPr="003E28E1">
        <w:rPr>
          <w:rFonts w:ascii="Times New Roman" w:eastAsia="Times New Roman" w:hAnsi="Times New Roman" w:cs="Times New Roman"/>
          <w:sz w:val="24"/>
          <w:szCs w:val="24"/>
          <w:lang w:eastAsia="hr-HR"/>
        </w:rPr>
        <w:t>Stručni uvjeti za točku</w:t>
      </w:r>
      <w:r w:rsidR="00356F4C" w:rsidRPr="003E28E1">
        <w:rPr>
          <w:rFonts w:ascii="Times New Roman" w:eastAsia="Times New Roman" w:hAnsi="Times New Roman" w:cs="Times New Roman"/>
          <w:sz w:val="24"/>
          <w:szCs w:val="24"/>
          <w:lang w:eastAsia="hr-HR"/>
        </w:rPr>
        <w:t xml:space="preserve"> 1.: srednja stručna sprema, najmanje jedna godina radnog iskustva na odgovarajućim poslovima, ostali uvjeti prema pravilniku o unutarnjem redu.</w:t>
      </w:r>
      <w:r w:rsidR="00F76B5A" w:rsidRPr="003E28E1">
        <w:rPr>
          <w:rFonts w:ascii="Times New Roman" w:eastAsia="Times New Roman" w:hAnsi="Times New Roman" w:cs="Times New Roman"/>
          <w:sz w:val="24"/>
          <w:szCs w:val="24"/>
          <w:lang w:eastAsia="hr-HR"/>
        </w:rPr>
        <w:t>“.</w:t>
      </w:r>
    </w:p>
    <w:p w:rsidR="00F76B5A" w:rsidRDefault="00F76B5A" w:rsidP="00F2738F">
      <w:pPr>
        <w:spacing w:after="0" w:line="240" w:lineRule="auto"/>
        <w:jc w:val="center"/>
        <w:rPr>
          <w:rFonts w:ascii="Times New Roman" w:hAnsi="Times New Roman" w:cs="Times New Roman"/>
          <w:b/>
          <w:sz w:val="24"/>
          <w:szCs w:val="24"/>
        </w:rPr>
      </w:pPr>
    </w:p>
    <w:p w:rsidR="00D3327F" w:rsidRDefault="00D3327F" w:rsidP="00F273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ED0BD1">
        <w:rPr>
          <w:rFonts w:ascii="Times New Roman" w:hAnsi="Times New Roman" w:cs="Times New Roman"/>
          <w:b/>
          <w:sz w:val="24"/>
          <w:szCs w:val="24"/>
        </w:rPr>
        <w:t>6</w:t>
      </w:r>
      <w:r>
        <w:rPr>
          <w:rFonts w:ascii="Times New Roman" w:hAnsi="Times New Roman" w:cs="Times New Roman"/>
          <w:b/>
          <w:sz w:val="24"/>
          <w:szCs w:val="24"/>
        </w:rPr>
        <w:t xml:space="preserve">. </w:t>
      </w:r>
    </w:p>
    <w:p w:rsidR="00CA389A" w:rsidRDefault="00CA389A" w:rsidP="00F2738F">
      <w:pPr>
        <w:spacing w:after="0" w:line="240" w:lineRule="auto"/>
        <w:jc w:val="center"/>
        <w:rPr>
          <w:rFonts w:ascii="Times New Roman" w:hAnsi="Times New Roman" w:cs="Times New Roman"/>
          <w:b/>
          <w:sz w:val="24"/>
          <w:szCs w:val="24"/>
        </w:rPr>
      </w:pPr>
    </w:p>
    <w:p w:rsidR="00CA389A" w:rsidRDefault="00CA389A" w:rsidP="00CA389A">
      <w:pPr>
        <w:spacing w:after="0" w:line="240" w:lineRule="auto"/>
        <w:jc w:val="both"/>
        <w:rPr>
          <w:rFonts w:ascii="Times New Roman" w:hAnsi="Times New Roman" w:cs="Times New Roman"/>
          <w:sz w:val="24"/>
          <w:szCs w:val="24"/>
        </w:rPr>
      </w:pPr>
      <w:r w:rsidRPr="00CA389A">
        <w:rPr>
          <w:rFonts w:ascii="Times New Roman" w:hAnsi="Times New Roman" w:cs="Times New Roman"/>
          <w:sz w:val="24"/>
          <w:szCs w:val="24"/>
        </w:rPr>
        <w:t>Članak 16. mijenja se i glasi:</w:t>
      </w:r>
    </w:p>
    <w:p w:rsidR="00CA389A" w:rsidRDefault="00CA389A" w:rsidP="00CA389A">
      <w:pPr>
        <w:pStyle w:val="box458259"/>
        <w:shd w:val="clear" w:color="auto" w:fill="FFFFFF"/>
        <w:spacing w:before="0" w:beforeAutospacing="0" w:after="0" w:afterAutospacing="0"/>
        <w:jc w:val="center"/>
        <w:textAlignment w:val="baseline"/>
        <w:rPr>
          <w:color w:val="000000"/>
        </w:rPr>
      </w:pPr>
      <w:r>
        <w:rPr>
          <w:color w:val="000000"/>
        </w:rPr>
        <w:t>„Članak 16.</w:t>
      </w:r>
    </w:p>
    <w:p w:rsidR="00CA389A" w:rsidRDefault="00CA389A" w:rsidP="00CA389A">
      <w:pPr>
        <w:pStyle w:val="box458259"/>
        <w:shd w:val="clear" w:color="auto" w:fill="FFFFFF"/>
        <w:spacing w:before="0" w:beforeAutospacing="0" w:after="0" w:afterAutospacing="0"/>
        <w:jc w:val="center"/>
        <w:textAlignment w:val="baseline"/>
        <w:rPr>
          <w:color w:val="000000"/>
        </w:rPr>
      </w:pPr>
    </w:p>
    <w:p w:rsidR="00CA389A" w:rsidRDefault="00CA389A" w:rsidP="00CA389A">
      <w:pPr>
        <w:pStyle w:val="box458259"/>
        <w:shd w:val="clear" w:color="auto" w:fill="FFFFFF"/>
        <w:spacing w:before="0" w:beforeAutospacing="0" w:after="0" w:afterAutospacing="0"/>
        <w:jc w:val="both"/>
        <w:textAlignment w:val="baseline"/>
        <w:rPr>
          <w:color w:val="000000"/>
        </w:rPr>
      </w:pPr>
      <w:r>
        <w:rPr>
          <w:color w:val="000000"/>
        </w:rPr>
        <w:t>Posebni nazivi radnih mjesta u Ministarstvu unutarnjih poslova i koeficijenti složenosti poslova su:</w:t>
      </w:r>
    </w:p>
    <w:p w:rsidR="00CA389A" w:rsidRDefault="00CA389A" w:rsidP="00CA389A">
      <w:pPr>
        <w:pStyle w:val="box458259"/>
        <w:shd w:val="clear" w:color="auto" w:fill="FFFFFF"/>
        <w:spacing w:before="0" w:beforeAutospacing="0" w:after="0" w:afterAutospacing="0"/>
        <w:jc w:val="both"/>
        <w:textAlignment w:val="baseline"/>
        <w:rPr>
          <w:color w:val="000000"/>
        </w:rPr>
      </w:pPr>
    </w:p>
    <w:p w:rsidR="00107EE1" w:rsidRDefault="00107EE1" w:rsidP="00CA389A">
      <w:pPr>
        <w:pStyle w:val="box458259"/>
        <w:shd w:val="clear" w:color="auto" w:fill="FFFFFF"/>
        <w:spacing w:before="0" w:beforeAutospacing="0" w:after="0" w:afterAutospacing="0"/>
        <w:jc w:val="both"/>
        <w:textAlignment w:val="baseline"/>
        <w:rPr>
          <w:color w:val="000000"/>
        </w:rPr>
      </w:pPr>
    </w:p>
    <w:p w:rsidR="00CA389A" w:rsidRPr="008C6168" w:rsidRDefault="00CA389A" w:rsidP="00CA389A">
      <w:pPr>
        <w:spacing w:after="0" w:line="240" w:lineRule="auto"/>
        <w:rPr>
          <w:rFonts w:ascii="Times New Roman" w:hAnsi="Times New Roman"/>
          <w:sz w:val="24"/>
          <w:szCs w:val="24"/>
        </w:rPr>
      </w:pPr>
      <w:r w:rsidRPr="008C6168">
        <w:rPr>
          <w:rFonts w:ascii="Times New Roman" w:hAnsi="Times New Roman"/>
          <w:sz w:val="24"/>
          <w:szCs w:val="24"/>
        </w:rPr>
        <w:lastRenderedPageBreak/>
        <w:t>a) Položaji I. vrste</w:t>
      </w:r>
    </w:p>
    <w:p w:rsidR="00CA389A" w:rsidRPr="008C6168" w:rsidRDefault="00CA389A" w:rsidP="00CA389A">
      <w:pPr>
        <w:spacing w:after="0" w:line="240" w:lineRule="auto"/>
        <w:rPr>
          <w:rFonts w:ascii="Times New Roman" w:hAnsi="Times New Roman"/>
          <w:sz w:val="24"/>
          <w:szCs w:val="24"/>
        </w:rPr>
      </w:pPr>
    </w:p>
    <w:p w:rsidR="00CA389A" w:rsidRDefault="00CA389A" w:rsidP="00CA389A">
      <w:pPr>
        <w:spacing w:after="0" w:line="240" w:lineRule="auto"/>
        <w:rPr>
          <w:rFonts w:ascii="Times New Roman" w:hAnsi="Times New Roman"/>
          <w:sz w:val="24"/>
          <w:szCs w:val="24"/>
        </w:rPr>
      </w:pPr>
      <w:r>
        <w:rPr>
          <w:rFonts w:ascii="Times New Roman" w:hAnsi="Times New Roman"/>
          <w:sz w:val="24"/>
          <w:szCs w:val="24"/>
        </w:rPr>
        <w:t xml:space="preserve">1. </w:t>
      </w:r>
      <w:r w:rsidRPr="006720FA">
        <w:rPr>
          <w:rFonts w:ascii="Times New Roman" w:hAnsi="Times New Roman"/>
          <w:sz w:val="24"/>
          <w:szCs w:val="24"/>
        </w:rPr>
        <w:t xml:space="preserve">koordinator za poslove civilne zaštite </w:t>
      </w:r>
      <w:r w:rsidRPr="006720FA">
        <w:rPr>
          <w:rFonts w:ascii="Times New Roman" w:hAnsi="Times New Roman"/>
          <w:sz w:val="24"/>
          <w:szCs w:val="24"/>
        </w:rPr>
        <w:tab/>
      </w:r>
      <w:r w:rsidRPr="006720FA">
        <w:rPr>
          <w:rFonts w:ascii="Times New Roman" w:hAnsi="Times New Roman"/>
          <w:sz w:val="24"/>
          <w:szCs w:val="24"/>
        </w:rPr>
        <w:tab/>
      </w:r>
      <w:r w:rsidRPr="006720FA">
        <w:rPr>
          <w:rFonts w:ascii="Times New Roman" w:hAnsi="Times New Roman"/>
          <w:sz w:val="24"/>
          <w:szCs w:val="24"/>
        </w:rPr>
        <w:tab/>
      </w:r>
      <w:r w:rsidRPr="006720FA">
        <w:rPr>
          <w:rFonts w:ascii="Times New Roman" w:hAnsi="Times New Roman"/>
          <w:sz w:val="24"/>
          <w:szCs w:val="24"/>
        </w:rPr>
        <w:tab/>
      </w:r>
      <w:r w:rsidRPr="006720FA">
        <w:rPr>
          <w:rFonts w:ascii="Times New Roman" w:hAnsi="Times New Roman"/>
          <w:sz w:val="24"/>
          <w:szCs w:val="24"/>
        </w:rPr>
        <w:tab/>
      </w:r>
      <w:r>
        <w:rPr>
          <w:rFonts w:ascii="Times New Roman" w:hAnsi="Times New Roman"/>
          <w:sz w:val="24"/>
          <w:szCs w:val="24"/>
        </w:rPr>
        <w:tab/>
      </w:r>
      <w:r w:rsidRPr="006720FA">
        <w:rPr>
          <w:rFonts w:ascii="Times New Roman" w:hAnsi="Times New Roman"/>
          <w:sz w:val="24"/>
          <w:szCs w:val="24"/>
        </w:rPr>
        <w:t>3,300</w:t>
      </w:r>
    </w:p>
    <w:p w:rsidR="00CA389A" w:rsidRDefault="00CA389A" w:rsidP="00CA389A">
      <w:pPr>
        <w:spacing w:after="0" w:line="240" w:lineRule="auto"/>
        <w:jc w:val="both"/>
        <w:rPr>
          <w:rFonts w:ascii="Times New Roman" w:hAnsi="Times New Roman"/>
          <w:sz w:val="24"/>
          <w:szCs w:val="24"/>
        </w:rPr>
      </w:pPr>
    </w:p>
    <w:p w:rsidR="00CA389A" w:rsidRDefault="00CA389A" w:rsidP="00CA389A">
      <w:pPr>
        <w:spacing w:after="0" w:line="240" w:lineRule="auto"/>
        <w:jc w:val="both"/>
        <w:rPr>
          <w:rFonts w:ascii="Times New Roman" w:hAnsi="Times New Roman"/>
          <w:sz w:val="24"/>
          <w:szCs w:val="24"/>
        </w:rPr>
      </w:pPr>
      <w:r>
        <w:rPr>
          <w:rFonts w:ascii="Times New Roman" w:hAnsi="Times New Roman"/>
          <w:sz w:val="24"/>
          <w:szCs w:val="24"/>
        </w:rPr>
        <w:t xml:space="preserve">2. </w:t>
      </w:r>
      <w:r w:rsidRPr="006720FA">
        <w:rPr>
          <w:rFonts w:ascii="Times New Roman" w:hAnsi="Times New Roman"/>
          <w:sz w:val="24"/>
          <w:szCs w:val="24"/>
        </w:rPr>
        <w:t>pročelnik Područnog ureda civilne zaštite Zagreb, Split, Rijeka,</w:t>
      </w:r>
      <w:r>
        <w:rPr>
          <w:rFonts w:ascii="Times New Roman" w:hAnsi="Times New Roman"/>
          <w:sz w:val="24"/>
          <w:szCs w:val="24"/>
        </w:rPr>
        <w:t xml:space="preserve"> Osijek,</w:t>
      </w:r>
    </w:p>
    <w:p w:rsidR="00CA389A" w:rsidRDefault="00CA389A" w:rsidP="00CA389A">
      <w:pPr>
        <w:spacing w:after="0" w:line="240" w:lineRule="auto"/>
        <w:jc w:val="both"/>
        <w:rPr>
          <w:rFonts w:ascii="Times New Roman" w:hAnsi="Times New Roman"/>
          <w:sz w:val="24"/>
          <w:szCs w:val="24"/>
        </w:rPr>
      </w:pPr>
      <w:r w:rsidRPr="006720FA">
        <w:rPr>
          <w:rFonts w:ascii="Times New Roman" w:hAnsi="Times New Roman"/>
          <w:sz w:val="24"/>
          <w:szCs w:val="24"/>
        </w:rPr>
        <w:t>Varaždin</w:t>
      </w:r>
    </w:p>
    <w:p w:rsidR="00CA389A" w:rsidRDefault="00CA389A" w:rsidP="00CA389A">
      <w:pPr>
        <w:spacing w:after="0" w:line="240" w:lineRule="auto"/>
        <w:jc w:val="both"/>
        <w:rPr>
          <w:rFonts w:ascii="Times New Roman" w:hAnsi="Times New Roman"/>
          <w:sz w:val="24"/>
          <w:szCs w:val="24"/>
        </w:rPr>
      </w:pPr>
      <w:r>
        <w:rPr>
          <w:rFonts w:ascii="Times New Roman" w:hAnsi="Times New Roman"/>
          <w:sz w:val="24"/>
          <w:szCs w:val="24"/>
        </w:rPr>
        <w:t>načelnik Ureda Ravnateljstva</w:t>
      </w:r>
      <w:r>
        <w:rPr>
          <w:rFonts w:ascii="Times New Roman" w:hAnsi="Times New Roman"/>
          <w:sz w:val="24"/>
          <w:szCs w:val="24"/>
        </w:rPr>
        <w:tab/>
        <w:t xml:space="preserve"> civilne zaštite</w:t>
      </w:r>
    </w:p>
    <w:p w:rsidR="00CA389A" w:rsidRPr="008C6168" w:rsidRDefault="00CA389A" w:rsidP="00CA389A">
      <w:pPr>
        <w:spacing w:after="0" w:line="240" w:lineRule="auto"/>
        <w:jc w:val="both"/>
        <w:rPr>
          <w:rFonts w:ascii="Times New Roman" w:hAnsi="Times New Roman"/>
          <w:sz w:val="24"/>
          <w:szCs w:val="24"/>
        </w:rPr>
      </w:pPr>
      <w:r>
        <w:rPr>
          <w:rFonts w:ascii="Times New Roman" w:hAnsi="Times New Roman"/>
          <w:sz w:val="24"/>
          <w:szCs w:val="24"/>
        </w:rPr>
        <w:t>načelnik Operativnog centra civilne zaštite</w:t>
      </w:r>
      <w:r w:rsidRPr="006720FA">
        <w:rPr>
          <w:rFonts w:ascii="Times New Roman" w:hAnsi="Times New Roman"/>
          <w:sz w:val="24"/>
          <w:szCs w:val="24"/>
        </w:rPr>
        <w:tab/>
      </w:r>
      <w:r w:rsidRPr="006720FA">
        <w:rPr>
          <w:rFonts w:ascii="Times New Roman" w:hAnsi="Times New Roman"/>
          <w:sz w:val="24"/>
          <w:szCs w:val="24"/>
        </w:rPr>
        <w:tab/>
      </w:r>
      <w:r w:rsidRPr="006720FA">
        <w:rPr>
          <w:rFonts w:ascii="Times New Roman" w:hAnsi="Times New Roman"/>
          <w:sz w:val="24"/>
          <w:szCs w:val="24"/>
        </w:rPr>
        <w:tab/>
      </w:r>
      <w:r w:rsidRPr="006720FA">
        <w:rPr>
          <w:rFonts w:ascii="Times New Roman" w:hAnsi="Times New Roman"/>
          <w:sz w:val="24"/>
          <w:szCs w:val="24"/>
        </w:rPr>
        <w:tab/>
      </w:r>
      <w:r w:rsidRPr="006720FA">
        <w:rPr>
          <w:rFonts w:ascii="Times New Roman" w:hAnsi="Times New Roman"/>
          <w:sz w:val="24"/>
          <w:szCs w:val="24"/>
        </w:rPr>
        <w:tab/>
      </w:r>
      <w:r w:rsidRPr="006720FA">
        <w:rPr>
          <w:rFonts w:ascii="Times New Roman" w:hAnsi="Times New Roman"/>
          <w:sz w:val="24"/>
          <w:szCs w:val="24"/>
        </w:rPr>
        <w:tab/>
        <w:t>3,007</w:t>
      </w:r>
    </w:p>
    <w:p w:rsidR="00CA389A" w:rsidRDefault="00CA389A" w:rsidP="00CA389A">
      <w:pPr>
        <w:spacing w:after="0" w:line="240" w:lineRule="auto"/>
        <w:rPr>
          <w:rFonts w:ascii="Times New Roman" w:hAnsi="Times New Roman"/>
          <w:sz w:val="24"/>
          <w:szCs w:val="24"/>
        </w:rPr>
      </w:pPr>
    </w:p>
    <w:p w:rsidR="00CA389A" w:rsidRDefault="00CA389A" w:rsidP="00CA389A">
      <w:pPr>
        <w:spacing w:after="0" w:line="240" w:lineRule="auto"/>
        <w:rPr>
          <w:rFonts w:ascii="Times New Roman" w:hAnsi="Times New Roman"/>
          <w:sz w:val="24"/>
          <w:szCs w:val="24"/>
        </w:rPr>
      </w:pPr>
      <w:r>
        <w:rPr>
          <w:rFonts w:ascii="Times New Roman" w:hAnsi="Times New Roman"/>
          <w:sz w:val="24"/>
          <w:szCs w:val="24"/>
        </w:rPr>
        <w:t>3</w:t>
      </w:r>
      <w:r w:rsidRPr="008C6168">
        <w:rPr>
          <w:rFonts w:ascii="Times New Roman" w:hAnsi="Times New Roman"/>
          <w:sz w:val="24"/>
          <w:szCs w:val="24"/>
        </w:rPr>
        <w:t>. voditelj službe u sjedištu Ministarstva</w:t>
      </w:r>
      <w:r w:rsidRPr="008C616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6168">
        <w:rPr>
          <w:rFonts w:ascii="Times New Roman" w:hAnsi="Times New Roman"/>
          <w:sz w:val="24"/>
          <w:szCs w:val="24"/>
        </w:rPr>
        <w:t>2,231</w:t>
      </w:r>
    </w:p>
    <w:p w:rsidR="001879D7" w:rsidRDefault="001879D7" w:rsidP="00CA389A">
      <w:pPr>
        <w:spacing w:after="0" w:line="240" w:lineRule="auto"/>
        <w:rPr>
          <w:rFonts w:ascii="Times New Roman" w:hAnsi="Times New Roman"/>
          <w:sz w:val="24"/>
          <w:szCs w:val="24"/>
        </w:rPr>
      </w:pPr>
    </w:p>
    <w:p w:rsidR="00CA389A" w:rsidRDefault="00CA389A" w:rsidP="00CA389A">
      <w:pPr>
        <w:spacing w:after="0" w:line="240" w:lineRule="auto"/>
        <w:rPr>
          <w:rFonts w:ascii="Times New Roman" w:hAnsi="Times New Roman"/>
          <w:sz w:val="24"/>
          <w:szCs w:val="24"/>
        </w:rPr>
      </w:pPr>
      <w:r>
        <w:rPr>
          <w:rFonts w:ascii="Times New Roman" w:hAnsi="Times New Roman"/>
          <w:sz w:val="24"/>
          <w:szCs w:val="24"/>
        </w:rPr>
        <w:t>4</w:t>
      </w:r>
      <w:r w:rsidRPr="008C6168">
        <w:rPr>
          <w:rFonts w:ascii="Times New Roman" w:hAnsi="Times New Roman"/>
          <w:sz w:val="24"/>
          <w:szCs w:val="24"/>
        </w:rPr>
        <w:t>. načelnik sektora u policijskoj upravi</w:t>
      </w:r>
    </w:p>
    <w:p w:rsidR="00CA389A" w:rsidRPr="001A1D1D" w:rsidRDefault="00CA389A" w:rsidP="00CA389A">
      <w:pPr>
        <w:spacing w:after="0" w:line="240" w:lineRule="auto"/>
        <w:jc w:val="both"/>
        <w:rPr>
          <w:rFonts w:ascii="Times New Roman" w:hAnsi="Times New Roman"/>
          <w:sz w:val="24"/>
          <w:szCs w:val="24"/>
        </w:rPr>
      </w:pPr>
      <w:r w:rsidRPr="001A1D1D">
        <w:rPr>
          <w:rFonts w:ascii="Times New Roman" w:hAnsi="Times New Roman"/>
          <w:sz w:val="24"/>
          <w:szCs w:val="24"/>
        </w:rPr>
        <w:t xml:space="preserve">voditelj Županijskog centra 112 Zagreb, Split, Rijeka, Osijek, Varaždin </w:t>
      </w:r>
    </w:p>
    <w:p w:rsidR="00CA389A" w:rsidRPr="001A1D1D" w:rsidRDefault="00CA389A" w:rsidP="00CA389A">
      <w:pPr>
        <w:spacing w:after="0" w:line="240" w:lineRule="auto"/>
        <w:jc w:val="both"/>
        <w:rPr>
          <w:rFonts w:ascii="Times New Roman" w:hAnsi="Times New Roman"/>
          <w:sz w:val="24"/>
          <w:szCs w:val="24"/>
        </w:rPr>
      </w:pPr>
      <w:r w:rsidRPr="001A1D1D">
        <w:rPr>
          <w:rFonts w:ascii="Times New Roman" w:hAnsi="Times New Roman"/>
          <w:sz w:val="24"/>
          <w:szCs w:val="24"/>
        </w:rPr>
        <w:t>voditelj Inspekcije</w:t>
      </w:r>
    </w:p>
    <w:p w:rsidR="00CA389A" w:rsidRPr="001A1D1D" w:rsidRDefault="00CA389A" w:rsidP="00CA389A">
      <w:pPr>
        <w:spacing w:after="0" w:line="240" w:lineRule="auto"/>
        <w:jc w:val="both"/>
        <w:rPr>
          <w:rFonts w:ascii="Times New Roman" w:hAnsi="Times New Roman"/>
          <w:sz w:val="24"/>
          <w:szCs w:val="24"/>
        </w:rPr>
      </w:pPr>
      <w:r w:rsidRPr="001A1D1D">
        <w:rPr>
          <w:rFonts w:ascii="Times New Roman" w:hAnsi="Times New Roman"/>
          <w:sz w:val="24"/>
          <w:szCs w:val="24"/>
        </w:rPr>
        <w:t>voditelj Ispostave</w:t>
      </w:r>
    </w:p>
    <w:p w:rsidR="00CA389A" w:rsidRPr="001A1D1D" w:rsidRDefault="00CA389A" w:rsidP="00CA389A">
      <w:pPr>
        <w:spacing w:after="0" w:line="240" w:lineRule="auto"/>
        <w:jc w:val="both"/>
        <w:rPr>
          <w:rFonts w:ascii="Times New Roman" w:hAnsi="Times New Roman"/>
          <w:sz w:val="24"/>
          <w:szCs w:val="24"/>
        </w:rPr>
      </w:pPr>
      <w:r w:rsidRPr="001A1D1D">
        <w:rPr>
          <w:rFonts w:ascii="Times New Roman" w:hAnsi="Times New Roman"/>
          <w:sz w:val="24"/>
          <w:szCs w:val="24"/>
        </w:rPr>
        <w:t>voditelj Regionalnog centra</w:t>
      </w:r>
    </w:p>
    <w:p w:rsidR="00CA389A" w:rsidRPr="008C6168" w:rsidRDefault="00CA389A" w:rsidP="00CA389A">
      <w:pPr>
        <w:spacing w:after="0" w:line="240" w:lineRule="auto"/>
        <w:rPr>
          <w:rFonts w:ascii="Times New Roman" w:hAnsi="Times New Roman"/>
          <w:sz w:val="24"/>
          <w:szCs w:val="24"/>
        </w:rPr>
      </w:pPr>
      <w:r w:rsidRPr="001A1D1D">
        <w:rPr>
          <w:rFonts w:ascii="Times New Roman" w:hAnsi="Times New Roman"/>
          <w:sz w:val="24"/>
          <w:szCs w:val="24"/>
        </w:rPr>
        <w:t>voditelj službe u Ravnateljstvu civilne zaštite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6168">
        <w:rPr>
          <w:rFonts w:ascii="Times New Roman" w:hAnsi="Times New Roman"/>
          <w:sz w:val="24"/>
          <w:szCs w:val="24"/>
        </w:rPr>
        <w:t>2,134</w:t>
      </w:r>
    </w:p>
    <w:p w:rsidR="00CA389A" w:rsidRDefault="00CA389A" w:rsidP="00CA389A">
      <w:pPr>
        <w:spacing w:after="0" w:line="240" w:lineRule="auto"/>
        <w:rPr>
          <w:rFonts w:ascii="Times New Roman" w:hAnsi="Times New Roman"/>
          <w:sz w:val="24"/>
          <w:szCs w:val="24"/>
        </w:rPr>
      </w:pPr>
    </w:p>
    <w:p w:rsidR="00CA389A" w:rsidRPr="008C6168" w:rsidRDefault="00CA389A" w:rsidP="00CA389A">
      <w:pPr>
        <w:spacing w:after="0" w:line="240" w:lineRule="auto"/>
        <w:rPr>
          <w:rFonts w:ascii="Times New Roman" w:hAnsi="Times New Roman"/>
          <w:sz w:val="24"/>
          <w:szCs w:val="24"/>
        </w:rPr>
      </w:pPr>
      <w:r>
        <w:rPr>
          <w:rFonts w:ascii="Times New Roman" w:hAnsi="Times New Roman"/>
          <w:sz w:val="24"/>
          <w:szCs w:val="24"/>
        </w:rPr>
        <w:t>5</w:t>
      </w:r>
      <w:r w:rsidRPr="008C6168">
        <w:rPr>
          <w:rFonts w:ascii="Times New Roman" w:hAnsi="Times New Roman"/>
          <w:sz w:val="24"/>
          <w:szCs w:val="24"/>
        </w:rPr>
        <w:t>. voditelj službe u policijskoj upravi</w:t>
      </w:r>
    </w:p>
    <w:p w:rsidR="00CA389A" w:rsidRPr="008C6168" w:rsidRDefault="00CA389A" w:rsidP="00CA389A">
      <w:pPr>
        <w:spacing w:after="0" w:line="240" w:lineRule="auto"/>
        <w:rPr>
          <w:rFonts w:ascii="Times New Roman" w:hAnsi="Times New Roman"/>
          <w:sz w:val="24"/>
          <w:szCs w:val="24"/>
        </w:rPr>
      </w:pPr>
      <w:r w:rsidRPr="008C6168">
        <w:rPr>
          <w:rFonts w:ascii="Times New Roman" w:hAnsi="Times New Roman"/>
          <w:sz w:val="24"/>
          <w:szCs w:val="24"/>
        </w:rPr>
        <w:t>voditelj odjela u sjedištu ministarstva</w:t>
      </w:r>
      <w:r w:rsidRPr="008C616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6168">
        <w:rPr>
          <w:rFonts w:ascii="Times New Roman" w:hAnsi="Times New Roman"/>
          <w:sz w:val="24"/>
          <w:szCs w:val="24"/>
        </w:rPr>
        <w:t>1,94</w:t>
      </w:r>
      <w:r w:rsidR="003F7CE7">
        <w:rPr>
          <w:rFonts w:ascii="Times New Roman" w:hAnsi="Times New Roman"/>
          <w:sz w:val="24"/>
          <w:szCs w:val="24"/>
        </w:rPr>
        <w:t>0</w:t>
      </w:r>
    </w:p>
    <w:p w:rsidR="00CA389A" w:rsidRDefault="00CA389A" w:rsidP="00CA389A">
      <w:pPr>
        <w:spacing w:after="0" w:line="240" w:lineRule="auto"/>
        <w:rPr>
          <w:rFonts w:ascii="Times New Roman" w:hAnsi="Times New Roman"/>
          <w:sz w:val="24"/>
          <w:szCs w:val="24"/>
        </w:rPr>
      </w:pPr>
    </w:p>
    <w:p w:rsidR="00CA389A" w:rsidRDefault="00CA389A" w:rsidP="00CA389A">
      <w:pPr>
        <w:spacing w:after="0" w:line="240" w:lineRule="auto"/>
        <w:rPr>
          <w:rFonts w:ascii="Times New Roman" w:hAnsi="Times New Roman"/>
          <w:sz w:val="24"/>
          <w:szCs w:val="24"/>
        </w:rPr>
      </w:pPr>
      <w:r>
        <w:rPr>
          <w:rFonts w:ascii="Times New Roman" w:hAnsi="Times New Roman"/>
          <w:sz w:val="24"/>
          <w:szCs w:val="24"/>
        </w:rPr>
        <w:t>6</w:t>
      </w:r>
      <w:r w:rsidRPr="008C6168">
        <w:rPr>
          <w:rFonts w:ascii="Times New Roman" w:hAnsi="Times New Roman"/>
          <w:sz w:val="24"/>
          <w:szCs w:val="24"/>
        </w:rPr>
        <w:t>. voditelj Uslužne jedinice Valbandon</w:t>
      </w:r>
    </w:p>
    <w:p w:rsidR="00CA389A" w:rsidRPr="00D8604E" w:rsidRDefault="00CA389A" w:rsidP="00CA389A">
      <w:pPr>
        <w:spacing w:after="0" w:line="240" w:lineRule="auto"/>
        <w:jc w:val="both"/>
        <w:rPr>
          <w:rFonts w:ascii="Times New Roman" w:hAnsi="Times New Roman"/>
          <w:sz w:val="24"/>
          <w:szCs w:val="24"/>
        </w:rPr>
      </w:pPr>
      <w:r w:rsidRPr="00D8604E">
        <w:rPr>
          <w:rFonts w:ascii="Times New Roman" w:hAnsi="Times New Roman"/>
          <w:sz w:val="24"/>
          <w:szCs w:val="24"/>
        </w:rPr>
        <w:t>voditelj Županijskog centra 112 Bjelovar, Čakovec, Dubrovnik,</w:t>
      </w:r>
      <w:r>
        <w:rPr>
          <w:rFonts w:ascii="Times New Roman" w:hAnsi="Times New Roman"/>
          <w:sz w:val="24"/>
          <w:szCs w:val="24"/>
        </w:rPr>
        <w:t xml:space="preserve"> Gospić,</w:t>
      </w:r>
      <w:r w:rsidRPr="00D8604E">
        <w:rPr>
          <w:rFonts w:ascii="Times New Roman" w:hAnsi="Times New Roman"/>
          <w:sz w:val="24"/>
          <w:szCs w:val="24"/>
        </w:rPr>
        <w:t xml:space="preserve"> </w:t>
      </w:r>
    </w:p>
    <w:p w:rsidR="00CA389A" w:rsidRPr="00D8604E" w:rsidRDefault="00CA389A" w:rsidP="00CA389A">
      <w:pPr>
        <w:spacing w:after="0" w:line="240" w:lineRule="auto"/>
        <w:jc w:val="both"/>
        <w:rPr>
          <w:rFonts w:ascii="Times New Roman" w:hAnsi="Times New Roman"/>
          <w:sz w:val="24"/>
          <w:szCs w:val="24"/>
        </w:rPr>
      </w:pPr>
      <w:r w:rsidRPr="00D8604E">
        <w:rPr>
          <w:rFonts w:ascii="Times New Roman" w:hAnsi="Times New Roman"/>
          <w:sz w:val="24"/>
          <w:szCs w:val="24"/>
        </w:rPr>
        <w:t xml:space="preserve">Karlovac, Koprivnica, Krapina, Pazin, Požega, Sisak, </w:t>
      </w:r>
      <w:r>
        <w:rPr>
          <w:rFonts w:ascii="Times New Roman" w:hAnsi="Times New Roman"/>
          <w:sz w:val="24"/>
          <w:szCs w:val="24"/>
        </w:rPr>
        <w:t xml:space="preserve">Slavonski Brod, </w:t>
      </w:r>
    </w:p>
    <w:p w:rsidR="00CA389A" w:rsidRPr="00D8604E" w:rsidRDefault="00CA389A" w:rsidP="00CA389A">
      <w:pPr>
        <w:spacing w:after="0" w:line="240" w:lineRule="auto"/>
        <w:jc w:val="both"/>
        <w:rPr>
          <w:rFonts w:ascii="Times New Roman" w:hAnsi="Times New Roman"/>
          <w:sz w:val="24"/>
          <w:szCs w:val="24"/>
        </w:rPr>
      </w:pPr>
      <w:r w:rsidRPr="00D8604E">
        <w:rPr>
          <w:rFonts w:ascii="Times New Roman" w:hAnsi="Times New Roman"/>
          <w:sz w:val="24"/>
          <w:szCs w:val="24"/>
        </w:rPr>
        <w:t>Šibenik, Virovitica, Vukovar, Zadar</w:t>
      </w:r>
    </w:p>
    <w:p w:rsidR="00CA389A" w:rsidRPr="008C6168" w:rsidRDefault="00CA389A" w:rsidP="00CA389A">
      <w:pPr>
        <w:spacing w:after="0" w:line="240" w:lineRule="auto"/>
        <w:rPr>
          <w:rFonts w:ascii="Times New Roman" w:hAnsi="Times New Roman"/>
          <w:sz w:val="24"/>
          <w:szCs w:val="24"/>
        </w:rPr>
      </w:pPr>
      <w:r w:rsidRPr="00D8604E">
        <w:rPr>
          <w:rFonts w:ascii="Times New Roman" w:hAnsi="Times New Roman"/>
          <w:sz w:val="24"/>
          <w:szCs w:val="24"/>
        </w:rPr>
        <w:t>voditelj odjela u Ravnateljstvu civilne zaštite</w:t>
      </w:r>
      <w:r w:rsidRPr="008C616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6168">
        <w:rPr>
          <w:rFonts w:ascii="Times New Roman" w:hAnsi="Times New Roman"/>
          <w:sz w:val="24"/>
          <w:szCs w:val="24"/>
        </w:rPr>
        <w:t>1,746</w:t>
      </w:r>
    </w:p>
    <w:p w:rsidR="00CA389A" w:rsidRDefault="00CA389A" w:rsidP="00CA389A">
      <w:pPr>
        <w:spacing w:after="0" w:line="240" w:lineRule="auto"/>
        <w:rPr>
          <w:rFonts w:ascii="Times New Roman" w:hAnsi="Times New Roman"/>
          <w:sz w:val="24"/>
          <w:szCs w:val="24"/>
        </w:rPr>
      </w:pPr>
    </w:p>
    <w:p w:rsidR="00CA389A" w:rsidRDefault="00CA389A" w:rsidP="00CA389A">
      <w:pPr>
        <w:spacing w:after="0" w:line="240" w:lineRule="auto"/>
        <w:rPr>
          <w:rFonts w:ascii="Times New Roman" w:hAnsi="Times New Roman"/>
          <w:sz w:val="24"/>
          <w:szCs w:val="24"/>
        </w:rPr>
      </w:pPr>
      <w:r>
        <w:rPr>
          <w:rFonts w:ascii="Times New Roman" w:hAnsi="Times New Roman"/>
          <w:sz w:val="24"/>
          <w:szCs w:val="24"/>
        </w:rPr>
        <w:t>7</w:t>
      </w:r>
      <w:r w:rsidRPr="008C6168">
        <w:rPr>
          <w:rFonts w:ascii="Times New Roman" w:hAnsi="Times New Roman"/>
          <w:sz w:val="24"/>
          <w:szCs w:val="24"/>
        </w:rPr>
        <w:t>. voditelj odjela u policijskoj upravi</w:t>
      </w:r>
      <w:r w:rsidRPr="008C616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6168">
        <w:rPr>
          <w:rFonts w:ascii="Times New Roman" w:hAnsi="Times New Roman"/>
          <w:sz w:val="24"/>
          <w:szCs w:val="24"/>
        </w:rPr>
        <w:t>1,697</w:t>
      </w:r>
    </w:p>
    <w:p w:rsidR="00CA389A" w:rsidRPr="008C6168" w:rsidRDefault="00CA389A" w:rsidP="00CA389A">
      <w:pPr>
        <w:spacing w:after="0" w:line="240" w:lineRule="auto"/>
        <w:rPr>
          <w:rFonts w:ascii="Times New Roman" w:hAnsi="Times New Roman"/>
          <w:sz w:val="24"/>
          <w:szCs w:val="24"/>
        </w:rPr>
      </w:pPr>
    </w:p>
    <w:p w:rsidR="00CA389A" w:rsidRPr="008C6168" w:rsidRDefault="00CA389A" w:rsidP="00CA389A">
      <w:pPr>
        <w:spacing w:after="0" w:line="240" w:lineRule="auto"/>
        <w:jc w:val="both"/>
        <w:rPr>
          <w:rFonts w:ascii="Times New Roman" w:hAnsi="Times New Roman"/>
          <w:sz w:val="24"/>
          <w:szCs w:val="24"/>
        </w:rPr>
      </w:pPr>
      <w:r>
        <w:rPr>
          <w:rFonts w:ascii="Times New Roman" w:hAnsi="Times New Roman"/>
          <w:sz w:val="24"/>
          <w:szCs w:val="24"/>
        </w:rPr>
        <w:t>Stručni uvjeti za točke 1. – 7</w:t>
      </w:r>
      <w:r w:rsidRPr="008C6168">
        <w:rPr>
          <w:rFonts w:ascii="Times New Roman" w:hAnsi="Times New Roman"/>
          <w:sz w:val="24"/>
          <w:szCs w:val="24"/>
        </w:rPr>
        <w:t xml:space="preserve">.: </w:t>
      </w:r>
      <w:r w:rsidRPr="00442ACF">
        <w:rPr>
          <w:rFonts w:ascii="Times New Roman" w:hAnsi="Times New Roman"/>
          <w:sz w:val="24"/>
          <w:szCs w:val="24"/>
        </w:rPr>
        <w:t>završen preddiplomski i diplomski sveučilišni studij ili integrirani preddiplomski  i diplomski sveučilišni studij ili specijalistički diplomski stručni studij, najmanje četiri godine radnog iskustva na odgovarajućim poslovima, ostali uvjeti prema posebnim propisima</w:t>
      </w:r>
      <w:r w:rsidRPr="008C6168">
        <w:rPr>
          <w:rFonts w:ascii="Times New Roman" w:hAnsi="Times New Roman"/>
          <w:sz w:val="24"/>
          <w:szCs w:val="24"/>
        </w:rPr>
        <w:t>.</w:t>
      </w:r>
    </w:p>
    <w:p w:rsidR="00CA389A" w:rsidRPr="008C6168" w:rsidRDefault="00CA389A" w:rsidP="00CA389A">
      <w:pPr>
        <w:spacing w:after="0" w:line="240" w:lineRule="auto"/>
        <w:rPr>
          <w:rFonts w:ascii="Times New Roman" w:hAnsi="Times New Roman"/>
          <w:sz w:val="24"/>
          <w:szCs w:val="24"/>
        </w:rPr>
      </w:pPr>
    </w:p>
    <w:p w:rsidR="00CA389A" w:rsidRPr="008C6168" w:rsidRDefault="00CA389A" w:rsidP="00CA389A">
      <w:pPr>
        <w:spacing w:after="0" w:line="240" w:lineRule="auto"/>
        <w:rPr>
          <w:rFonts w:ascii="Times New Roman" w:hAnsi="Times New Roman"/>
          <w:sz w:val="24"/>
          <w:szCs w:val="24"/>
        </w:rPr>
      </w:pPr>
      <w:r w:rsidRPr="008C6168">
        <w:rPr>
          <w:rFonts w:ascii="Times New Roman" w:hAnsi="Times New Roman"/>
          <w:sz w:val="24"/>
          <w:szCs w:val="24"/>
        </w:rPr>
        <w:t>b) Položaji II. vrste</w:t>
      </w:r>
    </w:p>
    <w:p w:rsidR="00CA389A" w:rsidRPr="008C6168" w:rsidRDefault="00CA389A" w:rsidP="00CA389A">
      <w:pPr>
        <w:spacing w:after="0" w:line="240" w:lineRule="auto"/>
        <w:rPr>
          <w:rFonts w:ascii="Times New Roman" w:hAnsi="Times New Roman"/>
          <w:sz w:val="24"/>
          <w:szCs w:val="24"/>
        </w:rPr>
      </w:pPr>
    </w:p>
    <w:p w:rsidR="00CA389A" w:rsidRPr="008C6168" w:rsidRDefault="00CA389A" w:rsidP="00CA389A">
      <w:pPr>
        <w:spacing w:after="0" w:line="240" w:lineRule="auto"/>
        <w:rPr>
          <w:rFonts w:ascii="Times New Roman" w:hAnsi="Times New Roman"/>
          <w:sz w:val="24"/>
          <w:szCs w:val="24"/>
        </w:rPr>
      </w:pPr>
      <w:r w:rsidRPr="008C6168">
        <w:rPr>
          <w:rFonts w:ascii="Times New Roman" w:hAnsi="Times New Roman"/>
          <w:sz w:val="24"/>
          <w:szCs w:val="24"/>
        </w:rPr>
        <w:t>1. viši policijski tehničar – voditelj</w:t>
      </w:r>
      <w:r w:rsidRPr="008C616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6168">
        <w:rPr>
          <w:rFonts w:ascii="Times New Roman" w:hAnsi="Times New Roman"/>
          <w:sz w:val="24"/>
          <w:szCs w:val="24"/>
        </w:rPr>
        <w:t>1,164</w:t>
      </w:r>
    </w:p>
    <w:p w:rsidR="009D78B3" w:rsidRDefault="009D78B3" w:rsidP="00CA389A">
      <w:pPr>
        <w:spacing w:after="0" w:line="240" w:lineRule="auto"/>
        <w:rPr>
          <w:rFonts w:ascii="Times New Roman" w:hAnsi="Times New Roman"/>
          <w:sz w:val="24"/>
          <w:szCs w:val="24"/>
        </w:rPr>
      </w:pPr>
    </w:p>
    <w:p w:rsidR="00CA389A" w:rsidRPr="008C6168" w:rsidRDefault="00CA389A" w:rsidP="00CA389A">
      <w:pPr>
        <w:spacing w:after="0" w:line="240" w:lineRule="auto"/>
        <w:rPr>
          <w:rFonts w:ascii="Times New Roman" w:hAnsi="Times New Roman"/>
          <w:sz w:val="24"/>
          <w:szCs w:val="24"/>
        </w:rPr>
      </w:pPr>
      <w:r w:rsidRPr="008C6168">
        <w:rPr>
          <w:rFonts w:ascii="Times New Roman" w:hAnsi="Times New Roman"/>
          <w:sz w:val="24"/>
          <w:szCs w:val="24"/>
        </w:rPr>
        <w:t>Stručni uvjeti za točku 1.: VŠS, ostali uvjeti prema posebnim propisima.</w:t>
      </w:r>
    </w:p>
    <w:p w:rsidR="00CA389A" w:rsidRPr="008C6168" w:rsidRDefault="00CA389A" w:rsidP="00CA389A">
      <w:pPr>
        <w:spacing w:after="0" w:line="240" w:lineRule="auto"/>
        <w:rPr>
          <w:rFonts w:ascii="Times New Roman" w:hAnsi="Times New Roman"/>
          <w:sz w:val="24"/>
          <w:szCs w:val="24"/>
        </w:rPr>
      </w:pPr>
    </w:p>
    <w:p w:rsidR="00CA389A" w:rsidRPr="008C6168" w:rsidRDefault="00CA389A" w:rsidP="00CA389A">
      <w:pPr>
        <w:spacing w:after="0" w:line="240" w:lineRule="auto"/>
        <w:rPr>
          <w:rFonts w:ascii="Times New Roman" w:hAnsi="Times New Roman"/>
          <w:sz w:val="24"/>
          <w:szCs w:val="24"/>
        </w:rPr>
      </w:pPr>
      <w:r w:rsidRPr="008C6168">
        <w:rPr>
          <w:rFonts w:ascii="Times New Roman" w:hAnsi="Times New Roman"/>
          <w:sz w:val="24"/>
          <w:szCs w:val="24"/>
        </w:rPr>
        <w:t>c) Radna mjesta I. vrste</w:t>
      </w:r>
    </w:p>
    <w:p w:rsidR="00CA389A" w:rsidRPr="008C6168" w:rsidRDefault="00CA389A" w:rsidP="00CA389A">
      <w:pPr>
        <w:spacing w:after="0" w:line="240" w:lineRule="auto"/>
        <w:rPr>
          <w:rFonts w:ascii="Times New Roman" w:hAnsi="Times New Roman"/>
          <w:sz w:val="24"/>
          <w:szCs w:val="24"/>
        </w:rPr>
      </w:pPr>
    </w:p>
    <w:p w:rsidR="00CA389A" w:rsidRPr="002C72AA" w:rsidRDefault="00CA389A" w:rsidP="00CA389A">
      <w:pPr>
        <w:spacing w:after="0" w:line="240" w:lineRule="auto"/>
        <w:jc w:val="both"/>
        <w:rPr>
          <w:rFonts w:ascii="Times New Roman" w:hAnsi="Times New Roman"/>
          <w:sz w:val="24"/>
          <w:szCs w:val="24"/>
        </w:rPr>
      </w:pPr>
      <w:r>
        <w:rPr>
          <w:rFonts w:ascii="Times New Roman" w:hAnsi="Times New Roman"/>
          <w:sz w:val="24"/>
          <w:szCs w:val="24"/>
        </w:rPr>
        <w:t xml:space="preserve">1. </w:t>
      </w:r>
      <w:r w:rsidRPr="002C72AA">
        <w:rPr>
          <w:rFonts w:ascii="Times New Roman" w:hAnsi="Times New Roman"/>
          <w:sz w:val="24"/>
          <w:szCs w:val="24"/>
        </w:rPr>
        <w:t xml:space="preserve">pirotehnički nadzornik – koordinator nadzora poslova razminiranja  </w:t>
      </w:r>
    </w:p>
    <w:p w:rsidR="00CA389A" w:rsidRDefault="00CA389A" w:rsidP="00CA389A">
      <w:pPr>
        <w:spacing w:after="0" w:line="240" w:lineRule="auto"/>
        <w:rPr>
          <w:rFonts w:ascii="Times New Roman" w:hAnsi="Times New Roman"/>
          <w:sz w:val="24"/>
          <w:szCs w:val="24"/>
        </w:rPr>
      </w:pPr>
      <w:r w:rsidRPr="002C72AA">
        <w:rPr>
          <w:rFonts w:ascii="Times New Roman" w:hAnsi="Times New Roman"/>
          <w:sz w:val="24"/>
          <w:szCs w:val="24"/>
        </w:rPr>
        <w:t>interni nadzornik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1,940</w:t>
      </w:r>
    </w:p>
    <w:p w:rsidR="00CA389A" w:rsidRDefault="00CA389A" w:rsidP="00CA389A">
      <w:pPr>
        <w:spacing w:after="0" w:line="240" w:lineRule="auto"/>
        <w:rPr>
          <w:rFonts w:ascii="Times New Roman" w:hAnsi="Times New Roman"/>
          <w:sz w:val="24"/>
          <w:szCs w:val="24"/>
        </w:rPr>
      </w:pPr>
    </w:p>
    <w:p w:rsidR="00CA389A" w:rsidRPr="008C6168" w:rsidRDefault="00CA389A" w:rsidP="00CA389A">
      <w:pPr>
        <w:spacing w:after="0" w:line="240" w:lineRule="auto"/>
        <w:rPr>
          <w:rFonts w:ascii="Times New Roman" w:hAnsi="Times New Roman"/>
          <w:sz w:val="24"/>
          <w:szCs w:val="24"/>
        </w:rPr>
      </w:pPr>
      <w:r>
        <w:rPr>
          <w:rFonts w:ascii="Times New Roman" w:hAnsi="Times New Roman"/>
          <w:sz w:val="24"/>
          <w:szCs w:val="24"/>
        </w:rPr>
        <w:t>2</w:t>
      </w:r>
      <w:r w:rsidRPr="008C6168">
        <w:rPr>
          <w:rFonts w:ascii="Times New Roman" w:hAnsi="Times New Roman"/>
          <w:sz w:val="24"/>
          <w:szCs w:val="24"/>
        </w:rPr>
        <w:t>. projektant policijske tehnike</w:t>
      </w:r>
    </w:p>
    <w:p w:rsidR="00CA389A" w:rsidRPr="008C6168" w:rsidRDefault="00CA389A" w:rsidP="00CA389A">
      <w:pPr>
        <w:spacing w:after="0" w:line="240" w:lineRule="auto"/>
        <w:rPr>
          <w:rFonts w:ascii="Times New Roman" w:hAnsi="Times New Roman"/>
          <w:sz w:val="24"/>
          <w:szCs w:val="24"/>
        </w:rPr>
      </w:pPr>
      <w:r w:rsidRPr="008C6168">
        <w:rPr>
          <w:rFonts w:ascii="Times New Roman" w:hAnsi="Times New Roman"/>
          <w:sz w:val="24"/>
          <w:szCs w:val="24"/>
        </w:rPr>
        <w:t>voditelj poslova ekonomata u policijskoj upravi II. kategorije</w:t>
      </w:r>
    </w:p>
    <w:p w:rsidR="00CA389A" w:rsidRDefault="00CA389A" w:rsidP="00CA389A">
      <w:pPr>
        <w:spacing w:after="0" w:line="240" w:lineRule="auto"/>
        <w:rPr>
          <w:rFonts w:ascii="Times New Roman" w:hAnsi="Times New Roman"/>
          <w:sz w:val="24"/>
          <w:szCs w:val="24"/>
        </w:rPr>
      </w:pPr>
      <w:r w:rsidRPr="008C6168">
        <w:rPr>
          <w:rFonts w:ascii="Times New Roman" w:hAnsi="Times New Roman"/>
          <w:sz w:val="24"/>
          <w:szCs w:val="24"/>
        </w:rPr>
        <w:t>nadzornik za unutarnje poslove</w:t>
      </w:r>
    </w:p>
    <w:p w:rsidR="00CA389A" w:rsidRPr="002C72AA" w:rsidRDefault="00CA389A" w:rsidP="00CA389A">
      <w:pPr>
        <w:spacing w:after="0" w:line="240" w:lineRule="auto"/>
        <w:jc w:val="both"/>
        <w:rPr>
          <w:rFonts w:ascii="Times New Roman" w:hAnsi="Times New Roman"/>
          <w:sz w:val="24"/>
          <w:szCs w:val="24"/>
        </w:rPr>
      </w:pPr>
      <w:r w:rsidRPr="002C72AA">
        <w:rPr>
          <w:rFonts w:ascii="Times New Roman" w:hAnsi="Times New Roman"/>
          <w:sz w:val="24"/>
          <w:szCs w:val="24"/>
        </w:rPr>
        <w:t xml:space="preserve">viši ekspert </w:t>
      </w:r>
    </w:p>
    <w:p w:rsidR="00CA389A" w:rsidRPr="002C72AA" w:rsidRDefault="00CA389A" w:rsidP="00CA389A">
      <w:pPr>
        <w:spacing w:after="0" w:line="240" w:lineRule="auto"/>
        <w:jc w:val="both"/>
        <w:rPr>
          <w:rFonts w:ascii="Times New Roman" w:hAnsi="Times New Roman"/>
          <w:sz w:val="24"/>
          <w:szCs w:val="24"/>
        </w:rPr>
      </w:pPr>
      <w:r w:rsidRPr="002C72AA">
        <w:rPr>
          <w:rFonts w:ascii="Times New Roman" w:hAnsi="Times New Roman"/>
          <w:sz w:val="24"/>
          <w:szCs w:val="24"/>
        </w:rPr>
        <w:t xml:space="preserve">samostalni nadzornik </w:t>
      </w:r>
    </w:p>
    <w:p w:rsidR="00CA389A" w:rsidRDefault="00CA389A" w:rsidP="00CA389A">
      <w:pPr>
        <w:spacing w:after="0" w:line="240" w:lineRule="auto"/>
        <w:rPr>
          <w:rFonts w:ascii="Times New Roman" w:hAnsi="Times New Roman"/>
          <w:sz w:val="24"/>
          <w:szCs w:val="24"/>
        </w:rPr>
      </w:pPr>
      <w:r w:rsidRPr="002C72AA">
        <w:rPr>
          <w:rFonts w:ascii="Times New Roman" w:hAnsi="Times New Roman"/>
          <w:sz w:val="24"/>
          <w:szCs w:val="24"/>
        </w:rPr>
        <w:t>voditelj dežurne smjene Operativnog centra civilne zaštite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6168">
        <w:rPr>
          <w:rFonts w:ascii="Times New Roman" w:hAnsi="Times New Roman"/>
          <w:sz w:val="24"/>
          <w:szCs w:val="24"/>
        </w:rPr>
        <w:t>1,697</w:t>
      </w:r>
    </w:p>
    <w:p w:rsidR="00CA389A" w:rsidRDefault="00CA389A" w:rsidP="00CA389A">
      <w:pPr>
        <w:spacing w:after="0" w:line="240" w:lineRule="auto"/>
        <w:rPr>
          <w:rFonts w:ascii="Times New Roman" w:hAnsi="Times New Roman"/>
          <w:sz w:val="24"/>
          <w:szCs w:val="24"/>
        </w:rPr>
      </w:pPr>
      <w:r>
        <w:rPr>
          <w:rFonts w:ascii="Times New Roman" w:hAnsi="Times New Roman"/>
          <w:sz w:val="24"/>
          <w:szCs w:val="24"/>
        </w:rPr>
        <w:t xml:space="preserve"> </w:t>
      </w:r>
    </w:p>
    <w:p w:rsidR="00CA389A" w:rsidRDefault="00CA389A" w:rsidP="00CA389A">
      <w:pPr>
        <w:spacing w:after="0" w:line="240" w:lineRule="auto"/>
        <w:rPr>
          <w:rFonts w:ascii="Times New Roman" w:hAnsi="Times New Roman"/>
          <w:sz w:val="24"/>
          <w:szCs w:val="24"/>
        </w:rPr>
      </w:pPr>
      <w:r>
        <w:rPr>
          <w:rFonts w:ascii="Times New Roman" w:hAnsi="Times New Roman"/>
          <w:sz w:val="24"/>
          <w:szCs w:val="24"/>
        </w:rPr>
        <w:lastRenderedPageBreak/>
        <w:t>3. ekspert</w:t>
      </w:r>
      <w:r>
        <w:rPr>
          <w:rFonts w:ascii="Times New Roman" w:hAnsi="Times New Roman"/>
          <w:sz w:val="24"/>
          <w:szCs w:val="24"/>
        </w:rPr>
        <w:tab/>
      </w:r>
      <w:r w:rsidR="00A55D7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1,523</w:t>
      </w:r>
    </w:p>
    <w:p w:rsidR="00A55D75" w:rsidRDefault="00A55D75" w:rsidP="00CA389A">
      <w:pPr>
        <w:spacing w:after="0" w:line="240" w:lineRule="auto"/>
        <w:rPr>
          <w:rFonts w:ascii="Times New Roman" w:hAnsi="Times New Roman"/>
          <w:sz w:val="24"/>
          <w:szCs w:val="24"/>
        </w:rPr>
      </w:pPr>
    </w:p>
    <w:p w:rsidR="00CA389A" w:rsidRDefault="00CA389A" w:rsidP="00CA389A">
      <w:pPr>
        <w:spacing w:after="0" w:line="240" w:lineRule="auto"/>
        <w:jc w:val="both"/>
        <w:rPr>
          <w:rFonts w:ascii="Times New Roman" w:hAnsi="Times New Roman"/>
          <w:sz w:val="24"/>
          <w:szCs w:val="24"/>
        </w:rPr>
      </w:pPr>
      <w:r>
        <w:rPr>
          <w:rFonts w:ascii="Times New Roman" w:hAnsi="Times New Roman"/>
          <w:sz w:val="24"/>
          <w:szCs w:val="24"/>
        </w:rPr>
        <w:t>Stručni uvjeti za točke 1. – 3.</w:t>
      </w:r>
      <w:r w:rsidRPr="008C6168">
        <w:rPr>
          <w:rFonts w:ascii="Times New Roman" w:hAnsi="Times New Roman"/>
          <w:sz w:val="24"/>
          <w:szCs w:val="24"/>
        </w:rPr>
        <w:t xml:space="preserve">: </w:t>
      </w:r>
      <w:r w:rsidRPr="002C72AA">
        <w:rPr>
          <w:rFonts w:ascii="Times New Roman" w:hAnsi="Times New Roman"/>
          <w:sz w:val="24"/>
          <w:szCs w:val="24"/>
        </w:rPr>
        <w:t>završen preddiplomski i diplomski sveučilišni studij ili integrirani preddiplomski i diplomski sveučilišni studij ili specijalistički diplomski stručni studij, najmanje četiri godine radnog iskustva na odgovarajućim poslovima, ostali uvjeti prema posebnim propisima</w:t>
      </w:r>
      <w:r w:rsidRPr="008C6168">
        <w:rPr>
          <w:rFonts w:ascii="Times New Roman" w:hAnsi="Times New Roman"/>
          <w:sz w:val="24"/>
          <w:szCs w:val="24"/>
        </w:rPr>
        <w:t>.</w:t>
      </w:r>
    </w:p>
    <w:p w:rsidR="00CA389A" w:rsidRDefault="00CA389A" w:rsidP="00CA389A">
      <w:pPr>
        <w:spacing w:after="0" w:line="240" w:lineRule="auto"/>
        <w:jc w:val="both"/>
        <w:rPr>
          <w:rFonts w:ascii="Times New Roman" w:hAnsi="Times New Roman"/>
          <w:sz w:val="24"/>
          <w:szCs w:val="24"/>
        </w:rPr>
      </w:pPr>
    </w:p>
    <w:p w:rsidR="00CA389A" w:rsidRDefault="00CA389A" w:rsidP="00CA389A">
      <w:pPr>
        <w:spacing w:after="0" w:line="240" w:lineRule="auto"/>
        <w:jc w:val="both"/>
        <w:rPr>
          <w:rFonts w:ascii="Times New Roman" w:hAnsi="Times New Roman"/>
          <w:sz w:val="24"/>
          <w:szCs w:val="24"/>
        </w:rPr>
      </w:pPr>
      <w:r>
        <w:rPr>
          <w:rFonts w:ascii="Times New Roman" w:hAnsi="Times New Roman"/>
          <w:sz w:val="24"/>
          <w:szCs w:val="24"/>
        </w:rPr>
        <w:t xml:space="preserve">4. </w:t>
      </w:r>
      <w:r w:rsidRPr="002C72AA">
        <w:rPr>
          <w:rFonts w:ascii="Times New Roman" w:hAnsi="Times New Roman"/>
          <w:sz w:val="24"/>
          <w:szCs w:val="24"/>
        </w:rPr>
        <w:t xml:space="preserve">niži ekspert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1,164</w:t>
      </w:r>
    </w:p>
    <w:p w:rsidR="00CA389A" w:rsidRDefault="00CA389A" w:rsidP="00CA389A">
      <w:pPr>
        <w:spacing w:after="0" w:line="240" w:lineRule="auto"/>
        <w:jc w:val="both"/>
        <w:rPr>
          <w:rFonts w:ascii="Times New Roman" w:hAnsi="Times New Roman"/>
          <w:sz w:val="24"/>
          <w:szCs w:val="24"/>
        </w:rPr>
      </w:pPr>
    </w:p>
    <w:p w:rsidR="00CA389A" w:rsidRPr="008C6168" w:rsidRDefault="00CA389A" w:rsidP="00CA389A">
      <w:pPr>
        <w:spacing w:after="0" w:line="240" w:lineRule="auto"/>
        <w:jc w:val="both"/>
        <w:rPr>
          <w:rFonts w:ascii="Times New Roman" w:hAnsi="Times New Roman"/>
          <w:sz w:val="24"/>
          <w:szCs w:val="24"/>
        </w:rPr>
      </w:pPr>
      <w:r w:rsidRPr="002C72AA">
        <w:rPr>
          <w:rFonts w:ascii="Times New Roman" w:hAnsi="Times New Roman"/>
          <w:sz w:val="24"/>
          <w:szCs w:val="24"/>
        </w:rPr>
        <w:t>Stručni uvjeti za točku 4.: završen preddiplomski i diplomski sveučilišni studij ili integrirani preddiplomski i diplomski sveučilišni studij ili specijalistički diplomski stručni studij, najmanje jedna godina radnog iskustva na odgovarajućim poslovima, ostali uvjeti prema posebnim propisima</w:t>
      </w:r>
      <w:r>
        <w:rPr>
          <w:rFonts w:ascii="Times New Roman" w:hAnsi="Times New Roman"/>
          <w:sz w:val="24"/>
          <w:szCs w:val="24"/>
        </w:rPr>
        <w:t>.</w:t>
      </w:r>
    </w:p>
    <w:p w:rsidR="00CA389A" w:rsidRPr="008C6168" w:rsidRDefault="00CA389A" w:rsidP="00CA389A">
      <w:pPr>
        <w:spacing w:after="0" w:line="240" w:lineRule="auto"/>
        <w:rPr>
          <w:rFonts w:ascii="Times New Roman" w:hAnsi="Times New Roman"/>
          <w:sz w:val="24"/>
          <w:szCs w:val="24"/>
        </w:rPr>
      </w:pPr>
    </w:p>
    <w:p w:rsidR="00CA389A" w:rsidRDefault="00CA389A" w:rsidP="00CA389A">
      <w:pPr>
        <w:spacing w:after="0" w:line="240" w:lineRule="auto"/>
        <w:rPr>
          <w:rFonts w:ascii="Times New Roman" w:hAnsi="Times New Roman"/>
          <w:sz w:val="24"/>
          <w:szCs w:val="24"/>
        </w:rPr>
      </w:pPr>
      <w:r w:rsidRPr="008C6168">
        <w:rPr>
          <w:rFonts w:ascii="Times New Roman" w:hAnsi="Times New Roman"/>
          <w:sz w:val="24"/>
          <w:szCs w:val="24"/>
        </w:rPr>
        <w:t>d) Radna mjesta II. vrste</w:t>
      </w:r>
    </w:p>
    <w:p w:rsidR="00CA389A" w:rsidRDefault="00CA389A" w:rsidP="00CA389A">
      <w:pPr>
        <w:spacing w:after="0" w:line="240" w:lineRule="auto"/>
        <w:rPr>
          <w:rFonts w:ascii="Times New Roman" w:hAnsi="Times New Roman"/>
          <w:sz w:val="24"/>
          <w:szCs w:val="24"/>
        </w:rPr>
      </w:pPr>
    </w:p>
    <w:p w:rsidR="00CA389A" w:rsidRPr="006D42EB" w:rsidRDefault="00CA389A" w:rsidP="00CA389A">
      <w:pPr>
        <w:spacing w:after="0" w:line="240" w:lineRule="auto"/>
        <w:jc w:val="both"/>
        <w:rPr>
          <w:rFonts w:ascii="Times New Roman" w:hAnsi="Times New Roman"/>
          <w:sz w:val="24"/>
          <w:szCs w:val="24"/>
        </w:rPr>
      </w:pPr>
      <w:r>
        <w:rPr>
          <w:rFonts w:ascii="Times New Roman" w:hAnsi="Times New Roman"/>
          <w:sz w:val="24"/>
          <w:szCs w:val="24"/>
        </w:rPr>
        <w:t xml:space="preserve">1. </w:t>
      </w:r>
      <w:r w:rsidRPr="00D01320">
        <w:rPr>
          <w:rFonts w:ascii="Times New Roman" w:hAnsi="Times New Roman"/>
          <w:sz w:val="24"/>
          <w:szCs w:val="24"/>
        </w:rPr>
        <w:t>vi</w:t>
      </w:r>
      <w:r w:rsidRPr="006D42EB">
        <w:rPr>
          <w:rFonts w:ascii="Times New Roman" w:hAnsi="Times New Roman"/>
          <w:sz w:val="24"/>
          <w:szCs w:val="24"/>
        </w:rPr>
        <w:t>ši stručni referent elektroinstrumentacije</w:t>
      </w:r>
    </w:p>
    <w:p w:rsidR="00CA389A" w:rsidRPr="006D42EB" w:rsidRDefault="00CA389A" w:rsidP="00CA389A">
      <w:pPr>
        <w:spacing w:after="0" w:line="240" w:lineRule="auto"/>
        <w:jc w:val="both"/>
        <w:rPr>
          <w:rFonts w:ascii="Times New Roman" w:hAnsi="Times New Roman"/>
          <w:sz w:val="24"/>
          <w:szCs w:val="24"/>
        </w:rPr>
      </w:pPr>
      <w:r w:rsidRPr="006D42EB">
        <w:rPr>
          <w:rFonts w:ascii="Times New Roman" w:hAnsi="Times New Roman"/>
          <w:sz w:val="24"/>
          <w:szCs w:val="24"/>
        </w:rPr>
        <w:t>viši stručni referent elektroenergetike</w:t>
      </w:r>
    </w:p>
    <w:p w:rsidR="00CA389A" w:rsidRPr="006D42EB" w:rsidRDefault="00CA389A" w:rsidP="00CA389A">
      <w:pPr>
        <w:spacing w:after="0" w:line="240" w:lineRule="auto"/>
        <w:jc w:val="both"/>
        <w:rPr>
          <w:rFonts w:ascii="Times New Roman" w:hAnsi="Times New Roman"/>
          <w:sz w:val="24"/>
          <w:szCs w:val="24"/>
        </w:rPr>
      </w:pPr>
      <w:r w:rsidRPr="006D42EB">
        <w:rPr>
          <w:rFonts w:ascii="Times New Roman" w:hAnsi="Times New Roman"/>
          <w:sz w:val="24"/>
          <w:szCs w:val="24"/>
        </w:rPr>
        <w:t>viši stručni referent laboratorijskih ispitivanja</w:t>
      </w:r>
    </w:p>
    <w:p w:rsidR="00CA389A" w:rsidRPr="006D42EB" w:rsidRDefault="00CA389A" w:rsidP="00CA389A">
      <w:pPr>
        <w:spacing w:after="0" w:line="240" w:lineRule="auto"/>
        <w:jc w:val="both"/>
        <w:rPr>
          <w:rFonts w:ascii="Times New Roman" w:hAnsi="Times New Roman"/>
          <w:sz w:val="24"/>
          <w:szCs w:val="24"/>
        </w:rPr>
      </w:pPr>
      <w:r w:rsidRPr="006D42EB">
        <w:rPr>
          <w:rFonts w:ascii="Times New Roman" w:hAnsi="Times New Roman"/>
          <w:sz w:val="24"/>
          <w:szCs w:val="24"/>
        </w:rPr>
        <w:t>pirotehnički nadzornik – kontrolor kvalitete</w:t>
      </w:r>
    </w:p>
    <w:p w:rsidR="00CA389A" w:rsidRPr="006D42EB" w:rsidRDefault="00CA389A" w:rsidP="00CA389A">
      <w:pPr>
        <w:spacing w:after="0" w:line="240" w:lineRule="auto"/>
        <w:jc w:val="both"/>
        <w:rPr>
          <w:rFonts w:ascii="Times New Roman" w:hAnsi="Times New Roman"/>
          <w:sz w:val="24"/>
          <w:szCs w:val="24"/>
        </w:rPr>
      </w:pPr>
      <w:r w:rsidRPr="006D42EB">
        <w:rPr>
          <w:rFonts w:ascii="Times New Roman" w:hAnsi="Times New Roman"/>
          <w:sz w:val="24"/>
          <w:szCs w:val="24"/>
        </w:rPr>
        <w:t>viši operater – analitičar</w:t>
      </w:r>
    </w:p>
    <w:p w:rsidR="00CA389A" w:rsidRPr="006D42EB" w:rsidRDefault="00CA389A" w:rsidP="00CA389A">
      <w:pPr>
        <w:spacing w:after="0" w:line="240" w:lineRule="auto"/>
        <w:jc w:val="both"/>
        <w:rPr>
          <w:rFonts w:ascii="Times New Roman" w:hAnsi="Times New Roman"/>
          <w:sz w:val="24"/>
          <w:szCs w:val="24"/>
        </w:rPr>
      </w:pPr>
      <w:r w:rsidRPr="006D42EB">
        <w:rPr>
          <w:rFonts w:ascii="Times New Roman" w:hAnsi="Times New Roman"/>
          <w:sz w:val="24"/>
          <w:szCs w:val="24"/>
        </w:rPr>
        <w:t>nadzornik</w:t>
      </w:r>
    </w:p>
    <w:p w:rsidR="00CA389A" w:rsidRPr="006D42EB" w:rsidRDefault="00CA389A" w:rsidP="00CA389A">
      <w:pPr>
        <w:spacing w:after="0" w:line="240" w:lineRule="auto"/>
        <w:jc w:val="both"/>
        <w:rPr>
          <w:rFonts w:ascii="Times New Roman" w:hAnsi="Times New Roman"/>
          <w:sz w:val="24"/>
          <w:szCs w:val="24"/>
        </w:rPr>
      </w:pPr>
      <w:r w:rsidRPr="006D42EB">
        <w:rPr>
          <w:rFonts w:ascii="Times New Roman" w:hAnsi="Times New Roman"/>
          <w:sz w:val="24"/>
          <w:szCs w:val="24"/>
        </w:rPr>
        <w:t>viši tehničar civilne zaštite</w:t>
      </w:r>
    </w:p>
    <w:p w:rsidR="00CA389A" w:rsidRPr="008C6168" w:rsidRDefault="00CA389A" w:rsidP="00CA389A">
      <w:pPr>
        <w:spacing w:after="0" w:line="240" w:lineRule="auto"/>
        <w:rPr>
          <w:rFonts w:ascii="Times New Roman" w:hAnsi="Times New Roman"/>
          <w:sz w:val="24"/>
          <w:szCs w:val="24"/>
        </w:rPr>
      </w:pPr>
      <w:r w:rsidRPr="006D42EB">
        <w:rPr>
          <w:rFonts w:ascii="Times New Roman" w:hAnsi="Times New Roman"/>
          <w:sz w:val="24"/>
          <w:szCs w:val="24"/>
        </w:rPr>
        <w:t xml:space="preserve">viši voditelj dežurne smjene u Županijskom centru 112 </w:t>
      </w:r>
      <w:r w:rsidRPr="006D42EB">
        <w:rPr>
          <w:rFonts w:ascii="Times New Roman" w:hAnsi="Times New Roman"/>
          <w:sz w:val="24"/>
          <w:szCs w:val="24"/>
        </w:rPr>
        <w:tab/>
      </w:r>
      <w:r w:rsidRPr="006D42E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D42EB">
        <w:rPr>
          <w:rFonts w:ascii="Times New Roman" w:hAnsi="Times New Roman"/>
          <w:sz w:val="24"/>
          <w:szCs w:val="24"/>
        </w:rPr>
        <w:t>1,164</w:t>
      </w:r>
    </w:p>
    <w:p w:rsidR="00CA389A" w:rsidRPr="008C6168" w:rsidRDefault="00CA389A" w:rsidP="00CA389A">
      <w:pPr>
        <w:spacing w:after="0" w:line="240" w:lineRule="auto"/>
        <w:rPr>
          <w:rFonts w:ascii="Times New Roman" w:hAnsi="Times New Roman"/>
          <w:sz w:val="24"/>
          <w:szCs w:val="24"/>
        </w:rPr>
      </w:pPr>
    </w:p>
    <w:p w:rsidR="00CA389A" w:rsidRPr="008C6168" w:rsidRDefault="00CA389A" w:rsidP="00CA389A">
      <w:pPr>
        <w:spacing w:after="0" w:line="240" w:lineRule="auto"/>
        <w:rPr>
          <w:rFonts w:ascii="Times New Roman" w:hAnsi="Times New Roman"/>
          <w:sz w:val="24"/>
          <w:szCs w:val="24"/>
        </w:rPr>
      </w:pPr>
      <w:r>
        <w:rPr>
          <w:rFonts w:ascii="Times New Roman" w:hAnsi="Times New Roman"/>
          <w:sz w:val="24"/>
          <w:szCs w:val="24"/>
        </w:rPr>
        <w:t>2</w:t>
      </w:r>
      <w:r w:rsidRPr="008C6168">
        <w:rPr>
          <w:rFonts w:ascii="Times New Roman" w:hAnsi="Times New Roman"/>
          <w:sz w:val="24"/>
          <w:szCs w:val="24"/>
        </w:rPr>
        <w:t>. viši policijski tehničar</w:t>
      </w:r>
    </w:p>
    <w:p w:rsidR="00CA389A" w:rsidRPr="008C6168" w:rsidRDefault="00CA389A" w:rsidP="00CA389A">
      <w:pPr>
        <w:spacing w:after="0" w:line="240" w:lineRule="auto"/>
        <w:rPr>
          <w:rFonts w:ascii="Times New Roman" w:hAnsi="Times New Roman"/>
          <w:sz w:val="24"/>
          <w:szCs w:val="24"/>
        </w:rPr>
      </w:pPr>
      <w:r w:rsidRPr="008C6168">
        <w:rPr>
          <w:rFonts w:ascii="Times New Roman" w:hAnsi="Times New Roman"/>
          <w:sz w:val="24"/>
          <w:szCs w:val="24"/>
        </w:rPr>
        <w:t>voditelj poslova pisarnice</w:t>
      </w:r>
    </w:p>
    <w:p w:rsidR="00CA389A" w:rsidRPr="008C6168" w:rsidRDefault="00CA389A" w:rsidP="00CA389A">
      <w:pPr>
        <w:spacing w:after="0" w:line="240" w:lineRule="auto"/>
        <w:rPr>
          <w:rFonts w:ascii="Times New Roman" w:hAnsi="Times New Roman"/>
          <w:sz w:val="24"/>
          <w:szCs w:val="24"/>
        </w:rPr>
      </w:pPr>
      <w:r w:rsidRPr="008C6168">
        <w:rPr>
          <w:rFonts w:ascii="Times New Roman" w:hAnsi="Times New Roman"/>
          <w:sz w:val="24"/>
          <w:szCs w:val="24"/>
        </w:rPr>
        <w:t>voditelj uslužnih poslova</w:t>
      </w:r>
    </w:p>
    <w:p w:rsidR="00CA389A" w:rsidRPr="008C6168" w:rsidRDefault="00CA389A" w:rsidP="00CA389A">
      <w:pPr>
        <w:spacing w:after="0" w:line="240" w:lineRule="auto"/>
        <w:rPr>
          <w:rFonts w:ascii="Times New Roman" w:hAnsi="Times New Roman"/>
          <w:sz w:val="24"/>
          <w:szCs w:val="24"/>
        </w:rPr>
      </w:pPr>
      <w:r w:rsidRPr="008C6168">
        <w:rPr>
          <w:rFonts w:ascii="Times New Roman" w:hAnsi="Times New Roman"/>
          <w:sz w:val="24"/>
          <w:szCs w:val="24"/>
        </w:rPr>
        <w:t>voditelj financijskih poslova</w:t>
      </w:r>
      <w:r w:rsidRPr="008C616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6168">
        <w:rPr>
          <w:rFonts w:ascii="Times New Roman" w:hAnsi="Times New Roman"/>
          <w:sz w:val="24"/>
          <w:szCs w:val="24"/>
        </w:rPr>
        <w:t>1,115</w:t>
      </w:r>
    </w:p>
    <w:p w:rsidR="00CA389A" w:rsidRDefault="00CA389A" w:rsidP="00CA389A">
      <w:pPr>
        <w:spacing w:after="0" w:line="240" w:lineRule="auto"/>
        <w:rPr>
          <w:rFonts w:ascii="Times New Roman" w:hAnsi="Times New Roman"/>
          <w:sz w:val="24"/>
          <w:szCs w:val="24"/>
        </w:rPr>
      </w:pPr>
    </w:p>
    <w:p w:rsidR="00CA389A" w:rsidRDefault="00CA389A" w:rsidP="00CA389A">
      <w:pPr>
        <w:spacing w:after="0" w:line="240" w:lineRule="auto"/>
        <w:rPr>
          <w:rFonts w:ascii="Times New Roman" w:hAnsi="Times New Roman"/>
          <w:sz w:val="24"/>
          <w:szCs w:val="24"/>
        </w:rPr>
      </w:pPr>
      <w:r>
        <w:rPr>
          <w:rFonts w:ascii="Times New Roman" w:hAnsi="Times New Roman"/>
          <w:sz w:val="24"/>
          <w:szCs w:val="24"/>
        </w:rPr>
        <w:t>3</w:t>
      </w:r>
      <w:r w:rsidRPr="008C6168">
        <w:rPr>
          <w:rFonts w:ascii="Times New Roman" w:hAnsi="Times New Roman"/>
          <w:sz w:val="24"/>
          <w:szCs w:val="24"/>
        </w:rPr>
        <w:t>. voditelj poslova ekonomata u policijskoj upravi III. i IV. kategorije</w:t>
      </w:r>
      <w:r w:rsidRPr="008C6168">
        <w:rPr>
          <w:rFonts w:ascii="Times New Roman" w:hAnsi="Times New Roman"/>
          <w:sz w:val="24"/>
          <w:szCs w:val="24"/>
        </w:rPr>
        <w:tab/>
      </w:r>
      <w:r>
        <w:rPr>
          <w:rFonts w:ascii="Times New Roman" w:hAnsi="Times New Roman"/>
          <w:sz w:val="24"/>
          <w:szCs w:val="24"/>
        </w:rPr>
        <w:tab/>
      </w:r>
      <w:r w:rsidRPr="008C6168">
        <w:rPr>
          <w:rFonts w:ascii="Times New Roman" w:hAnsi="Times New Roman"/>
          <w:sz w:val="24"/>
          <w:szCs w:val="24"/>
        </w:rPr>
        <w:t>1,067</w:t>
      </w:r>
    </w:p>
    <w:p w:rsidR="00CA389A" w:rsidRPr="008C6168" w:rsidRDefault="00CA389A" w:rsidP="00CA389A">
      <w:pPr>
        <w:spacing w:after="0" w:line="240" w:lineRule="auto"/>
        <w:rPr>
          <w:rFonts w:ascii="Times New Roman" w:hAnsi="Times New Roman"/>
          <w:sz w:val="24"/>
          <w:szCs w:val="24"/>
        </w:rPr>
      </w:pPr>
    </w:p>
    <w:p w:rsidR="00CA389A" w:rsidRPr="008C6168" w:rsidRDefault="00CA389A" w:rsidP="00CA389A">
      <w:pPr>
        <w:spacing w:after="0" w:line="240" w:lineRule="auto"/>
        <w:jc w:val="both"/>
        <w:rPr>
          <w:rFonts w:ascii="Times New Roman" w:hAnsi="Times New Roman"/>
          <w:sz w:val="24"/>
          <w:szCs w:val="24"/>
        </w:rPr>
      </w:pPr>
      <w:r w:rsidRPr="008C6168">
        <w:rPr>
          <w:rFonts w:ascii="Times New Roman" w:hAnsi="Times New Roman"/>
          <w:sz w:val="24"/>
          <w:szCs w:val="24"/>
        </w:rPr>
        <w:t xml:space="preserve">Stručni uvjeti za točke 1. – </w:t>
      </w:r>
      <w:r>
        <w:rPr>
          <w:rFonts w:ascii="Times New Roman" w:hAnsi="Times New Roman"/>
          <w:sz w:val="24"/>
          <w:szCs w:val="24"/>
        </w:rPr>
        <w:t>3.</w:t>
      </w:r>
      <w:r w:rsidRPr="008C6168">
        <w:rPr>
          <w:rFonts w:ascii="Times New Roman" w:hAnsi="Times New Roman"/>
          <w:sz w:val="24"/>
          <w:szCs w:val="24"/>
        </w:rPr>
        <w:t xml:space="preserve">: </w:t>
      </w:r>
      <w:r w:rsidRPr="006D42EB">
        <w:rPr>
          <w:rFonts w:ascii="Times New Roman" w:hAnsi="Times New Roman"/>
          <w:sz w:val="24"/>
          <w:szCs w:val="24"/>
        </w:rPr>
        <w:t>završen preddiplomski sveučilišni studij ili stručni studij u trajanju od najmanje tri godine i najmanje jedna godina radnog iskustva na odgovarajućim poslovima, ostali uvjeti prema posebnim propisima</w:t>
      </w:r>
      <w:r w:rsidRPr="008C6168">
        <w:rPr>
          <w:rFonts w:ascii="Times New Roman" w:hAnsi="Times New Roman"/>
          <w:sz w:val="24"/>
          <w:szCs w:val="24"/>
        </w:rPr>
        <w:t>.</w:t>
      </w:r>
    </w:p>
    <w:p w:rsidR="00CA389A" w:rsidRPr="008C6168" w:rsidRDefault="00CA389A" w:rsidP="00CA389A">
      <w:pPr>
        <w:spacing w:after="0" w:line="240" w:lineRule="auto"/>
        <w:rPr>
          <w:rFonts w:ascii="Times New Roman" w:hAnsi="Times New Roman"/>
          <w:sz w:val="24"/>
          <w:szCs w:val="24"/>
        </w:rPr>
      </w:pPr>
    </w:p>
    <w:p w:rsidR="00CA389A" w:rsidRPr="008C6168" w:rsidRDefault="00CA389A" w:rsidP="00CA389A">
      <w:pPr>
        <w:spacing w:after="0" w:line="240" w:lineRule="auto"/>
        <w:rPr>
          <w:rFonts w:ascii="Times New Roman" w:hAnsi="Times New Roman"/>
          <w:sz w:val="24"/>
          <w:szCs w:val="24"/>
        </w:rPr>
      </w:pPr>
      <w:r w:rsidRPr="008C6168">
        <w:rPr>
          <w:rFonts w:ascii="Times New Roman" w:hAnsi="Times New Roman"/>
          <w:sz w:val="24"/>
          <w:szCs w:val="24"/>
        </w:rPr>
        <w:t>e) Radna mjesta III. vrste</w:t>
      </w:r>
    </w:p>
    <w:p w:rsidR="00CA389A" w:rsidRDefault="00CA389A" w:rsidP="00CA389A">
      <w:pPr>
        <w:spacing w:after="0" w:line="240" w:lineRule="auto"/>
        <w:rPr>
          <w:rFonts w:ascii="Times New Roman" w:hAnsi="Times New Roman"/>
          <w:sz w:val="24"/>
          <w:szCs w:val="24"/>
        </w:rPr>
      </w:pPr>
    </w:p>
    <w:p w:rsidR="00CA389A" w:rsidRPr="00D01320" w:rsidRDefault="00CA389A" w:rsidP="00CA389A">
      <w:pPr>
        <w:spacing w:after="0" w:line="240" w:lineRule="auto"/>
        <w:jc w:val="both"/>
        <w:rPr>
          <w:rFonts w:ascii="Times New Roman" w:hAnsi="Times New Roman"/>
          <w:sz w:val="24"/>
          <w:szCs w:val="24"/>
        </w:rPr>
      </w:pPr>
      <w:r>
        <w:rPr>
          <w:rFonts w:ascii="Times New Roman" w:hAnsi="Times New Roman"/>
          <w:sz w:val="24"/>
          <w:szCs w:val="24"/>
        </w:rPr>
        <w:t xml:space="preserve">1. </w:t>
      </w:r>
      <w:r w:rsidRPr="00D01320">
        <w:rPr>
          <w:rFonts w:ascii="Times New Roman" w:hAnsi="Times New Roman"/>
          <w:sz w:val="24"/>
          <w:szCs w:val="24"/>
        </w:rPr>
        <w:t>stručni tehničar</w:t>
      </w:r>
    </w:p>
    <w:p w:rsidR="00CA389A" w:rsidRPr="00D01320" w:rsidRDefault="00CA389A" w:rsidP="00CA389A">
      <w:pPr>
        <w:spacing w:after="0" w:line="240" w:lineRule="auto"/>
        <w:jc w:val="both"/>
        <w:rPr>
          <w:rFonts w:ascii="Times New Roman" w:hAnsi="Times New Roman"/>
          <w:sz w:val="24"/>
          <w:szCs w:val="24"/>
        </w:rPr>
      </w:pPr>
      <w:r w:rsidRPr="00D01320">
        <w:rPr>
          <w:rFonts w:ascii="Times New Roman" w:hAnsi="Times New Roman"/>
          <w:sz w:val="24"/>
          <w:szCs w:val="24"/>
        </w:rPr>
        <w:t>operater analitičar</w:t>
      </w:r>
    </w:p>
    <w:p w:rsidR="00CA389A" w:rsidRDefault="00CA389A" w:rsidP="00CA389A">
      <w:pPr>
        <w:spacing w:after="0" w:line="240" w:lineRule="auto"/>
        <w:jc w:val="both"/>
        <w:rPr>
          <w:rFonts w:ascii="Times New Roman" w:hAnsi="Times New Roman"/>
          <w:sz w:val="24"/>
          <w:szCs w:val="24"/>
        </w:rPr>
      </w:pPr>
      <w:r w:rsidRPr="00D01320">
        <w:rPr>
          <w:rFonts w:ascii="Times New Roman" w:hAnsi="Times New Roman"/>
          <w:sz w:val="24"/>
          <w:szCs w:val="24"/>
        </w:rPr>
        <w:t xml:space="preserve">voditelj dežurne smjene u Županijskom centru 112 </w:t>
      </w:r>
      <w:r w:rsidRPr="00D01320">
        <w:rPr>
          <w:rFonts w:ascii="Times New Roman" w:hAnsi="Times New Roman"/>
          <w:sz w:val="24"/>
          <w:szCs w:val="24"/>
        </w:rPr>
        <w:tab/>
      </w:r>
      <w:r w:rsidRPr="00D01320">
        <w:rPr>
          <w:rFonts w:ascii="Times New Roman" w:hAnsi="Times New Roman"/>
          <w:sz w:val="24"/>
          <w:szCs w:val="24"/>
        </w:rPr>
        <w:tab/>
      </w:r>
      <w:r w:rsidRPr="00D013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01320">
        <w:rPr>
          <w:rFonts w:ascii="Times New Roman" w:hAnsi="Times New Roman"/>
          <w:sz w:val="24"/>
          <w:szCs w:val="24"/>
        </w:rPr>
        <w:t>1,067</w:t>
      </w:r>
    </w:p>
    <w:p w:rsidR="00CA389A" w:rsidRPr="00D01320" w:rsidRDefault="00CA389A" w:rsidP="00CA389A">
      <w:pPr>
        <w:spacing w:after="0" w:line="240" w:lineRule="auto"/>
        <w:jc w:val="both"/>
        <w:rPr>
          <w:rFonts w:ascii="Times New Roman" w:hAnsi="Times New Roman"/>
          <w:sz w:val="24"/>
          <w:szCs w:val="24"/>
        </w:rPr>
      </w:pPr>
    </w:p>
    <w:p w:rsidR="00CA389A" w:rsidRDefault="00CA389A" w:rsidP="00CA389A">
      <w:pPr>
        <w:spacing w:after="0" w:line="240" w:lineRule="auto"/>
        <w:rPr>
          <w:rFonts w:ascii="Times New Roman" w:hAnsi="Times New Roman"/>
          <w:sz w:val="24"/>
          <w:szCs w:val="24"/>
        </w:rPr>
      </w:pPr>
      <w:r w:rsidRPr="00D01320">
        <w:rPr>
          <w:rFonts w:ascii="Times New Roman" w:hAnsi="Times New Roman"/>
          <w:sz w:val="24"/>
          <w:szCs w:val="24"/>
        </w:rPr>
        <w:t xml:space="preserve">2. pirotehničar </w:t>
      </w:r>
      <w:r w:rsidRPr="00D01320">
        <w:rPr>
          <w:rFonts w:ascii="Times New Roman" w:hAnsi="Times New Roman"/>
          <w:sz w:val="24"/>
          <w:szCs w:val="24"/>
        </w:rPr>
        <w:tab/>
      </w:r>
      <w:r w:rsidRPr="00D01320">
        <w:rPr>
          <w:rFonts w:ascii="Times New Roman" w:hAnsi="Times New Roman"/>
          <w:sz w:val="24"/>
          <w:szCs w:val="24"/>
        </w:rPr>
        <w:tab/>
      </w:r>
      <w:r w:rsidRPr="00D01320">
        <w:rPr>
          <w:rFonts w:ascii="Times New Roman" w:hAnsi="Times New Roman"/>
          <w:sz w:val="24"/>
          <w:szCs w:val="24"/>
        </w:rPr>
        <w:tab/>
      </w:r>
      <w:r w:rsidRPr="00D01320">
        <w:rPr>
          <w:rFonts w:ascii="Times New Roman" w:hAnsi="Times New Roman"/>
          <w:sz w:val="24"/>
          <w:szCs w:val="24"/>
        </w:rPr>
        <w:tab/>
      </w:r>
      <w:r w:rsidRPr="00D01320">
        <w:rPr>
          <w:rFonts w:ascii="Times New Roman" w:hAnsi="Times New Roman"/>
          <w:sz w:val="24"/>
          <w:szCs w:val="24"/>
        </w:rPr>
        <w:tab/>
      </w:r>
      <w:r w:rsidRPr="00D01320">
        <w:rPr>
          <w:rFonts w:ascii="Times New Roman" w:hAnsi="Times New Roman"/>
          <w:sz w:val="24"/>
          <w:szCs w:val="24"/>
        </w:rPr>
        <w:tab/>
      </w:r>
      <w:r w:rsidRPr="00D01320">
        <w:rPr>
          <w:rFonts w:ascii="Times New Roman" w:hAnsi="Times New Roman"/>
          <w:sz w:val="24"/>
          <w:szCs w:val="24"/>
        </w:rPr>
        <w:tab/>
      </w:r>
      <w:r w:rsidRPr="00D01320">
        <w:rPr>
          <w:rFonts w:ascii="Times New Roman" w:hAnsi="Times New Roman"/>
          <w:sz w:val="24"/>
          <w:szCs w:val="24"/>
        </w:rPr>
        <w:tab/>
      </w:r>
      <w:r>
        <w:rPr>
          <w:rFonts w:ascii="Times New Roman" w:hAnsi="Times New Roman"/>
          <w:sz w:val="24"/>
          <w:szCs w:val="24"/>
        </w:rPr>
        <w:tab/>
      </w:r>
      <w:r w:rsidRPr="00D01320">
        <w:rPr>
          <w:rFonts w:ascii="Times New Roman" w:hAnsi="Times New Roman"/>
          <w:sz w:val="24"/>
          <w:szCs w:val="24"/>
        </w:rPr>
        <w:t>1,018</w:t>
      </w:r>
    </w:p>
    <w:p w:rsidR="00CA389A" w:rsidRPr="008C6168" w:rsidRDefault="00CA389A" w:rsidP="00CA389A">
      <w:pPr>
        <w:spacing w:after="0" w:line="240" w:lineRule="auto"/>
        <w:rPr>
          <w:rFonts w:ascii="Times New Roman" w:hAnsi="Times New Roman"/>
          <w:sz w:val="24"/>
          <w:szCs w:val="24"/>
        </w:rPr>
      </w:pPr>
    </w:p>
    <w:p w:rsidR="00CA389A" w:rsidRDefault="00CA389A" w:rsidP="00CA389A">
      <w:pPr>
        <w:spacing w:after="0" w:line="240" w:lineRule="auto"/>
        <w:rPr>
          <w:rFonts w:ascii="Times New Roman" w:hAnsi="Times New Roman"/>
          <w:sz w:val="24"/>
          <w:szCs w:val="24"/>
        </w:rPr>
      </w:pPr>
      <w:r>
        <w:rPr>
          <w:rFonts w:ascii="Times New Roman" w:hAnsi="Times New Roman"/>
          <w:sz w:val="24"/>
          <w:szCs w:val="24"/>
        </w:rPr>
        <w:t>3</w:t>
      </w:r>
      <w:r w:rsidRPr="008C6168">
        <w:rPr>
          <w:rFonts w:ascii="Times New Roman" w:hAnsi="Times New Roman"/>
          <w:sz w:val="24"/>
          <w:szCs w:val="24"/>
        </w:rPr>
        <w:t>. policijski tehničar</w:t>
      </w:r>
      <w:r w:rsidRPr="008C6168">
        <w:rPr>
          <w:rFonts w:ascii="Times New Roman" w:hAnsi="Times New Roman"/>
          <w:sz w:val="24"/>
          <w:szCs w:val="24"/>
        </w:rPr>
        <w:tab/>
      </w:r>
    </w:p>
    <w:p w:rsidR="00CA389A" w:rsidRPr="00D01320" w:rsidRDefault="00CA389A" w:rsidP="00CA389A">
      <w:pPr>
        <w:spacing w:after="0" w:line="240" w:lineRule="auto"/>
        <w:jc w:val="both"/>
        <w:rPr>
          <w:rFonts w:ascii="Times New Roman" w:hAnsi="Times New Roman"/>
          <w:sz w:val="24"/>
          <w:szCs w:val="24"/>
        </w:rPr>
      </w:pPr>
      <w:r w:rsidRPr="00D01320">
        <w:rPr>
          <w:rFonts w:ascii="Times New Roman" w:hAnsi="Times New Roman"/>
          <w:sz w:val="24"/>
          <w:szCs w:val="24"/>
        </w:rPr>
        <w:t>tehničar civilne zaštite</w:t>
      </w:r>
    </w:p>
    <w:p w:rsidR="00CA389A" w:rsidRPr="00D01320" w:rsidRDefault="00CA389A" w:rsidP="00CA389A">
      <w:pPr>
        <w:spacing w:after="0" w:line="240" w:lineRule="auto"/>
        <w:jc w:val="both"/>
        <w:rPr>
          <w:rFonts w:ascii="Times New Roman" w:hAnsi="Times New Roman"/>
          <w:sz w:val="24"/>
          <w:szCs w:val="24"/>
        </w:rPr>
      </w:pPr>
      <w:r w:rsidRPr="00D01320">
        <w:rPr>
          <w:rFonts w:ascii="Times New Roman" w:hAnsi="Times New Roman"/>
          <w:sz w:val="24"/>
          <w:szCs w:val="24"/>
        </w:rPr>
        <w:t>instruktor civilne zaštite</w:t>
      </w:r>
    </w:p>
    <w:p w:rsidR="00CA389A" w:rsidRPr="00D01320" w:rsidRDefault="00CA389A" w:rsidP="00CA389A">
      <w:pPr>
        <w:spacing w:after="0" w:line="240" w:lineRule="auto"/>
        <w:jc w:val="both"/>
        <w:rPr>
          <w:rFonts w:ascii="Times New Roman" w:hAnsi="Times New Roman"/>
          <w:sz w:val="24"/>
          <w:szCs w:val="24"/>
        </w:rPr>
      </w:pPr>
      <w:r w:rsidRPr="00D01320">
        <w:rPr>
          <w:rFonts w:ascii="Times New Roman" w:hAnsi="Times New Roman"/>
          <w:sz w:val="24"/>
          <w:szCs w:val="24"/>
        </w:rPr>
        <w:t>ispitivač tehnike</w:t>
      </w:r>
    </w:p>
    <w:p w:rsidR="00CA389A" w:rsidRDefault="00CA389A" w:rsidP="00CA389A">
      <w:pPr>
        <w:spacing w:after="0" w:line="240" w:lineRule="auto"/>
        <w:rPr>
          <w:rFonts w:ascii="Times New Roman" w:hAnsi="Times New Roman"/>
          <w:sz w:val="24"/>
          <w:szCs w:val="24"/>
        </w:rPr>
      </w:pPr>
      <w:r w:rsidRPr="00D01320">
        <w:rPr>
          <w:rFonts w:ascii="Times New Roman" w:hAnsi="Times New Roman"/>
          <w:sz w:val="24"/>
          <w:szCs w:val="24"/>
        </w:rPr>
        <w:t>niži nadzornik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6168">
        <w:rPr>
          <w:rFonts w:ascii="Times New Roman" w:hAnsi="Times New Roman"/>
          <w:sz w:val="24"/>
          <w:szCs w:val="24"/>
        </w:rPr>
        <w:t>0,970</w:t>
      </w:r>
    </w:p>
    <w:p w:rsidR="00CA389A" w:rsidRPr="008C6168" w:rsidRDefault="00CA389A" w:rsidP="00CA389A">
      <w:pPr>
        <w:spacing w:after="0" w:line="240" w:lineRule="auto"/>
        <w:rPr>
          <w:rFonts w:ascii="Times New Roman" w:hAnsi="Times New Roman"/>
          <w:sz w:val="24"/>
          <w:szCs w:val="24"/>
        </w:rPr>
      </w:pPr>
    </w:p>
    <w:p w:rsidR="00CA389A" w:rsidRPr="008C6168" w:rsidRDefault="00CA389A" w:rsidP="00CA389A">
      <w:pPr>
        <w:spacing w:after="0" w:line="240" w:lineRule="auto"/>
        <w:rPr>
          <w:rFonts w:ascii="Times New Roman" w:hAnsi="Times New Roman"/>
          <w:sz w:val="24"/>
          <w:szCs w:val="24"/>
        </w:rPr>
      </w:pPr>
      <w:r w:rsidRPr="008C6168">
        <w:rPr>
          <w:rFonts w:ascii="Times New Roman" w:hAnsi="Times New Roman"/>
          <w:sz w:val="24"/>
          <w:szCs w:val="24"/>
        </w:rPr>
        <w:t xml:space="preserve">Stručni uvjeti za točke 1. – </w:t>
      </w:r>
      <w:r>
        <w:rPr>
          <w:rFonts w:ascii="Times New Roman" w:hAnsi="Times New Roman"/>
          <w:sz w:val="24"/>
          <w:szCs w:val="24"/>
        </w:rPr>
        <w:t>3.</w:t>
      </w:r>
      <w:r w:rsidRPr="008C6168">
        <w:rPr>
          <w:rFonts w:ascii="Times New Roman" w:hAnsi="Times New Roman"/>
          <w:sz w:val="24"/>
          <w:szCs w:val="24"/>
        </w:rPr>
        <w:t xml:space="preserve">: </w:t>
      </w:r>
      <w:r w:rsidRPr="00D01320">
        <w:rPr>
          <w:rFonts w:ascii="Times New Roman" w:hAnsi="Times New Roman"/>
          <w:sz w:val="24"/>
          <w:szCs w:val="24"/>
        </w:rPr>
        <w:t>srednja stručna sprema, najmanje jedna godina radnog iskustva na odgovarajućim poslovima, ostali uvjeti prema posebnim propisima</w:t>
      </w:r>
      <w:r w:rsidRPr="008C6168">
        <w:rPr>
          <w:rFonts w:ascii="Times New Roman" w:hAnsi="Times New Roman"/>
          <w:sz w:val="24"/>
          <w:szCs w:val="24"/>
        </w:rPr>
        <w:t>.</w:t>
      </w:r>
      <w:r w:rsidR="00ED0BD1">
        <w:rPr>
          <w:rFonts w:ascii="Times New Roman" w:hAnsi="Times New Roman"/>
          <w:sz w:val="24"/>
          <w:szCs w:val="24"/>
        </w:rPr>
        <w:t>“</w:t>
      </w:r>
      <w:r w:rsidR="000A7AF8">
        <w:rPr>
          <w:rFonts w:ascii="Times New Roman" w:hAnsi="Times New Roman"/>
          <w:sz w:val="24"/>
          <w:szCs w:val="24"/>
        </w:rPr>
        <w:t>.</w:t>
      </w:r>
    </w:p>
    <w:p w:rsidR="00CA389A" w:rsidRDefault="00CA389A" w:rsidP="00CA38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Članak </w:t>
      </w:r>
      <w:r w:rsidR="00ED0BD1">
        <w:rPr>
          <w:rFonts w:ascii="Times New Roman" w:hAnsi="Times New Roman" w:cs="Times New Roman"/>
          <w:b/>
          <w:sz w:val="24"/>
          <w:szCs w:val="24"/>
        </w:rPr>
        <w:t>7</w:t>
      </w:r>
      <w:r>
        <w:rPr>
          <w:rFonts w:ascii="Times New Roman" w:hAnsi="Times New Roman" w:cs="Times New Roman"/>
          <w:b/>
          <w:sz w:val="24"/>
          <w:szCs w:val="24"/>
        </w:rPr>
        <w:t xml:space="preserve">. </w:t>
      </w:r>
    </w:p>
    <w:p w:rsidR="00CA389A" w:rsidRDefault="00CA389A" w:rsidP="00F2738F">
      <w:pPr>
        <w:spacing w:after="0" w:line="240" w:lineRule="auto"/>
        <w:jc w:val="center"/>
        <w:rPr>
          <w:rFonts w:ascii="Times New Roman" w:hAnsi="Times New Roman" w:cs="Times New Roman"/>
          <w:b/>
          <w:sz w:val="24"/>
          <w:szCs w:val="24"/>
        </w:rPr>
      </w:pPr>
    </w:p>
    <w:p w:rsidR="00611D44" w:rsidRPr="00D8604E" w:rsidRDefault="00611D44" w:rsidP="00611D44">
      <w:pPr>
        <w:shd w:val="clear" w:color="auto" w:fill="FFFFFF"/>
        <w:spacing w:after="0" w:line="240" w:lineRule="auto"/>
        <w:jc w:val="both"/>
        <w:textAlignment w:val="baseline"/>
        <w:rPr>
          <w:rFonts w:ascii="Times New Roman" w:eastAsia="Times New Roman" w:hAnsi="Times New Roman"/>
          <w:color w:val="000000"/>
          <w:sz w:val="24"/>
          <w:szCs w:val="24"/>
          <w:lang w:eastAsia="hr-HR"/>
        </w:rPr>
      </w:pPr>
      <w:r>
        <w:rPr>
          <w:rFonts w:ascii="Times New Roman" w:hAnsi="Times New Roman" w:cs="Times New Roman"/>
          <w:sz w:val="24"/>
          <w:szCs w:val="24"/>
        </w:rPr>
        <w:t>U</w:t>
      </w:r>
      <w:r w:rsidRPr="003E28E1">
        <w:rPr>
          <w:rFonts w:ascii="Times New Roman" w:hAnsi="Times New Roman" w:cs="Times New Roman"/>
          <w:sz w:val="24"/>
          <w:szCs w:val="24"/>
        </w:rPr>
        <w:t xml:space="preserve"> članku 1</w:t>
      </w:r>
      <w:r>
        <w:rPr>
          <w:rFonts w:ascii="Times New Roman" w:hAnsi="Times New Roman" w:cs="Times New Roman"/>
          <w:sz w:val="24"/>
          <w:szCs w:val="24"/>
        </w:rPr>
        <w:t>9</w:t>
      </w:r>
      <w:r w:rsidRPr="003E28E1">
        <w:rPr>
          <w:rFonts w:ascii="Times New Roman" w:hAnsi="Times New Roman" w:cs="Times New Roman"/>
          <w:sz w:val="24"/>
          <w:szCs w:val="24"/>
        </w:rPr>
        <w:t>. podstavku a) Položaji I. vrste</w:t>
      </w:r>
      <w:r>
        <w:rPr>
          <w:rFonts w:ascii="Times New Roman" w:hAnsi="Times New Roman" w:cs="Times New Roman"/>
          <w:sz w:val="24"/>
          <w:szCs w:val="24"/>
        </w:rPr>
        <w:t>, točki 1. iza radn</w:t>
      </w:r>
      <w:r w:rsidRPr="00D8604E">
        <w:rPr>
          <w:rFonts w:ascii="Times New Roman" w:eastAsia="Times New Roman" w:hAnsi="Times New Roman"/>
          <w:color w:val="000000"/>
          <w:sz w:val="24"/>
          <w:szCs w:val="24"/>
          <w:lang w:eastAsia="hr-HR"/>
        </w:rPr>
        <w:t>og mjesta: „</w:t>
      </w:r>
      <w:r>
        <w:rPr>
          <w:rFonts w:ascii="Times New Roman" w:eastAsia="Times New Roman" w:hAnsi="Times New Roman"/>
          <w:color w:val="000000"/>
          <w:sz w:val="24"/>
          <w:szCs w:val="24"/>
          <w:lang w:eastAsia="hr-HR"/>
        </w:rPr>
        <w:t>lučki kapetan (Rijeka, Split)“</w:t>
      </w:r>
      <w:r w:rsidRPr="00D8604E">
        <w:rPr>
          <w:rFonts w:ascii="Times New Roman" w:eastAsia="Times New Roman" w:hAnsi="Times New Roman"/>
          <w:color w:val="000000"/>
          <w:sz w:val="24"/>
          <w:szCs w:val="24"/>
          <w:lang w:eastAsia="hr-HR"/>
        </w:rPr>
        <w:t xml:space="preserve"> dodaj</w:t>
      </w:r>
      <w:r>
        <w:rPr>
          <w:rFonts w:ascii="Times New Roman" w:eastAsia="Times New Roman" w:hAnsi="Times New Roman"/>
          <w:color w:val="000000"/>
          <w:sz w:val="24"/>
          <w:szCs w:val="24"/>
          <w:lang w:eastAsia="hr-HR"/>
        </w:rPr>
        <w:t>u</w:t>
      </w:r>
      <w:r w:rsidRPr="00D8604E">
        <w:rPr>
          <w:rFonts w:ascii="Times New Roman" w:eastAsia="Times New Roman" w:hAnsi="Times New Roman"/>
          <w:color w:val="000000"/>
          <w:sz w:val="24"/>
          <w:szCs w:val="24"/>
          <w:lang w:eastAsia="hr-HR"/>
        </w:rPr>
        <w:t xml:space="preserve"> se radn</w:t>
      </w:r>
      <w:r>
        <w:rPr>
          <w:rFonts w:ascii="Times New Roman" w:eastAsia="Times New Roman" w:hAnsi="Times New Roman"/>
          <w:color w:val="000000"/>
          <w:sz w:val="24"/>
          <w:szCs w:val="24"/>
          <w:lang w:eastAsia="hr-HR"/>
        </w:rPr>
        <w:t>a</w:t>
      </w:r>
      <w:r w:rsidRPr="00D8604E">
        <w:rPr>
          <w:rFonts w:ascii="Times New Roman" w:eastAsia="Times New Roman" w:hAnsi="Times New Roman"/>
          <w:color w:val="000000"/>
          <w:sz w:val="24"/>
          <w:szCs w:val="24"/>
          <w:lang w:eastAsia="hr-HR"/>
        </w:rPr>
        <w:t xml:space="preserve"> mjest</w:t>
      </w:r>
      <w:r>
        <w:rPr>
          <w:rFonts w:ascii="Times New Roman" w:eastAsia="Times New Roman" w:hAnsi="Times New Roman"/>
          <w:color w:val="000000"/>
          <w:sz w:val="24"/>
          <w:szCs w:val="24"/>
          <w:lang w:eastAsia="hr-HR"/>
        </w:rPr>
        <w:t>a</w:t>
      </w:r>
      <w:r w:rsidRPr="00D8604E">
        <w:rPr>
          <w:rFonts w:ascii="Times New Roman" w:eastAsia="Times New Roman" w:hAnsi="Times New Roman"/>
          <w:color w:val="000000"/>
          <w:sz w:val="24"/>
          <w:szCs w:val="24"/>
          <w:lang w:eastAsia="hr-HR"/>
        </w:rPr>
        <w:t xml:space="preserve">:  </w:t>
      </w:r>
    </w:p>
    <w:p w:rsidR="00611D44" w:rsidRDefault="00611D44" w:rsidP="00611D4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„voditelj Službe inspekcije cestovnog prijevoza</w:t>
      </w:r>
    </w:p>
    <w:p w:rsidR="00611D44" w:rsidRPr="003E28E1" w:rsidRDefault="00611D44" w:rsidP="00611D44">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hr-HR"/>
        </w:rPr>
        <w:t>voditelj Službe inspekcije sigurnosti cesta i žičara</w:t>
      </w:r>
      <w:r w:rsidRPr="003E28E1">
        <w:rPr>
          <w:rFonts w:ascii="Times New Roman" w:eastAsia="Times New Roman" w:hAnsi="Times New Roman" w:cs="Times New Roman"/>
          <w:sz w:val="24"/>
          <w:szCs w:val="24"/>
          <w:lang w:eastAsia="hr-HR"/>
        </w:rPr>
        <w:t>“.</w:t>
      </w:r>
    </w:p>
    <w:p w:rsidR="00611D44" w:rsidRDefault="00611D44" w:rsidP="00CA389A">
      <w:pPr>
        <w:shd w:val="clear" w:color="auto" w:fill="FFFFFF"/>
        <w:spacing w:after="0" w:line="240" w:lineRule="auto"/>
        <w:jc w:val="both"/>
        <w:textAlignment w:val="baseline"/>
        <w:rPr>
          <w:rFonts w:ascii="Minion Pro" w:eastAsia="Times New Roman" w:hAnsi="Minion Pro"/>
          <w:sz w:val="24"/>
          <w:szCs w:val="24"/>
          <w:lang w:eastAsia="hr-HR"/>
        </w:rPr>
      </w:pPr>
    </w:p>
    <w:p w:rsidR="00611D44" w:rsidRDefault="00611D44" w:rsidP="00CA389A">
      <w:pPr>
        <w:shd w:val="clear" w:color="auto" w:fill="FFFFFF"/>
        <w:spacing w:after="0" w:line="240" w:lineRule="auto"/>
        <w:jc w:val="both"/>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Iza točke 2. dodaje se nova točka 3. koja glasi:</w:t>
      </w:r>
    </w:p>
    <w:p w:rsidR="00611D44" w:rsidRDefault="00611D44" w:rsidP="00CA389A">
      <w:pPr>
        <w:shd w:val="clear" w:color="auto" w:fill="FFFFFF"/>
        <w:spacing w:after="0" w:line="240" w:lineRule="auto"/>
        <w:jc w:val="both"/>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„voditelj odjela u inspekciji cestovnog prijevoza</w:t>
      </w:r>
    </w:p>
    <w:p w:rsidR="00611D44" w:rsidRDefault="00611D44" w:rsidP="00CA389A">
      <w:pPr>
        <w:shd w:val="clear" w:color="auto" w:fill="FFFFFF"/>
        <w:spacing w:after="0" w:line="240" w:lineRule="auto"/>
        <w:jc w:val="both"/>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voditelj odjela u inspekciji sigurnosti cesta i žičara</w:t>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t>1,988“.</w:t>
      </w:r>
    </w:p>
    <w:p w:rsidR="00070075" w:rsidRDefault="00070075" w:rsidP="00CA389A">
      <w:pPr>
        <w:shd w:val="clear" w:color="auto" w:fill="FFFFFF"/>
        <w:spacing w:after="0" w:line="240" w:lineRule="auto"/>
        <w:jc w:val="both"/>
        <w:textAlignment w:val="baseline"/>
        <w:rPr>
          <w:rFonts w:ascii="Minion Pro" w:eastAsia="Times New Roman" w:hAnsi="Minion Pro"/>
          <w:sz w:val="24"/>
          <w:szCs w:val="24"/>
          <w:lang w:eastAsia="hr-HR"/>
        </w:rPr>
      </w:pPr>
    </w:p>
    <w:p w:rsidR="00611D44" w:rsidRDefault="00611D44" w:rsidP="00CA389A">
      <w:pPr>
        <w:shd w:val="clear" w:color="auto" w:fill="FFFFFF"/>
        <w:spacing w:after="0" w:line="240" w:lineRule="auto"/>
        <w:jc w:val="both"/>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Dosadašnja točka 3. postaje točka 4.</w:t>
      </w:r>
    </w:p>
    <w:p w:rsidR="00611D44" w:rsidRDefault="00611D44" w:rsidP="00CA389A">
      <w:pPr>
        <w:shd w:val="clear" w:color="auto" w:fill="FFFFFF"/>
        <w:spacing w:after="0" w:line="240" w:lineRule="auto"/>
        <w:jc w:val="both"/>
        <w:textAlignment w:val="baseline"/>
        <w:rPr>
          <w:rFonts w:ascii="Minion Pro" w:eastAsia="Times New Roman" w:hAnsi="Minion Pro"/>
          <w:sz w:val="24"/>
          <w:szCs w:val="24"/>
          <w:lang w:eastAsia="hr-HR"/>
        </w:rPr>
      </w:pPr>
    </w:p>
    <w:p w:rsidR="00CA389A" w:rsidRDefault="00611D44" w:rsidP="00CA389A">
      <w:pPr>
        <w:shd w:val="clear" w:color="auto" w:fill="FFFFFF"/>
        <w:spacing w:after="0" w:line="240" w:lineRule="auto"/>
        <w:jc w:val="both"/>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I</w:t>
      </w:r>
      <w:r w:rsidR="00CA389A">
        <w:rPr>
          <w:rFonts w:ascii="Minion Pro" w:eastAsia="Times New Roman" w:hAnsi="Minion Pro"/>
          <w:sz w:val="24"/>
          <w:szCs w:val="24"/>
          <w:lang w:eastAsia="hr-HR"/>
        </w:rPr>
        <w:t xml:space="preserve">za </w:t>
      </w:r>
      <w:r>
        <w:rPr>
          <w:rFonts w:ascii="Minion Pro" w:eastAsia="Times New Roman" w:hAnsi="Minion Pro"/>
          <w:sz w:val="24"/>
          <w:szCs w:val="24"/>
          <w:lang w:eastAsia="hr-HR"/>
        </w:rPr>
        <w:t xml:space="preserve">dosadašnje </w:t>
      </w:r>
      <w:r w:rsidR="00CA389A">
        <w:rPr>
          <w:rFonts w:ascii="Minion Pro" w:eastAsia="Times New Roman" w:hAnsi="Minion Pro"/>
          <w:sz w:val="24"/>
          <w:szCs w:val="24"/>
          <w:lang w:eastAsia="hr-HR"/>
        </w:rPr>
        <w:t xml:space="preserve">točke 3. </w:t>
      </w:r>
      <w:r>
        <w:rPr>
          <w:rFonts w:ascii="Minion Pro" w:eastAsia="Times New Roman" w:hAnsi="Minion Pro"/>
          <w:sz w:val="24"/>
          <w:szCs w:val="24"/>
          <w:lang w:eastAsia="hr-HR"/>
        </w:rPr>
        <w:t xml:space="preserve">koja postaje točka 4. </w:t>
      </w:r>
      <w:r w:rsidR="00CA389A" w:rsidRPr="00F71F03">
        <w:rPr>
          <w:rFonts w:ascii="Minion Pro" w:eastAsia="Times New Roman" w:hAnsi="Minion Pro"/>
          <w:sz w:val="24"/>
          <w:szCs w:val="24"/>
          <w:lang w:eastAsia="hr-HR"/>
        </w:rPr>
        <w:t>dodaje se</w:t>
      </w:r>
      <w:r w:rsidR="00CA389A">
        <w:rPr>
          <w:rFonts w:ascii="Minion Pro" w:eastAsia="Times New Roman" w:hAnsi="Minion Pro"/>
          <w:sz w:val="24"/>
          <w:szCs w:val="24"/>
          <w:lang w:eastAsia="hr-HR"/>
        </w:rPr>
        <w:t xml:space="preserve"> nova</w:t>
      </w:r>
      <w:r w:rsidR="00CA389A" w:rsidRPr="00F71F03">
        <w:rPr>
          <w:rFonts w:ascii="Minion Pro" w:eastAsia="Times New Roman" w:hAnsi="Minion Pro"/>
          <w:sz w:val="24"/>
          <w:szCs w:val="24"/>
          <w:lang w:eastAsia="hr-HR"/>
        </w:rPr>
        <w:t xml:space="preserve"> točka </w:t>
      </w:r>
      <w:r>
        <w:rPr>
          <w:rFonts w:ascii="Minion Pro" w:eastAsia="Times New Roman" w:hAnsi="Minion Pro"/>
          <w:sz w:val="24"/>
          <w:szCs w:val="24"/>
          <w:lang w:eastAsia="hr-HR"/>
        </w:rPr>
        <w:t>5</w:t>
      </w:r>
      <w:r w:rsidR="00CA389A" w:rsidRPr="00F71F03">
        <w:rPr>
          <w:rFonts w:ascii="Minion Pro" w:eastAsia="Times New Roman" w:hAnsi="Minion Pro"/>
          <w:sz w:val="24"/>
          <w:szCs w:val="24"/>
          <w:lang w:eastAsia="hr-HR"/>
        </w:rPr>
        <w:t>. koja glasi:</w:t>
      </w:r>
    </w:p>
    <w:p w:rsidR="00CA389A" w:rsidRDefault="00CA389A" w:rsidP="00CA389A">
      <w:pPr>
        <w:shd w:val="clear" w:color="auto" w:fill="FFFFFF"/>
        <w:spacing w:after="0" w:line="240" w:lineRule="auto"/>
        <w:textAlignment w:val="baseline"/>
        <w:rPr>
          <w:rFonts w:ascii="Minion Pro" w:eastAsia="Times New Roman" w:hAnsi="Minion Pro"/>
          <w:sz w:val="24"/>
          <w:szCs w:val="24"/>
          <w:lang w:eastAsia="hr-HR"/>
        </w:rPr>
      </w:pPr>
      <w:r w:rsidRPr="00F71F03">
        <w:rPr>
          <w:rFonts w:ascii="Minion Pro" w:eastAsia="Times New Roman" w:hAnsi="Minion Pro"/>
          <w:sz w:val="24"/>
          <w:szCs w:val="24"/>
          <w:lang w:eastAsia="hr-HR"/>
        </w:rPr>
        <w:t>„</w:t>
      </w:r>
      <w:r w:rsidR="00611D44">
        <w:rPr>
          <w:rFonts w:ascii="Minion Pro" w:eastAsia="Times New Roman" w:hAnsi="Minion Pro"/>
          <w:sz w:val="24"/>
          <w:szCs w:val="24"/>
          <w:lang w:eastAsia="hr-HR"/>
        </w:rPr>
        <w:t>5</w:t>
      </w:r>
      <w:r w:rsidRPr="00F71F03">
        <w:rPr>
          <w:rFonts w:ascii="Minion Pro" w:eastAsia="Times New Roman" w:hAnsi="Minion Pro"/>
          <w:sz w:val="24"/>
          <w:szCs w:val="24"/>
          <w:lang w:eastAsia="hr-HR"/>
        </w:rPr>
        <w:t>. glavni nadzorni inženjer</w:t>
      </w:r>
      <w:r w:rsidRPr="00F71F03">
        <w:rPr>
          <w:rFonts w:ascii="Minion Pro" w:eastAsia="Times New Roman" w:hAnsi="Minion Pro"/>
          <w:sz w:val="24"/>
          <w:szCs w:val="24"/>
          <w:lang w:eastAsia="hr-HR"/>
        </w:rPr>
        <w:tab/>
      </w:r>
      <w:r w:rsidR="00406943">
        <w:rPr>
          <w:rFonts w:ascii="Minion Pro" w:eastAsia="Times New Roman" w:hAnsi="Minion Pro"/>
          <w:sz w:val="24"/>
          <w:szCs w:val="24"/>
          <w:lang w:eastAsia="hr-HR"/>
        </w:rPr>
        <w:tab/>
      </w:r>
      <w:r w:rsidR="00406943">
        <w:rPr>
          <w:rFonts w:ascii="Minion Pro" w:eastAsia="Times New Roman" w:hAnsi="Minion Pro"/>
          <w:sz w:val="24"/>
          <w:szCs w:val="24"/>
          <w:lang w:eastAsia="hr-HR"/>
        </w:rPr>
        <w:tab/>
      </w:r>
      <w:r w:rsidR="00406943">
        <w:rPr>
          <w:rFonts w:ascii="Minion Pro" w:eastAsia="Times New Roman" w:hAnsi="Minion Pro"/>
          <w:sz w:val="24"/>
          <w:szCs w:val="24"/>
          <w:lang w:eastAsia="hr-HR"/>
        </w:rPr>
        <w:tab/>
      </w:r>
      <w:r w:rsidR="00406943">
        <w:rPr>
          <w:rFonts w:ascii="Minion Pro" w:eastAsia="Times New Roman" w:hAnsi="Minion Pro"/>
          <w:sz w:val="24"/>
          <w:szCs w:val="24"/>
          <w:lang w:eastAsia="hr-HR"/>
        </w:rPr>
        <w:tab/>
      </w:r>
      <w:r w:rsidR="00406943">
        <w:rPr>
          <w:rFonts w:ascii="Minion Pro" w:eastAsia="Times New Roman" w:hAnsi="Minion Pro"/>
          <w:sz w:val="24"/>
          <w:szCs w:val="24"/>
          <w:lang w:eastAsia="hr-HR"/>
        </w:rPr>
        <w:tab/>
      </w:r>
      <w:r w:rsidR="00406943">
        <w:rPr>
          <w:rFonts w:ascii="Minion Pro" w:eastAsia="Times New Roman" w:hAnsi="Minion Pro"/>
          <w:sz w:val="24"/>
          <w:szCs w:val="24"/>
          <w:lang w:eastAsia="hr-HR"/>
        </w:rPr>
        <w:tab/>
      </w:r>
      <w:r w:rsidR="00406943">
        <w:rPr>
          <w:rFonts w:ascii="Minion Pro" w:eastAsia="Times New Roman" w:hAnsi="Minion Pro"/>
          <w:sz w:val="24"/>
          <w:szCs w:val="24"/>
          <w:lang w:eastAsia="hr-HR"/>
        </w:rPr>
        <w:tab/>
      </w:r>
      <w:r w:rsidRPr="00F71F03">
        <w:rPr>
          <w:rFonts w:ascii="Minion Pro" w:eastAsia="Times New Roman" w:hAnsi="Minion Pro"/>
          <w:sz w:val="24"/>
          <w:szCs w:val="24"/>
          <w:lang w:eastAsia="hr-HR"/>
        </w:rPr>
        <w:t>1,794“</w:t>
      </w:r>
      <w:r>
        <w:rPr>
          <w:rFonts w:ascii="Minion Pro" w:eastAsia="Times New Roman" w:hAnsi="Minion Pro"/>
          <w:sz w:val="24"/>
          <w:szCs w:val="24"/>
          <w:lang w:eastAsia="hr-HR"/>
        </w:rPr>
        <w:t>.</w:t>
      </w:r>
    </w:p>
    <w:p w:rsidR="001C6E48" w:rsidRDefault="001C6E48" w:rsidP="00CA389A">
      <w:pPr>
        <w:shd w:val="clear" w:color="auto" w:fill="FFFFFF"/>
        <w:spacing w:after="0" w:line="240" w:lineRule="auto"/>
        <w:textAlignment w:val="baseline"/>
        <w:rPr>
          <w:rFonts w:ascii="Minion Pro" w:eastAsia="Times New Roman" w:hAnsi="Minion Pro"/>
          <w:sz w:val="24"/>
          <w:szCs w:val="24"/>
          <w:lang w:eastAsia="hr-HR"/>
        </w:rPr>
      </w:pPr>
    </w:p>
    <w:p w:rsidR="00CA389A" w:rsidRDefault="00CA389A" w:rsidP="00CA389A">
      <w:pPr>
        <w:shd w:val="clear" w:color="auto" w:fill="FFFFFF"/>
        <w:spacing w:after="0" w:line="240" w:lineRule="auto"/>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 xml:space="preserve">Dosadašnja točka 4. postaje točka </w:t>
      </w:r>
      <w:r w:rsidR="00611D44">
        <w:rPr>
          <w:rFonts w:ascii="Minion Pro" w:eastAsia="Times New Roman" w:hAnsi="Minion Pro"/>
          <w:sz w:val="24"/>
          <w:szCs w:val="24"/>
          <w:lang w:eastAsia="hr-HR"/>
        </w:rPr>
        <w:t>6</w:t>
      </w:r>
      <w:r>
        <w:rPr>
          <w:rFonts w:ascii="Minion Pro" w:eastAsia="Times New Roman" w:hAnsi="Minion Pro"/>
          <w:sz w:val="24"/>
          <w:szCs w:val="24"/>
          <w:lang w:eastAsia="hr-HR"/>
        </w:rPr>
        <w:t>.</w:t>
      </w:r>
    </w:p>
    <w:p w:rsidR="00CA389A" w:rsidRDefault="00CA389A" w:rsidP="00CA389A">
      <w:pPr>
        <w:shd w:val="clear" w:color="auto" w:fill="FFFFFF"/>
        <w:spacing w:after="0" w:line="240" w:lineRule="auto"/>
        <w:textAlignment w:val="baseline"/>
        <w:rPr>
          <w:rFonts w:ascii="Minion Pro" w:eastAsia="Times New Roman" w:hAnsi="Minion Pro"/>
          <w:sz w:val="24"/>
          <w:szCs w:val="24"/>
          <w:lang w:eastAsia="hr-HR"/>
        </w:rPr>
      </w:pPr>
    </w:p>
    <w:p w:rsidR="00CA389A" w:rsidRDefault="00CA389A" w:rsidP="00CA389A">
      <w:pPr>
        <w:shd w:val="clear" w:color="auto" w:fill="FFFFFF"/>
        <w:spacing w:after="0" w:line="240" w:lineRule="auto"/>
        <w:jc w:val="both"/>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 xml:space="preserve">U stručnim uvjetima iza dosadašnje točke 4., koja postaje točka </w:t>
      </w:r>
      <w:r w:rsidR="00B20127">
        <w:rPr>
          <w:rFonts w:ascii="Minion Pro" w:eastAsia="Times New Roman" w:hAnsi="Minion Pro"/>
          <w:sz w:val="24"/>
          <w:szCs w:val="24"/>
          <w:lang w:eastAsia="hr-HR"/>
        </w:rPr>
        <w:t>6</w:t>
      </w:r>
      <w:r>
        <w:rPr>
          <w:rFonts w:ascii="Minion Pro" w:eastAsia="Times New Roman" w:hAnsi="Minion Pro"/>
          <w:sz w:val="24"/>
          <w:szCs w:val="24"/>
          <w:lang w:eastAsia="hr-HR"/>
        </w:rPr>
        <w:t>., broj: „4“ zamjenjuje se brojem: „</w:t>
      </w:r>
      <w:r w:rsidR="00B20127">
        <w:rPr>
          <w:rFonts w:ascii="Minion Pro" w:eastAsia="Times New Roman" w:hAnsi="Minion Pro"/>
          <w:sz w:val="24"/>
          <w:szCs w:val="24"/>
          <w:lang w:eastAsia="hr-HR"/>
        </w:rPr>
        <w:t>6</w:t>
      </w:r>
      <w:r>
        <w:rPr>
          <w:rFonts w:ascii="Minion Pro" w:eastAsia="Times New Roman" w:hAnsi="Minion Pro"/>
          <w:sz w:val="24"/>
          <w:szCs w:val="24"/>
          <w:lang w:eastAsia="hr-HR"/>
        </w:rPr>
        <w:t>“.</w:t>
      </w:r>
    </w:p>
    <w:p w:rsidR="00B20127" w:rsidRDefault="00B20127" w:rsidP="00CA389A">
      <w:pPr>
        <w:shd w:val="clear" w:color="auto" w:fill="FFFFFF"/>
        <w:spacing w:after="0" w:line="240" w:lineRule="auto"/>
        <w:jc w:val="both"/>
        <w:textAlignment w:val="baseline"/>
        <w:rPr>
          <w:rFonts w:ascii="Minion Pro" w:eastAsia="Times New Roman" w:hAnsi="Minion Pro"/>
          <w:sz w:val="24"/>
          <w:szCs w:val="24"/>
          <w:lang w:eastAsia="hr-HR"/>
        </w:rPr>
      </w:pPr>
    </w:p>
    <w:p w:rsidR="00B20127" w:rsidRDefault="00B20127" w:rsidP="00CA389A">
      <w:pPr>
        <w:shd w:val="clear" w:color="auto" w:fill="FFFFFF"/>
        <w:spacing w:after="0" w:line="240" w:lineRule="auto"/>
        <w:jc w:val="both"/>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U podstavku d) Radna mjesta I. vrste, točki 1. iza radnog mjesta: „viši kontrolor plovidbenosti zrakoplova (savjetnik, inspektor)“ dodaju se nova radna mjesta koja glase:</w:t>
      </w:r>
    </w:p>
    <w:p w:rsidR="00B20127" w:rsidRDefault="00B20127" w:rsidP="00CA389A">
      <w:pPr>
        <w:shd w:val="clear" w:color="auto" w:fill="FFFFFF"/>
        <w:spacing w:after="0" w:line="240" w:lineRule="auto"/>
        <w:jc w:val="both"/>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„viši inspektor cestovnog prometa</w:t>
      </w:r>
    </w:p>
    <w:p w:rsidR="00B20127" w:rsidRDefault="00B20127" w:rsidP="00CA389A">
      <w:pPr>
        <w:shd w:val="clear" w:color="auto" w:fill="FFFFFF"/>
        <w:spacing w:after="0" w:line="240" w:lineRule="auto"/>
        <w:jc w:val="both"/>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viši inspektor cesta</w:t>
      </w:r>
    </w:p>
    <w:p w:rsidR="00B20127" w:rsidRDefault="00B20127" w:rsidP="00CA389A">
      <w:pPr>
        <w:shd w:val="clear" w:color="auto" w:fill="FFFFFF"/>
        <w:spacing w:after="0" w:line="240" w:lineRule="auto"/>
        <w:jc w:val="both"/>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viši inspektor za žičare“.</w:t>
      </w:r>
    </w:p>
    <w:p w:rsidR="00CA389A" w:rsidRDefault="00CA389A" w:rsidP="00CA389A">
      <w:pPr>
        <w:shd w:val="clear" w:color="auto" w:fill="FFFFFF"/>
        <w:spacing w:after="0" w:line="240" w:lineRule="auto"/>
        <w:textAlignment w:val="baseline"/>
        <w:rPr>
          <w:rFonts w:ascii="Minion Pro" w:eastAsia="Times New Roman" w:hAnsi="Minion Pro"/>
          <w:sz w:val="24"/>
          <w:szCs w:val="24"/>
          <w:lang w:eastAsia="hr-HR"/>
        </w:rPr>
      </w:pPr>
    </w:p>
    <w:p w:rsidR="00ED0BD1" w:rsidRDefault="008906F1" w:rsidP="008906F1">
      <w:pPr>
        <w:shd w:val="clear" w:color="auto" w:fill="FFFFFF"/>
        <w:spacing w:after="0" w:line="240" w:lineRule="auto"/>
        <w:textAlignment w:val="baseline"/>
        <w:rPr>
          <w:rFonts w:ascii="Minion Pro" w:eastAsia="Times New Roman" w:hAnsi="Minion Pro"/>
          <w:sz w:val="24"/>
          <w:szCs w:val="24"/>
          <w:lang w:eastAsia="hr-HR"/>
        </w:rPr>
      </w:pPr>
      <w:r>
        <w:rPr>
          <w:rFonts w:ascii="Times New Roman" w:hAnsi="Times New Roman" w:cs="Times New Roman"/>
          <w:sz w:val="24"/>
          <w:szCs w:val="24"/>
        </w:rPr>
        <w:t>U podstavku f), Radna mjesta III. vrste mijenjaju se i glase:</w:t>
      </w:r>
    </w:p>
    <w:p w:rsidR="00ED0BD1" w:rsidRDefault="00ED0BD1" w:rsidP="00CA389A">
      <w:pPr>
        <w:shd w:val="clear" w:color="auto" w:fill="FFFFFF"/>
        <w:spacing w:after="0" w:line="240" w:lineRule="auto"/>
        <w:jc w:val="both"/>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1. zrakoplovno-tehnički specijalist III. vrste</w:t>
      </w:r>
    </w:p>
    <w:p w:rsidR="00CA389A" w:rsidRDefault="00CA389A" w:rsidP="00CA389A">
      <w:pPr>
        <w:shd w:val="clear" w:color="auto" w:fill="FFFFFF"/>
        <w:spacing w:after="0" w:line="240" w:lineRule="auto"/>
        <w:jc w:val="both"/>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koordinator certifikacijskog sustava STCW</w:t>
      </w:r>
    </w:p>
    <w:p w:rsidR="00ED0BD1" w:rsidRDefault="00CA389A" w:rsidP="00CA389A">
      <w:pPr>
        <w:shd w:val="clear" w:color="auto" w:fill="FFFFFF"/>
        <w:spacing w:after="0" w:line="240" w:lineRule="auto"/>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k</w:t>
      </w:r>
      <w:r w:rsidRPr="006D4843">
        <w:rPr>
          <w:rFonts w:ascii="Minion Pro" w:eastAsia="Times New Roman" w:hAnsi="Minion Pro"/>
          <w:sz w:val="24"/>
          <w:szCs w:val="24"/>
          <w:lang w:eastAsia="hr-HR"/>
        </w:rPr>
        <w:t>oordinator certifikacijskog ADN sustava</w:t>
      </w:r>
      <w:r w:rsidR="00ED0BD1">
        <w:rPr>
          <w:rFonts w:ascii="Minion Pro" w:eastAsia="Times New Roman" w:hAnsi="Minion Pro"/>
          <w:sz w:val="24"/>
          <w:szCs w:val="24"/>
          <w:lang w:eastAsia="hr-HR"/>
        </w:rPr>
        <w:tab/>
      </w:r>
      <w:r w:rsidR="00ED0BD1">
        <w:rPr>
          <w:rFonts w:ascii="Minion Pro" w:eastAsia="Times New Roman" w:hAnsi="Minion Pro"/>
          <w:sz w:val="24"/>
          <w:szCs w:val="24"/>
          <w:lang w:eastAsia="hr-HR"/>
        </w:rPr>
        <w:tab/>
      </w:r>
      <w:r w:rsidR="00ED0BD1">
        <w:rPr>
          <w:rFonts w:ascii="Minion Pro" w:eastAsia="Times New Roman" w:hAnsi="Minion Pro"/>
          <w:sz w:val="24"/>
          <w:szCs w:val="24"/>
          <w:lang w:eastAsia="hr-HR"/>
        </w:rPr>
        <w:tab/>
      </w:r>
      <w:r w:rsidR="00ED0BD1">
        <w:rPr>
          <w:rFonts w:ascii="Minion Pro" w:eastAsia="Times New Roman" w:hAnsi="Minion Pro"/>
          <w:sz w:val="24"/>
          <w:szCs w:val="24"/>
          <w:lang w:eastAsia="hr-HR"/>
        </w:rPr>
        <w:tab/>
      </w:r>
      <w:r w:rsidR="00ED0BD1">
        <w:rPr>
          <w:rFonts w:ascii="Minion Pro" w:eastAsia="Times New Roman" w:hAnsi="Minion Pro"/>
          <w:sz w:val="24"/>
          <w:szCs w:val="24"/>
          <w:lang w:eastAsia="hr-HR"/>
        </w:rPr>
        <w:tab/>
      </w:r>
      <w:r w:rsidR="00ED0BD1">
        <w:rPr>
          <w:rFonts w:ascii="Minion Pro" w:eastAsia="Times New Roman" w:hAnsi="Minion Pro"/>
          <w:sz w:val="24"/>
          <w:szCs w:val="24"/>
          <w:lang w:eastAsia="hr-HR"/>
        </w:rPr>
        <w:tab/>
      </w:r>
    </w:p>
    <w:p w:rsidR="00ED0BD1" w:rsidRDefault="00ED0BD1" w:rsidP="00CA389A">
      <w:pPr>
        <w:shd w:val="clear" w:color="auto" w:fill="FFFFFF"/>
        <w:spacing w:after="0" w:line="240" w:lineRule="auto"/>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strojar unutarnje plovidbe</w:t>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t>1,018</w:t>
      </w:r>
    </w:p>
    <w:p w:rsidR="00ED0BD1" w:rsidRDefault="00ED0BD1" w:rsidP="00CA389A">
      <w:pPr>
        <w:shd w:val="clear" w:color="auto" w:fill="FFFFFF"/>
        <w:spacing w:after="0" w:line="240" w:lineRule="auto"/>
        <w:textAlignment w:val="baseline"/>
        <w:rPr>
          <w:rFonts w:ascii="Minion Pro" w:eastAsia="Times New Roman" w:hAnsi="Minion Pro"/>
          <w:sz w:val="24"/>
          <w:szCs w:val="24"/>
          <w:lang w:eastAsia="hr-HR"/>
        </w:rPr>
      </w:pPr>
    </w:p>
    <w:p w:rsidR="00CA389A" w:rsidRDefault="00ED0BD1" w:rsidP="00CA389A">
      <w:pPr>
        <w:shd w:val="clear" w:color="auto" w:fill="FFFFFF"/>
        <w:spacing w:after="0" w:line="240" w:lineRule="auto"/>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 xml:space="preserve">2. </w:t>
      </w:r>
      <w:r w:rsidRPr="00F71F03">
        <w:rPr>
          <w:rFonts w:ascii="Minion Pro" w:eastAsia="Times New Roman" w:hAnsi="Minion Pro"/>
          <w:sz w:val="24"/>
          <w:szCs w:val="24"/>
          <w:lang w:eastAsia="hr-HR"/>
        </w:rPr>
        <w:t>nadzornik plovnog puta</w:t>
      </w:r>
      <w:r w:rsidRPr="00F71F03">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sidRPr="00F71F03">
        <w:rPr>
          <w:rFonts w:ascii="Minion Pro" w:eastAsia="Times New Roman" w:hAnsi="Minion Pro"/>
          <w:sz w:val="24"/>
          <w:szCs w:val="24"/>
          <w:lang w:eastAsia="hr-HR"/>
        </w:rPr>
        <w:t>0,970</w:t>
      </w:r>
    </w:p>
    <w:p w:rsidR="00ED0BD1" w:rsidRPr="00F71F03" w:rsidRDefault="00ED0BD1" w:rsidP="00CA389A">
      <w:pPr>
        <w:shd w:val="clear" w:color="auto" w:fill="FFFFFF"/>
        <w:spacing w:after="0" w:line="240" w:lineRule="auto"/>
        <w:textAlignment w:val="baseline"/>
        <w:rPr>
          <w:rFonts w:ascii="Minion Pro" w:eastAsia="Times New Roman" w:hAnsi="Minion Pro"/>
          <w:sz w:val="24"/>
          <w:szCs w:val="24"/>
          <w:lang w:eastAsia="hr-HR"/>
        </w:rPr>
      </w:pPr>
    </w:p>
    <w:p w:rsidR="00ED0BD1" w:rsidRDefault="00ED0BD1" w:rsidP="00CA389A">
      <w:pPr>
        <w:shd w:val="clear" w:color="auto" w:fill="FFFFFF"/>
        <w:spacing w:after="0" w:line="240" w:lineRule="auto"/>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3</w:t>
      </w:r>
      <w:r w:rsidR="00CA389A" w:rsidRPr="00F71F03">
        <w:rPr>
          <w:rFonts w:ascii="Minion Pro" w:eastAsia="Times New Roman" w:hAnsi="Minion Pro"/>
          <w:sz w:val="24"/>
          <w:szCs w:val="24"/>
          <w:lang w:eastAsia="hr-HR"/>
        </w:rPr>
        <w:t>.</w:t>
      </w:r>
      <w:r>
        <w:rPr>
          <w:rFonts w:ascii="Minion Pro" w:eastAsia="Times New Roman" w:hAnsi="Minion Pro"/>
          <w:sz w:val="24"/>
          <w:szCs w:val="24"/>
          <w:lang w:eastAsia="hr-HR"/>
        </w:rPr>
        <w:t xml:space="preserve"> </w:t>
      </w:r>
      <w:r w:rsidRPr="00F71F03">
        <w:rPr>
          <w:rFonts w:ascii="Minion Pro" w:eastAsia="Times New Roman" w:hAnsi="Minion Pro"/>
          <w:sz w:val="24"/>
          <w:szCs w:val="24"/>
          <w:lang w:eastAsia="hr-HR"/>
        </w:rPr>
        <w:t>zapovjednik broda za obilježavanje</w:t>
      </w:r>
      <w:r w:rsidRPr="00F71F03">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sidRPr="00F71F03">
        <w:rPr>
          <w:rFonts w:ascii="Minion Pro" w:eastAsia="Times New Roman" w:hAnsi="Minion Pro"/>
          <w:sz w:val="24"/>
          <w:szCs w:val="24"/>
          <w:lang w:eastAsia="hr-HR"/>
        </w:rPr>
        <w:t>0,921</w:t>
      </w:r>
    </w:p>
    <w:p w:rsidR="00ED0BD1" w:rsidRDefault="00ED0BD1" w:rsidP="00CA389A">
      <w:pPr>
        <w:shd w:val="clear" w:color="auto" w:fill="FFFFFF"/>
        <w:spacing w:after="0" w:line="240" w:lineRule="auto"/>
        <w:textAlignment w:val="baseline"/>
        <w:rPr>
          <w:rFonts w:ascii="Minion Pro" w:eastAsia="Times New Roman" w:hAnsi="Minion Pro"/>
          <w:sz w:val="24"/>
          <w:szCs w:val="24"/>
          <w:lang w:eastAsia="hr-HR"/>
        </w:rPr>
      </w:pPr>
    </w:p>
    <w:p w:rsidR="00ED0BD1" w:rsidRDefault="00ED0BD1" w:rsidP="00CA389A">
      <w:pPr>
        <w:shd w:val="clear" w:color="auto" w:fill="FFFFFF"/>
        <w:spacing w:after="0" w:line="240" w:lineRule="auto"/>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4. nautičar III. vrste</w:t>
      </w:r>
    </w:p>
    <w:p w:rsidR="00ED0BD1" w:rsidRDefault="00ED0BD1" w:rsidP="00CA389A">
      <w:pPr>
        <w:shd w:val="clear" w:color="auto" w:fill="FFFFFF"/>
        <w:spacing w:after="0" w:line="240" w:lineRule="auto"/>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voditelj brodice</w:t>
      </w:r>
    </w:p>
    <w:p w:rsidR="00ED0BD1" w:rsidRDefault="00ED0BD1" w:rsidP="00CA389A">
      <w:pPr>
        <w:shd w:val="clear" w:color="auto" w:fill="FFFFFF"/>
        <w:spacing w:after="0" w:line="240" w:lineRule="auto"/>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pomorski strojar</w:t>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r>
      <w:r>
        <w:rPr>
          <w:rFonts w:ascii="Minion Pro" w:eastAsia="Times New Roman" w:hAnsi="Minion Pro"/>
          <w:sz w:val="24"/>
          <w:szCs w:val="24"/>
          <w:lang w:eastAsia="hr-HR"/>
        </w:rPr>
        <w:tab/>
        <w:t>0,892</w:t>
      </w:r>
    </w:p>
    <w:p w:rsidR="00ED0BD1" w:rsidRDefault="00ED0BD1" w:rsidP="00CA389A">
      <w:pPr>
        <w:shd w:val="clear" w:color="auto" w:fill="FFFFFF"/>
        <w:spacing w:after="0" w:line="240" w:lineRule="auto"/>
        <w:textAlignment w:val="baseline"/>
        <w:rPr>
          <w:rFonts w:ascii="Minion Pro" w:eastAsia="Times New Roman" w:hAnsi="Minion Pro"/>
          <w:sz w:val="24"/>
          <w:szCs w:val="24"/>
          <w:lang w:eastAsia="hr-HR"/>
        </w:rPr>
      </w:pPr>
    </w:p>
    <w:p w:rsidR="00CA389A" w:rsidRPr="00F71F03" w:rsidRDefault="00ED0BD1" w:rsidP="00CA389A">
      <w:pPr>
        <w:shd w:val="clear" w:color="auto" w:fill="FFFFFF"/>
        <w:spacing w:after="0" w:line="240" w:lineRule="auto"/>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5.</w:t>
      </w:r>
      <w:r w:rsidR="00CA389A" w:rsidRPr="00F71F03">
        <w:rPr>
          <w:rFonts w:ascii="Minion Pro" w:eastAsia="Times New Roman" w:hAnsi="Minion Pro"/>
          <w:sz w:val="24"/>
          <w:szCs w:val="24"/>
          <w:lang w:eastAsia="hr-HR"/>
        </w:rPr>
        <w:t xml:space="preserve"> vođa palube</w:t>
      </w:r>
      <w:r w:rsidR="00CA389A" w:rsidRPr="00F71F03">
        <w:rPr>
          <w:rFonts w:ascii="Minion Pro" w:eastAsia="Times New Roman" w:hAnsi="Minion Pro"/>
          <w:sz w:val="24"/>
          <w:szCs w:val="24"/>
          <w:lang w:eastAsia="hr-HR"/>
        </w:rPr>
        <w:tab/>
      </w:r>
      <w:r w:rsidR="00CA389A" w:rsidRPr="00F71F03">
        <w:rPr>
          <w:rFonts w:ascii="Minion Pro" w:eastAsia="Times New Roman" w:hAnsi="Minion Pro"/>
          <w:sz w:val="24"/>
          <w:szCs w:val="24"/>
          <w:lang w:eastAsia="hr-HR"/>
        </w:rPr>
        <w:tab/>
      </w:r>
      <w:r w:rsidR="00CA389A">
        <w:rPr>
          <w:rFonts w:ascii="Minion Pro" w:eastAsia="Times New Roman" w:hAnsi="Minion Pro"/>
          <w:sz w:val="24"/>
          <w:szCs w:val="24"/>
          <w:lang w:eastAsia="hr-HR"/>
        </w:rPr>
        <w:tab/>
      </w:r>
      <w:r w:rsidR="00CA389A">
        <w:rPr>
          <w:rFonts w:ascii="Minion Pro" w:eastAsia="Times New Roman" w:hAnsi="Minion Pro"/>
          <w:sz w:val="24"/>
          <w:szCs w:val="24"/>
          <w:lang w:eastAsia="hr-HR"/>
        </w:rPr>
        <w:tab/>
      </w:r>
      <w:r w:rsidR="00CA389A">
        <w:rPr>
          <w:rFonts w:ascii="Minion Pro" w:eastAsia="Times New Roman" w:hAnsi="Minion Pro"/>
          <w:sz w:val="24"/>
          <w:szCs w:val="24"/>
          <w:lang w:eastAsia="hr-HR"/>
        </w:rPr>
        <w:tab/>
      </w:r>
      <w:r w:rsidR="00CA389A">
        <w:rPr>
          <w:rFonts w:ascii="Minion Pro" w:eastAsia="Times New Roman" w:hAnsi="Minion Pro"/>
          <w:sz w:val="24"/>
          <w:szCs w:val="24"/>
          <w:lang w:eastAsia="hr-HR"/>
        </w:rPr>
        <w:tab/>
      </w:r>
      <w:r w:rsidR="00CA389A">
        <w:rPr>
          <w:rFonts w:ascii="Minion Pro" w:eastAsia="Times New Roman" w:hAnsi="Minion Pro"/>
          <w:sz w:val="24"/>
          <w:szCs w:val="24"/>
          <w:lang w:eastAsia="hr-HR"/>
        </w:rPr>
        <w:tab/>
      </w:r>
      <w:r w:rsidR="00CA389A">
        <w:rPr>
          <w:rFonts w:ascii="Minion Pro" w:eastAsia="Times New Roman" w:hAnsi="Minion Pro"/>
          <w:sz w:val="24"/>
          <w:szCs w:val="24"/>
          <w:lang w:eastAsia="hr-HR"/>
        </w:rPr>
        <w:tab/>
      </w:r>
      <w:r w:rsidR="00CA389A">
        <w:rPr>
          <w:rFonts w:ascii="Minion Pro" w:eastAsia="Times New Roman" w:hAnsi="Minion Pro"/>
          <w:sz w:val="24"/>
          <w:szCs w:val="24"/>
          <w:lang w:eastAsia="hr-HR"/>
        </w:rPr>
        <w:tab/>
      </w:r>
      <w:r w:rsidR="00CA389A">
        <w:rPr>
          <w:rFonts w:ascii="Minion Pro" w:eastAsia="Times New Roman" w:hAnsi="Minion Pro"/>
          <w:sz w:val="24"/>
          <w:szCs w:val="24"/>
          <w:lang w:eastAsia="hr-HR"/>
        </w:rPr>
        <w:tab/>
      </w:r>
      <w:r w:rsidR="00CA389A" w:rsidRPr="00F71F03">
        <w:rPr>
          <w:rFonts w:ascii="Minion Pro" w:eastAsia="Times New Roman" w:hAnsi="Minion Pro"/>
          <w:sz w:val="24"/>
          <w:szCs w:val="24"/>
          <w:lang w:eastAsia="hr-HR"/>
        </w:rPr>
        <w:t>0,873</w:t>
      </w:r>
    </w:p>
    <w:p w:rsidR="00ED0BD1" w:rsidRDefault="00ED0BD1" w:rsidP="00CA389A">
      <w:pPr>
        <w:shd w:val="clear" w:color="auto" w:fill="FFFFFF"/>
        <w:spacing w:after="0" w:line="240" w:lineRule="auto"/>
        <w:textAlignment w:val="baseline"/>
        <w:rPr>
          <w:rFonts w:ascii="Minion Pro" w:eastAsia="Times New Roman" w:hAnsi="Minion Pro"/>
          <w:sz w:val="24"/>
          <w:szCs w:val="24"/>
          <w:lang w:eastAsia="hr-HR"/>
        </w:rPr>
      </w:pPr>
    </w:p>
    <w:p w:rsidR="00CA389A" w:rsidRPr="00F71F03" w:rsidRDefault="00CA389A" w:rsidP="00CA389A">
      <w:pPr>
        <w:shd w:val="clear" w:color="auto" w:fill="FFFFFF"/>
        <w:spacing w:after="0" w:line="240" w:lineRule="auto"/>
        <w:textAlignment w:val="baseline"/>
        <w:rPr>
          <w:rFonts w:ascii="Minion Pro" w:eastAsia="Times New Roman" w:hAnsi="Minion Pro"/>
          <w:sz w:val="24"/>
          <w:szCs w:val="24"/>
          <w:lang w:eastAsia="hr-HR"/>
        </w:rPr>
      </w:pPr>
      <w:r w:rsidRPr="00F71F03">
        <w:rPr>
          <w:rFonts w:ascii="Minion Pro" w:eastAsia="Times New Roman" w:hAnsi="Minion Pro"/>
          <w:sz w:val="24"/>
          <w:szCs w:val="24"/>
          <w:lang w:eastAsia="hr-HR"/>
        </w:rPr>
        <w:t xml:space="preserve">6. </w:t>
      </w:r>
      <w:r w:rsidR="00ED0BD1">
        <w:rPr>
          <w:rFonts w:ascii="Minion Pro" w:eastAsia="Times New Roman" w:hAnsi="Minion Pro"/>
          <w:sz w:val="24"/>
          <w:szCs w:val="24"/>
          <w:lang w:eastAsia="hr-HR"/>
        </w:rPr>
        <w:t>mornar na brodu</w:t>
      </w:r>
      <w:r w:rsidR="00ED0BD1">
        <w:rPr>
          <w:rFonts w:ascii="Minion Pro" w:eastAsia="Times New Roman" w:hAnsi="Minion Pro"/>
          <w:sz w:val="24"/>
          <w:szCs w:val="24"/>
          <w:lang w:eastAsia="hr-HR"/>
        </w:rPr>
        <w:tab/>
      </w:r>
      <w:r w:rsidR="00ED0BD1">
        <w:rPr>
          <w:rFonts w:ascii="Minion Pro" w:eastAsia="Times New Roman" w:hAnsi="Minion Pro"/>
          <w:sz w:val="24"/>
          <w:szCs w:val="24"/>
          <w:lang w:eastAsia="hr-HR"/>
        </w:rPr>
        <w:tab/>
      </w:r>
      <w:r w:rsidR="00ED0BD1">
        <w:rPr>
          <w:rFonts w:ascii="Minion Pro" w:eastAsia="Times New Roman" w:hAnsi="Minion Pro"/>
          <w:sz w:val="24"/>
          <w:szCs w:val="24"/>
          <w:lang w:eastAsia="hr-HR"/>
        </w:rPr>
        <w:tab/>
      </w:r>
      <w:r w:rsidR="00ED0BD1">
        <w:rPr>
          <w:rFonts w:ascii="Minion Pro" w:eastAsia="Times New Roman" w:hAnsi="Minion Pro"/>
          <w:sz w:val="24"/>
          <w:szCs w:val="24"/>
          <w:lang w:eastAsia="hr-HR"/>
        </w:rPr>
        <w:tab/>
      </w:r>
      <w:r w:rsidR="00ED0BD1">
        <w:rPr>
          <w:rFonts w:ascii="Minion Pro" w:eastAsia="Times New Roman" w:hAnsi="Minion Pro"/>
          <w:sz w:val="24"/>
          <w:szCs w:val="24"/>
          <w:lang w:eastAsia="hr-HR"/>
        </w:rPr>
        <w:tab/>
      </w:r>
      <w:r w:rsidR="00ED0BD1">
        <w:rPr>
          <w:rFonts w:ascii="Minion Pro" w:eastAsia="Times New Roman" w:hAnsi="Minion Pro"/>
          <w:sz w:val="24"/>
          <w:szCs w:val="24"/>
          <w:lang w:eastAsia="hr-HR"/>
        </w:rPr>
        <w:tab/>
      </w:r>
      <w:r w:rsidR="00ED0BD1">
        <w:rPr>
          <w:rFonts w:ascii="Minion Pro" w:eastAsia="Times New Roman" w:hAnsi="Minion Pro"/>
          <w:sz w:val="24"/>
          <w:szCs w:val="24"/>
          <w:lang w:eastAsia="hr-HR"/>
        </w:rPr>
        <w:tab/>
      </w:r>
      <w:r w:rsidR="00ED0BD1">
        <w:rPr>
          <w:rFonts w:ascii="Minion Pro" w:eastAsia="Times New Roman" w:hAnsi="Minion Pro"/>
          <w:sz w:val="24"/>
          <w:szCs w:val="24"/>
          <w:lang w:eastAsia="hr-HR"/>
        </w:rPr>
        <w:tab/>
      </w:r>
      <w:r w:rsidR="00ED0BD1">
        <w:rPr>
          <w:rFonts w:ascii="Minion Pro" w:eastAsia="Times New Roman" w:hAnsi="Minion Pro"/>
          <w:sz w:val="24"/>
          <w:szCs w:val="24"/>
          <w:lang w:eastAsia="hr-HR"/>
        </w:rPr>
        <w:tab/>
        <w:t>0,854</w:t>
      </w:r>
    </w:p>
    <w:p w:rsidR="00ED0BD1" w:rsidRDefault="00ED0BD1" w:rsidP="00CA389A">
      <w:pPr>
        <w:shd w:val="clear" w:color="auto" w:fill="FFFFFF"/>
        <w:spacing w:after="0" w:line="240" w:lineRule="auto"/>
        <w:textAlignment w:val="baseline"/>
        <w:rPr>
          <w:rFonts w:ascii="Minion Pro" w:eastAsia="Times New Roman" w:hAnsi="Minion Pro"/>
          <w:sz w:val="24"/>
          <w:szCs w:val="24"/>
          <w:lang w:eastAsia="hr-HR"/>
        </w:rPr>
      </w:pPr>
    </w:p>
    <w:p w:rsidR="00CA389A" w:rsidRDefault="00ED0BD1" w:rsidP="00CA389A">
      <w:pPr>
        <w:shd w:val="clear" w:color="auto" w:fill="FFFFFF"/>
        <w:spacing w:after="0" w:line="240" w:lineRule="auto"/>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7.</w:t>
      </w:r>
      <w:r w:rsidR="00CA389A" w:rsidRPr="00F71F03">
        <w:rPr>
          <w:rFonts w:ascii="Minion Pro" w:eastAsia="Times New Roman" w:hAnsi="Minion Pro"/>
          <w:sz w:val="24"/>
          <w:szCs w:val="24"/>
          <w:lang w:eastAsia="hr-HR"/>
        </w:rPr>
        <w:t xml:space="preserve"> pomoćnik na obilježavanju plovnog puta</w:t>
      </w:r>
      <w:r w:rsidR="00CA389A" w:rsidRPr="00F71F03">
        <w:rPr>
          <w:rFonts w:ascii="Minion Pro" w:eastAsia="Times New Roman" w:hAnsi="Minion Pro"/>
          <w:sz w:val="24"/>
          <w:szCs w:val="24"/>
          <w:lang w:eastAsia="hr-HR"/>
        </w:rPr>
        <w:tab/>
      </w:r>
      <w:r w:rsidR="00CA389A">
        <w:rPr>
          <w:rFonts w:ascii="Minion Pro" w:eastAsia="Times New Roman" w:hAnsi="Minion Pro"/>
          <w:sz w:val="24"/>
          <w:szCs w:val="24"/>
          <w:lang w:eastAsia="hr-HR"/>
        </w:rPr>
        <w:tab/>
      </w:r>
      <w:r w:rsidR="00CA389A">
        <w:rPr>
          <w:rFonts w:ascii="Minion Pro" w:eastAsia="Times New Roman" w:hAnsi="Minion Pro"/>
          <w:sz w:val="24"/>
          <w:szCs w:val="24"/>
          <w:lang w:eastAsia="hr-HR"/>
        </w:rPr>
        <w:tab/>
      </w:r>
      <w:r w:rsidR="00CA389A">
        <w:rPr>
          <w:rFonts w:ascii="Minion Pro" w:eastAsia="Times New Roman" w:hAnsi="Minion Pro"/>
          <w:sz w:val="24"/>
          <w:szCs w:val="24"/>
          <w:lang w:eastAsia="hr-HR"/>
        </w:rPr>
        <w:tab/>
      </w:r>
      <w:r w:rsidR="00CA389A">
        <w:rPr>
          <w:rFonts w:ascii="Minion Pro" w:eastAsia="Times New Roman" w:hAnsi="Minion Pro"/>
          <w:sz w:val="24"/>
          <w:szCs w:val="24"/>
          <w:lang w:eastAsia="hr-HR"/>
        </w:rPr>
        <w:tab/>
      </w:r>
      <w:r w:rsidR="00CA389A">
        <w:rPr>
          <w:rFonts w:ascii="Minion Pro" w:eastAsia="Times New Roman" w:hAnsi="Minion Pro"/>
          <w:sz w:val="24"/>
          <w:szCs w:val="24"/>
          <w:lang w:eastAsia="hr-HR"/>
        </w:rPr>
        <w:tab/>
      </w:r>
      <w:r w:rsidR="00CA389A" w:rsidRPr="00F71F03">
        <w:rPr>
          <w:rFonts w:ascii="Minion Pro" w:eastAsia="Times New Roman" w:hAnsi="Minion Pro"/>
          <w:sz w:val="24"/>
          <w:szCs w:val="24"/>
          <w:lang w:eastAsia="hr-HR"/>
        </w:rPr>
        <w:t>0,824</w:t>
      </w:r>
    </w:p>
    <w:p w:rsidR="00CA389A" w:rsidRDefault="00CA389A" w:rsidP="00CA389A">
      <w:pPr>
        <w:shd w:val="clear" w:color="auto" w:fill="FFFFFF"/>
        <w:spacing w:after="0" w:line="240" w:lineRule="auto"/>
        <w:textAlignment w:val="baseline"/>
        <w:rPr>
          <w:rFonts w:ascii="Minion Pro" w:eastAsia="Times New Roman" w:hAnsi="Minion Pro"/>
          <w:sz w:val="24"/>
          <w:szCs w:val="24"/>
          <w:lang w:eastAsia="hr-HR"/>
        </w:rPr>
      </w:pPr>
    </w:p>
    <w:p w:rsidR="00CA389A" w:rsidRDefault="00ED0BD1" w:rsidP="00CA389A">
      <w:pPr>
        <w:shd w:val="clear" w:color="auto" w:fill="FFFFFF"/>
        <w:spacing w:after="0" w:line="240" w:lineRule="auto"/>
        <w:textAlignment w:val="baseline"/>
        <w:rPr>
          <w:rFonts w:ascii="Minion Pro" w:eastAsia="Times New Roman" w:hAnsi="Minion Pro"/>
          <w:sz w:val="24"/>
          <w:szCs w:val="24"/>
          <w:lang w:eastAsia="hr-HR"/>
        </w:rPr>
      </w:pPr>
      <w:r>
        <w:rPr>
          <w:rFonts w:ascii="Minion Pro" w:eastAsia="Times New Roman" w:hAnsi="Minion Pro"/>
          <w:sz w:val="24"/>
          <w:szCs w:val="24"/>
          <w:lang w:eastAsia="hr-HR"/>
        </w:rPr>
        <w:t>Stručni</w:t>
      </w:r>
      <w:r w:rsidR="00CA389A" w:rsidRPr="00FE1545">
        <w:rPr>
          <w:rFonts w:ascii="Minion Pro" w:eastAsia="Times New Roman" w:hAnsi="Minion Pro"/>
          <w:sz w:val="24"/>
          <w:szCs w:val="24"/>
          <w:lang w:eastAsia="hr-HR"/>
        </w:rPr>
        <w:t xml:space="preserve"> uvjeti</w:t>
      </w:r>
      <w:r>
        <w:rPr>
          <w:rFonts w:ascii="Minion Pro" w:eastAsia="Times New Roman" w:hAnsi="Minion Pro"/>
          <w:sz w:val="24"/>
          <w:szCs w:val="24"/>
          <w:lang w:eastAsia="hr-HR"/>
        </w:rPr>
        <w:t xml:space="preserve"> za točke 1.-7.: kao za upravnog referenta, stručnog referenta ili informatičkog referenta, ostali uvjeti prema posebnim propisima</w:t>
      </w:r>
      <w:r w:rsidR="00CA389A" w:rsidRPr="00FE1545">
        <w:rPr>
          <w:rFonts w:ascii="Minion Pro" w:eastAsia="Times New Roman" w:hAnsi="Minion Pro"/>
          <w:sz w:val="24"/>
          <w:szCs w:val="24"/>
          <w:lang w:eastAsia="hr-HR"/>
        </w:rPr>
        <w:t>.</w:t>
      </w:r>
      <w:r>
        <w:rPr>
          <w:rFonts w:ascii="Minion Pro" w:eastAsia="Times New Roman" w:hAnsi="Minion Pro"/>
          <w:sz w:val="24"/>
          <w:szCs w:val="24"/>
          <w:lang w:eastAsia="hr-HR"/>
        </w:rPr>
        <w:t>“</w:t>
      </w:r>
      <w:r w:rsidR="000A7AF8">
        <w:rPr>
          <w:rFonts w:ascii="Minion Pro" w:eastAsia="Times New Roman" w:hAnsi="Minion Pro"/>
          <w:sz w:val="24"/>
          <w:szCs w:val="24"/>
          <w:lang w:eastAsia="hr-HR"/>
        </w:rPr>
        <w:t>.</w:t>
      </w:r>
    </w:p>
    <w:p w:rsidR="00264CCA" w:rsidRDefault="00264CCA" w:rsidP="00CA389A">
      <w:pPr>
        <w:shd w:val="clear" w:color="auto" w:fill="FFFFFF"/>
        <w:spacing w:after="0" w:line="240" w:lineRule="auto"/>
        <w:textAlignment w:val="baseline"/>
        <w:rPr>
          <w:rFonts w:ascii="Minion Pro" w:eastAsia="Times New Roman" w:hAnsi="Minion Pro"/>
          <w:sz w:val="24"/>
          <w:szCs w:val="24"/>
          <w:lang w:eastAsia="hr-HR"/>
        </w:rPr>
      </w:pPr>
    </w:p>
    <w:p w:rsidR="008906F1" w:rsidRDefault="008906F1" w:rsidP="00CA389A">
      <w:pPr>
        <w:shd w:val="clear" w:color="auto" w:fill="FFFFFF"/>
        <w:spacing w:after="0" w:line="240" w:lineRule="auto"/>
        <w:textAlignment w:val="baseline"/>
        <w:rPr>
          <w:rFonts w:ascii="Minion Pro" w:eastAsia="Times New Roman" w:hAnsi="Minion Pro"/>
          <w:sz w:val="24"/>
          <w:szCs w:val="24"/>
          <w:lang w:eastAsia="hr-HR"/>
        </w:rPr>
      </w:pPr>
    </w:p>
    <w:p w:rsidR="008906F1" w:rsidRDefault="008906F1" w:rsidP="00CA389A">
      <w:pPr>
        <w:shd w:val="clear" w:color="auto" w:fill="FFFFFF"/>
        <w:spacing w:after="0" w:line="240" w:lineRule="auto"/>
        <w:textAlignment w:val="baseline"/>
        <w:rPr>
          <w:rFonts w:ascii="Minion Pro" w:eastAsia="Times New Roman" w:hAnsi="Minion Pro"/>
          <w:sz w:val="24"/>
          <w:szCs w:val="24"/>
          <w:lang w:eastAsia="hr-HR"/>
        </w:rPr>
      </w:pPr>
    </w:p>
    <w:p w:rsidR="00CA389A" w:rsidRDefault="00CA389A" w:rsidP="00CA38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Članak </w:t>
      </w:r>
      <w:r w:rsidR="00ED0BD1">
        <w:rPr>
          <w:rFonts w:ascii="Times New Roman" w:hAnsi="Times New Roman" w:cs="Times New Roman"/>
          <w:b/>
          <w:sz w:val="24"/>
          <w:szCs w:val="24"/>
        </w:rPr>
        <w:t>8</w:t>
      </w:r>
      <w:r>
        <w:rPr>
          <w:rFonts w:ascii="Times New Roman" w:hAnsi="Times New Roman" w:cs="Times New Roman"/>
          <w:b/>
          <w:sz w:val="24"/>
          <w:szCs w:val="24"/>
        </w:rPr>
        <w:t xml:space="preserve">. </w:t>
      </w:r>
    </w:p>
    <w:p w:rsidR="00CA389A" w:rsidRDefault="00CA389A" w:rsidP="00F2738F">
      <w:pPr>
        <w:spacing w:after="0" w:line="240" w:lineRule="auto"/>
        <w:jc w:val="center"/>
        <w:rPr>
          <w:rFonts w:ascii="Times New Roman" w:hAnsi="Times New Roman" w:cs="Times New Roman"/>
          <w:b/>
          <w:sz w:val="24"/>
          <w:szCs w:val="24"/>
        </w:rPr>
      </w:pPr>
    </w:p>
    <w:p w:rsidR="00D3327F" w:rsidRDefault="00D3327F" w:rsidP="00D3327F">
      <w:pPr>
        <w:spacing w:after="0" w:line="240" w:lineRule="auto"/>
        <w:jc w:val="both"/>
        <w:rPr>
          <w:rFonts w:ascii="Times New Roman" w:hAnsi="Times New Roman" w:cs="Times New Roman"/>
          <w:sz w:val="24"/>
          <w:szCs w:val="24"/>
        </w:rPr>
      </w:pPr>
      <w:r w:rsidRPr="00D3327F">
        <w:rPr>
          <w:rFonts w:ascii="Times New Roman" w:hAnsi="Times New Roman" w:cs="Times New Roman"/>
          <w:sz w:val="24"/>
          <w:szCs w:val="24"/>
        </w:rPr>
        <w:t xml:space="preserve">U članku 22.i, podstavku a) </w:t>
      </w:r>
      <w:r w:rsidR="00757834">
        <w:rPr>
          <w:rFonts w:ascii="Times New Roman" w:hAnsi="Times New Roman" w:cs="Times New Roman"/>
          <w:sz w:val="24"/>
          <w:szCs w:val="24"/>
        </w:rPr>
        <w:t xml:space="preserve">Položaji I. vrste, </w:t>
      </w:r>
      <w:r w:rsidRPr="00D3327F">
        <w:rPr>
          <w:rFonts w:ascii="Times New Roman" w:hAnsi="Times New Roman" w:cs="Times New Roman"/>
          <w:sz w:val="24"/>
          <w:szCs w:val="24"/>
        </w:rPr>
        <w:t>točka 2. mijenja se i glasi:</w:t>
      </w:r>
    </w:p>
    <w:p w:rsidR="00D3327F" w:rsidRDefault="00D3327F" w:rsidP="00D33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F5D9E">
        <w:rPr>
          <w:rFonts w:ascii="Times New Roman" w:hAnsi="Times New Roman" w:cs="Times New Roman"/>
          <w:sz w:val="24"/>
          <w:szCs w:val="24"/>
        </w:rPr>
        <w:t xml:space="preserve">2. </w:t>
      </w:r>
      <w:r>
        <w:rPr>
          <w:rFonts w:ascii="Times New Roman" w:hAnsi="Times New Roman" w:cs="Times New Roman"/>
          <w:sz w:val="24"/>
          <w:szCs w:val="24"/>
        </w:rPr>
        <w:t>tajnik Državne komisije za kontrolu postupaka javne nabave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3,007</w:t>
      </w:r>
    </w:p>
    <w:p w:rsidR="00D3327F" w:rsidRDefault="00D3327F" w:rsidP="00D3327F">
      <w:pPr>
        <w:spacing w:after="0" w:line="240" w:lineRule="auto"/>
        <w:jc w:val="both"/>
        <w:rPr>
          <w:rFonts w:ascii="Times New Roman" w:hAnsi="Times New Roman" w:cs="Times New Roman"/>
          <w:sz w:val="24"/>
          <w:szCs w:val="24"/>
        </w:rPr>
      </w:pPr>
    </w:p>
    <w:p w:rsidR="00D3327F" w:rsidRDefault="00D3327F" w:rsidP="00D33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Stručni uvjeti za točku 2: završen diplomski sveučilišni studij ili specijalistički diplomski stručni studij, najmanje sedam godina radnog iskustva na odgovarajućim poslovima, od čega najmanje tri godine u području javne nabave, položen pravosudni ispit, ostali uvjeti prema pravilniku o unutarnjem redu.“</w:t>
      </w:r>
      <w:r w:rsidR="00070075">
        <w:rPr>
          <w:rFonts w:ascii="Times New Roman" w:hAnsi="Times New Roman" w:cs="Times New Roman"/>
          <w:sz w:val="24"/>
          <w:szCs w:val="24"/>
        </w:rPr>
        <w:t>.</w:t>
      </w:r>
    </w:p>
    <w:p w:rsidR="001879D7" w:rsidRDefault="001879D7" w:rsidP="00D3327F">
      <w:pPr>
        <w:spacing w:after="0" w:line="240" w:lineRule="auto"/>
        <w:jc w:val="both"/>
        <w:rPr>
          <w:rFonts w:ascii="Times New Roman" w:hAnsi="Times New Roman" w:cs="Times New Roman"/>
          <w:sz w:val="24"/>
          <w:szCs w:val="24"/>
        </w:rPr>
      </w:pPr>
    </w:p>
    <w:p w:rsidR="009B77B8" w:rsidRPr="003E28E1" w:rsidRDefault="009A0C9B" w:rsidP="00F273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w:t>
      </w:r>
      <w:r w:rsidR="009B77B8" w:rsidRPr="003E28E1">
        <w:rPr>
          <w:rFonts w:ascii="Times New Roman" w:hAnsi="Times New Roman" w:cs="Times New Roman"/>
          <w:b/>
          <w:sz w:val="24"/>
          <w:szCs w:val="24"/>
        </w:rPr>
        <w:t xml:space="preserve">lanak </w:t>
      </w:r>
      <w:r w:rsidR="00ED0BD1">
        <w:rPr>
          <w:rFonts w:ascii="Times New Roman" w:hAnsi="Times New Roman" w:cs="Times New Roman"/>
          <w:b/>
          <w:sz w:val="24"/>
          <w:szCs w:val="24"/>
        </w:rPr>
        <w:t>9</w:t>
      </w:r>
      <w:r w:rsidR="009B77B8" w:rsidRPr="003E28E1">
        <w:rPr>
          <w:rFonts w:ascii="Times New Roman" w:hAnsi="Times New Roman" w:cs="Times New Roman"/>
          <w:b/>
          <w:sz w:val="24"/>
          <w:szCs w:val="24"/>
        </w:rPr>
        <w:t>.</w:t>
      </w:r>
    </w:p>
    <w:p w:rsidR="00B40888" w:rsidRPr="00232CB1" w:rsidRDefault="00B40888" w:rsidP="00F2738F">
      <w:pPr>
        <w:spacing w:after="0" w:line="240" w:lineRule="auto"/>
        <w:jc w:val="center"/>
        <w:rPr>
          <w:rFonts w:ascii="Times New Roman" w:hAnsi="Times New Roman" w:cs="Times New Roman"/>
          <w:b/>
          <w:sz w:val="24"/>
          <w:szCs w:val="24"/>
        </w:rPr>
      </w:pPr>
    </w:p>
    <w:p w:rsidR="009B77B8" w:rsidRPr="00232CB1" w:rsidRDefault="009B77B8" w:rsidP="00F2738F">
      <w:pPr>
        <w:spacing w:after="0" w:line="240" w:lineRule="auto"/>
        <w:jc w:val="both"/>
        <w:rPr>
          <w:rFonts w:ascii="Times New Roman" w:hAnsi="Times New Roman" w:cs="Times New Roman"/>
          <w:sz w:val="24"/>
          <w:szCs w:val="24"/>
        </w:rPr>
      </w:pPr>
      <w:r w:rsidRPr="00232CB1">
        <w:rPr>
          <w:rFonts w:ascii="Times New Roman" w:hAnsi="Times New Roman" w:cs="Times New Roman"/>
          <w:sz w:val="24"/>
          <w:szCs w:val="24"/>
        </w:rPr>
        <w:t>Ova Uredba stupa na snag</w:t>
      </w:r>
      <w:r w:rsidR="00B40888" w:rsidRPr="00232CB1">
        <w:rPr>
          <w:rFonts w:ascii="Times New Roman" w:hAnsi="Times New Roman" w:cs="Times New Roman"/>
          <w:sz w:val="24"/>
          <w:szCs w:val="24"/>
        </w:rPr>
        <w:t xml:space="preserve">u </w:t>
      </w:r>
      <w:r w:rsidR="00687D4A" w:rsidRPr="00232CB1">
        <w:rPr>
          <w:rFonts w:ascii="Times New Roman" w:hAnsi="Times New Roman" w:cs="Times New Roman"/>
          <w:sz w:val="24"/>
          <w:szCs w:val="24"/>
        </w:rPr>
        <w:t>osmog</w:t>
      </w:r>
      <w:r w:rsidR="00C73851" w:rsidRPr="00232CB1">
        <w:rPr>
          <w:rFonts w:ascii="Times New Roman" w:hAnsi="Times New Roman" w:cs="Times New Roman"/>
          <w:sz w:val="24"/>
          <w:szCs w:val="24"/>
        </w:rPr>
        <w:t>a</w:t>
      </w:r>
      <w:r w:rsidR="00B40888" w:rsidRPr="00232CB1">
        <w:rPr>
          <w:rFonts w:ascii="Times New Roman" w:hAnsi="Times New Roman" w:cs="Times New Roman"/>
          <w:sz w:val="24"/>
          <w:szCs w:val="24"/>
        </w:rPr>
        <w:t xml:space="preserve"> dana od dana objave u „Narodnim novinama“</w:t>
      </w:r>
      <w:r w:rsidRPr="00232CB1">
        <w:rPr>
          <w:rFonts w:ascii="Times New Roman" w:hAnsi="Times New Roman" w:cs="Times New Roman"/>
          <w:sz w:val="24"/>
          <w:szCs w:val="24"/>
        </w:rPr>
        <w:t>.</w:t>
      </w:r>
    </w:p>
    <w:p w:rsidR="00B40888" w:rsidRPr="00232CB1" w:rsidRDefault="00B40888" w:rsidP="009B77B8">
      <w:pPr>
        <w:spacing w:after="0" w:line="240" w:lineRule="auto"/>
        <w:jc w:val="both"/>
        <w:rPr>
          <w:rFonts w:ascii="Times New Roman" w:hAnsi="Times New Roman" w:cs="Times New Roman"/>
          <w:sz w:val="24"/>
          <w:szCs w:val="24"/>
        </w:rPr>
      </w:pPr>
    </w:p>
    <w:p w:rsidR="00B40888" w:rsidRPr="00232CB1" w:rsidRDefault="009B77B8" w:rsidP="009B77B8">
      <w:pPr>
        <w:spacing w:after="0" w:line="240" w:lineRule="auto"/>
        <w:jc w:val="both"/>
        <w:rPr>
          <w:rFonts w:ascii="Times New Roman" w:hAnsi="Times New Roman" w:cs="Times New Roman"/>
          <w:sz w:val="24"/>
          <w:szCs w:val="24"/>
        </w:rPr>
      </w:pPr>
      <w:r w:rsidRPr="00232CB1">
        <w:rPr>
          <w:rFonts w:ascii="Times New Roman" w:hAnsi="Times New Roman" w:cs="Times New Roman"/>
          <w:sz w:val="24"/>
          <w:szCs w:val="24"/>
        </w:rPr>
        <w:t xml:space="preserve">Klasa: </w:t>
      </w:r>
    </w:p>
    <w:p w:rsidR="00B40888" w:rsidRPr="00232CB1" w:rsidRDefault="009B77B8" w:rsidP="009B77B8">
      <w:pPr>
        <w:spacing w:after="0" w:line="240" w:lineRule="auto"/>
        <w:jc w:val="both"/>
        <w:rPr>
          <w:rFonts w:ascii="Times New Roman" w:hAnsi="Times New Roman" w:cs="Times New Roman"/>
          <w:sz w:val="24"/>
          <w:szCs w:val="24"/>
        </w:rPr>
      </w:pPr>
      <w:r w:rsidRPr="00232CB1">
        <w:rPr>
          <w:rFonts w:ascii="Times New Roman" w:hAnsi="Times New Roman" w:cs="Times New Roman"/>
          <w:sz w:val="24"/>
          <w:szCs w:val="24"/>
        </w:rPr>
        <w:t xml:space="preserve">Urbroj: </w:t>
      </w:r>
    </w:p>
    <w:p w:rsidR="009B77B8" w:rsidRDefault="009B77B8" w:rsidP="009B77B8">
      <w:pPr>
        <w:spacing w:after="0" w:line="240" w:lineRule="auto"/>
        <w:jc w:val="both"/>
        <w:rPr>
          <w:rFonts w:ascii="Times New Roman" w:hAnsi="Times New Roman" w:cs="Times New Roman"/>
          <w:sz w:val="24"/>
          <w:szCs w:val="24"/>
        </w:rPr>
      </w:pPr>
      <w:r w:rsidRPr="00232CB1">
        <w:rPr>
          <w:rFonts w:ascii="Times New Roman" w:hAnsi="Times New Roman" w:cs="Times New Roman"/>
          <w:sz w:val="24"/>
          <w:szCs w:val="24"/>
        </w:rPr>
        <w:t xml:space="preserve">Zagreb, </w:t>
      </w:r>
      <w:r w:rsidR="00B40888" w:rsidRPr="00232CB1">
        <w:rPr>
          <w:rFonts w:ascii="Times New Roman" w:hAnsi="Times New Roman" w:cs="Times New Roman"/>
          <w:sz w:val="24"/>
          <w:szCs w:val="24"/>
        </w:rPr>
        <w:t>____________</w:t>
      </w:r>
      <w:r w:rsidRPr="00232CB1">
        <w:rPr>
          <w:rFonts w:ascii="Times New Roman" w:hAnsi="Times New Roman" w:cs="Times New Roman"/>
          <w:sz w:val="24"/>
          <w:szCs w:val="24"/>
        </w:rPr>
        <w:t xml:space="preserve"> 201</w:t>
      </w:r>
      <w:r w:rsidR="00CF063E" w:rsidRPr="00232CB1">
        <w:rPr>
          <w:rFonts w:ascii="Times New Roman" w:hAnsi="Times New Roman" w:cs="Times New Roman"/>
          <w:sz w:val="24"/>
          <w:szCs w:val="24"/>
        </w:rPr>
        <w:t>9</w:t>
      </w:r>
      <w:r w:rsidRPr="00232CB1">
        <w:rPr>
          <w:rFonts w:ascii="Times New Roman" w:hAnsi="Times New Roman" w:cs="Times New Roman"/>
          <w:sz w:val="24"/>
          <w:szCs w:val="24"/>
        </w:rPr>
        <w:t>.</w:t>
      </w:r>
    </w:p>
    <w:p w:rsidR="003E0FE9" w:rsidRPr="00232CB1" w:rsidRDefault="003E0FE9" w:rsidP="009B77B8">
      <w:pPr>
        <w:spacing w:after="0" w:line="240" w:lineRule="auto"/>
        <w:jc w:val="both"/>
        <w:rPr>
          <w:rFonts w:ascii="Times New Roman" w:hAnsi="Times New Roman" w:cs="Times New Roman"/>
          <w:sz w:val="24"/>
          <w:szCs w:val="24"/>
        </w:rPr>
      </w:pPr>
    </w:p>
    <w:p w:rsidR="00DE6E97" w:rsidRDefault="009B77B8" w:rsidP="00232CB1">
      <w:pPr>
        <w:spacing w:after="0" w:line="240" w:lineRule="auto"/>
        <w:ind w:left="6372" w:firstLine="708"/>
        <w:jc w:val="both"/>
        <w:rPr>
          <w:rFonts w:ascii="Times New Roman" w:hAnsi="Times New Roman" w:cs="Times New Roman"/>
          <w:sz w:val="24"/>
          <w:szCs w:val="24"/>
        </w:rPr>
      </w:pPr>
      <w:r w:rsidRPr="00232CB1">
        <w:rPr>
          <w:rFonts w:ascii="Times New Roman" w:hAnsi="Times New Roman" w:cs="Times New Roman"/>
          <w:sz w:val="24"/>
          <w:szCs w:val="24"/>
        </w:rPr>
        <w:t>Predsjednik</w:t>
      </w:r>
      <w:r w:rsidRPr="00232CB1">
        <w:rPr>
          <w:rFonts w:ascii="Times New Roman" w:hAnsi="Times New Roman" w:cs="Times New Roman"/>
          <w:sz w:val="24"/>
          <w:szCs w:val="24"/>
        </w:rPr>
        <w:br/>
      </w:r>
      <w:r w:rsidR="009867AE" w:rsidRPr="00232CB1">
        <w:rPr>
          <w:rFonts w:ascii="Times New Roman" w:hAnsi="Times New Roman" w:cs="Times New Roman"/>
          <w:sz w:val="24"/>
          <w:szCs w:val="24"/>
        </w:rPr>
        <w:t xml:space="preserve">mr. </w:t>
      </w:r>
      <w:r w:rsidR="00D12DBC" w:rsidRPr="00232CB1">
        <w:rPr>
          <w:rFonts w:ascii="Times New Roman" w:hAnsi="Times New Roman" w:cs="Times New Roman"/>
          <w:sz w:val="24"/>
          <w:szCs w:val="24"/>
        </w:rPr>
        <w:t>sc. Andrej Plenković</w:t>
      </w: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9D78B3" w:rsidRDefault="009D78B3"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ED0BD1" w:rsidRDefault="00ED0BD1" w:rsidP="00232CB1">
      <w:pPr>
        <w:spacing w:after="0" w:line="240" w:lineRule="auto"/>
        <w:ind w:left="6372" w:firstLine="708"/>
        <w:jc w:val="both"/>
        <w:rPr>
          <w:rFonts w:ascii="Times New Roman" w:hAnsi="Times New Roman" w:cs="Times New Roman"/>
          <w:sz w:val="24"/>
          <w:szCs w:val="24"/>
        </w:rPr>
      </w:pPr>
    </w:p>
    <w:p w:rsidR="00264CCA" w:rsidRDefault="00264CCA" w:rsidP="00232CB1">
      <w:pPr>
        <w:spacing w:after="0" w:line="240" w:lineRule="auto"/>
        <w:ind w:left="6372" w:firstLine="708"/>
        <w:jc w:val="both"/>
        <w:rPr>
          <w:rFonts w:ascii="Times New Roman" w:hAnsi="Times New Roman" w:cs="Times New Roman"/>
          <w:sz w:val="24"/>
          <w:szCs w:val="24"/>
        </w:rPr>
      </w:pPr>
    </w:p>
    <w:p w:rsidR="000A7AF8" w:rsidRDefault="000A7AF8" w:rsidP="004108B7">
      <w:pPr>
        <w:spacing w:after="0" w:line="240" w:lineRule="auto"/>
        <w:jc w:val="center"/>
        <w:rPr>
          <w:rFonts w:ascii="Times New Roman" w:hAnsi="Times New Roman" w:cs="Times New Roman"/>
          <w:sz w:val="24"/>
          <w:szCs w:val="24"/>
        </w:rPr>
      </w:pPr>
    </w:p>
    <w:p w:rsidR="00EA4ADF" w:rsidRDefault="00EA4ADF" w:rsidP="004108B7">
      <w:pPr>
        <w:spacing w:after="0" w:line="240" w:lineRule="auto"/>
        <w:jc w:val="center"/>
        <w:rPr>
          <w:rFonts w:ascii="Times New Roman" w:hAnsi="Times New Roman" w:cs="Times New Roman"/>
          <w:b/>
          <w:sz w:val="24"/>
          <w:szCs w:val="24"/>
        </w:rPr>
      </w:pPr>
    </w:p>
    <w:p w:rsidR="004108B7" w:rsidRPr="00232CB1" w:rsidRDefault="004108B7" w:rsidP="004108B7">
      <w:pPr>
        <w:spacing w:after="0" w:line="240" w:lineRule="auto"/>
        <w:jc w:val="center"/>
        <w:rPr>
          <w:rFonts w:ascii="Times New Roman" w:hAnsi="Times New Roman" w:cs="Times New Roman"/>
          <w:b/>
          <w:sz w:val="24"/>
          <w:szCs w:val="24"/>
        </w:rPr>
      </w:pPr>
      <w:r w:rsidRPr="00232CB1">
        <w:rPr>
          <w:rFonts w:ascii="Times New Roman" w:hAnsi="Times New Roman" w:cs="Times New Roman"/>
          <w:b/>
          <w:sz w:val="24"/>
          <w:szCs w:val="24"/>
        </w:rPr>
        <w:lastRenderedPageBreak/>
        <w:t>O b r a z l o ž e nj e</w:t>
      </w:r>
    </w:p>
    <w:p w:rsidR="00D3327F" w:rsidRDefault="00D3327F" w:rsidP="004108B7">
      <w:pPr>
        <w:spacing w:after="0" w:line="240" w:lineRule="auto"/>
        <w:ind w:firstLine="708"/>
        <w:jc w:val="both"/>
        <w:rPr>
          <w:rFonts w:ascii="Times New Roman" w:hAnsi="Times New Roman" w:cs="Times New Roman"/>
          <w:sz w:val="24"/>
          <w:szCs w:val="24"/>
        </w:rPr>
      </w:pPr>
    </w:p>
    <w:p w:rsidR="004108B7" w:rsidRDefault="00D3327F" w:rsidP="00D33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108B7" w:rsidRPr="00232CB1">
        <w:rPr>
          <w:rFonts w:ascii="Times New Roman" w:hAnsi="Times New Roman" w:cs="Times New Roman"/>
          <w:sz w:val="24"/>
          <w:szCs w:val="24"/>
        </w:rPr>
        <w:t xml:space="preserve">Uredbom o nazivima radnih mjesta i koeficijentima složenosti poslova u državnoj službi („Narodne novine“, broj 37/01, 38/01 - ispravak, 71/01, 89/01, 112/01, 7/02 </w:t>
      </w:r>
      <w:r w:rsidR="003E0FE9">
        <w:rPr>
          <w:rFonts w:ascii="Times New Roman" w:hAnsi="Times New Roman" w:cs="Times New Roman"/>
          <w:sz w:val="24"/>
          <w:szCs w:val="24"/>
        </w:rPr>
        <w:t>-</w:t>
      </w:r>
      <w:r w:rsidR="004108B7" w:rsidRPr="00232CB1">
        <w:rPr>
          <w:rFonts w:ascii="Times New Roman" w:hAnsi="Times New Roman" w:cs="Times New Roman"/>
          <w:sz w:val="24"/>
          <w:szCs w:val="24"/>
        </w:rPr>
        <w:t xml:space="preserve"> isprava</w:t>
      </w:r>
      <w:r w:rsidR="003E0FE9">
        <w:rPr>
          <w:rFonts w:ascii="Times New Roman" w:hAnsi="Times New Roman" w:cs="Times New Roman"/>
          <w:sz w:val="24"/>
          <w:szCs w:val="24"/>
        </w:rPr>
        <w:t>k, 17/03, 197/03, 21/04, 25/04 -</w:t>
      </w:r>
      <w:r w:rsidR="004108B7" w:rsidRPr="00232CB1">
        <w:rPr>
          <w:rFonts w:ascii="Times New Roman" w:hAnsi="Times New Roman" w:cs="Times New Roman"/>
          <w:sz w:val="24"/>
          <w:szCs w:val="24"/>
        </w:rPr>
        <w:t xml:space="preserve"> ispravak, 66/05, 131/05, 11/07, 47/07, 109/07, 58/08, 32/09, 140/09, 21/10, 38/10, 77/10, 113/10, 22/11, 142/11, 31/12, 49/12, 60/12, 78/12, 82/12, 100/12, 124/12, 140/12, 16/13, 25/13, 52/13, 96/13, 126/13</w:t>
      </w:r>
      <w:r w:rsidR="001C5949" w:rsidRPr="00232CB1">
        <w:rPr>
          <w:rFonts w:ascii="Times New Roman" w:hAnsi="Times New Roman" w:cs="Times New Roman"/>
          <w:sz w:val="24"/>
          <w:szCs w:val="24"/>
        </w:rPr>
        <w:t xml:space="preserve">, 2/14, 94/14, 140/14, 151/14, </w:t>
      </w:r>
      <w:r w:rsidR="004108B7" w:rsidRPr="00232CB1">
        <w:rPr>
          <w:rFonts w:ascii="Times New Roman" w:hAnsi="Times New Roman" w:cs="Times New Roman"/>
          <w:sz w:val="24"/>
          <w:szCs w:val="24"/>
        </w:rPr>
        <w:t>76/15</w:t>
      </w:r>
      <w:r w:rsidR="001C5949" w:rsidRPr="00232CB1">
        <w:rPr>
          <w:rFonts w:ascii="Times New Roman" w:hAnsi="Times New Roman" w:cs="Times New Roman"/>
          <w:sz w:val="24"/>
          <w:szCs w:val="24"/>
        </w:rPr>
        <w:t>, 100/15 i 71/18</w:t>
      </w:r>
      <w:r w:rsidR="004108B7" w:rsidRPr="00232CB1">
        <w:rPr>
          <w:rFonts w:ascii="Times New Roman" w:hAnsi="Times New Roman" w:cs="Times New Roman"/>
          <w:sz w:val="24"/>
          <w:szCs w:val="24"/>
        </w:rPr>
        <w:t>; u daljnjem tekstu: Uredba), utvrđeni su jedinstveni i posebni nazivi radnih mjesta s pripadajućim koeficijentima složenosti poslova.</w:t>
      </w:r>
    </w:p>
    <w:p w:rsidR="00462643" w:rsidRDefault="00462643" w:rsidP="00D3327F">
      <w:pPr>
        <w:spacing w:after="0" w:line="240" w:lineRule="auto"/>
        <w:jc w:val="both"/>
        <w:rPr>
          <w:rFonts w:ascii="Times New Roman" w:hAnsi="Times New Roman" w:cs="Times New Roman"/>
          <w:sz w:val="24"/>
          <w:szCs w:val="24"/>
        </w:rPr>
      </w:pPr>
    </w:p>
    <w:p w:rsidR="000B4F2A" w:rsidRDefault="000B4F2A" w:rsidP="00D332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b/>
          <w:sz w:val="24"/>
          <w:szCs w:val="24"/>
        </w:rPr>
        <w:tab/>
      </w:r>
      <w:r>
        <w:rPr>
          <w:rFonts w:ascii="Times New Roman" w:hAnsi="Times New Roman" w:cs="Times New Roman"/>
          <w:sz w:val="24"/>
          <w:szCs w:val="24"/>
        </w:rPr>
        <w:t>Prijedlogom uredbe predlažu se izmjena i dopuna članka 6. Uredbe, kojim su utvrđeni posebni nazivi radnih mjesta u Stručnoj službi Hrvatskoga sabora.</w:t>
      </w:r>
    </w:p>
    <w:p w:rsidR="000B4F2A" w:rsidRDefault="000B4F2A" w:rsidP="00D3327F">
      <w:pPr>
        <w:spacing w:after="0" w:line="240" w:lineRule="auto"/>
        <w:jc w:val="both"/>
        <w:rPr>
          <w:rFonts w:ascii="Times New Roman" w:hAnsi="Times New Roman" w:cs="Times New Roman"/>
          <w:sz w:val="24"/>
          <w:szCs w:val="24"/>
        </w:rPr>
      </w:pPr>
    </w:p>
    <w:p w:rsidR="005F6EED" w:rsidRDefault="000B4F2A" w:rsidP="00BE0D40">
      <w:pPr>
        <w:pStyle w:val="box460551"/>
        <w:shd w:val="clear" w:color="auto" w:fill="FFFFFF"/>
        <w:spacing w:before="0" w:beforeAutospacing="0" w:after="0" w:afterAutospacing="0"/>
        <w:ind w:firstLine="408"/>
        <w:jc w:val="both"/>
        <w:textAlignment w:val="baseline"/>
        <w:rPr>
          <w:color w:val="231F20"/>
        </w:rPr>
      </w:pPr>
      <w:r>
        <w:tab/>
        <w:t xml:space="preserve">Odredbom članka 32. </w:t>
      </w:r>
      <w:r w:rsidRPr="000B4F2A">
        <w:t>Uredb</w:t>
      </w:r>
      <w:r>
        <w:t>e</w:t>
      </w:r>
      <w:r w:rsidRPr="000B4F2A">
        <w:t xml:space="preserve"> o Uredu za opće poslove Hrvatskoga sabora i Vlade Republike Hrvatske</w:t>
      </w:r>
      <w:r>
        <w:t xml:space="preserve"> („Narodne novine“, br. 57/19) propisano je da </w:t>
      </w:r>
      <w:r w:rsidR="005F6EED">
        <w:t>s</w:t>
      </w:r>
      <w:r>
        <w:rPr>
          <w:color w:val="231F20"/>
        </w:rPr>
        <w:t xml:space="preserve">tupanjem na snagu </w:t>
      </w:r>
      <w:r w:rsidR="005F6EED">
        <w:rPr>
          <w:color w:val="231F20"/>
        </w:rPr>
        <w:t>t</w:t>
      </w:r>
      <w:r>
        <w:rPr>
          <w:color w:val="231F20"/>
        </w:rPr>
        <w:t>e Uredbe Hrvatski sabor od Ureda</w:t>
      </w:r>
      <w:r w:rsidR="005F6EED">
        <w:rPr>
          <w:color w:val="231F20"/>
        </w:rPr>
        <w:t xml:space="preserve"> za opće poslove Hrvatskoga sabora i Vlade Republike Hrvatske</w:t>
      </w:r>
      <w:r>
        <w:rPr>
          <w:color w:val="231F20"/>
        </w:rPr>
        <w:t xml:space="preserve"> </w:t>
      </w:r>
      <w:r w:rsidR="005F6EED">
        <w:rPr>
          <w:color w:val="231F20"/>
        </w:rPr>
        <w:t xml:space="preserve">(dalje u tekstu: Ured) </w:t>
      </w:r>
      <w:r>
        <w:rPr>
          <w:color w:val="231F20"/>
        </w:rPr>
        <w:t>preuzima poslove praćenja rada sjednica Hrvatskoga sabora, poslove tiskare i knjigovežnice te poslove prijema, otpreme pošte, sjedničkih materijala i urudžbenog zapisnika, koje je Ured za Hrvatski sabor obavljao u skladu s Uredbom o Uredu za opće poslove Hrvatskoga sabora i Vlade Republike Hrvatske (</w:t>
      </w:r>
      <w:r w:rsidR="005F6EED">
        <w:rPr>
          <w:color w:val="231F20"/>
        </w:rPr>
        <w:t>„</w:t>
      </w:r>
      <w:r>
        <w:rPr>
          <w:color w:val="231F20"/>
        </w:rPr>
        <w:t>Narodne novine</w:t>
      </w:r>
      <w:r w:rsidR="005F6EED">
        <w:rPr>
          <w:color w:val="231F20"/>
        </w:rPr>
        <w:t xml:space="preserve">“, br. 43/12 i 121/12), te </w:t>
      </w:r>
      <w:r>
        <w:rPr>
          <w:color w:val="231F20"/>
        </w:rPr>
        <w:t xml:space="preserve">službenike i namještenike Ureda zatečene na poslovima iz stavka 1. </w:t>
      </w:r>
      <w:r w:rsidR="005F6EED">
        <w:rPr>
          <w:color w:val="231F20"/>
        </w:rPr>
        <w:t>to</w:t>
      </w:r>
      <w:r>
        <w:rPr>
          <w:color w:val="231F20"/>
        </w:rPr>
        <w:t>ga članka, sukladno iskazanim potrebama i aktima Hrvatskoga sabora.</w:t>
      </w:r>
      <w:r w:rsidR="005F6EED">
        <w:rPr>
          <w:color w:val="231F20"/>
        </w:rPr>
        <w:t xml:space="preserve"> </w:t>
      </w:r>
      <w:r>
        <w:rPr>
          <w:color w:val="231F20"/>
        </w:rPr>
        <w:t xml:space="preserve">Državni službenici i namještenici iz stavka 2. </w:t>
      </w:r>
      <w:r w:rsidR="005F6EED">
        <w:rPr>
          <w:color w:val="231F20"/>
        </w:rPr>
        <w:t>tog</w:t>
      </w:r>
      <w:r>
        <w:rPr>
          <w:color w:val="231F20"/>
        </w:rPr>
        <w:t xml:space="preserve"> članka, koje preuzima Hrvatski sabor, zadržavaju pravo na plaću u skladu s utvrđenim koeficijentima složenosti poslova radnog mjesta na kojem su zatečeni prije preuzimanja do usklađivanja posebne uredbe kojom se uređuju koeficijenti složenosti poslova za državne službenike i namještenike.</w:t>
      </w:r>
    </w:p>
    <w:p w:rsidR="005F6EED" w:rsidRDefault="005F6EED" w:rsidP="00BE0D40">
      <w:pPr>
        <w:pStyle w:val="box460551"/>
        <w:shd w:val="clear" w:color="auto" w:fill="FFFFFF"/>
        <w:spacing w:before="0" w:beforeAutospacing="0" w:after="0" w:afterAutospacing="0"/>
        <w:jc w:val="both"/>
        <w:textAlignment w:val="baseline"/>
        <w:rPr>
          <w:color w:val="231F20"/>
        </w:rPr>
      </w:pPr>
    </w:p>
    <w:p w:rsidR="005F6EED" w:rsidRDefault="005F6EED" w:rsidP="00BE0D40">
      <w:pPr>
        <w:pStyle w:val="box460551"/>
        <w:shd w:val="clear" w:color="auto" w:fill="FFFFFF"/>
        <w:spacing w:before="0" w:beforeAutospacing="0" w:after="0" w:afterAutospacing="0"/>
        <w:jc w:val="both"/>
        <w:textAlignment w:val="baseline"/>
        <w:rPr>
          <w:color w:val="231F20"/>
        </w:rPr>
      </w:pPr>
      <w:r>
        <w:rPr>
          <w:color w:val="231F20"/>
        </w:rPr>
        <w:tab/>
      </w:r>
      <w:r w:rsidRPr="005F6EED">
        <w:rPr>
          <w:color w:val="231F20"/>
        </w:rPr>
        <w:t xml:space="preserve">Slijedom toga, a zbog potrebe preuzimanja dijela službenika </w:t>
      </w:r>
      <w:r>
        <w:rPr>
          <w:color w:val="231F20"/>
        </w:rPr>
        <w:t>Ureda</w:t>
      </w:r>
      <w:r w:rsidRPr="005F6EED">
        <w:rPr>
          <w:color w:val="231F20"/>
        </w:rPr>
        <w:t>, predlaže se odgovarajuće usklađivanje koeficijenta složenosti poslova radnog mjesta stručnog referenta u Stručnoj službi Hrvatskoga sabora s koeficijentom složenosti za isto radno mjesto u Uredu i Glavnom tajništvu Vlade R</w:t>
      </w:r>
      <w:r>
        <w:rPr>
          <w:color w:val="231F20"/>
        </w:rPr>
        <w:t>epublike Hrvatske,</w:t>
      </w:r>
      <w:r w:rsidRPr="005F6EED">
        <w:rPr>
          <w:color w:val="231F20"/>
        </w:rPr>
        <w:t xml:space="preserve"> na način da se za isto utvrdi koeficijent složenosti poslova 1,018.</w:t>
      </w:r>
    </w:p>
    <w:p w:rsidR="00BE0D40" w:rsidRPr="005F6EED" w:rsidRDefault="00BE0D40" w:rsidP="00BE0D40">
      <w:pPr>
        <w:pStyle w:val="box460551"/>
        <w:shd w:val="clear" w:color="auto" w:fill="FFFFFF"/>
        <w:spacing w:before="0" w:beforeAutospacing="0" w:after="0" w:afterAutospacing="0"/>
        <w:jc w:val="both"/>
        <w:textAlignment w:val="baseline"/>
        <w:rPr>
          <w:color w:val="231F20"/>
        </w:rPr>
      </w:pPr>
    </w:p>
    <w:p w:rsidR="005F6EED" w:rsidRDefault="005F6EED" w:rsidP="00BE0D40">
      <w:pPr>
        <w:pStyle w:val="box460551"/>
        <w:shd w:val="clear" w:color="auto" w:fill="FFFFFF"/>
        <w:spacing w:before="0" w:beforeAutospacing="0" w:after="0" w:afterAutospacing="0"/>
        <w:jc w:val="both"/>
        <w:textAlignment w:val="baseline"/>
        <w:rPr>
          <w:color w:val="231F20"/>
        </w:rPr>
      </w:pPr>
      <w:r>
        <w:rPr>
          <w:color w:val="231F20"/>
        </w:rPr>
        <w:tab/>
      </w:r>
      <w:r w:rsidRPr="005F6EED">
        <w:rPr>
          <w:color w:val="231F20"/>
        </w:rPr>
        <w:t>Uredbom o izmjenama i dopunama Uredbe o nazivima radnih mjesta i koeficijentima složenosti poslova u državnoj službi (</w:t>
      </w:r>
      <w:r>
        <w:rPr>
          <w:color w:val="231F20"/>
        </w:rPr>
        <w:t>„</w:t>
      </w:r>
      <w:r w:rsidRPr="005F6EED">
        <w:rPr>
          <w:color w:val="231F20"/>
        </w:rPr>
        <w:t>Narodne novine</w:t>
      </w:r>
      <w:r>
        <w:rPr>
          <w:color w:val="231F20"/>
        </w:rPr>
        <w:t>“</w:t>
      </w:r>
      <w:r w:rsidRPr="005F6EED">
        <w:rPr>
          <w:color w:val="231F20"/>
        </w:rPr>
        <w:t xml:space="preserve">, br. 71/18) izmijenjeni su koeficijenti za radna mjesta III. vrste – namještenici tako da je za ta radna mjesta u </w:t>
      </w:r>
      <w:r>
        <w:rPr>
          <w:color w:val="231F20"/>
        </w:rPr>
        <w:t>Uredu</w:t>
      </w:r>
      <w:r w:rsidRPr="005F6EED">
        <w:rPr>
          <w:color w:val="231F20"/>
        </w:rPr>
        <w:t xml:space="preserve"> i Glavnom tajništvu Vlade R</w:t>
      </w:r>
      <w:r>
        <w:rPr>
          <w:color w:val="231F20"/>
        </w:rPr>
        <w:t>epublike Hrvatske</w:t>
      </w:r>
      <w:r w:rsidRPr="005F6EED">
        <w:rPr>
          <w:color w:val="231F20"/>
        </w:rPr>
        <w:t xml:space="preserve"> sada utvrđen koeficijent 0,873, a kako Hrvatski sabor do sada nije imao ustrojena radna mjesta namještenika, predlažemo da se zbog preuzimanja namještenika </w:t>
      </w:r>
      <w:r>
        <w:rPr>
          <w:color w:val="231F20"/>
        </w:rPr>
        <w:t>Ureda</w:t>
      </w:r>
      <w:r w:rsidRPr="005F6EED">
        <w:rPr>
          <w:color w:val="231F20"/>
        </w:rPr>
        <w:t>, u skladu s člankom 32. navedene Uredbe, za radna mjesta III. vrste – namještenici u Stručnoj službi Hrvatskoga sabora utvrdi koeficijent složenosti poslova 0,873.</w:t>
      </w:r>
    </w:p>
    <w:p w:rsidR="00BE0D40" w:rsidRPr="005F6EED" w:rsidRDefault="00BE0D40" w:rsidP="00BE0D40">
      <w:pPr>
        <w:pStyle w:val="box460551"/>
        <w:shd w:val="clear" w:color="auto" w:fill="FFFFFF"/>
        <w:spacing w:before="0" w:beforeAutospacing="0" w:after="0" w:afterAutospacing="0"/>
        <w:jc w:val="both"/>
        <w:textAlignment w:val="baseline"/>
        <w:rPr>
          <w:color w:val="231F20"/>
        </w:rPr>
      </w:pPr>
    </w:p>
    <w:p w:rsidR="005F6EED" w:rsidRDefault="005F6EED" w:rsidP="00BE0D40">
      <w:pPr>
        <w:pStyle w:val="box460551"/>
        <w:shd w:val="clear" w:color="auto" w:fill="FFFFFF"/>
        <w:spacing w:before="0" w:beforeAutospacing="0" w:after="0" w:afterAutospacing="0"/>
        <w:jc w:val="both"/>
        <w:textAlignment w:val="baseline"/>
        <w:rPr>
          <w:color w:val="231F20"/>
        </w:rPr>
      </w:pPr>
      <w:r>
        <w:rPr>
          <w:color w:val="231F20"/>
        </w:rPr>
        <w:tab/>
      </w:r>
      <w:r w:rsidRPr="005F6EED">
        <w:rPr>
          <w:color w:val="231F20"/>
        </w:rPr>
        <w:t>Također</w:t>
      </w:r>
      <w:r>
        <w:rPr>
          <w:color w:val="231F20"/>
        </w:rPr>
        <w:t>,</w:t>
      </w:r>
      <w:r w:rsidRPr="005F6EED">
        <w:rPr>
          <w:color w:val="231F20"/>
        </w:rPr>
        <w:t xml:space="preserve"> predlaže </w:t>
      </w:r>
      <w:r>
        <w:rPr>
          <w:color w:val="231F20"/>
        </w:rPr>
        <w:t xml:space="preserve">se </w:t>
      </w:r>
      <w:r w:rsidRPr="005F6EED">
        <w:rPr>
          <w:color w:val="231F20"/>
        </w:rPr>
        <w:t>usklađ</w:t>
      </w:r>
      <w:r>
        <w:rPr>
          <w:color w:val="231F20"/>
        </w:rPr>
        <w:t>iva</w:t>
      </w:r>
      <w:r w:rsidRPr="005F6EED">
        <w:rPr>
          <w:color w:val="231F20"/>
        </w:rPr>
        <w:t>nje koeficijenta složenosti poslova za radno mjesto stručnog referenta za poslove održavanja dvorana u Stručnoj službi Hrvatskoga sabora za koje je važećom Uredbom utvrđen koeficijent složenosti poslova 0,970, s  koeficijentom složenosti poslova radnog mjesta iste složenosti stručnog referenta za poslove opremanja i održavanja Banskih dvora u Glavnom tajništvu Vlade R</w:t>
      </w:r>
      <w:r>
        <w:rPr>
          <w:color w:val="231F20"/>
        </w:rPr>
        <w:t xml:space="preserve">epublike Hrvatske </w:t>
      </w:r>
      <w:r w:rsidRPr="005F6EED">
        <w:rPr>
          <w:color w:val="231F20"/>
        </w:rPr>
        <w:t>za koje je utvrđen koeficijent složenosti poslova 1,067.</w:t>
      </w:r>
    </w:p>
    <w:p w:rsidR="000A7AF8" w:rsidRDefault="000A7AF8" w:rsidP="00BE0D40">
      <w:pPr>
        <w:pStyle w:val="box460551"/>
        <w:shd w:val="clear" w:color="auto" w:fill="FFFFFF"/>
        <w:spacing w:before="0" w:beforeAutospacing="0" w:after="0" w:afterAutospacing="0"/>
        <w:jc w:val="both"/>
        <w:textAlignment w:val="baseline"/>
        <w:rPr>
          <w:color w:val="231F20"/>
        </w:rPr>
      </w:pPr>
    </w:p>
    <w:p w:rsidR="005F6EED" w:rsidRDefault="005F6EED" w:rsidP="00BE0D40">
      <w:pPr>
        <w:pStyle w:val="box460551"/>
        <w:shd w:val="clear" w:color="auto" w:fill="FFFFFF"/>
        <w:spacing w:before="0" w:beforeAutospacing="0" w:after="0" w:afterAutospacing="0"/>
        <w:jc w:val="both"/>
        <w:textAlignment w:val="baseline"/>
        <w:rPr>
          <w:color w:val="231F20"/>
        </w:rPr>
      </w:pPr>
      <w:r>
        <w:rPr>
          <w:color w:val="231F20"/>
        </w:rPr>
        <w:tab/>
        <w:t>I</w:t>
      </w:r>
      <w:r w:rsidRPr="005F6EED">
        <w:rPr>
          <w:color w:val="231F20"/>
        </w:rPr>
        <w:t xml:space="preserve">sto tako, za radno mjesto stručnog referenta u Stručnoj službi Hrvatskoga sabora koji podrazumijeva i radno mjesto informatičkog referenta utvrđen je koeficijent 0,970, dok je za radno mjesto informatičkog referenta u Glavnom tajništvu Vlade RH utvrđen koeficijent 1,067, </w:t>
      </w:r>
      <w:r w:rsidR="00BE0D40">
        <w:rPr>
          <w:color w:val="231F20"/>
        </w:rPr>
        <w:t xml:space="preserve">te se stoga </w:t>
      </w:r>
      <w:r w:rsidRPr="005F6EED">
        <w:rPr>
          <w:color w:val="231F20"/>
        </w:rPr>
        <w:t>predlaže odgovarajuće usklađivanje koeficijenata za navedeno radno mjesto.</w:t>
      </w:r>
    </w:p>
    <w:p w:rsidR="005F6EED" w:rsidRPr="005F6EED" w:rsidRDefault="005F6EED" w:rsidP="00BE0D40">
      <w:pPr>
        <w:pStyle w:val="box460551"/>
        <w:shd w:val="clear" w:color="auto" w:fill="FFFFFF"/>
        <w:spacing w:before="0" w:beforeAutospacing="0" w:after="0" w:afterAutospacing="0"/>
        <w:jc w:val="both"/>
        <w:textAlignment w:val="baseline"/>
        <w:rPr>
          <w:color w:val="231F20"/>
        </w:rPr>
      </w:pPr>
    </w:p>
    <w:p w:rsidR="00BE0D40" w:rsidRDefault="005F6EED" w:rsidP="00BE0D40">
      <w:pPr>
        <w:pStyle w:val="box460551"/>
        <w:shd w:val="clear" w:color="auto" w:fill="FFFFFF"/>
        <w:spacing w:before="0" w:beforeAutospacing="0" w:after="0" w:afterAutospacing="0"/>
        <w:jc w:val="both"/>
        <w:textAlignment w:val="baseline"/>
        <w:rPr>
          <w:color w:val="231F20"/>
        </w:rPr>
      </w:pPr>
      <w:r>
        <w:rPr>
          <w:color w:val="231F20"/>
        </w:rPr>
        <w:tab/>
        <w:t xml:space="preserve">Nadalje, </w:t>
      </w:r>
      <w:r w:rsidRPr="005F6EED">
        <w:rPr>
          <w:color w:val="231F20"/>
        </w:rPr>
        <w:t>predlaže se i ujednačavanje koeficijenta složenosti poslova za radno mjesto III. vrste – stražar u Stručnoj službi Hrvatskoga sabora, s koeficijentom složenosti poslova radnog mjesta administrativnog tajnika u Uredu predsjednika, potpredsjednika, Tajništvu, Uredu za međunarodne i europske poslove Hrvatskoga sabora i administrativni tajnik kluba s više od 10 zastupnika</w:t>
      </w:r>
      <w:r w:rsidR="00BE0D40">
        <w:rPr>
          <w:color w:val="231F20"/>
        </w:rPr>
        <w:t>,</w:t>
      </w:r>
      <w:r w:rsidRPr="005F6EED">
        <w:rPr>
          <w:color w:val="231F20"/>
        </w:rPr>
        <w:t xml:space="preserve"> za koje je utvrđen koeficijent složenosti poslova 1,067. Potrebu za povećanjem koeficijenta složenosti poslova radnog mjesta stražara isti</w:t>
      </w:r>
      <w:r w:rsidR="00BE0D40">
        <w:rPr>
          <w:color w:val="231F20"/>
        </w:rPr>
        <w:t>če i Sindikat policije Hrvatske svojim</w:t>
      </w:r>
      <w:r w:rsidRPr="005F6EED">
        <w:rPr>
          <w:color w:val="231F20"/>
        </w:rPr>
        <w:t xml:space="preserve"> dopisom</w:t>
      </w:r>
      <w:r w:rsidR="00BE0D40">
        <w:rPr>
          <w:color w:val="231F20"/>
        </w:rPr>
        <w:t xml:space="preserve">, </w:t>
      </w:r>
      <w:r w:rsidRPr="005F6EED">
        <w:rPr>
          <w:color w:val="231F20"/>
        </w:rPr>
        <w:t>Ur. broj: 250/19 od 14. svibnja 2019. godine, kojim se daje inicijativa za povećanje koeficijenta radnog mjesta stražara</w:t>
      </w:r>
      <w:r w:rsidR="00BE0D40">
        <w:rPr>
          <w:color w:val="231F20"/>
        </w:rPr>
        <w:t>.</w:t>
      </w:r>
    </w:p>
    <w:p w:rsidR="00BE0D40" w:rsidRDefault="00BE0D40" w:rsidP="00BE0D40">
      <w:pPr>
        <w:pStyle w:val="box460551"/>
        <w:shd w:val="clear" w:color="auto" w:fill="FFFFFF"/>
        <w:spacing w:before="0" w:beforeAutospacing="0" w:after="0" w:afterAutospacing="0"/>
        <w:jc w:val="both"/>
        <w:textAlignment w:val="baseline"/>
        <w:rPr>
          <w:color w:val="231F20"/>
        </w:rPr>
      </w:pPr>
    </w:p>
    <w:p w:rsidR="005F6EED" w:rsidRDefault="00BE0D40" w:rsidP="00BE0D40">
      <w:pPr>
        <w:pStyle w:val="box460551"/>
        <w:shd w:val="clear" w:color="auto" w:fill="FFFFFF"/>
        <w:spacing w:before="0" w:beforeAutospacing="0" w:after="0" w:afterAutospacing="0"/>
        <w:jc w:val="both"/>
        <w:textAlignment w:val="baseline"/>
        <w:rPr>
          <w:color w:val="231F20"/>
        </w:rPr>
      </w:pPr>
      <w:r>
        <w:rPr>
          <w:color w:val="231F20"/>
        </w:rPr>
        <w:tab/>
        <w:t>Navedenom</w:t>
      </w:r>
      <w:r w:rsidR="005F6EED" w:rsidRPr="005F6EED">
        <w:rPr>
          <w:color w:val="231F20"/>
        </w:rPr>
        <w:t xml:space="preserve"> izmjen</w:t>
      </w:r>
      <w:r>
        <w:rPr>
          <w:color w:val="231F20"/>
        </w:rPr>
        <w:t>om i dopunom</w:t>
      </w:r>
      <w:r w:rsidR="005F6EED" w:rsidRPr="005F6EED">
        <w:rPr>
          <w:color w:val="231F20"/>
        </w:rPr>
        <w:t xml:space="preserve"> Uredbe </w:t>
      </w:r>
      <w:r>
        <w:rPr>
          <w:color w:val="231F20"/>
        </w:rPr>
        <w:t>predlaže se</w:t>
      </w:r>
      <w:r w:rsidR="005F6EED" w:rsidRPr="005F6EED">
        <w:rPr>
          <w:color w:val="231F20"/>
        </w:rPr>
        <w:t xml:space="preserve"> </w:t>
      </w:r>
      <w:r>
        <w:rPr>
          <w:color w:val="231F20"/>
        </w:rPr>
        <w:t xml:space="preserve">i </w:t>
      </w:r>
      <w:r w:rsidR="005F6EED" w:rsidRPr="005F6EED">
        <w:rPr>
          <w:color w:val="231F20"/>
        </w:rPr>
        <w:t xml:space="preserve">utvrđivanje koeficijenta složenosti poslova od 1,018 za radno mjesto administrativnog tajnika kluba s manje od 10 zastupnika, </w:t>
      </w:r>
      <w:r>
        <w:rPr>
          <w:color w:val="231F20"/>
        </w:rPr>
        <w:t>s obzirom da</w:t>
      </w:r>
      <w:r w:rsidR="005F6EED" w:rsidRPr="005F6EED">
        <w:rPr>
          <w:color w:val="231F20"/>
        </w:rPr>
        <w:t xml:space="preserve"> se radi o radnom mjestu iste složenosti </w:t>
      </w:r>
      <w:r>
        <w:rPr>
          <w:color w:val="231F20"/>
        </w:rPr>
        <w:t xml:space="preserve">poslova </w:t>
      </w:r>
      <w:r w:rsidR="005F6EED" w:rsidRPr="005F6EED">
        <w:rPr>
          <w:color w:val="231F20"/>
        </w:rPr>
        <w:t xml:space="preserve">kao i </w:t>
      </w:r>
      <w:r>
        <w:rPr>
          <w:color w:val="231F20"/>
        </w:rPr>
        <w:t xml:space="preserve">radno mjesto </w:t>
      </w:r>
      <w:r w:rsidR="005F6EED" w:rsidRPr="005F6EED">
        <w:rPr>
          <w:color w:val="231F20"/>
        </w:rPr>
        <w:t>stručn</w:t>
      </w:r>
      <w:r>
        <w:rPr>
          <w:color w:val="231F20"/>
        </w:rPr>
        <w:t>og</w:t>
      </w:r>
      <w:r w:rsidR="005F6EED" w:rsidRPr="005F6EED">
        <w:rPr>
          <w:color w:val="231F20"/>
        </w:rPr>
        <w:t xml:space="preserve"> referent</w:t>
      </w:r>
      <w:r>
        <w:rPr>
          <w:color w:val="231F20"/>
        </w:rPr>
        <w:t>a</w:t>
      </w:r>
      <w:r w:rsidR="005F6EED" w:rsidRPr="005F6EED">
        <w:rPr>
          <w:color w:val="231F20"/>
        </w:rPr>
        <w:t xml:space="preserve"> u Stručnoj službi Hrva</w:t>
      </w:r>
      <w:r>
        <w:rPr>
          <w:color w:val="231F20"/>
        </w:rPr>
        <w:t>t</w:t>
      </w:r>
      <w:r w:rsidR="005F6EED" w:rsidRPr="005F6EED">
        <w:rPr>
          <w:color w:val="231F20"/>
        </w:rPr>
        <w:t>skoga sabora.</w:t>
      </w:r>
    </w:p>
    <w:p w:rsidR="000B4F2A" w:rsidRDefault="000B4F2A" w:rsidP="00BE0D40">
      <w:pPr>
        <w:spacing w:after="0" w:line="240" w:lineRule="auto"/>
        <w:jc w:val="both"/>
        <w:rPr>
          <w:rFonts w:ascii="Times New Roman" w:hAnsi="Times New Roman" w:cs="Times New Roman"/>
          <w:sz w:val="24"/>
          <w:szCs w:val="24"/>
        </w:rPr>
      </w:pPr>
    </w:p>
    <w:p w:rsidR="00DB6512" w:rsidRDefault="00DB6512" w:rsidP="00BE0D4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Pr>
          <w:rFonts w:ascii="Times New Roman" w:hAnsi="Times New Roman" w:cs="Times New Roman"/>
          <w:sz w:val="24"/>
          <w:szCs w:val="24"/>
        </w:rPr>
        <w:t>Prijedlogom uredbe predlažu se dopune članka 7. Uredbe, kojim su utvrđeni posebni nazivi radnih mjesta u Uredu predsjednika Vlade Republike Hrvatske, Glavnom tajništvu Vlade Republike Hrvatske i uredima Vlade Republike Hrvatske.</w:t>
      </w:r>
    </w:p>
    <w:p w:rsidR="00DB6512" w:rsidRDefault="00DB6512" w:rsidP="00BE0D40">
      <w:pPr>
        <w:spacing w:after="0" w:line="240" w:lineRule="auto"/>
        <w:jc w:val="both"/>
        <w:rPr>
          <w:rFonts w:ascii="Times New Roman" w:hAnsi="Times New Roman" w:cs="Times New Roman"/>
          <w:sz w:val="24"/>
          <w:szCs w:val="24"/>
        </w:rPr>
      </w:pPr>
    </w:p>
    <w:p w:rsidR="002F76BA" w:rsidRPr="002F76BA" w:rsidRDefault="00DB6512" w:rsidP="002F7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76BA" w:rsidRPr="002F76BA">
        <w:rPr>
          <w:rFonts w:ascii="Times New Roman" w:hAnsi="Times New Roman" w:cs="Times New Roman"/>
          <w:sz w:val="24"/>
          <w:szCs w:val="24"/>
        </w:rPr>
        <w:t>Naime, ana</w:t>
      </w:r>
      <w:r w:rsidR="002F76BA">
        <w:rPr>
          <w:rFonts w:ascii="Times New Roman" w:hAnsi="Times New Roman" w:cs="Times New Roman"/>
          <w:sz w:val="24"/>
          <w:szCs w:val="24"/>
        </w:rPr>
        <w:t>li</w:t>
      </w:r>
      <w:r w:rsidR="002F76BA" w:rsidRPr="002F76BA">
        <w:rPr>
          <w:rFonts w:ascii="Times New Roman" w:hAnsi="Times New Roman" w:cs="Times New Roman"/>
          <w:sz w:val="24"/>
          <w:szCs w:val="24"/>
        </w:rPr>
        <w:t>zom slo</w:t>
      </w:r>
      <w:r w:rsidR="002F76BA">
        <w:rPr>
          <w:rFonts w:ascii="Times New Roman" w:hAnsi="Times New Roman" w:cs="Times New Roman"/>
          <w:sz w:val="24"/>
          <w:szCs w:val="24"/>
        </w:rPr>
        <w:t>ž</w:t>
      </w:r>
      <w:r w:rsidR="002F76BA" w:rsidRPr="002F76BA">
        <w:rPr>
          <w:rFonts w:ascii="Times New Roman" w:hAnsi="Times New Roman" w:cs="Times New Roman"/>
          <w:sz w:val="24"/>
          <w:szCs w:val="24"/>
        </w:rPr>
        <w:t xml:space="preserve">enosti i opsega poslova koji se u Uredu obavljaju </w:t>
      </w:r>
      <w:r w:rsidR="002F76BA">
        <w:rPr>
          <w:rFonts w:ascii="Times New Roman" w:hAnsi="Times New Roman" w:cs="Times New Roman"/>
          <w:sz w:val="24"/>
          <w:szCs w:val="24"/>
        </w:rPr>
        <w:t>utvrđena je</w:t>
      </w:r>
    </w:p>
    <w:p w:rsidR="002F76BA" w:rsidRPr="002F76BA" w:rsidRDefault="002F76BA" w:rsidP="002F76BA">
      <w:pPr>
        <w:spacing w:after="0" w:line="240" w:lineRule="auto"/>
        <w:jc w:val="both"/>
        <w:rPr>
          <w:rFonts w:ascii="Times New Roman" w:hAnsi="Times New Roman" w:cs="Times New Roman"/>
          <w:sz w:val="24"/>
          <w:szCs w:val="24"/>
        </w:rPr>
      </w:pPr>
      <w:r w:rsidRPr="002F76BA">
        <w:rPr>
          <w:rFonts w:ascii="Times New Roman" w:hAnsi="Times New Roman" w:cs="Times New Roman"/>
          <w:sz w:val="24"/>
          <w:szCs w:val="24"/>
        </w:rPr>
        <w:t>opravdanost da se za radno mjesto zamjenika ravnatelja u Uredu za zakonodavstvo utvrdi</w:t>
      </w:r>
    </w:p>
    <w:p w:rsidR="002F76BA" w:rsidRPr="002F76BA" w:rsidRDefault="002F76BA" w:rsidP="002F76BA">
      <w:pPr>
        <w:spacing w:after="0" w:line="240" w:lineRule="auto"/>
        <w:jc w:val="both"/>
        <w:rPr>
          <w:rFonts w:ascii="Times New Roman" w:hAnsi="Times New Roman" w:cs="Times New Roman"/>
          <w:sz w:val="24"/>
          <w:szCs w:val="24"/>
        </w:rPr>
      </w:pPr>
      <w:r w:rsidRPr="002F76BA">
        <w:rPr>
          <w:rFonts w:ascii="Times New Roman" w:hAnsi="Times New Roman" w:cs="Times New Roman"/>
          <w:sz w:val="24"/>
          <w:szCs w:val="24"/>
        </w:rPr>
        <w:t>koeficijent koji bi bio istovjetan koeficijentu utvr</w:t>
      </w:r>
      <w:r>
        <w:rPr>
          <w:rFonts w:ascii="Times New Roman" w:hAnsi="Times New Roman" w:cs="Times New Roman"/>
          <w:sz w:val="24"/>
          <w:szCs w:val="24"/>
        </w:rPr>
        <w:t>đ</w:t>
      </w:r>
      <w:r w:rsidRPr="002F76BA">
        <w:rPr>
          <w:rFonts w:ascii="Times New Roman" w:hAnsi="Times New Roman" w:cs="Times New Roman"/>
          <w:sz w:val="24"/>
          <w:szCs w:val="24"/>
        </w:rPr>
        <w:t>enom</w:t>
      </w:r>
      <w:r>
        <w:rPr>
          <w:rFonts w:ascii="Times New Roman" w:hAnsi="Times New Roman" w:cs="Times New Roman"/>
          <w:sz w:val="24"/>
          <w:szCs w:val="24"/>
        </w:rPr>
        <w:t xml:space="preserve"> </w:t>
      </w:r>
      <w:r w:rsidRPr="002F76BA">
        <w:rPr>
          <w:rFonts w:ascii="Times New Roman" w:hAnsi="Times New Roman" w:cs="Times New Roman"/>
          <w:sz w:val="24"/>
          <w:szCs w:val="24"/>
        </w:rPr>
        <w:t>za radna mjesta pomo</w:t>
      </w:r>
      <w:r>
        <w:rPr>
          <w:rFonts w:ascii="Times New Roman" w:hAnsi="Times New Roman" w:cs="Times New Roman"/>
          <w:sz w:val="24"/>
          <w:szCs w:val="24"/>
        </w:rPr>
        <w:t>ć</w:t>
      </w:r>
      <w:r w:rsidRPr="002F76BA">
        <w:rPr>
          <w:rFonts w:ascii="Times New Roman" w:hAnsi="Times New Roman" w:cs="Times New Roman"/>
          <w:sz w:val="24"/>
          <w:szCs w:val="24"/>
        </w:rPr>
        <w:t>nika glavnog</w:t>
      </w:r>
    </w:p>
    <w:p w:rsidR="002F76BA" w:rsidRDefault="002F76BA" w:rsidP="002F76BA">
      <w:pPr>
        <w:spacing w:after="0" w:line="240" w:lineRule="auto"/>
        <w:jc w:val="both"/>
        <w:rPr>
          <w:rFonts w:ascii="Times New Roman" w:hAnsi="Times New Roman" w:cs="Times New Roman"/>
          <w:sz w:val="24"/>
          <w:szCs w:val="24"/>
        </w:rPr>
      </w:pPr>
      <w:r w:rsidRPr="002F76BA">
        <w:rPr>
          <w:rFonts w:ascii="Times New Roman" w:hAnsi="Times New Roman" w:cs="Times New Roman"/>
          <w:sz w:val="24"/>
          <w:szCs w:val="24"/>
        </w:rPr>
        <w:t>tajnika Vlade i ravnatelja ureda - tajnika radnog tijela.</w:t>
      </w:r>
    </w:p>
    <w:p w:rsidR="002F76BA" w:rsidRDefault="002F76BA" w:rsidP="00BE0D40">
      <w:pPr>
        <w:spacing w:after="0" w:line="240" w:lineRule="auto"/>
        <w:jc w:val="both"/>
        <w:rPr>
          <w:rFonts w:ascii="Times New Roman" w:hAnsi="Times New Roman" w:cs="Times New Roman"/>
          <w:sz w:val="24"/>
          <w:szCs w:val="24"/>
        </w:rPr>
      </w:pPr>
    </w:p>
    <w:p w:rsidR="002F76BA" w:rsidRPr="002F76BA" w:rsidRDefault="002F76BA" w:rsidP="002F7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w:t>
      </w:r>
      <w:r w:rsidRPr="002F76BA">
        <w:rPr>
          <w:rFonts w:ascii="Times New Roman" w:hAnsi="Times New Roman" w:cs="Times New Roman"/>
          <w:sz w:val="24"/>
          <w:szCs w:val="24"/>
        </w:rPr>
        <w:t>a radno mjesto zamjenika ravnatelja Ureda za zakonodavstvo utvr</w:t>
      </w:r>
      <w:r>
        <w:rPr>
          <w:rFonts w:ascii="Times New Roman" w:hAnsi="Times New Roman" w:cs="Times New Roman"/>
          <w:sz w:val="24"/>
          <w:szCs w:val="24"/>
        </w:rPr>
        <w:t>đe</w:t>
      </w:r>
      <w:r w:rsidRPr="002F76BA">
        <w:rPr>
          <w:rFonts w:ascii="Times New Roman" w:hAnsi="Times New Roman" w:cs="Times New Roman"/>
          <w:sz w:val="24"/>
          <w:szCs w:val="24"/>
        </w:rPr>
        <w:t>n je koeficijent</w:t>
      </w:r>
    </w:p>
    <w:p w:rsidR="002F76BA" w:rsidRDefault="002F76BA" w:rsidP="002F76BA">
      <w:pPr>
        <w:spacing w:after="0" w:line="240" w:lineRule="auto"/>
        <w:jc w:val="both"/>
        <w:rPr>
          <w:rFonts w:ascii="Times New Roman" w:hAnsi="Times New Roman" w:cs="Times New Roman"/>
          <w:sz w:val="24"/>
          <w:szCs w:val="24"/>
        </w:rPr>
      </w:pPr>
      <w:r w:rsidRPr="002F76BA">
        <w:rPr>
          <w:rFonts w:ascii="Times New Roman" w:hAnsi="Times New Roman" w:cs="Times New Roman"/>
          <w:sz w:val="24"/>
          <w:szCs w:val="24"/>
        </w:rPr>
        <w:t>slo</w:t>
      </w:r>
      <w:r>
        <w:rPr>
          <w:rFonts w:ascii="Times New Roman" w:hAnsi="Times New Roman" w:cs="Times New Roman"/>
          <w:sz w:val="24"/>
          <w:szCs w:val="24"/>
        </w:rPr>
        <w:t>ž</w:t>
      </w:r>
      <w:r w:rsidRPr="002F76BA">
        <w:rPr>
          <w:rFonts w:ascii="Times New Roman" w:hAnsi="Times New Roman" w:cs="Times New Roman"/>
          <w:sz w:val="24"/>
          <w:szCs w:val="24"/>
        </w:rPr>
        <w:t>enosti poslova 3,201.</w:t>
      </w:r>
    </w:p>
    <w:p w:rsidR="002F76BA" w:rsidRPr="002F76BA" w:rsidRDefault="002F76BA" w:rsidP="002F76BA">
      <w:pPr>
        <w:spacing w:after="0" w:line="240" w:lineRule="auto"/>
        <w:jc w:val="both"/>
        <w:rPr>
          <w:rFonts w:ascii="Times New Roman" w:hAnsi="Times New Roman" w:cs="Times New Roman"/>
          <w:sz w:val="24"/>
          <w:szCs w:val="24"/>
        </w:rPr>
      </w:pPr>
    </w:p>
    <w:p w:rsidR="002F76BA" w:rsidRPr="002F76BA" w:rsidRDefault="002F76BA" w:rsidP="002F7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F76BA">
        <w:rPr>
          <w:rFonts w:ascii="Times New Roman" w:hAnsi="Times New Roman" w:cs="Times New Roman"/>
          <w:sz w:val="24"/>
          <w:szCs w:val="24"/>
        </w:rPr>
        <w:t>Poslovi koje zamjenik ravnatelja u Uredu za zakonodavstvo obavlja prepoznatljivi su po</w:t>
      </w:r>
      <w:r>
        <w:rPr>
          <w:rFonts w:ascii="Times New Roman" w:hAnsi="Times New Roman" w:cs="Times New Roman"/>
          <w:sz w:val="24"/>
          <w:szCs w:val="24"/>
        </w:rPr>
        <w:t xml:space="preserve"> </w:t>
      </w:r>
      <w:r w:rsidRPr="002F76BA">
        <w:rPr>
          <w:rFonts w:ascii="Times New Roman" w:hAnsi="Times New Roman" w:cs="Times New Roman"/>
          <w:sz w:val="24"/>
          <w:szCs w:val="24"/>
        </w:rPr>
        <w:t>svojoj slo</w:t>
      </w:r>
      <w:r>
        <w:rPr>
          <w:rFonts w:ascii="Times New Roman" w:hAnsi="Times New Roman" w:cs="Times New Roman"/>
          <w:sz w:val="24"/>
          <w:szCs w:val="24"/>
        </w:rPr>
        <w:t>ž</w:t>
      </w:r>
      <w:r w:rsidRPr="002F76BA">
        <w:rPr>
          <w:rFonts w:ascii="Times New Roman" w:hAnsi="Times New Roman" w:cs="Times New Roman"/>
          <w:sz w:val="24"/>
          <w:szCs w:val="24"/>
        </w:rPr>
        <w:t>enosti i opsegu, ali i po posebnoj razini odgovo</w:t>
      </w:r>
      <w:r>
        <w:rPr>
          <w:rFonts w:ascii="Times New Roman" w:hAnsi="Times New Roman" w:cs="Times New Roman"/>
          <w:sz w:val="24"/>
          <w:szCs w:val="24"/>
        </w:rPr>
        <w:t>rn</w:t>
      </w:r>
      <w:r w:rsidRPr="002F76BA">
        <w:rPr>
          <w:rFonts w:ascii="Times New Roman" w:hAnsi="Times New Roman" w:cs="Times New Roman"/>
          <w:sz w:val="24"/>
          <w:szCs w:val="24"/>
        </w:rPr>
        <w:t>osti za zauzimanje stajali</w:t>
      </w:r>
      <w:r>
        <w:rPr>
          <w:rFonts w:ascii="Times New Roman" w:hAnsi="Times New Roman" w:cs="Times New Roman"/>
          <w:sz w:val="24"/>
          <w:szCs w:val="24"/>
        </w:rPr>
        <w:t>š</w:t>
      </w:r>
      <w:r w:rsidRPr="002F76BA">
        <w:rPr>
          <w:rFonts w:ascii="Times New Roman" w:hAnsi="Times New Roman" w:cs="Times New Roman"/>
          <w:sz w:val="24"/>
          <w:szCs w:val="24"/>
        </w:rPr>
        <w:t>ta o</w:t>
      </w:r>
    </w:p>
    <w:p w:rsidR="002F76BA" w:rsidRPr="002F76BA" w:rsidRDefault="002F76BA" w:rsidP="002F76BA">
      <w:pPr>
        <w:spacing w:after="0" w:line="240" w:lineRule="auto"/>
        <w:jc w:val="both"/>
        <w:rPr>
          <w:rFonts w:ascii="Times New Roman" w:hAnsi="Times New Roman" w:cs="Times New Roman"/>
          <w:sz w:val="24"/>
          <w:szCs w:val="24"/>
        </w:rPr>
      </w:pPr>
      <w:r w:rsidRPr="002F76BA">
        <w:rPr>
          <w:rFonts w:ascii="Times New Roman" w:hAnsi="Times New Roman" w:cs="Times New Roman"/>
          <w:sz w:val="24"/>
          <w:szCs w:val="24"/>
        </w:rPr>
        <w:t>najslo</w:t>
      </w:r>
      <w:r>
        <w:rPr>
          <w:rFonts w:ascii="Times New Roman" w:hAnsi="Times New Roman" w:cs="Times New Roman"/>
          <w:sz w:val="24"/>
          <w:szCs w:val="24"/>
        </w:rPr>
        <w:t>ž</w:t>
      </w:r>
      <w:r w:rsidRPr="002F76BA">
        <w:rPr>
          <w:rFonts w:ascii="Times New Roman" w:hAnsi="Times New Roman" w:cs="Times New Roman"/>
          <w:sz w:val="24"/>
          <w:szCs w:val="24"/>
        </w:rPr>
        <w:t>enijim pitanjima iz djelokruga Ureda, te je ocjenjeno da postoje</w:t>
      </w:r>
      <w:r>
        <w:rPr>
          <w:rFonts w:ascii="Times New Roman" w:hAnsi="Times New Roman" w:cs="Times New Roman"/>
          <w:sz w:val="24"/>
          <w:szCs w:val="24"/>
        </w:rPr>
        <w:t>ć</w:t>
      </w:r>
      <w:r w:rsidRPr="002F76BA">
        <w:rPr>
          <w:rFonts w:ascii="Times New Roman" w:hAnsi="Times New Roman" w:cs="Times New Roman"/>
          <w:sz w:val="24"/>
          <w:szCs w:val="24"/>
        </w:rPr>
        <w:t>i koeficijent ne</w:t>
      </w:r>
      <w:r>
        <w:rPr>
          <w:rFonts w:ascii="Times New Roman" w:hAnsi="Times New Roman" w:cs="Times New Roman"/>
          <w:sz w:val="24"/>
          <w:szCs w:val="24"/>
        </w:rPr>
        <w:t xml:space="preserve"> </w:t>
      </w:r>
      <w:r w:rsidRPr="002F76BA">
        <w:rPr>
          <w:rFonts w:ascii="Times New Roman" w:hAnsi="Times New Roman" w:cs="Times New Roman"/>
          <w:sz w:val="24"/>
          <w:szCs w:val="24"/>
        </w:rPr>
        <w:t>odra</w:t>
      </w:r>
      <w:r>
        <w:rPr>
          <w:rFonts w:ascii="Times New Roman" w:hAnsi="Times New Roman" w:cs="Times New Roman"/>
          <w:sz w:val="24"/>
          <w:szCs w:val="24"/>
        </w:rPr>
        <w:t>ž</w:t>
      </w:r>
      <w:r w:rsidRPr="002F76BA">
        <w:rPr>
          <w:rFonts w:ascii="Times New Roman" w:hAnsi="Times New Roman" w:cs="Times New Roman"/>
          <w:sz w:val="24"/>
          <w:szCs w:val="24"/>
        </w:rPr>
        <w:t>ava slo</w:t>
      </w:r>
      <w:r>
        <w:rPr>
          <w:rFonts w:ascii="Times New Roman" w:hAnsi="Times New Roman" w:cs="Times New Roman"/>
          <w:sz w:val="24"/>
          <w:szCs w:val="24"/>
        </w:rPr>
        <w:t>ž</w:t>
      </w:r>
      <w:r w:rsidRPr="002F76BA">
        <w:rPr>
          <w:rFonts w:ascii="Times New Roman" w:hAnsi="Times New Roman" w:cs="Times New Roman"/>
          <w:sz w:val="24"/>
          <w:szCs w:val="24"/>
        </w:rPr>
        <w:t>enost i zahtjevnost poslova koji se na tom radnom mjestu obavljaju.</w:t>
      </w:r>
    </w:p>
    <w:p w:rsidR="002F76BA" w:rsidRDefault="002F76BA" w:rsidP="002F76BA">
      <w:pPr>
        <w:spacing w:after="0" w:line="240" w:lineRule="auto"/>
        <w:jc w:val="both"/>
        <w:rPr>
          <w:rFonts w:ascii="Times New Roman" w:hAnsi="Times New Roman" w:cs="Times New Roman"/>
          <w:sz w:val="24"/>
          <w:szCs w:val="24"/>
        </w:rPr>
      </w:pPr>
    </w:p>
    <w:p w:rsidR="002F76BA" w:rsidRDefault="002F76BA" w:rsidP="002F7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F76BA">
        <w:rPr>
          <w:rFonts w:ascii="Times New Roman" w:hAnsi="Times New Roman" w:cs="Times New Roman"/>
          <w:sz w:val="24"/>
          <w:szCs w:val="24"/>
        </w:rPr>
        <w:t>Kako raspored na ovo radnom mjesto zahtjeva i obavljanje poslova koordinacije i</w:t>
      </w:r>
      <w:r>
        <w:rPr>
          <w:rFonts w:ascii="Times New Roman" w:hAnsi="Times New Roman" w:cs="Times New Roman"/>
          <w:sz w:val="24"/>
          <w:szCs w:val="24"/>
        </w:rPr>
        <w:t xml:space="preserve"> </w:t>
      </w:r>
      <w:r w:rsidRPr="002F76BA">
        <w:rPr>
          <w:rFonts w:ascii="Times New Roman" w:hAnsi="Times New Roman" w:cs="Times New Roman"/>
          <w:sz w:val="24"/>
          <w:szCs w:val="24"/>
        </w:rPr>
        <w:t>uskla</w:t>
      </w:r>
      <w:r>
        <w:rPr>
          <w:rFonts w:ascii="Times New Roman" w:hAnsi="Times New Roman" w:cs="Times New Roman"/>
          <w:sz w:val="24"/>
          <w:szCs w:val="24"/>
        </w:rPr>
        <w:t>đ</w:t>
      </w:r>
      <w:r w:rsidR="004F28F5">
        <w:rPr>
          <w:rFonts w:ascii="Times New Roman" w:hAnsi="Times New Roman" w:cs="Times New Roman"/>
          <w:sz w:val="24"/>
          <w:szCs w:val="24"/>
        </w:rPr>
        <w:t>ivanja stajališ</w:t>
      </w:r>
      <w:r w:rsidRPr="002F76BA">
        <w:rPr>
          <w:rFonts w:ascii="Times New Roman" w:hAnsi="Times New Roman" w:cs="Times New Roman"/>
          <w:sz w:val="24"/>
          <w:szCs w:val="24"/>
        </w:rPr>
        <w:t>ta o pravnim pitanjima iz djelokruga svih sredi</w:t>
      </w:r>
      <w:r>
        <w:rPr>
          <w:rFonts w:ascii="Times New Roman" w:hAnsi="Times New Roman" w:cs="Times New Roman"/>
          <w:sz w:val="24"/>
          <w:szCs w:val="24"/>
        </w:rPr>
        <w:t>š</w:t>
      </w:r>
      <w:r w:rsidRPr="002F76BA">
        <w:rPr>
          <w:rFonts w:ascii="Times New Roman" w:hAnsi="Times New Roman" w:cs="Times New Roman"/>
          <w:sz w:val="24"/>
          <w:szCs w:val="24"/>
        </w:rPr>
        <w:t>njih tijela dr</w:t>
      </w:r>
      <w:r>
        <w:rPr>
          <w:rFonts w:ascii="Times New Roman" w:hAnsi="Times New Roman" w:cs="Times New Roman"/>
          <w:sz w:val="24"/>
          <w:szCs w:val="24"/>
        </w:rPr>
        <w:t>ž</w:t>
      </w:r>
      <w:r w:rsidRPr="002F76BA">
        <w:rPr>
          <w:rFonts w:ascii="Times New Roman" w:hAnsi="Times New Roman" w:cs="Times New Roman"/>
          <w:sz w:val="24"/>
          <w:szCs w:val="24"/>
        </w:rPr>
        <w:t>avne</w:t>
      </w:r>
      <w:r>
        <w:rPr>
          <w:rFonts w:ascii="Times New Roman" w:hAnsi="Times New Roman" w:cs="Times New Roman"/>
          <w:sz w:val="24"/>
          <w:szCs w:val="24"/>
        </w:rPr>
        <w:t xml:space="preserve"> </w:t>
      </w:r>
      <w:r w:rsidRPr="002F76BA">
        <w:rPr>
          <w:rFonts w:ascii="Times New Roman" w:hAnsi="Times New Roman" w:cs="Times New Roman"/>
          <w:sz w:val="24"/>
          <w:szCs w:val="24"/>
        </w:rPr>
        <w:t>uprave pozvanih na Radna tijela Vlade Republike Hrvatske, predla</w:t>
      </w:r>
      <w:r>
        <w:rPr>
          <w:rFonts w:ascii="Times New Roman" w:hAnsi="Times New Roman" w:cs="Times New Roman"/>
          <w:sz w:val="24"/>
          <w:szCs w:val="24"/>
        </w:rPr>
        <w:t>ž</w:t>
      </w:r>
      <w:r w:rsidRPr="002F76BA">
        <w:rPr>
          <w:rFonts w:ascii="Times New Roman" w:hAnsi="Times New Roman" w:cs="Times New Roman"/>
          <w:sz w:val="24"/>
          <w:szCs w:val="24"/>
        </w:rPr>
        <w:t>emo da se koeficijent</w:t>
      </w:r>
      <w:r>
        <w:rPr>
          <w:rFonts w:ascii="Times New Roman" w:hAnsi="Times New Roman" w:cs="Times New Roman"/>
          <w:sz w:val="24"/>
          <w:szCs w:val="24"/>
        </w:rPr>
        <w:t xml:space="preserve"> </w:t>
      </w:r>
      <w:r w:rsidRPr="002F76BA">
        <w:rPr>
          <w:rFonts w:ascii="Times New Roman" w:hAnsi="Times New Roman" w:cs="Times New Roman"/>
          <w:sz w:val="24"/>
          <w:szCs w:val="24"/>
        </w:rPr>
        <w:t>zamjen</w:t>
      </w:r>
      <w:r>
        <w:rPr>
          <w:rFonts w:ascii="Times New Roman" w:hAnsi="Times New Roman" w:cs="Times New Roman"/>
          <w:sz w:val="24"/>
          <w:szCs w:val="24"/>
        </w:rPr>
        <w:t>i</w:t>
      </w:r>
      <w:r w:rsidRPr="002F76BA">
        <w:rPr>
          <w:rFonts w:ascii="Times New Roman" w:hAnsi="Times New Roman" w:cs="Times New Roman"/>
          <w:sz w:val="24"/>
          <w:szCs w:val="24"/>
        </w:rPr>
        <w:t>ka ravnatelja Ureda za zakonodavstvo uskladi sa koeficijentom koji je utvr</w:t>
      </w:r>
      <w:r>
        <w:rPr>
          <w:rFonts w:ascii="Times New Roman" w:hAnsi="Times New Roman" w:cs="Times New Roman"/>
          <w:sz w:val="24"/>
          <w:szCs w:val="24"/>
        </w:rPr>
        <w:t>đ</w:t>
      </w:r>
      <w:r w:rsidRPr="002F76BA">
        <w:rPr>
          <w:rFonts w:ascii="Times New Roman" w:hAnsi="Times New Roman" w:cs="Times New Roman"/>
          <w:sz w:val="24"/>
          <w:szCs w:val="24"/>
        </w:rPr>
        <w:t>en za</w:t>
      </w:r>
      <w:r>
        <w:rPr>
          <w:rFonts w:ascii="Times New Roman" w:hAnsi="Times New Roman" w:cs="Times New Roman"/>
          <w:sz w:val="24"/>
          <w:szCs w:val="24"/>
        </w:rPr>
        <w:t xml:space="preserve"> </w:t>
      </w:r>
      <w:r w:rsidRPr="002F76BA">
        <w:rPr>
          <w:rFonts w:ascii="Times New Roman" w:hAnsi="Times New Roman" w:cs="Times New Roman"/>
          <w:sz w:val="24"/>
          <w:szCs w:val="24"/>
        </w:rPr>
        <w:t>pomo</w:t>
      </w:r>
      <w:r>
        <w:rPr>
          <w:rFonts w:ascii="Times New Roman" w:hAnsi="Times New Roman" w:cs="Times New Roman"/>
          <w:sz w:val="24"/>
          <w:szCs w:val="24"/>
        </w:rPr>
        <w:t>ć</w:t>
      </w:r>
      <w:r w:rsidRPr="002F76BA">
        <w:rPr>
          <w:rFonts w:ascii="Times New Roman" w:hAnsi="Times New Roman" w:cs="Times New Roman"/>
          <w:sz w:val="24"/>
          <w:szCs w:val="24"/>
        </w:rPr>
        <w:t>nika glavnog tajnika Vlade i ravnatelja ureda - taj</w:t>
      </w:r>
      <w:r>
        <w:rPr>
          <w:rFonts w:ascii="Times New Roman" w:hAnsi="Times New Roman" w:cs="Times New Roman"/>
          <w:sz w:val="24"/>
          <w:szCs w:val="24"/>
        </w:rPr>
        <w:t>nika radnog tijela, a koji iznosi</w:t>
      </w:r>
      <w:r w:rsidRPr="002F76BA">
        <w:rPr>
          <w:rFonts w:ascii="Times New Roman" w:hAnsi="Times New Roman" w:cs="Times New Roman"/>
          <w:sz w:val="24"/>
          <w:szCs w:val="24"/>
        </w:rPr>
        <w:t xml:space="preserve"> 3,395.</w:t>
      </w:r>
    </w:p>
    <w:p w:rsidR="002F76BA" w:rsidRDefault="002F76BA" w:rsidP="00BE0D40">
      <w:pPr>
        <w:spacing w:after="0" w:line="240" w:lineRule="auto"/>
        <w:jc w:val="both"/>
        <w:rPr>
          <w:rFonts w:ascii="Times New Roman" w:hAnsi="Times New Roman" w:cs="Times New Roman"/>
          <w:sz w:val="24"/>
          <w:szCs w:val="24"/>
        </w:rPr>
      </w:pPr>
    </w:p>
    <w:p w:rsidR="00DB6512" w:rsidRDefault="002F76BA" w:rsidP="00BE0D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Nadalje, s</w:t>
      </w:r>
      <w:r w:rsidR="00485A38">
        <w:rPr>
          <w:rFonts w:ascii="Times New Roman" w:hAnsi="Times New Roman" w:cs="Times New Roman"/>
          <w:sz w:val="24"/>
          <w:szCs w:val="24"/>
        </w:rPr>
        <w:t xml:space="preserve"> obzirom da u</w:t>
      </w:r>
      <w:r w:rsidR="00DB6512">
        <w:rPr>
          <w:rFonts w:ascii="Times New Roman" w:hAnsi="Times New Roman" w:cs="Times New Roman"/>
          <w:sz w:val="24"/>
          <w:szCs w:val="24"/>
        </w:rPr>
        <w:t xml:space="preserve"> službama i odjelima u Uredu predsjednika Vlade Republike Hrvatske rade viši savjetnici u Uredu predsjednika Vlade, kojima koeficijent složenosti poslova iznosi 2,425 te savjetnici u Uredu predsjednika Vlade s koeficijentom složenosti poslova 1,940</w:t>
      </w:r>
      <w:r w:rsidR="00485A38">
        <w:rPr>
          <w:rFonts w:ascii="Times New Roman" w:hAnsi="Times New Roman" w:cs="Times New Roman"/>
          <w:sz w:val="24"/>
          <w:szCs w:val="24"/>
        </w:rPr>
        <w:t xml:space="preserve">, </w:t>
      </w:r>
      <w:r w:rsidR="00DB6512">
        <w:rPr>
          <w:rFonts w:ascii="Times New Roman" w:hAnsi="Times New Roman" w:cs="Times New Roman"/>
          <w:sz w:val="24"/>
          <w:szCs w:val="24"/>
        </w:rPr>
        <w:t>potrebno je povećati koeficijent složenosti poslova voditelja odjela</w:t>
      </w:r>
      <w:r w:rsidR="00485A38">
        <w:rPr>
          <w:rFonts w:ascii="Times New Roman" w:hAnsi="Times New Roman" w:cs="Times New Roman"/>
          <w:sz w:val="24"/>
          <w:szCs w:val="24"/>
        </w:rPr>
        <w:t xml:space="preserve"> u Uredu predsjednika Vlade</w:t>
      </w:r>
      <w:r w:rsidR="00DB6512">
        <w:rPr>
          <w:rFonts w:ascii="Times New Roman" w:hAnsi="Times New Roman" w:cs="Times New Roman"/>
          <w:sz w:val="24"/>
          <w:szCs w:val="24"/>
        </w:rPr>
        <w:t xml:space="preserve"> </w:t>
      </w:r>
      <w:r w:rsidR="00485A38">
        <w:rPr>
          <w:rFonts w:ascii="Times New Roman" w:hAnsi="Times New Roman" w:cs="Times New Roman"/>
          <w:sz w:val="24"/>
          <w:szCs w:val="24"/>
        </w:rPr>
        <w:t xml:space="preserve">koji upravlja radom tog odjela te </w:t>
      </w:r>
      <w:r w:rsidR="00DB6512">
        <w:rPr>
          <w:rFonts w:ascii="Times New Roman" w:hAnsi="Times New Roman" w:cs="Times New Roman"/>
          <w:sz w:val="24"/>
          <w:szCs w:val="24"/>
        </w:rPr>
        <w:t>je nadređen navedenim državnim službenicima</w:t>
      </w:r>
      <w:r w:rsidR="00485A38">
        <w:rPr>
          <w:rFonts w:ascii="Times New Roman" w:hAnsi="Times New Roman" w:cs="Times New Roman"/>
          <w:sz w:val="24"/>
          <w:szCs w:val="24"/>
        </w:rPr>
        <w:t>, odnosno obavlja nadzor nad njihovim radom.</w:t>
      </w:r>
    </w:p>
    <w:p w:rsidR="008906F1" w:rsidRDefault="008906F1" w:rsidP="00BE0D40">
      <w:pPr>
        <w:spacing w:after="0" w:line="240" w:lineRule="auto"/>
        <w:jc w:val="both"/>
        <w:rPr>
          <w:rFonts w:ascii="Times New Roman" w:hAnsi="Times New Roman" w:cs="Times New Roman"/>
          <w:sz w:val="24"/>
          <w:szCs w:val="24"/>
        </w:rPr>
      </w:pPr>
    </w:p>
    <w:p w:rsidR="00485A38" w:rsidRDefault="00485A38" w:rsidP="00BE0D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76BA">
        <w:rPr>
          <w:rFonts w:ascii="Times New Roman" w:hAnsi="Times New Roman" w:cs="Times New Roman"/>
          <w:sz w:val="24"/>
          <w:szCs w:val="24"/>
        </w:rPr>
        <w:t>Osim toga</w:t>
      </w:r>
      <w:r>
        <w:rPr>
          <w:rFonts w:ascii="Times New Roman" w:hAnsi="Times New Roman" w:cs="Times New Roman"/>
          <w:sz w:val="24"/>
          <w:szCs w:val="24"/>
        </w:rPr>
        <w:t>, u Službi razvoja i održavanja tehničkih sustava Vlade Republike Hrvatske nije moguće povećati koeficijent složenosti poslova radnog mjesta na kojem se obavljaju informatički poslovi, s obzirom da u toj Službi, zbog drugačijeg ustroja, ne postoji mjesto savjetnika koordinacije, kao u uredima stalnih radnih tijela Vlade Republike Hrvatske. S obzirom na povećani opseg posla i zahtjevnost navedenog radnog mjesta, potrebno je uskladiti koeficijent složenosti istog u odnosu na koeficijente koji su utvrđeni za radna mjesta savjetnika stalnih radnih tijela Vlade Republike Hrvatske.</w:t>
      </w:r>
    </w:p>
    <w:p w:rsidR="00DB6512" w:rsidRDefault="00DB6512" w:rsidP="00BE0D40">
      <w:pPr>
        <w:spacing w:after="0" w:line="240" w:lineRule="auto"/>
        <w:jc w:val="both"/>
        <w:rPr>
          <w:rFonts w:ascii="Times New Roman" w:hAnsi="Times New Roman" w:cs="Times New Roman"/>
          <w:sz w:val="24"/>
          <w:szCs w:val="24"/>
        </w:rPr>
      </w:pPr>
    </w:p>
    <w:p w:rsidR="00EE7256" w:rsidRPr="00EE7256" w:rsidRDefault="009A0C9B" w:rsidP="00EE725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sidR="00485A38">
        <w:rPr>
          <w:rFonts w:ascii="Times New Roman" w:hAnsi="Times New Roman" w:cs="Times New Roman"/>
          <w:b/>
          <w:sz w:val="24"/>
          <w:szCs w:val="24"/>
        </w:rPr>
        <w:t>II</w:t>
      </w:r>
      <w:r w:rsidR="00EE7256">
        <w:rPr>
          <w:rFonts w:ascii="Times New Roman" w:hAnsi="Times New Roman" w:cs="Times New Roman"/>
          <w:sz w:val="24"/>
          <w:szCs w:val="24"/>
        </w:rPr>
        <w:tab/>
        <w:t xml:space="preserve">Prijedlogom </w:t>
      </w:r>
      <w:r w:rsidR="00DB6512">
        <w:rPr>
          <w:rFonts w:ascii="Times New Roman" w:hAnsi="Times New Roman" w:cs="Times New Roman"/>
          <w:sz w:val="24"/>
          <w:szCs w:val="24"/>
        </w:rPr>
        <w:t>u</w:t>
      </w:r>
      <w:r w:rsidR="00EE7256">
        <w:rPr>
          <w:rFonts w:ascii="Times New Roman" w:hAnsi="Times New Roman" w:cs="Times New Roman"/>
          <w:sz w:val="24"/>
          <w:szCs w:val="24"/>
        </w:rPr>
        <w:t>redbe predlažu se izmjene članaka 9. i 10. Uredbe, kojim su utvrđeni posebni nazivi radnih mjesta i koeficijenti složenosti poslova u tijelima sudbene vlasti i državnom odvjetništvu.</w:t>
      </w:r>
    </w:p>
    <w:p w:rsidR="00EE7256" w:rsidRDefault="00EE7256" w:rsidP="00EE7256">
      <w:pPr>
        <w:spacing w:after="0" w:line="240" w:lineRule="auto"/>
        <w:jc w:val="both"/>
        <w:rPr>
          <w:rFonts w:ascii="Times New Roman" w:hAnsi="Times New Roman" w:cs="Times New Roman"/>
          <w:b/>
          <w:sz w:val="24"/>
          <w:szCs w:val="24"/>
        </w:rPr>
      </w:pPr>
    </w:p>
    <w:p w:rsidR="00AD56C3" w:rsidRDefault="00EE7256" w:rsidP="009A0C9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AD56C3" w:rsidRPr="00FC47C6">
        <w:rPr>
          <w:rFonts w:ascii="Times New Roman" w:hAnsi="Times New Roman"/>
          <w:sz w:val="24"/>
          <w:szCs w:val="24"/>
        </w:rPr>
        <w:t>Hrvatski sabor je na sjednici 6. srpnja 20</w:t>
      </w:r>
      <w:r w:rsidR="00AD56C3">
        <w:rPr>
          <w:rFonts w:ascii="Times New Roman" w:hAnsi="Times New Roman"/>
          <w:sz w:val="24"/>
          <w:szCs w:val="24"/>
        </w:rPr>
        <w:t>1</w:t>
      </w:r>
      <w:r w:rsidR="00AD56C3" w:rsidRPr="00FC47C6">
        <w:rPr>
          <w:rFonts w:ascii="Times New Roman" w:hAnsi="Times New Roman"/>
          <w:sz w:val="24"/>
          <w:szCs w:val="24"/>
        </w:rPr>
        <w:t>8. godine donio paket od šest zakona kojima se u cilju povećanja učinkovitosti pravosudnog sustava, između ostalog, redefinira stvarna nadležnost općinskih sudova i stvaraju preduvjeti za učinkovitije upravljanje sudovima i državnim odvjetništvima te se reorganizira mreža općinskih sudova i općinskih državnih odvjetništava. Riječ je o Zakonu o izmjenama i dopunama Zakona o sudovima</w:t>
      </w:r>
      <w:r w:rsidR="00AD56C3">
        <w:rPr>
          <w:rFonts w:ascii="Times New Roman" w:hAnsi="Times New Roman"/>
          <w:sz w:val="24"/>
          <w:szCs w:val="24"/>
        </w:rPr>
        <w:t xml:space="preserve"> („Narodne novine“, br. 67/18)</w:t>
      </w:r>
      <w:r w:rsidR="00AD56C3" w:rsidRPr="00FC47C6">
        <w:rPr>
          <w:rFonts w:ascii="Times New Roman" w:hAnsi="Times New Roman"/>
          <w:sz w:val="24"/>
          <w:szCs w:val="24"/>
        </w:rPr>
        <w:t>, Zakonu o izmjenama i dopunama Zakona o Državnom sudbenom vijeću</w:t>
      </w:r>
      <w:r w:rsidR="00AD56C3">
        <w:rPr>
          <w:rFonts w:ascii="Times New Roman" w:hAnsi="Times New Roman"/>
          <w:sz w:val="24"/>
          <w:szCs w:val="24"/>
        </w:rPr>
        <w:t xml:space="preserve"> („Narodne novine“, br. 67/18)</w:t>
      </w:r>
      <w:r w:rsidR="00AD56C3" w:rsidRPr="00FC47C6">
        <w:rPr>
          <w:rFonts w:ascii="Times New Roman" w:hAnsi="Times New Roman"/>
          <w:sz w:val="24"/>
          <w:szCs w:val="24"/>
        </w:rPr>
        <w:t>, Zakonu o državnom odvjetništvu</w:t>
      </w:r>
      <w:r w:rsidR="00AD56C3">
        <w:rPr>
          <w:rFonts w:ascii="Times New Roman" w:hAnsi="Times New Roman"/>
          <w:sz w:val="24"/>
          <w:szCs w:val="24"/>
        </w:rPr>
        <w:t xml:space="preserve"> („Narodne novine“, br. 67/18)</w:t>
      </w:r>
      <w:r w:rsidR="00AD56C3" w:rsidRPr="00FC47C6">
        <w:rPr>
          <w:rFonts w:ascii="Times New Roman" w:hAnsi="Times New Roman"/>
          <w:sz w:val="24"/>
          <w:szCs w:val="24"/>
        </w:rPr>
        <w:t>, Zakonu o Državnoodvjetničkom vijeću</w:t>
      </w:r>
      <w:r w:rsidR="00AD56C3">
        <w:rPr>
          <w:rFonts w:ascii="Times New Roman" w:hAnsi="Times New Roman"/>
          <w:sz w:val="24"/>
          <w:szCs w:val="24"/>
        </w:rPr>
        <w:t xml:space="preserve"> („Narodne novine“, br. 67/18)</w:t>
      </w:r>
      <w:r w:rsidR="00AD56C3" w:rsidRPr="00FC47C6">
        <w:rPr>
          <w:rFonts w:ascii="Times New Roman" w:hAnsi="Times New Roman"/>
          <w:sz w:val="24"/>
          <w:szCs w:val="24"/>
        </w:rPr>
        <w:t>, Zakonu o područjima i sjedištima sudova</w:t>
      </w:r>
      <w:r w:rsidR="00AD56C3">
        <w:rPr>
          <w:rFonts w:ascii="Times New Roman" w:hAnsi="Times New Roman"/>
          <w:sz w:val="24"/>
          <w:szCs w:val="24"/>
        </w:rPr>
        <w:t xml:space="preserve"> („Narodne novine“, br. 67/18)</w:t>
      </w:r>
      <w:r w:rsidR="00AD56C3" w:rsidRPr="00FC47C6">
        <w:rPr>
          <w:rFonts w:ascii="Times New Roman" w:hAnsi="Times New Roman"/>
          <w:sz w:val="24"/>
          <w:szCs w:val="24"/>
        </w:rPr>
        <w:t xml:space="preserve"> i Zakonu o područjima i sjedištima državnih odvjetništava</w:t>
      </w:r>
      <w:r w:rsidR="00AD56C3">
        <w:rPr>
          <w:rFonts w:ascii="Times New Roman" w:hAnsi="Times New Roman"/>
          <w:sz w:val="24"/>
          <w:szCs w:val="24"/>
        </w:rPr>
        <w:t xml:space="preserve"> („Narodne novine“, br. 67/18)</w:t>
      </w:r>
      <w:r w:rsidR="00AD56C3" w:rsidRPr="00FC47C6">
        <w:rPr>
          <w:rFonts w:ascii="Times New Roman" w:hAnsi="Times New Roman"/>
          <w:sz w:val="24"/>
          <w:szCs w:val="24"/>
        </w:rPr>
        <w:t xml:space="preserve">.  </w:t>
      </w:r>
    </w:p>
    <w:p w:rsidR="003E7B4F" w:rsidRDefault="003E7B4F" w:rsidP="009A0C9B">
      <w:pPr>
        <w:spacing w:after="0" w:line="240" w:lineRule="auto"/>
        <w:jc w:val="both"/>
        <w:rPr>
          <w:rFonts w:ascii="Times New Roman" w:hAnsi="Times New Roman" w:cs="Times New Roman"/>
          <w:sz w:val="24"/>
          <w:szCs w:val="24"/>
        </w:rPr>
      </w:pPr>
    </w:p>
    <w:p w:rsidR="00AD56C3" w:rsidRDefault="00AD56C3" w:rsidP="00AD5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56C3">
        <w:rPr>
          <w:rFonts w:ascii="Times New Roman" w:hAnsi="Times New Roman" w:cs="Times New Roman"/>
          <w:sz w:val="24"/>
          <w:szCs w:val="24"/>
        </w:rPr>
        <w:t xml:space="preserve">Zakonom o izmjenama i dopunama Zakona o sudovima („Narodne novine“, broj 67/18) koji je stupio na snagu 1. siječnja 2019. godine mijenja se nadležnost općinskih sudova na način da ovi sudovi postaju nadležni i za postupanje u prekršajnim predmetima, što ima za posljedicu ukidanje svih prvostupanjskih prekršajnih sudova. Slijedom navedenog u Uredbi je potrebno izbrisati radna mjesta u prekršajnim sudovima. </w:t>
      </w:r>
      <w:r>
        <w:rPr>
          <w:rFonts w:ascii="Times New Roman" w:hAnsi="Times New Roman" w:cs="Times New Roman"/>
          <w:sz w:val="24"/>
          <w:szCs w:val="24"/>
        </w:rPr>
        <w:t>Navedenim</w:t>
      </w:r>
      <w:r w:rsidRPr="00AD56C3">
        <w:rPr>
          <w:rFonts w:ascii="Times New Roman" w:hAnsi="Times New Roman" w:cs="Times New Roman"/>
          <w:sz w:val="24"/>
          <w:szCs w:val="24"/>
        </w:rPr>
        <w:t xml:space="preserve"> Zakonom ustanovljen je Visoki kazneni sud Republike Hrvatske, sa sjedištem u Zagrebu, koji će započeti s radom 1. siječnja 2020. pa je Uredbom potrebno propisati nazive posebnih radnih mjesta u ovom sudu.</w:t>
      </w:r>
    </w:p>
    <w:p w:rsidR="00AD56C3" w:rsidRPr="00AD56C3" w:rsidRDefault="00AD56C3" w:rsidP="00AD56C3">
      <w:pPr>
        <w:spacing w:after="0" w:line="240" w:lineRule="auto"/>
        <w:jc w:val="both"/>
        <w:rPr>
          <w:rFonts w:ascii="Times New Roman" w:hAnsi="Times New Roman" w:cs="Times New Roman"/>
          <w:sz w:val="24"/>
          <w:szCs w:val="24"/>
        </w:rPr>
      </w:pPr>
    </w:p>
    <w:p w:rsidR="00AD56C3" w:rsidRPr="00AD56C3" w:rsidRDefault="00AD56C3" w:rsidP="00AD56C3">
      <w:pPr>
        <w:spacing w:after="0" w:line="240" w:lineRule="auto"/>
        <w:jc w:val="both"/>
        <w:rPr>
          <w:rFonts w:ascii="Times New Roman" w:hAnsi="Times New Roman" w:cs="Times New Roman"/>
          <w:sz w:val="24"/>
          <w:szCs w:val="24"/>
        </w:rPr>
      </w:pPr>
      <w:r w:rsidRPr="00AD56C3">
        <w:rPr>
          <w:rFonts w:ascii="Times New Roman" w:hAnsi="Times New Roman" w:cs="Times New Roman"/>
          <w:sz w:val="24"/>
          <w:szCs w:val="24"/>
        </w:rPr>
        <w:t xml:space="preserve">          </w:t>
      </w:r>
      <w:r w:rsidRPr="00AD56C3">
        <w:rPr>
          <w:rFonts w:ascii="Times New Roman" w:hAnsi="Times New Roman" w:cs="Times New Roman"/>
          <w:sz w:val="24"/>
          <w:szCs w:val="24"/>
        </w:rPr>
        <w:tab/>
        <w:t>Pored navedenog, u sudovima svih razina ukida se radno mjesto tajnik suda, a poslove koje sada obavljaju tajnici sudova obavljat će ravnatelji sudske uprave, kojeg će imati svi sudovi s više od 15 sudaca, zbog čega je u Uredbi potrebno brisati radno mjesto tajnik suda. Radno mjesto ravnatelj sudske uprave predviđeno je Uredbom i određen mu je odgovarajući koeficijent složenosti poslova (3,007). Uzimajući u obzir složenost poslova sudske uprave u Vrhovnom sudu Republike Hrvatske, kao najvišem tijelu u obavljanju poslova sudske uprave, predlaže se za mjesto ravnatelja sudske uprave u Vrhovnom sudu Republike Hrvatske propisati koeficijent složenosti poslova 3,395, što odgovara koeficijentu složenosti poslova radnog mjesta tajnik Vrhovnog suda Republike Hrvatske zbog čega za ovu izmjenu nisu potrebna dodatna sredstva.</w:t>
      </w:r>
    </w:p>
    <w:p w:rsidR="00AD56C3" w:rsidRPr="00AD56C3" w:rsidRDefault="00AD56C3" w:rsidP="00AD56C3">
      <w:pPr>
        <w:spacing w:after="0" w:line="240" w:lineRule="auto"/>
        <w:jc w:val="both"/>
        <w:rPr>
          <w:rFonts w:ascii="Times New Roman" w:hAnsi="Times New Roman" w:cs="Times New Roman"/>
          <w:sz w:val="24"/>
          <w:szCs w:val="24"/>
        </w:rPr>
      </w:pPr>
    </w:p>
    <w:p w:rsidR="00AD56C3" w:rsidRDefault="00AD56C3" w:rsidP="00AD5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56C3">
        <w:rPr>
          <w:rFonts w:ascii="Times New Roman" w:hAnsi="Times New Roman" w:cs="Times New Roman"/>
          <w:sz w:val="24"/>
          <w:szCs w:val="24"/>
        </w:rPr>
        <w:t>Nadalje, Zakonom o izmjenama i dopunama Zakona o sudovima propisano je da sudovi, pored sudskih savjetnika i viših sudskih savjetnika, imaju i više sudske savjetnike-specijaliste koji će biti ovlašteni i za rješavanje složenijih predmeta te se za ova radno mjesto u svim razinama sudova predlaže koeficijent složenosti. Mjerilima za određivanje broja službenika i namještenika u sudovima predviđeno je da se radno mjesto viši sudski savjetnik-specijalist može predvidjeti samo u sudovima s više od 10 sudaca i to tako da se na svakih 10 sudac jedan izvršitelj. Ovo radno mjesto u sudovima će se popunjavati isključivo napredovanjem postojećih službenika s radnog mjesta viši sudski savjetnik.</w:t>
      </w:r>
    </w:p>
    <w:p w:rsidR="003E776F" w:rsidRPr="00AD56C3" w:rsidRDefault="003E776F" w:rsidP="00AD56C3">
      <w:pPr>
        <w:spacing w:after="0" w:line="240" w:lineRule="auto"/>
        <w:jc w:val="both"/>
        <w:rPr>
          <w:rFonts w:ascii="Times New Roman" w:hAnsi="Times New Roman" w:cs="Times New Roman"/>
          <w:sz w:val="24"/>
          <w:szCs w:val="24"/>
        </w:rPr>
      </w:pPr>
    </w:p>
    <w:p w:rsidR="00AD56C3" w:rsidRPr="00AD56C3" w:rsidRDefault="00AD56C3" w:rsidP="00AD5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56C3">
        <w:rPr>
          <w:rFonts w:ascii="Times New Roman" w:hAnsi="Times New Roman" w:cs="Times New Roman"/>
          <w:sz w:val="24"/>
          <w:szCs w:val="24"/>
        </w:rPr>
        <w:t xml:space="preserve">Stupanjem na snagu 1. rujna 2018. godine Zakona o državnom odvjetništvu („Narodne novine“ broj 67/18) kao rukovodeće službeničko radno mjesto u državnim odvjetništvima je umjesto tajnika državnog odvjetništva propisano radno mjesto ravnatelj državnoodvjetničke uprave. Poslovi ovog radnog mjesta su znatno širi, složeniji i odgovorniji  od onih koji su bili predviđeni za tajnika državnog odvjetništva (nadzor nad financijsko-materijalnim poslovanjem u državnom odvjetništvu, poslovi javne nabave, upravljanje ljudskim potencijalima) te se za ovo radno mjesto predlaže koeficijent složenosti u visini kako je to predviđeno Uredbom za mjesto ravnatelj sudske uprave (3,007). Uzimajući u obzir specifičnost i složenost poslova </w:t>
      </w:r>
      <w:r w:rsidRPr="00AD56C3">
        <w:rPr>
          <w:rFonts w:ascii="Times New Roman" w:hAnsi="Times New Roman" w:cs="Times New Roman"/>
          <w:sz w:val="24"/>
          <w:szCs w:val="24"/>
        </w:rPr>
        <w:lastRenderedPageBreak/>
        <w:t>državnoodvjetničke uprave koji se obavljaju u Državnom odvjetništvu Republike Hrvatske u kojem se, s obzirom na hijerarhijski odnos državnih odvjetništava, obavlja nadzor nad obavljanjem poslova državnoodvjetničke uprave u nižim</w:t>
      </w:r>
      <w:r>
        <w:rPr>
          <w:rFonts w:ascii="Times New Roman" w:hAnsi="Times New Roman" w:cs="Times New Roman"/>
          <w:sz w:val="24"/>
          <w:szCs w:val="24"/>
        </w:rPr>
        <w:t xml:space="preserve"> </w:t>
      </w:r>
      <w:r w:rsidRPr="00AD56C3">
        <w:rPr>
          <w:rFonts w:ascii="Times New Roman" w:hAnsi="Times New Roman" w:cs="Times New Roman"/>
          <w:sz w:val="24"/>
          <w:szCs w:val="24"/>
        </w:rPr>
        <w:t xml:space="preserve">državnim odvjetništvima, za radno mjesto voditelj državnoodvjetničke uprave u Državnom odvjetništvu Republike Hrvatske predlaže se koeficijent složenosti poslova 3,395, koliko se predlaže i za </w:t>
      </w:r>
      <w:r>
        <w:rPr>
          <w:rFonts w:ascii="Times New Roman" w:hAnsi="Times New Roman" w:cs="Times New Roman"/>
          <w:sz w:val="24"/>
          <w:szCs w:val="24"/>
        </w:rPr>
        <w:t xml:space="preserve">radno </w:t>
      </w:r>
      <w:r w:rsidRPr="00AD56C3">
        <w:rPr>
          <w:rFonts w:ascii="Times New Roman" w:hAnsi="Times New Roman" w:cs="Times New Roman"/>
          <w:sz w:val="24"/>
          <w:szCs w:val="24"/>
        </w:rPr>
        <w:t>mjesto ravnatelj sudske uprave u Vrhovnom sudu Republike Hrvatske.</w:t>
      </w:r>
    </w:p>
    <w:p w:rsidR="00AD56C3" w:rsidRPr="00AD56C3" w:rsidRDefault="00AD56C3" w:rsidP="00AD56C3">
      <w:pPr>
        <w:spacing w:after="0" w:line="240" w:lineRule="auto"/>
        <w:jc w:val="both"/>
        <w:rPr>
          <w:rFonts w:ascii="Times New Roman" w:hAnsi="Times New Roman" w:cs="Times New Roman"/>
          <w:sz w:val="24"/>
          <w:szCs w:val="24"/>
        </w:rPr>
      </w:pPr>
    </w:p>
    <w:p w:rsidR="00AD56C3" w:rsidRDefault="00EE7256" w:rsidP="00AD5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56C3" w:rsidRPr="00AD56C3">
        <w:rPr>
          <w:rFonts w:ascii="Times New Roman" w:hAnsi="Times New Roman" w:cs="Times New Roman"/>
          <w:sz w:val="24"/>
          <w:szCs w:val="24"/>
        </w:rPr>
        <w:t xml:space="preserve">Navedenim Zakonom izmijenjen je naziv radnog mjesta „savjetnik“ u državnom odvjetništvu u „državnoodvjetnički savjetnik“ te je pored radnog mjesta državnoodvjetnički savjetnik i viši državnoodvjetnički savjetnik predviđeno radno mjesto viši državnoodvejtnički savjetnik-specijalist. Koeficijent složenosti poslova za radno mjesto viši državnoodvejtnički savjetnik-specijalist u državnim odvjetništvima predlaže se u visini predloženoj za odgovarajuću razinu suda.  </w:t>
      </w:r>
    </w:p>
    <w:p w:rsidR="00264CCA" w:rsidRDefault="00264CCA" w:rsidP="00AD56C3">
      <w:pPr>
        <w:spacing w:after="0" w:line="240" w:lineRule="auto"/>
        <w:jc w:val="both"/>
        <w:rPr>
          <w:rFonts w:ascii="Times New Roman" w:hAnsi="Times New Roman" w:cs="Times New Roman"/>
          <w:sz w:val="24"/>
          <w:szCs w:val="24"/>
        </w:rPr>
      </w:pPr>
    </w:p>
    <w:p w:rsidR="00EE7256" w:rsidRPr="00EE7256" w:rsidRDefault="00EE7256" w:rsidP="00EE72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Nakon što su navedeni zakonski propisi stupili na snagu, </w:t>
      </w:r>
      <w:r w:rsidRPr="00EE7256">
        <w:rPr>
          <w:rFonts w:ascii="Times New Roman" w:hAnsi="Times New Roman" w:cs="Times New Roman"/>
          <w:sz w:val="24"/>
          <w:szCs w:val="24"/>
        </w:rPr>
        <w:t>Sindikat državnih i lokalnih službenika i namještenika Republike Hrvatske pokrenuo</w:t>
      </w:r>
      <w:r>
        <w:rPr>
          <w:rFonts w:ascii="Times New Roman" w:hAnsi="Times New Roman" w:cs="Times New Roman"/>
          <w:sz w:val="24"/>
          <w:szCs w:val="24"/>
        </w:rPr>
        <w:t xml:space="preserve"> je</w:t>
      </w:r>
      <w:r w:rsidRPr="00EE7256">
        <w:rPr>
          <w:rFonts w:ascii="Times New Roman" w:hAnsi="Times New Roman" w:cs="Times New Roman"/>
          <w:sz w:val="24"/>
          <w:szCs w:val="24"/>
        </w:rPr>
        <w:t xml:space="preserve"> postupak mirenja s Vladom Republike Hrvatske tražeći da Ministarstvo pravosuđa</w:t>
      </w:r>
      <w:r>
        <w:rPr>
          <w:rFonts w:ascii="Times New Roman" w:hAnsi="Times New Roman" w:cs="Times New Roman"/>
          <w:sz w:val="24"/>
          <w:szCs w:val="24"/>
        </w:rPr>
        <w:t xml:space="preserve"> kroz navedeni postupak</w:t>
      </w:r>
      <w:r w:rsidRPr="00EE7256">
        <w:rPr>
          <w:rFonts w:ascii="Times New Roman" w:hAnsi="Times New Roman" w:cs="Times New Roman"/>
          <w:sz w:val="24"/>
          <w:szCs w:val="24"/>
        </w:rPr>
        <w:t xml:space="preserve"> pronađe rješenje za poboljšanje materijalnog položaja </w:t>
      </w:r>
      <w:r>
        <w:rPr>
          <w:rFonts w:ascii="Times New Roman" w:hAnsi="Times New Roman" w:cs="Times New Roman"/>
          <w:sz w:val="24"/>
          <w:szCs w:val="24"/>
        </w:rPr>
        <w:t xml:space="preserve">državnih </w:t>
      </w:r>
      <w:r w:rsidRPr="00EE7256">
        <w:rPr>
          <w:rFonts w:ascii="Times New Roman" w:hAnsi="Times New Roman" w:cs="Times New Roman"/>
          <w:sz w:val="24"/>
          <w:szCs w:val="24"/>
        </w:rPr>
        <w:t>službenika i namještenika u pravosudnim tijelima</w:t>
      </w:r>
      <w:r>
        <w:rPr>
          <w:rFonts w:ascii="Times New Roman" w:hAnsi="Times New Roman" w:cs="Times New Roman"/>
          <w:sz w:val="24"/>
          <w:szCs w:val="24"/>
        </w:rPr>
        <w:t>. Kao</w:t>
      </w:r>
      <w:r w:rsidRPr="00EE7256">
        <w:rPr>
          <w:rFonts w:ascii="Times New Roman" w:hAnsi="Times New Roman" w:cs="Times New Roman"/>
          <w:sz w:val="24"/>
          <w:szCs w:val="24"/>
        </w:rPr>
        <w:t xml:space="preserve"> prihvatljivim ocijenjeno</w:t>
      </w:r>
      <w:r>
        <w:rPr>
          <w:rFonts w:ascii="Times New Roman" w:hAnsi="Times New Roman" w:cs="Times New Roman"/>
          <w:sz w:val="24"/>
          <w:szCs w:val="24"/>
        </w:rPr>
        <w:t xml:space="preserve"> je</w:t>
      </w:r>
      <w:r w:rsidRPr="00EE7256">
        <w:rPr>
          <w:rFonts w:ascii="Times New Roman" w:hAnsi="Times New Roman" w:cs="Times New Roman"/>
          <w:sz w:val="24"/>
          <w:szCs w:val="24"/>
        </w:rPr>
        <w:t xml:space="preserve"> i rješenje da se njihov status rješava u više faza, ovisno o osiguranim financijskim sredstvima, s time da se prvenstveno riješi status službenika na najniže vrednovanim radnim mjestima (administrativni referent-sudski/državnoodvjetnički zapisničar, sudski/državnoodvjetnički zapisničar i administrativni referent – upisničar).</w:t>
      </w:r>
    </w:p>
    <w:p w:rsidR="00EE7256" w:rsidRPr="00EE7256" w:rsidRDefault="00EE7256" w:rsidP="00EE7256">
      <w:pPr>
        <w:spacing w:after="0" w:line="240" w:lineRule="auto"/>
        <w:jc w:val="both"/>
        <w:rPr>
          <w:rFonts w:ascii="Times New Roman" w:hAnsi="Times New Roman" w:cs="Times New Roman"/>
          <w:sz w:val="24"/>
          <w:szCs w:val="24"/>
        </w:rPr>
      </w:pPr>
    </w:p>
    <w:p w:rsidR="00EE7256" w:rsidRDefault="00EE7256" w:rsidP="00EE72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39E6">
        <w:rPr>
          <w:rFonts w:ascii="Times New Roman" w:hAnsi="Times New Roman" w:cs="Times New Roman"/>
          <w:sz w:val="24"/>
          <w:szCs w:val="24"/>
        </w:rPr>
        <w:t>U</w:t>
      </w:r>
      <w:r w:rsidRPr="00EE7256">
        <w:rPr>
          <w:rFonts w:ascii="Times New Roman" w:hAnsi="Times New Roman" w:cs="Times New Roman"/>
          <w:sz w:val="24"/>
          <w:szCs w:val="24"/>
        </w:rPr>
        <w:t xml:space="preserve"> postupku mir</w:t>
      </w:r>
      <w:r>
        <w:rPr>
          <w:rFonts w:ascii="Times New Roman" w:hAnsi="Times New Roman" w:cs="Times New Roman"/>
          <w:sz w:val="24"/>
          <w:szCs w:val="24"/>
        </w:rPr>
        <w:t xml:space="preserve">enja održana su četiri sastanka, na kojima </w:t>
      </w:r>
      <w:r w:rsidRPr="00EE7256">
        <w:rPr>
          <w:rFonts w:ascii="Times New Roman" w:hAnsi="Times New Roman" w:cs="Times New Roman"/>
          <w:sz w:val="24"/>
          <w:szCs w:val="24"/>
        </w:rPr>
        <w:t>je ukazano na ugroženost funkcioniranja pravosudnog sustava zbog odljeva kadrova i nezainteresiranosti kandidata za rad u  pravosudnim tijelima te je usuglašen stav o potrebi povećanja plaća službenicima u pravosudnim tijelima.</w:t>
      </w:r>
    </w:p>
    <w:p w:rsidR="00E54F33" w:rsidRDefault="00E54F33" w:rsidP="00EE7256">
      <w:pPr>
        <w:spacing w:after="0" w:line="240" w:lineRule="auto"/>
        <w:jc w:val="both"/>
        <w:rPr>
          <w:rFonts w:ascii="Times New Roman" w:hAnsi="Times New Roman" w:cs="Times New Roman"/>
          <w:sz w:val="24"/>
          <w:szCs w:val="24"/>
        </w:rPr>
      </w:pPr>
    </w:p>
    <w:p w:rsidR="00EE7256" w:rsidRPr="00EE7256" w:rsidRDefault="00E54F33" w:rsidP="00EE72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E7256" w:rsidRPr="00EE7256">
        <w:rPr>
          <w:rFonts w:ascii="Times New Roman" w:hAnsi="Times New Roman" w:cs="Times New Roman"/>
          <w:sz w:val="24"/>
          <w:szCs w:val="24"/>
        </w:rPr>
        <w:t>Predloženim povećanjem plaće bilo bi obuhvaćeno oko 5.000 službenika od oko 7.600 zaposlenih u pravosudnim tijelima.</w:t>
      </w:r>
    </w:p>
    <w:p w:rsidR="003E7B4F" w:rsidRDefault="00EE7256" w:rsidP="009A0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57538E" w:rsidRPr="00232CB1" w:rsidRDefault="003E776F" w:rsidP="009A0C9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sidR="00485A38">
        <w:rPr>
          <w:rFonts w:ascii="Times New Roman" w:hAnsi="Times New Roman" w:cs="Times New Roman"/>
          <w:b/>
          <w:sz w:val="24"/>
          <w:szCs w:val="24"/>
        </w:rPr>
        <w:t>V</w:t>
      </w:r>
      <w:r w:rsidR="00462643">
        <w:rPr>
          <w:rFonts w:ascii="Times New Roman" w:hAnsi="Times New Roman" w:cs="Times New Roman"/>
          <w:sz w:val="24"/>
          <w:szCs w:val="24"/>
        </w:rPr>
        <w:tab/>
        <w:t>Prijedlogom uredbe predlažu se dopune članka 14. Uredbe</w:t>
      </w:r>
      <w:r w:rsidR="009A0C9B">
        <w:rPr>
          <w:rFonts w:ascii="Times New Roman" w:hAnsi="Times New Roman" w:cs="Times New Roman"/>
          <w:sz w:val="24"/>
          <w:szCs w:val="24"/>
        </w:rPr>
        <w:t xml:space="preserve">, kojim su </w:t>
      </w:r>
      <w:r w:rsidR="008A7288" w:rsidRPr="00232CB1">
        <w:rPr>
          <w:rFonts w:ascii="Times New Roman" w:hAnsi="Times New Roman" w:cs="Times New Roman"/>
          <w:sz w:val="24"/>
          <w:szCs w:val="24"/>
        </w:rPr>
        <w:t>utvrđeni posebni nazivi radnih mjesta i koeficijenti složenosti poslova u Ministarstvu financija</w:t>
      </w:r>
      <w:r w:rsidR="0057538E" w:rsidRPr="00232CB1">
        <w:rPr>
          <w:rFonts w:ascii="Times New Roman" w:hAnsi="Times New Roman" w:cs="Times New Roman"/>
          <w:sz w:val="24"/>
          <w:szCs w:val="24"/>
        </w:rPr>
        <w:t>.</w:t>
      </w:r>
    </w:p>
    <w:p w:rsidR="0057538E" w:rsidRPr="004E60AB" w:rsidRDefault="0057538E" w:rsidP="00BE58E9">
      <w:pPr>
        <w:spacing w:after="0" w:line="240" w:lineRule="auto"/>
        <w:ind w:firstLine="708"/>
        <w:jc w:val="both"/>
        <w:rPr>
          <w:rFonts w:ascii="Times New Roman" w:hAnsi="Times New Roman" w:cs="Times New Roman"/>
          <w:sz w:val="16"/>
          <w:szCs w:val="16"/>
        </w:rPr>
      </w:pPr>
    </w:p>
    <w:p w:rsidR="00DD2175" w:rsidRPr="00232CB1" w:rsidRDefault="0057538E" w:rsidP="00BE58E9">
      <w:pPr>
        <w:spacing w:after="0" w:line="240" w:lineRule="auto"/>
        <w:ind w:firstLine="708"/>
        <w:jc w:val="both"/>
        <w:rPr>
          <w:rFonts w:ascii="Times New Roman" w:hAnsi="Times New Roman" w:cs="Times New Roman"/>
          <w:sz w:val="24"/>
          <w:szCs w:val="24"/>
        </w:rPr>
      </w:pPr>
      <w:r w:rsidRPr="00232CB1">
        <w:rPr>
          <w:rFonts w:ascii="Times New Roman" w:hAnsi="Times New Roman" w:cs="Times New Roman"/>
          <w:sz w:val="24"/>
          <w:szCs w:val="24"/>
        </w:rPr>
        <w:t xml:space="preserve">S obzirom na složenost i opseg poslova te tražena znanja, vještine i sposobnosti službenika koji </w:t>
      </w:r>
      <w:r w:rsidR="00DD2175" w:rsidRPr="00232CB1">
        <w:rPr>
          <w:rFonts w:ascii="Times New Roman" w:hAnsi="Times New Roman" w:cs="Times New Roman"/>
          <w:sz w:val="24"/>
          <w:szCs w:val="24"/>
        </w:rPr>
        <w:t>obavljaju poslove financijskog i proračunskog nadzora</w:t>
      </w:r>
      <w:r w:rsidRPr="00232CB1">
        <w:rPr>
          <w:rFonts w:ascii="Times New Roman" w:hAnsi="Times New Roman" w:cs="Times New Roman"/>
          <w:sz w:val="24"/>
          <w:szCs w:val="24"/>
        </w:rPr>
        <w:t xml:space="preserve"> </w:t>
      </w:r>
      <w:r w:rsidR="00DD2175" w:rsidRPr="00232CB1">
        <w:rPr>
          <w:rFonts w:ascii="Times New Roman" w:hAnsi="Times New Roman" w:cs="Times New Roman"/>
          <w:sz w:val="24"/>
          <w:szCs w:val="24"/>
        </w:rPr>
        <w:t>predlaže se usklađivanje koeficijenata složenosti poslova za radna mjesta u Sektoru za financijski i proračunski nadzor.</w:t>
      </w:r>
    </w:p>
    <w:p w:rsidR="00DD2175" w:rsidRPr="004E60AB" w:rsidRDefault="00DD2175" w:rsidP="00BE58E9">
      <w:pPr>
        <w:spacing w:after="0" w:line="240" w:lineRule="auto"/>
        <w:ind w:firstLine="708"/>
        <w:jc w:val="both"/>
        <w:rPr>
          <w:rFonts w:ascii="Times New Roman" w:hAnsi="Times New Roman" w:cs="Times New Roman"/>
          <w:sz w:val="16"/>
          <w:szCs w:val="16"/>
        </w:rPr>
      </w:pPr>
    </w:p>
    <w:p w:rsidR="00DD2175" w:rsidRPr="00232CB1" w:rsidRDefault="00DD2175" w:rsidP="00DD2175">
      <w:pPr>
        <w:spacing w:after="0" w:line="240" w:lineRule="auto"/>
        <w:jc w:val="both"/>
        <w:rPr>
          <w:rFonts w:ascii="Times New Roman" w:hAnsi="Times New Roman" w:cs="Times New Roman"/>
          <w:sz w:val="24"/>
          <w:szCs w:val="24"/>
        </w:rPr>
      </w:pPr>
      <w:r w:rsidRPr="00232CB1">
        <w:rPr>
          <w:rFonts w:ascii="Times New Roman" w:hAnsi="Times New Roman" w:cs="Times New Roman"/>
          <w:sz w:val="24"/>
          <w:szCs w:val="24"/>
        </w:rPr>
        <w:tab/>
        <w:t>Sektor za financijski i proračunski nadzor</w:t>
      </w:r>
      <w:r w:rsidR="00462643">
        <w:rPr>
          <w:rFonts w:ascii="Times New Roman" w:hAnsi="Times New Roman" w:cs="Times New Roman"/>
          <w:sz w:val="24"/>
          <w:szCs w:val="24"/>
        </w:rPr>
        <w:t xml:space="preserve"> (dalje u tekstu: Sektor)</w:t>
      </w:r>
      <w:r w:rsidR="000C449E">
        <w:rPr>
          <w:rFonts w:ascii="Times New Roman" w:hAnsi="Times New Roman" w:cs="Times New Roman"/>
          <w:sz w:val="24"/>
          <w:szCs w:val="24"/>
        </w:rPr>
        <w:t xml:space="preserve"> </w:t>
      </w:r>
      <w:r w:rsidRPr="00232CB1">
        <w:rPr>
          <w:rFonts w:ascii="Times New Roman" w:hAnsi="Times New Roman" w:cs="Times New Roman"/>
          <w:sz w:val="24"/>
          <w:szCs w:val="24"/>
        </w:rPr>
        <w:t>je unutarnja ustrojstvena jedini</w:t>
      </w:r>
      <w:r w:rsidR="003E0FE9">
        <w:rPr>
          <w:rFonts w:ascii="Times New Roman" w:hAnsi="Times New Roman" w:cs="Times New Roman"/>
          <w:sz w:val="24"/>
          <w:szCs w:val="24"/>
        </w:rPr>
        <w:t>ca Ministarstva financija koja obavlja proračunski nadzor temeljem Zakona o proračunu</w:t>
      </w:r>
      <w:r w:rsidR="000C449E">
        <w:rPr>
          <w:rFonts w:ascii="Times New Roman" w:hAnsi="Times New Roman" w:cs="Times New Roman"/>
          <w:sz w:val="24"/>
          <w:szCs w:val="24"/>
        </w:rPr>
        <w:t xml:space="preserve"> („Narodne novine“, br. 87/08, 136/12 i 15/15)</w:t>
      </w:r>
      <w:r w:rsidRPr="00232CB1">
        <w:rPr>
          <w:rFonts w:ascii="Times New Roman" w:hAnsi="Times New Roman" w:cs="Times New Roman"/>
          <w:sz w:val="24"/>
          <w:szCs w:val="24"/>
        </w:rPr>
        <w:t xml:space="preserve"> i Pravilnika o proračunskom nazoru</w:t>
      </w:r>
      <w:r w:rsidR="000C449E">
        <w:rPr>
          <w:rFonts w:ascii="Times New Roman" w:hAnsi="Times New Roman" w:cs="Times New Roman"/>
          <w:sz w:val="24"/>
          <w:szCs w:val="24"/>
        </w:rPr>
        <w:t xml:space="preserve"> („Narodne novine“, br. 71/13 i 57/15)</w:t>
      </w:r>
      <w:r w:rsidRPr="00232CB1">
        <w:rPr>
          <w:rFonts w:ascii="Times New Roman" w:hAnsi="Times New Roman" w:cs="Times New Roman"/>
          <w:sz w:val="24"/>
          <w:szCs w:val="24"/>
        </w:rPr>
        <w:t xml:space="preserve">. U obavljanju proračunskog nadzora inspektori postupaju temeljem velikog broja posebnih zakona i drugih propisa koji imaju učinak na proračunska sredstva. </w:t>
      </w:r>
    </w:p>
    <w:p w:rsidR="00DD2175" w:rsidRPr="004E60AB" w:rsidRDefault="00DD2175" w:rsidP="00DD2175">
      <w:pPr>
        <w:autoSpaceDE w:val="0"/>
        <w:autoSpaceDN w:val="0"/>
        <w:adjustRightInd w:val="0"/>
        <w:spacing w:after="0" w:line="240" w:lineRule="auto"/>
        <w:ind w:firstLine="708"/>
        <w:jc w:val="both"/>
        <w:rPr>
          <w:rFonts w:ascii="Times New Roman" w:hAnsi="Times New Roman" w:cs="Times New Roman"/>
          <w:sz w:val="16"/>
          <w:szCs w:val="16"/>
        </w:rPr>
      </w:pPr>
    </w:p>
    <w:p w:rsidR="00DD2175" w:rsidRPr="00232CB1" w:rsidRDefault="00DD2175" w:rsidP="00DD2175">
      <w:pPr>
        <w:autoSpaceDE w:val="0"/>
        <w:autoSpaceDN w:val="0"/>
        <w:adjustRightInd w:val="0"/>
        <w:spacing w:after="0" w:line="240" w:lineRule="auto"/>
        <w:ind w:firstLine="708"/>
        <w:jc w:val="both"/>
        <w:rPr>
          <w:rFonts w:ascii="Times New Roman" w:hAnsi="Times New Roman" w:cs="Times New Roman"/>
          <w:sz w:val="24"/>
          <w:szCs w:val="24"/>
        </w:rPr>
      </w:pPr>
      <w:r w:rsidRPr="00232CB1">
        <w:rPr>
          <w:rFonts w:ascii="Times New Roman" w:hAnsi="Times New Roman" w:cs="Times New Roman"/>
          <w:sz w:val="24"/>
          <w:szCs w:val="24"/>
        </w:rPr>
        <w:t xml:space="preserve">Uz obavljanje proračunskog nadzora proračunskih i izvanproračunskih korisnika državnog proračuna, proračuna jedinica lokalne i područne (regionalne) samouprave i njihovih proračunskih i izvanproračunskih korisnika (3700 potencijalnih subjekata nadzora), </w:t>
      </w:r>
      <w:r w:rsidR="000C449E" w:rsidRPr="00232CB1">
        <w:rPr>
          <w:rFonts w:ascii="Times New Roman" w:hAnsi="Times New Roman" w:cs="Times New Roman"/>
          <w:sz w:val="24"/>
          <w:szCs w:val="24"/>
        </w:rPr>
        <w:t xml:space="preserve">Sektor </w:t>
      </w:r>
      <w:r w:rsidRPr="00232CB1">
        <w:rPr>
          <w:rFonts w:ascii="Times New Roman" w:hAnsi="Times New Roman" w:cs="Times New Roman"/>
          <w:sz w:val="24"/>
          <w:szCs w:val="24"/>
        </w:rPr>
        <w:t xml:space="preserve">obavlja nadzore financijsko-materijalnog poslovanja trgovačkih društava u većinskom vlasništvu države i jedinica lokalne i područne (regionalne) samouprave, kao i trgovačkih društava u privatnom vlasništvu vezano uz rokove ispunjenja novčanih obveza ili u slučajevima kada su im doznačena proračunska sredstva (cca 140.000 potencijalnih subjekata nadzora). </w:t>
      </w:r>
    </w:p>
    <w:p w:rsidR="00DD2175" w:rsidRPr="004E60AB" w:rsidRDefault="00DD2175" w:rsidP="00DD2175">
      <w:pPr>
        <w:autoSpaceDE w:val="0"/>
        <w:autoSpaceDN w:val="0"/>
        <w:adjustRightInd w:val="0"/>
        <w:spacing w:after="0" w:line="240" w:lineRule="auto"/>
        <w:ind w:firstLine="708"/>
        <w:jc w:val="both"/>
        <w:rPr>
          <w:rFonts w:ascii="Times New Roman" w:hAnsi="Times New Roman" w:cs="Times New Roman"/>
          <w:sz w:val="16"/>
          <w:szCs w:val="16"/>
        </w:rPr>
      </w:pPr>
    </w:p>
    <w:p w:rsidR="00DD2175" w:rsidRPr="00232CB1" w:rsidRDefault="00DD2175" w:rsidP="00DD2175">
      <w:pPr>
        <w:autoSpaceDE w:val="0"/>
        <w:autoSpaceDN w:val="0"/>
        <w:adjustRightInd w:val="0"/>
        <w:spacing w:after="0" w:line="240" w:lineRule="auto"/>
        <w:ind w:firstLine="708"/>
        <w:jc w:val="both"/>
        <w:rPr>
          <w:rFonts w:ascii="Times New Roman" w:hAnsi="Times New Roman" w:cs="Times New Roman"/>
          <w:sz w:val="24"/>
          <w:szCs w:val="24"/>
        </w:rPr>
      </w:pPr>
      <w:r w:rsidRPr="00232CB1">
        <w:rPr>
          <w:rFonts w:ascii="Times New Roman" w:hAnsi="Times New Roman" w:cs="Times New Roman"/>
          <w:sz w:val="24"/>
          <w:szCs w:val="24"/>
        </w:rPr>
        <w:lastRenderedPageBreak/>
        <w:t>Temeljem Zakona o financijskom poslovanju i računovodstvu neprofitnih organizacija</w:t>
      </w:r>
      <w:r w:rsidR="000C449E">
        <w:rPr>
          <w:rFonts w:ascii="Times New Roman" w:hAnsi="Times New Roman" w:cs="Times New Roman"/>
          <w:sz w:val="24"/>
          <w:szCs w:val="24"/>
        </w:rPr>
        <w:t xml:space="preserve"> („Narodne novine“, br. 121/14)</w:t>
      </w:r>
      <w:r w:rsidRPr="00232CB1">
        <w:rPr>
          <w:rFonts w:ascii="Times New Roman" w:hAnsi="Times New Roman" w:cs="Times New Roman"/>
          <w:sz w:val="24"/>
          <w:szCs w:val="24"/>
        </w:rPr>
        <w:t>, Sektor obavlja nadzore udruga, saveza udruga, zaklada, komora, sindikata i drugih neprofitnih organizacija (okvirno 60.000 potencijalnih subjekata nazora).</w:t>
      </w:r>
      <w:r w:rsidR="007B637D">
        <w:rPr>
          <w:rFonts w:ascii="Times New Roman" w:hAnsi="Times New Roman" w:cs="Times New Roman"/>
          <w:sz w:val="24"/>
          <w:szCs w:val="24"/>
        </w:rPr>
        <w:t xml:space="preserve"> </w:t>
      </w:r>
      <w:r w:rsidRPr="00232CB1">
        <w:rPr>
          <w:rFonts w:ascii="Times New Roman" w:hAnsi="Times New Roman" w:cs="Times New Roman"/>
          <w:sz w:val="24"/>
          <w:szCs w:val="24"/>
        </w:rPr>
        <w:t>Proračunski nadzor uključuje i nadzor namjenskog korištenja proračunskih sredstava koja su nadležna ministarstva, kao posredničko tijelo razine 1, odnosno provedbene agencije kao posredničko tijelo razine 2, doznačili krajnjim korisnicima sredstava iz EU fondova.</w:t>
      </w:r>
    </w:p>
    <w:p w:rsidR="00DD2175" w:rsidRPr="004E60AB" w:rsidRDefault="00DD2175" w:rsidP="00DD2175">
      <w:pPr>
        <w:autoSpaceDE w:val="0"/>
        <w:autoSpaceDN w:val="0"/>
        <w:adjustRightInd w:val="0"/>
        <w:spacing w:after="0" w:line="240" w:lineRule="auto"/>
        <w:jc w:val="both"/>
        <w:rPr>
          <w:rFonts w:ascii="Times New Roman" w:hAnsi="Times New Roman" w:cs="Times New Roman"/>
          <w:sz w:val="16"/>
          <w:szCs w:val="16"/>
        </w:rPr>
      </w:pPr>
    </w:p>
    <w:p w:rsidR="00DD2175" w:rsidRPr="00232CB1" w:rsidRDefault="00DD2175" w:rsidP="00DD2175">
      <w:pPr>
        <w:autoSpaceDE w:val="0"/>
        <w:autoSpaceDN w:val="0"/>
        <w:adjustRightInd w:val="0"/>
        <w:spacing w:after="0" w:line="240" w:lineRule="auto"/>
        <w:jc w:val="both"/>
        <w:rPr>
          <w:rFonts w:ascii="Times New Roman" w:hAnsi="Times New Roman" w:cs="Times New Roman"/>
          <w:sz w:val="24"/>
          <w:szCs w:val="24"/>
        </w:rPr>
      </w:pPr>
      <w:r w:rsidRPr="00232CB1">
        <w:rPr>
          <w:rFonts w:ascii="Times New Roman" w:hAnsi="Times New Roman" w:cs="Times New Roman"/>
          <w:sz w:val="24"/>
          <w:szCs w:val="24"/>
        </w:rPr>
        <w:t xml:space="preserve"> </w:t>
      </w:r>
      <w:r w:rsidRPr="00232CB1">
        <w:rPr>
          <w:rFonts w:ascii="Times New Roman" w:hAnsi="Times New Roman" w:cs="Times New Roman"/>
          <w:sz w:val="24"/>
          <w:szCs w:val="24"/>
        </w:rPr>
        <w:tab/>
        <w:t>Djelokrug Sektora proširen je stupanjem na snagu Zakona o financijskom poslovanju i računovodstvu neprofitnih organizacija</w:t>
      </w:r>
      <w:r w:rsidR="003E0FE9">
        <w:rPr>
          <w:rFonts w:ascii="Times New Roman" w:hAnsi="Times New Roman" w:cs="Times New Roman"/>
          <w:sz w:val="24"/>
          <w:szCs w:val="24"/>
        </w:rPr>
        <w:t>,</w:t>
      </w:r>
      <w:r w:rsidRPr="00232CB1">
        <w:rPr>
          <w:rFonts w:ascii="Times New Roman" w:hAnsi="Times New Roman" w:cs="Times New Roman"/>
          <w:sz w:val="24"/>
          <w:szCs w:val="24"/>
        </w:rPr>
        <w:t xml:space="preserve"> sukladno kojem Sektor obavlja financijske nadzore neprofitnih organizacija po svim izvorima financiranja. </w:t>
      </w:r>
    </w:p>
    <w:p w:rsidR="00DD2175" w:rsidRPr="004E60AB" w:rsidRDefault="00DD2175" w:rsidP="00DD2175">
      <w:pPr>
        <w:spacing w:after="0" w:line="240" w:lineRule="auto"/>
        <w:ind w:firstLine="708"/>
        <w:jc w:val="both"/>
        <w:rPr>
          <w:rFonts w:ascii="Times New Roman" w:hAnsi="Times New Roman" w:cs="Times New Roman"/>
          <w:sz w:val="16"/>
          <w:szCs w:val="16"/>
        </w:rPr>
      </w:pPr>
    </w:p>
    <w:p w:rsidR="00DD2175" w:rsidRDefault="00DD2175" w:rsidP="004E60AB">
      <w:pPr>
        <w:autoSpaceDE w:val="0"/>
        <w:autoSpaceDN w:val="0"/>
        <w:adjustRightInd w:val="0"/>
        <w:spacing w:after="0" w:line="240" w:lineRule="auto"/>
        <w:ind w:firstLine="708"/>
        <w:jc w:val="both"/>
        <w:rPr>
          <w:rFonts w:ascii="Times New Roman" w:hAnsi="Times New Roman" w:cs="Times New Roman"/>
          <w:sz w:val="24"/>
          <w:szCs w:val="24"/>
        </w:rPr>
      </w:pPr>
      <w:r w:rsidRPr="00232CB1">
        <w:rPr>
          <w:rFonts w:ascii="Times New Roman" w:hAnsi="Times New Roman" w:cs="Times New Roman"/>
          <w:sz w:val="24"/>
          <w:szCs w:val="24"/>
        </w:rPr>
        <w:t>Sektor obavlja i nadzore rokova ispunjenja novčanih obveza kod poduzetnika i osoba javnog prava sukladno odredbama Zakona o financijskom poslovanju i predstečajnoj nagodbi</w:t>
      </w:r>
      <w:r w:rsidR="000C449E">
        <w:rPr>
          <w:rFonts w:ascii="Times New Roman" w:hAnsi="Times New Roman" w:cs="Times New Roman"/>
          <w:sz w:val="24"/>
          <w:szCs w:val="24"/>
        </w:rPr>
        <w:t xml:space="preserve"> („Narodne novine“, br. 108/12, 144/12, 81/13 i 112/13)</w:t>
      </w:r>
      <w:r w:rsidRPr="00232CB1">
        <w:rPr>
          <w:rFonts w:ascii="Times New Roman" w:hAnsi="Times New Roman" w:cs="Times New Roman"/>
          <w:sz w:val="24"/>
          <w:szCs w:val="24"/>
        </w:rPr>
        <w:t>. Stupanjem na snagu Zakona o sustavu unutarnjih kontrola u javnom sektoru</w:t>
      </w:r>
      <w:r w:rsidR="00462643">
        <w:rPr>
          <w:rFonts w:ascii="Times New Roman" w:hAnsi="Times New Roman" w:cs="Times New Roman"/>
          <w:sz w:val="24"/>
          <w:szCs w:val="24"/>
        </w:rPr>
        <w:t xml:space="preserve"> („Narodne novine“, br. 78/15)</w:t>
      </w:r>
      <w:r w:rsidRPr="00232CB1">
        <w:rPr>
          <w:rFonts w:ascii="Times New Roman" w:hAnsi="Times New Roman" w:cs="Times New Roman"/>
          <w:sz w:val="24"/>
          <w:szCs w:val="24"/>
        </w:rPr>
        <w:t>, Sektor je ovlašten obavljati nadzore temeljem navedenoga Zakona kod institucija koje su obveznici uspostave unutarnje revizije. Zakonom o fiskalnoj odgovornosti</w:t>
      </w:r>
      <w:r w:rsidR="00462643">
        <w:rPr>
          <w:rFonts w:ascii="Times New Roman" w:hAnsi="Times New Roman" w:cs="Times New Roman"/>
          <w:sz w:val="24"/>
          <w:szCs w:val="24"/>
        </w:rPr>
        <w:t xml:space="preserve"> („Narodne novine“, br. 111/18)</w:t>
      </w:r>
      <w:r w:rsidRPr="00232CB1">
        <w:rPr>
          <w:rFonts w:ascii="Times New Roman" w:hAnsi="Times New Roman" w:cs="Times New Roman"/>
          <w:sz w:val="24"/>
          <w:szCs w:val="24"/>
        </w:rPr>
        <w:t xml:space="preserve"> također je propisana obveza inspektora proračunskog nadzora da obavljaju nadzor i podnose optužne prijedloge za prekršaje propisane navedenim Zakonom.</w:t>
      </w:r>
    </w:p>
    <w:p w:rsidR="00462643" w:rsidRPr="00232CB1" w:rsidRDefault="00462643" w:rsidP="004E60AB">
      <w:pPr>
        <w:autoSpaceDE w:val="0"/>
        <w:autoSpaceDN w:val="0"/>
        <w:adjustRightInd w:val="0"/>
        <w:spacing w:after="0" w:line="240" w:lineRule="auto"/>
        <w:ind w:firstLine="708"/>
        <w:jc w:val="both"/>
        <w:rPr>
          <w:rFonts w:ascii="Times New Roman" w:hAnsi="Times New Roman" w:cs="Times New Roman"/>
          <w:sz w:val="24"/>
          <w:szCs w:val="24"/>
        </w:rPr>
      </w:pPr>
    </w:p>
    <w:p w:rsidR="00DD2175" w:rsidRDefault="00DD2175" w:rsidP="004E60AB">
      <w:pPr>
        <w:autoSpaceDE w:val="0"/>
        <w:autoSpaceDN w:val="0"/>
        <w:adjustRightInd w:val="0"/>
        <w:spacing w:after="0" w:line="240" w:lineRule="auto"/>
        <w:ind w:firstLine="708"/>
        <w:jc w:val="both"/>
        <w:rPr>
          <w:rFonts w:ascii="Times New Roman" w:hAnsi="Times New Roman" w:cs="Times New Roman"/>
          <w:sz w:val="24"/>
          <w:szCs w:val="24"/>
        </w:rPr>
      </w:pPr>
      <w:r w:rsidRPr="00232CB1">
        <w:rPr>
          <w:rFonts w:ascii="Times New Roman" w:hAnsi="Times New Roman" w:cs="Times New Roman"/>
          <w:sz w:val="24"/>
          <w:szCs w:val="24"/>
        </w:rPr>
        <w:t xml:space="preserve">Uredbom o izmjenama i dopunama Uredbe o unutarnjem ustrojstvu Ministarstva financija </w:t>
      </w:r>
      <w:r w:rsidR="00633F04" w:rsidRPr="00232CB1">
        <w:rPr>
          <w:rFonts w:ascii="Times New Roman" w:hAnsi="Times New Roman" w:cs="Times New Roman"/>
          <w:sz w:val="24"/>
          <w:szCs w:val="24"/>
        </w:rPr>
        <w:t>(„Narodne novine“, broj 26/18</w:t>
      </w:r>
      <w:r w:rsidRPr="00232CB1">
        <w:rPr>
          <w:rFonts w:ascii="Times New Roman" w:hAnsi="Times New Roman" w:cs="Times New Roman"/>
          <w:sz w:val="24"/>
          <w:szCs w:val="24"/>
        </w:rPr>
        <w:t>) proširen je djelokrug Sektora te je propisano da Sektor obavlja</w:t>
      </w:r>
      <w:r w:rsidR="00633F04" w:rsidRPr="00232CB1">
        <w:rPr>
          <w:rFonts w:ascii="Times New Roman" w:hAnsi="Times New Roman" w:cs="Times New Roman"/>
          <w:sz w:val="24"/>
          <w:szCs w:val="24"/>
        </w:rPr>
        <w:t xml:space="preserve"> </w:t>
      </w:r>
      <w:r w:rsidRPr="00232CB1">
        <w:rPr>
          <w:rFonts w:ascii="Times New Roman" w:hAnsi="Times New Roman" w:cs="Times New Roman"/>
          <w:sz w:val="24"/>
          <w:szCs w:val="24"/>
        </w:rPr>
        <w:t>inspekcijski nadzor zakonitosti općih i pojedinačnih akata jedinica lokalne i područne (regionalne) samouprave iz područja financija za koje je posebnim zakonom propisana nadležnost središnjeg tijela državne uprave nadležnog za financije.</w:t>
      </w:r>
    </w:p>
    <w:p w:rsidR="004E60AB" w:rsidRPr="004E60AB" w:rsidRDefault="004E60AB" w:rsidP="004E60AB">
      <w:pPr>
        <w:autoSpaceDE w:val="0"/>
        <w:autoSpaceDN w:val="0"/>
        <w:adjustRightInd w:val="0"/>
        <w:spacing w:after="0" w:line="240" w:lineRule="auto"/>
        <w:ind w:firstLine="708"/>
        <w:jc w:val="both"/>
        <w:rPr>
          <w:rFonts w:ascii="Times New Roman" w:hAnsi="Times New Roman" w:cs="Times New Roman"/>
          <w:sz w:val="16"/>
          <w:szCs w:val="16"/>
        </w:rPr>
      </w:pPr>
    </w:p>
    <w:p w:rsidR="000439B3" w:rsidRDefault="00633F04" w:rsidP="004E60AB">
      <w:pPr>
        <w:pStyle w:val="NormalWeb"/>
        <w:spacing w:before="0" w:beforeAutospacing="0" w:after="0" w:afterAutospacing="0"/>
        <w:ind w:firstLine="708"/>
        <w:jc w:val="both"/>
      </w:pPr>
      <w:r w:rsidRPr="00232CB1">
        <w:t>Ministarstvo financija</w:t>
      </w:r>
      <w:r w:rsidR="00397FB6" w:rsidRPr="00232CB1">
        <w:t xml:space="preserve"> </w:t>
      </w:r>
      <w:r w:rsidRPr="00232CB1">
        <w:t xml:space="preserve">razvija i provodi </w:t>
      </w:r>
      <w:r w:rsidR="00503FAE">
        <w:rPr>
          <w:rStyle w:val="Strong"/>
          <w:b w:val="0"/>
        </w:rPr>
        <w:t>V</w:t>
      </w:r>
      <w:r w:rsidRPr="00232CB1">
        <w:rPr>
          <w:rStyle w:val="Strong"/>
          <w:b w:val="0"/>
        </w:rPr>
        <w:t>ladinu fiskalnu po</w:t>
      </w:r>
      <w:r w:rsidR="00397FB6" w:rsidRPr="00232CB1">
        <w:rPr>
          <w:rStyle w:val="Strong"/>
          <w:b w:val="0"/>
        </w:rPr>
        <w:t>litiku,</w:t>
      </w:r>
      <w:r w:rsidRPr="00232CB1">
        <w:rPr>
          <w:rStyle w:val="Strong"/>
          <w:b w:val="0"/>
        </w:rPr>
        <w:t xml:space="preserve"> učinkovito prikuplja i dodjeljuje proračunska sredstva te na taj način doprinosi društveno ekonomskom razvoju zemlje</w:t>
      </w:r>
      <w:r w:rsidR="00397FB6" w:rsidRPr="00232CB1">
        <w:rPr>
          <w:rStyle w:val="Strong"/>
          <w:b w:val="0"/>
        </w:rPr>
        <w:t>.</w:t>
      </w:r>
      <w:r w:rsidR="000439B3" w:rsidRPr="00232CB1">
        <w:rPr>
          <w:rStyle w:val="Strong"/>
          <w:b w:val="0"/>
        </w:rPr>
        <w:t xml:space="preserve"> Ciljevi Ministarstva </w:t>
      </w:r>
      <w:r w:rsidR="0007076A" w:rsidRPr="00232CB1">
        <w:rPr>
          <w:rStyle w:val="Strong"/>
          <w:b w:val="0"/>
        </w:rPr>
        <w:t xml:space="preserve">financija </w:t>
      </w:r>
      <w:r w:rsidR="000439B3" w:rsidRPr="00232CB1">
        <w:rPr>
          <w:rStyle w:val="Strong"/>
          <w:b w:val="0"/>
        </w:rPr>
        <w:t>su pridonositi stabilnom rastu gospodarstva, povećanju prosperiteta te kvalitete života i zaposlenosti za sve hrvatske građane.</w:t>
      </w:r>
      <w:r w:rsidR="000439B3" w:rsidRPr="00232CB1">
        <w:t xml:space="preserve"> </w:t>
      </w:r>
      <w:r w:rsidR="000439B3" w:rsidRPr="00232CB1">
        <w:rPr>
          <w:rStyle w:val="Strong"/>
          <w:b w:val="0"/>
        </w:rPr>
        <w:t>Jedan od najvažnijih poslova Ministarstva</w:t>
      </w:r>
      <w:r w:rsidR="0007076A" w:rsidRPr="00232CB1">
        <w:rPr>
          <w:rStyle w:val="Strong"/>
          <w:b w:val="0"/>
        </w:rPr>
        <w:t xml:space="preserve"> financija </w:t>
      </w:r>
      <w:r w:rsidR="00EC40F7" w:rsidRPr="00232CB1">
        <w:rPr>
          <w:rStyle w:val="Strong"/>
          <w:b w:val="0"/>
        </w:rPr>
        <w:t>je priprema državnog proračuna</w:t>
      </w:r>
      <w:r w:rsidR="000439B3" w:rsidRPr="00232CB1">
        <w:rPr>
          <w:rStyle w:val="Strong"/>
          <w:b w:val="0"/>
        </w:rPr>
        <w:t xml:space="preserve"> te upravljanje proračunskim prihodima i rashodima, odnosno novcem poreznih obveznika.</w:t>
      </w:r>
      <w:r w:rsidR="000439B3" w:rsidRPr="00232CB1">
        <w:t xml:space="preserve"> </w:t>
      </w:r>
    </w:p>
    <w:p w:rsidR="004E60AB" w:rsidRPr="004E60AB" w:rsidRDefault="004E60AB" w:rsidP="004E60AB">
      <w:pPr>
        <w:pStyle w:val="NormalWeb"/>
        <w:spacing w:before="0" w:beforeAutospacing="0" w:after="0" w:afterAutospacing="0"/>
        <w:ind w:firstLine="708"/>
        <w:jc w:val="both"/>
        <w:rPr>
          <w:sz w:val="16"/>
          <w:szCs w:val="16"/>
        </w:rPr>
      </w:pPr>
    </w:p>
    <w:p w:rsidR="00397FB6" w:rsidRDefault="00EC40F7" w:rsidP="004E60AB">
      <w:pPr>
        <w:spacing w:after="0" w:line="240" w:lineRule="auto"/>
        <w:ind w:firstLine="708"/>
        <w:jc w:val="both"/>
        <w:rPr>
          <w:rFonts w:ascii="Times New Roman" w:hAnsi="Times New Roman" w:cs="Times New Roman"/>
          <w:sz w:val="24"/>
          <w:szCs w:val="24"/>
        </w:rPr>
      </w:pPr>
      <w:r w:rsidRPr="00232CB1">
        <w:rPr>
          <w:rFonts w:ascii="Times New Roman" w:hAnsi="Times New Roman" w:cs="Times New Roman"/>
          <w:sz w:val="24"/>
          <w:szCs w:val="24"/>
        </w:rPr>
        <w:t>S obzirom na djelokrug Ministarstva</w:t>
      </w:r>
      <w:r w:rsidR="0007076A" w:rsidRPr="00232CB1">
        <w:rPr>
          <w:rFonts w:ascii="Times New Roman" w:hAnsi="Times New Roman" w:cs="Times New Roman"/>
          <w:sz w:val="24"/>
          <w:szCs w:val="24"/>
        </w:rPr>
        <w:t xml:space="preserve"> financija</w:t>
      </w:r>
      <w:r w:rsidRPr="00232CB1">
        <w:rPr>
          <w:rFonts w:ascii="Times New Roman" w:hAnsi="Times New Roman" w:cs="Times New Roman"/>
          <w:sz w:val="24"/>
          <w:szCs w:val="24"/>
        </w:rPr>
        <w:t xml:space="preserve"> i iskustva koje službenici stječu</w:t>
      </w:r>
      <w:r w:rsidR="003E0FE9">
        <w:rPr>
          <w:rFonts w:ascii="Times New Roman" w:hAnsi="Times New Roman" w:cs="Times New Roman"/>
          <w:sz w:val="24"/>
          <w:szCs w:val="24"/>
        </w:rPr>
        <w:t>,</w:t>
      </w:r>
      <w:r w:rsidRPr="00232CB1">
        <w:rPr>
          <w:rFonts w:ascii="Times New Roman" w:hAnsi="Times New Roman" w:cs="Times New Roman"/>
          <w:sz w:val="24"/>
          <w:szCs w:val="24"/>
        </w:rPr>
        <w:t xml:space="preserve"> te razvoj financijskog tržišta i financijskih usluga u Republici Hrvatskoj</w:t>
      </w:r>
      <w:r w:rsidR="003E0FE9">
        <w:rPr>
          <w:rFonts w:ascii="Times New Roman" w:hAnsi="Times New Roman" w:cs="Times New Roman"/>
          <w:sz w:val="24"/>
          <w:szCs w:val="24"/>
        </w:rPr>
        <w:t>,</w:t>
      </w:r>
      <w:r w:rsidRPr="00232CB1">
        <w:rPr>
          <w:rFonts w:ascii="Times New Roman" w:hAnsi="Times New Roman" w:cs="Times New Roman"/>
          <w:sz w:val="24"/>
          <w:szCs w:val="24"/>
        </w:rPr>
        <w:t xml:space="preserve"> dolazi do odljeva stručnih kadrova u financijski i realni sektor. Stoga je </w:t>
      </w:r>
      <w:r w:rsidR="00397FB6" w:rsidRPr="00232CB1">
        <w:rPr>
          <w:rFonts w:ascii="Times New Roman" w:hAnsi="Times New Roman" w:cs="Times New Roman"/>
          <w:sz w:val="24"/>
          <w:szCs w:val="24"/>
        </w:rPr>
        <w:t>upravljanje ljudskim potencijalima</w:t>
      </w:r>
      <w:r w:rsidR="001B6E10" w:rsidRPr="00232CB1">
        <w:rPr>
          <w:rFonts w:ascii="Times New Roman" w:hAnsi="Times New Roman" w:cs="Times New Roman"/>
          <w:sz w:val="24"/>
          <w:szCs w:val="24"/>
        </w:rPr>
        <w:t>,</w:t>
      </w:r>
      <w:r w:rsidR="0053123F" w:rsidRPr="00232CB1">
        <w:rPr>
          <w:rFonts w:ascii="Times New Roman" w:hAnsi="Times New Roman" w:cs="Times New Roman"/>
          <w:sz w:val="24"/>
          <w:szCs w:val="24"/>
        </w:rPr>
        <w:t xml:space="preserve"> odnosno politika koeficijenata složenosti poslova</w:t>
      </w:r>
      <w:r w:rsidR="00397FB6" w:rsidRPr="00232CB1">
        <w:rPr>
          <w:rFonts w:ascii="Times New Roman" w:hAnsi="Times New Roman" w:cs="Times New Roman"/>
          <w:sz w:val="24"/>
          <w:szCs w:val="24"/>
        </w:rPr>
        <w:t xml:space="preserve"> od presudne važnosti</w:t>
      </w:r>
      <w:r w:rsidR="0053123F" w:rsidRPr="00232CB1">
        <w:rPr>
          <w:rFonts w:ascii="Times New Roman" w:hAnsi="Times New Roman" w:cs="Times New Roman"/>
          <w:sz w:val="24"/>
          <w:szCs w:val="24"/>
        </w:rPr>
        <w:t xml:space="preserve"> za stvaranje kvalitetnog okvira za zadržavanje službenika neophodnih za efikasan i učinkovit rad Ministarstva</w:t>
      </w:r>
      <w:r w:rsidR="0007076A" w:rsidRPr="00232CB1">
        <w:rPr>
          <w:rFonts w:ascii="Times New Roman" w:hAnsi="Times New Roman" w:cs="Times New Roman"/>
          <w:sz w:val="24"/>
          <w:szCs w:val="24"/>
        </w:rPr>
        <w:t xml:space="preserve"> financija</w:t>
      </w:r>
      <w:r w:rsidR="0053123F" w:rsidRPr="00232CB1">
        <w:rPr>
          <w:rFonts w:ascii="Times New Roman" w:hAnsi="Times New Roman" w:cs="Times New Roman"/>
          <w:sz w:val="24"/>
          <w:szCs w:val="24"/>
        </w:rPr>
        <w:t>.</w:t>
      </w:r>
    </w:p>
    <w:p w:rsidR="003E776F" w:rsidRDefault="003E776F" w:rsidP="004E60AB">
      <w:pPr>
        <w:spacing w:after="0" w:line="240" w:lineRule="auto"/>
        <w:ind w:firstLine="708"/>
        <w:jc w:val="both"/>
        <w:rPr>
          <w:rFonts w:ascii="Times New Roman" w:hAnsi="Times New Roman" w:cs="Times New Roman"/>
          <w:sz w:val="16"/>
          <w:szCs w:val="16"/>
        </w:rPr>
      </w:pPr>
    </w:p>
    <w:p w:rsidR="00264CCA" w:rsidRPr="004E60AB" w:rsidRDefault="00264CCA" w:rsidP="004E60AB">
      <w:pPr>
        <w:spacing w:after="0" w:line="240" w:lineRule="auto"/>
        <w:ind w:firstLine="708"/>
        <w:jc w:val="both"/>
        <w:rPr>
          <w:rFonts w:ascii="Times New Roman" w:hAnsi="Times New Roman" w:cs="Times New Roman"/>
          <w:sz w:val="16"/>
          <w:szCs w:val="16"/>
        </w:rPr>
      </w:pPr>
    </w:p>
    <w:p w:rsidR="00A03673" w:rsidRDefault="00397FB6" w:rsidP="004E60AB">
      <w:pPr>
        <w:spacing w:after="0" w:line="240" w:lineRule="auto"/>
        <w:jc w:val="both"/>
        <w:rPr>
          <w:rFonts w:ascii="Times New Roman" w:hAnsi="Times New Roman" w:cs="Times New Roman"/>
          <w:sz w:val="24"/>
          <w:szCs w:val="24"/>
        </w:rPr>
      </w:pPr>
      <w:r w:rsidRPr="00232CB1">
        <w:rPr>
          <w:rFonts w:ascii="Times New Roman" w:eastAsia="Times New Roman" w:hAnsi="Times New Roman" w:cs="Times New Roman"/>
          <w:color w:val="000000"/>
          <w:sz w:val="24"/>
          <w:szCs w:val="24"/>
          <w:lang w:eastAsia="hr-HR"/>
        </w:rPr>
        <w:tab/>
      </w:r>
      <w:r w:rsidR="00CD2553" w:rsidRPr="00232CB1">
        <w:rPr>
          <w:rFonts w:ascii="Times New Roman" w:eastAsia="Times New Roman" w:hAnsi="Times New Roman" w:cs="Times New Roman"/>
          <w:color w:val="000000"/>
          <w:sz w:val="24"/>
          <w:szCs w:val="24"/>
          <w:lang w:eastAsia="hr-HR"/>
        </w:rPr>
        <w:t>Također, a</w:t>
      </w:r>
      <w:r w:rsidR="0053123F" w:rsidRPr="00232CB1">
        <w:rPr>
          <w:rFonts w:ascii="Times New Roman" w:eastAsia="Times New Roman" w:hAnsi="Times New Roman" w:cs="Times New Roman"/>
          <w:color w:val="000000"/>
          <w:sz w:val="24"/>
          <w:szCs w:val="24"/>
          <w:lang w:eastAsia="hr-HR"/>
        </w:rPr>
        <w:t xml:space="preserve">nalizom poslova koje obavljaju službenici raspoređeni na radna mjesta u Ministarstvu </w:t>
      </w:r>
      <w:r w:rsidR="0007076A" w:rsidRPr="00232CB1">
        <w:rPr>
          <w:rFonts w:ascii="Times New Roman" w:eastAsia="Times New Roman" w:hAnsi="Times New Roman" w:cs="Times New Roman"/>
          <w:color w:val="000000"/>
          <w:sz w:val="24"/>
          <w:szCs w:val="24"/>
          <w:lang w:eastAsia="hr-HR"/>
        </w:rPr>
        <w:t xml:space="preserve">financija </w:t>
      </w:r>
      <w:r w:rsidR="0053123F" w:rsidRPr="00232CB1">
        <w:rPr>
          <w:rFonts w:ascii="Times New Roman" w:eastAsia="Times New Roman" w:hAnsi="Times New Roman" w:cs="Times New Roman"/>
          <w:color w:val="000000"/>
          <w:sz w:val="24"/>
          <w:szCs w:val="24"/>
          <w:lang w:eastAsia="hr-HR"/>
        </w:rPr>
        <w:t>za koje je propisan uvjet srednje stručne spreme i više stručne spreme utvrđeno je da</w:t>
      </w:r>
      <w:r w:rsidR="006A1B21" w:rsidRPr="00232CB1">
        <w:rPr>
          <w:rFonts w:ascii="Times New Roman" w:eastAsia="Times New Roman" w:hAnsi="Times New Roman" w:cs="Times New Roman"/>
          <w:color w:val="000000"/>
          <w:sz w:val="24"/>
          <w:szCs w:val="24"/>
          <w:lang w:eastAsia="hr-HR"/>
        </w:rPr>
        <w:t>,</w:t>
      </w:r>
      <w:r w:rsidR="0053123F" w:rsidRPr="00232CB1">
        <w:rPr>
          <w:rFonts w:ascii="Times New Roman" w:eastAsia="Times New Roman" w:hAnsi="Times New Roman" w:cs="Times New Roman"/>
          <w:color w:val="000000"/>
          <w:sz w:val="24"/>
          <w:szCs w:val="24"/>
          <w:lang w:eastAsia="hr-HR"/>
        </w:rPr>
        <w:t xml:space="preserve"> s</w:t>
      </w:r>
      <w:r w:rsidR="00775165" w:rsidRPr="00232CB1">
        <w:rPr>
          <w:rFonts w:ascii="Times New Roman" w:eastAsia="Times New Roman" w:hAnsi="Times New Roman" w:cs="Times New Roman"/>
          <w:color w:val="000000"/>
          <w:sz w:val="24"/>
          <w:szCs w:val="24"/>
          <w:lang w:eastAsia="hr-HR"/>
        </w:rPr>
        <w:t xml:space="preserve"> obzirom na n</w:t>
      </w:r>
      <w:r w:rsidRPr="00232CB1">
        <w:rPr>
          <w:rFonts w:ascii="Times New Roman" w:eastAsia="Times New Roman" w:hAnsi="Times New Roman" w:cs="Times New Roman"/>
          <w:color w:val="000000"/>
          <w:sz w:val="24"/>
          <w:szCs w:val="24"/>
          <w:lang w:eastAsia="hr-HR"/>
        </w:rPr>
        <w:t>edostatak administrativnih kapacitet</w:t>
      </w:r>
      <w:r w:rsidR="000439B3" w:rsidRPr="00232CB1">
        <w:rPr>
          <w:rFonts w:ascii="Times New Roman" w:eastAsia="Times New Roman" w:hAnsi="Times New Roman" w:cs="Times New Roman"/>
          <w:color w:val="000000"/>
          <w:sz w:val="24"/>
          <w:szCs w:val="24"/>
          <w:lang w:eastAsia="hr-HR"/>
        </w:rPr>
        <w:t>a</w:t>
      </w:r>
      <w:r w:rsidR="006A1B21" w:rsidRPr="00232CB1">
        <w:rPr>
          <w:rFonts w:ascii="Times New Roman" w:eastAsia="Times New Roman" w:hAnsi="Times New Roman" w:cs="Times New Roman"/>
          <w:color w:val="000000"/>
          <w:sz w:val="24"/>
          <w:szCs w:val="24"/>
          <w:lang w:eastAsia="hr-HR"/>
        </w:rPr>
        <w:t>,</w:t>
      </w:r>
      <w:r w:rsidRPr="00232CB1">
        <w:rPr>
          <w:rFonts w:ascii="Times New Roman" w:eastAsia="Times New Roman" w:hAnsi="Times New Roman" w:cs="Times New Roman"/>
          <w:color w:val="000000"/>
          <w:sz w:val="24"/>
          <w:szCs w:val="24"/>
          <w:lang w:eastAsia="hr-HR"/>
        </w:rPr>
        <w:t xml:space="preserve"> službenici na </w:t>
      </w:r>
      <w:r w:rsidR="0053123F" w:rsidRPr="00232CB1">
        <w:rPr>
          <w:rFonts w:ascii="Times New Roman" w:eastAsia="Times New Roman" w:hAnsi="Times New Roman" w:cs="Times New Roman"/>
          <w:color w:val="000000"/>
          <w:sz w:val="24"/>
          <w:szCs w:val="24"/>
          <w:lang w:eastAsia="hr-HR"/>
        </w:rPr>
        <w:t xml:space="preserve">tim </w:t>
      </w:r>
      <w:r w:rsidRPr="00232CB1">
        <w:rPr>
          <w:rFonts w:ascii="Times New Roman" w:eastAsia="Times New Roman" w:hAnsi="Times New Roman" w:cs="Times New Roman"/>
          <w:color w:val="000000"/>
          <w:sz w:val="24"/>
          <w:szCs w:val="24"/>
          <w:lang w:eastAsia="hr-HR"/>
        </w:rPr>
        <w:t>radnim mjestima obavljaju s</w:t>
      </w:r>
      <w:r w:rsidR="0053123F" w:rsidRPr="00232CB1">
        <w:rPr>
          <w:rFonts w:ascii="Times New Roman" w:eastAsia="Times New Roman" w:hAnsi="Times New Roman" w:cs="Times New Roman"/>
          <w:color w:val="000000"/>
          <w:sz w:val="24"/>
          <w:szCs w:val="24"/>
          <w:lang w:eastAsia="hr-HR"/>
        </w:rPr>
        <w:t xml:space="preserve">loženije poslove koji se odnose, </w:t>
      </w:r>
      <w:r w:rsidRPr="00232CB1">
        <w:rPr>
          <w:rFonts w:ascii="Times New Roman" w:eastAsia="Times New Roman" w:hAnsi="Times New Roman" w:cs="Times New Roman"/>
          <w:color w:val="000000"/>
          <w:sz w:val="24"/>
          <w:szCs w:val="24"/>
          <w:lang w:eastAsia="hr-HR"/>
        </w:rPr>
        <w:t>primjerice</w:t>
      </w:r>
      <w:r w:rsidR="0053123F" w:rsidRPr="00232CB1">
        <w:rPr>
          <w:rFonts w:ascii="Times New Roman" w:eastAsia="Times New Roman" w:hAnsi="Times New Roman" w:cs="Times New Roman"/>
          <w:color w:val="000000"/>
          <w:sz w:val="24"/>
          <w:szCs w:val="24"/>
          <w:lang w:eastAsia="hr-HR"/>
        </w:rPr>
        <w:t>,</w:t>
      </w:r>
      <w:r w:rsidRPr="00232CB1">
        <w:rPr>
          <w:rFonts w:ascii="Times New Roman" w:eastAsia="Times New Roman" w:hAnsi="Times New Roman" w:cs="Times New Roman"/>
          <w:color w:val="000000"/>
          <w:sz w:val="24"/>
          <w:szCs w:val="24"/>
          <w:lang w:eastAsia="hr-HR"/>
        </w:rPr>
        <w:t xml:space="preserve"> na izradu nacrta </w:t>
      </w:r>
      <w:r w:rsidR="00235A1D">
        <w:rPr>
          <w:rFonts w:ascii="Times New Roman" w:eastAsia="Times New Roman" w:hAnsi="Times New Roman" w:cs="Times New Roman"/>
          <w:color w:val="000000"/>
          <w:sz w:val="24"/>
          <w:szCs w:val="24"/>
          <w:lang w:eastAsia="hr-HR"/>
        </w:rPr>
        <w:t>upravnih i neupravnih akata</w:t>
      </w:r>
      <w:r w:rsidR="00775165" w:rsidRPr="00232CB1">
        <w:rPr>
          <w:rFonts w:ascii="Times New Roman" w:eastAsia="Times New Roman" w:hAnsi="Times New Roman" w:cs="Times New Roman"/>
          <w:color w:val="000000"/>
          <w:sz w:val="24"/>
          <w:szCs w:val="24"/>
          <w:lang w:eastAsia="hr-HR"/>
        </w:rPr>
        <w:t>,</w:t>
      </w:r>
      <w:r w:rsidR="00235A1D">
        <w:rPr>
          <w:rFonts w:ascii="Times New Roman" w:eastAsia="Times New Roman" w:hAnsi="Times New Roman" w:cs="Times New Roman"/>
          <w:color w:val="000000"/>
          <w:sz w:val="24"/>
          <w:szCs w:val="24"/>
          <w:lang w:eastAsia="hr-HR"/>
        </w:rPr>
        <w:t xml:space="preserve"> obradu podataka, izradu analiza i pripremu dokumentacije</w:t>
      </w:r>
      <w:r w:rsidR="0082428B">
        <w:rPr>
          <w:rFonts w:ascii="Times New Roman" w:hAnsi="Times New Roman" w:cs="Times New Roman"/>
          <w:sz w:val="24"/>
          <w:szCs w:val="24"/>
        </w:rPr>
        <w:t xml:space="preserve">, </w:t>
      </w:r>
      <w:r w:rsidR="00282316">
        <w:rPr>
          <w:rFonts w:ascii="Times New Roman" w:hAnsi="Times New Roman" w:cs="Times New Roman"/>
          <w:sz w:val="24"/>
          <w:szCs w:val="24"/>
        </w:rPr>
        <w:t xml:space="preserve">rad s bazama podataka, primjenu posebnih aplikativnih rješenja, </w:t>
      </w:r>
      <w:r w:rsidR="00235A1D">
        <w:rPr>
          <w:rFonts w:ascii="Times New Roman" w:hAnsi="Times New Roman" w:cs="Times New Roman"/>
          <w:sz w:val="24"/>
          <w:szCs w:val="24"/>
        </w:rPr>
        <w:t xml:space="preserve">izradu akata i obradu podataka za </w:t>
      </w:r>
      <w:r w:rsidR="00775165" w:rsidRPr="00232CB1">
        <w:rPr>
          <w:rFonts w:ascii="Times New Roman" w:hAnsi="Times New Roman" w:cs="Times New Roman"/>
          <w:sz w:val="24"/>
          <w:szCs w:val="24"/>
        </w:rPr>
        <w:t xml:space="preserve">pripremu i izradu državnog proračuna, </w:t>
      </w:r>
      <w:r w:rsidR="00A03673" w:rsidRPr="00232CB1">
        <w:rPr>
          <w:rFonts w:ascii="Times New Roman" w:hAnsi="Times New Roman" w:cs="Times New Roman"/>
          <w:color w:val="000000"/>
          <w:sz w:val="24"/>
          <w:szCs w:val="24"/>
        </w:rPr>
        <w:t xml:space="preserve">praćenje i analizu poslovanja proračunskih korisnika, </w:t>
      </w:r>
      <w:r w:rsidR="00A03673" w:rsidRPr="00232CB1">
        <w:rPr>
          <w:rFonts w:ascii="Times New Roman" w:hAnsi="Times New Roman" w:cs="Times New Roman"/>
          <w:sz w:val="24"/>
          <w:szCs w:val="24"/>
        </w:rPr>
        <w:t xml:space="preserve">izradu projekcija novčanih tokova državnog proračuna, simulacije mjesečnih kretanja financijskih tokova, kunski i devizni platni promet državnog proračuna, </w:t>
      </w:r>
      <w:r w:rsidR="00775165" w:rsidRPr="00232CB1">
        <w:rPr>
          <w:rFonts w:ascii="Times New Roman" w:hAnsi="Times New Roman" w:cs="Times New Roman"/>
          <w:sz w:val="24"/>
          <w:szCs w:val="24"/>
        </w:rPr>
        <w:t>obavljanje poslova u području proračunskog nadzora</w:t>
      </w:r>
      <w:r w:rsidR="00235A1D">
        <w:rPr>
          <w:rFonts w:ascii="Times New Roman" w:hAnsi="Times New Roman" w:cs="Times New Roman"/>
          <w:sz w:val="24"/>
          <w:szCs w:val="24"/>
        </w:rPr>
        <w:t xml:space="preserve"> i </w:t>
      </w:r>
      <w:r w:rsidR="004E60AB">
        <w:rPr>
          <w:rFonts w:ascii="Times New Roman" w:hAnsi="Times New Roman" w:cs="Times New Roman"/>
          <w:sz w:val="24"/>
          <w:szCs w:val="24"/>
        </w:rPr>
        <w:t xml:space="preserve">izradu </w:t>
      </w:r>
      <w:r w:rsidR="00235A1D">
        <w:rPr>
          <w:rFonts w:ascii="Times New Roman" w:hAnsi="Times New Roman" w:cs="Times New Roman"/>
          <w:sz w:val="24"/>
          <w:szCs w:val="24"/>
        </w:rPr>
        <w:t>drugih akata u provedbi zakona i drugih propisa iz djelokruga Ministarstva financija.</w:t>
      </w:r>
    </w:p>
    <w:p w:rsidR="004E60AB" w:rsidRPr="004E60AB" w:rsidRDefault="004E60AB" w:rsidP="004E60AB">
      <w:pPr>
        <w:spacing w:after="0" w:line="240" w:lineRule="auto"/>
        <w:jc w:val="both"/>
        <w:rPr>
          <w:rFonts w:ascii="Times New Roman" w:hAnsi="Times New Roman" w:cs="Times New Roman"/>
          <w:sz w:val="16"/>
          <w:szCs w:val="16"/>
        </w:rPr>
      </w:pPr>
    </w:p>
    <w:p w:rsidR="00416DDC" w:rsidRDefault="00B22A77" w:rsidP="004E60AB">
      <w:pPr>
        <w:spacing w:after="0" w:line="240" w:lineRule="auto"/>
        <w:jc w:val="both"/>
        <w:rPr>
          <w:rFonts w:ascii="Times New Roman" w:hAnsi="Times New Roman" w:cs="Times New Roman"/>
          <w:sz w:val="24"/>
          <w:szCs w:val="24"/>
        </w:rPr>
      </w:pPr>
      <w:r w:rsidRPr="00232CB1">
        <w:rPr>
          <w:rFonts w:ascii="Times New Roman" w:hAnsi="Times New Roman" w:cs="Times New Roman"/>
          <w:sz w:val="24"/>
          <w:szCs w:val="24"/>
        </w:rPr>
        <w:lastRenderedPageBreak/>
        <w:tab/>
      </w:r>
      <w:r w:rsidR="00A03673" w:rsidRPr="00232CB1">
        <w:rPr>
          <w:rFonts w:ascii="Times New Roman" w:hAnsi="Times New Roman" w:cs="Times New Roman"/>
          <w:sz w:val="24"/>
          <w:szCs w:val="24"/>
        </w:rPr>
        <w:t>Stoga,</w:t>
      </w:r>
      <w:r w:rsidR="006A1B21" w:rsidRPr="00232CB1">
        <w:rPr>
          <w:rFonts w:ascii="Times New Roman" w:hAnsi="Times New Roman" w:cs="Times New Roman"/>
          <w:sz w:val="24"/>
          <w:szCs w:val="24"/>
        </w:rPr>
        <w:t xml:space="preserve"> </w:t>
      </w:r>
      <w:r w:rsidR="00785A35" w:rsidRPr="00232CB1">
        <w:rPr>
          <w:rFonts w:ascii="Times New Roman" w:hAnsi="Times New Roman" w:cs="Times New Roman"/>
          <w:sz w:val="24"/>
          <w:szCs w:val="24"/>
        </w:rPr>
        <w:t>uvažavajući složenost i opseg navedenih poslova</w:t>
      </w:r>
      <w:r w:rsidR="00806B45">
        <w:rPr>
          <w:rFonts w:ascii="Times New Roman" w:hAnsi="Times New Roman" w:cs="Times New Roman"/>
          <w:sz w:val="24"/>
          <w:szCs w:val="24"/>
        </w:rPr>
        <w:t>, potrebne kompetencije</w:t>
      </w:r>
      <w:r w:rsidR="00785A35" w:rsidRPr="00232CB1">
        <w:rPr>
          <w:rFonts w:ascii="Times New Roman" w:hAnsi="Times New Roman" w:cs="Times New Roman"/>
          <w:sz w:val="24"/>
          <w:szCs w:val="24"/>
        </w:rPr>
        <w:t xml:space="preserve"> te odgovornost i znanj</w:t>
      </w:r>
      <w:r w:rsidR="00806B45">
        <w:rPr>
          <w:rFonts w:ascii="Times New Roman" w:hAnsi="Times New Roman" w:cs="Times New Roman"/>
          <w:sz w:val="24"/>
          <w:szCs w:val="24"/>
        </w:rPr>
        <w:t>a službenika koji ih obavljaju,</w:t>
      </w:r>
      <w:r w:rsidR="00785A35" w:rsidRPr="00232CB1">
        <w:rPr>
          <w:rFonts w:ascii="Times New Roman" w:hAnsi="Times New Roman" w:cs="Times New Roman"/>
          <w:sz w:val="24"/>
          <w:szCs w:val="24"/>
        </w:rPr>
        <w:t xml:space="preserve"> predlaže se</w:t>
      </w:r>
      <w:r w:rsidR="00A03673" w:rsidRPr="00232CB1">
        <w:rPr>
          <w:rFonts w:ascii="Times New Roman" w:hAnsi="Times New Roman" w:cs="Times New Roman"/>
          <w:sz w:val="24"/>
          <w:szCs w:val="24"/>
        </w:rPr>
        <w:t xml:space="preserve"> </w:t>
      </w:r>
      <w:r w:rsidRPr="00232CB1">
        <w:rPr>
          <w:rFonts w:ascii="Times New Roman" w:hAnsi="Times New Roman" w:cs="Times New Roman"/>
          <w:sz w:val="24"/>
          <w:szCs w:val="24"/>
        </w:rPr>
        <w:t xml:space="preserve">odgovarajuće valorizirati </w:t>
      </w:r>
      <w:r w:rsidR="00785A35" w:rsidRPr="00232CB1">
        <w:rPr>
          <w:rFonts w:ascii="Times New Roman" w:hAnsi="Times New Roman" w:cs="Times New Roman"/>
          <w:sz w:val="24"/>
          <w:szCs w:val="24"/>
        </w:rPr>
        <w:t xml:space="preserve">njihov </w:t>
      </w:r>
      <w:r w:rsidR="00EC40F7" w:rsidRPr="00232CB1">
        <w:rPr>
          <w:rFonts w:ascii="Times New Roman" w:hAnsi="Times New Roman" w:cs="Times New Roman"/>
          <w:sz w:val="24"/>
          <w:szCs w:val="24"/>
        </w:rPr>
        <w:t>rad</w:t>
      </w:r>
      <w:r w:rsidR="00785A35" w:rsidRPr="00232CB1">
        <w:rPr>
          <w:rFonts w:ascii="Times New Roman" w:hAnsi="Times New Roman" w:cs="Times New Roman"/>
          <w:sz w:val="24"/>
          <w:szCs w:val="24"/>
        </w:rPr>
        <w:t xml:space="preserve"> </w:t>
      </w:r>
      <w:r w:rsidR="00EC40F7" w:rsidRPr="00232CB1">
        <w:rPr>
          <w:rFonts w:ascii="Times New Roman" w:hAnsi="Times New Roman" w:cs="Times New Roman"/>
          <w:sz w:val="24"/>
          <w:szCs w:val="24"/>
        </w:rPr>
        <w:t>povećanje</w:t>
      </w:r>
      <w:r w:rsidR="00785A35" w:rsidRPr="00232CB1">
        <w:rPr>
          <w:rFonts w:ascii="Times New Roman" w:hAnsi="Times New Roman" w:cs="Times New Roman"/>
          <w:sz w:val="24"/>
          <w:szCs w:val="24"/>
        </w:rPr>
        <w:t>m</w:t>
      </w:r>
      <w:r w:rsidR="00EC40F7" w:rsidRPr="00232CB1">
        <w:rPr>
          <w:rFonts w:ascii="Times New Roman" w:hAnsi="Times New Roman" w:cs="Times New Roman"/>
          <w:sz w:val="24"/>
          <w:szCs w:val="24"/>
        </w:rPr>
        <w:t xml:space="preserve"> koeficijenata</w:t>
      </w:r>
      <w:r w:rsidRPr="00232CB1">
        <w:rPr>
          <w:rFonts w:ascii="Times New Roman" w:hAnsi="Times New Roman" w:cs="Times New Roman"/>
          <w:sz w:val="24"/>
          <w:szCs w:val="24"/>
        </w:rPr>
        <w:t xml:space="preserve"> složenosti poslov</w:t>
      </w:r>
      <w:r w:rsidR="00EC40F7" w:rsidRPr="00232CB1">
        <w:rPr>
          <w:rFonts w:ascii="Times New Roman" w:hAnsi="Times New Roman" w:cs="Times New Roman"/>
          <w:sz w:val="24"/>
          <w:szCs w:val="24"/>
        </w:rPr>
        <w:t>a</w:t>
      </w:r>
      <w:r w:rsidR="00A03673" w:rsidRPr="00232CB1">
        <w:rPr>
          <w:rFonts w:ascii="Times New Roman" w:hAnsi="Times New Roman" w:cs="Times New Roman"/>
          <w:sz w:val="24"/>
          <w:szCs w:val="24"/>
        </w:rPr>
        <w:t>.</w:t>
      </w:r>
      <w:r w:rsidR="00806B45">
        <w:rPr>
          <w:rFonts w:ascii="Times New Roman" w:hAnsi="Times New Roman" w:cs="Times New Roman"/>
          <w:sz w:val="24"/>
          <w:szCs w:val="24"/>
        </w:rPr>
        <w:t xml:space="preserve"> </w:t>
      </w:r>
    </w:p>
    <w:p w:rsidR="004E60AB" w:rsidRPr="004E60AB" w:rsidRDefault="004E60AB" w:rsidP="004E60AB">
      <w:pPr>
        <w:spacing w:after="0" w:line="240" w:lineRule="auto"/>
        <w:jc w:val="both"/>
        <w:rPr>
          <w:rFonts w:ascii="Times New Roman" w:hAnsi="Times New Roman" w:cs="Times New Roman"/>
          <w:sz w:val="16"/>
          <w:szCs w:val="16"/>
        </w:rPr>
      </w:pPr>
    </w:p>
    <w:p w:rsidR="000439B3" w:rsidRDefault="000439B3" w:rsidP="004E60AB">
      <w:pPr>
        <w:spacing w:after="0" w:line="240" w:lineRule="auto"/>
        <w:jc w:val="both"/>
        <w:rPr>
          <w:rFonts w:ascii="Times New Roman" w:hAnsi="Times New Roman" w:cs="Times New Roman"/>
          <w:sz w:val="24"/>
          <w:szCs w:val="24"/>
        </w:rPr>
      </w:pPr>
      <w:r w:rsidRPr="00232CB1">
        <w:rPr>
          <w:rFonts w:ascii="Times New Roman" w:hAnsi="Times New Roman" w:cs="Times New Roman"/>
          <w:sz w:val="24"/>
          <w:szCs w:val="24"/>
        </w:rPr>
        <w:tab/>
      </w:r>
      <w:r w:rsidR="006A1B21" w:rsidRPr="00232CB1">
        <w:rPr>
          <w:rFonts w:ascii="Times New Roman" w:hAnsi="Times New Roman" w:cs="Times New Roman"/>
          <w:sz w:val="24"/>
          <w:szCs w:val="24"/>
        </w:rPr>
        <w:t>Nadalje, j</w:t>
      </w:r>
      <w:r w:rsidRPr="00232CB1">
        <w:rPr>
          <w:rFonts w:ascii="Times New Roman" w:hAnsi="Times New Roman" w:cs="Times New Roman"/>
          <w:sz w:val="24"/>
          <w:szCs w:val="24"/>
        </w:rPr>
        <w:t xml:space="preserve">edan od bitnih elemenata </w:t>
      </w:r>
      <w:r w:rsidR="004A1C2A" w:rsidRPr="00232CB1">
        <w:rPr>
          <w:rFonts w:ascii="Times New Roman" w:hAnsi="Times New Roman" w:cs="Times New Roman"/>
          <w:sz w:val="24"/>
          <w:szCs w:val="24"/>
        </w:rPr>
        <w:t xml:space="preserve">koji </w:t>
      </w:r>
      <w:r w:rsidR="00806B45">
        <w:rPr>
          <w:rFonts w:ascii="Times New Roman" w:hAnsi="Times New Roman" w:cs="Times New Roman"/>
          <w:sz w:val="24"/>
          <w:szCs w:val="24"/>
        </w:rPr>
        <w:t>zahtjeva predloženo povećanje koeficijenata radi zadržavanja</w:t>
      </w:r>
      <w:r w:rsidRPr="00232CB1">
        <w:rPr>
          <w:rFonts w:ascii="Times New Roman" w:hAnsi="Times New Roman" w:cs="Times New Roman"/>
          <w:sz w:val="24"/>
          <w:szCs w:val="24"/>
        </w:rPr>
        <w:t xml:space="preserve"> postojeće razine efikasnosti rada </w:t>
      </w:r>
      <w:r w:rsidR="00DE6E97" w:rsidRPr="00232CB1">
        <w:rPr>
          <w:rFonts w:ascii="Times New Roman" w:hAnsi="Times New Roman" w:cs="Times New Roman"/>
          <w:sz w:val="24"/>
          <w:szCs w:val="24"/>
        </w:rPr>
        <w:t xml:space="preserve">je </w:t>
      </w:r>
      <w:r w:rsidR="00806B45">
        <w:rPr>
          <w:rFonts w:ascii="Times New Roman" w:hAnsi="Times New Roman" w:cs="Times New Roman"/>
          <w:sz w:val="24"/>
          <w:szCs w:val="24"/>
        </w:rPr>
        <w:t xml:space="preserve">odljev </w:t>
      </w:r>
      <w:r w:rsidRPr="00232CB1">
        <w:rPr>
          <w:rFonts w:ascii="Times New Roman" w:hAnsi="Times New Roman" w:cs="Times New Roman"/>
          <w:sz w:val="24"/>
          <w:szCs w:val="24"/>
        </w:rPr>
        <w:t>kadrova</w:t>
      </w:r>
      <w:r w:rsidR="00806B45">
        <w:rPr>
          <w:rFonts w:ascii="Times New Roman" w:hAnsi="Times New Roman" w:cs="Times New Roman"/>
          <w:sz w:val="24"/>
          <w:szCs w:val="24"/>
        </w:rPr>
        <w:t xml:space="preserve"> u realni sektor i znatno smanjena mogućnost popunjavanja radnih mjesta putem javnog natječaja</w:t>
      </w:r>
      <w:r w:rsidRPr="00232CB1">
        <w:rPr>
          <w:rFonts w:ascii="Times New Roman" w:hAnsi="Times New Roman" w:cs="Times New Roman"/>
          <w:sz w:val="24"/>
          <w:szCs w:val="24"/>
        </w:rPr>
        <w:t xml:space="preserve">. </w:t>
      </w:r>
      <w:r w:rsidR="00F07E7E" w:rsidRPr="00232CB1">
        <w:rPr>
          <w:rFonts w:ascii="Times New Roman" w:hAnsi="Times New Roman" w:cs="Times New Roman"/>
          <w:sz w:val="24"/>
          <w:szCs w:val="24"/>
        </w:rPr>
        <w:t xml:space="preserve">Primjerice, u </w:t>
      </w:r>
      <w:r w:rsidR="0007076A" w:rsidRPr="00232CB1">
        <w:rPr>
          <w:rFonts w:ascii="Times New Roman" w:hAnsi="Times New Roman" w:cs="Times New Roman"/>
          <w:sz w:val="24"/>
          <w:szCs w:val="24"/>
        </w:rPr>
        <w:t xml:space="preserve">provedenom </w:t>
      </w:r>
      <w:r w:rsidR="00F07E7E" w:rsidRPr="00232CB1">
        <w:rPr>
          <w:rFonts w:ascii="Times New Roman" w:hAnsi="Times New Roman" w:cs="Times New Roman"/>
          <w:sz w:val="24"/>
          <w:szCs w:val="24"/>
        </w:rPr>
        <w:t xml:space="preserve">javnom natječaju za prijam na radno mjesto za koje je propisan stručni uvjet srednja stručna sprema </w:t>
      </w:r>
      <w:r w:rsidR="00806B45">
        <w:rPr>
          <w:rFonts w:ascii="Times New Roman" w:hAnsi="Times New Roman" w:cs="Times New Roman"/>
          <w:sz w:val="24"/>
          <w:szCs w:val="24"/>
        </w:rPr>
        <w:t>sudjelovala su četiri kandidata, a za radno mjesto višeg inspektora jedan kandidat koji je nakon donošenja rješenja o prijmu odustao.</w:t>
      </w:r>
    </w:p>
    <w:p w:rsidR="00416DDC" w:rsidRPr="00416DDC" w:rsidRDefault="00416DDC" w:rsidP="004E60AB">
      <w:pPr>
        <w:spacing w:after="0" w:line="240" w:lineRule="auto"/>
        <w:jc w:val="both"/>
        <w:rPr>
          <w:rFonts w:ascii="Times New Roman" w:hAnsi="Times New Roman" w:cs="Times New Roman"/>
          <w:sz w:val="16"/>
          <w:szCs w:val="16"/>
        </w:rPr>
      </w:pPr>
    </w:p>
    <w:p w:rsidR="004E60AB" w:rsidRDefault="00416DDC" w:rsidP="004E6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32CB1">
        <w:rPr>
          <w:rFonts w:ascii="Times New Roman" w:hAnsi="Times New Roman" w:cs="Times New Roman"/>
          <w:sz w:val="24"/>
          <w:szCs w:val="24"/>
        </w:rPr>
        <w:t>Predloženi koeficijenti složenosti poslova</w:t>
      </w:r>
      <w:r>
        <w:rPr>
          <w:rFonts w:ascii="Times New Roman" w:hAnsi="Times New Roman" w:cs="Times New Roman"/>
          <w:sz w:val="24"/>
          <w:szCs w:val="24"/>
        </w:rPr>
        <w:t xml:space="preserve"> utvrđeni su u okviru postojećih</w:t>
      </w:r>
      <w:r w:rsidRPr="00232CB1">
        <w:rPr>
          <w:rFonts w:ascii="Times New Roman" w:hAnsi="Times New Roman" w:cs="Times New Roman"/>
          <w:sz w:val="24"/>
          <w:szCs w:val="24"/>
        </w:rPr>
        <w:t xml:space="preserve"> </w:t>
      </w:r>
      <w:r>
        <w:rPr>
          <w:rFonts w:ascii="Times New Roman" w:hAnsi="Times New Roman" w:cs="Times New Roman"/>
          <w:sz w:val="24"/>
          <w:szCs w:val="24"/>
        </w:rPr>
        <w:t>koeficijenata složenosti poslova određenih radnih mjesta</w:t>
      </w:r>
      <w:r w:rsidR="00B25380">
        <w:rPr>
          <w:rFonts w:ascii="Times New Roman" w:hAnsi="Times New Roman" w:cs="Times New Roman"/>
          <w:sz w:val="24"/>
          <w:szCs w:val="24"/>
        </w:rPr>
        <w:t xml:space="preserve"> u</w:t>
      </w:r>
      <w:r>
        <w:rPr>
          <w:rFonts w:ascii="Times New Roman" w:hAnsi="Times New Roman" w:cs="Times New Roman"/>
          <w:sz w:val="24"/>
          <w:szCs w:val="24"/>
        </w:rPr>
        <w:t xml:space="preserve"> Ministarstv</w:t>
      </w:r>
      <w:r w:rsidR="00B25380">
        <w:rPr>
          <w:rFonts w:ascii="Times New Roman" w:hAnsi="Times New Roman" w:cs="Times New Roman"/>
          <w:sz w:val="24"/>
          <w:szCs w:val="24"/>
        </w:rPr>
        <w:t>u</w:t>
      </w:r>
      <w:r>
        <w:rPr>
          <w:rFonts w:ascii="Times New Roman" w:hAnsi="Times New Roman" w:cs="Times New Roman"/>
          <w:sz w:val="24"/>
          <w:szCs w:val="24"/>
        </w:rPr>
        <w:t xml:space="preserve"> financija utvrđenih člankom 14. Uredbe</w:t>
      </w:r>
      <w:r w:rsidR="00B25380">
        <w:rPr>
          <w:rFonts w:ascii="Times New Roman" w:hAnsi="Times New Roman" w:cs="Times New Roman"/>
          <w:sz w:val="24"/>
          <w:szCs w:val="24"/>
        </w:rPr>
        <w:t>,</w:t>
      </w:r>
      <w:r>
        <w:rPr>
          <w:rFonts w:ascii="Times New Roman" w:hAnsi="Times New Roman" w:cs="Times New Roman"/>
          <w:sz w:val="24"/>
          <w:szCs w:val="24"/>
        </w:rPr>
        <w:t xml:space="preserve"> te posebnim uredbama za upravne organizacije </w:t>
      </w:r>
      <w:r w:rsidRPr="00232CB1">
        <w:rPr>
          <w:rFonts w:ascii="Times New Roman" w:hAnsi="Times New Roman" w:cs="Times New Roman"/>
          <w:sz w:val="24"/>
          <w:szCs w:val="24"/>
        </w:rPr>
        <w:t>u sastavu Ministarstva financija</w:t>
      </w:r>
      <w:r w:rsidR="004B6763">
        <w:rPr>
          <w:rFonts w:ascii="Times New Roman" w:hAnsi="Times New Roman" w:cs="Times New Roman"/>
          <w:sz w:val="24"/>
          <w:szCs w:val="24"/>
        </w:rPr>
        <w:t xml:space="preserve"> osnovane</w:t>
      </w:r>
      <w:r w:rsidRPr="00232CB1">
        <w:rPr>
          <w:rFonts w:ascii="Times New Roman" w:hAnsi="Times New Roman" w:cs="Times New Roman"/>
          <w:sz w:val="24"/>
          <w:szCs w:val="24"/>
        </w:rPr>
        <w:t xml:space="preserve"> posebnim zakonom.</w:t>
      </w:r>
    </w:p>
    <w:p w:rsidR="009A0C9B" w:rsidRDefault="009A0C9B" w:rsidP="004E60AB">
      <w:pPr>
        <w:spacing w:after="0" w:line="240" w:lineRule="auto"/>
        <w:jc w:val="both"/>
        <w:rPr>
          <w:rFonts w:ascii="Times New Roman" w:hAnsi="Times New Roman" w:cs="Times New Roman"/>
          <w:sz w:val="24"/>
          <w:szCs w:val="24"/>
        </w:rPr>
      </w:pPr>
    </w:p>
    <w:p w:rsidR="006A1B21" w:rsidRDefault="00510A14" w:rsidP="004E60AB">
      <w:pPr>
        <w:spacing w:after="0" w:line="240" w:lineRule="auto"/>
        <w:jc w:val="both"/>
        <w:rPr>
          <w:rFonts w:ascii="Times New Roman" w:hAnsi="Times New Roman" w:cs="Times New Roman"/>
          <w:sz w:val="24"/>
          <w:szCs w:val="24"/>
        </w:rPr>
      </w:pPr>
      <w:r w:rsidRPr="00232CB1">
        <w:rPr>
          <w:rFonts w:ascii="Times New Roman" w:hAnsi="Times New Roman" w:cs="Times New Roman"/>
          <w:sz w:val="24"/>
          <w:szCs w:val="24"/>
        </w:rPr>
        <w:tab/>
      </w:r>
      <w:r w:rsidR="004A1C2A" w:rsidRPr="00232CB1">
        <w:rPr>
          <w:rFonts w:ascii="Times New Roman" w:hAnsi="Times New Roman" w:cs="Times New Roman"/>
          <w:sz w:val="24"/>
          <w:szCs w:val="24"/>
        </w:rPr>
        <w:t xml:space="preserve">Slijedom navedenog, </w:t>
      </w:r>
      <w:r w:rsidR="00806B45">
        <w:rPr>
          <w:rFonts w:ascii="Times New Roman" w:hAnsi="Times New Roman" w:cs="Times New Roman"/>
          <w:sz w:val="24"/>
          <w:szCs w:val="24"/>
        </w:rPr>
        <w:t>predloženo usklađivanje</w:t>
      </w:r>
      <w:r w:rsidR="004A1C2A" w:rsidRPr="00232CB1">
        <w:rPr>
          <w:rFonts w:ascii="Times New Roman" w:hAnsi="Times New Roman" w:cs="Times New Roman"/>
          <w:sz w:val="24"/>
          <w:szCs w:val="24"/>
        </w:rPr>
        <w:t xml:space="preserve"> koeficijenata slo</w:t>
      </w:r>
      <w:r w:rsidR="00B25380">
        <w:rPr>
          <w:rFonts w:ascii="Times New Roman" w:hAnsi="Times New Roman" w:cs="Times New Roman"/>
          <w:sz w:val="24"/>
          <w:szCs w:val="24"/>
        </w:rPr>
        <w:t xml:space="preserve">ženosti poslova za radna mjesta financijskog i </w:t>
      </w:r>
      <w:r w:rsidR="00B25380" w:rsidRPr="00232CB1">
        <w:rPr>
          <w:rFonts w:ascii="Times New Roman" w:hAnsi="Times New Roman" w:cs="Times New Roman"/>
          <w:sz w:val="24"/>
          <w:szCs w:val="24"/>
        </w:rPr>
        <w:t xml:space="preserve">proračunskog </w:t>
      </w:r>
      <w:r w:rsidR="00B25380">
        <w:rPr>
          <w:rFonts w:ascii="Times New Roman" w:hAnsi="Times New Roman" w:cs="Times New Roman"/>
          <w:sz w:val="24"/>
          <w:szCs w:val="24"/>
        </w:rPr>
        <w:t>nadzora te povećanje</w:t>
      </w:r>
      <w:r w:rsidR="004A1C2A" w:rsidRPr="00232CB1">
        <w:rPr>
          <w:rFonts w:ascii="Times New Roman" w:hAnsi="Times New Roman" w:cs="Times New Roman"/>
          <w:sz w:val="24"/>
          <w:szCs w:val="24"/>
        </w:rPr>
        <w:t xml:space="preserve"> koeficijenata složenosti poslova za određena radna mjesta srednje stručne spreme i više stručne spreme</w:t>
      </w:r>
      <w:r w:rsidR="00CD2553" w:rsidRPr="00232CB1">
        <w:rPr>
          <w:rFonts w:ascii="Times New Roman" w:hAnsi="Times New Roman" w:cs="Times New Roman"/>
          <w:sz w:val="24"/>
          <w:szCs w:val="24"/>
        </w:rPr>
        <w:t xml:space="preserve">, </w:t>
      </w:r>
      <w:r w:rsidRPr="00232CB1">
        <w:rPr>
          <w:rFonts w:ascii="Times New Roman" w:hAnsi="Times New Roman" w:cs="Times New Roman"/>
          <w:sz w:val="24"/>
          <w:szCs w:val="24"/>
        </w:rPr>
        <w:t>o</w:t>
      </w:r>
      <w:r w:rsidR="004A1C2A" w:rsidRPr="00232CB1">
        <w:rPr>
          <w:rFonts w:ascii="Times New Roman" w:hAnsi="Times New Roman" w:cs="Times New Roman"/>
          <w:sz w:val="24"/>
          <w:szCs w:val="24"/>
        </w:rPr>
        <w:t>sigurat</w:t>
      </w:r>
      <w:r w:rsidR="00806B45">
        <w:rPr>
          <w:rFonts w:ascii="Times New Roman" w:hAnsi="Times New Roman" w:cs="Times New Roman"/>
          <w:sz w:val="24"/>
          <w:szCs w:val="24"/>
        </w:rPr>
        <w:t xml:space="preserve"> će</w:t>
      </w:r>
      <w:r w:rsidR="004A1C2A" w:rsidRPr="00232CB1">
        <w:rPr>
          <w:rFonts w:ascii="Times New Roman" w:hAnsi="Times New Roman" w:cs="Times New Roman"/>
          <w:sz w:val="24"/>
          <w:szCs w:val="24"/>
        </w:rPr>
        <w:t xml:space="preserve"> </w:t>
      </w:r>
      <w:r w:rsidRPr="00232CB1">
        <w:rPr>
          <w:rFonts w:ascii="Times New Roman" w:hAnsi="Times New Roman" w:cs="Times New Roman"/>
          <w:sz w:val="24"/>
          <w:szCs w:val="24"/>
        </w:rPr>
        <w:t>mehanizme za djelotvorno upravljanje ljudskim potencijalima, odnosno preduv</w:t>
      </w:r>
      <w:r w:rsidR="00AD284B" w:rsidRPr="00232CB1">
        <w:rPr>
          <w:rFonts w:ascii="Times New Roman" w:hAnsi="Times New Roman" w:cs="Times New Roman"/>
          <w:sz w:val="24"/>
          <w:szCs w:val="24"/>
        </w:rPr>
        <w:t>jete</w:t>
      </w:r>
      <w:r w:rsidRPr="00232CB1">
        <w:rPr>
          <w:rFonts w:ascii="Times New Roman" w:hAnsi="Times New Roman" w:cs="Times New Roman"/>
          <w:sz w:val="24"/>
          <w:szCs w:val="24"/>
        </w:rPr>
        <w:t xml:space="preserve"> za zadržavanje </w:t>
      </w:r>
      <w:r w:rsidR="004A1C2A" w:rsidRPr="00232CB1">
        <w:rPr>
          <w:rFonts w:ascii="Times New Roman" w:hAnsi="Times New Roman" w:cs="Times New Roman"/>
          <w:sz w:val="24"/>
          <w:szCs w:val="24"/>
        </w:rPr>
        <w:t>službenika</w:t>
      </w:r>
      <w:r w:rsidR="00AD284B" w:rsidRPr="00232CB1">
        <w:rPr>
          <w:rFonts w:ascii="Times New Roman" w:hAnsi="Times New Roman" w:cs="Times New Roman"/>
          <w:sz w:val="24"/>
          <w:szCs w:val="24"/>
        </w:rPr>
        <w:t xml:space="preserve">, ali i </w:t>
      </w:r>
      <w:r w:rsidR="004A1C2A" w:rsidRPr="00232CB1">
        <w:rPr>
          <w:rFonts w:ascii="Times New Roman" w:hAnsi="Times New Roman" w:cs="Times New Roman"/>
          <w:sz w:val="24"/>
          <w:szCs w:val="24"/>
        </w:rPr>
        <w:t>zapošljavanje novih stručnih kadrova.</w:t>
      </w:r>
    </w:p>
    <w:p w:rsidR="009A0C9B" w:rsidRDefault="009A0C9B" w:rsidP="004E60AB">
      <w:pPr>
        <w:spacing w:after="0" w:line="240" w:lineRule="auto"/>
        <w:jc w:val="both"/>
        <w:rPr>
          <w:rFonts w:ascii="Times New Roman" w:hAnsi="Times New Roman" w:cs="Times New Roman"/>
          <w:sz w:val="24"/>
          <w:szCs w:val="24"/>
        </w:rPr>
      </w:pPr>
    </w:p>
    <w:p w:rsidR="003E776F" w:rsidRDefault="00F81762" w:rsidP="004E60A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w:t>
      </w:r>
      <w:r w:rsidR="003E776F">
        <w:rPr>
          <w:rFonts w:ascii="Times New Roman" w:hAnsi="Times New Roman" w:cs="Times New Roman"/>
          <w:b/>
          <w:sz w:val="24"/>
          <w:szCs w:val="24"/>
        </w:rPr>
        <w:tab/>
      </w:r>
      <w:r w:rsidR="003E776F">
        <w:rPr>
          <w:rFonts w:ascii="Times New Roman" w:hAnsi="Times New Roman" w:cs="Times New Roman"/>
          <w:sz w:val="24"/>
          <w:szCs w:val="24"/>
        </w:rPr>
        <w:t>Prijedlogom uredbe predlaže se izmjena članka 16. Uredbe, kojim su utvrđeni posebni nazivi radnih mjesta i koeficijenti složenosti poslova u Ministarstvu unutarnjih poslova.</w:t>
      </w:r>
    </w:p>
    <w:p w:rsidR="003E776F" w:rsidRDefault="003E776F" w:rsidP="004E60AB">
      <w:pPr>
        <w:spacing w:after="0" w:line="240" w:lineRule="auto"/>
        <w:jc w:val="both"/>
        <w:rPr>
          <w:rFonts w:ascii="Times New Roman" w:hAnsi="Times New Roman" w:cs="Times New Roman"/>
          <w:sz w:val="24"/>
          <w:szCs w:val="24"/>
        </w:rPr>
      </w:pPr>
    </w:p>
    <w:p w:rsidR="003E776F" w:rsidRDefault="003E776F" w:rsidP="003E776F">
      <w:pPr>
        <w:shd w:val="clear" w:color="auto" w:fill="FFFFFF"/>
        <w:spacing w:after="0" w:line="240" w:lineRule="auto"/>
        <w:ind w:firstLine="708"/>
        <w:jc w:val="both"/>
        <w:textAlignment w:val="baseline"/>
        <w:rPr>
          <w:rFonts w:ascii="Times New Roman" w:eastAsia="Times New Roman" w:hAnsi="Times New Roman"/>
          <w:color w:val="000000"/>
          <w:sz w:val="24"/>
          <w:szCs w:val="24"/>
          <w:lang w:eastAsia="hr-HR"/>
        </w:rPr>
      </w:pPr>
      <w:r>
        <w:rPr>
          <w:rFonts w:ascii="Times New Roman" w:hAnsi="Times New Roman"/>
          <w:sz w:val="24"/>
          <w:szCs w:val="24"/>
        </w:rPr>
        <w:t>S obz</w:t>
      </w:r>
      <w:r w:rsidRPr="00D01320">
        <w:rPr>
          <w:rFonts w:ascii="Times New Roman" w:hAnsi="Times New Roman"/>
          <w:sz w:val="24"/>
          <w:szCs w:val="24"/>
        </w:rPr>
        <w:t xml:space="preserve">irom na preuzete poslove koji su do 1. siječnja 2019. </w:t>
      </w:r>
      <w:r>
        <w:rPr>
          <w:rFonts w:ascii="Times New Roman" w:hAnsi="Times New Roman"/>
          <w:sz w:val="24"/>
          <w:szCs w:val="24"/>
        </w:rPr>
        <w:t xml:space="preserve">godine </w:t>
      </w:r>
      <w:r w:rsidRPr="00D01320">
        <w:rPr>
          <w:rFonts w:ascii="Times New Roman" w:hAnsi="Times New Roman"/>
          <w:sz w:val="24"/>
          <w:szCs w:val="24"/>
        </w:rPr>
        <w:t xml:space="preserve">bili u djelokrugu Državne uprave za zaštitu i spašavanje, Državnog zavoda za radiološku i nuklearnu sigurnost, Hrvatskog centra za razminiranje, Agencije za prostore ugrožene eksplozivnom atmosferom i Ureda za razminiranje, potrebno </w:t>
      </w:r>
      <w:r>
        <w:rPr>
          <w:rFonts w:ascii="Times New Roman" w:hAnsi="Times New Roman"/>
          <w:sz w:val="24"/>
          <w:szCs w:val="24"/>
        </w:rPr>
        <w:t xml:space="preserve">je </w:t>
      </w:r>
      <w:r w:rsidRPr="00D01320">
        <w:rPr>
          <w:rFonts w:ascii="Times New Roman" w:hAnsi="Times New Roman"/>
          <w:sz w:val="24"/>
          <w:szCs w:val="24"/>
        </w:rPr>
        <w:t>dopuniti članak 16. Uredbe predloženim nazivima položaja i radnih</w:t>
      </w:r>
      <w:r w:rsidRPr="00D01320">
        <w:rPr>
          <w:rFonts w:ascii="Times New Roman" w:eastAsia="Times New Roman" w:hAnsi="Times New Roman"/>
          <w:color w:val="000000"/>
          <w:sz w:val="24"/>
          <w:szCs w:val="24"/>
          <w:lang w:eastAsia="hr-HR"/>
        </w:rPr>
        <w:t xml:space="preserve"> mjesta. </w:t>
      </w:r>
    </w:p>
    <w:p w:rsidR="003E776F" w:rsidRDefault="003E776F" w:rsidP="003E776F">
      <w:pPr>
        <w:shd w:val="clear" w:color="auto" w:fill="FFFFFF"/>
        <w:spacing w:after="0" w:line="240" w:lineRule="auto"/>
        <w:ind w:firstLine="708"/>
        <w:jc w:val="both"/>
        <w:textAlignment w:val="baseline"/>
        <w:rPr>
          <w:rFonts w:ascii="Times New Roman" w:eastAsia="Times New Roman" w:hAnsi="Times New Roman"/>
          <w:color w:val="000000"/>
          <w:sz w:val="24"/>
          <w:szCs w:val="24"/>
          <w:lang w:eastAsia="hr-HR"/>
        </w:rPr>
      </w:pPr>
    </w:p>
    <w:p w:rsidR="003E776F" w:rsidRDefault="003E776F" w:rsidP="003E776F">
      <w:pPr>
        <w:shd w:val="clear" w:color="auto" w:fill="FFFFFF"/>
        <w:spacing w:after="0" w:line="240" w:lineRule="auto"/>
        <w:ind w:firstLine="709"/>
        <w:jc w:val="both"/>
        <w:textAlignment w:val="baseline"/>
        <w:rPr>
          <w:rFonts w:ascii="Times New Roman" w:hAnsi="Times New Roman"/>
          <w:sz w:val="24"/>
          <w:szCs w:val="24"/>
        </w:rPr>
      </w:pPr>
      <w:r w:rsidRPr="00D01320">
        <w:rPr>
          <w:rFonts w:ascii="Times New Roman" w:hAnsi="Times New Roman"/>
          <w:sz w:val="24"/>
          <w:szCs w:val="24"/>
        </w:rPr>
        <w:t xml:space="preserve">Navedene nazive položaja i radnih mjesta potrebno je dodati u članak 16. Uredbe s obzirom da </w:t>
      </w:r>
      <w:r w:rsidR="00E813B3">
        <w:rPr>
          <w:rFonts w:ascii="Times New Roman" w:hAnsi="Times New Roman"/>
          <w:sz w:val="24"/>
          <w:szCs w:val="24"/>
        </w:rPr>
        <w:t>je</w:t>
      </w:r>
      <w:r w:rsidRPr="00D01320">
        <w:rPr>
          <w:rFonts w:ascii="Times New Roman" w:hAnsi="Times New Roman"/>
          <w:sz w:val="24"/>
          <w:szCs w:val="24"/>
        </w:rPr>
        <w:t xml:space="preserve"> u Ministarstvu unutarnjih poslova ustroj</w:t>
      </w:r>
      <w:r w:rsidR="00E813B3">
        <w:rPr>
          <w:rFonts w:ascii="Times New Roman" w:hAnsi="Times New Roman"/>
          <w:sz w:val="24"/>
          <w:szCs w:val="24"/>
        </w:rPr>
        <w:t>eno</w:t>
      </w:r>
      <w:r w:rsidRPr="00D01320">
        <w:rPr>
          <w:rFonts w:ascii="Times New Roman" w:hAnsi="Times New Roman"/>
          <w:sz w:val="24"/>
          <w:szCs w:val="24"/>
        </w:rPr>
        <w:t xml:space="preserve"> Ravnateljstvo civilne zaštite kao posebna ustrojstvena jedinica u kojoj će se obavljati poslovi preuzeti od naprijed navedenih tijela državne uprave i agencija. Naime, preuzimanjem poslova DUZS-a, uz smanjenje broja klasificiranih radnih mjesta, a zbog specifičnosti obavljanja poslova civilne zaštite, nije bilo moguće klasificirati manji broj radnih mjesta i položaja nego što je predloženo. </w:t>
      </w:r>
    </w:p>
    <w:p w:rsidR="008906F1" w:rsidRDefault="008906F1" w:rsidP="003E776F">
      <w:pPr>
        <w:shd w:val="clear" w:color="auto" w:fill="FFFFFF"/>
        <w:spacing w:after="0" w:line="240" w:lineRule="auto"/>
        <w:ind w:firstLine="709"/>
        <w:jc w:val="both"/>
        <w:textAlignment w:val="baseline"/>
        <w:rPr>
          <w:rFonts w:ascii="Times New Roman" w:hAnsi="Times New Roman"/>
          <w:sz w:val="24"/>
          <w:szCs w:val="24"/>
        </w:rPr>
      </w:pPr>
    </w:p>
    <w:p w:rsidR="003E776F" w:rsidRPr="00D01320" w:rsidRDefault="003E776F" w:rsidP="003E776F">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hr-HR"/>
        </w:rPr>
      </w:pPr>
      <w:r w:rsidRPr="00D01320">
        <w:rPr>
          <w:rFonts w:ascii="Times New Roman" w:hAnsi="Times New Roman"/>
          <w:sz w:val="24"/>
          <w:szCs w:val="24"/>
        </w:rPr>
        <w:t xml:space="preserve">Ustrojavanjem Područnih ureda civilne zaštite potrebno ih je, u pogledu naziva i pripadajućih koeficijenta, razdvojiti s obzirom na veličinu </w:t>
      </w:r>
      <w:r w:rsidRPr="00D01320">
        <w:rPr>
          <w:rFonts w:ascii="Times New Roman" w:hAnsi="Times New Roman"/>
          <w:i/>
          <w:sz w:val="24"/>
          <w:szCs w:val="24"/>
        </w:rPr>
        <w:t xml:space="preserve">(Gradovi Zagreb, Split, Rijeka, Osijek, Varaždin </w:t>
      </w:r>
      <w:r w:rsidRPr="00D01320">
        <w:rPr>
          <w:rFonts w:ascii="Times New Roman" w:hAnsi="Times New Roman"/>
          <w:sz w:val="24"/>
          <w:szCs w:val="24"/>
        </w:rPr>
        <w:t>od gradova</w:t>
      </w:r>
      <w:r w:rsidRPr="00D01320">
        <w:rPr>
          <w:rFonts w:ascii="Times New Roman" w:hAnsi="Times New Roman"/>
          <w:i/>
          <w:sz w:val="24"/>
          <w:szCs w:val="24"/>
        </w:rPr>
        <w:t xml:space="preserve"> Bjelovar, Čakovec, Dubrovnik, Gospić, Karlovac, Koprivnica, Krapina, Pazin, Požega, Sisak, Slavonski Brod, Šibenik, Virovitica, Vukovar, Zadar) </w:t>
      </w:r>
      <w:r w:rsidRPr="00D01320">
        <w:rPr>
          <w:rFonts w:ascii="Times New Roman" w:hAnsi="Times New Roman"/>
          <w:sz w:val="24"/>
          <w:szCs w:val="24"/>
        </w:rPr>
        <w:t>zbog velikih razlika u opsegu posla, gustoći naseljenosti prostora i eventualnih opasnosti koje se javljaju u velikim gradovima uslijed velikih katastrofa, ali i svakodnevnog funkcioniranja županijskih centara 112. Valja naglasiti kako novim preustrojem pročelnici područnih ureda civilne zaštite postaju nadležni i odgovorni za rad inspektora vatrogastva, zaštite od požara, eksploziva i oružja, civilne zaštite, privatnih i detektivskih poslova, te radiološke i nuklearne sigurnosti.</w:t>
      </w:r>
    </w:p>
    <w:p w:rsidR="003E776F" w:rsidRDefault="003E776F" w:rsidP="003E776F">
      <w:pPr>
        <w:spacing w:after="0" w:line="240" w:lineRule="auto"/>
        <w:ind w:firstLine="709"/>
        <w:jc w:val="both"/>
        <w:rPr>
          <w:rFonts w:ascii="Times New Roman" w:hAnsi="Times New Roman"/>
          <w:sz w:val="24"/>
          <w:szCs w:val="24"/>
        </w:rPr>
      </w:pPr>
    </w:p>
    <w:p w:rsidR="003E776F" w:rsidRDefault="003E776F" w:rsidP="003E776F">
      <w:pPr>
        <w:spacing w:after="0" w:line="240" w:lineRule="auto"/>
        <w:ind w:firstLine="708"/>
        <w:jc w:val="both"/>
        <w:rPr>
          <w:rFonts w:ascii="Times New Roman" w:hAnsi="Times New Roman"/>
          <w:sz w:val="24"/>
          <w:szCs w:val="24"/>
        </w:rPr>
      </w:pPr>
      <w:r w:rsidRPr="00D01320">
        <w:rPr>
          <w:rFonts w:ascii="Times New Roman" w:hAnsi="Times New Roman"/>
          <w:sz w:val="24"/>
          <w:szCs w:val="24"/>
        </w:rPr>
        <w:t>Nadalje, preuzimanjem poslova Hrvatskog centra za razminiranje dolazi do preuzimanja pirotehničkih kadrova, koje je potrebno posebno klasificirati i definirati im koeficijente, zbog specifičnosti posla kojim se bave. U vezi s navedenim, potrebno je u Uredbi</w:t>
      </w:r>
      <w:r>
        <w:rPr>
          <w:rFonts w:ascii="Times New Roman" w:hAnsi="Times New Roman"/>
          <w:sz w:val="24"/>
          <w:szCs w:val="24"/>
        </w:rPr>
        <w:t xml:space="preserve"> o nazivima radnih </w:t>
      </w:r>
      <w:r>
        <w:rPr>
          <w:rFonts w:ascii="Times New Roman" w:hAnsi="Times New Roman"/>
          <w:sz w:val="24"/>
          <w:szCs w:val="24"/>
        </w:rPr>
        <w:lastRenderedPageBreak/>
        <w:t>mjesta i koeficijentima složenosti poslova u javnim službama („Narodne novine“, br. 25/13, 72/13, 151/13, 09/14, 40/14, 51/14, 77/14, 83/14 - Ispravak, 87/14, 120/14, 147/14, 151/14, 11/15, 32/15, 38/15, 60/15, 83/15, 112/15, 122/15, 10/17, 39/17, 40/17 - Ispravak, 74/17, 122/17, 9/18 i 57/18)</w:t>
      </w:r>
      <w:r w:rsidRPr="00D01320">
        <w:rPr>
          <w:rFonts w:ascii="Times New Roman" w:hAnsi="Times New Roman"/>
          <w:sz w:val="24"/>
          <w:szCs w:val="24"/>
        </w:rPr>
        <w:t xml:space="preserve"> brisati članak 17.</w:t>
      </w:r>
    </w:p>
    <w:p w:rsidR="003E776F" w:rsidRPr="00D01320" w:rsidRDefault="003E776F" w:rsidP="003E776F">
      <w:pPr>
        <w:spacing w:after="0" w:line="240" w:lineRule="auto"/>
        <w:ind w:firstLine="708"/>
        <w:jc w:val="both"/>
        <w:rPr>
          <w:rFonts w:ascii="Times New Roman" w:hAnsi="Times New Roman"/>
          <w:sz w:val="24"/>
          <w:szCs w:val="24"/>
        </w:rPr>
      </w:pPr>
    </w:p>
    <w:p w:rsidR="003E776F" w:rsidRDefault="003E776F" w:rsidP="003E776F">
      <w:pPr>
        <w:spacing w:after="0" w:line="240" w:lineRule="auto"/>
        <w:ind w:firstLine="708"/>
        <w:jc w:val="both"/>
        <w:rPr>
          <w:rFonts w:ascii="Times New Roman" w:hAnsi="Times New Roman"/>
          <w:sz w:val="24"/>
          <w:szCs w:val="24"/>
        </w:rPr>
      </w:pPr>
      <w:r w:rsidRPr="00D01320">
        <w:rPr>
          <w:rFonts w:ascii="Times New Roman" w:hAnsi="Times New Roman"/>
          <w:sz w:val="24"/>
          <w:szCs w:val="24"/>
        </w:rPr>
        <w:t>Isto tako i preuzimanjem poslova Agencije za prostore ugrožene eksplozivnom atmosferom, Ministarstvo unutarnjih poslova preuzima znatno različite poslove i znatno drugačiju kadrovsku strukturu, koja se uglavnom sastoji od specijalista i inženjera koji obavljaju specifične poslove te je shodno navedenom potrebno ustrojiti i radna mjesta državnih službenika s posebnim nazivima, odgovarajućim koeficijentima i stručnim uvjetima za preuzete zaposlenike.</w:t>
      </w:r>
    </w:p>
    <w:p w:rsidR="002F76BA" w:rsidRDefault="002F76BA" w:rsidP="003E776F">
      <w:pPr>
        <w:spacing w:after="0" w:line="240" w:lineRule="auto"/>
        <w:ind w:firstLine="708"/>
        <w:jc w:val="both"/>
        <w:rPr>
          <w:rFonts w:ascii="Times New Roman" w:hAnsi="Times New Roman"/>
          <w:sz w:val="24"/>
          <w:szCs w:val="24"/>
        </w:rPr>
      </w:pPr>
    </w:p>
    <w:p w:rsidR="00B20127" w:rsidRDefault="003E776F" w:rsidP="00B20127">
      <w:pPr>
        <w:shd w:val="clear" w:color="auto" w:fill="FFFFFF"/>
        <w:spacing w:after="0" w:line="240" w:lineRule="auto"/>
        <w:jc w:val="both"/>
        <w:textAlignment w:val="baseline"/>
        <w:rPr>
          <w:rFonts w:ascii="Times New Roman" w:hAnsi="Times New Roman"/>
          <w:sz w:val="24"/>
          <w:szCs w:val="24"/>
        </w:rPr>
      </w:pPr>
      <w:r>
        <w:rPr>
          <w:rFonts w:ascii="Times New Roman" w:hAnsi="Times New Roman" w:cs="Times New Roman"/>
          <w:b/>
          <w:sz w:val="24"/>
          <w:szCs w:val="24"/>
        </w:rPr>
        <w:t>V</w:t>
      </w:r>
      <w:r w:rsidR="00F81762">
        <w:rPr>
          <w:rFonts w:ascii="Times New Roman" w:hAnsi="Times New Roman" w:cs="Times New Roman"/>
          <w:b/>
          <w:sz w:val="24"/>
          <w:szCs w:val="24"/>
        </w:rPr>
        <w:t>I</w:t>
      </w:r>
      <w:r w:rsidR="00B20127">
        <w:rPr>
          <w:rFonts w:ascii="Times New Roman" w:hAnsi="Times New Roman" w:cs="Times New Roman"/>
          <w:b/>
          <w:sz w:val="24"/>
          <w:szCs w:val="24"/>
        </w:rPr>
        <w:tab/>
      </w:r>
      <w:r w:rsidR="00B20127">
        <w:rPr>
          <w:rFonts w:ascii="Times New Roman" w:hAnsi="Times New Roman"/>
          <w:sz w:val="24"/>
          <w:szCs w:val="24"/>
        </w:rPr>
        <w:t>Prijedlogom uredbe</w:t>
      </w:r>
      <w:r w:rsidR="00B20127" w:rsidRPr="007575F0">
        <w:rPr>
          <w:rFonts w:ascii="Times New Roman" w:hAnsi="Times New Roman"/>
          <w:sz w:val="24"/>
          <w:szCs w:val="24"/>
        </w:rPr>
        <w:t xml:space="preserve"> predlažu se dopune članka 19. Uredbe, kojim se propisuju posebni nazivi radnih mjesta u Ministarstvu mora, prometa i infrastrukture.</w:t>
      </w:r>
    </w:p>
    <w:p w:rsidR="00B20127" w:rsidRDefault="00B20127" w:rsidP="00B20127">
      <w:pPr>
        <w:spacing w:after="0" w:line="240" w:lineRule="auto"/>
        <w:ind w:firstLine="708"/>
        <w:jc w:val="both"/>
        <w:rPr>
          <w:rFonts w:ascii="Times New Roman" w:hAnsi="Times New Roman"/>
          <w:sz w:val="24"/>
          <w:szCs w:val="24"/>
        </w:rPr>
      </w:pPr>
    </w:p>
    <w:p w:rsidR="00954971" w:rsidRDefault="00954971" w:rsidP="00B20127">
      <w:pPr>
        <w:spacing w:after="0" w:line="240" w:lineRule="auto"/>
        <w:ind w:firstLine="708"/>
        <w:jc w:val="both"/>
        <w:rPr>
          <w:rFonts w:ascii="Times New Roman" w:hAnsi="Times New Roman"/>
          <w:sz w:val="24"/>
          <w:szCs w:val="24"/>
        </w:rPr>
      </w:pPr>
      <w:r>
        <w:rPr>
          <w:rFonts w:ascii="Times New Roman" w:hAnsi="Times New Roman"/>
          <w:sz w:val="24"/>
          <w:szCs w:val="24"/>
        </w:rPr>
        <w:t xml:space="preserve">Naime, viši inspektori cestovnog prometa i inspektori cesta, temeljem Zakona o inspekciji cestovnog prometa i cesta („narodne novine“, br. 22/14) obavljaju predviđene mjere s ciljem nadzora nad provedbom odredaba tog Zakona, podzakonskih i drugih propisa u području: javnog cestovnog prijevoza putnika, javnog cestovnog prijevoza tereta, sigurnosti prometa na cestama, prijevoza za vlastite i osobne potrebe, prijevoza opasnih stvari, pružanja kolodvorskih usluga na autobusnim i teretnim kolodvorima, održavanja, zaštite, rekonstrukcije i izgradnje cesta, radnog vremena mobilnih radnika, nadzora nad uređajima za bilježenje u cestovnom prijevozu, kao i nadzora nad radionicama iz svog djelokruga. Dakle, navedeni inspektori obavljaju širok djelokrug poslova koji direktno utječu na sigurnost državljana Republike Hrvatske i osiguravaju nesmetano odvijanje prometa, a što je za Republiku Hrvatsku kao tranzitnu (luka Rijeka) i turističku destinaciju od primarne važnosti. Načinom na koji su utvrđeni koeficijenti, ne održava se važnost ove grane prometne inspekcije te se dovodi do nemogućnosti popunjavanja radnih mjesta zbog nerazmjera složenosti poslova i odgovornosti koja obuhvaća sistematizirana radna mjesta i plaće koja je zajamčena u </w:t>
      </w:r>
      <w:r w:rsidR="00D85232">
        <w:rPr>
          <w:rFonts w:ascii="Times New Roman" w:hAnsi="Times New Roman"/>
          <w:sz w:val="24"/>
          <w:szCs w:val="24"/>
        </w:rPr>
        <w:t>okviru istih. Stoga je potrebno izbjeći situaciju nemogućnosti obavljanja inspekcijskog nadzora na najkvalitetniji i optimalniji način, čime bi se dovelo u pitanje nesmetano funkcioniranje prometa, a posebno u turističkoj sezoni.</w:t>
      </w:r>
    </w:p>
    <w:p w:rsidR="00D85232" w:rsidRDefault="00D85232" w:rsidP="00B20127">
      <w:pPr>
        <w:spacing w:after="0" w:line="240" w:lineRule="auto"/>
        <w:ind w:firstLine="708"/>
        <w:jc w:val="both"/>
        <w:rPr>
          <w:rFonts w:ascii="Times New Roman" w:hAnsi="Times New Roman"/>
          <w:sz w:val="24"/>
          <w:szCs w:val="24"/>
        </w:rPr>
      </w:pPr>
    </w:p>
    <w:p w:rsidR="00954971" w:rsidRDefault="004C0178" w:rsidP="00B20127">
      <w:pPr>
        <w:spacing w:after="0" w:line="240" w:lineRule="auto"/>
        <w:ind w:firstLine="708"/>
        <w:jc w:val="both"/>
        <w:rPr>
          <w:rFonts w:ascii="Times New Roman" w:hAnsi="Times New Roman"/>
          <w:sz w:val="24"/>
          <w:szCs w:val="24"/>
        </w:rPr>
      </w:pPr>
      <w:r>
        <w:rPr>
          <w:rFonts w:ascii="Times New Roman" w:hAnsi="Times New Roman"/>
          <w:sz w:val="24"/>
          <w:szCs w:val="24"/>
        </w:rPr>
        <w:t xml:space="preserve">Svakako je </w:t>
      </w:r>
      <w:r w:rsidR="00D85232">
        <w:rPr>
          <w:rFonts w:ascii="Times New Roman" w:hAnsi="Times New Roman"/>
          <w:sz w:val="24"/>
          <w:szCs w:val="24"/>
        </w:rPr>
        <w:t>potrebno istaknuti kako su</w:t>
      </w:r>
      <w:r>
        <w:rPr>
          <w:rFonts w:ascii="Times New Roman" w:hAnsi="Times New Roman"/>
          <w:sz w:val="24"/>
          <w:szCs w:val="24"/>
        </w:rPr>
        <w:t xml:space="preserve"> za radna mjesta ustrojena unutar ostalih grana prometne inspekcije (primjerice, inspekcija zračnog i željezničkog prometa) predviđeni znatno veći koeficijenti, iako se na istima obavljaju jednako složeni poslovi kao na radnim mjestima unutar inspekcije cestovnog prometa i inspekcija cesta. Osim toga, postoji nerazmjer u koeficijentima složenosti poslova i plaćama navedenih radnih mjesta, u odnosu </w:t>
      </w:r>
      <w:r w:rsidR="000A7AF8">
        <w:rPr>
          <w:rFonts w:ascii="Times New Roman" w:hAnsi="Times New Roman"/>
          <w:sz w:val="24"/>
          <w:szCs w:val="24"/>
        </w:rPr>
        <w:t xml:space="preserve">na </w:t>
      </w:r>
      <w:r>
        <w:rPr>
          <w:rFonts w:ascii="Times New Roman" w:hAnsi="Times New Roman"/>
          <w:sz w:val="24"/>
          <w:szCs w:val="24"/>
        </w:rPr>
        <w:t>koeficijente složenosti poslova službenika koji obavljaju inspekcijske poslove i u drugim središnjim tijelima državne uprave (primjerice, višeg građevinskog inspektora, višeg inspektora zaštite okoliša, i drugo), a čiji se uvjeti i način rada te propisane ovlasti mogu usporediti s uvjetima i načinom rada viših inspektora cestovnog prometa i viših inspektora cesta.</w:t>
      </w:r>
    </w:p>
    <w:p w:rsidR="004C0178" w:rsidRDefault="004C0178" w:rsidP="00B20127">
      <w:pPr>
        <w:spacing w:after="0" w:line="240" w:lineRule="auto"/>
        <w:ind w:firstLine="708"/>
        <w:jc w:val="both"/>
        <w:rPr>
          <w:rFonts w:ascii="Times New Roman" w:hAnsi="Times New Roman"/>
          <w:sz w:val="24"/>
          <w:szCs w:val="24"/>
        </w:rPr>
      </w:pPr>
    </w:p>
    <w:p w:rsidR="004C0178" w:rsidRDefault="004C0178" w:rsidP="00B20127">
      <w:pPr>
        <w:spacing w:after="0" w:line="240" w:lineRule="auto"/>
        <w:ind w:firstLine="708"/>
        <w:jc w:val="both"/>
        <w:rPr>
          <w:rFonts w:ascii="Times New Roman" w:hAnsi="Times New Roman"/>
          <w:sz w:val="24"/>
          <w:szCs w:val="24"/>
        </w:rPr>
      </w:pPr>
      <w:r>
        <w:rPr>
          <w:rFonts w:ascii="Times New Roman" w:hAnsi="Times New Roman"/>
          <w:sz w:val="24"/>
          <w:szCs w:val="24"/>
        </w:rPr>
        <w:t>Također, člankom 17. stavkom 3. Zakona o radu („Narodne novine“, br. 93/14 i 127/17)</w:t>
      </w:r>
      <w:r w:rsidR="00A40EE8">
        <w:rPr>
          <w:rFonts w:ascii="Times New Roman" w:hAnsi="Times New Roman"/>
          <w:sz w:val="24"/>
          <w:szCs w:val="24"/>
        </w:rPr>
        <w:t>, koji se primjenjuje kao lex generalis,</w:t>
      </w:r>
      <w:r>
        <w:rPr>
          <w:rFonts w:ascii="Times New Roman" w:hAnsi="Times New Roman"/>
          <w:sz w:val="24"/>
          <w:szCs w:val="24"/>
        </w:rPr>
        <w:t xml:space="preserve"> propisano je da plaća radnika s kojim poslodavac sklopi ugovor o radu, ne smije biti utvrđena u manjem iznosu od plaće radnika</w:t>
      </w:r>
      <w:r w:rsidR="00A40EE8">
        <w:rPr>
          <w:rFonts w:ascii="Times New Roman" w:hAnsi="Times New Roman"/>
          <w:sz w:val="24"/>
          <w:szCs w:val="24"/>
        </w:rPr>
        <w:t xml:space="preserve"> koji kod tog poslodavca radi na istim ili sličnim poslovima.</w:t>
      </w:r>
    </w:p>
    <w:p w:rsidR="004C0178" w:rsidRDefault="004C0178" w:rsidP="00B20127">
      <w:pPr>
        <w:spacing w:after="0" w:line="240" w:lineRule="auto"/>
        <w:ind w:firstLine="708"/>
        <w:jc w:val="both"/>
        <w:rPr>
          <w:rFonts w:ascii="Times New Roman" w:hAnsi="Times New Roman"/>
          <w:sz w:val="24"/>
          <w:szCs w:val="24"/>
        </w:rPr>
      </w:pPr>
    </w:p>
    <w:p w:rsidR="00B20127" w:rsidRDefault="00A40EE8" w:rsidP="00B20127">
      <w:pPr>
        <w:spacing w:after="0" w:line="240" w:lineRule="auto"/>
        <w:ind w:firstLine="708"/>
        <w:jc w:val="both"/>
        <w:rPr>
          <w:rFonts w:ascii="Times New Roman" w:hAnsi="Times New Roman"/>
          <w:sz w:val="24"/>
          <w:szCs w:val="24"/>
        </w:rPr>
      </w:pPr>
      <w:r>
        <w:rPr>
          <w:rFonts w:ascii="Times New Roman" w:hAnsi="Times New Roman"/>
          <w:sz w:val="24"/>
          <w:szCs w:val="24"/>
        </w:rPr>
        <w:t>Nadalje, o</w:t>
      </w:r>
      <w:r w:rsidR="00B20127" w:rsidRPr="00AB669E">
        <w:rPr>
          <w:rFonts w:ascii="Times New Roman" w:hAnsi="Times New Roman"/>
          <w:sz w:val="24"/>
          <w:szCs w:val="24"/>
        </w:rPr>
        <w:t xml:space="preserve">dredbama Zakona o izmjenama i dopuni Zakona o plovidbi i lukama unutarnjih voda („Narodne novine“ broj 118/18) propisano je da danom njegova stupanja na snagu Ministarstvo mora, prometa i infrastrukture preuzima poslove, opremu, pismohranu i drugu dokumentaciju, sredstva za rad, imovinu, nekretnine, financijska sredstva, prava i obveze </w:t>
      </w:r>
      <w:r w:rsidR="00B20127" w:rsidRPr="00AB669E">
        <w:rPr>
          <w:rFonts w:ascii="Times New Roman" w:hAnsi="Times New Roman"/>
          <w:sz w:val="24"/>
          <w:szCs w:val="24"/>
        </w:rPr>
        <w:lastRenderedPageBreak/>
        <w:t xml:space="preserve">Agencije za vodne putove koji se odnose na poslove uređene navedenim Zakonom, kao i radnike Agencije za vodne putove koji s danom preuzimanja postaju državni službenici i namještenici. </w:t>
      </w:r>
    </w:p>
    <w:p w:rsidR="00B20127" w:rsidRPr="00AB669E" w:rsidRDefault="00B20127" w:rsidP="00B20127">
      <w:pPr>
        <w:spacing w:after="0" w:line="240" w:lineRule="auto"/>
        <w:ind w:firstLine="708"/>
        <w:jc w:val="both"/>
        <w:rPr>
          <w:rFonts w:ascii="Times New Roman" w:hAnsi="Times New Roman"/>
          <w:sz w:val="24"/>
          <w:szCs w:val="24"/>
        </w:rPr>
      </w:pPr>
    </w:p>
    <w:p w:rsidR="00B20127" w:rsidRDefault="00B20127" w:rsidP="00B20127">
      <w:pPr>
        <w:spacing w:after="0" w:line="240" w:lineRule="auto"/>
        <w:ind w:firstLine="708"/>
        <w:jc w:val="both"/>
        <w:rPr>
          <w:rFonts w:ascii="Times New Roman" w:hAnsi="Times New Roman"/>
          <w:sz w:val="24"/>
          <w:szCs w:val="24"/>
        </w:rPr>
      </w:pPr>
      <w:r w:rsidRPr="00AB669E">
        <w:rPr>
          <w:rFonts w:ascii="Times New Roman" w:hAnsi="Times New Roman"/>
          <w:sz w:val="24"/>
          <w:szCs w:val="24"/>
        </w:rPr>
        <w:t>Iz navedenoga proizlazi potreba da se svi posebni nazivi radnih mjesta propisani odredbom članka 22. Uredbe o nazivima radnih mjesta i koeficijentima složenosti poslova u javnim službama („Narodne novine“ broj 25/13</w:t>
      </w:r>
      <w:r>
        <w:rPr>
          <w:rFonts w:ascii="Times New Roman" w:hAnsi="Times New Roman"/>
          <w:sz w:val="24"/>
          <w:szCs w:val="24"/>
        </w:rPr>
        <w:t>, 72/13, 151/13, 9/14, 40/14, 51/14, 77/14, 83/14 - Ispravak, 87/14, 120/14, 147/14, 151/14, 11/15, 32/15, 38/15, 60/15, 83/15, 112/15, 10/17, 39/17, 40/17 - Ispravak, 74/17, 122/17, 9/18 i 57/18</w:t>
      </w:r>
      <w:r w:rsidRPr="00AB669E">
        <w:rPr>
          <w:rFonts w:ascii="Times New Roman" w:hAnsi="Times New Roman"/>
          <w:sz w:val="24"/>
          <w:szCs w:val="24"/>
        </w:rPr>
        <w:t>) sada propišu Uredbom o nazivima radnih mjesta i koeficijentima složenosti poslova u državnoj službi („Narodne novine“ broj 37/01, 71/01, 89/01, 112/01, 17/03, 197/03, 21/04, 66/05, 131/05, 11/07, 47/07, 109/07, 58/08, 32/09, 140/09, 21/10, 38/10, 77/10, 113/10, 22/11, 31/12, 78/12, 82/12, 100/12, 124/12, 140/12, 16/13, 25/13, 52/13, 96/13, 126/13, 2/14, 94/14, 140/14, 76/15 i 100/15).</w:t>
      </w:r>
    </w:p>
    <w:p w:rsidR="00B20127" w:rsidRDefault="00B20127" w:rsidP="00B20127">
      <w:pPr>
        <w:spacing w:after="0" w:line="240" w:lineRule="auto"/>
        <w:ind w:firstLine="708"/>
        <w:jc w:val="both"/>
        <w:rPr>
          <w:rFonts w:ascii="Times New Roman" w:hAnsi="Times New Roman"/>
          <w:sz w:val="24"/>
          <w:szCs w:val="24"/>
        </w:rPr>
      </w:pPr>
    </w:p>
    <w:p w:rsidR="00B20127" w:rsidRPr="00D01320" w:rsidRDefault="00B20127" w:rsidP="00B20127">
      <w:pPr>
        <w:spacing w:after="0" w:line="240" w:lineRule="auto"/>
        <w:ind w:firstLine="708"/>
        <w:jc w:val="both"/>
        <w:rPr>
          <w:rFonts w:ascii="Times New Roman" w:hAnsi="Times New Roman"/>
          <w:sz w:val="24"/>
          <w:szCs w:val="24"/>
        </w:rPr>
      </w:pPr>
      <w:r w:rsidRPr="006D4843">
        <w:rPr>
          <w:rFonts w:ascii="Times New Roman" w:hAnsi="Times New Roman"/>
          <w:sz w:val="24"/>
          <w:szCs w:val="24"/>
        </w:rPr>
        <w:t xml:space="preserve">Slijedom navedenog predlaže se dopuna članka 19. Uredbe, </w:t>
      </w:r>
      <w:r>
        <w:rPr>
          <w:rFonts w:ascii="Times New Roman" w:hAnsi="Times New Roman"/>
          <w:sz w:val="24"/>
          <w:szCs w:val="24"/>
        </w:rPr>
        <w:t>na način da se u podstavku a) Položaji I. vrste te u podstavku f) Radna mjesta III. vrste dodaju radna mjesta koja su</w:t>
      </w:r>
      <w:r w:rsidRPr="00AB669E">
        <w:rPr>
          <w:rFonts w:ascii="Times New Roman" w:hAnsi="Times New Roman"/>
          <w:sz w:val="24"/>
          <w:szCs w:val="24"/>
        </w:rPr>
        <w:t xml:space="preserve"> ustrojena radi obavljanja operativnih poslova upravljanja vodnim putovima u svrhu osiguranja sigurnosti plovidbe</w:t>
      </w:r>
      <w:r>
        <w:rPr>
          <w:rFonts w:ascii="Times New Roman" w:hAnsi="Times New Roman"/>
          <w:sz w:val="24"/>
          <w:szCs w:val="24"/>
        </w:rPr>
        <w:t>,</w:t>
      </w:r>
      <w:r w:rsidRPr="00AB669E">
        <w:rPr>
          <w:rFonts w:ascii="Times New Roman" w:hAnsi="Times New Roman"/>
          <w:sz w:val="24"/>
          <w:szCs w:val="24"/>
        </w:rPr>
        <w:t xml:space="preserve"> a koji se obavljaju uglavnom na brodovima unutarnje plovidbe, i koja se, radi svojih posebnosti, ne mogu podvesti pod jedinstvene nazive radnih mjesta u državnoj službi. Navedene poslove će od sada, umjesto dosadašnjih radnika Agencije za vodne putove, obavljati državni službenici Ministarstva mora, prometa i infrastrukture.</w:t>
      </w:r>
    </w:p>
    <w:p w:rsidR="00B20127" w:rsidRPr="00AB669E" w:rsidRDefault="00B20127" w:rsidP="00B20127">
      <w:pPr>
        <w:spacing w:after="0" w:line="240" w:lineRule="auto"/>
        <w:ind w:firstLine="708"/>
        <w:jc w:val="both"/>
        <w:rPr>
          <w:rFonts w:ascii="Times New Roman" w:hAnsi="Times New Roman"/>
          <w:sz w:val="24"/>
          <w:szCs w:val="24"/>
        </w:rPr>
      </w:pPr>
    </w:p>
    <w:p w:rsidR="00B20127" w:rsidRDefault="00B20127" w:rsidP="00B20127">
      <w:pPr>
        <w:shd w:val="clear" w:color="auto" w:fill="FFFFFF"/>
        <w:spacing w:after="0" w:line="240" w:lineRule="auto"/>
        <w:jc w:val="both"/>
        <w:textAlignment w:val="baseline"/>
        <w:rPr>
          <w:rFonts w:ascii="Times New Roman" w:eastAsia="Times New Roman" w:hAnsi="Times New Roman"/>
          <w:sz w:val="24"/>
          <w:szCs w:val="24"/>
          <w:lang w:eastAsia="hr-HR"/>
        </w:rPr>
      </w:pPr>
      <w:r w:rsidRPr="004D47B7">
        <w:rPr>
          <w:rFonts w:ascii="Times New Roman" w:eastAsia="Times New Roman" w:hAnsi="Times New Roman"/>
          <w:sz w:val="24"/>
          <w:szCs w:val="24"/>
          <w:lang w:eastAsia="hr-HR"/>
        </w:rPr>
        <w:tab/>
        <w:t xml:space="preserve">Nadalje, </w:t>
      </w:r>
      <w:r>
        <w:rPr>
          <w:rFonts w:ascii="Times New Roman" w:eastAsia="Times New Roman" w:hAnsi="Times New Roman"/>
          <w:sz w:val="24"/>
          <w:szCs w:val="24"/>
          <w:lang w:eastAsia="hr-HR"/>
        </w:rPr>
        <w:t xml:space="preserve">temeljem </w:t>
      </w:r>
      <w:r w:rsidRPr="004D47B7">
        <w:rPr>
          <w:rFonts w:ascii="Times New Roman" w:eastAsia="Times New Roman" w:hAnsi="Times New Roman"/>
          <w:sz w:val="24"/>
          <w:szCs w:val="24"/>
          <w:lang w:eastAsia="hr-HR"/>
        </w:rPr>
        <w:t>Direktive 2016/2309 o četvrtoj prilagodbi znanstvenom i tehničkom napret</w:t>
      </w:r>
      <w:r>
        <w:rPr>
          <w:rFonts w:ascii="Times New Roman" w:eastAsia="Times New Roman" w:hAnsi="Times New Roman"/>
          <w:sz w:val="24"/>
          <w:szCs w:val="24"/>
          <w:lang w:eastAsia="hr-HR"/>
        </w:rPr>
        <w:t>ku Priloga Direktivi 2008/68/</w:t>
      </w:r>
      <w:r w:rsidRPr="004D47B7">
        <w:rPr>
          <w:rFonts w:ascii="Times New Roman" w:eastAsia="Times New Roman" w:hAnsi="Times New Roman"/>
          <w:sz w:val="24"/>
          <w:szCs w:val="24"/>
          <w:lang w:eastAsia="hr-HR"/>
        </w:rPr>
        <w:t>EZ Europskog parlamenta i Vijeća o kopnenom prijevozu opasnih tvari i članka 62. Zakona o prijevozu opasnih tvari (</w:t>
      </w:r>
      <w:r>
        <w:rPr>
          <w:rFonts w:ascii="Times New Roman" w:eastAsia="Times New Roman" w:hAnsi="Times New Roman"/>
          <w:sz w:val="24"/>
          <w:szCs w:val="24"/>
          <w:lang w:eastAsia="hr-HR"/>
        </w:rPr>
        <w:t>„</w:t>
      </w:r>
      <w:r w:rsidRPr="004D47B7">
        <w:rPr>
          <w:rFonts w:ascii="Times New Roman" w:eastAsia="Times New Roman" w:hAnsi="Times New Roman"/>
          <w:sz w:val="24"/>
          <w:szCs w:val="24"/>
          <w:lang w:eastAsia="hr-HR"/>
        </w:rPr>
        <w:t>Narodne novine</w:t>
      </w:r>
      <w:r>
        <w:rPr>
          <w:rFonts w:ascii="Times New Roman" w:eastAsia="Times New Roman" w:hAnsi="Times New Roman"/>
          <w:sz w:val="24"/>
          <w:szCs w:val="24"/>
          <w:lang w:eastAsia="hr-HR"/>
        </w:rPr>
        <w:t>“</w:t>
      </w:r>
      <w:r w:rsidRPr="004D47B7">
        <w:rPr>
          <w:rFonts w:ascii="Times New Roman" w:eastAsia="Times New Roman" w:hAnsi="Times New Roman"/>
          <w:sz w:val="24"/>
          <w:szCs w:val="24"/>
          <w:lang w:eastAsia="hr-HR"/>
        </w:rPr>
        <w:t>, br</w:t>
      </w:r>
      <w:r>
        <w:rPr>
          <w:rFonts w:ascii="Times New Roman" w:eastAsia="Times New Roman" w:hAnsi="Times New Roman"/>
          <w:sz w:val="24"/>
          <w:szCs w:val="24"/>
          <w:lang w:eastAsia="hr-HR"/>
        </w:rPr>
        <w:t>.</w:t>
      </w:r>
      <w:r w:rsidRPr="004D47B7">
        <w:rPr>
          <w:rFonts w:ascii="Times New Roman" w:eastAsia="Times New Roman" w:hAnsi="Times New Roman"/>
          <w:sz w:val="24"/>
          <w:szCs w:val="24"/>
          <w:lang w:eastAsia="hr-HR"/>
        </w:rPr>
        <w:t xml:space="preserve"> 79/07) Ministarstvo mora, prometa i infrastrukture objavilo je Europski sporazum o međunarodnom prijevozu opasnih tvari unutarnjim vodnim putovima</w:t>
      </w:r>
      <w:r>
        <w:rPr>
          <w:rFonts w:ascii="Times New Roman" w:eastAsia="Times New Roman" w:hAnsi="Times New Roman"/>
          <w:sz w:val="24"/>
          <w:szCs w:val="24"/>
          <w:lang w:eastAsia="hr-HR"/>
        </w:rPr>
        <w:t xml:space="preserve"> </w:t>
      </w:r>
      <w:r w:rsidRPr="004D47B7">
        <w:rPr>
          <w:rFonts w:ascii="Times New Roman" w:eastAsia="Times New Roman" w:hAnsi="Times New Roman"/>
          <w:sz w:val="24"/>
          <w:szCs w:val="24"/>
          <w:lang w:eastAsia="hr-HR"/>
        </w:rPr>
        <w:t>ADN 2017.</w:t>
      </w:r>
      <w:r>
        <w:rPr>
          <w:rFonts w:ascii="Times New Roman" w:eastAsia="Times New Roman" w:hAnsi="Times New Roman"/>
          <w:sz w:val="24"/>
          <w:szCs w:val="24"/>
          <w:lang w:eastAsia="hr-HR"/>
        </w:rPr>
        <w:t xml:space="preserve"> </w:t>
      </w:r>
      <w:r w:rsidRPr="004D47B7">
        <w:rPr>
          <w:rFonts w:ascii="Times New Roman" w:eastAsia="Times New Roman" w:hAnsi="Times New Roman"/>
          <w:sz w:val="24"/>
          <w:szCs w:val="24"/>
          <w:lang w:eastAsia="hr-HR"/>
        </w:rPr>
        <w:t>(uključujući Pravila u dodatku koja se primjenjuju od 1. siječnja 2017. godine)</w:t>
      </w:r>
      <w:r>
        <w:rPr>
          <w:rFonts w:ascii="Times New Roman" w:eastAsia="Times New Roman" w:hAnsi="Times New Roman"/>
          <w:sz w:val="24"/>
          <w:szCs w:val="24"/>
          <w:lang w:eastAsia="hr-HR"/>
        </w:rPr>
        <w:t xml:space="preserve"> („Narodne novine“, br. 7/17 - Svezak I. i II.,</w:t>
      </w:r>
      <w:r w:rsidRPr="004D47B7">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dalje u tekstu:</w:t>
      </w:r>
      <w:r w:rsidRPr="004D47B7">
        <w:rPr>
          <w:rFonts w:ascii="Times New Roman" w:eastAsia="Times New Roman" w:hAnsi="Times New Roman"/>
          <w:sz w:val="24"/>
          <w:szCs w:val="24"/>
          <w:lang w:eastAsia="hr-HR"/>
        </w:rPr>
        <w:t xml:space="preserve"> Sporazum</w:t>
      </w:r>
      <w:r>
        <w:rPr>
          <w:rFonts w:ascii="Times New Roman" w:eastAsia="Times New Roman" w:hAnsi="Times New Roman"/>
          <w:sz w:val="24"/>
          <w:szCs w:val="24"/>
          <w:lang w:eastAsia="hr-HR"/>
        </w:rPr>
        <w:t>)</w:t>
      </w:r>
      <w:r w:rsidRPr="004D47B7">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Pr="004D47B7">
        <w:rPr>
          <w:rFonts w:ascii="Times New Roman" w:eastAsia="Times New Roman" w:hAnsi="Times New Roman"/>
          <w:sz w:val="24"/>
          <w:szCs w:val="24"/>
          <w:lang w:eastAsia="hr-HR"/>
        </w:rPr>
        <w:t xml:space="preserve">Navedeni Sporazum primjenjuje </w:t>
      </w:r>
      <w:r>
        <w:rPr>
          <w:rFonts w:ascii="Times New Roman" w:eastAsia="Times New Roman" w:hAnsi="Times New Roman"/>
          <w:sz w:val="24"/>
          <w:szCs w:val="24"/>
          <w:lang w:eastAsia="hr-HR"/>
        </w:rPr>
        <w:t xml:space="preserve">se </w:t>
      </w:r>
      <w:r w:rsidRPr="004D47B7">
        <w:rPr>
          <w:rFonts w:ascii="Times New Roman" w:eastAsia="Times New Roman" w:hAnsi="Times New Roman"/>
          <w:sz w:val="24"/>
          <w:szCs w:val="24"/>
          <w:lang w:eastAsia="hr-HR"/>
        </w:rPr>
        <w:t xml:space="preserve">na međunarodni prijevoz opasnih tvari plovilima na unutarnjim vodnim putovima.  </w:t>
      </w:r>
    </w:p>
    <w:p w:rsidR="00B20127" w:rsidRDefault="00B20127" w:rsidP="00B20127">
      <w:pPr>
        <w:shd w:val="clear" w:color="auto" w:fill="FFFFFF"/>
        <w:spacing w:after="0" w:line="240" w:lineRule="auto"/>
        <w:jc w:val="both"/>
        <w:textAlignment w:val="baseline"/>
        <w:rPr>
          <w:rFonts w:ascii="Times New Roman" w:eastAsia="Times New Roman" w:hAnsi="Times New Roman"/>
          <w:sz w:val="24"/>
          <w:szCs w:val="24"/>
          <w:lang w:eastAsia="hr-HR"/>
        </w:rPr>
      </w:pPr>
    </w:p>
    <w:p w:rsidR="00B20127" w:rsidRDefault="00B20127" w:rsidP="00B20127">
      <w:pPr>
        <w:shd w:val="clear" w:color="auto" w:fill="FFFFFF"/>
        <w:spacing w:after="0" w:line="24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4D47B7">
        <w:rPr>
          <w:rFonts w:ascii="Times New Roman" w:eastAsia="Times New Roman" w:hAnsi="Times New Roman"/>
          <w:sz w:val="24"/>
          <w:szCs w:val="24"/>
          <w:lang w:eastAsia="hr-HR"/>
        </w:rPr>
        <w:t xml:space="preserve">Članovi posade plovila kojim se prevoze opasne tvari, za vrijeme obavljanja prijevoza moraju imati identifikacijsku ispravu s fotografijom - svjedodžba o posebnom poznavanju ADN-a. Ministar mora, prometa i infrastrukture imenuje članove ispitne komisije za polaganje stručnih ispita za prijevoz i rukovanje opasnim tvarima u unutarnjoj plovidbi, koji se, nakon završene edukacije, polažu pri </w:t>
      </w:r>
      <w:r>
        <w:rPr>
          <w:rFonts w:ascii="Times New Roman" w:eastAsia="Times New Roman" w:hAnsi="Times New Roman"/>
          <w:sz w:val="24"/>
          <w:szCs w:val="24"/>
          <w:lang w:eastAsia="hr-HR"/>
        </w:rPr>
        <w:t>M</w:t>
      </w:r>
      <w:r w:rsidRPr="004D47B7">
        <w:rPr>
          <w:rFonts w:ascii="Times New Roman" w:eastAsia="Times New Roman" w:hAnsi="Times New Roman"/>
          <w:sz w:val="24"/>
          <w:szCs w:val="24"/>
          <w:lang w:eastAsia="hr-HR"/>
        </w:rPr>
        <w:t>inistarstvu</w:t>
      </w:r>
      <w:r>
        <w:rPr>
          <w:rFonts w:ascii="Times New Roman" w:eastAsia="Times New Roman" w:hAnsi="Times New Roman"/>
          <w:sz w:val="24"/>
          <w:szCs w:val="24"/>
          <w:lang w:eastAsia="hr-HR"/>
        </w:rPr>
        <w:t xml:space="preserve"> </w:t>
      </w:r>
      <w:r w:rsidRPr="004D47B7">
        <w:rPr>
          <w:rFonts w:ascii="Times New Roman" w:eastAsia="Times New Roman" w:hAnsi="Times New Roman"/>
          <w:sz w:val="24"/>
          <w:szCs w:val="24"/>
          <w:lang w:eastAsia="hr-HR"/>
        </w:rPr>
        <w:t>mora, prometa i infrastrukture. U Sporazumu između ostaloga, također stoji da nadležna vlast mora redovito ažurirati registre sa svim važećim certifikatima za stručnjake koje je izdala navedena nadležna vlast ili bilo koja priznata organizacija, uključujući i svjedodžbe o posebnom poznavanju ADN-a, koje izdaje ovo Ministarstvo nakon položenog ispita.</w:t>
      </w:r>
    </w:p>
    <w:p w:rsidR="00B20127" w:rsidRDefault="00B20127" w:rsidP="00B20127">
      <w:pPr>
        <w:shd w:val="clear" w:color="auto" w:fill="FFFFFF"/>
        <w:spacing w:after="0" w:line="240" w:lineRule="auto"/>
        <w:jc w:val="both"/>
        <w:textAlignment w:val="baseline"/>
        <w:rPr>
          <w:rFonts w:ascii="Times New Roman" w:eastAsia="Times New Roman" w:hAnsi="Times New Roman"/>
          <w:sz w:val="24"/>
          <w:szCs w:val="24"/>
          <w:lang w:eastAsia="hr-HR"/>
        </w:rPr>
      </w:pPr>
    </w:p>
    <w:p w:rsidR="00B20127" w:rsidRDefault="00B20127" w:rsidP="00B20127">
      <w:pPr>
        <w:shd w:val="clear" w:color="auto" w:fill="FFFFFF"/>
        <w:spacing w:after="0" w:line="24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ab/>
        <w:t>Slijedom navedenog</w:t>
      </w:r>
      <w:r w:rsidRPr="004D47B7">
        <w:rPr>
          <w:rFonts w:ascii="Times New Roman" w:eastAsia="Times New Roman" w:hAnsi="Times New Roman"/>
          <w:sz w:val="24"/>
          <w:szCs w:val="24"/>
          <w:lang w:eastAsia="hr-HR"/>
        </w:rPr>
        <w:t xml:space="preserve">, ključno je i od vitalne važnosti </w:t>
      </w:r>
      <w:r>
        <w:rPr>
          <w:rFonts w:ascii="Times New Roman" w:eastAsia="Times New Roman" w:hAnsi="Times New Roman"/>
          <w:sz w:val="24"/>
          <w:szCs w:val="24"/>
          <w:lang w:eastAsia="hr-HR"/>
        </w:rPr>
        <w:t xml:space="preserve">da se </w:t>
      </w:r>
      <w:r w:rsidRPr="004D47B7">
        <w:rPr>
          <w:rFonts w:ascii="Times New Roman" w:eastAsia="Times New Roman" w:hAnsi="Times New Roman"/>
          <w:sz w:val="24"/>
          <w:szCs w:val="24"/>
          <w:lang w:eastAsia="hr-HR"/>
        </w:rPr>
        <w:t xml:space="preserve">u ustrojstvenoj jedinici nadležnoj za unutarnju plovidbu Ministarstva mora, prometa i infrastrukture utvrdi poseban naziv radnog mjesta III. vrste u Ministarstvu mora, prometa i infrastrukture - </w:t>
      </w:r>
      <w:r>
        <w:rPr>
          <w:rFonts w:ascii="Minion Pro" w:eastAsia="Times New Roman" w:hAnsi="Minion Pro"/>
          <w:sz w:val="24"/>
          <w:szCs w:val="24"/>
          <w:lang w:eastAsia="hr-HR"/>
        </w:rPr>
        <w:t>k</w:t>
      </w:r>
      <w:r w:rsidRPr="006D4843">
        <w:rPr>
          <w:rFonts w:ascii="Minion Pro" w:eastAsia="Times New Roman" w:hAnsi="Minion Pro"/>
          <w:sz w:val="24"/>
          <w:szCs w:val="24"/>
          <w:lang w:eastAsia="hr-HR"/>
        </w:rPr>
        <w:t>oordinator certifikacijskog ADN sustava</w:t>
      </w:r>
      <w:r w:rsidRPr="004D47B7">
        <w:rPr>
          <w:rFonts w:ascii="Times New Roman" w:eastAsia="Times New Roman" w:hAnsi="Times New Roman"/>
          <w:sz w:val="24"/>
          <w:szCs w:val="24"/>
          <w:lang w:eastAsia="hr-HR"/>
        </w:rPr>
        <w:t>.</w:t>
      </w:r>
    </w:p>
    <w:p w:rsidR="00B20127" w:rsidRDefault="00B20127" w:rsidP="004E60AB">
      <w:pPr>
        <w:spacing w:after="0" w:line="240" w:lineRule="auto"/>
        <w:jc w:val="both"/>
        <w:rPr>
          <w:rFonts w:ascii="Times New Roman" w:hAnsi="Times New Roman" w:cs="Times New Roman"/>
          <w:b/>
          <w:sz w:val="24"/>
          <w:szCs w:val="24"/>
        </w:rPr>
      </w:pPr>
    </w:p>
    <w:p w:rsidR="009A0C9B" w:rsidRDefault="00B20127" w:rsidP="004E60A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w:t>
      </w:r>
      <w:r w:rsidR="00F81762">
        <w:rPr>
          <w:rFonts w:ascii="Times New Roman" w:hAnsi="Times New Roman" w:cs="Times New Roman"/>
          <w:b/>
          <w:sz w:val="24"/>
          <w:szCs w:val="24"/>
        </w:rPr>
        <w:t>II</w:t>
      </w:r>
      <w:r w:rsidR="009A0C9B">
        <w:rPr>
          <w:rFonts w:ascii="Times New Roman" w:hAnsi="Times New Roman" w:cs="Times New Roman"/>
          <w:b/>
          <w:sz w:val="24"/>
          <w:szCs w:val="24"/>
        </w:rPr>
        <w:tab/>
      </w:r>
      <w:r w:rsidR="009A0C9B">
        <w:rPr>
          <w:rFonts w:ascii="Times New Roman" w:hAnsi="Times New Roman" w:cs="Times New Roman"/>
          <w:sz w:val="24"/>
          <w:szCs w:val="24"/>
        </w:rPr>
        <w:t xml:space="preserve">Prijedlogom uredbe predlaže se izmjena članka 22.i Uredbe, kojim su </w:t>
      </w:r>
      <w:r w:rsidR="009A0C9B" w:rsidRPr="00232CB1">
        <w:rPr>
          <w:rFonts w:ascii="Times New Roman" w:hAnsi="Times New Roman" w:cs="Times New Roman"/>
          <w:sz w:val="24"/>
          <w:szCs w:val="24"/>
        </w:rPr>
        <w:t xml:space="preserve">utvrđeni posebni nazivi radnih mjesta i koeficijenti složenosti poslova u </w:t>
      </w:r>
      <w:r w:rsidR="0032075F">
        <w:rPr>
          <w:rFonts w:ascii="Times New Roman" w:hAnsi="Times New Roman" w:cs="Times New Roman"/>
          <w:sz w:val="24"/>
          <w:szCs w:val="24"/>
        </w:rPr>
        <w:t>Državnoj komisiji za kontrolu postupaka javne nabave.</w:t>
      </w:r>
    </w:p>
    <w:p w:rsidR="0032075F" w:rsidRDefault="0032075F" w:rsidP="004E60AB">
      <w:pPr>
        <w:spacing w:after="0" w:line="240" w:lineRule="auto"/>
        <w:jc w:val="both"/>
        <w:rPr>
          <w:rFonts w:ascii="Times New Roman" w:hAnsi="Times New Roman" w:cs="Times New Roman"/>
          <w:sz w:val="24"/>
          <w:szCs w:val="24"/>
        </w:rPr>
      </w:pPr>
    </w:p>
    <w:p w:rsidR="0032075F" w:rsidRDefault="0032075F" w:rsidP="004E6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Tajništvo je posebna unutarnja ustrojstvena jedinica Državne komisije za kontrolu postupaka javne nabave (dalje u tekstu: Državna komisija) u kojoj se obavljaju administrativni </w:t>
      </w:r>
      <w:r>
        <w:rPr>
          <w:rFonts w:ascii="Times New Roman" w:hAnsi="Times New Roman" w:cs="Times New Roman"/>
          <w:sz w:val="24"/>
          <w:szCs w:val="24"/>
        </w:rPr>
        <w:lastRenderedPageBreak/>
        <w:t>i stručni poslovi za predsjednika, zamjenika predsjednika i članove Državne komisije; protokolarni poslovi za potrebe Državne komisije; poslovi u vezi s predstavkama i pritužbama građana te poslovi vezani za odnose sa sredstvima javnog informiranja, priprema se godišnje izvješće o radu Državne komisije, kao i drugi stručni i administrativni poslovi u vezi s realizacijom programa rada i aktivnosti predsjednika i zamjenika predsjednika; koordinira se izrada strateškog plana Državne komisije; obavljaju se poslovi unutarnjeg informiranja Državne komisije, pripremaju se i provode promotivne aktivnosti Državne komisije; pripremaju se materijali za potrebe komunikacije Državne komisije s Hrvatskim saborom, Vladom Republike Hrvatske i tijelima državne uprave, prate se i analiziraju radni procesi u okviru Državne komisije, priprema se i prati ostvarivanje plana rada Državne komisije, obavljaju se poslovi javne nabave za Državnu komisiju; obavljaju se pravni, upravni i stručni poslovi vezani za planiranje, upravljanje, razvoj i stručno usavršavanje ljudskih potencijala; poslovi u vezi radno-pravnih pitanja državnih službenika Državne komisije, njihovog napredovanja i nagrađivanja; obavljaju se organizacijski, financij</w:t>
      </w:r>
      <w:r w:rsidR="003E23E2">
        <w:rPr>
          <w:rFonts w:ascii="Times New Roman" w:hAnsi="Times New Roman" w:cs="Times New Roman"/>
          <w:sz w:val="24"/>
          <w:szCs w:val="24"/>
        </w:rPr>
        <w:t>sko-planski i računovodstveni poslovi, poslovi financijskog upravljanja i kontrole te opći, pomoćni i tehnički poslovi; poslovi zaštite na radu i sigurnosti; skrbi se o urednom i pravilnom održavanju i korištenju imovine i sredstava za rad, opremanju prostora Državne komisije, voznom parku, korištenju i održavanju automobila; surađuje s drugim ustrojstvenim jedinicama Državne komisije; obavljaju se poslovi organiziranja, uspostave i održavanja jedinstvenog informatičkog sustava za Državnu komisiju te drugi poslovi iz djelokruga Tajništva.</w:t>
      </w:r>
    </w:p>
    <w:p w:rsidR="003E23E2" w:rsidRDefault="003E23E2" w:rsidP="004E60AB">
      <w:pPr>
        <w:spacing w:after="0" w:line="240" w:lineRule="auto"/>
        <w:jc w:val="both"/>
        <w:rPr>
          <w:rFonts w:ascii="Times New Roman" w:hAnsi="Times New Roman" w:cs="Times New Roman"/>
          <w:sz w:val="24"/>
          <w:szCs w:val="24"/>
        </w:rPr>
      </w:pPr>
    </w:p>
    <w:p w:rsidR="003E23E2" w:rsidRDefault="003E23E2" w:rsidP="004E6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Također, Tajništvo obavlja stručne, administrativne, organizacijske, koordinacijske i protokolarne poslove za predsjednika, zamjenika predsjednika i članove Državne komisije u cilju omogućavanja nesmetanog i uspješnog obavljanja njihovih službenih zadataka i protokolarnih poslova; obavlja poslove u vezi s osiguranjem pravodobne dostave materijala za središnja tijela državne uprave, Vladu Republike Hrvatske i Hrvatski sabor; koordinira poslove međunarodne suradnje; priprema nastupe predsjednika i zamjenika predsjednika u sredstvima javnog informiranja te u tome usko surađuje s drugim unutarnjim ustrojstvenim jedinicama; obavlja poslove koji se odnose na komunikaciju i prezentaciju aktivnosti Državne komisije; izrađuje mišljenja na dostavljene nacrte prijedloga zakona i prijedloge drugih propisa i akata.</w:t>
      </w:r>
    </w:p>
    <w:p w:rsidR="003E23E2" w:rsidRDefault="003E23E2" w:rsidP="004E60AB">
      <w:pPr>
        <w:spacing w:after="0" w:line="240" w:lineRule="auto"/>
        <w:jc w:val="both"/>
        <w:rPr>
          <w:rFonts w:ascii="Times New Roman" w:hAnsi="Times New Roman" w:cs="Times New Roman"/>
          <w:sz w:val="24"/>
          <w:szCs w:val="24"/>
        </w:rPr>
      </w:pPr>
    </w:p>
    <w:p w:rsidR="003E23E2" w:rsidRDefault="003E23E2" w:rsidP="004E6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Navedene poslove Tajništva u cijelosti obavlja Tajnik.</w:t>
      </w:r>
    </w:p>
    <w:p w:rsidR="003E23E2" w:rsidRDefault="003E23E2" w:rsidP="004E60AB">
      <w:pPr>
        <w:spacing w:after="0" w:line="240" w:lineRule="auto"/>
        <w:jc w:val="both"/>
        <w:rPr>
          <w:rFonts w:ascii="Times New Roman" w:hAnsi="Times New Roman" w:cs="Times New Roman"/>
          <w:sz w:val="24"/>
          <w:szCs w:val="24"/>
        </w:rPr>
      </w:pPr>
    </w:p>
    <w:p w:rsidR="003E23E2" w:rsidRDefault="003E23E2" w:rsidP="004E6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Unutar Tajništva ustrojen je samo Pododsjek Pisarnice.</w:t>
      </w:r>
    </w:p>
    <w:p w:rsidR="003E23E2" w:rsidRDefault="003E23E2" w:rsidP="004E6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Iz navedenog opisa po</w:t>
      </w:r>
      <w:r w:rsidR="00643147">
        <w:rPr>
          <w:rFonts w:ascii="Times New Roman" w:hAnsi="Times New Roman" w:cs="Times New Roman"/>
          <w:sz w:val="24"/>
          <w:szCs w:val="24"/>
        </w:rPr>
        <w:t>slova Tajništva Državne komisije je razvidno da se unutar Tajništva obavljaju poslovi koji odgovaraju poslovima Kabineta i Glavnog tajništva središnjih tijela državne uprave.</w:t>
      </w:r>
    </w:p>
    <w:p w:rsidR="00643147" w:rsidRDefault="00643147" w:rsidP="004E60AB">
      <w:pPr>
        <w:spacing w:after="0" w:line="240" w:lineRule="auto"/>
        <w:jc w:val="both"/>
        <w:rPr>
          <w:rFonts w:ascii="Times New Roman" w:hAnsi="Times New Roman" w:cs="Times New Roman"/>
          <w:sz w:val="24"/>
          <w:szCs w:val="24"/>
        </w:rPr>
      </w:pPr>
    </w:p>
    <w:p w:rsidR="00462643" w:rsidRDefault="00643147" w:rsidP="004E6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Samo tijekom 2018. godine Tajništvo je bilo nositelj stručnih, administrativnih, organizacijskih, koordinacijskih i protokolarnih poslova za potrebe sastanka Mreže prvostupanjskih revizijskih tijela u javnoj nabavi, koju vodi Europska komisija, Glavna uprava za unutarnje tržište, industriju, poduzetništvo te male i srednje poduzetnike (DG GROW) i koja okuplja sve države članice Europske unije. Tako je u 2018. godini organiziran sastanak Mreže prvostupanjskih revizijskih tijela u javnoj nabavi u Zagrebu, kao i međunarodna konferencija „Pravna zaštita u javnoj nabavi“ povodom obljetnice 15 godina rada Državne komisije, na kojoj su govornici bili stručnjaci javne nabave iz država članica Europske unije i Republike Hrvatske. Za potrebe razmjene informacija u odnosu na europsku legislativu Europske unije u području javne nabave, Tajništvo je u stalnoj komunikaciji s Europskom komisijom.</w:t>
      </w:r>
    </w:p>
    <w:p w:rsidR="00643147" w:rsidRDefault="00643147" w:rsidP="004E60AB">
      <w:pPr>
        <w:spacing w:after="0" w:line="240" w:lineRule="auto"/>
        <w:jc w:val="both"/>
        <w:rPr>
          <w:rFonts w:ascii="Times New Roman" w:hAnsi="Times New Roman" w:cs="Times New Roman"/>
          <w:sz w:val="24"/>
          <w:szCs w:val="24"/>
        </w:rPr>
      </w:pPr>
    </w:p>
    <w:p w:rsidR="00643147" w:rsidRDefault="00643147" w:rsidP="004E6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Slijedom iznesenog, s obzirom na strukturu poslova koji se obavljaju unutar Tajništva i činjenicu da voditelji ostalih ustrojstvenih jedinica (stručnih službi) Državne komisije, kao i viši stručni savjetnici - specijalisti imaju veći koeficijent od tajnika, predlaže se izjednačavanje </w:t>
      </w:r>
      <w:r>
        <w:rPr>
          <w:rFonts w:ascii="Times New Roman" w:hAnsi="Times New Roman" w:cs="Times New Roman"/>
          <w:sz w:val="24"/>
          <w:szCs w:val="24"/>
        </w:rPr>
        <w:lastRenderedPageBreak/>
        <w:t>koeficijenta Tajnika Državne komisije s koeficijentom voditelja stručnih službi u cilju odgovarajućeg vrednovanja stupnja i opsega ovlasti i odgovornosti Tajnika Državne komisije.</w:t>
      </w:r>
    </w:p>
    <w:p w:rsidR="00462643" w:rsidRPr="00232CB1" w:rsidRDefault="00462643" w:rsidP="004E60AB">
      <w:pPr>
        <w:spacing w:after="0" w:line="240" w:lineRule="auto"/>
        <w:jc w:val="both"/>
        <w:rPr>
          <w:rFonts w:ascii="Times New Roman" w:hAnsi="Times New Roman" w:cs="Times New Roman"/>
          <w:sz w:val="24"/>
          <w:szCs w:val="24"/>
        </w:rPr>
      </w:pPr>
    </w:p>
    <w:sectPr w:rsidR="00462643" w:rsidRPr="00232CB1" w:rsidSect="003137A7">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3B5" w:rsidRDefault="007A33B5" w:rsidP="001879D7">
      <w:pPr>
        <w:spacing w:after="0" w:line="240" w:lineRule="auto"/>
      </w:pPr>
      <w:r>
        <w:separator/>
      </w:r>
    </w:p>
  </w:endnote>
  <w:endnote w:type="continuationSeparator" w:id="0">
    <w:p w:rsidR="007A33B5" w:rsidRDefault="007A33B5" w:rsidP="0018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3B5" w:rsidRDefault="007A33B5" w:rsidP="001879D7">
      <w:pPr>
        <w:spacing w:after="0" w:line="240" w:lineRule="auto"/>
      </w:pPr>
      <w:r>
        <w:separator/>
      </w:r>
    </w:p>
  </w:footnote>
  <w:footnote w:type="continuationSeparator" w:id="0">
    <w:p w:rsidR="007A33B5" w:rsidRDefault="007A33B5" w:rsidP="001879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B8"/>
    <w:rsid w:val="00003413"/>
    <w:rsid w:val="00033409"/>
    <w:rsid w:val="000439B3"/>
    <w:rsid w:val="000641C6"/>
    <w:rsid w:val="00070075"/>
    <w:rsid w:val="0007076A"/>
    <w:rsid w:val="00090A7E"/>
    <w:rsid w:val="000A0BA1"/>
    <w:rsid w:val="000A7AF8"/>
    <w:rsid w:val="000B0719"/>
    <w:rsid w:val="000B4F2A"/>
    <w:rsid w:val="000B6E1D"/>
    <w:rsid w:val="000C0B8C"/>
    <w:rsid w:val="000C449E"/>
    <w:rsid w:val="000C6FF7"/>
    <w:rsid w:val="000D2C42"/>
    <w:rsid w:val="000E2558"/>
    <w:rsid w:val="000E5E5A"/>
    <w:rsid w:val="000F0491"/>
    <w:rsid w:val="000F50A2"/>
    <w:rsid w:val="00101200"/>
    <w:rsid w:val="00107EE1"/>
    <w:rsid w:val="00152DBE"/>
    <w:rsid w:val="00154DF6"/>
    <w:rsid w:val="00177FFE"/>
    <w:rsid w:val="001879D7"/>
    <w:rsid w:val="00190C8B"/>
    <w:rsid w:val="00191F3A"/>
    <w:rsid w:val="001B05A7"/>
    <w:rsid w:val="001B3BA6"/>
    <w:rsid w:val="001B6E10"/>
    <w:rsid w:val="001C5949"/>
    <w:rsid w:val="001C6E48"/>
    <w:rsid w:val="001C723F"/>
    <w:rsid w:val="002039A0"/>
    <w:rsid w:val="0023279A"/>
    <w:rsid w:val="00232CB1"/>
    <w:rsid w:val="002357DD"/>
    <w:rsid w:val="00235A1D"/>
    <w:rsid w:val="0023761E"/>
    <w:rsid w:val="00257E64"/>
    <w:rsid w:val="00261F64"/>
    <w:rsid w:val="00262B9C"/>
    <w:rsid w:val="00264CCA"/>
    <w:rsid w:val="00282316"/>
    <w:rsid w:val="00291C16"/>
    <w:rsid w:val="002A1287"/>
    <w:rsid w:val="002B3311"/>
    <w:rsid w:val="002D7851"/>
    <w:rsid w:val="002E3603"/>
    <w:rsid w:val="002F76BA"/>
    <w:rsid w:val="00301EFF"/>
    <w:rsid w:val="003039E6"/>
    <w:rsid w:val="00310229"/>
    <w:rsid w:val="003137A7"/>
    <w:rsid w:val="0032075F"/>
    <w:rsid w:val="00332864"/>
    <w:rsid w:val="00347567"/>
    <w:rsid w:val="00351F5A"/>
    <w:rsid w:val="00356F4C"/>
    <w:rsid w:val="00394061"/>
    <w:rsid w:val="00397FB6"/>
    <w:rsid w:val="003A58E7"/>
    <w:rsid w:val="003B55D7"/>
    <w:rsid w:val="003C13F5"/>
    <w:rsid w:val="003C2D8F"/>
    <w:rsid w:val="003E0FE9"/>
    <w:rsid w:val="003E23E2"/>
    <w:rsid w:val="003E28E1"/>
    <w:rsid w:val="003E5085"/>
    <w:rsid w:val="003E776F"/>
    <w:rsid w:val="003E7B4F"/>
    <w:rsid w:val="003F7CE7"/>
    <w:rsid w:val="00403219"/>
    <w:rsid w:val="0040357D"/>
    <w:rsid w:val="00406943"/>
    <w:rsid w:val="004108B7"/>
    <w:rsid w:val="00416DDC"/>
    <w:rsid w:val="00417A30"/>
    <w:rsid w:val="00430F43"/>
    <w:rsid w:val="004375A3"/>
    <w:rsid w:val="004514F3"/>
    <w:rsid w:val="00452A61"/>
    <w:rsid w:val="00462643"/>
    <w:rsid w:val="00463B5B"/>
    <w:rsid w:val="00475471"/>
    <w:rsid w:val="00485A38"/>
    <w:rsid w:val="00497AFC"/>
    <w:rsid w:val="004A1C2A"/>
    <w:rsid w:val="004A4BD0"/>
    <w:rsid w:val="004B6763"/>
    <w:rsid w:val="004C0178"/>
    <w:rsid w:val="004E09D7"/>
    <w:rsid w:val="004E60AB"/>
    <w:rsid w:val="004F28F5"/>
    <w:rsid w:val="00503FAE"/>
    <w:rsid w:val="00506432"/>
    <w:rsid w:val="00510A14"/>
    <w:rsid w:val="0053123F"/>
    <w:rsid w:val="00537FAE"/>
    <w:rsid w:val="0054162F"/>
    <w:rsid w:val="0054273C"/>
    <w:rsid w:val="005520F3"/>
    <w:rsid w:val="0055527A"/>
    <w:rsid w:val="0057538E"/>
    <w:rsid w:val="00585828"/>
    <w:rsid w:val="005A14B3"/>
    <w:rsid w:val="005C0B38"/>
    <w:rsid w:val="005D6E41"/>
    <w:rsid w:val="005E48E7"/>
    <w:rsid w:val="005E52A2"/>
    <w:rsid w:val="005F6EED"/>
    <w:rsid w:val="005F7AE4"/>
    <w:rsid w:val="00611D44"/>
    <w:rsid w:val="006313F0"/>
    <w:rsid w:val="006314B1"/>
    <w:rsid w:val="00633F04"/>
    <w:rsid w:val="006356BC"/>
    <w:rsid w:val="006425E0"/>
    <w:rsid w:val="00643147"/>
    <w:rsid w:val="00676E12"/>
    <w:rsid w:val="00687D4A"/>
    <w:rsid w:val="006A1B21"/>
    <w:rsid w:val="006A1F62"/>
    <w:rsid w:val="006A53BA"/>
    <w:rsid w:val="006B32C0"/>
    <w:rsid w:val="006B6DC6"/>
    <w:rsid w:val="006C0743"/>
    <w:rsid w:val="006D22C6"/>
    <w:rsid w:val="006E1755"/>
    <w:rsid w:val="006E63DC"/>
    <w:rsid w:val="006E6CB4"/>
    <w:rsid w:val="006F3828"/>
    <w:rsid w:val="00700167"/>
    <w:rsid w:val="00705B66"/>
    <w:rsid w:val="00707914"/>
    <w:rsid w:val="0071104C"/>
    <w:rsid w:val="00717C5C"/>
    <w:rsid w:val="00723B3F"/>
    <w:rsid w:val="00724F59"/>
    <w:rsid w:val="00757834"/>
    <w:rsid w:val="00757F6A"/>
    <w:rsid w:val="00761510"/>
    <w:rsid w:val="0076423B"/>
    <w:rsid w:val="00775165"/>
    <w:rsid w:val="00780D5D"/>
    <w:rsid w:val="007836E2"/>
    <w:rsid w:val="00785A35"/>
    <w:rsid w:val="007A33B5"/>
    <w:rsid w:val="007B637D"/>
    <w:rsid w:val="007E3107"/>
    <w:rsid w:val="007F5D9E"/>
    <w:rsid w:val="007F715F"/>
    <w:rsid w:val="00806B45"/>
    <w:rsid w:val="00816790"/>
    <w:rsid w:val="00816C99"/>
    <w:rsid w:val="00816E8B"/>
    <w:rsid w:val="00821C1A"/>
    <w:rsid w:val="0082428B"/>
    <w:rsid w:val="00827D5D"/>
    <w:rsid w:val="00832887"/>
    <w:rsid w:val="00836303"/>
    <w:rsid w:val="008364C2"/>
    <w:rsid w:val="00846A4D"/>
    <w:rsid w:val="0084745C"/>
    <w:rsid w:val="008532B3"/>
    <w:rsid w:val="0086385B"/>
    <w:rsid w:val="00865987"/>
    <w:rsid w:val="008815B0"/>
    <w:rsid w:val="00882940"/>
    <w:rsid w:val="00882C1C"/>
    <w:rsid w:val="0088700A"/>
    <w:rsid w:val="00887057"/>
    <w:rsid w:val="008906F1"/>
    <w:rsid w:val="00890876"/>
    <w:rsid w:val="00893862"/>
    <w:rsid w:val="00895143"/>
    <w:rsid w:val="008953B8"/>
    <w:rsid w:val="00897134"/>
    <w:rsid w:val="008A0D54"/>
    <w:rsid w:val="008A7288"/>
    <w:rsid w:val="008E46EA"/>
    <w:rsid w:val="008F1841"/>
    <w:rsid w:val="008F30A9"/>
    <w:rsid w:val="00902F50"/>
    <w:rsid w:val="00904FB3"/>
    <w:rsid w:val="00907195"/>
    <w:rsid w:val="00913555"/>
    <w:rsid w:val="00913928"/>
    <w:rsid w:val="009142F1"/>
    <w:rsid w:val="00943304"/>
    <w:rsid w:val="0094502F"/>
    <w:rsid w:val="00954971"/>
    <w:rsid w:val="0096434C"/>
    <w:rsid w:val="00967857"/>
    <w:rsid w:val="00982D66"/>
    <w:rsid w:val="009834F0"/>
    <w:rsid w:val="009850EA"/>
    <w:rsid w:val="00985482"/>
    <w:rsid w:val="009867AE"/>
    <w:rsid w:val="00987F10"/>
    <w:rsid w:val="00990AB7"/>
    <w:rsid w:val="009A0C9B"/>
    <w:rsid w:val="009A5BDF"/>
    <w:rsid w:val="009B77B8"/>
    <w:rsid w:val="009D78B3"/>
    <w:rsid w:val="00A03673"/>
    <w:rsid w:val="00A05DBC"/>
    <w:rsid w:val="00A065D0"/>
    <w:rsid w:val="00A07566"/>
    <w:rsid w:val="00A21694"/>
    <w:rsid w:val="00A257DD"/>
    <w:rsid w:val="00A40EE8"/>
    <w:rsid w:val="00A44132"/>
    <w:rsid w:val="00A45096"/>
    <w:rsid w:val="00A55D75"/>
    <w:rsid w:val="00A62211"/>
    <w:rsid w:val="00A62336"/>
    <w:rsid w:val="00A66106"/>
    <w:rsid w:val="00A76997"/>
    <w:rsid w:val="00A874D1"/>
    <w:rsid w:val="00AA0777"/>
    <w:rsid w:val="00AD284B"/>
    <w:rsid w:val="00AD430D"/>
    <w:rsid w:val="00AD56C3"/>
    <w:rsid w:val="00AE4164"/>
    <w:rsid w:val="00AF1A87"/>
    <w:rsid w:val="00B11FC0"/>
    <w:rsid w:val="00B20127"/>
    <w:rsid w:val="00B21A82"/>
    <w:rsid w:val="00B22A77"/>
    <w:rsid w:val="00B25380"/>
    <w:rsid w:val="00B27516"/>
    <w:rsid w:val="00B3224F"/>
    <w:rsid w:val="00B343C2"/>
    <w:rsid w:val="00B40888"/>
    <w:rsid w:val="00B72B31"/>
    <w:rsid w:val="00B82768"/>
    <w:rsid w:val="00B85248"/>
    <w:rsid w:val="00B93859"/>
    <w:rsid w:val="00BB063D"/>
    <w:rsid w:val="00BC587C"/>
    <w:rsid w:val="00BC69AE"/>
    <w:rsid w:val="00BE0D40"/>
    <w:rsid w:val="00BE58E9"/>
    <w:rsid w:val="00BE6D35"/>
    <w:rsid w:val="00BF1F52"/>
    <w:rsid w:val="00C236DE"/>
    <w:rsid w:val="00C654C8"/>
    <w:rsid w:val="00C73851"/>
    <w:rsid w:val="00C832C3"/>
    <w:rsid w:val="00CA1109"/>
    <w:rsid w:val="00CA389A"/>
    <w:rsid w:val="00CB45D0"/>
    <w:rsid w:val="00CB4BCB"/>
    <w:rsid w:val="00CB64AB"/>
    <w:rsid w:val="00CC00A9"/>
    <w:rsid w:val="00CC1216"/>
    <w:rsid w:val="00CC759B"/>
    <w:rsid w:val="00CD0AE6"/>
    <w:rsid w:val="00CD2553"/>
    <w:rsid w:val="00CD3927"/>
    <w:rsid w:val="00CE50F7"/>
    <w:rsid w:val="00CE7DCD"/>
    <w:rsid w:val="00CF063E"/>
    <w:rsid w:val="00D07CAE"/>
    <w:rsid w:val="00D12253"/>
    <w:rsid w:val="00D12DBC"/>
    <w:rsid w:val="00D17863"/>
    <w:rsid w:val="00D17ADA"/>
    <w:rsid w:val="00D31C57"/>
    <w:rsid w:val="00D3327F"/>
    <w:rsid w:val="00D33CFB"/>
    <w:rsid w:val="00D35D5C"/>
    <w:rsid w:val="00D43EA5"/>
    <w:rsid w:val="00D63F1F"/>
    <w:rsid w:val="00D77E20"/>
    <w:rsid w:val="00D85232"/>
    <w:rsid w:val="00DB6512"/>
    <w:rsid w:val="00DD2175"/>
    <w:rsid w:val="00DE6E97"/>
    <w:rsid w:val="00E0211A"/>
    <w:rsid w:val="00E0538F"/>
    <w:rsid w:val="00E14ED4"/>
    <w:rsid w:val="00E24FC7"/>
    <w:rsid w:val="00E52C49"/>
    <w:rsid w:val="00E54F33"/>
    <w:rsid w:val="00E63749"/>
    <w:rsid w:val="00E813B3"/>
    <w:rsid w:val="00E82FB5"/>
    <w:rsid w:val="00E9705A"/>
    <w:rsid w:val="00EA4ADF"/>
    <w:rsid w:val="00EB40EB"/>
    <w:rsid w:val="00EC3661"/>
    <w:rsid w:val="00EC40F7"/>
    <w:rsid w:val="00ED016A"/>
    <w:rsid w:val="00ED0BD1"/>
    <w:rsid w:val="00EE7256"/>
    <w:rsid w:val="00EF27A2"/>
    <w:rsid w:val="00EF40AE"/>
    <w:rsid w:val="00F03559"/>
    <w:rsid w:val="00F07E7E"/>
    <w:rsid w:val="00F14B0B"/>
    <w:rsid w:val="00F2123C"/>
    <w:rsid w:val="00F2738F"/>
    <w:rsid w:val="00F31546"/>
    <w:rsid w:val="00F356A2"/>
    <w:rsid w:val="00F40635"/>
    <w:rsid w:val="00F52952"/>
    <w:rsid w:val="00F55955"/>
    <w:rsid w:val="00F64188"/>
    <w:rsid w:val="00F76B5A"/>
    <w:rsid w:val="00F81762"/>
    <w:rsid w:val="00F863C1"/>
    <w:rsid w:val="00F96734"/>
    <w:rsid w:val="00FA12F3"/>
    <w:rsid w:val="00FA437A"/>
    <w:rsid w:val="00FC0A81"/>
    <w:rsid w:val="00FE55CF"/>
    <w:rsid w:val="00FE5675"/>
    <w:rsid w:val="00FF4642"/>
    <w:rsid w:val="00FF46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D439F-EEF8-48B7-BA26-4AE08066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CFB"/>
    <w:rPr>
      <w:rFonts w:ascii="Tahoma" w:hAnsi="Tahoma" w:cs="Tahoma"/>
      <w:sz w:val="16"/>
      <w:szCs w:val="16"/>
    </w:rPr>
  </w:style>
  <w:style w:type="paragraph" w:styleId="NormalWeb">
    <w:name w:val="Normal (Web)"/>
    <w:basedOn w:val="Normal"/>
    <w:uiPriority w:val="99"/>
    <w:semiHidden/>
    <w:unhideWhenUsed/>
    <w:rsid w:val="00BE58E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BE58E9"/>
    <w:rPr>
      <w:b/>
      <w:bCs/>
    </w:rPr>
  </w:style>
  <w:style w:type="character" w:styleId="Hyperlink">
    <w:name w:val="Hyperlink"/>
    <w:basedOn w:val="DefaultParagraphFont"/>
    <w:uiPriority w:val="99"/>
    <w:unhideWhenUsed/>
    <w:rsid w:val="00BE58E9"/>
    <w:rPr>
      <w:color w:val="0000FF"/>
      <w:u w:val="single"/>
    </w:rPr>
  </w:style>
  <w:style w:type="paragraph" w:customStyle="1" w:styleId="Default">
    <w:name w:val="Default"/>
    <w:rsid w:val="00397F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x458259">
    <w:name w:val="box_458259"/>
    <w:basedOn w:val="Normal"/>
    <w:rsid w:val="00CA389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0E2558"/>
    <w:pPr>
      <w:spacing w:after="0" w:line="240" w:lineRule="auto"/>
    </w:pPr>
    <w:rPr>
      <w:rFonts w:ascii="Times New Roman" w:eastAsia="Times New Roman" w:hAnsi="Times New Roman" w:cs="Times New Roman"/>
      <w:sz w:val="24"/>
      <w:szCs w:val="24"/>
      <w:lang w:eastAsia="hr-HR"/>
    </w:rPr>
  </w:style>
  <w:style w:type="paragraph" w:customStyle="1" w:styleId="box460551">
    <w:name w:val="box_460551"/>
    <w:basedOn w:val="Normal"/>
    <w:rsid w:val="000B4F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1879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79D7"/>
  </w:style>
  <w:style w:type="paragraph" w:styleId="Footer">
    <w:name w:val="footer"/>
    <w:basedOn w:val="Normal"/>
    <w:link w:val="FooterChar"/>
    <w:uiPriority w:val="99"/>
    <w:unhideWhenUsed/>
    <w:rsid w:val="001879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79D7"/>
  </w:style>
  <w:style w:type="character" w:customStyle="1" w:styleId="sessionviewitemtitle1">
    <w:name w:val="sessionviewitemtitle1"/>
    <w:basedOn w:val="DefaultParagraphFont"/>
    <w:rsid w:val="00FC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5973">
      <w:bodyDiv w:val="1"/>
      <w:marLeft w:val="0"/>
      <w:marRight w:val="0"/>
      <w:marTop w:val="0"/>
      <w:marBottom w:val="0"/>
      <w:divBdr>
        <w:top w:val="none" w:sz="0" w:space="0" w:color="auto"/>
        <w:left w:val="none" w:sz="0" w:space="0" w:color="auto"/>
        <w:bottom w:val="none" w:sz="0" w:space="0" w:color="auto"/>
        <w:right w:val="none" w:sz="0" w:space="0" w:color="auto"/>
      </w:divBdr>
    </w:div>
    <w:div w:id="106504816">
      <w:bodyDiv w:val="1"/>
      <w:marLeft w:val="0"/>
      <w:marRight w:val="0"/>
      <w:marTop w:val="0"/>
      <w:marBottom w:val="0"/>
      <w:divBdr>
        <w:top w:val="none" w:sz="0" w:space="0" w:color="auto"/>
        <w:left w:val="none" w:sz="0" w:space="0" w:color="auto"/>
        <w:bottom w:val="none" w:sz="0" w:space="0" w:color="auto"/>
        <w:right w:val="none" w:sz="0" w:space="0" w:color="auto"/>
      </w:divBdr>
    </w:div>
    <w:div w:id="146288379">
      <w:bodyDiv w:val="1"/>
      <w:marLeft w:val="0"/>
      <w:marRight w:val="0"/>
      <w:marTop w:val="0"/>
      <w:marBottom w:val="0"/>
      <w:divBdr>
        <w:top w:val="none" w:sz="0" w:space="0" w:color="auto"/>
        <w:left w:val="none" w:sz="0" w:space="0" w:color="auto"/>
        <w:bottom w:val="none" w:sz="0" w:space="0" w:color="auto"/>
        <w:right w:val="none" w:sz="0" w:space="0" w:color="auto"/>
      </w:divBdr>
    </w:div>
    <w:div w:id="150146421">
      <w:bodyDiv w:val="1"/>
      <w:marLeft w:val="0"/>
      <w:marRight w:val="0"/>
      <w:marTop w:val="0"/>
      <w:marBottom w:val="0"/>
      <w:divBdr>
        <w:top w:val="none" w:sz="0" w:space="0" w:color="auto"/>
        <w:left w:val="none" w:sz="0" w:space="0" w:color="auto"/>
        <w:bottom w:val="none" w:sz="0" w:space="0" w:color="auto"/>
        <w:right w:val="none" w:sz="0" w:space="0" w:color="auto"/>
      </w:divBdr>
    </w:div>
    <w:div w:id="166752685">
      <w:bodyDiv w:val="1"/>
      <w:marLeft w:val="0"/>
      <w:marRight w:val="0"/>
      <w:marTop w:val="0"/>
      <w:marBottom w:val="0"/>
      <w:divBdr>
        <w:top w:val="none" w:sz="0" w:space="0" w:color="auto"/>
        <w:left w:val="none" w:sz="0" w:space="0" w:color="auto"/>
        <w:bottom w:val="none" w:sz="0" w:space="0" w:color="auto"/>
        <w:right w:val="none" w:sz="0" w:space="0" w:color="auto"/>
      </w:divBdr>
    </w:div>
    <w:div w:id="199242502">
      <w:bodyDiv w:val="1"/>
      <w:marLeft w:val="0"/>
      <w:marRight w:val="0"/>
      <w:marTop w:val="0"/>
      <w:marBottom w:val="0"/>
      <w:divBdr>
        <w:top w:val="none" w:sz="0" w:space="0" w:color="auto"/>
        <w:left w:val="none" w:sz="0" w:space="0" w:color="auto"/>
        <w:bottom w:val="none" w:sz="0" w:space="0" w:color="auto"/>
        <w:right w:val="none" w:sz="0" w:space="0" w:color="auto"/>
      </w:divBdr>
      <w:divsChild>
        <w:div w:id="1094672347">
          <w:marLeft w:val="0"/>
          <w:marRight w:val="0"/>
          <w:marTop w:val="0"/>
          <w:marBottom w:val="0"/>
          <w:divBdr>
            <w:top w:val="none" w:sz="0" w:space="0" w:color="auto"/>
            <w:left w:val="none" w:sz="0" w:space="0" w:color="auto"/>
            <w:bottom w:val="none" w:sz="0" w:space="0" w:color="auto"/>
            <w:right w:val="none" w:sz="0" w:space="0" w:color="auto"/>
          </w:divBdr>
          <w:divsChild>
            <w:div w:id="997657706">
              <w:marLeft w:val="0"/>
              <w:marRight w:val="0"/>
              <w:marTop w:val="0"/>
              <w:marBottom w:val="0"/>
              <w:divBdr>
                <w:top w:val="none" w:sz="0" w:space="0" w:color="auto"/>
                <w:left w:val="none" w:sz="0" w:space="0" w:color="auto"/>
                <w:bottom w:val="none" w:sz="0" w:space="0" w:color="auto"/>
                <w:right w:val="none" w:sz="0" w:space="0" w:color="auto"/>
              </w:divBdr>
              <w:divsChild>
                <w:div w:id="1682511832">
                  <w:marLeft w:val="0"/>
                  <w:marRight w:val="0"/>
                  <w:marTop w:val="0"/>
                  <w:marBottom w:val="0"/>
                  <w:divBdr>
                    <w:top w:val="none" w:sz="0" w:space="0" w:color="auto"/>
                    <w:left w:val="none" w:sz="0" w:space="0" w:color="auto"/>
                    <w:bottom w:val="none" w:sz="0" w:space="0" w:color="auto"/>
                    <w:right w:val="none" w:sz="0" w:space="0" w:color="auto"/>
                  </w:divBdr>
                  <w:divsChild>
                    <w:div w:id="1512573565">
                      <w:marLeft w:val="0"/>
                      <w:marRight w:val="0"/>
                      <w:marTop w:val="0"/>
                      <w:marBottom w:val="0"/>
                      <w:divBdr>
                        <w:top w:val="single" w:sz="6" w:space="0" w:color="E4E4E6"/>
                        <w:left w:val="none" w:sz="0" w:space="0" w:color="auto"/>
                        <w:bottom w:val="none" w:sz="0" w:space="0" w:color="auto"/>
                        <w:right w:val="none" w:sz="0" w:space="0" w:color="auto"/>
                      </w:divBdr>
                      <w:divsChild>
                        <w:div w:id="962344322">
                          <w:marLeft w:val="0"/>
                          <w:marRight w:val="0"/>
                          <w:marTop w:val="0"/>
                          <w:marBottom w:val="0"/>
                          <w:divBdr>
                            <w:top w:val="single" w:sz="6" w:space="0" w:color="E4E4E6"/>
                            <w:left w:val="none" w:sz="0" w:space="0" w:color="auto"/>
                            <w:bottom w:val="none" w:sz="0" w:space="0" w:color="auto"/>
                            <w:right w:val="none" w:sz="0" w:space="0" w:color="auto"/>
                          </w:divBdr>
                          <w:divsChild>
                            <w:div w:id="599220763">
                              <w:marLeft w:val="0"/>
                              <w:marRight w:val="1500"/>
                              <w:marTop w:val="100"/>
                              <w:marBottom w:val="100"/>
                              <w:divBdr>
                                <w:top w:val="none" w:sz="0" w:space="0" w:color="auto"/>
                                <w:left w:val="none" w:sz="0" w:space="0" w:color="auto"/>
                                <w:bottom w:val="none" w:sz="0" w:space="0" w:color="auto"/>
                                <w:right w:val="none" w:sz="0" w:space="0" w:color="auto"/>
                              </w:divBdr>
                              <w:divsChild>
                                <w:div w:id="1657340112">
                                  <w:marLeft w:val="0"/>
                                  <w:marRight w:val="0"/>
                                  <w:marTop w:val="300"/>
                                  <w:marBottom w:val="450"/>
                                  <w:divBdr>
                                    <w:top w:val="none" w:sz="0" w:space="0" w:color="auto"/>
                                    <w:left w:val="none" w:sz="0" w:space="0" w:color="auto"/>
                                    <w:bottom w:val="none" w:sz="0" w:space="0" w:color="auto"/>
                                    <w:right w:val="none" w:sz="0" w:space="0" w:color="auto"/>
                                  </w:divBdr>
                                  <w:divsChild>
                                    <w:div w:id="461701319">
                                      <w:marLeft w:val="0"/>
                                      <w:marRight w:val="0"/>
                                      <w:marTop w:val="0"/>
                                      <w:marBottom w:val="0"/>
                                      <w:divBdr>
                                        <w:top w:val="none" w:sz="0" w:space="0" w:color="auto"/>
                                        <w:left w:val="none" w:sz="0" w:space="0" w:color="auto"/>
                                        <w:bottom w:val="none" w:sz="0" w:space="0" w:color="auto"/>
                                        <w:right w:val="none" w:sz="0" w:space="0" w:color="auto"/>
                                      </w:divBdr>
                                      <w:divsChild>
                                        <w:div w:id="1669943939">
                                          <w:marLeft w:val="0"/>
                                          <w:marRight w:val="0"/>
                                          <w:marTop w:val="0"/>
                                          <w:marBottom w:val="0"/>
                                          <w:divBdr>
                                            <w:top w:val="none" w:sz="0" w:space="0" w:color="auto"/>
                                            <w:left w:val="none" w:sz="0" w:space="0" w:color="auto"/>
                                            <w:bottom w:val="none" w:sz="0" w:space="0" w:color="auto"/>
                                            <w:right w:val="none" w:sz="0" w:space="0" w:color="auto"/>
                                          </w:divBdr>
                                          <w:divsChild>
                                            <w:div w:id="975137812">
                                              <w:marLeft w:val="0"/>
                                              <w:marRight w:val="0"/>
                                              <w:marTop w:val="0"/>
                                              <w:marBottom w:val="0"/>
                                              <w:divBdr>
                                                <w:top w:val="none" w:sz="0" w:space="0" w:color="auto"/>
                                                <w:left w:val="none" w:sz="0" w:space="0" w:color="auto"/>
                                                <w:bottom w:val="none" w:sz="0" w:space="0" w:color="auto"/>
                                                <w:right w:val="none" w:sz="0" w:space="0" w:color="auto"/>
                                              </w:divBdr>
                                              <w:divsChild>
                                                <w:div w:id="1504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425165">
      <w:bodyDiv w:val="1"/>
      <w:marLeft w:val="0"/>
      <w:marRight w:val="0"/>
      <w:marTop w:val="0"/>
      <w:marBottom w:val="0"/>
      <w:divBdr>
        <w:top w:val="none" w:sz="0" w:space="0" w:color="auto"/>
        <w:left w:val="none" w:sz="0" w:space="0" w:color="auto"/>
        <w:bottom w:val="none" w:sz="0" w:space="0" w:color="auto"/>
        <w:right w:val="none" w:sz="0" w:space="0" w:color="auto"/>
      </w:divBdr>
    </w:div>
    <w:div w:id="341595124">
      <w:bodyDiv w:val="1"/>
      <w:marLeft w:val="0"/>
      <w:marRight w:val="0"/>
      <w:marTop w:val="0"/>
      <w:marBottom w:val="0"/>
      <w:divBdr>
        <w:top w:val="none" w:sz="0" w:space="0" w:color="auto"/>
        <w:left w:val="none" w:sz="0" w:space="0" w:color="auto"/>
        <w:bottom w:val="none" w:sz="0" w:space="0" w:color="auto"/>
        <w:right w:val="none" w:sz="0" w:space="0" w:color="auto"/>
      </w:divBdr>
    </w:div>
    <w:div w:id="355428299">
      <w:bodyDiv w:val="1"/>
      <w:marLeft w:val="0"/>
      <w:marRight w:val="0"/>
      <w:marTop w:val="0"/>
      <w:marBottom w:val="0"/>
      <w:divBdr>
        <w:top w:val="none" w:sz="0" w:space="0" w:color="auto"/>
        <w:left w:val="none" w:sz="0" w:space="0" w:color="auto"/>
        <w:bottom w:val="none" w:sz="0" w:space="0" w:color="auto"/>
        <w:right w:val="none" w:sz="0" w:space="0" w:color="auto"/>
      </w:divBdr>
      <w:divsChild>
        <w:div w:id="1685016041">
          <w:marLeft w:val="0"/>
          <w:marRight w:val="0"/>
          <w:marTop w:val="0"/>
          <w:marBottom w:val="0"/>
          <w:divBdr>
            <w:top w:val="none" w:sz="0" w:space="0" w:color="auto"/>
            <w:left w:val="none" w:sz="0" w:space="0" w:color="auto"/>
            <w:bottom w:val="none" w:sz="0" w:space="0" w:color="auto"/>
            <w:right w:val="none" w:sz="0" w:space="0" w:color="auto"/>
          </w:divBdr>
          <w:divsChild>
            <w:div w:id="305622790">
              <w:marLeft w:val="0"/>
              <w:marRight w:val="0"/>
              <w:marTop w:val="0"/>
              <w:marBottom w:val="0"/>
              <w:divBdr>
                <w:top w:val="none" w:sz="0" w:space="0" w:color="auto"/>
                <w:left w:val="none" w:sz="0" w:space="0" w:color="auto"/>
                <w:bottom w:val="none" w:sz="0" w:space="0" w:color="auto"/>
                <w:right w:val="none" w:sz="0" w:space="0" w:color="auto"/>
              </w:divBdr>
              <w:divsChild>
                <w:div w:id="29384437">
                  <w:marLeft w:val="0"/>
                  <w:marRight w:val="0"/>
                  <w:marTop w:val="0"/>
                  <w:marBottom w:val="0"/>
                  <w:divBdr>
                    <w:top w:val="none" w:sz="0" w:space="0" w:color="auto"/>
                    <w:left w:val="none" w:sz="0" w:space="0" w:color="auto"/>
                    <w:bottom w:val="none" w:sz="0" w:space="0" w:color="auto"/>
                    <w:right w:val="none" w:sz="0" w:space="0" w:color="auto"/>
                  </w:divBdr>
                  <w:divsChild>
                    <w:div w:id="129591283">
                      <w:marLeft w:val="0"/>
                      <w:marRight w:val="0"/>
                      <w:marTop w:val="0"/>
                      <w:marBottom w:val="0"/>
                      <w:divBdr>
                        <w:top w:val="none" w:sz="0" w:space="0" w:color="auto"/>
                        <w:left w:val="none" w:sz="0" w:space="0" w:color="auto"/>
                        <w:bottom w:val="none" w:sz="0" w:space="0" w:color="auto"/>
                        <w:right w:val="none" w:sz="0" w:space="0" w:color="auto"/>
                      </w:divBdr>
                      <w:divsChild>
                        <w:div w:id="442186039">
                          <w:marLeft w:val="0"/>
                          <w:marRight w:val="0"/>
                          <w:marTop w:val="0"/>
                          <w:marBottom w:val="0"/>
                          <w:divBdr>
                            <w:top w:val="none" w:sz="0" w:space="0" w:color="auto"/>
                            <w:left w:val="none" w:sz="0" w:space="0" w:color="auto"/>
                            <w:bottom w:val="none" w:sz="0" w:space="0" w:color="auto"/>
                            <w:right w:val="none" w:sz="0" w:space="0" w:color="auto"/>
                          </w:divBdr>
                          <w:divsChild>
                            <w:div w:id="2124569991">
                              <w:marLeft w:val="0"/>
                              <w:marRight w:val="0"/>
                              <w:marTop w:val="0"/>
                              <w:marBottom w:val="0"/>
                              <w:divBdr>
                                <w:top w:val="none" w:sz="0" w:space="0" w:color="auto"/>
                                <w:left w:val="none" w:sz="0" w:space="0" w:color="auto"/>
                                <w:bottom w:val="none" w:sz="0" w:space="0" w:color="auto"/>
                                <w:right w:val="none" w:sz="0" w:space="0" w:color="auto"/>
                              </w:divBdr>
                              <w:divsChild>
                                <w:div w:id="955794990">
                                  <w:marLeft w:val="0"/>
                                  <w:marRight w:val="0"/>
                                  <w:marTop w:val="0"/>
                                  <w:marBottom w:val="0"/>
                                  <w:divBdr>
                                    <w:top w:val="none" w:sz="0" w:space="0" w:color="auto"/>
                                    <w:left w:val="none" w:sz="0" w:space="0" w:color="auto"/>
                                    <w:bottom w:val="none" w:sz="0" w:space="0" w:color="auto"/>
                                    <w:right w:val="none" w:sz="0" w:space="0" w:color="auto"/>
                                  </w:divBdr>
                                  <w:divsChild>
                                    <w:div w:id="1996837348">
                                      <w:marLeft w:val="0"/>
                                      <w:marRight w:val="0"/>
                                      <w:marTop w:val="0"/>
                                      <w:marBottom w:val="0"/>
                                      <w:divBdr>
                                        <w:top w:val="none" w:sz="0" w:space="0" w:color="auto"/>
                                        <w:left w:val="none" w:sz="0" w:space="0" w:color="auto"/>
                                        <w:bottom w:val="none" w:sz="0" w:space="0" w:color="auto"/>
                                        <w:right w:val="none" w:sz="0" w:space="0" w:color="auto"/>
                                      </w:divBdr>
                                      <w:divsChild>
                                        <w:div w:id="811605334">
                                          <w:marLeft w:val="0"/>
                                          <w:marRight w:val="0"/>
                                          <w:marTop w:val="0"/>
                                          <w:marBottom w:val="0"/>
                                          <w:divBdr>
                                            <w:top w:val="none" w:sz="0" w:space="0" w:color="auto"/>
                                            <w:left w:val="none" w:sz="0" w:space="0" w:color="auto"/>
                                            <w:bottom w:val="none" w:sz="0" w:space="0" w:color="auto"/>
                                            <w:right w:val="none" w:sz="0" w:space="0" w:color="auto"/>
                                          </w:divBdr>
                                          <w:divsChild>
                                            <w:div w:id="2096515505">
                                              <w:marLeft w:val="0"/>
                                              <w:marRight w:val="0"/>
                                              <w:marTop w:val="0"/>
                                              <w:marBottom w:val="0"/>
                                              <w:divBdr>
                                                <w:top w:val="none" w:sz="0" w:space="0" w:color="auto"/>
                                                <w:left w:val="none" w:sz="0" w:space="0" w:color="auto"/>
                                                <w:bottom w:val="none" w:sz="0" w:space="0" w:color="auto"/>
                                                <w:right w:val="none" w:sz="0" w:space="0" w:color="auto"/>
                                              </w:divBdr>
                                              <w:divsChild>
                                                <w:div w:id="1820461220">
                                                  <w:marLeft w:val="0"/>
                                                  <w:marRight w:val="0"/>
                                                  <w:marTop w:val="0"/>
                                                  <w:marBottom w:val="0"/>
                                                  <w:divBdr>
                                                    <w:top w:val="none" w:sz="0" w:space="0" w:color="auto"/>
                                                    <w:left w:val="none" w:sz="0" w:space="0" w:color="auto"/>
                                                    <w:bottom w:val="none" w:sz="0" w:space="0" w:color="auto"/>
                                                    <w:right w:val="none" w:sz="0" w:space="0" w:color="auto"/>
                                                  </w:divBdr>
                                                  <w:divsChild>
                                                    <w:div w:id="1808859933">
                                                      <w:marLeft w:val="0"/>
                                                      <w:marRight w:val="0"/>
                                                      <w:marTop w:val="0"/>
                                                      <w:marBottom w:val="0"/>
                                                      <w:divBdr>
                                                        <w:top w:val="none" w:sz="0" w:space="0" w:color="auto"/>
                                                        <w:left w:val="none" w:sz="0" w:space="0" w:color="auto"/>
                                                        <w:bottom w:val="none" w:sz="0" w:space="0" w:color="auto"/>
                                                        <w:right w:val="none" w:sz="0" w:space="0" w:color="auto"/>
                                                      </w:divBdr>
                                                      <w:divsChild>
                                                        <w:div w:id="39864745">
                                                          <w:marLeft w:val="0"/>
                                                          <w:marRight w:val="0"/>
                                                          <w:marTop w:val="0"/>
                                                          <w:marBottom w:val="0"/>
                                                          <w:divBdr>
                                                            <w:top w:val="none" w:sz="0" w:space="0" w:color="auto"/>
                                                            <w:left w:val="none" w:sz="0" w:space="0" w:color="auto"/>
                                                            <w:bottom w:val="none" w:sz="0" w:space="0" w:color="auto"/>
                                                            <w:right w:val="none" w:sz="0" w:space="0" w:color="auto"/>
                                                          </w:divBdr>
                                                          <w:divsChild>
                                                            <w:div w:id="1633747978">
                                                              <w:marLeft w:val="0"/>
                                                              <w:marRight w:val="0"/>
                                                              <w:marTop w:val="0"/>
                                                              <w:marBottom w:val="0"/>
                                                              <w:divBdr>
                                                                <w:top w:val="none" w:sz="0" w:space="0" w:color="auto"/>
                                                                <w:left w:val="none" w:sz="0" w:space="0" w:color="auto"/>
                                                                <w:bottom w:val="none" w:sz="0" w:space="0" w:color="auto"/>
                                                                <w:right w:val="none" w:sz="0" w:space="0" w:color="auto"/>
                                                              </w:divBdr>
                                                              <w:divsChild>
                                                                <w:div w:id="1056320504">
                                                                  <w:marLeft w:val="0"/>
                                                                  <w:marRight w:val="0"/>
                                                                  <w:marTop w:val="0"/>
                                                                  <w:marBottom w:val="0"/>
                                                                  <w:divBdr>
                                                                    <w:top w:val="none" w:sz="0" w:space="0" w:color="auto"/>
                                                                    <w:left w:val="none" w:sz="0" w:space="0" w:color="auto"/>
                                                                    <w:bottom w:val="none" w:sz="0" w:space="0" w:color="auto"/>
                                                                    <w:right w:val="none" w:sz="0" w:space="0" w:color="auto"/>
                                                                  </w:divBdr>
                                                                  <w:divsChild>
                                                                    <w:div w:id="96876556">
                                                                      <w:marLeft w:val="405"/>
                                                                      <w:marRight w:val="0"/>
                                                                      <w:marTop w:val="0"/>
                                                                      <w:marBottom w:val="0"/>
                                                                      <w:divBdr>
                                                                        <w:top w:val="none" w:sz="0" w:space="0" w:color="auto"/>
                                                                        <w:left w:val="none" w:sz="0" w:space="0" w:color="auto"/>
                                                                        <w:bottom w:val="none" w:sz="0" w:space="0" w:color="auto"/>
                                                                        <w:right w:val="none" w:sz="0" w:space="0" w:color="auto"/>
                                                                      </w:divBdr>
                                                                      <w:divsChild>
                                                                        <w:div w:id="1124617752">
                                                                          <w:marLeft w:val="0"/>
                                                                          <w:marRight w:val="0"/>
                                                                          <w:marTop w:val="0"/>
                                                                          <w:marBottom w:val="0"/>
                                                                          <w:divBdr>
                                                                            <w:top w:val="none" w:sz="0" w:space="0" w:color="auto"/>
                                                                            <w:left w:val="none" w:sz="0" w:space="0" w:color="auto"/>
                                                                            <w:bottom w:val="none" w:sz="0" w:space="0" w:color="auto"/>
                                                                            <w:right w:val="none" w:sz="0" w:space="0" w:color="auto"/>
                                                                          </w:divBdr>
                                                                          <w:divsChild>
                                                                            <w:div w:id="497188067">
                                                                              <w:marLeft w:val="0"/>
                                                                              <w:marRight w:val="0"/>
                                                                              <w:marTop w:val="0"/>
                                                                              <w:marBottom w:val="0"/>
                                                                              <w:divBdr>
                                                                                <w:top w:val="none" w:sz="0" w:space="0" w:color="auto"/>
                                                                                <w:left w:val="none" w:sz="0" w:space="0" w:color="auto"/>
                                                                                <w:bottom w:val="none" w:sz="0" w:space="0" w:color="auto"/>
                                                                                <w:right w:val="none" w:sz="0" w:space="0" w:color="auto"/>
                                                                              </w:divBdr>
                                                                              <w:divsChild>
                                                                                <w:div w:id="1782216783">
                                                                                  <w:marLeft w:val="0"/>
                                                                                  <w:marRight w:val="0"/>
                                                                                  <w:marTop w:val="0"/>
                                                                                  <w:marBottom w:val="0"/>
                                                                                  <w:divBdr>
                                                                                    <w:top w:val="none" w:sz="0" w:space="0" w:color="auto"/>
                                                                                    <w:left w:val="none" w:sz="0" w:space="0" w:color="auto"/>
                                                                                    <w:bottom w:val="none" w:sz="0" w:space="0" w:color="auto"/>
                                                                                    <w:right w:val="none" w:sz="0" w:space="0" w:color="auto"/>
                                                                                  </w:divBdr>
                                                                                  <w:divsChild>
                                                                                    <w:div w:id="1391028998">
                                                                                      <w:marLeft w:val="0"/>
                                                                                      <w:marRight w:val="0"/>
                                                                                      <w:marTop w:val="0"/>
                                                                                      <w:marBottom w:val="0"/>
                                                                                      <w:divBdr>
                                                                                        <w:top w:val="none" w:sz="0" w:space="0" w:color="auto"/>
                                                                                        <w:left w:val="none" w:sz="0" w:space="0" w:color="auto"/>
                                                                                        <w:bottom w:val="none" w:sz="0" w:space="0" w:color="auto"/>
                                                                                        <w:right w:val="none" w:sz="0" w:space="0" w:color="auto"/>
                                                                                      </w:divBdr>
                                                                                      <w:divsChild>
                                                                                        <w:div w:id="538469528">
                                                                                          <w:marLeft w:val="0"/>
                                                                                          <w:marRight w:val="0"/>
                                                                                          <w:marTop w:val="0"/>
                                                                                          <w:marBottom w:val="0"/>
                                                                                          <w:divBdr>
                                                                                            <w:top w:val="none" w:sz="0" w:space="0" w:color="auto"/>
                                                                                            <w:left w:val="none" w:sz="0" w:space="0" w:color="auto"/>
                                                                                            <w:bottom w:val="none" w:sz="0" w:space="0" w:color="auto"/>
                                                                                            <w:right w:val="none" w:sz="0" w:space="0" w:color="auto"/>
                                                                                          </w:divBdr>
                                                                                          <w:divsChild>
                                                                                            <w:div w:id="138769217">
                                                                                              <w:marLeft w:val="0"/>
                                                                                              <w:marRight w:val="0"/>
                                                                                              <w:marTop w:val="0"/>
                                                                                              <w:marBottom w:val="0"/>
                                                                                              <w:divBdr>
                                                                                                <w:top w:val="none" w:sz="0" w:space="0" w:color="auto"/>
                                                                                                <w:left w:val="none" w:sz="0" w:space="0" w:color="auto"/>
                                                                                                <w:bottom w:val="none" w:sz="0" w:space="0" w:color="auto"/>
                                                                                                <w:right w:val="none" w:sz="0" w:space="0" w:color="auto"/>
                                                                                              </w:divBdr>
                                                                                              <w:divsChild>
                                                                                                <w:div w:id="253369082">
                                                                                                  <w:marLeft w:val="0"/>
                                                                                                  <w:marRight w:val="0"/>
                                                                                                  <w:marTop w:val="15"/>
                                                                                                  <w:marBottom w:val="0"/>
                                                                                                  <w:divBdr>
                                                                                                    <w:top w:val="none" w:sz="0" w:space="0" w:color="auto"/>
                                                                                                    <w:left w:val="none" w:sz="0" w:space="0" w:color="auto"/>
                                                                                                    <w:bottom w:val="single" w:sz="6" w:space="15" w:color="auto"/>
                                                                                                    <w:right w:val="none" w:sz="0" w:space="0" w:color="auto"/>
                                                                                                  </w:divBdr>
                                                                                                  <w:divsChild>
                                                                                                    <w:div w:id="654190001">
                                                                                                      <w:marLeft w:val="0"/>
                                                                                                      <w:marRight w:val="0"/>
                                                                                                      <w:marTop w:val="180"/>
                                                                                                      <w:marBottom w:val="0"/>
                                                                                                      <w:divBdr>
                                                                                                        <w:top w:val="none" w:sz="0" w:space="0" w:color="auto"/>
                                                                                                        <w:left w:val="none" w:sz="0" w:space="0" w:color="auto"/>
                                                                                                        <w:bottom w:val="none" w:sz="0" w:space="0" w:color="auto"/>
                                                                                                        <w:right w:val="none" w:sz="0" w:space="0" w:color="auto"/>
                                                                                                      </w:divBdr>
                                                                                                      <w:divsChild>
                                                                                                        <w:div w:id="392587579">
                                                                                                          <w:marLeft w:val="0"/>
                                                                                                          <w:marRight w:val="0"/>
                                                                                                          <w:marTop w:val="0"/>
                                                                                                          <w:marBottom w:val="0"/>
                                                                                                          <w:divBdr>
                                                                                                            <w:top w:val="none" w:sz="0" w:space="0" w:color="auto"/>
                                                                                                            <w:left w:val="none" w:sz="0" w:space="0" w:color="auto"/>
                                                                                                            <w:bottom w:val="none" w:sz="0" w:space="0" w:color="auto"/>
                                                                                                            <w:right w:val="none" w:sz="0" w:space="0" w:color="auto"/>
                                                                                                          </w:divBdr>
                                                                                                          <w:divsChild>
                                                                                                            <w:div w:id="1675108265">
                                                                                                              <w:marLeft w:val="0"/>
                                                                                                              <w:marRight w:val="0"/>
                                                                                                              <w:marTop w:val="0"/>
                                                                                                              <w:marBottom w:val="0"/>
                                                                                                              <w:divBdr>
                                                                                                                <w:top w:val="none" w:sz="0" w:space="0" w:color="auto"/>
                                                                                                                <w:left w:val="none" w:sz="0" w:space="0" w:color="auto"/>
                                                                                                                <w:bottom w:val="none" w:sz="0" w:space="0" w:color="auto"/>
                                                                                                                <w:right w:val="none" w:sz="0" w:space="0" w:color="auto"/>
                                                                                                              </w:divBdr>
                                                                                                              <w:divsChild>
                                                                                                                <w:div w:id="1108893215">
                                                                                                                  <w:marLeft w:val="0"/>
                                                                                                                  <w:marRight w:val="0"/>
                                                                                                                  <w:marTop w:val="30"/>
                                                                                                                  <w:marBottom w:val="0"/>
                                                                                                                  <w:divBdr>
                                                                                                                    <w:top w:val="none" w:sz="0" w:space="0" w:color="auto"/>
                                                                                                                    <w:left w:val="none" w:sz="0" w:space="0" w:color="auto"/>
                                                                                                                    <w:bottom w:val="none" w:sz="0" w:space="0" w:color="auto"/>
                                                                                                                    <w:right w:val="none" w:sz="0" w:space="0" w:color="auto"/>
                                                                                                                  </w:divBdr>
                                                                                                                  <w:divsChild>
                                                                                                                    <w:div w:id="885995025">
                                                                                                                      <w:marLeft w:val="0"/>
                                                                                                                      <w:marRight w:val="0"/>
                                                                                                                      <w:marTop w:val="0"/>
                                                                                                                      <w:marBottom w:val="0"/>
                                                                                                                      <w:divBdr>
                                                                                                                        <w:top w:val="none" w:sz="0" w:space="0" w:color="auto"/>
                                                                                                                        <w:left w:val="none" w:sz="0" w:space="0" w:color="auto"/>
                                                                                                                        <w:bottom w:val="none" w:sz="0" w:space="0" w:color="auto"/>
                                                                                                                        <w:right w:val="none" w:sz="0" w:space="0" w:color="auto"/>
                                                                                                                      </w:divBdr>
                                                                                                                      <w:divsChild>
                                                                                                                        <w:div w:id="430591223">
                                                                                                                          <w:marLeft w:val="0"/>
                                                                                                                          <w:marRight w:val="0"/>
                                                                                                                          <w:marTop w:val="0"/>
                                                                                                                          <w:marBottom w:val="0"/>
                                                                                                                          <w:divBdr>
                                                                                                                            <w:top w:val="none" w:sz="0" w:space="0" w:color="auto"/>
                                                                                                                            <w:left w:val="none" w:sz="0" w:space="0" w:color="auto"/>
                                                                                                                            <w:bottom w:val="none" w:sz="0" w:space="0" w:color="auto"/>
                                                                                                                            <w:right w:val="none" w:sz="0" w:space="0" w:color="auto"/>
                                                                                                                          </w:divBdr>
                                                                                                                          <w:divsChild>
                                                                                                                            <w:div w:id="191187553">
                                                                                                                              <w:marLeft w:val="0"/>
                                                                                                                              <w:marRight w:val="0"/>
                                                                                                                              <w:marTop w:val="0"/>
                                                                                                                              <w:marBottom w:val="0"/>
                                                                                                                              <w:divBdr>
                                                                                                                                <w:top w:val="none" w:sz="0" w:space="0" w:color="auto"/>
                                                                                                                                <w:left w:val="none" w:sz="0" w:space="0" w:color="auto"/>
                                                                                                                                <w:bottom w:val="none" w:sz="0" w:space="0" w:color="auto"/>
                                                                                                                                <w:right w:val="none" w:sz="0" w:space="0" w:color="auto"/>
                                                                                                                              </w:divBdr>
                                                                                                                              <w:divsChild>
                                                                                                                                <w:div w:id="20807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628529">
      <w:bodyDiv w:val="1"/>
      <w:marLeft w:val="0"/>
      <w:marRight w:val="0"/>
      <w:marTop w:val="0"/>
      <w:marBottom w:val="0"/>
      <w:divBdr>
        <w:top w:val="none" w:sz="0" w:space="0" w:color="auto"/>
        <w:left w:val="none" w:sz="0" w:space="0" w:color="auto"/>
        <w:bottom w:val="none" w:sz="0" w:space="0" w:color="auto"/>
        <w:right w:val="none" w:sz="0" w:space="0" w:color="auto"/>
      </w:divBdr>
    </w:div>
    <w:div w:id="402605061">
      <w:bodyDiv w:val="1"/>
      <w:marLeft w:val="0"/>
      <w:marRight w:val="0"/>
      <w:marTop w:val="0"/>
      <w:marBottom w:val="0"/>
      <w:divBdr>
        <w:top w:val="none" w:sz="0" w:space="0" w:color="auto"/>
        <w:left w:val="none" w:sz="0" w:space="0" w:color="auto"/>
        <w:bottom w:val="none" w:sz="0" w:space="0" w:color="auto"/>
        <w:right w:val="none" w:sz="0" w:space="0" w:color="auto"/>
      </w:divBdr>
      <w:divsChild>
        <w:div w:id="828592271">
          <w:marLeft w:val="0"/>
          <w:marRight w:val="0"/>
          <w:marTop w:val="0"/>
          <w:marBottom w:val="0"/>
          <w:divBdr>
            <w:top w:val="none" w:sz="0" w:space="0" w:color="auto"/>
            <w:left w:val="none" w:sz="0" w:space="0" w:color="auto"/>
            <w:bottom w:val="none" w:sz="0" w:space="0" w:color="auto"/>
            <w:right w:val="none" w:sz="0" w:space="0" w:color="auto"/>
          </w:divBdr>
          <w:divsChild>
            <w:div w:id="1195387875">
              <w:marLeft w:val="0"/>
              <w:marRight w:val="0"/>
              <w:marTop w:val="0"/>
              <w:marBottom w:val="0"/>
              <w:divBdr>
                <w:top w:val="none" w:sz="0" w:space="0" w:color="auto"/>
                <w:left w:val="none" w:sz="0" w:space="0" w:color="auto"/>
                <w:bottom w:val="none" w:sz="0" w:space="0" w:color="auto"/>
                <w:right w:val="none" w:sz="0" w:space="0" w:color="auto"/>
              </w:divBdr>
              <w:divsChild>
                <w:div w:id="170224946">
                  <w:marLeft w:val="0"/>
                  <w:marRight w:val="0"/>
                  <w:marTop w:val="0"/>
                  <w:marBottom w:val="0"/>
                  <w:divBdr>
                    <w:top w:val="none" w:sz="0" w:space="0" w:color="auto"/>
                    <w:left w:val="none" w:sz="0" w:space="0" w:color="auto"/>
                    <w:bottom w:val="none" w:sz="0" w:space="0" w:color="auto"/>
                    <w:right w:val="none" w:sz="0" w:space="0" w:color="auto"/>
                  </w:divBdr>
                  <w:divsChild>
                    <w:div w:id="22902008">
                      <w:marLeft w:val="0"/>
                      <w:marRight w:val="0"/>
                      <w:marTop w:val="0"/>
                      <w:marBottom w:val="0"/>
                      <w:divBdr>
                        <w:top w:val="single" w:sz="6" w:space="0" w:color="E4E4E6"/>
                        <w:left w:val="none" w:sz="0" w:space="0" w:color="auto"/>
                        <w:bottom w:val="none" w:sz="0" w:space="0" w:color="auto"/>
                        <w:right w:val="none" w:sz="0" w:space="0" w:color="auto"/>
                      </w:divBdr>
                      <w:divsChild>
                        <w:div w:id="974993619">
                          <w:marLeft w:val="0"/>
                          <w:marRight w:val="0"/>
                          <w:marTop w:val="0"/>
                          <w:marBottom w:val="0"/>
                          <w:divBdr>
                            <w:top w:val="single" w:sz="6" w:space="0" w:color="E4E4E6"/>
                            <w:left w:val="none" w:sz="0" w:space="0" w:color="auto"/>
                            <w:bottom w:val="none" w:sz="0" w:space="0" w:color="auto"/>
                            <w:right w:val="none" w:sz="0" w:space="0" w:color="auto"/>
                          </w:divBdr>
                          <w:divsChild>
                            <w:div w:id="307708173">
                              <w:marLeft w:val="0"/>
                              <w:marRight w:val="1500"/>
                              <w:marTop w:val="100"/>
                              <w:marBottom w:val="100"/>
                              <w:divBdr>
                                <w:top w:val="none" w:sz="0" w:space="0" w:color="auto"/>
                                <w:left w:val="none" w:sz="0" w:space="0" w:color="auto"/>
                                <w:bottom w:val="none" w:sz="0" w:space="0" w:color="auto"/>
                                <w:right w:val="none" w:sz="0" w:space="0" w:color="auto"/>
                              </w:divBdr>
                              <w:divsChild>
                                <w:div w:id="1618291812">
                                  <w:marLeft w:val="0"/>
                                  <w:marRight w:val="0"/>
                                  <w:marTop w:val="300"/>
                                  <w:marBottom w:val="450"/>
                                  <w:divBdr>
                                    <w:top w:val="none" w:sz="0" w:space="0" w:color="auto"/>
                                    <w:left w:val="none" w:sz="0" w:space="0" w:color="auto"/>
                                    <w:bottom w:val="none" w:sz="0" w:space="0" w:color="auto"/>
                                    <w:right w:val="none" w:sz="0" w:space="0" w:color="auto"/>
                                  </w:divBdr>
                                  <w:divsChild>
                                    <w:div w:id="1828394718">
                                      <w:marLeft w:val="0"/>
                                      <w:marRight w:val="0"/>
                                      <w:marTop w:val="0"/>
                                      <w:marBottom w:val="0"/>
                                      <w:divBdr>
                                        <w:top w:val="none" w:sz="0" w:space="0" w:color="auto"/>
                                        <w:left w:val="none" w:sz="0" w:space="0" w:color="auto"/>
                                        <w:bottom w:val="none" w:sz="0" w:space="0" w:color="auto"/>
                                        <w:right w:val="none" w:sz="0" w:space="0" w:color="auto"/>
                                      </w:divBdr>
                                      <w:divsChild>
                                        <w:div w:id="18442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547979">
      <w:bodyDiv w:val="1"/>
      <w:marLeft w:val="0"/>
      <w:marRight w:val="0"/>
      <w:marTop w:val="0"/>
      <w:marBottom w:val="0"/>
      <w:divBdr>
        <w:top w:val="none" w:sz="0" w:space="0" w:color="auto"/>
        <w:left w:val="none" w:sz="0" w:space="0" w:color="auto"/>
        <w:bottom w:val="none" w:sz="0" w:space="0" w:color="auto"/>
        <w:right w:val="none" w:sz="0" w:space="0" w:color="auto"/>
      </w:divBdr>
    </w:div>
    <w:div w:id="547956538">
      <w:bodyDiv w:val="1"/>
      <w:marLeft w:val="0"/>
      <w:marRight w:val="0"/>
      <w:marTop w:val="0"/>
      <w:marBottom w:val="0"/>
      <w:divBdr>
        <w:top w:val="none" w:sz="0" w:space="0" w:color="auto"/>
        <w:left w:val="none" w:sz="0" w:space="0" w:color="auto"/>
        <w:bottom w:val="none" w:sz="0" w:space="0" w:color="auto"/>
        <w:right w:val="none" w:sz="0" w:space="0" w:color="auto"/>
      </w:divBdr>
    </w:div>
    <w:div w:id="573585028">
      <w:bodyDiv w:val="1"/>
      <w:marLeft w:val="0"/>
      <w:marRight w:val="0"/>
      <w:marTop w:val="0"/>
      <w:marBottom w:val="0"/>
      <w:divBdr>
        <w:top w:val="none" w:sz="0" w:space="0" w:color="auto"/>
        <w:left w:val="none" w:sz="0" w:space="0" w:color="auto"/>
        <w:bottom w:val="none" w:sz="0" w:space="0" w:color="auto"/>
        <w:right w:val="none" w:sz="0" w:space="0" w:color="auto"/>
      </w:divBdr>
      <w:divsChild>
        <w:div w:id="126048510">
          <w:marLeft w:val="0"/>
          <w:marRight w:val="0"/>
          <w:marTop w:val="0"/>
          <w:marBottom w:val="0"/>
          <w:divBdr>
            <w:top w:val="none" w:sz="0" w:space="0" w:color="auto"/>
            <w:left w:val="none" w:sz="0" w:space="0" w:color="auto"/>
            <w:bottom w:val="none" w:sz="0" w:space="0" w:color="auto"/>
            <w:right w:val="none" w:sz="0" w:space="0" w:color="auto"/>
          </w:divBdr>
          <w:divsChild>
            <w:div w:id="2098405799">
              <w:marLeft w:val="0"/>
              <w:marRight w:val="0"/>
              <w:marTop w:val="0"/>
              <w:marBottom w:val="0"/>
              <w:divBdr>
                <w:top w:val="none" w:sz="0" w:space="0" w:color="auto"/>
                <w:left w:val="none" w:sz="0" w:space="0" w:color="auto"/>
                <w:bottom w:val="none" w:sz="0" w:space="0" w:color="auto"/>
                <w:right w:val="none" w:sz="0" w:space="0" w:color="auto"/>
              </w:divBdr>
              <w:divsChild>
                <w:div w:id="1958022442">
                  <w:marLeft w:val="0"/>
                  <w:marRight w:val="0"/>
                  <w:marTop w:val="0"/>
                  <w:marBottom w:val="0"/>
                  <w:divBdr>
                    <w:top w:val="none" w:sz="0" w:space="0" w:color="auto"/>
                    <w:left w:val="none" w:sz="0" w:space="0" w:color="auto"/>
                    <w:bottom w:val="none" w:sz="0" w:space="0" w:color="auto"/>
                    <w:right w:val="none" w:sz="0" w:space="0" w:color="auto"/>
                  </w:divBdr>
                  <w:divsChild>
                    <w:div w:id="1131360793">
                      <w:marLeft w:val="0"/>
                      <w:marRight w:val="0"/>
                      <w:marTop w:val="0"/>
                      <w:marBottom w:val="0"/>
                      <w:divBdr>
                        <w:top w:val="single" w:sz="6" w:space="0" w:color="E4E4E6"/>
                        <w:left w:val="none" w:sz="0" w:space="0" w:color="auto"/>
                        <w:bottom w:val="none" w:sz="0" w:space="0" w:color="auto"/>
                        <w:right w:val="none" w:sz="0" w:space="0" w:color="auto"/>
                      </w:divBdr>
                      <w:divsChild>
                        <w:div w:id="1172337620">
                          <w:marLeft w:val="0"/>
                          <w:marRight w:val="0"/>
                          <w:marTop w:val="0"/>
                          <w:marBottom w:val="0"/>
                          <w:divBdr>
                            <w:top w:val="single" w:sz="6" w:space="0" w:color="E4E4E6"/>
                            <w:left w:val="none" w:sz="0" w:space="0" w:color="auto"/>
                            <w:bottom w:val="none" w:sz="0" w:space="0" w:color="auto"/>
                            <w:right w:val="none" w:sz="0" w:space="0" w:color="auto"/>
                          </w:divBdr>
                          <w:divsChild>
                            <w:div w:id="921184240">
                              <w:marLeft w:val="0"/>
                              <w:marRight w:val="1500"/>
                              <w:marTop w:val="100"/>
                              <w:marBottom w:val="100"/>
                              <w:divBdr>
                                <w:top w:val="none" w:sz="0" w:space="0" w:color="auto"/>
                                <w:left w:val="none" w:sz="0" w:space="0" w:color="auto"/>
                                <w:bottom w:val="none" w:sz="0" w:space="0" w:color="auto"/>
                                <w:right w:val="none" w:sz="0" w:space="0" w:color="auto"/>
                              </w:divBdr>
                              <w:divsChild>
                                <w:div w:id="1625118757">
                                  <w:marLeft w:val="0"/>
                                  <w:marRight w:val="0"/>
                                  <w:marTop w:val="300"/>
                                  <w:marBottom w:val="450"/>
                                  <w:divBdr>
                                    <w:top w:val="none" w:sz="0" w:space="0" w:color="auto"/>
                                    <w:left w:val="none" w:sz="0" w:space="0" w:color="auto"/>
                                    <w:bottom w:val="none" w:sz="0" w:space="0" w:color="auto"/>
                                    <w:right w:val="none" w:sz="0" w:space="0" w:color="auto"/>
                                  </w:divBdr>
                                  <w:divsChild>
                                    <w:div w:id="691033740">
                                      <w:marLeft w:val="0"/>
                                      <w:marRight w:val="0"/>
                                      <w:marTop w:val="0"/>
                                      <w:marBottom w:val="0"/>
                                      <w:divBdr>
                                        <w:top w:val="none" w:sz="0" w:space="0" w:color="auto"/>
                                        <w:left w:val="none" w:sz="0" w:space="0" w:color="auto"/>
                                        <w:bottom w:val="none" w:sz="0" w:space="0" w:color="auto"/>
                                        <w:right w:val="none" w:sz="0" w:space="0" w:color="auto"/>
                                      </w:divBdr>
                                      <w:divsChild>
                                        <w:div w:id="806511691">
                                          <w:marLeft w:val="0"/>
                                          <w:marRight w:val="0"/>
                                          <w:marTop w:val="0"/>
                                          <w:marBottom w:val="0"/>
                                          <w:divBdr>
                                            <w:top w:val="none" w:sz="0" w:space="0" w:color="auto"/>
                                            <w:left w:val="none" w:sz="0" w:space="0" w:color="auto"/>
                                            <w:bottom w:val="none" w:sz="0" w:space="0" w:color="auto"/>
                                            <w:right w:val="none" w:sz="0" w:space="0" w:color="auto"/>
                                          </w:divBdr>
                                          <w:divsChild>
                                            <w:div w:id="1765296935">
                                              <w:marLeft w:val="0"/>
                                              <w:marRight w:val="0"/>
                                              <w:marTop w:val="0"/>
                                              <w:marBottom w:val="0"/>
                                              <w:divBdr>
                                                <w:top w:val="none" w:sz="0" w:space="0" w:color="auto"/>
                                                <w:left w:val="none" w:sz="0" w:space="0" w:color="auto"/>
                                                <w:bottom w:val="none" w:sz="0" w:space="0" w:color="auto"/>
                                                <w:right w:val="none" w:sz="0" w:space="0" w:color="auto"/>
                                              </w:divBdr>
                                              <w:divsChild>
                                                <w:div w:id="17991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953947">
      <w:bodyDiv w:val="1"/>
      <w:marLeft w:val="0"/>
      <w:marRight w:val="0"/>
      <w:marTop w:val="0"/>
      <w:marBottom w:val="0"/>
      <w:divBdr>
        <w:top w:val="none" w:sz="0" w:space="0" w:color="auto"/>
        <w:left w:val="none" w:sz="0" w:space="0" w:color="auto"/>
        <w:bottom w:val="none" w:sz="0" w:space="0" w:color="auto"/>
        <w:right w:val="none" w:sz="0" w:space="0" w:color="auto"/>
      </w:divBdr>
    </w:div>
    <w:div w:id="805859407">
      <w:bodyDiv w:val="1"/>
      <w:marLeft w:val="0"/>
      <w:marRight w:val="0"/>
      <w:marTop w:val="0"/>
      <w:marBottom w:val="0"/>
      <w:divBdr>
        <w:top w:val="none" w:sz="0" w:space="0" w:color="auto"/>
        <w:left w:val="none" w:sz="0" w:space="0" w:color="auto"/>
        <w:bottom w:val="none" w:sz="0" w:space="0" w:color="auto"/>
        <w:right w:val="none" w:sz="0" w:space="0" w:color="auto"/>
      </w:divBdr>
    </w:div>
    <w:div w:id="939483119">
      <w:bodyDiv w:val="1"/>
      <w:marLeft w:val="0"/>
      <w:marRight w:val="0"/>
      <w:marTop w:val="0"/>
      <w:marBottom w:val="0"/>
      <w:divBdr>
        <w:top w:val="none" w:sz="0" w:space="0" w:color="auto"/>
        <w:left w:val="none" w:sz="0" w:space="0" w:color="auto"/>
        <w:bottom w:val="none" w:sz="0" w:space="0" w:color="auto"/>
        <w:right w:val="none" w:sz="0" w:space="0" w:color="auto"/>
      </w:divBdr>
    </w:div>
    <w:div w:id="1051032059">
      <w:bodyDiv w:val="1"/>
      <w:marLeft w:val="0"/>
      <w:marRight w:val="0"/>
      <w:marTop w:val="0"/>
      <w:marBottom w:val="0"/>
      <w:divBdr>
        <w:top w:val="none" w:sz="0" w:space="0" w:color="auto"/>
        <w:left w:val="none" w:sz="0" w:space="0" w:color="auto"/>
        <w:bottom w:val="none" w:sz="0" w:space="0" w:color="auto"/>
        <w:right w:val="none" w:sz="0" w:space="0" w:color="auto"/>
      </w:divBdr>
    </w:div>
    <w:div w:id="1257858879">
      <w:bodyDiv w:val="1"/>
      <w:marLeft w:val="0"/>
      <w:marRight w:val="0"/>
      <w:marTop w:val="0"/>
      <w:marBottom w:val="0"/>
      <w:divBdr>
        <w:top w:val="none" w:sz="0" w:space="0" w:color="auto"/>
        <w:left w:val="none" w:sz="0" w:space="0" w:color="auto"/>
        <w:bottom w:val="none" w:sz="0" w:space="0" w:color="auto"/>
        <w:right w:val="none" w:sz="0" w:space="0" w:color="auto"/>
      </w:divBdr>
    </w:div>
    <w:div w:id="1469741168">
      <w:bodyDiv w:val="1"/>
      <w:marLeft w:val="0"/>
      <w:marRight w:val="0"/>
      <w:marTop w:val="0"/>
      <w:marBottom w:val="0"/>
      <w:divBdr>
        <w:top w:val="none" w:sz="0" w:space="0" w:color="auto"/>
        <w:left w:val="none" w:sz="0" w:space="0" w:color="auto"/>
        <w:bottom w:val="none" w:sz="0" w:space="0" w:color="auto"/>
        <w:right w:val="none" w:sz="0" w:space="0" w:color="auto"/>
      </w:divBdr>
    </w:div>
    <w:div w:id="1536306220">
      <w:bodyDiv w:val="1"/>
      <w:marLeft w:val="0"/>
      <w:marRight w:val="0"/>
      <w:marTop w:val="0"/>
      <w:marBottom w:val="0"/>
      <w:divBdr>
        <w:top w:val="none" w:sz="0" w:space="0" w:color="auto"/>
        <w:left w:val="none" w:sz="0" w:space="0" w:color="auto"/>
        <w:bottom w:val="none" w:sz="0" w:space="0" w:color="auto"/>
        <w:right w:val="none" w:sz="0" w:space="0" w:color="auto"/>
      </w:divBdr>
    </w:div>
    <w:div w:id="1568225022">
      <w:bodyDiv w:val="1"/>
      <w:marLeft w:val="0"/>
      <w:marRight w:val="0"/>
      <w:marTop w:val="0"/>
      <w:marBottom w:val="0"/>
      <w:divBdr>
        <w:top w:val="none" w:sz="0" w:space="0" w:color="auto"/>
        <w:left w:val="none" w:sz="0" w:space="0" w:color="auto"/>
        <w:bottom w:val="none" w:sz="0" w:space="0" w:color="auto"/>
        <w:right w:val="none" w:sz="0" w:space="0" w:color="auto"/>
      </w:divBdr>
      <w:divsChild>
        <w:div w:id="432013985">
          <w:marLeft w:val="0"/>
          <w:marRight w:val="0"/>
          <w:marTop w:val="0"/>
          <w:marBottom w:val="0"/>
          <w:divBdr>
            <w:top w:val="none" w:sz="0" w:space="0" w:color="auto"/>
            <w:left w:val="none" w:sz="0" w:space="0" w:color="auto"/>
            <w:bottom w:val="none" w:sz="0" w:space="0" w:color="auto"/>
            <w:right w:val="none" w:sz="0" w:space="0" w:color="auto"/>
          </w:divBdr>
          <w:divsChild>
            <w:div w:id="174418749">
              <w:marLeft w:val="0"/>
              <w:marRight w:val="0"/>
              <w:marTop w:val="0"/>
              <w:marBottom w:val="0"/>
              <w:divBdr>
                <w:top w:val="none" w:sz="0" w:space="0" w:color="auto"/>
                <w:left w:val="none" w:sz="0" w:space="0" w:color="auto"/>
                <w:bottom w:val="none" w:sz="0" w:space="0" w:color="auto"/>
                <w:right w:val="none" w:sz="0" w:space="0" w:color="auto"/>
              </w:divBdr>
              <w:divsChild>
                <w:div w:id="1859344227">
                  <w:marLeft w:val="0"/>
                  <w:marRight w:val="0"/>
                  <w:marTop w:val="0"/>
                  <w:marBottom w:val="0"/>
                  <w:divBdr>
                    <w:top w:val="none" w:sz="0" w:space="0" w:color="auto"/>
                    <w:left w:val="none" w:sz="0" w:space="0" w:color="auto"/>
                    <w:bottom w:val="none" w:sz="0" w:space="0" w:color="auto"/>
                    <w:right w:val="none" w:sz="0" w:space="0" w:color="auto"/>
                  </w:divBdr>
                  <w:divsChild>
                    <w:div w:id="706373355">
                      <w:marLeft w:val="0"/>
                      <w:marRight w:val="0"/>
                      <w:marTop w:val="0"/>
                      <w:marBottom w:val="0"/>
                      <w:divBdr>
                        <w:top w:val="single" w:sz="6" w:space="0" w:color="E4E4E6"/>
                        <w:left w:val="none" w:sz="0" w:space="0" w:color="auto"/>
                        <w:bottom w:val="none" w:sz="0" w:space="0" w:color="auto"/>
                        <w:right w:val="none" w:sz="0" w:space="0" w:color="auto"/>
                      </w:divBdr>
                      <w:divsChild>
                        <w:div w:id="2100327897">
                          <w:marLeft w:val="0"/>
                          <w:marRight w:val="0"/>
                          <w:marTop w:val="0"/>
                          <w:marBottom w:val="0"/>
                          <w:divBdr>
                            <w:top w:val="single" w:sz="6" w:space="0" w:color="E4E4E6"/>
                            <w:left w:val="none" w:sz="0" w:space="0" w:color="auto"/>
                            <w:bottom w:val="none" w:sz="0" w:space="0" w:color="auto"/>
                            <w:right w:val="none" w:sz="0" w:space="0" w:color="auto"/>
                          </w:divBdr>
                          <w:divsChild>
                            <w:div w:id="663240505">
                              <w:marLeft w:val="0"/>
                              <w:marRight w:val="1500"/>
                              <w:marTop w:val="100"/>
                              <w:marBottom w:val="100"/>
                              <w:divBdr>
                                <w:top w:val="none" w:sz="0" w:space="0" w:color="auto"/>
                                <w:left w:val="none" w:sz="0" w:space="0" w:color="auto"/>
                                <w:bottom w:val="none" w:sz="0" w:space="0" w:color="auto"/>
                                <w:right w:val="none" w:sz="0" w:space="0" w:color="auto"/>
                              </w:divBdr>
                              <w:divsChild>
                                <w:div w:id="575627428">
                                  <w:marLeft w:val="0"/>
                                  <w:marRight w:val="0"/>
                                  <w:marTop w:val="300"/>
                                  <w:marBottom w:val="450"/>
                                  <w:divBdr>
                                    <w:top w:val="none" w:sz="0" w:space="0" w:color="auto"/>
                                    <w:left w:val="none" w:sz="0" w:space="0" w:color="auto"/>
                                    <w:bottom w:val="none" w:sz="0" w:space="0" w:color="auto"/>
                                    <w:right w:val="none" w:sz="0" w:space="0" w:color="auto"/>
                                  </w:divBdr>
                                  <w:divsChild>
                                    <w:div w:id="792360612">
                                      <w:marLeft w:val="0"/>
                                      <w:marRight w:val="0"/>
                                      <w:marTop w:val="0"/>
                                      <w:marBottom w:val="0"/>
                                      <w:divBdr>
                                        <w:top w:val="none" w:sz="0" w:space="0" w:color="auto"/>
                                        <w:left w:val="none" w:sz="0" w:space="0" w:color="auto"/>
                                        <w:bottom w:val="none" w:sz="0" w:space="0" w:color="auto"/>
                                        <w:right w:val="none" w:sz="0" w:space="0" w:color="auto"/>
                                      </w:divBdr>
                                      <w:divsChild>
                                        <w:div w:id="748697034">
                                          <w:marLeft w:val="0"/>
                                          <w:marRight w:val="0"/>
                                          <w:marTop w:val="0"/>
                                          <w:marBottom w:val="0"/>
                                          <w:divBdr>
                                            <w:top w:val="none" w:sz="0" w:space="0" w:color="auto"/>
                                            <w:left w:val="none" w:sz="0" w:space="0" w:color="auto"/>
                                            <w:bottom w:val="none" w:sz="0" w:space="0" w:color="auto"/>
                                            <w:right w:val="none" w:sz="0" w:space="0" w:color="auto"/>
                                          </w:divBdr>
                                          <w:divsChild>
                                            <w:div w:id="11691276">
                                              <w:marLeft w:val="0"/>
                                              <w:marRight w:val="0"/>
                                              <w:marTop w:val="0"/>
                                              <w:marBottom w:val="0"/>
                                              <w:divBdr>
                                                <w:top w:val="none" w:sz="0" w:space="0" w:color="auto"/>
                                                <w:left w:val="none" w:sz="0" w:space="0" w:color="auto"/>
                                                <w:bottom w:val="none" w:sz="0" w:space="0" w:color="auto"/>
                                                <w:right w:val="none" w:sz="0" w:space="0" w:color="auto"/>
                                              </w:divBdr>
                                              <w:divsChild>
                                                <w:div w:id="15001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378996">
      <w:bodyDiv w:val="1"/>
      <w:marLeft w:val="0"/>
      <w:marRight w:val="0"/>
      <w:marTop w:val="0"/>
      <w:marBottom w:val="0"/>
      <w:divBdr>
        <w:top w:val="none" w:sz="0" w:space="0" w:color="auto"/>
        <w:left w:val="none" w:sz="0" w:space="0" w:color="auto"/>
        <w:bottom w:val="none" w:sz="0" w:space="0" w:color="auto"/>
        <w:right w:val="none" w:sz="0" w:space="0" w:color="auto"/>
      </w:divBdr>
    </w:div>
    <w:div w:id="1724980840">
      <w:bodyDiv w:val="1"/>
      <w:marLeft w:val="0"/>
      <w:marRight w:val="0"/>
      <w:marTop w:val="0"/>
      <w:marBottom w:val="0"/>
      <w:divBdr>
        <w:top w:val="none" w:sz="0" w:space="0" w:color="auto"/>
        <w:left w:val="none" w:sz="0" w:space="0" w:color="auto"/>
        <w:bottom w:val="none" w:sz="0" w:space="0" w:color="auto"/>
        <w:right w:val="none" w:sz="0" w:space="0" w:color="auto"/>
      </w:divBdr>
    </w:div>
    <w:div w:id="1883975431">
      <w:bodyDiv w:val="1"/>
      <w:marLeft w:val="0"/>
      <w:marRight w:val="0"/>
      <w:marTop w:val="0"/>
      <w:marBottom w:val="0"/>
      <w:divBdr>
        <w:top w:val="none" w:sz="0" w:space="0" w:color="auto"/>
        <w:left w:val="none" w:sz="0" w:space="0" w:color="auto"/>
        <w:bottom w:val="none" w:sz="0" w:space="0" w:color="auto"/>
        <w:right w:val="none" w:sz="0" w:space="0" w:color="auto"/>
      </w:divBdr>
    </w:div>
    <w:div w:id="1917326394">
      <w:bodyDiv w:val="1"/>
      <w:marLeft w:val="0"/>
      <w:marRight w:val="0"/>
      <w:marTop w:val="0"/>
      <w:marBottom w:val="0"/>
      <w:divBdr>
        <w:top w:val="none" w:sz="0" w:space="0" w:color="auto"/>
        <w:left w:val="none" w:sz="0" w:space="0" w:color="auto"/>
        <w:bottom w:val="none" w:sz="0" w:space="0" w:color="auto"/>
        <w:right w:val="none" w:sz="0" w:space="0" w:color="auto"/>
      </w:divBdr>
    </w:div>
    <w:div w:id="1938295832">
      <w:bodyDiv w:val="1"/>
      <w:marLeft w:val="0"/>
      <w:marRight w:val="0"/>
      <w:marTop w:val="0"/>
      <w:marBottom w:val="0"/>
      <w:divBdr>
        <w:top w:val="none" w:sz="0" w:space="0" w:color="auto"/>
        <w:left w:val="none" w:sz="0" w:space="0" w:color="auto"/>
        <w:bottom w:val="none" w:sz="0" w:space="0" w:color="auto"/>
        <w:right w:val="none" w:sz="0" w:space="0" w:color="auto"/>
      </w:divBdr>
    </w:div>
    <w:div w:id="2092968693">
      <w:bodyDiv w:val="1"/>
      <w:marLeft w:val="0"/>
      <w:marRight w:val="0"/>
      <w:marTop w:val="0"/>
      <w:marBottom w:val="0"/>
      <w:divBdr>
        <w:top w:val="none" w:sz="0" w:space="0" w:color="auto"/>
        <w:left w:val="none" w:sz="0" w:space="0" w:color="auto"/>
        <w:bottom w:val="none" w:sz="0" w:space="0" w:color="auto"/>
        <w:right w:val="none" w:sz="0" w:space="0" w:color="auto"/>
      </w:divBdr>
      <w:divsChild>
        <w:div w:id="304244446">
          <w:marLeft w:val="0"/>
          <w:marRight w:val="0"/>
          <w:marTop w:val="0"/>
          <w:marBottom w:val="0"/>
          <w:divBdr>
            <w:top w:val="none" w:sz="0" w:space="0" w:color="auto"/>
            <w:left w:val="none" w:sz="0" w:space="0" w:color="auto"/>
            <w:bottom w:val="none" w:sz="0" w:space="0" w:color="auto"/>
            <w:right w:val="none" w:sz="0" w:space="0" w:color="auto"/>
          </w:divBdr>
          <w:divsChild>
            <w:div w:id="2064786201">
              <w:marLeft w:val="0"/>
              <w:marRight w:val="0"/>
              <w:marTop w:val="0"/>
              <w:marBottom w:val="0"/>
              <w:divBdr>
                <w:top w:val="none" w:sz="0" w:space="0" w:color="auto"/>
                <w:left w:val="none" w:sz="0" w:space="0" w:color="auto"/>
                <w:bottom w:val="none" w:sz="0" w:space="0" w:color="auto"/>
                <w:right w:val="none" w:sz="0" w:space="0" w:color="auto"/>
              </w:divBdr>
              <w:divsChild>
                <w:div w:id="1957255831">
                  <w:marLeft w:val="0"/>
                  <w:marRight w:val="0"/>
                  <w:marTop w:val="0"/>
                  <w:marBottom w:val="0"/>
                  <w:divBdr>
                    <w:top w:val="none" w:sz="0" w:space="0" w:color="auto"/>
                    <w:left w:val="none" w:sz="0" w:space="0" w:color="auto"/>
                    <w:bottom w:val="none" w:sz="0" w:space="0" w:color="auto"/>
                    <w:right w:val="none" w:sz="0" w:space="0" w:color="auto"/>
                  </w:divBdr>
                  <w:divsChild>
                    <w:div w:id="1584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23CD8-D1F3-4228-A068-A665F9548CF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5ACE264-5A1C-4E41-9BF5-A1764FABA838}">
  <ds:schemaRefs>
    <ds:schemaRef ds:uri="http://schemas.microsoft.com/sharepoint/v3/contenttype/forms"/>
  </ds:schemaRefs>
</ds:datastoreItem>
</file>

<file path=customXml/itemProps3.xml><?xml version="1.0" encoding="utf-8"?>
<ds:datastoreItem xmlns:ds="http://schemas.openxmlformats.org/officeDocument/2006/customXml" ds:itemID="{9AE9BD60-B323-475D-AB1A-6C3CD9A5C034}">
  <ds:schemaRefs>
    <ds:schemaRef ds:uri="http://schemas.microsoft.com/sharepoint/events"/>
  </ds:schemaRefs>
</ds:datastoreItem>
</file>

<file path=customXml/itemProps4.xml><?xml version="1.0" encoding="utf-8"?>
<ds:datastoreItem xmlns:ds="http://schemas.openxmlformats.org/officeDocument/2006/customXml" ds:itemID="{7F2BE11B-1664-433C-A8CE-6A09C6866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79805A-FFB6-4215-84FE-7F85FA18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7849</Words>
  <Characters>44745</Characters>
  <Application>Microsoft Office Word</Application>
  <DocSecurity>0</DocSecurity>
  <Lines>372</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Vlatka Šelimber</cp:lastModifiedBy>
  <cp:revision>2</cp:revision>
  <cp:lastPrinted>2019-05-03T07:38:00Z</cp:lastPrinted>
  <dcterms:created xsi:type="dcterms:W3CDTF">2019-07-31T15:31:00Z</dcterms:created>
  <dcterms:modified xsi:type="dcterms:W3CDTF">2019-07-31T15:31:00Z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