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EFA" w:rsidRPr="00C208B8" w:rsidRDefault="008F0DD4" w:rsidP="0023763F">
      <w:pPr>
        <w:jc w:val="center"/>
      </w:pPr>
      <w:r>
        <w:rPr>
          <w:noProof/>
        </w:rPr>
        <w:drawing>
          <wp:inline distT="0" distB="0" distL="0" distR="0" wp14:anchorId="70AB1A4E" wp14:editId="6F1D1CC4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:rsidR="00CD3EFA" w:rsidRDefault="00CD3EFA"/>
    <w:p w:rsidR="00C337A4" w:rsidRPr="003A2F05" w:rsidRDefault="00C337A4" w:rsidP="0023763F">
      <w:pPr>
        <w:spacing w:after="2400"/>
        <w:jc w:val="right"/>
      </w:pPr>
      <w:r w:rsidRPr="003A2F05">
        <w:t xml:space="preserve">Zagreb, </w:t>
      </w:r>
      <w:r w:rsidR="00845749">
        <w:t>2</w:t>
      </w:r>
      <w:r w:rsidR="002E2A42">
        <w:t>9</w:t>
      </w:r>
      <w:r w:rsidR="00C77816">
        <w:t>. kolovoza</w:t>
      </w:r>
      <w:r w:rsidRPr="003A2F05">
        <w:t xml:space="preserve"> 201</w:t>
      </w:r>
      <w:r w:rsidR="002179F8" w:rsidRPr="003A2F05">
        <w:t>9</w:t>
      </w:r>
      <w:r w:rsidRPr="003A2F05">
        <w:t>.</w:t>
      </w:r>
    </w:p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4E7334">
          <w:headerReference w:type="default" r:id="rId10"/>
          <w:footerReference w:type="default" r:id="rId11"/>
          <w:footerReference w:type="first" r:id="rId12"/>
          <w:type w:val="continuous"/>
          <w:pgSz w:w="11906" w:h="16838"/>
          <w:pgMar w:top="993" w:right="1417" w:bottom="1417" w:left="1417" w:header="709" w:footer="658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350D9" w:rsidTr="000350D9">
        <w:tc>
          <w:tcPr>
            <w:tcW w:w="1951" w:type="dxa"/>
          </w:tcPr>
          <w:p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lastRenderedPageBreak/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9B0712" w:rsidP="000350D9">
            <w:pPr>
              <w:spacing w:line="360" w:lineRule="auto"/>
            </w:pPr>
            <w:r>
              <w:t>Ministarstvo zdravstva</w:t>
            </w:r>
          </w:p>
        </w:tc>
      </w:tr>
    </w:tbl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350D9" w:rsidTr="000350D9">
        <w:tc>
          <w:tcPr>
            <w:tcW w:w="1951" w:type="dxa"/>
          </w:tcPr>
          <w:p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lastRenderedPageBreak/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845749" w:rsidP="00845749">
            <w:pPr>
              <w:spacing w:line="360" w:lineRule="auto"/>
              <w:jc w:val="both"/>
            </w:pPr>
            <w:r w:rsidRPr="00845749">
              <w:t>Prijedlog odluke o osnivanju Povjerenstva za ranu intervenciju u djetinjstvu</w:t>
            </w:r>
          </w:p>
        </w:tc>
      </w:tr>
    </w:tbl>
    <w:p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:rsidR="00CE78D1" w:rsidRDefault="00CE78D1" w:rsidP="008F0DD4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3A5F65" w:rsidRDefault="003A5F65" w:rsidP="00CE78D1"/>
    <w:p w:rsidR="003A5F65" w:rsidRDefault="003A5F65">
      <w:r>
        <w:br w:type="page"/>
      </w:r>
    </w:p>
    <w:p w:rsidR="0003164F" w:rsidRDefault="0003164F" w:rsidP="00845749">
      <w:pPr>
        <w:jc w:val="right"/>
        <w:rPr>
          <w:rFonts w:eastAsia="Calibri"/>
          <w:b/>
          <w:lang w:eastAsia="en-US"/>
        </w:rPr>
      </w:pPr>
      <w:r w:rsidRPr="00845749">
        <w:rPr>
          <w:rFonts w:eastAsia="Calibri"/>
          <w:b/>
          <w:lang w:eastAsia="en-US"/>
        </w:rPr>
        <w:lastRenderedPageBreak/>
        <w:t>Prijedlog</w:t>
      </w:r>
    </w:p>
    <w:p w:rsidR="00845749" w:rsidRDefault="00845749" w:rsidP="00845749">
      <w:pPr>
        <w:jc w:val="right"/>
        <w:rPr>
          <w:rFonts w:eastAsia="Calibri"/>
          <w:b/>
          <w:lang w:eastAsia="en-US"/>
        </w:rPr>
      </w:pPr>
    </w:p>
    <w:p w:rsidR="00845749" w:rsidRDefault="00845749" w:rsidP="00845749">
      <w:pPr>
        <w:jc w:val="right"/>
        <w:rPr>
          <w:rFonts w:eastAsia="Calibri"/>
          <w:b/>
          <w:lang w:eastAsia="en-US"/>
        </w:rPr>
      </w:pPr>
    </w:p>
    <w:p w:rsidR="00845749" w:rsidRDefault="00845749" w:rsidP="00845749">
      <w:pPr>
        <w:jc w:val="right"/>
        <w:rPr>
          <w:rFonts w:eastAsia="Calibri"/>
          <w:b/>
          <w:lang w:eastAsia="en-US"/>
        </w:rPr>
      </w:pPr>
    </w:p>
    <w:p w:rsidR="00845749" w:rsidRDefault="00845749" w:rsidP="00845749">
      <w:pPr>
        <w:jc w:val="right"/>
        <w:rPr>
          <w:rFonts w:eastAsia="Calibri"/>
          <w:b/>
          <w:lang w:eastAsia="en-US"/>
        </w:rPr>
      </w:pPr>
    </w:p>
    <w:p w:rsidR="00845749" w:rsidRPr="00845749" w:rsidRDefault="00845749" w:rsidP="00845749">
      <w:pPr>
        <w:jc w:val="right"/>
        <w:rPr>
          <w:rFonts w:eastAsia="Calibri"/>
          <w:b/>
          <w:lang w:eastAsia="en-US"/>
        </w:rPr>
      </w:pPr>
    </w:p>
    <w:p w:rsidR="0003164F" w:rsidRDefault="0003164F" w:rsidP="00845749">
      <w:pPr>
        <w:ind w:firstLine="1416"/>
        <w:jc w:val="both"/>
        <w:rPr>
          <w:rFonts w:eastAsia="Calibri"/>
          <w:lang w:eastAsia="en-US"/>
        </w:rPr>
      </w:pPr>
      <w:r w:rsidRPr="00845749">
        <w:rPr>
          <w:rFonts w:eastAsia="Calibri"/>
          <w:lang w:eastAsia="en-US"/>
        </w:rPr>
        <w:t>Na temelju članka 24. stavka 1. i 3. Zako</w:t>
      </w:r>
      <w:r w:rsidR="00845749">
        <w:rPr>
          <w:rFonts w:eastAsia="Calibri"/>
          <w:lang w:eastAsia="en-US"/>
        </w:rPr>
        <w:t>na o Vladi Republike Hrvatske (Narodne novine</w:t>
      </w:r>
      <w:r w:rsidRPr="00845749">
        <w:rPr>
          <w:rFonts w:eastAsia="Calibri"/>
          <w:lang w:eastAsia="en-US"/>
        </w:rPr>
        <w:t>, br. 150/11, 119/14, 93/16 i 116/18), Vlada Republike Hrvatske je na sjednici održanoj ____________ 2019. godine donijela</w:t>
      </w:r>
    </w:p>
    <w:p w:rsidR="00845749" w:rsidRDefault="00845749" w:rsidP="00845749">
      <w:pPr>
        <w:ind w:firstLine="1416"/>
        <w:jc w:val="both"/>
        <w:rPr>
          <w:rFonts w:eastAsia="Calibri"/>
          <w:lang w:eastAsia="en-US"/>
        </w:rPr>
      </w:pPr>
    </w:p>
    <w:p w:rsidR="00845749" w:rsidRPr="00845749" w:rsidRDefault="00845749" w:rsidP="00845749">
      <w:pPr>
        <w:ind w:firstLine="1416"/>
        <w:jc w:val="both"/>
        <w:rPr>
          <w:rFonts w:eastAsia="Calibri"/>
          <w:b/>
          <w:lang w:eastAsia="en-US"/>
        </w:rPr>
      </w:pPr>
    </w:p>
    <w:p w:rsidR="0003164F" w:rsidRPr="00845749" w:rsidRDefault="0003164F" w:rsidP="00845749">
      <w:pPr>
        <w:jc w:val="center"/>
        <w:rPr>
          <w:rFonts w:eastAsia="Calibri"/>
          <w:b/>
          <w:lang w:eastAsia="en-US"/>
        </w:rPr>
      </w:pPr>
    </w:p>
    <w:p w:rsidR="0003164F" w:rsidRDefault="0003164F" w:rsidP="00845749">
      <w:pPr>
        <w:jc w:val="center"/>
        <w:rPr>
          <w:rFonts w:eastAsia="Calibri"/>
          <w:b/>
          <w:lang w:eastAsia="en-US"/>
        </w:rPr>
      </w:pPr>
      <w:r w:rsidRPr="00845749">
        <w:rPr>
          <w:rFonts w:eastAsia="Calibri"/>
          <w:b/>
          <w:lang w:eastAsia="en-US"/>
        </w:rPr>
        <w:t>ODLUKU</w:t>
      </w:r>
    </w:p>
    <w:p w:rsidR="00845749" w:rsidRPr="00845749" w:rsidRDefault="00845749" w:rsidP="00845749">
      <w:pPr>
        <w:jc w:val="center"/>
        <w:rPr>
          <w:rFonts w:eastAsia="Calibri"/>
          <w:b/>
          <w:lang w:eastAsia="en-US"/>
        </w:rPr>
      </w:pPr>
    </w:p>
    <w:p w:rsidR="0003164F" w:rsidRPr="00845749" w:rsidRDefault="00845749" w:rsidP="00845749">
      <w:pPr>
        <w:jc w:val="center"/>
        <w:rPr>
          <w:rFonts w:eastAsia="Calibri"/>
          <w:b/>
          <w:lang w:eastAsia="en-US"/>
        </w:rPr>
      </w:pPr>
      <w:r w:rsidRPr="00845749">
        <w:rPr>
          <w:rFonts w:eastAsia="Calibri"/>
          <w:b/>
          <w:lang w:eastAsia="en-US"/>
        </w:rPr>
        <w:t xml:space="preserve">o osnivanju </w:t>
      </w:r>
      <w:r>
        <w:rPr>
          <w:rFonts w:eastAsia="Calibri"/>
          <w:b/>
          <w:lang w:eastAsia="en-US"/>
        </w:rPr>
        <w:t>P</w:t>
      </w:r>
      <w:r w:rsidRPr="00845749">
        <w:rPr>
          <w:rFonts w:eastAsia="Calibri"/>
          <w:b/>
          <w:lang w:eastAsia="en-US"/>
        </w:rPr>
        <w:t>ovjerenstva za ranu intervenciju u djetinjstvu</w:t>
      </w:r>
    </w:p>
    <w:p w:rsidR="0003164F" w:rsidRDefault="0003164F" w:rsidP="00845749">
      <w:pPr>
        <w:jc w:val="center"/>
        <w:rPr>
          <w:rFonts w:eastAsia="Calibri"/>
          <w:lang w:eastAsia="en-US"/>
        </w:rPr>
      </w:pPr>
    </w:p>
    <w:p w:rsidR="00845749" w:rsidRDefault="00845749" w:rsidP="00845749">
      <w:pPr>
        <w:jc w:val="center"/>
        <w:rPr>
          <w:rFonts w:eastAsia="Calibri"/>
          <w:lang w:eastAsia="en-US"/>
        </w:rPr>
      </w:pPr>
    </w:p>
    <w:p w:rsidR="00845749" w:rsidRPr="00845749" w:rsidRDefault="00845749" w:rsidP="00845749">
      <w:pPr>
        <w:jc w:val="center"/>
        <w:rPr>
          <w:rFonts w:eastAsia="Calibri"/>
          <w:lang w:eastAsia="en-US"/>
        </w:rPr>
      </w:pPr>
    </w:p>
    <w:p w:rsidR="0003164F" w:rsidRDefault="0003164F" w:rsidP="00845749">
      <w:pPr>
        <w:jc w:val="center"/>
        <w:rPr>
          <w:rFonts w:eastAsia="Calibri"/>
          <w:b/>
          <w:lang w:eastAsia="en-US"/>
        </w:rPr>
      </w:pPr>
      <w:r w:rsidRPr="00845749">
        <w:rPr>
          <w:rFonts w:eastAsia="Calibri"/>
          <w:b/>
          <w:lang w:eastAsia="en-US"/>
        </w:rPr>
        <w:t>I.</w:t>
      </w:r>
    </w:p>
    <w:p w:rsidR="00845749" w:rsidRPr="00845749" w:rsidRDefault="00845749" w:rsidP="00845749">
      <w:pPr>
        <w:jc w:val="center"/>
        <w:rPr>
          <w:rFonts w:eastAsia="Calibri"/>
          <w:b/>
          <w:lang w:eastAsia="en-US"/>
        </w:rPr>
      </w:pPr>
    </w:p>
    <w:p w:rsidR="0003164F" w:rsidRDefault="0003164F" w:rsidP="00845749">
      <w:pPr>
        <w:ind w:firstLine="1416"/>
        <w:jc w:val="both"/>
        <w:rPr>
          <w:rFonts w:eastAsia="Calibri"/>
          <w:lang w:eastAsia="en-US"/>
        </w:rPr>
      </w:pPr>
      <w:r w:rsidRPr="00845749">
        <w:rPr>
          <w:rFonts w:eastAsia="Calibri"/>
          <w:lang w:eastAsia="en-US"/>
        </w:rPr>
        <w:t>Ovom Odlukom osniva se Povjerenstvo za ranu intervenciju u djetinjstvu (u daljnjem tekstu: Povjerenstvo).</w:t>
      </w:r>
    </w:p>
    <w:p w:rsidR="00845749" w:rsidRPr="00845749" w:rsidRDefault="00845749" w:rsidP="00845749">
      <w:pPr>
        <w:ind w:firstLine="1416"/>
        <w:jc w:val="both"/>
        <w:rPr>
          <w:rFonts w:eastAsia="Calibri"/>
          <w:lang w:eastAsia="en-US"/>
        </w:rPr>
      </w:pPr>
    </w:p>
    <w:p w:rsidR="00D60D19" w:rsidRPr="00845749" w:rsidRDefault="00D60D19" w:rsidP="00845749">
      <w:pPr>
        <w:ind w:firstLine="1416"/>
        <w:jc w:val="both"/>
        <w:rPr>
          <w:rFonts w:eastAsia="Calibri"/>
          <w:lang w:eastAsia="en-US"/>
        </w:rPr>
      </w:pPr>
      <w:r w:rsidRPr="00845749">
        <w:rPr>
          <w:rFonts w:eastAsia="Calibri"/>
          <w:lang w:eastAsia="en-US"/>
        </w:rPr>
        <w:t>Rana intervencija obuhvaća proces informiranja, savjetovanja, edukacije i podrške djeci koja imaju teškoće u razvoju ili kod koje postoje faktor rizika za razvojno odstupanje, uslijed bioloških ili okolišnih faktora.</w:t>
      </w:r>
    </w:p>
    <w:p w:rsidR="0003164F" w:rsidRPr="00845749" w:rsidRDefault="0003164F" w:rsidP="00845749">
      <w:pPr>
        <w:ind w:firstLine="708"/>
        <w:jc w:val="both"/>
        <w:rPr>
          <w:rFonts w:eastAsia="Calibri"/>
          <w:color w:val="000000"/>
          <w:lang w:eastAsia="en-US"/>
        </w:rPr>
      </w:pPr>
    </w:p>
    <w:p w:rsidR="0003164F" w:rsidRDefault="0003164F" w:rsidP="00845749">
      <w:pPr>
        <w:jc w:val="center"/>
        <w:rPr>
          <w:rFonts w:eastAsia="Calibri"/>
          <w:b/>
          <w:color w:val="000000"/>
          <w:lang w:eastAsia="en-US"/>
        </w:rPr>
      </w:pPr>
      <w:r w:rsidRPr="00845749">
        <w:rPr>
          <w:rFonts w:eastAsia="Calibri"/>
          <w:b/>
          <w:color w:val="000000"/>
          <w:lang w:eastAsia="en-US"/>
        </w:rPr>
        <w:t>II.</w:t>
      </w:r>
    </w:p>
    <w:p w:rsidR="00845749" w:rsidRPr="00845749" w:rsidRDefault="00845749" w:rsidP="00845749">
      <w:pPr>
        <w:jc w:val="center"/>
        <w:rPr>
          <w:rFonts w:eastAsia="Calibri"/>
          <w:b/>
          <w:color w:val="000000"/>
          <w:lang w:eastAsia="en-US"/>
        </w:rPr>
      </w:pPr>
    </w:p>
    <w:p w:rsidR="0003164F" w:rsidRDefault="0003164F" w:rsidP="00845749">
      <w:pPr>
        <w:ind w:left="708" w:firstLine="708"/>
        <w:jc w:val="both"/>
        <w:rPr>
          <w:rFonts w:eastAsia="Calibri"/>
          <w:lang w:eastAsia="en-US"/>
        </w:rPr>
      </w:pPr>
      <w:r w:rsidRPr="00845749">
        <w:rPr>
          <w:rFonts w:eastAsia="Calibri"/>
          <w:lang w:eastAsia="en-US"/>
        </w:rPr>
        <w:t>Zadaće Povjerenstva su:</w:t>
      </w:r>
    </w:p>
    <w:p w:rsidR="00845749" w:rsidRPr="00845749" w:rsidRDefault="00845749" w:rsidP="00845749">
      <w:pPr>
        <w:jc w:val="both"/>
        <w:rPr>
          <w:rFonts w:eastAsia="Calibri"/>
          <w:lang w:eastAsia="en-US"/>
        </w:rPr>
      </w:pPr>
    </w:p>
    <w:p w:rsidR="0003164F" w:rsidRPr="00845749" w:rsidRDefault="00845749" w:rsidP="00845749">
      <w:pPr>
        <w:numPr>
          <w:ilvl w:val="0"/>
          <w:numId w:val="3"/>
        </w:numPr>
        <w:ind w:left="1418" w:hanging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</w:t>
      </w:r>
      <w:r w:rsidR="00EE28F6" w:rsidRPr="00845749">
        <w:rPr>
          <w:rFonts w:eastAsia="Calibri"/>
          <w:lang w:eastAsia="en-US"/>
        </w:rPr>
        <w:t>ripremi</w:t>
      </w:r>
      <w:r w:rsidR="0003164F" w:rsidRPr="00845749">
        <w:rPr>
          <w:rFonts w:eastAsia="Calibri"/>
          <w:lang w:eastAsia="en-US"/>
        </w:rPr>
        <w:t xml:space="preserve">ti plan za usvajanje Nacionalnog strateškog plana za ranu intervenciju u djetinjstvu, uključujući i izradu Akcijskog plana, izradu Smjernica i standarda za usluge rane intervencije, izradu procedura za Programe rane intervencije te provedbu pilot projekta </w:t>
      </w:r>
    </w:p>
    <w:p w:rsidR="0003164F" w:rsidRPr="00845749" w:rsidRDefault="00845749" w:rsidP="00845749">
      <w:pPr>
        <w:numPr>
          <w:ilvl w:val="0"/>
          <w:numId w:val="3"/>
        </w:numPr>
        <w:ind w:left="1418" w:hanging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k</w:t>
      </w:r>
      <w:r w:rsidR="00EE28F6" w:rsidRPr="00845749">
        <w:rPr>
          <w:rFonts w:eastAsia="Calibri"/>
          <w:lang w:eastAsia="en-US"/>
        </w:rPr>
        <w:t>oordiniranje</w:t>
      </w:r>
      <w:r w:rsidR="0003164F" w:rsidRPr="00845749">
        <w:rPr>
          <w:rFonts w:eastAsia="Calibri"/>
          <w:lang w:eastAsia="en-US"/>
        </w:rPr>
        <w:t xml:space="preserve"> s partnerima i drugim dionicima sukladno potrebi osiguravanja financijskih, tehničkih, stručnih i drugih resursa potrebnih u procesu izrade strateškog i akcijskog plana za ranu intervenciju u djetinjstvu</w:t>
      </w:r>
    </w:p>
    <w:p w:rsidR="0003164F" w:rsidRPr="00845749" w:rsidRDefault="00845749" w:rsidP="00845749">
      <w:pPr>
        <w:numPr>
          <w:ilvl w:val="0"/>
          <w:numId w:val="3"/>
        </w:numPr>
        <w:ind w:left="1418" w:hanging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</w:t>
      </w:r>
      <w:r w:rsidR="0003164F" w:rsidRPr="00845749">
        <w:rPr>
          <w:rFonts w:eastAsia="Calibri"/>
          <w:lang w:eastAsia="en-US"/>
        </w:rPr>
        <w:t xml:space="preserve">raćenje i odobravanje planova rada i izvješća o radu te </w:t>
      </w:r>
      <w:r w:rsidR="00EE28F6" w:rsidRPr="00845749">
        <w:rPr>
          <w:rFonts w:eastAsia="Calibri"/>
          <w:lang w:eastAsia="en-US"/>
        </w:rPr>
        <w:t>davanja</w:t>
      </w:r>
      <w:r w:rsidR="0003164F" w:rsidRPr="00845749">
        <w:rPr>
          <w:rFonts w:eastAsia="Calibri"/>
          <w:lang w:eastAsia="en-US"/>
        </w:rPr>
        <w:t xml:space="preserve"> </w:t>
      </w:r>
      <w:r w:rsidR="001B1AB0" w:rsidRPr="00845749">
        <w:rPr>
          <w:rFonts w:eastAsia="Calibri"/>
          <w:lang w:eastAsia="en-US"/>
        </w:rPr>
        <w:t xml:space="preserve">preporuka </w:t>
      </w:r>
      <w:r w:rsidR="0003164F" w:rsidRPr="00845749">
        <w:rPr>
          <w:rFonts w:eastAsia="Calibri"/>
          <w:lang w:eastAsia="en-US"/>
        </w:rPr>
        <w:t>Izvršnoj radnoj skupini za izradu Nacionalnog strateškog plana za ranu intervenciju u djetinjstvu (u daljnjem tekstu: Izvršna radna skupina)</w:t>
      </w:r>
    </w:p>
    <w:p w:rsidR="0003164F" w:rsidRPr="00845749" w:rsidRDefault="00845749" w:rsidP="00845749">
      <w:pPr>
        <w:numPr>
          <w:ilvl w:val="0"/>
          <w:numId w:val="3"/>
        </w:numPr>
        <w:ind w:left="1418" w:hanging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</w:t>
      </w:r>
      <w:r w:rsidR="0003164F" w:rsidRPr="00845749">
        <w:rPr>
          <w:rFonts w:eastAsia="Calibri"/>
          <w:lang w:eastAsia="en-US"/>
        </w:rPr>
        <w:t>redložiti Vladi Republike Hrvatske usvajanje Nacionalnog strateškog plana za ranu intervenciju u djetinjstvu, te nadzirati njegovu implementaciju.</w:t>
      </w:r>
    </w:p>
    <w:p w:rsidR="0003164F" w:rsidRPr="00845749" w:rsidRDefault="0003164F" w:rsidP="00845749">
      <w:pPr>
        <w:ind w:firstLine="708"/>
        <w:jc w:val="both"/>
        <w:rPr>
          <w:rFonts w:eastAsia="Calibri"/>
          <w:lang w:eastAsia="en-US"/>
        </w:rPr>
      </w:pPr>
    </w:p>
    <w:p w:rsidR="0003164F" w:rsidRPr="00845749" w:rsidRDefault="0003164F" w:rsidP="00845749">
      <w:pPr>
        <w:jc w:val="center"/>
        <w:rPr>
          <w:rFonts w:eastAsia="Calibri"/>
          <w:b/>
          <w:lang w:eastAsia="en-US"/>
        </w:rPr>
      </w:pPr>
      <w:r w:rsidRPr="00845749">
        <w:rPr>
          <w:rFonts w:eastAsia="Calibri"/>
          <w:b/>
          <w:lang w:eastAsia="en-US"/>
        </w:rPr>
        <w:t>III.</w:t>
      </w:r>
    </w:p>
    <w:p w:rsidR="0003164F" w:rsidRPr="00845749" w:rsidRDefault="0003164F" w:rsidP="00845749">
      <w:pPr>
        <w:ind w:firstLine="708"/>
        <w:rPr>
          <w:rFonts w:eastAsia="Calibri"/>
          <w:color w:val="000000"/>
          <w:lang w:eastAsia="en-US"/>
        </w:rPr>
      </w:pPr>
    </w:p>
    <w:p w:rsidR="0003164F" w:rsidRDefault="0003164F" w:rsidP="00845749">
      <w:pPr>
        <w:ind w:left="708" w:firstLine="708"/>
        <w:rPr>
          <w:rFonts w:eastAsia="Calibri"/>
          <w:color w:val="000000"/>
          <w:lang w:eastAsia="en-US"/>
        </w:rPr>
      </w:pPr>
      <w:r w:rsidRPr="00845749">
        <w:rPr>
          <w:rFonts w:eastAsia="Calibri"/>
          <w:color w:val="000000"/>
          <w:lang w:eastAsia="en-US"/>
        </w:rPr>
        <w:t>Povjerenstvo čine:</w:t>
      </w:r>
    </w:p>
    <w:p w:rsidR="00845749" w:rsidRPr="00845749" w:rsidRDefault="00845749" w:rsidP="00845749">
      <w:pPr>
        <w:ind w:left="708" w:firstLine="708"/>
        <w:rPr>
          <w:rFonts w:eastAsia="Calibri"/>
          <w:color w:val="000000"/>
          <w:lang w:eastAsia="en-US"/>
        </w:rPr>
      </w:pPr>
    </w:p>
    <w:p w:rsidR="0003164F" w:rsidRDefault="0003164F" w:rsidP="00845749">
      <w:pPr>
        <w:numPr>
          <w:ilvl w:val="0"/>
          <w:numId w:val="1"/>
        </w:numPr>
        <w:ind w:left="1418" w:hanging="709"/>
        <w:contextualSpacing/>
        <w:rPr>
          <w:rFonts w:eastAsia="Calibri"/>
          <w:color w:val="000000"/>
          <w:lang w:eastAsia="en-US"/>
        </w:rPr>
      </w:pPr>
      <w:r w:rsidRPr="00845749">
        <w:rPr>
          <w:rFonts w:eastAsia="Calibri"/>
          <w:color w:val="000000"/>
          <w:lang w:eastAsia="en-US"/>
        </w:rPr>
        <w:t>Ministar zdravstva – predsjednik Povjerenstva</w:t>
      </w:r>
      <w:r w:rsidR="00845749">
        <w:rPr>
          <w:rFonts w:eastAsia="Calibri"/>
          <w:color w:val="000000"/>
          <w:lang w:eastAsia="en-US"/>
        </w:rPr>
        <w:t>.</w:t>
      </w:r>
    </w:p>
    <w:p w:rsidR="00845749" w:rsidRPr="00845749" w:rsidRDefault="00845749" w:rsidP="00845749">
      <w:pPr>
        <w:ind w:left="1418"/>
        <w:contextualSpacing/>
        <w:rPr>
          <w:rFonts w:eastAsia="Calibri"/>
          <w:color w:val="000000"/>
          <w:lang w:eastAsia="en-US"/>
        </w:rPr>
      </w:pPr>
    </w:p>
    <w:p w:rsidR="0003164F" w:rsidRDefault="0003164F" w:rsidP="00845749">
      <w:pPr>
        <w:ind w:left="708" w:firstLine="708"/>
        <w:rPr>
          <w:rFonts w:eastAsia="Calibri"/>
          <w:color w:val="000000"/>
          <w:lang w:eastAsia="en-US"/>
        </w:rPr>
      </w:pPr>
      <w:r w:rsidRPr="00845749">
        <w:rPr>
          <w:rFonts w:eastAsia="Calibri"/>
          <w:color w:val="000000"/>
          <w:lang w:eastAsia="en-US"/>
        </w:rPr>
        <w:lastRenderedPageBreak/>
        <w:t>Članovi/ce:</w:t>
      </w:r>
    </w:p>
    <w:p w:rsidR="00845749" w:rsidRPr="00845749" w:rsidRDefault="00845749" w:rsidP="00845749">
      <w:pPr>
        <w:ind w:left="708" w:firstLine="708"/>
        <w:rPr>
          <w:rFonts w:eastAsia="Calibri"/>
          <w:color w:val="000000"/>
          <w:lang w:eastAsia="en-US"/>
        </w:rPr>
      </w:pPr>
    </w:p>
    <w:p w:rsidR="0003164F" w:rsidRPr="00845749" w:rsidRDefault="0003164F" w:rsidP="00845749">
      <w:pPr>
        <w:numPr>
          <w:ilvl w:val="0"/>
          <w:numId w:val="1"/>
        </w:numPr>
        <w:ind w:left="1418" w:hanging="709"/>
        <w:contextualSpacing/>
        <w:rPr>
          <w:rFonts w:eastAsia="Calibri"/>
          <w:color w:val="000000"/>
          <w:lang w:eastAsia="en-US"/>
        </w:rPr>
      </w:pPr>
      <w:r w:rsidRPr="00845749">
        <w:rPr>
          <w:rFonts w:eastAsia="Calibri"/>
          <w:color w:val="000000"/>
          <w:lang w:eastAsia="en-US"/>
        </w:rPr>
        <w:t>Ministrica demografije, obitelji, mladih i socijalne politike</w:t>
      </w:r>
    </w:p>
    <w:p w:rsidR="0003164F" w:rsidRPr="00845749" w:rsidRDefault="0003164F" w:rsidP="00845749">
      <w:pPr>
        <w:numPr>
          <w:ilvl w:val="0"/>
          <w:numId w:val="1"/>
        </w:numPr>
        <w:ind w:left="1418" w:hanging="709"/>
        <w:contextualSpacing/>
        <w:rPr>
          <w:rFonts w:eastAsia="Calibri"/>
          <w:color w:val="000000"/>
          <w:lang w:eastAsia="en-US"/>
        </w:rPr>
      </w:pPr>
      <w:r w:rsidRPr="00845749">
        <w:rPr>
          <w:rFonts w:eastAsia="Calibri"/>
          <w:color w:val="000000"/>
          <w:lang w:eastAsia="en-US"/>
        </w:rPr>
        <w:t>Ministrica znanosti i obrazovanja</w:t>
      </w:r>
    </w:p>
    <w:p w:rsidR="0003164F" w:rsidRPr="00845749" w:rsidRDefault="0003164F" w:rsidP="00845749">
      <w:pPr>
        <w:numPr>
          <w:ilvl w:val="0"/>
          <w:numId w:val="1"/>
        </w:numPr>
        <w:ind w:left="1418" w:hanging="709"/>
        <w:contextualSpacing/>
        <w:rPr>
          <w:rFonts w:eastAsia="Calibri"/>
          <w:lang w:eastAsia="en-US"/>
        </w:rPr>
      </w:pPr>
      <w:r w:rsidRPr="00845749">
        <w:rPr>
          <w:rFonts w:eastAsia="Calibri"/>
          <w:lang w:eastAsia="en-US"/>
        </w:rPr>
        <w:t>Ministar financija</w:t>
      </w:r>
    </w:p>
    <w:p w:rsidR="0003164F" w:rsidRPr="00845749" w:rsidRDefault="0003164F" w:rsidP="00845749">
      <w:pPr>
        <w:numPr>
          <w:ilvl w:val="0"/>
          <w:numId w:val="1"/>
        </w:numPr>
        <w:ind w:left="1418" w:hanging="709"/>
        <w:contextualSpacing/>
        <w:rPr>
          <w:rFonts w:eastAsia="Calibri"/>
          <w:lang w:eastAsia="en-US"/>
        </w:rPr>
      </w:pPr>
      <w:r w:rsidRPr="00845749">
        <w:rPr>
          <w:rFonts w:eastAsia="Calibri"/>
          <w:lang w:eastAsia="en-US"/>
        </w:rPr>
        <w:t>Ministar rada i mirovinskog</w:t>
      </w:r>
      <w:r w:rsidR="00D50140" w:rsidRPr="00845749">
        <w:rPr>
          <w:rFonts w:eastAsia="Calibri"/>
          <w:lang w:eastAsia="en-US"/>
        </w:rPr>
        <w:t>a</w:t>
      </w:r>
      <w:r w:rsidRPr="00845749">
        <w:rPr>
          <w:rFonts w:eastAsia="Calibri"/>
          <w:lang w:eastAsia="en-US"/>
        </w:rPr>
        <w:t xml:space="preserve"> sustava</w:t>
      </w:r>
    </w:p>
    <w:p w:rsidR="0003164F" w:rsidRPr="00845749" w:rsidRDefault="00544D26" w:rsidP="00845749">
      <w:pPr>
        <w:numPr>
          <w:ilvl w:val="0"/>
          <w:numId w:val="1"/>
        </w:numPr>
        <w:ind w:left="1418" w:hanging="709"/>
        <w:contextualSpacing/>
        <w:rPr>
          <w:rFonts w:eastAsia="Calibri"/>
          <w:lang w:eastAsia="en-US"/>
        </w:rPr>
      </w:pPr>
      <w:r w:rsidRPr="00845749">
        <w:rPr>
          <w:rFonts w:eastAsia="Calibri"/>
          <w:lang w:eastAsia="en-US"/>
        </w:rPr>
        <w:t>Minis</w:t>
      </w:r>
      <w:r w:rsidR="00F24D87" w:rsidRPr="00845749">
        <w:rPr>
          <w:rFonts w:eastAsia="Calibri"/>
          <w:lang w:eastAsia="en-US"/>
        </w:rPr>
        <w:t>t</w:t>
      </w:r>
      <w:r w:rsidRPr="00845749">
        <w:rPr>
          <w:rFonts w:eastAsia="Calibri"/>
          <w:lang w:eastAsia="en-US"/>
        </w:rPr>
        <w:t>ar</w:t>
      </w:r>
      <w:r w:rsidR="0003164F" w:rsidRPr="00845749">
        <w:rPr>
          <w:rFonts w:eastAsia="Calibri"/>
          <w:lang w:eastAsia="en-US"/>
        </w:rPr>
        <w:t xml:space="preserve"> regionalnoga razvoja i fondova Europske unije</w:t>
      </w:r>
    </w:p>
    <w:p w:rsidR="0003164F" w:rsidRPr="00845749" w:rsidRDefault="0003164F" w:rsidP="00845749">
      <w:pPr>
        <w:numPr>
          <w:ilvl w:val="0"/>
          <w:numId w:val="1"/>
        </w:numPr>
        <w:ind w:left="1418" w:hanging="709"/>
        <w:contextualSpacing/>
        <w:rPr>
          <w:rFonts w:eastAsia="Calibri"/>
          <w:lang w:eastAsia="en-US"/>
        </w:rPr>
      </w:pPr>
      <w:r w:rsidRPr="00845749">
        <w:rPr>
          <w:rFonts w:eastAsia="Calibri"/>
          <w:lang w:eastAsia="en-US"/>
        </w:rPr>
        <w:t>Ministar uprave</w:t>
      </w:r>
      <w:r w:rsidR="00845749">
        <w:rPr>
          <w:rFonts w:eastAsia="Calibri"/>
          <w:lang w:eastAsia="en-US"/>
        </w:rPr>
        <w:t>.</w:t>
      </w:r>
    </w:p>
    <w:p w:rsidR="00DA6B72" w:rsidRPr="00845749" w:rsidRDefault="00DA6B72" w:rsidP="00845749">
      <w:pPr>
        <w:ind w:firstLine="708"/>
        <w:jc w:val="both"/>
        <w:rPr>
          <w:rFonts w:eastAsia="Calibri"/>
          <w:lang w:eastAsia="en-US"/>
        </w:rPr>
      </w:pPr>
    </w:p>
    <w:p w:rsidR="0003164F" w:rsidRPr="00845749" w:rsidRDefault="0003164F" w:rsidP="00845749">
      <w:pPr>
        <w:ind w:left="708" w:firstLine="708"/>
        <w:jc w:val="both"/>
        <w:rPr>
          <w:rFonts w:eastAsia="Calibri"/>
          <w:lang w:eastAsia="en-US"/>
        </w:rPr>
      </w:pPr>
      <w:r w:rsidRPr="00845749">
        <w:rPr>
          <w:rFonts w:eastAsia="Calibri"/>
          <w:lang w:eastAsia="en-US"/>
        </w:rPr>
        <w:t>Zamjene članova Povjerenstva imenuj</w:t>
      </w:r>
      <w:r w:rsidR="004F07B2" w:rsidRPr="00845749">
        <w:rPr>
          <w:rFonts w:eastAsia="Calibri"/>
          <w:lang w:eastAsia="en-US"/>
        </w:rPr>
        <w:t>e</w:t>
      </w:r>
      <w:r w:rsidR="00F8725D" w:rsidRPr="00845749">
        <w:rPr>
          <w:rFonts w:eastAsia="Calibri"/>
          <w:lang w:eastAsia="en-US"/>
        </w:rPr>
        <w:t xml:space="preserve"> </w:t>
      </w:r>
      <w:r w:rsidR="00C20AE1" w:rsidRPr="00845749">
        <w:rPr>
          <w:rFonts w:eastAsia="Calibri"/>
          <w:lang w:eastAsia="en-US"/>
        </w:rPr>
        <w:t>ministar</w:t>
      </w:r>
      <w:r w:rsidR="00C949A6" w:rsidRPr="00845749">
        <w:rPr>
          <w:rFonts w:eastAsia="Calibri"/>
          <w:lang w:eastAsia="en-US"/>
        </w:rPr>
        <w:t xml:space="preserve"> zdravstva</w:t>
      </w:r>
      <w:r w:rsidR="00874888" w:rsidRPr="00845749">
        <w:rPr>
          <w:rFonts w:eastAsia="Calibri"/>
          <w:lang w:eastAsia="en-US"/>
        </w:rPr>
        <w:t>.</w:t>
      </w:r>
      <w:r w:rsidR="00C20AE1" w:rsidRPr="00845749">
        <w:rPr>
          <w:rFonts w:eastAsia="Calibri"/>
          <w:lang w:eastAsia="en-US"/>
        </w:rPr>
        <w:t xml:space="preserve"> </w:t>
      </w:r>
    </w:p>
    <w:p w:rsidR="0003164F" w:rsidRPr="00845749" w:rsidRDefault="0003164F" w:rsidP="00845749">
      <w:pPr>
        <w:jc w:val="center"/>
        <w:rPr>
          <w:rFonts w:eastAsia="Calibri"/>
          <w:lang w:eastAsia="en-US"/>
        </w:rPr>
      </w:pPr>
    </w:p>
    <w:p w:rsidR="0003164F" w:rsidRDefault="0003164F" w:rsidP="00845749">
      <w:pPr>
        <w:jc w:val="center"/>
        <w:rPr>
          <w:rFonts w:eastAsia="Calibri"/>
          <w:b/>
          <w:lang w:eastAsia="en-US"/>
        </w:rPr>
      </w:pPr>
      <w:r w:rsidRPr="00845749">
        <w:rPr>
          <w:rFonts w:eastAsia="Calibri"/>
          <w:b/>
          <w:lang w:eastAsia="en-US"/>
        </w:rPr>
        <w:t>IV.</w:t>
      </w:r>
    </w:p>
    <w:p w:rsidR="00845749" w:rsidRPr="00845749" w:rsidRDefault="00845749" w:rsidP="00845749">
      <w:pPr>
        <w:jc w:val="center"/>
        <w:rPr>
          <w:rFonts w:eastAsia="Calibri"/>
          <w:b/>
          <w:lang w:eastAsia="en-US"/>
        </w:rPr>
      </w:pPr>
    </w:p>
    <w:p w:rsidR="0003164F" w:rsidRPr="00845749" w:rsidRDefault="0003164F" w:rsidP="00845749">
      <w:pPr>
        <w:autoSpaceDE w:val="0"/>
        <w:autoSpaceDN w:val="0"/>
        <w:adjustRightInd w:val="0"/>
        <w:ind w:firstLine="1416"/>
        <w:jc w:val="both"/>
        <w:rPr>
          <w:rFonts w:eastAsia="Calibri"/>
          <w:color w:val="000000"/>
          <w:lang w:eastAsia="en-US"/>
        </w:rPr>
      </w:pPr>
      <w:r w:rsidRPr="00845749">
        <w:rPr>
          <w:rFonts w:eastAsia="Calibri"/>
          <w:color w:val="000000"/>
          <w:lang w:eastAsia="en-US"/>
        </w:rPr>
        <w:t xml:space="preserve">Ministar zdravstva imenuje članove Izvršne radne skupine u roku od 30 dana od dana stupanja na snagu ove Odluke. </w:t>
      </w:r>
    </w:p>
    <w:p w:rsidR="0003164F" w:rsidRPr="00845749" w:rsidRDefault="0003164F" w:rsidP="00845749">
      <w:pPr>
        <w:jc w:val="both"/>
        <w:rPr>
          <w:rFonts w:eastAsia="Calibri"/>
          <w:color w:val="000000"/>
          <w:lang w:eastAsia="en-US"/>
        </w:rPr>
      </w:pPr>
    </w:p>
    <w:p w:rsidR="0003164F" w:rsidRPr="00845749" w:rsidRDefault="0003164F" w:rsidP="00845749">
      <w:pPr>
        <w:ind w:firstLine="1416"/>
        <w:jc w:val="both"/>
        <w:rPr>
          <w:rFonts w:eastAsia="Calibri"/>
          <w:lang w:eastAsia="en-US"/>
        </w:rPr>
      </w:pPr>
      <w:r w:rsidRPr="00845749">
        <w:rPr>
          <w:rFonts w:eastAsia="Calibri"/>
          <w:lang w:eastAsia="en-US"/>
        </w:rPr>
        <w:t>Članovi Izvršne radne skupine su predstavnici tijela državne uprave navedenih u točki III. ove Odluke, predstavnici Hrvatskog zavoda za zdravstveno osiguranje, Ureda pravobranitelja za osobe s invaliditetom i Ureda pravobranitelja za djecu</w:t>
      </w:r>
      <w:r w:rsidR="00845749">
        <w:rPr>
          <w:rFonts w:eastAsia="Calibri"/>
          <w:lang w:eastAsia="en-US"/>
        </w:rPr>
        <w:t>,</w:t>
      </w:r>
      <w:r w:rsidRPr="00845749">
        <w:rPr>
          <w:rFonts w:eastAsia="Calibri"/>
          <w:lang w:eastAsia="en-US"/>
        </w:rPr>
        <w:t xml:space="preserve"> koje predlažu čelnici tih tijela te predstavnici pružatelja usluga, udruga i stručnih društava iz područja rane intervencije i stručnjaci iz akademske zajednice koje predloži Povjerenstvo.</w:t>
      </w:r>
    </w:p>
    <w:p w:rsidR="0003164F" w:rsidRPr="00845749" w:rsidRDefault="0003164F" w:rsidP="00845749">
      <w:pPr>
        <w:rPr>
          <w:rFonts w:eastAsia="Calibri"/>
          <w:strike/>
          <w:lang w:eastAsia="en-US"/>
        </w:rPr>
      </w:pPr>
    </w:p>
    <w:p w:rsidR="0003164F" w:rsidRDefault="0003164F" w:rsidP="00845749">
      <w:pPr>
        <w:ind w:left="708" w:firstLine="708"/>
        <w:jc w:val="both"/>
        <w:rPr>
          <w:rFonts w:eastAsia="Calibri"/>
          <w:lang w:eastAsia="en-US"/>
        </w:rPr>
      </w:pPr>
      <w:r w:rsidRPr="00845749">
        <w:rPr>
          <w:rFonts w:eastAsia="Calibri"/>
          <w:lang w:eastAsia="en-US"/>
        </w:rPr>
        <w:t>Zadaće Izvršne radne skupine su:</w:t>
      </w:r>
    </w:p>
    <w:p w:rsidR="00845749" w:rsidRPr="00845749" w:rsidRDefault="00845749" w:rsidP="00845749">
      <w:pPr>
        <w:jc w:val="both"/>
        <w:rPr>
          <w:rFonts w:eastAsia="Calibri"/>
          <w:lang w:eastAsia="en-US"/>
        </w:rPr>
      </w:pPr>
    </w:p>
    <w:p w:rsidR="0003164F" w:rsidRPr="00845749" w:rsidRDefault="0003164F" w:rsidP="00845749">
      <w:pPr>
        <w:numPr>
          <w:ilvl w:val="0"/>
          <w:numId w:val="2"/>
        </w:numPr>
        <w:ind w:hanging="11"/>
        <w:contextualSpacing/>
        <w:jc w:val="both"/>
        <w:rPr>
          <w:rFonts w:eastAsia="Calibri"/>
          <w:lang w:eastAsia="en-US"/>
        </w:rPr>
      </w:pPr>
      <w:r w:rsidRPr="00845749">
        <w:rPr>
          <w:rFonts w:eastAsia="Calibri"/>
          <w:lang w:eastAsia="en-US"/>
        </w:rPr>
        <w:t>izraditi Nacionalni strateški plan za ranu intervenciju u djetinjstvu</w:t>
      </w:r>
    </w:p>
    <w:p w:rsidR="0003164F" w:rsidRPr="00845749" w:rsidRDefault="0003164F" w:rsidP="00845749">
      <w:pPr>
        <w:numPr>
          <w:ilvl w:val="0"/>
          <w:numId w:val="2"/>
        </w:numPr>
        <w:ind w:left="1418" w:hanging="709"/>
        <w:contextualSpacing/>
        <w:jc w:val="both"/>
        <w:rPr>
          <w:rFonts w:eastAsia="Calibri"/>
          <w:lang w:eastAsia="en-US"/>
        </w:rPr>
      </w:pPr>
      <w:r w:rsidRPr="00845749">
        <w:rPr>
          <w:rFonts w:eastAsia="Calibri"/>
          <w:lang w:eastAsia="en-US"/>
        </w:rPr>
        <w:t>izraditi Akcijski plan za provedbu Nacionalnog strateškog plana za ranu intervenciju u djetinjstvu</w:t>
      </w:r>
    </w:p>
    <w:p w:rsidR="0003164F" w:rsidRPr="00845749" w:rsidRDefault="0003164F" w:rsidP="00845749">
      <w:pPr>
        <w:numPr>
          <w:ilvl w:val="0"/>
          <w:numId w:val="2"/>
        </w:numPr>
        <w:ind w:left="1418" w:hanging="709"/>
        <w:contextualSpacing/>
        <w:jc w:val="both"/>
        <w:rPr>
          <w:rFonts w:eastAsia="Calibri"/>
          <w:lang w:eastAsia="en-US"/>
        </w:rPr>
      </w:pPr>
      <w:r w:rsidRPr="00845749">
        <w:rPr>
          <w:rFonts w:eastAsia="Calibri"/>
          <w:lang w:eastAsia="en-US"/>
        </w:rPr>
        <w:t>izraditi Standarde i smjernice za usluge rane intervencije i izradu procedura za Programe rane intervencije</w:t>
      </w:r>
    </w:p>
    <w:p w:rsidR="0003164F" w:rsidRPr="00845749" w:rsidRDefault="0003164F" w:rsidP="00845749">
      <w:pPr>
        <w:numPr>
          <w:ilvl w:val="0"/>
          <w:numId w:val="2"/>
        </w:numPr>
        <w:ind w:hanging="11"/>
        <w:contextualSpacing/>
        <w:jc w:val="both"/>
        <w:rPr>
          <w:rFonts w:eastAsia="Calibri"/>
          <w:lang w:eastAsia="en-US"/>
        </w:rPr>
      </w:pPr>
      <w:r w:rsidRPr="00845749">
        <w:rPr>
          <w:rFonts w:eastAsia="Calibri"/>
          <w:lang w:eastAsia="en-US"/>
        </w:rPr>
        <w:t xml:space="preserve">pripremiti provedbu pilot projekta. </w:t>
      </w:r>
    </w:p>
    <w:p w:rsidR="0003164F" w:rsidRPr="00845749" w:rsidRDefault="0003164F" w:rsidP="00845749">
      <w:pPr>
        <w:rPr>
          <w:rFonts w:eastAsia="Calibri"/>
          <w:strike/>
          <w:lang w:eastAsia="en-US"/>
        </w:rPr>
      </w:pPr>
    </w:p>
    <w:p w:rsidR="0003164F" w:rsidRDefault="0003164F" w:rsidP="00845749">
      <w:pPr>
        <w:jc w:val="center"/>
        <w:rPr>
          <w:rFonts w:eastAsia="Calibri"/>
          <w:b/>
          <w:lang w:eastAsia="en-US"/>
        </w:rPr>
      </w:pPr>
      <w:r w:rsidRPr="00845749">
        <w:rPr>
          <w:rFonts w:eastAsia="Calibri"/>
          <w:b/>
          <w:lang w:eastAsia="en-US"/>
        </w:rPr>
        <w:t>V.</w:t>
      </w:r>
    </w:p>
    <w:p w:rsidR="00845749" w:rsidRPr="00845749" w:rsidRDefault="00845749" w:rsidP="00845749">
      <w:pPr>
        <w:jc w:val="center"/>
        <w:rPr>
          <w:rFonts w:eastAsia="Calibri"/>
          <w:b/>
          <w:lang w:eastAsia="en-US"/>
        </w:rPr>
      </w:pPr>
    </w:p>
    <w:p w:rsidR="0003164F" w:rsidRDefault="0003164F" w:rsidP="00845749">
      <w:pPr>
        <w:ind w:firstLine="1416"/>
        <w:jc w:val="both"/>
        <w:rPr>
          <w:rFonts w:eastAsia="Calibri"/>
          <w:lang w:eastAsia="en-US"/>
        </w:rPr>
      </w:pPr>
      <w:r w:rsidRPr="00845749">
        <w:rPr>
          <w:rFonts w:eastAsia="Calibri"/>
          <w:lang w:eastAsia="en-US"/>
        </w:rPr>
        <w:t>Povjerenstvo može po potrebi formirati i stručne radne skupine radi izvršenja određenih zadaća.</w:t>
      </w:r>
    </w:p>
    <w:p w:rsidR="00845749" w:rsidRPr="00845749" w:rsidRDefault="00845749" w:rsidP="00845749">
      <w:pPr>
        <w:ind w:firstLine="1416"/>
        <w:jc w:val="both"/>
        <w:rPr>
          <w:rFonts w:eastAsia="Calibri"/>
          <w:lang w:eastAsia="en-US"/>
        </w:rPr>
      </w:pPr>
    </w:p>
    <w:p w:rsidR="0003164F" w:rsidRPr="00845749" w:rsidRDefault="0003164F" w:rsidP="00845749">
      <w:pPr>
        <w:ind w:firstLine="1416"/>
        <w:jc w:val="both"/>
        <w:rPr>
          <w:rFonts w:eastAsia="Calibri"/>
          <w:lang w:eastAsia="en-US"/>
        </w:rPr>
      </w:pPr>
      <w:r w:rsidRPr="00845749">
        <w:rPr>
          <w:rFonts w:eastAsia="Calibri"/>
          <w:lang w:eastAsia="en-US"/>
        </w:rPr>
        <w:t>Povjerenstvo može na sjednicu pozvati stručnjake koji nisu članovi Povjerenstva, koji mogu sudjelovati u radu Povjerenstva.</w:t>
      </w:r>
    </w:p>
    <w:p w:rsidR="0003164F" w:rsidRPr="00845749" w:rsidRDefault="0003164F" w:rsidP="00845749">
      <w:pPr>
        <w:jc w:val="center"/>
        <w:rPr>
          <w:rFonts w:eastAsia="Calibri"/>
          <w:lang w:eastAsia="en-US"/>
        </w:rPr>
      </w:pPr>
    </w:p>
    <w:p w:rsidR="0003164F" w:rsidRDefault="0003164F" w:rsidP="00845749">
      <w:pPr>
        <w:jc w:val="center"/>
        <w:rPr>
          <w:rFonts w:eastAsia="Calibri"/>
          <w:b/>
          <w:lang w:eastAsia="en-US"/>
        </w:rPr>
      </w:pPr>
      <w:r w:rsidRPr="00845749">
        <w:rPr>
          <w:rFonts w:eastAsia="Calibri"/>
          <w:b/>
          <w:lang w:eastAsia="en-US"/>
        </w:rPr>
        <w:t>VI.</w:t>
      </w:r>
    </w:p>
    <w:p w:rsidR="00845749" w:rsidRPr="00845749" w:rsidRDefault="00845749" w:rsidP="00845749">
      <w:pPr>
        <w:jc w:val="center"/>
        <w:rPr>
          <w:rFonts w:eastAsia="Calibri"/>
          <w:b/>
          <w:lang w:eastAsia="en-US"/>
        </w:rPr>
      </w:pPr>
    </w:p>
    <w:p w:rsidR="0003164F" w:rsidRDefault="0003164F" w:rsidP="00845749">
      <w:pPr>
        <w:ind w:firstLine="1416"/>
        <w:jc w:val="both"/>
        <w:rPr>
          <w:rFonts w:eastAsia="Calibri"/>
          <w:lang w:eastAsia="en-US"/>
        </w:rPr>
      </w:pPr>
      <w:r w:rsidRPr="00845749">
        <w:rPr>
          <w:rFonts w:eastAsia="Calibri"/>
          <w:lang w:eastAsia="en-US"/>
        </w:rPr>
        <w:t>Stručne, administrativne i tehničke poslove potrebne za rad Povjerenstva obavlja Ministarstvo zdravstva.</w:t>
      </w:r>
    </w:p>
    <w:p w:rsidR="00845749" w:rsidRPr="00845749" w:rsidRDefault="00845749" w:rsidP="00845749">
      <w:pPr>
        <w:ind w:firstLine="1416"/>
        <w:jc w:val="both"/>
        <w:rPr>
          <w:rFonts w:eastAsia="Calibri"/>
          <w:lang w:eastAsia="en-US"/>
        </w:rPr>
      </w:pPr>
    </w:p>
    <w:p w:rsidR="0003164F" w:rsidRDefault="0003164F" w:rsidP="00845749">
      <w:pPr>
        <w:jc w:val="center"/>
        <w:rPr>
          <w:b/>
        </w:rPr>
      </w:pPr>
      <w:r w:rsidRPr="00845749">
        <w:rPr>
          <w:b/>
        </w:rPr>
        <w:t>VII.</w:t>
      </w:r>
    </w:p>
    <w:p w:rsidR="00845749" w:rsidRPr="00845749" w:rsidRDefault="00845749" w:rsidP="00845749">
      <w:pPr>
        <w:jc w:val="center"/>
        <w:rPr>
          <w:b/>
        </w:rPr>
      </w:pPr>
    </w:p>
    <w:p w:rsidR="0003164F" w:rsidRPr="00845749" w:rsidRDefault="0003164F" w:rsidP="00845749">
      <w:pPr>
        <w:ind w:firstLine="1416"/>
        <w:jc w:val="both"/>
      </w:pPr>
      <w:r w:rsidRPr="00845749">
        <w:t>Sredstva za rad Povjerenstva osiguravaju se iz sredstava državnog proračuna Republike Hrvatske, na poziciji Ministarstva zdravstva.</w:t>
      </w:r>
    </w:p>
    <w:p w:rsidR="00DA6B72" w:rsidRDefault="00DA6B72" w:rsidP="00845749">
      <w:pPr>
        <w:ind w:firstLine="708"/>
        <w:jc w:val="both"/>
      </w:pPr>
    </w:p>
    <w:p w:rsidR="00845749" w:rsidRPr="00845749" w:rsidRDefault="00845749" w:rsidP="00845749">
      <w:pPr>
        <w:ind w:firstLine="708"/>
        <w:jc w:val="both"/>
      </w:pPr>
    </w:p>
    <w:p w:rsidR="0003164F" w:rsidRDefault="0003164F" w:rsidP="00845749">
      <w:pPr>
        <w:jc w:val="center"/>
        <w:rPr>
          <w:rFonts w:eastAsia="Calibri"/>
          <w:b/>
          <w:lang w:eastAsia="en-US"/>
        </w:rPr>
      </w:pPr>
      <w:r w:rsidRPr="00845749">
        <w:rPr>
          <w:rFonts w:eastAsia="Calibri"/>
          <w:b/>
          <w:lang w:eastAsia="en-US"/>
        </w:rPr>
        <w:lastRenderedPageBreak/>
        <w:t>VIII.</w:t>
      </w:r>
    </w:p>
    <w:p w:rsidR="00845749" w:rsidRPr="00845749" w:rsidRDefault="00845749" w:rsidP="00845749">
      <w:pPr>
        <w:jc w:val="center"/>
        <w:rPr>
          <w:rFonts w:eastAsia="Calibri"/>
          <w:b/>
          <w:lang w:eastAsia="en-US"/>
        </w:rPr>
      </w:pPr>
    </w:p>
    <w:p w:rsidR="0003164F" w:rsidRPr="00845749" w:rsidRDefault="0003164F" w:rsidP="00845749">
      <w:pPr>
        <w:ind w:firstLine="1416"/>
        <w:jc w:val="both"/>
        <w:rPr>
          <w:rFonts w:eastAsia="Calibri"/>
          <w:lang w:eastAsia="en-US"/>
        </w:rPr>
      </w:pPr>
      <w:r w:rsidRPr="00845749">
        <w:rPr>
          <w:rFonts w:eastAsia="Calibri"/>
          <w:lang w:eastAsia="en-US"/>
        </w:rPr>
        <w:t xml:space="preserve">Zadužuju se tijela državne uprave iz točke III. ove Odluke da u roku od četrnaest dana od dana donošenja ove Odluke Ministarstvu zdravstva dostave prijedloge za zamjenike članova Povjerenstva </w:t>
      </w:r>
      <w:r w:rsidR="009F74BC" w:rsidRPr="00845749">
        <w:rPr>
          <w:rFonts w:eastAsia="Calibri"/>
          <w:lang w:eastAsia="en-US"/>
        </w:rPr>
        <w:t xml:space="preserve">te </w:t>
      </w:r>
      <w:r w:rsidRPr="00845749">
        <w:rPr>
          <w:rFonts w:eastAsia="Calibri"/>
          <w:lang w:eastAsia="en-US"/>
        </w:rPr>
        <w:t xml:space="preserve">predstavnike Izvršne radne skupine </w:t>
      </w:r>
      <w:r w:rsidR="009F74BC" w:rsidRPr="00845749">
        <w:rPr>
          <w:rFonts w:eastAsia="Calibri"/>
          <w:lang w:eastAsia="en-US"/>
        </w:rPr>
        <w:t>i</w:t>
      </w:r>
      <w:r w:rsidRPr="00845749">
        <w:rPr>
          <w:rFonts w:eastAsia="Calibri"/>
          <w:lang w:eastAsia="en-US"/>
        </w:rPr>
        <w:t xml:space="preserve"> njihove zamjene.</w:t>
      </w:r>
    </w:p>
    <w:p w:rsidR="0003164F" w:rsidRPr="00845749" w:rsidRDefault="0003164F" w:rsidP="00845749">
      <w:pPr>
        <w:ind w:firstLine="708"/>
        <w:jc w:val="both"/>
        <w:rPr>
          <w:rFonts w:eastAsia="Calibri"/>
          <w:lang w:eastAsia="en-US"/>
        </w:rPr>
      </w:pPr>
    </w:p>
    <w:p w:rsidR="0003164F" w:rsidRDefault="0003164F" w:rsidP="00845749">
      <w:pPr>
        <w:jc w:val="center"/>
        <w:rPr>
          <w:b/>
        </w:rPr>
      </w:pPr>
      <w:r w:rsidRPr="00845749">
        <w:rPr>
          <w:b/>
        </w:rPr>
        <w:t>IX.</w:t>
      </w:r>
    </w:p>
    <w:p w:rsidR="00845749" w:rsidRPr="00845749" w:rsidRDefault="00845749" w:rsidP="00845749">
      <w:pPr>
        <w:jc w:val="center"/>
        <w:rPr>
          <w:b/>
        </w:rPr>
      </w:pPr>
    </w:p>
    <w:p w:rsidR="0003164F" w:rsidRPr="00845749" w:rsidRDefault="0003164F" w:rsidP="00845749">
      <w:pPr>
        <w:ind w:firstLine="1416"/>
        <w:jc w:val="both"/>
        <w:textAlignment w:val="baseline"/>
      </w:pPr>
      <w:r w:rsidRPr="00845749">
        <w:t>Povjerenstvo donosi poslovnik kojim se uređuje organizacija i način rada Povjerenstva.</w:t>
      </w:r>
    </w:p>
    <w:p w:rsidR="0003164F" w:rsidRPr="00845749" w:rsidRDefault="0003164F" w:rsidP="00845749">
      <w:pPr>
        <w:jc w:val="both"/>
        <w:rPr>
          <w:rFonts w:eastAsia="Calibri"/>
          <w:lang w:eastAsia="en-US"/>
        </w:rPr>
      </w:pPr>
    </w:p>
    <w:p w:rsidR="0003164F" w:rsidRDefault="0003164F" w:rsidP="00845749">
      <w:pPr>
        <w:jc w:val="center"/>
        <w:rPr>
          <w:rFonts w:eastAsia="Calibri"/>
          <w:b/>
          <w:lang w:eastAsia="en-US"/>
        </w:rPr>
      </w:pPr>
      <w:r w:rsidRPr="00845749">
        <w:rPr>
          <w:rFonts w:eastAsia="Calibri"/>
          <w:b/>
          <w:lang w:eastAsia="en-US"/>
        </w:rPr>
        <w:t>X.</w:t>
      </w:r>
    </w:p>
    <w:p w:rsidR="00845749" w:rsidRPr="00845749" w:rsidRDefault="00845749" w:rsidP="00845749">
      <w:pPr>
        <w:jc w:val="center"/>
        <w:rPr>
          <w:rFonts w:eastAsia="Calibri"/>
          <w:b/>
          <w:lang w:eastAsia="en-US"/>
        </w:rPr>
      </w:pPr>
    </w:p>
    <w:p w:rsidR="0003164F" w:rsidRPr="00845749" w:rsidRDefault="0003164F" w:rsidP="00845749">
      <w:pPr>
        <w:ind w:left="708" w:firstLine="708"/>
        <w:jc w:val="both"/>
        <w:rPr>
          <w:rFonts w:eastAsia="Calibri"/>
          <w:lang w:eastAsia="en-US"/>
        </w:rPr>
      </w:pPr>
      <w:r w:rsidRPr="00845749">
        <w:rPr>
          <w:rFonts w:eastAsia="Calibri"/>
          <w:lang w:eastAsia="en-US"/>
        </w:rPr>
        <w:t>Ova Odluka stupa na snagu danom donošenja.</w:t>
      </w:r>
    </w:p>
    <w:p w:rsidR="0003164F" w:rsidRDefault="0003164F" w:rsidP="00845749">
      <w:pPr>
        <w:jc w:val="both"/>
        <w:rPr>
          <w:rFonts w:eastAsia="Calibri"/>
          <w:lang w:eastAsia="en-US"/>
        </w:rPr>
      </w:pPr>
    </w:p>
    <w:p w:rsidR="00845749" w:rsidRDefault="00845749" w:rsidP="00845749">
      <w:pPr>
        <w:jc w:val="both"/>
        <w:rPr>
          <w:rFonts w:eastAsia="Calibri"/>
          <w:lang w:eastAsia="en-US"/>
        </w:rPr>
      </w:pPr>
    </w:p>
    <w:p w:rsidR="00845749" w:rsidRDefault="00845749" w:rsidP="00845749">
      <w:pPr>
        <w:jc w:val="both"/>
        <w:rPr>
          <w:rFonts w:eastAsia="Calibri"/>
          <w:lang w:eastAsia="en-US"/>
        </w:rPr>
      </w:pPr>
    </w:p>
    <w:p w:rsidR="00845749" w:rsidRDefault="00845749" w:rsidP="00845749">
      <w:pPr>
        <w:jc w:val="both"/>
        <w:rPr>
          <w:rFonts w:eastAsia="Calibri"/>
          <w:lang w:eastAsia="en-US"/>
        </w:rPr>
      </w:pPr>
    </w:p>
    <w:p w:rsidR="00845749" w:rsidRPr="00845749" w:rsidRDefault="00845749" w:rsidP="00845749">
      <w:pPr>
        <w:jc w:val="both"/>
        <w:rPr>
          <w:rFonts w:eastAsia="Calibri"/>
          <w:lang w:eastAsia="en-US"/>
        </w:rPr>
      </w:pPr>
    </w:p>
    <w:p w:rsidR="0003164F" w:rsidRPr="00845749" w:rsidRDefault="0003164F" w:rsidP="00845749">
      <w:pPr>
        <w:jc w:val="both"/>
        <w:rPr>
          <w:rFonts w:eastAsia="Calibri"/>
          <w:lang w:eastAsia="en-US"/>
        </w:rPr>
      </w:pPr>
      <w:r w:rsidRPr="00845749">
        <w:rPr>
          <w:rFonts w:eastAsia="Calibri"/>
          <w:lang w:eastAsia="en-US"/>
        </w:rPr>
        <w:t>KLASA:</w:t>
      </w:r>
    </w:p>
    <w:p w:rsidR="0003164F" w:rsidRDefault="0003164F" w:rsidP="00845749">
      <w:pPr>
        <w:jc w:val="both"/>
        <w:rPr>
          <w:rFonts w:eastAsia="Calibri"/>
          <w:lang w:eastAsia="en-US"/>
        </w:rPr>
      </w:pPr>
      <w:r w:rsidRPr="00845749">
        <w:rPr>
          <w:rFonts w:eastAsia="Calibri"/>
          <w:lang w:eastAsia="en-US"/>
        </w:rPr>
        <w:t>URBROJ:</w:t>
      </w:r>
    </w:p>
    <w:p w:rsidR="00845749" w:rsidRDefault="00845749" w:rsidP="00845749">
      <w:pPr>
        <w:jc w:val="both"/>
        <w:rPr>
          <w:rFonts w:eastAsia="Calibri"/>
          <w:lang w:eastAsia="en-US"/>
        </w:rPr>
      </w:pPr>
    </w:p>
    <w:p w:rsidR="00845749" w:rsidRPr="00845749" w:rsidRDefault="00845749" w:rsidP="00845749">
      <w:pPr>
        <w:jc w:val="both"/>
        <w:rPr>
          <w:rFonts w:eastAsia="Calibri"/>
          <w:lang w:eastAsia="en-US"/>
        </w:rPr>
      </w:pPr>
    </w:p>
    <w:p w:rsidR="0003164F" w:rsidRPr="00845749" w:rsidRDefault="0003164F" w:rsidP="00845749">
      <w:pPr>
        <w:jc w:val="both"/>
        <w:rPr>
          <w:rFonts w:eastAsia="Calibri"/>
          <w:lang w:eastAsia="en-US"/>
        </w:rPr>
      </w:pPr>
      <w:r w:rsidRPr="00845749">
        <w:rPr>
          <w:rFonts w:eastAsia="Calibri"/>
          <w:lang w:eastAsia="en-US"/>
        </w:rPr>
        <w:t>Zagreb,</w:t>
      </w:r>
    </w:p>
    <w:p w:rsidR="0003164F" w:rsidRDefault="00845749" w:rsidP="00845749">
      <w:pPr>
        <w:ind w:left="5664"/>
        <w:jc w:val="center"/>
        <w:rPr>
          <w:rFonts w:eastAsia="Calibri"/>
          <w:lang w:eastAsia="en-US"/>
        </w:rPr>
      </w:pPr>
      <w:r w:rsidRPr="00845749">
        <w:rPr>
          <w:rFonts w:eastAsia="Calibri"/>
          <w:lang w:eastAsia="en-US"/>
        </w:rPr>
        <w:t>PREDSJEDNIK</w:t>
      </w:r>
    </w:p>
    <w:p w:rsidR="00845749" w:rsidRDefault="00845749" w:rsidP="00845749">
      <w:pPr>
        <w:ind w:left="5664"/>
        <w:jc w:val="center"/>
        <w:rPr>
          <w:rFonts w:eastAsia="Calibri"/>
          <w:lang w:eastAsia="en-US"/>
        </w:rPr>
      </w:pPr>
    </w:p>
    <w:p w:rsidR="00845749" w:rsidRPr="00845749" w:rsidRDefault="00845749" w:rsidP="00845749">
      <w:pPr>
        <w:ind w:left="5664"/>
        <w:jc w:val="center"/>
        <w:rPr>
          <w:rFonts w:eastAsia="Calibri"/>
          <w:lang w:eastAsia="en-US"/>
        </w:rPr>
      </w:pPr>
    </w:p>
    <w:p w:rsidR="0003164F" w:rsidRPr="00845749" w:rsidRDefault="0003164F" w:rsidP="00845749">
      <w:pPr>
        <w:ind w:left="5664"/>
        <w:jc w:val="center"/>
        <w:rPr>
          <w:rFonts w:eastAsia="Calibri"/>
          <w:lang w:eastAsia="en-US"/>
        </w:rPr>
      </w:pPr>
      <w:r w:rsidRPr="00845749">
        <w:rPr>
          <w:rFonts w:eastAsia="Calibri"/>
          <w:lang w:eastAsia="en-US"/>
        </w:rPr>
        <w:t>mr. sc. Andrej Plenković</w:t>
      </w:r>
    </w:p>
    <w:p w:rsidR="0003164F" w:rsidRPr="00845749" w:rsidRDefault="0003164F" w:rsidP="00845749">
      <w:pPr>
        <w:jc w:val="center"/>
        <w:rPr>
          <w:rFonts w:eastAsia="Calibri"/>
          <w:lang w:eastAsia="en-US"/>
        </w:rPr>
      </w:pPr>
    </w:p>
    <w:p w:rsidR="0003164F" w:rsidRPr="00845749" w:rsidRDefault="0003164F" w:rsidP="00845749">
      <w:pPr>
        <w:jc w:val="center"/>
        <w:rPr>
          <w:rFonts w:eastAsia="Calibri"/>
          <w:lang w:eastAsia="en-US"/>
        </w:rPr>
      </w:pPr>
    </w:p>
    <w:p w:rsidR="0003164F" w:rsidRPr="00845749" w:rsidRDefault="0003164F" w:rsidP="00845749">
      <w:pPr>
        <w:jc w:val="center"/>
        <w:rPr>
          <w:rFonts w:eastAsia="Calibri"/>
          <w:lang w:eastAsia="en-US"/>
        </w:rPr>
      </w:pPr>
    </w:p>
    <w:p w:rsidR="0003164F" w:rsidRPr="00845749" w:rsidRDefault="0003164F" w:rsidP="00845749">
      <w:pPr>
        <w:jc w:val="center"/>
        <w:rPr>
          <w:rFonts w:eastAsia="Calibri"/>
          <w:lang w:eastAsia="en-US"/>
        </w:rPr>
      </w:pPr>
    </w:p>
    <w:p w:rsidR="0003164F" w:rsidRPr="00845749" w:rsidRDefault="0003164F" w:rsidP="00845749">
      <w:pPr>
        <w:jc w:val="center"/>
        <w:rPr>
          <w:rFonts w:eastAsia="Calibri"/>
          <w:lang w:eastAsia="en-US"/>
        </w:rPr>
      </w:pPr>
    </w:p>
    <w:p w:rsidR="0003164F" w:rsidRPr="00845749" w:rsidRDefault="0003164F" w:rsidP="00845749">
      <w:pPr>
        <w:jc w:val="center"/>
        <w:rPr>
          <w:rFonts w:eastAsia="Calibri"/>
          <w:lang w:eastAsia="en-US"/>
        </w:rPr>
      </w:pPr>
    </w:p>
    <w:p w:rsidR="0003164F" w:rsidRPr="00845749" w:rsidRDefault="0003164F" w:rsidP="00845749">
      <w:pPr>
        <w:jc w:val="center"/>
        <w:rPr>
          <w:rFonts w:eastAsia="Calibri"/>
          <w:lang w:eastAsia="en-US"/>
        </w:rPr>
      </w:pPr>
    </w:p>
    <w:p w:rsidR="0003164F" w:rsidRPr="00845749" w:rsidRDefault="0003164F" w:rsidP="00845749">
      <w:pPr>
        <w:jc w:val="center"/>
        <w:rPr>
          <w:rFonts w:eastAsia="Calibri"/>
          <w:lang w:eastAsia="en-US"/>
        </w:rPr>
      </w:pPr>
    </w:p>
    <w:p w:rsidR="0003164F" w:rsidRPr="00845749" w:rsidRDefault="0003164F" w:rsidP="00845749">
      <w:pPr>
        <w:jc w:val="center"/>
        <w:rPr>
          <w:rFonts w:eastAsia="Calibri"/>
          <w:lang w:eastAsia="en-US"/>
        </w:rPr>
      </w:pPr>
    </w:p>
    <w:p w:rsidR="0003164F" w:rsidRPr="00845749" w:rsidRDefault="0003164F" w:rsidP="00845749">
      <w:pPr>
        <w:jc w:val="center"/>
        <w:rPr>
          <w:rFonts w:eastAsia="Calibri"/>
          <w:b/>
          <w:lang w:eastAsia="en-US"/>
        </w:rPr>
      </w:pPr>
    </w:p>
    <w:p w:rsidR="0003164F" w:rsidRPr="00845749" w:rsidRDefault="0003164F" w:rsidP="00845749">
      <w:pPr>
        <w:jc w:val="center"/>
        <w:rPr>
          <w:rFonts w:eastAsia="Calibri"/>
          <w:b/>
          <w:lang w:eastAsia="en-US"/>
        </w:rPr>
      </w:pPr>
    </w:p>
    <w:p w:rsidR="0003164F" w:rsidRPr="00845749" w:rsidRDefault="0003164F" w:rsidP="00845749">
      <w:pPr>
        <w:jc w:val="center"/>
        <w:rPr>
          <w:rFonts w:eastAsia="Calibri"/>
          <w:b/>
          <w:lang w:eastAsia="en-US"/>
        </w:rPr>
      </w:pPr>
    </w:p>
    <w:p w:rsidR="0003164F" w:rsidRPr="00845749" w:rsidRDefault="0003164F" w:rsidP="00845749">
      <w:pPr>
        <w:jc w:val="center"/>
        <w:rPr>
          <w:rFonts w:eastAsia="Calibri"/>
          <w:b/>
          <w:lang w:eastAsia="en-US"/>
        </w:rPr>
      </w:pPr>
    </w:p>
    <w:p w:rsidR="0003164F" w:rsidRPr="00845749" w:rsidRDefault="0003164F" w:rsidP="00845749">
      <w:pPr>
        <w:jc w:val="center"/>
        <w:rPr>
          <w:rFonts w:eastAsia="Calibri"/>
          <w:b/>
          <w:lang w:eastAsia="en-US"/>
        </w:rPr>
      </w:pPr>
    </w:p>
    <w:p w:rsidR="0003164F" w:rsidRPr="00845749" w:rsidRDefault="0003164F" w:rsidP="00845749">
      <w:pPr>
        <w:jc w:val="center"/>
        <w:rPr>
          <w:rFonts w:eastAsia="Calibri"/>
          <w:b/>
          <w:lang w:eastAsia="en-US"/>
        </w:rPr>
      </w:pPr>
    </w:p>
    <w:p w:rsidR="0003164F" w:rsidRPr="00845749" w:rsidRDefault="0003164F" w:rsidP="00845749">
      <w:pPr>
        <w:jc w:val="center"/>
        <w:rPr>
          <w:rFonts w:eastAsia="Calibri"/>
          <w:b/>
          <w:lang w:eastAsia="en-US"/>
        </w:rPr>
      </w:pPr>
    </w:p>
    <w:p w:rsidR="0003164F" w:rsidRDefault="0003164F" w:rsidP="00845749">
      <w:pPr>
        <w:jc w:val="center"/>
        <w:rPr>
          <w:rFonts w:eastAsia="Calibri"/>
          <w:b/>
          <w:lang w:eastAsia="en-US"/>
        </w:rPr>
      </w:pPr>
    </w:p>
    <w:p w:rsidR="00845749" w:rsidRDefault="00845749" w:rsidP="00845749">
      <w:pPr>
        <w:jc w:val="center"/>
        <w:rPr>
          <w:rFonts w:eastAsia="Calibri"/>
          <w:b/>
          <w:lang w:eastAsia="en-US"/>
        </w:rPr>
      </w:pPr>
    </w:p>
    <w:p w:rsidR="00845749" w:rsidRDefault="00845749" w:rsidP="00845749">
      <w:pPr>
        <w:jc w:val="center"/>
        <w:rPr>
          <w:rFonts w:eastAsia="Calibri"/>
          <w:b/>
          <w:lang w:eastAsia="en-US"/>
        </w:rPr>
      </w:pPr>
    </w:p>
    <w:p w:rsidR="00845749" w:rsidRDefault="00845749" w:rsidP="00845749">
      <w:pPr>
        <w:jc w:val="center"/>
        <w:rPr>
          <w:rFonts w:eastAsia="Calibri"/>
          <w:b/>
          <w:lang w:eastAsia="en-US"/>
        </w:rPr>
      </w:pPr>
    </w:p>
    <w:p w:rsidR="00845749" w:rsidRPr="00845749" w:rsidRDefault="00845749" w:rsidP="00845749">
      <w:pPr>
        <w:jc w:val="center"/>
        <w:rPr>
          <w:rFonts w:eastAsia="Calibri"/>
          <w:b/>
          <w:lang w:eastAsia="en-US"/>
        </w:rPr>
      </w:pPr>
    </w:p>
    <w:p w:rsidR="00DA6B72" w:rsidRPr="00845749" w:rsidRDefault="00DA6B72" w:rsidP="00845749">
      <w:pPr>
        <w:jc w:val="center"/>
        <w:rPr>
          <w:rFonts w:eastAsia="Calibri"/>
          <w:b/>
          <w:lang w:eastAsia="en-US"/>
        </w:rPr>
      </w:pPr>
    </w:p>
    <w:p w:rsidR="0003164F" w:rsidRPr="00845749" w:rsidRDefault="0003164F" w:rsidP="00845749">
      <w:pPr>
        <w:jc w:val="center"/>
        <w:rPr>
          <w:rFonts w:eastAsia="Calibri"/>
          <w:b/>
          <w:lang w:eastAsia="en-US"/>
        </w:rPr>
      </w:pPr>
      <w:r w:rsidRPr="00845749">
        <w:rPr>
          <w:rFonts w:eastAsia="Calibri"/>
          <w:b/>
          <w:lang w:eastAsia="en-US"/>
        </w:rPr>
        <w:lastRenderedPageBreak/>
        <w:t>OBRAZLOŽENJE</w:t>
      </w:r>
    </w:p>
    <w:p w:rsidR="0003164F" w:rsidRPr="00845749" w:rsidRDefault="0003164F" w:rsidP="00845749">
      <w:pPr>
        <w:jc w:val="center"/>
        <w:rPr>
          <w:rFonts w:eastAsia="Calibri"/>
          <w:lang w:eastAsia="en-US"/>
        </w:rPr>
      </w:pPr>
    </w:p>
    <w:p w:rsidR="0003164F" w:rsidRDefault="0003164F" w:rsidP="00845749">
      <w:pPr>
        <w:jc w:val="both"/>
        <w:rPr>
          <w:rFonts w:eastAsia="Calibri"/>
          <w:lang w:eastAsia="en-US"/>
        </w:rPr>
      </w:pPr>
      <w:r w:rsidRPr="00845749">
        <w:rPr>
          <w:rFonts w:eastAsia="Calibri"/>
          <w:lang w:eastAsia="en-US"/>
        </w:rPr>
        <w:t xml:space="preserve">Sukladno Programu Vlade Republike Hrvatske za mandat 2016. – 2020. na području zdravstva mora se osigurati potpuna zdravstvena sigurnost svih građana te kvalitetna, svima dostupna, zdravstvena zaštita na cijelom području Republike Hrvatske. U okviru određenog programskog cilja posebno treba skrbiti o unaprjeđenju i osiguranju sustavnog praćenja zdravlja djece te njihova razvoja i kvalitete života. </w:t>
      </w:r>
    </w:p>
    <w:p w:rsidR="00845749" w:rsidRPr="00845749" w:rsidRDefault="00845749" w:rsidP="00845749">
      <w:pPr>
        <w:jc w:val="both"/>
        <w:rPr>
          <w:rFonts w:eastAsia="Calibri"/>
          <w:lang w:eastAsia="en-US"/>
        </w:rPr>
      </w:pPr>
    </w:p>
    <w:p w:rsidR="0003164F" w:rsidRDefault="0003164F" w:rsidP="00845749">
      <w:pPr>
        <w:jc w:val="both"/>
        <w:rPr>
          <w:rFonts w:eastAsia="Calibri"/>
          <w:lang w:eastAsia="en-US"/>
        </w:rPr>
      </w:pPr>
      <w:r w:rsidRPr="00845749">
        <w:rPr>
          <w:rFonts w:eastAsia="Calibri"/>
          <w:lang w:eastAsia="en-US"/>
        </w:rPr>
        <w:t>Temeljem Nacionalne strategije za prava djece u Republici Hrvatskoj 2014. - 2020., Nacionalne strategije izjednačavanja mogućnosti za osobe s invaliditetom 2017. - 2020., Konvencije o pravima djeteta i Konvencije o pravima osoba s invaliditetom te sukladno Programu UN-a za održivi razvoj 2030. i ciljevima održivog razvoja, Republika Hrvatska obvezna je na pristup usmjeren na obitelj, dijete i temeljnu ulogu usluga rane intervencije u poboljšanju razvoja djeteta i obitelji, kao i nacionalnog društvenog i gospodarskog razvoja. Rana intervencija obuhvaća proces informiranja, savjetovanja, edukacije i podrške djeci koja imaju teškoće u razvoju ili kod koje postoje faktor rizika za razvojno odstupanje, uslijed bioloških ili okolišnih faktora. Primjer su perinatalna oštećenja mozga, koja su neprogresivna i uz ranu primjenu terapijskih postupaka omogućuje se djetetov funkcionalni oporavak i normalni rast i razvoj.</w:t>
      </w:r>
    </w:p>
    <w:p w:rsidR="00845749" w:rsidRPr="00845749" w:rsidRDefault="00845749" w:rsidP="00845749">
      <w:pPr>
        <w:jc w:val="both"/>
        <w:rPr>
          <w:rFonts w:eastAsia="Calibri"/>
          <w:lang w:eastAsia="en-US"/>
        </w:rPr>
      </w:pPr>
    </w:p>
    <w:p w:rsidR="0003164F" w:rsidRDefault="0003164F" w:rsidP="00845749">
      <w:pPr>
        <w:jc w:val="both"/>
        <w:rPr>
          <w:rFonts w:eastAsia="Calibri"/>
          <w:lang w:eastAsia="en-US"/>
        </w:rPr>
      </w:pPr>
      <w:r w:rsidRPr="00845749">
        <w:rPr>
          <w:rFonts w:eastAsia="Calibri"/>
          <w:lang w:eastAsia="en-US"/>
        </w:rPr>
        <w:t xml:space="preserve">Predloženom Odlukom osniva se međuresorno Povjerenstvo za ranu intervenciju u djetinjstvu čija zadaća je uspostava i razvoj sustava za ranu intervenciju u djetinjstvu, koji će biti odgovarajuća podrška djeci s teškoćama u razvoju i njihovim roditeljima. Povjerenstvo će Vladi Republike Hrvatske predložiti usvajanje Nacionalnog strateškog plana za ranu intervenciju u djetinjstvu, te nadzirati njegovu implementaciju. </w:t>
      </w:r>
    </w:p>
    <w:p w:rsidR="00845749" w:rsidRPr="00845749" w:rsidRDefault="00845749" w:rsidP="00845749">
      <w:pPr>
        <w:jc w:val="both"/>
        <w:rPr>
          <w:rFonts w:eastAsia="Calibri"/>
          <w:lang w:eastAsia="en-US"/>
        </w:rPr>
      </w:pPr>
    </w:p>
    <w:p w:rsidR="0003164F" w:rsidRDefault="0003164F" w:rsidP="00845749">
      <w:pPr>
        <w:jc w:val="both"/>
        <w:rPr>
          <w:rFonts w:eastAsia="Calibri"/>
          <w:lang w:eastAsia="en-US"/>
        </w:rPr>
      </w:pPr>
      <w:r w:rsidRPr="00845749">
        <w:rPr>
          <w:rFonts w:eastAsia="Calibri"/>
          <w:lang w:eastAsia="en-US"/>
        </w:rPr>
        <w:t>Za izradu prijedloga prvog Nacionalnog strateškog plana rane intervencije u djetinjstvu i prijedloga prvog Akcijskog plana za ranu intervenciju u djetinjstvu te razvoj Smjernica, standarda i procedura za Programe rane intervencije i pripremu pilot projekta imenovat će se međuresorna Izvršna radna skupina na operativnoj razini.</w:t>
      </w:r>
    </w:p>
    <w:p w:rsidR="00845749" w:rsidRPr="00845749" w:rsidRDefault="00845749" w:rsidP="00845749">
      <w:pPr>
        <w:jc w:val="both"/>
        <w:rPr>
          <w:rFonts w:eastAsia="Calibri"/>
          <w:lang w:eastAsia="en-US"/>
        </w:rPr>
      </w:pPr>
    </w:p>
    <w:p w:rsidR="0003164F" w:rsidRDefault="0003164F" w:rsidP="00845749">
      <w:pPr>
        <w:jc w:val="both"/>
        <w:rPr>
          <w:rFonts w:eastAsia="Calibri"/>
          <w:lang w:eastAsia="en-US"/>
        </w:rPr>
      </w:pPr>
      <w:r w:rsidRPr="00845749">
        <w:rPr>
          <w:rFonts w:eastAsia="Calibri"/>
          <w:lang w:eastAsia="en-US"/>
        </w:rPr>
        <w:t>Aktivnosti na izradi Nacionalnog strateškog plana sustava rane intervencije u djetinjstvu provodit će u suradnji s tijelima državne uprave, tijelima jedinica regionalne (područne) samouprave, znanstvenom zajednicom, organizacijama civilnoga društva, privatnim sektorom, pravobraniteljstvima i zakladama, te uz tehničku podršku međunarodnih organizacija za djecu kao što je UNICEF.</w:t>
      </w:r>
    </w:p>
    <w:p w:rsidR="00845749" w:rsidRPr="00845749" w:rsidRDefault="00845749" w:rsidP="00845749">
      <w:pPr>
        <w:jc w:val="both"/>
        <w:rPr>
          <w:rFonts w:eastAsia="Calibri"/>
          <w:lang w:eastAsia="en-US"/>
        </w:rPr>
      </w:pPr>
    </w:p>
    <w:p w:rsidR="0003164F" w:rsidRDefault="0003164F" w:rsidP="00845749">
      <w:pPr>
        <w:jc w:val="both"/>
        <w:rPr>
          <w:rFonts w:eastAsia="Calibri"/>
          <w:lang w:eastAsia="en-US"/>
        </w:rPr>
      </w:pPr>
      <w:r w:rsidRPr="00845749">
        <w:rPr>
          <w:rFonts w:eastAsia="Calibri"/>
          <w:lang w:eastAsia="en-US"/>
        </w:rPr>
        <w:t>Stručne, administrativne i tehničke poslove potrebne za rad Povjerenstva obavlja Ministarstvo zdravstva.</w:t>
      </w:r>
    </w:p>
    <w:p w:rsidR="00845749" w:rsidRPr="00845749" w:rsidRDefault="00845749" w:rsidP="00845749">
      <w:pPr>
        <w:jc w:val="both"/>
        <w:rPr>
          <w:rFonts w:eastAsia="Calibri"/>
          <w:lang w:eastAsia="en-US"/>
        </w:rPr>
      </w:pPr>
      <w:bookmarkStart w:id="0" w:name="_GoBack"/>
      <w:bookmarkEnd w:id="0"/>
    </w:p>
    <w:p w:rsidR="0003164F" w:rsidRPr="00845749" w:rsidRDefault="0003164F" w:rsidP="00845749">
      <w:pPr>
        <w:jc w:val="both"/>
        <w:rPr>
          <w:rFonts w:eastAsia="Calibri"/>
          <w:lang w:eastAsia="en-US"/>
        </w:rPr>
      </w:pPr>
      <w:r w:rsidRPr="00845749">
        <w:rPr>
          <w:rFonts w:eastAsia="Calibri"/>
          <w:lang w:eastAsia="en-US"/>
        </w:rPr>
        <w:t>Sve obveze predviđene Odlukom o osnivanju Povjerenstva za ranu intervenciju u djetinjstvu obavljat će postojeći zaposlenici Ministarstva zdravstva u okviru svoje redovite djelatnosti, za što su sredstva osigurana na Razdjelu 096, Glava 05 - Ministarstvo zdravstva, na aktivnosti A618207 – Administracija i upravljanje.</w:t>
      </w:r>
    </w:p>
    <w:p w:rsidR="0063478A" w:rsidRDefault="0063478A" w:rsidP="0063478A">
      <w:pPr>
        <w:pStyle w:val="NoSpacing"/>
        <w:ind w:left="4248"/>
        <w:jc w:val="center"/>
        <w:rPr>
          <w:lang w:eastAsia="en-US"/>
        </w:rPr>
      </w:pPr>
    </w:p>
    <w:sectPr w:rsidR="0063478A" w:rsidSect="00845749">
      <w:footerReference w:type="default" r:id="rId13"/>
      <w:type w:val="continuous"/>
      <w:pgSz w:w="11906" w:h="16838"/>
      <w:pgMar w:top="1417" w:right="1417" w:bottom="1417" w:left="1417" w:header="709" w:footer="6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88E" w:rsidRDefault="0013688E" w:rsidP="0011560A">
      <w:r>
        <w:separator/>
      </w:r>
    </w:p>
  </w:endnote>
  <w:endnote w:type="continuationSeparator" w:id="0">
    <w:p w:rsidR="0013688E" w:rsidRDefault="0013688E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BA70A4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334" w:rsidRDefault="004E7334" w:rsidP="004E7334">
    <w:pPr>
      <w:pStyle w:val="Header"/>
    </w:pPr>
  </w:p>
  <w:p w:rsidR="004E7334" w:rsidRDefault="004E7334" w:rsidP="004E7334"/>
  <w:p w:rsidR="004E7334" w:rsidRDefault="004E7334" w:rsidP="004E7334">
    <w:pPr>
      <w:pStyle w:val="Footer"/>
    </w:pPr>
  </w:p>
  <w:p w:rsidR="004E7334" w:rsidRDefault="004E7334" w:rsidP="004E7334"/>
  <w:p w:rsidR="004E7334" w:rsidRPr="00CE78D1" w:rsidRDefault="004E7334" w:rsidP="004E7334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  <w:p w:rsidR="004E7334" w:rsidRDefault="004E733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19F" w:rsidRPr="004E7334" w:rsidRDefault="003C719F" w:rsidP="004E73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88E" w:rsidRDefault="0013688E" w:rsidP="0011560A">
      <w:r>
        <w:separator/>
      </w:r>
    </w:p>
  </w:footnote>
  <w:footnote w:type="continuationSeparator" w:id="0">
    <w:p w:rsidR="0013688E" w:rsidRDefault="0013688E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749" w:rsidRDefault="00845749">
    <w:pPr>
      <w:pStyle w:val="Header"/>
      <w:jc w:val="center"/>
    </w:pPr>
  </w:p>
  <w:p w:rsidR="00845749" w:rsidRDefault="008457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47F43"/>
    <w:multiLevelType w:val="hybridMultilevel"/>
    <w:tmpl w:val="BA46C8BE"/>
    <w:lvl w:ilvl="0" w:tplc="29AAA7C4">
      <w:start w:val="5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462C4879"/>
    <w:multiLevelType w:val="hybridMultilevel"/>
    <w:tmpl w:val="166C92EC"/>
    <w:lvl w:ilvl="0" w:tplc="29AAA7C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EA7724"/>
    <w:multiLevelType w:val="hybridMultilevel"/>
    <w:tmpl w:val="032AB1D6"/>
    <w:lvl w:ilvl="0" w:tplc="29AAA7C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7A4"/>
    <w:rsid w:val="0003164F"/>
    <w:rsid w:val="000350D9"/>
    <w:rsid w:val="00057310"/>
    <w:rsid w:val="00063520"/>
    <w:rsid w:val="00086A6C"/>
    <w:rsid w:val="00092BFC"/>
    <w:rsid w:val="000A1D60"/>
    <w:rsid w:val="000A3A3B"/>
    <w:rsid w:val="000D1A50"/>
    <w:rsid w:val="000E088B"/>
    <w:rsid w:val="001015C6"/>
    <w:rsid w:val="00110E6C"/>
    <w:rsid w:val="0011560A"/>
    <w:rsid w:val="0011770A"/>
    <w:rsid w:val="00135F1A"/>
    <w:rsid w:val="0013688E"/>
    <w:rsid w:val="00146B79"/>
    <w:rsid w:val="00147DE9"/>
    <w:rsid w:val="00170226"/>
    <w:rsid w:val="001741AA"/>
    <w:rsid w:val="00191738"/>
    <w:rsid w:val="001917B2"/>
    <w:rsid w:val="001A13E7"/>
    <w:rsid w:val="001B1AB0"/>
    <w:rsid w:val="001B7A97"/>
    <w:rsid w:val="001C51C6"/>
    <w:rsid w:val="001E7218"/>
    <w:rsid w:val="001F72E6"/>
    <w:rsid w:val="00205114"/>
    <w:rsid w:val="00207F79"/>
    <w:rsid w:val="002179F8"/>
    <w:rsid w:val="00220956"/>
    <w:rsid w:val="00220C73"/>
    <w:rsid w:val="002258C6"/>
    <w:rsid w:val="0023763F"/>
    <w:rsid w:val="00270FDA"/>
    <w:rsid w:val="0027430C"/>
    <w:rsid w:val="0028608D"/>
    <w:rsid w:val="0029163B"/>
    <w:rsid w:val="002A1D77"/>
    <w:rsid w:val="002B107A"/>
    <w:rsid w:val="002D1256"/>
    <w:rsid w:val="002D6C51"/>
    <w:rsid w:val="002D7C91"/>
    <w:rsid w:val="002E2A42"/>
    <w:rsid w:val="003033E4"/>
    <w:rsid w:val="00304232"/>
    <w:rsid w:val="00304B49"/>
    <w:rsid w:val="0030680A"/>
    <w:rsid w:val="0031773A"/>
    <w:rsid w:val="00323C77"/>
    <w:rsid w:val="00336EE7"/>
    <w:rsid w:val="0034351C"/>
    <w:rsid w:val="00353EC3"/>
    <w:rsid w:val="00381F04"/>
    <w:rsid w:val="0038426B"/>
    <w:rsid w:val="003929F5"/>
    <w:rsid w:val="003977F6"/>
    <w:rsid w:val="003A2F05"/>
    <w:rsid w:val="003A5F65"/>
    <w:rsid w:val="003C09D8"/>
    <w:rsid w:val="003C690B"/>
    <w:rsid w:val="003C719F"/>
    <w:rsid w:val="003D47D1"/>
    <w:rsid w:val="003F1116"/>
    <w:rsid w:val="003F5623"/>
    <w:rsid w:val="003F6A24"/>
    <w:rsid w:val="004039BD"/>
    <w:rsid w:val="00425BBD"/>
    <w:rsid w:val="00440D6D"/>
    <w:rsid w:val="00442367"/>
    <w:rsid w:val="00457FEA"/>
    <w:rsid w:val="00461188"/>
    <w:rsid w:val="004A776B"/>
    <w:rsid w:val="004C1375"/>
    <w:rsid w:val="004C5354"/>
    <w:rsid w:val="004D2273"/>
    <w:rsid w:val="004E1300"/>
    <w:rsid w:val="004E4E34"/>
    <w:rsid w:val="004E7334"/>
    <w:rsid w:val="004F045B"/>
    <w:rsid w:val="004F07B2"/>
    <w:rsid w:val="00504248"/>
    <w:rsid w:val="005146D6"/>
    <w:rsid w:val="00535E09"/>
    <w:rsid w:val="00544D26"/>
    <w:rsid w:val="005478DE"/>
    <w:rsid w:val="00561BC2"/>
    <w:rsid w:val="00562C8C"/>
    <w:rsid w:val="0056365A"/>
    <w:rsid w:val="00571F6C"/>
    <w:rsid w:val="005861F2"/>
    <w:rsid w:val="00587C5F"/>
    <w:rsid w:val="005906BB"/>
    <w:rsid w:val="005B7972"/>
    <w:rsid w:val="005C3A4C"/>
    <w:rsid w:val="005E7CAB"/>
    <w:rsid w:val="005F4727"/>
    <w:rsid w:val="00617DF6"/>
    <w:rsid w:val="006304FB"/>
    <w:rsid w:val="00633454"/>
    <w:rsid w:val="0063478A"/>
    <w:rsid w:val="00652604"/>
    <w:rsid w:val="0066110E"/>
    <w:rsid w:val="00675B44"/>
    <w:rsid w:val="0068013E"/>
    <w:rsid w:val="0068772B"/>
    <w:rsid w:val="00693A4D"/>
    <w:rsid w:val="00694D87"/>
    <w:rsid w:val="006B7800"/>
    <w:rsid w:val="006C0CC3"/>
    <w:rsid w:val="006E14A9"/>
    <w:rsid w:val="006E611E"/>
    <w:rsid w:val="007010C7"/>
    <w:rsid w:val="00726165"/>
    <w:rsid w:val="00731AC4"/>
    <w:rsid w:val="00747A02"/>
    <w:rsid w:val="007638D8"/>
    <w:rsid w:val="00775158"/>
    <w:rsid w:val="007759A9"/>
    <w:rsid w:val="00777CAA"/>
    <w:rsid w:val="0078648A"/>
    <w:rsid w:val="00797E76"/>
    <w:rsid w:val="007A1768"/>
    <w:rsid w:val="007A1881"/>
    <w:rsid w:val="007E3965"/>
    <w:rsid w:val="007F54E2"/>
    <w:rsid w:val="00806979"/>
    <w:rsid w:val="008137B5"/>
    <w:rsid w:val="0082118C"/>
    <w:rsid w:val="00833808"/>
    <w:rsid w:val="00833D0B"/>
    <w:rsid w:val="008353A1"/>
    <w:rsid w:val="008365FD"/>
    <w:rsid w:val="00845749"/>
    <w:rsid w:val="00874888"/>
    <w:rsid w:val="00881BBB"/>
    <w:rsid w:val="0089283D"/>
    <w:rsid w:val="008A234D"/>
    <w:rsid w:val="008B2ED9"/>
    <w:rsid w:val="008C0768"/>
    <w:rsid w:val="008C17A2"/>
    <w:rsid w:val="008C1D0A"/>
    <w:rsid w:val="008D1E25"/>
    <w:rsid w:val="008F0DD4"/>
    <w:rsid w:val="009012F2"/>
    <w:rsid w:val="0090200F"/>
    <w:rsid w:val="009047E4"/>
    <w:rsid w:val="009126B3"/>
    <w:rsid w:val="009152C4"/>
    <w:rsid w:val="0095079B"/>
    <w:rsid w:val="00953BA1"/>
    <w:rsid w:val="00954D08"/>
    <w:rsid w:val="009930CA"/>
    <w:rsid w:val="009B0712"/>
    <w:rsid w:val="009C33E1"/>
    <w:rsid w:val="009C7815"/>
    <w:rsid w:val="009E0AE6"/>
    <w:rsid w:val="009F74BC"/>
    <w:rsid w:val="00A15F08"/>
    <w:rsid w:val="00A175E9"/>
    <w:rsid w:val="00A21819"/>
    <w:rsid w:val="00A45CF4"/>
    <w:rsid w:val="00A52A71"/>
    <w:rsid w:val="00A573DC"/>
    <w:rsid w:val="00A6339A"/>
    <w:rsid w:val="00A725A4"/>
    <w:rsid w:val="00A83290"/>
    <w:rsid w:val="00A94A2B"/>
    <w:rsid w:val="00AD2F06"/>
    <w:rsid w:val="00AD4D7C"/>
    <w:rsid w:val="00AD778D"/>
    <w:rsid w:val="00AE59DF"/>
    <w:rsid w:val="00B42E00"/>
    <w:rsid w:val="00B462AB"/>
    <w:rsid w:val="00B51EFE"/>
    <w:rsid w:val="00B57187"/>
    <w:rsid w:val="00B706F8"/>
    <w:rsid w:val="00B908C2"/>
    <w:rsid w:val="00BA28CD"/>
    <w:rsid w:val="00BA70A4"/>
    <w:rsid w:val="00BA72BF"/>
    <w:rsid w:val="00BD54CF"/>
    <w:rsid w:val="00C20AE1"/>
    <w:rsid w:val="00C337A4"/>
    <w:rsid w:val="00C44327"/>
    <w:rsid w:val="00C52493"/>
    <w:rsid w:val="00C77816"/>
    <w:rsid w:val="00C949A6"/>
    <w:rsid w:val="00C969CC"/>
    <w:rsid w:val="00C96BCB"/>
    <w:rsid w:val="00CA4F84"/>
    <w:rsid w:val="00CD0514"/>
    <w:rsid w:val="00CD1639"/>
    <w:rsid w:val="00CD3EFA"/>
    <w:rsid w:val="00CE3D00"/>
    <w:rsid w:val="00CE78D1"/>
    <w:rsid w:val="00CF7BB4"/>
    <w:rsid w:val="00CF7EEC"/>
    <w:rsid w:val="00D07290"/>
    <w:rsid w:val="00D1127C"/>
    <w:rsid w:val="00D11FDC"/>
    <w:rsid w:val="00D14240"/>
    <w:rsid w:val="00D1614C"/>
    <w:rsid w:val="00D50140"/>
    <w:rsid w:val="00D60D19"/>
    <w:rsid w:val="00D62C4D"/>
    <w:rsid w:val="00D8016C"/>
    <w:rsid w:val="00D87C96"/>
    <w:rsid w:val="00D92A3D"/>
    <w:rsid w:val="00DA6B72"/>
    <w:rsid w:val="00DB0A6B"/>
    <w:rsid w:val="00DB28EB"/>
    <w:rsid w:val="00DB6366"/>
    <w:rsid w:val="00DF14C7"/>
    <w:rsid w:val="00E25569"/>
    <w:rsid w:val="00E601A2"/>
    <w:rsid w:val="00E77198"/>
    <w:rsid w:val="00E83E23"/>
    <w:rsid w:val="00EA3AD1"/>
    <w:rsid w:val="00EB1248"/>
    <w:rsid w:val="00EB74EC"/>
    <w:rsid w:val="00EC08EF"/>
    <w:rsid w:val="00ED2014"/>
    <w:rsid w:val="00ED236E"/>
    <w:rsid w:val="00EE03CA"/>
    <w:rsid w:val="00EE28F6"/>
    <w:rsid w:val="00EE7199"/>
    <w:rsid w:val="00F118B1"/>
    <w:rsid w:val="00F160F5"/>
    <w:rsid w:val="00F24D87"/>
    <w:rsid w:val="00F3220D"/>
    <w:rsid w:val="00F758FF"/>
    <w:rsid w:val="00F764AD"/>
    <w:rsid w:val="00F8725D"/>
    <w:rsid w:val="00F95A2D"/>
    <w:rsid w:val="00F978E2"/>
    <w:rsid w:val="00F97BA9"/>
    <w:rsid w:val="00FA4E25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B2ED9"/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B2ED9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customXml" Target="../customXml/item5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6B820CA-E54D-4678-A7CF-B72881FBAC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D8F232F-2641-4CD5-86C8-2DC5AA3D547B}"/>
</file>

<file path=customXml/itemProps3.xml><?xml version="1.0" encoding="utf-8"?>
<ds:datastoreItem xmlns:ds="http://schemas.openxmlformats.org/officeDocument/2006/customXml" ds:itemID="{2AA32339-68ED-418C-A2D1-318FB161A7CD}"/>
</file>

<file path=customXml/itemProps4.xml><?xml version="1.0" encoding="utf-8"?>
<ds:datastoreItem xmlns:ds="http://schemas.openxmlformats.org/officeDocument/2006/customXml" ds:itemID="{3FB04C2E-2599-4217-BB53-B2A627367FFB}"/>
</file>

<file path=customXml/itemProps5.xml><?xml version="1.0" encoding="utf-8"?>
<ds:datastoreItem xmlns:ds="http://schemas.openxmlformats.org/officeDocument/2006/customXml" ds:itemID="{83162A8B-8F46-4E8D-9DAF-B4A6B5CBB5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1064</Words>
  <Characters>6069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7119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Domagoj Dodig</cp:lastModifiedBy>
  <cp:revision>2</cp:revision>
  <cp:lastPrinted>2019-08-19T12:36:00Z</cp:lastPrinted>
  <dcterms:created xsi:type="dcterms:W3CDTF">2019-08-20T12:32:00Z</dcterms:created>
  <dcterms:modified xsi:type="dcterms:W3CDTF">2019-08-20T12:32:00Z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