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8A57" w14:textId="77777777" w:rsidR="00EE3178" w:rsidRPr="006322CA" w:rsidRDefault="00EE3178" w:rsidP="00EE3178">
      <w:pPr>
        <w:jc w:val="center"/>
        <w:rPr>
          <w:lang w:val="hr-HR"/>
        </w:rPr>
      </w:pPr>
      <w:bookmarkStart w:id="0" w:name="_GoBack"/>
      <w:bookmarkEnd w:id="0"/>
      <w:r w:rsidRPr="006322CA">
        <w:rPr>
          <w:noProof/>
          <w:lang w:val="hr-HR" w:eastAsia="hr-HR"/>
        </w:rPr>
        <w:drawing>
          <wp:inline distT="0" distB="0" distL="0" distR="0" wp14:anchorId="7DB98ADE" wp14:editId="7DB98AD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322CA">
        <w:rPr>
          <w:lang w:val="hr-HR"/>
        </w:rPr>
        <w:fldChar w:fldCharType="begin"/>
      </w:r>
      <w:r w:rsidRPr="006322CA">
        <w:rPr>
          <w:lang w:val="hr-HR"/>
        </w:rPr>
        <w:instrText xml:space="preserve"> INCLUDEPICTURE "http://www.inet.hr/~box/images/grb-rh.gif" \* MERGEFORMATINET </w:instrText>
      </w:r>
      <w:r w:rsidRPr="006322CA">
        <w:rPr>
          <w:lang w:val="hr-HR"/>
        </w:rPr>
        <w:fldChar w:fldCharType="end"/>
      </w:r>
    </w:p>
    <w:p w14:paraId="7DB98A58" w14:textId="77777777" w:rsidR="00EE3178" w:rsidRPr="006322CA" w:rsidRDefault="00EE3178" w:rsidP="00EE3178">
      <w:pPr>
        <w:spacing w:before="60" w:after="1680"/>
        <w:jc w:val="center"/>
        <w:rPr>
          <w:rFonts w:ascii="Times New Roman" w:hAnsi="Times New Roman"/>
          <w:sz w:val="28"/>
          <w:lang w:val="hr-HR"/>
        </w:rPr>
      </w:pPr>
      <w:r w:rsidRPr="006322CA">
        <w:rPr>
          <w:rFonts w:ascii="Times New Roman" w:hAnsi="Times New Roman"/>
          <w:sz w:val="28"/>
          <w:lang w:val="hr-HR"/>
        </w:rPr>
        <w:t>VLADA REPUBLIKE HRVATSKE</w:t>
      </w:r>
    </w:p>
    <w:p w14:paraId="7DB98A59" w14:textId="77777777" w:rsidR="00EE3178" w:rsidRPr="006322CA" w:rsidRDefault="00EE3178" w:rsidP="00EE3178">
      <w:pPr>
        <w:jc w:val="both"/>
        <w:rPr>
          <w:rFonts w:ascii="Times New Roman" w:hAnsi="Times New Roman"/>
          <w:sz w:val="24"/>
          <w:szCs w:val="24"/>
          <w:lang w:val="hr-HR"/>
        </w:rPr>
      </w:pPr>
    </w:p>
    <w:p w14:paraId="7DB98A5A" w14:textId="77777777" w:rsidR="00EE3178" w:rsidRPr="006322CA" w:rsidRDefault="00EE3178" w:rsidP="00EE3178">
      <w:pPr>
        <w:jc w:val="right"/>
        <w:rPr>
          <w:rFonts w:ascii="Times New Roman" w:hAnsi="Times New Roman"/>
          <w:sz w:val="24"/>
          <w:szCs w:val="24"/>
          <w:lang w:val="hr-HR"/>
        </w:rPr>
      </w:pPr>
      <w:r w:rsidRPr="006322CA">
        <w:rPr>
          <w:rFonts w:ascii="Times New Roman" w:hAnsi="Times New Roman"/>
          <w:sz w:val="24"/>
          <w:szCs w:val="24"/>
          <w:lang w:val="hr-HR"/>
        </w:rPr>
        <w:t>Zagreb, 6. lipnja 2019.</w:t>
      </w:r>
    </w:p>
    <w:p w14:paraId="7DB98A5B" w14:textId="77777777" w:rsidR="00EE3178" w:rsidRPr="006322CA" w:rsidRDefault="00EE3178" w:rsidP="00EE3178">
      <w:pPr>
        <w:jc w:val="right"/>
        <w:rPr>
          <w:rFonts w:ascii="Times New Roman" w:hAnsi="Times New Roman"/>
          <w:sz w:val="24"/>
          <w:szCs w:val="24"/>
          <w:lang w:val="hr-HR"/>
        </w:rPr>
      </w:pPr>
    </w:p>
    <w:p w14:paraId="7DB98A5C" w14:textId="77777777" w:rsidR="00EE3178" w:rsidRPr="006322CA" w:rsidRDefault="00EE3178" w:rsidP="00EE3178">
      <w:pPr>
        <w:jc w:val="right"/>
        <w:rPr>
          <w:rFonts w:ascii="Times New Roman" w:hAnsi="Times New Roman"/>
          <w:sz w:val="24"/>
          <w:szCs w:val="24"/>
          <w:lang w:val="hr-HR"/>
        </w:rPr>
      </w:pPr>
    </w:p>
    <w:p w14:paraId="7DB98A5D" w14:textId="77777777" w:rsidR="00EE3178" w:rsidRPr="006322CA" w:rsidRDefault="00EE3178" w:rsidP="00EE3178">
      <w:pPr>
        <w:jc w:val="both"/>
        <w:rPr>
          <w:rFonts w:ascii="Times New Roman" w:hAnsi="Times New Roman"/>
          <w:sz w:val="24"/>
          <w:szCs w:val="24"/>
          <w:lang w:val="hr-HR"/>
        </w:rPr>
      </w:pPr>
      <w:r w:rsidRPr="006322CA">
        <w:rPr>
          <w:rFonts w:ascii="Times New Roman" w:hAnsi="Times New Roman"/>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EE3178" w:rsidRPr="006322CA" w14:paraId="7DB98A60" w14:textId="77777777" w:rsidTr="002E4A1F">
        <w:tc>
          <w:tcPr>
            <w:tcW w:w="1951" w:type="dxa"/>
          </w:tcPr>
          <w:p w14:paraId="7DB98A5E" w14:textId="77777777" w:rsidR="00EE3178" w:rsidRPr="006322CA" w:rsidRDefault="00EE3178" w:rsidP="00EE3178">
            <w:pPr>
              <w:spacing w:line="360" w:lineRule="auto"/>
              <w:jc w:val="right"/>
              <w:rPr>
                <w:rFonts w:ascii="Times New Roman" w:hAnsi="Times New Roman"/>
                <w:sz w:val="24"/>
                <w:szCs w:val="24"/>
              </w:rPr>
            </w:pPr>
            <w:r w:rsidRPr="006322CA">
              <w:rPr>
                <w:rFonts w:ascii="Times New Roman" w:hAnsi="Times New Roman"/>
                <w:sz w:val="24"/>
                <w:szCs w:val="24"/>
              </w:rPr>
              <w:t xml:space="preserve"> </w:t>
            </w:r>
            <w:r w:rsidRPr="006322CA">
              <w:rPr>
                <w:rFonts w:ascii="Times New Roman" w:hAnsi="Times New Roman"/>
                <w:b/>
                <w:smallCaps/>
                <w:sz w:val="24"/>
                <w:szCs w:val="24"/>
              </w:rPr>
              <w:t>Predlagatelj</w:t>
            </w:r>
            <w:r w:rsidRPr="006322CA">
              <w:rPr>
                <w:rFonts w:ascii="Times New Roman" w:hAnsi="Times New Roman"/>
                <w:b/>
                <w:sz w:val="24"/>
                <w:szCs w:val="24"/>
              </w:rPr>
              <w:t>:</w:t>
            </w:r>
          </w:p>
        </w:tc>
        <w:tc>
          <w:tcPr>
            <w:tcW w:w="7229" w:type="dxa"/>
          </w:tcPr>
          <w:p w14:paraId="7DB98A5F" w14:textId="77777777" w:rsidR="00EE3178" w:rsidRPr="006322CA" w:rsidRDefault="00EE3178" w:rsidP="00EE3178">
            <w:pPr>
              <w:spacing w:line="360" w:lineRule="auto"/>
              <w:rPr>
                <w:rFonts w:ascii="Times New Roman" w:hAnsi="Times New Roman"/>
                <w:sz w:val="24"/>
                <w:szCs w:val="24"/>
              </w:rPr>
            </w:pPr>
            <w:r w:rsidRPr="006322CA">
              <w:rPr>
                <w:rFonts w:ascii="Times New Roman" w:hAnsi="Times New Roman"/>
                <w:sz w:val="24"/>
                <w:szCs w:val="24"/>
              </w:rPr>
              <w:t>Ministarstvo gospodarstva, poduzetništva i obrta</w:t>
            </w:r>
          </w:p>
        </w:tc>
      </w:tr>
    </w:tbl>
    <w:p w14:paraId="7DB98A61" w14:textId="77777777" w:rsidR="00EE3178" w:rsidRPr="006322CA" w:rsidRDefault="00EE3178" w:rsidP="00EE3178">
      <w:pPr>
        <w:jc w:val="both"/>
        <w:rPr>
          <w:rFonts w:ascii="Times New Roman" w:hAnsi="Times New Roman"/>
          <w:sz w:val="24"/>
          <w:szCs w:val="24"/>
          <w:lang w:val="hr-HR"/>
        </w:rPr>
      </w:pPr>
      <w:r w:rsidRPr="006322CA">
        <w:rPr>
          <w:rFonts w:ascii="Times New Roman" w:hAnsi="Times New Roman"/>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EE3178" w:rsidRPr="006322CA" w14:paraId="7DB98A66" w14:textId="77777777" w:rsidTr="002E4A1F">
        <w:tc>
          <w:tcPr>
            <w:tcW w:w="1951" w:type="dxa"/>
          </w:tcPr>
          <w:p w14:paraId="7DB98A62" w14:textId="77777777" w:rsidR="00EE3178" w:rsidRPr="006322CA" w:rsidRDefault="00EE3178" w:rsidP="00EE3178">
            <w:pPr>
              <w:spacing w:line="360" w:lineRule="auto"/>
              <w:jc w:val="right"/>
              <w:rPr>
                <w:rFonts w:ascii="Times New Roman" w:hAnsi="Times New Roman"/>
                <w:sz w:val="24"/>
                <w:szCs w:val="24"/>
              </w:rPr>
            </w:pPr>
            <w:r w:rsidRPr="006322CA">
              <w:rPr>
                <w:rFonts w:ascii="Times New Roman" w:hAnsi="Times New Roman"/>
                <w:b/>
                <w:smallCaps/>
                <w:sz w:val="24"/>
                <w:szCs w:val="24"/>
              </w:rPr>
              <w:t>Predmet</w:t>
            </w:r>
            <w:r w:rsidRPr="006322CA">
              <w:rPr>
                <w:rFonts w:ascii="Times New Roman" w:hAnsi="Times New Roman"/>
                <w:b/>
                <w:sz w:val="24"/>
                <w:szCs w:val="24"/>
              </w:rPr>
              <w:t>:</w:t>
            </w:r>
          </w:p>
        </w:tc>
        <w:tc>
          <w:tcPr>
            <w:tcW w:w="7229" w:type="dxa"/>
          </w:tcPr>
          <w:p w14:paraId="7DB98A63" w14:textId="77777777" w:rsidR="00EE3178" w:rsidRPr="006322CA" w:rsidRDefault="00EE3178" w:rsidP="00EE3178">
            <w:pPr>
              <w:jc w:val="both"/>
              <w:rPr>
                <w:rFonts w:ascii="Times New Roman" w:eastAsia="Calibri" w:hAnsi="Times New Roman"/>
                <w:sz w:val="24"/>
              </w:rPr>
            </w:pPr>
            <w:r w:rsidRPr="006322CA">
              <w:rPr>
                <w:rFonts w:ascii="Times New Roman" w:eastAsia="Calibri" w:hAnsi="Times New Roman"/>
                <w:sz w:val="24"/>
              </w:rPr>
              <w:t>Prijedlog odluke o osnivanju Nacionalnog vijeća za zaštitu potrošača</w:t>
            </w:r>
          </w:p>
          <w:p w14:paraId="7DB98A64" w14:textId="77777777" w:rsidR="00EE3178" w:rsidRPr="006322CA" w:rsidRDefault="00EE3178" w:rsidP="00EE3178">
            <w:pPr>
              <w:jc w:val="both"/>
              <w:rPr>
                <w:rFonts w:ascii="Times New Roman" w:eastAsiaTheme="minorEastAsia" w:hAnsi="Times New Roman" w:cs="Times New Roman"/>
                <w:sz w:val="24"/>
                <w:szCs w:val="24"/>
                <w:lang w:eastAsia="hr-HR"/>
              </w:rPr>
            </w:pPr>
          </w:p>
          <w:p w14:paraId="7DB98A65" w14:textId="77777777" w:rsidR="00EE3178" w:rsidRPr="006322CA" w:rsidRDefault="00EE3178" w:rsidP="00EE3178">
            <w:pPr>
              <w:spacing w:line="360" w:lineRule="auto"/>
              <w:jc w:val="both"/>
              <w:rPr>
                <w:rFonts w:ascii="Times New Roman" w:hAnsi="Times New Roman"/>
                <w:sz w:val="24"/>
                <w:szCs w:val="24"/>
              </w:rPr>
            </w:pPr>
          </w:p>
        </w:tc>
      </w:tr>
    </w:tbl>
    <w:p w14:paraId="7DB98A67" w14:textId="77777777" w:rsidR="00EE3178" w:rsidRPr="006322CA" w:rsidRDefault="00EE3178" w:rsidP="00EE3178">
      <w:pPr>
        <w:jc w:val="both"/>
        <w:rPr>
          <w:rFonts w:ascii="Times New Roman" w:hAnsi="Times New Roman"/>
          <w:sz w:val="24"/>
          <w:szCs w:val="24"/>
          <w:lang w:val="hr-HR"/>
        </w:rPr>
      </w:pPr>
      <w:r w:rsidRPr="006322CA">
        <w:rPr>
          <w:rFonts w:ascii="Times New Roman" w:hAnsi="Times New Roman"/>
          <w:sz w:val="24"/>
          <w:szCs w:val="24"/>
          <w:lang w:val="hr-HR"/>
        </w:rPr>
        <w:t>__________________________________________________________________________</w:t>
      </w:r>
    </w:p>
    <w:p w14:paraId="7DB98A68" w14:textId="77777777" w:rsidR="00EE3178" w:rsidRPr="006322CA" w:rsidRDefault="00EE3178" w:rsidP="00EE3178">
      <w:pPr>
        <w:spacing w:after="0" w:line="240" w:lineRule="auto"/>
        <w:jc w:val="right"/>
        <w:rPr>
          <w:rFonts w:ascii="Times New Roman" w:hAnsi="Times New Roman" w:cs="Times New Roman"/>
          <w:b/>
          <w:sz w:val="24"/>
          <w:szCs w:val="24"/>
          <w:lang w:val="hr-HR"/>
        </w:rPr>
      </w:pPr>
    </w:p>
    <w:p w14:paraId="7DB98A69" w14:textId="77777777" w:rsidR="00EE3178" w:rsidRPr="006322CA" w:rsidRDefault="00EE3178" w:rsidP="00EE3178">
      <w:pPr>
        <w:spacing w:after="0" w:line="240" w:lineRule="auto"/>
        <w:jc w:val="right"/>
        <w:rPr>
          <w:rFonts w:ascii="Times New Roman" w:hAnsi="Times New Roman" w:cs="Times New Roman"/>
          <w:b/>
          <w:sz w:val="24"/>
          <w:szCs w:val="24"/>
          <w:lang w:val="hr-HR"/>
        </w:rPr>
      </w:pPr>
    </w:p>
    <w:p w14:paraId="7DB98A6A" w14:textId="77777777" w:rsidR="00EE3178" w:rsidRPr="006322CA" w:rsidRDefault="00EE3178" w:rsidP="00EE3178">
      <w:pPr>
        <w:spacing w:after="0" w:line="240" w:lineRule="auto"/>
        <w:jc w:val="right"/>
        <w:rPr>
          <w:rFonts w:ascii="Times New Roman" w:hAnsi="Times New Roman" w:cs="Times New Roman"/>
          <w:b/>
          <w:sz w:val="24"/>
          <w:szCs w:val="24"/>
          <w:lang w:val="hr-HR"/>
        </w:rPr>
      </w:pPr>
    </w:p>
    <w:p w14:paraId="7DB98A6B" w14:textId="77777777" w:rsidR="00EE3178" w:rsidRPr="006322CA" w:rsidRDefault="00EE3178" w:rsidP="00EE3178">
      <w:pPr>
        <w:spacing w:after="0" w:line="240" w:lineRule="auto"/>
        <w:jc w:val="right"/>
        <w:rPr>
          <w:rFonts w:ascii="Times New Roman" w:hAnsi="Times New Roman" w:cs="Times New Roman"/>
          <w:b/>
          <w:sz w:val="24"/>
          <w:szCs w:val="24"/>
          <w:lang w:val="hr-HR"/>
        </w:rPr>
      </w:pPr>
    </w:p>
    <w:p w14:paraId="7DB98A6C" w14:textId="77777777" w:rsidR="00EE3178" w:rsidRPr="006322CA" w:rsidRDefault="00EE3178" w:rsidP="00EE3178">
      <w:pPr>
        <w:spacing w:after="0" w:line="240" w:lineRule="auto"/>
        <w:jc w:val="right"/>
        <w:rPr>
          <w:rFonts w:ascii="Times New Roman" w:hAnsi="Times New Roman" w:cs="Times New Roman"/>
          <w:b/>
          <w:sz w:val="24"/>
          <w:szCs w:val="24"/>
          <w:lang w:val="hr-HR"/>
        </w:rPr>
      </w:pPr>
    </w:p>
    <w:p w14:paraId="7DB98A6D" w14:textId="77777777" w:rsidR="00EE3178" w:rsidRPr="006322CA" w:rsidRDefault="00EE3178" w:rsidP="00EE3178">
      <w:pPr>
        <w:spacing w:after="0" w:line="240" w:lineRule="auto"/>
        <w:jc w:val="right"/>
        <w:rPr>
          <w:rFonts w:ascii="Times New Roman" w:hAnsi="Times New Roman" w:cs="Times New Roman"/>
          <w:b/>
          <w:sz w:val="24"/>
          <w:szCs w:val="24"/>
          <w:lang w:val="hr-HR"/>
        </w:rPr>
      </w:pPr>
    </w:p>
    <w:p w14:paraId="7DB98A6E" w14:textId="77777777" w:rsidR="00EE3178" w:rsidRPr="006322CA" w:rsidRDefault="00EE3178" w:rsidP="00EE3178">
      <w:pPr>
        <w:spacing w:after="0" w:line="240" w:lineRule="auto"/>
        <w:jc w:val="right"/>
        <w:rPr>
          <w:rFonts w:ascii="Times New Roman" w:hAnsi="Times New Roman" w:cs="Times New Roman"/>
          <w:b/>
          <w:sz w:val="24"/>
          <w:szCs w:val="24"/>
          <w:lang w:val="hr-HR"/>
        </w:rPr>
      </w:pPr>
    </w:p>
    <w:p w14:paraId="7DB98A6F" w14:textId="77777777" w:rsidR="00EE3178" w:rsidRPr="006322CA" w:rsidRDefault="00EE3178" w:rsidP="00EE3178">
      <w:pPr>
        <w:spacing w:after="0" w:line="240" w:lineRule="auto"/>
        <w:jc w:val="right"/>
        <w:rPr>
          <w:rFonts w:ascii="Times New Roman" w:hAnsi="Times New Roman" w:cs="Times New Roman"/>
          <w:b/>
          <w:sz w:val="24"/>
          <w:szCs w:val="24"/>
          <w:lang w:val="hr-HR"/>
        </w:rPr>
      </w:pPr>
    </w:p>
    <w:p w14:paraId="7DB98A70" w14:textId="77777777" w:rsidR="00EE3178" w:rsidRPr="006322CA" w:rsidRDefault="00EE3178" w:rsidP="00EE3178">
      <w:pPr>
        <w:spacing w:after="0" w:line="240" w:lineRule="auto"/>
        <w:jc w:val="right"/>
        <w:rPr>
          <w:rFonts w:ascii="Times New Roman" w:hAnsi="Times New Roman" w:cs="Times New Roman"/>
          <w:b/>
          <w:sz w:val="24"/>
          <w:szCs w:val="24"/>
          <w:lang w:val="hr-HR"/>
        </w:rPr>
      </w:pPr>
    </w:p>
    <w:p w14:paraId="7DB98A71" w14:textId="77777777" w:rsidR="00EE3178" w:rsidRPr="006322CA" w:rsidRDefault="00EE3178" w:rsidP="00EE3178">
      <w:pPr>
        <w:spacing w:after="0" w:line="240" w:lineRule="auto"/>
        <w:jc w:val="right"/>
        <w:rPr>
          <w:rFonts w:ascii="Times New Roman" w:hAnsi="Times New Roman" w:cs="Times New Roman"/>
          <w:b/>
          <w:sz w:val="24"/>
          <w:szCs w:val="24"/>
          <w:lang w:val="hr-HR"/>
        </w:rPr>
      </w:pPr>
    </w:p>
    <w:p w14:paraId="7DB98A72" w14:textId="77777777" w:rsidR="00EE3178" w:rsidRPr="006322CA" w:rsidRDefault="00EE3178" w:rsidP="00EE3178">
      <w:pPr>
        <w:spacing w:after="0" w:line="240" w:lineRule="auto"/>
        <w:jc w:val="right"/>
        <w:rPr>
          <w:rFonts w:ascii="Times New Roman" w:hAnsi="Times New Roman" w:cs="Times New Roman"/>
          <w:b/>
          <w:sz w:val="24"/>
          <w:szCs w:val="24"/>
          <w:lang w:val="hr-HR"/>
        </w:rPr>
      </w:pPr>
    </w:p>
    <w:p w14:paraId="7DB98A73" w14:textId="77777777" w:rsidR="00EE3178" w:rsidRPr="006322CA" w:rsidRDefault="00EE3178" w:rsidP="00EE3178">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lang w:val="hr-HR"/>
        </w:rPr>
      </w:pPr>
      <w:r w:rsidRPr="006322CA">
        <w:rPr>
          <w:rFonts w:ascii="Times New Roman" w:hAnsi="Times New Roman" w:cs="Times New Roman"/>
          <w:color w:val="404040" w:themeColor="text1" w:themeTint="BF"/>
          <w:spacing w:val="20"/>
          <w:sz w:val="20"/>
          <w:lang w:val="hr-HR"/>
        </w:rPr>
        <w:t>Banski dvori | Trg Sv. Marka 2  | 10000 Zagreb | tel. 01 4569 222 | vlada.gov.hr</w:t>
      </w:r>
    </w:p>
    <w:p w14:paraId="7DB98A74" w14:textId="77777777" w:rsidR="00EE3178" w:rsidRPr="006322CA" w:rsidRDefault="00EE3178" w:rsidP="00EE3178">
      <w:pPr>
        <w:rPr>
          <w:rFonts w:ascii="Times New Roman" w:hAnsi="Times New Roman" w:cs="Times New Roman"/>
          <w:color w:val="404040" w:themeColor="text1" w:themeTint="BF"/>
          <w:spacing w:val="20"/>
          <w:sz w:val="20"/>
          <w:lang w:val="hr-HR"/>
        </w:rPr>
      </w:pPr>
    </w:p>
    <w:p w14:paraId="7DB98A75" w14:textId="77777777" w:rsidR="00EE3178" w:rsidRPr="006322CA" w:rsidRDefault="00EE3178" w:rsidP="00EE3178">
      <w:pPr>
        <w:spacing w:before="100" w:beforeAutospacing="1" w:after="100" w:afterAutospacing="1" w:line="240" w:lineRule="auto"/>
        <w:jc w:val="right"/>
        <w:rPr>
          <w:rFonts w:ascii="Times New Roman" w:eastAsia="Times New Roman" w:hAnsi="Times New Roman" w:cs="Times New Roman"/>
          <w:bCs/>
          <w:color w:val="000000"/>
          <w:sz w:val="24"/>
          <w:szCs w:val="24"/>
          <w:lang w:val="hr-HR" w:eastAsia="hr-HR"/>
        </w:rPr>
      </w:pPr>
    </w:p>
    <w:p w14:paraId="7DB98A76" w14:textId="77777777" w:rsidR="00EE3178" w:rsidRPr="006322CA" w:rsidRDefault="00EE3178" w:rsidP="00EE3178">
      <w:pPr>
        <w:spacing w:before="100" w:beforeAutospacing="1" w:after="100" w:afterAutospacing="1" w:line="240" w:lineRule="auto"/>
        <w:jc w:val="right"/>
        <w:rPr>
          <w:rFonts w:ascii="Times New Roman" w:eastAsia="Times New Roman" w:hAnsi="Times New Roman" w:cs="Times New Roman"/>
          <w:bCs/>
          <w:color w:val="000000"/>
          <w:sz w:val="24"/>
          <w:szCs w:val="24"/>
          <w:lang w:val="hr-HR" w:eastAsia="hr-HR"/>
        </w:rPr>
      </w:pPr>
      <w:r w:rsidRPr="006322CA">
        <w:rPr>
          <w:rFonts w:ascii="Times New Roman" w:eastAsia="Times New Roman" w:hAnsi="Times New Roman" w:cs="Times New Roman"/>
          <w:bCs/>
          <w:color w:val="000000"/>
          <w:sz w:val="24"/>
          <w:szCs w:val="24"/>
          <w:lang w:val="hr-HR" w:eastAsia="hr-HR"/>
        </w:rPr>
        <w:lastRenderedPageBreak/>
        <w:t>PRIJEDLOG</w:t>
      </w:r>
    </w:p>
    <w:p w14:paraId="7DB98A77" w14:textId="77777777" w:rsidR="00EE3178" w:rsidRPr="006322CA" w:rsidRDefault="00EE3178" w:rsidP="00EE3178">
      <w:pPr>
        <w:spacing w:after="225" w:line="240" w:lineRule="auto"/>
        <w:jc w:val="both"/>
        <w:textAlignment w:val="baseline"/>
        <w:rPr>
          <w:rFonts w:ascii="Minion Pro" w:eastAsia="Times New Roman" w:hAnsi="Minion Pro" w:cs="Calibri"/>
          <w:color w:val="000000"/>
          <w:sz w:val="24"/>
          <w:szCs w:val="24"/>
          <w:lang w:val="hr-HR"/>
        </w:rPr>
      </w:pPr>
    </w:p>
    <w:p w14:paraId="7DB98A78" w14:textId="77777777" w:rsidR="00EE3178" w:rsidRPr="006322CA" w:rsidRDefault="00EE3178" w:rsidP="00EE3178">
      <w:pPr>
        <w:spacing w:after="225" w:line="240" w:lineRule="auto"/>
        <w:jc w:val="both"/>
        <w:textAlignment w:val="baseline"/>
        <w:rPr>
          <w:rFonts w:ascii="Minion Pro" w:eastAsia="Times New Roman" w:hAnsi="Minion Pro" w:cs="Calibri"/>
          <w:color w:val="000000"/>
          <w:sz w:val="24"/>
          <w:szCs w:val="24"/>
          <w:lang w:val="hr-HR"/>
        </w:rPr>
      </w:pPr>
      <w:r w:rsidRPr="006322CA">
        <w:rPr>
          <w:rFonts w:ascii="Minion Pro" w:eastAsia="Times New Roman" w:hAnsi="Minion Pro" w:cs="Calibri"/>
          <w:color w:val="000000"/>
          <w:sz w:val="24"/>
          <w:szCs w:val="24"/>
          <w:lang w:val="hr-HR"/>
        </w:rPr>
        <w:t>Na temelju članka 125. stavka 1. i 2. Zakona o zaštiti potrošača (»Narodne novine«, br. 41/14,  110/15 i 14/19), Vlada Republike Hrvatske je na sjednici održanoj __________________ donijela</w:t>
      </w:r>
    </w:p>
    <w:p w14:paraId="7DB98A79" w14:textId="77777777" w:rsidR="00EE3178" w:rsidRPr="006322CA" w:rsidRDefault="00EE3178" w:rsidP="00EE3178">
      <w:pPr>
        <w:spacing w:after="225" w:line="240" w:lineRule="auto"/>
        <w:jc w:val="both"/>
        <w:textAlignment w:val="baseline"/>
        <w:rPr>
          <w:rFonts w:ascii="Minion Pro" w:eastAsia="Times New Roman" w:hAnsi="Minion Pro" w:cs="Calibri"/>
          <w:color w:val="000000"/>
          <w:sz w:val="24"/>
          <w:szCs w:val="24"/>
          <w:lang w:val="hr-HR"/>
        </w:rPr>
      </w:pPr>
    </w:p>
    <w:p w14:paraId="7DB98A7A" w14:textId="77777777" w:rsidR="00EE3178" w:rsidRPr="006322CA" w:rsidRDefault="00EE3178" w:rsidP="00EE3178">
      <w:pPr>
        <w:spacing w:after="225" w:line="240" w:lineRule="auto"/>
        <w:jc w:val="center"/>
        <w:textAlignment w:val="baseline"/>
        <w:rPr>
          <w:rFonts w:ascii="Minion Pro" w:eastAsia="Times New Roman" w:hAnsi="Minion Pro" w:cs="Calibri"/>
          <w:b/>
          <w:bCs/>
          <w:color w:val="000000"/>
          <w:sz w:val="36"/>
          <w:szCs w:val="36"/>
          <w:lang w:val="hr-HR"/>
        </w:rPr>
      </w:pPr>
      <w:r w:rsidRPr="006322CA">
        <w:rPr>
          <w:rFonts w:ascii="Minion Pro" w:eastAsia="Times New Roman" w:hAnsi="Minion Pro" w:cs="Calibri"/>
          <w:b/>
          <w:bCs/>
          <w:color w:val="000000"/>
          <w:sz w:val="36"/>
          <w:szCs w:val="36"/>
          <w:lang w:val="hr-HR"/>
        </w:rPr>
        <w:t>ODLUKU</w:t>
      </w:r>
    </w:p>
    <w:p w14:paraId="7DB98A7B" w14:textId="77777777" w:rsidR="00EE3178" w:rsidRPr="006322CA" w:rsidRDefault="00EE3178" w:rsidP="00EE3178">
      <w:pPr>
        <w:spacing w:after="225" w:line="240" w:lineRule="auto"/>
        <w:jc w:val="center"/>
        <w:textAlignment w:val="baseline"/>
        <w:rPr>
          <w:rFonts w:ascii="Minion Pro" w:eastAsia="Times New Roman" w:hAnsi="Minion Pro" w:cs="Calibri"/>
          <w:b/>
          <w:bCs/>
          <w:color w:val="000000"/>
          <w:sz w:val="28"/>
          <w:szCs w:val="28"/>
          <w:lang w:val="hr-HR"/>
        </w:rPr>
      </w:pPr>
      <w:r w:rsidRPr="006322CA">
        <w:rPr>
          <w:rFonts w:ascii="Minion Pro" w:eastAsia="Times New Roman" w:hAnsi="Minion Pro" w:cs="Calibri"/>
          <w:b/>
          <w:bCs/>
          <w:color w:val="000000"/>
          <w:sz w:val="28"/>
          <w:szCs w:val="28"/>
          <w:lang w:val="hr-HR"/>
        </w:rPr>
        <w:t>O OSNIVANJU NACIONALNOG VIJEĆA ZA ZAŠTITU POTROŠAČA</w:t>
      </w:r>
    </w:p>
    <w:p w14:paraId="7DB98A7C" w14:textId="77777777" w:rsidR="00EE3178" w:rsidRPr="006322CA" w:rsidRDefault="00EE3178" w:rsidP="00EE3178">
      <w:pPr>
        <w:spacing w:after="225" w:line="240" w:lineRule="auto"/>
        <w:jc w:val="center"/>
        <w:textAlignment w:val="baseline"/>
        <w:rPr>
          <w:rFonts w:ascii="Times New Roman" w:eastAsia="Times New Roman" w:hAnsi="Times New Roman" w:cs="Times New Roman"/>
          <w:b/>
          <w:bCs/>
          <w:color w:val="000000"/>
          <w:sz w:val="24"/>
          <w:szCs w:val="24"/>
          <w:lang w:val="hr-HR"/>
        </w:rPr>
      </w:pPr>
    </w:p>
    <w:p w14:paraId="7DB98A7D" w14:textId="77777777" w:rsidR="00EE3178" w:rsidRPr="006322CA" w:rsidRDefault="00EE3178" w:rsidP="00EE3178">
      <w:pPr>
        <w:spacing w:after="225" w:line="240" w:lineRule="auto"/>
        <w:jc w:val="center"/>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color w:val="000000"/>
          <w:sz w:val="24"/>
          <w:szCs w:val="24"/>
          <w:lang w:val="hr-HR"/>
        </w:rPr>
        <w:t>I.</w:t>
      </w:r>
    </w:p>
    <w:p w14:paraId="7DB98A7E" w14:textId="77777777" w:rsidR="00EE3178" w:rsidRPr="006322CA" w:rsidRDefault="00EE3178" w:rsidP="00EE3178">
      <w:pPr>
        <w:spacing w:after="225" w:line="240" w:lineRule="auto"/>
        <w:jc w:val="both"/>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color w:val="000000"/>
          <w:sz w:val="24"/>
          <w:szCs w:val="24"/>
          <w:lang w:val="hr-HR"/>
        </w:rPr>
        <w:t>Ovom Odlukom osniva se Nacionalno vijeće za zaštitu potrošača (u daljnjem tekstu: Vijeće).</w:t>
      </w:r>
    </w:p>
    <w:p w14:paraId="7DB98A7F" w14:textId="77777777" w:rsidR="00EE3178" w:rsidRPr="006322CA" w:rsidRDefault="00EE3178" w:rsidP="00EE3178">
      <w:pPr>
        <w:spacing w:after="225" w:line="240" w:lineRule="auto"/>
        <w:jc w:val="both"/>
        <w:textAlignment w:val="baseline"/>
        <w:rPr>
          <w:rFonts w:ascii="Times New Roman" w:eastAsia="Times New Roman" w:hAnsi="Times New Roman" w:cs="Times New Roman"/>
          <w:color w:val="000000"/>
          <w:sz w:val="24"/>
          <w:szCs w:val="24"/>
          <w:lang w:val="hr-HR"/>
        </w:rPr>
      </w:pPr>
    </w:p>
    <w:p w14:paraId="7DB98A80" w14:textId="77777777" w:rsidR="00EE3178" w:rsidRPr="006322CA" w:rsidRDefault="00EE3178" w:rsidP="00EE3178">
      <w:pPr>
        <w:spacing w:after="225" w:line="240" w:lineRule="auto"/>
        <w:jc w:val="center"/>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color w:val="000000"/>
          <w:sz w:val="24"/>
          <w:szCs w:val="24"/>
          <w:lang w:val="hr-HR"/>
        </w:rPr>
        <w:t>II.</w:t>
      </w:r>
    </w:p>
    <w:p w14:paraId="7DB98A81" w14:textId="77777777" w:rsidR="00EE3178" w:rsidRPr="006322CA" w:rsidRDefault="00EE3178" w:rsidP="00EE3178">
      <w:pPr>
        <w:spacing w:after="225" w:line="240" w:lineRule="auto"/>
        <w:ind w:left="360"/>
        <w:jc w:val="both"/>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color w:val="000000"/>
          <w:sz w:val="24"/>
          <w:szCs w:val="24"/>
          <w:lang w:val="hr-HR"/>
        </w:rPr>
        <w:t xml:space="preserve">Članovi Vijeća jesu: </w:t>
      </w:r>
    </w:p>
    <w:p w14:paraId="7DB98A82" w14:textId="77777777" w:rsidR="00EE3178" w:rsidRPr="006322CA" w:rsidRDefault="00EE3178" w:rsidP="00EE3178">
      <w:pPr>
        <w:numPr>
          <w:ilvl w:val="0"/>
          <w:numId w:val="1"/>
        </w:numPr>
        <w:autoSpaceDE w:val="0"/>
        <w:autoSpaceDN w:val="0"/>
        <w:adjustRightInd w:val="0"/>
        <w:spacing w:after="0"/>
        <w:contextualSpacing/>
        <w:rPr>
          <w:rFonts w:ascii="Times New Roman" w:eastAsia="Times New Roman" w:hAnsi="Times New Roman" w:cs="Times New Roman"/>
          <w:sz w:val="24"/>
          <w:szCs w:val="24"/>
          <w:lang w:val="hr-HR" w:eastAsia="hr-HR"/>
        </w:rPr>
      </w:pPr>
      <w:r w:rsidRPr="006322CA">
        <w:rPr>
          <w:rFonts w:ascii="Times New Roman" w:eastAsia="Times New Roman" w:hAnsi="Times New Roman" w:cs="Times New Roman"/>
          <w:sz w:val="24"/>
          <w:szCs w:val="24"/>
          <w:lang w:val="hr-HR" w:eastAsia="hr-HR"/>
        </w:rPr>
        <w:t xml:space="preserve">četiri predstavnika ministarstva nadležnog za zaštitu potrošača </w:t>
      </w:r>
    </w:p>
    <w:p w14:paraId="7DB98A83" w14:textId="77777777" w:rsidR="00EE3178" w:rsidRPr="006322CA" w:rsidRDefault="00EE3178" w:rsidP="00EE3178">
      <w:pPr>
        <w:numPr>
          <w:ilvl w:val="0"/>
          <w:numId w:val="1"/>
        </w:numPr>
        <w:autoSpaceDE w:val="0"/>
        <w:autoSpaceDN w:val="0"/>
        <w:adjustRightInd w:val="0"/>
        <w:spacing w:after="0"/>
        <w:contextualSpacing/>
        <w:rPr>
          <w:rFonts w:ascii="Times New Roman" w:eastAsia="Times New Roman" w:hAnsi="Times New Roman" w:cs="Times New Roman"/>
          <w:sz w:val="24"/>
          <w:szCs w:val="24"/>
          <w:lang w:val="hr-HR" w:eastAsia="hr-HR"/>
        </w:rPr>
      </w:pPr>
      <w:r w:rsidRPr="006322CA">
        <w:rPr>
          <w:rFonts w:ascii="Times New Roman" w:eastAsia="Times New Roman" w:hAnsi="Times New Roman" w:cs="Times New Roman"/>
          <w:sz w:val="24"/>
          <w:szCs w:val="24"/>
          <w:lang w:val="hr-HR" w:eastAsia="hr-HR"/>
        </w:rPr>
        <w:t>dva predstavnika Državnog inspektorata</w:t>
      </w:r>
    </w:p>
    <w:p w14:paraId="7DB98A84" w14:textId="77777777" w:rsidR="00EE3178" w:rsidRPr="006322CA" w:rsidRDefault="00EE3178" w:rsidP="00EE3178">
      <w:pPr>
        <w:numPr>
          <w:ilvl w:val="0"/>
          <w:numId w:val="1"/>
        </w:numPr>
        <w:autoSpaceDE w:val="0"/>
        <w:autoSpaceDN w:val="0"/>
        <w:adjustRightInd w:val="0"/>
        <w:spacing w:after="0"/>
        <w:contextualSpacing/>
        <w:rPr>
          <w:rFonts w:ascii="Times New Roman" w:eastAsia="Times New Roman" w:hAnsi="Times New Roman" w:cs="Times New Roman"/>
          <w:sz w:val="24"/>
          <w:szCs w:val="24"/>
          <w:lang w:val="hr-HR" w:eastAsia="hr-HR"/>
        </w:rPr>
      </w:pPr>
      <w:r w:rsidRPr="006322CA">
        <w:rPr>
          <w:rFonts w:ascii="Times New Roman" w:eastAsia="Times New Roman" w:hAnsi="Times New Roman" w:cs="Times New Roman"/>
          <w:sz w:val="24"/>
          <w:szCs w:val="24"/>
          <w:lang w:val="hr-HR" w:eastAsia="hr-HR"/>
        </w:rPr>
        <w:t xml:space="preserve">predstavnik ministarstva nadležnog za zaštitu okoliša i energetiku  </w:t>
      </w:r>
    </w:p>
    <w:p w14:paraId="7DB98A85"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sz w:val="24"/>
          <w:szCs w:val="24"/>
          <w:lang w:val="hr-HR" w:eastAsia="hr-HR"/>
        </w:rPr>
        <w:t>4.   predstavnik</w:t>
      </w:r>
      <w:r w:rsidRPr="006322CA">
        <w:rPr>
          <w:rFonts w:ascii="Times New Roman" w:eastAsia="Times New Roman" w:hAnsi="Times New Roman" w:cs="Times New Roman"/>
          <w:color w:val="000000"/>
          <w:sz w:val="24"/>
          <w:szCs w:val="24"/>
          <w:lang w:val="hr-HR" w:eastAsia="hr-HR"/>
        </w:rPr>
        <w:t xml:space="preserve"> ministarstva nadležnog za financije  </w:t>
      </w:r>
    </w:p>
    <w:p w14:paraId="7DB98A86"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color w:val="000000"/>
          <w:sz w:val="24"/>
          <w:szCs w:val="24"/>
          <w:lang w:val="hr-HR" w:eastAsia="hr-HR"/>
        </w:rPr>
        <w:t>5.</w:t>
      </w:r>
      <w:r w:rsidRPr="006322CA">
        <w:rPr>
          <w:rFonts w:ascii="Times New Roman" w:eastAsia="Times New Roman" w:hAnsi="Times New Roman" w:cs="Times New Roman"/>
          <w:sz w:val="24"/>
          <w:szCs w:val="24"/>
          <w:lang w:val="hr-HR" w:eastAsia="hr-HR"/>
        </w:rPr>
        <w:t xml:space="preserve">   predstavnik</w:t>
      </w:r>
      <w:r w:rsidRPr="006322CA">
        <w:rPr>
          <w:rFonts w:ascii="Times New Roman" w:eastAsia="Times New Roman" w:hAnsi="Times New Roman" w:cs="Times New Roman"/>
          <w:color w:val="000000"/>
          <w:sz w:val="24"/>
          <w:szCs w:val="24"/>
          <w:lang w:val="hr-HR" w:eastAsia="hr-HR"/>
        </w:rPr>
        <w:t xml:space="preserve"> ministarstva nadležnog za more, promet i infrastrukturu </w:t>
      </w:r>
    </w:p>
    <w:p w14:paraId="7DB98A87"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color w:val="000000"/>
          <w:sz w:val="24"/>
          <w:szCs w:val="24"/>
          <w:lang w:val="hr-HR" w:eastAsia="hr-HR"/>
        </w:rPr>
        <w:t xml:space="preserve">6.   predstavnik ministarstva nadležnog za poljoprivredu </w:t>
      </w:r>
    </w:p>
    <w:p w14:paraId="7DB98A88"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color w:val="000000"/>
          <w:sz w:val="24"/>
          <w:szCs w:val="24"/>
          <w:lang w:val="hr-HR" w:eastAsia="hr-HR"/>
        </w:rPr>
        <w:t xml:space="preserve">7.   predstavnik ministarstva nadležnog za pravosuđe </w:t>
      </w:r>
    </w:p>
    <w:p w14:paraId="7DB98A89"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color w:val="000000"/>
          <w:sz w:val="24"/>
          <w:szCs w:val="24"/>
          <w:lang w:val="hr-HR" w:eastAsia="hr-HR"/>
        </w:rPr>
        <w:t xml:space="preserve">8.   predstavnik ministarstva nadležnog za unutarnje poslove </w:t>
      </w:r>
    </w:p>
    <w:p w14:paraId="7DB98A8A"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color w:val="000000"/>
          <w:sz w:val="24"/>
          <w:szCs w:val="24"/>
          <w:lang w:val="hr-HR" w:eastAsia="hr-HR"/>
        </w:rPr>
        <w:t>9.</w:t>
      </w:r>
      <w:r w:rsidRPr="006322CA">
        <w:rPr>
          <w:rFonts w:ascii="Times New Roman" w:eastAsia="Times New Roman" w:hAnsi="Times New Roman" w:cs="Times New Roman"/>
          <w:sz w:val="24"/>
          <w:szCs w:val="24"/>
          <w:lang w:val="hr-HR" w:eastAsia="hr-HR"/>
        </w:rPr>
        <w:t xml:space="preserve">   predstavnik ministarstva nadležnog za turizam </w:t>
      </w:r>
    </w:p>
    <w:p w14:paraId="7DB98A8B"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sz w:val="24"/>
          <w:szCs w:val="24"/>
          <w:lang w:val="hr-HR" w:eastAsia="hr-HR"/>
        </w:rPr>
        <w:t xml:space="preserve">10. </w:t>
      </w:r>
      <w:r w:rsidRPr="006322CA">
        <w:rPr>
          <w:rFonts w:ascii="Times New Roman" w:eastAsia="Times New Roman" w:hAnsi="Times New Roman" w:cs="Times New Roman"/>
          <w:color w:val="000000"/>
          <w:sz w:val="24"/>
          <w:szCs w:val="24"/>
          <w:lang w:val="hr-HR" w:eastAsia="hr-HR"/>
        </w:rPr>
        <w:t xml:space="preserve">predstavnik ministarstva nadležnog za zdravstvo </w:t>
      </w:r>
    </w:p>
    <w:p w14:paraId="7DB98A8C"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hAnsi="Times New Roman" w:cs="Times New Roman"/>
          <w:sz w:val="24"/>
          <w:szCs w:val="24"/>
          <w:lang w:val="hr-HR"/>
        </w:rPr>
        <w:t xml:space="preserve">11. </w:t>
      </w:r>
      <w:r w:rsidRPr="006322CA">
        <w:rPr>
          <w:rFonts w:ascii="Times New Roman" w:eastAsia="Times New Roman" w:hAnsi="Times New Roman" w:cs="Times New Roman"/>
          <w:color w:val="000000"/>
          <w:sz w:val="24"/>
          <w:szCs w:val="24"/>
          <w:lang w:val="hr-HR" w:eastAsia="hr-HR"/>
        </w:rPr>
        <w:t xml:space="preserve">predstavnik ministarstva nadležnog za znanost i obrazovanje </w:t>
      </w:r>
    </w:p>
    <w:p w14:paraId="7DB98A8D"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color w:val="000000"/>
          <w:sz w:val="24"/>
          <w:szCs w:val="24"/>
          <w:lang w:val="hr-HR" w:eastAsia="hr-HR"/>
        </w:rPr>
        <w:t xml:space="preserve">12. predstavnik Agencije za elektroničke medije </w:t>
      </w:r>
    </w:p>
    <w:p w14:paraId="7DB98A8E"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color w:val="000000"/>
          <w:sz w:val="24"/>
          <w:szCs w:val="24"/>
          <w:lang w:val="hr-HR" w:eastAsia="hr-HR"/>
        </w:rPr>
        <w:t xml:space="preserve">13. predstavnik Hrvatske agencije za civilno zrakoplovstvo </w:t>
      </w:r>
    </w:p>
    <w:p w14:paraId="7DB98A8F"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color w:val="000000"/>
          <w:sz w:val="24"/>
          <w:szCs w:val="24"/>
          <w:lang w:val="hr-HR" w:eastAsia="hr-HR"/>
        </w:rPr>
        <w:t xml:space="preserve">14. predstavnik Hrvatske agencije za nadzor financijskih usluga </w:t>
      </w:r>
    </w:p>
    <w:p w14:paraId="7DB98A90"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sz w:val="24"/>
          <w:szCs w:val="24"/>
          <w:lang w:val="hr-HR" w:eastAsia="hr-HR"/>
        </w:rPr>
        <w:t>15. predstavnik</w:t>
      </w:r>
      <w:r w:rsidRPr="006322CA">
        <w:rPr>
          <w:rFonts w:ascii="Times New Roman" w:eastAsia="Times New Roman" w:hAnsi="Times New Roman" w:cs="Times New Roman"/>
          <w:color w:val="000000"/>
          <w:sz w:val="24"/>
          <w:szCs w:val="24"/>
          <w:lang w:val="hr-HR" w:eastAsia="hr-HR"/>
        </w:rPr>
        <w:t xml:space="preserve"> Hrvatske energetske regulatorne agencije </w:t>
      </w:r>
    </w:p>
    <w:p w14:paraId="7DB98A91"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sz w:val="24"/>
          <w:szCs w:val="24"/>
          <w:lang w:val="hr-HR" w:eastAsia="hr-HR"/>
        </w:rPr>
        <w:t>16. predstavnik</w:t>
      </w:r>
      <w:r w:rsidRPr="006322CA">
        <w:rPr>
          <w:rFonts w:ascii="Times New Roman" w:eastAsia="Times New Roman" w:hAnsi="Times New Roman" w:cs="Times New Roman"/>
          <w:color w:val="000000"/>
          <w:sz w:val="24"/>
          <w:szCs w:val="24"/>
          <w:lang w:val="hr-HR" w:eastAsia="hr-HR"/>
        </w:rPr>
        <w:t xml:space="preserve"> Hrvatske regulatorne agencije za mrežne djelatnosti </w:t>
      </w:r>
    </w:p>
    <w:p w14:paraId="7DB98A92"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sz w:val="24"/>
          <w:szCs w:val="24"/>
          <w:lang w:val="hr-HR" w:eastAsia="hr-HR"/>
        </w:rPr>
        <w:t>17. predstavnik</w:t>
      </w:r>
      <w:r w:rsidRPr="006322CA">
        <w:rPr>
          <w:rFonts w:ascii="Times New Roman" w:eastAsia="Times New Roman" w:hAnsi="Times New Roman" w:cs="Times New Roman"/>
          <w:color w:val="000000"/>
          <w:sz w:val="24"/>
          <w:szCs w:val="24"/>
          <w:lang w:val="hr-HR" w:eastAsia="hr-HR"/>
        </w:rPr>
        <w:t xml:space="preserve"> Hrvatske narodne banke </w:t>
      </w:r>
    </w:p>
    <w:p w14:paraId="7DB98A93"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sz w:val="24"/>
          <w:szCs w:val="24"/>
          <w:lang w:val="hr-HR" w:eastAsia="hr-HR"/>
        </w:rPr>
      </w:pPr>
      <w:r w:rsidRPr="006322CA">
        <w:rPr>
          <w:rFonts w:ascii="Times New Roman" w:eastAsia="Times New Roman" w:hAnsi="Times New Roman" w:cs="Times New Roman"/>
          <w:sz w:val="24"/>
          <w:szCs w:val="24"/>
          <w:lang w:val="hr-HR" w:eastAsia="hr-HR"/>
        </w:rPr>
        <w:t>18. predstavnik Hrvatske gospodarske komore</w:t>
      </w:r>
    </w:p>
    <w:p w14:paraId="7DB98A94"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sz w:val="24"/>
          <w:szCs w:val="24"/>
          <w:lang w:val="hr-HR" w:eastAsia="hr-HR"/>
        </w:rPr>
      </w:pPr>
      <w:r w:rsidRPr="006322CA">
        <w:rPr>
          <w:rFonts w:ascii="Times New Roman" w:eastAsia="Times New Roman" w:hAnsi="Times New Roman" w:cs="Times New Roman"/>
          <w:sz w:val="24"/>
          <w:szCs w:val="24"/>
          <w:lang w:val="hr-HR" w:eastAsia="hr-HR"/>
        </w:rPr>
        <w:t>19. predstavnik Hrvatske obrtničke komore</w:t>
      </w:r>
    </w:p>
    <w:p w14:paraId="7DB98A95"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sz w:val="24"/>
          <w:szCs w:val="24"/>
          <w:lang w:val="hr-HR" w:eastAsia="hr-HR"/>
        </w:rPr>
      </w:pPr>
      <w:r w:rsidRPr="006322CA">
        <w:rPr>
          <w:rFonts w:ascii="Times New Roman" w:eastAsia="Times New Roman" w:hAnsi="Times New Roman" w:cs="Times New Roman"/>
          <w:sz w:val="24"/>
          <w:szCs w:val="24"/>
          <w:lang w:val="hr-HR" w:eastAsia="hr-HR"/>
        </w:rPr>
        <w:t>20. predstavnik Hrvatske udruge poslodavaca</w:t>
      </w:r>
    </w:p>
    <w:p w14:paraId="7DB98A96"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sz w:val="24"/>
          <w:szCs w:val="24"/>
          <w:lang w:val="hr-HR" w:eastAsia="hr-HR"/>
        </w:rPr>
        <w:lastRenderedPageBreak/>
        <w:t>21. predstavnik</w:t>
      </w:r>
      <w:r w:rsidRPr="006322CA">
        <w:rPr>
          <w:rFonts w:ascii="Times New Roman" w:eastAsia="Times New Roman" w:hAnsi="Times New Roman" w:cs="Times New Roman"/>
          <w:color w:val="000000"/>
          <w:sz w:val="24"/>
          <w:szCs w:val="24"/>
          <w:lang w:val="hr-HR" w:eastAsia="hr-HR"/>
        </w:rPr>
        <w:t xml:space="preserve"> Vijeća za vodne usluge </w:t>
      </w:r>
    </w:p>
    <w:p w14:paraId="7DB98A97"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sz w:val="24"/>
          <w:szCs w:val="24"/>
          <w:lang w:val="hr-HR" w:eastAsia="hr-HR"/>
        </w:rPr>
        <w:t>22. predstavnik</w:t>
      </w:r>
      <w:r w:rsidRPr="006322CA">
        <w:rPr>
          <w:rFonts w:ascii="Times New Roman" w:eastAsia="Times New Roman" w:hAnsi="Times New Roman" w:cs="Times New Roman"/>
          <w:color w:val="000000"/>
          <w:sz w:val="24"/>
          <w:szCs w:val="24"/>
          <w:lang w:val="hr-HR" w:eastAsia="hr-HR"/>
        </w:rPr>
        <w:t xml:space="preserve"> Visokog trgovačkog suda Republike Hrvatske</w:t>
      </w:r>
    </w:p>
    <w:p w14:paraId="7DB98A98"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color w:val="000000"/>
          <w:sz w:val="24"/>
          <w:szCs w:val="24"/>
          <w:lang w:val="hr-HR" w:eastAsia="hr-HR"/>
        </w:rPr>
        <w:t xml:space="preserve">23. dva predstavnika akademske zajednice </w:t>
      </w:r>
    </w:p>
    <w:p w14:paraId="7DB98A99" w14:textId="77777777" w:rsidR="00EE3178" w:rsidRPr="006322CA" w:rsidRDefault="00EE3178" w:rsidP="00EE3178">
      <w:pPr>
        <w:autoSpaceDE w:val="0"/>
        <w:autoSpaceDN w:val="0"/>
        <w:adjustRightInd w:val="0"/>
        <w:spacing w:after="0"/>
        <w:ind w:left="284"/>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sz w:val="24"/>
          <w:szCs w:val="24"/>
          <w:lang w:val="hr-HR" w:eastAsia="hr-HR"/>
        </w:rPr>
        <w:t xml:space="preserve">24. tri predstavnika </w:t>
      </w:r>
      <w:r w:rsidRPr="006322CA">
        <w:rPr>
          <w:rFonts w:ascii="Times New Roman" w:eastAsia="Times New Roman" w:hAnsi="Times New Roman" w:cs="Times New Roman"/>
          <w:color w:val="000000"/>
          <w:sz w:val="24"/>
          <w:szCs w:val="24"/>
          <w:lang w:val="hr-HR" w:eastAsia="hr-HR"/>
        </w:rPr>
        <w:t>udruga za zaštitu potrošača.</w:t>
      </w:r>
    </w:p>
    <w:p w14:paraId="7DB98A9A" w14:textId="77777777" w:rsidR="00EE3178" w:rsidRPr="006322CA" w:rsidRDefault="00EE3178" w:rsidP="00EE3178">
      <w:pPr>
        <w:autoSpaceDE w:val="0"/>
        <w:autoSpaceDN w:val="0"/>
        <w:adjustRightInd w:val="0"/>
        <w:spacing w:after="0" w:line="240" w:lineRule="auto"/>
        <w:ind w:left="284"/>
        <w:rPr>
          <w:rFonts w:ascii="Times New Roman" w:eastAsia="Times New Roman" w:hAnsi="Times New Roman" w:cs="Times New Roman"/>
          <w:color w:val="000000"/>
          <w:sz w:val="24"/>
          <w:szCs w:val="24"/>
          <w:lang w:val="hr-HR" w:eastAsia="hr-HR"/>
        </w:rPr>
      </w:pPr>
    </w:p>
    <w:p w14:paraId="7DB98A9B" w14:textId="77777777" w:rsidR="00EE3178" w:rsidRPr="006322CA" w:rsidRDefault="00EE3178" w:rsidP="00EE3178">
      <w:pPr>
        <w:autoSpaceDE w:val="0"/>
        <w:autoSpaceDN w:val="0"/>
        <w:adjustRightInd w:val="0"/>
        <w:spacing w:after="0" w:line="240" w:lineRule="auto"/>
        <w:ind w:left="284"/>
        <w:rPr>
          <w:rFonts w:ascii="Times New Roman" w:eastAsia="Times New Roman" w:hAnsi="Times New Roman" w:cs="Times New Roman"/>
          <w:color w:val="000000"/>
          <w:sz w:val="24"/>
          <w:szCs w:val="24"/>
          <w:lang w:val="hr-HR" w:eastAsia="hr-HR"/>
        </w:rPr>
      </w:pPr>
    </w:p>
    <w:p w14:paraId="7DB98A9C" w14:textId="77777777" w:rsidR="00EE3178" w:rsidRPr="006322CA" w:rsidRDefault="00EE3178" w:rsidP="00EE3178">
      <w:pPr>
        <w:autoSpaceDE w:val="0"/>
        <w:autoSpaceDN w:val="0"/>
        <w:adjustRightInd w:val="0"/>
        <w:spacing w:after="0" w:line="240" w:lineRule="auto"/>
        <w:ind w:left="284"/>
        <w:rPr>
          <w:rFonts w:ascii="Times New Roman" w:eastAsia="Times New Roman" w:hAnsi="Times New Roman" w:cs="Times New Roman"/>
          <w:color w:val="000000"/>
          <w:sz w:val="24"/>
          <w:szCs w:val="24"/>
          <w:lang w:val="hr-HR" w:eastAsia="hr-HR"/>
        </w:rPr>
      </w:pPr>
    </w:p>
    <w:p w14:paraId="7DB98A9D" w14:textId="77777777" w:rsidR="00EE3178" w:rsidRPr="006322CA" w:rsidRDefault="00EE3178" w:rsidP="00EE3178">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color w:val="000000"/>
          <w:sz w:val="24"/>
          <w:szCs w:val="24"/>
          <w:lang w:val="hr-HR" w:eastAsia="hr-HR"/>
        </w:rPr>
        <w:t>III.</w:t>
      </w:r>
    </w:p>
    <w:p w14:paraId="7DB98A9E" w14:textId="77777777" w:rsidR="00EE3178" w:rsidRPr="006322CA" w:rsidRDefault="00EE3178" w:rsidP="00EE317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r w:rsidRPr="006322CA">
        <w:rPr>
          <w:rFonts w:ascii="Times New Roman" w:hAnsi="Times New Roman" w:cs="Times New Roman"/>
          <w:color w:val="000000"/>
          <w:sz w:val="24"/>
          <w:szCs w:val="24"/>
          <w:shd w:val="clear" w:color="auto" w:fill="FFFFFF"/>
          <w:lang w:val="hr-HR"/>
        </w:rPr>
        <w:t>Izrazi koji se koriste u ovoj Odluci, a imaju rodno značenje odnose se jednako na muški i ženski rod.</w:t>
      </w:r>
    </w:p>
    <w:p w14:paraId="7DB98A9F" w14:textId="77777777" w:rsidR="00EE3178" w:rsidRPr="006322CA" w:rsidRDefault="00EE3178" w:rsidP="00EE3178">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color w:val="000000"/>
          <w:sz w:val="24"/>
          <w:szCs w:val="24"/>
          <w:lang w:val="hr-HR" w:eastAsia="hr-HR"/>
        </w:rPr>
        <w:t>IV.</w:t>
      </w:r>
    </w:p>
    <w:p w14:paraId="7DB98AA0" w14:textId="77777777" w:rsidR="00EE3178" w:rsidRPr="006322CA" w:rsidRDefault="00EE3178" w:rsidP="00EE3178">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val="hr-HR" w:eastAsia="hr-HR"/>
        </w:rPr>
      </w:pPr>
    </w:p>
    <w:p w14:paraId="7DB98AA1" w14:textId="77777777" w:rsidR="00EE3178" w:rsidRPr="006322CA" w:rsidRDefault="00EE3178" w:rsidP="00EE3178">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val="hr-HR" w:eastAsia="hr-HR"/>
        </w:rPr>
      </w:pPr>
    </w:p>
    <w:p w14:paraId="7DB98AA2" w14:textId="77777777" w:rsidR="00EE3178" w:rsidRPr="006322CA" w:rsidRDefault="00EE3178" w:rsidP="00EE3178">
      <w:pPr>
        <w:spacing w:after="225" w:line="240" w:lineRule="auto"/>
        <w:jc w:val="both"/>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color w:val="000000"/>
          <w:sz w:val="24"/>
          <w:szCs w:val="24"/>
          <w:lang w:val="hr-HR"/>
        </w:rPr>
        <w:t xml:space="preserve">Čelnici tijela i pravnih osoba iz točke II. podtočke 1. do 23. ove Odluke  upućuju ministarstvu nadležnom za zaštitu potrošača prijedlog članova Vijeća </w:t>
      </w:r>
      <w:r w:rsidRPr="006322CA">
        <w:rPr>
          <w:rFonts w:ascii="Times New Roman" w:eastAsia="Times New Roman" w:hAnsi="Times New Roman" w:cs="Times New Roman"/>
          <w:sz w:val="24"/>
          <w:szCs w:val="24"/>
          <w:lang w:val="hr-HR" w:eastAsia="hr-HR"/>
        </w:rPr>
        <w:t>u roku 15 dana od dana stupanja na snagu ove Odluke</w:t>
      </w:r>
      <w:r w:rsidRPr="006322CA">
        <w:rPr>
          <w:rFonts w:ascii="Times New Roman" w:eastAsia="Times New Roman" w:hAnsi="Times New Roman" w:cs="Times New Roman"/>
          <w:color w:val="000000"/>
          <w:sz w:val="24"/>
          <w:szCs w:val="24"/>
          <w:lang w:val="hr-HR"/>
        </w:rPr>
        <w:t>.</w:t>
      </w:r>
    </w:p>
    <w:p w14:paraId="7DB98AA3" w14:textId="77777777" w:rsidR="00EE3178" w:rsidRPr="006322CA" w:rsidRDefault="00EE3178" w:rsidP="00EE3178">
      <w:pPr>
        <w:spacing w:after="225" w:line="240" w:lineRule="auto"/>
        <w:jc w:val="both"/>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color w:val="000000"/>
          <w:sz w:val="24"/>
          <w:szCs w:val="24"/>
          <w:lang w:val="hr-HR"/>
        </w:rPr>
        <w:t xml:space="preserve">Članovi Vijeća iz točke II. podtočke 24. ove Odluke predlažu se temeljem objavljenog </w:t>
      </w:r>
      <w:r w:rsidRPr="006322CA">
        <w:rPr>
          <w:rFonts w:ascii="Times New Roman" w:hAnsi="Times New Roman" w:cs="Times New Roman"/>
          <w:sz w:val="24"/>
          <w:szCs w:val="24"/>
          <w:lang w:val="hr-HR"/>
        </w:rPr>
        <w:t>Javnog poziva za dostavu iskaza interesa i podnošenja prijedloga za imenovanje predstavnika udruga za zaštitu potrošača u  Nacionalno vijeće za zaštitu potrošača.</w:t>
      </w:r>
    </w:p>
    <w:p w14:paraId="7DB98AA4" w14:textId="77777777" w:rsidR="00EE3178" w:rsidRPr="006322CA" w:rsidRDefault="00EE3178" w:rsidP="00EE3178">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6322CA">
        <w:rPr>
          <w:rFonts w:ascii="Times New Roman" w:eastAsia="Times New Roman" w:hAnsi="Times New Roman" w:cs="Times New Roman"/>
          <w:color w:val="231F20"/>
          <w:sz w:val="24"/>
          <w:szCs w:val="24"/>
          <w:lang w:val="hr-HR"/>
        </w:rPr>
        <w:t>Članovi Vijeća iz točke II. podtočke 1. do 20</w:t>
      </w:r>
      <w:r w:rsidRPr="006322CA">
        <w:rPr>
          <w:rFonts w:ascii="Times New Roman" w:eastAsia="Times New Roman" w:hAnsi="Times New Roman" w:cs="Times New Roman"/>
          <w:sz w:val="24"/>
          <w:szCs w:val="24"/>
          <w:lang w:val="hr-HR"/>
        </w:rPr>
        <w:t xml:space="preserve">. predlažu se </w:t>
      </w:r>
      <w:r w:rsidRPr="006322CA">
        <w:rPr>
          <w:rFonts w:ascii="Times New Roman" w:eastAsia="Times New Roman" w:hAnsi="Times New Roman" w:cs="Times New Roman"/>
          <w:color w:val="231F20"/>
          <w:sz w:val="24"/>
          <w:szCs w:val="24"/>
          <w:lang w:val="hr-HR"/>
        </w:rPr>
        <w:t>iz redova rukovodećih državnih službenika, odnosno rukovodećih djelatnika.</w:t>
      </w:r>
    </w:p>
    <w:p w14:paraId="7DB98AA5" w14:textId="77777777" w:rsidR="00EE3178" w:rsidRPr="006322CA" w:rsidRDefault="00EE3178" w:rsidP="00EE3178">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val="hr-HR" w:eastAsia="hr-HR"/>
        </w:rPr>
      </w:pPr>
    </w:p>
    <w:p w14:paraId="7DB98AA6" w14:textId="77777777" w:rsidR="00EE3178" w:rsidRPr="006322CA" w:rsidRDefault="00EE3178" w:rsidP="00EE3178">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6322CA">
        <w:rPr>
          <w:rFonts w:ascii="Times New Roman" w:eastAsia="Times New Roman" w:hAnsi="Times New Roman" w:cs="Times New Roman"/>
          <w:color w:val="231F20"/>
          <w:sz w:val="24"/>
          <w:szCs w:val="24"/>
          <w:lang w:val="hr-HR"/>
        </w:rPr>
        <w:t>Iznimno od stavka 4. ove točke, predsjednik Vijeća je čelnik unutarnje ustrojstvene jedinice nadležne za pitanja zaštite potrošača.</w:t>
      </w:r>
    </w:p>
    <w:p w14:paraId="7DB98AA7" w14:textId="77777777" w:rsidR="00EE3178" w:rsidRPr="006322CA" w:rsidRDefault="00EE3178" w:rsidP="00EE3178">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14:paraId="7DB98AA8" w14:textId="28B3E788" w:rsidR="00EE3178" w:rsidRPr="006322CA" w:rsidRDefault="008B2316" w:rsidP="00EE3178">
      <w:pPr>
        <w:spacing w:after="225" w:line="240" w:lineRule="auto"/>
        <w:jc w:val="both"/>
        <w:textAlignment w:val="baseline"/>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Članove</w:t>
      </w:r>
      <w:r w:rsidR="00EE3178" w:rsidRPr="006322CA">
        <w:rPr>
          <w:rFonts w:ascii="Times New Roman" w:eastAsia="Times New Roman" w:hAnsi="Times New Roman" w:cs="Times New Roman"/>
          <w:sz w:val="24"/>
          <w:szCs w:val="24"/>
          <w:lang w:val="hr-HR" w:eastAsia="hr-HR"/>
        </w:rPr>
        <w:t xml:space="preserve"> Nacionalnog vijeća za zaštitu potrošača </w:t>
      </w:r>
      <w:r>
        <w:rPr>
          <w:rFonts w:ascii="Times New Roman" w:eastAsia="Times New Roman" w:hAnsi="Times New Roman" w:cs="Times New Roman"/>
          <w:sz w:val="24"/>
          <w:szCs w:val="24"/>
          <w:lang w:val="hr-HR" w:eastAsia="hr-HR"/>
        </w:rPr>
        <w:t>imenuje</w:t>
      </w:r>
      <w:r w:rsidR="00EE3178" w:rsidRPr="006322CA">
        <w:rPr>
          <w:rFonts w:ascii="Times New Roman" w:eastAsia="Times New Roman" w:hAnsi="Times New Roman" w:cs="Times New Roman"/>
          <w:sz w:val="24"/>
          <w:szCs w:val="24"/>
          <w:lang w:val="hr-HR" w:eastAsia="hr-HR"/>
        </w:rPr>
        <w:t xml:space="preserve"> Vlada Republike Hrvatske. </w:t>
      </w:r>
    </w:p>
    <w:p w14:paraId="7DB98AA9" w14:textId="77777777" w:rsidR="00EE3178" w:rsidRPr="006322CA" w:rsidRDefault="00EE3178" w:rsidP="00EE3178">
      <w:pPr>
        <w:spacing w:after="225" w:line="240" w:lineRule="auto"/>
        <w:jc w:val="both"/>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sz w:val="24"/>
          <w:szCs w:val="24"/>
          <w:lang w:val="hr-HR" w:eastAsia="hr-HR"/>
        </w:rPr>
        <w:t>Tajnik Vijeća, koji nije član Vijeća, državni je službenik ministarstva nadležnog za zaštitu potrošača kojeg imenuje nadležni ministar u roku 15 dana od dana stupanja na snagu ove Odluke.</w:t>
      </w:r>
    </w:p>
    <w:p w14:paraId="7DB98AAA" w14:textId="77777777" w:rsidR="00EE3178" w:rsidRPr="006322CA" w:rsidRDefault="00EE3178" w:rsidP="00EE3178">
      <w:pPr>
        <w:spacing w:after="0" w:line="240" w:lineRule="auto"/>
        <w:jc w:val="both"/>
        <w:rPr>
          <w:rFonts w:ascii="Times New Roman" w:eastAsia="Times New Roman" w:hAnsi="Times New Roman" w:cs="Times New Roman"/>
          <w:sz w:val="24"/>
          <w:szCs w:val="24"/>
          <w:lang w:val="hr-HR" w:eastAsia="hr-HR"/>
        </w:rPr>
      </w:pPr>
    </w:p>
    <w:p w14:paraId="7DB98AAB" w14:textId="77777777" w:rsidR="00EE3178" w:rsidRPr="006322CA" w:rsidRDefault="00EE3178" w:rsidP="00EE3178">
      <w:pPr>
        <w:spacing w:after="225" w:line="240" w:lineRule="auto"/>
        <w:jc w:val="center"/>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color w:val="000000"/>
          <w:sz w:val="24"/>
          <w:szCs w:val="24"/>
          <w:lang w:val="hr-HR"/>
        </w:rPr>
        <w:t>V.</w:t>
      </w:r>
    </w:p>
    <w:p w14:paraId="7DB98AAC" w14:textId="77777777" w:rsidR="00EE3178" w:rsidRPr="006322CA" w:rsidRDefault="00EE3178" w:rsidP="00EE3178">
      <w:pPr>
        <w:spacing w:after="225" w:line="240" w:lineRule="auto"/>
        <w:jc w:val="both"/>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color w:val="000000"/>
          <w:sz w:val="24"/>
          <w:szCs w:val="24"/>
          <w:lang w:val="hr-HR"/>
        </w:rPr>
        <w:t>Po potrebi, na poziv predsjednika Vijeća, sjednicama Vijeća mogu nazočiti i predstavnici drugih nadležnih tijela i institucija te stručnjaci iz drugih relevantnih područja, bez prava glasa.</w:t>
      </w:r>
    </w:p>
    <w:p w14:paraId="7DB98AAD" w14:textId="77777777" w:rsidR="00EE3178" w:rsidRPr="006322CA" w:rsidRDefault="00EE3178" w:rsidP="00EE3178">
      <w:pPr>
        <w:spacing w:after="225" w:line="240" w:lineRule="auto"/>
        <w:jc w:val="both"/>
        <w:textAlignment w:val="baseline"/>
        <w:rPr>
          <w:rFonts w:ascii="Times New Roman" w:eastAsia="Times New Roman" w:hAnsi="Times New Roman" w:cs="Times New Roman"/>
          <w:color w:val="000000"/>
          <w:sz w:val="24"/>
          <w:szCs w:val="24"/>
          <w:lang w:val="hr-HR"/>
        </w:rPr>
      </w:pPr>
    </w:p>
    <w:p w14:paraId="7DB98AAE" w14:textId="77777777" w:rsidR="00EE3178" w:rsidRPr="006322CA" w:rsidRDefault="00EE3178" w:rsidP="00EE3178">
      <w:pPr>
        <w:spacing w:after="225" w:line="240" w:lineRule="auto"/>
        <w:jc w:val="center"/>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color w:val="000000"/>
          <w:sz w:val="24"/>
          <w:szCs w:val="24"/>
          <w:lang w:val="hr-HR"/>
        </w:rPr>
        <w:t>VI.</w:t>
      </w:r>
    </w:p>
    <w:p w14:paraId="7DB98AAF" w14:textId="77777777" w:rsidR="00EE3178" w:rsidRPr="006322CA" w:rsidRDefault="00EE3178" w:rsidP="00EE3178">
      <w:pPr>
        <w:spacing w:after="225" w:line="240" w:lineRule="auto"/>
        <w:jc w:val="both"/>
        <w:textAlignment w:val="baseline"/>
        <w:rPr>
          <w:rFonts w:ascii="Times New Roman" w:eastAsia="Times New Roman" w:hAnsi="Times New Roman" w:cs="Times New Roman"/>
          <w:sz w:val="24"/>
          <w:szCs w:val="24"/>
          <w:lang w:val="hr-HR"/>
        </w:rPr>
      </w:pPr>
      <w:r w:rsidRPr="006322CA">
        <w:rPr>
          <w:rFonts w:ascii="Times New Roman" w:hAnsi="Times New Roman" w:cs="Times New Roman"/>
          <w:sz w:val="24"/>
          <w:szCs w:val="24"/>
          <w:shd w:val="clear" w:color="auto" w:fill="FFFFFF"/>
          <w:lang w:val="hr-HR"/>
        </w:rPr>
        <w:t>Članovi Vijeća ne ostvaruju pravo na naknadu za svoj rad u Vijeću.</w:t>
      </w:r>
    </w:p>
    <w:p w14:paraId="7DB98AB0" w14:textId="77777777" w:rsidR="00EE3178" w:rsidRPr="006322CA" w:rsidRDefault="00EE3178" w:rsidP="00EE3178">
      <w:pPr>
        <w:spacing w:after="225" w:line="240" w:lineRule="auto"/>
        <w:jc w:val="center"/>
        <w:textAlignment w:val="baseline"/>
        <w:rPr>
          <w:rFonts w:ascii="Times New Roman" w:eastAsia="Times New Roman" w:hAnsi="Times New Roman" w:cs="Times New Roman"/>
          <w:color w:val="000000"/>
          <w:sz w:val="24"/>
          <w:szCs w:val="24"/>
          <w:lang w:val="hr-HR"/>
        </w:rPr>
      </w:pPr>
    </w:p>
    <w:p w14:paraId="7DB98AB1" w14:textId="77777777" w:rsidR="00EE3178" w:rsidRPr="006322CA" w:rsidRDefault="00EE3178" w:rsidP="00EE3178">
      <w:pPr>
        <w:spacing w:after="225" w:line="240" w:lineRule="auto"/>
        <w:jc w:val="center"/>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color w:val="000000"/>
          <w:sz w:val="24"/>
          <w:szCs w:val="24"/>
          <w:lang w:val="hr-HR"/>
        </w:rPr>
        <w:lastRenderedPageBreak/>
        <w:t>VII.</w:t>
      </w:r>
    </w:p>
    <w:p w14:paraId="7DB98AB2" w14:textId="77777777" w:rsidR="00EE3178" w:rsidRPr="006322CA" w:rsidRDefault="00EE3178" w:rsidP="00EE3178">
      <w:pPr>
        <w:spacing w:after="225" w:line="240" w:lineRule="auto"/>
        <w:jc w:val="both"/>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color w:val="000000"/>
          <w:sz w:val="24"/>
          <w:szCs w:val="24"/>
          <w:lang w:val="hr-HR"/>
        </w:rPr>
        <w:t xml:space="preserve">Javni poziv iz točke  IV. stavka 3. ove Odluke raspisuje ministar nadležan za zaštitu potrošača u roku od mjesec dana </w:t>
      </w:r>
      <w:r w:rsidRPr="006322CA">
        <w:rPr>
          <w:rFonts w:ascii="Times New Roman" w:eastAsia="Times New Roman" w:hAnsi="Times New Roman" w:cs="Times New Roman"/>
          <w:sz w:val="24"/>
          <w:szCs w:val="24"/>
          <w:lang w:val="hr-HR" w:eastAsia="hr-HR"/>
        </w:rPr>
        <w:t>od dana stupanja na snagu ove Odluke</w:t>
      </w:r>
      <w:r w:rsidRPr="006322CA">
        <w:rPr>
          <w:rFonts w:ascii="Times New Roman" w:eastAsia="Times New Roman" w:hAnsi="Times New Roman" w:cs="Times New Roman"/>
          <w:color w:val="000000"/>
          <w:sz w:val="24"/>
          <w:szCs w:val="24"/>
          <w:lang w:val="hr-HR"/>
        </w:rPr>
        <w:t>.</w:t>
      </w:r>
    </w:p>
    <w:p w14:paraId="7DB98AB3" w14:textId="77777777" w:rsidR="00EE3178" w:rsidRPr="006322CA" w:rsidRDefault="00EE3178" w:rsidP="00EE3178">
      <w:pPr>
        <w:spacing w:after="225" w:line="240" w:lineRule="auto"/>
        <w:jc w:val="both"/>
        <w:textAlignment w:val="baseline"/>
        <w:rPr>
          <w:rFonts w:ascii="Times New Roman" w:eastAsia="Times New Roman" w:hAnsi="Times New Roman" w:cs="Times New Roman"/>
          <w:color w:val="000000"/>
          <w:sz w:val="24"/>
          <w:szCs w:val="24"/>
          <w:lang w:val="hr-HR"/>
        </w:rPr>
      </w:pPr>
    </w:p>
    <w:p w14:paraId="7DB98AB4" w14:textId="77777777" w:rsidR="00EE3178" w:rsidRPr="006322CA" w:rsidRDefault="00EE3178" w:rsidP="00EE3178">
      <w:pPr>
        <w:spacing w:after="225" w:line="240" w:lineRule="auto"/>
        <w:jc w:val="center"/>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cs="Times New Roman"/>
          <w:color w:val="000000"/>
          <w:sz w:val="24"/>
          <w:szCs w:val="24"/>
          <w:lang w:val="hr-HR"/>
        </w:rPr>
        <w:t>VIII.</w:t>
      </w:r>
    </w:p>
    <w:p w14:paraId="7DB98AB5" w14:textId="77777777" w:rsidR="00EE3178" w:rsidRPr="006322CA" w:rsidRDefault="00EE3178" w:rsidP="00EE3178">
      <w:pPr>
        <w:spacing w:before="100" w:beforeAutospacing="1" w:after="100" w:afterAutospacing="1" w:line="240" w:lineRule="auto"/>
        <w:rPr>
          <w:rFonts w:ascii="Times New Roman" w:eastAsia="Times New Roman" w:hAnsi="Times New Roman" w:cs="Times New Roman"/>
          <w:sz w:val="24"/>
          <w:szCs w:val="24"/>
          <w:lang w:val="hr-HR"/>
        </w:rPr>
      </w:pPr>
      <w:r w:rsidRPr="006322CA">
        <w:rPr>
          <w:rFonts w:ascii="Times New Roman" w:eastAsia="Times New Roman" w:hAnsi="Times New Roman" w:cs="Times New Roman"/>
          <w:sz w:val="24"/>
          <w:szCs w:val="24"/>
          <w:lang w:val="hr-HR"/>
        </w:rPr>
        <w:t>Danom stupanja na snagu ove Odluke prestaje važiti Odluka</w:t>
      </w:r>
      <w:r w:rsidRPr="006322CA">
        <w:rPr>
          <w:rFonts w:ascii="Times New Roman" w:eastAsia="Times New Roman" w:hAnsi="Times New Roman" w:cs="Times New Roman"/>
          <w:color w:val="000000"/>
          <w:sz w:val="24"/>
          <w:szCs w:val="24"/>
          <w:lang w:val="hr-HR"/>
        </w:rPr>
        <w:t xml:space="preserve"> o osnivanju Nacionalnog vijeća za zaštitu potrošača (Narodne novine, br. 90/14 i 44/16).</w:t>
      </w:r>
    </w:p>
    <w:p w14:paraId="7DB98AB6" w14:textId="77777777" w:rsidR="00EE3178" w:rsidRPr="006322CA" w:rsidRDefault="00EE3178" w:rsidP="00EE3178">
      <w:pPr>
        <w:spacing w:after="225" w:line="240" w:lineRule="auto"/>
        <w:jc w:val="both"/>
        <w:textAlignment w:val="baseline"/>
        <w:rPr>
          <w:rFonts w:ascii="Times New Roman" w:eastAsia="Times New Roman" w:hAnsi="Times New Roman"/>
          <w:sz w:val="24"/>
          <w:szCs w:val="24"/>
          <w:lang w:val="hr-HR"/>
        </w:rPr>
      </w:pPr>
      <w:r w:rsidRPr="006322CA">
        <w:rPr>
          <w:rFonts w:ascii="Times New Roman" w:eastAsia="Times New Roman" w:hAnsi="Times New Roman"/>
          <w:sz w:val="24"/>
          <w:szCs w:val="24"/>
          <w:lang w:val="hr-HR"/>
        </w:rPr>
        <w:t>Nacionalno vijeće za zaštitu potrošača koje je ustrojeno Odlukom o osnivanju Nacionalnog vijeća za zaštitu potrošača („Narodne novine“, broj 90/14 i 44/16) nastavlja s radom do ustrojavanja Vijeća sukladno odredbama ove Odluke.</w:t>
      </w:r>
    </w:p>
    <w:p w14:paraId="7DB98AB7" w14:textId="77777777" w:rsidR="00EE3178" w:rsidRPr="006322CA" w:rsidRDefault="00EE3178" w:rsidP="00EE3178">
      <w:pPr>
        <w:spacing w:after="225" w:line="240" w:lineRule="auto"/>
        <w:jc w:val="both"/>
        <w:textAlignment w:val="baseline"/>
        <w:rPr>
          <w:rFonts w:ascii="Times New Roman" w:eastAsia="Times New Roman" w:hAnsi="Times New Roman"/>
          <w:sz w:val="24"/>
          <w:szCs w:val="24"/>
          <w:lang w:val="hr-HR"/>
        </w:rPr>
      </w:pPr>
    </w:p>
    <w:p w14:paraId="7DB98AB8" w14:textId="77777777" w:rsidR="00EE3178" w:rsidRPr="006322CA" w:rsidRDefault="00EE3178" w:rsidP="00EE3178">
      <w:pPr>
        <w:spacing w:after="225" w:line="240" w:lineRule="auto"/>
        <w:jc w:val="center"/>
        <w:textAlignment w:val="baseline"/>
        <w:rPr>
          <w:rFonts w:ascii="Times New Roman" w:eastAsia="Times New Roman" w:hAnsi="Times New Roman" w:cs="Times New Roman"/>
          <w:color w:val="000000"/>
          <w:sz w:val="24"/>
          <w:szCs w:val="24"/>
          <w:lang w:val="hr-HR"/>
        </w:rPr>
      </w:pPr>
      <w:r w:rsidRPr="006322CA">
        <w:rPr>
          <w:rFonts w:ascii="Times New Roman" w:eastAsia="Times New Roman" w:hAnsi="Times New Roman"/>
          <w:sz w:val="24"/>
          <w:szCs w:val="24"/>
          <w:lang w:val="hr-HR"/>
        </w:rPr>
        <w:t>IX.</w:t>
      </w:r>
    </w:p>
    <w:p w14:paraId="7DB98AB9" w14:textId="77777777" w:rsidR="00EE3178" w:rsidRPr="006322CA" w:rsidRDefault="00EE3178" w:rsidP="00EE3178">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6322CA">
        <w:rPr>
          <w:rFonts w:ascii="Times New Roman" w:eastAsia="Times New Roman" w:hAnsi="Times New Roman" w:cs="Times New Roman"/>
          <w:sz w:val="24"/>
          <w:szCs w:val="24"/>
          <w:lang w:val="hr-HR" w:eastAsia="hr-HR"/>
        </w:rPr>
        <w:t>Ova Odluka stupa na snagu danom donošenja, a objavit će se u Narodnim novinama.</w:t>
      </w:r>
    </w:p>
    <w:p w14:paraId="7DB98ABA" w14:textId="77777777" w:rsidR="00EE3178" w:rsidRPr="006322CA" w:rsidRDefault="00EE3178" w:rsidP="00EE3178">
      <w:pPr>
        <w:spacing w:before="100" w:beforeAutospacing="1" w:after="100" w:afterAutospacing="1" w:line="240" w:lineRule="auto"/>
        <w:rPr>
          <w:rFonts w:ascii="Times New Roman" w:eastAsia="Times New Roman" w:hAnsi="Times New Roman" w:cs="Times New Roman"/>
          <w:sz w:val="24"/>
          <w:szCs w:val="24"/>
          <w:lang w:val="hr-HR" w:eastAsia="hr-HR"/>
        </w:rPr>
      </w:pPr>
      <w:r w:rsidRPr="006322CA">
        <w:rPr>
          <w:rFonts w:ascii="Times New Roman" w:eastAsia="Times New Roman" w:hAnsi="Times New Roman" w:cs="Times New Roman"/>
          <w:sz w:val="24"/>
          <w:szCs w:val="24"/>
          <w:lang w:val="hr-HR" w:eastAsia="hr-HR"/>
        </w:rPr>
        <w:t xml:space="preserve">KLASA: </w:t>
      </w:r>
      <w:r w:rsidRPr="006322CA">
        <w:rPr>
          <w:rFonts w:ascii="Times New Roman" w:eastAsia="Times New Roman" w:hAnsi="Times New Roman" w:cs="Times New Roman"/>
          <w:sz w:val="24"/>
          <w:szCs w:val="24"/>
          <w:lang w:val="hr-HR" w:eastAsia="hr-HR"/>
        </w:rPr>
        <w:br/>
        <w:t xml:space="preserve">URBROJ: </w:t>
      </w:r>
    </w:p>
    <w:p w14:paraId="7DB98ABB" w14:textId="77777777" w:rsidR="00EE3178" w:rsidRPr="006322CA" w:rsidRDefault="00EE3178" w:rsidP="00EE3178">
      <w:pPr>
        <w:spacing w:before="100" w:beforeAutospacing="1" w:after="100" w:afterAutospacing="1" w:line="240" w:lineRule="auto"/>
        <w:rPr>
          <w:rFonts w:ascii="Times New Roman" w:eastAsia="Times New Roman" w:hAnsi="Times New Roman" w:cs="Times New Roman"/>
          <w:sz w:val="24"/>
          <w:szCs w:val="24"/>
          <w:lang w:val="hr-HR" w:eastAsia="hr-HR"/>
        </w:rPr>
      </w:pPr>
      <w:r w:rsidRPr="006322CA">
        <w:rPr>
          <w:rFonts w:ascii="Times New Roman" w:eastAsia="Times New Roman" w:hAnsi="Times New Roman" w:cs="Times New Roman"/>
          <w:sz w:val="24"/>
          <w:szCs w:val="24"/>
          <w:lang w:val="hr-HR" w:eastAsia="hr-HR"/>
        </w:rPr>
        <w:t xml:space="preserve">Zagreb, </w:t>
      </w:r>
    </w:p>
    <w:p w14:paraId="7DB98ABC" w14:textId="77777777" w:rsidR="00EE3178" w:rsidRPr="006322CA" w:rsidRDefault="00EE3178" w:rsidP="00EE3178">
      <w:pPr>
        <w:spacing w:after="0" w:line="240" w:lineRule="auto"/>
        <w:ind w:left="5760"/>
        <w:jc w:val="both"/>
        <w:rPr>
          <w:rFonts w:ascii="Times New Roman" w:eastAsia="Times New Roman" w:hAnsi="Times New Roman" w:cs="Times New Roman"/>
          <w:color w:val="000000"/>
          <w:sz w:val="24"/>
          <w:szCs w:val="24"/>
          <w:lang w:val="hr-HR" w:eastAsia="hr-HR"/>
        </w:rPr>
      </w:pPr>
      <w:r w:rsidRPr="006322CA">
        <w:rPr>
          <w:rFonts w:ascii="Times New Roman" w:eastAsia="Times New Roman" w:hAnsi="Times New Roman" w:cs="Times New Roman"/>
          <w:sz w:val="24"/>
          <w:szCs w:val="24"/>
          <w:lang w:val="hr-HR" w:eastAsia="hr-HR"/>
        </w:rPr>
        <w:t xml:space="preserve">          Predsjednik</w:t>
      </w:r>
      <w:r w:rsidRPr="006322CA">
        <w:rPr>
          <w:rFonts w:ascii="Times New Roman" w:eastAsia="Times New Roman" w:hAnsi="Times New Roman" w:cs="Times New Roman"/>
          <w:sz w:val="24"/>
          <w:szCs w:val="24"/>
          <w:lang w:val="hr-HR" w:eastAsia="hr-HR"/>
        </w:rPr>
        <w:br/>
      </w:r>
      <w:r w:rsidRPr="006322CA">
        <w:rPr>
          <w:rFonts w:ascii="Times New Roman" w:eastAsia="Times New Roman" w:hAnsi="Times New Roman" w:cs="Times New Roman"/>
          <w:bCs/>
          <w:sz w:val="24"/>
          <w:szCs w:val="24"/>
          <w:lang w:val="hr-HR" w:eastAsia="hr-HR"/>
        </w:rPr>
        <w:t>mr. sc. Andrej Plenković,</w:t>
      </w:r>
      <w:r w:rsidRPr="006322CA">
        <w:rPr>
          <w:rFonts w:ascii="Times New Roman" w:eastAsia="Times New Roman" w:hAnsi="Times New Roman" w:cs="Times New Roman"/>
          <w:b/>
          <w:bCs/>
          <w:sz w:val="24"/>
          <w:szCs w:val="24"/>
          <w:lang w:val="hr-HR" w:eastAsia="hr-HR"/>
        </w:rPr>
        <w:t> </w:t>
      </w:r>
      <w:r w:rsidRPr="006322CA">
        <w:rPr>
          <w:rFonts w:ascii="Times New Roman" w:eastAsia="Times New Roman" w:hAnsi="Times New Roman" w:cs="Times New Roman"/>
          <w:sz w:val="24"/>
          <w:szCs w:val="24"/>
          <w:lang w:val="hr-HR" w:eastAsia="hr-HR"/>
        </w:rPr>
        <w:t>v. r.</w:t>
      </w:r>
    </w:p>
    <w:p w14:paraId="7DB98ABD" w14:textId="77777777" w:rsidR="00EE3178" w:rsidRPr="006322CA" w:rsidRDefault="00EE3178" w:rsidP="00EE3178">
      <w:pPr>
        <w:spacing w:after="0" w:line="240" w:lineRule="auto"/>
        <w:ind w:left="5760"/>
        <w:jc w:val="both"/>
        <w:rPr>
          <w:rFonts w:ascii="Times New Roman" w:eastAsia="Times New Roman" w:hAnsi="Times New Roman" w:cs="Times New Roman"/>
          <w:color w:val="000000"/>
          <w:sz w:val="24"/>
          <w:szCs w:val="24"/>
          <w:lang w:val="hr-HR" w:eastAsia="hr-HR"/>
        </w:rPr>
      </w:pPr>
    </w:p>
    <w:p w14:paraId="7DB98ABE"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BF"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0"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1"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2"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3"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4"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5"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6"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7"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8"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9"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A"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B"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C"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D" w14:textId="77777777" w:rsidR="00EE3178" w:rsidRPr="006322CA" w:rsidRDefault="00EE3178" w:rsidP="00EE3178">
      <w:pPr>
        <w:spacing w:after="0" w:line="240" w:lineRule="auto"/>
        <w:jc w:val="both"/>
        <w:rPr>
          <w:rFonts w:ascii="Times New Roman" w:eastAsia="Times New Roman" w:hAnsi="Times New Roman" w:cs="Times New Roman"/>
          <w:color w:val="000000"/>
          <w:sz w:val="24"/>
          <w:szCs w:val="24"/>
          <w:lang w:val="hr-HR" w:eastAsia="hr-HR"/>
        </w:rPr>
      </w:pPr>
    </w:p>
    <w:p w14:paraId="7DB98ACE" w14:textId="77777777" w:rsidR="00EE3178" w:rsidRPr="006322CA" w:rsidRDefault="00EE3178" w:rsidP="00EE3178">
      <w:pPr>
        <w:spacing w:after="0" w:line="240" w:lineRule="auto"/>
        <w:jc w:val="center"/>
        <w:rPr>
          <w:rFonts w:ascii="Times New Roman" w:eastAsia="Times New Roman" w:hAnsi="Times New Roman" w:cs="Times New Roman"/>
          <w:b/>
          <w:color w:val="000000"/>
          <w:sz w:val="24"/>
          <w:szCs w:val="24"/>
          <w:lang w:val="hr-HR" w:eastAsia="hr-HR"/>
        </w:rPr>
      </w:pPr>
      <w:r w:rsidRPr="006322CA">
        <w:rPr>
          <w:rFonts w:ascii="Times New Roman" w:eastAsia="Times New Roman" w:hAnsi="Times New Roman" w:cs="Times New Roman"/>
          <w:b/>
          <w:color w:val="000000"/>
          <w:sz w:val="24"/>
          <w:szCs w:val="24"/>
          <w:lang w:val="hr-HR" w:eastAsia="hr-HR"/>
        </w:rPr>
        <w:t>O B R A Z L O Ž E N J E</w:t>
      </w:r>
    </w:p>
    <w:p w14:paraId="7DB98ACF" w14:textId="77777777" w:rsidR="00EE3178" w:rsidRPr="006322CA" w:rsidRDefault="00EE3178" w:rsidP="00EE3178">
      <w:pPr>
        <w:spacing w:after="0" w:line="240" w:lineRule="auto"/>
        <w:jc w:val="center"/>
        <w:rPr>
          <w:rFonts w:ascii="Times New Roman" w:eastAsia="Times New Roman" w:hAnsi="Times New Roman" w:cs="Times New Roman"/>
          <w:b/>
          <w:color w:val="000000"/>
          <w:sz w:val="24"/>
          <w:szCs w:val="24"/>
          <w:lang w:val="hr-HR" w:eastAsia="hr-HR"/>
        </w:rPr>
      </w:pPr>
    </w:p>
    <w:p w14:paraId="7DB98AD0" w14:textId="77777777" w:rsidR="00EE3178" w:rsidRPr="006322CA" w:rsidRDefault="00EE3178" w:rsidP="00EE3178">
      <w:pPr>
        <w:spacing w:after="0" w:line="240" w:lineRule="auto"/>
        <w:ind w:left="142"/>
        <w:jc w:val="both"/>
        <w:rPr>
          <w:rFonts w:ascii="Times New Roman" w:eastAsia="Times New Roman" w:hAnsi="Times New Roman" w:cs="Times New Roman"/>
          <w:sz w:val="24"/>
          <w:szCs w:val="24"/>
          <w:lang w:val="hr-HR"/>
        </w:rPr>
      </w:pPr>
      <w:r w:rsidRPr="006322CA">
        <w:rPr>
          <w:rFonts w:ascii="Times New Roman" w:eastAsia="Times New Roman" w:hAnsi="Times New Roman" w:cs="Times New Roman"/>
          <w:sz w:val="24"/>
          <w:szCs w:val="24"/>
          <w:lang w:val="hr-HR"/>
        </w:rPr>
        <w:t>Člankom 125. Zakona o zaštiti potrošača („Narodne novine“ broj 41/14, 110/15 i 14/19) propisano je da Vlada Republike Hrvatske odlukom osniva Nacionalno vijeće za zaštitu potrošača. Obzirom na multidisciplinarnost područja zaštite potrošača, predlaže se da Vijeće čine predstavnici središnjih tijela državne uprave nadležnih za područje zaštite potrošača, regulatornih tijela, poslovne zajednice, akademske zajednice, pravosuđa kao i predstavnici udruga za zaštitu potrošača.</w:t>
      </w:r>
    </w:p>
    <w:p w14:paraId="7DB98AD1" w14:textId="77777777" w:rsidR="00EE3178" w:rsidRPr="006322CA" w:rsidRDefault="00EE3178" w:rsidP="00EE3178">
      <w:pPr>
        <w:spacing w:after="0" w:line="240" w:lineRule="auto"/>
        <w:ind w:left="142"/>
        <w:jc w:val="both"/>
        <w:rPr>
          <w:rFonts w:ascii="Times New Roman" w:eastAsia="Times New Roman" w:hAnsi="Times New Roman" w:cs="Times New Roman"/>
          <w:color w:val="FF0000"/>
          <w:sz w:val="24"/>
          <w:szCs w:val="24"/>
          <w:lang w:val="hr-HR"/>
        </w:rPr>
      </w:pPr>
    </w:p>
    <w:p w14:paraId="7DB98AD2" w14:textId="77777777" w:rsidR="00EE3178" w:rsidRPr="006322CA" w:rsidRDefault="00EE3178" w:rsidP="00EE3178">
      <w:pPr>
        <w:spacing w:after="0" w:line="240" w:lineRule="auto"/>
        <w:ind w:left="142"/>
        <w:jc w:val="both"/>
        <w:rPr>
          <w:rFonts w:ascii="Times New Roman" w:eastAsia="Times New Roman" w:hAnsi="Times New Roman" w:cs="Times New Roman"/>
          <w:sz w:val="24"/>
          <w:szCs w:val="24"/>
          <w:lang w:val="hr-HR"/>
        </w:rPr>
      </w:pPr>
      <w:r w:rsidRPr="006322CA">
        <w:rPr>
          <w:rFonts w:ascii="Times New Roman" w:eastAsia="Times New Roman" w:hAnsi="Times New Roman" w:cs="Times New Roman"/>
          <w:sz w:val="24"/>
          <w:szCs w:val="24"/>
          <w:lang w:val="hr-HR"/>
        </w:rPr>
        <w:t>Zadaće Nacionalnog Vijeća za zaštitu potrošača jesu: sudjelovanje u izradi Nacionalnog programa zaštite potrošača</w:t>
      </w:r>
      <w:r w:rsidRPr="006322CA">
        <w:rPr>
          <w:rFonts w:ascii="Times New Roman" w:eastAsia="Times New Roman" w:hAnsi="Times New Roman" w:cs="Times New Roman"/>
          <w:color w:val="000000"/>
          <w:sz w:val="24"/>
          <w:szCs w:val="24"/>
          <w:lang w:val="hr-HR" w:eastAsia="hr-HR"/>
        </w:rPr>
        <w:t xml:space="preserve"> i Izvješća o provedbi Nacionalnog programa zaštite potrošača,</w:t>
      </w:r>
      <w:r w:rsidRPr="006322CA">
        <w:rPr>
          <w:rFonts w:ascii="Times New Roman" w:eastAsia="Times New Roman" w:hAnsi="Times New Roman" w:cs="Times New Roman"/>
          <w:sz w:val="24"/>
          <w:szCs w:val="24"/>
          <w:lang w:val="hr-HR"/>
        </w:rPr>
        <w:t xml:space="preserve"> kreiranju politike zaštite potrošača, te poticanje izmjena propisa iz područja zaštite potrošača. </w:t>
      </w:r>
    </w:p>
    <w:p w14:paraId="7DB98AD3" w14:textId="77777777" w:rsidR="00EE3178" w:rsidRPr="006322CA" w:rsidRDefault="00EE3178" w:rsidP="00EE3178">
      <w:pPr>
        <w:spacing w:after="0" w:line="240" w:lineRule="auto"/>
        <w:ind w:left="142"/>
        <w:jc w:val="both"/>
        <w:rPr>
          <w:rFonts w:ascii="Times New Roman" w:eastAsia="Times New Roman" w:hAnsi="Times New Roman" w:cs="Times New Roman"/>
          <w:b/>
          <w:sz w:val="24"/>
          <w:szCs w:val="24"/>
          <w:u w:val="single"/>
          <w:lang w:val="hr-HR"/>
        </w:rPr>
      </w:pPr>
      <w:r w:rsidRPr="006322CA">
        <w:rPr>
          <w:rFonts w:ascii="Times New Roman" w:eastAsia="Times New Roman" w:hAnsi="Times New Roman" w:cs="Times New Roman"/>
          <w:sz w:val="24"/>
          <w:szCs w:val="24"/>
          <w:lang w:val="hr-HR"/>
        </w:rPr>
        <w:t xml:space="preserve">Nacionalno Vijeće svake godine podnosi Izvješće o svom radu Vladi Republike Hrvatske. </w:t>
      </w:r>
    </w:p>
    <w:p w14:paraId="7DB98AD4" w14:textId="77777777" w:rsidR="00EE3178" w:rsidRPr="006322CA" w:rsidRDefault="00EE3178" w:rsidP="00EE3178">
      <w:pPr>
        <w:spacing w:after="0" w:line="240" w:lineRule="auto"/>
        <w:rPr>
          <w:rFonts w:ascii="Times New Roman" w:eastAsia="Times New Roman" w:hAnsi="Times New Roman" w:cs="Times New Roman"/>
          <w:sz w:val="24"/>
          <w:szCs w:val="24"/>
          <w:lang w:val="hr-HR"/>
        </w:rPr>
      </w:pPr>
    </w:p>
    <w:p w14:paraId="7DB98AD5" w14:textId="77777777" w:rsidR="00EE3178" w:rsidRPr="006322CA" w:rsidRDefault="00EE3178" w:rsidP="00EE3178">
      <w:pPr>
        <w:spacing w:after="0" w:line="240" w:lineRule="auto"/>
        <w:ind w:left="142"/>
        <w:jc w:val="both"/>
        <w:rPr>
          <w:rFonts w:ascii="Times New Roman" w:eastAsia="Times New Roman" w:hAnsi="Times New Roman" w:cs="Times New Roman"/>
          <w:sz w:val="24"/>
          <w:szCs w:val="24"/>
          <w:lang w:val="hr-HR"/>
        </w:rPr>
      </w:pPr>
      <w:r w:rsidRPr="006322CA">
        <w:rPr>
          <w:rFonts w:ascii="Times New Roman" w:eastAsia="Times New Roman" w:hAnsi="Times New Roman" w:cs="Times New Roman"/>
          <w:sz w:val="24"/>
          <w:szCs w:val="24"/>
          <w:lang w:val="hr-HR"/>
        </w:rPr>
        <w:t>Rad Vijeća je javan, a Vijeće donosi poslovnik o svom radu u kojem će se regulirati način rada Vijeća.</w:t>
      </w:r>
    </w:p>
    <w:p w14:paraId="7DB98AD6" w14:textId="77777777" w:rsidR="00EE3178" w:rsidRPr="006322CA" w:rsidRDefault="00EE3178" w:rsidP="00EE3178">
      <w:pPr>
        <w:spacing w:after="0" w:line="240" w:lineRule="auto"/>
        <w:ind w:left="142"/>
        <w:jc w:val="both"/>
        <w:rPr>
          <w:rFonts w:ascii="Times New Roman" w:eastAsia="Times New Roman" w:hAnsi="Times New Roman" w:cs="Times New Roman"/>
          <w:sz w:val="24"/>
          <w:szCs w:val="24"/>
          <w:lang w:val="hr-HR"/>
        </w:rPr>
      </w:pPr>
    </w:p>
    <w:p w14:paraId="7DB98AD7" w14:textId="77777777" w:rsidR="00EE3178" w:rsidRPr="006322CA" w:rsidRDefault="00EE3178" w:rsidP="00EE3178">
      <w:pPr>
        <w:spacing w:after="0" w:line="240" w:lineRule="auto"/>
        <w:ind w:left="142"/>
        <w:jc w:val="both"/>
        <w:rPr>
          <w:rFonts w:ascii="Times New Roman" w:eastAsia="Times New Roman" w:hAnsi="Times New Roman" w:cs="Times New Roman"/>
          <w:sz w:val="24"/>
          <w:szCs w:val="24"/>
          <w:lang w:val="hr-HR"/>
        </w:rPr>
      </w:pPr>
      <w:r w:rsidRPr="006322CA">
        <w:rPr>
          <w:rFonts w:ascii="Times New Roman" w:eastAsia="Times New Roman" w:hAnsi="Times New Roman" w:cs="Times New Roman"/>
          <w:sz w:val="24"/>
          <w:szCs w:val="24"/>
          <w:lang w:val="hr-HR"/>
        </w:rPr>
        <w:t>Vijeće će se sastajati sukladno potrebama i problematici koju je nužno rješavati, a koja se odnosi na područje zaštite potrošača.</w:t>
      </w:r>
    </w:p>
    <w:p w14:paraId="7DB98AD8" w14:textId="77777777" w:rsidR="00EE3178" w:rsidRPr="006322CA" w:rsidRDefault="00EE3178" w:rsidP="00EE3178">
      <w:pPr>
        <w:spacing w:after="0" w:line="240" w:lineRule="auto"/>
        <w:ind w:left="142"/>
        <w:jc w:val="both"/>
        <w:rPr>
          <w:rFonts w:ascii="Times New Roman" w:eastAsia="Times New Roman" w:hAnsi="Times New Roman" w:cs="Times New Roman"/>
          <w:sz w:val="24"/>
          <w:szCs w:val="24"/>
          <w:lang w:val="hr-HR"/>
        </w:rPr>
      </w:pPr>
    </w:p>
    <w:p w14:paraId="7DB98AD9" w14:textId="77777777" w:rsidR="00EE3178" w:rsidRPr="006322CA" w:rsidRDefault="00EE3178" w:rsidP="00EE3178">
      <w:pPr>
        <w:spacing w:after="0" w:line="240" w:lineRule="auto"/>
        <w:ind w:left="142"/>
        <w:jc w:val="both"/>
        <w:rPr>
          <w:rFonts w:ascii="Times New Roman" w:eastAsia="Times New Roman" w:hAnsi="Times New Roman" w:cs="Times New Roman"/>
          <w:sz w:val="24"/>
          <w:szCs w:val="24"/>
          <w:lang w:val="hr-HR"/>
        </w:rPr>
      </w:pPr>
      <w:r w:rsidRPr="006322CA">
        <w:rPr>
          <w:rFonts w:ascii="Times New Roman" w:eastAsia="Times New Roman" w:hAnsi="Times New Roman" w:cs="Times New Roman"/>
          <w:sz w:val="24"/>
          <w:szCs w:val="24"/>
          <w:lang w:val="hr-HR"/>
        </w:rPr>
        <w:t>Administrativne poslove za Vijeće obavlja Ministarstvo gospodarstva, poduzetništva i obrta.</w:t>
      </w:r>
    </w:p>
    <w:p w14:paraId="7DB98ADA" w14:textId="77777777" w:rsidR="00EE3178" w:rsidRPr="006322CA" w:rsidRDefault="00EE3178" w:rsidP="00EE3178">
      <w:pPr>
        <w:spacing w:after="0" w:line="240" w:lineRule="auto"/>
        <w:jc w:val="both"/>
        <w:rPr>
          <w:rFonts w:ascii="Times New Roman" w:eastAsia="Times New Roman" w:hAnsi="Times New Roman" w:cs="Times New Roman"/>
          <w:sz w:val="24"/>
          <w:szCs w:val="24"/>
          <w:lang w:val="hr-HR"/>
        </w:rPr>
      </w:pPr>
      <w:r w:rsidRPr="006322CA">
        <w:rPr>
          <w:rFonts w:ascii="Times New Roman" w:eastAsia="Times New Roman" w:hAnsi="Times New Roman" w:cs="Times New Roman"/>
          <w:sz w:val="24"/>
          <w:szCs w:val="24"/>
          <w:lang w:val="hr-HR"/>
        </w:rPr>
        <w:t xml:space="preserve"> </w:t>
      </w:r>
    </w:p>
    <w:p w14:paraId="7DB98ADB" w14:textId="77777777" w:rsidR="00EE3178" w:rsidRPr="006322CA" w:rsidRDefault="00EE3178" w:rsidP="00EE3178">
      <w:pPr>
        <w:spacing w:after="225" w:line="240" w:lineRule="auto"/>
        <w:jc w:val="both"/>
        <w:textAlignment w:val="baseline"/>
        <w:rPr>
          <w:rFonts w:ascii="Times New Roman" w:eastAsia="Times New Roman" w:hAnsi="Times New Roman" w:cs="Times New Roman"/>
          <w:color w:val="000000"/>
          <w:sz w:val="24"/>
          <w:szCs w:val="24"/>
          <w:lang w:val="hr-HR"/>
        </w:rPr>
      </w:pPr>
    </w:p>
    <w:p w14:paraId="7DB98ADC" w14:textId="77777777" w:rsidR="00EE3178" w:rsidRPr="006322CA" w:rsidRDefault="00EE3178" w:rsidP="00EE3178">
      <w:pPr>
        <w:spacing w:before="100" w:beforeAutospacing="1" w:after="100" w:afterAutospacing="1" w:line="240" w:lineRule="auto"/>
        <w:jc w:val="both"/>
        <w:rPr>
          <w:rFonts w:ascii="Times New Roman" w:eastAsia="Times New Roman" w:hAnsi="Times New Roman" w:cs="Times New Roman"/>
          <w:color w:val="000000"/>
          <w:sz w:val="24"/>
          <w:szCs w:val="24"/>
          <w:lang w:val="hr-HR" w:eastAsia="hr-HR"/>
        </w:rPr>
      </w:pPr>
    </w:p>
    <w:p w14:paraId="7DB98ADD" w14:textId="77777777" w:rsidR="00BA6C9A" w:rsidRPr="006322CA" w:rsidRDefault="00BA6C9A">
      <w:pPr>
        <w:rPr>
          <w:lang w:val="hr-HR"/>
        </w:rPr>
      </w:pPr>
    </w:p>
    <w:sectPr w:rsidR="00BA6C9A" w:rsidRPr="006322CA">
      <w:head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454F" w14:textId="77777777" w:rsidR="0074186B" w:rsidRDefault="0074186B">
      <w:pPr>
        <w:spacing w:after="0" w:line="240" w:lineRule="auto"/>
      </w:pPr>
      <w:r>
        <w:separator/>
      </w:r>
    </w:p>
  </w:endnote>
  <w:endnote w:type="continuationSeparator" w:id="0">
    <w:p w14:paraId="72FAC850" w14:textId="77777777" w:rsidR="0074186B" w:rsidRDefault="0074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3E25" w14:textId="77777777" w:rsidR="0074186B" w:rsidRDefault="0074186B">
      <w:pPr>
        <w:spacing w:after="0" w:line="240" w:lineRule="auto"/>
      </w:pPr>
      <w:r>
        <w:separator/>
      </w:r>
    </w:p>
  </w:footnote>
  <w:footnote w:type="continuationSeparator" w:id="0">
    <w:p w14:paraId="0A1AF8F3" w14:textId="77777777" w:rsidR="0074186B" w:rsidRDefault="0074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13606"/>
      <w:docPartObj>
        <w:docPartGallery w:val="Page Numbers (Top of Page)"/>
        <w:docPartUnique/>
      </w:docPartObj>
    </w:sdtPr>
    <w:sdtEndPr>
      <w:rPr>
        <w:rFonts w:ascii="Times New Roman" w:hAnsi="Times New Roman" w:cs="Times New Roman"/>
        <w:sz w:val="24"/>
        <w:szCs w:val="24"/>
      </w:rPr>
    </w:sdtEndPr>
    <w:sdtContent>
      <w:p w14:paraId="7DB98AE4" w14:textId="5850C723" w:rsidR="0012083F" w:rsidRPr="00AD383C" w:rsidRDefault="00EE3178">
        <w:pPr>
          <w:pStyle w:val="Header"/>
          <w:jc w:val="center"/>
          <w:rPr>
            <w:rFonts w:ascii="Times New Roman" w:hAnsi="Times New Roman" w:cs="Times New Roman"/>
            <w:sz w:val="24"/>
            <w:szCs w:val="24"/>
          </w:rPr>
        </w:pPr>
        <w:r w:rsidRPr="00AD383C">
          <w:rPr>
            <w:rFonts w:ascii="Times New Roman" w:hAnsi="Times New Roman" w:cs="Times New Roman"/>
            <w:sz w:val="24"/>
            <w:szCs w:val="24"/>
          </w:rPr>
          <w:fldChar w:fldCharType="begin"/>
        </w:r>
        <w:r w:rsidRPr="00AD383C">
          <w:rPr>
            <w:rFonts w:ascii="Times New Roman" w:hAnsi="Times New Roman" w:cs="Times New Roman"/>
            <w:sz w:val="24"/>
            <w:szCs w:val="24"/>
          </w:rPr>
          <w:instrText>PAGE   \* MERGEFORMAT</w:instrText>
        </w:r>
        <w:r w:rsidRPr="00AD383C">
          <w:rPr>
            <w:rFonts w:ascii="Times New Roman" w:hAnsi="Times New Roman" w:cs="Times New Roman"/>
            <w:sz w:val="24"/>
            <w:szCs w:val="24"/>
          </w:rPr>
          <w:fldChar w:fldCharType="separate"/>
        </w:r>
        <w:r w:rsidR="000C68A5">
          <w:rPr>
            <w:rFonts w:ascii="Times New Roman" w:hAnsi="Times New Roman" w:cs="Times New Roman"/>
            <w:noProof/>
            <w:sz w:val="24"/>
            <w:szCs w:val="24"/>
          </w:rPr>
          <w:t>1</w:t>
        </w:r>
        <w:r w:rsidRPr="00AD383C">
          <w:rPr>
            <w:rFonts w:ascii="Times New Roman" w:hAnsi="Times New Roman" w:cs="Times New Roman"/>
            <w:sz w:val="24"/>
            <w:szCs w:val="24"/>
          </w:rPr>
          <w:fldChar w:fldCharType="end"/>
        </w:r>
      </w:p>
    </w:sdtContent>
  </w:sdt>
  <w:p w14:paraId="7DB98AE5" w14:textId="77777777" w:rsidR="0012083F" w:rsidRDefault="00741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2A1"/>
    <w:multiLevelType w:val="hybridMultilevel"/>
    <w:tmpl w:val="4B7C4FEE"/>
    <w:lvl w:ilvl="0" w:tplc="F796BE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C6"/>
    <w:rsid w:val="000C68A5"/>
    <w:rsid w:val="006322CA"/>
    <w:rsid w:val="0074186B"/>
    <w:rsid w:val="00796C29"/>
    <w:rsid w:val="008B2316"/>
    <w:rsid w:val="00A36CAA"/>
    <w:rsid w:val="00A776C6"/>
    <w:rsid w:val="00BA6C9A"/>
    <w:rsid w:val="00C34D21"/>
    <w:rsid w:val="00EE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8A57"/>
  <w15:docId w15:val="{101ED74F-CE95-4A99-9029-005ACB1C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17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E3178"/>
  </w:style>
  <w:style w:type="table" w:styleId="TableGrid">
    <w:name w:val="Table Grid"/>
    <w:basedOn w:val="TableNormal"/>
    <w:rsid w:val="00EE317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7FBDB-39DD-468A-9304-28C7304CED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807A2C-2536-43C0-ACFF-115D430D2B6A}">
  <ds:schemaRefs>
    <ds:schemaRef ds:uri="http://schemas.microsoft.com/sharepoint/v3/contenttype/forms"/>
  </ds:schemaRefs>
</ds:datastoreItem>
</file>

<file path=customXml/itemProps3.xml><?xml version="1.0" encoding="utf-8"?>
<ds:datastoreItem xmlns:ds="http://schemas.openxmlformats.org/officeDocument/2006/customXml" ds:itemID="{8A4C4016-FC61-40D2-9AFD-31158FFB37BC}">
  <ds:schemaRefs>
    <ds:schemaRef ds:uri="http://schemas.microsoft.com/sharepoint/events"/>
  </ds:schemaRefs>
</ds:datastoreItem>
</file>

<file path=customXml/itemProps4.xml><?xml version="1.0" encoding="utf-8"?>
<ds:datastoreItem xmlns:ds="http://schemas.openxmlformats.org/officeDocument/2006/customXml" ds:itemID="{551F289D-9D8C-4FDD-B02A-47D3EB829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Buntić</dc:creator>
  <cp:keywords/>
  <dc:description/>
  <cp:lastModifiedBy>Vlatka Šelimber</cp:lastModifiedBy>
  <cp:revision>2</cp:revision>
  <dcterms:created xsi:type="dcterms:W3CDTF">2019-06-05T14:29:00Z</dcterms:created>
  <dcterms:modified xsi:type="dcterms:W3CDTF">2019-06-05T14:29:00Z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