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A0" w:rsidRDefault="001E7FA0" w:rsidP="00095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7FA0" w:rsidRPr="001E7FA0" w:rsidRDefault="001E7FA0" w:rsidP="001E7FA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E7FA0" w:rsidRPr="001E7FA0" w:rsidRDefault="001E7FA0" w:rsidP="001E7FA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E7FA0" w:rsidRDefault="001E7FA0" w:rsidP="001E7FA0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04825" cy="6858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A0" w:rsidRDefault="001E7FA0" w:rsidP="001E7FA0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VLADA REPUBLIKE HRVATSKE</w:t>
      </w:r>
    </w:p>
    <w:p w:rsidR="001E7FA0" w:rsidRDefault="001E7FA0" w:rsidP="001E7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FA0" w:rsidRDefault="001E7FA0" w:rsidP="001E7F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4D002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 lipnja 2019.</w:t>
      </w:r>
    </w:p>
    <w:p w:rsidR="001E7FA0" w:rsidRDefault="001E7FA0" w:rsidP="001E7F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7FA0" w:rsidRDefault="001E7FA0" w:rsidP="001E7F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7FA0" w:rsidRDefault="001E7FA0" w:rsidP="001E7F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7FA0" w:rsidRDefault="001E7FA0" w:rsidP="001E7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E7FA0" w:rsidTr="001E7FA0">
        <w:tc>
          <w:tcPr>
            <w:tcW w:w="1951" w:type="dxa"/>
            <w:hideMark/>
          </w:tcPr>
          <w:p w:rsidR="001E7FA0" w:rsidRDefault="001E7FA0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 </w:t>
            </w:r>
            <w:r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:rsidR="001E7FA0" w:rsidRDefault="001E7FA0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zaštite okoliša i energetike</w:t>
            </w:r>
          </w:p>
        </w:tc>
      </w:tr>
    </w:tbl>
    <w:p w:rsidR="001E7FA0" w:rsidRDefault="001E7FA0" w:rsidP="001E7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E7FA0" w:rsidTr="001E7FA0">
        <w:tc>
          <w:tcPr>
            <w:tcW w:w="1951" w:type="dxa"/>
            <w:hideMark/>
          </w:tcPr>
          <w:p w:rsidR="001E7FA0" w:rsidRDefault="001E7FA0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:rsidR="001E7FA0" w:rsidRDefault="001E7FA0" w:rsidP="005A079D">
            <w:pPr>
              <w:spacing w:line="360" w:lineRule="auto"/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Davanje prethodne suglasnosti predstavniku Vlade za prihvaćanje amandmana drugih predlagatelja na Konačni prijedlog zakona o </w:t>
            </w:r>
            <w:r w:rsidR="005A079D">
              <w:rPr>
                <w:sz w:val="24"/>
                <w:szCs w:val="24"/>
                <w:lang w:eastAsia="hr-HR"/>
              </w:rPr>
              <w:t>izmjenama i dopunama Zakona o financiranju vodnoga gospodarstva</w:t>
            </w:r>
          </w:p>
        </w:tc>
      </w:tr>
    </w:tbl>
    <w:p w:rsidR="001E7FA0" w:rsidRDefault="001E7FA0" w:rsidP="001E7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E7FA0" w:rsidRDefault="001E7FA0" w:rsidP="001E7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FA0" w:rsidRDefault="001E7FA0" w:rsidP="001E7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FA0" w:rsidRDefault="001E7FA0" w:rsidP="001E7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FA0" w:rsidRDefault="001E7FA0" w:rsidP="001E7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FA0" w:rsidRDefault="001E7FA0" w:rsidP="001E7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FA0" w:rsidRDefault="001E7FA0" w:rsidP="001E7FA0">
      <w:pPr>
        <w:pStyle w:val="Header"/>
      </w:pPr>
    </w:p>
    <w:p w:rsidR="001E7FA0" w:rsidRDefault="001E7FA0" w:rsidP="001E7FA0"/>
    <w:p w:rsidR="001E7FA0" w:rsidRDefault="001E7FA0" w:rsidP="001E7FA0">
      <w:pPr>
        <w:pStyle w:val="Footer"/>
      </w:pPr>
    </w:p>
    <w:p w:rsidR="001E7FA0" w:rsidRDefault="001E7FA0" w:rsidP="001E7FA0"/>
    <w:p w:rsidR="001E7FA0" w:rsidRDefault="001E7FA0" w:rsidP="001E7FA0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1E7FA0" w:rsidRDefault="001E7FA0" w:rsidP="001E7F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7FA0" w:rsidRDefault="001E7FA0" w:rsidP="001E7F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7FA0" w:rsidRPr="001E7FA0" w:rsidRDefault="001E7FA0" w:rsidP="001E7FA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E7FA0" w:rsidRPr="001E7FA0" w:rsidRDefault="001E7FA0" w:rsidP="001E7FA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956D5" w:rsidRPr="004D002E" w:rsidRDefault="0052065F" w:rsidP="004D002E">
      <w:pPr>
        <w:pStyle w:val="ListParagraph"/>
        <w:spacing w:after="0" w:line="240" w:lineRule="auto"/>
        <w:ind w:left="70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02E">
        <w:rPr>
          <w:rFonts w:ascii="Times New Roman" w:hAnsi="Times New Roman" w:cs="Times New Roman"/>
          <w:b/>
          <w:sz w:val="24"/>
          <w:szCs w:val="24"/>
        </w:rPr>
        <w:t>PRIJEDLOG</w:t>
      </w:r>
      <w:r w:rsidR="00F130F5" w:rsidRPr="004D00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56D5" w:rsidRDefault="000956D5" w:rsidP="00095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400" w:rsidRDefault="00A67400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400" w:rsidRDefault="00A67400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Default="005414D9" w:rsidP="004D002E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414D9">
        <w:rPr>
          <w:rFonts w:ascii="Times New Roman" w:hAnsi="Times New Roman" w:cs="Times New Roman"/>
          <w:sz w:val="24"/>
          <w:szCs w:val="24"/>
        </w:rPr>
        <w:t>Na temelju članka 31. stavka 3. Zakona o Vl</w:t>
      </w:r>
      <w:r>
        <w:rPr>
          <w:rFonts w:ascii="Times New Roman" w:hAnsi="Times New Roman" w:cs="Times New Roman"/>
          <w:sz w:val="24"/>
          <w:szCs w:val="24"/>
        </w:rPr>
        <w:t xml:space="preserve">adi Republike Hrvatske (Narodne </w:t>
      </w:r>
      <w:r w:rsidRPr="005414D9">
        <w:rPr>
          <w:rFonts w:ascii="Times New Roman" w:hAnsi="Times New Roman" w:cs="Times New Roman"/>
          <w:sz w:val="24"/>
          <w:szCs w:val="24"/>
        </w:rPr>
        <w:t>novine, br. 150/11, 119/14</w:t>
      </w:r>
      <w:r w:rsidR="00B021B8">
        <w:rPr>
          <w:rFonts w:ascii="Times New Roman" w:hAnsi="Times New Roman" w:cs="Times New Roman"/>
          <w:sz w:val="24"/>
          <w:szCs w:val="24"/>
        </w:rPr>
        <w:t>, 93/16</w:t>
      </w:r>
      <w:r w:rsidRPr="005414D9">
        <w:rPr>
          <w:rFonts w:ascii="Times New Roman" w:hAnsi="Times New Roman" w:cs="Times New Roman"/>
          <w:sz w:val="24"/>
          <w:szCs w:val="24"/>
        </w:rPr>
        <w:t xml:space="preserve"> i </w:t>
      </w:r>
      <w:r w:rsidR="005C592E">
        <w:rPr>
          <w:rFonts w:ascii="Times New Roman" w:hAnsi="Times New Roman" w:cs="Times New Roman"/>
          <w:sz w:val="24"/>
          <w:szCs w:val="24"/>
        </w:rPr>
        <w:t>116/18</w:t>
      </w:r>
      <w:r w:rsidRPr="005414D9">
        <w:rPr>
          <w:rFonts w:ascii="Times New Roman" w:hAnsi="Times New Roman" w:cs="Times New Roman"/>
          <w:sz w:val="24"/>
          <w:szCs w:val="24"/>
        </w:rPr>
        <w:t>), Vlada Republike Hrvat</w:t>
      </w:r>
      <w:r>
        <w:rPr>
          <w:rFonts w:ascii="Times New Roman" w:hAnsi="Times New Roman" w:cs="Times New Roman"/>
          <w:sz w:val="24"/>
          <w:szCs w:val="24"/>
        </w:rPr>
        <w:t xml:space="preserve">ske je na sjednici održanoj ____ </w:t>
      </w:r>
      <w:r w:rsidR="007E5B52">
        <w:rPr>
          <w:rFonts w:ascii="Times New Roman" w:hAnsi="Times New Roman" w:cs="Times New Roman"/>
          <w:sz w:val="24"/>
          <w:szCs w:val="24"/>
        </w:rPr>
        <w:t xml:space="preserve">lipnja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E5B52">
        <w:rPr>
          <w:rFonts w:ascii="Times New Roman" w:hAnsi="Times New Roman" w:cs="Times New Roman"/>
          <w:sz w:val="24"/>
          <w:szCs w:val="24"/>
        </w:rPr>
        <w:t>9</w:t>
      </w:r>
      <w:r w:rsidRPr="005414D9">
        <w:rPr>
          <w:rFonts w:ascii="Times New Roman" w:hAnsi="Times New Roman" w:cs="Times New Roman"/>
          <w:sz w:val="24"/>
          <w:szCs w:val="24"/>
        </w:rPr>
        <w:t>. godine donijela</w:t>
      </w:r>
    </w:p>
    <w:p w:rsidR="005414D9" w:rsidRPr="005414D9" w:rsidRDefault="005414D9" w:rsidP="004D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1B8" w:rsidRDefault="00B021B8" w:rsidP="004D0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1B8" w:rsidRDefault="00B021B8" w:rsidP="004D0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1B8" w:rsidRDefault="00B021B8" w:rsidP="004D0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1B8" w:rsidRDefault="00B021B8" w:rsidP="004D0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4D9" w:rsidRPr="004D002E" w:rsidRDefault="005414D9" w:rsidP="004D0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02E">
        <w:rPr>
          <w:rFonts w:ascii="Times New Roman" w:hAnsi="Times New Roman" w:cs="Times New Roman"/>
          <w:b/>
          <w:sz w:val="24"/>
          <w:szCs w:val="24"/>
        </w:rPr>
        <w:t>Z</w:t>
      </w:r>
      <w:r w:rsidR="004D0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02E">
        <w:rPr>
          <w:rFonts w:ascii="Times New Roman" w:hAnsi="Times New Roman" w:cs="Times New Roman"/>
          <w:b/>
          <w:sz w:val="24"/>
          <w:szCs w:val="24"/>
        </w:rPr>
        <w:t>A</w:t>
      </w:r>
      <w:r w:rsidR="004D0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02E">
        <w:rPr>
          <w:rFonts w:ascii="Times New Roman" w:hAnsi="Times New Roman" w:cs="Times New Roman"/>
          <w:b/>
          <w:sz w:val="24"/>
          <w:szCs w:val="24"/>
        </w:rPr>
        <w:t>K</w:t>
      </w:r>
      <w:r w:rsidR="004D0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02E">
        <w:rPr>
          <w:rFonts w:ascii="Times New Roman" w:hAnsi="Times New Roman" w:cs="Times New Roman"/>
          <w:b/>
          <w:sz w:val="24"/>
          <w:szCs w:val="24"/>
        </w:rPr>
        <w:t>L</w:t>
      </w:r>
      <w:r w:rsidR="004D0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02E">
        <w:rPr>
          <w:rFonts w:ascii="Times New Roman" w:hAnsi="Times New Roman" w:cs="Times New Roman"/>
          <w:b/>
          <w:sz w:val="24"/>
          <w:szCs w:val="24"/>
        </w:rPr>
        <w:t>J</w:t>
      </w:r>
      <w:r w:rsidR="004D0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02E">
        <w:rPr>
          <w:rFonts w:ascii="Times New Roman" w:hAnsi="Times New Roman" w:cs="Times New Roman"/>
          <w:b/>
          <w:sz w:val="24"/>
          <w:szCs w:val="24"/>
        </w:rPr>
        <w:t>U</w:t>
      </w:r>
      <w:r w:rsidR="004D0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02E">
        <w:rPr>
          <w:rFonts w:ascii="Times New Roman" w:hAnsi="Times New Roman" w:cs="Times New Roman"/>
          <w:b/>
          <w:sz w:val="24"/>
          <w:szCs w:val="24"/>
        </w:rPr>
        <w:t>Č</w:t>
      </w:r>
      <w:r w:rsidR="004D0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02E">
        <w:rPr>
          <w:rFonts w:ascii="Times New Roman" w:hAnsi="Times New Roman" w:cs="Times New Roman"/>
          <w:b/>
          <w:sz w:val="24"/>
          <w:szCs w:val="24"/>
        </w:rPr>
        <w:t>A</w:t>
      </w:r>
      <w:r w:rsidR="004D0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02E">
        <w:rPr>
          <w:rFonts w:ascii="Times New Roman" w:hAnsi="Times New Roman" w:cs="Times New Roman"/>
          <w:b/>
          <w:sz w:val="24"/>
          <w:szCs w:val="24"/>
        </w:rPr>
        <w:t>K</w:t>
      </w:r>
      <w:r w:rsidR="004D00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4D9" w:rsidRDefault="005414D9" w:rsidP="004D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1B8" w:rsidRDefault="00B021B8" w:rsidP="004D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1B8" w:rsidRDefault="00B021B8" w:rsidP="004D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4C5" w:rsidRDefault="005414D9" w:rsidP="004D002E">
      <w:pPr>
        <w:spacing w:after="0" w:line="240" w:lineRule="auto"/>
        <w:ind w:firstLine="141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414D9">
        <w:rPr>
          <w:rFonts w:ascii="Times New Roman" w:hAnsi="Times New Roman" w:cs="Times New Roman"/>
          <w:sz w:val="24"/>
          <w:szCs w:val="24"/>
        </w:rPr>
        <w:t>Daje se prethodna suglasnost predstavniku Vlade Re</w:t>
      </w:r>
      <w:r>
        <w:rPr>
          <w:rFonts w:ascii="Times New Roman" w:hAnsi="Times New Roman" w:cs="Times New Roman"/>
          <w:sz w:val="24"/>
          <w:szCs w:val="24"/>
        </w:rPr>
        <w:t>publike Hrvatske za</w:t>
      </w:r>
      <w:r w:rsidR="00B021B8">
        <w:rPr>
          <w:rFonts w:ascii="Times New Roman" w:hAnsi="Times New Roman" w:cs="Times New Roman"/>
          <w:sz w:val="24"/>
          <w:szCs w:val="24"/>
        </w:rPr>
        <w:t xml:space="preserve"> p</w:t>
      </w:r>
      <w:r w:rsidRPr="00F130F5">
        <w:rPr>
          <w:rFonts w:ascii="Times New Roman" w:hAnsi="Times New Roman" w:cs="Times New Roman"/>
          <w:sz w:val="24"/>
          <w:szCs w:val="24"/>
        </w:rPr>
        <w:t xml:space="preserve">rihvaćanje amandmana Kluba zastupnika Hrvatske </w:t>
      </w:r>
      <w:r w:rsidR="00C347B6" w:rsidRPr="00F130F5">
        <w:rPr>
          <w:rFonts w:ascii="Times New Roman" w:hAnsi="Times New Roman" w:cs="Times New Roman"/>
          <w:sz w:val="24"/>
          <w:szCs w:val="24"/>
        </w:rPr>
        <w:t xml:space="preserve">demokratske zajednice </w:t>
      </w:r>
      <w:r w:rsidR="00B021B8">
        <w:rPr>
          <w:rFonts w:ascii="Times New Roman" w:hAnsi="Times New Roman" w:cs="Times New Roman"/>
          <w:sz w:val="24"/>
          <w:szCs w:val="24"/>
        </w:rPr>
        <w:t>u Hrvatskom</w:t>
      </w:r>
      <w:r w:rsidR="004D002E">
        <w:rPr>
          <w:rFonts w:ascii="Times New Roman" w:hAnsi="Times New Roman" w:cs="Times New Roman"/>
          <w:sz w:val="24"/>
          <w:szCs w:val="24"/>
        </w:rPr>
        <w:t>e</w:t>
      </w:r>
      <w:r w:rsidR="00B021B8">
        <w:rPr>
          <w:rFonts w:ascii="Times New Roman" w:hAnsi="Times New Roman" w:cs="Times New Roman"/>
          <w:sz w:val="24"/>
          <w:szCs w:val="24"/>
        </w:rPr>
        <w:t xml:space="preserve"> saboru, od </w:t>
      </w:r>
      <w:r w:rsidR="00E457DC" w:rsidRPr="00F130F5">
        <w:rPr>
          <w:rFonts w:ascii="Times New Roman" w:hAnsi="Times New Roman" w:cs="Times New Roman"/>
          <w:sz w:val="24"/>
          <w:szCs w:val="24"/>
        </w:rPr>
        <w:t xml:space="preserve">12. lipnja </w:t>
      </w:r>
      <w:r w:rsidR="00E1201B" w:rsidRPr="00F130F5">
        <w:rPr>
          <w:rFonts w:ascii="Times New Roman" w:hAnsi="Times New Roman" w:cs="Times New Roman"/>
          <w:sz w:val="24"/>
          <w:szCs w:val="24"/>
        </w:rPr>
        <w:t>201</w:t>
      </w:r>
      <w:r w:rsidR="00E457DC" w:rsidRPr="00F130F5">
        <w:rPr>
          <w:rFonts w:ascii="Times New Roman" w:hAnsi="Times New Roman" w:cs="Times New Roman"/>
          <w:sz w:val="24"/>
          <w:szCs w:val="24"/>
        </w:rPr>
        <w:t>9</w:t>
      </w:r>
      <w:r w:rsidRPr="00F130F5">
        <w:rPr>
          <w:rFonts w:ascii="Times New Roman" w:hAnsi="Times New Roman" w:cs="Times New Roman"/>
          <w:sz w:val="24"/>
          <w:szCs w:val="24"/>
        </w:rPr>
        <w:t xml:space="preserve">. godine, na članak </w:t>
      </w:r>
      <w:r w:rsidR="00E457DC" w:rsidRPr="00F130F5">
        <w:rPr>
          <w:rFonts w:ascii="Times New Roman" w:hAnsi="Times New Roman" w:cs="Times New Roman"/>
          <w:sz w:val="24"/>
          <w:szCs w:val="24"/>
        </w:rPr>
        <w:t>10.</w:t>
      </w:r>
      <w:r w:rsidRPr="00F130F5">
        <w:rPr>
          <w:rFonts w:ascii="Times New Roman" w:hAnsi="Times New Roman" w:cs="Times New Roman"/>
          <w:sz w:val="24"/>
          <w:szCs w:val="24"/>
        </w:rPr>
        <w:t xml:space="preserve"> Konačnog prijedloga zakona o </w:t>
      </w:r>
      <w:r w:rsidR="00096AC1" w:rsidRPr="00F130F5">
        <w:rPr>
          <w:rFonts w:ascii="Times New Roman" w:hAnsi="Times New Roman" w:cs="Times New Roman"/>
          <w:sz w:val="24"/>
          <w:szCs w:val="24"/>
        </w:rPr>
        <w:t xml:space="preserve">izmjenama i dopunama Zakona o </w:t>
      </w:r>
      <w:r w:rsidR="00954B0E" w:rsidRPr="00F130F5">
        <w:rPr>
          <w:rFonts w:ascii="Times New Roman" w:hAnsi="Times New Roman" w:cs="Times New Roman"/>
          <w:sz w:val="24"/>
          <w:szCs w:val="24"/>
        </w:rPr>
        <w:t>financiranju vodnoga gospodarstva</w:t>
      </w:r>
      <w:r w:rsidR="00B021B8">
        <w:rPr>
          <w:rFonts w:ascii="Times New Roman" w:hAnsi="Times New Roman" w:cs="Times New Roman"/>
          <w:sz w:val="24"/>
          <w:szCs w:val="24"/>
        </w:rPr>
        <w:t>.</w:t>
      </w:r>
    </w:p>
    <w:p w:rsidR="00B021B8" w:rsidRDefault="00B021B8" w:rsidP="004D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1B8" w:rsidRDefault="00B021B8" w:rsidP="004D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1B8" w:rsidRDefault="00B021B8" w:rsidP="004D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1B8" w:rsidRDefault="00B021B8" w:rsidP="004D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1B8" w:rsidRPr="00D10749" w:rsidRDefault="00B021B8" w:rsidP="004D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4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Pr="00D10749">
        <w:rPr>
          <w:rFonts w:ascii="Times New Roman" w:hAnsi="Times New Roman" w:cs="Times New Roman"/>
          <w:sz w:val="24"/>
          <w:szCs w:val="24"/>
        </w:rPr>
        <w:t>:</w:t>
      </w:r>
    </w:p>
    <w:p w:rsidR="00B021B8" w:rsidRPr="00D10749" w:rsidRDefault="00B021B8" w:rsidP="00B0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Pr="00D10749">
        <w:rPr>
          <w:rFonts w:ascii="Times New Roman" w:hAnsi="Times New Roman" w:cs="Times New Roman"/>
          <w:sz w:val="24"/>
          <w:szCs w:val="24"/>
        </w:rPr>
        <w:t>:</w:t>
      </w:r>
    </w:p>
    <w:p w:rsidR="00B021B8" w:rsidRDefault="00B021B8" w:rsidP="00B0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49">
        <w:rPr>
          <w:rFonts w:ascii="Times New Roman" w:hAnsi="Times New Roman" w:cs="Times New Roman"/>
          <w:sz w:val="24"/>
          <w:szCs w:val="24"/>
        </w:rPr>
        <w:t xml:space="preserve">Zagreb,     </w:t>
      </w:r>
    </w:p>
    <w:p w:rsidR="00AC24C5" w:rsidRDefault="00AC24C5" w:rsidP="00247B4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7F5C" w:rsidRDefault="00F07F5C" w:rsidP="00EC4801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Default="005414D9" w:rsidP="00EC4801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4D9">
        <w:rPr>
          <w:rFonts w:ascii="Times New Roman" w:hAnsi="Times New Roman" w:cs="Times New Roman"/>
          <w:sz w:val="24"/>
          <w:szCs w:val="24"/>
        </w:rPr>
        <w:t>PREDSJEDNIK</w:t>
      </w:r>
    </w:p>
    <w:p w:rsidR="00096AC1" w:rsidRDefault="00096AC1" w:rsidP="0009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Default="00096AC1" w:rsidP="0073698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5414D9">
        <w:rPr>
          <w:rFonts w:ascii="Times New Roman" w:hAnsi="Times New Roman" w:cs="Times New Roman"/>
          <w:sz w:val="24"/>
          <w:szCs w:val="24"/>
        </w:rPr>
        <w:t>. sc. Andrej Plenković</w:t>
      </w:r>
    </w:p>
    <w:p w:rsidR="00D10749" w:rsidRDefault="00D10749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535" w:rsidRDefault="001D4535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535" w:rsidRDefault="001D4535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535" w:rsidRDefault="001D4535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535" w:rsidRDefault="001D4535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535" w:rsidRDefault="001D4535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535" w:rsidRDefault="001D4535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535" w:rsidRDefault="001D4535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535" w:rsidRDefault="001D4535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535" w:rsidRDefault="001D4535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535" w:rsidRDefault="001D4535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535" w:rsidRDefault="001D4535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535" w:rsidRDefault="001D4535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535" w:rsidRDefault="001D4535" w:rsidP="001D45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535" w:rsidRDefault="001D4535" w:rsidP="001D45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535" w:rsidRDefault="001D4535" w:rsidP="001D45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535" w:rsidRDefault="001D4535" w:rsidP="001D45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535" w:rsidRDefault="001D4535" w:rsidP="001D4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A67400" w:rsidRDefault="00A67400" w:rsidP="001D4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535" w:rsidRDefault="001D4535" w:rsidP="001D4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zastupnika Hrvatske demokratske zajednice podnio je Amandman  (P.Z.br. 607/1) na članak 10. Konačnog prijedloga Zakona o izmjenama i dopunama Zakona o financiranju vodnoga gospodarstva koji glasi:</w:t>
      </w:r>
    </w:p>
    <w:p w:rsidR="001D4535" w:rsidRDefault="001D4535" w:rsidP="001D45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članku 10. kojim se mijenja članak 58., u stavku 2. mijenja se podstavak 1. i glasi: </w:t>
      </w:r>
    </w:p>
    <w:p w:rsidR="001D4535" w:rsidRDefault="001D4535" w:rsidP="001D4535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„- dio naknade koji se plaća na cijelom uslužnom području, a prihodi od nje koriste se za  dijelove sustava javne vodoopskrbe i/ili sustava javne odvodnje koji služe korisnicima vodnih usluga na cijelom uslužnom području ili njegovom pretežitom dijelu ili se koriste za dijelove sustava javne vodoopskrbe i/ili sustava javne odvodnje koji služe isključivo korisnicima vodnih usluga na području određene jedinice lokalne samouprave, ako se s njezinog područja ne mogu osigurati dostatni prihodi za te namjene (zajednički dio naknade za razvoj) i“</w:t>
      </w:r>
    </w:p>
    <w:p w:rsidR="001D4535" w:rsidRDefault="001D4535" w:rsidP="001D453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D4535" w:rsidRDefault="001D4535" w:rsidP="001D453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podstavku 2. riječ „i“ briše se.</w:t>
      </w:r>
    </w:p>
    <w:p w:rsidR="001D4535" w:rsidRDefault="001D4535" w:rsidP="001D453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D4535" w:rsidRDefault="001D4535" w:rsidP="001D453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Podstavak 3. briše se.  </w:t>
      </w:r>
    </w:p>
    <w:p w:rsidR="001D4535" w:rsidRDefault="001D4535" w:rsidP="001D453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D4535" w:rsidRDefault="001D4535" w:rsidP="001D453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Stavak 4. mijenja se glasi: </w:t>
      </w:r>
    </w:p>
    <w:p w:rsidR="001D4535" w:rsidRDefault="001D4535" w:rsidP="001D453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„Prihod od naknade za razvoj uvedene u jednakoj visini na uslužnom području i prihod od zajedničkog dijela naknade za razvoj koristi se sukladno planu gradnje komunalnih vodnih građevina vodeći se načelom prvenstva u potrebama i solidarnosti.“ </w:t>
      </w:r>
    </w:p>
    <w:p w:rsidR="001D4535" w:rsidRDefault="001D4535" w:rsidP="001D453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D4535" w:rsidRDefault="001D4535" w:rsidP="001D453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Stavak 5. briše se.</w:t>
      </w:r>
    </w:p>
    <w:p w:rsidR="001D4535" w:rsidRDefault="001D4535" w:rsidP="001D453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D4535" w:rsidRDefault="001D4535" w:rsidP="001D453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Stavci 6. i 7. postaju stavci 5. i 6 .</w:t>
      </w:r>
    </w:p>
    <w:p w:rsidR="001D4535" w:rsidRDefault="001D4535" w:rsidP="001D4535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1D4535" w:rsidRDefault="001D4535" w:rsidP="001D4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 nositelj izrade nacrta Konačnog prijedloga smatra da je amandman prihvatljiv uz sljedeće obrazloženje:</w:t>
      </w:r>
    </w:p>
    <w:p w:rsidR="00181F04" w:rsidRDefault="00181F04" w:rsidP="00181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Ovim amandmanom pojednostavljuje se zakonski tekst, smanjuje se broj sastavnica naknade za razvoj, na način da se inicijalno predloženi solidarni dio naknade za razvoj integrira u  zajednički dio naknade za razvoj. Zajednički dio naknade za razvoj osigurava se na teret svih korisnika vodnih usluga s uslužnog područja. Sredstva zajedničkog dijela naknade za razvoj:</w:t>
      </w:r>
    </w:p>
    <w:p w:rsidR="00181F04" w:rsidRDefault="00181F04" w:rsidP="00181F0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koriste se za razvoj sustava javne vodoopskrbe i/ili sustava javne odvodnje (magistralni cjevovodi, crpne stanice, uređaji za pročišćavanje otpadnih voda, uređaji za kondicioniranje vode za ljudsku potrošnju) koji služe korisnicima na cijelom uslužnom području ili u pretežitom dijelu ili se</w:t>
      </w:r>
    </w:p>
    <w:p w:rsidR="00181F04" w:rsidRDefault="00181F04" w:rsidP="00181F0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koriste za dijelove sustava javne vodoopskrbe i/ili sustava javne odvodnje koji služe isključivo korisnicima vodnih usluga na području određene jedinice lokalne samouprave, ako se s njezinog područja ne mogu osigurati dostatni prihodi za te namjene.</w:t>
      </w:r>
    </w:p>
    <w:p w:rsidR="00181F04" w:rsidRDefault="00181F04" w:rsidP="00181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F04" w:rsidRDefault="00181F04" w:rsidP="00181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izmijenjenom stavku 4.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prihod od naknade za razvoj uvedene u jednakoj visini na uslužnom području i prihod od zajedničkog dijela naknade za razvoj koristi se </w:t>
      </w:r>
      <w:r>
        <w:rPr>
          <w:rFonts w:ascii="Times New Roman" w:hAnsi="Times New Roman" w:cs="Times New Roman"/>
          <w:sz w:val="24"/>
          <w:szCs w:val="24"/>
        </w:rPr>
        <w:t>sukladno planu gradnje komunalnih vodnih građevina, vodeći se načelom prvenstva u potrebama i solidarnosti.</w:t>
      </w:r>
    </w:p>
    <w:p w:rsidR="00181F04" w:rsidRDefault="00181F04" w:rsidP="00E37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F04" w:rsidRDefault="00181F04" w:rsidP="00E37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F04" w:rsidRDefault="00181F04" w:rsidP="00E37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F04" w:rsidRDefault="00181F04" w:rsidP="00E37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81F04" w:rsidSect="00AC24C5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46A8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956D5"/>
    <w:rsid w:val="00096AC1"/>
    <w:rsid w:val="00181F04"/>
    <w:rsid w:val="001D4535"/>
    <w:rsid w:val="001E7FA0"/>
    <w:rsid w:val="00220B18"/>
    <w:rsid w:val="0023064F"/>
    <w:rsid w:val="00247B48"/>
    <w:rsid w:val="00290862"/>
    <w:rsid w:val="002965CD"/>
    <w:rsid w:val="002B2F89"/>
    <w:rsid w:val="00305F6C"/>
    <w:rsid w:val="003D43A7"/>
    <w:rsid w:val="00475133"/>
    <w:rsid w:val="004D002E"/>
    <w:rsid w:val="0052065F"/>
    <w:rsid w:val="005414D9"/>
    <w:rsid w:val="005A079D"/>
    <w:rsid w:val="005A33D6"/>
    <w:rsid w:val="005C0332"/>
    <w:rsid w:val="005C592E"/>
    <w:rsid w:val="005F6972"/>
    <w:rsid w:val="00615049"/>
    <w:rsid w:val="006675A7"/>
    <w:rsid w:val="00695E22"/>
    <w:rsid w:val="006C5322"/>
    <w:rsid w:val="00703036"/>
    <w:rsid w:val="00736983"/>
    <w:rsid w:val="00786D1C"/>
    <w:rsid w:val="007917B2"/>
    <w:rsid w:val="007E5B52"/>
    <w:rsid w:val="008E39F5"/>
    <w:rsid w:val="009313BF"/>
    <w:rsid w:val="00936739"/>
    <w:rsid w:val="0095133C"/>
    <w:rsid w:val="00953DF9"/>
    <w:rsid w:val="00954B0E"/>
    <w:rsid w:val="009E7C53"/>
    <w:rsid w:val="00A47CAC"/>
    <w:rsid w:val="00A67400"/>
    <w:rsid w:val="00AC24C5"/>
    <w:rsid w:val="00AF76BF"/>
    <w:rsid w:val="00B021B8"/>
    <w:rsid w:val="00B20C17"/>
    <w:rsid w:val="00B47920"/>
    <w:rsid w:val="00B62398"/>
    <w:rsid w:val="00B75937"/>
    <w:rsid w:val="00BF698B"/>
    <w:rsid w:val="00C347B6"/>
    <w:rsid w:val="00CD5A93"/>
    <w:rsid w:val="00D10749"/>
    <w:rsid w:val="00D10AED"/>
    <w:rsid w:val="00D64C86"/>
    <w:rsid w:val="00D737AC"/>
    <w:rsid w:val="00DA32DB"/>
    <w:rsid w:val="00DC53A8"/>
    <w:rsid w:val="00DD016B"/>
    <w:rsid w:val="00E1201B"/>
    <w:rsid w:val="00E137D5"/>
    <w:rsid w:val="00E17202"/>
    <w:rsid w:val="00E37F4E"/>
    <w:rsid w:val="00E42084"/>
    <w:rsid w:val="00E457DC"/>
    <w:rsid w:val="00E55D5F"/>
    <w:rsid w:val="00E7483E"/>
    <w:rsid w:val="00EC4801"/>
    <w:rsid w:val="00EF38DC"/>
    <w:rsid w:val="00F07F5C"/>
    <w:rsid w:val="00F130F5"/>
    <w:rsid w:val="00F3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40186-FF5E-4CE8-A90B-C266BE9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1E7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1E7FA0"/>
  </w:style>
  <w:style w:type="paragraph" w:styleId="Footer">
    <w:name w:val="footer"/>
    <w:basedOn w:val="Normal"/>
    <w:link w:val="FooterChar"/>
    <w:uiPriority w:val="99"/>
    <w:semiHidden/>
    <w:unhideWhenUsed/>
    <w:rsid w:val="001E7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FA0"/>
  </w:style>
  <w:style w:type="table" w:styleId="TableGrid">
    <w:name w:val="Table Grid"/>
    <w:basedOn w:val="TableNormal"/>
    <w:rsid w:val="001E7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79E03-448F-4467-8D50-68D210BEC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2662C1-653D-4BC0-9D87-DE43DFC89B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65651C9-D8C0-47A8-A945-72B08D2508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CE0773-C27F-41F0-8C30-E399AE96ED6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84621F-1832-4635-8142-1570DAAD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2019-06-24T08:42:00Z</cp:lastPrinted>
  <dcterms:created xsi:type="dcterms:W3CDTF">2019-06-27T08:41:00Z</dcterms:created>
  <dcterms:modified xsi:type="dcterms:W3CDTF">2019-06-27T08:41:00Z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