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9741A8" w:rsidRDefault="00C337A4" w:rsidP="0023763F">
      <w:pPr>
        <w:spacing w:after="2400"/>
        <w:jc w:val="right"/>
      </w:pPr>
      <w:r w:rsidRPr="009741A8">
        <w:t xml:space="preserve">Zagreb, </w:t>
      </w:r>
      <w:r w:rsidR="009741A8" w:rsidRPr="009741A8">
        <w:t>1</w:t>
      </w:r>
      <w:r w:rsidR="000403CB">
        <w:t>7</w:t>
      </w:r>
      <w:r w:rsidRPr="009741A8">
        <w:t xml:space="preserve">. </w:t>
      </w:r>
      <w:r w:rsidR="009042F9" w:rsidRPr="009741A8">
        <w:t>li</w:t>
      </w:r>
      <w:r w:rsidR="00D07B29" w:rsidRPr="009741A8">
        <w:t>stopada</w:t>
      </w:r>
      <w:r w:rsidRPr="009741A8">
        <w:t xml:space="preserve"> 201</w:t>
      </w:r>
      <w:r w:rsidR="002179F8" w:rsidRPr="009741A8">
        <w:t>9</w:t>
      </w:r>
      <w:r w:rsidRPr="009741A8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D61DC6">
              <w:t>turizma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D61DC6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D07B29">
              <w:rPr>
                <w:bCs/>
              </w:rPr>
              <w:t xml:space="preserve"> Domagoja Hajdukovića</w:t>
            </w:r>
            <w:r w:rsidR="00FC2F4E">
              <w:t xml:space="preserve">, </w:t>
            </w:r>
            <w:r w:rsidR="00AF25DA" w:rsidRPr="00AF25DA">
              <w:t xml:space="preserve">u vezi </w:t>
            </w:r>
            <w:r w:rsidR="00AC5077">
              <w:t xml:space="preserve">s </w:t>
            </w:r>
            <w:r w:rsidR="00D61DC6">
              <w:t>povećanjem mogućnosti putovanja građana Republike Hrvatske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2A6A6E" w:rsidRDefault="00E65CB6" w:rsidP="00D61DC6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D07B29" w:rsidRPr="00D07B29">
        <w:rPr>
          <w:spacing w:val="-3"/>
        </w:rPr>
        <w:t xml:space="preserve">Domagoja Hajdukovića, </w:t>
      </w:r>
      <w:r w:rsidR="002A6A6E" w:rsidRPr="00AF25DA">
        <w:t xml:space="preserve">u vezi </w:t>
      </w:r>
      <w:r w:rsidR="00AC5077">
        <w:t xml:space="preserve">s </w:t>
      </w:r>
      <w:r w:rsidR="00D61DC6">
        <w:t xml:space="preserve">povećanjem mogućnosti putovanja građana Republike Hrvatske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D07B29">
        <w:rPr>
          <w:spacing w:val="-3"/>
        </w:rPr>
        <w:t>Domagoj Hajduković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</w:t>
      </w:r>
      <w:r w:rsidR="00AC5077">
        <w:rPr>
          <w:spacing w:val="-3"/>
        </w:rPr>
        <w:t xml:space="preserve"> </w:t>
      </w:r>
      <w:r w:rsidR="00AC5077" w:rsidRPr="00AC5077">
        <w:rPr>
          <w:spacing w:val="-3"/>
        </w:rPr>
        <w:t>s</w:t>
      </w:r>
      <w:r w:rsidR="00D61DC6">
        <w:rPr>
          <w:spacing w:val="-3"/>
        </w:rPr>
        <w:t xml:space="preserve"> </w:t>
      </w:r>
      <w:r w:rsidR="00D61DC6" w:rsidRPr="00D61DC6">
        <w:rPr>
          <w:spacing w:val="-3"/>
        </w:rPr>
        <w:t>povećanjem mogućnosti putovanja građana Republike Hrvatske</w:t>
      </w:r>
      <w:r w:rsidR="00FC2F4E" w:rsidRPr="00D61DC6">
        <w:rPr>
          <w:spacing w:val="-3"/>
        </w:rPr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C42821" w:rsidRDefault="00642ECF" w:rsidP="00C42821">
      <w:pPr>
        <w:tabs>
          <w:tab w:val="left" w:pos="-720"/>
        </w:tabs>
        <w:suppressAutoHyphens/>
        <w:jc w:val="both"/>
        <w:rPr>
          <w:spacing w:val="-3"/>
        </w:rPr>
      </w:pPr>
      <w:r>
        <w:tab/>
      </w:r>
      <w:r>
        <w:tab/>
      </w:r>
      <w:r w:rsidR="00C42821" w:rsidRPr="00162AA6">
        <w:rPr>
          <w:spacing w:val="-3"/>
        </w:rPr>
        <w:t>Programom Vla</w:t>
      </w:r>
      <w:r w:rsidR="00C42821">
        <w:rPr>
          <w:spacing w:val="-3"/>
        </w:rPr>
        <w:t xml:space="preserve">de Republike Hrvatske za mandat 2016. - 2020. </w:t>
      </w:r>
      <w:r w:rsidR="00C42821" w:rsidRPr="00162AA6">
        <w:rPr>
          <w:spacing w:val="-3"/>
        </w:rPr>
        <w:t>u okviru mjera unapr</w:t>
      </w:r>
      <w:r w:rsidR="00BD7B8E">
        <w:rPr>
          <w:spacing w:val="-3"/>
        </w:rPr>
        <w:t>j</w:t>
      </w:r>
      <w:r w:rsidR="00C42821" w:rsidRPr="00162AA6">
        <w:rPr>
          <w:spacing w:val="-3"/>
        </w:rPr>
        <w:t>eđenja kvalitete turističke ponude definiran je specifični cilj razvoja unutarnjeg turističkog tržišta. Ostvarenje cilja pretpostavlja uvođenje nekog oblika hrvatskog turističkog vaučera u svrhu poticanja potrošnje u ugostiteljstvu i turizmu radnika u Republici Hrvatskoj</w:t>
      </w:r>
      <w:r w:rsidR="00C42821">
        <w:rPr>
          <w:spacing w:val="-3"/>
        </w:rPr>
        <w:t xml:space="preserve"> („Cro kartica“)</w:t>
      </w:r>
      <w:r w:rsidR="00C42821" w:rsidRPr="00162AA6">
        <w:rPr>
          <w:spacing w:val="-3"/>
        </w:rPr>
        <w:t>.</w:t>
      </w:r>
    </w:p>
    <w:p w:rsidR="00C42821" w:rsidRPr="00162AA6" w:rsidRDefault="00C42821" w:rsidP="00C42821">
      <w:pPr>
        <w:tabs>
          <w:tab w:val="left" w:pos="-720"/>
        </w:tabs>
        <w:suppressAutoHyphens/>
        <w:jc w:val="both"/>
        <w:rPr>
          <w:spacing w:val="-3"/>
        </w:rPr>
      </w:pPr>
    </w:p>
    <w:p w:rsidR="00C42821" w:rsidRDefault="00C42821" w:rsidP="00C42821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Pr="00162AA6">
        <w:rPr>
          <w:spacing w:val="-3"/>
        </w:rPr>
        <w:t xml:space="preserve">Prema Pravilniku o izmjenama i dopunama Pravilnika o porezu na dohodak </w:t>
      </w:r>
      <w:r w:rsidR="008D3977">
        <w:rPr>
          <w:spacing w:val="-3"/>
        </w:rPr>
        <w:t>(Narodne novine, broj 80/19) od 1. rujna 2019. godine</w:t>
      </w:r>
      <w:r w:rsidRPr="00162AA6">
        <w:rPr>
          <w:spacing w:val="-3"/>
        </w:rPr>
        <w:t xml:space="preserve"> uvedena je novina da se porez na dohodak ne plaća i na naknade za podmirivanje troškova ugostiteljskih, turističkih i drugih usluga namijenjenih odmoru radnika do iznosa </w:t>
      </w:r>
      <w:r w:rsidR="007B0FBD">
        <w:rPr>
          <w:spacing w:val="-3"/>
        </w:rPr>
        <w:t xml:space="preserve">od </w:t>
      </w:r>
      <w:r w:rsidRPr="00162AA6">
        <w:rPr>
          <w:spacing w:val="-3"/>
        </w:rPr>
        <w:t>2.500,00 k</w:t>
      </w:r>
      <w:r w:rsidR="008D3977">
        <w:rPr>
          <w:spacing w:val="-3"/>
        </w:rPr>
        <w:t>u</w:t>
      </w:r>
      <w:r w:rsidRPr="00162AA6">
        <w:rPr>
          <w:spacing w:val="-3"/>
        </w:rPr>
        <w:t>n</w:t>
      </w:r>
      <w:r w:rsidR="008D3977">
        <w:rPr>
          <w:spacing w:val="-3"/>
        </w:rPr>
        <w:t>a</w:t>
      </w:r>
      <w:r w:rsidRPr="00162AA6">
        <w:rPr>
          <w:spacing w:val="-3"/>
        </w:rPr>
        <w:t xml:space="preserve"> godišnje. Ovom odlukom stvoreni su preduvjeti za uvođenje u turistički sustav Republike Hrvatske mjere poticanja potrošnje u ugostiteljstvu i turizmu radnika</w:t>
      </w:r>
      <w:r>
        <w:rPr>
          <w:spacing w:val="-3"/>
        </w:rPr>
        <w:t xml:space="preserve"> u Republici Hrvatskoj na način da </w:t>
      </w:r>
      <w:r w:rsidRPr="00162AA6">
        <w:rPr>
          <w:spacing w:val="-3"/>
        </w:rPr>
        <w:t>se usmjerava interes za domaća putovanja prema hrvatskim destinacijama</w:t>
      </w:r>
      <w:r>
        <w:rPr>
          <w:spacing w:val="-3"/>
        </w:rPr>
        <w:t xml:space="preserve">, </w:t>
      </w:r>
      <w:r w:rsidRPr="00162AA6">
        <w:rPr>
          <w:spacing w:val="-3"/>
        </w:rPr>
        <w:t>omogućava stvaranje kontinentalnog, ali i obalnog turističkog lanca vrijednosti, potiče povezivanje poljoprivrede s potrebama i potencijalima turističkog tržišta, utječe na rast male pol</w:t>
      </w:r>
      <w:r w:rsidR="00693196">
        <w:rPr>
          <w:spacing w:val="-3"/>
        </w:rPr>
        <w:t>joprivrede i ruralnog razvoja što</w:t>
      </w:r>
      <w:r w:rsidRPr="00162AA6">
        <w:rPr>
          <w:spacing w:val="-3"/>
        </w:rPr>
        <w:t xml:space="preserve"> će pozitivno utjecati na jačanje kulture odmora i putovanja stanovništva </w:t>
      </w:r>
      <w:r w:rsidR="00693196">
        <w:rPr>
          <w:spacing w:val="-3"/>
        </w:rPr>
        <w:t xml:space="preserve">Republike </w:t>
      </w:r>
      <w:r w:rsidRPr="00162AA6">
        <w:rPr>
          <w:spacing w:val="-3"/>
        </w:rPr>
        <w:t>Hrvatske u vlastitoj zemlji, podizanje razine turističke aktivnosti,</w:t>
      </w:r>
      <w:r w:rsidR="00693196">
        <w:rPr>
          <w:spacing w:val="-3"/>
        </w:rPr>
        <w:t xml:space="preserve"> te</w:t>
      </w:r>
      <w:r w:rsidRPr="00162AA6">
        <w:rPr>
          <w:spacing w:val="-3"/>
        </w:rPr>
        <w:t xml:space="preserve"> unaprjeđenje fizičkog i psihičkog zdravlja radnika.</w:t>
      </w:r>
    </w:p>
    <w:p w:rsidR="00C42821" w:rsidRPr="00162AA6" w:rsidRDefault="00C42821" w:rsidP="00C42821">
      <w:pPr>
        <w:tabs>
          <w:tab w:val="left" w:pos="-720"/>
        </w:tabs>
        <w:suppressAutoHyphens/>
        <w:jc w:val="both"/>
        <w:rPr>
          <w:spacing w:val="-3"/>
        </w:rPr>
      </w:pPr>
    </w:p>
    <w:p w:rsidR="00C42821" w:rsidRDefault="00C42821" w:rsidP="00C42821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Pr="00162AA6">
        <w:rPr>
          <w:spacing w:val="-3"/>
        </w:rPr>
        <w:t>Nadalje, ova će mjera potaknuti razvoj socijalnog turizma, osigurati preduvjete svim društvenim skupinama za ostvarenje temeljnog ljudsko</w:t>
      </w:r>
      <w:r w:rsidR="00C602F7">
        <w:rPr>
          <w:spacing w:val="-3"/>
        </w:rPr>
        <w:t>g prava na „odmor i razonodu“ iz č</w:t>
      </w:r>
      <w:r w:rsidRPr="00162AA6">
        <w:rPr>
          <w:spacing w:val="-3"/>
        </w:rPr>
        <w:t>lank</w:t>
      </w:r>
      <w:r w:rsidR="00C602F7">
        <w:rPr>
          <w:spacing w:val="-3"/>
        </w:rPr>
        <w:t>a</w:t>
      </w:r>
      <w:r w:rsidRPr="00162AA6">
        <w:rPr>
          <w:spacing w:val="-3"/>
        </w:rPr>
        <w:t xml:space="preserve"> 24. Opće de</w:t>
      </w:r>
      <w:r w:rsidR="00C602F7">
        <w:rPr>
          <w:spacing w:val="-3"/>
        </w:rPr>
        <w:t>klaracije o ljudskim pravima</w:t>
      </w:r>
      <w:r>
        <w:rPr>
          <w:spacing w:val="-3"/>
        </w:rPr>
        <w:t>.</w:t>
      </w:r>
      <w:r w:rsidRPr="00162AA6">
        <w:rPr>
          <w:spacing w:val="-3"/>
        </w:rPr>
        <w:t xml:space="preserve"> </w:t>
      </w:r>
    </w:p>
    <w:p w:rsidR="00C42821" w:rsidRDefault="00C42821" w:rsidP="00C42821">
      <w:pPr>
        <w:tabs>
          <w:tab w:val="left" w:pos="-720"/>
        </w:tabs>
        <w:suppressAutoHyphens/>
        <w:jc w:val="both"/>
        <w:rPr>
          <w:spacing w:val="-3"/>
        </w:rPr>
      </w:pPr>
    </w:p>
    <w:p w:rsidR="00C42821" w:rsidRDefault="00C42821" w:rsidP="00C42821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Pr="00162AA6">
        <w:rPr>
          <w:spacing w:val="-3"/>
        </w:rPr>
        <w:t>Nastavno na „Turistički vaučer“, Ministarstvo turizma, u suradnji s Hrvatskom turističkom zajednicom, u razdoblju pred i post-sezone organizirat će akciju „Tjedan odmora vrijedan“ tijekom koje će se svim građanima Republike Hrvatske omogućiti da posjete i upoznaju razne dijelove naše zemlje po povoljnijim cijenama na korištenje različitih turističkih proizvoda i usluga kao što su usluge smještaja, prijevoza, posjeti znamenitostima, ugostiteljske ponude, ulaznice u kulturne ustanove, događanja i sl</w:t>
      </w:r>
      <w:r w:rsidR="00C602F7">
        <w:rPr>
          <w:spacing w:val="-3"/>
        </w:rPr>
        <w:t>ično</w:t>
      </w:r>
      <w:r w:rsidRPr="00162AA6">
        <w:rPr>
          <w:spacing w:val="-3"/>
        </w:rPr>
        <w:t>.</w:t>
      </w:r>
    </w:p>
    <w:p w:rsidR="00C42821" w:rsidRPr="00162AA6" w:rsidRDefault="00C42821" w:rsidP="00C42821">
      <w:pPr>
        <w:tabs>
          <w:tab w:val="left" w:pos="-720"/>
        </w:tabs>
        <w:suppressAutoHyphens/>
        <w:jc w:val="both"/>
        <w:rPr>
          <w:spacing w:val="-3"/>
        </w:rPr>
      </w:pPr>
    </w:p>
    <w:p w:rsidR="00C42821" w:rsidRDefault="00C42821" w:rsidP="00C42821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Pr="00162AA6">
        <w:rPr>
          <w:spacing w:val="-3"/>
        </w:rPr>
        <w:t>Intencija</w:t>
      </w:r>
      <w:r>
        <w:rPr>
          <w:spacing w:val="-3"/>
        </w:rPr>
        <w:t xml:space="preserve"> je ujedno i </w:t>
      </w:r>
      <w:r w:rsidRPr="00162AA6">
        <w:rPr>
          <w:spacing w:val="-3"/>
        </w:rPr>
        <w:t>korištenje turističkih usluga van glavne sezone, čime se potiče dodatna gospodarska aktivnost u svim sektorima uključenim u ovu akciju. Dodatno</w:t>
      </w:r>
      <w:r w:rsidR="00C602F7">
        <w:rPr>
          <w:spacing w:val="-3"/>
        </w:rPr>
        <w:t xml:space="preserve">, Vlada </w:t>
      </w:r>
      <w:r w:rsidR="00C602F7">
        <w:rPr>
          <w:spacing w:val="-3"/>
        </w:rPr>
        <w:lastRenderedPageBreak/>
        <w:t>Republike Hrvatske</w:t>
      </w:r>
      <w:r w:rsidRPr="00162AA6">
        <w:rPr>
          <w:spacing w:val="-3"/>
        </w:rPr>
        <w:t xml:space="preserve"> naglašava i edukativni aspekt akcije kojim se korisnici usluga </w:t>
      </w:r>
      <w:r w:rsidR="00C602F7">
        <w:rPr>
          <w:spacing w:val="-3"/>
        </w:rPr>
        <w:t>upoznaju s prirodnim, kulturnim i</w:t>
      </w:r>
      <w:r w:rsidRPr="00162AA6">
        <w:rPr>
          <w:spacing w:val="-3"/>
        </w:rPr>
        <w:t xml:space="preserve"> povijesnim</w:t>
      </w:r>
      <w:r>
        <w:rPr>
          <w:spacing w:val="-3"/>
        </w:rPr>
        <w:t xml:space="preserve"> </w:t>
      </w:r>
      <w:r w:rsidRPr="00162AA6">
        <w:rPr>
          <w:spacing w:val="-3"/>
        </w:rPr>
        <w:t xml:space="preserve"> znamenitostima Republike Hrvatske</w:t>
      </w:r>
      <w:r>
        <w:rPr>
          <w:spacing w:val="-3"/>
        </w:rPr>
        <w:t>.</w:t>
      </w:r>
    </w:p>
    <w:p w:rsidR="00C42821" w:rsidRPr="00162AA6" w:rsidRDefault="00C42821" w:rsidP="00C42821">
      <w:pPr>
        <w:tabs>
          <w:tab w:val="left" w:pos="-720"/>
        </w:tabs>
        <w:suppressAutoHyphens/>
        <w:jc w:val="both"/>
        <w:rPr>
          <w:spacing w:val="-3"/>
        </w:rPr>
      </w:pPr>
    </w:p>
    <w:p w:rsidR="00C42821" w:rsidRPr="00162AA6" w:rsidRDefault="00C42821" w:rsidP="00C42821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Pr="00162AA6">
        <w:rPr>
          <w:spacing w:val="-3"/>
        </w:rPr>
        <w:t>Planirani početak ove akcije je proljeće 2020.</w:t>
      </w:r>
      <w:r w:rsidR="008A20BC">
        <w:rPr>
          <w:spacing w:val="-3"/>
        </w:rPr>
        <w:t xml:space="preserve"> godine</w:t>
      </w:r>
      <w:r w:rsidRPr="00162AA6">
        <w:rPr>
          <w:spacing w:val="-3"/>
        </w:rPr>
        <w:t>, tijekom uskršnjih praznika, s nastavkom u listopadu</w:t>
      </w:r>
      <w:r w:rsidR="008A20BC">
        <w:rPr>
          <w:spacing w:val="-3"/>
        </w:rPr>
        <w:t xml:space="preserve"> 2020. godine, s namjerom da </w:t>
      </w:r>
      <w:r w:rsidRPr="00162AA6">
        <w:rPr>
          <w:spacing w:val="-3"/>
        </w:rPr>
        <w:t>projekt dobije dugoročni karakter te se provodi kontinuirano, dva puta godišnje, u proljeće i jesen.</w:t>
      </w:r>
    </w:p>
    <w:p w:rsidR="00D61DC6" w:rsidRPr="00442493" w:rsidRDefault="00D61DC6" w:rsidP="00D61DC6">
      <w:pPr>
        <w:jc w:val="both"/>
      </w:pPr>
    </w:p>
    <w:p w:rsidR="00A64B8C" w:rsidRDefault="00A64B8C" w:rsidP="00C602F7">
      <w:pPr>
        <w:ind w:firstLine="1418"/>
        <w:jc w:val="both"/>
      </w:pPr>
    </w:p>
    <w:p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 w:rsidR="002A6A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DC6">
        <w:rPr>
          <w:rFonts w:ascii="Times New Roman" w:hAnsi="Times New Roman"/>
          <w:color w:val="000000"/>
          <w:sz w:val="24"/>
          <w:szCs w:val="24"/>
        </w:rPr>
        <w:t>Gari Cappelli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D2919">
        <w:rPr>
          <w:rFonts w:ascii="Times New Roman" w:hAnsi="Times New Roman"/>
          <w:color w:val="000000"/>
          <w:sz w:val="24"/>
          <w:szCs w:val="24"/>
        </w:rPr>
        <w:t>minis</w:t>
      </w:r>
      <w:r w:rsidR="00D61DC6">
        <w:rPr>
          <w:rFonts w:ascii="Times New Roman" w:hAnsi="Times New Roman"/>
          <w:color w:val="000000"/>
          <w:sz w:val="24"/>
          <w:szCs w:val="24"/>
        </w:rPr>
        <w:t>tar</w:t>
      </w:r>
      <w:r w:rsidR="009D29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DC6">
        <w:rPr>
          <w:rFonts w:ascii="Times New Roman" w:hAnsi="Times New Roman"/>
          <w:color w:val="000000"/>
          <w:sz w:val="24"/>
          <w:szCs w:val="24"/>
        </w:rPr>
        <w:t>turizma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A64B8C" w:rsidRPr="005D6B1B" w:rsidRDefault="00E65CB6" w:rsidP="005D6B1B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64B8C" w:rsidRPr="005D6B1B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B1" w:rsidRDefault="001824B1" w:rsidP="0011560A">
      <w:r>
        <w:separator/>
      </w:r>
    </w:p>
  </w:endnote>
  <w:endnote w:type="continuationSeparator" w:id="0">
    <w:p w:rsidR="001824B1" w:rsidRDefault="001824B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B1" w:rsidRDefault="001824B1" w:rsidP="0011560A">
      <w:r>
        <w:separator/>
      </w:r>
    </w:p>
  </w:footnote>
  <w:footnote w:type="continuationSeparator" w:id="0">
    <w:p w:rsidR="001824B1" w:rsidRDefault="001824B1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821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35AF"/>
    <w:rsid w:val="000350D9"/>
    <w:rsid w:val="000403CB"/>
    <w:rsid w:val="00057310"/>
    <w:rsid w:val="00060C34"/>
    <w:rsid w:val="00063520"/>
    <w:rsid w:val="0007401E"/>
    <w:rsid w:val="00083101"/>
    <w:rsid w:val="00086A6C"/>
    <w:rsid w:val="000A1D60"/>
    <w:rsid w:val="000A3A3B"/>
    <w:rsid w:val="000D1A50"/>
    <w:rsid w:val="001015C6"/>
    <w:rsid w:val="00104E36"/>
    <w:rsid w:val="00110E6C"/>
    <w:rsid w:val="0011560A"/>
    <w:rsid w:val="00121E12"/>
    <w:rsid w:val="001228C7"/>
    <w:rsid w:val="00135F1A"/>
    <w:rsid w:val="00146B79"/>
    <w:rsid w:val="00147DE9"/>
    <w:rsid w:val="00170226"/>
    <w:rsid w:val="001741AA"/>
    <w:rsid w:val="001777AA"/>
    <w:rsid w:val="001824B1"/>
    <w:rsid w:val="0018341E"/>
    <w:rsid w:val="00184135"/>
    <w:rsid w:val="001917B2"/>
    <w:rsid w:val="001A13E7"/>
    <w:rsid w:val="001A6638"/>
    <w:rsid w:val="001B6DD5"/>
    <w:rsid w:val="001B7A97"/>
    <w:rsid w:val="001E7218"/>
    <w:rsid w:val="002179F8"/>
    <w:rsid w:val="00220956"/>
    <w:rsid w:val="00224F57"/>
    <w:rsid w:val="00236A37"/>
    <w:rsid w:val="0023763F"/>
    <w:rsid w:val="0028608D"/>
    <w:rsid w:val="00286BB5"/>
    <w:rsid w:val="0029163B"/>
    <w:rsid w:val="002A1D77"/>
    <w:rsid w:val="002A6A6E"/>
    <w:rsid w:val="002B107A"/>
    <w:rsid w:val="002C1AA2"/>
    <w:rsid w:val="002D1256"/>
    <w:rsid w:val="002D6C51"/>
    <w:rsid w:val="002D7C91"/>
    <w:rsid w:val="003033E4"/>
    <w:rsid w:val="00304232"/>
    <w:rsid w:val="003155A7"/>
    <w:rsid w:val="00316216"/>
    <w:rsid w:val="00323C77"/>
    <w:rsid w:val="00335FBD"/>
    <w:rsid w:val="00336EE7"/>
    <w:rsid w:val="0034351C"/>
    <w:rsid w:val="003557C5"/>
    <w:rsid w:val="0036765A"/>
    <w:rsid w:val="00381F04"/>
    <w:rsid w:val="0038426B"/>
    <w:rsid w:val="00391942"/>
    <w:rsid w:val="003929F5"/>
    <w:rsid w:val="003A1DDD"/>
    <w:rsid w:val="003A2F05"/>
    <w:rsid w:val="003B103F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40D6D"/>
    <w:rsid w:val="00442367"/>
    <w:rsid w:val="004438F7"/>
    <w:rsid w:val="00454224"/>
    <w:rsid w:val="00461188"/>
    <w:rsid w:val="00476517"/>
    <w:rsid w:val="004839F7"/>
    <w:rsid w:val="004A776B"/>
    <w:rsid w:val="004C1375"/>
    <w:rsid w:val="004C5354"/>
    <w:rsid w:val="004D4F27"/>
    <w:rsid w:val="004D6CB5"/>
    <w:rsid w:val="004E1300"/>
    <w:rsid w:val="004E4E34"/>
    <w:rsid w:val="00504248"/>
    <w:rsid w:val="005146D6"/>
    <w:rsid w:val="00535E09"/>
    <w:rsid w:val="005619AC"/>
    <w:rsid w:val="00562C8C"/>
    <w:rsid w:val="0056365A"/>
    <w:rsid w:val="005649A2"/>
    <w:rsid w:val="00566534"/>
    <w:rsid w:val="00571F6C"/>
    <w:rsid w:val="005861F2"/>
    <w:rsid w:val="00586B46"/>
    <w:rsid w:val="005906BB"/>
    <w:rsid w:val="00591FCB"/>
    <w:rsid w:val="005C3A4C"/>
    <w:rsid w:val="005D6B1B"/>
    <w:rsid w:val="005E1092"/>
    <w:rsid w:val="005E7893"/>
    <w:rsid w:val="005E7CAB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196"/>
    <w:rsid w:val="00693A4D"/>
    <w:rsid w:val="00694D87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26165"/>
    <w:rsid w:val="00731AC4"/>
    <w:rsid w:val="00742B55"/>
    <w:rsid w:val="00753651"/>
    <w:rsid w:val="007638D8"/>
    <w:rsid w:val="00777CAA"/>
    <w:rsid w:val="00780AF9"/>
    <w:rsid w:val="0078648A"/>
    <w:rsid w:val="007A1768"/>
    <w:rsid w:val="007A1881"/>
    <w:rsid w:val="007A3E3A"/>
    <w:rsid w:val="007B023D"/>
    <w:rsid w:val="007B0821"/>
    <w:rsid w:val="007B0FBD"/>
    <w:rsid w:val="007C201E"/>
    <w:rsid w:val="007C20E7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955FB"/>
    <w:rsid w:val="008A20BC"/>
    <w:rsid w:val="008C0768"/>
    <w:rsid w:val="008C1D0A"/>
    <w:rsid w:val="008D1E25"/>
    <w:rsid w:val="008D3977"/>
    <w:rsid w:val="008F0DD4"/>
    <w:rsid w:val="0090200F"/>
    <w:rsid w:val="009042F9"/>
    <w:rsid w:val="009047E4"/>
    <w:rsid w:val="009126B3"/>
    <w:rsid w:val="009152C4"/>
    <w:rsid w:val="009254C0"/>
    <w:rsid w:val="009426E1"/>
    <w:rsid w:val="0095079B"/>
    <w:rsid w:val="00953BA1"/>
    <w:rsid w:val="00954D08"/>
    <w:rsid w:val="00965803"/>
    <w:rsid w:val="009741A8"/>
    <w:rsid w:val="00987270"/>
    <w:rsid w:val="009930CA"/>
    <w:rsid w:val="009B4482"/>
    <w:rsid w:val="009C33E1"/>
    <w:rsid w:val="009C7815"/>
    <w:rsid w:val="009D2919"/>
    <w:rsid w:val="009E4CD2"/>
    <w:rsid w:val="009F4DE3"/>
    <w:rsid w:val="00A15F08"/>
    <w:rsid w:val="00A1644F"/>
    <w:rsid w:val="00A175E9"/>
    <w:rsid w:val="00A21819"/>
    <w:rsid w:val="00A31687"/>
    <w:rsid w:val="00A45CF4"/>
    <w:rsid w:val="00A52A71"/>
    <w:rsid w:val="00A573DC"/>
    <w:rsid w:val="00A607CD"/>
    <w:rsid w:val="00A6339A"/>
    <w:rsid w:val="00A64B8C"/>
    <w:rsid w:val="00A725A4"/>
    <w:rsid w:val="00A83290"/>
    <w:rsid w:val="00AA0D82"/>
    <w:rsid w:val="00AA6C01"/>
    <w:rsid w:val="00AC4D90"/>
    <w:rsid w:val="00AC5077"/>
    <w:rsid w:val="00AD2F06"/>
    <w:rsid w:val="00AD4D7C"/>
    <w:rsid w:val="00AE59DF"/>
    <w:rsid w:val="00AF25DA"/>
    <w:rsid w:val="00B11FE2"/>
    <w:rsid w:val="00B42E00"/>
    <w:rsid w:val="00B462AB"/>
    <w:rsid w:val="00B53E3F"/>
    <w:rsid w:val="00B57187"/>
    <w:rsid w:val="00B706F8"/>
    <w:rsid w:val="00B908C2"/>
    <w:rsid w:val="00BA28CD"/>
    <w:rsid w:val="00BA72BF"/>
    <w:rsid w:val="00BD52AB"/>
    <w:rsid w:val="00BD7B8E"/>
    <w:rsid w:val="00C321A4"/>
    <w:rsid w:val="00C321FA"/>
    <w:rsid w:val="00C337A4"/>
    <w:rsid w:val="00C42821"/>
    <w:rsid w:val="00C44327"/>
    <w:rsid w:val="00C602F7"/>
    <w:rsid w:val="00C7760D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4240"/>
    <w:rsid w:val="00D1614C"/>
    <w:rsid w:val="00D5202E"/>
    <w:rsid w:val="00D61DC6"/>
    <w:rsid w:val="00D62C4D"/>
    <w:rsid w:val="00D8016C"/>
    <w:rsid w:val="00D92A3D"/>
    <w:rsid w:val="00DB0A6B"/>
    <w:rsid w:val="00DB28EB"/>
    <w:rsid w:val="00DB6366"/>
    <w:rsid w:val="00DC1255"/>
    <w:rsid w:val="00E01765"/>
    <w:rsid w:val="00E055FE"/>
    <w:rsid w:val="00E209C7"/>
    <w:rsid w:val="00E25569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D236E"/>
    <w:rsid w:val="00EE03CA"/>
    <w:rsid w:val="00EE7199"/>
    <w:rsid w:val="00EF7696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E268EA-450A-4A2B-98AD-256E9624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00DF-DF1F-46B0-B603-DC298B875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E2AA3-A2F7-47A2-8B96-2F4C4432B90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50D748-BD6A-4172-8D57-7A48B28B9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B5D625-85EA-4F58-AE82-15A7B0E059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9ECB052-95E3-46E0-A808-C3C878D3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2019-10-03T11:05:00Z</cp:lastPrinted>
  <dcterms:created xsi:type="dcterms:W3CDTF">2019-10-16T14:53:00Z</dcterms:created>
  <dcterms:modified xsi:type="dcterms:W3CDTF">2019-10-16T14:53:00Z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