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BCB12" w14:textId="77777777" w:rsidR="00937A88" w:rsidRPr="00800462" w:rsidRDefault="00937A88" w:rsidP="00937A88">
      <w:pPr>
        <w:jc w:val="center"/>
      </w:pPr>
      <w:r w:rsidRPr="00800462">
        <w:rPr>
          <w:noProof/>
          <w:lang w:eastAsia="hr-HR"/>
        </w:rPr>
        <w:drawing>
          <wp:inline distT="0" distB="0" distL="0" distR="0" wp14:anchorId="0BABCD78" wp14:editId="0BABCD79">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00462">
        <w:fldChar w:fldCharType="begin"/>
      </w:r>
      <w:r w:rsidRPr="00800462">
        <w:instrText xml:space="preserve"> INCLUDEPICTURE "http://www.inet.hr/~box/images/grb-rh.gif" \* MERGEFORMATINET </w:instrText>
      </w:r>
      <w:r w:rsidRPr="00800462">
        <w:fldChar w:fldCharType="end"/>
      </w:r>
    </w:p>
    <w:p w14:paraId="0BABCB13" w14:textId="77777777" w:rsidR="00937A88" w:rsidRPr="00CC2E2E" w:rsidRDefault="00937A88" w:rsidP="00937A88">
      <w:pPr>
        <w:spacing w:before="60" w:after="1680"/>
        <w:jc w:val="center"/>
        <w:rPr>
          <w:rFonts w:ascii="Times New Roman" w:hAnsi="Times New Roman" w:cs="Times New Roman"/>
          <w:sz w:val="24"/>
          <w:szCs w:val="24"/>
        </w:rPr>
      </w:pPr>
      <w:r w:rsidRPr="00CC2E2E">
        <w:rPr>
          <w:rFonts w:ascii="Times New Roman" w:hAnsi="Times New Roman" w:cs="Times New Roman"/>
          <w:sz w:val="24"/>
          <w:szCs w:val="24"/>
        </w:rPr>
        <w:t>VLADA REPUBLIKE HRVATSKE</w:t>
      </w:r>
    </w:p>
    <w:p w14:paraId="0BABCB14" w14:textId="77777777" w:rsidR="008237EE" w:rsidRPr="00CC2E2E" w:rsidRDefault="008237EE" w:rsidP="008237EE">
      <w:pPr>
        <w:jc w:val="both"/>
        <w:rPr>
          <w:rFonts w:ascii="Times New Roman" w:hAnsi="Times New Roman" w:cs="Times New Roman"/>
          <w:sz w:val="24"/>
          <w:szCs w:val="24"/>
        </w:rPr>
      </w:pPr>
    </w:p>
    <w:p w14:paraId="0BABCB15" w14:textId="77777777" w:rsidR="008237EE" w:rsidRPr="00CC2E2E" w:rsidRDefault="008237EE" w:rsidP="008237EE">
      <w:pPr>
        <w:jc w:val="right"/>
        <w:rPr>
          <w:rFonts w:ascii="Times New Roman" w:hAnsi="Times New Roman" w:cs="Times New Roman"/>
          <w:sz w:val="24"/>
          <w:szCs w:val="24"/>
        </w:rPr>
      </w:pPr>
      <w:r w:rsidRPr="00CC2E2E">
        <w:rPr>
          <w:rFonts w:ascii="Times New Roman" w:hAnsi="Times New Roman" w:cs="Times New Roman"/>
          <w:sz w:val="24"/>
          <w:szCs w:val="24"/>
        </w:rPr>
        <w:t xml:space="preserve">Zagreb, </w:t>
      </w:r>
      <w:r>
        <w:rPr>
          <w:rFonts w:ascii="Times New Roman" w:hAnsi="Times New Roman" w:cs="Times New Roman"/>
          <w:sz w:val="24"/>
          <w:szCs w:val="24"/>
        </w:rPr>
        <w:t xml:space="preserve">28. ožujka </w:t>
      </w:r>
      <w:r w:rsidRPr="00CC2E2E">
        <w:rPr>
          <w:rFonts w:ascii="Times New Roman" w:hAnsi="Times New Roman" w:cs="Times New Roman"/>
          <w:sz w:val="24"/>
          <w:szCs w:val="24"/>
        </w:rPr>
        <w:t>2019.</w:t>
      </w:r>
    </w:p>
    <w:p w14:paraId="0BABCB16" w14:textId="77777777" w:rsidR="008237EE" w:rsidRPr="00CC2E2E" w:rsidRDefault="008237EE" w:rsidP="008237EE">
      <w:pPr>
        <w:jc w:val="right"/>
        <w:rPr>
          <w:rFonts w:ascii="Times New Roman" w:hAnsi="Times New Roman" w:cs="Times New Roman"/>
          <w:sz w:val="24"/>
          <w:szCs w:val="24"/>
        </w:rPr>
      </w:pPr>
    </w:p>
    <w:p w14:paraId="0BABCB17" w14:textId="77777777" w:rsidR="008237EE" w:rsidRPr="00CC2E2E" w:rsidRDefault="008237EE" w:rsidP="008237EE">
      <w:pPr>
        <w:jc w:val="right"/>
        <w:rPr>
          <w:rFonts w:ascii="Times New Roman" w:hAnsi="Times New Roman" w:cs="Times New Roman"/>
          <w:sz w:val="24"/>
          <w:szCs w:val="24"/>
        </w:rPr>
      </w:pPr>
    </w:p>
    <w:p w14:paraId="0BABCB18" w14:textId="77777777" w:rsidR="008237EE" w:rsidRPr="00CC2E2E" w:rsidRDefault="008237EE" w:rsidP="008237EE">
      <w:pPr>
        <w:jc w:val="right"/>
        <w:rPr>
          <w:rFonts w:ascii="Times New Roman" w:hAnsi="Times New Roman" w:cs="Times New Roman"/>
          <w:sz w:val="24"/>
          <w:szCs w:val="24"/>
        </w:rPr>
      </w:pPr>
    </w:p>
    <w:p w14:paraId="0BABCB19" w14:textId="77777777" w:rsidR="008237EE" w:rsidRPr="00CC2E2E" w:rsidRDefault="008237EE" w:rsidP="008237EE">
      <w:pPr>
        <w:jc w:val="both"/>
        <w:rPr>
          <w:rFonts w:ascii="Times New Roman" w:hAnsi="Times New Roman" w:cs="Times New Roman"/>
          <w:sz w:val="24"/>
          <w:szCs w:val="24"/>
        </w:rPr>
      </w:pPr>
      <w:r w:rsidRPr="00CC2E2E">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8237EE" w:rsidRPr="00CC2E2E" w14:paraId="0BABCB1C" w14:textId="77777777" w:rsidTr="000209D7">
        <w:tc>
          <w:tcPr>
            <w:tcW w:w="1951" w:type="dxa"/>
          </w:tcPr>
          <w:p w14:paraId="0BABCB1A" w14:textId="77777777" w:rsidR="008237EE" w:rsidRPr="00CC2E2E" w:rsidRDefault="008237EE" w:rsidP="000209D7">
            <w:pPr>
              <w:spacing w:line="360" w:lineRule="auto"/>
              <w:jc w:val="center"/>
              <w:rPr>
                <w:rFonts w:ascii="Times New Roman" w:hAnsi="Times New Roman" w:cs="Times New Roman"/>
                <w:sz w:val="24"/>
                <w:szCs w:val="24"/>
              </w:rPr>
            </w:pPr>
            <w:r w:rsidRPr="00CC2E2E">
              <w:rPr>
                <w:rFonts w:ascii="Times New Roman" w:hAnsi="Times New Roman" w:cs="Times New Roman"/>
                <w:b/>
                <w:smallCaps/>
                <w:sz w:val="24"/>
                <w:szCs w:val="24"/>
              </w:rPr>
              <w:t>Predlagatelj</w:t>
            </w:r>
            <w:r w:rsidRPr="00CC2E2E">
              <w:rPr>
                <w:rFonts w:ascii="Times New Roman" w:hAnsi="Times New Roman" w:cs="Times New Roman"/>
                <w:b/>
                <w:sz w:val="24"/>
                <w:szCs w:val="24"/>
              </w:rPr>
              <w:t>:</w:t>
            </w:r>
          </w:p>
        </w:tc>
        <w:tc>
          <w:tcPr>
            <w:tcW w:w="7229" w:type="dxa"/>
          </w:tcPr>
          <w:p w14:paraId="0BABCB1B" w14:textId="77777777" w:rsidR="008237EE" w:rsidRPr="00CC2E2E" w:rsidRDefault="008237EE" w:rsidP="000209D7">
            <w:pPr>
              <w:spacing w:line="360" w:lineRule="auto"/>
              <w:rPr>
                <w:rFonts w:ascii="Times New Roman" w:hAnsi="Times New Roman" w:cs="Times New Roman"/>
                <w:sz w:val="24"/>
                <w:szCs w:val="24"/>
              </w:rPr>
            </w:pPr>
            <w:r w:rsidRPr="00CC2E2E">
              <w:rPr>
                <w:rFonts w:ascii="Times New Roman" w:hAnsi="Times New Roman" w:cs="Times New Roman"/>
                <w:sz w:val="24"/>
                <w:szCs w:val="24"/>
              </w:rPr>
              <w:t xml:space="preserve">Ministarstvo uprave </w:t>
            </w:r>
          </w:p>
        </w:tc>
      </w:tr>
    </w:tbl>
    <w:p w14:paraId="0BABCB1D" w14:textId="77777777" w:rsidR="008237EE" w:rsidRPr="00CC2E2E" w:rsidRDefault="008237EE" w:rsidP="008237EE">
      <w:pPr>
        <w:jc w:val="both"/>
        <w:rPr>
          <w:rFonts w:ascii="Times New Roman" w:hAnsi="Times New Roman" w:cs="Times New Roman"/>
          <w:sz w:val="24"/>
          <w:szCs w:val="24"/>
        </w:rPr>
      </w:pPr>
      <w:r w:rsidRPr="00CC2E2E">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8237EE" w:rsidRPr="00CC2E2E" w14:paraId="0BABCB20" w14:textId="77777777" w:rsidTr="000209D7">
        <w:tc>
          <w:tcPr>
            <w:tcW w:w="1951" w:type="dxa"/>
          </w:tcPr>
          <w:p w14:paraId="0BABCB1E" w14:textId="77777777" w:rsidR="008237EE" w:rsidRPr="00CC2E2E" w:rsidRDefault="008237EE" w:rsidP="000209D7">
            <w:pPr>
              <w:spacing w:line="360" w:lineRule="auto"/>
              <w:rPr>
                <w:rFonts w:ascii="Times New Roman" w:hAnsi="Times New Roman" w:cs="Times New Roman"/>
                <w:sz w:val="24"/>
                <w:szCs w:val="24"/>
              </w:rPr>
            </w:pPr>
            <w:r w:rsidRPr="00CC2E2E">
              <w:rPr>
                <w:rFonts w:ascii="Times New Roman" w:hAnsi="Times New Roman" w:cs="Times New Roman"/>
                <w:b/>
                <w:smallCaps/>
                <w:sz w:val="24"/>
                <w:szCs w:val="24"/>
              </w:rPr>
              <w:t>Predmet</w:t>
            </w:r>
            <w:r w:rsidRPr="00CC2E2E">
              <w:rPr>
                <w:rFonts w:ascii="Times New Roman" w:hAnsi="Times New Roman" w:cs="Times New Roman"/>
                <w:b/>
                <w:sz w:val="24"/>
                <w:szCs w:val="24"/>
              </w:rPr>
              <w:t>:</w:t>
            </w:r>
          </w:p>
        </w:tc>
        <w:tc>
          <w:tcPr>
            <w:tcW w:w="7229" w:type="dxa"/>
          </w:tcPr>
          <w:p w14:paraId="0BABCB1F" w14:textId="1D04A138" w:rsidR="008237EE" w:rsidRPr="0064538A" w:rsidRDefault="008237EE" w:rsidP="00560720">
            <w:pPr>
              <w:jc w:val="both"/>
              <w:rPr>
                <w:rFonts w:ascii="Times New Roman" w:hAnsi="Times New Roman" w:cs="Times New Roman"/>
                <w:sz w:val="24"/>
                <w:szCs w:val="24"/>
              </w:rPr>
            </w:pPr>
            <w:r w:rsidRPr="0064538A">
              <w:rPr>
                <w:rFonts w:ascii="Times New Roman" w:hAnsi="Times New Roman" w:cs="Times New Roman"/>
                <w:sz w:val="24"/>
                <w:szCs w:val="24"/>
              </w:rPr>
              <w:t xml:space="preserve">Nacrt </w:t>
            </w:r>
            <w:bookmarkStart w:id="0" w:name="_GoBack"/>
            <w:bookmarkEnd w:id="0"/>
            <w:r w:rsidRPr="0064538A">
              <w:rPr>
                <w:rFonts w:ascii="Times New Roman" w:hAnsi="Times New Roman" w:cs="Times New Roman"/>
                <w:sz w:val="24"/>
                <w:szCs w:val="24"/>
              </w:rPr>
              <w:t xml:space="preserve">prijedloga zakona o </w:t>
            </w:r>
            <w:r>
              <w:rPr>
                <w:rFonts w:ascii="Times New Roman" w:hAnsi="Times New Roman" w:cs="Times New Roman"/>
                <w:sz w:val="24"/>
                <w:szCs w:val="24"/>
              </w:rPr>
              <w:t>sustavu državne uprave</w:t>
            </w:r>
          </w:p>
        </w:tc>
      </w:tr>
    </w:tbl>
    <w:p w14:paraId="0BABCB21" w14:textId="77777777" w:rsidR="008237EE" w:rsidRPr="00CC2E2E" w:rsidRDefault="008237EE" w:rsidP="008237EE">
      <w:pPr>
        <w:jc w:val="both"/>
        <w:rPr>
          <w:rFonts w:ascii="Times New Roman" w:hAnsi="Times New Roman" w:cs="Times New Roman"/>
          <w:sz w:val="24"/>
          <w:szCs w:val="24"/>
        </w:rPr>
      </w:pPr>
      <w:r w:rsidRPr="00CC2E2E">
        <w:rPr>
          <w:rFonts w:ascii="Times New Roman" w:hAnsi="Times New Roman" w:cs="Times New Roman"/>
          <w:sz w:val="24"/>
          <w:szCs w:val="24"/>
        </w:rPr>
        <w:t>__________________________________________________________________________</w:t>
      </w:r>
    </w:p>
    <w:p w14:paraId="0BABCB22" w14:textId="77777777" w:rsidR="008237EE" w:rsidRPr="00CC2E2E" w:rsidRDefault="008237EE" w:rsidP="008237EE">
      <w:pPr>
        <w:jc w:val="both"/>
        <w:rPr>
          <w:rFonts w:ascii="Times New Roman" w:hAnsi="Times New Roman" w:cs="Times New Roman"/>
          <w:sz w:val="24"/>
          <w:szCs w:val="24"/>
        </w:rPr>
      </w:pPr>
    </w:p>
    <w:p w14:paraId="0BABCB23" w14:textId="77777777" w:rsidR="008237EE" w:rsidRPr="00CC2E2E" w:rsidRDefault="008237EE" w:rsidP="008237EE">
      <w:pPr>
        <w:jc w:val="both"/>
        <w:rPr>
          <w:rFonts w:ascii="Times New Roman" w:hAnsi="Times New Roman" w:cs="Times New Roman"/>
          <w:sz w:val="24"/>
          <w:szCs w:val="24"/>
        </w:rPr>
      </w:pPr>
    </w:p>
    <w:p w14:paraId="0BABCB24" w14:textId="77777777" w:rsidR="008237EE" w:rsidRPr="00CC2E2E" w:rsidRDefault="008237EE" w:rsidP="008237EE">
      <w:pPr>
        <w:jc w:val="both"/>
        <w:rPr>
          <w:rFonts w:ascii="Times New Roman" w:hAnsi="Times New Roman" w:cs="Times New Roman"/>
          <w:sz w:val="24"/>
          <w:szCs w:val="24"/>
        </w:rPr>
      </w:pPr>
    </w:p>
    <w:p w14:paraId="0BABCB25" w14:textId="77777777" w:rsidR="008237EE" w:rsidRPr="00CC2E2E" w:rsidRDefault="008237EE" w:rsidP="008237EE">
      <w:pPr>
        <w:jc w:val="both"/>
        <w:rPr>
          <w:rFonts w:ascii="Times New Roman" w:hAnsi="Times New Roman" w:cs="Times New Roman"/>
          <w:sz w:val="24"/>
          <w:szCs w:val="24"/>
        </w:rPr>
      </w:pPr>
    </w:p>
    <w:p w14:paraId="0BABCB26" w14:textId="77777777" w:rsidR="008237EE" w:rsidRPr="00CC2E2E" w:rsidRDefault="008237EE" w:rsidP="008237EE">
      <w:pPr>
        <w:jc w:val="both"/>
        <w:rPr>
          <w:rFonts w:ascii="Times New Roman" w:hAnsi="Times New Roman" w:cs="Times New Roman"/>
          <w:sz w:val="24"/>
          <w:szCs w:val="24"/>
        </w:rPr>
      </w:pPr>
    </w:p>
    <w:p w14:paraId="0BABCB27" w14:textId="77777777" w:rsidR="008237EE" w:rsidRPr="00CC2E2E" w:rsidRDefault="008237EE" w:rsidP="008237EE">
      <w:pPr>
        <w:pStyle w:val="Header"/>
        <w:rPr>
          <w:rFonts w:ascii="Times New Roman" w:hAnsi="Times New Roman" w:cs="Times New Roman"/>
          <w:sz w:val="24"/>
          <w:szCs w:val="24"/>
        </w:rPr>
      </w:pPr>
    </w:p>
    <w:p w14:paraId="0BABCB28" w14:textId="77777777" w:rsidR="008237EE" w:rsidRPr="00CC2E2E" w:rsidRDefault="008237EE" w:rsidP="008237EE">
      <w:pPr>
        <w:rPr>
          <w:rFonts w:ascii="Times New Roman" w:hAnsi="Times New Roman" w:cs="Times New Roman"/>
          <w:sz w:val="24"/>
          <w:szCs w:val="24"/>
        </w:rPr>
      </w:pPr>
    </w:p>
    <w:p w14:paraId="0BABCB29" w14:textId="77777777" w:rsidR="008237EE" w:rsidRPr="00CC2E2E" w:rsidRDefault="008237EE" w:rsidP="008237EE">
      <w:pPr>
        <w:pStyle w:val="Footer"/>
        <w:rPr>
          <w:rFonts w:ascii="Times New Roman" w:hAnsi="Times New Roman" w:cs="Times New Roman"/>
          <w:sz w:val="24"/>
          <w:szCs w:val="24"/>
        </w:rPr>
      </w:pPr>
    </w:p>
    <w:p w14:paraId="0BABCB2A" w14:textId="77777777" w:rsidR="008237EE" w:rsidRDefault="008237EE" w:rsidP="008237EE">
      <w:pPr>
        <w:rPr>
          <w:rFonts w:ascii="Times New Roman" w:hAnsi="Times New Roman" w:cs="Times New Roman"/>
        </w:rPr>
      </w:pPr>
    </w:p>
    <w:p w14:paraId="0BABCB2B" w14:textId="77777777" w:rsidR="008237EE" w:rsidRPr="00242D81" w:rsidRDefault="008237EE" w:rsidP="008237EE">
      <w:pPr>
        <w:rPr>
          <w:rFonts w:ascii="Times New Roman" w:hAnsi="Times New Roman" w:cs="Times New Roman"/>
        </w:rPr>
      </w:pPr>
    </w:p>
    <w:p w14:paraId="0BABCB2C" w14:textId="77777777" w:rsidR="008237EE" w:rsidRDefault="008237EE" w:rsidP="008237EE">
      <w:pPr>
        <w:pStyle w:val="Footer"/>
        <w:pBdr>
          <w:top w:val="single" w:sz="4" w:space="1" w:color="404040" w:themeColor="text1" w:themeTint="BF"/>
        </w:pBdr>
        <w:jc w:val="center"/>
        <w:rPr>
          <w:rFonts w:ascii="Times New Roman" w:hAnsi="Times New Roman" w:cs="Times New Roman"/>
          <w:color w:val="404040" w:themeColor="text1" w:themeTint="BF"/>
          <w:spacing w:val="20"/>
        </w:rPr>
      </w:pPr>
      <w:r w:rsidRPr="00242D81">
        <w:rPr>
          <w:rFonts w:ascii="Times New Roman" w:hAnsi="Times New Roman" w:cs="Times New Roman"/>
          <w:color w:val="404040" w:themeColor="text1" w:themeTint="BF"/>
          <w:spacing w:val="20"/>
        </w:rPr>
        <w:t>Banski dvori | Trg Sv. Marka 2  | 10000 Zagreb | tel. 01 4569 222 | vlada.gov.hr</w:t>
      </w:r>
    </w:p>
    <w:p w14:paraId="0BABCB2D" w14:textId="77777777" w:rsidR="008237EE" w:rsidRDefault="008237EE" w:rsidP="008237EE">
      <w:pPr>
        <w:pStyle w:val="Footer"/>
        <w:pBdr>
          <w:top w:val="single" w:sz="4" w:space="1" w:color="404040" w:themeColor="text1" w:themeTint="BF"/>
        </w:pBdr>
        <w:jc w:val="center"/>
        <w:rPr>
          <w:rFonts w:ascii="Times New Roman" w:hAnsi="Times New Roman" w:cs="Times New Roman"/>
          <w:color w:val="404040" w:themeColor="text1" w:themeTint="BF"/>
          <w:spacing w:val="20"/>
        </w:rPr>
      </w:pPr>
    </w:p>
    <w:p w14:paraId="0BABCB2E" w14:textId="77777777" w:rsidR="008237EE" w:rsidRDefault="008237EE" w:rsidP="008237EE">
      <w:pPr>
        <w:pStyle w:val="Footer"/>
        <w:pBdr>
          <w:top w:val="single" w:sz="4" w:space="1" w:color="404040" w:themeColor="text1" w:themeTint="BF"/>
        </w:pBdr>
        <w:jc w:val="center"/>
        <w:rPr>
          <w:rFonts w:ascii="Times New Roman" w:hAnsi="Times New Roman" w:cs="Times New Roman"/>
          <w:color w:val="404040" w:themeColor="text1" w:themeTint="BF"/>
          <w:spacing w:val="20"/>
        </w:rPr>
      </w:pPr>
    </w:p>
    <w:p w14:paraId="0BABCB2F" w14:textId="77777777" w:rsidR="008237EE" w:rsidRDefault="008237EE" w:rsidP="00971BC1">
      <w:pPr>
        <w:pBdr>
          <w:bottom w:val="single" w:sz="12" w:space="1" w:color="auto"/>
        </w:pBdr>
        <w:suppressAutoHyphens/>
        <w:jc w:val="center"/>
        <w:rPr>
          <w:rFonts w:ascii="Times New Roman" w:hAnsi="Times New Roman"/>
          <w:b/>
          <w:spacing w:val="-3"/>
        </w:rPr>
      </w:pPr>
    </w:p>
    <w:p w14:paraId="0BABCB30" w14:textId="77777777" w:rsidR="00971BC1" w:rsidRPr="00AF625F" w:rsidRDefault="00971BC1" w:rsidP="00971BC1">
      <w:pPr>
        <w:pBdr>
          <w:bottom w:val="single" w:sz="12" w:space="1" w:color="auto"/>
        </w:pBdr>
        <w:suppressAutoHyphens/>
        <w:jc w:val="center"/>
        <w:rPr>
          <w:rFonts w:ascii="Times New Roman" w:hAnsi="Times New Roman"/>
          <w:b/>
          <w:spacing w:val="-3"/>
        </w:rPr>
      </w:pPr>
      <w:r w:rsidRPr="00AF625F">
        <w:rPr>
          <w:rFonts w:ascii="Times New Roman" w:hAnsi="Times New Roman"/>
          <w:b/>
          <w:spacing w:val="-3"/>
        </w:rPr>
        <w:lastRenderedPageBreak/>
        <w:t>VLADA REPUBLIKE HRVATSKE</w:t>
      </w:r>
    </w:p>
    <w:p w14:paraId="0BABCB31" w14:textId="77777777" w:rsidR="00971BC1" w:rsidRPr="00AF625F" w:rsidRDefault="00971BC1" w:rsidP="00971BC1">
      <w:pPr>
        <w:suppressAutoHyphens/>
        <w:jc w:val="center"/>
        <w:rPr>
          <w:rFonts w:ascii="Times New Roman" w:hAnsi="Times New Roman"/>
          <w:b/>
          <w:spacing w:val="-3"/>
        </w:rPr>
      </w:pPr>
    </w:p>
    <w:p w14:paraId="0BABCB32" w14:textId="77777777" w:rsidR="00971BC1" w:rsidRPr="00AF625F" w:rsidRDefault="00971BC1" w:rsidP="00971BC1">
      <w:pPr>
        <w:suppressAutoHyphens/>
        <w:jc w:val="center"/>
        <w:rPr>
          <w:rFonts w:ascii="Times New Roman" w:hAnsi="Times New Roman"/>
          <w:b/>
          <w:spacing w:val="-3"/>
        </w:rPr>
      </w:pPr>
    </w:p>
    <w:p w14:paraId="0BABCB33" w14:textId="77777777" w:rsidR="00971BC1" w:rsidRPr="00AF625F" w:rsidRDefault="00971BC1" w:rsidP="00971BC1">
      <w:pPr>
        <w:suppressAutoHyphens/>
        <w:jc w:val="center"/>
        <w:rPr>
          <w:rFonts w:ascii="Times New Roman" w:hAnsi="Times New Roman"/>
          <w:b/>
          <w:spacing w:val="-3"/>
        </w:rPr>
      </w:pPr>
    </w:p>
    <w:p w14:paraId="0BABCB34" w14:textId="77777777" w:rsidR="00971BC1" w:rsidRPr="00AF625F" w:rsidRDefault="00971BC1" w:rsidP="00971BC1">
      <w:pPr>
        <w:suppressAutoHyphens/>
        <w:jc w:val="center"/>
        <w:rPr>
          <w:rFonts w:ascii="Times New Roman" w:hAnsi="Times New Roman"/>
          <w:b/>
          <w:spacing w:val="-3"/>
        </w:rPr>
      </w:pPr>
    </w:p>
    <w:p w14:paraId="0BABCB35" w14:textId="77777777" w:rsidR="00971BC1" w:rsidRPr="00AF625F" w:rsidRDefault="00971BC1" w:rsidP="00971BC1">
      <w:pPr>
        <w:suppressAutoHyphens/>
        <w:jc w:val="center"/>
        <w:rPr>
          <w:rFonts w:ascii="Times New Roman" w:hAnsi="Times New Roman"/>
          <w:b/>
          <w:spacing w:val="-3"/>
        </w:rPr>
      </w:pPr>
    </w:p>
    <w:p w14:paraId="0BABCB36" w14:textId="77777777" w:rsidR="00971BC1" w:rsidRPr="00AF625F" w:rsidRDefault="00971BC1" w:rsidP="00971BC1">
      <w:pPr>
        <w:suppressAutoHyphens/>
        <w:jc w:val="center"/>
        <w:rPr>
          <w:rFonts w:ascii="Times New Roman" w:hAnsi="Times New Roman"/>
          <w:b/>
          <w:spacing w:val="-3"/>
        </w:rPr>
      </w:pPr>
    </w:p>
    <w:p w14:paraId="0BABCB37" w14:textId="77777777" w:rsidR="00971BC1" w:rsidRPr="00AF625F" w:rsidRDefault="00971BC1" w:rsidP="00971BC1">
      <w:pPr>
        <w:suppressAutoHyphens/>
        <w:jc w:val="center"/>
        <w:rPr>
          <w:rFonts w:ascii="Times New Roman" w:hAnsi="Times New Roman"/>
          <w:b/>
        </w:rPr>
      </w:pPr>
    </w:p>
    <w:p w14:paraId="0BABCB38" w14:textId="77777777" w:rsidR="00971BC1" w:rsidRDefault="00971BC1" w:rsidP="00971BC1">
      <w:pPr>
        <w:suppressAutoHyphens/>
        <w:jc w:val="center"/>
        <w:rPr>
          <w:rFonts w:ascii="Times New Roman" w:hAnsi="Times New Roman"/>
          <w:b/>
        </w:rPr>
      </w:pPr>
    </w:p>
    <w:p w14:paraId="0BABCB39" w14:textId="77777777" w:rsidR="00971BC1" w:rsidRDefault="00971BC1" w:rsidP="00971BC1">
      <w:pPr>
        <w:suppressAutoHyphens/>
        <w:jc w:val="center"/>
        <w:rPr>
          <w:rFonts w:ascii="Times New Roman" w:hAnsi="Times New Roman"/>
          <w:b/>
        </w:rPr>
      </w:pPr>
    </w:p>
    <w:p w14:paraId="0BABCB3A" w14:textId="77777777" w:rsidR="00971BC1" w:rsidRPr="00AF625F" w:rsidRDefault="00971BC1" w:rsidP="00971BC1">
      <w:pPr>
        <w:suppressAutoHyphens/>
        <w:jc w:val="center"/>
        <w:rPr>
          <w:rFonts w:ascii="Times New Roman" w:hAnsi="Times New Roman"/>
          <w:b/>
        </w:rPr>
      </w:pPr>
    </w:p>
    <w:p w14:paraId="0BABCB3B" w14:textId="77777777" w:rsidR="00971BC1" w:rsidRPr="00AF625F" w:rsidRDefault="00971BC1" w:rsidP="00971BC1">
      <w:pPr>
        <w:suppressAutoHyphens/>
        <w:jc w:val="center"/>
        <w:rPr>
          <w:rFonts w:ascii="Times New Roman" w:hAnsi="Times New Roman"/>
          <w:b/>
        </w:rPr>
      </w:pPr>
    </w:p>
    <w:p w14:paraId="0BABCB3C" w14:textId="77777777" w:rsidR="00971BC1" w:rsidRPr="00AF625F" w:rsidRDefault="00971BC1" w:rsidP="00971BC1">
      <w:pPr>
        <w:suppressAutoHyphens/>
        <w:jc w:val="center"/>
        <w:rPr>
          <w:rFonts w:ascii="Times New Roman" w:hAnsi="Times New Roman"/>
          <w:b/>
        </w:rPr>
      </w:pPr>
    </w:p>
    <w:p w14:paraId="0BABCB3D" w14:textId="77777777" w:rsidR="00971BC1" w:rsidRPr="00AF625F" w:rsidRDefault="00971BC1" w:rsidP="00971BC1">
      <w:pPr>
        <w:suppressAutoHyphens/>
        <w:jc w:val="center"/>
        <w:rPr>
          <w:rFonts w:ascii="Times New Roman" w:hAnsi="Times New Roman"/>
          <w:b/>
        </w:rPr>
      </w:pPr>
      <w:r w:rsidRPr="000918E8">
        <w:rPr>
          <w:rFonts w:ascii="Times New Roman" w:hAnsi="Times New Roman"/>
          <w:b/>
          <w:spacing w:val="-3"/>
        </w:rPr>
        <w:t xml:space="preserve">PRIJEDLOG ZAKONA O </w:t>
      </w:r>
      <w:r>
        <w:rPr>
          <w:rFonts w:ascii="Times New Roman" w:hAnsi="Times New Roman"/>
          <w:b/>
          <w:spacing w:val="-3"/>
        </w:rPr>
        <w:t>SUSTAVU DRŽAVNE UPRAVE</w:t>
      </w:r>
    </w:p>
    <w:p w14:paraId="0BABCB3E" w14:textId="77777777" w:rsidR="00971BC1" w:rsidRPr="00AF625F" w:rsidRDefault="00971BC1" w:rsidP="00971BC1">
      <w:pPr>
        <w:suppressAutoHyphens/>
        <w:jc w:val="center"/>
        <w:rPr>
          <w:rFonts w:ascii="Times New Roman" w:hAnsi="Times New Roman"/>
          <w:b/>
        </w:rPr>
      </w:pPr>
    </w:p>
    <w:p w14:paraId="0BABCB3F" w14:textId="77777777" w:rsidR="00971BC1" w:rsidRPr="00AF625F" w:rsidRDefault="00971BC1" w:rsidP="00971BC1">
      <w:pPr>
        <w:suppressAutoHyphens/>
        <w:jc w:val="center"/>
        <w:rPr>
          <w:rFonts w:ascii="Times New Roman" w:hAnsi="Times New Roman"/>
          <w:b/>
        </w:rPr>
      </w:pPr>
    </w:p>
    <w:p w14:paraId="0BABCB40" w14:textId="77777777" w:rsidR="00971BC1" w:rsidRPr="00AF625F" w:rsidRDefault="00971BC1" w:rsidP="00971BC1">
      <w:pPr>
        <w:suppressAutoHyphens/>
        <w:jc w:val="center"/>
        <w:rPr>
          <w:rFonts w:ascii="Times New Roman" w:hAnsi="Times New Roman"/>
          <w:b/>
        </w:rPr>
      </w:pPr>
    </w:p>
    <w:p w14:paraId="0BABCB41" w14:textId="77777777" w:rsidR="00971BC1" w:rsidRPr="00AF625F" w:rsidRDefault="00971BC1" w:rsidP="00971BC1">
      <w:pPr>
        <w:suppressAutoHyphens/>
        <w:jc w:val="center"/>
        <w:rPr>
          <w:rFonts w:ascii="Times New Roman" w:hAnsi="Times New Roman"/>
          <w:b/>
        </w:rPr>
      </w:pPr>
    </w:p>
    <w:p w14:paraId="0BABCB42" w14:textId="77777777" w:rsidR="00971BC1" w:rsidRDefault="00971BC1" w:rsidP="00971BC1">
      <w:pPr>
        <w:suppressAutoHyphens/>
        <w:jc w:val="center"/>
        <w:rPr>
          <w:rFonts w:ascii="Times New Roman" w:hAnsi="Times New Roman"/>
          <w:b/>
        </w:rPr>
      </w:pPr>
    </w:p>
    <w:p w14:paraId="0BABCB43" w14:textId="77777777" w:rsidR="00971BC1" w:rsidRDefault="00971BC1" w:rsidP="00971BC1">
      <w:pPr>
        <w:suppressAutoHyphens/>
        <w:jc w:val="center"/>
        <w:rPr>
          <w:rFonts w:ascii="Times New Roman" w:hAnsi="Times New Roman"/>
          <w:b/>
        </w:rPr>
      </w:pPr>
    </w:p>
    <w:p w14:paraId="0BABCB44" w14:textId="77777777" w:rsidR="00971BC1" w:rsidRDefault="00971BC1" w:rsidP="00971BC1">
      <w:pPr>
        <w:suppressAutoHyphens/>
        <w:jc w:val="center"/>
        <w:rPr>
          <w:rFonts w:ascii="Times New Roman" w:hAnsi="Times New Roman"/>
          <w:b/>
        </w:rPr>
      </w:pPr>
    </w:p>
    <w:p w14:paraId="0BABCB45" w14:textId="77777777" w:rsidR="00971BC1" w:rsidRDefault="00971BC1" w:rsidP="00971BC1">
      <w:pPr>
        <w:suppressAutoHyphens/>
        <w:jc w:val="center"/>
        <w:rPr>
          <w:rFonts w:ascii="Times New Roman" w:hAnsi="Times New Roman"/>
          <w:b/>
        </w:rPr>
      </w:pPr>
    </w:p>
    <w:p w14:paraId="0BABCB46" w14:textId="77777777" w:rsidR="00971BC1" w:rsidRPr="00AF625F" w:rsidRDefault="00971BC1" w:rsidP="00971BC1">
      <w:pPr>
        <w:suppressAutoHyphens/>
        <w:jc w:val="center"/>
        <w:rPr>
          <w:rFonts w:ascii="Times New Roman" w:hAnsi="Times New Roman"/>
          <w:b/>
        </w:rPr>
      </w:pPr>
    </w:p>
    <w:p w14:paraId="0BABCB47" w14:textId="77777777" w:rsidR="00971BC1" w:rsidRDefault="00971BC1" w:rsidP="00971BC1">
      <w:pPr>
        <w:pBdr>
          <w:bottom w:val="single" w:sz="12" w:space="1" w:color="auto"/>
        </w:pBdr>
        <w:suppressAutoHyphens/>
        <w:jc w:val="center"/>
        <w:rPr>
          <w:rFonts w:ascii="Times New Roman" w:hAnsi="Times New Roman"/>
          <w:b/>
        </w:rPr>
      </w:pPr>
    </w:p>
    <w:p w14:paraId="0BABCB48" w14:textId="77777777" w:rsidR="00971BC1" w:rsidRPr="00AF625F" w:rsidRDefault="00971BC1" w:rsidP="008237EE">
      <w:pPr>
        <w:pBdr>
          <w:bottom w:val="single" w:sz="12" w:space="1" w:color="auto"/>
        </w:pBdr>
        <w:suppressAutoHyphens/>
        <w:rPr>
          <w:rFonts w:ascii="Times New Roman" w:hAnsi="Times New Roman"/>
          <w:b/>
        </w:rPr>
      </w:pPr>
    </w:p>
    <w:p w14:paraId="0BABCB49" w14:textId="77777777" w:rsidR="00971BC1" w:rsidRPr="00AF625F" w:rsidRDefault="00971BC1" w:rsidP="00971BC1">
      <w:pPr>
        <w:pBdr>
          <w:bottom w:val="single" w:sz="12" w:space="1" w:color="auto"/>
        </w:pBdr>
        <w:suppressAutoHyphens/>
        <w:jc w:val="center"/>
        <w:rPr>
          <w:rFonts w:ascii="Times New Roman" w:hAnsi="Times New Roman"/>
          <w:b/>
        </w:rPr>
      </w:pPr>
    </w:p>
    <w:p w14:paraId="0BABCB4A" w14:textId="77777777" w:rsidR="00971BC1" w:rsidRPr="00AF625F" w:rsidRDefault="00971BC1" w:rsidP="00971BC1">
      <w:pPr>
        <w:pBdr>
          <w:bottom w:val="single" w:sz="12" w:space="1" w:color="auto"/>
        </w:pBdr>
        <w:suppressAutoHyphens/>
        <w:spacing w:after="0" w:line="240" w:lineRule="auto"/>
        <w:jc w:val="center"/>
        <w:rPr>
          <w:rFonts w:ascii="Times New Roman" w:hAnsi="Times New Roman"/>
          <w:b/>
        </w:rPr>
      </w:pPr>
    </w:p>
    <w:p w14:paraId="0BABCB4B" w14:textId="77777777" w:rsidR="00971BC1" w:rsidRDefault="00971BC1" w:rsidP="00971BC1">
      <w:pPr>
        <w:suppressAutoHyphens/>
        <w:spacing w:after="0" w:line="240" w:lineRule="auto"/>
        <w:jc w:val="center"/>
        <w:rPr>
          <w:rFonts w:ascii="Times New Roman" w:hAnsi="Times New Roman"/>
          <w:b/>
        </w:rPr>
        <w:sectPr w:rsidR="00971BC1" w:rsidSect="002B12F2">
          <w:headerReference w:type="default" r:id="rId8"/>
          <w:headerReference w:type="first" r:id="rId9"/>
          <w:pgSz w:w="11906" w:h="16838"/>
          <w:pgMar w:top="1417" w:right="1417" w:bottom="1417" w:left="1417" w:header="708" w:footer="708" w:gutter="0"/>
          <w:cols w:space="708"/>
          <w:titlePg/>
          <w:docGrid w:linePitch="360"/>
        </w:sectPr>
      </w:pPr>
      <w:r w:rsidRPr="00AF625F">
        <w:rPr>
          <w:rFonts w:ascii="Times New Roman" w:hAnsi="Times New Roman"/>
          <w:b/>
        </w:rPr>
        <w:t>Zagreb,</w:t>
      </w:r>
      <w:r>
        <w:rPr>
          <w:rFonts w:ascii="Times New Roman" w:hAnsi="Times New Roman"/>
          <w:b/>
        </w:rPr>
        <w:t xml:space="preserve"> ožujak 2019.</w:t>
      </w:r>
    </w:p>
    <w:p w14:paraId="0BABCB4C" w14:textId="77777777" w:rsidR="00F5301B" w:rsidRPr="00E65970" w:rsidRDefault="00F5301B" w:rsidP="00F5301B">
      <w:pPr>
        <w:spacing w:after="0" w:line="240" w:lineRule="auto"/>
        <w:jc w:val="center"/>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lastRenderedPageBreak/>
        <w:t>PRIJEDLOG ZAKONA O SUSTAVU DRŽAVNE UPRAVE</w:t>
      </w:r>
    </w:p>
    <w:p w14:paraId="0BABCB4D" w14:textId="77777777" w:rsidR="00F5301B" w:rsidRPr="00E65970" w:rsidRDefault="00F5301B" w:rsidP="00F5301B">
      <w:pPr>
        <w:spacing w:after="0" w:line="240" w:lineRule="auto"/>
        <w:jc w:val="center"/>
        <w:rPr>
          <w:rFonts w:ascii="Times New Roman" w:eastAsia="Times New Roman" w:hAnsi="Times New Roman" w:cs="Times New Roman"/>
          <w:b/>
          <w:sz w:val="24"/>
          <w:szCs w:val="24"/>
          <w:lang w:eastAsia="hr-HR"/>
        </w:rPr>
      </w:pPr>
    </w:p>
    <w:p w14:paraId="0BABCB4E" w14:textId="77777777" w:rsidR="00F5301B" w:rsidRPr="00E65970" w:rsidRDefault="00F5301B" w:rsidP="00F5301B">
      <w:pPr>
        <w:spacing w:after="0" w:line="240" w:lineRule="auto"/>
        <w:jc w:val="both"/>
        <w:rPr>
          <w:rFonts w:ascii="Times New Roman" w:eastAsia="Times New Roman" w:hAnsi="Times New Roman" w:cs="Times New Roman"/>
          <w:b/>
          <w:sz w:val="24"/>
          <w:szCs w:val="24"/>
          <w:lang w:eastAsia="hr-HR"/>
        </w:rPr>
      </w:pPr>
    </w:p>
    <w:p w14:paraId="0BABCB4F" w14:textId="77777777" w:rsidR="00F5301B" w:rsidRPr="00E65970" w:rsidRDefault="00F5301B" w:rsidP="00F5301B">
      <w:pPr>
        <w:spacing w:after="0" w:line="240" w:lineRule="auto"/>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 xml:space="preserve">I. </w:t>
      </w:r>
      <w:r w:rsidRPr="00E65970">
        <w:rPr>
          <w:rFonts w:ascii="Times New Roman" w:eastAsia="Times New Roman" w:hAnsi="Times New Roman" w:cs="Times New Roman"/>
          <w:b/>
          <w:sz w:val="24"/>
          <w:szCs w:val="24"/>
          <w:lang w:eastAsia="hr-HR"/>
        </w:rPr>
        <w:tab/>
        <w:t>USTAVNA OSNOVA ZA DONOŠENJE ZAKONA</w:t>
      </w:r>
    </w:p>
    <w:p w14:paraId="0BABCB50" w14:textId="77777777" w:rsidR="00F5301B" w:rsidRPr="00E65970" w:rsidRDefault="00F5301B" w:rsidP="00F5301B">
      <w:pPr>
        <w:spacing w:after="0" w:line="240" w:lineRule="auto"/>
        <w:jc w:val="both"/>
        <w:rPr>
          <w:rFonts w:ascii="Times New Roman" w:eastAsia="Times New Roman" w:hAnsi="Times New Roman" w:cs="Times New Roman"/>
          <w:b/>
          <w:sz w:val="24"/>
          <w:szCs w:val="24"/>
          <w:lang w:eastAsia="hr-HR"/>
        </w:rPr>
      </w:pPr>
    </w:p>
    <w:p w14:paraId="0BABCB51" w14:textId="77777777" w:rsidR="00F5301B" w:rsidRPr="00E65970" w:rsidRDefault="00F5301B" w:rsidP="00F5301B">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ab/>
        <w:t xml:space="preserve">Ustavna osnova za donošenje ovoga Zakona sadržana je u odredbi članka 117. stavka 1. Ustava Republike </w:t>
      </w:r>
      <w:r w:rsidR="002B12F2">
        <w:rPr>
          <w:rFonts w:ascii="Times New Roman" w:eastAsia="Times New Roman" w:hAnsi="Times New Roman" w:cs="Times New Roman"/>
          <w:sz w:val="24"/>
          <w:szCs w:val="24"/>
          <w:lang w:eastAsia="hr-HR"/>
        </w:rPr>
        <w:t>Hrvatske (Narodne novine</w:t>
      </w:r>
      <w:r w:rsidR="001B1683" w:rsidRPr="00E65970">
        <w:rPr>
          <w:rFonts w:ascii="Times New Roman" w:eastAsia="Times New Roman" w:hAnsi="Times New Roman" w:cs="Times New Roman"/>
          <w:sz w:val="24"/>
          <w:szCs w:val="24"/>
          <w:lang w:eastAsia="hr-HR"/>
        </w:rPr>
        <w:t>, br.</w:t>
      </w:r>
      <w:r w:rsidRPr="00E65970">
        <w:rPr>
          <w:rFonts w:ascii="Times New Roman" w:eastAsia="Times New Roman" w:hAnsi="Times New Roman" w:cs="Times New Roman"/>
          <w:sz w:val="24"/>
          <w:szCs w:val="24"/>
          <w:lang w:eastAsia="hr-HR"/>
        </w:rPr>
        <w:t xml:space="preserve"> 85/10 - pročišćeni tekst i 5/14 - Odluka Ustavnog suda Republike Hrvatske).</w:t>
      </w:r>
    </w:p>
    <w:p w14:paraId="0BABCB52" w14:textId="77777777" w:rsidR="00F5301B" w:rsidRPr="00E65970" w:rsidRDefault="00F5301B" w:rsidP="00F5301B">
      <w:pPr>
        <w:spacing w:after="0" w:line="240" w:lineRule="auto"/>
        <w:jc w:val="both"/>
        <w:rPr>
          <w:rFonts w:ascii="Times New Roman" w:eastAsia="Times New Roman" w:hAnsi="Times New Roman" w:cs="Times New Roman"/>
          <w:b/>
          <w:sz w:val="24"/>
          <w:szCs w:val="24"/>
          <w:lang w:eastAsia="hr-HR"/>
        </w:rPr>
      </w:pPr>
    </w:p>
    <w:p w14:paraId="0BABCB53" w14:textId="77777777" w:rsidR="00F5301B" w:rsidRPr="00E65970" w:rsidRDefault="00F5301B" w:rsidP="00F5301B">
      <w:pPr>
        <w:spacing w:after="0" w:line="240" w:lineRule="auto"/>
        <w:ind w:left="720" w:hanging="720"/>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 xml:space="preserve">II. </w:t>
      </w:r>
      <w:r w:rsidRPr="00E65970">
        <w:rPr>
          <w:rFonts w:ascii="Times New Roman" w:eastAsia="Times New Roman" w:hAnsi="Times New Roman" w:cs="Times New Roman"/>
          <w:b/>
          <w:sz w:val="24"/>
          <w:szCs w:val="24"/>
          <w:lang w:eastAsia="hr-HR"/>
        </w:rPr>
        <w:tab/>
        <w:t xml:space="preserve">OCJENA STANJA I OSNOVNA PITANJA KOJA SE TREBAJU UREDITI </w:t>
      </w:r>
    </w:p>
    <w:p w14:paraId="0BABCB54" w14:textId="77777777" w:rsidR="00F5301B" w:rsidRPr="00E65970" w:rsidRDefault="00F5301B" w:rsidP="0037042C">
      <w:pPr>
        <w:spacing w:after="0" w:line="240" w:lineRule="auto"/>
        <w:ind w:left="720" w:hanging="720"/>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ab/>
        <w:t>ZAKONOM TE POSLJEDICE KOJE ĆE DONOŠENJEM ZAKONA PROISTEĆI</w:t>
      </w:r>
    </w:p>
    <w:p w14:paraId="0BABCB55" w14:textId="77777777" w:rsidR="00414B65" w:rsidRPr="00E65970" w:rsidRDefault="00414B65" w:rsidP="0037042C">
      <w:pPr>
        <w:spacing w:after="0" w:line="240" w:lineRule="auto"/>
        <w:ind w:left="720" w:hanging="720"/>
        <w:jc w:val="both"/>
        <w:rPr>
          <w:rFonts w:ascii="Times New Roman" w:eastAsia="Times New Roman" w:hAnsi="Times New Roman" w:cs="Times New Roman"/>
          <w:b/>
          <w:sz w:val="24"/>
          <w:szCs w:val="24"/>
          <w:lang w:eastAsia="hr-HR"/>
        </w:rPr>
      </w:pPr>
    </w:p>
    <w:p w14:paraId="0BABCB56" w14:textId="77777777" w:rsidR="00805952" w:rsidRDefault="004A1C89" w:rsidP="008F7368">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ab/>
      </w:r>
      <w:r w:rsidR="003922EF" w:rsidRPr="00E65970">
        <w:rPr>
          <w:rFonts w:ascii="Times New Roman" w:eastAsia="Times New Roman" w:hAnsi="Times New Roman" w:cs="Times New Roman"/>
          <w:sz w:val="24"/>
          <w:szCs w:val="24"/>
          <w:lang w:eastAsia="hr-HR"/>
        </w:rPr>
        <w:t xml:space="preserve">Zakon o sustavu državne uprave (Narodne novine, br. 150/11, 12/13 - Odluka Ustavnog suda Republike Hrvatske, </w:t>
      </w:r>
      <w:r w:rsidR="007840CF" w:rsidRPr="00E65970">
        <w:rPr>
          <w:rFonts w:ascii="Times New Roman" w:eastAsia="Times New Roman" w:hAnsi="Times New Roman" w:cs="Times New Roman"/>
          <w:sz w:val="24"/>
          <w:szCs w:val="24"/>
          <w:lang w:eastAsia="hr-HR"/>
        </w:rPr>
        <w:t xml:space="preserve">93/16, </w:t>
      </w:r>
      <w:r w:rsidR="003922EF" w:rsidRPr="00E65970">
        <w:rPr>
          <w:rFonts w:ascii="Times New Roman" w:eastAsia="Times New Roman" w:hAnsi="Times New Roman" w:cs="Times New Roman"/>
          <w:sz w:val="24"/>
          <w:szCs w:val="24"/>
          <w:lang w:eastAsia="hr-HR"/>
        </w:rPr>
        <w:t>104/16)</w:t>
      </w:r>
      <w:r w:rsidRPr="00E65970">
        <w:rPr>
          <w:rFonts w:ascii="Times New Roman" w:eastAsia="Times New Roman" w:hAnsi="Times New Roman" w:cs="Times New Roman"/>
          <w:sz w:val="24"/>
          <w:szCs w:val="24"/>
          <w:lang w:eastAsia="hr-HR"/>
        </w:rPr>
        <w:t>,</w:t>
      </w:r>
      <w:r w:rsidR="003922EF" w:rsidRPr="00E65970">
        <w:rPr>
          <w:rFonts w:ascii="Times New Roman" w:eastAsia="Times New Roman" w:hAnsi="Times New Roman" w:cs="Times New Roman"/>
          <w:sz w:val="24"/>
          <w:szCs w:val="24"/>
          <w:lang w:eastAsia="hr-HR"/>
        </w:rPr>
        <w:t xml:space="preserve"> </w:t>
      </w:r>
      <w:r w:rsidRPr="00E65970">
        <w:rPr>
          <w:rFonts w:ascii="Times New Roman" w:eastAsia="Times New Roman" w:hAnsi="Times New Roman" w:cs="Times New Roman"/>
          <w:sz w:val="24"/>
          <w:szCs w:val="24"/>
          <w:lang w:eastAsia="hr-HR"/>
        </w:rPr>
        <w:t xml:space="preserve">kao organski zakon koji </w:t>
      </w:r>
      <w:r w:rsidR="007840CF" w:rsidRPr="00E65970">
        <w:rPr>
          <w:rFonts w:ascii="Times New Roman" w:eastAsia="Times New Roman" w:hAnsi="Times New Roman" w:cs="Times New Roman"/>
          <w:sz w:val="24"/>
          <w:szCs w:val="24"/>
          <w:lang w:eastAsia="hr-HR"/>
        </w:rPr>
        <w:t>prema</w:t>
      </w:r>
      <w:r w:rsidRPr="00E65970">
        <w:rPr>
          <w:rFonts w:ascii="Times New Roman" w:eastAsia="Times New Roman" w:hAnsi="Times New Roman" w:cs="Times New Roman"/>
          <w:sz w:val="24"/>
          <w:szCs w:val="24"/>
          <w:lang w:eastAsia="hr-HR"/>
        </w:rPr>
        <w:t xml:space="preserve"> članku 117. stavku 1. Ustava Republike Hrvatske uređuje ustrojstvo i poslove državne uprave i način njihovog obavljanja, </w:t>
      </w:r>
      <w:r w:rsidR="003922EF" w:rsidRPr="00E65970">
        <w:rPr>
          <w:rFonts w:ascii="Times New Roman" w:eastAsia="Times New Roman" w:hAnsi="Times New Roman" w:cs="Times New Roman"/>
          <w:sz w:val="24"/>
          <w:szCs w:val="24"/>
          <w:lang w:eastAsia="hr-HR"/>
        </w:rPr>
        <w:t xml:space="preserve">na snazi je sedam godina, </w:t>
      </w:r>
      <w:r w:rsidR="00661CEF" w:rsidRPr="00E65970">
        <w:rPr>
          <w:rFonts w:ascii="Times New Roman" w:eastAsia="Times New Roman" w:hAnsi="Times New Roman" w:cs="Times New Roman"/>
          <w:sz w:val="24"/>
          <w:szCs w:val="24"/>
          <w:lang w:eastAsia="hr-HR"/>
        </w:rPr>
        <w:t>no</w:t>
      </w:r>
      <w:r w:rsidR="003922EF" w:rsidRPr="00E65970">
        <w:rPr>
          <w:rFonts w:ascii="Times New Roman" w:eastAsia="Times New Roman" w:hAnsi="Times New Roman" w:cs="Times New Roman"/>
          <w:sz w:val="24"/>
          <w:szCs w:val="24"/>
          <w:lang w:eastAsia="hr-HR"/>
        </w:rPr>
        <w:t xml:space="preserve"> isti </w:t>
      </w:r>
      <w:r w:rsidRPr="00E65970">
        <w:rPr>
          <w:rFonts w:ascii="Times New Roman" w:eastAsia="Times New Roman" w:hAnsi="Times New Roman" w:cs="Times New Roman"/>
          <w:sz w:val="24"/>
          <w:szCs w:val="24"/>
          <w:lang w:eastAsia="hr-HR"/>
        </w:rPr>
        <w:t xml:space="preserve">u cijelosti slijedi strukturu </w:t>
      </w:r>
      <w:r w:rsidR="001B1683" w:rsidRPr="00E65970">
        <w:rPr>
          <w:rFonts w:ascii="Times New Roman" w:eastAsia="Times New Roman" w:hAnsi="Times New Roman" w:cs="Times New Roman"/>
          <w:sz w:val="24"/>
          <w:szCs w:val="24"/>
          <w:lang w:eastAsia="hr-HR"/>
        </w:rPr>
        <w:t>i</w:t>
      </w:r>
      <w:r w:rsidRPr="00E65970">
        <w:rPr>
          <w:rFonts w:ascii="Times New Roman" w:eastAsia="Times New Roman" w:hAnsi="Times New Roman" w:cs="Times New Roman"/>
          <w:sz w:val="24"/>
          <w:szCs w:val="24"/>
          <w:lang w:eastAsia="hr-HR"/>
        </w:rPr>
        <w:t xml:space="preserve"> </w:t>
      </w:r>
      <w:r w:rsidR="003922EF" w:rsidRPr="00E65970">
        <w:rPr>
          <w:rFonts w:ascii="Times New Roman" w:eastAsia="Times New Roman" w:hAnsi="Times New Roman" w:cs="Times New Roman"/>
          <w:sz w:val="24"/>
          <w:szCs w:val="24"/>
          <w:lang w:eastAsia="hr-HR"/>
        </w:rPr>
        <w:t xml:space="preserve">ne sadrži značajna </w:t>
      </w:r>
      <w:r w:rsidR="007840CF" w:rsidRPr="00E65970">
        <w:rPr>
          <w:rFonts w:ascii="Times New Roman" w:eastAsia="Times New Roman" w:hAnsi="Times New Roman" w:cs="Times New Roman"/>
          <w:sz w:val="24"/>
          <w:szCs w:val="24"/>
          <w:lang w:eastAsia="hr-HR"/>
        </w:rPr>
        <w:t xml:space="preserve">materijalna </w:t>
      </w:r>
      <w:r w:rsidR="003922EF" w:rsidRPr="00E65970">
        <w:rPr>
          <w:rFonts w:ascii="Times New Roman" w:eastAsia="Times New Roman" w:hAnsi="Times New Roman" w:cs="Times New Roman"/>
          <w:sz w:val="24"/>
          <w:szCs w:val="24"/>
          <w:lang w:eastAsia="hr-HR"/>
        </w:rPr>
        <w:t>odstupanja u odnosu na Z</w:t>
      </w:r>
      <w:r w:rsidR="002B12F2">
        <w:rPr>
          <w:rFonts w:ascii="Times New Roman" w:eastAsia="Times New Roman" w:hAnsi="Times New Roman" w:cs="Times New Roman"/>
          <w:sz w:val="24"/>
          <w:szCs w:val="24"/>
          <w:lang w:eastAsia="hr-HR"/>
        </w:rPr>
        <w:t>akon o sustavu državne uprave (</w:t>
      </w:r>
      <w:r w:rsidR="003922EF" w:rsidRPr="00E65970">
        <w:rPr>
          <w:rFonts w:ascii="Times New Roman" w:eastAsia="Times New Roman" w:hAnsi="Times New Roman" w:cs="Times New Roman"/>
          <w:sz w:val="24"/>
          <w:szCs w:val="24"/>
          <w:lang w:eastAsia="hr-HR"/>
        </w:rPr>
        <w:t xml:space="preserve">Narodne novine, br. 75/93, 92/96, 48/99, 15/00, 127/00, 59/01, 199/03, 79/07, 150/11). </w:t>
      </w:r>
      <w:r w:rsidR="007840CF" w:rsidRPr="00E65970">
        <w:rPr>
          <w:rFonts w:ascii="Times New Roman" w:eastAsia="Times New Roman" w:hAnsi="Times New Roman" w:cs="Times New Roman"/>
          <w:sz w:val="24"/>
          <w:szCs w:val="24"/>
          <w:lang w:eastAsia="hr-HR"/>
        </w:rPr>
        <w:t>A</w:t>
      </w:r>
      <w:r w:rsidR="00124B4F" w:rsidRPr="00E65970">
        <w:rPr>
          <w:rFonts w:ascii="Times New Roman" w:eastAsia="Times New Roman" w:hAnsi="Times New Roman" w:cs="Times New Roman"/>
          <w:sz w:val="24"/>
          <w:szCs w:val="24"/>
          <w:lang w:eastAsia="hr-HR"/>
        </w:rPr>
        <w:t xml:space="preserve">naliza postojećeg sustava državne uprave ukazala je na hijerarhijsku i funkcionalnu nelogičnost i nedosljednost u obavljanju poslova državne uprave, što u bitnoj mjeri proizlazi i iz odredbi važećeg Zakona. Naime, važeći Zakon utvrđuje okvir za ustrojavanje </w:t>
      </w:r>
      <w:r w:rsidR="00EB4639" w:rsidRPr="00E65970">
        <w:rPr>
          <w:rFonts w:ascii="Times New Roman" w:eastAsia="Times New Roman" w:hAnsi="Times New Roman" w:cs="Times New Roman"/>
          <w:sz w:val="24"/>
          <w:szCs w:val="24"/>
          <w:lang w:eastAsia="hr-HR"/>
        </w:rPr>
        <w:t xml:space="preserve">pedeset i dva </w:t>
      </w:r>
      <w:r w:rsidR="00124B4F" w:rsidRPr="00E65970">
        <w:rPr>
          <w:rFonts w:ascii="Times New Roman" w:eastAsia="Times New Roman" w:hAnsi="Times New Roman" w:cs="Times New Roman"/>
          <w:sz w:val="24"/>
          <w:szCs w:val="24"/>
          <w:lang w:eastAsia="hr-HR"/>
        </w:rPr>
        <w:t xml:space="preserve">tijela državne uprave koja se </w:t>
      </w:r>
      <w:r w:rsidR="007840CF" w:rsidRPr="00E65970">
        <w:rPr>
          <w:rFonts w:ascii="Times New Roman" w:eastAsia="Times New Roman" w:hAnsi="Times New Roman" w:cs="Times New Roman"/>
          <w:sz w:val="24"/>
          <w:szCs w:val="24"/>
          <w:lang w:eastAsia="hr-HR"/>
        </w:rPr>
        <w:t xml:space="preserve">trenutno </w:t>
      </w:r>
      <w:r w:rsidR="00124B4F" w:rsidRPr="00E65970">
        <w:rPr>
          <w:rFonts w:ascii="Times New Roman" w:eastAsia="Times New Roman" w:hAnsi="Times New Roman" w:cs="Times New Roman"/>
          <w:sz w:val="24"/>
          <w:szCs w:val="24"/>
          <w:lang w:eastAsia="hr-HR"/>
        </w:rPr>
        <w:t xml:space="preserve">dijele na trideset </w:t>
      </w:r>
      <w:r w:rsidR="007840CF" w:rsidRPr="00E65970">
        <w:rPr>
          <w:rFonts w:ascii="Times New Roman" w:eastAsia="Times New Roman" w:hAnsi="Times New Roman" w:cs="Times New Roman"/>
          <w:sz w:val="24"/>
          <w:szCs w:val="24"/>
          <w:lang w:eastAsia="hr-HR"/>
        </w:rPr>
        <w:t xml:space="preserve">i dva </w:t>
      </w:r>
      <w:r w:rsidR="00124B4F" w:rsidRPr="00E65970">
        <w:rPr>
          <w:rFonts w:ascii="Times New Roman" w:eastAsia="Times New Roman" w:hAnsi="Times New Roman" w:cs="Times New Roman"/>
          <w:sz w:val="24"/>
          <w:szCs w:val="24"/>
          <w:lang w:eastAsia="hr-HR"/>
        </w:rPr>
        <w:t>središnj</w:t>
      </w:r>
      <w:r w:rsidR="007840CF" w:rsidRPr="00E65970">
        <w:rPr>
          <w:rFonts w:ascii="Times New Roman" w:eastAsia="Times New Roman" w:hAnsi="Times New Roman" w:cs="Times New Roman"/>
          <w:sz w:val="24"/>
          <w:szCs w:val="24"/>
          <w:lang w:eastAsia="hr-HR"/>
        </w:rPr>
        <w:t>a</w:t>
      </w:r>
      <w:r w:rsidR="00124B4F" w:rsidRPr="00E65970">
        <w:rPr>
          <w:rFonts w:ascii="Times New Roman" w:eastAsia="Times New Roman" w:hAnsi="Times New Roman" w:cs="Times New Roman"/>
          <w:sz w:val="24"/>
          <w:szCs w:val="24"/>
          <w:lang w:eastAsia="hr-HR"/>
        </w:rPr>
        <w:t xml:space="preserve"> tijela državne uprave (</w:t>
      </w:r>
      <w:r w:rsidR="007840CF" w:rsidRPr="00E65970">
        <w:rPr>
          <w:rFonts w:ascii="Times New Roman" w:eastAsia="Times New Roman" w:hAnsi="Times New Roman" w:cs="Times New Roman"/>
          <w:sz w:val="24"/>
          <w:szCs w:val="24"/>
          <w:lang w:eastAsia="hr-HR"/>
        </w:rPr>
        <w:t xml:space="preserve">dvadeset </w:t>
      </w:r>
      <w:r w:rsidR="00124B4F" w:rsidRPr="00E65970">
        <w:rPr>
          <w:rFonts w:ascii="Times New Roman" w:eastAsia="Times New Roman" w:hAnsi="Times New Roman" w:cs="Times New Roman"/>
          <w:sz w:val="24"/>
          <w:szCs w:val="24"/>
          <w:lang w:eastAsia="hr-HR"/>
        </w:rPr>
        <w:t>ministarst</w:t>
      </w:r>
      <w:r w:rsidR="007840CF" w:rsidRPr="00E65970">
        <w:rPr>
          <w:rFonts w:ascii="Times New Roman" w:eastAsia="Times New Roman" w:hAnsi="Times New Roman" w:cs="Times New Roman"/>
          <w:sz w:val="24"/>
          <w:szCs w:val="24"/>
          <w:lang w:eastAsia="hr-HR"/>
        </w:rPr>
        <w:t>a</w:t>
      </w:r>
      <w:r w:rsidR="00124B4F" w:rsidRPr="00E65970">
        <w:rPr>
          <w:rFonts w:ascii="Times New Roman" w:eastAsia="Times New Roman" w:hAnsi="Times New Roman" w:cs="Times New Roman"/>
          <w:sz w:val="24"/>
          <w:szCs w:val="24"/>
          <w:lang w:eastAsia="hr-HR"/>
        </w:rPr>
        <w:t xml:space="preserve">va, </w:t>
      </w:r>
      <w:r w:rsidR="007840CF" w:rsidRPr="00E65970">
        <w:rPr>
          <w:rFonts w:ascii="Times New Roman" w:eastAsia="Times New Roman" w:hAnsi="Times New Roman" w:cs="Times New Roman"/>
          <w:sz w:val="24"/>
          <w:szCs w:val="24"/>
          <w:lang w:eastAsia="hr-HR"/>
        </w:rPr>
        <w:t xml:space="preserve">pet </w:t>
      </w:r>
      <w:r w:rsidR="00124B4F" w:rsidRPr="00E65970">
        <w:rPr>
          <w:rFonts w:ascii="Times New Roman" w:eastAsia="Times New Roman" w:hAnsi="Times New Roman" w:cs="Times New Roman"/>
          <w:sz w:val="24"/>
          <w:szCs w:val="24"/>
          <w:lang w:eastAsia="hr-HR"/>
        </w:rPr>
        <w:t>središnj</w:t>
      </w:r>
      <w:r w:rsidR="007840CF" w:rsidRPr="00E65970">
        <w:rPr>
          <w:rFonts w:ascii="Times New Roman" w:eastAsia="Times New Roman" w:hAnsi="Times New Roman" w:cs="Times New Roman"/>
          <w:sz w:val="24"/>
          <w:szCs w:val="24"/>
          <w:lang w:eastAsia="hr-HR"/>
        </w:rPr>
        <w:t>ih</w:t>
      </w:r>
      <w:r w:rsidR="00124B4F" w:rsidRPr="00E65970">
        <w:rPr>
          <w:rFonts w:ascii="Times New Roman" w:eastAsia="Times New Roman" w:hAnsi="Times New Roman" w:cs="Times New Roman"/>
          <w:sz w:val="24"/>
          <w:szCs w:val="24"/>
          <w:lang w:eastAsia="hr-HR"/>
        </w:rPr>
        <w:t xml:space="preserve"> državn</w:t>
      </w:r>
      <w:r w:rsidR="007840CF" w:rsidRPr="00E65970">
        <w:rPr>
          <w:rFonts w:ascii="Times New Roman" w:eastAsia="Times New Roman" w:hAnsi="Times New Roman" w:cs="Times New Roman"/>
          <w:sz w:val="24"/>
          <w:szCs w:val="24"/>
          <w:lang w:eastAsia="hr-HR"/>
        </w:rPr>
        <w:t>ih</w:t>
      </w:r>
      <w:r w:rsidR="00124B4F" w:rsidRPr="00E65970">
        <w:rPr>
          <w:rFonts w:ascii="Times New Roman" w:eastAsia="Times New Roman" w:hAnsi="Times New Roman" w:cs="Times New Roman"/>
          <w:sz w:val="24"/>
          <w:szCs w:val="24"/>
          <w:lang w:eastAsia="hr-HR"/>
        </w:rPr>
        <w:t xml:space="preserve"> ured</w:t>
      </w:r>
      <w:r w:rsidR="007840CF" w:rsidRPr="00E65970">
        <w:rPr>
          <w:rFonts w:ascii="Times New Roman" w:eastAsia="Times New Roman" w:hAnsi="Times New Roman" w:cs="Times New Roman"/>
          <w:sz w:val="24"/>
          <w:szCs w:val="24"/>
          <w:lang w:eastAsia="hr-HR"/>
        </w:rPr>
        <w:t>a</w:t>
      </w:r>
      <w:r w:rsidR="00124B4F" w:rsidRPr="00E65970">
        <w:rPr>
          <w:rFonts w:ascii="Times New Roman" w:eastAsia="Times New Roman" w:hAnsi="Times New Roman" w:cs="Times New Roman"/>
          <w:sz w:val="24"/>
          <w:szCs w:val="24"/>
          <w:lang w:eastAsia="hr-HR"/>
        </w:rPr>
        <w:t xml:space="preserve"> i </w:t>
      </w:r>
      <w:r w:rsidR="007840CF" w:rsidRPr="00E65970">
        <w:rPr>
          <w:rFonts w:ascii="Times New Roman" w:eastAsia="Times New Roman" w:hAnsi="Times New Roman" w:cs="Times New Roman"/>
          <w:sz w:val="24"/>
          <w:szCs w:val="24"/>
          <w:lang w:eastAsia="hr-HR"/>
        </w:rPr>
        <w:t xml:space="preserve">sedam </w:t>
      </w:r>
      <w:r w:rsidR="00124B4F" w:rsidRPr="00E65970">
        <w:rPr>
          <w:rFonts w:ascii="Times New Roman" w:eastAsia="Times New Roman" w:hAnsi="Times New Roman" w:cs="Times New Roman"/>
          <w:sz w:val="24"/>
          <w:szCs w:val="24"/>
          <w:lang w:eastAsia="hr-HR"/>
        </w:rPr>
        <w:t>državn</w:t>
      </w:r>
      <w:r w:rsidR="007840CF" w:rsidRPr="00E65970">
        <w:rPr>
          <w:rFonts w:ascii="Times New Roman" w:eastAsia="Times New Roman" w:hAnsi="Times New Roman" w:cs="Times New Roman"/>
          <w:sz w:val="24"/>
          <w:szCs w:val="24"/>
          <w:lang w:eastAsia="hr-HR"/>
        </w:rPr>
        <w:t>ih</w:t>
      </w:r>
      <w:r w:rsidR="00124B4F" w:rsidRPr="00E65970">
        <w:rPr>
          <w:rFonts w:ascii="Times New Roman" w:eastAsia="Times New Roman" w:hAnsi="Times New Roman" w:cs="Times New Roman"/>
          <w:sz w:val="24"/>
          <w:szCs w:val="24"/>
          <w:lang w:eastAsia="hr-HR"/>
        </w:rPr>
        <w:t xml:space="preserve"> upravn</w:t>
      </w:r>
      <w:r w:rsidR="007840CF" w:rsidRPr="00E65970">
        <w:rPr>
          <w:rFonts w:ascii="Times New Roman" w:eastAsia="Times New Roman" w:hAnsi="Times New Roman" w:cs="Times New Roman"/>
          <w:sz w:val="24"/>
          <w:szCs w:val="24"/>
          <w:lang w:eastAsia="hr-HR"/>
        </w:rPr>
        <w:t>ih</w:t>
      </w:r>
      <w:r w:rsidR="00124B4F" w:rsidRPr="00E65970">
        <w:rPr>
          <w:rFonts w:ascii="Times New Roman" w:eastAsia="Times New Roman" w:hAnsi="Times New Roman" w:cs="Times New Roman"/>
          <w:sz w:val="24"/>
          <w:szCs w:val="24"/>
          <w:lang w:eastAsia="hr-HR"/>
        </w:rPr>
        <w:t xml:space="preserve"> organizaci</w:t>
      </w:r>
      <w:r w:rsidR="007840CF" w:rsidRPr="00E65970">
        <w:rPr>
          <w:rFonts w:ascii="Times New Roman" w:eastAsia="Times New Roman" w:hAnsi="Times New Roman" w:cs="Times New Roman"/>
          <w:sz w:val="24"/>
          <w:szCs w:val="24"/>
          <w:lang w:eastAsia="hr-HR"/>
        </w:rPr>
        <w:t>ja</w:t>
      </w:r>
      <w:r w:rsidR="00124B4F" w:rsidRPr="00E65970">
        <w:rPr>
          <w:rFonts w:ascii="Times New Roman" w:eastAsia="Times New Roman" w:hAnsi="Times New Roman" w:cs="Times New Roman"/>
          <w:sz w:val="24"/>
          <w:szCs w:val="24"/>
          <w:lang w:eastAsia="hr-HR"/>
        </w:rPr>
        <w:t>) i dvadeset prvostupanjskih tijela državne uprave, odnosno ureda državne uprave u županijama. Zakon, među ostalim, izričito utvrđuje da uredi državne uprave rješavaju u upravnim stvarima i provode inspekcijski nadzor u prvom stupnju, dok se prvostupanjska nadležnost središnjih tijela državne uprave iznimno utvrđuje zakonom. Međutim, većina upravnih stvari</w:t>
      </w:r>
      <w:r w:rsidR="008B4047" w:rsidRPr="00E65970">
        <w:rPr>
          <w:rFonts w:ascii="Times New Roman" w:eastAsia="Times New Roman" w:hAnsi="Times New Roman" w:cs="Times New Roman"/>
          <w:sz w:val="24"/>
          <w:szCs w:val="24"/>
          <w:lang w:eastAsia="hr-HR"/>
        </w:rPr>
        <w:t xml:space="preserve"> te gotovo svi inspekcijski poslovi su</w:t>
      </w:r>
      <w:r w:rsidR="00124B4F" w:rsidRPr="00E65970">
        <w:rPr>
          <w:rFonts w:ascii="Times New Roman" w:eastAsia="Times New Roman" w:hAnsi="Times New Roman" w:cs="Times New Roman"/>
          <w:sz w:val="24"/>
          <w:szCs w:val="24"/>
          <w:lang w:eastAsia="hr-HR"/>
        </w:rPr>
        <w:t xml:space="preserve"> i </w:t>
      </w:r>
      <w:r w:rsidR="007840CF" w:rsidRPr="00E65970">
        <w:rPr>
          <w:rFonts w:ascii="Times New Roman" w:eastAsia="Times New Roman" w:hAnsi="Times New Roman" w:cs="Times New Roman"/>
          <w:sz w:val="24"/>
          <w:szCs w:val="24"/>
          <w:lang w:eastAsia="hr-HR"/>
        </w:rPr>
        <w:t>na</w:t>
      </w:r>
      <w:r w:rsidR="00124B4F" w:rsidRPr="00E65970">
        <w:rPr>
          <w:rFonts w:ascii="Times New Roman" w:eastAsia="Times New Roman" w:hAnsi="Times New Roman" w:cs="Times New Roman"/>
          <w:sz w:val="24"/>
          <w:szCs w:val="24"/>
          <w:lang w:eastAsia="hr-HR"/>
        </w:rPr>
        <w:t xml:space="preserve">dalje u prvostupanjskoj nadležnosti središnjih tijela državne uprave, s time da u mnogim slučajevima i </w:t>
      </w:r>
      <w:r w:rsidR="007840CF" w:rsidRPr="00E65970">
        <w:rPr>
          <w:rFonts w:ascii="Times New Roman" w:eastAsia="Times New Roman" w:hAnsi="Times New Roman" w:cs="Times New Roman"/>
          <w:sz w:val="24"/>
          <w:szCs w:val="24"/>
          <w:lang w:eastAsia="hr-HR"/>
        </w:rPr>
        <w:t xml:space="preserve">u </w:t>
      </w:r>
      <w:r w:rsidR="00124B4F" w:rsidRPr="00E65970">
        <w:rPr>
          <w:rFonts w:ascii="Times New Roman" w:eastAsia="Times New Roman" w:hAnsi="Times New Roman" w:cs="Times New Roman"/>
          <w:sz w:val="24"/>
          <w:szCs w:val="24"/>
          <w:lang w:eastAsia="hr-HR"/>
        </w:rPr>
        <w:t xml:space="preserve">drugom stupnju rješava isto </w:t>
      </w:r>
      <w:r w:rsidR="00EB4639" w:rsidRPr="00E65970">
        <w:rPr>
          <w:rFonts w:ascii="Times New Roman" w:eastAsia="Times New Roman" w:hAnsi="Times New Roman" w:cs="Times New Roman"/>
          <w:sz w:val="24"/>
          <w:szCs w:val="24"/>
          <w:lang w:eastAsia="hr-HR"/>
        </w:rPr>
        <w:t xml:space="preserve">središnje </w:t>
      </w:r>
      <w:r w:rsidR="00124B4F" w:rsidRPr="00E65970">
        <w:rPr>
          <w:rFonts w:ascii="Times New Roman" w:eastAsia="Times New Roman" w:hAnsi="Times New Roman" w:cs="Times New Roman"/>
          <w:sz w:val="24"/>
          <w:szCs w:val="24"/>
          <w:lang w:eastAsia="hr-HR"/>
        </w:rPr>
        <w:t>tijelo</w:t>
      </w:r>
      <w:r w:rsidR="00EB4639" w:rsidRPr="00E65970">
        <w:rPr>
          <w:rFonts w:ascii="Times New Roman" w:eastAsia="Times New Roman" w:hAnsi="Times New Roman" w:cs="Times New Roman"/>
          <w:sz w:val="24"/>
          <w:szCs w:val="24"/>
          <w:lang w:eastAsia="hr-HR"/>
        </w:rPr>
        <w:t xml:space="preserve"> državne </w:t>
      </w:r>
      <w:r w:rsidR="00CA1913" w:rsidRPr="00E65970">
        <w:rPr>
          <w:rFonts w:ascii="Times New Roman" w:eastAsia="Times New Roman" w:hAnsi="Times New Roman" w:cs="Times New Roman"/>
          <w:sz w:val="24"/>
          <w:szCs w:val="24"/>
          <w:lang w:eastAsia="hr-HR"/>
        </w:rPr>
        <w:t>uprave</w:t>
      </w:r>
      <w:r w:rsidR="00124B4F" w:rsidRPr="00E65970">
        <w:rPr>
          <w:rFonts w:ascii="Times New Roman" w:eastAsia="Times New Roman" w:hAnsi="Times New Roman" w:cs="Times New Roman"/>
          <w:sz w:val="24"/>
          <w:szCs w:val="24"/>
          <w:lang w:eastAsia="hr-HR"/>
        </w:rPr>
        <w:t xml:space="preserve">, dok je tek manji dio upravnih stvari u prvostupanjskoj nadležnosti ureda državne uprave ili je rješavanje u prvom stupnju zakonom povjereno jedinicama lokalne i područne (regionalne) samouprave ili pravnim osobama s javnim ovlastima. S druge strane, Grad Zagreb služi kao dobar primjer gdje su svi </w:t>
      </w:r>
      <w:r w:rsidR="008B4047" w:rsidRPr="00E65970">
        <w:rPr>
          <w:rFonts w:ascii="Times New Roman" w:eastAsia="Times New Roman" w:hAnsi="Times New Roman" w:cs="Times New Roman"/>
          <w:sz w:val="24"/>
          <w:szCs w:val="24"/>
          <w:lang w:eastAsia="hr-HR"/>
        </w:rPr>
        <w:t xml:space="preserve">poslovi ureda državne uprave, ali i drugi poslovi državne uprave prvostupanjske naravi, </w:t>
      </w:r>
      <w:r w:rsidR="00124B4F" w:rsidRPr="00E65970">
        <w:rPr>
          <w:rFonts w:ascii="Times New Roman" w:eastAsia="Times New Roman" w:hAnsi="Times New Roman" w:cs="Times New Roman"/>
          <w:sz w:val="24"/>
          <w:szCs w:val="24"/>
          <w:lang w:eastAsia="hr-HR"/>
        </w:rPr>
        <w:t>povjereni upravnim tijelima Grada Zagreba, dok u drugom stupnju rješavaju središnja tijela državne uprave, što se pokazalo kao održiv i učinkovit model.</w:t>
      </w:r>
      <w:r w:rsidR="00805952">
        <w:rPr>
          <w:rFonts w:ascii="Times New Roman" w:eastAsia="Times New Roman" w:hAnsi="Times New Roman" w:cs="Times New Roman"/>
          <w:sz w:val="24"/>
          <w:szCs w:val="24"/>
          <w:lang w:eastAsia="hr-HR"/>
        </w:rPr>
        <w:t xml:space="preserve"> </w:t>
      </w:r>
    </w:p>
    <w:p w14:paraId="0BABCB57" w14:textId="77777777" w:rsidR="00805952" w:rsidRDefault="00805952" w:rsidP="008F7368">
      <w:pPr>
        <w:spacing w:after="0" w:line="240" w:lineRule="auto"/>
        <w:jc w:val="both"/>
        <w:rPr>
          <w:rFonts w:ascii="Times New Roman" w:eastAsia="Times New Roman" w:hAnsi="Times New Roman" w:cs="Times New Roman"/>
          <w:sz w:val="24"/>
          <w:szCs w:val="24"/>
          <w:lang w:eastAsia="hr-HR"/>
        </w:rPr>
      </w:pPr>
    </w:p>
    <w:p w14:paraId="0BABCB58" w14:textId="77777777" w:rsidR="009C5622" w:rsidRPr="00E65970" w:rsidRDefault="00805952" w:rsidP="008F736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124B4F" w:rsidRPr="00E65970">
        <w:rPr>
          <w:rFonts w:ascii="Times New Roman" w:eastAsia="Times New Roman" w:hAnsi="Times New Roman" w:cs="Times New Roman"/>
          <w:sz w:val="24"/>
          <w:szCs w:val="24"/>
          <w:lang w:eastAsia="hr-HR"/>
        </w:rPr>
        <w:t>Nadalje, Zakonom o izmjenama i dopunama zakona o sustavu državne uprave (Narodne novine, br. 93/16) zamjenici ministra zamijenjeni su jednim ili (u pravilu) više državnih tajnika, državni</w:t>
      </w:r>
      <w:r w:rsidR="008B4047" w:rsidRPr="00E65970">
        <w:rPr>
          <w:rFonts w:ascii="Times New Roman" w:eastAsia="Times New Roman" w:hAnsi="Times New Roman" w:cs="Times New Roman"/>
          <w:sz w:val="24"/>
          <w:szCs w:val="24"/>
          <w:lang w:eastAsia="hr-HR"/>
        </w:rPr>
        <w:t>m</w:t>
      </w:r>
      <w:r w:rsidR="00124B4F" w:rsidRPr="00E65970">
        <w:rPr>
          <w:rFonts w:ascii="Times New Roman" w:eastAsia="Times New Roman" w:hAnsi="Times New Roman" w:cs="Times New Roman"/>
          <w:sz w:val="24"/>
          <w:szCs w:val="24"/>
          <w:lang w:eastAsia="hr-HR"/>
        </w:rPr>
        <w:t xml:space="preserve"> dužnosni</w:t>
      </w:r>
      <w:r w:rsidR="008B4047" w:rsidRPr="00E65970">
        <w:rPr>
          <w:rFonts w:ascii="Times New Roman" w:eastAsia="Times New Roman" w:hAnsi="Times New Roman" w:cs="Times New Roman"/>
          <w:sz w:val="24"/>
          <w:szCs w:val="24"/>
          <w:lang w:eastAsia="hr-HR"/>
        </w:rPr>
        <w:t>cima</w:t>
      </w:r>
      <w:r w:rsidR="00124B4F" w:rsidRPr="00E65970">
        <w:rPr>
          <w:rFonts w:ascii="Times New Roman" w:eastAsia="Times New Roman" w:hAnsi="Times New Roman" w:cs="Times New Roman"/>
          <w:sz w:val="24"/>
          <w:szCs w:val="24"/>
          <w:lang w:eastAsia="hr-HR"/>
        </w:rPr>
        <w:t xml:space="preserve"> koji sukladno nalozima ministra provode politiku Vlade u jednom ili više upravnih područja te </w:t>
      </w:r>
      <w:r w:rsidR="00124B4F" w:rsidRPr="00E65970">
        <w:rPr>
          <w:rFonts w:ascii="Times New Roman" w:eastAsia="Times New Roman" w:hAnsi="Times New Roman" w:cs="Times New Roman"/>
          <w:i/>
          <w:sz w:val="24"/>
          <w:szCs w:val="24"/>
          <w:lang w:eastAsia="hr-HR"/>
        </w:rPr>
        <w:t>de facto</w:t>
      </w:r>
      <w:r w:rsidR="00124B4F" w:rsidRPr="00E65970">
        <w:rPr>
          <w:rFonts w:ascii="Times New Roman" w:eastAsia="Times New Roman" w:hAnsi="Times New Roman" w:cs="Times New Roman"/>
          <w:sz w:val="24"/>
          <w:szCs w:val="24"/>
          <w:lang w:eastAsia="hr-HR"/>
        </w:rPr>
        <w:t xml:space="preserve"> upravljaju jednom ili više upravnih organizacija u sastavu ministarstava. Istodobno, zadržani su pomoćnici ministra kao državni dužnosnici koji neposredno upravljanju upravnim organizacijama u sastavu ministarstava, što je dovelo do toga da ministarstvima trenutno upravljaju tri razine državnih dužnosnika, za što je teško naći </w:t>
      </w:r>
      <w:r w:rsidR="007840CF" w:rsidRPr="00E65970">
        <w:rPr>
          <w:rFonts w:ascii="Times New Roman" w:eastAsia="Times New Roman" w:hAnsi="Times New Roman" w:cs="Times New Roman"/>
          <w:sz w:val="24"/>
          <w:szCs w:val="24"/>
          <w:lang w:eastAsia="hr-HR"/>
        </w:rPr>
        <w:t>usporedni</w:t>
      </w:r>
      <w:r w:rsidR="00124B4F" w:rsidRPr="00E65970">
        <w:rPr>
          <w:rFonts w:ascii="Times New Roman" w:eastAsia="Times New Roman" w:hAnsi="Times New Roman" w:cs="Times New Roman"/>
          <w:sz w:val="24"/>
          <w:szCs w:val="24"/>
          <w:lang w:eastAsia="hr-HR"/>
        </w:rPr>
        <w:t xml:space="preserve"> primjer u nekoj drugoj državi članici Europske unije. </w:t>
      </w:r>
      <w:r w:rsidR="003922EF" w:rsidRPr="00E65970">
        <w:rPr>
          <w:rFonts w:ascii="Times New Roman" w:eastAsia="Times New Roman" w:hAnsi="Times New Roman" w:cs="Times New Roman"/>
          <w:sz w:val="24"/>
          <w:szCs w:val="24"/>
          <w:lang w:eastAsia="hr-HR"/>
        </w:rPr>
        <w:t xml:space="preserve">Važeći Zakon </w:t>
      </w:r>
      <w:r w:rsidR="00987175" w:rsidRPr="00E65970">
        <w:rPr>
          <w:rFonts w:ascii="Times New Roman" w:eastAsia="Times New Roman" w:hAnsi="Times New Roman" w:cs="Times New Roman"/>
          <w:sz w:val="24"/>
          <w:szCs w:val="24"/>
          <w:lang w:eastAsia="hr-HR"/>
        </w:rPr>
        <w:t xml:space="preserve">sadrži </w:t>
      </w:r>
      <w:r w:rsidR="004A1C89" w:rsidRPr="00E65970">
        <w:rPr>
          <w:rFonts w:ascii="Times New Roman" w:eastAsia="Times New Roman" w:hAnsi="Times New Roman" w:cs="Times New Roman"/>
          <w:sz w:val="24"/>
          <w:szCs w:val="24"/>
          <w:lang w:eastAsia="hr-HR"/>
        </w:rPr>
        <w:t xml:space="preserve">i </w:t>
      </w:r>
      <w:r w:rsidR="00987175" w:rsidRPr="00E65970">
        <w:rPr>
          <w:rFonts w:ascii="Times New Roman" w:eastAsia="Times New Roman" w:hAnsi="Times New Roman" w:cs="Times New Roman"/>
          <w:sz w:val="24"/>
          <w:szCs w:val="24"/>
          <w:lang w:eastAsia="hr-HR"/>
        </w:rPr>
        <w:t xml:space="preserve">niz odredbi (od kojim i neke postupovne odredbe) koje su zastarjele, koje su nedovoljno usklađene, ili su suvišne jer uređuju pitanja koja su u cijelosti uređena </w:t>
      </w:r>
      <w:r w:rsidR="003922EF" w:rsidRPr="00E65970">
        <w:rPr>
          <w:rFonts w:ascii="Times New Roman" w:eastAsia="Times New Roman" w:hAnsi="Times New Roman" w:cs="Times New Roman"/>
          <w:sz w:val="24"/>
          <w:szCs w:val="24"/>
          <w:lang w:eastAsia="hr-HR"/>
        </w:rPr>
        <w:t>drugim</w:t>
      </w:r>
      <w:r w:rsidR="00987175" w:rsidRPr="00E65970">
        <w:rPr>
          <w:rFonts w:ascii="Times New Roman" w:eastAsia="Times New Roman" w:hAnsi="Times New Roman" w:cs="Times New Roman"/>
          <w:sz w:val="24"/>
          <w:szCs w:val="24"/>
          <w:lang w:eastAsia="hr-HR"/>
        </w:rPr>
        <w:t xml:space="preserve"> općim zakonima, primjerice, Zako</w:t>
      </w:r>
      <w:r w:rsidR="002B12F2">
        <w:rPr>
          <w:rFonts w:ascii="Times New Roman" w:eastAsia="Times New Roman" w:hAnsi="Times New Roman" w:cs="Times New Roman"/>
          <w:sz w:val="24"/>
          <w:szCs w:val="24"/>
          <w:lang w:eastAsia="hr-HR"/>
        </w:rPr>
        <w:t>nom o općem upravnom postupku (</w:t>
      </w:r>
      <w:r w:rsidR="00987175" w:rsidRPr="00E65970">
        <w:rPr>
          <w:rFonts w:ascii="Times New Roman" w:eastAsia="Times New Roman" w:hAnsi="Times New Roman" w:cs="Times New Roman"/>
          <w:sz w:val="24"/>
          <w:szCs w:val="24"/>
          <w:lang w:eastAsia="hr-HR"/>
        </w:rPr>
        <w:t xml:space="preserve">Narodne novine, br. 47/09), Zakonom o upravnim sporovima (Narodne novine, br. 20/10, 143/12, 152/14, 94/16, 29/17), Zakonom o pravu na pristup informacijama (Narodne novine, br. 25/13, 85/15), Prekršajnim zakonom (Narodne </w:t>
      </w:r>
      <w:r w:rsidR="00987175" w:rsidRPr="00E65970">
        <w:rPr>
          <w:rFonts w:ascii="Times New Roman" w:eastAsia="Times New Roman" w:hAnsi="Times New Roman" w:cs="Times New Roman"/>
          <w:sz w:val="24"/>
          <w:szCs w:val="24"/>
          <w:lang w:eastAsia="hr-HR"/>
        </w:rPr>
        <w:lastRenderedPageBreak/>
        <w:t xml:space="preserve">novine, br. 107/07, 39/13, 157/13, 110/15, 70/17), Zakonom o lokalnim izborima (Narodne novine, br. 144/12, 121/16) i Zakonom o izborima zastupnika u Hrvatski sabor (Narodne novine, br. 116/99, 109/00, 53/03, 167/03, </w:t>
      </w:r>
      <w:r w:rsidR="004A1C89" w:rsidRPr="00E65970">
        <w:rPr>
          <w:rFonts w:ascii="Times New Roman" w:eastAsia="Times New Roman" w:hAnsi="Times New Roman" w:cs="Times New Roman"/>
          <w:sz w:val="24"/>
          <w:szCs w:val="24"/>
          <w:lang w:eastAsia="hr-HR"/>
        </w:rPr>
        <w:t xml:space="preserve">44/06, 19/07, 20/09, </w:t>
      </w:r>
      <w:r w:rsidR="00987175" w:rsidRPr="00E65970">
        <w:rPr>
          <w:rFonts w:ascii="Times New Roman" w:eastAsia="Times New Roman" w:hAnsi="Times New Roman" w:cs="Times New Roman"/>
          <w:sz w:val="24"/>
          <w:szCs w:val="24"/>
          <w:lang w:eastAsia="hr-HR"/>
        </w:rPr>
        <w:t xml:space="preserve">145/10, 24/11, 93/11, 19/15, 104/15). Važeći Zakon sadrži i neopravdana odstupanja </w:t>
      </w:r>
      <w:r w:rsidR="00DC0AF5" w:rsidRPr="00E65970">
        <w:rPr>
          <w:rFonts w:ascii="Times New Roman" w:eastAsia="Times New Roman" w:hAnsi="Times New Roman" w:cs="Times New Roman"/>
          <w:sz w:val="24"/>
          <w:szCs w:val="24"/>
          <w:lang w:eastAsia="hr-HR"/>
        </w:rPr>
        <w:t>od</w:t>
      </w:r>
      <w:r w:rsidR="00987175" w:rsidRPr="00E65970">
        <w:rPr>
          <w:rFonts w:ascii="Times New Roman" w:eastAsia="Times New Roman" w:hAnsi="Times New Roman" w:cs="Times New Roman"/>
          <w:sz w:val="24"/>
          <w:szCs w:val="24"/>
          <w:lang w:eastAsia="hr-HR"/>
        </w:rPr>
        <w:t xml:space="preserve"> odredb</w:t>
      </w:r>
      <w:r w:rsidR="00DC0AF5" w:rsidRPr="00E65970">
        <w:rPr>
          <w:rFonts w:ascii="Times New Roman" w:eastAsia="Times New Roman" w:hAnsi="Times New Roman" w:cs="Times New Roman"/>
          <w:sz w:val="24"/>
          <w:szCs w:val="24"/>
          <w:lang w:eastAsia="hr-HR"/>
        </w:rPr>
        <w:t>i</w:t>
      </w:r>
      <w:r w:rsidR="00987175" w:rsidRPr="00E65970">
        <w:rPr>
          <w:rFonts w:ascii="Times New Roman" w:eastAsia="Times New Roman" w:hAnsi="Times New Roman" w:cs="Times New Roman"/>
          <w:sz w:val="24"/>
          <w:szCs w:val="24"/>
          <w:lang w:eastAsia="hr-HR"/>
        </w:rPr>
        <w:t xml:space="preserve"> niza zakona koji uređuju provedbu pravno obvezujućih akata Europske unije u području pojedinih tržišta javnih usluga, kao što su</w:t>
      </w:r>
      <w:r w:rsidR="00DC0AF5" w:rsidRPr="00E65970">
        <w:rPr>
          <w:rFonts w:ascii="Times New Roman" w:eastAsia="Times New Roman" w:hAnsi="Times New Roman" w:cs="Times New Roman"/>
          <w:sz w:val="24"/>
          <w:szCs w:val="24"/>
          <w:lang w:eastAsia="hr-HR"/>
        </w:rPr>
        <w:t xml:space="preserve"> </w:t>
      </w:r>
      <w:r w:rsidR="00987175" w:rsidRPr="00E65970">
        <w:rPr>
          <w:rFonts w:ascii="Times New Roman" w:eastAsia="Times New Roman" w:hAnsi="Times New Roman" w:cs="Times New Roman"/>
          <w:sz w:val="24"/>
          <w:szCs w:val="24"/>
          <w:lang w:eastAsia="hr-HR"/>
        </w:rPr>
        <w:t>Zakon o elektroničkim komunikacijama (Narodne novine, br. 73/08, 90/11, 133/12, 80/13, 71/14, 72/17), Zakon o poštanskim uslugama (Narodne novine, br. 144/12, 153/13, 78/15), Zakon o regulaciji tržišta željezničkih usluga i zaštiti prava putnika u željezničkom p</w:t>
      </w:r>
      <w:r w:rsidR="007840CF" w:rsidRPr="00E65970">
        <w:rPr>
          <w:rFonts w:ascii="Times New Roman" w:eastAsia="Times New Roman" w:hAnsi="Times New Roman" w:cs="Times New Roman"/>
          <w:sz w:val="24"/>
          <w:szCs w:val="24"/>
          <w:lang w:eastAsia="hr-HR"/>
        </w:rPr>
        <w:t>rijevozu (Narodne novine, br. 104/17)</w:t>
      </w:r>
      <w:r w:rsidR="00987175" w:rsidRPr="00E65970">
        <w:rPr>
          <w:rFonts w:ascii="Times New Roman" w:eastAsia="Times New Roman" w:hAnsi="Times New Roman" w:cs="Times New Roman"/>
          <w:sz w:val="24"/>
          <w:szCs w:val="24"/>
          <w:lang w:eastAsia="hr-HR"/>
        </w:rPr>
        <w:t>, Zakon o regulaciji energetskih djelatnosti (Narodne novine, br. 120/12</w:t>
      </w:r>
      <w:r w:rsidR="007F16D5">
        <w:rPr>
          <w:rFonts w:ascii="Times New Roman" w:eastAsia="Times New Roman" w:hAnsi="Times New Roman" w:cs="Times New Roman"/>
          <w:sz w:val="24"/>
          <w:szCs w:val="24"/>
          <w:lang w:eastAsia="hr-HR"/>
        </w:rPr>
        <w:t>, 68/18</w:t>
      </w:r>
      <w:r w:rsidR="00987175" w:rsidRPr="00E65970">
        <w:rPr>
          <w:rFonts w:ascii="Times New Roman" w:eastAsia="Times New Roman" w:hAnsi="Times New Roman" w:cs="Times New Roman"/>
          <w:sz w:val="24"/>
          <w:szCs w:val="24"/>
          <w:lang w:eastAsia="hr-HR"/>
        </w:rPr>
        <w:t>), Zakon o Hrvatskoj agenciji za nadzor financijskih usluga (Narodne novine, br. 140/05, 154/11, 12/12)</w:t>
      </w:r>
      <w:r w:rsidR="0069172F" w:rsidRPr="00E65970">
        <w:rPr>
          <w:rFonts w:ascii="Times New Roman" w:eastAsia="Times New Roman" w:hAnsi="Times New Roman" w:cs="Times New Roman"/>
          <w:sz w:val="24"/>
          <w:szCs w:val="24"/>
          <w:lang w:eastAsia="hr-HR"/>
        </w:rPr>
        <w:t>,</w:t>
      </w:r>
      <w:r w:rsidR="0069172F" w:rsidRPr="00E65970">
        <w:t xml:space="preserve"> </w:t>
      </w:r>
      <w:r w:rsidR="0069172F" w:rsidRPr="00E65970">
        <w:rPr>
          <w:rFonts w:ascii="Times New Roman" w:eastAsia="Times New Roman" w:hAnsi="Times New Roman" w:cs="Times New Roman"/>
          <w:sz w:val="24"/>
          <w:szCs w:val="24"/>
          <w:lang w:eastAsia="hr-HR"/>
        </w:rPr>
        <w:t>Zakon o sanaciji kreditnih institucija i investicijskih društava</w:t>
      </w:r>
      <w:r w:rsidR="00987175" w:rsidRPr="00E65970">
        <w:rPr>
          <w:rFonts w:ascii="Times New Roman" w:eastAsia="Times New Roman" w:hAnsi="Times New Roman" w:cs="Times New Roman"/>
          <w:sz w:val="24"/>
          <w:szCs w:val="24"/>
          <w:lang w:eastAsia="hr-HR"/>
        </w:rPr>
        <w:t xml:space="preserve"> </w:t>
      </w:r>
      <w:r w:rsidR="0069172F" w:rsidRPr="00E65970">
        <w:rPr>
          <w:rFonts w:ascii="Times New Roman" w:eastAsia="Times New Roman" w:hAnsi="Times New Roman" w:cs="Times New Roman"/>
          <w:sz w:val="24"/>
          <w:szCs w:val="24"/>
          <w:lang w:eastAsia="hr-HR"/>
        </w:rPr>
        <w:t xml:space="preserve">(Narodne novine, br. 19/15) </w:t>
      </w:r>
      <w:r w:rsidR="00987175" w:rsidRPr="00E65970">
        <w:rPr>
          <w:rFonts w:ascii="Times New Roman" w:eastAsia="Times New Roman" w:hAnsi="Times New Roman" w:cs="Times New Roman"/>
          <w:sz w:val="24"/>
          <w:szCs w:val="24"/>
          <w:lang w:eastAsia="hr-HR"/>
        </w:rPr>
        <w:t xml:space="preserve">i Zakon o tržištu kapitala (Narodne novine, br. </w:t>
      </w:r>
      <w:r w:rsidR="00A3456D" w:rsidRPr="00A3456D">
        <w:rPr>
          <w:rFonts w:ascii="Times New Roman" w:eastAsia="Times New Roman" w:hAnsi="Times New Roman" w:cs="Times New Roman"/>
          <w:sz w:val="24"/>
          <w:szCs w:val="24"/>
          <w:lang w:eastAsia="hr-HR"/>
        </w:rPr>
        <w:t>65/18</w:t>
      </w:r>
      <w:r w:rsidR="00987175" w:rsidRPr="00E65970">
        <w:rPr>
          <w:rFonts w:ascii="Times New Roman" w:eastAsia="Times New Roman" w:hAnsi="Times New Roman" w:cs="Times New Roman"/>
          <w:sz w:val="24"/>
          <w:szCs w:val="24"/>
          <w:lang w:eastAsia="hr-HR"/>
        </w:rPr>
        <w:t>).</w:t>
      </w:r>
      <w:r w:rsidR="0069172F" w:rsidRPr="00E65970">
        <w:rPr>
          <w:rFonts w:ascii="Times New Roman" w:eastAsia="Times New Roman" w:hAnsi="Times New Roman" w:cs="Times New Roman"/>
          <w:sz w:val="24"/>
          <w:szCs w:val="24"/>
          <w:lang w:eastAsia="hr-HR"/>
        </w:rPr>
        <w:t xml:space="preserve"> Slijedom toga, </w:t>
      </w:r>
      <w:r w:rsidR="00B030F3" w:rsidRPr="00E65970">
        <w:rPr>
          <w:rFonts w:ascii="Times New Roman" w:eastAsia="Times New Roman" w:hAnsi="Times New Roman" w:cs="Times New Roman"/>
          <w:sz w:val="24"/>
          <w:szCs w:val="24"/>
          <w:lang w:eastAsia="hr-HR"/>
        </w:rPr>
        <w:t>N</w:t>
      </w:r>
      <w:r w:rsidR="004A4D97" w:rsidRPr="00E65970">
        <w:rPr>
          <w:rFonts w:ascii="Times New Roman" w:eastAsia="Times New Roman" w:hAnsi="Times New Roman" w:cs="Times New Roman"/>
          <w:sz w:val="24"/>
          <w:szCs w:val="24"/>
          <w:lang w:eastAsia="hr-HR"/>
        </w:rPr>
        <w:t>acionaln</w:t>
      </w:r>
      <w:r w:rsidR="00B030F3" w:rsidRPr="00E65970">
        <w:rPr>
          <w:rFonts w:ascii="Times New Roman" w:eastAsia="Times New Roman" w:hAnsi="Times New Roman" w:cs="Times New Roman"/>
          <w:sz w:val="24"/>
          <w:szCs w:val="24"/>
          <w:lang w:eastAsia="hr-HR"/>
        </w:rPr>
        <w:t>im</w:t>
      </w:r>
      <w:r w:rsidR="004A4D97" w:rsidRPr="00E65970">
        <w:rPr>
          <w:rFonts w:ascii="Times New Roman" w:eastAsia="Times New Roman" w:hAnsi="Times New Roman" w:cs="Times New Roman"/>
          <w:sz w:val="24"/>
          <w:szCs w:val="24"/>
          <w:lang w:eastAsia="hr-HR"/>
        </w:rPr>
        <w:t xml:space="preserve"> program</w:t>
      </w:r>
      <w:r w:rsidR="00B030F3" w:rsidRPr="00E65970">
        <w:rPr>
          <w:rFonts w:ascii="Times New Roman" w:eastAsia="Times New Roman" w:hAnsi="Times New Roman" w:cs="Times New Roman"/>
          <w:sz w:val="24"/>
          <w:szCs w:val="24"/>
          <w:lang w:eastAsia="hr-HR"/>
        </w:rPr>
        <w:t>om</w:t>
      </w:r>
      <w:r w:rsidR="004A4D97" w:rsidRPr="00E65970">
        <w:rPr>
          <w:rFonts w:ascii="Times New Roman" w:eastAsia="Times New Roman" w:hAnsi="Times New Roman" w:cs="Times New Roman"/>
          <w:sz w:val="24"/>
          <w:szCs w:val="24"/>
          <w:lang w:eastAsia="hr-HR"/>
        </w:rPr>
        <w:t xml:space="preserve"> reformi 2018., u sklopu reformskog područja 1.3. </w:t>
      </w:r>
      <w:r w:rsidR="008F7368" w:rsidRPr="00E65970">
        <w:rPr>
          <w:rFonts w:ascii="Times New Roman" w:eastAsia="Times New Roman" w:hAnsi="Times New Roman" w:cs="Times New Roman"/>
          <w:sz w:val="24"/>
          <w:szCs w:val="24"/>
          <w:lang w:eastAsia="hr-HR"/>
        </w:rPr>
        <w:t>koje se odnosi na u</w:t>
      </w:r>
      <w:r w:rsidR="004A4D97" w:rsidRPr="00E65970">
        <w:rPr>
          <w:rFonts w:ascii="Times New Roman" w:eastAsia="Times New Roman" w:hAnsi="Times New Roman" w:cs="Times New Roman"/>
          <w:sz w:val="24"/>
          <w:szCs w:val="24"/>
          <w:lang w:eastAsia="hr-HR"/>
        </w:rPr>
        <w:t xml:space="preserve">naprjeđenje javne uprave, utvrđena </w:t>
      </w:r>
      <w:r w:rsidR="0069172F" w:rsidRPr="00E65970">
        <w:rPr>
          <w:rFonts w:ascii="Times New Roman" w:eastAsia="Times New Roman" w:hAnsi="Times New Roman" w:cs="Times New Roman"/>
          <w:sz w:val="24"/>
          <w:szCs w:val="24"/>
          <w:lang w:eastAsia="hr-HR"/>
        </w:rPr>
        <w:t xml:space="preserve">je </w:t>
      </w:r>
      <w:r w:rsidR="004A4D97" w:rsidRPr="00E65970">
        <w:rPr>
          <w:rFonts w:ascii="Times New Roman" w:eastAsia="Times New Roman" w:hAnsi="Times New Roman" w:cs="Times New Roman"/>
          <w:sz w:val="24"/>
          <w:szCs w:val="24"/>
          <w:lang w:eastAsia="hr-HR"/>
        </w:rPr>
        <w:t>m</w:t>
      </w:r>
      <w:r w:rsidR="00A470EA" w:rsidRPr="00E65970">
        <w:rPr>
          <w:rFonts w:ascii="Times New Roman" w:eastAsia="Times New Roman" w:hAnsi="Times New Roman" w:cs="Times New Roman"/>
          <w:sz w:val="24"/>
          <w:szCs w:val="24"/>
          <w:lang w:eastAsia="hr-HR"/>
        </w:rPr>
        <w:t xml:space="preserve">jera 1.3.2. Racionalizacija i normativno uređenje organizacije i obavljanja poslova državne uprave, s ciljem uspostave normativnog okvira kojim se na logički </w:t>
      </w:r>
      <w:r w:rsidR="004A4D97" w:rsidRPr="00E65970">
        <w:rPr>
          <w:rFonts w:ascii="Times New Roman" w:eastAsia="Times New Roman" w:hAnsi="Times New Roman" w:cs="Times New Roman"/>
          <w:sz w:val="24"/>
          <w:szCs w:val="24"/>
          <w:lang w:eastAsia="hr-HR"/>
        </w:rPr>
        <w:t xml:space="preserve">dosljedan i cjelovit način </w:t>
      </w:r>
      <w:r w:rsidR="00A470EA" w:rsidRPr="00E65970">
        <w:rPr>
          <w:rFonts w:ascii="Times New Roman" w:eastAsia="Times New Roman" w:hAnsi="Times New Roman" w:cs="Times New Roman"/>
          <w:sz w:val="24"/>
          <w:szCs w:val="24"/>
          <w:lang w:eastAsia="hr-HR"/>
        </w:rPr>
        <w:t>uređuje sustav državne uprave.</w:t>
      </w:r>
      <w:r w:rsidR="004A4D97" w:rsidRPr="00E65970">
        <w:rPr>
          <w:rFonts w:ascii="Times New Roman" w:eastAsia="Times New Roman" w:hAnsi="Times New Roman" w:cs="Times New Roman"/>
          <w:sz w:val="24"/>
          <w:szCs w:val="24"/>
          <w:lang w:eastAsia="hr-HR"/>
        </w:rPr>
        <w:t xml:space="preserve"> </w:t>
      </w:r>
      <w:r w:rsidR="008F7368" w:rsidRPr="00E65970">
        <w:rPr>
          <w:rFonts w:ascii="Times New Roman" w:eastAsia="Times New Roman" w:hAnsi="Times New Roman" w:cs="Times New Roman"/>
          <w:sz w:val="24"/>
          <w:szCs w:val="24"/>
          <w:lang w:eastAsia="hr-HR"/>
        </w:rPr>
        <w:t>Budući da bi odgovarajuće uređenje svih navedenih pitanja iziskivalo izmjen</w:t>
      </w:r>
      <w:r w:rsidR="002C0C79" w:rsidRPr="00E65970">
        <w:rPr>
          <w:rFonts w:ascii="Times New Roman" w:eastAsia="Times New Roman" w:hAnsi="Times New Roman" w:cs="Times New Roman"/>
          <w:sz w:val="24"/>
          <w:szCs w:val="24"/>
          <w:lang w:eastAsia="hr-HR"/>
        </w:rPr>
        <w:t>u</w:t>
      </w:r>
      <w:r w:rsidR="008F7368" w:rsidRPr="00E65970">
        <w:rPr>
          <w:rFonts w:ascii="Times New Roman" w:eastAsia="Times New Roman" w:hAnsi="Times New Roman" w:cs="Times New Roman"/>
          <w:sz w:val="24"/>
          <w:szCs w:val="24"/>
          <w:lang w:eastAsia="hr-HR"/>
        </w:rPr>
        <w:t xml:space="preserve"> više od polovice odredbi važećeg Zakona, sukladno članku 48. stavku 3. Jedinstvenih metodološko-nomotehničkih pravila za izradu akata koje donosi Hrvatski sabor (Narodne novine, br. 74/15), potrebno je pristupiti donošenju novoga </w:t>
      </w:r>
      <w:r w:rsidR="009C5622" w:rsidRPr="00E65970">
        <w:rPr>
          <w:rFonts w:ascii="Times New Roman" w:eastAsia="Times New Roman" w:hAnsi="Times New Roman" w:cs="Times New Roman"/>
          <w:sz w:val="24"/>
          <w:szCs w:val="24"/>
          <w:lang w:eastAsia="hr-HR"/>
        </w:rPr>
        <w:t>Zakon</w:t>
      </w:r>
      <w:r w:rsidR="008F7368" w:rsidRPr="00E65970">
        <w:rPr>
          <w:rFonts w:ascii="Times New Roman" w:eastAsia="Times New Roman" w:hAnsi="Times New Roman" w:cs="Times New Roman"/>
          <w:sz w:val="24"/>
          <w:szCs w:val="24"/>
          <w:lang w:eastAsia="hr-HR"/>
        </w:rPr>
        <w:t>a</w:t>
      </w:r>
      <w:r w:rsidR="009C5622" w:rsidRPr="00E65970">
        <w:rPr>
          <w:rFonts w:ascii="Times New Roman" w:eastAsia="Times New Roman" w:hAnsi="Times New Roman" w:cs="Times New Roman"/>
          <w:sz w:val="24"/>
          <w:szCs w:val="24"/>
          <w:lang w:eastAsia="hr-HR"/>
        </w:rPr>
        <w:t xml:space="preserve"> o sustavu državne uprave.</w:t>
      </w:r>
    </w:p>
    <w:p w14:paraId="0BABCB59" w14:textId="77777777" w:rsidR="00414B65" w:rsidRPr="00E65970" w:rsidRDefault="00414B65" w:rsidP="004B0310">
      <w:pPr>
        <w:spacing w:after="0" w:line="240" w:lineRule="auto"/>
        <w:ind w:left="720" w:hanging="720"/>
        <w:jc w:val="both"/>
        <w:rPr>
          <w:rFonts w:ascii="Times New Roman" w:eastAsia="Times New Roman" w:hAnsi="Times New Roman" w:cs="Times New Roman"/>
          <w:b/>
          <w:sz w:val="24"/>
          <w:szCs w:val="24"/>
          <w:lang w:eastAsia="hr-HR"/>
        </w:rPr>
      </w:pPr>
    </w:p>
    <w:p w14:paraId="0BABCB5A" w14:textId="77777777" w:rsidR="0037042C" w:rsidRPr="00E65970" w:rsidRDefault="0037042C" w:rsidP="0037042C">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ab/>
        <w:t>Opće odredbe ovoga Zakona formulirane su kao pozitivne smjernice za sadržaj posebnih zakona i drugih</w:t>
      </w:r>
      <w:r w:rsidR="00661CEF" w:rsidRPr="00E65970">
        <w:rPr>
          <w:rFonts w:ascii="Times New Roman" w:eastAsia="Times New Roman" w:hAnsi="Times New Roman" w:cs="Times New Roman"/>
          <w:sz w:val="24"/>
          <w:szCs w:val="24"/>
          <w:lang w:eastAsia="hr-HR"/>
        </w:rPr>
        <w:t xml:space="preserve"> propisa koji razrađuju pojedin</w:t>
      </w:r>
      <w:r w:rsidRPr="00E65970">
        <w:rPr>
          <w:rFonts w:ascii="Times New Roman" w:eastAsia="Times New Roman" w:hAnsi="Times New Roman" w:cs="Times New Roman"/>
          <w:sz w:val="24"/>
          <w:szCs w:val="24"/>
          <w:lang w:eastAsia="hr-HR"/>
        </w:rPr>
        <w:t>e elemente sustava državne uprave. U odnosu na dosadašnje uređenje, pored općih pravila o ustrojavanju i djelokrugu tijela državne uprave te utvrđivanja okvira za povjeravanje poslova državne uprave, ovim odredbama utvrđuju se svrha sustava državne uprave (osiguranje zakonitog, svrhovitog, djelotvornog i učinkovitog obavljanja poslova državne uprave), opća pravila za utvrđivanje stvarne i mjesne nadležnosti i rješavanje sukoba nadležnosti te načela među</w:t>
      </w:r>
      <w:r w:rsidR="00C279E6" w:rsidRPr="00E65970">
        <w:rPr>
          <w:rFonts w:ascii="Times New Roman" w:eastAsia="Times New Roman" w:hAnsi="Times New Roman" w:cs="Times New Roman"/>
          <w:sz w:val="24"/>
          <w:szCs w:val="24"/>
          <w:lang w:eastAsia="hr-HR"/>
        </w:rPr>
        <w:t xml:space="preserve">sobne suradnje, jednostavnosti i </w:t>
      </w:r>
      <w:r w:rsidRPr="00E65970">
        <w:rPr>
          <w:rFonts w:ascii="Times New Roman" w:eastAsia="Times New Roman" w:hAnsi="Times New Roman" w:cs="Times New Roman"/>
          <w:sz w:val="24"/>
          <w:szCs w:val="24"/>
          <w:lang w:eastAsia="hr-HR"/>
        </w:rPr>
        <w:t>razmjernosti u obavljaju poslova državne uprave.</w:t>
      </w:r>
    </w:p>
    <w:p w14:paraId="0BABCB5B" w14:textId="77777777" w:rsidR="004B0310" w:rsidRPr="00E65970" w:rsidRDefault="004B0310" w:rsidP="00F5301B">
      <w:pPr>
        <w:spacing w:after="0" w:line="240" w:lineRule="auto"/>
        <w:jc w:val="both"/>
        <w:rPr>
          <w:rFonts w:ascii="Times New Roman" w:eastAsia="Times New Roman" w:hAnsi="Times New Roman" w:cs="Times New Roman"/>
          <w:sz w:val="24"/>
          <w:szCs w:val="24"/>
          <w:lang w:eastAsia="hr-HR"/>
        </w:rPr>
      </w:pPr>
    </w:p>
    <w:p w14:paraId="0BABCB5C" w14:textId="77777777" w:rsidR="00F5301B" w:rsidRPr="00E65970" w:rsidRDefault="00414B65" w:rsidP="00F5301B">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ab/>
        <w:t xml:space="preserve">Poslovi državne uprave ovim se Zakonom </w:t>
      </w:r>
      <w:r w:rsidR="00661CEF" w:rsidRPr="00E65970">
        <w:rPr>
          <w:rFonts w:ascii="Times New Roman" w:eastAsia="Times New Roman" w:hAnsi="Times New Roman" w:cs="Times New Roman"/>
          <w:sz w:val="24"/>
          <w:szCs w:val="24"/>
          <w:lang w:eastAsia="hr-HR"/>
        </w:rPr>
        <w:t>sistematiziraju</w:t>
      </w:r>
      <w:r w:rsidRPr="00E65970">
        <w:rPr>
          <w:rFonts w:ascii="Times New Roman" w:eastAsia="Times New Roman" w:hAnsi="Times New Roman" w:cs="Times New Roman"/>
          <w:sz w:val="24"/>
          <w:szCs w:val="24"/>
          <w:lang w:eastAsia="hr-HR"/>
        </w:rPr>
        <w:t xml:space="preserve"> u opće kategorije:</w:t>
      </w:r>
      <w:r w:rsidRPr="00E65970">
        <w:t xml:space="preserve"> </w:t>
      </w:r>
      <w:r w:rsidRPr="00E65970">
        <w:rPr>
          <w:rFonts w:ascii="Times New Roman" w:eastAsia="Times New Roman" w:hAnsi="Times New Roman" w:cs="Times New Roman"/>
          <w:sz w:val="24"/>
          <w:szCs w:val="24"/>
          <w:lang w:eastAsia="hr-HR"/>
        </w:rPr>
        <w:t xml:space="preserve">provedba državne politike, neposredna provedba zakona, inspekcijski nadzor, upravni nadzor te drugi upravni i stručni poslovi. U odnosu na dosadašnje uređenje, u zasebnu kategoriju provedbe državne politike izdvojeni su poslovi državne uprave koji Vladi Republike Hrvatske omogućavaju </w:t>
      </w:r>
      <w:r w:rsidR="00661CEF" w:rsidRPr="00E65970">
        <w:rPr>
          <w:rFonts w:ascii="Times New Roman" w:eastAsia="Times New Roman" w:hAnsi="Times New Roman" w:cs="Times New Roman"/>
          <w:sz w:val="24"/>
          <w:szCs w:val="24"/>
          <w:lang w:eastAsia="hr-HR"/>
        </w:rPr>
        <w:t>obavljanje</w:t>
      </w:r>
      <w:r w:rsidRPr="00E65970">
        <w:rPr>
          <w:rFonts w:ascii="Times New Roman" w:eastAsia="Times New Roman" w:hAnsi="Times New Roman" w:cs="Times New Roman"/>
          <w:sz w:val="24"/>
          <w:szCs w:val="24"/>
          <w:lang w:eastAsia="hr-HR"/>
        </w:rPr>
        <w:t xml:space="preserve"> ovlasti utvrđenih člankom 113. Ustava Republike Hrvatske te ih stoga obavljaju isključivo tijela državne uprave. Provedba državne politike obuhvaća poslove izrade nacrta prijedloga zakona, izrade prijedloga drugih propisa, izrade nacrta strateških i planskih dokumenata te zastupanja Republike Hrvatske u tijelima Europske unije i ostvarivanje međunarodne suradnje sukladno posebnom zakonu. Pored navedenog, razrađena su i jasnije strukturirana opća pravila za provedbu upravnog nadzora, a opća pravila za provedbu inspekcijskog nadzora terminološki su usklađena s kaznenim i prekršajnim zakonodavstvom. U odnosu na dosadašnje uređenje, ovim Zakonom razrađuju se i opća pravila za povjeravanje poslova državne uprave jedinicama lokalne i područne (regionalne) samouprave te pravnim osobama </w:t>
      </w:r>
      <w:r w:rsidR="006707D7">
        <w:rPr>
          <w:rFonts w:ascii="Times New Roman" w:eastAsia="Times New Roman" w:hAnsi="Times New Roman" w:cs="Times New Roman"/>
          <w:sz w:val="24"/>
          <w:szCs w:val="24"/>
          <w:lang w:eastAsia="hr-HR"/>
        </w:rPr>
        <w:t>s javnim</w:t>
      </w:r>
      <w:r w:rsidRPr="00E65970">
        <w:rPr>
          <w:rFonts w:ascii="Times New Roman" w:eastAsia="Times New Roman" w:hAnsi="Times New Roman" w:cs="Times New Roman"/>
          <w:sz w:val="24"/>
          <w:szCs w:val="24"/>
          <w:lang w:eastAsia="hr-HR"/>
        </w:rPr>
        <w:t xml:space="preserve"> ovlasti</w:t>
      </w:r>
      <w:r w:rsidR="006707D7">
        <w:rPr>
          <w:rFonts w:ascii="Times New Roman" w:eastAsia="Times New Roman" w:hAnsi="Times New Roman" w:cs="Times New Roman"/>
          <w:sz w:val="24"/>
          <w:szCs w:val="24"/>
          <w:lang w:eastAsia="hr-HR"/>
        </w:rPr>
        <w:t>ma</w:t>
      </w:r>
      <w:r w:rsidRPr="00E65970">
        <w:rPr>
          <w:rFonts w:ascii="Times New Roman" w:eastAsia="Times New Roman" w:hAnsi="Times New Roman" w:cs="Times New Roman"/>
          <w:sz w:val="24"/>
          <w:szCs w:val="24"/>
          <w:lang w:eastAsia="hr-HR"/>
        </w:rPr>
        <w:t xml:space="preserve">. Budući da pojedini posebni zakoni već sadrže takve odredbe te da je takvo uređenje nužno za provedbu pravne stečevine Europske unije u području regulacije tržišta javnih usluga od općeg gospodarskog interesa, ovim Zakonom dopušta se povjeravanje provedbe inspekcijskog nadzora pravnim osobama s javnim ovlastima, ako je to nužno za provedbu pravno obvezujućih akata Europske unije </w:t>
      </w:r>
    </w:p>
    <w:p w14:paraId="0BABCB5D" w14:textId="77777777" w:rsidR="001F6307" w:rsidRPr="00E65970" w:rsidRDefault="001F6307" w:rsidP="00F5301B">
      <w:pPr>
        <w:spacing w:after="0" w:line="240" w:lineRule="auto"/>
        <w:jc w:val="both"/>
        <w:rPr>
          <w:rFonts w:ascii="Times New Roman" w:eastAsia="Times New Roman" w:hAnsi="Times New Roman" w:cs="Times New Roman"/>
          <w:sz w:val="24"/>
          <w:szCs w:val="24"/>
          <w:lang w:eastAsia="hr-HR"/>
        </w:rPr>
      </w:pPr>
    </w:p>
    <w:p w14:paraId="0BABCB5E" w14:textId="77777777" w:rsidR="004F762F" w:rsidRPr="00E65970" w:rsidRDefault="00B668F7" w:rsidP="00F5301B">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lastRenderedPageBreak/>
        <w:tab/>
      </w:r>
      <w:r w:rsidR="00205025" w:rsidRPr="00E65970">
        <w:rPr>
          <w:rFonts w:ascii="Times New Roman" w:eastAsia="Times New Roman" w:hAnsi="Times New Roman" w:cs="Times New Roman"/>
          <w:sz w:val="24"/>
          <w:szCs w:val="24"/>
          <w:lang w:eastAsia="hr-HR"/>
        </w:rPr>
        <w:t>Zakonska o</w:t>
      </w:r>
      <w:r w:rsidRPr="00E65970">
        <w:rPr>
          <w:rFonts w:ascii="Times New Roman" w:eastAsia="Times New Roman" w:hAnsi="Times New Roman" w:cs="Times New Roman"/>
          <w:sz w:val="24"/>
          <w:szCs w:val="24"/>
          <w:lang w:eastAsia="hr-HR"/>
        </w:rPr>
        <w:t xml:space="preserve">vlaštenja za donošenje provedbenih propisa i privremenih interventnih mjera </w:t>
      </w:r>
      <w:r w:rsidR="00346B7B" w:rsidRPr="00E65970">
        <w:rPr>
          <w:rFonts w:ascii="Times New Roman" w:eastAsia="Times New Roman" w:hAnsi="Times New Roman" w:cs="Times New Roman"/>
          <w:sz w:val="24"/>
          <w:szCs w:val="24"/>
          <w:lang w:eastAsia="hr-HR"/>
        </w:rPr>
        <w:t>ovim se Zakonom uređuju</w:t>
      </w:r>
      <w:r w:rsidRPr="00E65970">
        <w:rPr>
          <w:rFonts w:ascii="Times New Roman" w:eastAsia="Times New Roman" w:hAnsi="Times New Roman" w:cs="Times New Roman"/>
          <w:sz w:val="24"/>
          <w:szCs w:val="24"/>
          <w:lang w:eastAsia="hr-HR"/>
        </w:rPr>
        <w:t xml:space="preserve"> </w:t>
      </w:r>
      <w:r w:rsidR="00205025" w:rsidRPr="00E65970">
        <w:rPr>
          <w:rFonts w:ascii="Times New Roman" w:eastAsia="Times New Roman" w:hAnsi="Times New Roman" w:cs="Times New Roman"/>
          <w:sz w:val="24"/>
          <w:szCs w:val="24"/>
          <w:lang w:eastAsia="hr-HR"/>
        </w:rPr>
        <w:t>sukladno</w:t>
      </w:r>
      <w:r w:rsidR="00F5301B" w:rsidRPr="00E65970">
        <w:rPr>
          <w:rFonts w:ascii="Times New Roman" w:eastAsia="Times New Roman" w:hAnsi="Times New Roman" w:cs="Times New Roman"/>
          <w:sz w:val="24"/>
          <w:szCs w:val="24"/>
          <w:lang w:eastAsia="hr-HR"/>
        </w:rPr>
        <w:t xml:space="preserve"> </w:t>
      </w:r>
      <w:r w:rsidRPr="00E65970">
        <w:rPr>
          <w:rFonts w:ascii="Times New Roman" w:eastAsia="Times New Roman" w:hAnsi="Times New Roman" w:cs="Times New Roman"/>
          <w:sz w:val="24"/>
          <w:szCs w:val="24"/>
          <w:lang w:eastAsia="hr-HR"/>
        </w:rPr>
        <w:t xml:space="preserve">stajalištima Ustavnog suda Republike Hrvatske utvrđenima u Odluci i </w:t>
      </w:r>
      <w:r w:rsidR="00F5301B" w:rsidRPr="00E65970">
        <w:rPr>
          <w:rFonts w:ascii="Times New Roman" w:eastAsia="Times New Roman" w:hAnsi="Times New Roman" w:cs="Times New Roman"/>
          <w:sz w:val="24"/>
          <w:szCs w:val="24"/>
          <w:lang w:eastAsia="hr-HR"/>
        </w:rPr>
        <w:t>Rješenj</w:t>
      </w:r>
      <w:r w:rsidRPr="00E65970">
        <w:rPr>
          <w:rFonts w:ascii="Times New Roman" w:eastAsia="Times New Roman" w:hAnsi="Times New Roman" w:cs="Times New Roman"/>
          <w:sz w:val="24"/>
          <w:szCs w:val="24"/>
          <w:lang w:eastAsia="hr-HR"/>
        </w:rPr>
        <w:t>u</w:t>
      </w:r>
      <w:r w:rsidR="00F5301B" w:rsidRPr="00E65970">
        <w:rPr>
          <w:rFonts w:ascii="Times New Roman" w:eastAsia="Times New Roman" w:hAnsi="Times New Roman" w:cs="Times New Roman"/>
          <w:sz w:val="24"/>
          <w:szCs w:val="24"/>
          <w:lang w:eastAsia="hr-HR"/>
        </w:rPr>
        <w:t xml:space="preserve"> U</w:t>
      </w:r>
      <w:r w:rsidRPr="00E65970">
        <w:rPr>
          <w:rFonts w:ascii="Times New Roman" w:eastAsia="Times New Roman" w:hAnsi="Times New Roman" w:cs="Times New Roman"/>
          <w:sz w:val="24"/>
          <w:szCs w:val="24"/>
          <w:lang w:eastAsia="hr-HR"/>
        </w:rPr>
        <w:t xml:space="preserve">stavnog suda Republike Hrvatske </w:t>
      </w:r>
      <w:r w:rsidR="00F5301B" w:rsidRPr="00E65970">
        <w:rPr>
          <w:rFonts w:ascii="Times New Roman" w:eastAsia="Times New Roman" w:hAnsi="Times New Roman" w:cs="Times New Roman"/>
          <w:sz w:val="24"/>
          <w:szCs w:val="24"/>
          <w:lang w:eastAsia="hr-HR"/>
        </w:rPr>
        <w:t>broj:</w:t>
      </w:r>
      <w:r w:rsidRPr="00E65970">
        <w:rPr>
          <w:rFonts w:ascii="Times New Roman" w:eastAsia="Times New Roman" w:hAnsi="Times New Roman" w:cs="Times New Roman"/>
          <w:sz w:val="24"/>
          <w:szCs w:val="24"/>
          <w:lang w:eastAsia="hr-HR"/>
        </w:rPr>
        <w:t xml:space="preserve"> </w:t>
      </w:r>
      <w:r w:rsidR="00F5301B" w:rsidRPr="00E65970">
        <w:rPr>
          <w:rFonts w:ascii="Times New Roman" w:eastAsia="Times New Roman" w:hAnsi="Times New Roman" w:cs="Times New Roman"/>
          <w:sz w:val="24"/>
          <w:szCs w:val="24"/>
          <w:lang w:eastAsia="hr-HR"/>
        </w:rPr>
        <w:t>U-I/38</w:t>
      </w:r>
      <w:r w:rsidRPr="00E65970">
        <w:rPr>
          <w:rFonts w:ascii="Times New Roman" w:eastAsia="Times New Roman" w:hAnsi="Times New Roman" w:cs="Times New Roman"/>
          <w:sz w:val="24"/>
          <w:szCs w:val="24"/>
          <w:lang w:eastAsia="hr-HR"/>
        </w:rPr>
        <w:t>45/2006 i U-I 5348/2012, od 23. siječnja</w:t>
      </w:r>
      <w:r w:rsidR="00F5301B" w:rsidRPr="00E65970">
        <w:rPr>
          <w:rFonts w:ascii="Times New Roman" w:eastAsia="Times New Roman" w:hAnsi="Times New Roman" w:cs="Times New Roman"/>
          <w:sz w:val="24"/>
          <w:szCs w:val="24"/>
          <w:lang w:eastAsia="hr-HR"/>
        </w:rPr>
        <w:t xml:space="preserve"> 2013.</w:t>
      </w:r>
      <w:r w:rsidRPr="00E65970">
        <w:rPr>
          <w:rFonts w:ascii="Times New Roman" w:eastAsia="Times New Roman" w:hAnsi="Times New Roman" w:cs="Times New Roman"/>
          <w:sz w:val="24"/>
          <w:szCs w:val="24"/>
          <w:lang w:eastAsia="hr-HR"/>
        </w:rPr>
        <w:t xml:space="preserve"> godine</w:t>
      </w:r>
      <w:r w:rsidR="00F5301B" w:rsidRPr="00E65970">
        <w:rPr>
          <w:rFonts w:ascii="Times New Roman" w:eastAsia="Times New Roman" w:hAnsi="Times New Roman" w:cs="Times New Roman"/>
          <w:sz w:val="24"/>
          <w:szCs w:val="24"/>
          <w:lang w:eastAsia="hr-HR"/>
        </w:rPr>
        <w:t xml:space="preserve"> (</w:t>
      </w:r>
      <w:r w:rsidR="002B12F2">
        <w:rPr>
          <w:rFonts w:ascii="Times New Roman" w:eastAsia="Times New Roman" w:hAnsi="Times New Roman" w:cs="Times New Roman"/>
          <w:sz w:val="24"/>
          <w:szCs w:val="24"/>
          <w:lang w:eastAsia="hr-HR"/>
        </w:rPr>
        <w:t>Narodne novine</w:t>
      </w:r>
      <w:r w:rsidR="00F5301B" w:rsidRPr="00E65970">
        <w:rPr>
          <w:rFonts w:ascii="Times New Roman" w:eastAsia="Times New Roman" w:hAnsi="Times New Roman" w:cs="Times New Roman"/>
          <w:sz w:val="24"/>
          <w:szCs w:val="24"/>
          <w:lang w:eastAsia="hr-HR"/>
        </w:rPr>
        <w:t xml:space="preserve"> br.</w:t>
      </w:r>
      <w:r w:rsidRPr="00E65970">
        <w:rPr>
          <w:rFonts w:ascii="Times New Roman" w:eastAsia="Times New Roman" w:hAnsi="Times New Roman" w:cs="Times New Roman"/>
          <w:sz w:val="24"/>
          <w:szCs w:val="24"/>
          <w:lang w:eastAsia="hr-HR"/>
        </w:rPr>
        <w:t xml:space="preserve"> </w:t>
      </w:r>
      <w:r w:rsidR="00F5301B" w:rsidRPr="00E65970">
        <w:rPr>
          <w:rFonts w:ascii="Times New Roman" w:eastAsia="Times New Roman" w:hAnsi="Times New Roman" w:cs="Times New Roman"/>
          <w:sz w:val="24"/>
          <w:szCs w:val="24"/>
          <w:lang w:eastAsia="hr-HR"/>
        </w:rPr>
        <w:t>12/13).</w:t>
      </w:r>
      <w:r w:rsidR="009C5BCB" w:rsidRPr="00E65970">
        <w:rPr>
          <w:rFonts w:ascii="Times New Roman" w:eastAsia="Times New Roman" w:hAnsi="Times New Roman" w:cs="Times New Roman"/>
          <w:sz w:val="24"/>
          <w:szCs w:val="24"/>
          <w:lang w:eastAsia="hr-HR"/>
        </w:rPr>
        <w:t xml:space="preserve"> </w:t>
      </w:r>
      <w:r w:rsidRPr="00E65970">
        <w:rPr>
          <w:rFonts w:ascii="Times New Roman" w:eastAsia="Times New Roman" w:hAnsi="Times New Roman" w:cs="Times New Roman"/>
          <w:sz w:val="24"/>
          <w:szCs w:val="24"/>
          <w:lang w:eastAsia="hr-HR"/>
        </w:rPr>
        <w:t>Budući da se radi o općenormativnim ovlašten</w:t>
      </w:r>
      <w:r w:rsidR="009C2BEE">
        <w:rPr>
          <w:rFonts w:ascii="Times New Roman" w:eastAsia="Times New Roman" w:hAnsi="Times New Roman" w:cs="Times New Roman"/>
          <w:sz w:val="24"/>
          <w:szCs w:val="24"/>
          <w:lang w:eastAsia="hr-HR"/>
        </w:rPr>
        <w:t>j</w:t>
      </w:r>
      <w:r w:rsidRPr="00E65970">
        <w:rPr>
          <w:rFonts w:ascii="Times New Roman" w:eastAsia="Times New Roman" w:hAnsi="Times New Roman" w:cs="Times New Roman"/>
          <w:sz w:val="24"/>
          <w:szCs w:val="24"/>
          <w:lang w:eastAsia="hr-HR"/>
        </w:rPr>
        <w:t>ima koja se stječu isključivo na temelju zakona</w:t>
      </w:r>
      <w:r w:rsidR="00682206" w:rsidRPr="00E65970">
        <w:rPr>
          <w:rFonts w:ascii="Times New Roman" w:eastAsia="Times New Roman" w:hAnsi="Times New Roman" w:cs="Times New Roman"/>
          <w:sz w:val="24"/>
          <w:szCs w:val="24"/>
          <w:lang w:eastAsia="hr-HR"/>
        </w:rPr>
        <w:t xml:space="preserve"> te ne predstavljaju obavljanje poslova koji su inherentni državnoj upravi, ista su </w:t>
      </w:r>
      <w:r w:rsidR="00032605" w:rsidRPr="00E65970">
        <w:rPr>
          <w:rFonts w:ascii="Times New Roman" w:eastAsia="Times New Roman" w:hAnsi="Times New Roman" w:cs="Times New Roman"/>
          <w:sz w:val="24"/>
          <w:szCs w:val="24"/>
          <w:lang w:eastAsia="hr-HR"/>
        </w:rPr>
        <w:t>sistematizirana</w:t>
      </w:r>
      <w:r w:rsidR="00494A05" w:rsidRPr="00E65970">
        <w:rPr>
          <w:rFonts w:ascii="Times New Roman" w:eastAsia="Times New Roman" w:hAnsi="Times New Roman" w:cs="Times New Roman"/>
          <w:sz w:val="24"/>
          <w:szCs w:val="24"/>
          <w:lang w:eastAsia="hr-HR"/>
        </w:rPr>
        <w:t xml:space="preserve"> </w:t>
      </w:r>
      <w:r w:rsidR="00682206" w:rsidRPr="00E65970">
        <w:rPr>
          <w:rFonts w:ascii="Times New Roman" w:eastAsia="Times New Roman" w:hAnsi="Times New Roman" w:cs="Times New Roman"/>
          <w:sz w:val="24"/>
          <w:szCs w:val="24"/>
          <w:lang w:eastAsia="hr-HR"/>
        </w:rPr>
        <w:t>u zasebn</w:t>
      </w:r>
      <w:r w:rsidR="00E729E6" w:rsidRPr="00E65970">
        <w:rPr>
          <w:rFonts w:ascii="Times New Roman" w:eastAsia="Times New Roman" w:hAnsi="Times New Roman" w:cs="Times New Roman"/>
          <w:sz w:val="24"/>
          <w:szCs w:val="24"/>
          <w:lang w:eastAsia="hr-HR"/>
        </w:rPr>
        <w:t>i</w:t>
      </w:r>
      <w:r w:rsidR="00682206" w:rsidRPr="00E65970">
        <w:rPr>
          <w:rFonts w:ascii="Times New Roman" w:eastAsia="Times New Roman" w:hAnsi="Times New Roman" w:cs="Times New Roman"/>
          <w:sz w:val="24"/>
          <w:szCs w:val="24"/>
          <w:lang w:eastAsia="hr-HR"/>
        </w:rPr>
        <w:t xml:space="preserve"> </w:t>
      </w:r>
      <w:r w:rsidR="00E729E6" w:rsidRPr="00E65970">
        <w:rPr>
          <w:rFonts w:ascii="Times New Roman" w:eastAsia="Times New Roman" w:hAnsi="Times New Roman" w:cs="Times New Roman"/>
          <w:sz w:val="24"/>
          <w:szCs w:val="24"/>
          <w:lang w:eastAsia="hr-HR"/>
        </w:rPr>
        <w:t>dio</w:t>
      </w:r>
      <w:r w:rsidR="00682206" w:rsidRPr="00E65970">
        <w:rPr>
          <w:rFonts w:ascii="Times New Roman" w:eastAsia="Times New Roman" w:hAnsi="Times New Roman" w:cs="Times New Roman"/>
          <w:sz w:val="24"/>
          <w:szCs w:val="24"/>
          <w:lang w:eastAsia="hr-HR"/>
        </w:rPr>
        <w:t xml:space="preserve"> Zakona. U odnosu na </w:t>
      </w:r>
      <w:r w:rsidR="00494A05" w:rsidRPr="00E65970">
        <w:rPr>
          <w:rFonts w:ascii="Times New Roman" w:eastAsia="Times New Roman" w:hAnsi="Times New Roman" w:cs="Times New Roman"/>
          <w:sz w:val="24"/>
          <w:szCs w:val="24"/>
          <w:lang w:eastAsia="hr-HR"/>
        </w:rPr>
        <w:t>dosadašnje</w:t>
      </w:r>
      <w:r w:rsidR="00682206" w:rsidRPr="00E65970">
        <w:rPr>
          <w:rFonts w:ascii="Times New Roman" w:eastAsia="Times New Roman" w:hAnsi="Times New Roman" w:cs="Times New Roman"/>
          <w:sz w:val="24"/>
          <w:szCs w:val="24"/>
          <w:lang w:eastAsia="hr-HR"/>
        </w:rPr>
        <w:t xml:space="preserve"> uređenje </w:t>
      </w:r>
      <w:r w:rsidR="00494A05" w:rsidRPr="00E65970">
        <w:rPr>
          <w:rFonts w:ascii="Times New Roman" w:eastAsia="Times New Roman" w:hAnsi="Times New Roman" w:cs="Times New Roman"/>
          <w:sz w:val="24"/>
          <w:szCs w:val="24"/>
          <w:lang w:eastAsia="hr-HR"/>
        </w:rPr>
        <w:t xml:space="preserve">ovlaštenja za donošenje </w:t>
      </w:r>
      <w:r w:rsidR="004F762F" w:rsidRPr="00E65970">
        <w:rPr>
          <w:rFonts w:ascii="Times New Roman" w:eastAsia="Times New Roman" w:hAnsi="Times New Roman" w:cs="Times New Roman"/>
          <w:sz w:val="24"/>
          <w:szCs w:val="24"/>
          <w:lang w:eastAsia="hr-HR"/>
        </w:rPr>
        <w:t>provedbenih propisa</w:t>
      </w:r>
      <w:r w:rsidR="00682206" w:rsidRPr="00E65970">
        <w:rPr>
          <w:rFonts w:ascii="Times New Roman" w:eastAsia="Times New Roman" w:hAnsi="Times New Roman" w:cs="Times New Roman"/>
          <w:sz w:val="24"/>
          <w:szCs w:val="24"/>
          <w:lang w:eastAsia="hr-HR"/>
        </w:rPr>
        <w:t xml:space="preserve">, a u svrhu </w:t>
      </w:r>
      <w:r w:rsidR="00AD680A" w:rsidRPr="00E65970">
        <w:rPr>
          <w:rFonts w:ascii="Times New Roman" w:eastAsia="Times New Roman" w:hAnsi="Times New Roman" w:cs="Times New Roman"/>
          <w:sz w:val="24"/>
          <w:szCs w:val="24"/>
          <w:lang w:eastAsia="hr-HR"/>
        </w:rPr>
        <w:t xml:space="preserve">sustavnog </w:t>
      </w:r>
      <w:r w:rsidR="00682206" w:rsidRPr="00E65970">
        <w:rPr>
          <w:rFonts w:ascii="Times New Roman" w:eastAsia="Times New Roman" w:hAnsi="Times New Roman" w:cs="Times New Roman"/>
          <w:sz w:val="24"/>
          <w:szCs w:val="24"/>
          <w:lang w:eastAsia="hr-HR"/>
        </w:rPr>
        <w:t>ujednačavanja instituta koji je već uređen nizom posebnih zakona, predlaže se dopustiti ovlaštenje za donošenje provedbenog propisa uz prethodnu suglasnost čelnika drugog tijela državne uprave, ako se provedbenim propisom uređuje dio upravnog područja u djelokrugu drugog tijela državne uprave</w:t>
      </w:r>
      <w:r w:rsidR="00F04FED" w:rsidRPr="00E65970">
        <w:rPr>
          <w:rFonts w:ascii="Times New Roman" w:eastAsia="Times New Roman" w:hAnsi="Times New Roman" w:cs="Times New Roman"/>
          <w:sz w:val="24"/>
          <w:szCs w:val="24"/>
          <w:lang w:eastAsia="hr-HR"/>
        </w:rPr>
        <w:t xml:space="preserve">. </w:t>
      </w:r>
      <w:r w:rsidR="00AD680A" w:rsidRPr="00E65970">
        <w:rPr>
          <w:rFonts w:ascii="Times New Roman" w:eastAsia="Times New Roman" w:hAnsi="Times New Roman" w:cs="Times New Roman"/>
          <w:sz w:val="24"/>
          <w:szCs w:val="24"/>
          <w:lang w:eastAsia="hr-HR"/>
        </w:rPr>
        <w:t xml:space="preserve">Također, u svrhu usklađivanja s nizom posebnih zakona koji već sadrže takva ovlaštenja, </w:t>
      </w:r>
      <w:r w:rsidR="00F04FED" w:rsidRPr="00E65970">
        <w:rPr>
          <w:rFonts w:ascii="Times New Roman" w:eastAsia="Times New Roman" w:hAnsi="Times New Roman" w:cs="Times New Roman"/>
          <w:sz w:val="24"/>
          <w:szCs w:val="24"/>
          <w:lang w:eastAsia="hr-HR"/>
        </w:rPr>
        <w:t xml:space="preserve">izričito </w:t>
      </w:r>
      <w:r w:rsidR="00346B7B" w:rsidRPr="00E65970">
        <w:rPr>
          <w:rFonts w:ascii="Times New Roman" w:eastAsia="Times New Roman" w:hAnsi="Times New Roman" w:cs="Times New Roman"/>
          <w:sz w:val="24"/>
          <w:szCs w:val="24"/>
          <w:lang w:eastAsia="hr-HR"/>
        </w:rPr>
        <w:t xml:space="preserve">je utvrđena </w:t>
      </w:r>
      <w:r w:rsidR="00F04FED" w:rsidRPr="00E65970">
        <w:rPr>
          <w:rFonts w:ascii="Times New Roman" w:eastAsia="Times New Roman" w:hAnsi="Times New Roman" w:cs="Times New Roman"/>
          <w:sz w:val="24"/>
          <w:szCs w:val="24"/>
          <w:lang w:eastAsia="hr-HR"/>
        </w:rPr>
        <w:t xml:space="preserve">mogućnost </w:t>
      </w:r>
      <w:r w:rsidR="000A739D" w:rsidRPr="00E65970">
        <w:rPr>
          <w:rFonts w:ascii="Times New Roman" w:eastAsia="Times New Roman" w:hAnsi="Times New Roman" w:cs="Times New Roman"/>
          <w:sz w:val="24"/>
          <w:szCs w:val="24"/>
          <w:lang w:eastAsia="hr-HR"/>
        </w:rPr>
        <w:t>da se tijelo</w:t>
      </w:r>
      <w:r w:rsidR="00AD680A" w:rsidRPr="00E65970">
        <w:rPr>
          <w:rFonts w:ascii="Times New Roman" w:eastAsia="Times New Roman" w:hAnsi="Times New Roman" w:cs="Times New Roman"/>
          <w:sz w:val="24"/>
          <w:szCs w:val="24"/>
          <w:lang w:eastAsia="hr-HR"/>
        </w:rPr>
        <w:t xml:space="preserve"> </w:t>
      </w:r>
      <w:r w:rsidR="009C5BCB" w:rsidRPr="00E65970">
        <w:rPr>
          <w:rFonts w:ascii="Times New Roman" w:eastAsia="Times New Roman" w:hAnsi="Times New Roman" w:cs="Times New Roman"/>
          <w:sz w:val="24"/>
          <w:szCs w:val="24"/>
          <w:lang w:eastAsia="hr-HR"/>
        </w:rPr>
        <w:t xml:space="preserve">pravne osobe s javnim ovlastima, neovisno o tome radi li se o kolegijalnom ili monokratskom tijelu, </w:t>
      </w:r>
      <w:r w:rsidR="000A739D" w:rsidRPr="00E65970">
        <w:rPr>
          <w:rFonts w:ascii="Times New Roman" w:eastAsia="Times New Roman" w:hAnsi="Times New Roman" w:cs="Times New Roman"/>
          <w:sz w:val="24"/>
          <w:szCs w:val="24"/>
          <w:lang w:eastAsia="hr-HR"/>
        </w:rPr>
        <w:t xml:space="preserve">posebnim zakonom izrijekom ovlasti za donošenje </w:t>
      </w:r>
      <w:r w:rsidR="00F04FED" w:rsidRPr="00E65970">
        <w:rPr>
          <w:rFonts w:ascii="Times New Roman" w:eastAsia="Times New Roman" w:hAnsi="Times New Roman" w:cs="Times New Roman"/>
          <w:sz w:val="24"/>
          <w:szCs w:val="24"/>
          <w:lang w:eastAsia="hr-HR"/>
        </w:rPr>
        <w:t>provedbenih propisa</w:t>
      </w:r>
      <w:r w:rsidR="00AD680A" w:rsidRPr="00E65970">
        <w:rPr>
          <w:rFonts w:ascii="Times New Roman" w:eastAsia="Times New Roman" w:hAnsi="Times New Roman" w:cs="Times New Roman"/>
          <w:sz w:val="24"/>
          <w:szCs w:val="24"/>
          <w:lang w:eastAsia="hr-HR"/>
        </w:rPr>
        <w:t xml:space="preserve">, ako je takvo ovlaštenje nužno za provedbu pravno obvezujućih akata Europske unije u području regulacije i nadzora </w:t>
      </w:r>
      <w:r w:rsidR="00D47227" w:rsidRPr="00E65970">
        <w:rPr>
          <w:rFonts w:ascii="Times New Roman" w:eastAsia="Times New Roman" w:hAnsi="Times New Roman" w:cs="Times New Roman"/>
          <w:sz w:val="24"/>
          <w:szCs w:val="24"/>
          <w:lang w:eastAsia="hr-HR"/>
        </w:rPr>
        <w:t>pojedinih</w:t>
      </w:r>
      <w:r w:rsidR="00AD680A" w:rsidRPr="00E65970">
        <w:rPr>
          <w:rFonts w:ascii="Times New Roman" w:eastAsia="Times New Roman" w:hAnsi="Times New Roman" w:cs="Times New Roman"/>
          <w:sz w:val="24"/>
          <w:szCs w:val="24"/>
          <w:lang w:eastAsia="hr-HR"/>
        </w:rPr>
        <w:t xml:space="preserve"> tržišta javnih usluga</w:t>
      </w:r>
      <w:r w:rsidR="00F04FED" w:rsidRPr="00E65970">
        <w:rPr>
          <w:rFonts w:ascii="Times New Roman" w:eastAsia="Times New Roman" w:hAnsi="Times New Roman" w:cs="Times New Roman"/>
          <w:sz w:val="24"/>
          <w:szCs w:val="24"/>
          <w:lang w:eastAsia="hr-HR"/>
        </w:rPr>
        <w:t>.</w:t>
      </w:r>
      <w:r w:rsidR="001B7224" w:rsidRPr="00E65970">
        <w:rPr>
          <w:rFonts w:ascii="Times New Roman" w:eastAsia="Times New Roman" w:hAnsi="Times New Roman" w:cs="Times New Roman"/>
          <w:sz w:val="24"/>
          <w:szCs w:val="24"/>
          <w:lang w:eastAsia="hr-HR"/>
        </w:rPr>
        <w:t xml:space="preserve"> S</w:t>
      </w:r>
      <w:r w:rsidR="004F762F" w:rsidRPr="00E65970">
        <w:rPr>
          <w:rFonts w:ascii="Times New Roman" w:eastAsia="Times New Roman" w:hAnsi="Times New Roman" w:cs="Times New Roman"/>
          <w:sz w:val="24"/>
          <w:szCs w:val="24"/>
          <w:lang w:eastAsia="hr-HR"/>
        </w:rPr>
        <w:t xml:space="preserve">ukladno spomenutim stajalištima Ustavnog suda Republike Hrvatske, </w:t>
      </w:r>
      <w:r w:rsidR="001B7224" w:rsidRPr="00E65970">
        <w:rPr>
          <w:rFonts w:ascii="Times New Roman" w:eastAsia="Times New Roman" w:hAnsi="Times New Roman" w:cs="Times New Roman"/>
          <w:sz w:val="24"/>
          <w:szCs w:val="24"/>
          <w:lang w:eastAsia="hr-HR"/>
        </w:rPr>
        <w:t xml:space="preserve">privremene interventne mjere </w:t>
      </w:r>
      <w:r w:rsidR="004F762F" w:rsidRPr="00E65970">
        <w:rPr>
          <w:rFonts w:ascii="Times New Roman" w:eastAsia="Times New Roman" w:hAnsi="Times New Roman" w:cs="Times New Roman"/>
          <w:sz w:val="24"/>
          <w:szCs w:val="24"/>
          <w:lang w:eastAsia="hr-HR"/>
        </w:rPr>
        <w:t xml:space="preserve">izdvojene </w:t>
      </w:r>
      <w:r w:rsidR="001B7224" w:rsidRPr="00E65970">
        <w:rPr>
          <w:rFonts w:ascii="Times New Roman" w:eastAsia="Times New Roman" w:hAnsi="Times New Roman" w:cs="Times New Roman"/>
          <w:sz w:val="24"/>
          <w:szCs w:val="24"/>
          <w:lang w:eastAsia="hr-HR"/>
        </w:rPr>
        <w:t xml:space="preserve">su </w:t>
      </w:r>
      <w:r w:rsidR="004F762F" w:rsidRPr="00E65970">
        <w:rPr>
          <w:rFonts w:ascii="Times New Roman" w:eastAsia="Times New Roman" w:hAnsi="Times New Roman" w:cs="Times New Roman"/>
          <w:sz w:val="24"/>
          <w:szCs w:val="24"/>
          <w:lang w:eastAsia="hr-HR"/>
        </w:rPr>
        <w:t>kao posebna vrsta ovlaštenja</w:t>
      </w:r>
      <w:r w:rsidR="001B7224" w:rsidRPr="00E65970">
        <w:rPr>
          <w:rFonts w:ascii="Times New Roman" w:eastAsia="Times New Roman" w:hAnsi="Times New Roman" w:cs="Times New Roman"/>
          <w:sz w:val="24"/>
          <w:szCs w:val="24"/>
          <w:lang w:eastAsia="hr-HR"/>
        </w:rPr>
        <w:t xml:space="preserve"> t</w:t>
      </w:r>
      <w:r w:rsidR="004F762F" w:rsidRPr="00E65970">
        <w:rPr>
          <w:rFonts w:ascii="Times New Roman" w:eastAsia="Times New Roman" w:hAnsi="Times New Roman" w:cs="Times New Roman"/>
          <w:sz w:val="24"/>
          <w:szCs w:val="24"/>
          <w:lang w:eastAsia="hr-HR"/>
        </w:rPr>
        <w:t xml:space="preserve">e se </w:t>
      </w:r>
      <w:r w:rsidR="00661CEF" w:rsidRPr="00E65970">
        <w:rPr>
          <w:rFonts w:ascii="Times New Roman" w:eastAsia="Times New Roman" w:hAnsi="Times New Roman" w:cs="Times New Roman"/>
          <w:sz w:val="24"/>
          <w:szCs w:val="24"/>
          <w:lang w:eastAsia="hr-HR"/>
        </w:rPr>
        <w:t>ovim Zakonom utvrđuje</w:t>
      </w:r>
      <w:r w:rsidR="009C5BCB" w:rsidRPr="00E65970">
        <w:rPr>
          <w:rFonts w:ascii="Times New Roman" w:eastAsia="Times New Roman" w:hAnsi="Times New Roman" w:cs="Times New Roman"/>
          <w:sz w:val="24"/>
          <w:szCs w:val="24"/>
          <w:lang w:eastAsia="hr-HR"/>
        </w:rPr>
        <w:t xml:space="preserve"> </w:t>
      </w:r>
      <w:r w:rsidR="004F762F" w:rsidRPr="00E65970">
        <w:rPr>
          <w:rFonts w:ascii="Times New Roman" w:eastAsia="Times New Roman" w:hAnsi="Times New Roman" w:cs="Times New Roman"/>
          <w:sz w:val="24"/>
          <w:szCs w:val="24"/>
          <w:lang w:eastAsia="hr-HR"/>
        </w:rPr>
        <w:t>njihov mogući sadr</w:t>
      </w:r>
      <w:r w:rsidR="001B7224" w:rsidRPr="00E65970">
        <w:rPr>
          <w:rFonts w:ascii="Times New Roman" w:eastAsia="Times New Roman" w:hAnsi="Times New Roman" w:cs="Times New Roman"/>
          <w:sz w:val="24"/>
          <w:szCs w:val="24"/>
          <w:lang w:eastAsia="hr-HR"/>
        </w:rPr>
        <w:t>žaj (zaštita pravnog poretka te zaštita života, sigurnosti, zdravlja i imovine veće vrijednosti u određenom upravnom području), vrst</w:t>
      </w:r>
      <w:r w:rsidR="009C5BCB" w:rsidRPr="00E65970">
        <w:rPr>
          <w:rFonts w:ascii="Times New Roman" w:eastAsia="Times New Roman" w:hAnsi="Times New Roman" w:cs="Times New Roman"/>
          <w:sz w:val="24"/>
          <w:szCs w:val="24"/>
          <w:lang w:eastAsia="hr-HR"/>
        </w:rPr>
        <w:t>u</w:t>
      </w:r>
      <w:r w:rsidR="001B7224" w:rsidRPr="00E65970">
        <w:rPr>
          <w:rFonts w:ascii="Times New Roman" w:eastAsia="Times New Roman" w:hAnsi="Times New Roman" w:cs="Times New Roman"/>
          <w:sz w:val="24"/>
          <w:szCs w:val="24"/>
          <w:lang w:eastAsia="hr-HR"/>
        </w:rPr>
        <w:t xml:space="preserve"> akta kojim se donose, </w:t>
      </w:r>
      <w:r w:rsidR="004F762F" w:rsidRPr="00E65970">
        <w:rPr>
          <w:rFonts w:ascii="Times New Roman" w:eastAsia="Times New Roman" w:hAnsi="Times New Roman" w:cs="Times New Roman"/>
          <w:sz w:val="24"/>
          <w:szCs w:val="24"/>
          <w:lang w:eastAsia="hr-HR"/>
        </w:rPr>
        <w:t>obvez</w:t>
      </w:r>
      <w:r w:rsidR="009C5BCB" w:rsidRPr="00E65970">
        <w:rPr>
          <w:rFonts w:ascii="Times New Roman" w:eastAsia="Times New Roman" w:hAnsi="Times New Roman" w:cs="Times New Roman"/>
          <w:sz w:val="24"/>
          <w:szCs w:val="24"/>
          <w:lang w:eastAsia="hr-HR"/>
        </w:rPr>
        <w:t>u</w:t>
      </w:r>
      <w:r w:rsidR="004F762F" w:rsidRPr="00E65970">
        <w:rPr>
          <w:rFonts w:ascii="Times New Roman" w:eastAsia="Times New Roman" w:hAnsi="Times New Roman" w:cs="Times New Roman"/>
          <w:sz w:val="24"/>
          <w:szCs w:val="24"/>
          <w:lang w:eastAsia="hr-HR"/>
        </w:rPr>
        <w:t xml:space="preserve"> objave u </w:t>
      </w:r>
      <w:r w:rsidR="00346B7B" w:rsidRPr="00E65970">
        <w:rPr>
          <w:rFonts w:ascii="Times New Roman" w:eastAsia="Times New Roman" w:hAnsi="Times New Roman" w:cs="Times New Roman"/>
          <w:sz w:val="24"/>
          <w:szCs w:val="24"/>
          <w:lang w:eastAsia="hr-HR"/>
        </w:rPr>
        <w:t>„</w:t>
      </w:r>
      <w:r w:rsidR="004F762F" w:rsidRPr="00E65970">
        <w:rPr>
          <w:rFonts w:ascii="Times New Roman" w:eastAsia="Times New Roman" w:hAnsi="Times New Roman" w:cs="Times New Roman"/>
          <w:sz w:val="24"/>
          <w:szCs w:val="24"/>
          <w:lang w:eastAsia="hr-HR"/>
        </w:rPr>
        <w:t>Narodnim novinama</w:t>
      </w:r>
      <w:r w:rsidR="00346B7B" w:rsidRPr="00E65970">
        <w:rPr>
          <w:rFonts w:ascii="Times New Roman" w:eastAsia="Times New Roman" w:hAnsi="Times New Roman" w:cs="Times New Roman"/>
          <w:sz w:val="24"/>
          <w:szCs w:val="24"/>
          <w:lang w:eastAsia="hr-HR"/>
        </w:rPr>
        <w:t>“</w:t>
      </w:r>
      <w:r w:rsidR="001B7224" w:rsidRPr="00E65970">
        <w:rPr>
          <w:rFonts w:ascii="Times New Roman" w:eastAsia="Times New Roman" w:hAnsi="Times New Roman" w:cs="Times New Roman"/>
          <w:sz w:val="24"/>
          <w:szCs w:val="24"/>
          <w:lang w:eastAsia="hr-HR"/>
        </w:rPr>
        <w:t xml:space="preserve">, kao i mogućnost </w:t>
      </w:r>
      <w:r w:rsidR="009C5BCB" w:rsidRPr="00E65970">
        <w:rPr>
          <w:rFonts w:ascii="Times New Roman" w:eastAsia="Times New Roman" w:hAnsi="Times New Roman" w:cs="Times New Roman"/>
          <w:sz w:val="24"/>
          <w:szCs w:val="24"/>
          <w:lang w:eastAsia="hr-HR"/>
        </w:rPr>
        <w:t>njihova donošenja</w:t>
      </w:r>
      <w:r w:rsidR="001B7224" w:rsidRPr="00E65970">
        <w:rPr>
          <w:rFonts w:ascii="Times New Roman" w:eastAsia="Times New Roman" w:hAnsi="Times New Roman" w:cs="Times New Roman"/>
          <w:sz w:val="24"/>
          <w:szCs w:val="24"/>
          <w:lang w:eastAsia="hr-HR"/>
        </w:rPr>
        <w:t xml:space="preserve"> uz prethodnu suglasnost čelnika drugog tijela državne uprave, ako se odnose na dio upravnog područja u djelokrugu drugog tijela državne uprave.</w:t>
      </w:r>
      <w:r w:rsidR="00B565A7" w:rsidRPr="00E65970">
        <w:rPr>
          <w:rFonts w:ascii="Times New Roman" w:eastAsia="Times New Roman" w:hAnsi="Times New Roman" w:cs="Times New Roman"/>
          <w:sz w:val="24"/>
          <w:szCs w:val="24"/>
          <w:lang w:eastAsia="hr-HR"/>
        </w:rPr>
        <w:t xml:space="preserve"> Nadzor</w:t>
      </w:r>
      <w:r w:rsidR="0029387B" w:rsidRPr="00E65970">
        <w:rPr>
          <w:rFonts w:ascii="Times New Roman" w:eastAsia="Times New Roman" w:hAnsi="Times New Roman" w:cs="Times New Roman"/>
          <w:sz w:val="24"/>
          <w:szCs w:val="24"/>
          <w:lang w:eastAsia="hr-HR"/>
        </w:rPr>
        <w:t xml:space="preserve"> </w:t>
      </w:r>
      <w:r w:rsidR="00DF0A02" w:rsidRPr="00E65970">
        <w:rPr>
          <w:rFonts w:ascii="Times New Roman" w:eastAsia="Times New Roman" w:hAnsi="Times New Roman" w:cs="Times New Roman"/>
          <w:sz w:val="24"/>
          <w:szCs w:val="24"/>
          <w:lang w:eastAsia="hr-HR"/>
        </w:rPr>
        <w:t xml:space="preserve">zakonitosti postupka donošenja i sadržaja </w:t>
      </w:r>
      <w:r w:rsidR="0029387B" w:rsidRPr="00E65970">
        <w:rPr>
          <w:rFonts w:ascii="Times New Roman" w:eastAsia="Times New Roman" w:hAnsi="Times New Roman" w:cs="Times New Roman"/>
          <w:sz w:val="24"/>
          <w:szCs w:val="24"/>
          <w:lang w:eastAsia="hr-HR"/>
        </w:rPr>
        <w:t xml:space="preserve">provedbenih propisa i </w:t>
      </w:r>
      <w:r w:rsidR="00B565A7" w:rsidRPr="00E65970">
        <w:rPr>
          <w:rFonts w:ascii="Times New Roman" w:eastAsia="Times New Roman" w:hAnsi="Times New Roman" w:cs="Times New Roman"/>
          <w:sz w:val="24"/>
          <w:szCs w:val="24"/>
          <w:lang w:eastAsia="hr-HR"/>
        </w:rPr>
        <w:t>privremenih interventnih mjera ovim se Zakonom odvaja</w:t>
      </w:r>
      <w:r w:rsidR="0029387B" w:rsidRPr="00E65970">
        <w:rPr>
          <w:rFonts w:ascii="Times New Roman" w:eastAsia="Times New Roman" w:hAnsi="Times New Roman" w:cs="Times New Roman"/>
          <w:sz w:val="24"/>
          <w:szCs w:val="24"/>
          <w:lang w:eastAsia="hr-HR"/>
        </w:rPr>
        <w:t xml:space="preserve"> od instituta upravnog nadzora </w:t>
      </w:r>
      <w:r w:rsidR="00B565A7" w:rsidRPr="00E65970">
        <w:rPr>
          <w:rFonts w:ascii="Times New Roman" w:eastAsia="Times New Roman" w:hAnsi="Times New Roman" w:cs="Times New Roman"/>
          <w:sz w:val="24"/>
          <w:szCs w:val="24"/>
          <w:lang w:eastAsia="hr-HR"/>
        </w:rPr>
        <w:t>jer</w:t>
      </w:r>
      <w:r w:rsidR="0029387B" w:rsidRPr="00E65970">
        <w:rPr>
          <w:rFonts w:ascii="Times New Roman" w:eastAsia="Times New Roman" w:hAnsi="Times New Roman" w:cs="Times New Roman"/>
          <w:sz w:val="24"/>
          <w:szCs w:val="24"/>
          <w:lang w:eastAsia="hr-HR"/>
        </w:rPr>
        <w:t xml:space="preserve"> </w:t>
      </w:r>
      <w:r w:rsidR="00DF0A02" w:rsidRPr="00E65970">
        <w:rPr>
          <w:rFonts w:ascii="Times New Roman" w:eastAsia="Times New Roman" w:hAnsi="Times New Roman" w:cs="Times New Roman"/>
          <w:sz w:val="24"/>
          <w:szCs w:val="24"/>
          <w:lang w:eastAsia="hr-HR"/>
        </w:rPr>
        <w:t xml:space="preserve">se ne radi o nadzoru poslova državne uprave koji provode </w:t>
      </w:r>
      <w:r w:rsidR="0029387B" w:rsidRPr="00E65970">
        <w:rPr>
          <w:rFonts w:ascii="Times New Roman" w:eastAsia="Times New Roman" w:hAnsi="Times New Roman" w:cs="Times New Roman"/>
          <w:sz w:val="24"/>
          <w:szCs w:val="24"/>
          <w:lang w:eastAsia="hr-HR"/>
        </w:rPr>
        <w:t xml:space="preserve">upravna tijela nego </w:t>
      </w:r>
      <w:r w:rsidR="00DF0A02" w:rsidRPr="00E65970">
        <w:rPr>
          <w:rFonts w:ascii="Times New Roman" w:eastAsia="Times New Roman" w:hAnsi="Times New Roman" w:cs="Times New Roman"/>
          <w:sz w:val="24"/>
          <w:szCs w:val="24"/>
          <w:lang w:eastAsia="hr-HR"/>
        </w:rPr>
        <w:t xml:space="preserve">nadzoru normativnih ovlaštenja koji provodi </w:t>
      </w:r>
      <w:r w:rsidR="0029387B" w:rsidRPr="00E65970">
        <w:rPr>
          <w:rFonts w:ascii="Times New Roman" w:eastAsia="Times New Roman" w:hAnsi="Times New Roman" w:cs="Times New Roman"/>
          <w:sz w:val="24"/>
          <w:szCs w:val="24"/>
          <w:lang w:eastAsia="hr-HR"/>
        </w:rPr>
        <w:t>Vlada kao ustavni nositelj izvršne vlasti.</w:t>
      </w:r>
      <w:r w:rsidR="00B565A7" w:rsidRPr="00E65970">
        <w:rPr>
          <w:rFonts w:ascii="Times New Roman" w:eastAsia="Times New Roman" w:hAnsi="Times New Roman" w:cs="Times New Roman"/>
          <w:sz w:val="24"/>
          <w:szCs w:val="24"/>
          <w:lang w:eastAsia="hr-HR"/>
        </w:rPr>
        <w:t xml:space="preserve"> </w:t>
      </w:r>
      <w:r w:rsidR="00DF0A02" w:rsidRPr="00E65970">
        <w:rPr>
          <w:rFonts w:ascii="Times New Roman" w:eastAsia="Times New Roman" w:hAnsi="Times New Roman" w:cs="Times New Roman"/>
          <w:sz w:val="24"/>
          <w:szCs w:val="24"/>
          <w:lang w:eastAsia="hr-HR"/>
        </w:rPr>
        <w:t>Ujedno</w:t>
      </w:r>
      <w:r w:rsidR="00B565A7" w:rsidRPr="00E65970">
        <w:rPr>
          <w:rFonts w:ascii="Times New Roman" w:eastAsia="Times New Roman" w:hAnsi="Times New Roman" w:cs="Times New Roman"/>
          <w:sz w:val="24"/>
          <w:szCs w:val="24"/>
          <w:lang w:eastAsia="hr-HR"/>
        </w:rPr>
        <w:t xml:space="preserve"> se vodilo računa </w:t>
      </w:r>
      <w:r w:rsidR="00DF0A02" w:rsidRPr="00E65970">
        <w:rPr>
          <w:rFonts w:ascii="Times New Roman" w:eastAsia="Times New Roman" w:hAnsi="Times New Roman" w:cs="Times New Roman"/>
          <w:sz w:val="24"/>
          <w:szCs w:val="24"/>
          <w:lang w:eastAsia="hr-HR"/>
        </w:rPr>
        <w:t xml:space="preserve">o tome </w:t>
      </w:r>
      <w:r w:rsidR="00B565A7" w:rsidRPr="00E65970">
        <w:rPr>
          <w:rFonts w:ascii="Times New Roman" w:eastAsia="Times New Roman" w:hAnsi="Times New Roman" w:cs="Times New Roman"/>
          <w:sz w:val="24"/>
          <w:szCs w:val="24"/>
          <w:lang w:eastAsia="hr-HR"/>
        </w:rPr>
        <w:t>da se mjer</w:t>
      </w:r>
      <w:r w:rsidR="00DF0A02" w:rsidRPr="00E65970">
        <w:rPr>
          <w:rFonts w:ascii="Times New Roman" w:eastAsia="Times New Roman" w:hAnsi="Times New Roman" w:cs="Times New Roman"/>
          <w:sz w:val="24"/>
          <w:szCs w:val="24"/>
          <w:lang w:eastAsia="hr-HR"/>
        </w:rPr>
        <w:t xml:space="preserve">e </w:t>
      </w:r>
      <w:r w:rsidR="00B565A7" w:rsidRPr="00E65970">
        <w:rPr>
          <w:rFonts w:ascii="Times New Roman" w:eastAsia="Times New Roman" w:hAnsi="Times New Roman" w:cs="Times New Roman"/>
          <w:sz w:val="24"/>
          <w:szCs w:val="24"/>
          <w:lang w:eastAsia="hr-HR"/>
        </w:rPr>
        <w:t>koje je Vlada u okviru nadzora ovlaštena poduzeti</w:t>
      </w:r>
      <w:r w:rsidR="00DF0A02" w:rsidRPr="00E65970">
        <w:rPr>
          <w:rFonts w:ascii="Times New Roman" w:eastAsia="Times New Roman" w:hAnsi="Times New Roman" w:cs="Times New Roman"/>
          <w:sz w:val="24"/>
          <w:szCs w:val="24"/>
          <w:lang w:eastAsia="hr-HR"/>
        </w:rPr>
        <w:t xml:space="preserve"> </w:t>
      </w:r>
      <w:r w:rsidR="00B565A7" w:rsidRPr="00E65970">
        <w:rPr>
          <w:rFonts w:ascii="Times New Roman" w:eastAsia="Times New Roman" w:hAnsi="Times New Roman" w:cs="Times New Roman"/>
          <w:sz w:val="24"/>
          <w:szCs w:val="24"/>
          <w:lang w:eastAsia="hr-HR"/>
        </w:rPr>
        <w:t>razlikuj</w:t>
      </w:r>
      <w:r w:rsidR="00DF0A02" w:rsidRPr="00E65970">
        <w:rPr>
          <w:rFonts w:ascii="Times New Roman" w:eastAsia="Times New Roman" w:hAnsi="Times New Roman" w:cs="Times New Roman"/>
          <w:sz w:val="24"/>
          <w:szCs w:val="24"/>
          <w:lang w:eastAsia="hr-HR"/>
        </w:rPr>
        <w:t>u</w:t>
      </w:r>
      <w:r w:rsidR="00B565A7" w:rsidRPr="00E65970">
        <w:rPr>
          <w:rFonts w:ascii="Times New Roman" w:eastAsia="Times New Roman" w:hAnsi="Times New Roman" w:cs="Times New Roman"/>
          <w:sz w:val="24"/>
          <w:szCs w:val="24"/>
          <w:lang w:eastAsia="hr-HR"/>
        </w:rPr>
        <w:t xml:space="preserve"> ovisno o tome je li nositelj normativnog ovlaštenja čelnik tijela državne uprave </w:t>
      </w:r>
      <w:r w:rsidR="00DF0A02" w:rsidRPr="00E65970">
        <w:rPr>
          <w:rFonts w:ascii="Times New Roman" w:eastAsia="Times New Roman" w:hAnsi="Times New Roman" w:cs="Times New Roman"/>
          <w:sz w:val="24"/>
          <w:szCs w:val="24"/>
          <w:lang w:eastAsia="hr-HR"/>
        </w:rPr>
        <w:t xml:space="preserve">koji izravno odgovara Vladi, </w:t>
      </w:r>
      <w:r w:rsidR="00B565A7" w:rsidRPr="00E65970">
        <w:rPr>
          <w:rFonts w:ascii="Times New Roman" w:eastAsia="Times New Roman" w:hAnsi="Times New Roman" w:cs="Times New Roman"/>
          <w:sz w:val="24"/>
          <w:szCs w:val="24"/>
          <w:lang w:eastAsia="hr-HR"/>
        </w:rPr>
        <w:t xml:space="preserve">ili tijelo pravne osobe s javnim ovlastima koje je ovlaštenje steklo </w:t>
      </w:r>
      <w:r w:rsidR="00DF0A02" w:rsidRPr="00E65970">
        <w:rPr>
          <w:rFonts w:ascii="Times New Roman" w:eastAsia="Times New Roman" w:hAnsi="Times New Roman" w:cs="Times New Roman"/>
          <w:sz w:val="24"/>
          <w:szCs w:val="24"/>
          <w:lang w:eastAsia="hr-HR"/>
        </w:rPr>
        <w:t>radi</w:t>
      </w:r>
      <w:r w:rsidR="00B565A7" w:rsidRPr="00E65970">
        <w:rPr>
          <w:rFonts w:ascii="Times New Roman" w:eastAsia="Times New Roman" w:hAnsi="Times New Roman" w:cs="Times New Roman"/>
          <w:sz w:val="24"/>
          <w:szCs w:val="24"/>
          <w:lang w:eastAsia="hr-HR"/>
        </w:rPr>
        <w:t xml:space="preserve"> provedbe pravno obvezujućih akata Europske unije u području regulacije i nadzora </w:t>
      </w:r>
      <w:r w:rsidR="00DF0A02" w:rsidRPr="00E65970">
        <w:rPr>
          <w:rFonts w:ascii="Times New Roman" w:eastAsia="Times New Roman" w:hAnsi="Times New Roman" w:cs="Times New Roman"/>
          <w:sz w:val="24"/>
          <w:szCs w:val="24"/>
          <w:lang w:eastAsia="hr-HR"/>
        </w:rPr>
        <w:t>određenih tržišta javnih usluga, imajući u vidu da su takve pravne osobe, u pravilu, temeljem posebnog zakona formalno neovisne.</w:t>
      </w:r>
    </w:p>
    <w:p w14:paraId="0BABCB5F" w14:textId="77777777" w:rsidR="00F5301B" w:rsidRPr="00E65970" w:rsidRDefault="00F5301B" w:rsidP="00F5301B">
      <w:pPr>
        <w:spacing w:after="0" w:line="240" w:lineRule="auto"/>
        <w:jc w:val="both"/>
        <w:rPr>
          <w:rFonts w:ascii="Times New Roman" w:eastAsia="Times New Roman" w:hAnsi="Times New Roman" w:cs="Times New Roman"/>
          <w:sz w:val="24"/>
          <w:szCs w:val="24"/>
          <w:lang w:eastAsia="hr-HR"/>
        </w:rPr>
      </w:pPr>
    </w:p>
    <w:p w14:paraId="0BABCB60" w14:textId="77777777" w:rsidR="00EC3B30" w:rsidRDefault="007930D0" w:rsidP="00F5301B">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ab/>
      </w:r>
      <w:r w:rsidR="00E729E6" w:rsidRPr="00E65970">
        <w:rPr>
          <w:rFonts w:ascii="Times New Roman" w:eastAsia="Times New Roman" w:hAnsi="Times New Roman" w:cs="Times New Roman"/>
          <w:sz w:val="24"/>
          <w:szCs w:val="24"/>
          <w:lang w:eastAsia="hr-HR"/>
        </w:rPr>
        <w:t xml:space="preserve">Odredbe </w:t>
      </w:r>
      <w:r w:rsidR="00346B7B" w:rsidRPr="00E65970">
        <w:rPr>
          <w:rFonts w:ascii="Times New Roman" w:eastAsia="Times New Roman" w:hAnsi="Times New Roman" w:cs="Times New Roman"/>
          <w:sz w:val="24"/>
          <w:szCs w:val="24"/>
          <w:lang w:eastAsia="hr-HR"/>
        </w:rPr>
        <w:t xml:space="preserve">o službenim osobama </w:t>
      </w:r>
      <w:r w:rsidR="00E729E6" w:rsidRPr="00E65970">
        <w:rPr>
          <w:rFonts w:ascii="Times New Roman" w:eastAsia="Times New Roman" w:hAnsi="Times New Roman" w:cs="Times New Roman"/>
          <w:sz w:val="24"/>
          <w:szCs w:val="24"/>
          <w:lang w:eastAsia="hr-HR"/>
        </w:rPr>
        <w:t>sistematizirane su u zasebnom dijelu ovoga Zakona</w:t>
      </w:r>
      <w:r w:rsidR="00346B7B" w:rsidRPr="00E65970">
        <w:rPr>
          <w:rFonts w:ascii="Times New Roman" w:eastAsia="Times New Roman" w:hAnsi="Times New Roman" w:cs="Times New Roman"/>
          <w:sz w:val="24"/>
          <w:szCs w:val="24"/>
          <w:lang w:eastAsia="hr-HR"/>
        </w:rPr>
        <w:t xml:space="preserve"> kao zajedničke odredbe o fizičkim osobama koje u službenom svojstvu upravljaju tijelima državne uprave, rukovode unutarnjim ustrojstvenim jedincima i neposredno obavljaju poslove državne uprave, što ne </w:t>
      </w:r>
      <w:r w:rsidR="00346B7B" w:rsidRPr="004317F2">
        <w:rPr>
          <w:rFonts w:ascii="Times New Roman" w:eastAsia="Times New Roman" w:hAnsi="Times New Roman" w:cs="Times New Roman"/>
          <w:sz w:val="24"/>
          <w:szCs w:val="24"/>
          <w:lang w:eastAsia="hr-HR"/>
        </w:rPr>
        <w:t xml:space="preserve">utječe na njihov radnopravni status i način određivanja plaće, </w:t>
      </w:r>
      <w:r w:rsidR="007A401B" w:rsidRPr="004317F2">
        <w:rPr>
          <w:rFonts w:ascii="Times New Roman" w:eastAsia="Times New Roman" w:hAnsi="Times New Roman" w:cs="Times New Roman"/>
          <w:sz w:val="24"/>
          <w:szCs w:val="24"/>
          <w:lang w:eastAsia="hr-HR"/>
        </w:rPr>
        <w:t>koji</w:t>
      </w:r>
      <w:r w:rsidR="00346B7B" w:rsidRPr="004317F2">
        <w:rPr>
          <w:rFonts w:ascii="Times New Roman" w:eastAsia="Times New Roman" w:hAnsi="Times New Roman" w:cs="Times New Roman"/>
          <w:sz w:val="24"/>
          <w:szCs w:val="24"/>
          <w:lang w:eastAsia="hr-HR"/>
        </w:rPr>
        <w:t xml:space="preserve"> se </w:t>
      </w:r>
      <w:r w:rsidRPr="004317F2">
        <w:rPr>
          <w:rFonts w:ascii="Times New Roman" w:eastAsia="Times New Roman" w:hAnsi="Times New Roman" w:cs="Times New Roman"/>
          <w:sz w:val="24"/>
          <w:szCs w:val="24"/>
          <w:lang w:eastAsia="hr-HR"/>
        </w:rPr>
        <w:t xml:space="preserve">i nadalje </w:t>
      </w:r>
      <w:r w:rsidR="00346B7B" w:rsidRPr="004317F2">
        <w:rPr>
          <w:rFonts w:ascii="Times New Roman" w:eastAsia="Times New Roman" w:hAnsi="Times New Roman" w:cs="Times New Roman"/>
          <w:sz w:val="24"/>
          <w:szCs w:val="24"/>
          <w:lang w:eastAsia="hr-HR"/>
        </w:rPr>
        <w:t>uređuje posebnim propisima.</w:t>
      </w:r>
      <w:r w:rsidRPr="004317F2">
        <w:rPr>
          <w:rFonts w:ascii="Times New Roman" w:eastAsia="Times New Roman" w:hAnsi="Times New Roman" w:cs="Times New Roman"/>
          <w:sz w:val="24"/>
          <w:szCs w:val="24"/>
          <w:lang w:eastAsia="hr-HR"/>
        </w:rPr>
        <w:t xml:space="preserve"> </w:t>
      </w:r>
      <w:r w:rsidR="00E94268" w:rsidRPr="004317F2">
        <w:rPr>
          <w:rFonts w:ascii="Times New Roman" w:eastAsia="Times New Roman" w:hAnsi="Times New Roman" w:cs="Times New Roman"/>
          <w:sz w:val="24"/>
          <w:szCs w:val="24"/>
          <w:lang w:eastAsia="hr-HR"/>
        </w:rPr>
        <w:t xml:space="preserve">Isto tako, </w:t>
      </w:r>
      <w:r w:rsidR="00B50BED" w:rsidRPr="004317F2">
        <w:rPr>
          <w:rFonts w:ascii="Times New Roman" w:eastAsia="Times New Roman" w:hAnsi="Times New Roman" w:cs="Times New Roman"/>
          <w:sz w:val="24"/>
          <w:szCs w:val="24"/>
          <w:lang w:eastAsia="hr-HR"/>
        </w:rPr>
        <w:t>radi osiguranja odgovarajućih administrativnih kapaciteta</w:t>
      </w:r>
      <w:r w:rsidR="00E94268" w:rsidRPr="004317F2">
        <w:rPr>
          <w:rFonts w:ascii="Times New Roman" w:eastAsia="Times New Roman" w:hAnsi="Times New Roman" w:cs="Times New Roman"/>
          <w:sz w:val="24"/>
          <w:szCs w:val="24"/>
          <w:lang w:eastAsia="hr-HR"/>
        </w:rPr>
        <w:t xml:space="preserve"> </w:t>
      </w:r>
      <w:r w:rsidR="00B50BED" w:rsidRPr="004317F2">
        <w:rPr>
          <w:rFonts w:ascii="Times New Roman" w:eastAsia="Times New Roman" w:hAnsi="Times New Roman" w:cs="Times New Roman"/>
          <w:sz w:val="24"/>
          <w:szCs w:val="24"/>
          <w:lang w:eastAsia="hr-HR"/>
        </w:rPr>
        <w:t xml:space="preserve">za obavljanje </w:t>
      </w:r>
      <w:r w:rsidR="00E94268" w:rsidRPr="004317F2">
        <w:rPr>
          <w:rFonts w:ascii="Times New Roman" w:eastAsia="Times New Roman" w:hAnsi="Times New Roman" w:cs="Times New Roman"/>
          <w:sz w:val="24"/>
          <w:szCs w:val="24"/>
          <w:lang w:eastAsia="hr-HR"/>
        </w:rPr>
        <w:t>poslov</w:t>
      </w:r>
      <w:r w:rsidR="00B50BED" w:rsidRPr="004317F2">
        <w:rPr>
          <w:rFonts w:ascii="Times New Roman" w:eastAsia="Times New Roman" w:hAnsi="Times New Roman" w:cs="Times New Roman"/>
          <w:sz w:val="24"/>
          <w:szCs w:val="24"/>
          <w:lang w:eastAsia="hr-HR"/>
        </w:rPr>
        <w:t>a</w:t>
      </w:r>
      <w:r w:rsidR="00E94268" w:rsidRPr="004317F2">
        <w:rPr>
          <w:rFonts w:ascii="Times New Roman" w:eastAsia="Times New Roman" w:hAnsi="Times New Roman" w:cs="Times New Roman"/>
          <w:sz w:val="24"/>
          <w:szCs w:val="24"/>
          <w:lang w:eastAsia="hr-HR"/>
        </w:rPr>
        <w:t xml:space="preserve"> podrške ministru u provedbi utvrđene politike Vlade, ovim se Zakonom propisuje da navedene poslove mogu na određeno vrijeme, a najdulje za vrijeme trajanja mandata obavljati druge osobe koje na temelju oglasa imenuje te razrješuje ministar svojom odlukom. Prethodno navedeni poslovi odnose se na  savjetovanje, strateško planiranje, suradnju s medijima te pružanje pomoći za obavljanje takvih poslova. </w:t>
      </w:r>
      <w:r w:rsidR="007A401B" w:rsidRPr="004317F2">
        <w:rPr>
          <w:rFonts w:ascii="Times New Roman" w:eastAsia="Times New Roman" w:hAnsi="Times New Roman" w:cs="Times New Roman"/>
          <w:sz w:val="24"/>
          <w:szCs w:val="24"/>
          <w:lang w:eastAsia="hr-HR"/>
        </w:rPr>
        <w:t>U</w:t>
      </w:r>
      <w:r w:rsidRPr="004317F2">
        <w:rPr>
          <w:rFonts w:ascii="Times New Roman" w:eastAsia="Times New Roman" w:hAnsi="Times New Roman" w:cs="Times New Roman"/>
          <w:sz w:val="24"/>
          <w:szCs w:val="24"/>
          <w:lang w:eastAsia="hr-HR"/>
        </w:rPr>
        <w:t xml:space="preserve"> odnosu na dosadašnje uređenje, ovim Zakonom utvrđuje se da radom upravnih organizacija u sastavu </w:t>
      </w:r>
      <w:r w:rsidRPr="00E65970">
        <w:rPr>
          <w:rFonts w:ascii="Times New Roman" w:eastAsia="Times New Roman" w:hAnsi="Times New Roman" w:cs="Times New Roman"/>
          <w:sz w:val="24"/>
          <w:szCs w:val="24"/>
          <w:lang w:eastAsia="hr-HR"/>
        </w:rPr>
        <w:t>ministarst</w:t>
      </w:r>
      <w:r w:rsidR="00661CEF" w:rsidRPr="00E65970">
        <w:rPr>
          <w:rFonts w:ascii="Times New Roman" w:eastAsia="Times New Roman" w:hAnsi="Times New Roman" w:cs="Times New Roman"/>
          <w:sz w:val="24"/>
          <w:szCs w:val="24"/>
          <w:lang w:eastAsia="hr-HR"/>
        </w:rPr>
        <w:t>a</w:t>
      </w:r>
      <w:r w:rsidRPr="00E65970">
        <w:rPr>
          <w:rFonts w:ascii="Times New Roman" w:eastAsia="Times New Roman" w:hAnsi="Times New Roman" w:cs="Times New Roman"/>
          <w:sz w:val="24"/>
          <w:szCs w:val="24"/>
          <w:lang w:eastAsia="hr-HR"/>
        </w:rPr>
        <w:t>va upravljaju rukovodeći državni službenici</w:t>
      </w:r>
      <w:r w:rsidR="00661CEF" w:rsidRPr="00E65970">
        <w:rPr>
          <w:rFonts w:ascii="Times New Roman" w:eastAsia="Times New Roman" w:hAnsi="Times New Roman" w:cs="Times New Roman"/>
          <w:sz w:val="24"/>
          <w:szCs w:val="24"/>
          <w:lang w:eastAsia="hr-HR"/>
        </w:rPr>
        <w:t xml:space="preserve"> (ravnatelji</w:t>
      </w:r>
      <w:r w:rsidR="00805952">
        <w:rPr>
          <w:rFonts w:ascii="Times New Roman" w:eastAsia="Times New Roman" w:hAnsi="Times New Roman" w:cs="Times New Roman"/>
          <w:sz w:val="24"/>
          <w:szCs w:val="24"/>
          <w:lang w:eastAsia="hr-HR"/>
        </w:rPr>
        <w:t xml:space="preserve"> za uprave, zavode, ravnateljstva i urede, glavni inspektori za inspektorate</w:t>
      </w:r>
      <w:r w:rsidR="00661CEF" w:rsidRPr="00E65970">
        <w:rPr>
          <w:rFonts w:ascii="Times New Roman" w:eastAsia="Times New Roman" w:hAnsi="Times New Roman" w:cs="Times New Roman"/>
          <w:sz w:val="24"/>
          <w:szCs w:val="24"/>
          <w:lang w:eastAsia="hr-HR"/>
        </w:rPr>
        <w:t>)</w:t>
      </w:r>
      <w:r w:rsidRPr="00E65970">
        <w:rPr>
          <w:rFonts w:ascii="Times New Roman" w:eastAsia="Times New Roman" w:hAnsi="Times New Roman" w:cs="Times New Roman"/>
          <w:sz w:val="24"/>
          <w:szCs w:val="24"/>
          <w:lang w:eastAsia="hr-HR"/>
        </w:rPr>
        <w:t>, ako zakonom nije drukčije određeno. Radi osiguranja neometanog rada</w:t>
      </w:r>
      <w:r w:rsidR="00B11043" w:rsidRPr="00E65970">
        <w:rPr>
          <w:rFonts w:ascii="Times New Roman" w:eastAsia="Times New Roman" w:hAnsi="Times New Roman" w:cs="Times New Roman"/>
          <w:sz w:val="24"/>
          <w:szCs w:val="24"/>
          <w:lang w:eastAsia="hr-HR"/>
        </w:rPr>
        <w:t xml:space="preserve"> upravnih organizacija u sastav</w:t>
      </w:r>
      <w:r w:rsidRPr="00E65970">
        <w:rPr>
          <w:rFonts w:ascii="Times New Roman" w:eastAsia="Times New Roman" w:hAnsi="Times New Roman" w:cs="Times New Roman"/>
          <w:sz w:val="24"/>
          <w:szCs w:val="24"/>
          <w:lang w:eastAsia="hr-HR"/>
        </w:rPr>
        <w:t xml:space="preserve">u ministarstava u prijelaznom razdoblju, u prijelaznim odredbama utvrđen je rok u kojem će ministarstva pokrenuti postupke imenovanja ravnatelja upravnih organizacija, kao i to da pomoćnici ministara, do imenovanja ravnatelja, nastavljaju obnašati dužnost i ostvarivati prava sukladno zakonu koji uređuje obveze i prava državnih dužnosnika. </w:t>
      </w:r>
      <w:r w:rsidR="006E7CFB" w:rsidRPr="00E65970">
        <w:rPr>
          <w:rFonts w:ascii="Times New Roman" w:eastAsia="Times New Roman" w:hAnsi="Times New Roman" w:cs="Times New Roman"/>
          <w:sz w:val="24"/>
          <w:szCs w:val="24"/>
          <w:lang w:eastAsia="hr-HR"/>
        </w:rPr>
        <w:t xml:space="preserve">Također, ovaj Zakon otvara mogućnost da i radom državnih upravnih </w:t>
      </w:r>
      <w:r w:rsidR="006E7CFB" w:rsidRPr="00E65970">
        <w:rPr>
          <w:rFonts w:ascii="Times New Roman" w:eastAsia="Times New Roman" w:hAnsi="Times New Roman" w:cs="Times New Roman"/>
          <w:sz w:val="24"/>
          <w:szCs w:val="24"/>
          <w:lang w:eastAsia="hr-HR"/>
        </w:rPr>
        <w:lastRenderedPageBreak/>
        <w:t>organizacija upravljaju rukovodeći državni službenici, ako je to nužno za provedbu pravno obvezujućih akata Europske unije, u kojem slučaju se takva iznimka propisuje posebnim zakonom koji uređuje odgovarajuće upravno područje.</w:t>
      </w:r>
    </w:p>
    <w:p w14:paraId="0BABCB61" w14:textId="77777777" w:rsidR="00805952" w:rsidRDefault="00805952" w:rsidP="00155FAB">
      <w:pPr>
        <w:spacing w:after="0" w:line="240" w:lineRule="auto"/>
        <w:jc w:val="both"/>
        <w:rPr>
          <w:rFonts w:ascii="Times New Roman" w:eastAsia="Times New Roman" w:hAnsi="Times New Roman" w:cs="Times New Roman"/>
          <w:sz w:val="24"/>
          <w:szCs w:val="24"/>
          <w:lang w:eastAsia="hr-HR"/>
        </w:rPr>
      </w:pPr>
    </w:p>
    <w:p w14:paraId="0BABCB62" w14:textId="77777777" w:rsidR="00805952" w:rsidRDefault="00155FAB" w:rsidP="001563F0">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ab/>
      </w:r>
      <w:r w:rsidR="001563F0" w:rsidRPr="00E65970">
        <w:rPr>
          <w:rFonts w:ascii="Times New Roman" w:eastAsia="Times New Roman" w:hAnsi="Times New Roman" w:cs="Times New Roman"/>
          <w:sz w:val="24"/>
          <w:szCs w:val="24"/>
          <w:lang w:eastAsia="hr-HR"/>
        </w:rPr>
        <w:t xml:space="preserve">Budući da ovaj Zakon ne </w:t>
      </w:r>
      <w:r w:rsidR="00213BDD" w:rsidRPr="00E65970">
        <w:rPr>
          <w:rFonts w:ascii="Times New Roman" w:eastAsia="Times New Roman" w:hAnsi="Times New Roman" w:cs="Times New Roman"/>
          <w:sz w:val="24"/>
          <w:szCs w:val="24"/>
          <w:lang w:eastAsia="hr-HR"/>
        </w:rPr>
        <w:t>uređuje</w:t>
      </w:r>
      <w:r w:rsidR="001563F0" w:rsidRPr="00E65970">
        <w:rPr>
          <w:rFonts w:ascii="Times New Roman" w:eastAsia="Times New Roman" w:hAnsi="Times New Roman" w:cs="Times New Roman"/>
          <w:sz w:val="24"/>
          <w:szCs w:val="24"/>
          <w:lang w:eastAsia="hr-HR"/>
        </w:rPr>
        <w:t xml:space="preserve"> ustrojavanje ureda državne uprave u županijama, </w:t>
      </w:r>
      <w:r w:rsidR="00DA361B" w:rsidRPr="00E65970">
        <w:rPr>
          <w:rFonts w:ascii="Times New Roman" w:eastAsia="Times New Roman" w:hAnsi="Times New Roman" w:cs="Times New Roman"/>
          <w:sz w:val="24"/>
          <w:szCs w:val="24"/>
          <w:lang w:eastAsia="hr-HR"/>
        </w:rPr>
        <w:t xml:space="preserve">osim u prijelaznom razdoblju, </w:t>
      </w:r>
      <w:r w:rsidRPr="00E65970">
        <w:rPr>
          <w:rFonts w:ascii="Times New Roman" w:eastAsia="Times New Roman" w:hAnsi="Times New Roman" w:cs="Times New Roman"/>
          <w:sz w:val="24"/>
          <w:szCs w:val="24"/>
          <w:lang w:eastAsia="hr-HR"/>
        </w:rPr>
        <w:t xml:space="preserve">njime se </w:t>
      </w:r>
      <w:r w:rsidR="001563F0" w:rsidRPr="00E65970">
        <w:rPr>
          <w:rFonts w:ascii="Times New Roman" w:eastAsia="Times New Roman" w:hAnsi="Times New Roman" w:cs="Times New Roman"/>
          <w:sz w:val="24"/>
          <w:szCs w:val="24"/>
          <w:lang w:eastAsia="hr-HR"/>
        </w:rPr>
        <w:t xml:space="preserve">ne utvrđuje ni </w:t>
      </w:r>
      <w:r w:rsidR="00DA361B" w:rsidRPr="00E65970">
        <w:rPr>
          <w:rFonts w:ascii="Times New Roman" w:eastAsia="Times New Roman" w:hAnsi="Times New Roman" w:cs="Times New Roman"/>
          <w:sz w:val="24"/>
          <w:szCs w:val="24"/>
          <w:lang w:eastAsia="hr-HR"/>
        </w:rPr>
        <w:t>dosadašnja kategorizacija</w:t>
      </w:r>
      <w:r w:rsidR="001563F0" w:rsidRPr="00E65970">
        <w:rPr>
          <w:rFonts w:ascii="Times New Roman" w:eastAsia="Times New Roman" w:hAnsi="Times New Roman" w:cs="Times New Roman"/>
          <w:sz w:val="24"/>
          <w:szCs w:val="24"/>
          <w:lang w:eastAsia="hr-HR"/>
        </w:rPr>
        <w:t xml:space="preserve"> tijela državne uprave na središnja i prvostupanjska tijela</w:t>
      </w:r>
      <w:r w:rsidR="00885BB0" w:rsidRPr="00E65970">
        <w:rPr>
          <w:rFonts w:ascii="Times New Roman" w:eastAsia="Times New Roman" w:hAnsi="Times New Roman" w:cs="Times New Roman"/>
          <w:sz w:val="24"/>
          <w:szCs w:val="24"/>
          <w:lang w:eastAsia="hr-HR"/>
        </w:rPr>
        <w:t xml:space="preserve"> državne uprave</w:t>
      </w:r>
      <w:r w:rsidR="001563F0" w:rsidRPr="00E65970">
        <w:rPr>
          <w:rFonts w:ascii="Times New Roman" w:eastAsia="Times New Roman" w:hAnsi="Times New Roman" w:cs="Times New Roman"/>
          <w:sz w:val="24"/>
          <w:szCs w:val="24"/>
          <w:lang w:eastAsia="hr-HR"/>
        </w:rPr>
        <w:t xml:space="preserve">. </w:t>
      </w:r>
      <w:r w:rsidR="00661CEF" w:rsidRPr="00E65970">
        <w:rPr>
          <w:rFonts w:ascii="Times New Roman" w:eastAsia="Times New Roman" w:hAnsi="Times New Roman" w:cs="Times New Roman"/>
          <w:sz w:val="24"/>
          <w:szCs w:val="24"/>
          <w:lang w:eastAsia="hr-HR"/>
        </w:rPr>
        <w:t xml:space="preserve">Slijedom toga, </w:t>
      </w:r>
      <w:r w:rsidRPr="00E65970">
        <w:rPr>
          <w:rFonts w:ascii="Times New Roman" w:eastAsia="Times New Roman" w:hAnsi="Times New Roman" w:cs="Times New Roman"/>
          <w:sz w:val="24"/>
          <w:szCs w:val="24"/>
          <w:lang w:eastAsia="hr-HR"/>
        </w:rPr>
        <w:t xml:space="preserve">vrste </w:t>
      </w:r>
      <w:r w:rsidR="00BB2886" w:rsidRPr="00E65970">
        <w:rPr>
          <w:rFonts w:ascii="Times New Roman" w:eastAsia="Times New Roman" w:hAnsi="Times New Roman" w:cs="Times New Roman"/>
          <w:sz w:val="24"/>
          <w:szCs w:val="24"/>
          <w:lang w:eastAsia="hr-HR"/>
        </w:rPr>
        <w:t xml:space="preserve">tijela državne </w:t>
      </w:r>
      <w:r w:rsidR="00885BB0" w:rsidRPr="00E65970">
        <w:rPr>
          <w:rFonts w:ascii="Times New Roman" w:eastAsia="Times New Roman" w:hAnsi="Times New Roman" w:cs="Times New Roman"/>
          <w:sz w:val="24"/>
          <w:szCs w:val="24"/>
          <w:lang w:eastAsia="hr-HR"/>
        </w:rPr>
        <w:t xml:space="preserve">uprave predviđene ovim Zakonom </w:t>
      </w:r>
      <w:r w:rsidR="00DA361B" w:rsidRPr="00E65970">
        <w:rPr>
          <w:rFonts w:ascii="Times New Roman" w:eastAsia="Times New Roman" w:hAnsi="Times New Roman" w:cs="Times New Roman"/>
          <w:sz w:val="24"/>
          <w:szCs w:val="24"/>
          <w:lang w:eastAsia="hr-HR"/>
        </w:rPr>
        <w:t xml:space="preserve">su ministarstva </w:t>
      </w:r>
      <w:r w:rsidR="00BB2886" w:rsidRPr="00E65970">
        <w:rPr>
          <w:rFonts w:ascii="Times New Roman" w:eastAsia="Times New Roman" w:hAnsi="Times New Roman" w:cs="Times New Roman"/>
          <w:sz w:val="24"/>
          <w:szCs w:val="24"/>
          <w:lang w:eastAsia="hr-HR"/>
        </w:rPr>
        <w:t>i državne upravne organizacije</w:t>
      </w:r>
      <w:r w:rsidR="00027339" w:rsidRPr="00E65970">
        <w:rPr>
          <w:rFonts w:ascii="Times New Roman" w:eastAsia="Times New Roman" w:hAnsi="Times New Roman" w:cs="Times New Roman"/>
          <w:sz w:val="24"/>
          <w:szCs w:val="24"/>
          <w:lang w:eastAsia="hr-HR"/>
        </w:rPr>
        <w:t>. Državne upravne organizacije su po organizacijskom kriteriju specificirane kao zasebna vrsta tijela državne uprave bez kabinetskog statusa, dok su po funkcionalnom kriteriju, analogno upravnim organizacijama u sastavu ministarstva, ovisno o djelokrugu i vrsti poslova koje pretežito obavljaju</w:t>
      </w:r>
      <w:r w:rsidR="00BF2671">
        <w:rPr>
          <w:rFonts w:ascii="Times New Roman" w:eastAsia="Times New Roman" w:hAnsi="Times New Roman" w:cs="Times New Roman"/>
          <w:sz w:val="24"/>
          <w:szCs w:val="24"/>
          <w:lang w:eastAsia="hr-HR"/>
        </w:rPr>
        <w:t>,</w:t>
      </w:r>
      <w:r w:rsidR="00027339" w:rsidRPr="00E65970">
        <w:rPr>
          <w:rFonts w:ascii="Times New Roman" w:eastAsia="Times New Roman" w:hAnsi="Times New Roman" w:cs="Times New Roman"/>
          <w:sz w:val="24"/>
          <w:szCs w:val="24"/>
          <w:lang w:eastAsia="hr-HR"/>
        </w:rPr>
        <w:t xml:space="preserve"> razvrstane na </w:t>
      </w:r>
      <w:r w:rsidR="00CE67B7">
        <w:rPr>
          <w:rFonts w:ascii="Times New Roman" w:eastAsia="Times New Roman" w:hAnsi="Times New Roman" w:cs="Times New Roman"/>
          <w:sz w:val="24"/>
          <w:szCs w:val="24"/>
          <w:lang w:eastAsia="hr-HR"/>
        </w:rPr>
        <w:t xml:space="preserve">središnje </w:t>
      </w:r>
      <w:r w:rsidR="00BF2671" w:rsidRPr="00E65970">
        <w:rPr>
          <w:rFonts w:ascii="Times New Roman" w:eastAsia="Times New Roman" w:hAnsi="Times New Roman" w:cs="Times New Roman"/>
          <w:sz w:val="24"/>
          <w:szCs w:val="24"/>
          <w:lang w:eastAsia="hr-HR"/>
        </w:rPr>
        <w:t>državne urede</w:t>
      </w:r>
      <w:r w:rsidR="00BF2671">
        <w:rPr>
          <w:rFonts w:ascii="Times New Roman" w:eastAsia="Times New Roman" w:hAnsi="Times New Roman" w:cs="Times New Roman"/>
          <w:sz w:val="24"/>
          <w:szCs w:val="24"/>
          <w:lang w:eastAsia="hr-HR"/>
        </w:rPr>
        <w:t xml:space="preserve">, </w:t>
      </w:r>
      <w:r w:rsidR="00027339" w:rsidRPr="00E65970">
        <w:rPr>
          <w:rFonts w:ascii="Times New Roman" w:eastAsia="Times New Roman" w:hAnsi="Times New Roman" w:cs="Times New Roman"/>
          <w:sz w:val="24"/>
          <w:szCs w:val="24"/>
          <w:lang w:eastAsia="hr-HR"/>
        </w:rPr>
        <w:t>državne uprave, državn</w:t>
      </w:r>
      <w:r w:rsidR="00BF2671">
        <w:rPr>
          <w:rFonts w:ascii="Times New Roman" w:eastAsia="Times New Roman" w:hAnsi="Times New Roman" w:cs="Times New Roman"/>
          <w:sz w:val="24"/>
          <w:szCs w:val="24"/>
          <w:lang w:eastAsia="hr-HR"/>
        </w:rPr>
        <w:t>e zavode, državna ravnateljstva</w:t>
      </w:r>
      <w:r w:rsidR="00027339" w:rsidRPr="00E65970">
        <w:rPr>
          <w:rFonts w:ascii="Times New Roman" w:eastAsia="Times New Roman" w:hAnsi="Times New Roman" w:cs="Times New Roman"/>
          <w:sz w:val="24"/>
          <w:szCs w:val="24"/>
          <w:lang w:eastAsia="hr-HR"/>
        </w:rPr>
        <w:t xml:space="preserve"> i državne inspektorate. Takva sistematizacija ne utječe na ustrojstvo i djelokrug već ustrojenih državnih upravnih organizacija i središnjih državnih ureda, odnosno, ostavlja se mogućnost ustrojavanja državnih upravnih organizacija pod drugačijim nazivom, pri čemu je obveza predlagatelja da posebno obrazloži potrebu za takvim odstupanjem. Nadalje se utvrđuje da je</w:t>
      </w:r>
      <w:r w:rsidR="00805952">
        <w:rPr>
          <w:rFonts w:ascii="Times New Roman" w:eastAsia="Times New Roman" w:hAnsi="Times New Roman" w:cs="Times New Roman"/>
          <w:sz w:val="24"/>
          <w:szCs w:val="24"/>
          <w:lang w:eastAsia="hr-HR"/>
        </w:rPr>
        <w:t>,</w:t>
      </w:r>
      <w:r w:rsidR="00805952" w:rsidRPr="00E65970">
        <w:rPr>
          <w:rFonts w:ascii="Times New Roman" w:eastAsia="Times New Roman" w:hAnsi="Times New Roman" w:cs="Times New Roman"/>
          <w:sz w:val="24"/>
          <w:szCs w:val="24"/>
          <w:lang w:eastAsia="hr-HR"/>
        </w:rPr>
        <w:t xml:space="preserve"> </w:t>
      </w:r>
      <w:r w:rsidR="00027339" w:rsidRPr="00E65970">
        <w:rPr>
          <w:rFonts w:ascii="Times New Roman" w:eastAsia="Times New Roman" w:hAnsi="Times New Roman" w:cs="Times New Roman"/>
          <w:sz w:val="24"/>
          <w:szCs w:val="24"/>
          <w:lang w:eastAsia="hr-HR"/>
        </w:rPr>
        <w:t>čelnik državne uprave, državnog zavoda, odnosno</w:t>
      </w:r>
      <w:r w:rsidR="00805952">
        <w:rPr>
          <w:rFonts w:ascii="Times New Roman" w:eastAsia="Times New Roman" w:hAnsi="Times New Roman" w:cs="Times New Roman"/>
          <w:sz w:val="24"/>
          <w:szCs w:val="24"/>
          <w:lang w:eastAsia="hr-HR"/>
        </w:rPr>
        <w:t>,</w:t>
      </w:r>
      <w:r w:rsidR="00027339" w:rsidRPr="00E65970">
        <w:rPr>
          <w:rFonts w:ascii="Times New Roman" w:eastAsia="Times New Roman" w:hAnsi="Times New Roman" w:cs="Times New Roman"/>
          <w:sz w:val="24"/>
          <w:szCs w:val="24"/>
          <w:lang w:eastAsia="hr-HR"/>
        </w:rPr>
        <w:t xml:space="preserve"> državnog ravnateljstva </w:t>
      </w:r>
      <w:r w:rsidR="00805952">
        <w:rPr>
          <w:rFonts w:ascii="Times New Roman" w:eastAsia="Times New Roman" w:hAnsi="Times New Roman" w:cs="Times New Roman"/>
          <w:sz w:val="24"/>
          <w:szCs w:val="24"/>
          <w:lang w:eastAsia="hr-HR"/>
        </w:rPr>
        <w:t>glavni ravnatelj</w:t>
      </w:r>
      <w:r w:rsidR="00027339" w:rsidRPr="00E65970">
        <w:rPr>
          <w:rFonts w:ascii="Times New Roman" w:eastAsia="Times New Roman" w:hAnsi="Times New Roman" w:cs="Times New Roman"/>
          <w:sz w:val="24"/>
          <w:szCs w:val="24"/>
          <w:lang w:eastAsia="hr-HR"/>
        </w:rPr>
        <w:t>, a čelnik državnog inspektorata je glavni državni inspektor, čime se osigurava jasna distinkcija između čelnika državnih upravnih organizacij</w:t>
      </w:r>
      <w:r w:rsidR="00805952">
        <w:rPr>
          <w:rFonts w:ascii="Times New Roman" w:eastAsia="Times New Roman" w:hAnsi="Times New Roman" w:cs="Times New Roman"/>
          <w:sz w:val="24"/>
          <w:szCs w:val="24"/>
          <w:lang w:eastAsia="hr-HR"/>
        </w:rPr>
        <w:t xml:space="preserve">a koji su državni dužnosnici, s jedne strane te ravnatelja </w:t>
      </w:r>
      <w:r w:rsidR="00027339" w:rsidRPr="00E65970">
        <w:rPr>
          <w:rFonts w:ascii="Times New Roman" w:eastAsia="Times New Roman" w:hAnsi="Times New Roman" w:cs="Times New Roman"/>
          <w:sz w:val="24"/>
          <w:szCs w:val="24"/>
          <w:lang w:eastAsia="hr-HR"/>
        </w:rPr>
        <w:t xml:space="preserve">i glavnih inspektora kao rukovodećih državnih službenika koji rukovode upravnim organizacijama u sastavu ministarstava. </w:t>
      </w:r>
      <w:r w:rsidR="00205025" w:rsidRPr="00E65970">
        <w:rPr>
          <w:rFonts w:ascii="Times New Roman" w:eastAsia="Times New Roman" w:hAnsi="Times New Roman" w:cs="Times New Roman"/>
          <w:sz w:val="24"/>
          <w:szCs w:val="24"/>
          <w:lang w:eastAsia="hr-HR"/>
        </w:rPr>
        <w:t>Odredbe kojima se uređ</w:t>
      </w:r>
      <w:r w:rsidR="00DA361B" w:rsidRPr="00E65970">
        <w:rPr>
          <w:rFonts w:ascii="Times New Roman" w:eastAsia="Times New Roman" w:hAnsi="Times New Roman" w:cs="Times New Roman"/>
          <w:sz w:val="24"/>
          <w:szCs w:val="24"/>
          <w:lang w:eastAsia="hr-HR"/>
        </w:rPr>
        <w:t xml:space="preserve">uje ustrojavanje ministarstava </w:t>
      </w:r>
      <w:r w:rsidR="00205025" w:rsidRPr="00E65970">
        <w:rPr>
          <w:rFonts w:ascii="Times New Roman" w:eastAsia="Times New Roman" w:hAnsi="Times New Roman" w:cs="Times New Roman"/>
          <w:sz w:val="24"/>
          <w:szCs w:val="24"/>
          <w:lang w:eastAsia="hr-HR"/>
        </w:rPr>
        <w:t xml:space="preserve">i državnih upravnih organizacija te opseg poslova državne </w:t>
      </w:r>
      <w:r w:rsidR="00213BDD" w:rsidRPr="00E65970">
        <w:rPr>
          <w:rFonts w:ascii="Times New Roman" w:eastAsia="Times New Roman" w:hAnsi="Times New Roman" w:cs="Times New Roman"/>
          <w:sz w:val="24"/>
          <w:szCs w:val="24"/>
          <w:lang w:eastAsia="hr-HR"/>
        </w:rPr>
        <w:t xml:space="preserve">uprave </w:t>
      </w:r>
      <w:r w:rsidR="00205025" w:rsidRPr="00E65970">
        <w:rPr>
          <w:rFonts w:ascii="Times New Roman" w:eastAsia="Times New Roman" w:hAnsi="Times New Roman" w:cs="Times New Roman"/>
          <w:sz w:val="24"/>
          <w:szCs w:val="24"/>
          <w:lang w:eastAsia="hr-HR"/>
        </w:rPr>
        <w:t xml:space="preserve">koje ta tijela obavljaju </w:t>
      </w:r>
      <w:r w:rsidR="001563F0" w:rsidRPr="00E65970">
        <w:rPr>
          <w:rFonts w:ascii="Times New Roman" w:eastAsia="Times New Roman" w:hAnsi="Times New Roman" w:cs="Times New Roman"/>
          <w:sz w:val="24"/>
          <w:szCs w:val="24"/>
          <w:lang w:eastAsia="hr-HR"/>
        </w:rPr>
        <w:t>značajno</w:t>
      </w:r>
      <w:r w:rsidR="00205025" w:rsidRPr="00E65970">
        <w:rPr>
          <w:rFonts w:ascii="Times New Roman" w:eastAsia="Times New Roman" w:hAnsi="Times New Roman" w:cs="Times New Roman"/>
          <w:sz w:val="24"/>
          <w:szCs w:val="24"/>
          <w:lang w:eastAsia="hr-HR"/>
        </w:rPr>
        <w:t xml:space="preserve"> se ne razlikuj</w:t>
      </w:r>
      <w:r w:rsidR="001563F0" w:rsidRPr="00E65970">
        <w:rPr>
          <w:rFonts w:ascii="Times New Roman" w:eastAsia="Times New Roman" w:hAnsi="Times New Roman" w:cs="Times New Roman"/>
          <w:sz w:val="24"/>
          <w:szCs w:val="24"/>
          <w:lang w:eastAsia="hr-HR"/>
        </w:rPr>
        <w:t>u</w:t>
      </w:r>
      <w:r w:rsidR="00205025" w:rsidRPr="00E65970">
        <w:rPr>
          <w:rFonts w:ascii="Times New Roman" w:eastAsia="Times New Roman" w:hAnsi="Times New Roman" w:cs="Times New Roman"/>
          <w:sz w:val="24"/>
          <w:szCs w:val="24"/>
          <w:lang w:eastAsia="hr-HR"/>
        </w:rPr>
        <w:t xml:space="preserve"> od dosadašnjeg uređenja, osim što se ustrojavanje ravnateljst</w:t>
      </w:r>
      <w:r w:rsidR="001563F0" w:rsidRPr="00E65970">
        <w:rPr>
          <w:rFonts w:ascii="Times New Roman" w:eastAsia="Times New Roman" w:hAnsi="Times New Roman" w:cs="Times New Roman"/>
          <w:sz w:val="24"/>
          <w:szCs w:val="24"/>
          <w:lang w:eastAsia="hr-HR"/>
        </w:rPr>
        <w:t>a</w:t>
      </w:r>
      <w:r w:rsidR="00205025" w:rsidRPr="00E65970">
        <w:rPr>
          <w:rFonts w:ascii="Times New Roman" w:eastAsia="Times New Roman" w:hAnsi="Times New Roman" w:cs="Times New Roman"/>
          <w:sz w:val="24"/>
          <w:szCs w:val="24"/>
          <w:lang w:eastAsia="hr-HR"/>
        </w:rPr>
        <w:t>va</w:t>
      </w:r>
      <w:r w:rsidR="00DA361B" w:rsidRPr="00E65970">
        <w:rPr>
          <w:rFonts w:ascii="Times New Roman" w:eastAsia="Times New Roman" w:hAnsi="Times New Roman" w:cs="Times New Roman"/>
          <w:sz w:val="24"/>
          <w:szCs w:val="24"/>
          <w:lang w:eastAsia="hr-HR"/>
        </w:rPr>
        <w:t>, ureda</w:t>
      </w:r>
      <w:r w:rsidR="00205025" w:rsidRPr="00E65970">
        <w:rPr>
          <w:rFonts w:ascii="Times New Roman" w:eastAsia="Times New Roman" w:hAnsi="Times New Roman" w:cs="Times New Roman"/>
          <w:sz w:val="24"/>
          <w:szCs w:val="24"/>
          <w:lang w:eastAsia="hr-HR"/>
        </w:rPr>
        <w:t xml:space="preserve"> </w:t>
      </w:r>
      <w:r w:rsidR="001563F0" w:rsidRPr="00E65970">
        <w:rPr>
          <w:rFonts w:ascii="Times New Roman" w:eastAsia="Times New Roman" w:hAnsi="Times New Roman" w:cs="Times New Roman"/>
          <w:sz w:val="24"/>
          <w:szCs w:val="24"/>
          <w:lang w:eastAsia="hr-HR"/>
        </w:rPr>
        <w:t xml:space="preserve">i drugih upravnih organizacija s posebnim ustrojstvom, načinom rada i stupnjem samostalnosti </w:t>
      </w:r>
      <w:r w:rsidR="00205025" w:rsidRPr="00E65970">
        <w:rPr>
          <w:rFonts w:ascii="Times New Roman" w:eastAsia="Times New Roman" w:hAnsi="Times New Roman" w:cs="Times New Roman"/>
          <w:sz w:val="24"/>
          <w:szCs w:val="24"/>
          <w:lang w:eastAsia="hr-HR"/>
        </w:rPr>
        <w:t>u sastavu ministarst</w:t>
      </w:r>
      <w:r w:rsidR="00213BDD" w:rsidRPr="00E65970">
        <w:rPr>
          <w:rFonts w:ascii="Times New Roman" w:eastAsia="Times New Roman" w:hAnsi="Times New Roman" w:cs="Times New Roman"/>
          <w:sz w:val="24"/>
          <w:szCs w:val="24"/>
          <w:lang w:eastAsia="hr-HR"/>
        </w:rPr>
        <w:t>a</w:t>
      </w:r>
      <w:r w:rsidR="001563F0" w:rsidRPr="00E65970">
        <w:rPr>
          <w:rFonts w:ascii="Times New Roman" w:eastAsia="Times New Roman" w:hAnsi="Times New Roman" w:cs="Times New Roman"/>
          <w:sz w:val="24"/>
          <w:szCs w:val="24"/>
          <w:lang w:eastAsia="hr-HR"/>
        </w:rPr>
        <w:t xml:space="preserve">va </w:t>
      </w:r>
      <w:r w:rsidR="00346B7B" w:rsidRPr="00E65970">
        <w:rPr>
          <w:rFonts w:ascii="Times New Roman" w:eastAsia="Times New Roman" w:hAnsi="Times New Roman" w:cs="Times New Roman"/>
          <w:sz w:val="24"/>
          <w:szCs w:val="24"/>
          <w:lang w:eastAsia="hr-HR"/>
        </w:rPr>
        <w:t>ovim Zakonom utvrđuje</w:t>
      </w:r>
      <w:r w:rsidR="001563F0" w:rsidRPr="00E65970">
        <w:rPr>
          <w:rFonts w:ascii="Times New Roman" w:eastAsia="Times New Roman" w:hAnsi="Times New Roman" w:cs="Times New Roman"/>
          <w:sz w:val="24"/>
          <w:szCs w:val="24"/>
          <w:lang w:eastAsia="hr-HR"/>
        </w:rPr>
        <w:t xml:space="preserve"> kao iznimka, kad je ustrojavanje takvih upravnih organizacija nužno radi obavljanja poslova zaštite pravnog poretka, života i opće sigurnosti i drugih poslova od osobitog interesa za Republiku Hrvatsku ili ako je to nužno za provedbu prav</w:t>
      </w:r>
      <w:r w:rsidR="00AF6211">
        <w:rPr>
          <w:rFonts w:ascii="Times New Roman" w:eastAsia="Times New Roman" w:hAnsi="Times New Roman" w:cs="Times New Roman"/>
          <w:sz w:val="24"/>
          <w:szCs w:val="24"/>
          <w:lang w:eastAsia="hr-HR"/>
        </w:rPr>
        <w:t>n</w:t>
      </w:r>
      <w:r w:rsidR="001563F0" w:rsidRPr="00E65970">
        <w:rPr>
          <w:rFonts w:ascii="Times New Roman" w:eastAsia="Times New Roman" w:hAnsi="Times New Roman" w:cs="Times New Roman"/>
          <w:sz w:val="24"/>
          <w:szCs w:val="24"/>
          <w:lang w:eastAsia="hr-HR"/>
        </w:rPr>
        <w:t>o obvezujućih akata Europske unije.</w:t>
      </w:r>
      <w:r w:rsidR="00BB2886" w:rsidRPr="00E65970">
        <w:rPr>
          <w:rFonts w:ascii="Times New Roman" w:eastAsia="Times New Roman" w:hAnsi="Times New Roman" w:cs="Times New Roman"/>
          <w:sz w:val="24"/>
          <w:szCs w:val="24"/>
          <w:lang w:eastAsia="hr-HR"/>
        </w:rPr>
        <w:t xml:space="preserve"> </w:t>
      </w:r>
      <w:r w:rsidRPr="00E65970">
        <w:rPr>
          <w:rFonts w:ascii="Times New Roman" w:eastAsia="Times New Roman" w:hAnsi="Times New Roman" w:cs="Times New Roman"/>
          <w:sz w:val="24"/>
          <w:szCs w:val="24"/>
          <w:lang w:eastAsia="hr-HR"/>
        </w:rPr>
        <w:t xml:space="preserve">Također, vodeći računa o </w:t>
      </w:r>
      <w:r w:rsidR="00DA361B" w:rsidRPr="00E65970">
        <w:rPr>
          <w:rFonts w:ascii="Times New Roman" w:eastAsia="Times New Roman" w:hAnsi="Times New Roman" w:cs="Times New Roman"/>
          <w:sz w:val="24"/>
          <w:szCs w:val="24"/>
          <w:lang w:eastAsia="hr-HR"/>
        </w:rPr>
        <w:t>tome da je zakon kojim se ustrojava Državni</w:t>
      </w:r>
      <w:r w:rsidR="00BB2886" w:rsidRPr="00E65970">
        <w:rPr>
          <w:rFonts w:ascii="Times New Roman" w:eastAsia="Times New Roman" w:hAnsi="Times New Roman" w:cs="Times New Roman"/>
          <w:sz w:val="24"/>
          <w:szCs w:val="24"/>
          <w:lang w:eastAsia="hr-HR"/>
        </w:rPr>
        <w:t xml:space="preserve"> inspektorat</w:t>
      </w:r>
      <w:r w:rsidR="00EC4959">
        <w:rPr>
          <w:rFonts w:ascii="Times New Roman" w:eastAsia="Times New Roman" w:hAnsi="Times New Roman" w:cs="Times New Roman"/>
          <w:sz w:val="24"/>
          <w:szCs w:val="24"/>
          <w:lang w:eastAsia="hr-HR"/>
        </w:rPr>
        <w:t xml:space="preserve"> već stupio na snagu</w:t>
      </w:r>
      <w:r w:rsidR="00BB2886" w:rsidRPr="00E65970">
        <w:rPr>
          <w:rFonts w:ascii="Times New Roman" w:eastAsia="Times New Roman" w:hAnsi="Times New Roman" w:cs="Times New Roman"/>
          <w:sz w:val="24"/>
          <w:szCs w:val="24"/>
          <w:lang w:eastAsia="hr-HR"/>
        </w:rPr>
        <w:t xml:space="preserve">, </w:t>
      </w:r>
      <w:r w:rsidR="00346B7B" w:rsidRPr="00E65970">
        <w:rPr>
          <w:rFonts w:ascii="Times New Roman" w:eastAsia="Times New Roman" w:hAnsi="Times New Roman" w:cs="Times New Roman"/>
          <w:sz w:val="24"/>
          <w:szCs w:val="24"/>
          <w:lang w:eastAsia="hr-HR"/>
        </w:rPr>
        <w:t xml:space="preserve">ovim Zakonom </w:t>
      </w:r>
      <w:r w:rsidR="00DA361B" w:rsidRPr="00E65970">
        <w:rPr>
          <w:rFonts w:ascii="Times New Roman" w:eastAsia="Times New Roman" w:hAnsi="Times New Roman" w:cs="Times New Roman"/>
          <w:sz w:val="24"/>
          <w:szCs w:val="24"/>
          <w:lang w:eastAsia="hr-HR"/>
        </w:rPr>
        <w:t xml:space="preserve">su državni inspektorati predviđeni kao zasebna </w:t>
      </w:r>
      <w:r w:rsidR="000549C5" w:rsidRPr="00E65970">
        <w:rPr>
          <w:rFonts w:ascii="Times New Roman" w:eastAsia="Times New Roman" w:hAnsi="Times New Roman" w:cs="Times New Roman"/>
          <w:sz w:val="24"/>
          <w:szCs w:val="24"/>
          <w:lang w:eastAsia="hr-HR"/>
        </w:rPr>
        <w:t>(pod)</w:t>
      </w:r>
      <w:r w:rsidR="00DA361B" w:rsidRPr="00E65970">
        <w:rPr>
          <w:rFonts w:ascii="Times New Roman" w:eastAsia="Times New Roman" w:hAnsi="Times New Roman" w:cs="Times New Roman"/>
          <w:sz w:val="24"/>
          <w:szCs w:val="24"/>
          <w:lang w:eastAsia="hr-HR"/>
        </w:rPr>
        <w:t xml:space="preserve">vrsta </w:t>
      </w:r>
      <w:r w:rsidR="000549C5" w:rsidRPr="00E65970">
        <w:rPr>
          <w:rFonts w:ascii="Times New Roman" w:eastAsia="Times New Roman" w:hAnsi="Times New Roman" w:cs="Times New Roman"/>
          <w:sz w:val="24"/>
          <w:szCs w:val="24"/>
          <w:lang w:eastAsia="hr-HR"/>
        </w:rPr>
        <w:t>državnih upravnih organizacija</w:t>
      </w:r>
      <w:r w:rsidR="000549C5" w:rsidRPr="00E65970">
        <w:rPr>
          <w:rFonts w:ascii="Times New Roman" w:hAnsi="Times New Roman" w:cs="Times New Roman"/>
          <w:sz w:val="24"/>
          <w:szCs w:val="24"/>
        </w:rPr>
        <w:t xml:space="preserve"> koje</w:t>
      </w:r>
      <w:r w:rsidR="00DA361B" w:rsidRPr="00E65970">
        <w:rPr>
          <w:rFonts w:ascii="Times New Roman" w:hAnsi="Times New Roman" w:cs="Times New Roman"/>
          <w:sz w:val="24"/>
          <w:szCs w:val="24"/>
        </w:rPr>
        <w:t xml:space="preserve"> se </w:t>
      </w:r>
      <w:r w:rsidR="00EC4959">
        <w:rPr>
          <w:rFonts w:ascii="Times New Roman" w:hAnsi="Times New Roman" w:cs="Times New Roman"/>
          <w:sz w:val="24"/>
          <w:szCs w:val="24"/>
        </w:rPr>
        <w:t xml:space="preserve">posebnim zakonom </w:t>
      </w:r>
      <w:r w:rsidR="00DA361B" w:rsidRPr="00E65970">
        <w:rPr>
          <w:rFonts w:ascii="Times New Roman" w:hAnsi="Times New Roman" w:cs="Times New Roman"/>
          <w:sz w:val="24"/>
          <w:szCs w:val="24"/>
        </w:rPr>
        <w:t xml:space="preserve">ustrojavaju radi obavljanja poslova </w:t>
      </w:r>
      <w:r w:rsidR="00DA361B" w:rsidRPr="00E65970">
        <w:rPr>
          <w:rFonts w:ascii="Times New Roman" w:eastAsia="Times New Roman" w:hAnsi="Times New Roman" w:cs="Times New Roman"/>
          <w:sz w:val="24"/>
          <w:szCs w:val="24"/>
          <w:lang w:eastAsia="hr-HR"/>
        </w:rPr>
        <w:t>za inspekcijskog n</w:t>
      </w:r>
      <w:r w:rsidR="00805952">
        <w:rPr>
          <w:rFonts w:ascii="Times New Roman" w:eastAsia="Times New Roman" w:hAnsi="Times New Roman" w:cs="Times New Roman"/>
          <w:sz w:val="24"/>
          <w:szCs w:val="24"/>
          <w:lang w:eastAsia="hr-HR"/>
        </w:rPr>
        <w:t xml:space="preserve">adzora u više upravnih područja </w:t>
      </w:r>
    </w:p>
    <w:p w14:paraId="0BABCB63" w14:textId="77777777" w:rsidR="00805952" w:rsidRDefault="00805952" w:rsidP="001563F0">
      <w:pPr>
        <w:spacing w:after="0" w:line="240" w:lineRule="auto"/>
        <w:jc w:val="both"/>
        <w:rPr>
          <w:rFonts w:ascii="Times New Roman" w:eastAsia="Times New Roman" w:hAnsi="Times New Roman" w:cs="Times New Roman"/>
          <w:sz w:val="24"/>
          <w:szCs w:val="24"/>
          <w:lang w:eastAsia="hr-HR"/>
        </w:rPr>
      </w:pPr>
    </w:p>
    <w:p w14:paraId="0BABCB64" w14:textId="77777777" w:rsidR="006E7CFB" w:rsidRPr="00E65970" w:rsidRDefault="00805952" w:rsidP="001563F0">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6E7CFB" w:rsidRPr="00E65970">
        <w:rPr>
          <w:rFonts w:ascii="Times New Roman" w:eastAsia="Times New Roman" w:hAnsi="Times New Roman" w:cs="Times New Roman"/>
          <w:sz w:val="24"/>
          <w:szCs w:val="24"/>
          <w:lang w:eastAsia="hr-HR"/>
        </w:rPr>
        <w:t xml:space="preserve">Ovim Zakonom otvorena je </w:t>
      </w:r>
      <w:r w:rsidR="005738AC" w:rsidRPr="00E65970">
        <w:rPr>
          <w:rFonts w:ascii="Times New Roman" w:eastAsia="Times New Roman" w:hAnsi="Times New Roman" w:cs="Times New Roman"/>
          <w:sz w:val="24"/>
          <w:szCs w:val="24"/>
          <w:lang w:eastAsia="hr-HR"/>
        </w:rPr>
        <w:t xml:space="preserve">i </w:t>
      </w:r>
      <w:r w:rsidR="006E7CFB" w:rsidRPr="00E65970">
        <w:rPr>
          <w:rFonts w:ascii="Times New Roman" w:eastAsia="Times New Roman" w:hAnsi="Times New Roman" w:cs="Times New Roman"/>
          <w:sz w:val="24"/>
          <w:szCs w:val="24"/>
          <w:lang w:eastAsia="hr-HR"/>
        </w:rPr>
        <w:t xml:space="preserve">mogućnost </w:t>
      </w:r>
      <w:r w:rsidR="000549C5" w:rsidRPr="00E65970">
        <w:rPr>
          <w:rFonts w:ascii="Times New Roman" w:eastAsia="Times New Roman" w:hAnsi="Times New Roman" w:cs="Times New Roman"/>
          <w:sz w:val="24"/>
          <w:szCs w:val="24"/>
          <w:lang w:eastAsia="hr-HR"/>
        </w:rPr>
        <w:t>određivanja</w:t>
      </w:r>
      <w:r w:rsidR="005738AC" w:rsidRPr="00E65970">
        <w:rPr>
          <w:rFonts w:ascii="Times New Roman" w:eastAsia="Times New Roman" w:hAnsi="Times New Roman" w:cs="Times New Roman"/>
          <w:sz w:val="24"/>
          <w:szCs w:val="24"/>
          <w:lang w:eastAsia="hr-HR"/>
        </w:rPr>
        <w:t xml:space="preserve"> </w:t>
      </w:r>
      <w:r w:rsidR="006E7CFB" w:rsidRPr="00E65970">
        <w:rPr>
          <w:rFonts w:ascii="Times New Roman" w:eastAsia="Times New Roman" w:hAnsi="Times New Roman" w:cs="Times New Roman"/>
          <w:sz w:val="24"/>
          <w:szCs w:val="24"/>
          <w:lang w:eastAsia="hr-HR"/>
        </w:rPr>
        <w:t>pojedin</w:t>
      </w:r>
      <w:r w:rsidR="005738AC" w:rsidRPr="00E65970">
        <w:rPr>
          <w:rFonts w:ascii="Times New Roman" w:eastAsia="Times New Roman" w:hAnsi="Times New Roman" w:cs="Times New Roman"/>
          <w:sz w:val="24"/>
          <w:szCs w:val="24"/>
          <w:lang w:eastAsia="hr-HR"/>
        </w:rPr>
        <w:t>ih</w:t>
      </w:r>
      <w:r w:rsidR="006E7CFB" w:rsidRPr="00E65970">
        <w:rPr>
          <w:rFonts w:ascii="Times New Roman" w:eastAsia="Times New Roman" w:hAnsi="Times New Roman" w:cs="Times New Roman"/>
          <w:sz w:val="24"/>
          <w:szCs w:val="24"/>
          <w:lang w:eastAsia="hr-HR"/>
        </w:rPr>
        <w:t xml:space="preserve"> ustrojstven</w:t>
      </w:r>
      <w:r w:rsidR="005738AC" w:rsidRPr="00E65970">
        <w:rPr>
          <w:rFonts w:ascii="Times New Roman" w:eastAsia="Times New Roman" w:hAnsi="Times New Roman" w:cs="Times New Roman"/>
          <w:sz w:val="24"/>
          <w:szCs w:val="24"/>
          <w:lang w:eastAsia="hr-HR"/>
        </w:rPr>
        <w:t>ih</w:t>
      </w:r>
      <w:r w:rsidR="006E7CFB" w:rsidRPr="00E65970">
        <w:rPr>
          <w:rFonts w:ascii="Times New Roman" w:eastAsia="Times New Roman" w:hAnsi="Times New Roman" w:cs="Times New Roman"/>
          <w:sz w:val="24"/>
          <w:szCs w:val="24"/>
          <w:lang w:eastAsia="hr-HR"/>
        </w:rPr>
        <w:t xml:space="preserve"> jedinic</w:t>
      </w:r>
      <w:r w:rsidR="005738AC" w:rsidRPr="00E65970">
        <w:rPr>
          <w:rFonts w:ascii="Times New Roman" w:eastAsia="Times New Roman" w:hAnsi="Times New Roman" w:cs="Times New Roman"/>
          <w:sz w:val="24"/>
          <w:szCs w:val="24"/>
          <w:lang w:eastAsia="hr-HR"/>
        </w:rPr>
        <w:t>a</w:t>
      </w:r>
      <w:r w:rsidR="006E7CFB" w:rsidRPr="00E65970">
        <w:rPr>
          <w:rFonts w:ascii="Times New Roman" w:eastAsia="Times New Roman" w:hAnsi="Times New Roman" w:cs="Times New Roman"/>
          <w:sz w:val="24"/>
          <w:szCs w:val="24"/>
          <w:lang w:eastAsia="hr-HR"/>
        </w:rPr>
        <w:t xml:space="preserve"> i ispostav</w:t>
      </w:r>
      <w:r w:rsidR="005738AC" w:rsidRPr="00E65970">
        <w:rPr>
          <w:rFonts w:ascii="Times New Roman" w:eastAsia="Times New Roman" w:hAnsi="Times New Roman" w:cs="Times New Roman"/>
          <w:sz w:val="24"/>
          <w:szCs w:val="24"/>
          <w:lang w:eastAsia="hr-HR"/>
        </w:rPr>
        <w:t>a</w:t>
      </w:r>
      <w:r w:rsidR="006E7CFB" w:rsidRPr="00E65970">
        <w:rPr>
          <w:rFonts w:ascii="Times New Roman" w:eastAsia="Times New Roman" w:hAnsi="Times New Roman" w:cs="Times New Roman"/>
          <w:sz w:val="24"/>
          <w:szCs w:val="24"/>
          <w:lang w:eastAsia="hr-HR"/>
        </w:rPr>
        <w:t xml:space="preserve"> tijela državne uprave kao jedinstven</w:t>
      </w:r>
      <w:r w:rsidR="005738AC" w:rsidRPr="00E65970">
        <w:rPr>
          <w:rFonts w:ascii="Times New Roman" w:eastAsia="Times New Roman" w:hAnsi="Times New Roman" w:cs="Times New Roman"/>
          <w:sz w:val="24"/>
          <w:szCs w:val="24"/>
          <w:lang w:eastAsia="hr-HR"/>
        </w:rPr>
        <w:t>ih</w:t>
      </w:r>
      <w:r w:rsidR="006E7CFB" w:rsidRPr="00E65970">
        <w:rPr>
          <w:rFonts w:ascii="Times New Roman" w:eastAsia="Times New Roman" w:hAnsi="Times New Roman" w:cs="Times New Roman"/>
          <w:sz w:val="24"/>
          <w:szCs w:val="24"/>
          <w:lang w:eastAsia="hr-HR"/>
        </w:rPr>
        <w:t xml:space="preserve"> upravn</w:t>
      </w:r>
      <w:r w:rsidR="005738AC" w:rsidRPr="00E65970">
        <w:rPr>
          <w:rFonts w:ascii="Times New Roman" w:eastAsia="Times New Roman" w:hAnsi="Times New Roman" w:cs="Times New Roman"/>
          <w:sz w:val="24"/>
          <w:szCs w:val="24"/>
          <w:lang w:eastAsia="hr-HR"/>
        </w:rPr>
        <w:t>ih</w:t>
      </w:r>
      <w:r w:rsidR="006E7CFB" w:rsidRPr="00E65970">
        <w:rPr>
          <w:rFonts w:ascii="Times New Roman" w:eastAsia="Times New Roman" w:hAnsi="Times New Roman" w:cs="Times New Roman"/>
          <w:sz w:val="24"/>
          <w:szCs w:val="24"/>
          <w:lang w:eastAsia="hr-HR"/>
        </w:rPr>
        <w:t xml:space="preserve"> mjesta</w:t>
      </w:r>
      <w:r w:rsidR="005738AC" w:rsidRPr="00E65970">
        <w:rPr>
          <w:rFonts w:ascii="Times New Roman" w:eastAsia="Times New Roman" w:hAnsi="Times New Roman" w:cs="Times New Roman"/>
          <w:sz w:val="24"/>
          <w:szCs w:val="24"/>
          <w:lang w:eastAsia="hr-HR"/>
        </w:rPr>
        <w:t>, g</w:t>
      </w:r>
      <w:r w:rsidR="006E7CFB" w:rsidRPr="00E65970">
        <w:rPr>
          <w:rFonts w:ascii="Times New Roman" w:eastAsia="Times New Roman" w:hAnsi="Times New Roman" w:cs="Times New Roman"/>
          <w:sz w:val="24"/>
          <w:szCs w:val="24"/>
          <w:lang w:eastAsia="hr-HR"/>
        </w:rPr>
        <w:t>dje će građani</w:t>
      </w:r>
      <w:r w:rsidR="005738AC" w:rsidRPr="00E65970">
        <w:rPr>
          <w:rFonts w:ascii="Times New Roman" w:eastAsia="Times New Roman" w:hAnsi="Times New Roman" w:cs="Times New Roman"/>
          <w:sz w:val="24"/>
          <w:szCs w:val="24"/>
          <w:lang w:eastAsia="hr-HR"/>
        </w:rPr>
        <w:t>,</w:t>
      </w:r>
      <w:r w:rsidR="006E7CFB" w:rsidRPr="00E65970">
        <w:rPr>
          <w:rFonts w:ascii="Times New Roman" w:eastAsia="Times New Roman" w:hAnsi="Times New Roman" w:cs="Times New Roman"/>
          <w:sz w:val="24"/>
          <w:szCs w:val="24"/>
          <w:lang w:eastAsia="hr-HR"/>
        </w:rPr>
        <w:t xml:space="preserve"> sukladno članku 22. Zakona o općem upravnom postupku</w:t>
      </w:r>
      <w:r w:rsidR="005738AC" w:rsidRPr="00E65970">
        <w:rPr>
          <w:rFonts w:ascii="Times New Roman" w:eastAsia="Times New Roman" w:hAnsi="Times New Roman" w:cs="Times New Roman"/>
          <w:sz w:val="24"/>
          <w:szCs w:val="24"/>
          <w:lang w:eastAsia="hr-HR"/>
        </w:rPr>
        <w:t>,</w:t>
      </w:r>
      <w:r w:rsidR="006E7CFB" w:rsidRPr="00E65970">
        <w:rPr>
          <w:rFonts w:ascii="Times New Roman" w:eastAsia="Times New Roman" w:hAnsi="Times New Roman" w:cs="Times New Roman"/>
          <w:sz w:val="24"/>
          <w:szCs w:val="24"/>
          <w:lang w:eastAsia="hr-HR"/>
        </w:rPr>
        <w:t xml:space="preserve"> moći podnijeti sve zahtjeve koji će</w:t>
      </w:r>
      <w:r w:rsidR="005738AC" w:rsidRPr="00E65970">
        <w:rPr>
          <w:rFonts w:ascii="Times New Roman" w:eastAsia="Times New Roman" w:hAnsi="Times New Roman" w:cs="Times New Roman"/>
          <w:sz w:val="24"/>
          <w:szCs w:val="24"/>
          <w:lang w:eastAsia="hr-HR"/>
        </w:rPr>
        <w:t xml:space="preserve"> </w:t>
      </w:r>
      <w:r w:rsidR="006E7CFB" w:rsidRPr="00E65970">
        <w:rPr>
          <w:rFonts w:ascii="Times New Roman" w:eastAsia="Times New Roman" w:hAnsi="Times New Roman" w:cs="Times New Roman"/>
          <w:sz w:val="24"/>
          <w:szCs w:val="24"/>
          <w:lang w:eastAsia="hr-HR"/>
        </w:rPr>
        <w:t xml:space="preserve">po službenoj dužnosti i bez </w:t>
      </w:r>
      <w:r w:rsidR="005738AC" w:rsidRPr="00E65970">
        <w:rPr>
          <w:rFonts w:ascii="Times New Roman" w:eastAsia="Times New Roman" w:hAnsi="Times New Roman" w:cs="Times New Roman"/>
          <w:sz w:val="24"/>
          <w:szCs w:val="24"/>
          <w:lang w:eastAsia="hr-HR"/>
        </w:rPr>
        <w:t>odgode</w:t>
      </w:r>
      <w:r w:rsidR="006E7CFB" w:rsidRPr="00E65970">
        <w:rPr>
          <w:rFonts w:ascii="Times New Roman" w:eastAsia="Times New Roman" w:hAnsi="Times New Roman" w:cs="Times New Roman"/>
          <w:sz w:val="24"/>
          <w:szCs w:val="24"/>
          <w:lang w:eastAsia="hr-HR"/>
        </w:rPr>
        <w:t xml:space="preserve"> biti dostavljeni </w:t>
      </w:r>
      <w:r w:rsidR="005738AC" w:rsidRPr="00E65970">
        <w:rPr>
          <w:rFonts w:ascii="Times New Roman" w:eastAsia="Times New Roman" w:hAnsi="Times New Roman" w:cs="Times New Roman"/>
          <w:sz w:val="24"/>
          <w:szCs w:val="24"/>
          <w:lang w:eastAsia="hr-HR"/>
        </w:rPr>
        <w:t xml:space="preserve">stvarno i mjesno nadležnom javnopravnom tijelu te dobiti </w:t>
      </w:r>
      <w:r w:rsidR="006E7CFB" w:rsidRPr="00E65970">
        <w:rPr>
          <w:rFonts w:ascii="Times New Roman" w:eastAsia="Times New Roman" w:hAnsi="Times New Roman" w:cs="Times New Roman"/>
          <w:sz w:val="24"/>
          <w:szCs w:val="24"/>
          <w:lang w:eastAsia="hr-HR"/>
        </w:rPr>
        <w:t>sve propisane obrasce, ob</w:t>
      </w:r>
      <w:r w:rsidR="005738AC" w:rsidRPr="00E65970">
        <w:rPr>
          <w:rFonts w:ascii="Times New Roman" w:eastAsia="Times New Roman" w:hAnsi="Times New Roman" w:cs="Times New Roman"/>
          <w:sz w:val="24"/>
          <w:szCs w:val="24"/>
          <w:lang w:eastAsia="hr-HR"/>
        </w:rPr>
        <w:t>avijesti, savjete i drugu pomoć.</w:t>
      </w:r>
      <w:r w:rsidR="005063D5" w:rsidRPr="00E65970">
        <w:rPr>
          <w:rFonts w:ascii="Times New Roman" w:eastAsia="Times New Roman" w:hAnsi="Times New Roman" w:cs="Times New Roman"/>
          <w:sz w:val="24"/>
          <w:szCs w:val="24"/>
          <w:lang w:eastAsia="hr-HR"/>
        </w:rPr>
        <w:t xml:space="preserve"> </w:t>
      </w:r>
    </w:p>
    <w:p w14:paraId="0BABCB65" w14:textId="77777777" w:rsidR="00155FAB" w:rsidRPr="000F3B5E" w:rsidRDefault="00155FAB" w:rsidP="00F5301B">
      <w:pPr>
        <w:spacing w:after="0" w:line="240" w:lineRule="auto"/>
        <w:ind w:left="705" w:hanging="705"/>
        <w:jc w:val="both"/>
        <w:rPr>
          <w:rFonts w:ascii="Times New Roman" w:eastAsia="Times New Roman" w:hAnsi="Times New Roman" w:cs="Times New Roman"/>
          <w:sz w:val="24"/>
          <w:szCs w:val="24"/>
          <w:lang w:eastAsia="hr-HR"/>
        </w:rPr>
      </w:pPr>
    </w:p>
    <w:p w14:paraId="0BABCB66" w14:textId="77777777" w:rsidR="00F5301B" w:rsidRPr="000F3B5E" w:rsidRDefault="00F5301B" w:rsidP="00F5301B">
      <w:pPr>
        <w:spacing w:after="0" w:line="240" w:lineRule="auto"/>
        <w:ind w:left="705" w:hanging="705"/>
        <w:jc w:val="both"/>
        <w:rPr>
          <w:rFonts w:ascii="Times New Roman" w:eastAsia="Times New Roman" w:hAnsi="Times New Roman" w:cs="Times New Roman"/>
          <w:sz w:val="24"/>
          <w:szCs w:val="24"/>
          <w:lang w:eastAsia="hr-HR"/>
        </w:rPr>
      </w:pPr>
      <w:r w:rsidRPr="000F3B5E">
        <w:rPr>
          <w:rFonts w:ascii="Times New Roman" w:eastAsia="Times New Roman" w:hAnsi="Times New Roman" w:cs="Times New Roman"/>
          <w:b/>
          <w:sz w:val="24"/>
          <w:szCs w:val="24"/>
          <w:lang w:eastAsia="hr-HR"/>
        </w:rPr>
        <w:t xml:space="preserve">III. </w:t>
      </w:r>
      <w:r w:rsidRPr="000F3B5E">
        <w:rPr>
          <w:rFonts w:ascii="Times New Roman" w:eastAsia="Times New Roman" w:hAnsi="Times New Roman" w:cs="Times New Roman"/>
          <w:b/>
          <w:sz w:val="24"/>
          <w:szCs w:val="24"/>
          <w:lang w:eastAsia="hr-HR"/>
        </w:rPr>
        <w:tab/>
        <w:t>OCJENA I IZVORI POTREBNIH SREDSTAVA ZA PROVOĐENJE ZAKONA</w:t>
      </w:r>
    </w:p>
    <w:p w14:paraId="0BABCB67" w14:textId="77777777" w:rsidR="00F5301B" w:rsidRPr="000F3B5E" w:rsidRDefault="00F5301B" w:rsidP="00F5301B">
      <w:pPr>
        <w:spacing w:after="0" w:line="240" w:lineRule="auto"/>
        <w:jc w:val="both"/>
        <w:rPr>
          <w:rFonts w:ascii="Times New Roman" w:eastAsia="Times New Roman" w:hAnsi="Times New Roman" w:cs="Times New Roman"/>
          <w:sz w:val="24"/>
          <w:szCs w:val="24"/>
          <w:lang w:eastAsia="hr-HR"/>
        </w:rPr>
      </w:pPr>
    </w:p>
    <w:p w14:paraId="0BABCB68" w14:textId="77777777" w:rsidR="00F5301B" w:rsidRDefault="00F5301B" w:rsidP="00F5301B">
      <w:pPr>
        <w:spacing w:after="0" w:line="240" w:lineRule="auto"/>
        <w:jc w:val="both"/>
        <w:rPr>
          <w:rFonts w:ascii="Times New Roman" w:eastAsia="Times New Roman" w:hAnsi="Times New Roman" w:cs="Times New Roman"/>
          <w:sz w:val="24"/>
          <w:szCs w:val="24"/>
          <w:lang w:eastAsia="hr-HR"/>
        </w:rPr>
      </w:pPr>
      <w:r w:rsidRPr="000F3B5E">
        <w:rPr>
          <w:rFonts w:ascii="Times New Roman" w:eastAsia="Times New Roman" w:hAnsi="Times New Roman" w:cs="Times New Roman"/>
          <w:sz w:val="24"/>
          <w:szCs w:val="24"/>
          <w:lang w:eastAsia="hr-HR"/>
        </w:rPr>
        <w:tab/>
      </w:r>
      <w:r w:rsidR="004E627F" w:rsidRPr="004E627F">
        <w:rPr>
          <w:rFonts w:ascii="Times New Roman" w:eastAsia="Times New Roman" w:hAnsi="Times New Roman" w:cs="Times New Roman"/>
          <w:sz w:val="24"/>
          <w:szCs w:val="24"/>
          <w:lang w:eastAsia="hr-HR"/>
        </w:rPr>
        <w:t xml:space="preserve">Za provedbu ovoga Zakona sredstva su osigurana u državnom proračunu u okviru redovnih aktivnosti tijela državne uprave, osim sredstava potrebnih za isplatu otpremnina državnih službenika i namještenika u uredima državne uprave u županijama. Sredstva potrebna za isplatu otpremnina (uz pretpostavku prosječne isplate po službeniku /namješteniku u iznosu od oko 150 tisuća kuna) u ukupnom procijenjenom iznosu od najviše 150 milijuna kuna osigurati će se u državnom proračunu za 2020. godinu u okviru limita ukupnih rashoda. Otpremnine će se isplaćivati najkasnije do veljače 2020. </w:t>
      </w:r>
      <w:r w:rsidR="004E627F">
        <w:rPr>
          <w:rFonts w:ascii="Times New Roman" w:eastAsia="Times New Roman" w:hAnsi="Times New Roman" w:cs="Times New Roman"/>
          <w:sz w:val="24"/>
          <w:szCs w:val="24"/>
          <w:lang w:eastAsia="hr-HR"/>
        </w:rPr>
        <w:t>g</w:t>
      </w:r>
      <w:r w:rsidR="004E627F" w:rsidRPr="004E627F">
        <w:rPr>
          <w:rFonts w:ascii="Times New Roman" w:eastAsia="Times New Roman" w:hAnsi="Times New Roman" w:cs="Times New Roman"/>
          <w:sz w:val="24"/>
          <w:szCs w:val="24"/>
          <w:lang w:eastAsia="hr-HR"/>
        </w:rPr>
        <w:t>odin</w:t>
      </w:r>
      <w:r w:rsidR="004E627F">
        <w:rPr>
          <w:rFonts w:ascii="Times New Roman" w:eastAsia="Times New Roman" w:hAnsi="Times New Roman" w:cs="Times New Roman"/>
          <w:sz w:val="24"/>
          <w:szCs w:val="24"/>
          <w:lang w:eastAsia="hr-HR"/>
        </w:rPr>
        <w:t>e.</w:t>
      </w:r>
    </w:p>
    <w:p w14:paraId="0BABCB69" w14:textId="77777777" w:rsidR="005C551C" w:rsidRPr="000F3B5E" w:rsidRDefault="005C551C" w:rsidP="00F5301B">
      <w:pPr>
        <w:spacing w:after="0" w:line="240" w:lineRule="auto"/>
        <w:jc w:val="both"/>
        <w:rPr>
          <w:rFonts w:ascii="Times New Roman" w:eastAsia="Times New Roman" w:hAnsi="Times New Roman" w:cs="Times New Roman"/>
          <w:sz w:val="24"/>
          <w:szCs w:val="24"/>
          <w:lang w:eastAsia="hr-HR"/>
        </w:rPr>
      </w:pPr>
    </w:p>
    <w:p w14:paraId="0BABCB6A" w14:textId="77777777" w:rsidR="00C612C9" w:rsidRPr="004B6665" w:rsidRDefault="00C612C9" w:rsidP="00C612C9">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4B6665">
        <w:rPr>
          <w:rFonts w:ascii="Times New Roman" w:eastAsia="Times New Roman" w:hAnsi="Times New Roman" w:cs="Times New Roman"/>
          <w:b/>
          <w:bCs/>
          <w:sz w:val="24"/>
          <w:szCs w:val="24"/>
          <w:lang w:eastAsia="hr-HR"/>
        </w:rPr>
        <w:lastRenderedPageBreak/>
        <w:t>PRIJEDLOG ZAKONA O SUSTAVU DRŽAVNE UPRAVE</w:t>
      </w:r>
    </w:p>
    <w:p w14:paraId="0BABCB6B" w14:textId="77777777" w:rsidR="00C612C9" w:rsidRPr="004B6665" w:rsidRDefault="0081638B" w:rsidP="00C612C9">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4B6665">
        <w:rPr>
          <w:rFonts w:ascii="Times New Roman" w:eastAsia="Times New Roman" w:hAnsi="Times New Roman" w:cs="Times New Roman"/>
          <w:b/>
          <w:bCs/>
          <w:sz w:val="24"/>
          <w:szCs w:val="24"/>
          <w:lang w:eastAsia="hr-HR"/>
        </w:rPr>
        <w:t xml:space="preserve">DIO PRVI </w:t>
      </w:r>
    </w:p>
    <w:p w14:paraId="0BABCB6C" w14:textId="77777777" w:rsidR="00C612C9" w:rsidRPr="004B6665" w:rsidRDefault="00C612C9" w:rsidP="00C612C9">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4B6665">
        <w:rPr>
          <w:rFonts w:ascii="Times New Roman" w:eastAsia="Times New Roman" w:hAnsi="Times New Roman" w:cs="Times New Roman"/>
          <w:b/>
          <w:bCs/>
          <w:sz w:val="24"/>
          <w:szCs w:val="24"/>
          <w:lang w:eastAsia="hr-HR"/>
        </w:rPr>
        <w:t xml:space="preserve">OPĆE ODREDBE </w:t>
      </w:r>
    </w:p>
    <w:p w14:paraId="0BABCB6D" w14:textId="77777777" w:rsidR="00C612C9" w:rsidRPr="00E65970" w:rsidRDefault="00C612C9" w:rsidP="00C612C9">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Članak 1.</w:t>
      </w:r>
    </w:p>
    <w:p w14:paraId="0BABCB6E" w14:textId="77777777" w:rsidR="008C4D49" w:rsidRPr="00E65970" w:rsidRDefault="00C612C9" w:rsidP="00C612C9">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 xml:space="preserve">Ovim </w:t>
      </w:r>
      <w:r w:rsidR="00181AB7" w:rsidRPr="00E65970">
        <w:rPr>
          <w:rFonts w:ascii="Times New Roman" w:eastAsia="Times New Roman" w:hAnsi="Times New Roman" w:cs="Times New Roman"/>
          <w:bCs/>
          <w:sz w:val="24"/>
          <w:szCs w:val="24"/>
          <w:lang w:eastAsia="hr-HR"/>
        </w:rPr>
        <w:t>Z</w:t>
      </w:r>
      <w:r w:rsidRPr="00E65970">
        <w:rPr>
          <w:rFonts w:ascii="Times New Roman" w:eastAsia="Times New Roman" w:hAnsi="Times New Roman" w:cs="Times New Roman"/>
          <w:bCs/>
          <w:sz w:val="24"/>
          <w:szCs w:val="24"/>
          <w:lang w:eastAsia="hr-HR"/>
        </w:rPr>
        <w:t xml:space="preserve">akonom uređuje se sustav državne uprave </w:t>
      </w:r>
      <w:r w:rsidR="002E1FEC" w:rsidRPr="00E65970">
        <w:rPr>
          <w:rFonts w:ascii="Times New Roman" w:eastAsia="Times New Roman" w:hAnsi="Times New Roman" w:cs="Times New Roman"/>
          <w:bCs/>
          <w:sz w:val="24"/>
          <w:szCs w:val="24"/>
          <w:lang w:eastAsia="hr-HR"/>
        </w:rPr>
        <w:t xml:space="preserve">te opća pravila </w:t>
      </w:r>
      <w:r w:rsidR="00B84CA2" w:rsidRPr="00E65970">
        <w:rPr>
          <w:rFonts w:ascii="Times New Roman" w:eastAsia="Times New Roman" w:hAnsi="Times New Roman" w:cs="Times New Roman"/>
          <w:bCs/>
          <w:sz w:val="24"/>
          <w:szCs w:val="24"/>
          <w:lang w:eastAsia="hr-HR"/>
        </w:rPr>
        <w:t xml:space="preserve">o ovlaštenjima </w:t>
      </w:r>
      <w:r w:rsidR="002E1FEC" w:rsidRPr="00E65970">
        <w:rPr>
          <w:rFonts w:ascii="Times New Roman" w:eastAsia="Times New Roman" w:hAnsi="Times New Roman" w:cs="Times New Roman"/>
          <w:bCs/>
          <w:sz w:val="24"/>
          <w:szCs w:val="24"/>
          <w:lang w:eastAsia="hr-HR"/>
        </w:rPr>
        <w:t xml:space="preserve">za donošenje </w:t>
      </w:r>
      <w:r w:rsidR="00664B98" w:rsidRPr="00E65970">
        <w:rPr>
          <w:rFonts w:ascii="Times New Roman" w:eastAsia="Times New Roman" w:hAnsi="Times New Roman" w:cs="Times New Roman"/>
          <w:bCs/>
          <w:sz w:val="24"/>
          <w:szCs w:val="24"/>
          <w:lang w:eastAsia="hr-HR"/>
        </w:rPr>
        <w:t xml:space="preserve">podzakonskih propisa za provedbu zakona (dalje u tekstu: provedbeni propisi) </w:t>
      </w:r>
      <w:r w:rsidR="002E1FEC" w:rsidRPr="00E65970">
        <w:rPr>
          <w:rFonts w:ascii="Times New Roman" w:eastAsia="Times New Roman" w:hAnsi="Times New Roman" w:cs="Times New Roman"/>
          <w:bCs/>
          <w:sz w:val="24"/>
          <w:szCs w:val="24"/>
          <w:lang w:eastAsia="hr-HR"/>
        </w:rPr>
        <w:t>i privremenih interventnih mjera.</w:t>
      </w:r>
    </w:p>
    <w:p w14:paraId="0BABCB6F" w14:textId="77777777" w:rsidR="00C612C9" w:rsidRPr="00E65970" w:rsidRDefault="00C612C9" w:rsidP="00C612C9">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Članak 2.</w:t>
      </w:r>
    </w:p>
    <w:p w14:paraId="0BABCB70" w14:textId="77777777" w:rsidR="00C612C9" w:rsidRPr="00E65970" w:rsidRDefault="00C17E97" w:rsidP="00C612C9">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w:t>
      </w:r>
      <w:r w:rsidR="00C612C9" w:rsidRPr="00E65970">
        <w:rPr>
          <w:rFonts w:ascii="Times New Roman" w:eastAsia="Times New Roman" w:hAnsi="Times New Roman" w:cs="Times New Roman"/>
          <w:bCs/>
          <w:sz w:val="24"/>
          <w:szCs w:val="24"/>
          <w:lang w:eastAsia="hr-HR"/>
        </w:rPr>
        <w:t xml:space="preserve">1) Svrha sustava državne uprave je zakonito, svrhovito, djelotvorno i učinkovito obavljanje poslova državne uprave. </w:t>
      </w:r>
    </w:p>
    <w:p w14:paraId="0BABCB71" w14:textId="77777777" w:rsidR="00C612C9" w:rsidRPr="00E65970" w:rsidRDefault="00C17E97" w:rsidP="00C612C9">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w:t>
      </w:r>
      <w:r w:rsidR="00C612C9" w:rsidRPr="00E65970">
        <w:rPr>
          <w:rFonts w:ascii="Times New Roman" w:eastAsia="Times New Roman" w:hAnsi="Times New Roman" w:cs="Times New Roman"/>
          <w:bCs/>
          <w:sz w:val="24"/>
          <w:szCs w:val="24"/>
          <w:lang w:eastAsia="hr-HR"/>
        </w:rPr>
        <w:t>2) Sustav državne uprave usmjerava i nadzire Vlada Republike Hrvatske (u daljnjem tekstu: Vlada).</w:t>
      </w:r>
    </w:p>
    <w:p w14:paraId="0BABCB72" w14:textId="77777777" w:rsidR="004B5E2E" w:rsidRPr="00E65970" w:rsidRDefault="004B5E2E" w:rsidP="004B5E2E">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Članak 3.</w:t>
      </w:r>
    </w:p>
    <w:p w14:paraId="0BABCB73" w14:textId="77777777" w:rsidR="004B5E2E" w:rsidRPr="00E65970" w:rsidRDefault="004B5E2E" w:rsidP="004B5E2E">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(1) Poslovi državne uprave su provedba državne politike, neposredna provedba zakona, inspekcijski nadzor, upravni nadzor te drugi upravni i stručni poslovi.</w:t>
      </w:r>
    </w:p>
    <w:p w14:paraId="0BABCB74" w14:textId="77777777" w:rsidR="004B5E2E" w:rsidRPr="00E65970" w:rsidRDefault="004B5E2E" w:rsidP="00C612C9">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(2) Posao državne uprave</w:t>
      </w:r>
      <w:r w:rsidR="004521EA">
        <w:rPr>
          <w:rFonts w:ascii="Times New Roman" w:eastAsia="Times New Roman" w:hAnsi="Times New Roman" w:cs="Times New Roman"/>
          <w:bCs/>
          <w:sz w:val="24"/>
          <w:szCs w:val="24"/>
          <w:lang w:eastAsia="hr-HR"/>
        </w:rPr>
        <w:t xml:space="preserve"> u smislu ovoga Zakona</w:t>
      </w:r>
      <w:r w:rsidRPr="00E65970">
        <w:rPr>
          <w:rFonts w:ascii="Times New Roman" w:eastAsia="Times New Roman" w:hAnsi="Times New Roman" w:cs="Times New Roman"/>
          <w:bCs/>
          <w:sz w:val="24"/>
          <w:szCs w:val="24"/>
          <w:lang w:eastAsia="hr-HR"/>
        </w:rPr>
        <w:t xml:space="preserve"> je i svaki posao koji je zakonom kojim se uređuje pojedino upravno područje određen kao posao koji se obavlja kao javna ovlast.</w:t>
      </w:r>
    </w:p>
    <w:p w14:paraId="0BABCB75" w14:textId="77777777" w:rsidR="00C612C9" w:rsidRPr="00E65970" w:rsidRDefault="00C612C9" w:rsidP="00C612C9">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 xml:space="preserve">Članak </w:t>
      </w:r>
      <w:r w:rsidR="004B5E2E" w:rsidRPr="00E65970">
        <w:rPr>
          <w:rFonts w:ascii="Times New Roman" w:eastAsia="Times New Roman" w:hAnsi="Times New Roman" w:cs="Times New Roman"/>
          <w:b/>
          <w:bCs/>
          <w:sz w:val="24"/>
          <w:szCs w:val="24"/>
          <w:lang w:eastAsia="hr-HR"/>
        </w:rPr>
        <w:t>4</w:t>
      </w:r>
      <w:r w:rsidRPr="00E65970">
        <w:rPr>
          <w:rFonts w:ascii="Times New Roman" w:eastAsia="Times New Roman" w:hAnsi="Times New Roman" w:cs="Times New Roman"/>
          <w:b/>
          <w:bCs/>
          <w:sz w:val="24"/>
          <w:szCs w:val="24"/>
          <w:lang w:eastAsia="hr-HR"/>
        </w:rPr>
        <w:t>.</w:t>
      </w:r>
    </w:p>
    <w:p w14:paraId="0BABCB76" w14:textId="77777777" w:rsidR="00C612C9" w:rsidRPr="00E65970" w:rsidRDefault="00C17E97" w:rsidP="00C612C9">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w:t>
      </w:r>
      <w:r w:rsidR="00C612C9" w:rsidRPr="00E65970">
        <w:rPr>
          <w:rFonts w:ascii="Times New Roman" w:eastAsia="Times New Roman" w:hAnsi="Times New Roman" w:cs="Times New Roman"/>
          <w:bCs/>
          <w:sz w:val="24"/>
          <w:szCs w:val="24"/>
          <w:lang w:eastAsia="hr-HR"/>
        </w:rPr>
        <w:t xml:space="preserve">1) Za obavljanje poslova državne uprave ustrojavaju se tijela državne uprave. </w:t>
      </w:r>
    </w:p>
    <w:p w14:paraId="0BABCB77" w14:textId="77777777" w:rsidR="00C612C9" w:rsidRPr="00E65970" w:rsidRDefault="00C17E97" w:rsidP="00C612C9">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w:t>
      </w:r>
      <w:r w:rsidR="00C612C9" w:rsidRPr="00E65970">
        <w:rPr>
          <w:rFonts w:ascii="Times New Roman" w:eastAsia="Times New Roman" w:hAnsi="Times New Roman" w:cs="Times New Roman"/>
          <w:bCs/>
          <w:sz w:val="24"/>
          <w:szCs w:val="24"/>
          <w:lang w:eastAsia="hr-HR"/>
        </w:rPr>
        <w:t xml:space="preserve">2) </w:t>
      </w:r>
      <w:r w:rsidR="00261C12" w:rsidRPr="00E65970">
        <w:rPr>
          <w:rFonts w:ascii="Times New Roman" w:eastAsia="Times New Roman" w:hAnsi="Times New Roman" w:cs="Times New Roman"/>
          <w:bCs/>
          <w:sz w:val="24"/>
          <w:szCs w:val="24"/>
          <w:lang w:eastAsia="hr-HR"/>
        </w:rPr>
        <w:t>Tijela državne uprave su m</w:t>
      </w:r>
      <w:r w:rsidR="00C612C9" w:rsidRPr="00E65970">
        <w:rPr>
          <w:rFonts w:ascii="Times New Roman" w:eastAsia="Times New Roman" w:hAnsi="Times New Roman" w:cs="Times New Roman"/>
          <w:bCs/>
          <w:sz w:val="24"/>
          <w:szCs w:val="24"/>
          <w:lang w:eastAsia="hr-HR"/>
        </w:rPr>
        <w:t>inistars</w:t>
      </w:r>
      <w:r w:rsidR="00731A3D" w:rsidRPr="00E65970">
        <w:rPr>
          <w:rFonts w:ascii="Times New Roman" w:eastAsia="Times New Roman" w:hAnsi="Times New Roman" w:cs="Times New Roman"/>
          <w:bCs/>
          <w:sz w:val="24"/>
          <w:szCs w:val="24"/>
          <w:lang w:eastAsia="hr-HR"/>
        </w:rPr>
        <w:t xml:space="preserve">tva </w:t>
      </w:r>
      <w:r w:rsidR="00C612C9" w:rsidRPr="00E65970">
        <w:rPr>
          <w:rFonts w:ascii="Times New Roman" w:eastAsia="Times New Roman" w:hAnsi="Times New Roman" w:cs="Times New Roman"/>
          <w:bCs/>
          <w:sz w:val="24"/>
          <w:szCs w:val="24"/>
          <w:lang w:eastAsia="hr-HR"/>
        </w:rPr>
        <w:t>i državne upravne organizacije.</w:t>
      </w:r>
    </w:p>
    <w:p w14:paraId="0BABCB78" w14:textId="77777777" w:rsidR="00C612C9" w:rsidRPr="00E65970" w:rsidRDefault="00586A5E" w:rsidP="00C612C9">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w:t>
      </w:r>
      <w:r w:rsidR="00261C12" w:rsidRPr="00E65970">
        <w:rPr>
          <w:rFonts w:ascii="Times New Roman" w:eastAsia="Times New Roman" w:hAnsi="Times New Roman" w:cs="Times New Roman"/>
          <w:bCs/>
          <w:sz w:val="24"/>
          <w:szCs w:val="24"/>
          <w:lang w:eastAsia="hr-HR"/>
        </w:rPr>
        <w:t>3</w:t>
      </w:r>
      <w:r w:rsidRPr="00E65970">
        <w:rPr>
          <w:rFonts w:ascii="Times New Roman" w:eastAsia="Times New Roman" w:hAnsi="Times New Roman" w:cs="Times New Roman"/>
          <w:bCs/>
          <w:sz w:val="24"/>
          <w:szCs w:val="24"/>
          <w:lang w:eastAsia="hr-HR"/>
        </w:rPr>
        <w:t>) Djelokrug tijela državne uprave utvrđuje se zakonom.</w:t>
      </w:r>
    </w:p>
    <w:p w14:paraId="0BABCB79" w14:textId="77777777" w:rsidR="00C612C9" w:rsidRPr="00E65970" w:rsidRDefault="00C612C9" w:rsidP="00C612C9">
      <w:pPr>
        <w:spacing w:before="100" w:beforeAutospacing="1" w:after="100" w:afterAutospacing="1" w:line="240" w:lineRule="auto"/>
        <w:jc w:val="center"/>
        <w:outlineLvl w:val="3"/>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 xml:space="preserve">Članak </w:t>
      </w:r>
      <w:r w:rsidR="004B5E2E" w:rsidRPr="00E65970">
        <w:rPr>
          <w:rFonts w:ascii="Times New Roman" w:eastAsia="Times New Roman" w:hAnsi="Times New Roman" w:cs="Times New Roman"/>
          <w:b/>
          <w:sz w:val="24"/>
          <w:szCs w:val="24"/>
          <w:lang w:eastAsia="hr-HR"/>
        </w:rPr>
        <w:t>5</w:t>
      </w:r>
      <w:r w:rsidRPr="00E65970">
        <w:rPr>
          <w:rFonts w:ascii="Times New Roman" w:eastAsia="Times New Roman" w:hAnsi="Times New Roman" w:cs="Times New Roman"/>
          <w:b/>
          <w:sz w:val="24"/>
          <w:szCs w:val="24"/>
          <w:lang w:eastAsia="hr-HR"/>
        </w:rPr>
        <w:t>.</w:t>
      </w:r>
    </w:p>
    <w:p w14:paraId="0BABCB7A" w14:textId="77777777" w:rsidR="00C612C9" w:rsidRPr="00E65970" w:rsidRDefault="00C17E97" w:rsidP="00C612C9">
      <w:pPr>
        <w:spacing w:before="100" w:beforeAutospacing="1" w:after="100" w:afterAutospacing="1" w:line="240" w:lineRule="auto"/>
        <w:jc w:val="both"/>
        <w:outlineLvl w:val="3"/>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C612C9" w:rsidRPr="00E65970">
        <w:rPr>
          <w:rFonts w:ascii="Times New Roman" w:eastAsia="Times New Roman" w:hAnsi="Times New Roman" w:cs="Times New Roman"/>
          <w:sz w:val="24"/>
          <w:szCs w:val="24"/>
          <w:lang w:eastAsia="hr-HR"/>
        </w:rPr>
        <w:t>1) Unutarnje ustrojstvo tijela državne uprave utvrđuje se sukladno vrsti, srodnosti, opsegu i međusobnoj povezanosti poslova državne uprave koji se u njima obavljaju.</w:t>
      </w:r>
    </w:p>
    <w:p w14:paraId="0BABCB7B" w14:textId="77777777" w:rsidR="00C612C9" w:rsidRPr="00E65970" w:rsidRDefault="00C17E97" w:rsidP="00C612C9">
      <w:pPr>
        <w:spacing w:before="100" w:beforeAutospacing="1" w:after="100" w:afterAutospacing="1" w:line="240" w:lineRule="auto"/>
        <w:jc w:val="both"/>
        <w:outlineLvl w:val="3"/>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C612C9" w:rsidRPr="00E65970">
        <w:rPr>
          <w:rFonts w:ascii="Times New Roman" w:eastAsia="Times New Roman" w:hAnsi="Times New Roman" w:cs="Times New Roman"/>
          <w:sz w:val="24"/>
          <w:szCs w:val="24"/>
          <w:lang w:eastAsia="hr-HR"/>
        </w:rPr>
        <w:t>2) Načela za unutarnje ustrojstvo tijela državne uprave,</w:t>
      </w:r>
      <w:r w:rsidR="00C612C9" w:rsidRPr="00E65970">
        <w:t xml:space="preserve"> </w:t>
      </w:r>
      <w:r w:rsidR="00C612C9" w:rsidRPr="00E65970">
        <w:rPr>
          <w:rFonts w:ascii="Times New Roman" w:eastAsia="Times New Roman" w:hAnsi="Times New Roman" w:cs="Times New Roman"/>
          <w:sz w:val="24"/>
          <w:szCs w:val="24"/>
          <w:lang w:eastAsia="hr-HR"/>
        </w:rPr>
        <w:t>vrste, uvjete za ustrojavanje i način upravljanja unutarnjim ustrojstvenim jedinicama te opća pravila o načinu planiranja poslova i rasporedu radnog i uredovnog vremena uređuje Vlada uredbom.</w:t>
      </w:r>
    </w:p>
    <w:p w14:paraId="0BABCB7C" w14:textId="77777777" w:rsidR="004B5E2E" w:rsidRPr="00E65970" w:rsidRDefault="004B5E2E" w:rsidP="00C612C9">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Članak 6.</w:t>
      </w:r>
    </w:p>
    <w:p w14:paraId="0BABCB7D" w14:textId="77777777" w:rsidR="00C612C9" w:rsidRPr="00E65970" w:rsidRDefault="00C17E97" w:rsidP="00AB585C">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w:t>
      </w:r>
      <w:r w:rsidR="00C612C9" w:rsidRPr="00E65970">
        <w:rPr>
          <w:rFonts w:ascii="Times New Roman" w:eastAsia="Times New Roman" w:hAnsi="Times New Roman" w:cs="Times New Roman"/>
          <w:bCs/>
          <w:sz w:val="24"/>
          <w:szCs w:val="24"/>
          <w:lang w:eastAsia="hr-HR"/>
        </w:rPr>
        <w:t>1) Stvarna nadležnost za obavljanje poslova državne uprave utvrđuje se zakonom kojim se uređuje pojedino upravno područje.</w:t>
      </w:r>
    </w:p>
    <w:p w14:paraId="0BABCB7E" w14:textId="77777777" w:rsidR="00C612C9" w:rsidRPr="00E65970" w:rsidRDefault="00C17E97" w:rsidP="00AB585C">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lastRenderedPageBreak/>
        <w:t>(</w:t>
      </w:r>
      <w:r w:rsidR="00C612C9" w:rsidRPr="00E65970">
        <w:rPr>
          <w:rFonts w:ascii="Times New Roman" w:eastAsia="Times New Roman" w:hAnsi="Times New Roman" w:cs="Times New Roman"/>
          <w:bCs/>
          <w:sz w:val="24"/>
          <w:szCs w:val="24"/>
          <w:lang w:eastAsia="hr-HR"/>
        </w:rPr>
        <w:t xml:space="preserve">2) Mjesna nadležnost za obavljanje poslova državne uprave utvrđuje se </w:t>
      </w:r>
      <w:r w:rsidR="004521EA">
        <w:rPr>
          <w:rFonts w:ascii="Times New Roman" w:eastAsia="Times New Roman" w:hAnsi="Times New Roman" w:cs="Times New Roman"/>
          <w:bCs/>
          <w:sz w:val="24"/>
          <w:szCs w:val="24"/>
          <w:lang w:eastAsia="hr-HR"/>
        </w:rPr>
        <w:t xml:space="preserve">u pravilu </w:t>
      </w:r>
      <w:r w:rsidR="00C612C9" w:rsidRPr="00E65970">
        <w:rPr>
          <w:rFonts w:ascii="Times New Roman" w:eastAsia="Times New Roman" w:hAnsi="Times New Roman" w:cs="Times New Roman"/>
          <w:bCs/>
          <w:sz w:val="24"/>
          <w:szCs w:val="24"/>
          <w:lang w:eastAsia="hr-HR"/>
        </w:rPr>
        <w:t>propisima o upravno-teritorijalnoj podjeli</w:t>
      </w:r>
      <w:r w:rsidR="00F07B54" w:rsidRPr="00E65970">
        <w:rPr>
          <w:rFonts w:ascii="Times New Roman" w:eastAsia="Times New Roman" w:hAnsi="Times New Roman" w:cs="Times New Roman"/>
          <w:bCs/>
          <w:sz w:val="24"/>
          <w:szCs w:val="24"/>
          <w:lang w:eastAsia="hr-HR"/>
        </w:rPr>
        <w:t>,</w:t>
      </w:r>
      <w:r w:rsidR="00C612C9" w:rsidRPr="00E65970">
        <w:rPr>
          <w:rFonts w:ascii="Times New Roman" w:eastAsia="Times New Roman" w:hAnsi="Times New Roman" w:cs="Times New Roman"/>
          <w:bCs/>
          <w:sz w:val="24"/>
          <w:szCs w:val="24"/>
          <w:lang w:eastAsia="hr-HR"/>
        </w:rPr>
        <w:t xml:space="preserve"> odnosno o unutarnjem ustrojstvu tijela državne uprave.</w:t>
      </w:r>
    </w:p>
    <w:p w14:paraId="0BABCB7F" w14:textId="77777777" w:rsidR="00AB585C" w:rsidRPr="00E65970" w:rsidRDefault="00C17E97" w:rsidP="00AB585C">
      <w:pPr>
        <w:spacing w:before="100" w:beforeAutospacing="1" w:after="100" w:afterAutospacing="1" w:line="240" w:lineRule="auto"/>
        <w:jc w:val="both"/>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Cs/>
          <w:sz w:val="24"/>
          <w:szCs w:val="24"/>
          <w:lang w:eastAsia="hr-HR"/>
        </w:rPr>
        <w:t>(</w:t>
      </w:r>
      <w:r w:rsidR="00E8354D" w:rsidRPr="00E65970">
        <w:rPr>
          <w:rFonts w:ascii="Times New Roman" w:eastAsia="Times New Roman" w:hAnsi="Times New Roman" w:cs="Times New Roman"/>
          <w:bCs/>
          <w:sz w:val="24"/>
          <w:szCs w:val="24"/>
          <w:lang w:eastAsia="hr-HR"/>
        </w:rPr>
        <w:t>3</w:t>
      </w:r>
      <w:r w:rsidR="00C612C9" w:rsidRPr="00E65970">
        <w:rPr>
          <w:rFonts w:ascii="Times New Roman" w:eastAsia="Times New Roman" w:hAnsi="Times New Roman" w:cs="Times New Roman"/>
          <w:bCs/>
          <w:sz w:val="24"/>
          <w:szCs w:val="24"/>
          <w:lang w:eastAsia="hr-HR"/>
        </w:rPr>
        <w:t xml:space="preserve">) O sukobu nadležnosti između tijela državne uprave odlučuje </w:t>
      </w:r>
      <w:r w:rsidR="00BB1719" w:rsidRPr="00E65970">
        <w:rPr>
          <w:rFonts w:ascii="Times New Roman" w:eastAsia="Times New Roman" w:hAnsi="Times New Roman" w:cs="Times New Roman"/>
          <w:bCs/>
          <w:sz w:val="24"/>
          <w:szCs w:val="24"/>
          <w:lang w:eastAsia="hr-HR"/>
        </w:rPr>
        <w:t>Vlada.</w:t>
      </w:r>
    </w:p>
    <w:p w14:paraId="0BABCB80" w14:textId="77777777" w:rsidR="00AB585C" w:rsidRPr="00E65970" w:rsidRDefault="00AB585C" w:rsidP="00AB585C">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 xml:space="preserve">Članak </w:t>
      </w:r>
      <w:r w:rsidR="004B5E2E" w:rsidRPr="00E65970">
        <w:rPr>
          <w:rFonts w:ascii="Times New Roman" w:eastAsia="Times New Roman" w:hAnsi="Times New Roman" w:cs="Times New Roman"/>
          <w:b/>
          <w:bCs/>
          <w:sz w:val="24"/>
          <w:szCs w:val="24"/>
          <w:lang w:eastAsia="hr-HR"/>
        </w:rPr>
        <w:t>7</w:t>
      </w:r>
      <w:r w:rsidRPr="00E65970">
        <w:rPr>
          <w:rFonts w:ascii="Times New Roman" w:eastAsia="Times New Roman" w:hAnsi="Times New Roman" w:cs="Times New Roman"/>
          <w:b/>
          <w:bCs/>
          <w:sz w:val="24"/>
          <w:szCs w:val="24"/>
          <w:lang w:eastAsia="hr-HR"/>
        </w:rPr>
        <w:t>.</w:t>
      </w:r>
    </w:p>
    <w:p w14:paraId="0BABCB81" w14:textId="77777777" w:rsidR="00C612C9" w:rsidRPr="00E65970" w:rsidRDefault="00AB585C" w:rsidP="00C612C9">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 xml:space="preserve">Pojedini poslovi državne uprave određeni ovim Zakonom mogu se posebnim zakonom povjeriti jedinicama lokalne i područne (regionalne) samouprave ili drugim pravnim osobama (u daljnjem tekstu: pravne osobe </w:t>
      </w:r>
      <w:r w:rsidR="00610984">
        <w:rPr>
          <w:rFonts w:ascii="Times New Roman" w:eastAsia="Times New Roman" w:hAnsi="Times New Roman" w:cs="Times New Roman"/>
          <w:bCs/>
          <w:sz w:val="24"/>
          <w:szCs w:val="24"/>
          <w:lang w:eastAsia="hr-HR"/>
        </w:rPr>
        <w:t>s</w:t>
      </w:r>
      <w:r w:rsidRPr="00E65970">
        <w:rPr>
          <w:rFonts w:ascii="Times New Roman" w:eastAsia="Times New Roman" w:hAnsi="Times New Roman" w:cs="Times New Roman"/>
          <w:bCs/>
          <w:sz w:val="24"/>
          <w:szCs w:val="24"/>
          <w:lang w:eastAsia="hr-HR"/>
        </w:rPr>
        <w:t xml:space="preserve"> javn</w:t>
      </w:r>
      <w:r w:rsidR="00610984">
        <w:rPr>
          <w:rFonts w:ascii="Times New Roman" w:eastAsia="Times New Roman" w:hAnsi="Times New Roman" w:cs="Times New Roman"/>
          <w:bCs/>
          <w:sz w:val="24"/>
          <w:szCs w:val="24"/>
          <w:lang w:eastAsia="hr-HR"/>
        </w:rPr>
        <w:t>im</w:t>
      </w:r>
      <w:r w:rsidRPr="00E65970">
        <w:rPr>
          <w:rFonts w:ascii="Times New Roman" w:eastAsia="Times New Roman" w:hAnsi="Times New Roman" w:cs="Times New Roman"/>
          <w:bCs/>
          <w:sz w:val="24"/>
          <w:szCs w:val="24"/>
          <w:lang w:eastAsia="hr-HR"/>
        </w:rPr>
        <w:t xml:space="preserve"> ovlasti</w:t>
      </w:r>
      <w:r w:rsidR="00610984">
        <w:rPr>
          <w:rFonts w:ascii="Times New Roman" w:eastAsia="Times New Roman" w:hAnsi="Times New Roman" w:cs="Times New Roman"/>
          <w:bCs/>
          <w:sz w:val="24"/>
          <w:szCs w:val="24"/>
          <w:lang w:eastAsia="hr-HR"/>
        </w:rPr>
        <w:t>ma</w:t>
      </w:r>
      <w:r w:rsidRPr="00E65970">
        <w:rPr>
          <w:rFonts w:ascii="Times New Roman" w:eastAsia="Times New Roman" w:hAnsi="Times New Roman" w:cs="Times New Roman"/>
          <w:bCs/>
          <w:sz w:val="24"/>
          <w:szCs w:val="24"/>
          <w:lang w:eastAsia="hr-HR"/>
        </w:rPr>
        <w:t>).</w:t>
      </w:r>
    </w:p>
    <w:p w14:paraId="0BABCB82" w14:textId="77777777" w:rsidR="00586A5E" w:rsidRPr="00E65970" w:rsidRDefault="00586A5E" w:rsidP="00586A5E">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 xml:space="preserve">Članak </w:t>
      </w:r>
      <w:r w:rsidR="004B5E2E" w:rsidRPr="00E65970">
        <w:rPr>
          <w:rFonts w:ascii="Times New Roman" w:eastAsia="Times New Roman" w:hAnsi="Times New Roman" w:cs="Times New Roman"/>
          <w:b/>
          <w:bCs/>
          <w:sz w:val="24"/>
          <w:szCs w:val="24"/>
          <w:lang w:eastAsia="hr-HR"/>
        </w:rPr>
        <w:t>8</w:t>
      </w:r>
      <w:r w:rsidRPr="00E65970">
        <w:rPr>
          <w:rFonts w:ascii="Times New Roman" w:eastAsia="Times New Roman" w:hAnsi="Times New Roman" w:cs="Times New Roman"/>
          <w:b/>
          <w:bCs/>
          <w:sz w:val="24"/>
          <w:szCs w:val="24"/>
          <w:lang w:eastAsia="hr-HR"/>
        </w:rPr>
        <w:t>.</w:t>
      </w:r>
    </w:p>
    <w:p w14:paraId="0BABCB83" w14:textId="77777777" w:rsidR="00AB585C" w:rsidRPr="00E65970" w:rsidRDefault="00AB585C" w:rsidP="00AB585C">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 xml:space="preserve">(1) Tijela državne uprave dužna su </w:t>
      </w:r>
      <w:r w:rsidR="001442D7" w:rsidRPr="00E65970">
        <w:rPr>
          <w:rFonts w:ascii="Times New Roman" w:eastAsia="Times New Roman" w:hAnsi="Times New Roman" w:cs="Times New Roman"/>
          <w:bCs/>
          <w:sz w:val="24"/>
          <w:szCs w:val="24"/>
          <w:lang w:eastAsia="hr-HR"/>
        </w:rPr>
        <w:t xml:space="preserve">u granicama svog djelokruga međusobno </w:t>
      </w:r>
      <w:r w:rsidRPr="00E65970">
        <w:rPr>
          <w:rFonts w:ascii="Times New Roman" w:eastAsia="Times New Roman" w:hAnsi="Times New Roman" w:cs="Times New Roman"/>
          <w:bCs/>
          <w:sz w:val="24"/>
          <w:szCs w:val="24"/>
          <w:lang w:eastAsia="hr-HR"/>
        </w:rPr>
        <w:t xml:space="preserve">surađivati </w:t>
      </w:r>
      <w:r w:rsidR="001442D7" w:rsidRPr="00E65970">
        <w:rPr>
          <w:rFonts w:ascii="Times New Roman" w:eastAsia="Times New Roman" w:hAnsi="Times New Roman" w:cs="Times New Roman"/>
          <w:bCs/>
          <w:sz w:val="24"/>
          <w:szCs w:val="24"/>
          <w:lang w:eastAsia="hr-HR"/>
        </w:rPr>
        <w:t xml:space="preserve">te pružati pravnu i stručnu pomoć jedinicama lokalne i područne (regionalne) samouprave i pravnim osobama </w:t>
      </w:r>
      <w:r w:rsidR="00610984">
        <w:rPr>
          <w:rFonts w:ascii="Times New Roman" w:eastAsia="Times New Roman" w:hAnsi="Times New Roman" w:cs="Times New Roman"/>
          <w:bCs/>
          <w:sz w:val="24"/>
          <w:szCs w:val="24"/>
          <w:lang w:eastAsia="hr-HR"/>
        </w:rPr>
        <w:t>s javnim ovlastima</w:t>
      </w:r>
      <w:r w:rsidR="001442D7" w:rsidRPr="00E65970">
        <w:rPr>
          <w:rFonts w:ascii="Times New Roman" w:eastAsia="Times New Roman" w:hAnsi="Times New Roman" w:cs="Times New Roman"/>
          <w:bCs/>
          <w:sz w:val="24"/>
          <w:szCs w:val="24"/>
          <w:lang w:eastAsia="hr-HR"/>
        </w:rPr>
        <w:t xml:space="preserve"> u obavljanju povjerenih poslova državne uprave.</w:t>
      </w:r>
    </w:p>
    <w:p w14:paraId="0BABCB84" w14:textId="77777777" w:rsidR="00AB585C" w:rsidRPr="00E65970" w:rsidRDefault="001442D7" w:rsidP="00C612C9">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(2) Suradnja te pružanje pravne i stručne pomoći može se odbiti samo u zakonom propisanim slučajevima.</w:t>
      </w:r>
    </w:p>
    <w:p w14:paraId="0BABCB85" w14:textId="77777777" w:rsidR="00C612C9" w:rsidRPr="00E65970" w:rsidRDefault="00C612C9" w:rsidP="00C612C9">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 xml:space="preserve">Članak </w:t>
      </w:r>
      <w:r w:rsidR="004B5E2E" w:rsidRPr="00E65970">
        <w:rPr>
          <w:rFonts w:ascii="Times New Roman" w:eastAsia="Times New Roman" w:hAnsi="Times New Roman" w:cs="Times New Roman"/>
          <w:b/>
          <w:bCs/>
          <w:sz w:val="24"/>
          <w:szCs w:val="24"/>
          <w:lang w:eastAsia="hr-HR"/>
        </w:rPr>
        <w:t>9</w:t>
      </w:r>
      <w:r w:rsidRPr="00E65970">
        <w:rPr>
          <w:rFonts w:ascii="Times New Roman" w:eastAsia="Times New Roman" w:hAnsi="Times New Roman" w:cs="Times New Roman"/>
          <w:b/>
          <w:bCs/>
          <w:sz w:val="24"/>
          <w:szCs w:val="24"/>
          <w:lang w:eastAsia="hr-HR"/>
        </w:rPr>
        <w:t>.</w:t>
      </w:r>
    </w:p>
    <w:p w14:paraId="0BABCB86" w14:textId="77777777" w:rsidR="00C612C9" w:rsidRPr="00E65970" w:rsidRDefault="00883E3E" w:rsidP="00C612C9">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w:t>
      </w:r>
      <w:r w:rsidR="00C612C9" w:rsidRPr="00E65970">
        <w:rPr>
          <w:rFonts w:ascii="Times New Roman" w:eastAsia="Times New Roman" w:hAnsi="Times New Roman" w:cs="Times New Roman"/>
          <w:bCs/>
          <w:sz w:val="24"/>
          <w:szCs w:val="24"/>
          <w:lang w:eastAsia="hr-HR"/>
        </w:rPr>
        <w:t>1) Sredstva za rad tijela državne uprave osiguravaju se u državnom proračunu.</w:t>
      </w:r>
    </w:p>
    <w:p w14:paraId="0BABCB87" w14:textId="77777777" w:rsidR="00C612C9" w:rsidRPr="00E65970" w:rsidRDefault="00883E3E" w:rsidP="00C612C9">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w:t>
      </w:r>
      <w:r w:rsidR="00C612C9" w:rsidRPr="00E65970">
        <w:rPr>
          <w:rFonts w:ascii="Times New Roman" w:eastAsia="Times New Roman" w:hAnsi="Times New Roman" w:cs="Times New Roman"/>
          <w:bCs/>
          <w:sz w:val="24"/>
          <w:szCs w:val="24"/>
          <w:lang w:eastAsia="hr-HR"/>
        </w:rPr>
        <w:t xml:space="preserve">2) Sredstva za obavljanje povjerenih poslova državne uprave osiguravaju se u državnom proračunu, ako zakonom nije drukčije propisano. </w:t>
      </w:r>
    </w:p>
    <w:p w14:paraId="0BABCB88" w14:textId="77777777" w:rsidR="00C612C9" w:rsidRPr="00E65970" w:rsidRDefault="00C612C9" w:rsidP="00C612C9">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 xml:space="preserve">Članak </w:t>
      </w:r>
      <w:r w:rsidR="004B5E2E" w:rsidRPr="00E65970">
        <w:rPr>
          <w:rFonts w:ascii="Times New Roman" w:eastAsia="Times New Roman" w:hAnsi="Times New Roman" w:cs="Times New Roman"/>
          <w:b/>
          <w:bCs/>
          <w:sz w:val="24"/>
          <w:szCs w:val="24"/>
          <w:lang w:eastAsia="hr-HR"/>
        </w:rPr>
        <w:t>10</w:t>
      </w:r>
      <w:r w:rsidRPr="00E65970">
        <w:rPr>
          <w:rFonts w:ascii="Times New Roman" w:eastAsia="Times New Roman" w:hAnsi="Times New Roman" w:cs="Times New Roman"/>
          <w:b/>
          <w:bCs/>
          <w:sz w:val="24"/>
          <w:szCs w:val="24"/>
          <w:lang w:eastAsia="hr-HR"/>
        </w:rPr>
        <w:t>.</w:t>
      </w:r>
    </w:p>
    <w:p w14:paraId="0BABCB89" w14:textId="77777777" w:rsidR="00C612C9" w:rsidRPr="00E65970" w:rsidRDefault="00C612C9" w:rsidP="00C612C9">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 xml:space="preserve">Rad </w:t>
      </w:r>
      <w:r w:rsidR="00855C65" w:rsidRPr="00E65970">
        <w:rPr>
          <w:rFonts w:ascii="Times New Roman" w:eastAsia="Times New Roman" w:hAnsi="Times New Roman" w:cs="Times New Roman"/>
          <w:bCs/>
          <w:sz w:val="24"/>
          <w:szCs w:val="24"/>
          <w:lang w:eastAsia="hr-HR"/>
        </w:rPr>
        <w:t xml:space="preserve">tijela </w:t>
      </w:r>
      <w:r w:rsidRPr="00E65970">
        <w:rPr>
          <w:rFonts w:ascii="Times New Roman" w:eastAsia="Times New Roman" w:hAnsi="Times New Roman" w:cs="Times New Roman"/>
          <w:bCs/>
          <w:sz w:val="24"/>
          <w:szCs w:val="24"/>
          <w:lang w:eastAsia="hr-HR"/>
        </w:rPr>
        <w:t>državne uprave je javan te se javnost može isključiti samo iznimno, u slučajevima propisanima zakonom</w:t>
      </w:r>
      <w:r w:rsidR="00EE6F47" w:rsidRPr="00E65970">
        <w:t xml:space="preserve"> </w:t>
      </w:r>
      <w:r w:rsidR="00EE6F47" w:rsidRPr="00E65970">
        <w:rPr>
          <w:rFonts w:ascii="Times New Roman" w:eastAsia="Times New Roman" w:hAnsi="Times New Roman" w:cs="Times New Roman"/>
          <w:bCs/>
          <w:sz w:val="24"/>
          <w:szCs w:val="24"/>
          <w:lang w:eastAsia="hr-HR"/>
        </w:rPr>
        <w:t>ili pravnom stečevinom Europske unije</w:t>
      </w:r>
      <w:r w:rsidRPr="00E65970">
        <w:rPr>
          <w:rFonts w:ascii="Times New Roman" w:eastAsia="Times New Roman" w:hAnsi="Times New Roman" w:cs="Times New Roman"/>
          <w:bCs/>
          <w:sz w:val="24"/>
          <w:szCs w:val="24"/>
          <w:lang w:eastAsia="hr-HR"/>
        </w:rPr>
        <w:t>.</w:t>
      </w:r>
      <w:r w:rsidRPr="00E65970">
        <w:rPr>
          <w:rFonts w:ascii="Times New Roman" w:eastAsia="Times New Roman" w:hAnsi="Times New Roman" w:cs="Times New Roman"/>
          <w:bCs/>
          <w:sz w:val="24"/>
          <w:szCs w:val="24"/>
          <w:lang w:eastAsia="hr-HR"/>
        </w:rPr>
        <w:tab/>
      </w:r>
    </w:p>
    <w:p w14:paraId="0BABCB8A" w14:textId="77777777" w:rsidR="00C612C9" w:rsidRPr="00E65970" w:rsidRDefault="00C612C9" w:rsidP="00C612C9">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Članak 1</w:t>
      </w:r>
      <w:r w:rsidR="004B5E2E" w:rsidRPr="00E65970">
        <w:rPr>
          <w:rFonts w:ascii="Times New Roman" w:eastAsia="Times New Roman" w:hAnsi="Times New Roman" w:cs="Times New Roman"/>
          <w:b/>
          <w:bCs/>
          <w:sz w:val="24"/>
          <w:szCs w:val="24"/>
          <w:lang w:eastAsia="hr-HR"/>
        </w:rPr>
        <w:t>1</w:t>
      </w:r>
      <w:r w:rsidRPr="00E65970">
        <w:rPr>
          <w:rFonts w:ascii="Times New Roman" w:eastAsia="Times New Roman" w:hAnsi="Times New Roman" w:cs="Times New Roman"/>
          <w:b/>
          <w:bCs/>
          <w:sz w:val="24"/>
          <w:szCs w:val="24"/>
          <w:lang w:eastAsia="hr-HR"/>
        </w:rPr>
        <w:t>.</w:t>
      </w:r>
    </w:p>
    <w:p w14:paraId="0BABCB8B" w14:textId="77777777" w:rsidR="00381DB1" w:rsidRPr="00E65970" w:rsidRDefault="00381DB1" w:rsidP="00381DB1">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 xml:space="preserve">(1) </w:t>
      </w:r>
      <w:r w:rsidR="00C612C9" w:rsidRPr="00E65970">
        <w:rPr>
          <w:rFonts w:ascii="Times New Roman" w:eastAsia="Times New Roman" w:hAnsi="Times New Roman" w:cs="Times New Roman"/>
          <w:bCs/>
          <w:sz w:val="24"/>
          <w:szCs w:val="24"/>
          <w:lang w:eastAsia="hr-HR"/>
        </w:rPr>
        <w:t>Poslovi državne uprave obavljaju se tako da građani mogu na jednostavan i djelotvoran način ostvarivati svoja Ustavom zajamčena prava i zakonom zaštićene interese te ispunjavati svoje građanske dužnosti.</w:t>
      </w:r>
      <w:r w:rsidRPr="00E65970">
        <w:rPr>
          <w:rFonts w:ascii="Times New Roman" w:eastAsia="Times New Roman" w:hAnsi="Times New Roman" w:cs="Times New Roman"/>
          <w:bCs/>
          <w:sz w:val="24"/>
          <w:szCs w:val="24"/>
          <w:lang w:eastAsia="hr-HR"/>
        </w:rPr>
        <w:t xml:space="preserve"> </w:t>
      </w:r>
    </w:p>
    <w:p w14:paraId="0BABCB8C" w14:textId="77777777" w:rsidR="00D95282" w:rsidRPr="00E65970" w:rsidRDefault="00381DB1" w:rsidP="00C612C9">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 xml:space="preserve">(2) </w:t>
      </w:r>
      <w:r w:rsidR="00D95282" w:rsidRPr="00E65970">
        <w:rPr>
          <w:rFonts w:ascii="Times New Roman" w:eastAsia="Times New Roman" w:hAnsi="Times New Roman" w:cs="Times New Roman"/>
          <w:bCs/>
          <w:sz w:val="24"/>
          <w:szCs w:val="24"/>
          <w:lang w:eastAsia="hr-HR"/>
        </w:rPr>
        <w:t>Pri obavljanju poslova državne uprave svi poda</w:t>
      </w:r>
      <w:r w:rsidR="002E7797">
        <w:rPr>
          <w:rFonts w:ascii="Times New Roman" w:eastAsia="Times New Roman" w:hAnsi="Times New Roman" w:cs="Times New Roman"/>
          <w:bCs/>
          <w:sz w:val="24"/>
          <w:szCs w:val="24"/>
          <w:lang w:eastAsia="hr-HR"/>
        </w:rPr>
        <w:t>t</w:t>
      </w:r>
      <w:r w:rsidR="00D95282" w:rsidRPr="00E65970">
        <w:rPr>
          <w:rFonts w:ascii="Times New Roman" w:eastAsia="Times New Roman" w:hAnsi="Times New Roman" w:cs="Times New Roman"/>
          <w:bCs/>
          <w:sz w:val="24"/>
          <w:szCs w:val="24"/>
          <w:lang w:eastAsia="hr-HR"/>
        </w:rPr>
        <w:t>ci i potvrde o činjenicama o kojima se u Republici Hrvatskoj vode propisani očevidnici i druge službene evidencije pribavljaju se po službenoj dužnosti.</w:t>
      </w:r>
    </w:p>
    <w:p w14:paraId="0BABCB8D" w14:textId="77777777" w:rsidR="00C612C9" w:rsidRPr="00E65970" w:rsidRDefault="00C612C9" w:rsidP="00C612C9">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Članak 1</w:t>
      </w:r>
      <w:r w:rsidR="004B5E2E" w:rsidRPr="00E65970">
        <w:rPr>
          <w:rFonts w:ascii="Times New Roman" w:eastAsia="Times New Roman" w:hAnsi="Times New Roman" w:cs="Times New Roman"/>
          <w:b/>
          <w:bCs/>
          <w:sz w:val="24"/>
          <w:szCs w:val="24"/>
          <w:lang w:eastAsia="hr-HR"/>
        </w:rPr>
        <w:t>2</w:t>
      </w:r>
      <w:r w:rsidRPr="00E65970">
        <w:rPr>
          <w:rFonts w:ascii="Times New Roman" w:eastAsia="Times New Roman" w:hAnsi="Times New Roman" w:cs="Times New Roman"/>
          <w:b/>
          <w:bCs/>
          <w:sz w:val="24"/>
          <w:szCs w:val="24"/>
          <w:lang w:eastAsia="hr-HR"/>
        </w:rPr>
        <w:t>.</w:t>
      </w:r>
    </w:p>
    <w:p w14:paraId="0BABCB8E" w14:textId="77777777" w:rsidR="00C612C9" w:rsidRDefault="00C612C9" w:rsidP="00C612C9">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Pri obavljanju poslova državne uprave slobode i prava fizičkih i pravnih osoba mogu se ograničiti samo ako je to propisano zakonom te ako je to nužno za postizanje zakonom utvrđene svrhe i razmjerno naravi potrebe za ograničenjem u svakom pojedinom slučaju.</w:t>
      </w:r>
    </w:p>
    <w:p w14:paraId="0BABCB8F" w14:textId="77777777" w:rsidR="00DD0B45" w:rsidRPr="00E65970" w:rsidRDefault="00DD0B45" w:rsidP="00C612C9">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p>
    <w:p w14:paraId="0BABCB90" w14:textId="77777777" w:rsidR="00381DB1" w:rsidRPr="00E65970" w:rsidRDefault="00C612C9" w:rsidP="00381DB1">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lastRenderedPageBreak/>
        <w:t>Članak 1</w:t>
      </w:r>
      <w:r w:rsidR="004B5E2E" w:rsidRPr="00E65970">
        <w:rPr>
          <w:rFonts w:ascii="Times New Roman" w:eastAsia="Times New Roman" w:hAnsi="Times New Roman" w:cs="Times New Roman"/>
          <w:b/>
          <w:bCs/>
          <w:sz w:val="24"/>
          <w:szCs w:val="24"/>
          <w:lang w:eastAsia="hr-HR"/>
        </w:rPr>
        <w:t>3</w:t>
      </w:r>
      <w:r w:rsidRPr="00E65970">
        <w:rPr>
          <w:rFonts w:ascii="Times New Roman" w:eastAsia="Times New Roman" w:hAnsi="Times New Roman" w:cs="Times New Roman"/>
          <w:b/>
          <w:bCs/>
          <w:sz w:val="24"/>
          <w:szCs w:val="24"/>
          <w:lang w:eastAsia="hr-HR"/>
        </w:rPr>
        <w:t>.</w:t>
      </w:r>
    </w:p>
    <w:p w14:paraId="0BABCB91" w14:textId="77777777" w:rsidR="00C612C9" w:rsidRPr="00E65970" w:rsidRDefault="006912EC" w:rsidP="00381DB1">
      <w:pPr>
        <w:spacing w:before="100" w:beforeAutospacing="1" w:after="100" w:afterAutospacing="1" w:line="240" w:lineRule="auto"/>
        <w:jc w:val="both"/>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Cs/>
          <w:sz w:val="24"/>
          <w:szCs w:val="24"/>
          <w:lang w:eastAsia="hr-HR"/>
        </w:rPr>
        <w:t>Pravna zaštita p</w:t>
      </w:r>
      <w:r w:rsidR="00765F9F" w:rsidRPr="00E65970">
        <w:rPr>
          <w:rFonts w:ascii="Times New Roman" w:eastAsia="Times New Roman" w:hAnsi="Times New Roman" w:cs="Times New Roman"/>
          <w:bCs/>
          <w:sz w:val="24"/>
          <w:szCs w:val="24"/>
          <w:lang w:eastAsia="hr-HR"/>
        </w:rPr>
        <w:t xml:space="preserve">rotiv pojedinačnih akata </w:t>
      </w:r>
      <w:r w:rsidR="0091647A" w:rsidRPr="00E65970">
        <w:rPr>
          <w:rFonts w:ascii="Times New Roman" w:eastAsia="Times New Roman" w:hAnsi="Times New Roman" w:cs="Times New Roman"/>
          <w:bCs/>
          <w:sz w:val="24"/>
          <w:szCs w:val="24"/>
          <w:lang w:eastAsia="hr-HR"/>
        </w:rPr>
        <w:t xml:space="preserve">koji se donose </w:t>
      </w:r>
      <w:r w:rsidR="00C612C9" w:rsidRPr="00E65970">
        <w:rPr>
          <w:rFonts w:ascii="Times New Roman" w:eastAsia="Times New Roman" w:hAnsi="Times New Roman" w:cs="Times New Roman"/>
          <w:bCs/>
          <w:sz w:val="24"/>
          <w:szCs w:val="24"/>
          <w:lang w:eastAsia="hr-HR"/>
        </w:rPr>
        <w:t>u obavlja</w:t>
      </w:r>
      <w:r w:rsidR="0091647A" w:rsidRPr="00E65970">
        <w:rPr>
          <w:rFonts w:ascii="Times New Roman" w:eastAsia="Times New Roman" w:hAnsi="Times New Roman" w:cs="Times New Roman"/>
          <w:bCs/>
          <w:sz w:val="24"/>
          <w:szCs w:val="24"/>
          <w:lang w:eastAsia="hr-HR"/>
        </w:rPr>
        <w:t>n</w:t>
      </w:r>
      <w:r w:rsidR="00C612C9" w:rsidRPr="00E65970">
        <w:rPr>
          <w:rFonts w:ascii="Times New Roman" w:eastAsia="Times New Roman" w:hAnsi="Times New Roman" w:cs="Times New Roman"/>
          <w:bCs/>
          <w:sz w:val="24"/>
          <w:szCs w:val="24"/>
          <w:lang w:eastAsia="hr-HR"/>
        </w:rPr>
        <w:t xml:space="preserve">ju poslova državne uprave </w:t>
      </w:r>
      <w:r w:rsidR="004B0B44" w:rsidRPr="00E65970">
        <w:rPr>
          <w:rFonts w:ascii="Times New Roman" w:eastAsia="Times New Roman" w:hAnsi="Times New Roman" w:cs="Times New Roman"/>
          <w:bCs/>
          <w:sz w:val="24"/>
          <w:szCs w:val="24"/>
          <w:lang w:eastAsia="hr-HR"/>
        </w:rPr>
        <w:t>propisuje</w:t>
      </w:r>
      <w:r w:rsidRPr="00E65970">
        <w:rPr>
          <w:rFonts w:ascii="Times New Roman" w:eastAsia="Times New Roman" w:hAnsi="Times New Roman" w:cs="Times New Roman"/>
          <w:bCs/>
          <w:sz w:val="24"/>
          <w:szCs w:val="24"/>
          <w:lang w:eastAsia="hr-HR"/>
        </w:rPr>
        <w:t xml:space="preserve"> se zakonom</w:t>
      </w:r>
      <w:r w:rsidR="004B0B44" w:rsidRPr="00E65970">
        <w:rPr>
          <w:rFonts w:ascii="Times New Roman" w:eastAsia="Times New Roman" w:hAnsi="Times New Roman" w:cs="Times New Roman"/>
          <w:bCs/>
          <w:sz w:val="24"/>
          <w:szCs w:val="24"/>
          <w:lang w:eastAsia="hr-HR"/>
        </w:rPr>
        <w:t xml:space="preserve"> kojim se uređuje pojedino upravno područje</w:t>
      </w:r>
      <w:r w:rsidR="00C612C9" w:rsidRPr="00E65970">
        <w:rPr>
          <w:rFonts w:ascii="Times New Roman" w:eastAsia="Times New Roman" w:hAnsi="Times New Roman" w:cs="Times New Roman"/>
          <w:bCs/>
          <w:sz w:val="24"/>
          <w:szCs w:val="24"/>
          <w:lang w:eastAsia="hr-HR"/>
        </w:rPr>
        <w:t>.</w:t>
      </w:r>
    </w:p>
    <w:p w14:paraId="0BABCB92" w14:textId="77777777" w:rsidR="00C612C9" w:rsidRPr="00E65970" w:rsidRDefault="00C612C9" w:rsidP="00C612C9">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Članak 1</w:t>
      </w:r>
      <w:r w:rsidR="004B5E2E" w:rsidRPr="00E65970">
        <w:rPr>
          <w:rFonts w:ascii="Times New Roman" w:eastAsia="Times New Roman" w:hAnsi="Times New Roman" w:cs="Times New Roman"/>
          <w:b/>
          <w:bCs/>
          <w:sz w:val="24"/>
          <w:szCs w:val="24"/>
          <w:lang w:eastAsia="hr-HR"/>
        </w:rPr>
        <w:t>4</w:t>
      </w:r>
      <w:r w:rsidRPr="00E65970">
        <w:rPr>
          <w:rFonts w:ascii="Times New Roman" w:eastAsia="Times New Roman" w:hAnsi="Times New Roman" w:cs="Times New Roman"/>
          <w:b/>
          <w:bCs/>
          <w:sz w:val="24"/>
          <w:szCs w:val="24"/>
          <w:lang w:eastAsia="hr-HR"/>
        </w:rPr>
        <w:t>.</w:t>
      </w:r>
    </w:p>
    <w:p w14:paraId="0BABCB93" w14:textId="77777777" w:rsidR="00C612C9" w:rsidRPr="00E65970" w:rsidRDefault="00C612C9" w:rsidP="00C612C9">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Štetu koja fizičkoj ili pravnoj osobi nastane nezakonitim ili nepravilnim obavljanjem poslova državne uprave nadoknađuje Republika Hrvatska.</w:t>
      </w:r>
    </w:p>
    <w:p w14:paraId="0BABCB94" w14:textId="77777777" w:rsidR="00C612C9" w:rsidRPr="004B6665" w:rsidRDefault="0081638B" w:rsidP="00C612C9">
      <w:pPr>
        <w:spacing w:before="100" w:beforeAutospacing="1" w:after="100" w:afterAutospacing="1" w:line="240" w:lineRule="auto"/>
        <w:jc w:val="center"/>
        <w:outlineLvl w:val="2"/>
        <w:rPr>
          <w:rFonts w:ascii="Times New Roman" w:eastAsia="Times New Roman" w:hAnsi="Times New Roman" w:cs="Times New Roman"/>
          <w:b/>
          <w:bCs/>
          <w:sz w:val="24"/>
          <w:szCs w:val="27"/>
          <w:lang w:eastAsia="hr-HR"/>
        </w:rPr>
      </w:pPr>
      <w:r w:rsidRPr="004B6665">
        <w:rPr>
          <w:rFonts w:ascii="Times New Roman" w:eastAsia="Times New Roman" w:hAnsi="Times New Roman" w:cs="Times New Roman"/>
          <w:b/>
          <w:bCs/>
          <w:sz w:val="24"/>
          <w:szCs w:val="27"/>
          <w:lang w:eastAsia="hr-HR"/>
        </w:rPr>
        <w:t>DIO DRUGI</w:t>
      </w:r>
    </w:p>
    <w:p w14:paraId="0BABCB95" w14:textId="77777777" w:rsidR="00C612C9" w:rsidRPr="004B6665" w:rsidRDefault="00C612C9" w:rsidP="00C612C9">
      <w:pPr>
        <w:spacing w:before="100" w:beforeAutospacing="1" w:after="100" w:afterAutospacing="1" w:line="240" w:lineRule="auto"/>
        <w:jc w:val="center"/>
        <w:outlineLvl w:val="2"/>
        <w:rPr>
          <w:rFonts w:ascii="Times New Roman" w:eastAsia="Times New Roman" w:hAnsi="Times New Roman" w:cs="Times New Roman"/>
          <w:b/>
          <w:bCs/>
          <w:sz w:val="24"/>
          <w:szCs w:val="27"/>
          <w:lang w:eastAsia="hr-HR"/>
        </w:rPr>
      </w:pPr>
      <w:r w:rsidRPr="004B6665">
        <w:rPr>
          <w:rFonts w:ascii="Times New Roman" w:eastAsia="Times New Roman" w:hAnsi="Times New Roman" w:cs="Times New Roman"/>
          <w:b/>
          <w:bCs/>
          <w:sz w:val="24"/>
          <w:szCs w:val="27"/>
          <w:lang w:eastAsia="hr-HR"/>
        </w:rPr>
        <w:t xml:space="preserve"> POSLOVI DRŽAVNE UPRAVE</w:t>
      </w:r>
    </w:p>
    <w:p w14:paraId="0BABCB96" w14:textId="77777777" w:rsidR="00C612C9" w:rsidRPr="00E65970" w:rsidRDefault="0081638B" w:rsidP="004B5E2E">
      <w:pPr>
        <w:spacing w:before="100" w:beforeAutospacing="1" w:after="100" w:afterAutospacing="1" w:line="240" w:lineRule="auto"/>
        <w:jc w:val="center"/>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
          <w:bCs/>
          <w:sz w:val="24"/>
          <w:szCs w:val="24"/>
          <w:lang w:eastAsia="hr-HR"/>
        </w:rPr>
        <w:t>I</w:t>
      </w:r>
      <w:r w:rsidR="00C612C9" w:rsidRPr="00E65970">
        <w:rPr>
          <w:rFonts w:ascii="Times New Roman" w:eastAsia="Times New Roman" w:hAnsi="Times New Roman" w:cs="Times New Roman"/>
          <w:b/>
          <w:bCs/>
          <w:sz w:val="24"/>
          <w:szCs w:val="24"/>
          <w:lang w:eastAsia="hr-HR"/>
        </w:rPr>
        <w:t xml:space="preserve">. </w:t>
      </w:r>
      <w:r w:rsidR="004B5E2E" w:rsidRPr="00E65970">
        <w:rPr>
          <w:rFonts w:ascii="Times New Roman" w:eastAsia="Times New Roman" w:hAnsi="Times New Roman" w:cs="Times New Roman"/>
          <w:b/>
          <w:sz w:val="24"/>
          <w:szCs w:val="24"/>
          <w:lang w:eastAsia="hr-HR"/>
        </w:rPr>
        <w:t>OPĆE ODREDBE O UREDSKOM POSLOVANJU</w:t>
      </w:r>
    </w:p>
    <w:p w14:paraId="0BABCB97" w14:textId="77777777" w:rsidR="004B5E2E" w:rsidRPr="00E65970" w:rsidRDefault="00C612C9" w:rsidP="004B5E2E">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Članak 1</w:t>
      </w:r>
      <w:r w:rsidR="00AB585C" w:rsidRPr="00E65970">
        <w:rPr>
          <w:rFonts w:ascii="Times New Roman" w:eastAsia="Times New Roman" w:hAnsi="Times New Roman" w:cs="Times New Roman"/>
          <w:b/>
          <w:sz w:val="24"/>
          <w:szCs w:val="24"/>
          <w:lang w:eastAsia="hr-HR"/>
        </w:rPr>
        <w:t>5</w:t>
      </w:r>
      <w:r w:rsidRPr="00E65970">
        <w:rPr>
          <w:rFonts w:ascii="Times New Roman" w:eastAsia="Times New Roman" w:hAnsi="Times New Roman" w:cs="Times New Roman"/>
          <w:b/>
          <w:sz w:val="24"/>
          <w:szCs w:val="24"/>
          <w:lang w:eastAsia="hr-HR"/>
        </w:rPr>
        <w:t>.</w:t>
      </w:r>
    </w:p>
    <w:p w14:paraId="0BABCB98" w14:textId="77777777" w:rsidR="004B5E2E" w:rsidRPr="00E65970" w:rsidRDefault="004B5E2E" w:rsidP="004B5E2E">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sz w:val="24"/>
          <w:szCs w:val="24"/>
          <w:lang w:eastAsia="hr-HR"/>
        </w:rPr>
        <w:t>(1) U obavljanju poslova državne uprave primjenjuju se pravila i mjere uredskog poslovanja.</w:t>
      </w:r>
    </w:p>
    <w:p w14:paraId="0BABCB99" w14:textId="77777777" w:rsidR="00C612C9" w:rsidRPr="00E65970" w:rsidRDefault="00883E3E"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C612C9" w:rsidRPr="00E65970">
        <w:rPr>
          <w:rFonts w:ascii="Times New Roman" w:eastAsia="Times New Roman" w:hAnsi="Times New Roman" w:cs="Times New Roman"/>
          <w:sz w:val="24"/>
          <w:szCs w:val="24"/>
          <w:lang w:eastAsia="hr-HR"/>
        </w:rPr>
        <w:t>2) Uredsko poslovanje uređuje Vlada uredbom.</w:t>
      </w:r>
    </w:p>
    <w:p w14:paraId="0BABCB9A" w14:textId="77777777" w:rsidR="00690368" w:rsidRPr="00E65970" w:rsidRDefault="00690368" w:rsidP="00690368">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Članak</w:t>
      </w:r>
      <w:r w:rsidR="007D4845" w:rsidRPr="00E65970">
        <w:rPr>
          <w:rFonts w:ascii="Times New Roman" w:eastAsia="Times New Roman" w:hAnsi="Times New Roman" w:cs="Times New Roman"/>
          <w:b/>
          <w:sz w:val="24"/>
          <w:szCs w:val="24"/>
          <w:lang w:eastAsia="hr-HR"/>
        </w:rPr>
        <w:t xml:space="preserve"> 16.</w:t>
      </w:r>
    </w:p>
    <w:p w14:paraId="0BABCB9B" w14:textId="77777777" w:rsidR="00690368" w:rsidRPr="00E65970" w:rsidRDefault="00690368"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(1) Evidencije uredskog poslovanja vode se u elektroničkom obliku.</w:t>
      </w:r>
    </w:p>
    <w:p w14:paraId="0BABCB9C" w14:textId="77777777" w:rsidR="000C0D5E" w:rsidRPr="00E65970" w:rsidRDefault="000C0D5E"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690368" w:rsidRPr="00E65970">
        <w:rPr>
          <w:rFonts w:ascii="Times New Roman" w:eastAsia="Times New Roman" w:hAnsi="Times New Roman" w:cs="Times New Roman"/>
          <w:sz w:val="24"/>
          <w:szCs w:val="24"/>
          <w:lang w:eastAsia="hr-HR"/>
        </w:rPr>
        <w:t>2</w:t>
      </w:r>
      <w:r w:rsidRPr="00E65970">
        <w:rPr>
          <w:rFonts w:ascii="Times New Roman" w:eastAsia="Times New Roman" w:hAnsi="Times New Roman" w:cs="Times New Roman"/>
          <w:sz w:val="24"/>
          <w:szCs w:val="24"/>
          <w:lang w:eastAsia="hr-HR"/>
        </w:rPr>
        <w:t xml:space="preserve">) </w:t>
      </w:r>
      <w:r w:rsidR="00A21F53" w:rsidRPr="00E65970">
        <w:rPr>
          <w:rFonts w:ascii="Times New Roman" w:eastAsia="Times New Roman" w:hAnsi="Times New Roman" w:cs="Times New Roman"/>
          <w:sz w:val="24"/>
          <w:szCs w:val="24"/>
          <w:lang w:eastAsia="hr-HR"/>
        </w:rPr>
        <w:t>B</w:t>
      </w:r>
      <w:r w:rsidRPr="00E65970">
        <w:rPr>
          <w:rFonts w:ascii="Times New Roman" w:eastAsia="Times New Roman" w:hAnsi="Times New Roman" w:cs="Times New Roman"/>
          <w:sz w:val="24"/>
          <w:szCs w:val="24"/>
          <w:lang w:eastAsia="hr-HR"/>
        </w:rPr>
        <w:t xml:space="preserve">rojčane oznake pismena te </w:t>
      </w:r>
      <w:r w:rsidR="00690368" w:rsidRPr="00E65970">
        <w:rPr>
          <w:rFonts w:ascii="Times New Roman" w:eastAsia="Times New Roman" w:hAnsi="Times New Roman" w:cs="Times New Roman"/>
          <w:sz w:val="24"/>
          <w:szCs w:val="24"/>
          <w:lang w:eastAsia="hr-HR"/>
        </w:rPr>
        <w:t xml:space="preserve">sadržaj </w:t>
      </w:r>
      <w:r w:rsidRPr="00E65970">
        <w:rPr>
          <w:rFonts w:ascii="Times New Roman" w:eastAsia="Times New Roman" w:hAnsi="Times New Roman" w:cs="Times New Roman"/>
          <w:sz w:val="24"/>
          <w:szCs w:val="24"/>
          <w:lang w:eastAsia="hr-HR"/>
        </w:rPr>
        <w:t>evidencij</w:t>
      </w:r>
      <w:r w:rsidR="00A21F53" w:rsidRPr="00E65970">
        <w:rPr>
          <w:rFonts w:ascii="Times New Roman" w:eastAsia="Times New Roman" w:hAnsi="Times New Roman" w:cs="Times New Roman"/>
          <w:sz w:val="24"/>
          <w:szCs w:val="24"/>
          <w:lang w:eastAsia="hr-HR"/>
        </w:rPr>
        <w:t>a</w:t>
      </w:r>
      <w:r w:rsidRPr="00E65970">
        <w:rPr>
          <w:rFonts w:ascii="Times New Roman" w:eastAsia="Times New Roman" w:hAnsi="Times New Roman" w:cs="Times New Roman"/>
          <w:sz w:val="24"/>
          <w:szCs w:val="24"/>
          <w:lang w:eastAsia="hr-HR"/>
        </w:rPr>
        <w:t xml:space="preserve"> </w:t>
      </w:r>
      <w:r w:rsidR="00A21F53" w:rsidRPr="00E65970">
        <w:rPr>
          <w:rFonts w:ascii="Times New Roman" w:eastAsia="Times New Roman" w:hAnsi="Times New Roman" w:cs="Times New Roman"/>
          <w:sz w:val="24"/>
          <w:szCs w:val="24"/>
          <w:lang w:eastAsia="hr-HR"/>
        </w:rPr>
        <w:t>uredskog poslovanja</w:t>
      </w:r>
      <w:r w:rsidRPr="00E65970">
        <w:rPr>
          <w:rFonts w:ascii="Times New Roman" w:eastAsia="Times New Roman" w:hAnsi="Times New Roman" w:cs="Times New Roman"/>
          <w:sz w:val="24"/>
          <w:szCs w:val="24"/>
          <w:lang w:eastAsia="hr-HR"/>
        </w:rPr>
        <w:t xml:space="preserve"> naputkom propisuje ministar nadležan za poslove opće uprave.</w:t>
      </w:r>
    </w:p>
    <w:p w14:paraId="0BABCB9D" w14:textId="77777777" w:rsidR="0030444F" w:rsidRPr="00E65970" w:rsidRDefault="007058A8" w:rsidP="0030444F">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II</w:t>
      </w:r>
      <w:r w:rsidR="0030444F" w:rsidRPr="00E65970">
        <w:rPr>
          <w:rFonts w:ascii="Times New Roman" w:eastAsia="Times New Roman" w:hAnsi="Times New Roman" w:cs="Times New Roman"/>
          <w:b/>
          <w:bCs/>
          <w:sz w:val="24"/>
          <w:szCs w:val="24"/>
          <w:lang w:eastAsia="hr-HR"/>
        </w:rPr>
        <w:t xml:space="preserve">. </w:t>
      </w:r>
      <w:r w:rsidR="005869DF" w:rsidRPr="00E65970">
        <w:rPr>
          <w:rFonts w:ascii="Times New Roman" w:eastAsia="Times New Roman" w:hAnsi="Times New Roman" w:cs="Times New Roman"/>
          <w:b/>
          <w:bCs/>
          <w:sz w:val="24"/>
          <w:szCs w:val="24"/>
          <w:lang w:eastAsia="hr-HR"/>
        </w:rPr>
        <w:t xml:space="preserve">PROVEDBA DRŽAVNE POLITIKE </w:t>
      </w:r>
    </w:p>
    <w:p w14:paraId="0BABCB9E" w14:textId="77777777" w:rsidR="0030444F" w:rsidRPr="00E65970" w:rsidRDefault="0030444F" w:rsidP="0030444F">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Članak</w:t>
      </w:r>
      <w:r w:rsidR="00C72C2D" w:rsidRPr="00E65970">
        <w:rPr>
          <w:rFonts w:ascii="Times New Roman" w:eastAsia="Times New Roman" w:hAnsi="Times New Roman" w:cs="Times New Roman"/>
          <w:b/>
          <w:bCs/>
          <w:sz w:val="24"/>
          <w:szCs w:val="24"/>
          <w:lang w:eastAsia="hr-HR"/>
        </w:rPr>
        <w:t xml:space="preserve"> 1</w:t>
      </w:r>
      <w:r w:rsidR="007D4845" w:rsidRPr="00E65970">
        <w:rPr>
          <w:rFonts w:ascii="Times New Roman" w:eastAsia="Times New Roman" w:hAnsi="Times New Roman" w:cs="Times New Roman"/>
          <w:b/>
          <w:bCs/>
          <w:sz w:val="24"/>
          <w:szCs w:val="24"/>
          <w:lang w:eastAsia="hr-HR"/>
        </w:rPr>
        <w:t>7</w:t>
      </w:r>
      <w:r w:rsidR="00C72C2D" w:rsidRPr="00E65970">
        <w:rPr>
          <w:rFonts w:ascii="Times New Roman" w:eastAsia="Times New Roman" w:hAnsi="Times New Roman" w:cs="Times New Roman"/>
          <w:b/>
          <w:bCs/>
          <w:sz w:val="24"/>
          <w:szCs w:val="24"/>
          <w:lang w:eastAsia="hr-HR"/>
        </w:rPr>
        <w:t>.</w:t>
      </w:r>
    </w:p>
    <w:p w14:paraId="0BABCB9F" w14:textId="77777777" w:rsidR="0030444F" w:rsidRPr="00E65970" w:rsidRDefault="005869DF" w:rsidP="008A2624">
      <w:pPr>
        <w:pStyle w:val="docplain"/>
        <w:jc w:val="both"/>
      </w:pPr>
      <w:r w:rsidRPr="00E65970">
        <w:t>Provedba državne politike obuhvaća</w:t>
      </w:r>
      <w:r w:rsidR="0030444F" w:rsidRPr="00E65970">
        <w:t xml:space="preserve"> sljedeće poslove državne uprave:</w:t>
      </w:r>
    </w:p>
    <w:p w14:paraId="0BABCBA0" w14:textId="77777777" w:rsidR="005869DF" w:rsidRPr="00E65970" w:rsidRDefault="0030444F" w:rsidP="008A2624">
      <w:pPr>
        <w:pStyle w:val="docplain"/>
        <w:jc w:val="both"/>
      </w:pPr>
      <w:r w:rsidRPr="00E65970">
        <w:t>- iz</w:t>
      </w:r>
      <w:r w:rsidR="005869DF" w:rsidRPr="00E65970">
        <w:t>radu nacrta prijedloga zakona</w:t>
      </w:r>
      <w:r w:rsidR="0002603D" w:rsidRPr="00E65970">
        <w:t xml:space="preserve">, </w:t>
      </w:r>
      <w:r w:rsidR="00B74D80" w:rsidRPr="00E65970">
        <w:t xml:space="preserve">prijedloga </w:t>
      </w:r>
      <w:r w:rsidR="006D3DB7">
        <w:t>uredbi</w:t>
      </w:r>
      <w:r w:rsidR="0002603D" w:rsidRPr="00E65970">
        <w:t xml:space="preserve"> i prijedloga </w:t>
      </w:r>
      <w:r w:rsidR="006D3DB7">
        <w:t>drugih</w:t>
      </w:r>
      <w:r w:rsidR="0002603D" w:rsidRPr="00E65970">
        <w:t xml:space="preserve"> akata Vlade</w:t>
      </w:r>
    </w:p>
    <w:p w14:paraId="0BABCBA1" w14:textId="77777777" w:rsidR="0030444F" w:rsidRPr="00E65970" w:rsidRDefault="0030444F" w:rsidP="008A2624">
      <w:pPr>
        <w:pStyle w:val="docplain"/>
        <w:jc w:val="both"/>
      </w:pPr>
      <w:r w:rsidRPr="00E65970">
        <w:t xml:space="preserve">- izradu nacrta strateških i planskih dokumenata </w:t>
      </w:r>
    </w:p>
    <w:p w14:paraId="0BABCBA2" w14:textId="77777777" w:rsidR="0030444F" w:rsidRPr="00E65970" w:rsidRDefault="008A2624" w:rsidP="008A2624">
      <w:pPr>
        <w:pStyle w:val="docplain"/>
        <w:jc w:val="both"/>
      </w:pPr>
      <w:r w:rsidRPr="00E65970">
        <w:t>- zastupanje Republike Hrvatske u tijelima Europske unije i međunarodnih organizacija</w:t>
      </w:r>
    </w:p>
    <w:p w14:paraId="0BABCBA3" w14:textId="77777777" w:rsidR="0030444F" w:rsidRPr="00E65970" w:rsidRDefault="0030444F" w:rsidP="008A2624">
      <w:pPr>
        <w:pStyle w:val="docplain"/>
        <w:jc w:val="both"/>
      </w:pPr>
      <w:r w:rsidRPr="00E65970">
        <w:t xml:space="preserve">- </w:t>
      </w:r>
      <w:r w:rsidR="00D95282" w:rsidRPr="00E65970">
        <w:t>europske poslove i ostvarivanje međunarodne suradnje sukladno posebnom zakonu</w:t>
      </w:r>
      <w:r w:rsidRPr="00E65970">
        <w:t>.</w:t>
      </w:r>
    </w:p>
    <w:p w14:paraId="0BABCBA4" w14:textId="77777777" w:rsidR="00DA74A3" w:rsidRPr="00E65970" w:rsidRDefault="00DA74A3" w:rsidP="00DA74A3">
      <w:pPr>
        <w:pStyle w:val="docplain"/>
        <w:jc w:val="center"/>
        <w:rPr>
          <w:b/>
        </w:rPr>
      </w:pPr>
      <w:r w:rsidRPr="00E65970">
        <w:rPr>
          <w:b/>
        </w:rPr>
        <w:t>Članak</w:t>
      </w:r>
      <w:r w:rsidR="007D4845" w:rsidRPr="00E65970">
        <w:rPr>
          <w:b/>
        </w:rPr>
        <w:t xml:space="preserve"> 18.</w:t>
      </w:r>
    </w:p>
    <w:p w14:paraId="0BABCBA5" w14:textId="77777777" w:rsidR="00DD0B45" w:rsidRDefault="00DA74A3" w:rsidP="008A2624">
      <w:pPr>
        <w:pStyle w:val="docplain"/>
        <w:jc w:val="both"/>
      </w:pPr>
      <w:r w:rsidRPr="00E65970">
        <w:t>Nacrti prijedloga zakona</w:t>
      </w:r>
      <w:r w:rsidR="0002603D" w:rsidRPr="00E65970">
        <w:t>,</w:t>
      </w:r>
      <w:r w:rsidRPr="00E65970">
        <w:t xml:space="preserve"> prijedlozi drugih propisa</w:t>
      </w:r>
      <w:r w:rsidR="007F5993" w:rsidRPr="00E65970">
        <w:t xml:space="preserve"> </w:t>
      </w:r>
      <w:r w:rsidR="0002603D" w:rsidRPr="00E65970">
        <w:t xml:space="preserve">i prijedlozi općih akata Vlade </w:t>
      </w:r>
      <w:r w:rsidR="007F5993" w:rsidRPr="00E65970">
        <w:t xml:space="preserve">izrađuju se </w:t>
      </w:r>
      <w:r w:rsidR="00126506" w:rsidRPr="00E65970">
        <w:t>prema</w:t>
      </w:r>
      <w:r w:rsidR="007F5993" w:rsidRPr="00E65970">
        <w:t xml:space="preserve"> jedinstvenim metodološko-nomotehničkim pravilima koje utvrđuje Hrvatski sabor.</w:t>
      </w:r>
    </w:p>
    <w:p w14:paraId="0BABCBA6" w14:textId="77777777" w:rsidR="00AF6423" w:rsidRPr="00E65970" w:rsidRDefault="00AF6423" w:rsidP="008A2624">
      <w:pPr>
        <w:pStyle w:val="docplain"/>
        <w:jc w:val="both"/>
      </w:pPr>
    </w:p>
    <w:p w14:paraId="0BABCBA7" w14:textId="77777777" w:rsidR="005869DF" w:rsidRPr="00E65970" w:rsidRDefault="0081638B" w:rsidP="005869DF">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lastRenderedPageBreak/>
        <w:t>I</w:t>
      </w:r>
      <w:r w:rsidR="007058A8" w:rsidRPr="00E65970">
        <w:rPr>
          <w:rFonts w:ascii="Times New Roman" w:eastAsia="Times New Roman" w:hAnsi="Times New Roman" w:cs="Times New Roman"/>
          <w:b/>
          <w:bCs/>
          <w:sz w:val="24"/>
          <w:szCs w:val="24"/>
          <w:lang w:eastAsia="hr-HR"/>
        </w:rPr>
        <w:t>II</w:t>
      </w:r>
      <w:r w:rsidR="005869DF" w:rsidRPr="00E65970">
        <w:rPr>
          <w:rFonts w:ascii="Times New Roman" w:eastAsia="Times New Roman" w:hAnsi="Times New Roman" w:cs="Times New Roman"/>
          <w:b/>
          <w:bCs/>
          <w:sz w:val="24"/>
          <w:szCs w:val="24"/>
          <w:lang w:eastAsia="hr-HR"/>
        </w:rPr>
        <w:t xml:space="preserve">. NEPOSREDNA PROVEDBA ZAKONA  </w:t>
      </w:r>
    </w:p>
    <w:p w14:paraId="0BABCBA8" w14:textId="77777777" w:rsidR="005869DF" w:rsidRPr="00E65970" w:rsidRDefault="005869DF" w:rsidP="005869DF">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Članak 1</w:t>
      </w:r>
      <w:r w:rsidR="007D4845" w:rsidRPr="00E65970">
        <w:rPr>
          <w:rFonts w:ascii="Times New Roman" w:eastAsia="Times New Roman" w:hAnsi="Times New Roman" w:cs="Times New Roman"/>
          <w:b/>
          <w:bCs/>
          <w:sz w:val="24"/>
          <w:szCs w:val="24"/>
          <w:lang w:eastAsia="hr-HR"/>
        </w:rPr>
        <w:t>9</w:t>
      </w:r>
      <w:r w:rsidRPr="00E65970">
        <w:rPr>
          <w:rFonts w:ascii="Times New Roman" w:eastAsia="Times New Roman" w:hAnsi="Times New Roman" w:cs="Times New Roman"/>
          <w:b/>
          <w:bCs/>
          <w:sz w:val="24"/>
          <w:szCs w:val="24"/>
          <w:lang w:eastAsia="hr-HR"/>
        </w:rPr>
        <w:t>.</w:t>
      </w:r>
    </w:p>
    <w:p w14:paraId="0BABCBA9" w14:textId="77777777" w:rsidR="005869DF" w:rsidRPr="00E65970" w:rsidRDefault="005869DF" w:rsidP="005869DF">
      <w:pPr>
        <w:spacing w:before="100" w:beforeAutospacing="1" w:after="100" w:afterAutospacing="1" w:line="240" w:lineRule="auto"/>
        <w:jc w:val="both"/>
        <w:outlineLvl w:val="2"/>
        <w:rPr>
          <w:rFonts w:ascii="Times New Roman" w:hAnsi="Times New Roman" w:cs="Times New Roman"/>
          <w:sz w:val="24"/>
          <w:szCs w:val="24"/>
        </w:rPr>
      </w:pPr>
      <w:r w:rsidRPr="00E65970">
        <w:rPr>
          <w:rFonts w:ascii="Times New Roman" w:hAnsi="Times New Roman" w:cs="Times New Roman"/>
          <w:sz w:val="24"/>
          <w:szCs w:val="24"/>
        </w:rPr>
        <w:t xml:space="preserve">Neposredna provedba zakona i drugih propisa </w:t>
      </w:r>
      <w:r w:rsidR="00EE6F47" w:rsidRPr="00E65970">
        <w:rPr>
          <w:rFonts w:ascii="Times New Roman" w:hAnsi="Times New Roman" w:cs="Times New Roman"/>
          <w:sz w:val="24"/>
          <w:szCs w:val="24"/>
        </w:rPr>
        <w:t xml:space="preserve">te izravno primjenjivih propisa Europske unije </w:t>
      </w:r>
      <w:r w:rsidRPr="00E65970">
        <w:rPr>
          <w:rFonts w:ascii="Times New Roman" w:hAnsi="Times New Roman" w:cs="Times New Roman"/>
          <w:sz w:val="24"/>
          <w:szCs w:val="24"/>
        </w:rPr>
        <w:t>obuhvaća sljedeće poslove državne uprave:</w:t>
      </w:r>
    </w:p>
    <w:p w14:paraId="0BABCBAA" w14:textId="77777777" w:rsidR="005869DF" w:rsidRPr="00E65970" w:rsidRDefault="005869DF" w:rsidP="005869DF">
      <w:pPr>
        <w:spacing w:before="100" w:beforeAutospacing="1" w:after="100" w:afterAutospacing="1" w:line="240" w:lineRule="auto"/>
        <w:jc w:val="both"/>
        <w:outlineLvl w:val="2"/>
        <w:rPr>
          <w:rFonts w:ascii="Times New Roman" w:hAnsi="Times New Roman" w:cs="Times New Roman"/>
          <w:sz w:val="24"/>
          <w:szCs w:val="24"/>
        </w:rPr>
      </w:pPr>
      <w:r w:rsidRPr="00E65970">
        <w:rPr>
          <w:rFonts w:ascii="Times New Roman" w:hAnsi="Times New Roman" w:cs="Times New Roman"/>
          <w:sz w:val="24"/>
          <w:szCs w:val="24"/>
        </w:rPr>
        <w:t>- rješavanje u upravnim stvarima</w:t>
      </w:r>
    </w:p>
    <w:p w14:paraId="0BABCBAB" w14:textId="77777777" w:rsidR="005869DF" w:rsidRPr="00E65970" w:rsidRDefault="005869DF" w:rsidP="005869DF">
      <w:pPr>
        <w:spacing w:before="100" w:beforeAutospacing="1" w:after="100" w:afterAutospacing="1" w:line="240" w:lineRule="auto"/>
        <w:jc w:val="both"/>
        <w:outlineLvl w:val="2"/>
        <w:rPr>
          <w:rFonts w:ascii="Times New Roman" w:hAnsi="Times New Roman" w:cs="Times New Roman"/>
          <w:sz w:val="24"/>
          <w:szCs w:val="24"/>
        </w:rPr>
      </w:pPr>
      <w:r w:rsidRPr="00E65970">
        <w:rPr>
          <w:rFonts w:ascii="Times New Roman" w:hAnsi="Times New Roman" w:cs="Times New Roman"/>
          <w:sz w:val="24"/>
          <w:szCs w:val="24"/>
        </w:rPr>
        <w:t>- vođenje propisanih očevidnika i drugih službenih evidencija</w:t>
      </w:r>
    </w:p>
    <w:p w14:paraId="0BABCBAC" w14:textId="77777777" w:rsidR="005869DF" w:rsidRPr="00E65970" w:rsidRDefault="005869DF" w:rsidP="005869DF">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 izdavanje potvrda i drugih javnih isprava o činjenicama o kojima se vode propisani očevidnici i druge službene evidencije.</w:t>
      </w:r>
    </w:p>
    <w:p w14:paraId="0BABCBAD" w14:textId="77777777" w:rsidR="00DA74A3" w:rsidRPr="00E65970" w:rsidRDefault="00DA74A3" w:rsidP="00DA74A3">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Članak</w:t>
      </w:r>
      <w:r w:rsidR="007D4845" w:rsidRPr="00E65970">
        <w:rPr>
          <w:rFonts w:ascii="Times New Roman" w:eastAsia="Times New Roman" w:hAnsi="Times New Roman" w:cs="Times New Roman"/>
          <w:b/>
          <w:bCs/>
          <w:sz w:val="24"/>
          <w:szCs w:val="24"/>
          <w:lang w:eastAsia="hr-HR"/>
        </w:rPr>
        <w:t xml:space="preserve"> 20.</w:t>
      </w:r>
    </w:p>
    <w:p w14:paraId="0BABCBAE" w14:textId="77777777" w:rsidR="00563404" w:rsidRPr="00E65970" w:rsidRDefault="00C477B4" w:rsidP="00563404">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 xml:space="preserve">Pri </w:t>
      </w:r>
      <w:r w:rsidR="00620CA5" w:rsidRPr="00E65970">
        <w:rPr>
          <w:rFonts w:ascii="Times New Roman" w:eastAsia="Times New Roman" w:hAnsi="Times New Roman" w:cs="Times New Roman"/>
          <w:bCs/>
          <w:sz w:val="24"/>
          <w:szCs w:val="24"/>
          <w:lang w:eastAsia="hr-HR"/>
        </w:rPr>
        <w:t xml:space="preserve">obavljanju poslova </w:t>
      </w:r>
      <w:r w:rsidR="00DA74A3" w:rsidRPr="00E65970">
        <w:rPr>
          <w:rFonts w:ascii="Times New Roman" w:eastAsia="Times New Roman" w:hAnsi="Times New Roman" w:cs="Times New Roman"/>
          <w:bCs/>
          <w:sz w:val="24"/>
          <w:szCs w:val="24"/>
          <w:lang w:eastAsia="hr-HR"/>
        </w:rPr>
        <w:t>neposredn</w:t>
      </w:r>
      <w:r w:rsidR="00620CA5" w:rsidRPr="00E65970">
        <w:rPr>
          <w:rFonts w:ascii="Times New Roman" w:eastAsia="Times New Roman" w:hAnsi="Times New Roman" w:cs="Times New Roman"/>
          <w:bCs/>
          <w:sz w:val="24"/>
          <w:szCs w:val="24"/>
          <w:lang w:eastAsia="hr-HR"/>
        </w:rPr>
        <w:t>e</w:t>
      </w:r>
      <w:r w:rsidR="00DA74A3" w:rsidRPr="00E65970">
        <w:rPr>
          <w:rFonts w:ascii="Times New Roman" w:eastAsia="Times New Roman" w:hAnsi="Times New Roman" w:cs="Times New Roman"/>
          <w:bCs/>
          <w:sz w:val="24"/>
          <w:szCs w:val="24"/>
          <w:lang w:eastAsia="hr-HR"/>
        </w:rPr>
        <w:t xml:space="preserve"> provedb</w:t>
      </w:r>
      <w:r w:rsidR="00620CA5" w:rsidRPr="00E65970">
        <w:rPr>
          <w:rFonts w:ascii="Times New Roman" w:eastAsia="Times New Roman" w:hAnsi="Times New Roman" w:cs="Times New Roman"/>
          <w:bCs/>
          <w:sz w:val="24"/>
          <w:szCs w:val="24"/>
          <w:lang w:eastAsia="hr-HR"/>
        </w:rPr>
        <w:t>e</w:t>
      </w:r>
      <w:r w:rsidR="00DA74A3" w:rsidRPr="00E65970">
        <w:rPr>
          <w:rFonts w:ascii="Times New Roman" w:eastAsia="Times New Roman" w:hAnsi="Times New Roman" w:cs="Times New Roman"/>
          <w:bCs/>
          <w:sz w:val="24"/>
          <w:szCs w:val="24"/>
          <w:lang w:eastAsia="hr-HR"/>
        </w:rPr>
        <w:t xml:space="preserve"> zakona</w:t>
      </w:r>
      <w:r w:rsidR="00620CA5" w:rsidRPr="00E65970">
        <w:rPr>
          <w:rFonts w:ascii="Times New Roman" w:eastAsia="Times New Roman" w:hAnsi="Times New Roman" w:cs="Times New Roman"/>
          <w:bCs/>
          <w:sz w:val="24"/>
          <w:szCs w:val="24"/>
          <w:lang w:eastAsia="hr-HR"/>
        </w:rPr>
        <w:t xml:space="preserve">, ako je za ostvarenje nekog prava stranke potrebno voditi više od jednog </w:t>
      </w:r>
      <w:r w:rsidR="00A16014" w:rsidRPr="00E65970">
        <w:rPr>
          <w:rFonts w:ascii="Times New Roman" w:eastAsia="Times New Roman" w:hAnsi="Times New Roman" w:cs="Times New Roman"/>
          <w:bCs/>
          <w:sz w:val="24"/>
          <w:szCs w:val="24"/>
          <w:lang w:eastAsia="hr-HR"/>
        </w:rPr>
        <w:t xml:space="preserve">upravnog ili drugog </w:t>
      </w:r>
      <w:r w:rsidR="00620CA5" w:rsidRPr="00E65970">
        <w:rPr>
          <w:rFonts w:ascii="Times New Roman" w:eastAsia="Times New Roman" w:hAnsi="Times New Roman" w:cs="Times New Roman"/>
          <w:bCs/>
          <w:sz w:val="24"/>
          <w:szCs w:val="24"/>
          <w:lang w:eastAsia="hr-HR"/>
        </w:rPr>
        <w:t>postupka,</w:t>
      </w:r>
      <w:r w:rsidRPr="00E65970">
        <w:rPr>
          <w:rFonts w:ascii="Times New Roman" w:eastAsia="Times New Roman" w:hAnsi="Times New Roman" w:cs="Times New Roman"/>
          <w:bCs/>
          <w:sz w:val="24"/>
          <w:szCs w:val="24"/>
          <w:lang w:eastAsia="hr-HR"/>
        </w:rPr>
        <w:t xml:space="preserve"> </w:t>
      </w:r>
      <w:r w:rsidR="00563404" w:rsidRPr="00E65970">
        <w:rPr>
          <w:rFonts w:ascii="Times New Roman" w:eastAsia="Times New Roman" w:hAnsi="Times New Roman" w:cs="Times New Roman"/>
          <w:bCs/>
          <w:sz w:val="24"/>
          <w:szCs w:val="24"/>
          <w:lang w:eastAsia="hr-HR"/>
        </w:rPr>
        <w:t xml:space="preserve">strankama </w:t>
      </w:r>
      <w:r w:rsidR="00620CA5" w:rsidRPr="00E65970">
        <w:rPr>
          <w:rFonts w:ascii="Times New Roman" w:eastAsia="Times New Roman" w:hAnsi="Times New Roman" w:cs="Times New Roman"/>
          <w:bCs/>
          <w:sz w:val="24"/>
          <w:szCs w:val="24"/>
          <w:lang w:eastAsia="hr-HR"/>
        </w:rPr>
        <w:t>će se</w:t>
      </w:r>
      <w:r w:rsidR="00563404" w:rsidRPr="00E65970">
        <w:rPr>
          <w:rFonts w:ascii="Times New Roman" w:eastAsia="Times New Roman" w:hAnsi="Times New Roman" w:cs="Times New Roman"/>
          <w:bCs/>
          <w:sz w:val="24"/>
          <w:szCs w:val="24"/>
          <w:lang w:eastAsia="hr-HR"/>
        </w:rPr>
        <w:t xml:space="preserve"> omogućiti podnošenje zahtjeva put</w:t>
      </w:r>
      <w:r w:rsidRPr="00E65970">
        <w:rPr>
          <w:rFonts w:ascii="Times New Roman" w:eastAsia="Times New Roman" w:hAnsi="Times New Roman" w:cs="Times New Roman"/>
          <w:bCs/>
          <w:sz w:val="24"/>
          <w:szCs w:val="24"/>
          <w:lang w:eastAsia="hr-HR"/>
        </w:rPr>
        <w:t>em jedinstvenog upravnog mjesta s</w:t>
      </w:r>
      <w:r w:rsidR="00563404" w:rsidRPr="00E65970">
        <w:rPr>
          <w:rFonts w:ascii="Times New Roman" w:eastAsia="Times New Roman" w:hAnsi="Times New Roman" w:cs="Times New Roman"/>
          <w:bCs/>
          <w:sz w:val="24"/>
          <w:szCs w:val="24"/>
          <w:lang w:eastAsia="hr-HR"/>
        </w:rPr>
        <w:t>ukladno odredbama zakona kojim je uređen opći upravni postupak</w:t>
      </w:r>
      <w:r w:rsidRPr="00E65970">
        <w:rPr>
          <w:rFonts w:ascii="Times New Roman" w:eastAsia="Times New Roman" w:hAnsi="Times New Roman" w:cs="Times New Roman"/>
          <w:bCs/>
          <w:sz w:val="24"/>
          <w:szCs w:val="24"/>
          <w:lang w:eastAsia="hr-HR"/>
        </w:rPr>
        <w:t>.</w:t>
      </w:r>
    </w:p>
    <w:p w14:paraId="0BABCBAF" w14:textId="77777777" w:rsidR="00C612C9" w:rsidRPr="00E65970" w:rsidRDefault="007058A8" w:rsidP="00C612C9">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I</w:t>
      </w:r>
      <w:r w:rsidR="0081638B" w:rsidRPr="00E65970">
        <w:rPr>
          <w:rFonts w:ascii="Times New Roman" w:eastAsia="Times New Roman" w:hAnsi="Times New Roman" w:cs="Times New Roman"/>
          <w:b/>
          <w:bCs/>
          <w:sz w:val="24"/>
          <w:szCs w:val="24"/>
          <w:lang w:eastAsia="hr-HR"/>
        </w:rPr>
        <w:t>V</w:t>
      </w:r>
      <w:r w:rsidR="00C612C9" w:rsidRPr="00E65970">
        <w:rPr>
          <w:rFonts w:ascii="Times New Roman" w:eastAsia="Times New Roman" w:hAnsi="Times New Roman" w:cs="Times New Roman"/>
          <w:b/>
          <w:bCs/>
          <w:sz w:val="24"/>
          <w:szCs w:val="24"/>
          <w:lang w:eastAsia="hr-HR"/>
        </w:rPr>
        <w:t>. INSPEKCIJSKI NADZOR</w:t>
      </w:r>
    </w:p>
    <w:p w14:paraId="0BABCBB0" w14:textId="77777777" w:rsidR="00C612C9" w:rsidRPr="00E65970" w:rsidRDefault="00C612C9" w:rsidP="00C612C9">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 xml:space="preserve">Članak </w:t>
      </w:r>
      <w:r w:rsidR="007D4845" w:rsidRPr="00E65970">
        <w:rPr>
          <w:rFonts w:ascii="Times New Roman" w:eastAsia="Times New Roman" w:hAnsi="Times New Roman" w:cs="Times New Roman"/>
          <w:b/>
          <w:bCs/>
          <w:sz w:val="24"/>
          <w:szCs w:val="24"/>
          <w:lang w:eastAsia="hr-HR"/>
        </w:rPr>
        <w:t>21</w:t>
      </w:r>
      <w:r w:rsidRPr="00E65970">
        <w:rPr>
          <w:rFonts w:ascii="Times New Roman" w:eastAsia="Times New Roman" w:hAnsi="Times New Roman" w:cs="Times New Roman"/>
          <w:b/>
          <w:bCs/>
          <w:sz w:val="24"/>
          <w:szCs w:val="24"/>
          <w:lang w:eastAsia="hr-HR"/>
        </w:rPr>
        <w:t>.</w:t>
      </w:r>
    </w:p>
    <w:p w14:paraId="0BABCBB1" w14:textId="77777777" w:rsidR="002A3FDC" w:rsidRPr="00E65970" w:rsidRDefault="00883E3E" w:rsidP="00C612C9">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w:t>
      </w:r>
      <w:r w:rsidR="002A3FDC" w:rsidRPr="00E65970">
        <w:rPr>
          <w:rFonts w:ascii="Times New Roman" w:eastAsia="Times New Roman" w:hAnsi="Times New Roman" w:cs="Times New Roman"/>
          <w:bCs/>
          <w:sz w:val="24"/>
          <w:szCs w:val="24"/>
          <w:lang w:eastAsia="hr-HR"/>
        </w:rPr>
        <w:t xml:space="preserve">1) Inspekcijski nadzor obuhvaća </w:t>
      </w:r>
      <w:r w:rsidR="00C17380" w:rsidRPr="00E65970">
        <w:rPr>
          <w:rFonts w:ascii="Times New Roman" w:eastAsia="Times New Roman" w:hAnsi="Times New Roman" w:cs="Times New Roman"/>
          <w:bCs/>
          <w:sz w:val="24"/>
          <w:szCs w:val="24"/>
          <w:lang w:eastAsia="hr-HR"/>
        </w:rPr>
        <w:t xml:space="preserve">nadzorne </w:t>
      </w:r>
      <w:r w:rsidR="002A3FDC" w:rsidRPr="00E65970">
        <w:rPr>
          <w:rFonts w:ascii="Times New Roman" w:eastAsia="Times New Roman" w:hAnsi="Times New Roman" w:cs="Times New Roman"/>
          <w:bCs/>
          <w:sz w:val="24"/>
          <w:szCs w:val="24"/>
          <w:lang w:eastAsia="hr-HR"/>
        </w:rPr>
        <w:t xml:space="preserve">postupke kojima se provodi izravan uvid u opće i pojedinačne akte, uvjete i način rada nadziranih pravnih i fizičkih osoba radi utvrđivanja činjenica te </w:t>
      </w:r>
      <w:r w:rsidR="00C17380" w:rsidRPr="00E65970">
        <w:rPr>
          <w:rFonts w:ascii="Times New Roman" w:eastAsia="Times New Roman" w:hAnsi="Times New Roman" w:cs="Times New Roman"/>
          <w:bCs/>
          <w:sz w:val="24"/>
          <w:szCs w:val="24"/>
          <w:lang w:eastAsia="hr-HR"/>
        </w:rPr>
        <w:t>poduzimanje</w:t>
      </w:r>
      <w:r w:rsidR="002A3FDC" w:rsidRPr="00E65970">
        <w:rPr>
          <w:rFonts w:ascii="Times New Roman" w:eastAsia="Times New Roman" w:hAnsi="Times New Roman" w:cs="Times New Roman"/>
          <w:bCs/>
          <w:sz w:val="24"/>
          <w:szCs w:val="24"/>
          <w:lang w:eastAsia="hr-HR"/>
        </w:rPr>
        <w:t xml:space="preserve"> </w:t>
      </w:r>
      <w:r w:rsidR="00C17380" w:rsidRPr="00E65970">
        <w:rPr>
          <w:rFonts w:ascii="Times New Roman" w:eastAsia="Times New Roman" w:hAnsi="Times New Roman" w:cs="Times New Roman"/>
          <w:bCs/>
          <w:sz w:val="24"/>
          <w:szCs w:val="24"/>
          <w:lang w:eastAsia="hr-HR"/>
        </w:rPr>
        <w:t>propisanih</w:t>
      </w:r>
      <w:r w:rsidR="002A3FDC" w:rsidRPr="00E65970">
        <w:rPr>
          <w:rFonts w:ascii="Times New Roman" w:eastAsia="Times New Roman" w:hAnsi="Times New Roman" w:cs="Times New Roman"/>
          <w:bCs/>
          <w:sz w:val="24"/>
          <w:szCs w:val="24"/>
          <w:lang w:eastAsia="hr-HR"/>
        </w:rPr>
        <w:t xml:space="preserve"> mjer</w:t>
      </w:r>
      <w:r w:rsidR="00C17380" w:rsidRPr="00E65970">
        <w:rPr>
          <w:rFonts w:ascii="Times New Roman" w:eastAsia="Times New Roman" w:hAnsi="Times New Roman" w:cs="Times New Roman"/>
          <w:bCs/>
          <w:sz w:val="24"/>
          <w:szCs w:val="24"/>
          <w:lang w:eastAsia="hr-HR"/>
        </w:rPr>
        <w:t>a</w:t>
      </w:r>
      <w:r w:rsidR="002A3FDC" w:rsidRPr="00E65970">
        <w:rPr>
          <w:rFonts w:ascii="Times New Roman" w:eastAsia="Times New Roman" w:hAnsi="Times New Roman" w:cs="Times New Roman"/>
          <w:bCs/>
          <w:sz w:val="24"/>
          <w:szCs w:val="24"/>
          <w:lang w:eastAsia="hr-HR"/>
        </w:rPr>
        <w:t xml:space="preserve"> </w:t>
      </w:r>
      <w:r w:rsidR="00C17380" w:rsidRPr="00E65970">
        <w:rPr>
          <w:rFonts w:ascii="Times New Roman" w:eastAsia="Times New Roman" w:hAnsi="Times New Roman" w:cs="Times New Roman"/>
          <w:bCs/>
          <w:sz w:val="24"/>
          <w:szCs w:val="24"/>
          <w:lang w:eastAsia="hr-HR"/>
        </w:rPr>
        <w:t>i radnji kako bi</w:t>
      </w:r>
      <w:r w:rsidR="002A3FDC" w:rsidRPr="00E65970">
        <w:rPr>
          <w:rFonts w:ascii="Times New Roman" w:eastAsia="Times New Roman" w:hAnsi="Times New Roman" w:cs="Times New Roman"/>
          <w:bCs/>
          <w:sz w:val="24"/>
          <w:szCs w:val="24"/>
          <w:lang w:eastAsia="hr-HR"/>
        </w:rPr>
        <w:t xml:space="preserve"> se utvrđeno stanje i poslovanje uskladi</w:t>
      </w:r>
      <w:r w:rsidR="00C17380" w:rsidRPr="00E65970">
        <w:rPr>
          <w:rFonts w:ascii="Times New Roman" w:eastAsia="Times New Roman" w:hAnsi="Times New Roman" w:cs="Times New Roman"/>
          <w:bCs/>
          <w:sz w:val="24"/>
          <w:szCs w:val="24"/>
          <w:lang w:eastAsia="hr-HR"/>
        </w:rPr>
        <w:t>lo</w:t>
      </w:r>
      <w:r w:rsidR="002A3FDC" w:rsidRPr="00E65970">
        <w:rPr>
          <w:rFonts w:ascii="Times New Roman" w:eastAsia="Times New Roman" w:hAnsi="Times New Roman" w:cs="Times New Roman"/>
          <w:bCs/>
          <w:sz w:val="24"/>
          <w:szCs w:val="24"/>
          <w:lang w:eastAsia="hr-HR"/>
        </w:rPr>
        <w:t xml:space="preserve"> sa zakonom i drugim propisima</w:t>
      </w:r>
      <w:r w:rsidR="00C17380" w:rsidRPr="00E65970">
        <w:rPr>
          <w:rFonts w:ascii="Times New Roman" w:eastAsia="Times New Roman" w:hAnsi="Times New Roman" w:cs="Times New Roman"/>
          <w:bCs/>
          <w:sz w:val="24"/>
          <w:szCs w:val="24"/>
          <w:lang w:eastAsia="hr-HR"/>
        </w:rPr>
        <w:t>.</w:t>
      </w:r>
    </w:p>
    <w:p w14:paraId="0BABCBB2" w14:textId="77777777" w:rsidR="00C612C9" w:rsidRPr="00E65970" w:rsidRDefault="00883E3E" w:rsidP="00C612C9">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w:t>
      </w:r>
      <w:r w:rsidR="00C612C9" w:rsidRPr="00E65970">
        <w:rPr>
          <w:rFonts w:ascii="Times New Roman" w:eastAsia="Times New Roman" w:hAnsi="Times New Roman" w:cs="Times New Roman"/>
          <w:bCs/>
          <w:sz w:val="24"/>
          <w:szCs w:val="24"/>
          <w:lang w:eastAsia="hr-HR"/>
        </w:rPr>
        <w:t xml:space="preserve">2) </w:t>
      </w:r>
      <w:r w:rsidR="00D9535C" w:rsidRPr="00E65970">
        <w:rPr>
          <w:rFonts w:ascii="Times New Roman" w:eastAsia="Times New Roman" w:hAnsi="Times New Roman" w:cs="Times New Roman"/>
          <w:bCs/>
          <w:sz w:val="24"/>
          <w:szCs w:val="24"/>
          <w:lang w:eastAsia="hr-HR"/>
        </w:rPr>
        <w:t>Inspekcijski nadzor neposredno provode službene osobe ovlaštene sukladno posebnom zakonu (u daljnjem tekstu: inspektori).</w:t>
      </w:r>
    </w:p>
    <w:p w14:paraId="0BABCBB3" w14:textId="77777777" w:rsidR="00C612C9" w:rsidRPr="00E65970" w:rsidRDefault="00C612C9" w:rsidP="00C612C9">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 xml:space="preserve">Članak </w:t>
      </w:r>
      <w:r w:rsidR="007D4845" w:rsidRPr="00E65970">
        <w:rPr>
          <w:rFonts w:ascii="Times New Roman" w:eastAsia="Times New Roman" w:hAnsi="Times New Roman" w:cs="Times New Roman"/>
          <w:b/>
          <w:bCs/>
          <w:sz w:val="24"/>
          <w:szCs w:val="24"/>
          <w:lang w:eastAsia="hr-HR"/>
        </w:rPr>
        <w:t>22</w:t>
      </w:r>
      <w:r w:rsidRPr="00E65970">
        <w:rPr>
          <w:rFonts w:ascii="Times New Roman" w:eastAsia="Times New Roman" w:hAnsi="Times New Roman" w:cs="Times New Roman"/>
          <w:b/>
          <w:bCs/>
          <w:sz w:val="24"/>
          <w:szCs w:val="24"/>
          <w:lang w:eastAsia="hr-HR"/>
        </w:rPr>
        <w:t>.</w:t>
      </w:r>
    </w:p>
    <w:p w14:paraId="0BABCBB4" w14:textId="77777777" w:rsidR="00C612C9" w:rsidRPr="00E65970" w:rsidRDefault="00883E3E" w:rsidP="00C612C9">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w:t>
      </w:r>
      <w:r w:rsidR="00C612C9" w:rsidRPr="00E65970">
        <w:rPr>
          <w:rFonts w:ascii="Times New Roman" w:eastAsia="Times New Roman" w:hAnsi="Times New Roman" w:cs="Times New Roman"/>
          <w:bCs/>
          <w:sz w:val="24"/>
          <w:szCs w:val="24"/>
          <w:lang w:eastAsia="hr-HR"/>
        </w:rPr>
        <w:t>1) Službeno svojstvo, identitet i ovlasti inspektora dokazuje se službenom iskaznicom ili službenom značkom inspektora.</w:t>
      </w:r>
    </w:p>
    <w:p w14:paraId="0BABCBB5" w14:textId="77777777" w:rsidR="00C612C9" w:rsidRPr="00E65970" w:rsidRDefault="00883E3E" w:rsidP="00C612C9">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w:t>
      </w:r>
      <w:r w:rsidR="00C612C9" w:rsidRPr="00E65970">
        <w:rPr>
          <w:rFonts w:ascii="Times New Roman" w:eastAsia="Times New Roman" w:hAnsi="Times New Roman" w:cs="Times New Roman"/>
          <w:bCs/>
          <w:sz w:val="24"/>
          <w:szCs w:val="24"/>
          <w:lang w:eastAsia="hr-HR"/>
        </w:rPr>
        <w:t>2) Način vođenja očevidnika izdanih službenih iskaznica i službenih znački i obrasce iskaznica i znački inspektora propisuje čelnik nadležnog tijela državne uprave.</w:t>
      </w:r>
    </w:p>
    <w:p w14:paraId="0BABCBB6" w14:textId="77777777" w:rsidR="00C612C9" w:rsidRPr="00E65970" w:rsidRDefault="00C612C9" w:rsidP="00C612C9">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Članak 2</w:t>
      </w:r>
      <w:r w:rsidR="007D4845" w:rsidRPr="00E65970">
        <w:rPr>
          <w:rFonts w:ascii="Times New Roman" w:eastAsia="Times New Roman" w:hAnsi="Times New Roman" w:cs="Times New Roman"/>
          <w:b/>
          <w:bCs/>
          <w:sz w:val="24"/>
          <w:szCs w:val="24"/>
          <w:lang w:eastAsia="hr-HR"/>
        </w:rPr>
        <w:t>3</w:t>
      </w:r>
      <w:r w:rsidRPr="00E65970">
        <w:rPr>
          <w:rFonts w:ascii="Times New Roman" w:eastAsia="Times New Roman" w:hAnsi="Times New Roman" w:cs="Times New Roman"/>
          <w:b/>
          <w:bCs/>
          <w:sz w:val="24"/>
          <w:szCs w:val="24"/>
          <w:lang w:eastAsia="hr-HR"/>
        </w:rPr>
        <w:t>.</w:t>
      </w:r>
    </w:p>
    <w:p w14:paraId="0BABCBB7" w14:textId="77777777" w:rsidR="00DD0B45" w:rsidRDefault="002A3FDC" w:rsidP="00C612C9">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Inspektori imaju pravo, u skladu sa zakonom i drugim propisima, pregledati i poslovne  prostore i spise, zgrade i druge građevine, predmete, robu i druge stvari kod nadziranih osoba, saslušati pojedine osobe u upravnom postupku, zatražiti i pregledati isprave na temelju kojih se može utvrditi identitet osoba, kao i obavljati druge radnje u skladu sa svrhom inspekcijskog nadzora.</w:t>
      </w:r>
    </w:p>
    <w:p w14:paraId="0BABCBB8" w14:textId="77777777" w:rsidR="00AF6423" w:rsidRPr="00E65970" w:rsidRDefault="00AF6423" w:rsidP="00C612C9">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p>
    <w:p w14:paraId="0BABCBB9" w14:textId="77777777" w:rsidR="00C612C9" w:rsidRPr="00E65970" w:rsidRDefault="00C612C9" w:rsidP="00C612C9">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lastRenderedPageBreak/>
        <w:t>Članak 2</w:t>
      </w:r>
      <w:r w:rsidR="007D4845" w:rsidRPr="00E65970">
        <w:rPr>
          <w:rFonts w:ascii="Times New Roman" w:eastAsia="Times New Roman" w:hAnsi="Times New Roman" w:cs="Times New Roman"/>
          <w:b/>
          <w:bCs/>
          <w:sz w:val="24"/>
          <w:szCs w:val="24"/>
          <w:lang w:eastAsia="hr-HR"/>
        </w:rPr>
        <w:t>4</w:t>
      </w:r>
      <w:r w:rsidRPr="00E65970">
        <w:rPr>
          <w:rFonts w:ascii="Times New Roman" w:eastAsia="Times New Roman" w:hAnsi="Times New Roman" w:cs="Times New Roman"/>
          <w:b/>
          <w:bCs/>
          <w:sz w:val="24"/>
          <w:szCs w:val="24"/>
          <w:lang w:eastAsia="hr-HR"/>
        </w:rPr>
        <w:t>.</w:t>
      </w:r>
    </w:p>
    <w:p w14:paraId="0BABCBBA" w14:textId="77777777" w:rsidR="00C612C9" w:rsidRPr="00E65970" w:rsidRDefault="00883E3E" w:rsidP="00C612C9">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w:t>
      </w:r>
      <w:r w:rsidR="00C612C9" w:rsidRPr="00E65970">
        <w:rPr>
          <w:rFonts w:ascii="Times New Roman" w:eastAsia="Times New Roman" w:hAnsi="Times New Roman" w:cs="Times New Roman"/>
          <w:bCs/>
          <w:sz w:val="24"/>
          <w:szCs w:val="24"/>
          <w:lang w:eastAsia="hr-HR"/>
        </w:rPr>
        <w:t xml:space="preserve">1) Prilikom </w:t>
      </w:r>
      <w:r w:rsidR="002A3FDC" w:rsidRPr="00E65970">
        <w:rPr>
          <w:rFonts w:ascii="Times New Roman" w:eastAsia="Times New Roman" w:hAnsi="Times New Roman" w:cs="Times New Roman"/>
          <w:bCs/>
          <w:sz w:val="24"/>
          <w:szCs w:val="24"/>
          <w:lang w:eastAsia="hr-HR"/>
        </w:rPr>
        <w:t>provedbe</w:t>
      </w:r>
      <w:r w:rsidR="00C612C9" w:rsidRPr="00E65970">
        <w:rPr>
          <w:rFonts w:ascii="Times New Roman" w:eastAsia="Times New Roman" w:hAnsi="Times New Roman" w:cs="Times New Roman"/>
          <w:bCs/>
          <w:sz w:val="24"/>
          <w:szCs w:val="24"/>
          <w:lang w:eastAsia="hr-HR"/>
        </w:rPr>
        <w:t xml:space="preserve"> inspekcijskog nadzora inspektori su dužni pridržavati se odredbi propisa kojima se uređuje zaštita osobnih podataka te odredbi posebnih propisa kojima se propisuje tajnost podataka.</w:t>
      </w:r>
    </w:p>
    <w:p w14:paraId="0BABCBBB" w14:textId="77777777" w:rsidR="00C612C9" w:rsidRPr="00E65970" w:rsidRDefault="00883E3E" w:rsidP="00C612C9">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w:t>
      </w:r>
      <w:r w:rsidR="00C612C9" w:rsidRPr="00E65970">
        <w:rPr>
          <w:rFonts w:ascii="Times New Roman" w:eastAsia="Times New Roman" w:hAnsi="Times New Roman" w:cs="Times New Roman"/>
          <w:bCs/>
          <w:sz w:val="24"/>
          <w:szCs w:val="24"/>
          <w:lang w:eastAsia="hr-HR"/>
        </w:rPr>
        <w:t>2) Službena osob</w:t>
      </w:r>
      <w:r w:rsidR="00C17380" w:rsidRPr="00E65970">
        <w:rPr>
          <w:rFonts w:ascii="Times New Roman" w:eastAsia="Times New Roman" w:hAnsi="Times New Roman" w:cs="Times New Roman"/>
          <w:bCs/>
          <w:sz w:val="24"/>
          <w:szCs w:val="24"/>
          <w:lang w:eastAsia="hr-HR"/>
        </w:rPr>
        <w:t>a</w:t>
      </w:r>
      <w:r w:rsidR="00C612C9" w:rsidRPr="00E65970">
        <w:rPr>
          <w:rFonts w:ascii="Times New Roman" w:eastAsia="Times New Roman" w:hAnsi="Times New Roman" w:cs="Times New Roman"/>
          <w:bCs/>
          <w:sz w:val="24"/>
          <w:szCs w:val="24"/>
          <w:lang w:eastAsia="hr-HR"/>
        </w:rPr>
        <w:t xml:space="preserve"> nadziranog tijela, odnosno odgovorna osoba u nadziranoj pravnoj osobi dužna je inspektora upozoriti na podatke klasificirane odgovarajućim stupnjem tajnosti.</w:t>
      </w:r>
    </w:p>
    <w:p w14:paraId="0BABCBBC" w14:textId="77777777" w:rsidR="00C612C9" w:rsidRPr="00E65970" w:rsidRDefault="00C612C9" w:rsidP="00C612C9">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Članak 2</w:t>
      </w:r>
      <w:r w:rsidR="007D4845" w:rsidRPr="00E65970">
        <w:rPr>
          <w:rFonts w:ascii="Times New Roman" w:eastAsia="Times New Roman" w:hAnsi="Times New Roman" w:cs="Times New Roman"/>
          <w:b/>
          <w:bCs/>
          <w:sz w:val="24"/>
          <w:szCs w:val="24"/>
          <w:lang w:eastAsia="hr-HR"/>
        </w:rPr>
        <w:t>5</w:t>
      </w:r>
      <w:r w:rsidRPr="00E65970">
        <w:rPr>
          <w:rFonts w:ascii="Times New Roman" w:eastAsia="Times New Roman" w:hAnsi="Times New Roman" w:cs="Times New Roman"/>
          <w:b/>
          <w:bCs/>
          <w:sz w:val="24"/>
          <w:szCs w:val="24"/>
          <w:lang w:eastAsia="hr-HR"/>
        </w:rPr>
        <w:t>.</w:t>
      </w:r>
    </w:p>
    <w:p w14:paraId="0BABCBBD" w14:textId="77777777" w:rsidR="00C612C9" w:rsidRPr="00E65970" w:rsidRDefault="00116EED" w:rsidP="00C612C9">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 xml:space="preserve">(1) </w:t>
      </w:r>
      <w:r w:rsidR="00C612C9" w:rsidRPr="00E65970">
        <w:rPr>
          <w:rFonts w:ascii="Times New Roman" w:eastAsia="Times New Roman" w:hAnsi="Times New Roman" w:cs="Times New Roman"/>
          <w:bCs/>
          <w:sz w:val="24"/>
          <w:szCs w:val="24"/>
          <w:lang w:eastAsia="hr-HR"/>
        </w:rPr>
        <w:t>Ako prilikom inspekcijskog nadzora utvrdi da je povrijeđen zakon ili drugi propis, inspektor ima pravo i obvezu, u skladu sa zakonom:</w:t>
      </w:r>
    </w:p>
    <w:p w14:paraId="0BABCBBE" w14:textId="77777777" w:rsidR="00C612C9" w:rsidRPr="00E65970" w:rsidRDefault="00C612C9" w:rsidP="00C612C9">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 narediti otklanjanje utvrđenih nedostataka, odnosno</w:t>
      </w:r>
      <w:r w:rsidR="00883E3E" w:rsidRPr="00E65970">
        <w:rPr>
          <w:rFonts w:ascii="Times New Roman" w:eastAsia="Times New Roman" w:hAnsi="Times New Roman" w:cs="Times New Roman"/>
          <w:bCs/>
          <w:sz w:val="24"/>
          <w:szCs w:val="24"/>
          <w:lang w:eastAsia="hr-HR"/>
        </w:rPr>
        <w:t xml:space="preserve"> nepravilnosti u određenom roku</w:t>
      </w:r>
    </w:p>
    <w:p w14:paraId="0BABCBBF" w14:textId="77777777" w:rsidR="00C612C9" w:rsidRPr="00E65970" w:rsidRDefault="00C612C9" w:rsidP="00C612C9">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 podnijeti optužni prijedl</w:t>
      </w:r>
      <w:r w:rsidR="00883E3E" w:rsidRPr="00E65970">
        <w:rPr>
          <w:rFonts w:ascii="Times New Roman" w:eastAsia="Times New Roman" w:hAnsi="Times New Roman" w:cs="Times New Roman"/>
          <w:bCs/>
          <w:sz w:val="24"/>
          <w:szCs w:val="24"/>
          <w:lang w:eastAsia="hr-HR"/>
        </w:rPr>
        <w:t>og protiv počinitelja prekršaja</w:t>
      </w:r>
    </w:p>
    <w:p w14:paraId="0BABCBC0" w14:textId="77777777" w:rsidR="00C612C9" w:rsidRPr="00E65970" w:rsidRDefault="00C612C9" w:rsidP="00C612C9">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 podnijeti kaznenu prijavu pr</w:t>
      </w:r>
      <w:r w:rsidR="00883E3E" w:rsidRPr="00E65970">
        <w:rPr>
          <w:rFonts w:ascii="Times New Roman" w:eastAsia="Times New Roman" w:hAnsi="Times New Roman" w:cs="Times New Roman"/>
          <w:bCs/>
          <w:sz w:val="24"/>
          <w:szCs w:val="24"/>
          <w:lang w:eastAsia="hr-HR"/>
        </w:rPr>
        <w:t>otiv počinitelja kaznenog djela</w:t>
      </w:r>
    </w:p>
    <w:p w14:paraId="0BABCBC1" w14:textId="77777777" w:rsidR="00C612C9" w:rsidRPr="00E65970" w:rsidRDefault="00C612C9" w:rsidP="00C612C9">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 xml:space="preserve">- poduzeti i druge mjere, odnosno izvršiti druge radnje za koje je posebnim </w:t>
      </w:r>
      <w:r w:rsidR="00181AB7" w:rsidRPr="00E65970">
        <w:rPr>
          <w:rFonts w:ascii="Times New Roman" w:eastAsia="Times New Roman" w:hAnsi="Times New Roman" w:cs="Times New Roman"/>
          <w:bCs/>
          <w:sz w:val="24"/>
          <w:szCs w:val="24"/>
          <w:lang w:eastAsia="hr-HR"/>
        </w:rPr>
        <w:t>zakonom</w:t>
      </w:r>
      <w:r w:rsidRPr="00E65970">
        <w:rPr>
          <w:rFonts w:ascii="Times New Roman" w:eastAsia="Times New Roman" w:hAnsi="Times New Roman" w:cs="Times New Roman"/>
          <w:bCs/>
          <w:sz w:val="24"/>
          <w:szCs w:val="24"/>
          <w:lang w:eastAsia="hr-HR"/>
        </w:rPr>
        <w:t xml:space="preserve"> ovlašten.</w:t>
      </w:r>
    </w:p>
    <w:p w14:paraId="0BABCBC2" w14:textId="77777777" w:rsidR="00116EED" w:rsidRPr="00E65970" w:rsidRDefault="00116EED" w:rsidP="00C612C9">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(2) Inspektor je odgovoran ako propusti poduzeti mjere ili radnje koje ima pravo i obvezu poduzeti, ako prekorači propisane ovlasti te u drugim slučajevima propisanima zakonom.</w:t>
      </w:r>
    </w:p>
    <w:p w14:paraId="0BABCBC3" w14:textId="77777777" w:rsidR="00C612C9" w:rsidRPr="00E65970" w:rsidRDefault="00C612C9" w:rsidP="00C612C9">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Članak 2</w:t>
      </w:r>
      <w:r w:rsidR="007D4845" w:rsidRPr="00E65970">
        <w:rPr>
          <w:rFonts w:ascii="Times New Roman" w:eastAsia="Times New Roman" w:hAnsi="Times New Roman" w:cs="Times New Roman"/>
          <w:b/>
          <w:bCs/>
          <w:sz w:val="24"/>
          <w:szCs w:val="24"/>
          <w:lang w:eastAsia="hr-HR"/>
        </w:rPr>
        <w:t>6</w:t>
      </w:r>
      <w:r w:rsidRPr="00E65970">
        <w:rPr>
          <w:rFonts w:ascii="Times New Roman" w:eastAsia="Times New Roman" w:hAnsi="Times New Roman" w:cs="Times New Roman"/>
          <w:b/>
          <w:bCs/>
          <w:sz w:val="24"/>
          <w:szCs w:val="24"/>
          <w:lang w:eastAsia="hr-HR"/>
        </w:rPr>
        <w:t>.</w:t>
      </w:r>
    </w:p>
    <w:p w14:paraId="0BABCBC4" w14:textId="77777777" w:rsidR="00C612C9" w:rsidRPr="00E65970" w:rsidRDefault="00883E3E" w:rsidP="00C612C9">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w:t>
      </w:r>
      <w:r w:rsidR="00C612C9" w:rsidRPr="00E65970">
        <w:rPr>
          <w:rFonts w:ascii="Times New Roman" w:eastAsia="Times New Roman" w:hAnsi="Times New Roman" w:cs="Times New Roman"/>
          <w:bCs/>
          <w:sz w:val="24"/>
          <w:szCs w:val="24"/>
          <w:lang w:eastAsia="hr-HR"/>
        </w:rPr>
        <w:t>1) O izvršenom inspekcijskom nadzoru, utvrđenom stanju i poduzetim, odnosno naređenim mjerama i radnjama, inspektor sastavlja zapisnik.</w:t>
      </w:r>
    </w:p>
    <w:p w14:paraId="0BABCBC5" w14:textId="77777777" w:rsidR="00C612C9" w:rsidRPr="00E65970" w:rsidRDefault="00883E3E" w:rsidP="00C612C9">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w:t>
      </w:r>
      <w:r w:rsidR="00C612C9" w:rsidRPr="00E65970">
        <w:rPr>
          <w:rFonts w:ascii="Times New Roman" w:eastAsia="Times New Roman" w:hAnsi="Times New Roman" w:cs="Times New Roman"/>
          <w:bCs/>
          <w:sz w:val="24"/>
          <w:szCs w:val="24"/>
          <w:lang w:eastAsia="hr-HR"/>
        </w:rPr>
        <w:t>2) Primjerak zapisnika o izvršenom inspekcijskom nadzoru inspektor dostavlja nadziranoj fizičkoj osobi ili službenoj osobi nadziranog tijela ili odgovornoj osobi u nadziranoj pravnoj osobi.</w:t>
      </w:r>
    </w:p>
    <w:p w14:paraId="0BABCBC6" w14:textId="77777777" w:rsidR="00C17380" w:rsidRPr="00E65970" w:rsidRDefault="00C17380" w:rsidP="00C612C9">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(3) Iznimno, posebnim zakonom mogu se propisati slučajevi u kojima se zapisnik iz stavka 1. ovoga članka sastavlja u skraćenom obliku.</w:t>
      </w:r>
    </w:p>
    <w:p w14:paraId="0BABCBC7" w14:textId="77777777" w:rsidR="00C612C9" w:rsidRPr="00E65970" w:rsidRDefault="00C612C9" w:rsidP="00C612C9">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Članak 2</w:t>
      </w:r>
      <w:r w:rsidR="007D4845" w:rsidRPr="00E65970">
        <w:rPr>
          <w:rFonts w:ascii="Times New Roman" w:eastAsia="Times New Roman" w:hAnsi="Times New Roman" w:cs="Times New Roman"/>
          <w:b/>
          <w:bCs/>
          <w:sz w:val="24"/>
          <w:szCs w:val="24"/>
          <w:lang w:eastAsia="hr-HR"/>
        </w:rPr>
        <w:t>7</w:t>
      </w:r>
      <w:r w:rsidRPr="00E65970">
        <w:rPr>
          <w:rFonts w:ascii="Times New Roman" w:eastAsia="Times New Roman" w:hAnsi="Times New Roman" w:cs="Times New Roman"/>
          <w:b/>
          <w:bCs/>
          <w:sz w:val="24"/>
          <w:szCs w:val="24"/>
          <w:lang w:eastAsia="hr-HR"/>
        </w:rPr>
        <w:t xml:space="preserve">. </w:t>
      </w:r>
    </w:p>
    <w:p w14:paraId="0BABCBC8" w14:textId="77777777" w:rsidR="00C612C9" w:rsidRDefault="00C612C9" w:rsidP="00C612C9">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Ministarstvo nadležno za unutarnje poslove</w:t>
      </w:r>
      <w:r w:rsidR="00784171">
        <w:rPr>
          <w:rFonts w:ascii="Times New Roman" w:eastAsia="Times New Roman" w:hAnsi="Times New Roman" w:cs="Times New Roman"/>
          <w:bCs/>
          <w:sz w:val="24"/>
          <w:szCs w:val="24"/>
          <w:lang w:eastAsia="hr-HR"/>
        </w:rPr>
        <w:t xml:space="preserve"> </w:t>
      </w:r>
      <w:r w:rsidRPr="00E65970">
        <w:rPr>
          <w:rFonts w:ascii="Times New Roman" w:eastAsia="Times New Roman" w:hAnsi="Times New Roman" w:cs="Times New Roman"/>
          <w:bCs/>
          <w:sz w:val="24"/>
          <w:szCs w:val="24"/>
          <w:lang w:eastAsia="hr-HR"/>
        </w:rPr>
        <w:t xml:space="preserve">inspektoru </w:t>
      </w:r>
      <w:r w:rsidR="00784171">
        <w:rPr>
          <w:rFonts w:ascii="Times New Roman" w:eastAsia="Times New Roman" w:hAnsi="Times New Roman" w:cs="Times New Roman"/>
          <w:bCs/>
          <w:sz w:val="24"/>
          <w:szCs w:val="24"/>
          <w:lang w:eastAsia="hr-HR"/>
        </w:rPr>
        <w:t>osigurava</w:t>
      </w:r>
      <w:r w:rsidRPr="00E65970">
        <w:rPr>
          <w:rFonts w:ascii="Times New Roman" w:eastAsia="Times New Roman" w:hAnsi="Times New Roman" w:cs="Times New Roman"/>
          <w:bCs/>
          <w:sz w:val="24"/>
          <w:szCs w:val="24"/>
          <w:lang w:eastAsia="hr-HR"/>
        </w:rPr>
        <w:t xml:space="preserve"> pomoć </w:t>
      </w:r>
      <w:r w:rsidR="00784171" w:rsidRPr="00784171">
        <w:rPr>
          <w:rFonts w:ascii="Times New Roman" w:eastAsia="Times New Roman" w:hAnsi="Times New Roman" w:cs="Times New Roman"/>
          <w:bCs/>
          <w:sz w:val="24"/>
          <w:szCs w:val="24"/>
          <w:lang w:eastAsia="hr-HR"/>
        </w:rPr>
        <w:t xml:space="preserve">sukladno zakonu kojim se uređuju policijski poslovi i ovlasti </w:t>
      </w:r>
      <w:r w:rsidRPr="00E65970">
        <w:rPr>
          <w:rFonts w:ascii="Times New Roman" w:eastAsia="Times New Roman" w:hAnsi="Times New Roman" w:cs="Times New Roman"/>
          <w:bCs/>
          <w:sz w:val="24"/>
          <w:szCs w:val="24"/>
          <w:lang w:eastAsia="hr-HR"/>
        </w:rPr>
        <w:t>ako prilikom inspekcijskog nadzora dođe do fizičkog otpora inspektoru ili drugog ometanj</w:t>
      </w:r>
      <w:r w:rsidR="005A1BD7">
        <w:rPr>
          <w:rFonts w:ascii="Times New Roman" w:eastAsia="Times New Roman" w:hAnsi="Times New Roman" w:cs="Times New Roman"/>
          <w:bCs/>
          <w:sz w:val="24"/>
          <w:szCs w:val="24"/>
          <w:lang w:eastAsia="hr-HR"/>
        </w:rPr>
        <w:t>a koje sprječava rad inspektora</w:t>
      </w:r>
      <w:r w:rsidR="00784171">
        <w:rPr>
          <w:rFonts w:ascii="Times New Roman" w:eastAsia="Times New Roman" w:hAnsi="Times New Roman" w:cs="Times New Roman"/>
          <w:bCs/>
          <w:sz w:val="24"/>
          <w:szCs w:val="24"/>
          <w:lang w:eastAsia="hr-HR"/>
        </w:rPr>
        <w:t>, odnosno</w:t>
      </w:r>
      <w:r w:rsidR="00784171" w:rsidRPr="00784171">
        <w:rPr>
          <w:rFonts w:ascii="Times New Roman" w:eastAsia="Times New Roman" w:hAnsi="Times New Roman" w:cs="Times New Roman"/>
          <w:bCs/>
          <w:sz w:val="24"/>
          <w:szCs w:val="24"/>
          <w:lang w:eastAsia="hr-HR"/>
        </w:rPr>
        <w:t xml:space="preserve"> </w:t>
      </w:r>
      <w:r w:rsidR="00784171">
        <w:rPr>
          <w:rFonts w:ascii="Times New Roman" w:eastAsia="Times New Roman" w:hAnsi="Times New Roman" w:cs="Times New Roman"/>
          <w:bCs/>
          <w:sz w:val="24"/>
          <w:szCs w:val="24"/>
          <w:lang w:eastAsia="hr-HR"/>
        </w:rPr>
        <w:t>ako se pružanje fizičkog otpora ili drugo ometanje inspekcijskog nadzora osnovano očekuje</w:t>
      </w:r>
    </w:p>
    <w:p w14:paraId="0BABCBC9" w14:textId="77777777" w:rsidR="00C612C9" w:rsidRPr="00E65970" w:rsidRDefault="007058A8" w:rsidP="00C612C9">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V</w:t>
      </w:r>
      <w:r w:rsidR="00C612C9" w:rsidRPr="00E65970">
        <w:rPr>
          <w:rFonts w:ascii="Times New Roman" w:eastAsia="Times New Roman" w:hAnsi="Times New Roman" w:cs="Times New Roman"/>
          <w:b/>
          <w:bCs/>
          <w:sz w:val="24"/>
          <w:szCs w:val="24"/>
          <w:lang w:eastAsia="hr-HR"/>
        </w:rPr>
        <w:t>. UPRAVNI NADZOR</w:t>
      </w:r>
    </w:p>
    <w:p w14:paraId="0BABCBCA" w14:textId="77777777" w:rsidR="00C612C9" w:rsidRPr="00E65970" w:rsidRDefault="00C612C9" w:rsidP="00C612C9">
      <w:pPr>
        <w:spacing w:before="100" w:beforeAutospacing="1" w:after="100" w:afterAutospacing="1" w:line="240" w:lineRule="auto"/>
        <w:jc w:val="center"/>
        <w:outlineLvl w:val="3"/>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Članak 2</w:t>
      </w:r>
      <w:r w:rsidR="007D4845" w:rsidRPr="00E65970">
        <w:rPr>
          <w:rFonts w:ascii="Times New Roman" w:eastAsia="Times New Roman" w:hAnsi="Times New Roman" w:cs="Times New Roman"/>
          <w:b/>
          <w:bCs/>
          <w:sz w:val="24"/>
          <w:szCs w:val="24"/>
          <w:lang w:eastAsia="hr-HR"/>
        </w:rPr>
        <w:t>8</w:t>
      </w:r>
      <w:r w:rsidRPr="00E65970">
        <w:rPr>
          <w:rFonts w:ascii="Times New Roman" w:eastAsia="Times New Roman" w:hAnsi="Times New Roman" w:cs="Times New Roman"/>
          <w:b/>
          <w:bCs/>
          <w:sz w:val="24"/>
          <w:szCs w:val="24"/>
          <w:lang w:eastAsia="hr-HR"/>
        </w:rPr>
        <w:t>.</w:t>
      </w:r>
    </w:p>
    <w:p w14:paraId="0BABCBCB" w14:textId="77777777" w:rsidR="00C612C9" w:rsidRDefault="00883E3E" w:rsidP="00C612C9">
      <w:pPr>
        <w:spacing w:before="100" w:beforeAutospacing="1" w:after="100" w:afterAutospacing="1" w:line="240" w:lineRule="auto"/>
        <w:jc w:val="both"/>
        <w:outlineLvl w:val="3"/>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w:t>
      </w:r>
      <w:r w:rsidR="00C612C9" w:rsidRPr="00E65970">
        <w:rPr>
          <w:rFonts w:ascii="Times New Roman" w:eastAsia="Times New Roman" w:hAnsi="Times New Roman" w:cs="Times New Roman"/>
          <w:bCs/>
          <w:sz w:val="24"/>
          <w:szCs w:val="24"/>
          <w:lang w:eastAsia="hr-HR"/>
        </w:rPr>
        <w:t xml:space="preserve">1) Upravni nadzor obuhvaća nadzorne postupke, mjere i radnje kojima se osigurava </w:t>
      </w:r>
      <w:r w:rsidR="00114D8B" w:rsidRPr="00E65970">
        <w:rPr>
          <w:rFonts w:ascii="Times New Roman" w:eastAsia="Times New Roman" w:hAnsi="Times New Roman" w:cs="Times New Roman"/>
          <w:bCs/>
          <w:sz w:val="24"/>
          <w:szCs w:val="24"/>
          <w:lang w:eastAsia="hr-HR"/>
        </w:rPr>
        <w:t xml:space="preserve">zakonitost i </w:t>
      </w:r>
      <w:r w:rsidR="00C612C9" w:rsidRPr="00E65970">
        <w:rPr>
          <w:rFonts w:ascii="Times New Roman" w:eastAsia="Times New Roman" w:hAnsi="Times New Roman" w:cs="Times New Roman"/>
          <w:bCs/>
          <w:sz w:val="24"/>
          <w:szCs w:val="24"/>
          <w:lang w:eastAsia="hr-HR"/>
        </w:rPr>
        <w:t>pravilnost u obavljanju poslova državne uprave.</w:t>
      </w:r>
    </w:p>
    <w:p w14:paraId="0BABCBCC" w14:textId="77777777" w:rsidR="00AF6423" w:rsidRPr="00E65970" w:rsidRDefault="00AF6423" w:rsidP="00C612C9">
      <w:pPr>
        <w:spacing w:before="100" w:beforeAutospacing="1" w:after="100" w:afterAutospacing="1" w:line="240" w:lineRule="auto"/>
        <w:jc w:val="both"/>
        <w:outlineLvl w:val="3"/>
        <w:rPr>
          <w:rFonts w:ascii="Times New Roman" w:eastAsia="Times New Roman" w:hAnsi="Times New Roman" w:cs="Times New Roman"/>
          <w:bCs/>
          <w:sz w:val="24"/>
          <w:szCs w:val="24"/>
          <w:lang w:eastAsia="hr-HR"/>
        </w:rPr>
      </w:pPr>
    </w:p>
    <w:p w14:paraId="0BABCBCD" w14:textId="77777777" w:rsidR="00C612C9" w:rsidRPr="00E65970" w:rsidRDefault="00883E3E" w:rsidP="00C612C9">
      <w:pPr>
        <w:spacing w:before="100" w:beforeAutospacing="1" w:after="100" w:afterAutospacing="1" w:line="240" w:lineRule="auto"/>
        <w:jc w:val="both"/>
        <w:outlineLvl w:val="3"/>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w:t>
      </w:r>
      <w:r w:rsidR="00C612C9" w:rsidRPr="00E65970">
        <w:rPr>
          <w:rFonts w:ascii="Times New Roman" w:eastAsia="Times New Roman" w:hAnsi="Times New Roman" w:cs="Times New Roman"/>
          <w:bCs/>
          <w:sz w:val="24"/>
          <w:szCs w:val="24"/>
          <w:lang w:eastAsia="hr-HR"/>
        </w:rPr>
        <w:t xml:space="preserve">2) Provedbom upravnog nadzora osobito se nadzire: </w:t>
      </w:r>
    </w:p>
    <w:p w14:paraId="0BABCBCE" w14:textId="77777777" w:rsidR="00C612C9" w:rsidRPr="00E65970" w:rsidRDefault="00C612C9"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xml:space="preserve">- zakonitost </w:t>
      </w:r>
      <w:r w:rsidR="00883E3E" w:rsidRPr="00E65970">
        <w:rPr>
          <w:rFonts w:ascii="Times New Roman" w:eastAsia="Times New Roman" w:hAnsi="Times New Roman" w:cs="Times New Roman"/>
          <w:sz w:val="24"/>
          <w:szCs w:val="24"/>
          <w:lang w:eastAsia="hr-HR"/>
        </w:rPr>
        <w:t>općih akata</w:t>
      </w:r>
    </w:p>
    <w:p w14:paraId="0BABCBCF" w14:textId="77777777" w:rsidR="00C612C9" w:rsidRPr="00E65970" w:rsidRDefault="002E1473"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zakonitost i pravilnost </w:t>
      </w:r>
      <w:r w:rsidR="000201BE">
        <w:rPr>
          <w:rFonts w:ascii="Times New Roman" w:eastAsia="Times New Roman" w:hAnsi="Times New Roman" w:cs="Times New Roman"/>
          <w:sz w:val="24"/>
          <w:szCs w:val="24"/>
          <w:lang w:eastAsia="hr-HR"/>
        </w:rPr>
        <w:t>rada te</w:t>
      </w:r>
      <w:r w:rsidR="00C612C9" w:rsidRPr="00E65970">
        <w:rPr>
          <w:rFonts w:ascii="Times New Roman" w:eastAsia="Times New Roman" w:hAnsi="Times New Roman" w:cs="Times New Roman"/>
          <w:sz w:val="24"/>
          <w:szCs w:val="24"/>
          <w:lang w:eastAsia="hr-HR"/>
        </w:rPr>
        <w:t xml:space="preserve"> postupanja</w:t>
      </w:r>
      <w:r w:rsidR="000201BE" w:rsidRPr="000201BE">
        <w:rPr>
          <w:rFonts w:ascii="Times New Roman" w:eastAsia="Times New Roman" w:hAnsi="Times New Roman" w:cs="Times New Roman"/>
          <w:sz w:val="24"/>
          <w:szCs w:val="24"/>
          <w:lang w:eastAsia="hr-HR"/>
        </w:rPr>
        <w:t xml:space="preserve"> </w:t>
      </w:r>
      <w:r w:rsidR="000201BE" w:rsidRPr="00E65970">
        <w:rPr>
          <w:rFonts w:ascii="Times New Roman" w:eastAsia="Times New Roman" w:hAnsi="Times New Roman" w:cs="Times New Roman"/>
          <w:sz w:val="24"/>
          <w:szCs w:val="24"/>
          <w:lang w:eastAsia="hr-HR"/>
        </w:rPr>
        <w:t>prema građanima i drugim strankama</w:t>
      </w:r>
    </w:p>
    <w:p w14:paraId="0BABCBD0" w14:textId="77777777" w:rsidR="00C612C9" w:rsidRPr="00E65970" w:rsidRDefault="00C612C9"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xml:space="preserve">- osposobljenost </w:t>
      </w:r>
      <w:r w:rsidR="00EA0443" w:rsidRPr="00E65970">
        <w:rPr>
          <w:rFonts w:ascii="Times New Roman" w:eastAsia="Times New Roman" w:hAnsi="Times New Roman" w:cs="Times New Roman"/>
          <w:sz w:val="24"/>
          <w:szCs w:val="24"/>
          <w:lang w:eastAsia="hr-HR"/>
        </w:rPr>
        <w:t>službenih osoba</w:t>
      </w:r>
      <w:r w:rsidRPr="00E65970">
        <w:rPr>
          <w:rFonts w:ascii="Times New Roman" w:eastAsia="Times New Roman" w:hAnsi="Times New Roman" w:cs="Times New Roman"/>
          <w:sz w:val="24"/>
          <w:szCs w:val="24"/>
          <w:lang w:eastAsia="hr-HR"/>
        </w:rPr>
        <w:t xml:space="preserve"> za </w:t>
      </w:r>
      <w:r w:rsidR="004521EA">
        <w:rPr>
          <w:rFonts w:ascii="Times New Roman" w:eastAsia="Times New Roman" w:hAnsi="Times New Roman" w:cs="Times New Roman"/>
          <w:sz w:val="24"/>
          <w:szCs w:val="24"/>
          <w:lang w:eastAsia="hr-HR"/>
        </w:rPr>
        <w:t xml:space="preserve">neposredno </w:t>
      </w:r>
      <w:r w:rsidRPr="00E65970">
        <w:rPr>
          <w:rFonts w:ascii="Times New Roman" w:eastAsia="Times New Roman" w:hAnsi="Times New Roman" w:cs="Times New Roman"/>
          <w:sz w:val="24"/>
          <w:szCs w:val="24"/>
          <w:lang w:eastAsia="hr-HR"/>
        </w:rPr>
        <w:t>obav</w:t>
      </w:r>
      <w:r w:rsidR="00883E3E" w:rsidRPr="00E65970">
        <w:rPr>
          <w:rFonts w:ascii="Times New Roman" w:eastAsia="Times New Roman" w:hAnsi="Times New Roman" w:cs="Times New Roman"/>
          <w:sz w:val="24"/>
          <w:szCs w:val="24"/>
          <w:lang w:eastAsia="hr-HR"/>
        </w:rPr>
        <w:t>ljanje poslova državne uprave</w:t>
      </w:r>
      <w:r w:rsidR="000201BE">
        <w:rPr>
          <w:rFonts w:ascii="Times New Roman" w:eastAsia="Times New Roman" w:hAnsi="Times New Roman" w:cs="Times New Roman"/>
          <w:sz w:val="24"/>
          <w:szCs w:val="24"/>
          <w:lang w:eastAsia="hr-HR"/>
        </w:rPr>
        <w:t>.</w:t>
      </w:r>
    </w:p>
    <w:p w14:paraId="0BABCBD1" w14:textId="77777777" w:rsidR="00C612C9" w:rsidRPr="00E65970" w:rsidRDefault="00C612C9" w:rsidP="00C612C9">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Članak 2</w:t>
      </w:r>
      <w:r w:rsidR="007D4845" w:rsidRPr="00E65970">
        <w:rPr>
          <w:rFonts w:ascii="Times New Roman" w:eastAsia="Times New Roman" w:hAnsi="Times New Roman" w:cs="Times New Roman"/>
          <w:b/>
          <w:sz w:val="24"/>
          <w:szCs w:val="24"/>
          <w:lang w:eastAsia="hr-HR"/>
        </w:rPr>
        <w:t>9</w:t>
      </w:r>
      <w:r w:rsidRPr="00E65970">
        <w:rPr>
          <w:rFonts w:ascii="Times New Roman" w:eastAsia="Times New Roman" w:hAnsi="Times New Roman" w:cs="Times New Roman"/>
          <w:b/>
          <w:sz w:val="24"/>
          <w:szCs w:val="24"/>
          <w:lang w:eastAsia="hr-HR"/>
        </w:rPr>
        <w:t>.</w:t>
      </w:r>
    </w:p>
    <w:p w14:paraId="0BABCBD2" w14:textId="77777777" w:rsidR="00C612C9" w:rsidRPr="00E65970" w:rsidRDefault="00883E3E"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C612C9" w:rsidRPr="00E65970">
        <w:rPr>
          <w:rFonts w:ascii="Times New Roman" w:eastAsia="Times New Roman" w:hAnsi="Times New Roman" w:cs="Times New Roman"/>
          <w:sz w:val="24"/>
          <w:szCs w:val="24"/>
          <w:lang w:eastAsia="hr-HR"/>
        </w:rPr>
        <w:t xml:space="preserve">1) Upravni nadzor </w:t>
      </w:r>
      <w:r w:rsidR="00B80BAC" w:rsidRPr="00E65970">
        <w:rPr>
          <w:rFonts w:ascii="Times New Roman" w:eastAsia="Times New Roman" w:hAnsi="Times New Roman" w:cs="Times New Roman"/>
          <w:sz w:val="24"/>
          <w:szCs w:val="24"/>
          <w:lang w:eastAsia="hr-HR"/>
        </w:rPr>
        <w:t>provodi</w:t>
      </w:r>
      <w:r w:rsidR="00C612C9" w:rsidRPr="00E65970">
        <w:rPr>
          <w:rFonts w:ascii="Times New Roman" w:eastAsia="Times New Roman" w:hAnsi="Times New Roman" w:cs="Times New Roman"/>
          <w:sz w:val="24"/>
          <w:szCs w:val="24"/>
          <w:lang w:eastAsia="hr-HR"/>
        </w:rPr>
        <w:t xml:space="preserve"> se po službenoj dužnosti sukladno zakonu kojim se uređuje odgovarajuće upravno područje.</w:t>
      </w:r>
    </w:p>
    <w:p w14:paraId="0BABCBD3" w14:textId="77777777" w:rsidR="006C02B1" w:rsidRPr="00E65970" w:rsidRDefault="00B54557"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xml:space="preserve">(2) </w:t>
      </w:r>
      <w:r w:rsidR="006C02B1" w:rsidRPr="00E65970">
        <w:rPr>
          <w:rFonts w:ascii="Times New Roman" w:eastAsia="Times New Roman" w:hAnsi="Times New Roman" w:cs="Times New Roman"/>
          <w:sz w:val="24"/>
          <w:szCs w:val="24"/>
          <w:lang w:eastAsia="hr-HR"/>
        </w:rPr>
        <w:t>Pri ocjeni potrebe za provedbom upravnog nadzora nadležna tijela mogu uzeti u obzir predstavke, pritužbe i druge podneske koji upućuju na nezakonitost ili nepravilnost u obavljanju poslova državne uprave.</w:t>
      </w:r>
    </w:p>
    <w:p w14:paraId="0BABCBD4" w14:textId="77777777" w:rsidR="00E81205" w:rsidRPr="00E65970" w:rsidRDefault="00883E3E"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B54557" w:rsidRPr="00E65970">
        <w:rPr>
          <w:rFonts w:ascii="Times New Roman" w:eastAsia="Times New Roman" w:hAnsi="Times New Roman" w:cs="Times New Roman"/>
          <w:sz w:val="24"/>
          <w:szCs w:val="24"/>
          <w:lang w:eastAsia="hr-HR"/>
        </w:rPr>
        <w:t>3</w:t>
      </w:r>
      <w:r w:rsidR="00C612C9" w:rsidRPr="00E65970">
        <w:rPr>
          <w:rFonts w:ascii="Times New Roman" w:eastAsia="Times New Roman" w:hAnsi="Times New Roman" w:cs="Times New Roman"/>
          <w:sz w:val="24"/>
          <w:szCs w:val="24"/>
          <w:lang w:eastAsia="hr-HR"/>
        </w:rPr>
        <w:t xml:space="preserve">) </w:t>
      </w:r>
      <w:r w:rsidR="00261C12" w:rsidRPr="00E65970">
        <w:rPr>
          <w:rFonts w:ascii="Times New Roman" w:eastAsia="Times New Roman" w:hAnsi="Times New Roman" w:cs="Times New Roman"/>
          <w:sz w:val="24"/>
          <w:szCs w:val="24"/>
          <w:lang w:eastAsia="hr-HR"/>
        </w:rPr>
        <w:t>T</w:t>
      </w:r>
      <w:r w:rsidR="00C612C9" w:rsidRPr="00E65970">
        <w:rPr>
          <w:rFonts w:ascii="Times New Roman" w:eastAsia="Times New Roman" w:hAnsi="Times New Roman" w:cs="Times New Roman"/>
          <w:sz w:val="24"/>
          <w:szCs w:val="24"/>
          <w:lang w:eastAsia="hr-HR"/>
        </w:rPr>
        <w:t xml:space="preserve">ijela državne uprave </w:t>
      </w:r>
      <w:r w:rsidR="00261C12" w:rsidRPr="00E65970">
        <w:rPr>
          <w:rFonts w:ascii="Times New Roman" w:eastAsia="Times New Roman" w:hAnsi="Times New Roman" w:cs="Times New Roman"/>
          <w:sz w:val="24"/>
          <w:szCs w:val="24"/>
          <w:lang w:eastAsia="hr-HR"/>
        </w:rPr>
        <w:t xml:space="preserve">u granicama svog djelokruga </w:t>
      </w:r>
      <w:r w:rsidR="00C612C9" w:rsidRPr="00E65970">
        <w:rPr>
          <w:rFonts w:ascii="Times New Roman" w:eastAsia="Times New Roman" w:hAnsi="Times New Roman" w:cs="Times New Roman"/>
          <w:sz w:val="24"/>
          <w:szCs w:val="24"/>
          <w:lang w:eastAsia="hr-HR"/>
        </w:rPr>
        <w:t xml:space="preserve">nadziru tijela jedinica </w:t>
      </w:r>
      <w:r w:rsidR="00D95282" w:rsidRPr="00E65970">
        <w:rPr>
          <w:rFonts w:ascii="Times New Roman" w:eastAsia="Times New Roman" w:hAnsi="Times New Roman" w:cs="Times New Roman"/>
          <w:sz w:val="24"/>
          <w:szCs w:val="24"/>
          <w:lang w:eastAsia="hr-HR"/>
        </w:rPr>
        <w:t xml:space="preserve">lokalne i </w:t>
      </w:r>
      <w:r w:rsidR="00C612C9" w:rsidRPr="00E65970">
        <w:rPr>
          <w:rFonts w:ascii="Times New Roman" w:eastAsia="Times New Roman" w:hAnsi="Times New Roman" w:cs="Times New Roman"/>
          <w:sz w:val="24"/>
          <w:szCs w:val="24"/>
          <w:lang w:eastAsia="hr-HR"/>
        </w:rPr>
        <w:t>područne (regionalne) samouprave i pravn</w:t>
      </w:r>
      <w:r w:rsidR="00181AB7" w:rsidRPr="00E65970">
        <w:rPr>
          <w:rFonts w:ascii="Times New Roman" w:eastAsia="Times New Roman" w:hAnsi="Times New Roman" w:cs="Times New Roman"/>
          <w:sz w:val="24"/>
          <w:szCs w:val="24"/>
          <w:lang w:eastAsia="hr-HR"/>
        </w:rPr>
        <w:t>e</w:t>
      </w:r>
      <w:r w:rsidR="00C612C9" w:rsidRPr="00E65970">
        <w:rPr>
          <w:rFonts w:ascii="Times New Roman" w:eastAsia="Times New Roman" w:hAnsi="Times New Roman" w:cs="Times New Roman"/>
          <w:sz w:val="24"/>
          <w:szCs w:val="24"/>
          <w:lang w:eastAsia="hr-HR"/>
        </w:rPr>
        <w:t xml:space="preserve"> osob</w:t>
      </w:r>
      <w:r w:rsidR="00181AB7" w:rsidRPr="00E65970">
        <w:rPr>
          <w:rFonts w:ascii="Times New Roman" w:eastAsia="Times New Roman" w:hAnsi="Times New Roman" w:cs="Times New Roman"/>
          <w:sz w:val="24"/>
          <w:szCs w:val="24"/>
          <w:lang w:eastAsia="hr-HR"/>
        </w:rPr>
        <w:t>e</w:t>
      </w:r>
      <w:r w:rsidR="00C612C9" w:rsidRPr="00E65970">
        <w:rPr>
          <w:rFonts w:ascii="Times New Roman" w:eastAsia="Times New Roman" w:hAnsi="Times New Roman" w:cs="Times New Roman"/>
          <w:sz w:val="24"/>
          <w:szCs w:val="24"/>
          <w:lang w:eastAsia="hr-HR"/>
        </w:rPr>
        <w:t xml:space="preserve"> </w:t>
      </w:r>
      <w:r w:rsidR="00610984">
        <w:rPr>
          <w:rFonts w:ascii="Times New Roman" w:eastAsia="Times New Roman" w:hAnsi="Times New Roman" w:cs="Times New Roman"/>
          <w:sz w:val="24"/>
          <w:szCs w:val="24"/>
          <w:lang w:eastAsia="hr-HR"/>
        </w:rPr>
        <w:t>s javnim ovlastima</w:t>
      </w:r>
      <w:r w:rsidR="00181AB7" w:rsidRPr="00E65970">
        <w:rPr>
          <w:rFonts w:ascii="Times New Roman" w:eastAsia="Times New Roman" w:hAnsi="Times New Roman" w:cs="Times New Roman"/>
          <w:sz w:val="24"/>
          <w:szCs w:val="24"/>
          <w:lang w:eastAsia="hr-HR"/>
        </w:rPr>
        <w:t xml:space="preserve"> u obavljanju povjerenih poslova državne uprave.</w:t>
      </w:r>
    </w:p>
    <w:p w14:paraId="0BABCBD5" w14:textId="77777777" w:rsidR="00C612C9" w:rsidRPr="00E65970" w:rsidRDefault="00883E3E"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B54557" w:rsidRPr="00E65970">
        <w:rPr>
          <w:rFonts w:ascii="Times New Roman" w:eastAsia="Times New Roman" w:hAnsi="Times New Roman" w:cs="Times New Roman"/>
          <w:sz w:val="24"/>
          <w:szCs w:val="24"/>
          <w:lang w:eastAsia="hr-HR"/>
        </w:rPr>
        <w:t>4</w:t>
      </w:r>
      <w:r w:rsidR="00C612C9" w:rsidRPr="00E65970">
        <w:rPr>
          <w:rFonts w:ascii="Times New Roman" w:eastAsia="Times New Roman" w:hAnsi="Times New Roman" w:cs="Times New Roman"/>
          <w:sz w:val="24"/>
          <w:szCs w:val="24"/>
          <w:lang w:eastAsia="hr-HR"/>
        </w:rPr>
        <w:t xml:space="preserve">) Tijelo </w:t>
      </w:r>
      <w:r w:rsidR="0017471B">
        <w:rPr>
          <w:rFonts w:ascii="Times New Roman" w:eastAsia="Times New Roman" w:hAnsi="Times New Roman" w:cs="Times New Roman"/>
          <w:sz w:val="24"/>
          <w:szCs w:val="24"/>
          <w:lang w:eastAsia="hr-HR"/>
        </w:rPr>
        <w:t xml:space="preserve">državne uprave </w:t>
      </w:r>
      <w:r w:rsidR="00C612C9" w:rsidRPr="00E65970">
        <w:rPr>
          <w:rFonts w:ascii="Times New Roman" w:eastAsia="Times New Roman" w:hAnsi="Times New Roman" w:cs="Times New Roman"/>
          <w:sz w:val="24"/>
          <w:szCs w:val="24"/>
          <w:lang w:eastAsia="hr-HR"/>
        </w:rPr>
        <w:t xml:space="preserve">koje </w:t>
      </w:r>
      <w:r w:rsidR="00B80BAC" w:rsidRPr="00E65970">
        <w:rPr>
          <w:rFonts w:ascii="Times New Roman" w:eastAsia="Times New Roman" w:hAnsi="Times New Roman" w:cs="Times New Roman"/>
          <w:sz w:val="24"/>
          <w:szCs w:val="24"/>
          <w:lang w:eastAsia="hr-HR"/>
        </w:rPr>
        <w:t>provodi</w:t>
      </w:r>
      <w:r w:rsidR="00C612C9" w:rsidRPr="00E65970">
        <w:rPr>
          <w:rFonts w:ascii="Times New Roman" w:eastAsia="Times New Roman" w:hAnsi="Times New Roman" w:cs="Times New Roman"/>
          <w:sz w:val="24"/>
          <w:szCs w:val="24"/>
          <w:lang w:eastAsia="hr-HR"/>
        </w:rPr>
        <w:t xml:space="preserve"> upravn</w:t>
      </w:r>
      <w:r w:rsidR="00181AB7" w:rsidRPr="00E65970">
        <w:rPr>
          <w:rFonts w:ascii="Times New Roman" w:eastAsia="Times New Roman" w:hAnsi="Times New Roman" w:cs="Times New Roman"/>
          <w:sz w:val="24"/>
          <w:szCs w:val="24"/>
          <w:lang w:eastAsia="hr-HR"/>
        </w:rPr>
        <w:t>i nadzor može nadziran</w:t>
      </w:r>
      <w:r w:rsidR="008E6612">
        <w:rPr>
          <w:rFonts w:ascii="Times New Roman" w:eastAsia="Times New Roman" w:hAnsi="Times New Roman" w:cs="Times New Roman"/>
          <w:sz w:val="24"/>
          <w:szCs w:val="24"/>
          <w:lang w:eastAsia="hr-HR"/>
        </w:rPr>
        <w:t>i</w:t>
      </w:r>
      <w:r w:rsidR="00181AB7" w:rsidRPr="00E65970">
        <w:rPr>
          <w:rFonts w:ascii="Times New Roman" w:eastAsia="Times New Roman" w:hAnsi="Times New Roman" w:cs="Times New Roman"/>
          <w:sz w:val="24"/>
          <w:szCs w:val="24"/>
          <w:lang w:eastAsia="hr-HR"/>
        </w:rPr>
        <w:t>m tijel</w:t>
      </w:r>
      <w:r w:rsidR="008E6612">
        <w:rPr>
          <w:rFonts w:ascii="Times New Roman" w:eastAsia="Times New Roman" w:hAnsi="Times New Roman" w:cs="Times New Roman"/>
          <w:sz w:val="24"/>
          <w:szCs w:val="24"/>
          <w:lang w:eastAsia="hr-HR"/>
        </w:rPr>
        <w:t>ima</w:t>
      </w:r>
      <w:r w:rsidR="00181AB7" w:rsidRPr="00E65970">
        <w:rPr>
          <w:rFonts w:ascii="Times New Roman" w:eastAsia="Times New Roman" w:hAnsi="Times New Roman" w:cs="Times New Roman"/>
          <w:sz w:val="24"/>
          <w:szCs w:val="24"/>
          <w:lang w:eastAsia="hr-HR"/>
        </w:rPr>
        <w:t xml:space="preserve"> </w:t>
      </w:r>
      <w:r w:rsidR="00C612C9" w:rsidRPr="00E65970">
        <w:rPr>
          <w:rFonts w:ascii="Times New Roman" w:eastAsia="Times New Roman" w:hAnsi="Times New Roman" w:cs="Times New Roman"/>
          <w:sz w:val="24"/>
          <w:szCs w:val="24"/>
          <w:lang w:eastAsia="hr-HR"/>
        </w:rPr>
        <w:t xml:space="preserve">ili </w:t>
      </w:r>
      <w:r w:rsidR="00136675">
        <w:rPr>
          <w:rFonts w:ascii="Times New Roman" w:eastAsia="Times New Roman" w:hAnsi="Times New Roman" w:cs="Times New Roman"/>
          <w:sz w:val="24"/>
          <w:szCs w:val="24"/>
          <w:lang w:eastAsia="hr-HR"/>
        </w:rPr>
        <w:t>pravnim</w:t>
      </w:r>
      <w:r w:rsidR="00C612C9" w:rsidRPr="00E65970">
        <w:rPr>
          <w:rFonts w:ascii="Times New Roman" w:eastAsia="Times New Roman" w:hAnsi="Times New Roman" w:cs="Times New Roman"/>
          <w:sz w:val="24"/>
          <w:szCs w:val="24"/>
          <w:lang w:eastAsia="hr-HR"/>
        </w:rPr>
        <w:t xml:space="preserve"> osob</w:t>
      </w:r>
      <w:r w:rsidR="008E6612">
        <w:rPr>
          <w:rFonts w:ascii="Times New Roman" w:eastAsia="Times New Roman" w:hAnsi="Times New Roman" w:cs="Times New Roman"/>
          <w:sz w:val="24"/>
          <w:szCs w:val="24"/>
          <w:lang w:eastAsia="hr-HR"/>
        </w:rPr>
        <w:t>ama</w:t>
      </w:r>
      <w:r w:rsidR="00C612C9" w:rsidRPr="00E65970">
        <w:rPr>
          <w:rFonts w:ascii="Times New Roman" w:eastAsia="Times New Roman" w:hAnsi="Times New Roman" w:cs="Times New Roman"/>
          <w:sz w:val="24"/>
          <w:szCs w:val="24"/>
          <w:lang w:eastAsia="hr-HR"/>
        </w:rPr>
        <w:t xml:space="preserve"> iz stavka </w:t>
      </w:r>
      <w:r w:rsidR="00136675">
        <w:rPr>
          <w:rFonts w:ascii="Times New Roman" w:eastAsia="Times New Roman" w:hAnsi="Times New Roman" w:cs="Times New Roman"/>
          <w:sz w:val="24"/>
          <w:szCs w:val="24"/>
          <w:lang w:eastAsia="hr-HR"/>
        </w:rPr>
        <w:t>3</w:t>
      </w:r>
      <w:r w:rsidR="00C612C9" w:rsidRPr="00E65970">
        <w:rPr>
          <w:rFonts w:ascii="Times New Roman" w:eastAsia="Times New Roman" w:hAnsi="Times New Roman" w:cs="Times New Roman"/>
          <w:sz w:val="24"/>
          <w:szCs w:val="24"/>
          <w:lang w:eastAsia="hr-HR"/>
        </w:rPr>
        <w:t>. ovoga članka davati opće i pojedinačne upute.</w:t>
      </w:r>
    </w:p>
    <w:p w14:paraId="0BABCBD6" w14:textId="77777777" w:rsidR="002E1473" w:rsidRDefault="002E1473" w:rsidP="002E1473">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(5) Upute iz </w:t>
      </w:r>
      <w:r w:rsidRPr="002D3073">
        <w:rPr>
          <w:rFonts w:ascii="Times New Roman" w:eastAsia="Times New Roman" w:hAnsi="Times New Roman" w:cs="Times New Roman"/>
          <w:sz w:val="24"/>
          <w:szCs w:val="24"/>
          <w:lang w:eastAsia="hr-HR"/>
        </w:rPr>
        <w:t xml:space="preserve">stavka 4. ovoga članka </w:t>
      </w:r>
      <w:r>
        <w:rPr>
          <w:rFonts w:ascii="Times New Roman" w:eastAsia="Times New Roman" w:hAnsi="Times New Roman" w:cs="Times New Roman"/>
          <w:sz w:val="24"/>
          <w:szCs w:val="24"/>
          <w:lang w:eastAsia="hr-HR"/>
        </w:rPr>
        <w:t xml:space="preserve">daju se u pisanom obliku, a ako je to nužno za </w:t>
      </w:r>
      <w:r w:rsidRPr="0017471B">
        <w:rPr>
          <w:rFonts w:ascii="Times New Roman" w:eastAsia="Times New Roman" w:hAnsi="Times New Roman" w:cs="Times New Roman"/>
          <w:sz w:val="24"/>
          <w:szCs w:val="24"/>
          <w:lang w:eastAsia="hr-HR"/>
        </w:rPr>
        <w:t>provedbu pravno obvezujućih akata Europske unije u području regulacije i nadzora zakonom određenih tržišta javnih usluga</w:t>
      </w:r>
      <w:r>
        <w:rPr>
          <w:rFonts w:ascii="Times New Roman" w:eastAsia="Times New Roman" w:hAnsi="Times New Roman" w:cs="Times New Roman"/>
          <w:sz w:val="24"/>
          <w:szCs w:val="24"/>
          <w:lang w:eastAsia="hr-HR"/>
        </w:rPr>
        <w:t xml:space="preserve"> posebnim zakonom može se propisati obveza njihove prethodne objave u </w:t>
      </w:r>
      <w:r w:rsidRPr="00E65970">
        <w:rPr>
          <w:rFonts w:ascii="Times New Roman" w:eastAsia="Times New Roman" w:hAnsi="Times New Roman" w:cs="Times New Roman"/>
          <w:sz w:val="24"/>
          <w:szCs w:val="24"/>
          <w:lang w:eastAsia="hr-HR"/>
        </w:rPr>
        <w:t>»Narodnim novinama«</w:t>
      </w:r>
      <w:r>
        <w:rPr>
          <w:rFonts w:ascii="Times New Roman" w:eastAsia="Times New Roman" w:hAnsi="Times New Roman" w:cs="Times New Roman"/>
          <w:sz w:val="24"/>
          <w:szCs w:val="24"/>
          <w:lang w:eastAsia="hr-HR"/>
        </w:rPr>
        <w:t>.</w:t>
      </w:r>
    </w:p>
    <w:p w14:paraId="0BABCBD7" w14:textId="77777777" w:rsidR="00C612C9" w:rsidRDefault="00883E3E" w:rsidP="002E147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2E1473">
        <w:rPr>
          <w:rFonts w:ascii="Times New Roman" w:eastAsia="Times New Roman" w:hAnsi="Times New Roman" w:cs="Times New Roman"/>
          <w:sz w:val="24"/>
          <w:szCs w:val="24"/>
          <w:lang w:eastAsia="hr-HR"/>
        </w:rPr>
        <w:t>6) Uputama</w:t>
      </w:r>
      <w:r w:rsidR="00C612C9" w:rsidRPr="00E65970">
        <w:rPr>
          <w:rFonts w:ascii="Times New Roman" w:eastAsia="Times New Roman" w:hAnsi="Times New Roman" w:cs="Times New Roman"/>
          <w:sz w:val="24"/>
          <w:szCs w:val="24"/>
          <w:lang w:eastAsia="hr-HR"/>
        </w:rPr>
        <w:t xml:space="preserve"> iz stavka </w:t>
      </w:r>
      <w:r w:rsidR="00136675">
        <w:rPr>
          <w:rFonts w:ascii="Times New Roman" w:eastAsia="Times New Roman" w:hAnsi="Times New Roman" w:cs="Times New Roman"/>
          <w:sz w:val="24"/>
          <w:szCs w:val="24"/>
          <w:lang w:eastAsia="hr-HR"/>
        </w:rPr>
        <w:t>4</w:t>
      </w:r>
      <w:r w:rsidR="00C612C9" w:rsidRPr="00E65970">
        <w:rPr>
          <w:rFonts w:ascii="Times New Roman" w:eastAsia="Times New Roman" w:hAnsi="Times New Roman" w:cs="Times New Roman"/>
          <w:sz w:val="24"/>
          <w:szCs w:val="24"/>
          <w:lang w:eastAsia="hr-HR"/>
        </w:rPr>
        <w:t>. ovoga članka ne može se određivati način rješavanja pojed</w:t>
      </w:r>
      <w:r w:rsidR="002D3073">
        <w:rPr>
          <w:rFonts w:ascii="Times New Roman" w:eastAsia="Times New Roman" w:hAnsi="Times New Roman" w:cs="Times New Roman"/>
          <w:sz w:val="24"/>
          <w:szCs w:val="24"/>
          <w:lang w:eastAsia="hr-HR"/>
        </w:rPr>
        <w:t>inačne upravne stvari niti uređivati pitanja iz samoupravnog djelokruga nadziranih tijela i pravnih osoba.</w:t>
      </w:r>
    </w:p>
    <w:p w14:paraId="0BABCBD8" w14:textId="77777777" w:rsidR="00C612C9" w:rsidRPr="00E65970" w:rsidRDefault="00C612C9" w:rsidP="00C612C9">
      <w:pPr>
        <w:spacing w:before="100" w:beforeAutospacing="1" w:after="100" w:afterAutospacing="1" w:line="240" w:lineRule="auto"/>
        <w:jc w:val="center"/>
        <w:outlineLvl w:val="3"/>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 xml:space="preserve">Članak </w:t>
      </w:r>
      <w:r w:rsidR="007D4845" w:rsidRPr="00E65970">
        <w:rPr>
          <w:rFonts w:ascii="Times New Roman" w:eastAsia="Times New Roman" w:hAnsi="Times New Roman" w:cs="Times New Roman"/>
          <w:b/>
          <w:bCs/>
          <w:sz w:val="24"/>
          <w:szCs w:val="24"/>
          <w:lang w:eastAsia="hr-HR"/>
        </w:rPr>
        <w:t>30</w:t>
      </w:r>
      <w:r w:rsidRPr="00E65970">
        <w:rPr>
          <w:rFonts w:ascii="Times New Roman" w:eastAsia="Times New Roman" w:hAnsi="Times New Roman" w:cs="Times New Roman"/>
          <w:b/>
          <w:bCs/>
          <w:sz w:val="24"/>
          <w:szCs w:val="24"/>
          <w:lang w:eastAsia="hr-HR"/>
        </w:rPr>
        <w:t>.</w:t>
      </w:r>
    </w:p>
    <w:p w14:paraId="0BABCBD9" w14:textId="77777777" w:rsidR="00C612C9" w:rsidRPr="00E65970" w:rsidRDefault="00883E3E"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C612C9" w:rsidRPr="00E65970">
        <w:rPr>
          <w:rFonts w:ascii="Times New Roman" w:eastAsia="Times New Roman" w:hAnsi="Times New Roman" w:cs="Times New Roman"/>
          <w:sz w:val="24"/>
          <w:szCs w:val="24"/>
          <w:lang w:eastAsia="hr-HR"/>
        </w:rPr>
        <w:t>1) Ako utvrdi nezakonitosti ili nepravilnosti u sadržaju ili postupku donošenja općih akata, nezakonitosti ili nepravilnosti u radu i</w:t>
      </w:r>
      <w:r w:rsidR="000201BE">
        <w:rPr>
          <w:rFonts w:ascii="Times New Roman" w:eastAsia="Times New Roman" w:hAnsi="Times New Roman" w:cs="Times New Roman"/>
          <w:sz w:val="24"/>
          <w:szCs w:val="24"/>
          <w:lang w:eastAsia="hr-HR"/>
        </w:rPr>
        <w:t>li</w:t>
      </w:r>
      <w:r w:rsidR="00C612C9" w:rsidRPr="00E65970">
        <w:rPr>
          <w:rFonts w:ascii="Times New Roman" w:eastAsia="Times New Roman" w:hAnsi="Times New Roman" w:cs="Times New Roman"/>
          <w:sz w:val="24"/>
          <w:szCs w:val="24"/>
          <w:lang w:eastAsia="hr-HR"/>
        </w:rPr>
        <w:t xml:space="preserve"> postupanju</w:t>
      </w:r>
      <w:r w:rsidR="000201BE" w:rsidRPr="000201BE">
        <w:rPr>
          <w:rFonts w:ascii="Times New Roman" w:eastAsia="Times New Roman" w:hAnsi="Times New Roman" w:cs="Times New Roman"/>
          <w:sz w:val="24"/>
          <w:szCs w:val="24"/>
          <w:lang w:eastAsia="hr-HR"/>
        </w:rPr>
        <w:t xml:space="preserve"> </w:t>
      </w:r>
      <w:r w:rsidR="000201BE" w:rsidRPr="00E65970">
        <w:rPr>
          <w:rFonts w:ascii="Times New Roman" w:eastAsia="Times New Roman" w:hAnsi="Times New Roman" w:cs="Times New Roman"/>
          <w:sz w:val="24"/>
          <w:szCs w:val="24"/>
          <w:lang w:eastAsia="hr-HR"/>
        </w:rPr>
        <w:t>prema građanima</w:t>
      </w:r>
      <w:r w:rsidR="000201BE">
        <w:rPr>
          <w:rFonts w:ascii="Times New Roman" w:eastAsia="Times New Roman" w:hAnsi="Times New Roman" w:cs="Times New Roman"/>
          <w:sz w:val="24"/>
          <w:szCs w:val="24"/>
          <w:lang w:eastAsia="hr-HR"/>
        </w:rPr>
        <w:t xml:space="preserve"> i drugim strankama ili </w:t>
      </w:r>
      <w:r w:rsidR="00C612C9" w:rsidRPr="00E65970">
        <w:rPr>
          <w:rFonts w:ascii="Times New Roman" w:eastAsia="Times New Roman" w:hAnsi="Times New Roman" w:cs="Times New Roman"/>
          <w:sz w:val="24"/>
          <w:szCs w:val="24"/>
          <w:lang w:eastAsia="hr-HR"/>
        </w:rPr>
        <w:t xml:space="preserve">nedostatnu osposobljenost </w:t>
      </w:r>
      <w:r w:rsidR="00EA0443" w:rsidRPr="00E65970">
        <w:rPr>
          <w:rFonts w:ascii="Times New Roman" w:eastAsia="Times New Roman" w:hAnsi="Times New Roman" w:cs="Times New Roman"/>
          <w:sz w:val="24"/>
          <w:szCs w:val="24"/>
          <w:lang w:eastAsia="hr-HR"/>
        </w:rPr>
        <w:t>službenih osoba</w:t>
      </w:r>
      <w:r w:rsidR="00C612C9" w:rsidRPr="00E65970">
        <w:rPr>
          <w:rFonts w:ascii="Times New Roman" w:eastAsia="Times New Roman" w:hAnsi="Times New Roman" w:cs="Times New Roman"/>
          <w:sz w:val="24"/>
          <w:szCs w:val="24"/>
          <w:lang w:eastAsia="hr-HR"/>
        </w:rPr>
        <w:t xml:space="preserve">, tijelo koje </w:t>
      </w:r>
      <w:r w:rsidR="00B80BAC" w:rsidRPr="00E65970">
        <w:rPr>
          <w:rFonts w:ascii="Times New Roman" w:eastAsia="Times New Roman" w:hAnsi="Times New Roman" w:cs="Times New Roman"/>
          <w:sz w:val="24"/>
          <w:szCs w:val="24"/>
          <w:lang w:eastAsia="hr-HR"/>
        </w:rPr>
        <w:t>provodi</w:t>
      </w:r>
      <w:r w:rsidR="00C612C9" w:rsidRPr="00E65970">
        <w:rPr>
          <w:rFonts w:ascii="Times New Roman" w:eastAsia="Times New Roman" w:hAnsi="Times New Roman" w:cs="Times New Roman"/>
          <w:sz w:val="24"/>
          <w:szCs w:val="24"/>
          <w:lang w:eastAsia="hr-HR"/>
        </w:rPr>
        <w:t xml:space="preserve"> upravni nadzor ovlašteno je:</w:t>
      </w:r>
    </w:p>
    <w:p w14:paraId="0BABCBDA" w14:textId="77777777" w:rsidR="00C612C9" w:rsidRPr="00E65970" w:rsidRDefault="00C612C9"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zatražiti odgovarajuća izvješća i podatke te neposredno utvrditi činjenice i okolnosti od značaja za obavljanje poslova državne uprave koji su predmet nadzora</w:t>
      </w:r>
    </w:p>
    <w:p w14:paraId="0BABCBDB" w14:textId="77777777" w:rsidR="00C612C9" w:rsidRDefault="00C612C9"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xml:space="preserve">- </w:t>
      </w:r>
      <w:r w:rsidR="00354154" w:rsidRPr="00E65970">
        <w:rPr>
          <w:rFonts w:ascii="Times New Roman" w:eastAsia="Times New Roman" w:hAnsi="Times New Roman" w:cs="Times New Roman"/>
          <w:sz w:val="24"/>
          <w:szCs w:val="24"/>
          <w:lang w:eastAsia="hr-HR"/>
        </w:rPr>
        <w:t>raspraviti utvrđeno stanje</w:t>
      </w:r>
      <w:r w:rsidRPr="00E65970">
        <w:rPr>
          <w:rFonts w:ascii="Times New Roman" w:eastAsia="Times New Roman" w:hAnsi="Times New Roman" w:cs="Times New Roman"/>
          <w:sz w:val="24"/>
          <w:szCs w:val="24"/>
          <w:lang w:eastAsia="hr-HR"/>
        </w:rPr>
        <w:t xml:space="preserve"> i uputom odrediti mjere koje se moraju poduzeti radi otklanjanja utvrđenih nepra</w:t>
      </w:r>
      <w:r w:rsidR="00114D8B" w:rsidRPr="00E65970">
        <w:rPr>
          <w:rFonts w:ascii="Times New Roman" w:eastAsia="Times New Roman" w:hAnsi="Times New Roman" w:cs="Times New Roman"/>
          <w:sz w:val="24"/>
          <w:szCs w:val="24"/>
          <w:lang w:eastAsia="hr-HR"/>
        </w:rPr>
        <w:t>vilnosti i osiguranja zakonitog i</w:t>
      </w:r>
      <w:r w:rsidRPr="00E65970">
        <w:rPr>
          <w:rFonts w:ascii="Times New Roman" w:eastAsia="Times New Roman" w:hAnsi="Times New Roman" w:cs="Times New Roman"/>
          <w:sz w:val="24"/>
          <w:szCs w:val="24"/>
          <w:lang w:eastAsia="hr-HR"/>
        </w:rPr>
        <w:t xml:space="preserve"> pravilnog obavljanja poslova državne uprave koji su predmet nadzora.</w:t>
      </w:r>
    </w:p>
    <w:p w14:paraId="0BABCBDC" w14:textId="77777777" w:rsidR="00AF6423" w:rsidRDefault="00AF6423"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0BABCBDD" w14:textId="77777777" w:rsidR="00AF6423" w:rsidRPr="00E65970" w:rsidRDefault="00AF6423"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0BABCBDE" w14:textId="77777777" w:rsidR="00C612C9" w:rsidRPr="00E65970" w:rsidRDefault="00883E3E"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C612C9" w:rsidRPr="00E65970">
        <w:rPr>
          <w:rFonts w:ascii="Times New Roman" w:eastAsia="Times New Roman" w:hAnsi="Times New Roman" w:cs="Times New Roman"/>
          <w:sz w:val="24"/>
          <w:szCs w:val="24"/>
          <w:lang w:eastAsia="hr-HR"/>
        </w:rPr>
        <w:t xml:space="preserve">2) Ako nadzirano tijelo ili pravna osoba u ostavljenom roku ne postupi po uputi iz stavka 1. </w:t>
      </w:r>
      <w:r w:rsidR="00235DEF" w:rsidRPr="00E65970">
        <w:rPr>
          <w:rFonts w:ascii="Times New Roman" w:eastAsia="Times New Roman" w:hAnsi="Times New Roman" w:cs="Times New Roman"/>
          <w:sz w:val="24"/>
          <w:szCs w:val="24"/>
          <w:lang w:eastAsia="hr-HR"/>
        </w:rPr>
        <w:t>podstavka</w:t>
      </w:r>
      <w:r w:rsidR="00C612C9" w:rsidRPr="00E65970">
        <w:rPr>
          <w:rFonts w:ascii="Times New Roman" w:eastAsia="Times New Roman" w:hAnsi="Times New Roman" w:cs="Times New Roman"/>
          <w:sz w:val="24"/>
          <w:szCs w:val="24"/>
          <w:lang w:eastAsia="hr-HR"/>
        </w:rPr>
        <w:t xml:space="preserve"> 2. ovog članka, tijelo koje </w:t>
      </w:r>
      <w:r w:rsidR="00B80BAC" w:rsidRPr="00E65970">
        <w:rPr>
          <w:rFonts w:ascii="Times New Roman" w:eastAsia="Times New Roman" w:hAnsi="Times New Roman" w:cs="Times New Roman"/>
          <w:sz w:val="24"/>
          <w:szCs w:val="24"/>
          <w:lang w:eastAsia="hr-HR"/>
        </w:rPr>
        <w:t>provodi</w:t>
      </w:r>
      <w:r w:rsidR="00C612C9" w:rsidRPr="00E65970">
        <w:rPr>
          <w:rFonts w:ascii="Times New Roman" w:eastAsia="Times New Roman" w:hAnsi="Times New Roman" w:cs="Times New Roman"/>
          <w:sz w:val="24"/>
          <w:szCs w:val="24"/>
          <w:lang w:eastAsia="hr-HR"/>
        </w:rPr>
        <w:t xml:space="preserve"> upravni nadzor ovlašteno je:</w:t>
      </w:r>
    </w:p>
    <w:p w14:paraId="0BABCBDF" w14:textId="77777777" w:rsidR="00C612C9" w:rsidRPr="00E65970" w:rsidRDefault="00C612C9"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obustaviti od izvršenja opći akt koji je predmet nadzora te uputiti zahtjev za ocjenu zakonitosti općeg akta Visokom u</w:t>
      </w:r>
      <w:r w:rsidR="00883E3E" w:rsidRPr="00E65970">
        <w:rPr>
          <w:rFonts w:ascii="Times New Roman" w:eastAsia="Times New Roman" w:hAnsi="Times New Roman" w:cs="Times New Roman"/>
          <w:sz w:val="24"/>
          <w:szCs w:val="24"/>
          <w:lang w:eastAsia="hr-HR"/>
        </w:rPr>
        <w:t>pravnom sudu Republike Hrvatske</w:t>
      </w:r>
    </w:p>
    <w:p w14:paraId="0BABCBE0" w14:textId="77777777" w:rsidR="00C612C9" w:rsidRPr="00E65970" w:rsidRDefault="00C612C9"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xml:space="preserve">- </w:t>
      </w:r>
      <w:r w:rsidR="000A0033" w:rsidRPr="00E65970">
        <w:rPr>
          <w:rFonts w:ascii="Times New Roman" w:eastAsia="Times New Roman" w:hAnsi="Times New Roman" w:cs="Times New Roman"/>
          <w:sz w:val="24"/>
          <w:szCs w:val="24"/>
          <w:lang w:eastAsia="hr-HR"/>
        </w:rPr>
        <w:t>predložiti pokretanje postupka</w:t>
      </w:r>
      <w:r w:rsidRPr="00E65970">
        <w:rPr>
          <w:rFonts w:ascii="Times New Roman" w:eastAsia="Times New Roman" w:hAnsi="Times New Roman" w:cs="Times New Roman"/>
          <w:sz w:val="24"/>
          <w:szCs w:val="24"/>
          <w:lang w:eastAsia="hr-HR"/>
        </w:rPr>
        <w:t xml:space="preserve"> za utvrđivanje odgovornosti </w:t>
      </w:r>
      <w:r w:rsidR="00EA0443" w:rsidRPr="00E65970">
        <w:rPr>
          <w:rFonts w:ascii="Times New Roman" w:eastAsia="Times New Roman" w:hAnsi="Times New Roman" w:cs="Times New Roman"/>
          <w:sz w:val="24"/>
          <w:szCs w:val="24"/>
          <w:lang w:eastAsia="hr-HR"/>
        </w:rPr>
        <w:t>službenih osoba</w:t>
      </w:r>
    </w:p>
    <w:p w14:paraId="0BABCBE1" w14:textId="77777777" w:rsidR="00C612C9" w:rsidRDefault="00C612C9"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neposredno obaviti poslove državne uprave koji su predmet nadzora na trošak nadziranog tijela ili pravne osobe.</w:t>
      </w:r>
    </w:p>
    <w:p w14:paraId="0BABCBE2" w14:textId="77777777" w:rsidR="001742BF" w:rsidRPr="00E65970" w:rsidRDefault="001742BF"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Iznimno, posebnim zakonom može se isključiti primjena mjere iz stavka 2. podstavka 3. ovoga članka,</w:t>
      </w:r>
      <w:r w:rsidRPr="001742BF">
        <w:t xml:space="preserve"> </w:t>
      </w:r>
      <w:r w:rsidRPr="001742BF">
        <w:rPr>
          <w:rFonts w:ascii="Times New Roman" w:eastAsia="Times New Roman" w:hAnsi="Times New Roman" w:cs="Times New Roman"/>
          <w:sz w:val="24"/>
          <w:szCs w:val="24"/>
          <w:lang w:eastAsia="hr-HR"/>
        </w:rPr>
        <w:t>ako je to nužno za provedbu pravno obvezujućih akata Europske unije u području regulacije i nadzora zakonom određenih tržišta javnih usluga</w:t>
      </w:r>
      <w:r>
        <w:rPr>
          <w:rFonts w:ascii="Times New Roman" w:eastAsia="Times New Roman" w:hAnsi="Times New Roman" w:cs="Times New Roman"/>
          <w:sz w:val="24"/>
          <w:szCs w:val="24"/>
          <w:lang w:eastAsia="hr-HR"/>
        </w:rPr>
        <w:t>.</w:t>
      </w:r>
    </w:p>
    <w:p w14:paraId="0BABCBE3" w14:textId="77777777" w:rsidR="00301F56" w:rsidRPr="00E65970" w:rsidRDefault="007058A8" w:rsidP="00301F56">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VI</w:t>
      </w:r>
      <w:r w:rsidR="00301F56" w:rsidRPr="00E65970">
        <w:rPr>
          <w:rFonts w:ascii="Times New Roman" w:eastAsia="Times New Roman" w:hAnsi="Times New Roman" w:cs="Times New Roman"/>
          <w:b/>
          <w:bCs/>
          <w:sz w:val="24"/>
          <w:szCs w:val="24"/>
          <w:lang w:eastAsia="hr-HR"/>
        </w:rPr>
        <w:t>. DRUGI UPRAVNI I STRUČNI POSLOVI</w:t>
      </w:r>
    </w:p>
    <w:p w14:paraId="0BABCBE4" w14:textId="77777777" w:rsidR="00301F56" w:rsidRPr="00E65970" w:rsidRDefault="00301F56" w:rsidP="00301F56">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 xml:space="preserve">Članak </w:t>
      </w:r>
      <w:r w:rsidR="007D4845" w:rsidRPr="00E65970">
        <w:rPr>
          <w:rFonts w:ascii="Times New Roman" w:eastAsia="Times New Roman" w:hAnsi="Times New Roman" w:cs="Times New Roman"/>
          <w:b/>
          <w:bCs/>
          <w:sz w:val="24"/>
          <w:szCs w:val="24"/>
          <w:lang w:eastAsia="hr-HR"/>
        </w:rPr>
        <w:t>31</w:t>
      </w:r>
      <w:r w:rsidRPr="00E65970">
        <w:rPr>
          <w:rFonts w:ascii="Times New Roman" w:eastAsia="Times New Roman" w:hAnsi="Times New Roman" w:cs="Times New Roman"/>
          <w:b/>
          <w:bCs/>
          <w:sz w:val="24"/>
          <w:szCs w:val="24"/>
          <w:lang w:eastAsia="hr-HR"/>
        </w:rPr>
        <w:t>.</w:t>
      </w:r>
    </w:p>
    <w:p w14:paraId="0BABCBE5" w14:textId="77777777" w:rsidR="00F83630" w:rsidRPr="00E65970" w:rsidRDefault="00301F56" w:rsidP="00301F56">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Drugi upravni i stručni poslovi državne uprave obuhvaćaju:</w:t>
      </w:r>
    </w:p>
    <w:p w14:paraId="0BABCBE6" w14:textId="77777777" w:rsidR="00F83630" w:rsidRPr="00E65970" w:rsidRDefault="00F83630" w:rsidP="00F83630">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 prikupljanje podataka i izradu stručnih podloga, analiza i izvješća o stanju u određenom upravnom području</w:t>
      </w:r>
    </w:p>
    <w:p w14:paraId="0BABCBE7" w14:textId="77777777" w:rsidR="00F83630" w:rsidRPr="00E65970" w:rsidRDefault="00F83630" w:rsidP="00F83630">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 provedbu mjera za unaprjeđenje utvrđenog stanja u određenom upravnom području</w:t>
      </w:r>
    </w:p>
    <w:p w14:paraId="0BABCBE8" w14:textId="77777777" w:rsidR="00F83630" w:rsidRPr="00E65970" w:rsidRDefault="00F83630" w:rsidP="00F83630">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 xml:space="preserve">- pružanje pravne i stručne pomoći </w:t>
      </w:r>
    </w:p>
    <w:p w14:paraId="0BABCBE9" w14:textId="77777777" w:rsidR="00F83630" w:rsidRPr="00E65970" w:rsidRDefault="00F83630" w:rsidP="00F83630">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 davanje mišljenja pravnim i fizičkim osobama o odgovarajućoj primjeni zakona i drugih propisa</w:t>
      </w:r>
    </w:p>
    <w:p w14:paraId="0BABCBEA" w14:textId="77777777" w:rsidR="00F83630" w:rsidRPr="00E65970" w:rsidRDefault="00F83630" w:rsidP="00301F56">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  ostvarivanje stručne suradnje.</w:t>
      </w:r>
    </w:p>
    <w:p w14:paraId="0BABCBEB" w14:textId="77777777" w:rsidR="00F82A23" w:rsidRPr="00E65970" w:rsidRDefault="00F82A23" w:rsidP="00F82A23">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Članak</w:t>
      </w:r>
      <w:r w:rsidR="007D4845" w:rsidRPr="00E65970">
        <w:rPr>
          <w:rFonts w:ascii="Times New Roman" w:eastAsia="Times New Roman" w:hAnsi="Times New Roman" w:cs="Times New Roman"/>
          <w:b/>
          <w:bCs/>
          <w:sz w:val="24"/>
          <w:szCs w:val="24"/>
          <w:lang w:eastAsia="hr-HR"/>
        </w:rPr>
        <w:t xml:space="preserve"> 32.</w:t>
      </w:r>
    </w:p>
    <w:p w14:paraId="0BABCBEC" w14:textId="77777777" w:rsidR="00D6093F" w:rsidRPr="00E65970" w:rsidRDefault="00A020D1" w:rsidP="00301F56">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w:t>
      </w:r>
      <w:r w:rsidR="00F82A23" w:rsidRPr="00E65970">
        <w:rPr>
          <w:rFonts w:ascii="Times New Roman" w:eastAsia="Times New Roman" w:hAnsi="Times New Roman" w:cs="Times New Roman"/>
          <w:bCs/>
          <w:sz w:val="24"/>
          <w:szCs w:val="24"/>
          <w:lang w:eastAsia="hr-HR"/>
        </w:rPr>
        <w:t>1</w:t>
      </w:r>
      <w:r w:rsidRPr="00E65970">
        <w:rPr>
          <w:rFonts w:ascii="Times New Roman" w:eastAsia="Times New Roman" w:hAnsi="Times New Roman" w:cs="Times New Roman"/>
          <w:bCs/>
          <w:sz w:val="24"/>
          <w:szCs w:val="24"/>
          <w:lang w:eastAsia="hr-HR"/>
        </w:rPr>
        <w:t>) O</w:t>
      </w:r>
      <w:r w:rsidR="00D6093F" w:rsidRPr="00E65970">
        <w:rPr>
          <w:rFonts w:ascii="Times New Roman" w:eastAsia="Times New Roman" w:hAnsi="Times New Roman" w:cs="Times New Roman"/>
          <w:bCs/>
          <w:sz w:val="24"/>
          <w:szCs w:val="24"/>
          <w:lang w:eastAsia="hr-HR"/>
        </w:rPr>
        <w:t>dgovor na podnesak kojim se traži mišljenje o odgovarajućoj primjeni zakona i drugih propisa stvarno nadležno tijelo dostavlja podnositelju u roku od 30 dana od dana zaprimanja podneska.</w:t>
      </w:r>
    </w:p>
    <w:p w14:paraId="0BABCBED" w14:textId="77777777" w:rsidR="00A020D1" w:rsidRPr="00E65970" w:rsidRDefault="00A020D1" w:rsidP="00301F56">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w:t>
      </w:r>
      <w:r w:rsidR="00F82A23" w:rsidRPr="00E65970">
        <w:rPr>
          <w:rFonts w:ascii="Times New Roman" w:eastAsia="Times New Roman" w:hAnsi="Times New Roman" w:cs="Times New Roman"/>
          <w:bCs/>
          <w:sz w:val="24"/>
          <w:szCs w:val="24"/>
          <w:lang w:eastAsia="hr-HR"/>
        </w:rPr>
        <w:t>2</w:t>
      </w:r>
      <w:r w:rsidRPr="00E65970">
        <w:rPr>
          <w:rFonts w:ascii="Times New Roman" w:eastAsia="Times New Roman" w:hAnsi="Times New Roman" w:cs="Times New Roman"/>
          <w:bCs/>
          <w:sz w:val="24"/>
          <w:szCs w:val="24"/>
          <w:lang w:eastAsia="hr-HR"/>
        </w:rPr>
        <w:t xml:space="preserve">) Ako je podnesak iz stavka </w:t>
      </w:r>
      <w:r w:rsidR="00F82A23" w:rsidRPr="00E65970">
        <w:rPr>
          <w:rFonts w:ascii="Times New Roman" w:eastAsia="Times New Roman" w:hAnsi="Times New Roman" w:cs="Times New Roman"/>
          <w:bCs/>
          <w:sz w:val="24"/>
          <w:szCs w:val="24"/>
          <w:lang w:eastAsia="hr-HR"/>
        </w:rPr>
        <w:t>1</w:t>
      </w:r>
      <w:r w:rsidR="004763CC" w:rsidRPr="00E65970">
        <w:rPr>
          <w:rFonts w:ascii="Times New Roman" w:eastAsia="Times New Roman" w:hAnsi="Times New Roman" w:cs="Times New Roman"/>
          <w:bCs/>
          <w:sz w:val="24"/>
          <w:szCs w:val="24"/>
          <w:lang w:eastAsia="hr-HR"/>
        </w:rPr>
        <w:t>.</w:t>
      </w:r>
      <w:r w:rsidRPr="00E65970">
        <w:rPr>
          <w:rFonts w:ascii="Times New Roman" w:eastAsia="Times New Roman" w:hAnsi="Times New Roman" w:cs="Times New Roman"/>
          <w:bCs/>
          <w:sz w:val="24"/>
          <w:szCs w:val="24"/>
          <w:lang w:eastAsia="hr-HR"/>
        </w:rPr>
        <w:t xml:space="preserve"> ovoga članka zaprimilo nenadležno tijelo, isti će bez odgode ustupiti stvarno nadležnom tijelu uz obavijest podnositelju.</w:t>
      </w:r>
    </w:p>
    <w:p w14:paraId="0BABCBEE" w14:textId="77777777" w:rsidR="0074006C" w:rsidRDefault="00B54557" w:rsidP="00301F56">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w:t>
      </w:r>
      <w:r w:rsidR="00F82A23" w:rsidRPr="00E65970">
        <w:rPr>
          <w:rFonts w:ascii="Times New Roman" w:eastAsia="Times New Roman" w:hAnsi="Times New Roman" w:cs="Times New Roman"/>
          <w:bCs/>
          <w:sz w:val="24"/>
          <w:szCs w:val="24"/>
          <w:lang w:eastAsia="hr-HR"/>
        </w:rPr>
        <w:t>3</w:t>
      </w:r>
      <w:r w:rsidRPr="00E65970">
        <w:rPr>
          <w:rFonts w:ascii="Times New Roman" w:eastAsia="Times New Roman" w:hAnsi="Times New Roman" w:cs="Times New Roman"/>
          <w:bCs/>
          <w:sz w:val="24"/>
          <w:szCs w:val="24"/>
          <w:lang w:eastAsia="hr-HR"/>
        </w:rPr>
        <w:t xml:space="preserve">) </w:t>
      </w:r>
      <w:r w:rsidR="0074006C" w:rsidRPr="00E65970">
        <w:rPr>
          <w:rFonts w:ascii="Times New Roman" w:eastAsia="Times New Roman" w:hAnsi="Times New Roman" w:cs="Times New Roman"/>
          <w:bCs/>
          <w:sz w:val="24"/>
          <w:szCs w:val="24"/>
          <w:lang w:eastAsia="hr-HR"/>
        </w:rPr>
        <w:t xml:space="preserve">Ako zakonom nije drukčije propisano, odredbe stavka </w:t>
      </w:r>
      <w:r w:rsidR="00F82A23" w:rsidRPr="00E65970">
        <w:rPr>
          <w:rFonts w:ascii="Times New Roman" w:eastAsia="Times New Roman" w:hAnsi="Times New Roman" w:cs="Times New Roman"/>
          <w:bCs/>
          <w:sz w:val="24"/>
          <w:szCs w:val="24"/>
          <w:lang w:eastAsia="hr-HR"/>
        </w:rPr>
        <w:t>1</w:t>
      </w:r>
      <w:r w:rsidR="0074006C" w:rsidRPr="00E65970">
        <w:rPr>
          <w:rFonts w:ascii="Times New Roman" w:eastAsia="Times New Roman" w:hAnsi="Times New Roman" w:cs="Times New Roman"/>
          <w:bCs/>
          <w:sz w:val="24"/>
          <w:szCs w:val="24"/>
          <w:lang w:eastAsia="hr-HR"/>
        </w:rPr>
        <w:t xml:space="preserve">. i </w:t>
      </w:r>
      <w:r w:rsidR="00F82A23" w:rsidRPr="00E65970">
        <w:rPr>
          <w:rFonts w:ascii="Times New Roman" w:eastAsia="Times New Roman" w:hAnsi="Times New Roman" w:cs="Times New Roman"/>
          <w:bCs/>
          <w:sz w:val="24"/>
          <w:szCs w:val="24"/>
          <w:lang w:eastAsia="hr-HR"/>
        </w:rPr>
        <w:t>2</w:t>
      </w:r>
      <w:r w:rsidR="0074006C" w:rsidRPr="00E65970">
        <w:rPr>
          <w:rFonts w:ascii="Times New Roman" w:eastAsia="Times New Roman" w:hAnsi="Times New Roman" w:cs="Times New Roman"/>
          <w:bCs/>
          <w:sz w:val="24"/>
          <w:szCs w:val="24"/>
          <w:lang w:eastAsia="hr-HR"/>
        </w:rPr>
        <w:t>. ovoga članka primjenjuju se i na predstavke, pritužbe i druge podneske koji upućuju na nezakonitost ili nepravilnost u obavljanju poslova državne uprave.</w:t>
      </w:r>
    </w:p>
    <w:p w14:paraId="0BABCBEF" w14:textId="77777777" w:rsidR="00AF6423" w:rsidRPr="00E65970" w:rsidRDefault="00AF6423" w:rsidP="00301F56">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p>
    <w:p w14:paraId="0BABCBF0" w14:textId="77777777" w:rsidR="00B359BD" w:rsidRPr="004B6665" w:rsidRDefault="00B359BD" w:rsidP="00B359BD">
      <w:pPr>
        <w:spacing w:before="100" w:beforeAutospacing="1" w:after="100" w:afterAutospacing="1" w:line="240" w:lineRule="auto"/>
        <w:jc w:val="center"/>
        <w:outlineLvl w:val="2"/>
        <w:rPr>
          <w:rFonts w:ascii="Times New Roman" w:eastAsia="Times New Roman" w:hAnsi="Times New Roman" w:cs="Times New Roman"/>
          <w:b/>
          <w:bCs/>
          <w:sz w:val="24"/>
          <w:szCs w:val="27"/>
          <w:lang w:eastAsia="hr-HR"/>
        </w:rPr>
      </w:pPr>
      <w:r w:rsidRPr="004B6665">
        <w:rPr>
          <w:rFonts w:ascii="Times New Roman" w:eastAsia="Times New Roman" w:hAnsi="Times New Roman" w:cs="Times New Roman"/>
          <w:b/>
          <w:bCs/>
          <w:sz w:val="24"/>
          <w:szCs w:val="27"/>
          <w:lang w:eastAsia="hr-HR"/>
        </w:rPr>
        <w:lastRenderedPageBreak/>
        <w:t>DIO TREĆI</w:t>
      </w:r>
    </w:p>
    <w:p w14:paraId="0BABCBF1" w14:textId="77777777" w:rsidR="00C612C9" w:rsidRPr="004B6665" w:rsidRDefault="00C612C9" w:rsidP="00C612C9">
      <w:pPr>
        <w:spacing w:before="100" w:beforeAutospacing="1" w:after="100" w:afterAutospacing="1" w:line="240" w:lineRule="auto"/>
        <w:jc w:val="center"/>
        <w:rPr>
          <w:rFonts w:ascii="Times New Roman" w:eastAsia="Times New Roman" w:hAnsi="Times New Roman" w:cs="Times New Roman"/>
          <w:b/>
          <w:sz w:val="24"/>
          <w:szCs w:val="27"/>
          <w:lang w:eastAsia="hr-HR"/>
        </w:rPr>
      </w:pPr>
      <w:r w:rsidRPr="004B6665">
        <w:rPr>
          <w:rFonts w:ascii="Times New Roman" w:eastAsia="Times New Roman" w:hAnsi="Times New Roman" w:cs="Times New Roman"/>
          <w:b/>
          <w:sz w:val="24"/>
          <w:szCs w:val="27"/>
          <w:lang w:eastAsia="hr-HR"/>
        </w:rPr>
        <w:t>POVJERENI POSLOVI DRŽAVNE UPRAVE</w:t>
      </w:r>
    </w:p>
    <w:p w14:paraId="0BABCBF2" w14:textId="77777777" w:rsidR="00C612C9" w:rsidRPr="00E65970" w:rsidRDefault="00C612C9" w:rsidP="00C612C9">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 xml:space="preserve">Članak </w:t>
      </w:r>
      <w:r w:rsidR="007D4845" w:rsidRPr="00E65970">
        <w:rPr>
          <w:rFonts w:ascii="Times New Roman" w:eastAsia="Times New Roman" w:hAnsi="Times New Roman" w:cs="Times New Roman"/>
          <w:b/>
          <w:sz w:val="24"/>
          <w:szCs w:val="24"/>
          <w:lang w:eastAsia="hr-HR"/>
        </w:rPr>
        <w:t>33</w:t>
      </w:r>
      <w:r w:rsidRPr="00E65970">
        <w:rPr>
          <w:rFonts w:ascii="Times New Roman" w:eastAsia="Times New Roman" w:hAnsi="Times New Roman" w:cs="Times New Roman"/>
          <w:b/>
          <w:sz w:val="24"/>
          <w:szCs w:val="24"/>
          <w:lang w:eastAsia="hr-HR"/>
        </w:rPr>
        <w:t>.</w:t>
      </w:r>
    </w:p>
    <w:p w14:paraId="0BABCBF3" w14:textId="77777777" w:rsidR="00C612C9" w:rsidRPr="00E65970" w:rsidRDefault="00883E3E"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C612C9" w:rsidRPr="00E65970">
        <w:rPr>
          <w:rFonts w:ascii="Times New Roman" w:eastAsia="Times New Roman" w:hAnsi="Times New Roman" w:cs="Times New Roman"/>
          <w:sz w:val="24"/>
          <w:szCs w:val="24"/>
          <w:lang w:eastAsia="hr-HR"/>
        </w:rPr>
        <w:t xml:space="preserve">1) Jedinicama lokalne i područne (regionalne) samouprave te pravnim osobama </w:t>
      </w:r>
      <w:r w:rsidR="00610984">
        <w:rPr>
          <w:rFonts w:ascii="Times New Roman" w:eastAsia="Times New Roman" w:hAnsi="Times New Roman" w:cs="Times New Roman"/>
          <w:sz w:val="24"/>
          <w:szCs w:val="24"/>
          <w:lang w:eastAsia="hr-HR"/>
        </w:rPr>
        <w:t>s javnim ovlastima</w:t>
      </w:r>
      <w:r w:rsidR="00C612C9" w:rsidRPr="00E65970">
        <w:rPr>
          <w:rFonts w:ascii="Times New Roman" w:eastAsia="Times New Roman" w:hAnsi="Times New Roman" w:cs="Times New Roman"/>
          <w:sz w:val="24"/>
          <w:szCs w:val="24"/>
          <w:lang w:eastAsia="hr-HR"/>
        </w:rPr>
        <w:t xml:space="preserve"> posebnim zakonom mogu se povjeriti poslovi neposredne provedbe zakona</w:t>
      </w:r>
      <w:r w:rsidR="0083769C" w:rsidRPr="00E65970">
        <w:rPr>
          <w:rFonts w:ascii="Times New Roman" w:eastAsia="Times New Roman" w:hAnsi="Times New Roman" w:cs="Times New Roman"/>
          <w:sz w:val="24"/>
          <w:szCs w:val="24"/>
          <w:lang w:eastAsia="hr-HR"/>
        </w:rPr>
        <w:t xml:space="preserve"> u prvom stupnju</w:t>
      </w:r>
      <w:r w:rsidR="00C612C9" w:rsidRPr="00E65970">
        <w:rPr>
          <w:rFonts w:ascii="Times New Roman" w:eastAsia="Times New Roman" w:hAnsi="Times New Roman" w:cs="Times New Roman"/>
          <w:sz w:val="24"/>
          <w:szCs w:val="24"/>
          <w:lang w:eastAsia="hr-HR"/>
        </w:rPr>
        <w:t xml:space="preserve"> i </w:t>
      </w:r>
      <w:r w:rsidR="0030444F" w:rsidRPr="00E65970">
        <w:rPr>
          <w:rFonts w:ascii="Times New Roman" w:eastAsia="Times New Roman" w:hAnsi="Times New Roman" w:cs="Times New Roman"/>
          <w:sz w:val="24"/>
          <w:szCs w:val="24"/>
          <w:lang w:eastAsia="hr-HR"/>
        </w:rPr>
        <w:t>drugi upravni i stručni poslovi</w:t>
      </w:r>
      <w:r w:rsidR="00C612C9" w:rsidRPr="00E65970">
        <w:rPr>
          <w:rFonts w:ascii="Times New Roman" w:eastAsia="Times New Roman" w:hAnsi="Times New Roman" w:cs="Times New Roman"/>
          <w:sz w:val="24"/>
          <w:szCs w:val="24"/>
          <w:lang w:eastAsia="hr-HR"/>
        </w:rPr>
        <w:t>.</w:t>
      </w:r>
    </w:p>
    <w:p w14:paraId="0BABCBF4" w14:textId="77777777" w:rsidR="00DD0B45" w:rsidRPr="00E65970" w:rsidRDefault="00883E3E"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C612C9" w:rsidRPr="00E65970">
        <w:rPr>
          <w:rFonts w:ascii="Times New Roman" w:eastAsia="Times New Roman" w:hAnsi="Times New Roman" w:cs="Times New Roman"/>
          <w:sz w:val="24"/>
          <w:szCs w:val="24"/>
          <w:lang w:eastAsia="hr-HR"/>
        </w:rPr>
        <w:t xml:space="preserve">2) Ako je to nužno za provedbu pravno obvezujućih akata Europske unije, pravnim osobama </w:t>
      </w:r>
      <w:r w:rsidR="00610984">
        <w:rPr>
          <w:rFonts w:ascii="Times New Roman" w:eastAsia="Times New Roman" w:hAnsi="Times New Roman" w:cs="Times New Roman"/>
          <w:sz w:val="24"/>
          <w:szCs w:val="24"/>
          <w:lang w:eastAsia="hr-HR"/>
        </w:rPr>
        <w:t>s javnim</w:t>
      </w:r>
      <w:r w:rsidR="00C612C9" w:rsidRPr="00E65970">
        <w:rPr>
          <w:rFonts w:ascii="Times New Roman" w:eastAsia="Times New Roman" w:hAnsi="Times New Roman" w:cs="Times New Roman"/>
          <w:sz w:val="24"/>
          <w:szCs w:val="24"/>
          <w:lang w:eastAsia="hr-HR"/>
        </w:rPr>
        <w:t xml:space="preserve"> ovlasti</w:t>
      </w:r>
      <w:r w:rsidR="00610984">
        <w:rPr>
          <w:rFonts w:ascii="Times New Roman" w:eastAsia="Times New Roman" w:hAnsi="Times New Roman" w:cs="Times New Roman"/>
          <w:sz w:val="24"/>
          <w:szCs w:val="24"/>
          <w:lang w:eastAsia="hr-HR"/>
        </w:rPr>
        <w:t>ma</w:t>
      </w:r>
      <w:r w:rsidR="00C612C9" w:rsidRPr="00E65970">
        <w:rPr>
          <w:rFonts w:ascii="Times New Roman" w:eastAsia="Times New Roman" w:hAnsi="Times New Roman" w:cs="Times New Roman"/>
          <w:sz w:val="24"/>
          <w:szCs w:val="24"/>
          <w:lang w:eastAsia="hr-HR"/>
        </w:rPr>
        <w:t xml:space="preserve"> može se posebnim zakonom povjeriti </w:t>
      </w:r>
      <w:r w:rsidR="00FE348A" w:rsidRPr="00E65970">
        <w:rPr>
          <w:rFonts w:ascii="Times New Roman" w:eastAsia="Times New Roman" w:hAnsi="Times New Roman" w:cs="Times New Roman"/>
          <w:sz w:val="24"/>
          <w:szCs w:val="24"/>
          <w:lang w:eastAsia="hr-HR"/>
        </w:rPr>
        <w:t>provedba</w:t>
      </w:r>
      <w:r w:rsidR="00C612C9" w:rsidRPr="00E65970">
        <w:rPr>
          <w:rFonts w:ascii="Times New Roman" w:eastAsia="Times New Roman" w:hAnsi="Times New Roman" w:cs="Times New Roman"/>
          <w:sz w:val="24"/>
          <w:szCs w:val="24"/>
          <w:lang w:eastAsia="hr-HR"/>
        </w:rPr>
        <w:t xml:space="preserve"> inspekcijskog nadzora u jednom ili više upravnih područja.</w:t>
      </w:r>
    </w:p>
    <w:p w14:paraId="0BABCBF5" w14:textId="77777777" w:rsidR="00C612C9" w:rsidRPr="00E65970" w:rsidRDefault="00C612C9" w:rsidP="00C612C9">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Članak 3</w:t>
      </w:r>
      <w:r w:rsidR="007D4845" w:rsidRPr="00E65970">
        <w:rPr>
          <w:rFonts w:ascii="Times New Roman" w:eastAsia="Times New Roman" w:hAnsi="Times New Roman" w:cs="Times New Roman"/>
          <w:b/>
          <w:sz w:val="24"/>
          <w:szCs w:val="24"/>
          <w:lang w:eastAsia="hr-HR"/>
        </w:rPr>
        <w:t>4</w:t>
      </w:r>
      <w:r w:rsidRPr="00E65970">
        <w:rPr>
          <w:rFonts w:ascii="Times New Roman" w:eastAsia="Times New Roman" w:hAnsi="Times New Roman" w:cs="Times New Roman"/>
          <w:b/>
          <w:sz w:val="24"/>
          <w:szCs w:val="24"/>
          <w:lang w:eastAsia="hr-HR"/>
        </w:rPr>
        <w:t>.</w:t>
      </w:r>
    </w:p>
    <w:p w14:paraId="0BABCBF6" w14:textId="77777777" w:rsidR="00C612C9" w:rsidRPr="00E65970" w:rsidRDefault="00883E3E"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C612C9" w:rsidRPr="00E65970">
        <w:rPr>
          <w:rFonts w:ascii="Times New Roman" w:eastAsia="Times New Roman" w:hAnsi="Times New Roman" w:cs="Times New Roman"/>
          <w:sz w:val="24"/>
          <w:szCs w:val="24"/>
          <w:lang w:eastAsia="hr-HR"/>
        </w:rPr>
        <w:t>1) Poslovi državne uprave povjeravaju se jedinicama lokalne i područne (regionalne) samouprave ako je to opravdano s obzirom na prirodu poslova i u osobitom interesu građana.</w:t>
      </w:r>
    </w:p>
    <w:p w14:paraId="0BABCBF7" w14:textId="77777777" w:rsidR="00C612C9" w:rsidRPr="00E65970" w:rsidRDefault="00883E3E"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C612C9" w:rsidRPr="00E65970">
        <w:rPr>
          <w:rFonts w:ascii="Times New Roman" w:eastAsia="Times New Roman" w:hAnsi="Times New Roman" w:cs="Times New Roman"/>
          <w:sz w:val="24"/>
          <w:szCs w:val="24"/>
          <w:lang w:eastAsia="hr-HR"/>
        </w:rPr>
        <w:t xml:space="preserve">2) Poslovi državne uprave povjeravaju se pravnim osobama </w:t>
      </w:r>
      <w:r w:rsidR="00610984">
        <w:rPr>
          <w:rFonts w:ascii="Times New Roman" w:eastAsia="Times New Roman" w:hAnsi="Times New Roman" w:cs="Times New Roman"/>
          <w:sz w:val="24"/>
          <w:szCs w:val="24"/>
          <w:lang w:eastAsia="hr-HR"/>
        </w:rPr>
        <w:t>s javnim</w:t>
      </w:r>
      <w:r w:rsidR="00C612C9" w:rsidRPr="00E65970">
        <w:rPr>
          <w:rFonts w:ascii="Times New Roman" w:eastAsia="Times New Roman" w:hAnsi="Times New Roman" w:cs="Times New Roman"/>
          <w:sz w:val="24"/>
          <w:szCs w:val="24"/>
          <w:lang w:eastAsia="hr-HR"/>
        </w:rPr>
        <w:t xml:space="preserve"> ovlasti</w:t>
      </w:r>
      <w:r w:rsidR="00610984">
        <w:rPr>
          <w:rFonts w:ascii="Times New Roman" w:eastAsia="Times New Roman" w:hAnsi="Times New Roman" w:cs="Times New Roman"/>
          <w:sz w:val="24"/>
          <w:szCs w:val="24"/>
          <w:lang w:eastAsia="hr-HR"/>
        </w:rPr>
        <w:t>ma</w:t>
      </w:r>
      <w:r w:rsidR="00C612C9" w:rsidRPr="00E65970">
        <w:rPr>
          <w:rFonts w:ascii="Times New Roman" w:eastAsia="Times New Roman" w:hAnsi="Times New Roman" w:cs="Times New Roman"/>
          <w:sz w:val="24"/>
          <w:szCs w:val="24"/>
          <w:lang w:eastAsia="hr-HR"/>
        </w:rPr>
        <w:t xml:space="preserve"> ako:</w:t>
      </w:r>
    </w:p>
    <w:p w14:paraId="0BABCBF8" w14:textId="77777777" w:rsidR="00C612C9" w:rsidRPr="00E65970" w:rsidRDefault="00C612C9"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je to nužno za provedbu pravno o</w:t>
      </w:r>
      <w:r w:rsidR="00EE6F47" w:rsidRPr="00E65970">
        <w:rPr>
          <w:rFonts w:ascii="Times New Roman" w:eastAsia="Times New Roman" w:hAnsi="Times New Roman" w:cs="Times New Roman"/>
          <w:sz w:val="24"/>
          <w:szCs w:val="24"/>
          <w:lang w:eastAsia="hr-HR"/>
        </w:rPr>
        <w:t>bvezujućih akata Europske unije</w:t>
      </w:r>
    </w:p>
    <w:p w14:paraId="0BABCBF9" w14:textId="77777777" w:rsidR="00C612C9" w:rsidRPr="00E65970" w:rsidRDefault="00C612C9"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se povjeravanjem određenih poslova državne uprave osigurava njihovo učinkovitije obavljanje uz dokazivo manje troškove, ili</w:t>
      </w:r>
    </w:p>
    <w:p w14:paraId="0BABCBFA" w14:textId="77777777" w:rsidR="00C612C9" w:rsidRPr="00E65970" w:rsidRDefault="00C612C9"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obavljanje određenih poslova državne uprave zaht</w:t>
      </w:r>
      <w:r w:rsidR="00C17380" w:rsidRPr="00E65970">
        <w:rPr>
          <w:rFonts w:ascii="Times New Roman" w:eastAsia="Times New Roman" w:hAnsi="Times New Roman" w:cs="Times New Roman"/>
          <w:sz w:val="24"/>
          <w:szCs w:val="24"/>
          <w:lang w:eastAsia="hr-HR"/>
        </w:rPr>
        <w:t>i</w:t>
      </w:r>
      <w:r w:rsidRPr="00E65970">
        <w:rPr>
          <w:rFonts w:ascii="Times New Roman" w:eastAsia="Times New Roman" w:hAnsi="Times New Roman" w:cs="Times New Roman"/>
          <w:sz w:val="24"/>
          <w:szCs w:val="24"/>
          <w:lang w:eastAsia="hr-HR"/>
        </w:rPr>
        <w:t>jeva osobite tehničke ili stručne uvjete koje nije moguće osigurati u tijelima državne uprave bez znatnog povećanja troškova.</w:t>
      </w:r>
    </w:p>
    <w:p w14:paraId="0BABCBFB" w14:textId="77777777" w:rsidR="00525D1F" w:rsidRDefault="00525D1F" w:rsidP="00525D1F">
      <w:pPr>
        <w:spacing w:before="100" w:beforeAutospacing="1" w:after="100" w:afterAutospacing="1" w:line="240" w:lineRule="auto"/>
        <w:jc w:val="center"/>
        <w:rPr>
          <w:rFonts w:ascii="Times New Roman" w:hAnsi="Times New Roman"/>
          <w:b/>
          <w:bCs/>
          <w:sz w:val="24"/>
          <w:szCs w:val="24"/>
          <w:lang w:eastAsia="hr-HR"/>
        </w:rPr>
      </w:pPr>
      <w:r>
        <w:rPr>
          <w:rFonts w:ascii="Times New Roman" w:hAnsi="Times New Roman"/>
          <w:b/>
          <w:bCs/>
          <w:sz w:val="24"/>
          <w:szCs w:val="24"/>
          <w:lang w:eastAsia="hr-HR"/>
        </w:rPr>
        <w:t>Članak 35.</w:t>
      </w:r>
    </w:p>
    <w:p w14:paraId="0BABCBFC" w14:textId="77777777" w:rsidR="00525D1F" w:rsidRDefault="00525D1F" w:rsidP="00525D1F">
      <w:pPr>
        <w:spacing w:line="240" w:lineRule="auto"/>
        <w:rPr>
          <w:rFonts w:ascii="Times New Roman" w:hAnsi="Times New Roman"/>
          <w:sz w:val="24"/>
          <w:szCs w:val="24"/>
        </w:rPr>
      </w:pPr>
      <w:r>
        <w:rPr>
          <w:rFonts w:ascii="Times New Roman" w:hAnsi="Times New Roman"/>
          <w:sz w:val="24"/>
          <w:szCs w:val="24"/>
        </w:rPr>
        <w:t>Za zakonito i pravilno obavljanje povjerenih poslova državne uprave odgovara izvršno tijelo jedinice lokalne ili područne (regionalne) samouprave, odnosno, odgovorna osoba u pravnoj osobi s javnim ovlastima.</w:t>
      </w:r>
    </w:p>
    <w:p w14:paraId="0BABCBFD" w14:textId="77777777" w:rsidR="00C612C9" w:rsidRPr="004B6665" w:rsidRDefault="00FC39D2" w:rsidP="00C612C9">
      <w:pPr>
        <w:spacing w:before="100" w:beforeAutospacing="1" w:after="100" w:afterAutospacing="1" w:line="240" w:lineRule="auto"/>
        <w:jc w:val="center"/>
        <w:outlineLvl w:val="2"/>
        <w:rPr>
          <w:rFonts w:ascii="Times New Roman" w:eastAsia="Times New Roman" w:hAnsi="Times New Roman" w:cs="Times New Roman"/>
          <w:b/>
          <w:bCs/>
          <w:sz w:val="24"/>
          <w:szCs w:val="27"/>
          <w:lang w:eastAsia="hr-HR"/>
        </w:rPr>
      </w:pPr>
      <w:r w:rsidRPr="004B6665">
        <w:rPr>
          <w:rFonts w:ascii="Times New Roman" w:eastAsia="Times New Roman" w:hAnsi="Times New Roman" w:cs="Times New Roman"/>
          <w:b/>
          <w:bCs/>
          <w:sz w:val="24"/>
          <w:szCs w:val="27"/>
          <w:lang w:eastAsia="hr-HR"/>
        </w:rPr>
        <w:t xml:space="preserve">DIO ČETVRTI </w:t>
      </w:r>
    </w:p>
    <w:p w14:paraId="0BABCBFE" w14:textId="77777777" w:rsidR="00A26258" w:rsidRPr="004B6665" w:rsidRDefault="00A26258" w:rsidP="00C612C9">
      <w:pPr>
        <w:spacing w:before="100" w:beforeAutospacing="1" w:after="100" w:afterAutospacing="1" w:line="240" w:lineRule="auto"/>
        <w:jc w:val="center"/>
        <w:outlineLvl w:val="2"/>
        <w:rPr>
          <w:rFonts w:ascii="Times New Roman" w:eastAsia="Times New Roman" w:hAnsi="Times New Roman" w:cs="Times New Roman"/>
          <w:b/>
          <w:bCs/>
          <w:sz w:val="24"/>
          <w:szCs w:val="27"/>
          <w:lang w:eastAsia="hr-HR"/>
        </w:rPr>
      </w:pPr>
      <w:r w:rsidRPr="004B6665">
        <w:rPr>
          <w:rFonts w:ascii="Times New Roman" w:eastAsia="Times New Roman" w:hAnsi="Times New Roman" w:cs="Times New Roman"/>
          <w:b/>
          <w:bCs/>
          <w:sz w:val="24"/>
          <w:szCs w:val="27"/>
          <w:lang w:eastAsia="hr-HR"/>
        </w:rPr>
        <w:t>NORMATIVNA OVLAŠTENJA</w:t>
      </w:r>
    </w:p>
    <w:p w14:paraId="0BABCBFF" w14:textId="77777777" w:rsidR="00C612C9" w:rsidRPr="00E65970" w:rsidRDefault="0081638B" w:rsidP="00C612C9">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sz w:val="24"/>
          <w:szCs w:val="24"/>
          <w:lang w:eastAsia="hr-HR"/>
        </w:rPr>
        <w:t>I</w:t>
      </w:r>
      <w:r w:rsidR="00C612C9" w:rsidRPr="00E65970">
        <w:rPr>
          <w:rFonts w:ascii="Times New Roman" w:eastAsia="Times New Roman" w:hAnsi="Times New Roman" w:cs="Times New Roman"/>
          <w:b/>
          <w:sz w:val="24"/>
          <w:szCs w:val="24"/>
          <w:lang w:eastAsia="hr-HR"/>
        </w:rPr>
        <w:t>. PROVEDBENI PROPISI</w:t>
      </w:r>
      <w:r w:rsidR="00C612C9" w:rsidRPr="00E65970">
        <w:rPr>
          <w:rFonts w:ascii="Times New Roman" w:eastAsia="Times New Roman" w:hAnsi="Times New Roman" w:cs="Times New Roman"/>
          <w:b/>
          <w:bCs/>
          <w:sz w:val="24"/>
          <w:szCs w:val="24"/>
          <w:lang w:eastAsia="hr-HR"/>
        </w:rPr>
        <w:t xml:space="preserve"> </w:t>
      </w:r>
    </w:p>
    <w:p w14:paraId="0BABCC00" w14:textId="77777777" w:rsidR="00C612C9" w:rsidRPr="00E65970" w:rsidRDefault="00C612C9" w:rsidP="00C612C9">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Članak 3</w:t>
      </w:r>
      <w:r w:rsidR="007D4845" w:rsidRPr="00E65970">
        <w:rPr>
          <w:rFonts w:ascii="Times New Roman" w:eastAsia="Times New Roman" w:hAnsi="Times New Roman" w:cs="Times New Roman"/>
          <w:b/>
          <w:bCs/>
          <w:sz w:val="24"/>
          <w:szCs w:val="24"/>
          <w:lang w:eastAsia="hr-HR"/>
        </w:rPr>
        <w:t>6</w:t>
      </w:r>
      <w:r w:rsidRPr="00E65970">
        <w:rPr>
          <w:rFonts w:ascii="Times New Roman" w:eastAsia="Times New Roman" w:hAnsi="Times New Roman" w:cs="Times New Roman"/>
          <w:b/>
          <w:bCs/>
          <w:sz w:val="24"/>
          <w:szCs w:val="24"/>
          <w:lang w:eastAsia="hr-HR"/>
        </w:rPr>
        <w:t>.</w:t>
      </w:r>
    </w:p>
    <w:p w14:paraId="0BABCC01" w14:textId="77777777" w:rsidR="00C612C9" w:rsidRPr="00E65970" w:rsidRDefault="00883E3E"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C612C9" w:rsidRPr="00E65970">
        <w:rPr>
          <w:rFonts w:ascii="Times New Roman" w:eastAsia="Times New Roman" w:hAnsi="Times New Roman" w:cs="Times New Roman"/>
          <w:sz w:val="24"/>
          <w:szCs w:val="24"/>
          <w:lang w:eastAsia="hr-HR"/>
        </w:rPr>
        <w:t xml:space="preserve">1) </w:t>
      </w:r>
      <w:r w:rsidR="00AF2609" w:rsidRPr="00E65970">
        <w:rPr>
          <w:rFonts w:ascii="Times New Roman" w:eastAsia="Times New Roman" w:hAnsi="Times New Roman" w:cs="Times New Roman"/>
          <w:sz w:val="24"/>
          <w:szCs w:val="24"/>
          <w:lang w:eastAsia="hr-HR"/>
        </w:rPr>
        <w:t>Provedbeni propisi</w:t>
      </w:r>
      <w:r w:rsidR="00C57C4F">
        <w:rPr>
          <w:rFonts w:ascii="Times New Roman" w:eastAsia="Times New Roman" w:hAnsi="Times New Roman" w:cs="Times New Roman"/>
          <w:sz w:val="24"/>
          <w:szCs w:val="24"/>
          <w:lang w:eastAsia="hr-HR"/>
        </w:rPr>
        <w:t xml:space="preserve"> su pravilnici i </w:t>
      </w:r>
      <w:r w:rsidR="00C612C9" w:rsidRPr="00E65970">
        <w:rPr>
          <w:rFonts w:ascii="Times New Roman" w:eastAsia="Times New Roman" w:hAnsi="Times New Roman" w:cs="Times New Roman"/>
          <w:sz w:val="24"/>
          <w:szCs w:val="24"/>
          <w:lang w:eastAsia="hr-HR"/>
        </w:rPr>
        <w:t>naputci.</w:t>
      </w:r>
    </w:p>
    <w:p w14:paraId="0BABCC02" w14:textId="77777777" w:rsidR="00C57C4F" w:rsidRDefault="00883E3E"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C612C9" w:rsidRPr="00E65970">
        <w:rPr>
          <w:rFonts w:ascii="Times New Roman" w:eastAsia="Times New Roman" w:hAnsi="Times New Roman" w:cs="Times New Roman"/>
          <w:sz w:val="24"/>
          <w:szCs w:val="24"/>
          <w:lang w:eastAsia="hr-HR"/>
        </w:rPr>
        <w:t>2) Pravilnikom se detaljnije razrađuju pojedine odredb</w:t>
      </w:r>
      <w:r w:rsidR="00C57C4F">
        <w:rPr>
          <w:rFonts w:ascii="Times New Roman" w:eastAsia="Times New Roman" w:hAnsi="Times New Roman" w:cs="Times New Roman"/>
          <w:sz w:val="24"/>
          <w:szCs w:val="24"/>
          <w:lang w:eastAsia="hr-HR"/>
        </w:rPr>
        <w:t>e zakona radi njihove primjene.</w:t>
      </w:r>
    </w:p>
    <w:p w14:paraId="0BABCC03" w14:textId="77777777" w:rsidR="00C612C9" w:rsidRPr="00E65970" w:rsidRDefault="00883E3E"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C57C4F">
        <w:rPr>
          <w:rFonts w:ascii="Times New Roman" w:eastAsia="Times New Roman" w:hAnsi="Times New Roman" w:cs="Times New Roman"/>
          <w:sz w:val="24"/>
          <w:szCs w:val="24"/>
          <w:lang w:eastAsia="hr-HR"/>
        </w:rPr>
        <w:t>3</w:t>
      </w:r>
      <w:r w:rsidR="00C612C9" w:rsidRPr="00E65970">
        <w:rPr>
          <w:rFonts w:ascii="Times New Roman" w:eastAsia="Times New Roman" w:hAnsi="Times New Roman" w:cs="Times New Roman"/>
          <w:sz w:val="24"/>
          <w:szCs w:val="24"/>
          <w:lang w:eastAsia="hr-HR"/>
        </w:rPr>
        <w:t>) Naputkom se detaljnije propisuje način rada u tijelima državne uprave te način obavljanja povjerenih poslova državne uprave.</w:t>
      </w:r>
    </w:p>
    <w:p w14:paraId="0BABCC04" w14:textId="77777777" w:rsidR="00DD0B45" w:rsidRPr="00E65970" w:rsidRDefault="00AF2609"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lastRenderedPageBreak/>
        <w:t>(</w:t>
      </w:r>
      <w:r w:rsidR="00C57C4F">
        <w:rPr>
          <w:rFonts w:ascii="Times New Roman" w:eastAsia="Times New Roman" w:hAnsi="Times New Roman" w:cs="Times New Roman"/>
          <w:sz w:val="24"/>
          <w:szCs w:val="24"/>
          <w:lang w:eastAsia="hr-HR"/>
        </w:rPr>
        <w:t>4</w:t>
      </w:r>
      <w:r w:rsidRPr="00E65970">
        <w:rPr>
          <w:rFonts w:ascii="Times New Roman" w:eastAsia="Times New Roman" w:hAnsi="Times New Roman" w:cs="Times New Roman"/>
          <w:sz w:val="24"/>
          <w:szCs w:val="24"/>
          <w:lang w:eastAsia="hr-HR"/>
        </w:rPr>
        <w:t>) Ovlaštenja za donošenje provedbenih propisa kojima se propisuju uvjeti pod kojima se ostvaruju prava ili izvršavaju obveze ili uvjeti za obavljanje određene djelatnosti</w:t>
      </w:r>
      <w:r w:rsidRPr="00E65970">
        <w:rPr>
          <w:rFonts w:ascii="Times New Roman" w:hAnsi="Times New Roman" w:cs="Times New Roman"/>
          <w:sz w:val="24"/>
          <w:szCs w:val="24"/>
        </w:rPr>
        <w:t xml:space="preserve"> mogu se </w:t>
      </w:r>
      <w:r w:rsidR="00201C46" w:rsidRPr="00E65970">
        <w:rPr>
          <w:rFonts w:ascii="Times New Roman" w:hAnsi="Times New Roman" w:cs="Times New Roman"/>
          <w:sz w:val="24"/>
          <w:szCs w:val="24"/>
        </w:rPr>
        <w:t xml:space="preserve">posebnim </w:t>
      </w:r>
      <w:r w:rsidRPr="00E65970">
        <w:rPr>
          <w:rFonts w:ascii="Times New Roman" w:hAnsi="Times New Roman" w:cs="Times New Roman"/>
          <w:sz w:val="24"/>
          <w:szCs w:val="24"/>
        </w:rPr>
        <w:t xml:space="preserve">zakonom utvrditi samo iznimno, </w:t>
      </w:r>
      <w:r w:rsidRPr="00E65970">
        <w:rPr>
          <w:rFonts w:ascii="Times New Roman" w:eastAsia="Times New Roman" w:hAnsi="Times New Roman" w:cs="Times New Roman"/>
          <w:sz w:val="24"/>
          <w:szCs w:val="24"/>
          <w:lang w:eastAsia="hr-HR"/>
        </w:rPr>
        <w:t>ako je takvo ovlaštenje nužno za provedbu pravno obvezujućih akata Europske unije.</w:t>
      </w:r>
    </w:p>
    <w:p w14:paraId="0BABCC05" w14:textId="77777777" w:rsidR="00F017BF" w:rsidRPr="00E65970" w:rsidRDefault="00F017BF" w:rsidP="00F017BF">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Članak</w:t>
      </w:r>
      <w:r w:rsidR="006D1641" w:rsidRPr="00E65970">
        <w:rPr>
          <w:rFonts w:ascii="Times New Roman" w:eastAsia="Times New Roman" w:hAnsi="Times New Roman" w:cs="Times New Roman"/>
          <w:b/>
          <w:sz w:val="24"/>
          <w:szCs w:val="24"/>
          <w:lang w:eastAsia="hr-HR"/>
        </w:rPr>
        <w:t xml:space="preserve"> 3</w:t>
      </w:r>
      <w:r w:rsidR="007D4845" w:rsidRPr="00E65970">
        <w:rPr>
          <w:rFonts w:ascii="Times New Roman" w:eastAsia="Times New Roman" w:hAnsi="Times New Roman" w:cs="Times New Roman"/>
          <w:b/>
          <w:sz w:val="24"/>
          <w:szCs w:val="24"/>
          <w:lang w:eastAsia="hr-HR"/>
        </w:rPr>
        <w:t>7</w:t>
      </w:r>
      <w:r w:rsidR="006D1641" w:rsidRPr="00E65970">
        <w:rPr>
          <w:rFonts w:ascii="Times New Roman" w:eastAsia="Times New Roman" w:hAnsi="Times New Roman" w:cs="Times New Roman"/>
          <w:b/>
          <w:sz w:val="24"/>
          <w:szCs w:val="24"/>
          <w:lang w:eastAsia="hr-HR"/>
        </w:rPr>
        <w:t>.</w:t>
      </w:r>
    </w:p>
    <w:p w14:paraId="0BABCC06" w14:textId="77777777" w:rsidR="00F017BF" w:rsidRPr="00E65970" w:rsidRDefault="00F017BF"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(1) Provedbeni propisi objavljuju se u »Narodnim novinama« te stupaju na snagu osmoga dana od dana objave.</w:t>
      </w:r>
    </w:p>
    <w:p w14:paraId="0BABCC07" w14:textId="77777777" w:rsidR="00F017BF" w:rsidRPr="00E65970" w:rsidRDefault="00F017BF"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(2) Iznimno, iz osobito opravdanih razloga provedbenim propisom može biti utvrđen drukčiji rok njegova stupanja na snagu, a najranije prvoga dana od dana objave.</w:t>
      </w:r>
    </w:p>
    <w:p w14:paraId="0BABCC08" w14:textId="77777777" w:rsidR="00C612C9" w:rsidRPr="00E65970" w:rsidRDefault="00C612C9" w:rsidP="00C612C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65970">
        <w:rPr>
          <w:rFonts w:ascii="Times New Roman" w:eastAsia="Times New Roman" w:hAnsi="Times New Roman" w:cs="Times New Roman"/>
          <w:b/>
          <w:sz w:val="24"/>
          <w:szCs w:val="24"/>
          <w:lang w:eastAsia="hr-HR"/>
        </w:rPr>
        <w:t>Članak 3</w:t>
      </w:r>
      <w:r w:rsidR="007D4845" w:rsidRPr="00E65970">
        <w:rPr>
          <w:rFonts w:ascii="Times New Roman" w:eastAsia="Times New Roman" w:hAnsi="Times New Roman" w:cs="Times New Roman"/>
          <w:b/>
          <w:sz w:val="24"/>
          <w:szCs w:val="24"/>
          <w:lang w:eastAsia="hr-HR"/>
        </w:rPr>
        <w:t>8</w:t>
      </w:r>
      <w:r w:rsidRPr="00E65970">
        <w:rPr>
          <w:rFonts w:ascii="Times New Roman" w:eastAsia="Times New Roman" w:hAnsi="Times New Roman" w:cs="Times New Roman"/>
          <w:b/>
          <w:sz w:val="24"/>
          <w:szCs w:val="24"/>
          <w:lang w:eastAsia="hr-HR"/>
        </w:rPr>
        <w:t>.</w:t>
      </w:r>
    </w:p>
    <w:p w14:paraId="0BABCC09" w14:textId="77777777" w:rsidR="00C612C9" w:rsidRPr="00E65970" w:rsidRDefault="00883E3E"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C612C9" w:rsidRPr="00E65970">
        <w:rPr>
          <w:rFonts w:ascii="Times New Roman" w:eastAsia="Times New Roman" w:hAnsi="Times New Roman" w:cs="Times New Roman"/>
          <w:sz w:val="24"/>
          <w:szCs w:val="24"/>
          <w:lang w:eastAsia="hr-HR"/>
        </w:rPr>
        <w:t>1) Provedbene propise donose čelnici tijela državne uprave kada su na to izrijekom zakonom ovlašteni, u granicama dane ovlasti.</w:t>
      </w:r>
    </w:p>
    <w:p w14:paraId="0BABCC0A" w14:textId="77777777" w:rsidR="00EE6F47" w:rsidRPr="00E65970" w:rsidRDefault="00883E3E"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C612C9" w:rsidRPr="00E65970">
        <w:rPr>
          <w:rFonts w:ascii="Times New Roman" w:eastAsia="Times New Roman" w:hAnsi="Times New Roman" w:cs="Times New Roman"/>
          <w:sz w:val="24"/>
          <w:szCs w:val="24"/>
          <w:lang w:eastAsia="hr-HR"/>
        </w:rPr>
        <w:t xml:space="preserve">2) </w:t>
      </w:r>
      <w:r w:rsidR="00EE6F47" w:rsidRPr="00E65970">
        <w:rPr>
          <w:rFonts w:ascii="Times New Roman" w:eastAsia="Times New Roman" w:hAnsi="Times New Roman" w:cs="Times New Roman"/>
          <w:sz w:val="24"/>
          <w:szCs w:val="24"/>
          <w:lang w:eastAsia="hr-HR"/>
        </w:rPr>
        <w:t>Provedbeni propis kojim se</w:t>
      </w:r>
      <w:r w:rsidR="00C612C9" w:rsidRPr="00E65970">
        <w:rPr>
          <w:rFonts w:ascii="Times New Roman" w:eastAsia="Times New Roman" w:hAnsi="Times New Roman" w:cs="Times New Roman"/>
          <w:sz w:val="24"/>
          <w:szCs w:val="24"/>
          <w:lang w:eastAsia="hr-HR"/>
        </w:rPr>
        <w:t xml:space="preserve"> uređuje dio upravnog područja u djelokrug</w:t>
      </w:r>
      <w:r w:rsidR="00EE6F47" w:rsidRPr="00E65970">
        <w:rPr>
          <w:rFonts w:ascii="Times New Roman" w:eastAsia="Times New Roman" w:hAnsi="Times New Roman" w:cs="Times New Roman"/>
          <w:sz w:val="24"/>
          <w:szCs w:val="24"/>
          <w:lang w:eastAsia="hr-HR"/>
        </w:rPr>
        <w:t xml:space="preserve">u drugog tijela državne uprave </w:t>
      </w:r>
      <w:r w:rsidR="004A065A" w:rsidRPr="00E65970">
        <w:rPr>
          <w:rFonts w:ascii="Times New Roman" w:eastAsia="Times New Roman" w:hAnsi="Times New Roman" w:cs="Times New Roman"/>
          <w:sz w:val="24"/>
          <w:szCs w:val="24"/>
          <w:lang w:eastAsia="hr-HR"/>
        </w:rPr>
        <w:t>donosi se uz prethodnu suglasn</w:t>
      </w:r>
      <w:r w:rsidR="00D3240B" w:rsidRPr="00E65970">
        <w:rPr>
          <w:rFonts w:ascii="Times New Roman" w:eastAsia="Times New Roman" w:hAnsi="Times New Roman" w:cs="Times New Roman"/>
          <w:sz w:val="24"/>
          <w:szCs w:val="24"/>
          <w:lang w:eastAsia="hr-HR"/>
        </w:rPr>
        <w:t>ost čelnika toga tijela.</w:t>
      </w:r>
    </w:p>
    <w:p w14:paraId="0BABCC0B" w14:textId="77777777" w:rsidR="00EE6F47" w:rsidRPr="00E65970" w:rsidRDefault="00EE6F47"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(3) Provedbeni propis kojim se preuzima ili osigurava provedba pravno obvezujućih akata Europske unije donosi se uz prethodnu suglasnost ministra nadležnog za europske poslove.</w:t>
      </w:r>
    </w:p>
    <w:p w14:paraId="0BABCC0C" w14:textId="77777777" w:rsidR="00C612C9" w:rsidRPr="00E65970" w:rsidRDefault="00883E3E"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EE6F47" w:rsidRPr="00E65970">
        <w:rPr>
          <w:rFonts w:ascii="Times New Roman" w:eastAsia="Times New Roman" w:hAnsi="Times New Roman" w:cs="Times New Roman"/>
          <w:sz w:val="24"/>
          <w:szCs w:val="24"/>
          <w:lang w:eastAsia="hr-HR"/>
        </w:rPr>
        <w:t>4</w:t>
      </w:r>
      <w:r w:rsidR="00C612C9" w:rsidRPr="00E65970">
        <w:rPr>
          <w:rFonts w:ascii="Times New Roman" w:eastAsia="Times New Roman" w:hAnsi="Times New Roman" w:cs="Times New Roman"/>
          <w:sz w:val="24"/>
          <w:szCs w:val="24"/>
          <w:lang w:eastAsia="hr-HR"/>
        </w:rPr>
        <w:t xml:space="preserve">) Iznimno, za donošenje </w:t>
      </w:r>
      <w:r w:rsidR="00F04FED" w:rsidRPr="00E65970">
        <w:rPr>
          <w:rFonts w:ascii="Times New Roman" w:eastAsia="Times New Roman" w:hAnsi="Times New Roman" w:cs="Times New Roman"/>
          <w:sz w:val="24"/>
          <w:szCs w:val="24"/>
          <w:lang w:eastAsia="hr-HR"/>
        </w:rPr>
        <w:t>provedbenih propisa</w:t>
      </w:r>
      <w:r w:rsidR="00C612C9" w:rsidRPr="00E65970">
        <w:rPr>
          <w:rFonts w:ascii="Times New Roman" w:eastAsia="Times New Roman" w:hAnsi="Times New Roman" w:cs="Times New Roman"/>
          <w:sz w:val="24"/>
          <w:szCs w:val="24"/>
          <w:lang w:eastAsia="hr-HR"/>
        </w:rPr>
        <w:t xml:space="preserve"> zakonom se može </w:t>
      </w:r>
      <w:r w:rsidR="00F04FED" w:rsidRPr="00E65970">
        <w:rPr>
          <w:rFonts w:ascii="Times New Roman" w:eastAsia="Times New Roman" w:hAnsi="Times New Roman" w:cs="Times New Roman"/>
          <w:sz w:val="24"/>
          <w:szCs w:val="24"/>
          <w:lang w:eastAsia="hr-HR"/>
        </w:rPr>
        <w:t xml:space="preserve">izrijekom </w:t>
      </w:r>
      <w:r w:rsidR="00C612C9" w:rsidRPr="00E65970">
        <w:rPr>
          <w:rFonts w:ascii="Times New Roman" w:eastAsia="Times New Roman" w:hAnsi="Times New Roman" w:cs="Times New Roman"/>
          <w:sz w:val="24"/>
          <w:szCs w:val="24"/>
          <w:lang w:eastAsia="hr-HR"/>
        </w:rPr>
        <w:t>ovlastiti tijelo pravne osobe s javnim ovlastima, ako je takvo ovlaštenje nužno za provedbu pravno o</w:t>
      </w:r>
      <w:r w:rsidR="006D0C69" w:rsidRPr="00E65970">
        <w:rPr>
          <w:rFonts w:ascii="Times New Roman" w:eastAsia="Times New Roman" w:hAnsi="Times New Roman" w:cs="Times New Roman"/>
          <w:sz w:val="24"/>
          <w:szCs w:val="24"/>
          <w:lang w:eastAsia="hr-HR"/>
        </w:rPr>
        <w:t>bvezujućih akata Europske unije</w:t>
      </w:r>
      <w:r w:rsidR="006D0C69" w:rsidRPr="00E65970">
        <w:t xml:space="preserve"> </w:t>
      </w:r>
      <w:r w:rsidR="006D0C69" w:rsidRPr="00E65970">
        <w:rPr>
          <w:rFonts w:ascii="Times New Roman" w:eastAsia="Times New Roman" w:hAnsi="Times New Roman" w:cs="Times New Roman"/>
          <w:sz w:val="24"/>
          <w:szCs w:val="24"/>
          <w:lang w:eastAsia="hr-HR"/>
        </w:rPr>
        <w:t>u području regulacije i nadzora zakonom određenih tržišta javnih usluga.</w:t>
      </w:r>
    </w:p>
    <w:p w14:paraId="0BABCC0D" w14:textId="77777777" w:rsidR="00C57C4F" w:rsidRPr="00E65970" w:rsidRDefault="0081638B" w:rsidP="00C612C9">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II</w:t>
      </w:r>
      <w:r w:rsidR="00C612C9" w:rsidRPr="00E65970">
        <w:rPr>
          <w:rFonts w:ascii="Times New Roman" w:eastAsia="Times New Roman" w:hAnsi="Times New Roman" w:cs="Times New Roman"/>
          <w:b/>
          <w:sz w:val="24"/>
          <w:szCs w:val="24"/>
          <w:lang w:eastAsia="hr-HR"/>
        </w:rPr>
        <w:t xml:space="preserve">. PRIVREMENE INTERVENTNE MJERE </w:t>
      </w:r>
    </w:p>
    <w:p w14:paraId="0BABCC0E" w14:textId="77777777" w:rsidR="00C57C4F" w:rsidRDefault="00C612C9" w:rsidP="00C612C9">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Članak 3</w:t>
      </w:r>
      <w:r w:rsidR="007D4845" w:rsidRPr="00E65970">
        <w:rPr>
          <w:rFonts w:ascii="Times New Roman" w:eastAsia="Times New Roman" w:hAnsi="Times New Roman" w:cs="Times New Roman"/>
          <w:b/>
          <w:sz w:val="24"/>
          <w:szCs w:val="24"/>
          <w:lang w:eastAsia="hr-HR"/>
        </w:rPr>
        <w:t>9</w:t>
      </w:r>
      <w:r w:rsidRPr="00E65970">
        <w:rPr>
          <w:rFonts w:ascii="Times New Roman" w:eastAsia="Times New Roman" w:hAnsi="Times New Roman" w:cs="Times New Roman"/>
          <w:b/>
          <w:sz w:val="24"/>
          <w:szCs w:val="24"/>
          <w:lang w:eastAsia="hr-HR"/>
        </w:rPr>
        <w:t>.</w:t>
      </w:r>
    </w:p>
    <w:p w14:paraId="0BABCC0F" w14:textId="77777777" w:rsidR="006F6EC4" w:rsidRPr="00E65970" w:rsidRDefault="006F6EC4" w:rsidP="00C57C4F">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U iznimnim slučajevima propisanima zakonom naredbom se može privremeno </w:t>
      </w:r>
      <w:r w:rsidRPr="006F6EC4">
        <w:rPr>
          <w:rFonts w:ascii="Times New Roman" w:eastAsia="Times New Roman" w:hAnsi="Times New Roman" w:cs="Times New Roman"/>
          <w:sz w:val="24"/>
          <w:szCs w:val="24"/>
          <w:lang w:eastAsia="hr-HR"/>
        </w:rPr>
        <w:t>nare</w:t>
      </w:r>
      <w:r>
        <w:rPr>
          <w:rFonts w:ascii="Times New Roman" w:eastAsia="Times New Roman" w:hAnsi="Times New Roman" w:cs="Times New Roman"/>
          <w:sz w:val="24"/>
          <w:szCs w:val="24"/>
          <w:lang w:eastAsia="hr-HR"/>
        </w:rPr>
        <w:t>diti</w:t>
      </w:r>
      <w:r w:rsidRPr="006F6EC4">
        <w:rPr>
          <w:rFonts w:ascii="Times New Roman" w:eastAsia="Times New Roman" w:hAnsi="Times New Roman" w:cs="Times New Roman"/>
          <w:sz w:val="24"/>
          <w:szCs w:val="24"/>
          <w:lang w:eastAsia="hr-HR"/>
        </w:rPr>
        <w:t xml:space="preserve"> ili </w:t>
      </w:r>
      <w:r>
        <w:rPr>
          <w:rFonts w:ascii="Times New Roman" w:eastAsia="Times New Roman" w:hAnsi="Times New Roman" w:cs="Times New Roman"/>
          <w:sz w:val="24"/>
          <w:szCs w:val="24"/>
          <w:lang w:eastAsia="hr-HR"/>
        </w:rPr>
        <w:t>zabraniti</w:t>
      </w:r>
      <w:r w:rsidRPr="006F6EC4">
        <w:rPr>
          <w:rFonts w:ascii="Times New Roman" w:eastAsia="Times New Roman" w:hAnsi="Times New Roman" w:cs="Times New Roman"/>
          <w:sz w:val="24"/>
          <w:szCs w:val="24"/>
          <w:lang w:eastAsia="hr-HR"/>
        </w:rPr>
        <w:t xml:space="preserve"> određeno postupanje te </w:t>
      </w:r>
      <w:r>
        <w:rPr>
          <w:rFonts w:ascii="Times New Roman" w:eastAsia="Times New Roman" w:hAnsi="Times New Roman" w:cs="Times New Roman"/>
          <w:sz w:val="24"/>
          <w:szCs w:val="24"/>
          <w:lang w:eastAsia="hr-HR"/>
        </w:rPr>
        <w:t>utvrditi</w:t>
      </w:r>
      <w:r w:rsidRPr="006F6EC4">
        <w:rPr>
          <w:rFonts w:ascii="Times New Roman" w:eastAsia="Times New Roman" w:hAnsi="Times New Roman" w:cs="Times New Roman"/>
          <w:sz w:val="24"/>
          <w:szCs w:val="24"/>
          <w:lang w:eastAsia="hr-HR"/>
        </w:rPr>
        <w:t xml:space="preserve"> </w:t>
      </w:r>
      <w:r w:rsidR="00BB34D5">
        <w:rPr>
          <w:rFonts w:ascii="Times New Roman" w:eastAsia="Times New Roman" w:hAnsi="Times New Roman" w:cs="Times New Roman"/>
          <w:sz w:val="24"/>
          <w:szCs w:val="24"/>
          <w:lang w:eastAsia="hr-HR"/>
        </w:rPr>
        <w:t xml:space="preserve">obveznu primjenu </w:t>
      </w:r>
      <w:r w:rsidRPr="006F6EC4">
        <w:rPr>
          <w:rFonts w:ascii="Times New Roman" w:eastAsia="Times New Roman" w:hAnsi="Times New Roman" w:cs="Times New Roman"/>
          <w:sz w:val="24"/>
          <w:szCs w:val="24"/>
          <w:lang w:eastAsia="hr-HR"/>
        </w:rPr>
        <w:t>dru</w:t>
      </w:r>
      <w:r w:rsidR="00BB34D5">
        <w:rPr>
          <w:rFonts w:ascii="Times New Roman" w:eastAsia="Times New Roman" w:hAnsi="Times New Roman" w:cs="Times New Roman"/>
          <w:sz w:val="24"/>
          <w:szCs w:val="24"/>
          <w:lang w:eastAsia="hr-HR"/>
        </w:rPr>
        <w:t xml:space="preserve">gih privremenih interventnih </w:t>
      </w:r>
      <w:r w:rsidRPr="006F6EC4">
        <w:rPr>
          <w:rFonts w:ascii="Times New Roman" w:eastAsia="Times New Roman" w:hAnsi="Times New Roman" w:cs="Times New Roman"/>
          <w:sz w:val="24"/>
          <w:szCs w:val="24"/>
          <w:lang w:eastAsia="hr-HR"/>
        </w:rPr>
        <w:t>mjer</w:t>
      </w:r>
      <w:r w:rsidR="00BB34D5">
        <w:rPr>
          <w:rFonts w:ascii="Times New Roman" w:eastAsia="Times New Roman" w:hAnsi="Times New Roman" w:cs="Times New Roman"/>
          <w:sz w:val="24"/>
          <w:szCs w:val="24"/>
          <w:lang w:eastAsia="hr-HR"/>
        </w:rPr>
        <w:t>a</w:t>
      </w:r>
      <w:r w:rsidRPr="006F6EC4">
        <w:rPr>
          <w:rFonts w:ascii="Times New Roman" w:eastAsia="Times New Roman" w:hAnsi="Times New Roman" w:cs="Times New Roman"/>
          <w:sz w:val="24"/>
          <w:szCs w:val="24"/>
          <w:lang w:eastAsia="hr-HR"/>
        </w:rPr>
        <w:t xml:space="preserve"> </w:t>
      </w:r>
      <w:r w:rsidR="00BB34D5">
        <w:rPr>
          <w:rFonts w:ascii="Times New Roman" w:eastAsia="Times New Roman" w:hAnsi="Times New Roman" w:cs="Times New Roman"/>
          <w:sz w:val="24"/>
          <w:szCs w:val="24"/>
          <w:lang w:eastAsia="hr-HR"/>
        </w:rPr>
        <w:t xml:space="preserve">koje su </w:t>
      </w:r>
      <w:r w:rsidRPr="006F6EC4">
        <w:rPr>
          <w:rFonts w:ascii="Times New Roman" w:eastAsia="Times New Roman" w:hAnsi="Times New Roman" w:cs="Times New Roman"/>
          <w:sz w:val="24"/>
          <w:szCs w:val="24"/>
          <w:lang w:eastAsia="hr-HR"/>
        </w:rPr>
        <w:t xml:space="preserve">nužne </w:t>
      </w:r>
      <w:r w:rsidR="00A8165F">
        <w:rPr>
          <w:rFonts w:ascii="Times New Roman" w:eastAsia="Times New Roman" w:hAnsi="Times New Roman" w:cs="Times New Roman"/>
          <w:sz w:val="24"/>
          <w:szCs w:val="24"/>
          <w:lang w:eastAsia="hr-HR"/>
        </w:rPr>
        <w:t>radi</w:t>
      </w:r>
      <w:r w:rsidRPr="006F6EC4">
        <w:rPr>
          <w:rFonts w:ascii="Times New Roman" w:eastAsia="Times New Roman" w:hAnsi="Times New Roman" w:cs="Times New Roman"/>
          <w:sz w:val="24"/>
          <w:szCs w:val="24"/>
          <w:lang w:eastAsia="hr-HR"/>
        </w:rPr>
        <w:t xml:space="preserve"> </w:t>
      </w:r>
      <w:r w:rsidR="00A8165F">
        <w:rPr>
          <w:rFonts w:ascii="Times New Roman" w:eastAsia="Times New Roman" w:hAnsi="Times New Roman" w:cs="Times New Roman"/>
          <w:sz w:val="24"/>
          <w:szCs w:val="24"/>
          <w:lang w:eastAsia="hr-HR"/>
        </w:rPr>
        <w:t xml:space="preserve">trenutačne </w:t>
      </w:r>
      <w:r w:rsidRPr="006F6EC4">
        <w:rPr>
          <w:rFonts w:ascii="Times New Roman" w:eastAsia="Times New Roman" w:hAnsi="Times New Roman" w:cs="Times New Roman"/>
          <w:sz w:val="24"/>
          <w:szCs w:val="24"/>
          <w:lang w:eastAsia="hr-HR"/>
        </w:rPr>
        <w:t>zaštit</w:t>
      </w:r>
      <w:r w:rsidR="00A8165F">
        <w:rPr>
          <w:rFonts w:ascii="Times New Roman" w:eastAsia="Times New Roman" w:hAnsi="Times New Roman" w:cs="Times New Roman"/>
          <w:sz w:val="24"/>
          <w:szCs w:val="24"/>
          <w:lang w:eastAsia="hr-HR"/>
        </w:rPr>
        <w:t>e</w:t>
      </w:r>
      <w:r w:rsidRPr="006F6EC4">
        <w:rPr>
          <w:rFonts w:ascii="Times New Roman" w:eastAsia="Times New Roman" w:hAnsi="Times New Roman" w:cs="Times New Roman"/>
          <w:sz w:val="24"/>
          <w:szCs w:val="24"/>
          <w:lang w:eastAsia="hr-HR"/>
        </w:rPr>
        <w:t xml:space="preserve"> pravnog poretka te zaštit</w:t>
      </w:r>
      <w:r w:rsidR="00A8165F">
        <w:rPr>
          <w:rFonts w:ascii="Times New Roman" w:eastAsia="Times New Roman" w:hAnsi="Times New Roman" w:cs="Times New Roman"/>
          <w:sz w:val="24"/>
          <w:szCs w:val="24"/>
          <w:lang w:eastAsia="hr-HR"/>
        </w:rPr>
        <w:t>e</w:t>
      </w:r>
      <w:r w:rsidRPr="006F6EC4">
        <w:rPr>
          <w:rFonts w:ascii="Times New Roman" w:eastAsia="Times New Roman" w:hAnsi="Times New Roman" w:cs="Times New Roman"/>
          <w:sz w:val="24"/>
          <w:szCs w:val="24"/>
          <w:lang w:eastAsia="hr-HR"/>
        </w:rPr>
        <w:t xml:space="preserve"> života, sigurnosti, zdravlja </w:t>
      </w:r>
      <w:r w:rsidR="0023287C">
        <w:rPr>
          <w:rFonts w:ascii="Times New Roman" w:eastAsia="Times New Roman" w:hAnsi="Times New Roman" w:cs="Times New Roman"/>
          <w:sz w:val="24"/>
          <w:szCs w:val="24"/>
          <w:lang w:eastAsia="hr-HR"/>
        </w:rPr>
        <w:t xml:space="preserve">stanovništva </w:t>
      </w:r>
      <w:r w:rsidRPr="006F6EC4">
        <w:rPr>
          <w:rFonts w:ascii="Times New Roman" w:eastAsia="Times New Roman" w:hAnsi="Times New Roman" w:cs="Times New Roman"/>
          <w:sz w:val="24"/>
          <w:szCs w:val="24"/>
          <w:lang w:eastAsia="hr-HR"/>
        </w:rPr>
        <w:t>i</w:t>
      </w:r>
      <w:r w:rsidR="0023287C">
        <w:rPr>
          <w:rFonts w:ascii="Times New Roman" w:eastAsia="Times New Roman" w:hAnsi="Times New Roman" w:cs="Times New Roman"/>
          <w:sz w:val="24"/>
          <w:szCs w:val="24"/>
          <w:lang w:eastAsia="hr-HR"/>
        </w:rPr>
        <w:t>li</w:t>
      </w:r>
      <w:r w:rsidRPr="006F6EC4">
        <w:rPr>
          <w:rFonts w:ascii="Times New Roman" w:eastAsia="Times New Roman" w:hAnsi="Times New Roman" w:cs="Times New Roman"/>
          <w:sz w:val="24"/>
          <w:szCs w:val="24"/>
          <w:lang w:eastAsia="hr-HR"/>
        </w:rPr>
        <w:t xml:space="preserve"> imovine veće vrijednosti u određenom upravnom području</w:t>
      </w:r>
      <w:r>
        <w:rPr>
          <w:rFonts w:ascii="Times New Roman" w:eastAsia="Times New Roman" w:hAnsi="Times New Roman" w:cs="Times New Roman"/>
          <w:sz w:val="24"/>
          <w:szCs w:val="24"/>
          <w:lang w:eastAsia="hr-HR"/>
        </w:rPr>
        <w:t>.</w:t>
      </w:r>
    </w:p>
    <w:p w14:paraId="0BABCC10" w14:textId="77777777" w:rsidR="00C612C9" w:rsidRPr="00E65970" w:rsidRDefault="00883E3E"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C612C9" w:rsidRPr="00E65970">
        <w:rPr>
          <w:rFonts w:ascii="Times New Roman" w:eastAsia="Times New Roman" w:hAnsi="Times New Roman" w:cs="Times New Roman"/>
          <w:sz w:val="24"/>
          <w:szCs w:val="24"/>
          <w:lang w:eastAsia="hr-HR"/>
        </w:rPr>
        <w:t xml:space="preserve">2) Uvjeti za donošenje, trajanje i opseg privremenih interventnih mjera </w:t>
      </w:r>
      <w:r w:rsidR="006F6EC4">
        <w:rPr>
          <w:rFonts w:ascii="Times New Roman" w:eastAsia="Times New Roman" w:hAnsi="Times New Roman" w:cs="Times New Roman"/>
          <w:sz w:val="24"/>
          <w:szCs w:val="24"/>
          <w:lang w:eastAsia="hr-HR"/>
        </w:rPr>
        <w:t xml:space="preserve">iz stavka 1. ovog članka </w:t>
      </w:r>
      <w:r w:rsidR="00C612C9" w:rsidRPr="00E65970">
        <w:rPr>
          <w:rFonts w:ascii="Times New Roman" w:eastAsia="Times New Roman" w:hAnsi="Times New Roman" w:cs="Times New Roman"/>
          <w:sz w:val="24"/>
          <w:szCs w:val="24"/>
          <w:lang w:eastAsia="hr-HR"/>
        </w:rPr>
        <w:t>propisuju se zakonom.</w:t>
      </w:r>
    </w:p>
    <w:p w14:paraId="0BABCC11" w14:textId="77777777" w:rsidR="00ED5FBF" w:rsidRPr="00E65970" w:rsidRDefault="00ED5FBF"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B5F60">
        <w:rPr>
          <w:rFonts w:ascii="Times New Roman" w:eastAsia="Times New Roman" w:hAnsi="Times New Roman" w:cs="Times New Roman"/>
          <w:sz w:val="24"/>
          <w:szCs w:val="24"/>
          <w:lang w:eastAsia="hr-HR"/>
        </w:rPr>
        <w:t xml:space="preserve">(3) Naredbe iz stavka 1. ovoga članka stupaju na snagu najranije </w:t>
      </w:r>
      <w:r w:rsidR="004207E6" w:rsidRPr="003B5F60">
        <w:rPr>
          <w:rFonts w:ascii="Times New Roman" w:eastAsia="Times New Roman" w:hAnsi="Times New Roman" w:cs="Times New Roman"/>
          <w:sz w:val="24"/>
          <w:szCs w:val="24"/>
          <w:lang w:eastAsia="hr-HR"/>
        </w:rPr>
        <w:t>danom</w:t>
      </w:r>
      <w:r w:rsidRPr="003B5F60">
        <w:rPr>
          <w:rFonts w:ascii="Times New Roman" w:eastAsia="Times New Roman" w:hAnsi="Times New Roman" w:cs="Times New Roman"/>
          <w:sz w:val="24"/>
          <w:szCs w:val="24"/>
          <w:lang w:eastAsia="hr-HR"/>
        </w:rPr>
        <w:t xml:space="preserve"> donošenja te se uz odgovarajuće obrazloženje objavljuju u</w:t>
      </w:r>
      <w:r w:rsidR="004207E6" w:rsidRPr="003B5F60">
        <w:rPr>
          <w:rFonts w:ascii="Times New Roman" w:eastAsia="Times New Roman" w:hAnsi="Times New Roman" w:cs="Times New Roman"/>
          <w:sz w:val="24"/>
          <w:szCs w:val="24"/>
          <w:lang w:eastAsia="hr-HR"/>
        </w:rPr>
        <w:t xml:space="preserve"> »Narodnim novinama« i putem drugih dostupnih </w:t>
      </w:r>
      <w:r w:rsidR="00854970" w:rsidRPr="003B5F60">
        <w:rPr>
          <w:rFonts w:ascii="Times New Roman" w:eastAsia="Times New Roman" w:hAnsi="Times New Roman" w:cs="Times New Roman"/>
          <w:sz w:val="24"/>
          <w:szCs w:val="24"/>
          <w:lang w:eastAsia="hr-HR"/>
        </w:rPr>
        <w:t>sredstava</w:t>
      </w:r>
      <w:r w:rsidR="004207E6" w:rsidRPr="003B5F60">
        <w:rPr>
          <w:rFonts w:ascii="Times New Roman" w:eastAsia="Times New Roman" w:hAnsi="Times New Roman" w:cs="Times New Roman"/>
          <w:sz w:val="24"/>
          <w:szCs w:val="24"/>
          <w:lang w:eastAsia="hr-HR"/>
        </w:rPr>
        <w:t xml:space="preserve"> javnog priopćavanja.</w:t>
      </w:r>
    </w:p>
    <w:p w14:paraId="0BABCC12" w14:textId="77777777" w:rsidR="00C612C9" w:rsidRPr="00E65970" w:rsidRDefault="00C612C9" w:rsidP="00C612C9">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 xml:space="preserve">Članak </w:t>
      </w:r>
      <w:r w:rsidR="007D4845" w:rsidRPr="00E65970">
        <w:rPr>
          <w:rFonts w:ascii="Times New Roman" w:eastAsia="Times New Roman" w:hAnsi="Times New Roman" w:cs="Times New Roman"/>
          <w:b/>
          <w:sz w:val="24"/>
          <w:szCs w:val="24"/>
          <w:lang w:eastAsia="hr-HR"/>
        </w:rPr>
        <w:t>40</w:t>
      </w:r>
      <w:r w:rsidRPr="00E65970">
        <w:rPr>
          <w:rFonts w:ascii="Times New Roman" w:eastAsia="Times New Roman" w:hAnsi="Times New Roman" w:cs="Times New Roman"/>
          <w:b/>
          <w:sz w:val="24"/>
          <w:szCs w:val="24"/>
          <w:lang w:eastAsia="hr-HR"/>
        </w:rPr>
        <w:t>.</w:t>
      </w:r>
    </w:p>
    <w:p w14:paraId="0BABCC13" w14:textId="77777777" w:rsidR="00097644" w:rsidRPr="00E65970" w:rsidRDefault="00883E3E"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C612C9" w:rsidRPr="00E65970">
        <w:rPr>
          <w:rFonts w:ascii="Times New Roman" w:eastAsia="Times New Roman" w:hAnsi="Times New Roman" w:cs="Times New Roman"/>
          <w:sz w:val="24"/>
          <w:szCs w:val="24"/>
          <w:lang w:eastAsia="hr-HR"/>
        </w:rPr>
        <w:t xml:space="preserve">1) </w:t>
      </w:r>
      <w:r w:rsidR="00BB34D5">
        <w:rPr>
          <w:rFonts w:ascii="Times New Roman" w:eastAsia="Times New Roman" w:hAnsi="Times New Roman" w:cs="Times New Roman"/>
          <w:sz w:val="24"/>
          <w:szCs w:val="24"/>
          <w:lang w:eastAsia="hr-HR"/>
        </w:rPr>
        <w:t>Naredbe</w:t>
      </w:r>
      <w:r w:rsidR="00C612C9" w:rsidRPr="00E65970">
        <w:rPr>
          <w:rFonts w:ascii="Times New Roman" w:eastAsia="Times New Roman" w:hAnsi="Times New Roman" w:cs="Times New Roman"/>
          <w:sz w:val="24"/>
          <w:szCs w:val="24"/>
          <w:lang w:eastAsia="hr-HR"/>
        </w:rPr>
        <w:t xml:space="preserve"> donose čelnici tijela državne uprave kada su na to izrijekom zakonom ovlašteni, u granicama dane ovlasti. </w:t>
      </w:r>
    </w:p>
    <w:p w14:paraId="0BABCC14" w14:textId="77777777" w:rsidR="00DD0B45" w:rsidRPr="00E65970" w:rsidRDefault="00883E3E"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lastRenderedPageBreak/>
        <w:t>(</w:t>
      </w:r>
      <w:r w:rsidR="00097644" w:rsidRPr="00E65970">
        <w:rPr>
          <w:rFonts w:ascii="Times New Roman" w:eastAsia="Times New Roman" w:hAnsi="Times New Roman" w:cs="Times New Roman"/>
          <w:sz w:val="24"/>
          <w:szCs w:val="24"/>
          <w:lang w:eastAsia="hr-HR"/>
        </w:rPr>
        <w:t>2</w:t>
      </w:r>
      <w:r w:rsidR="00C612C9" w:rsidRPr="00E65970">
        <w:rPr>
          <w:rFonts w:ascii="Times New Roman" w:eastAsia="Times New Roman" w:hAnsi="Times New Roman" w:cs="Times New Roman"/>
          <w:sz w:val="24"/>
          <w:szCs w:val="24"/>
          <w:lang w:eastAsia="hr-HR"/>
        </w:rPr>
        <w:t xml:space="preserve">) Ako se privremene interventne mjere odnose na dio upravnog područja u djelokrugu drugog tijela državne uprave, </w:t>
      </w:r>
      <w:r w:rsidR="00BB34D5">
        <w:rPr>
          <w:rFonts w:ascii="Times New Roman" w:eastAsia="Times New Roman" w:hAnsi="Times New Roman" w:cs="Times New Roman"/>
          <w:sz w:val="24"/>
          <w:szCs w:val="24"/>
          <w:lang w:eastAsia="hr-HR"/>
        </w:rPr>
        <w:t>naredba</w:t>
      </w:r>
      <w:r w:rsidR="00C612C9" w:rsidRPr="00E65970">
        <w:rPr>
          <w:rFonts w:ascii="Times New Roman" w:eastAsia="Times New Roman" w:hAnsi="Times New Roman" w:cs="Times New Roman"/>
          <w:sz w:val="24"/>
          <w:szCs w:val="24"/>
          <w:lang w:eastAsia="hr-HR"/>
        </w:rPr>
        <w:t xml:space="preserve"> </w:t>
      </w:r>
      <w:r w:rsidR="00BB34D5">
        <w:rPr>
          <w:rFonts w:ascii="Times New Roman" w:eastAsia="Times New Roman" w:hAnsi="Times New Roman" w:cs="Times New Roman"/>
          <w:sz w:val="24"/>
          <w:szCs w:val="24"/>
          <w:lang w:eastAsia="hr-HR"/>
        </w:rPr>
        <w:t xml:space="preserve">se </w:t>
      </w:r>
      <w:r w:rsidR="00C612C9" w:rsidRPr="00E65970">
        <w:rPr>
          <w:rFonts w:ascii="Times New Roman" w:eastAsia="Times New Roman" w:hAnsi="Times New Roman" w:cs="Times New Roman"/>
          <w:sz w:val="24"/>
          <w:szCs w:val="24"/>
          <w:lang w:eastAsia="hr-HR"/>
        </w:rPr>
        <w:t>donosi uz prethodnu suglasnost čelnika toga tijela.</w:t>
      </w:r>
    </w:p>
    <w:p w14:paraId="0BABCC15" w14:textId="77777777" w:rsidR="00C612C9" w:rsidRPr="00E65970" w:rsidRDefault="0081638B" w:rsidP="00C612C9">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III</w:t>
      </w:r>
      <w:r w:rsidR="00C612C9" w:rsidRPr="00E65970">
        <w:rPr>
          <w:rFonts w:ascii="Times New Roman" w:eastAsia="Times New Roman" w:hAnsi="Times New Roman" w:cs="Times New Roman"/>
          <w:b/>
          <w:sz w:val="24"/>
          <w:szCs w:val="24"/>
          <w:lang w:eastAsia="hr-HR"/>
        </w:rPr>
        <w:t xml:space="preserve">. NADZOR </w:t>
      </w:r>
    </w:p>
    <w:p w14:paraId="0BABCC16" w14:textId="77777777" w:rsidR="00C612C9" w:rsidRPr="00E65970" w:rsidRDefault="00C612C9" w:rsidP="00C612C9">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 xml:space="preserve">Članak </w:t>
      </w:r>
      <w:r w:rsidR="007D4845" w:rsidRPr="00E65970">
        <w:rPr>
          <w:rFonts w:ascii="Times New Roman" w:eastAsia="Times New Roman" w:hAnsi="Times New Roman" w:cs="Times New Roman"/>
          <w:b/>
          <w:sz w:val="24"/>
          <w:szCs w:val="24"/>
          <w:lang w:eastAsia="hr-HR"/>
        </w:rPr>
        <w:t>41</w:t>
      </w:r>
      <w:r w:rsidRPr="00E65970">
        <w:rPr>
          <w:rFonts w:ascii="Times New Roman" w:eastAsia="Times New Roman" w:hAnsi="Times New Roman" w:cs="Times New Roman"/>
          <w:b/>
          <w:sz w:val="24"/>
          <w:szCs w:val="24"/>
          <w:lang w:eastAsia="hr-HR"/>
        </w:rPr>
        <w:t>.</w:t>
      </w:r>
    </w:p>
    <w:p w14:paraId="0BABCC17" w14:textId="77777777" w:rsidR="0081638B" w:rsidRPr="00677DCC" w:rsidRDefault="00C17E97"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77DCC">
        <w:rPr>
          <w:rFonts w:ascii="Times New Roman" w:eastAsia="Times New Roman" w:hAnsi="Times New Roman" w:cs="Times New Roman"/>
          <w:sz w:val="24"/>
          <w:szCs w:val="24"/>
          <w:lang w:eastAsia="hr-HR"/>
        </w:rPr>
        <w:t>(</w:t>
      </w:r>
      <w:r w:rsidR="00C612C9" w:rsidRPr="00677DCC">
        <w:rPr>
          <w:rFonts w:ascii="Times New Roman" w:eastAsia="Times New Roman" w:hAnsi="Times New Roman" w:cs="Times New Roman"/>
          <w:sz w:val="24"/>
          <w:szCs w:val="24"/>
          <w:lang w:eastAsia="hr-HR"/>
        </w:rPr>
        <w:t xml:space="preserve">1) Nadzor zakonitosti postupka donošenja i sadržaja provedbenih propisa i </w:t>
      </w:r>
      <w:r w:rsidR="001116EF" w:rsidRPr="00677DCC">
        <w:rPr>
          <w:rFonts w:ascii="Times New Roman" w:eastAsia="Times New Roman" w:hAnsi="Times New Roman" w:cs="Times New Roman"/>
          <w:sz w:val="24"/>
          <w:szCs w:val="24"/>
          <w:lang w:eastAsia="hr-HR"/>
        </w:rPr>
        <w:t>naredbi</w:t>
      </w:r>
      <w:r w:rsidR="0081638B" w:rsidRPr="00677DCC">
        <w:rPr>
          <w:rFonts w:ascii="Times New Roman" w:eastAsia="Times New Roman" w:hAnsi="Times New Roman" w:cs="Times New Roman"/>
          <w:sz w:val="24"/>
          <w:szCs w:val="24"/>
          <w:lang w:eastAsia="hr-HR"/>
        </w:rPr>
        <w:t xml:space="preserve"> obavlja Vlada</w:t>
      </w:r>
      <w:r w:rsidR="00C612C9" w:rsidRPr="00677DCC">
        <w:rPr>
          <w:rFonts w:ascii="Times New Roman" w:eastAsia="Times New Roman" w:hAnsi="Times New Roman" w:cs="Times New Roman"/>
          <w:sz w:val="24"/>
          <w:szCs w:val="24"/>
          <w:lang w:eastAsia="hr-HR"/>
        </w:rPr>
        <w:t>.</w:t>
      </w:r>
    </w:p>
    <w:p w14:paraId="0BABCC18" w14:textId="77777777" w:rsidR="009C2BEE" w:rsidRDefault="00533099"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w:t>
      </w:r>
      <w:r w:rsidR="009C2BEE">
        <w:rPr>
          <w:rFonts w:ascii="Times New Roman" w:eastAsia="Times New Roman" w:hAnsi="Times New Roman" w:cs="Times New Roman"/>
          <w:sz w:val="24"/>
          <w:szCs w:val="24"/>
          <w:lang w:eastAsia="hr-HR"/>
        </w:rPr>
        <w:t xml:space="preserve">Pri ocjeni potrebe za </w:t>
      </w:r>
      <w:r>
        <w:rPr>
          <w:rFonts w:ascii="Times New Roman" w:eastAsia="Times New Roman" w:hAnsi="Times New Roman" w:cs="Times New Roman"/>
          <w:sz w:val="24"/>
          <w:szCs w:val="24"/>
          <w:lang w:eastAsia="hr-HR"/>
        </w:rPr>
        <w:t>pokretanjem</w:t>
      </w:r>
      <w:r w:rsidR="009C2BEE">
        <w:rPr>
          <w:rFonts w:ascii="Times New Roman" w:eastAsia="Times New Roman" w:hAnsi="Times New Roman" w:cs="Times New Roman"/>
          <w:sz w:val="24"/>
          <w:szCs w:val="24"/>
          <w:lang w:eastAsia="hr-HR"/>
        </w:rPr>
        <w:t xml:space="preserve"> nadzora mogu se uzeti u obzir podnesci </w:t>
      </w:r>
      <w:r w:rsidR="009C2BEE" w:rsidRPr="009C2BEE">
        <w:rPr>
          <w:rFonts w:ascii="Times New Roman" w:eastAsia="Times New Roman" w:hAnsi="Times New Roman" w:cs="Times New Roman"/>
          <w:sz w:val="24"/>
          <w:szCs w:val="24"/>
          <w:lang w:eastAsia="hr-HR"/>
        </w:rPr>
        <w:t>koji upućuju na nezakonitost</w:t>
      </w:r>
      <w:r w:rsidR="009C2BEE">
        <w:rPr>
          <w:rFonts w:ascii="Times New Roman" w:eastAsia="Times New Roman" w:hAnsi="Times New Roman" w:cs="Times New Roman"/>
          <w:sz w:val="24"/>
          <w:szCs w:val="24"/>
          <w:lang w:eastAsia="hr-HR"/>
        </w:rPr>
        <w:t>i u</w:t>
      </w:r>
      <w:r w:rsidR="009C2BEE" w:rsidRPr="009C2BEE">
        <w:rPr>
          <w:rFonts w:ascii="Times New Roman" w:eastAsia="Times New Roman" w:hAnsi="Times New Roman" w:cs="Times New Roman"/>
          <w:sz w:val="24"/>
          <w:szCs w:val="24"/>
          <w:lang w:eastAsia="hr-HR"/>
        </w:rPr>
        <w:t xml:space="preserve"> postupk</w:t>
      </w:r>
      <w:r w:rsidR="009C2BEE">
        <w:rPr>
          <w:rFonts w:ascii="Times New Roman" w:eastAsia="Times New Roman" w:hAnsi="Times New Roman" w:cs="Times New Roman"/>
          <w:sz w:val="24"/>
          <w:szCs w:val="24"/>
          <w:lang w:eastAsia="hr-HR"/>
        </w:rPr>
        <w:t>u</w:t>
      </w:r>
      <w:r w:rsidR="009C2BEE" w:rsidRPr="009C2BEE">
        <w:rPr>
          <w:rFonts w:ascii="Times New Roman" w:eastAsia="Times New Roman" w:hAnsi="Times New Roman" w:cs="Times New Roman"/>
          <w:sz w:val="24"/>
          <w:szCs w:val="24"/>
          <w:lang w:eastAsia="hr-HR"/>
        </w:rPr>
        <w:t xml:space="preserve"> donošenja i</w:t>
      </w:r>
      <w:r w:rsidR="009C2BEE">
        <w:rPr>
          <w:rFonts w:ascii="Times New Roman" w:eastAsia="Times New Roman" w:hAnsi="Times New Roman" w:cs="Times New Roman"/>
          <w:sz w:val="24"/>
          <w:szCs w:val="24"/>
          <w:lang w:eastAsia="hr-HR"/>
        </w:rPr>
        <w:t>li</w:t>
      </w:r>
      <w:r w:rsidR="009C2BEE" w:rsidRPr="009C2BEE">
        <w:rPr>
          <w:rFonts w:ascii="Times New Roman" w:eastAsia="Times New Roman" w:hAnsi="Times New Roman" w:cs="Times New Roman"/>
          <w:sz w:val="24"/>
          <w:szCs w:val="24"/>
          <w:lang w:eastAsia="hr-HR"/>
        </w:rPr>
        <w:t xml:space="preserve"> </w:t>
      </w:r>
      <w:r w:rsidR="009C2BEE">
        <w:rPr>
          <w:rFonts w:ascii="Times New Roman" w:eastAsia="Times New Roman" w:hAnsi="Times New Roman" w:cs="Times New Roman"/>
          <w:sz w:val="24"/>
          <w:szCs w:val="24"/>
          <w:lang w:eastAsia="hr-HR"/>
        </w:rPr>
        <w:t xml:space="preserve">u </w:t>
      </w:r>
      <w:r w:rsidR="009C2BEE" w:rsidRPr="009C2BEE">
        <w:rPr>
          <w:rFonts w:ascii="Times New Roman" w:eastAsia="Times New Roman" w:hAnsi="Times New Roman" w:cs="Times New Roman"/>
          <w:sz w:val="24"/>
          <w:szCs w:val="24"/>
          <w:lang w:eastAsia="hr-HR"/>
        </w:rPr>
        <w:t>sadržaj</w:t>
      </w:r>
      <w:r w:rsidR="009C2BEE">
        <w:rPr>
          <w:rFonts w:ascii="Times New Roman" w:eastAsia="Times New Roman" w:hAnsi="Times New Roman" w:cs="Times New Roman"/>
          <w:sz w:val="24"/>
          <w:szCs w:val="24"/>
          <w:lang w:eastAsia="hr-HR"/>
        </w:rPr>
        <w:t>u</w:t>
      </w:r>
      <w:r>
        <w:rPr>
          <w:rFonts w:ascii="Times New Roman" w:eastAsia="Times New Roman" w:hAnsi="Times New Roman" w:cs="Times New Roman"/>
          <w:sz w:val="24"/>
          <w:szCs w:val="24"/>
          <w:lang w:eastAsia="hr-HR"/>
        </w:rPr>
        <w:t xml:space="preserve"> provedbenih propisa i naredbi.</w:t>
      </w:r>
    </w:p>
    <w:p w14:paraId="0BABCC19" w14:textId="77777777" w:rsidR="002767A1" w:rsidRPr="00F501E3" w:rsidRDefault="00533099"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01E3">
        <w:rPr>
          <w:rFonts w:ascii="Times New Roman" w:eastAsia="Times New Roman" w:hAnsi="Times New Roman" w:cs="Times New Roman"/>
          <w:sz w:val="24"/>
          <w:szCs w:val="24"/>
          <w:lang w:eastAsia="hr-HR"/>
        </w:rPr>
        <w:t>(3) Za predlaganje mjera</w:t>
      </w:r>
      <w:r w:rsidR="00F501E3">
        <w:rPr>
          <w:rFonts w:ascii="Times New Roman" w:eastAsia="Times New Roman" w:hAnsi="Times New Roman" w:cs="Times New Roman"/>
          <w:sz w:val="24"/>
          <w:szCs w:val="24"/>
          <w:lang w:eastAsia="hr-HR"/>
        </w:rPr>
        <w:t xml:space="preserve"> i radnji, pripremu akata</w:t>
      </w:r>
      <w:r w:rsidRPr="00F501E3">
        <w:rPr>
          <w:rFonts w:ascii="Times New Roman" w:eastAsia="Times New Roman" w:hAnsi="Times New Roman" w:cs="Times New Roman"/>
          <w:sz w:val="24"/>
          <w:szCs w:val="24"/>
          <w:lang w:eastAsia="hr-HR"/>
        </w:rPr>
        <w:t xml:space="preserve"> </w:t>
      </w:r>
      <w:r w:rsidR="00F501E3" w:rsidRPr="00F501E3">
        <w:rPr>
          <w:rFonts w:ascii="Times New Roman" w:eastAsia="Times New Roman" w:hAnsi="Times New Roman" w:cs="Times New Roman"/>
          <w:sz w:val="24"/>
          <w:szCs w:val="24"/>
          <w:lang w:eastAsia="hr-HR"/>
        </w:rPr>
        <w:t>te</w:t>
      </w:r>
      <w:r w:rsidR="002767A1" w:rsidRPr="00F501E3">
        <w:rPr>
          <w:rFonts w:ascii="Times New Roman" w:eastAsia="Times New Roman" w:hAnsi="Times New Roman" w:cs="Times New Roman"/>
          <w:sz w:val="24"/>
          <w:szCs w:val="24"/>
          <w:lang w:eastAsia="hr-HR"/>
        </w:rPr>
        <w:t xml:space="preserve"> obavljanje </w:t>
      </w:r>
      <w:r w:rsidR="00F501E3">
        <w:rPr>
          <w:rFonts w:ascii="Times New Roman" w:eastAsia="Times New Roman" w:hAnsi="Times New Roman" w:cs="Times New Roman"/>
          <w:sz w:val="24"/>
          <w:szCs w:val="24"/>
          <w:lang w:eastAsia="hr-HR"/>
        </w:rPr>
        <w:t xml:space="preserve">drugih </w:t>
      </w:r>
      <w:r w:rsidR="002767A1" w:rsidRPr="00F501E3">
        <w:rPr>
          <w:rFonts w:ascii="Times New Roman" w:eastAsia="Times New Roman" w:hAnsi="Times New Roman" w:cs="Times New Roman"/>
          <w:sz w:val="24"/>
          <w:szCs w:val="24"/>
          <w:lang w:eastAsia="hr-HR"/>
        </w:rPr>
        <w:t xml:space="preserve">stručnih poslova </w:t>
      </w:r>
      <w:r w:rsidRPr="00F501E3">
        <w:rPr>
          <w:rFonts w:ascii="Times New Roman" w:eastAsia="Times New Roman" w:hAnsi="Times New Roman" w:cs="Times New Roman"/>
          <w:sz w:val="24"/>
          <w:szCs w:val="24"/>
          <w:lang w:eastAsia="hr-HR"/>
        </w:rPr>
        <w:t xml:space="preserve">u pojedinačnim nadzornim postupcima Vlada </w:t>
      </w:r>
      <w:r w:rsidR="002767A1" w:rsidRPr="00F501E3">
        <w:rPr>
          <w:rFonts w:ascii="Times New Roman" w:eastAsia="Times New Roman" w:hAnsi="Times New Roman" w:cs="Times New Roman"/>
          <w:sz w:val="24"/>
          <w:szCs w:val="24"/>
          <w:lang w:eastAsia="hr-HR"/>
        </w:rPr>
        <w:t>osn</w:t>
      </w:r>
      <w:r w:rsidR="00F501E3" w:rsidRPr="00F501E3">
        <w:rPr>
          <w:rFonts w:ascii="Times New Roman" w:eastAsia="Times New Roman" w:hAnsi="Times New Roman" w:cs="Times New Roman"/>
          <w:sz w:val="24"/>
          <w:szCs w:val="24"/>
          <w:lang w:eastAsia="hr-HR"/>
        </w:rPr>
        <w:t>iva</w:t>
      </w:r>
      <w:r w:rsidRPr="00F501E3">
        <w:rPr>
          <w:rFonts w:ascii="Times New Roman" w:eastAsia="Times New Roman" w:hAnsi="Times New Roman" w:cs="Times New Roman"/>
          <w:sz w:val="24"/>
          <w:szCs w:val="24"/>
          <w:lang w:eastAsia="hr-HR"/>
        </w:rPr>
        <w:t xml:space="preserve"> povjerenstv</w:t>
      </w:r>
      <w:r w:rsidR="00F501E3">
        <w:rPr>
          <w:rFonts w:ascii="Times New Roman" w:eastAsia="Times New Roman" w:hAnsi="Times New Roman" w:cs="Times New Roman"/>
          <w:sz w:val="24"/>
          <w:szCs w:val="24"/>
          <w:lang w:eastAsia="hr-HR"/>
        </w:rPr>
        <w:t>o</w:t>
      </w:r>
      <w:r w:rsidR="00F501E3">
        <w:rPr>
          <w:rFonts w:ascii="Times New Roman" w:hAnsi="Times New Roman" w:cs="Times New Roman"/>
          <w:sz w:val="24"/>
          <w:szCs w:val="24"/>
        </w:rPr>
        <w:t xml:space="preserve"> sukladno zakonu.</w:t>
      </w:r>
    </w:p>
    <w:p w14:paraId="0BABCC1A" w14:textId="77777777" w:rsidR="00C612C9" w:rsidRPr="00F501E3" w:rsidRDefault="00C17E97"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01E3">
        <w:rPr>
          <w:rFonts w:ascii="Times New Roman" w:eastAsia="Times New Roman" w:hAnsi="Times New Roman" w:cs="Times New Roman"/>
          <w:sz w:val="24"/>
          <w:szCs w:val="24"/>
          <w:lang w:eastAsia="hr-HR"/>
        </w:rPr>
        <w:t>(</w:t>
      </w:r>
      <w:r w:rsidR="00533099" w:rsidRPr="00F501E3">
        <w:rPr>
          <w:rFonts w:ascii="Times New Roman" w:eastAsia="Times New Roman" w:hAnsi="Times New Roman" w:cs="Times New Roman"/>
          <w:sz w:val="24"/>
          <w:szCs w:val="24"/>
          <w:lang w:eastAsia="hr-HR"/>
        </w:rPr>
        <w:t>4</w:t>
      </w:r>
      <w:r w:rsidR="00C612C9" w:rsidRPr="00F501E3">
        <w:rPr>
          <w:rFonts w:ascii="Times New Roman" w:eastAsia="Times New Roman" w:hAnsi="Times New Roman" w:cs="Times New Roman"/>
          <w:sz w:val="24"/>
          <w:szCs w:val="24"/>
          <w:lang w:eastAsia="hr-HR"/>
        </w:rPr>
        <w:t>)</w:t>
      </w:r>
      <w:r w:rsidR="00F83630" w:rsidRPr="00F501E3">
        <w:rPr>
          <w:rFonts w:ascii="Times New Roman" w:eastAsia="Times New Roman" w:hAnsi="Times New Roman" w:cs="Times New Roman"/>
          <w:sz w:val="24"/>
          <w:szCs w:val="24"/>
          <w:lang w:eastAsia="hr-HR"/>
        </w:rPr>
        <w:t xml:space="preserve"> U obavljanju nadzora </w:t>
      </w:r>
      <w:r w:rsidR="00C612C9" w:rsidRPr="00F501E3">
        <w:rPr>
          <w:rFonts w:ascii="Times New Roman" w:eastAsia="Times New Roman" w:hAnsi="Times New Roman" w:cs="Times New Roman"/>
          <w:sz w:val="24"/>
          <w:szCs w:val="24"/>
          <w:lang w:eastAsia="hr-HR"/>
        </w:rPr>
        <w:t>Vlada može</w:t>
      </w:r>
      <w:r w:rsidR="002767A1" w:rsidRPr="00F501E3">
        <w:rPr>
          <w:rFonts w:ascii="Times New Roman" w:eastAsia="Times New Roman" w:hAnsi="Times New Roman" w:cs="Times New Roman"/>
          <w:sz w:val="24"/>
          <w:szCs w:val="24"/>
          <w:lang w:eastAsia="hr-HR"/>
        </w:rPr>
        <w:t>,</w:t>
      </w:r>
      <w:r w:rsidR="00C612C9" w:rsidRPr="00F501E3">
        <w:rPr>
          <w:rFonts w:ascii="Times New Roman" w:eastAsia="Times New Roman" w:hAnsi="Times New Roman" w:cs="Times New Roman"/>
          <w:sz w:val="24"/>
          <w:szCs w:val="24"/>
          <w:lang w:eastAsia="hr-HR"/>
        </w:rPr>
        <w:t xml:space="preserve"> </w:t>
      </w:r>
      <w:r w:rsidR="002767A1" w:rsidRPr="00F501E3">
        <w:rPr>
          <w:rFonts w:ascii="Times New Roman" w:eastAsia="Times New Roman" w:hAnsi="Times New Roman" w:cs="Times New Roman"/>
          <w:sz w:val="24"/>
          <w:szCs w:val="24"/>
          <w:lang w:eastAsia="hr-HR"/>
        </w:rPr>
        <w:t xml:space="preserve">na prijedlog povjerenstva iz stavka 3. ovoga članka, </w:t>
      </w:r>
      <w:r w:rsidR="00C612C9" w:rsidRPr="00F501E3">
        <w:rPr>
          <w:rFonts w:ascii="Times New Roman" w:eastAsia="Times New Roman" w:hAnsi="Times New Roman" w:cs="Times New Roman"/>
          <w:sz w:val="24"/>
          <w:szCs w:val="24"/>
          <w:lang w:eastAsia="hr-HR"/>
        </w:rPr>
        <w:t>održati savjetodavnu raspravu s donositeljima</w:t>
      </w:r>
      <w:r w:rsidR="00C612C9" w:rsidRPr="00F501E3">
        <w:rPr>
          <w:rFonts w:ascii="Times New Roman" w:hAnsi="Times New Roman" w:cs="Times New Roman"/>
          <w:sz w:val="24"/>
          <w:szCs w:val="24"/>
        </w:rPr>
        <w:t xml:space="preserve"> </w:t>
      </w:r>
      <w:r w:rsidR="00C612C9" w:rsidRPr="00F501E3">
        <w:rPr>
          <w:rFonts w:ascii="Times New Roman" w:eastAsia="Times New Roman" w:hAnsi="Times New Roman" w:cs="Times New Roman"/>
          <w:sz w:val="24"/>
          <w:szCs w:val="24"/>
          <w:lang w:eastAsia="hr-HR"/>
        </w:rPr>
        <w:t xml:space="preserve">provedbenih propisa i </w:t>
      </w:r>
      <w:r w:rsidR="001116EF" w:rsidRPr="00F501E3">
        <w:rPr>
          <w:rFonts w:ascii="Times New Roman" w:eastAsia="Times New Roman" w:hAnsi="Times New Roman" w:cs="Times New Roman"/>
          <w:sz w:val="24"/>
          <w:szCs w:val="24"/>
          <w:lang w:eastAsia="hr-HR"/>
        </w:rPr>
        <w:t>naredbi</w:t>
      </w:r>
      <w:r w:rsidR="00C612C9" w:rsidRPr="00F501E3">
        <w:rPr>
          <w:rFonts w:ascii="Times New Roman" w:eastAsia="Times New Roman" w:hAnsi="Times New Roman" w:cs="Times New Roman"/>
          <w:sz w:val="24"/>
          <w:szCs w:val="24"/>
          <w:lang w:eastAsia="hr-HR"/>
        </w:rPr>
        <w:t xml:space="preserve">, </w:t>
      </w:r>
      <w:r w:rsidR="00694586" w:rsidRPr="00F501E3">
        <w:rPr>
          <w:rFonts w:ascii="Times New Roman" w:eastAsia="Times New Roman" w:hAnsi="Times New Roman" w:cs="Times New Roman"/>
          <w:sz w:val="24"/>
          <w:szCs w:val="24"/>
          <w:lang w:eastAsia="hr-HR"/>
        </w:rPr>
        <w:t>stručnjacima i drugim zainteresiran</w:t>
      </w:r>
      <w:r w:rsidR="0070604E" w:rsidRPr="00F501E3">
        <w:rPr>
          <w:rFonts w:ascii="Times New Roman" w:eastAsia="Times New Roman" w:hAnsi="Times New Roman" w:cs="Times New Roman"/>
          <w:sz w:val="24"/>
          <w:szCs w:val="24"/>
          <w:lang w:eastAsia="hr-HR"/>
        </w:rPr>
        <w:t>i</w:t>
      </w:r>
      <w:r w:rsidR="00694586" w:rsidRPr="00F501E3">
        <w:rPr>
          <w:rFonts w:ascii="Times New Roman" w:eastAsia="Times New Roman" w:hAnsi="Times New Roman" w:cs="Times New Roman"/>
          <w:sz w:val="24"/>
          <w:szCs w:val="24"/>
          <w:lang w:eastAsia="hr-HR"/>
        </w:rPr>
        <w:t>m osobama.</w:t>
      </w:r>
    </w:p>
    <w:p w14:paraId="0BABCC1B" w14:textId="77777777" w:rsidR="00C612C9" w:rsidRPr="00E65970" w:rsidRDefault="00C612C9" w:rsidP="00C612C9">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 xml:space="preserve">Članak </w:t>
      </w:r>
      <w:r w:rsidR="007D4845" w:rsidRPr="00E65970">
        <w:rPr>
          <w:rFonts w:ascii="Times New Roman" w:eastAsia="Times New Roman" w:hAnsi="Times New Roman" w:cs="Times New Roman"/>
          <w:b/>
          <w:sz w:val="24"/>
          <w:szCs w:val="24"/>
          <w:lang w:eastAsia="hr-HR"/>
        </w:rPr>
        <w:t>42</w:t>
      </w:r>
      <w:r w:rsidRPr="00E65970">
        <w:rPr>
          <w:rFonts w:ascii="Times New Roman" w:eastAsia="Times New Roman" w:hAnsi="Times New Roman" w:cs="Times New Roman"/>
          <w:b/>
          <w:sz w:val="24"/>
          <w:szCs w:val="24"/>
          <w:lang w:eastAsia="hr-HR"/>
        </w:rPr>
        <w:t>.</w:t>
      </w:r>
    </w:p>
    <w:p w14:paraId="0BABCC1C" w14:textId="77777777" w:rsidR="00C612C9" w:rsidRPr="00E65970" w:rsidRDefault="00C612C9"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Ako utvrdi nezakonitosti u postupku donošenja ili sadržaju provedben</w:t>
      </w:r>
      <w:r w:rsidR="006B4490" w:rsidRPr="00E65970">
        <w:rPr>
          <w:rFonts w:ascii="Times New Roman" w:eastAsia="Times New Roman" w:hAnsi="Times New Roman" w:cs="Times New Roman"/>
          <w:sz w:val="24"/>
          <w:szCs w:val="24"/>
          <w:lang w:eastAsia="hr-HR"/>
        </w:rPr>
        <w:t>og</w:t>
      </w:r>
      <w:r w:rsidRPr="00E65970">
        <w:rPr>
          <w:rFonts w:ascii="Times New Roman" w:eastAsia="Times New Roman" w:hAnsi="Times New Roman" w:cs="Times New Roman"/>
          <w:sz w:val="24"/>
          <w:szCs w:val="24"/>
          <w:lang w:eastAsia="hr-HR"/>
        </w:rPr>
        <w:t xml:space="preserve"> propisa i</w:t>
      </w:r>
      <w:r w:rsidR="006B4490" w:rsidRPr="00E65970">
        <w:rPr>
          <w:rFonts w:ascii="Times New Roman" w:eastAsia="Times New Roman" w:hAnsi="Times New Roman" w:cs="Times New Roman"/>
          <w:sz w:val="24"/>
          <w:szCs w:val="24"/>
          <w:lang w:eastAsia="hr-HR"/>
        </w:rPr>
        <w:t>li</w:t>
      </w:r>
      <w:r w:rsidRPr="00E65970">
        <w:rPr>
          <w:rFonts w:ascii="Times New Roman" w:eastAsia="Times New Roman" w:hAnsi="Times New Roman" w:cs="Times New Roman"/>
          <w:sz w:val="24"/>
          <w:szCs w:val="24"/>
          <w:lang w:eastAsia="hr-HR"/>
        </w:rPr>
        <w:t xml:space="preserve"> </w:t>
      </w:r>
      <w:r w:rsidR="00BB34D5">
        <w:rPr>
          <w:rFonts w:ascii="Times New Roman" w:eastAsia="Times New Roman" w:hAnsi="Times New Roman" w:cs="Times New Roman"/>
          <w:sz w:val="24"/>
          <w:szCs w:val="24"/>
          <w:lang w:eastAsia="hr-HR"/>
        </w:rPr>
        <w:t>naredbe</w:t>
      </w:r>
      <w:r w:rsidRPr="00E65970">
        <w:rPr>
          <w:rFonts w:ascii="Times New Roman" w:eastAsia="Times New Roman" w:hAnsi="Times New Roman" w:cs="Times New Roman"/>
          <w:sz w:val="24"/>
          <w:szCs w:val="24"/>
          <w:lang w:eastAsia="hr-HR"/>
        </w:rPr>
        <w:t xml:space="preserve"> koje </w:t>
      </w:r>
      <w:r w:rsidR="006B4490" w:rsidRPr="00E65970">
        <w:rPr>
          <w:rFonts w:ascii="Times New Roman" w:eastAsia="Times New Roman" w:hAnsi="Times New Roman" w:cs="Times New Roman"/>
          <w:sz w:val="24"/>
          <w:szCs w:val="24"/>
          <w:lang w:eastAsia="hr-HR"/>
        </w:rPr>
        <w:t>je donio čelnik</w:t>
      </w:r>
      <w:r w:rsidRPr="00E65970">
        <w:rPr>
          <w:rFonts w:ascii="Times New Roman" w:eastAsia="Times New Roman" w:hAnsi="Times New Roman" w:cs="Times New Roman"/>
          <w:sz w:val="24"/>
          <w:szCs w:val="24"/>
          <w:lang w:eastAsia="hr-HR"/>
        </w:rPr>
        <w:t xml:space="preserve"> tijela državne uprave Vlada je ovlaštena</w:t>
      </w:r>
      <w:r w:rsidR="00371ACE">
        <w:rPr>
          <w:rFonts w:ascii="Times New Roman" w:eastAsia="Times New Roman" w:hAnsi="Times New Roman" w:cs="Times New Roman"/>
          <w:sz w:val="24"/>
          <w:szCs w:val="24"/>
          <w:lang w:eastAsia="hr-HR"/>
        </w:rPr>
        <w:t xml:space="preserve"> odlukom</w:t>
      </w:r>
      <w:r w:rsidRPr="00E65970">
        <w:rPr>
          <w:rFonts w:ascii="Times New Roman" w:eastAsia="Times New Roman" w:hAnsi="Times New Roman" w:cs="Times New Roman"/>
          <w:sz w:val="24"/>
          <w:szCs w:val="24"/>
          <w:lang w:eastAsia="hr-HR"/>
        </w:rPr>
        <w:t>:</w:t>
      </w:r>
    </w:p>
    <w:p w14:paraId="0BABCC1D" w14:textId="77777777" w:rsidR="00C612C9" w:rsidRPr="00E65970" w:rsidRDefault="00C612C9"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xml:space="preserve">- </w:t>
      </w:r>
      <w:r w:rsidR="006B4490" w:rsidRPr="00E65970">
        <w:rPr>
          <w:rFonts w:ascii="Times New Roman" w:eastAsia="Times New Roman" w:hAnsi="Times New Roman" w:cs="Times New Roman"/>
          <w:sz w:val="24"/>
          <w:szCs w:val="24"/>
          <w:lang w:eastAsia="hr-HR"/>
        </w:rPr>
        <w:t xml:space="preserve">nadležnom </w:t>
      </w:r>
      <w:r w:rsidRPr="00E65970">
        <w:rPr>
          <w:rFonts w:ascii="Times New Roman" w:eastAsia="Times New Roman" w:hAnsi="Times New Roman" w:cs="Times New Roman"/>
          <w:sz w:val="24"/>
          <w:szCs w:val="24"/>
          <w:lang w:eastAsia="hr-HR"/>
        </w:rPr>
        <w:t xml:space="preserve">čelniku naložiti donošenje odgovarajućih izmjena provedbenog propisa ili </w:t>
      </w:r>
      <w:r w:rsidR="00BB34D5">
        <w:rPr>
          <w:rFonts w:ascii="Times New Roman" w:eastAsia="Times New Roman" w:hAnsi="Times New Roman" w:cs="Times New Roman"/>
          <w:sz w:val="24"/>
          <w:szCs w:val="24"/>
          <w:lang w:eastAsia="hr-HR"/>
        </w:rPr>
        <w:t>naredbe</w:t>
      </w:r>
    </w:p>
    <w:p w14:paraId="0BABCC1E" w14:textId="77777777" w:rsidR="006B210D" w:rsidRDefault="00C612C9"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xml:space="preserve">- staviti izvan snage </w:t>
      </w:r>
      <w:r w:rsidR="006B210D">
        <w:rPr>
          <w:rFonts w:ascii="Times New Roman" w:eastAsia="Times New Roman" w:hAnsi="Times New Roman" w:cs="Times New Roman"/>
          <w:sz w:val="24"/>
          <w:szCs w:val="24"/>
          <w:lang w:eastAsia="hr-HR"/>
        </w:rPr>
        <w:t xml:space="preserve">naredbu ili </w:t>
      </w:r>
      <w:r w:rsidRPr="00E65970">
        <w:rPr>
          <w:rFonts w:ascii="Times New Roman" w:eastAsia="Times New Roman" w:hAnsi="Times New Roman" w:cs="Times New Roman"/>
          <w:sz w:val="24"/>
          <w:szCs w:val="24"/>
          <w:lang w:eastAsia="hr-HR"/>
        </w:rPr>
        <w:t xml:space="preserve">pojedine </w:t>
      </w:r>
      <w:r w:rsidR="006B210D">
        <w:rPr>
          <w:rFonts w:ascii="Times New Roman" w:eastAsia="Times New Roman" w:hAnsi="Times New Roman" w:cs="Times New Roman"/>
          <w:sz w:val="24"/>
          <w:szCs w:val="24"/>
          <w:lang w:eastAsia="hr-HR"/>
        </w:rPr>
        <w:t>njezine odredbe</w:t>
      </w:r>
      <w:r w:rsidR="009F60E0">
        <w:rPr>
          <w:rFonts w:ascii="Times New Roman" w:eastAsia="Times New Roman" w:hAnsi="Times New Roman" w:cs="Times New Roman"/>
          <w:sz w:val="24"/>
          <w:szCs w:val="24"/>
          <w:lang w:eastAsia="hr-HR"/>
        </w:rPr>
        <w:t>.</w:t>
      </w:r>
      <w:r w:rsidR="006B210D">
        <w:rPr>
          <w:rFonts w:ascii="Times New Roman" w:eastAsia="Times New Roman" w:hAnsi="Times New Roman" w:cs="Times New Roman"/>
          <w:sz w:val="24"/>
          <w:szCs w:val="24"/>
          <w:lang w:eastAsia="hr-HR"/>
        </w:rPr>
        <w:t xml:space="preserve"> </w:t>
      </w:r>
      <w:r w:rsidRPr="00E65970">
        <w:rPr>
          <w:rFonts w:ascii="Times New Roman" w:eastAsia="Times New Roman" w:hAnsi="Times New Roman" w:cs="Times New Roman"/>
          <w:sz w:val="24"/>
          <w:szCs w:val="24"/>
          <w:lang w:eastAsia="hr-HR"/>
        </w:rPr>
        <w:t xml:space="preserve"> </w:t>
      </w:r>
    </w:p>
    <w:p w14:paraId="0BABCC1F" w14:textId="77777777" w:rsidR="00C612C9" w:rsidRPr="00E65970" w:rsidRDefault="00C612C9" w:rsidP="00C612C9">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 xml:space="preserve">Članak </w:t>
      </w:r>
      <w:r w:rsidR="007D4845" w:rsidRPr="00E65970">
        <w:rPr>
          <w:rFonts w:ascii="Times New Roman" w:eastAsia="Times New Roman" w:hAnsi="Times New Roman" w:cs="Times New Roman"/>
          <w:b/>
          <w:sz w:val="24"/>
          <w:szCs w:val="24"/>
          <w:lang w:eastAsia="hr-HR"/>
        </w:rPr>
        <w:t>43</w:t>
      </w:r>
      <w:r w:rsidRPr="00E65970">
        <w:rPr>
          <w:rFonts w:ascii="Times New Roman" w:eastAsia="Times New Roman" w:hAnsi="Times New Roman" w:cs="Times New Roman"/>
          <w:b/>
          <w:sz w:val="24"/>
          <w:szCs w:val="24"/>
          <w:lang w:eastAsia="hr-HR"/>
        </w:rPr>
        <w:t>.</w:t>
      </w:r>
      <w:r w:rsidR="00345611" w:rsidRPr="00E65970">
        <w:rPr>
          <w:rFonts w:ascii="Times New Roman" w:eastAsia="Times New Roman" w:hAnsi="Times New Roman" w:cs="Times New Roman"/>
          <w:b/>
          <w:sz w:val="24"/>
          <w:szCs w:val="24"/>
          <w:lang w:eastAsia="hr-HR"/>
        </w:rPr>
        <w:t xml:space="preserve"> </w:t>
      </w:r>
    </w:p>
    <w:p w14:paraId="0BABCC20" w14:textId="77777777" w:rsidR="00C612C9" w:rsidRPr="00E65970" w:rsidRDefault="00C612C9"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Ako utvrdi nezakonitosti u postupku donošenja ili sadržaju provedben</w:t>
      </w:r>
      <w:r w:rsidR="00691CD3" w:rsidRPr="00E65970">
        <w:rPr>
          <w:rFonts w:ascii="Times New Roman" w:eastAsia="Times New Roman" w:hAnsi="Times New Roman" w:cs="Times New Roman"/>
          <w:sz w:val="24"/>
          <w:szCs w:val="24"/>
          <w:lang w:eastAsia="hr-HR"/>
        </w:rPr>
        <w:t>og</w:t>
      </w:r>
      <w:r w:rsidRPr="00E65970">
        <w:rPr>
          <w:rFonts w:ascii="Times New Roman" w:eastAsia="Times New Roman" w:hAnsi="Times New Roman" w:cs="Times New Roman"/>
          <w:sz w:val="24"/>
          <w:szCs w:val="24"/>
          <w:lang w:eastAsia="hr-HR"/>
        </w:rPr>
        <w:t xml:space="preserve"> propisa koje</w:t>
      </w:r>
      <w:r w:rsidR="00691CD3" w:rsidRPr="00E65970">
        <w:rPr>
          <w:rFonts w:ascii="Times New Roman" w:eastAsia="Times New Roman" w:hAnsi="Times New Roman" w:cs="Times New Roman"/>
          <w:sz w:val="24"/>
          <w:szCs w:val="24"/>
          <w:lang w:eastAsia="hr-HR"/>
        </w:rPr>
        <w:t>g</w:t>
      </w:r>
      <w:r w:rsidRPr="00E65970">
        <w:rPr>
          <w:rFonts w:ascii="Times New Roman" w:eastAsia="Times New Roman" w:hAnsi="Times New Roman" w:cs="Times New Roman"/>
          <w:sz w:val="24"/>
          <w:szCs w:val="24"/>
          <w:lang w:eastAsia="hr-HR"/>
        </w:rPr>
        <w:t xml:space="preserve"> je donijelo zakonom ovlašteno tijelo pravne osobe s javnim ovlastima Vlada je ovlaštena:</w:t>
      </w:r>
    </w:p>
    <w:p w14:paraId="0BABCC21" w14:textId="77777777" w:rsidR="00C612C9" w:rsidRPr="00E65970" w:rsidRDefault="00C612C9"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nadležnoj pravnoj osobi s javnim ovlastima predložiti donošenje odgovarajućih izmjena provedbenog propisa</w:t>
      </w:r>
    </w:p>
    <w:p w14:paraId="0BABCC22" w14:textId="77777777" w:rsidR="00C612C9" w:rsidRPr="00E65970" w:rsidRDefault="00C612C9"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podnijeti zahtjev Ustavnom sudu Republike Hrvatske za ocjenu suglasnosti provedbenog propisa s Ustavom i zakonom.</w:t>
      </w:r>
    </w:p>
    <w:p w14:paraId="0BABCC23" w14:textId="77777777" w:rsidR="00C612C9" w:rsidRPr="004B6665" w:rsidRDefault="003D0D32" w:rsidP="00C612C9">
      <w:pPr>
        <w:spacing w:before="100" w:beforeAutospacing="1" w:after="100" w:afterAutospacing="1" w:line="240" w:lineRule="auto"/>
        <w:jc w:val="center"/>
        <w:outlineLvl w:val="2"/>
        <w:rPr>
          <w:rFonts w:ascii="Times New Roman" w:eastAsia="Times New Roman" w:hAnsi="Times New Roman" w:cs="Times New Roman"/>
          <w:b/>
          <w:bCs/>
          <w:sz w:val="24"/>
          <w:szCs w:val="27"/>
          <w:lang w:eastAsia="hr-HR"/>
        </w:rPr>
      </w:pPr>
      <w:r w:rsidRPr="004B6665">
        <w:rPr>
          <w:rFonts w:ascii="Times New Roman" w:eastAsia="Times New Roman" w:hAnsi="Times New Roman" w:cs="Times New Roman"/>
          <w:b/>
          <w:bCs/>
          <w:sz w:val="24"/>
          <w:szCs w:val="27"/>
          <w:lang w:eastAsia="hr-HR"/>
        </w:rPr>
        <w:t>DIO PETI</w:t>
      </w:r>
    </w:p>
    <w:p w14:paraId="0BABCC24" w14:textId="77777777" w:rsidR="00C612C9" w:rsidRPr="004B6665" w:rsidRDefault="00C612C9" w:rsidP="00C612C9">
      <w:pPr>
        <w:spacing w:before="100" w:beforeAutospacing="1" w:after="100" w:afterAutospacing="1" w:line="240" w:lineRule="auto"/>
        <w:jc w:val="center"/>
        <w:outlineLvl w:val="2"/>
        <w:rPr>
          <w:rFonts w:ascii="Times New Roman" w:eastAsia="Times New Roman" w:hAnsi="Times New Roman" w:cs="Times New Roman"/>
          <w:b/>
          <w:bCs/>
          <w:sz w:val="24"/>
          <w:szCs w:val="27"/>
          <w:lang w:eastAsia="hr-HR"/>
        </w:rPr>
      </w:pPr>
      <w:r w:rsidRPr="004B6665">
        <w:rPr>
          <w:rFonts w:ascii="Times New Roman" w:eastAsia="Times New Roman" w:hAnsi="Times New Roman" w:cs="Times New Roman"/>
          <w:b/>
          <w:bCs/>
          <w:sz w:val="24"/>
          <w:szCs w:val="27"/>
          <w:lang w:eastAsia="hr-HR"/>
        </w:rPr>
        <w:t xml:space="preserve">SLUŽBENE OSOBE </w:t>
      </w:r>
    </w:p>
    <w:p w14:paraId="0BABCC25" w14:textId="77777777" w:rsidR="00C612C9" w:rsidRPr="00E65970" w:rsidRDefault="00C612C9" w:rsidP="00C612C9">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 xml:space="preserve">Članak </w:t>
      </w:r>
      <w:r w:rsidR="003D0D32" w:rsidRPr="00E65970">
        <w:rPr>
          <w:rFonts w:ascii="Times New Roman" w:eastAsia="Times New Roman" w:hAnsi="Times New Roman" w:cs="Times New Roman"/>
          <w:b/>
          <w:sz w:val="24"/>
          <w:szCs w:val="24"/>
          <w:lang w:eastAsia="hr-HR"/>
        </w:rPr>
        <w:t>4</w:t>
      </w:r>
      <w:r w:rsidR="007D4845" w:rsidRPr="00E65970">
        <w:rPr>
          <w:rFonts w:ascii="Times New Roman" w:eastAsia="Times New Roman" w:hAnsi="Times New Roman" w:cs="Times New Roman"/>
          <w:b/>
          <w:sz w:val="24"/>
          <w:szCs w:val="24"/>
          <w:lang w:eastAsia="hr-HR"/>
        </w:rPr>
        <w:t>4</w:t>
      </w:r>
      <w:r w:rsidRPr="00E65970">
        <w:rPr>
          <w:rFonts w:ascii="Times New Roman" w:eastAsia="Times New Roman" w:hAnsi="Times New Roman" w:cs="Times New Roman"/>
          <w:b/>
          <w:sz w:val="24"/>
          <w:szCs w:val="24"/>
          <w:lang w:eastAsia="hr-HR"/>
        </w:rPr>
        <w:t>.</w:t>
      </w:r>
    </w:p>
    <w:p w14:paraId="0BABCC26" w14:textId="77777777" w:rsidR="00C612C9" w:rsidRPr="00E65970" w:rsidRDefault="00C17E97"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C612C9" w:rsidRPr="00E65970">
        <w:rPr>
          <w:rFonts w:ascii="Times New Roman" w:eastAsia="Times New Roman" w:hAnsi="Times New Roman" w:cs="Times New Roman"/>
          <w:sz w:val="24"/>
          <w:szCs w:val="24"/>
          <w:lang w:eastAsia="hr-HR"/>
        </w:rPr>
        <w:t xml:space="preserve">1) Službene osobe u tijelima državne uprave su državni </w:t>
      </w:r>
      <w:r w:rsidR="009C2BEE">
        <w:rPr>
          <w:rFonts w:ascii="Times New Roman" w:eastAsia="Times New Roman" w:hAnsi="Times New Roman" w:cs="Times New Roman"/>
          <w:sz w:val="24"/>
          <w:szCs w:val="24"/>
          <w:lang w:eastAsia="hr-HR"/>
        </w:rPr>
        <w:t xml:space="preserve">dužnosnici i državni službenici, </w:t>
      </w:r>
      <w:r w:rsidR="009C2BEE" w:rsidRPr="009C2BEE">
        <w:rPr>
          <w:rFonts w:ascii="Times New Roman" w:eastAsia="Times New Roman" w:hAnsi="Times New Roman" w:cs="Times New Roman"/>
          <w:sz w:val="24"/>
          <w:szCs w:val="24"/>
          <w:lang w:eastAsia="hr-HR"/>
        </w:rPr>
        <w:t>ako posebnim zakonom nije drukčije određeno.</w:t>
      </w:r>
    </w:p>
    <w:p w14:paraId="0BABCC27" w14:textId="77777777" w:rsidR="009065BF" w:rsidRPr="00E65970" w:rsidRDefault="009065BF" w:rsidP="009065B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lastRenderedPageBreak/>
        <w:t xml:space="preserve">(2) </w:t>
      </w:r>
      <w:r w:rsidR="00BF6499" w:rsidRPr="00E65970">
        <w:rPr>
          <w:rFonts w:ascii="Times New Roman" w:eastAsia="Times New Roman" w:hAnsi="Times New Roman" w:cs="Times New Roman"/>
          <w:sz w:val="24"/>
          <w:szCs w:val="24"/>
          <w:lang w:eastAsia="hr-HR"/>
        </w:rPr>
        <w:t>S</w:t>
      </w:r>
      <w:r w:rsidRPr="00E65970">
        <w:rPr>
          <w:rFonts w:ascii="Times New Roman" w:eastAsia="Times New Roman" w:hAnsi="Times New Roman" w:cs="Times New Roman"/>
          <w:sz w:val="24"/>
          <w:szCs w:val="24"/>
          <w:lang w:eastAsia="hr-HR"/>
        </w:rPr>
        <w:t>tatus i način određivanja plaće osoba iz stavka 1. ovoga članka uređuju se posebnim propisima.</w:t>
      </w:r>
    </w:p>
    <w:p w14:paraId="0BABCC28" w14:textId="77777777" w:rsidR="00C612C9" w:rsidRPr="00E65970" w:rsidRDefault="00C612C9" w:rsidP="00C612C9">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 xml:space="preserve">Članak </w:t>
      </w:r>
      <w:r w:rsidR="006D1641" w:rsidRPr="00E65970">
        <w:rPr>
          <w:rFonts w:ascii="Times New Roman" w:eastAsia="Times New Roman" w:hAnsi="Times New Roman" w:cs="Times New Roman"/>
          <w:b/>
          <w:sz w:val="24"/>
          <w:szCs w:val="24"/>
          <w:lang w:eastAsia="hr-HR"/>
        </w:rPr>
        <w:t>4</w:t>
      </w:r>
      <w:r w:rsidR="007D4845" w:rsidRPr="00E65970">
        <w:rPr>
          <w:rFonts w:ascii="Times New Roman" w:eastAsia="Times New Roman" w:hAnsi="Times New Roman" w:cs="Times New Roman"/>
          <w:b/>
          <w:sz w:val="24"/>
          <w:szCs w:val="24"/>
          <w:lang w:eastAsia="hr-HR"/>
        </w:rPr>
        <w:t>5</w:t>
      </w:r>
      <w:r w:rsidRPr="00E65970">
        <w:rPr>
          <w:rFonts w:ascii="Times New Roman" w:eastAsia="Times New Roman" w:hAnsi="Times New Roman" w:cs="Times New Roman"/>
          <w:b/>
          <w:sz w:val="24"/>
          <w:szCs w:val="24"/>
          <w:lang w:eastAsia="hr-HR"/>
        </w:rPr>
        <w:t>.</w:t>
      </w:r>
    </w:p>
    <w:p w14:paraId="0BABCC29" w14:textId="77777777" w:rsidR="00C612C9" w:rsidRPr="00E65970" w:rsidRDefault="00C17E97"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C612C9" w:rsidRPr="00E65970">
        <w:rPr>
          <w:rFonts w:ascii="Times New Roman" w:eastAsia="Times New Roman" w:hAnsi="Times New Roman" w:cs="Times New Roman"/>
          <w:sz w:val="24"/>
          <w:szCs w:val="24"/>
          <w:lang w:eastAsia="hr-HR"/>
        </w:rPr>
        <w:t xml:space="preserve">1) </w:t>
      </w:r>
      <w:r w:rsidR="00FE3ACE" w:rsidRPr="00E65970">
        <w:rPr>
          <w:rFonts w:ascii="Times New Roman" w:eastAsia="Times New Roman" w:hAnsi="Times New Roman" w:cs="Times New Roman"/>
          <w:sz w:val="24"/>
          <w:szCs w:val="24"/>
          <w:lang w:eastAsia="hr-HR"/>
        </w:rPr>
        <w:t>T</w:t>
      </w:r>
      <w:r w:rsidR="00C612C9" w:rsidRPr="00E65970">
        <w:rPr>
          <w:rFonts w:ascii="Times New Roman" w:eastAsia="Times New Roman" w:hAnsi="Times New Roman" w:cs="Times New Roman"/>
          <w:sz w:val="24"/>
          <w:szCs w:val="24"/>
          <w:lang w:eastAsia="hr-HR"/>
        </w:rPr>
        <w:t>ijel</w:t>
      </w:r>
      <w:r w:rsidR="00FE3ACE" w:rsidRPr="00E65970">
        <w:rPr>
          <w:rFonts w:ascii="Times New Roman" w:eastAsia="Times New Roman" w:hAnsi="Times New Roman" w:cs="Times New Roman"/>
          <w:sz w:val="24"/>
          <w:szCs w:val="24"/>
          <w:lang w:eastAsia="hr-HR"/>
        </w:rPr>
        <w:t>ima</w:t>
      </w:r>
      <w:r w:rsidR="00C612C9" w:rsidRPr="00E65970">
        <w:rPr>
          <w:rFonts w:ascii="Times New Roman" w:eastAsia="Times New Roman" w:hAnsi="Times New Roman" w:cs="Times New Roman"/>
          <w:sz w:val="24"/>
          <w:szCs w:val="24"/>
          <w:lang w:eastAsia="hr-HR"/>
        </w:rPr>
        <w:t xml:space="preserve"> državne uprave upravljaju državni dužnosnici. </w:t>
      </w:r>
    </w:p>
    <w:p w14:paraId="0BABCC2A" w14:textId="77777777" w:rsidR="009C5CFE" w:rsidRDefault="00FE3ACE"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xml:space="preserve">(2) Državni dužnosnici u tijelima državne uprave su ministar, državni tajnik, </w:t>
      </w:r>
      <w:r w:rsidR="007816B8">
        <w:rPr>
          <w:rFonts w:ascii="Times New Roman" w:eastAsia="Times New Roman" w:hAnsi="Times New Roman" w:cs="Times New Roman"/>
          <w:sz w:val="24"/>
          <w:szCs w:val="24"/>
          <w:lang w:eastAsia="hr-HR"/>
        </w:rPr>
        <w:t>državni tajnik središnjeg državnog ureda</w:t>
      </w:r>
      <w:r w:rsidRPr="00E65970">
        <w:rPr>
          <w:rFonts w:ascii="Times New Roman" w:eastAsia="Times New Roman" w:hAnsi="Times New Roman" w:cs="Times New Roman"/>
          <w:sz w:val="24"/>
          <w:szCs w:val="24"/>
          <w:lang w:eastAsia="hr-HR"/>
        </w:rPr>
        <w:t>, glavni ravna</w:t>
      </w:r>
      <w:r w:rsidR="00B414BA">
        <w:rPr>
          <w:rFonts w:ascii="Times New Roman" w:eastAsia="Times New Roman" w:hAnsi="Times New Roman" w:cs="Times New Roman"/>
          <w:sz w:val="24"/>
          <w:szCs w:val="24"/>
          <w:lang w:eastAsia="hr-HR"/>
        </w:rPr>
        <w:t xml:space="preserve">telj, </w:t>
      </w:r>
      <w:r w:rsidR="00C95E04">
        <w:rPr>
          <w:rFonts w:ascii="Times New Roman" w:eastAsia="Times New Roman" w:hAnsi="Times New Roman" w:cs="Times New Roman"/>
          <w:sz w:val="24"/>
          <w:szCs w:val="24"/>
          <w:lang w:eastAsia="hr-HR"/>
        </w:rPr>
        <w:t>glavni državni inspektor</w:t>
      </w:r>
      <w:r w:rsidR="00B414BA">
        <w:rPr>
          <w:rFonts w:ascii="Times New Roman" w:eastAsia="Times New Roman" w:hAnsi="Times New Roman" w:cs="Times New Roman"/>
          <w:sz w:val="24"/>
          <w:szCs w:val="24"/>
          <w:lang w:eastAsia="hr-HR"/>
        </w:rPr>
        <w:t xml:space="preserve"> te</w:t>
      </w:r>
      <w:r w:rsidR="00C95E04">
        <w:rPr>
          <w:rFonts w:ascii="Times New Roman" w:eastAsia="Times New Roman" w:hAnsi="Times New Roman" w:cs="Times New Roman"/>
          <w:sz w:val="24"/>
          <w:szCs w:val="24"/>
          <w:lang w:eastAsia="hr-HR"/>
        </w:rPr>
        <w:t xml:space="preserve"> druge osobe sukladno posebnom zakonu.</w:t>
      </w:r>
    </w:p>
    <w:p w14:paraId="0BABCC2B" w14:textId="77777777" w:rsidR="00C612C9" w:rsidRPr="00E65970" w:rsidRDefault="00C17E97"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354A7C" w:rsidRPr="00E65970">
        <w:rPr>
          <w:rFonts w:ascii="Times New Roman" w:eastAsia="Times New Roman" w:hAnsi="Times New Roman" w:cs="Times New Roman"/>
          <w:sz w:val="24"/>
          <w:szCs w:val="24"/>
          <w:lang w:eastAsia="hr-HR"/>
        </w:rPr>
        <w:t>3</w:t>
      </w:r>
      <w:r w:rsidR="00C612C9" w:rsidRPr="00E65970">
        <w:rPr>
          <w:rFonts w:ascii="Times New Roman" w:eastAsia="Times New Roman" w:hAnsi="Times New Roman" w:cs="Times New Roman"/>
          <w:sz w:val="24"/>
          <w:szCs w:val="24"/>
          <w:lang w:eastAsia="hr-HR"/>
        </w:rPr>
        <w:t>) Radom upravnih organizacija u sastavu ministarst</w:t>
      </w:r>
      <w:r w:rsidR="00354A7C" w:rsidRPr="00E65970">
        <w:rPr>
          <w:rFonts w:ascii="Times New Roman" w:eastAsia="Times New Roman" w:hAnsi="Times New Roman" w:cs="Times New Roman"/>
          <w:sz w:val="24"/>
          <w:szCs w:val="24"/>
          <w:lang w:eastAsia="hr-HR"/>
        </w:rPr>
        <w:t>a</w:t>
      </w:r>
      <w:r w:rsidR="00C612C9" w:rsidRPr="00E65970">
        <w:rPr>
          <w:rFonts w:ascii="Times New Roman" w:eastAsia="Times New Roman" w:hAnsi="Times New Roman" w:cs="Times New Roman"/>
          <w:sz w:val="24"/>
          <w:szCs w:val="24"/>
          <w:lang w:eastAsia="hr-HR"/>
        </w:rPr>
        <w:t xml:space="preserve">va </w:t>
      </w:r>
      <w:r w:rsidR="00FE3ACE" w:rsidRPr="00E65970">
        <w:rPr>
          <w:rFonts w:ascii="Times New Roman" w:eastAsia="Times New Roman" w:hAnsi="Times New Roman" w:cs="Times New Roman"/>
          <w:sz w:val="24"/>
          <w:szCs w:val="24"/>
          <w:lang w:eastAsia="hr-HR"/>
        </w:rPr>
        <w:t>rukovode</w:t>
      </w:r>
      <w:r w:rsidR="00C612C9" w:rsidRPr="00E65970">
        <w:rPr>
          <w:rFonts w:ascii="Times New Roman" w:eastAsia="Times New Roman" w:hAnsi="Times New Roman" w:cs="Times New Roman"/>
          <w:sz w:val="24"/>
          <w:szCs w:val="24"/>
          <w:lang w:eastAsia="hr-HR"/>
        </w:rPr>
        <w:t xml:space="preserve"> državni službenici, ako </w:t>
      </w:r>
      <w:r w:rsidR="006D7980" w:rsidRPr="00E65970">
        <w:rPr>
          <w:rFonts w:ascii="Times New Roman" w:eastAsia="Times New Roman" w:hAnsi="Times New Roman" w:cs="Times New Roman"/>
          <w:sz w:val="24"/>
          <w:szCs w:val="24"/>
          <w:lang w:eastAsia="hr-HR"/>
        </w:rPr>
        <w:t xml:space="preserve">posebnim </w:t>
      </w:r>
      <w:r w:rsidR="00C612C9" w:rsidRPr="00E65970">
        <w:rPr>
          <w:rFonts w:ascii="Times New Roman" w:eastAsia="Times New Roman" w:hAnsi="Times New Roman" w:cs="Times New Roman"/>
          <w:sz w:val="24"/>
          <w:szCs w:val="24"/>
          <w:lang w:eastAsia="hr-HR"/>
        </w:rPr>
        <w:t>zakonom nije drukčije određeno.</w:t>
      </w:r>
    </w:p>
    <w:p w14:paraId="0BABCC2C" w14:textId="77777777" w:rsidR="00C612C9" w:rsidRPr="00E65970" w:rsidRDefault="00C17E97"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354A7C" w:rsidRPr="00E65970">
        <w:rPr>
          <w:rFonts w:ascii="Times New Roman" w:eastAsia="Times New Roman" w:hAnsi="Times New Roman" w:cs="Times New Roman"/>
          <w:sz w:val="24"/>
          <w:szCs w:val="24"/>
          <w:lang w:eastAsia="hr-HR"/>
        </w:rPr>
        <w:t>4</w:t>
      </w:r>
      <w:r w:rsidR="00C612C9" w:rsidRPr="00E65970">
        <w:rPr>
          <w:rFonts w:ascii="Times New Roman" w:eastAsia="Times New Roman" w:hAnsi="Times New Roman" w:cs="Times New Roman"/>
          <w:sz w:val="24"/>
          <w:szCs w:val="24"/>
          <w:lang w:eastAsia="hr-HR"/>
        </w:rPr>
        <w:t>) Iznimno, posebnim z</w:t>
      </w:r>
      <w:r w:rsidR="00DD71F2" w:rsidRPr="00E65970">
        <w:rPr>
          <w:rFonts w:ascii="Times New Roman" w:eastAsia="Times New Roman" w:hAnsi="Times New Roman" w:cs="Times New Roman"/>
          <w:sz w:val="24"/>
          <w:szCs w:val="24"/>
          <w:lang w:eastAsia="hr-HR"/>
        </w:rPr>
        <w:t xml:space="preserve">akonom može se propisati da </w:t>
      </w:r>
      <w:r w:rsidR="00FE3ACE" w:rsidRPr="00E65970">
        <w:rPr>
          <w:rFonts w:ascii="Times New Roman" w:eastAsia="Times New Roman" w:hAnsi="Times New Roman" w:cs="Times New Roman"/>
          <w:sz w:val="24"/>
          <w:szCs w:val="24"/>
          <w:lang w:eastAsia="hr-HR"/>
        </w:rPr>
        <w:t>državnom</w:t>
      </w:r>
      <w:r w:rsidR="00C612C9" w:rsidRPr="00E65970">
        <w:rPr>
          <w:rFonts w:ascii="Times New Roman" w:eastAsia="Times New Roman" w:hAnsi="Times New Roman" w:cs="Times New Roman"/>
          <w:sz w:val="24"/>
          <w:szCs w:val="24"/>
          <w:lang w:eastAsia="hr-HR"/>
        </w:rPr>
        <w:t xml:space="preserve"> upravn</w:t>
      </w:r>
      <w:r w:rsidR="00FE3ACE" w:rsidRPr="00E65970">
        <w:rPr>
          <w:rFonts w:ascii="Times New Roman" w:eastAsia="Times New Roman" w:hAnsi="Times New Roman" w:cs="Times New Roman"/>
          <w:sz w:val="24"/>
          <w:szCs w:val="24"/>
          <w:lang w:eastAsia="hr-HR"/>
        </w:rPr>
        <w:t>om</w:t>
      </w:r>
      <w:r w:rsidR="00C612C9" w:rsidRPr="00E65970">
        <w:rPr>
          <w:rFonts w:ascii="Times New Roman" w:eastAsia="Times New Roman" w:hAnsi="Times New Roman" w:cs="Times New Roman"/>
          <w:sz w:val="24"/>
          <w:szCs w:val="24"/>
          <w:lang w:eastAsia="hr-HR"/>
        </w:rPr>
        <w:t xml:space="preserve"> organizacij</w:t>
      </w:r>
      <w:r w:rsidR="00FE3ACE" w:rsidRPr="00E65970">
        <w:rPr>
          <w:rFonts w:ascii="Times New Roman" w:eastAsia="Times New Roman" w:hAnsi="Times New Roman" w:cs="Times New Roman"/>
          <w:sz w:val="24"/>
          <w:szCs w:val="24"/>
          <w:lang w:eastAsia="hr-HR"/>
        </w:rPr>
        <w:t>om</w:t>
      </w:r>
      <w:r w:rsidR="00F82A23" w:rsidRPr="00E65970">
        <w:rPr>
          <w:rFonts w:ascii="Times New Roman" w:eastAsia="Times New Roman" w:hAnsi="Times New Roman" w:cs="Times New Roman"/>
          <w:sz w:val="24"/>
          <w:szCs w:val="24"/>
          <w:lang w:eastAsia="hr-HR"/>
        </w:rPr>
        <w:t xml:space="preserve"> upravlja rukovodeći državni službenik</w:t>
      </w:r>
      <w:r w:rsidR="00C612C9" w:rsidRPr="00E65970">
        <w:rPr>
          <w:rFonts w:ascii="Times New Roman" w:eastAsia="Times New Roman" w:hAnsi="Times New Roman" w:cs="Times New Roman"/>
          <w:sz w:val="24"/>
          <w:szCs w:val="24"/>
          <w:lang w:eastAsia="hr-HR"/>
        </w:rPr>
        <w:t>, ako je to nužno za provedbu prav</w:t>
      </w:r>
      <w:r w:rsidR="00DD71F2" w:rsidRPr="00E65970">
        <w:rPr>
          <w:rFonts w:ascii="Times New Roman" w:eastAsia="Times New Roman" w:hAnsi="Times New Roman" w:cs="Times New Roman"/>
          <w:sz w:val="24"/>
          <w:szCs w:val="24"/>
          <w:lang w:eastAsia="hr-HR"/>
        </w:rPr>
        <w:t>n</w:t>
      </w:r>
      <w:r w:rsidR="00C612C9" w:rsidRPr="00E65970">
        <w:rPr>
          <w:rFonts w:ascii="Times New Roman" w:eastAsia="Times New Roman" w:hAnsi="Times New Roman" w:cs="Times New Roman"/>
          <w:sz w:val="24"/>
          <w:szCs w:val="24"/>
          <w:lang w:eastAsia="hr-HR"/>
        </w:rPr>
        <w:t>o obvezujućih akata Europske unije.</w:t>
      </w:r>
    </w:p>
    <w:p w14:paraId="0BABCC2D" w14:textId="77777777" w:rsidR="00C612C9" w:rsidRPr="00E65970" w:rsidRDefault="00C612C9" w:rsidP="00C612C9">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Članak 4</w:t>
      </w:r>
      <w:r w:rsidR="007D4845" w:rsidRPr="00E65970">
        <w:rPr>
          <w:rFonts w:ascii="Times New Roman" w:eastAsia="Times New Roman" w:hAnsi="Times New Roman" w:cs="Times New Roman"/>
          <w:b/>
          <w:sz w:val="24"/>
          <w:szCs w:val="24"/>
          <w:lang w:eastAsia="hr-HR"/>
        </w:rPr>
        <w:t>6</w:t>
      </w:r>
      <w:r w:rsidRPr="00E65970">
        <w:rPr>
          <w:rFonts w:ascii="Times New Roman" w:eastAsia="Times New Roman" w:hAnsi="Times New Roman" w:cs="Times New Roman"/>
          <w:b/>
          <w:sz w:val="24"/>
          <w:szCs w:val="24"/>
          <w:lang w:eastAsia="hr-HR"/>
        </w:rPr>
        <w:t>.</w:t>
      </w:r>
    </w:p>
    <w:p w14:paraId="0BABCC2E" w14:textId="77777777" w:rsidR="00C612C9" w:rsidRPr="00E65970" w:rsidRDefault="00C17E97"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C612C9" w:rsidRPr="00E65970">
        <w:rPr>
          <w:rFonts w:ascii="Times New Roman" w:eastAsia="Times New Roman" w:hAnsi="Times New Roman" w:cs="Times New Roman"/>
          <w:sz w:val="24"/>
          <w:szCs w:val="24"/>
          <w:lang w:eastAsia="hr-HR"/>
        </w:rPr>
        <w:t xml:space="preserve">1) </w:t>
      </w:r>
      <w:r w:rsidR="006D7980" w:rsidRPr="00E65970">
        <w:rPr>
          <w:rFonts w:ascii="Times New Roman" w:eastAsia="Times New Roman" w:hAnsi="Times New Roman" w:cs="Times New Roman"/>
          <w:sz w:val="24"/>
          <w:szCs w:val="24"/>
          <w:lang w:eastAsia="hr-HR"/>
        </w:rPr>
        <w:t>D</w:t>
      </w:r>
      <w:r w:rsidR="00C612C9" w:rsidRPr="00E65970">
        <w:rPr>
          <w:rFonts w:ascii="Times New Roman" w:eastAsia="Times New Roman" w:hAnsi="Times New Roman" w:cs="Times New Roman"/>
          <w:sz w:val="24"/>
          <w:szCs w:val="24"/>
          <w:lang w:eastAsia="hr-HR"/>
        </w:rPr>
        <w:t>rž</w:t>
      </w:r>
      <w:r w:rsidR="006D1641" w:rsidRPr="00E65970">
        <w:rPr>
          <w:rFonts w:ascii="Times New Roman" w:eastAsia="Times New Roman" w:hAnsi="Times New Roman" w:cs="Times New Roman"/>
          <w:sz w:val="24"/>
          <w:szCs w:val="24"/>
          <w:lang w:eastAsia="hr-HR"/>
        </w:rPr>
        <w:t xml:space="preserve">avne dužnosnike koji upravljaju </w:t>
      </w:r>
      <w:r w:rsidR="004A065A" w:rsidRPr="00E65970">
        <w:rPr>
          <w:rFonts w:ascii="Times New Roman" w:eastAsia="Times New Roman" w:hAnsi="Times New Roman" w:cs="Times New Roman"/>
          <w:sz w:val="24"/>
          <w:szCs w:val="24"/>
          <w:lang w:eastAsia="hr-HR"/>
        </w:rPr>
        <w:t xml:space="preserve">državnim upravnim </w:t>
      </w:r>
      <w:r w:rsidR="00C40E73" w:rsidRPr="00E65970">
        <w:rPr>
          <w:rFonts w:ascii="Times New Roman" w:eastAsia="Times New Roman" w:hAnsi="Times New Roman" w:cs="Times New Roman"/>
          <w:sz w:val="24"/>
          <w:szCs w:val="24"/>
          <w:lang w:eastAsia="hr-HR"/>
        </w:rPr>
        <w:t>organizacijama</w:t>
      </w:r>
      <w:r w:rsidR="003D1ECB" w:rsidRPr="00E65970">
        <w:rPr>
          <w:rFonts w:ascii="Times New Roman" w:eastAsia="Times New Roman" w:hAnsi="Times New Roman" w:cs="Times New Roman"/>
          <w:sz w:val="24"/>
          <w:szCs w:val="24"/>
          <w:lang w:eastAsia="hr-HR"/>
        </w:rPr>
        <w:t xml:space="preserve"> </w:t>
      </w:r>
      <w:r w:rsidR="006D7980" w:rsidRPr="00E65970">
        <w:rPr>
          <w:rFonts w:ascii="Times New Roman" w:eastAsia="Times New Roman" w:hAnsi="Times New Roman" w:cs="Times New Roman"/>
          <w:sz w:val="24"/>
          <w:szCs w:val="24"/>
          <w:lang w:eastAsia="hr-HR"/>
        </w:rPr>
        <w:t xml:space="preserve">i državne tajnike </w:t>
      </w:r>
      <w:r w:rsidR="003A2A9A" w:rsidRPr="00E65970">
        <w:rPr>
          <w:rFonts w:ascii="Times New Roman" w:eastAsia="Times New Roman" w:hAnsi="Times New Roman" w:cs="Times New Roman"/>
          <w:sz w:val="24"/>
          <w:szCs w:val="24"/>
          <w:lang w:eastAsia="hr-HR"/>
        </w:rPr>
        <w:t xml:space="preserve">imenuje </w:t>
      </w:r>
      <w:r w:rsidR="003D1ECB" w:rsidRPr="00E65970">
        <w:rPr>
          <w:rFonts w:ascii="Times New Roman" w:eastAsia="Times New Roman" w:hAnsi="Times New Roman" w:cs="Times New Roman"/>
          <w:sz w:val="24"/>
          <w:szCs w:val="24"/>
          <w:lang w:eastAsia="hr-HR"/>
        </w:rPr>
        <w:t>i razrješuje Vlada na prijedlog predsjednika Vlade.</w:t>
      </w:r>
    </w:p>
    <w:p w14:paraId="0BABCC2F" w14:textId="77777777" w:rsidR="00C612C9" w:rsidRPr="00E65970" w:rsidRDefault="00C17E97"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C612C9" w:rsidRPr="00E65970">
        <w:rPr>
          <w:rFonts w:ascii="Times New Roman" w:eastAsia="Times New Roman" w:hAnsi="Times New Roman" w:cs="Times New Roman"/>
          <w:sz w:val="24"/>
          <w:szCs w:val="24"/>
          <w:lang w:eastAsia="hr-HR"/>
        </w:rPr>
        <w:t>2) Rukovodeće državne službenike</w:t>
      </w:r>
      <w:r w:rsidR="006D7980" w:rsidRPr="00E65970">
        <w:rPr>
          <w:rFonts w:ascii="Times New Roman" w:eastAsia="Times New Roman" w:hAnsi="Times New Roman" w:cs="Times New Roman"/>
          <w:sz w:val="24"/>
          <w:szCs w:val="24"/>
          <w:lang w:eastAsia="hr-HR"/>
        </w:rPr>
        <w:t xml:space="preserve"> koji </w:t>
      </w:r>
      <w:r w:rsidR="00E951CD" w:rsidRPr="00E65970">
        <w:rPr>
          <w:rFonts w:ascii="Times New Roman" w:eastAsia="Times New Roman" w:hAnsi="Times New Roman" w:cs="Times New Roman"/>
          <w:sz w:val="24"/>
          <w:szCs w:val="24"/>
          <w:lang w:eastAsia="hr-HR"/>
        </w:rPr>
        <w:t xml:space="preserve">rukovode </w:t>
      </w:r>
      <w:r w:rsidR="00C612C9" w:rsidRPr="00E65970">
        <w:rPr>
          <w:rFonts w:ascii="Times New Roman" w:eastAsia="Times New Roman" w:hAnsi="Times New Roman" w:cs="Times New Roman"/>
          <w:sz w:val="24"/>
          <w:szCs w:val="24"/>
          <w:lang w:eastAsia="hr-HR"/>
        </w:rPr>
        <w:t>upravn</w:t>
      </w:r>
      <w:r w:rsidR="006D7980" w:rsidRPr="00E65970">
        <w:rPr>
          <w:rFonts w:ascii="Times New Roman" w:eastAsia="Times New Roman" w:hAnsi="Times New Roman" w:cs="Times New Roman"/>
          <w:sz w:val="24"/>
          <w:szCs w:val="24"/>
          <w:lang w:eastAsia="hr-HR"/>
        </w:rPr>
        <w:t>im</w:t>
      </w:r>
      <w:r w:rsidR="00C612C9" w:rsidRPr="00E65970">
        <w:rPr>
          <w:rFonts w:ascii="Times New Roman" w:eastAsia="Times New Roman" w:hAnsi="Times New Roman" w:cs="Times New Roman"/>
          <w:sz w:val="24"/>
          <w:szCs w:val="24"/>
          <w:lang w:eastAsia="hr-HR"/>
        </w:rPr>
        <w:t xml:space="preserve"> organizacija</w:t>
      </w:r>
      <w:r w:rsidR="006D7980" w:rsidRPr="00E65970">
        <w:rPr>
          <w:rFonts w:ascii="Times New Roman" w:eastAsia="Times New Roman" w:hAnsi="Times New Roman" w:cs="Times New Roman"/>
          <w:sz w:val="24"/>
          <w:szCs w:val="24"/>
          <w:lang w:eastAsia="hr-HR"/>
        </w:rPr>
        <w:t>ma</w:t>
      </w:r>
      <w:r w:rsidR="00C612C9" w:rsidRPr="00E65970">
        <w:rPr>
          <w:rFonts w:ascii="Times New Roman" w:eastAsia="Times New Roman" w:hAnsi="Times New Roman" w:cs="Times New Roman"/>
          <w:sz w:val="24"/>
          <w:szCs w:val="24"/>
          <w:lang w:eastAsia="hr-HR"/>
        </w:rPr>
        <w:t xml:space="preserve"> u sastavu ministarst</w:t>
      </w:r>
      <w:r w:rsidR="00AF6AB0">
        <w:rPr>
          <w:rFonts w:ascii="Times New Roman" w:eastAsia="Times New Roman" w:hAnsi="Times New Roman" w:cs="Times New Roman"/>
          <w:sz w:val="24"/>
          <w:szCs w:val="24"/>
          <w:lang w:eastAsia="hr-HR"/>
        </w:rPr>
        <w:t>a</w:t>
      </w:r>
      <w:r w:rsidR="00C612C9" w:rsidRPr="00E65970">
        <w:rPr>
          <w:rFonts w:ascii="Times New Roman" w:eastAsia="Times New Roman" w:hAnsi="Times New Roman" w:cs="Times New Roman"/>
          <w:sz w:val="24"/>
          <w:szCs w:val="24"/>
          <w:lang w:eastAsia="hr-HR"/>
        </w:rPr>
        <w:t>va</w:t>
      </w:r>
      <w:r w:rsidR="0095396B">
        <w:rPr>
          <w:rFonts w:ascii="Times New Roman" w:eastAsia="Times New Roman" w:hAnsi="Times New Roman" w:cs="Times New Roman"/>
          <w:sz w:val="24"/>
          <w:szCs w:val="24"/>
          <w:lang w:eastAsia="hr-HR"/>
        </w:rPr>
        <w:t xml:space="preserve"> i</w:t>
      </w:r>
      <w:r w:rsidR="005D5B75" w:rsidRPr="00E65970">
        <w:rPr>
          <w:rFonts w:ascii="Times New Roman" w:eastAsia="Times New Roman" w:hAnsi="Times New Roman" w:cs="Times New Roman"/>
          <w:sz w:val="24"/>
          <w:szCs w:val="24"/>
          <w:lang w:eastAsia="hr-HR"/>
        </w:rPr>
        <w:t xml:space="preserve"> </w:t>
      </w:r>
      <w:r w:rsidR="00514A5D">
        <w:rPr>
          <w:rFonts w:ascii="Times New Roman" w:eastAsia="Times New Roman" w:hAnsi="Times New Roman" w:cs="Times New Roman"/>
          <w:sz w:val="24"/>
          <w:szCs w:val="24"/>
          <w:lang w:eastAsia="hr-HR"/>
        </w:rPr>
        <w:t xml:space="preserve">glavnim </w:t>
      </w:r>
      <w:r w:rsidR="009F629F">
        <w:rPr>
          <w:rFonts w:ascii="Times New Roman" w:eastAsia="Times New Roman" w:hAnsi="Times New Roman" w:cs="Times New Roman"/>
          <w:sz w:val="24"/>
          <w:szCs w:val="24"/>
          <w:lang w:eastAsia="hr-HR"/>
        </w:rPr>
        <w:t>tajništvima</w:t>
      </w:r>
      <w:r w:rsidR="00F24885" w:rsidRPr="00E65970">
        <w:rPr>
          <w:rFonts w:ascii="Times New Roman" w:eastAsia="Times New Roman" w:hAnsi="Times New Roman" w:cs="Times New Roman"/>
          <w:sz w:val="24"/>
          <w:szCs w:val="24"/>
          <w:lang w:eastAsia="hr-HR"/>
        </w:rPr>
        <w:t xml:space="preserve"> tijela državne uprave</w:t>
      </w:r>
      <w:r w:rsidR="00253FDB" w:rsidRPr="00E65970">
        <w:rPr>
          <w:rFonts w:ascii="Times New Roman" w:eastAsia="Times New Roman" w:hAnsi="Times New Roman" w:cs="Times New Roman"/>
          <w:sz w:val="24"/>
          <w:szCs w:val="24"/>
          <w:lang w:eastAsia="hr-HR"/>
        </w:rPr>
        <w:t xml:space="preserve"> </w:t>
      </w:r>
      <w:r w:rsidR="003A2A9A" w:rsidRPr="00E65970">
        <w:rPr>
          <w:rFonts w:ascii="Times New Roman" w:eastAsia="Times New Roman" w:hAnsi="Times New Roman" w:cs="Times New Roman"/>
          <w:sz w:val="24"/>
          <w:szCs w:val="24"/>
          <w:lang w:eastAsia="hr-HR"/>
        </w:rPr>
        <w:t xml:space="preserve">te zamjenjuju čelnike državnih upravnih organizacija </w:t>
      </w:r>
      <w:r w:rsidR="00C612C9" w:rsidRPr="00E65970">
        <w:rPr>
          <w:rFonts w:ascii="Times New Roman" w:eastAsia="Times New Roman" w:hAnsi="Times New Roman" w:cs="Times New Roman"/>
          <w:sz w:val="24"/>
          <w:szCs w:val="24"/>
          <w:lang w:eastAsia="hr-HR"/>
        </w:rPr>
        <w:t xml:space="preserve">imenuje i razrješuje Vlada </w:t>
      </w:r>
      <w:r w:rsidR="00293F41">
        <w:rPr>
          <w:rFonts w:ascii="Times New Roman" w:eastAsia="Times New Roman" w:hAnsi="Times New Roman" w:cs="Times New Roman"/>
          <w:sz w:val="24"/>
          <w:szCs w:val="24"/>
          <w:lang w:eastAsia="hr-HR"/>
        </w:rPr>
        <w:t>prema</w:t>
      </w:r>
      <w:r w:rsidR="00C612C9" w:rsidRPr="00E65970">
        <w:rPr>
          <w:rFonts w:ascii="Times New Roman" w:eastAsia="Times New Roman" w:hAnsi="Times New Roman" w:cs="Times New Roman"/>
          <w:sz w:val="24"/>
          <w:szCs w:val="24"/>
          <w:lang w:eastAsia="hr-HR"/>
        </w:rPr>
        <w:t xml:space="preserve"> propisima o državnim službenicima.</w:t>
      </w:r>
      <w:r w:rsidR="003A2A9A" w:rsidRPr="00E65970">
        <w:rPr>
          <w:rFonts w:ascii="Times New Roman" w:eastAsia="Times New Roman" w:hAnsi="Times New Roman" w:cs="Times New Roman"/>
          <w:sz w:val="24"/>
          <w:szCs w:val="24"/>
          <w:lang w:eastAsia="hr-HR"/>
        </w:rPr>
        <w:t xml:space="preserve">  </w:t>
      </w:r>
    </w:p>
    <w:p w14:paraId="0BABCC30" w14:textId="77777777" w:rsidR="0079210A" w:rsidRPr="00E65970" w:rsidRDefault="0079210A" w:rsidP="0079210A">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Članak 47.</w:t>
      </w:r>
    </w:p>
    <w:p w14:paraId="0BABCC31" w14:textId="77777777" w:rsidR="0079210A" w:rsidRPr="00165FFE" w:rsidRDefault="0079210A" w:rsidP="0079210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65FFE">
        <w:rPr>
          <w:rFonts w:ascii="Times New Roman" w:eastAsia="Times New Roman" w:hAnsi="Times New Roman" w:cs="Times New Roman"/>
          <w:sz w:val="24"/>
          <w:szCs w:val="24"/>
          <w:lang w:eastAsia="hr-HR"/>
        </w:rPr>
        <w:t>(1) Poslove državne uprave u tijelima državne uprave i poslove rukovođenja unutarnjim ustrojstvenim jedinicama tijela državne uprave neposredno obavljaju državni službenici.</w:t>
      </w:r>
    </w:p>
    <w:p w14:paraId="0BABCC32" w14:textId="77777777" w:rsidR="0079210A" w:rsidRPr="00165FFE" w:rsidRDefault="0079210A" w:rsidP="0079210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65FFE">
        <w:rPr>
          <w:rFonts w:ascii="Times New Roman" w:eastAsia="Times New Roman" w:hAnsi="Times New Roman" w:cs="Times New Roman"/>
          <w:sz w:val="24"/>
          <w:szCs w:val="24"/>
          <w:lang w:eastAsia="hr-HR"/>
        </w:rPr>
        <w:t>(2) Pomoćne i tehničke poslove u tijelima državne uprave obavljaju namještenici.</w:t>
      </w:r>
    </w:p>
    <w:p w14:paraId="0BABCC33" w14:textId="77777777" w:rsidR="0079210A" w:rsidRPr="00165FFE" w:rsidRDefault="0079210A" w:rsidP="0079210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65FFE">
        <w:rPr>
          <w:rFonts w:ascii="Times New Roman" w:eastAsia="Times New Roman" w:hAnsi="Times New Roman" w:cs="Times New Roman"/>
          <w:sz w:val="24"/>
          <w:szCs w:val="24"/>
          <w:lang w:eastAsia="hr-HR"/>
        </w:rPr>
        <w:t>(3) Poslove podrške ministru u provedbi</w:t>
      </w:r>
      <w:r w:rsidRPr="00165FFE">
        <w:t xml:space="preserve"> </w:t>
      </w:r>
      <w:r w:rsidRPr="00165FFE">
        <w:rPr>
          <w:rFonts w:ascii="Times New Roman" w:eastAsia="Times New Roman" w:hAnsi="Times New Roman" w:cs="Times New Roman"/>
          <w:sz w:val="24"/>
          <w:szCs w:val="24"/>
          <w:lang w:eastAsia="hr-HR"/>
        </w:rPr>
        <w:t>utvrđene politike Vlade mogu na određeno vrijeme, a najdulje za vrijeme trajanja mandata ministra, obavljati druge osobe koje na temelju oglasa imenuje te razrješuje ministar odlukom. Poslovi podrške ministru odnose se na savjetovanje, strateško planiranje, suradnju s medijima te pružanje pomoći za obavljanje navedenih poslova.</w:t>
      </w:r>
    </w:p>
    <w:p w14:paraId="0BABCC34" w14:textId="77777777" w:rsidR="0079210A" w:rsidRPr="00165FFE" w:rsidRDefault="0079210A" w:rsidP="0079210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65FFE">
        <w:rPr>
          <w:rFonts w:ascii="Times New Roman" w:eastAsia="Times New Roman" w:hAnsi="Times New Roman" w:cs="Times New Roman"/>
          <w:sz w:val="24"/>
          <w:szCs w:val="24"/>
          <w:lang w:eastAsia="hr-HR"/>
        </w:rPr>
        <w:t xml:space="preserve">(4) </w:t>
      </w:r>
      <w:r>
        <w:rPr>
          <w:rFonts w:ascii="Times New Roman" w:eastAsia="Times New Roman" w:hAnsi="Times New Roman" w:cs="Times New Roman"/>
          <w:sz w:val="24"/>
          <w:szCs w:val="24"/>
          <w:lang w:eastAsia="hr-HR"/>
        </w:rPr>
        <w:t>Radna m</w:t>
      </w:r>
      <w:r w:rsidRPr="00165FFE">
        <w:rPr>
          <w:rFonts w:ascii="Times New Roman" w:eastAsia="Times New Roman" w:hAnsi="Times New Roman" w:cs="Times New Roman"/>
          <w:sz w:val="24"/>
          <w:szCs w:val="24"/>
          <w:lang w:eastAsia="hr-HR"/>
        </w:rPr>
        <w:t>jesta za obavljanje poslova iz stavka 3. ovoga članka jesu:</w:t>
      </w:r>
    </w:p>
    <w:p w14:paraId="0BABCC35" w14:textId="77777777" w:rsidR="0079210A" w:rsidRPr="00165FFE" w:rsidRDefault="0079210A" w:rsidP="0079210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65FFE">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posebni savjetnik</w:t>
      </w:r>
      <w:r w:rsidRPr="00165FFE">
        <w:rPr>
          <w:rFonts w:ascii="Times New Roman" w:eastAsia="Times New Roman" w:hAnsi="Times New Roman" w:cs="Times New Roman"/>
          <w:sz w:val="24"/>
          <w:szCs w:val="24"/>
          <w:lang w:eastAsia="hr-HR"/>
        </w:rPr>
        <w:t xml:space="preserve"> u kabinetu ministra; </w:t>
      </w:r>
      <w:r>
        <w:rPr>
          <w:rFonts w:ascii="Times New Roman" w:eastAsia="Times New Roman" w:hAnsi="Times New Roman" w:cs="Times New Roman"/>
          <w:sz w:val="24"/>
          <w:szCs w:val="24"/>
          <w:lang w:eastAsia="hr-HR"/>
        </w:rPr>
        <w:t>do 3</w:t>
      </w:r>
      <w:r w:rsidRPr="00165FFE">
        <w:rPr>
          <w:rFonts w:ascii="Times New Roman" w:eastAsia="Times New Roman" w:hAnsi="Times New Roman" w:cs="Times New Roman"/>
          <w:sz w:val="24"/>
          <w:szCs w:val="24"/>
          <w:lang w:eastAsia="hr-HR"/>
        </w:rPr>
        <w:t xml:space="preserve"> izvršitelja; uvjet: završen diplomski sveučilišni studij ili specijalistički diplomski stručni studij; koeficijent: </w:t>
      </w:r>
      <w:r w:rsidRPr="002E02A8">
        <w:rPr>
          <w:rFonts w:ascii="Times New Roman" w:eastAsia="Times New Roman" w:hAnsi="Times New Roman" w:cs="Times New Roman"/>
          <w:sz w:val="24"/>
          <w:szCs w:val="24"/>
          <w:lang w:eastAsia="hr-HR"/>
        </w:rPr>
        <w:t>2,619</w:t>
      </w:r>
    </w:p>
    <w:p w14:paraId="0BABCC36" w14:textId="77777777" w:rsidR="0079210A" w:rsidRPr="00165FFE" w:rsidRDefault="0079210A" w:rsidP="0079210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65FFE">
        <w:rPr>
          <w:rFonts w:ascii="Times New Roman" w:eastAsia="Times New Roman" w:hAnsi="Times New Roman" w:cs="Times New Roman"/>
          <w:sz w:val="24"/>
          <w:szCs w:val="24"/>
          <w:lang w:eastAsia="hr-HR"/>
        </w:rPr>
        <w:t xml:space="preserve">- administrativni asistent u kabinetu ministra; 1 izvršitelj;  uvjet: </w:t>
      </w:r>
      <w:r w:rsidRPr="002E02A8">
        <w:rPr>
          <w:rFonts w:ascii="Times New Roman" w:eastAsia="Times New Roman" w:hAnsi="Times New Roman" w:cs="Times New Roman"/>
          <w:sz w:val="24"/>
          <w:szCs w:val="24"/>
          <w:lang w:eastAsia="hr-HR"/>
        </w:rPr>
        <w:t>završen preddiplomski sveučilišni studij ili stručni studij u trajanju od najmanje 3 godine</w:t>
      </w:r>
      <w:r w:rsidRPr="00165FFE">
        <w:rPr>
          <w:rFonts w:ascii="Times New Roman" w:eastAsia="Times New Roman" w:hAnsi="Times New Roman" w:cs="Times New Roman"/>
          <w:sz w:val="24"/>
          <w:szCs w:val="24"/>
          <w:lang w:eastAsia="hr-HR"/>
        </w:rPr>
        <w:t xml:space="preserve">; koeficijent: </w:t>
      </w:r>
      <w:r>
        <w:rPr>
          <w:rFonts w:ascii="Times New Roman" w:eastAsia="Times New Roman" w:hAnsi="Times New Roman" w:cs="Times New Roman"/>
          <w:sz w:val="24"/>
          <w:szCs w:val="24"/>
          <w:lang w:eastAsia="hr-HR"/>
        </w:rPr>
        <w:t>2,134</w:t>
      </w:r>
      <w:r w:rsidRPr="00165FFE">
        <w:rPr>
          <w:rFonts w:ascii="Times New Roman" w:eastAsia="Times New Roman" w:hAnsi="Times New Roman" w:cs="Times New Roman"/>
          <w:sz w:val="24"/>
          <w:szCs w:val="24"/>
          <w:lang w:eastAsia="hr-HR"/>
        </w:rPr>
        <w:t>.</w:t>
      </w:r>
    </w:p>
    <w:p w14:paraId="0BABCC37" w14:textId="77777777" w:rsidR="0079210A" w:rsidRDefault="0079210A" w:rsidP="0079210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65FFE">
        <w:rPr>
          <w:rFonts w:ascii="Times New Roman" w:eastAsia="Times New Roman" w:hAnsi="Times New Roman" w:cs="Times New Roman"/>
          <w:sz w:val="24"/>
          <w:szCs w:val="24"/>
          <w:lang w:eastAsia="hr-HR"/>
        </w:rPr>
        <w:t xml:space="preserve">(5) Osobe na </w:t>
      </w:r>
      <w:r>
        <w:rPr>
          <w:rFonts w:ascii="Times New Roman" w:eastAsia="Times New Roman" w:hAnsi="Times New Roman" w:cs="Times New Roman"/>
          <w:sz w:val="24"/>
          <w:szCs w:val="24"/>
          <w:lang w:eastAsia="hr-HR"/>
        </w:rPr>
        <w:t xml:space="preserve">radnim </w:t>
      </w:r>
      <w:r w:rsidRPr="00165FFE">
        <w:rPr>
          <w:rFonts w:ascii="Times New Roman" w:eastAsia="Times New Roman" w:hAnsi="Times New Roman" w:cs="Times New Roman"/>
          <w:sz w:val="24"/>
          <w:szCs w:val="24"/>
          <w:lang w:eastAsia="hr-HR"/>
        </w:rPr>
        <w:t xml:space="preserve">mjestima iz stavka 3. </w:t>
      </w:r>
      <w:r>
        <w:rPr>
          <w:rFonts w:ascii="Times New Roman" w:eastAsia="Times New Roman" w:hAnsi="Times New Roman" w:cs="Times New Roman"/>
          <w:sz w:val="24"/>
          <w:szCs w:val="24"/>
          <w:lang w:eastAsia="hr-HR"/>
        </w:rPr>
        <w:t xml:space="preserve">ovoga </w:t>
      </w:r>
      <w:r w:rsidRPr="00165FFE">
        <w:rPr>
          <w:rFonts w:ascii="Times New Roman" w:eastAsia="Times New Roman" w:hAnsi="Times New Roman" w:cs="Times New Roman"/>
          <w:sz w:val="24"/>
          <w:szCs w:val="24"/>
          <w:lang w:eastAsia="hr-HR"/>
        </w:rPr>
        <w:t>članka nisu državni službenici i na njih se ne primjenjuju odredbe zakona i drugih propisa te kolektivnih ugovora kojima se uređuju prava i obveze državnih službenika.</w:t>
      </w:r>
    </w:p>
    <w:p w14:paraId="0BABCC38" w14:textId="77777777" w:rsidR="0079210A" w:rsidRDefault="0079210A" w:rsidP="0079210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65FFE">
        <w:rPr>
          <w:rFonts w:ascii="Times New Roman" w:eastAsia="Times New Roman" w:hAnsi="Times New Roman" w:cs="Times New Roman"/>
          <w:sz w:val="24"/>
          <w:szCs w:val="24"/>
          <w:lang w:eastAsia="hr-HR"/>
        </w:rPr>
        <w:lastRenderedPageBreak/>
        <w:t xml:space="preserve">(6) Osobe na </w:t>
      </w:r>
      <w:r>
        <w:rPr>
          <w:rFonts w:ascii="Times New Roman" w:eastAsia="Times New Roman" w:hAnsi="Times New Roman" w:cs="Times New Roman"/>
          <w:sz w:val="24"/>
          <w:szCs w:val="24"/>
          <w:lang w:eastAsia="hr-HR"/>
        </w:rPr>
        <w:t xml:space="preserve">radnim </w:t>
      </w:r>
      <w:r w:rsidRPr="00165FFE">
        <w:rPr>
          <w:rFonts w:ascii="Times New Roman" w:eastAsia="Times New Roman" w:hAnsi="Times New Roman" w:cs="Times New Roman"/>
          <w:sz w:val="24"/>
          <w:szCs w:val="24"/>
          <w:lang w:eastAsia="hr-HR"/>
        </w:rPr>
        <w:t>mjestima iz stavka 3. ovoga članka imaju</w:t>
      </w:r>
      <w:r>
        <w:rPr>
          <w:rFonts w:ascii="Times New Roman" w:eastAsia="Times New Roman" w:hAnsi="Times New Roman" w:cs="Times New Roman"/>
          <w:sz w:val="24"/>
          <w:szCs w:val="24"/>
          <w:lang w:eastAsia="hr-HR"/>
        </w:rPr>
        <w:t>:</w:t>
      </w:r>
      <w:r w:rsidRPr="00165FFE">
        <w:rPr>
          <w:rFonts w:ascii="Times New Roman" w:eastAsia="Times New Roman" w:hAnsi="Times New Roman" w:cs="Times New Roman"/>
          <w:sz w:val="24"/>
          <w:szCs w:val="24"/>
          <w:lang w:eastAsia="hr-HR"/>
        </w:rPr>
        <w:t xml:space="preserve"> </w:t>
      </w:r>
    </w:p>
    <w:p w14:paraId="0BABCC39" w14:textId="77777777" w:rsidR="0079210A" w:rsidRDefault="0079210A" w:rsidP="0079210A">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165FFE">
        <w:rPr>
          <w:rFonts w:ascii="Times New Roman" w:eastAsia="Times New Roman" w:hAnsi="Times New Roman" w:cs="Times New Roman"/>
          <w:sz w:val="24"/>
          <w:szCs w:val="24"/>
          <w:lang w:eastAsia="hr-HR"/>
        </w:rPr>
        <w:t>pravo na plaću koju čini umnožak utvrđenog koeficijenta i osnovice koja se primjenjuje na obračun plaća drž</w:t>
      </w:r>
      <w:r>
        <w:rPr>
          <w:rFonts w:ascii="Times New Roman" w:eastAsia="Times New Roman" w:hAnsi="Times New Roman" w:cs="Times New Roman"/>
          <w:sz w:val="24"/>
          <w:szCs w:val="24"/>
          <w:lang w:eastAsia="hr-HR"/>
        </w:rPr>
        <w:t>avnih službenika</w:t>
      </w:r>
    </w:p>
    <w:p w14:paraId="0BABCC3A" w14:textId="77777777" w:rsidR="0079210A" w:rsidRDefault="0079210A" w:rsidP="0079210A">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pravo na povratak na rad kod poslodavca kod kojega su prije imenovanja sukladno stavku 3. ovoga članka bile zaposlene na neodređeno vrijeme  </w:t>
      </w:r>
    </w:p>
    <w:p w14:paraId="0BABCC3B" w14:textId="77777777" w:rsidR="0079210A" w:rsidRPr="00165FFE" w:rsidRDefault="0079210A" w:rsidP="0079210A">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165FFE">
        <w:rPr>
          <w:rFonts w:ascii="Times New Roman" w:eastAsia="Times New Roman" w:hAnsi="Times New Roman" w:cs="Times New Roman"/>
          <w:sz w:val="24"/>
          <w:szCs w:val="24"/>
          <w:lang w:eastAsia="hr-HR"/>
        </w:rPr>
        <w:t>ostala prava iz rad</w:t>
      </w:r>
      <w:r>
        <w:rPr>
          <w:rFonts w:ascii="Times New Roman" w:eastAsia="Times New Roman" w:hAnsi="Times New Roman" w:cs="Times New Roman"/>
          <w:sz w:val="24"/>
          <w:szCs w:val="24"/>
          <w:lang w:eastAsia="hr-HR"/>
        </w:rPr>
        <w:t>oga odnosa</w:t>
      </w:r>
      <w:r w:rsidRPr="00165FFE">
        <w:rPr>
          <w:rFonts w:ascii="Times New Roman" w:eastAsia="Times New Roman" w:hAnsi="Times New Roman" w:cs="Times New Roman"/>
          <w:sz w:val="24"/>
          <w:szCs w:val="24"/>
          <w:lang w:eastAsia="hr-HR"/>
        </w:rPr>
        <w:t xml:space="preserve"> sukladno općim propisima o radu.</w:t>
      </w:r>
    </w:p>
    <w:p w14:paraId="0BABCC3C" w14:textId="77777777" w:rsidR="0079210A" w:rsidRPr="00165FFE" w:rsidRDefault="0079210A" w:rsidP="0079210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65FFE">
        <w:rPr>
          <w:rFonts w:ascii="Times New Roman" w:eastAsia="Times New Roman" w:hAnsi="Times New Roman" w:cs="Times New Roman"/>
          <w:sz w:val="24"/>
          <w:szCs w:val="24"/>
          <w:lang w:eastAsia="hr-HR"/>
        </w:rPr>
        <w:t>(7) Odredbe stavaka od 3. do</w:t>
      </w:r>
      <w:r>
        <w:rPr>
          <w:rFonts w:ascii="Times New Roman" w:eastAsia="Times New Roman" w:hAnsi="Times New Roman" w:cs="Times New Roman"/>
          <w:sz w:val="24"/>
          <w:szCs w:val="24"/>
          <w:lang w:eastAsia="hr-HR"/>
        </w:rPr>
        <w:t xml:space="preserve"> 6</w:t>
      </w:r>
      <w:r w:rsidRPr="00165FFE">
        <w:rPr>
          <w:rFonts w:ascii="Times New Roman" w:eastAsia="Times New Roman" w:hAnsi="Times New Roman" w:cs="Times New Roman"/>
          <w:sz w:val="24"/>
          <w:szCs w:val="24"/>
          <w:lang w:eastAsia="hr-HR"/>
        </w:rPr>
        <w:t>. ovoga članka odgovarajuće se primjenjuju na poslove podrške u Uredu predsjednika Vlade Republike Hrvatske</w:t>
      </w:r>
      <w:r w:rsidRPr="009369F6">
        <w:rPr>
          <w:rFonts w:ascii="Times New Roman" w:eastAsia="Times New Roman" w:hAnsi="Times New Roman" w:cs="Times New Roman"/>
          <w:sz w:val="24"/>
          <w:szCs w:val="24"/>
          <w:lang w:eastAsia="hr-HR"/>
        </w:rPr>
        <w:t xml:space="preserve"> </w:t>
      </w:r>
      <w:r w:rsidRPr="00165FFE">
        <w:rPr>
          <w:rFonts w:ascii="Times New Roman" w:eastAsia="Times New Roman" w:hAnsi="Times New Roman" w:cs="Times New Roman"/>
          <w:sz w:val="24"/>
          <w:szCs w:val="24"/>
          <w:lang w:eastAsia="hr-HR"/>
        </w:rPr>
        <w:t xml:space="preserve">i Uredu </w:t>
      </w:r>
      <w:r>
        <w:rPr>
          <w:rFonts w:ascii="Times New Roman" w:eastAsia="Times New Roman" w:hAnsi="Times New Roman" w:cs="Times New Roman"/>
          <w:sz w:val="24"/>
          <w:szCs w:val="24"/>
          <w:lang w:eastAsia="hr-HR"/>
        </w:rPr>
        <w:t>p</w:t>
      </w:r>
      <w:r w:rsidRPr="00165FFE">
        <w:rPr>
          <w:rFonts w:ascii="Times New Roman" w:eastAsia="Times New Roman" w:hAnsi="Times New Roman" w:cs="Times New Roman"/>
          <w:sz w:val="24"/>
          <w:szCs w:val="24"/>
          <w:lang w:eastAsia="hr-HR"/>
        </w:rPr>
        <w:t>redsjednika Hrvatskoga sabora.</w:t>
      </w:r>
    </w:p>
    <w:p w14:paraId="0BABCC3D" w14:textId="77777777" w:rsidR="0079210A" w:rsidRDefault="0079210A" w:rsidP="0079210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65FFE">
        <w:rPr>
          <w:rFonts w:ascii="Times New Roman" w:eastAsia="Times New Roman" w:hAnsi="Times New Roman" w:cs="Times New Roman"/>
          <w:sz w:val="24"/>
          <w:szCs w:val="24"/>
          <w:lang w:eastAsia="hr-HR"/>
        </w:rPr>
        <w:t xml:space="preserve">(8) Iznimno od broja izvršitelja utvrđenog u stavku 4. ovoga članka, u Uredu predsjednika Vlade Republike Hrvatske i Uredu </w:t>
      </w:r>
      <w:r>
        <w:rPr>
          <w:rFonts w:ascii="Times New Roman" w:eastAsia="Times New Roman" w:hAnsi="Times New Roman" w:cs="Times New Roman"/>
          <w:sz w:val="24"/>
          <w:szCs w:val="24"/>
          <w:lang w:eastAsia="hr-HR"/>
        </w:rPr>
        <w:t>p</w:t>
      </w:r>
      <w:r w:rsidRPr="00165FFE">
        <w:rPr>
          <w:rFonts w:ascii="Times New Roman" w:eastAsia="Times New Roman" w:hAnsi="Times New Roman" w:cs="Times New Roman"/>
          <w:sz w:val="24"/>
          <w:szCs w:val="24"/>
          <w:lang w:eastAsia="hr-HR"/>
        </w:rPr>
        <w:t xml:space="preserve">redsjednika Hrvatskoga sabora na </w:t>
      </w:r>
      <w:r>
        <w:rPr>
          <w:rFonts w:ascii="Times New Roman" w:eastAsia="Times New Roman" w:hAnsi="Times New Roman" w:cs="Times New Roman"/>
          <w:sz w:val="24"/>
          <w:szCs w:val="24"/>
          <w:lang w:eastAsia="hr-HR"/>
        </w:rPr>
        <w:t xml:space="preserve">radno </w:t>
      </w:r>
      <w:r w:rsidRPr="00165FFE">
        <w:rPr>
          <w:rFonts w:ascii="Times New Roman" w:eastAsia="Times New Roman" w:hAnsi="Times New Roman" w:cs="Times New Roman"/>
          <w:sz w:val="24"/>
          <w:szCs w:val="24"/>
          <w:lang w:eastAsia="hr-HR"/>
        </w:rPr>
        <w:t>mjest</w:t>
      </w:r>
      <w:r>
        <w:rPr>
          <w:rFonts w:ascii="Times New Roman" w:eastAsia="Times New Roman" w:hAnsi="Times New Roman" w:cs="Times New Roman"/>
          <w:sz w:val="24"/>
          <w:szCs w:val="24"/>
          <w:lang w:eastAsia="hr-HR"/>
        </w:rPr>
        <w:t>o</w:t>
      </w:r>
      <w:r w:rsidRPr="00165FFE">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posebnog savjetnika</w:t>
      </w:r>
      <w:r w:rsidRPr="00165FFE">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može</w:t>
      </w:r>
      <w:r w:rsidRPr="00165FFE">
        <w:rPr>
          <w:rFonts w:ascii="Times New Roman" w:eastAsia="Times New Roman" w:hAnsi="Times New Roman" w:cs="Times New Roman"/>
          <w:sz w:val="24"/>
          <w:szCs w:val="24"/>
          <w:lang w:eastAsia="hr-HR"/>
        </w:rPr>
        <w:t xml:space="preserve"> se imenovati </w:t>
      </w:r>
      <w:r w:rsidR="006005FE">
        <w:rPr>
          <w:rFonts w:ascii="Times New Roman" w:eastAsia="Times New Roman" w:hAnsi="Times New Roman" w:cs="Times New Roman"/>
          <w:sz w:val="24"/>
          <w:szCs w:val="24"/>
          <w:lang w:eastAsia="hr-HR"/>
        </w:rPr>
        <w:t>do</w:t>
      </w:r>
      <w:r>
        <w:rPr>
          <w:rFonts w:ascii="Times New Roman" w:eastAsia="Times New Roman" w:hAnsi="Times New Roman" w:cs="Times New Roman"/>
          <w:sz w:val="24"/>
          <w:szCs w:val="24"/>
          <w:lang w:eastAsia="hr-HR"/>
        </w:rPr>
        <w:t xml:space="preserve"> 4</w:t>
      </w:r>
      <w:r w:rsidRPr="00165FFE">
        <w:rPr>
          <w:rFonts w:ascii="Times New Roman" w:eastAsia="Times New Roman" w:hAnsi="Times New Roman" w:cs="Times New Roman"/>
          <w:sz w:val="24"/>
          <w:szCs w:val="24"/>
          <w:lang w:eastAsia="hr-HR"/>
        </w:rPr>
        <w:t xml:space="preserve"> izvršitelja te na </w:t>
      </w:r>
      <w:r>
        <w:rPr>
          <w:rFonts w:ascii="Times New Roman" w:eastAsia="Times New Roman" w:hAnsi="Times New Roman" w:cs="Times New Roman"/>
          <w:sz w:val="24"/>
          <w:szCs w:val="24"/>
          <w:lang w:eastAsia="hr-HR"/>
        </w:rPr>
        <w:t>radno mjesto</w:t>
      </w:r>
      <w:r w:rsidRPr="00165FFE">
        <w:rPr>
          <w:rFonts w:ascii="Times New Roman" w:eastAsia="Times New Roman" w:hAnsi="Times New Roman" w:cs="Times New Roman"/>
          <w:sz w:val="24"/>
          <w:szCs w:val="24"/>
          <w:lang w:eastAsia="hr-HR"/>
        </w:rPr>
        <w:t xml:space="preserve"> administrativnog asistent</w:t>
      </w:r>
      <w:r>
        <w:rPr>
          <w:rFonts w:ascii="Times New Roman" w:eastAsia="Times New Roman" w:hAnsi="Times New Roman" w:cs="Times New Roman"/>
          <w:sz w:val="24"/>
          <w:szCs w:val="24"/>
          <w:lang w:eastAsia="hr-HR"/>
        </w:rPr>
        <w:t>a</w:t>
      </w:r>
      <w:r w:rsidRPr="00165FFE">
        <w:rPr>
          <w:rFonts w:ascii="Times New Roman" w:eastAsia="Times New Roman" w:hAnsi="Times New Roman" w:cs="Times New Roman"/>
          <w:sz w:val="24"/>
          <w:szCs w:val="24"/>
          <w:lang w:eastAsia="hr-HR"/>
        </w:rPr>
        <w:t xml:space="preserve"> </w:t>
      </w:r>
      <w:r w:rsidR="006005FE">
        <w:rPr>
          <w:rFonts w:ascii="Times New Roman" w:eastAsia="Times New Roman" w:hAnsi="Times New Roman" w:cs="Times New Roman"/>
          <w:sz w:val="24"/>
          <w:szCs w:val="24"/>
          <w:lang w:eastAsia="hr-HR"/>
        </w:rPr>
        <w:t>do</w:t>
      </w:r>
      <w:r>
        <w:rPr>
          <w:rFonts w:ascii="Times New Roman" w:eastAsia="Times New Roman" w:hAnsi="Times New Roman" w:cs="Times New Roman"/>
          <w:sz w:val="24"/>
          <w:szCs w:val="24"/>
          <w:lang w:eastAsia="hr-HR"/>
        </w:rPr>
        <w:t xml:space="preserve"> </w:t>
      </w:r>
      <w:r w:rsidRPr="00165FFE">
        <w:rPr>
          <w:rFonts w:ascii="Times New Roman" w:eastAsia="Times New Roman" w:hAnsi="Times New Roman" w:cs="Times New Roman"/>
          <w:sz w:val="24"/>
          <w:szCs w:val="24"/>
          <w:lang w:eastAsia="hr-HR"/>
        </w:rPr>
        <w:t>2 izvršitelja.</w:t>
      </w:r>
    </w:p>
    <w:p w14:paraId="0BABCC3E" w14:textId="77777777" w:rsidR="00C612C9" w:rsidRPr="00E65970" w:rsidRDefault="00C612C9" w:rsidP="00C612C9">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Članak 4</w:t>
      </w:r>
      <w:r w:rsidR="007D4845" w:rsidRPr="00E65970">
        <w:rPr>
          <w:rFonts w:ascii="Times New Roman" w:eastAsia="Times New Roman" w:hAnsi="Times New Roman" w:cs="Times New Roman"/>
          <w:b/>
          <w:sz w:val="24"/>
          <w:szCs w:val="24"/>
          <w:lang w:eastAsia="hr-HR"/>
        </w:rPr>
        <w:t>8</w:t>
      </w:r>
      <w:r w:rsidRPr="00E65970">
        <w:rPr>
          <w:rFonts w:ascii="Times New Roman" w:eastAsia="Times New Roman" w:hAnsi="Times New Roman" w:cs="Times New Roman"/>
          <w:b/>
          <w:sz w:val="24"/>
          <w:szCs w:val="24"/>
          <w:lang w:eastAsia="hr-HR"/>
        </w:rPr>
        <w:t>.</w:t>
      </w:r>
    </w:p>
    <w:p w14:paraId="0BABCC3F" w14:textId="77777777" w:rsidR="000229F6" w:rsidRDefault="009065BF"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xml:space="preserve">(1) </w:t>
      </w:r>
      <w:r w:rsidR="0044076C" w:rsidRPr="00E65970">
        <w:rPr>
          <w:rFonts w:ascii="Times New Roman" w:eastAsia="Times New Roman" w:hAnsi="Times New Roman" w:cs="Times New Roman"/>
          <w:sz w:val="24"/>
          <w:szCs w:val="24"/>
          <w:lang w:eastAsia="hr-HR"/>
        </w:rPr>
        <w:t xml:space="preserve">Na službene osobe koje </w:t>
      </w:r>
      <w:r w:rsidR="00293F41">
        <w:rPr>
          <w:rFonts w:ascii="Times New Roman" w:eastAsia="Times New Roman" w:hAnsi="Times New Roman" w:cs="Times New Roman"/>
          <w:sz w:val="24"/>
          <w:szCs w:val="24"/>
          <w:lang w:eastAsia="hr-HR"/>
        </w:rPr>
        <w:t>prema</w:t>
      </w:r>
      <w:r w:rsidRPr="00E65970">
        <w:rPr>
          <w:rFonts w:ascii="Times New Roman" w:eastAsia="Times New Roman" w:hAnsi="Times New Roman" w:cs="Times New Roman"/>
          <w:sz w:val="24"/>
          <w:szCs w:val="24"/>
          <w:lang w:eastAsia="hr-HR"/>
        </w:rPr>
        <w:t xml:space="preserve"> posebnom zakonu u upravnim tijelima jedinica lokalne i područne (regionalne) samouprave te u pravnim osobama </w:t>
      </w:r>
      <w:r w:rsidR="00610984">
        <w:rPr>
          <w:rFonts w:ascii="Times New Roman" w:eastAsia="Times New Roman" w:hAnsi="Times New Roman" w:cs="Times New Roman"/>
          <w:sz w:val="24"/>
          <w:szCs w:val="24"/>
          <w:lang w:eastAsia="hr-HR"/>
        </w:rPr>
        <w:t>s</w:t>
      </w:r>
      <w:r w:rsidRPr="00E65970">
        <w:rPr>
          <w:rFonts w:ascii="Times New Roman" w:eastAsia="Times New Roman" w:hAnsi="Times New Roman" w:cs="Times New Roman"/>
          <w:sz w:val="24"/>
          <w:szCs w:val="24"/>
          <w:lang w:eastAsia="hr-HR"/>
        </w:rPr>
        <w:t xml:space="preserve"> javn</w:t>
      </w:r>
      <w:r w:rsidR="00610984">
        <w:rPr>
          <w:rFonts w:ascii="Times New Roman" w:eastAsia="Times New Roman" w:hAnsi="Times New Roman" w:cs="Times New Roman"/>
          <w:sz w:val="24"/>
          <w:szCs w:val="24"/>
          <w:lang w:eastAsia="hr-HR"/>
        </w:rPr>
        <w:t>im</w:t>
      </w:r>
      <w:r w:rsidRPr="00E65970">
        <w:rPr>
          <w:rFonts w:ascii="Times New Roman" w:eastAsia="Times New Roman" w:hAnsi="Times New Roman" w:cs="Times New Roman"/>
          <w:sz w:val="24"/>
          <w:szCs w:val="24"/>
          <w:lang w:eastAsia="hr-HR"/>
        </w:rPr>
        <w:t xml:space="preserve"> ovlasti</w:t>
      </w:r>
      <w:r w:rsidR="00610984">
        <w:rPr>
          <w:rFonts w:ascii="Times New Roman" w:eastAsia="Times New Roman" w:hAnsi="Times New Roman" w:cs="Times New Roman"/>
          <w:sz w:val="24"/>
          <w:szCs w:val="24"/>
          <w:lang w:eastAsia="hr-HR"/>
        </w:rPr>
        <w:t>ma</w:t>
      </w:r>
      <w:r w:rsidRPr="00E65970">
        <w:rPr>
          <w:rFonts w:ascii="Times New Roman" w:eastAsia="Times New Roman" w:hAnsi="Times New Roman" w:cs="Times New Roman"/>
          <w:sz w:val="24"/>
          <w:szCs w:val="24"/>
          <w:lang w:eastAsia="hr-HR"/>
        </w:rPr>
        <w:t xml:space="preserve"> neposredno obavljaju povjerene poslove državne uprave </w:t>
      </w:r>
      <w:r w:rsidR="00B12752">
        <w:rPr>
          <w:rFonts w:ascii="Times New Roman" w:eastAsia="Times New Roman" w:hAnsi="Times New Roman" w:cs="Times New Roman"/>
          <w:sz w:val="24"/>
          <w:szCs w:val="24"/>
          <w:lang w:eastAsia="hr-HR"/>
        </w:rPr>
        <w:t xml:space="preserve">odgovarajuće se </w:t>
      </w:r>
      <w:r w:rsidRPr="00E65970">
        <w:rPr>
          <w:rFonts w:ascii="Times New Roman" w:eastAsia="Times New Roman" w:hAnsi="Times New Roman" w:cs="Times New Roman"/>
          <w:sz w:val="24"/>
          <w:szCs w:val="24"/>
          <w:lang w:eastAsia="hr-HR"/>
        </w:rPr>
        <w:t xml:space="preserve">primjenjuju propisi kojima se uređuje </w:t>
      </w:r>
      <w:r w:rsidR="000229F6">
        <w:rPr>
          <w:rFonts w:ascii="Times New Roman" w:eastAsia="Times New Roman" w:hAnsi="Times New Roman" w:cs="Times New Roman"/>
          <w:sz w:val="24"/>
          <w:szCs w:val="24"/>
          <w:lang w:eastAsia="hr-HR"/>
        </w:rPr>
        <w:t>stupanj obrazovanja i radno iskustvo potrebno za obavljanje odnosnih poslova te obveza polaganja državnog ispita.</w:t>
      </w:r>
    </w:p>
    <w:p w14:paraId="0BABCC40" w14:textId="77777777" w:rsidR="0044076C" w:rsidRPr="00E65970" w:rsidRDefault="0044076C"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(2) Radnopravni status i način određivanja plaće osoba iz stavka 1. ovoga članka uređuju se posebnim propisima.</w:t>
      </w:r>
    </w:p>
    <w:p w14:paraId="0BABCC41" w14:textId="77777777" w:rsidR="00C612C9" w:rsidRPr="00E65970" w:rsidRDefault="00C612C9" w:rsidP="00C612C9">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Članak 4</w:t>
      </w:r>
      <w:r w:rsidR="007D4845" w:rsidRPr="00E65970">
        <w:rPr>
          <w:rFonts w:ascii="Times New Roman" w:eastAsia="Times New Roman" w:hAnsi="Times New Roman" w:cs="Times New Roman"/>
          <w:b/>
          <w:sz w:val="24"/>
          <w:szCs w:val="24"/>
          <w:lang w:eastAsia="hr-HR"/>
        </w:rPr>
        <w:t>9</w:t>
      </w:r>
      <w:r w:rsidRPr="00E65970">
        <w:rPr>
          <w:rFonts w:ascii="Times New Roman" w:eastAsia="Times New Roman" w:hAnsi="Times New Roman" w:cs="Times New Roman"/>
          <w:b/>
          <w:sz w:val="24"/>
          <w:szCs w:val="24"/>
          <w:lang w:eastAsia="hr-HR"/>
        </w:rPr>
        <w:t>.</w:t>
      </w:r>
    </w:p>
    <w:p w14:paraId="0BABCC42" w14:textId="77777777" w:rsidR="00DD0B45" w:rsidRPr="00E65970" w:rsidRDefault="00C612C9"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Pripadnici nacionalnih manjina imaju pravo na zastupljenost u tijelima državne uprave razmjerno njihovom udjelu u ukupnom s</w:t>
      </w:r>
      <w:r w:rsidR="00261C12" w:rsidRPr="00E65970">
        <w:rPr>
          <w:rFonts w:ascii="Times New Roman" w:eastAsia="Times New Roman" w:hAnsi="Times New Roman" w:cs="Times New Roman"/>
          <w:sz w:val="24"/>
          <w:szCs w:val="24"/>
          <w:lang w:eastAsia="hr-HR"/>
        </w:rPr>
        <w:t>tanovništvu Republike Hrvatske.</w:t>
      </w:r>
    </w:p>
    <w:p w14:paraId="0BABCC43" w14:textId="77777777" w:rsidR="00C612C9" w:rsidRPr="004B6665" w:rsidRDefault="003D0D32" w:rsidP="00C612C9">
      <w:pPr>
        <w:spacing w:before="100" w:beforeAutospacing="1" w:after="100" w:afterAutospacing="1" w:line="240" w:lineRule="auto"/>
        <w:jc w:val="center"/>
        <w:outlineLvl w:val="2"/>
        <w:rPr>
          <w:rFonts w:ascii="Times New Roman" w:eastAsia="Times New Roman" w:hAnsi="Times New Roman" w:cs="Times New Roman"/>
          <w:b/>
          <w:bCs/>
          <w:sz w:val="24"/>
          <w:szCs w:val="27"/>
          <w:lang w:eastAsia="hr-HR"/>
        </w:rPr>
      </w:pPr>
      <w:r w:rsidRPr="004B6665">
        <w:rPr>
          <w:rFonts w:ascii="Times New Roman" w:eastAsia="Times New Roman" w:hAnsi="Times New Roman" w:cs="Times New Roman"/>
          <w:b/>
          <w:bCs/>
          <w:sz w:val="24"/>
          <w:szCs w:val="27"/>
          <w:lang w:eastAsia="hr-HR"/>
        </w:rPr>
        <w:t>DIO ŠESTI</w:t>
      </w:r>
    </w:p>
    <w:p w14:paraId="0BABCC44" w14:textId="77777777" w:rsidR="00C612C9" w:rsidRPr="004B6665" w:rsidRDefault="00C612C9" w:rsidP="00C612C9">
      <w:pPr>
        <w:spacing w:before="100" w:beforeAutospacing="1" w:after="100" w:afterAutospacing="1" w:line="240" w:lineRule="auto"/>
        <w:jc w:val="center"/>
        <w:outlineLvl w:val="2"/>
        <w:rPr>
          <w:rFonts w:ascii="Times New Roman" w:eastAsia="Times New Roman" w:hAnsi="Times New Roman" w:cs="Times New Roman"/>
          <w:b/>
          <w:bCs/>
          <w:sz w:val="24"/>
          <w:szCs w:val="27"/>
          <w:lang w:eastAsia="hr-HR"/>
        </w:rPr>
      </w:pPr>
      <w:r w:rsidRPr="004B6665">
        <w:rPr>
          <w:rFonts w:ascii="Times New Roman" w:eastAsia="Times New Roman" w:hAnsi="Times New Roman" w:cs="Times New Roman"/>
          <w:b/>
          <w:bCs/>
          <w:sz w:val="24"/>
          <w:szCs w:val="27"/>
          <w:lang w:eastAsia="hr-HR"/>
        </w:rPr>
        <w:t xml:space="preserve">TIJELA DRŽAVNE UPRAVE </w:t>
      </w:r>
    </w:p>
    <w:p w14:paraId="0BABCC45" w14:textId="77777777" w:rsidR="00C612C9" w:rsidRPr="00E65970" w:rsidRDefault="0081638B" w:rsidP="00C612C9">
      <w:pPr>
        <w:pStyle w:val="docplain"/>
        <w:jc w:val="center"/>
        <w:rPr>
          <w:b/>
        </w:rPr>
      </w:pPr>
      <w:r w:rsidRPr="00E65970">
        <w:rPr>
          <w:b/>
        </w:rPr>
        <w:t>I</w:t>
      </w:r>
      <w:r w:rsidR="00C612C9" w:rsidRPr="00E65970">
        <w:rPr>
          <w:b/>
        </w:rPr>
        <w:t xml:space="preserve">. ZAJEDNIČKE ODREDBE </w:t>
      </w:r>
    </w:p>
    <w:p w14:paraId="0BABCC46" w14:textId="77777777" w:rsidR="00C612C9" w:rsidRPr="00E65970" w:rsidRDefault="00C612C9" w:rsidP="00C612C9">
      <w:pPr>
        <w:pStyle w:val="docplain"/>
        <w:jc w:val="center"/>
        <w:rPr>
          <w:b/>
        </w:rPr>
      </w:pPr>
      <w:r w:rsidRPr="00E65970">
        <w:rPr>
          <w:b/>
        </w:rPr>
        <w:t xml:space="preserve">Članak </w:t>
      </w:r>
      <w:r w:rsidR="007D4845" w:rsidRPr="00E65970">
        <w:rPr>
          <w:b/>
        </w:rPr>
        <w:t>50</w:t>
      </w:r>
      <w:r w:rsidRPr="00E65970">
        <w:rPr>
          <w:b/>
        </w:rPr>
        <w:t>.</w:t>
      </w:r>
    </w:p>
    <w:p w14:paraId="0BABCC47" w14:textId="77777777" w:rsidR="00B359BD" w:rsidRPr="00E65970" w:rsidRDefault="00630295" w:rsidP="00B359BD">
      <w:pPr>
        <w:pStyle w:val="docplain"/>
        <w:jc w:val="both"/>
      </w:pPr>
      <w:r w:rsidRPr="00E65970">
        <w:t>(1) T</w:t>
      </w:r>
      <w:r w:rsidR="00C612C9" w:rsidRPr="00E65970">
        <w:t>ijela državne uprave u granicama svog djelokruga</w:t>
      </w:r>
      <w:r w:rsidR="00C72C2D" w:rsidRPr="00E65970">
        <w:t xml:space="preserve"> obavljaju</w:t>
      </w:r>
      <w:r w:rsidR="00C43838" w:rsidRPr="00E65970">
        <w:t xml:space="preserve"> </w:t>
      </w:r>
      <w:r w:rsidR="00E81205" w:rsidRPr="00E65970">
        <w:t xml:space="preserve">poslove </w:t>
      </w:r>
      <w:r w:rsidR="005869DF" w:rsidRPr="00E65970">
        <w:t>provedb</w:t>
      </w:r>
      <w:r w:rsidR="00E81205" w:rsidRPr="00E65970">
        <w:t>e</w:t>
      </w:r>
      <w:r w:rsidR="005869DF" w:rsidRPr="00E65970">
        <w:t xml:space="preserve"> državne politike</w:t>
      </w:r>
      <w:r w:rsidR="00C43838" w:rsidRPr="00E65970">
        <w:t xml:space="preserve">, </w:t>
      </w:r>
      <w:r w:rsidR="00C612C9" w:rsidRPr="00E65970">
        <w:t>neposredn</w:t>
      </w:r>
      <w:r w:rsidR="00FE348A" w:rsidRPr="00E65970">
        <w:t>u</w:t>
      </w:r>
      <w:r w:rsidR="00C612C9" w:rsidRPr="00E65970">
        <w:t xml:space="preserve"> provedb</w:t>
      </w:r>
      <w:r w:rsidR="00FE348A" w:rsidRPr="00E65970">
        <w:t>u zakona</w:t>
      </w:r>
      <w:r w:rsidR="00C43838" w:rsidRPr="00E65970">
        <w:t xml:space="preserve">, </w:t>
      </w:r>
      <w:r w:rsidR="00FE348A" w:rsidRPr="00E65970">
        <w:t>inspekcijski nadzor</w:t>
      </w:r>
      <w:r w:rsidR="00C43838" w:rsidRPr="00E65970">
        <w:t xml:space="preserve">, </w:t>
      </w:r>
      <w:r w:rsidR="00C17E97" w:rsidRPr="00E65970">
        <w:t>upravni nadzor</w:t>
      </w:r>
      <w:r w:rsidR="00C43838" w:rsidRPr="00E65970">
        <w:t xml:space="preserve">, </w:t>
      </w:r>
      <w:r w:rsidR="00301F56" w:rsidRPr="00E65970">
        <w:t xml:space="preserve">druge upravne i stručne poslove </w:t>
      </w:r>
      <w:r w:rsidR="00E81205" w:rsidRPr="00E65970">
        <w:t>te</w:t>
      </w:r>
      <w:r w:rsidR="00C43838" w:rsidRPr="00E65970">
        <w:t xml:space="preserve"> </w:t>
      </w:r>
      <w:r w:rsidR="00C612C9" w:rsidRPr="00E65970">
        <w:t>druge poslove koji su im zakonom izričito stavljeni u nadležnost.</w:t>
      </w:r>
      <w:r w:rsidR="00B359BD" w:rsidRPr="00E65970">
        <w:t xml:space="preserve"> </w:t>
      </w:r>
    </w:p>
    <w:p w14:paraId="0BABCC48" w14:textId="77777777" w:rsidR="00B9636D" w:rsidRDefault="00B9636D" w:rsidP="00B963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(2) Za obavljanje poslova neposredne provedbe zakona, inspekcijski nadzor, upravni nadzor te druge upravne i stručne poslove izvan sjedišta tijela državne uprave mogu se ustrojiti područne jedinice kao:</w:t>
      </w:r>
    </w:p>
    <w:p w14:paraId="0BABCC49" w14:textId="77777777" w:rsidR="0015146C" w:rsidRPr="00E65970" w:rsidRDefault="0015146C" w:rsidP="00B9636D">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0BABCC4A" w14:textId="77777777" w:rsidR="00B9636D" w:rsidRPr="00E65970" w:rsidRDefault="00B9636D" w:rsidP="00B963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područni uredi, za područje jedne ili više županija</w:t>
      </w:r>
    </w:p>
    <w:p w14:paraId="0BABCC4B" w14:textId="77777777" w:rsidR="00B9636D" w:rsidRPr="00E65970" w:rsidRDefault="00B9636D" w:rsidP="00B963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ispostave, za područje jedne ili više jedinica lokalne samouprave.</w:t>
      </w:r>
    </w:p>
    <w:p w14:paraId="0BABCC4C" w14:textId="77777777" w:rsidR="00C006E5" w:rsidRPr="00E65970" w:rsidRDefault="00C006E5" w:rsidP="00C612C9">
      <w:pPr>
        <w:pStyle w:val="docplain"/>
        <w:jc w:val="both"/>
      </w:pPr>
      <w:r>
        <w:t>(</w:t>
      </w:r>
      <w:r w:rsidRPr="00C006E5">
        <w:t xml:space="preserve">3) Iznimno, ako se radi o poslovima neposredne provedbe zakona </w:t>
      </w:r>
      <w:r>
        <w:t xml:space="preserve">ili provedbe inspekcijskog nadzora </w:t>
      </w:r>
      <w:r w:rsidRPr="00C006E5">
        <w:t xml:space="preserve">većeg opsega koje u prvom stupnju obavljaju područne jedinice iz stavka 2. ovog članka, posebnim zakonom mogu se u sjedištu tijela državne uprave ustrojiti unutarnje ustrojstvene jedinice za </w:t>
      </w:r>
      <w:r>
        <w:t>drugostupanjski postupak.</w:t>
      </w:r>
    </w:p>
    <w:p w14:paraId="0BABCC4D" w14:textId="77777777" w:rsidR="00B359BD" w:rsidRPr="00E65970" w:rsidRDefault="00B359BD" w:rsidP="00B359BD">
      <w:pPr>
        <w:pStyle w:val="docplain"/>
        <w:jc w:val="center"/>
        <w:rPr>
          <w:b/>
        </w:rPr>
      </w:pPr>
      <w:r w:rsidRPr="00E65970">
        <w:rPr>
          <w:b/>
        </w:rPr>
        <w:t xml:space="preserve">Članak </w:t>
      </w:r>
      <w:r w:rsidR="00BE6C6A" w:rsidRPr="00E65970">
        <w:rPr>
          <w:b/>
        </w:rPr>
        <w:t>51</w:t>
      </w:r>
      <w:r w:rsidRPr="00E65970">
        <w:rPr>
          <w:b/>
        </w:rPr>
        <w:t>.</w:t>
      </w:r>
    </w:p>
    <w:p w14:paraId="0BABCC4E" w14:textId="77777777" w:rsidR="00D07EA1" w:rsidRPr="00E65970" w:rsidRDefault="00E81205" w:rsidP="00B359BD">
      <w:pPr>
        <w:pStyle w:val="docplain"/>
        <w:jc w:val="both"/>
      </w:pPr>
      <w:r w:rsidRPr="00E65970">
        <w:t>(</w:t>
      </w:r>
      <w:r w:rsidR="00B359BD" w:rsidRPr="00E65970">
        <w:t>1</w:t>
      </w:r>
      <w:r w:rsidRPr="00E65970">
        <w:t xml:space="preserve">) </w:t>
      </w:r>
      <w:r w:rsidR="009D5BF3" w:rsidRPr="00E65970">
        <w:t xml:space="preserve">Tijela državne uprave rješavaju u upravnim stvarima u drugom stupnju ako je </w:t>
      </w:r>
      <w:r w:rsidRPr="00E65970">
        <w:t>rješavanje u upravnim st</w:t>
      </w:r>
      <w:r w:rsidR="003F488F" w:rsidRPr="00E65970">
        <w:t>v</w:t>
      </w:r>
      <w:r w:rsidRPr="00E65970">
        <w:t xml:space="preserve">arima u prvom stupnju povjereno jedinicama lokalne ili područne (regionalne) samouprave ili pravnim osobama </w:t>
      </w:r>
      <w:r w:rsidR="00610984">
        <w:t>s</w:t>
      </w:r>
      <w:r w:rsidRPr="00E65970">
        <w:t xml:space="preserve"> javn</w:t>
      </w:r>
      <w:r w:rsidR="00610984">
        <w:t>im</w:t>
      </w:r>
      <w:r w:rsidRPr="00E65970">
        <w:t xml:space="preserve"> ovlasti</w:t>
      </w:r>
      <w:r w:rsidR="00610984">
        <w:t>ma</w:t>
      </w:r>
      <w:r w:rsidRPr="00E65970">
        <w:t>.</w:t>
      </w:r>
      <w:r w:rsidR="00D07EA1" w:rsidRPr="00E65970">
        <w:t xml:space="preserve"> </w:t>
      </w:r>
    </w:p>
    <w:p w14:paraId="0BABCC4F" w14:textId="77777777" w:rsidR="009D5BF3" w:rsidRPr="00E65970" w:rsidRDefault="00B359BD" w:rsidP="00C612C9">
      <w:pPr>
        <w:pStyle w:val="docplain"/>
        <w:jc w:val="both"/>
      </w:pPr>
      <w:r w:rsidRPr="00E65970">
        <w:t>(2) Iznimno, posebnim zakonom može se isključiti pravo na žalbu u upravnim stvarima čije je rješavanje u prvom stupnju povjereno pravnim osobama s javnim ovlastima, ako je takvo uređenje nužno za provedbu pravno obvezujućih akata Europske unije.</w:t>
      </w:r>
    </w:p>
    <w:p w14:paraId="0BABCC50" w14:textId="77777777" w:rsidR="00B9636D" w:rsidRPr="00E65970" w:rsidRDefault="00E81205" w:rsidP="00B9636D">
      <w:pPr>
        <w:pStyle w:val="docplain"/>
        <w:jc w:val="center"/>
        <w:rPr>
          <w:b/>
        </w:rPr>
      </w:pPr>
      <w:r w:rsidRPr="00E65970">
        <w:rPr>
          <w:b/>
        </w:rPr>
        <w:t xml:space="preserve">Članak </w:t>
      </w:r>
      <w:r w:rsidR="00BE6C6A" w:rsidRPr="00E65970">
        <w:rPr>
          <w:b/>
        </w:rPr>
        <w:t>52</w:t>
      </w:r>
      <w:r w:rsidRPr="00E65970">
        <w:rPr>
          <w:b/>
        </w:rPr>
        <w:t>.</w:t>
      </w:r>
    </w:p>
    <w:p w14:paraId="0BABCC51" w14:textId="77777777" w:rsidR="00A414D2" w:rsidRPr="00E65970" w:rsidRDefault="00C17E97" w:rsidP="00B9636D">
      <w:pPr>
        <w:pStyle w:val="docplain"/>
        <w:jc w:val="both"/>
        <w:rPr>
          <w:b/>
        </w:rPr>
      </w:pPr>
      <w:r w:rsidRPr="00E65970">
        <w:t>(</w:t>
      </w:r>
      <w:r w:rsidR="00C612C9" w:rsidRPr="00E65970">
        <w:t>1) Čelnik tijela državne uprave predstavlja</w:t>
      </w:r>
      <w:r w:rsidR="00253FDB" w:rsidRPr="00E65970">
        <w:t xml:space="preserve">, </w:t>
      </w:r>
      <w:r w:rsidR="00BA1133" w:rsidRPr="00E65970">
        <w:t xml:space="preserve">upravlja </w:t>
      </w:r>
      <w:r w:rsidR="00253FDB" w:rsidRPr="00E65970">
        <w:t>i rukovodi tijel</w:t>
      </w:r>
      <w:r w:rsidR="000C789A" w:rsidRPr="00E65970">
        <w:t>om</w:t>
      </w:r>
      <w:r w:rsidR="00253FDB" w:rsidRPr="00E65970">
        <w:t xml:space="preserve"> državne uprave</w:t>
      </w:r>
      <w:r w:rsidR="00A414D2" w:rsidRPr="00E65970">
        <w:t xml:space="preserve">, </w:t>
      </w:r>
      <w:r w:rsidR="00114D8B" w:rsidRPr="00E65970">
        <w:t xml:space="preserve">brine o zakonitom i </w:t>
      </w:r>
      <w:r w:rsidR="00A414D2" w:rsidRPr="00E65970">
        <w:t>pravilnom izvršavanju propisa iz njegova djelokruga te obavlja i druge poslove prema posebnom zakonu.</w:t>
      </w:r>
    </w:p>
    <w:p w14:paraId="0BABCC52" w14:textId="77777777" w:rsidR="00C612C9" w:rsidRPr="00E65970" w:rsidRDefault="00C17E97" w:rsidP="00C612C9">
      <w:pPr>
        <w:pStyle w:val="docplain"/>
        <w:jc w:val="both"/>
      </w:pPr>
      <w:r w:rsidRPr="00E65970">
        <w:t>(</w:t>
      </w:r>
      <w:r w:rsidR="00C612C9" w:rsidRPr="00E65970">
        <w:t>2)</w:t>
      </w:r>
      <w:r w:rsidRPr="00E65970">
        <w:t xml:space="preserve"> Osim poslova iz stavka 1. ovoga</w:t>
      </w:r>
      <w:r w:rsidR="00C612C9" w:rsidRPr="00E65970">
        <w:t xml:space="preserve"> članka, čelnik tijela državne uprave </w:t>
      </w:r>
      <w:r w:rsidR="004F07DA" w:rsidRPr="00E65970">
        <w:t>dužan</w:t>
      </w:r>
      <w:r w:rsidR="00C612C9" w:rsidRPr="00E65970">
        <w:t xml:space="preserve"> je:</w:t>
      </w:r>
    </w:p>
    <w:p w14:paraId="0BABCC53" w14:textId="77777777" w:rsidR="00C612C9" w:rsidRPr="00E65970" w:rsidRDefault="00C612C9" w:rsidP="00C612C9">
      <w:pPr>
        <w:pStyle w:val="docplain"/>
        <w:jc w:val="both"/>
      </w:pPr>
      <w:r w:rsidRPr="00E65970">
        <w:t>- pr</w:t>
      </w:r>
      <w:r w:rsidR="00C17E97" w:rsidRPr="00E65970">
        <w:t>ovoditi utvrđenu politiku Vlade</w:t>
      </w:r>
    </w:p>
    <w:p w14:paraId="0BABCC54" w14:textId="77777777" w:rsidR="00C612C9" w:rsidRPr="00E65970" w:rsidRDefault="00C612C9" w:rsidP="00C612C9">
      <w:pPr>
        <w:pStyle w:val="docplain"/>
        <w:jc w:val="both"/>
      </w:pPr>
      <w:r w:rsidRPr="00E65970">
        <w:t xml:space="preserve">- donositi provedbene propise i </w:t>
      </w:r>
      <w:r w:rsidR="006E3A26">
        <w:t>naredbe</w:t>
      </w:r>
      <w:r w:rsidRPr="00E65970">
        <w:t xml:space="preserve"> kad je </w:t>
      </w:r>
      <w:r w:rsidR="00D95282" w:rsidRPr="00E65970">
        <w:t>z</w:t>
      </w:r>
      <w:r w:rsidRPr="00E65970">
        <w:t>a to izrijekom zakonom ovlašten.</w:t>
      </w:r>
    </w:p>
    <w:p w14:paraId="0BABCC55" w14:textId="77777777" w:rsidR="00C612C9" w:rsidRPr="00E65970" w:rsidRDefault="00C612C9" w:rsidP="00C612C9">
      <w:pPr>
        <w:pStyle w:val="docplain"/>
        <w:jc w:val="center"/>
        <w:rPr>
          <w:b/>
        </w:rPr>
      </w:pPr>
      <w:r w:rsidRPr="00E65970">
        <w:rPr>
          <w:b/>
        </w:rPr>
        <w:t xml:space="preserve">Članak </w:t>
      </w:r>
      <w:r w:rsidR="00BE6C6A" w:rsidRPr="00E65970">
        <w:rPr>
          <w:b/>
        </w:rPr>
        <w:t>53</w:t>
      </w:r>
      <w:r w:rsidRPr="00E65970">
        <w:rPr>
          <w:b/>
        </w:rPr>
        <w:t>.</w:t>
      </w:r>
    </w:p>
    <w:p w14:paraId="0BABCC56" w14:textId="77777777" w:rsidR="004505A9" w:rsidRPr="00E65970" w:rsidRDefault="00A414D2" w:rsidP="00C612C9">
      <w:pPr>
        <w:pStyle w:val="docplain"/>
        <w:jc w:val="both"/>
      </w:pPr>
      <w:r w:rsidRPr="00E65970">
        <w:t>(</w:t>
      </w:r>
      <w:r w:rsidR="00E94268">
        <w:t>1</w:t>
      </w:r>
      <w:r w:rsidRPr="00E65970">
        <w:t xml:space="preserve">) </w:t>
      </w:r>
      <w:r w:rsidR="006E3A26">
        <w:t>Glavni t</w:t>
      </w:r>
      <w:r w:rsidR="00931D03" w:rsidRPr="00E65970">
        <w:t xml:space="preserve">ajnik </w:t>
      </w:r>
      <w:r w:rsidR="00865EED" w:rsidRPr="00E65970">
        <w:t xml:space="preserve">tijela državne uprave </w:t>
      </w:r>
      <w:r w:rsidR="00931D03" w:rsidRPr="00E65970">
        <w:t>rukovodi</w:t>
      </w:r>
      <w:r w:rsidR="00253FDB" w:rsidRPr="00E65970">
        <w:t xml:space="preserve"> radom</w:t>
      </w:r>
      <w:r w:rsidR="00931D03" w:rsidRPr="00E65970">
        <w:t xml:space="preserve"> </w:t>
      </w:r>
      <w:r w:rsidR="00514A5D">
        <w:t xml:space="preserve">glavnog </w:t>
      </w:r>
      <w:r w:rsidR="00931D03" w:rsidRPr="00E65970">
        <w:t>tajništv</w:t>
      </w:r>
      <w:r w:rsidR="00253FDB" w:rsidRPr="00E65970">
        <w:t>a</w:t>
      </w:r>
      <w:r w:rsidR="00D22BCB" w:rsidRPr="00E65970">
        <w:t>,</w:t>
      </w:r>
      <w:r w:rsidR="00931D03" w:rsidRPr="00E65970">
        <w:t xml:space="preserve"> </w:t>
      </w:r>
      <w:r w:rsidR="00D22BCB" w:rsidRPr="00E65970">
        <w:t>tehnički usklađuje rad unutarnjih ustrojstvenih jedinica</w:t>
      </w:r>
      <w:r w:rsidR="00391131" w:rsidRPr="00E65970">
        <w:t xml:space="preserve"> radi osiguranja učinkovitosti u radu tijela državne uprave</w:t>
      </w:r>
      <w:r w:rsidR="00D22BCB" w:rsidRPr="00E65970">
        <w:t xml:space="preserve">, </w:t>
      </w:r>
      <w:r w:rsidR="00E61D23" w:rsidRPr="00E61D23">
        <w:t>odgovara za upravljanje ljudskim potencijalima, uredno i pravilno korištenje imovine i sredstava za rad te obavlja i druge poslove po ovlaštenju i nalogu čelnika tijela državne uprave</w:t>
      </w:r>
      <w:r w:rsidR="00391131" w:rsidRPr="00E65970">
        <w:t>.</w:t>
      </w:r>
    </w:p>
    <w:p w14:paraId="0BABCC57" w14:textId="77777777" w:rsidR="00C612C9" w:rsidRDefault="00C17E97" w:rsidP="00C612C9">
      <w:pPr>
        <w:pStyle w:val="docplain"/>
        <w:jc w:val="both"/>
      </w:pPr>
      <w:r w:rsidRPr="00E65970">
        <w:t>(</w:t>
      </w:r>
      <w:r w:rsidR="00E94268">
        <w:t>2</w:t>
      </w:r>
      <w:r w:rsidR="00C612C9" w:rsidRPr="00E65970">
        <w:t xml:space="preserve">) </w:t>
      </w:r>
      <w:r w:rsidR="0095396B">
        <w:t>Glavni t</w:t>
      </w:r>
      <w:r w:rsidR="0095396B" w:rsidRPr="00E65970">
        <w:t>ajnik</w:t>
      </w:r>
      <w:r w:rsidR="00865EED" w:rsidRPr="00E65970">
        <w:t xml:space="preserve"> tijela državne uprave</w:t>
      </w:r>
      <w:r w:rsidR="00C612C9" w:rsidRPr="00E65970">
        <w:t xml:space="preserve"> za svoj rad odgovara čelniku tijela državne uprave i Vladi.</w:t>
      </w:r>
    </w:p>
    <w:p w14:paraId="0BABCC58" w14:textId="77777777" w:rsidR="004B6665" w:rsidRDefault="004B6665" w:rsidP="00C612C9">
      <w:pPr>
        <w:spacing w:before="100" w:beforeAutospacing="1" w:after="100" w:afterAutospacing="1" w:line="240" w:lineRule="auto"/>
        <w:jc w:val="center"/>
        <w:outlineLvl w:val="3"/>
        <w:rPr>
          <w:rFonts w:ascii="Times New Roman" w:eastAsia="Times New Roman" w:hAnsi="Times New Roman" w:cs="Times New Roman"/>
          <w:b/>
          <w:sz w:val="24"/>
          <w:szCs w:val="24"/>
          <w:lang w:eastAsia="hr-HR"/>
        </w:rPr>
      </w:pPr>
    </w:p>
    <w:p w14:paraId="0BABCC59" w14:textId="77777777" w:rsidR="00C612C9" w:rsidRPr="00E65970" w:rsidRDefault="00C612C9" w:rsidP="00C612C9">
      <w:pPr>
        <w:spacing w:before="100" w:beforeAutospacing="1" w:after="100" w:afterAutospacing="1" w:line="240" w:lineRule="auto"/>
        <w:jc w:val="center"/>
        <w:outlineLvl w:val="3"/>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 xml:space="preserve">Članak </w:t>
      </w:r>
      <w:r w:rsidR="003D0D32" w:rsidRPr="00E65970">
        <w:rPr>
          <w:rFonts w:ascii="Times New Roman" w:eastAsia="Times New Roman" w:hAnsi="Times New Roman" w:cs="Times New Roman"/>
          <w:b/>
          <w:sz w:val="24"/>
          <w:szCs w:val="24"/>
          <w:lang w:eastAsia="hr-HR"/>
        </w:rPr>
        <w:t>5</w:t>
      </w:r>
      <w:r w:rsidR="00BE6C6A" w:rsidRPr="00E65970">
        <w:rPr>
          <w:rFonts w:ascii="Times New Roman" w:eastAsia="Times New Roman" w:hAnsi="Times New Roman" w:cs="Times New Roman"/>
          <w:b/>
          <w:sz w:val="24"/>
          <w:szCs w:val="24"/>
          <w:lang w:eastAsia="hr-HR"/>
        </w:rPr>
        <w:t>4</w:t>
      </w:r>
      <w:r w:rsidRPr="00E65970">
        <w:rPr>
          <w:rFonts w:ascii="Times New Roman" w:eastAsia="Times New Roman" w:hAnsi="Times New Roman" w:cs="Times New Roman"/>
          <w:b/>
          <w:sz w:val="24"/>
          <w:szCs w:val="24"/>
          <w:lang w:eastAsia="hr-HR"/>
        </w:rPr>
        <w:t>.</w:t>
      </w:r>
    </w:p>
    <w:p w14:paraId="0BABCC5A" w14:textId="77777777" w:rsidR="00C612C9" w:rsidRPr="00E65970" w:rsidRDefault="00C17E97" w:rsidP="00C612C9">
      <w:pPr>
        <w:spacing w:before="100" w:beforeAutospacing="1" w:after="100" w:afterAutospacing="1" w:line="240" w:lineRule="auto"/>
        <w:jc w:val="both"/>
        <w:outlineLvl w:val="3"/>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C612C9" w:rsidRPr="00E65970">
        <w:rPr>
          <w:rFonts w:ascii="Times New Roman" w:eastAsia="Times New Roman" w:hAnsi="Times New Roman" w:cs="Times New Roman"/>
          <w:sz w:val="24"/>
          <w:szCs w:val="24"/>
          <w:lang w:eastAsia="hr-HR"/>
        </w:rPr>
        <w:t xml:space="preserve">1) Unutarnje ustrojstvo, nazive unutarnjih ustrojstvenih jedinica i njihov djelokrug, način upravljanja i okvirni broj državnih službenika i namještenika u pojedinim ustrojstvenim </w:t>
      </w:r>
      <w:r w:rsidR="00C612C9" w:rsidRPr="00E65970">
        <w:rPr>
          <w:rFonts w:ascii="Times New Roman" w:eastAsia="Times New Roman" w:hAnsi="Times New Roman" w:cs="Times New Roman"/>
          <w:sz w:val="24"/>
          <w:szCs w:val="24"/>
          <w:lang w:eastAsia="hr-HR"/>
        </w:rPr>
        <w:lastRenderedPageBreak/>
        <w:t>jedinicama, način planiranja poslova, radno i uredovno vrijeme, uredovne dane i druga pitanja od osobitog značaja za rad tijela državne uprave uređuje Vlada uredbom.</w:t>
      </w:r>
    </w:p>
    <w:p w14:paraId="0BABCC5B" w14:textId="77777777" w:rsidR="00C612C9" w:rsidRPr="00E65970" w:rsidRDefault="00C17E97" w:rsidP="00C612C9">
      <w:pPr>
        <w:spacing w:before="100" w:beforeAutospacing="1" w:after="100" w:afterAutospacing="1" w:line="240" w:lineRule="auto"/>
        <w:jc w:val="both"/>
        <w:outlineLvl w:val="3"/>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C612C9" w:rsidRPr="00E65970">
        <w:rPr>
          <w:rFonts w:ascii="Times New Roman" w:eastAsia="Times New Roman" w:hAnsi="Times New Roman" w:cs="Times New Roman"/>
          <w:sz w:val="24"/>
          <w:szCs w:val="24"/>
          <w:lang w:eastAsia="hr-HR"/>
        </w:rPr>
        <w:t xml:space="preserve">2) Pojedine ustrojstvene jedinice i ispostave tijela državne uprave mogu se uredbom iz stavka 1. ovoga članka </w:t>
      </w:r>
      <w:r w:rsidR="00F6606E" w:rsidRPr="00E65970">
        <w:rPr>
          <w:rFonts w:ascii="Times New Roman" w:eastAsia="Times New Roman" w:hAnsi="Times New Roman" w:cs="Times New Roman"/>
          <w:sz w:val="24"/>
          <w:szCs w:val="24"/>
          <w:lang w:eastAsia="hr-HR"/>
        </w:rPr>
        <w:t>odrediti</w:t>
      </w:r>
      <w:r w:rsidR="00C612C9" w:rsidRPr="00E65970">
        <w:rPr>
          <w:rFonts w:ascii="Times New Roman" w:eastAsia="Times New Roman" w:hAnsi="Times New Roman" w:cs="Times New Roman"/>
          <w:sz w:val="24"/>
          <w:szCs w:val="24"/>
          <w:lang w:eastAsia="hr-HR"/>
        </w:rPr>
        <w:t xml:space="preserve"> kao jedinstven</w:t>
      </w:r>
      <w:r w:rsidR="00C07355" w:rsidRPr="00E65970">
        <w:rPr>
          <w:rFonts w:ascii="Times New Roman" w:eastAsia="Times New Roman" w:hAnsi="Times New Roman" w:cs="Times New Roman"/>
          <w:sz w:val="24"/>
          <w:szCs w:val="24"/>
          <w:lang w:eastAsia="hr-HR"/>
        </w:rPr>
        <w:t>o</w:t>
      </w:r>
      <w:r w:rsidR="00C612C9" w:rsidRPr="00E65970">
        <w:rPr>
          <w:rFonts w:ascii="Times New Roman" w:eastAsia="Times New Roman" w:hAnsi="Times New Roman" w:cs="Times New Roman"/>
          <w:sz w:val="24"/>
          <w:szCs w:val="24"/>
          <w:lang w:eastAsia="hr-HR"/>
        </w:rPr>
        <w:t xml:space="preserve"> upravn</w:t>
      </w:r>
      <w:r w:rsidR="00C07355" w:rsidRPr="00E65970">
        <w:rPr>
          <w:rFonts w:ascii="Times New Roman" w:eastAsia="Times New Roman" w:hAnsi="Times New Roman" w:cs="Times New Roman"/>
          <w:sz w:val="24"/>
          <w:szCs w:val="24"/>
          <w:lang w:eastAsia="hr-HR"/>
        </w:rPr>
        <w:t>o</w:t>
      </w:r>
      <w:r w:rsidR="00C612C9" w:rsidRPr="00E65970">
        <w:rPr>
          <w:rFonts w:ascii="Times New Roman" w:eastAsia="Times New Roman" w:hAnsi="Times New Roman" w:cs="Times New Roman"/>
          <w:sz w:val="24"/>
          <w:szCs w:val="24"/>
          <w:lang w:eastAsia="hr-HR"/>
        </w:rPr>
        <w:t xml:space="preserve"> mjest</w:t>
      </w:r>
      <w:r w:rsidR="00C07355" w:rsidRPr="00E65970">
        <w:rPr>
          <w:rFonts w:ascii="Times New Roman" w:eastAsia="Times New Roman" w:hAnsi="Times New Roman" w:cs="Times New Roman"/>
          <w:sz w:val="24"/>
          <w:szCs w:val="24"/>
          <w:lang w:eastAsia="hr-HR"/>
        </w:rPr>
        <w:t>o</w:t>
      </w:r>
      <w:r w:rsidR="00C612C9" w:rsidRPr="00E65970">
        <w:rPr>
          <w:rFonts w:ascii="Times New Roman" w:eastAsia="Times New Roman" w:hAnsi="Times New Roman" w:cs="Times New Roman"/>
          <w:sz w:val="24"/>
          <w:szCs w:val="24"/>
          <w:lang w:eastAsia="hr-HR"/>
        </w:rPr>
        <w:t>.</w:t>
      </w:r>
    </w:p>
    <w:p w14:paraId="0BABCC5C" w14:textId="77777777" w:rsidR="00C612C9" w:rsidRPr="00E65970" w:rsidRDefault="00C17E97" w:rsidP="00C612C9">
      <w:pPr>
        <w:spacing w:before="100" w:beforeAutospacing="1" w:after="100" w:afterAutospacing="1" w:line="240" w:lineRule="auto"/>
        <w:jc w:val="both"/>
        <w:outlineLvl w:val="3"/>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C612C9" w:rsidRPr="00E65970">
        <w:rPr>
          <w:rFonts w:ascii="Times New Roman" w:eastAsia="Times New Roman" w:hAnsi="Times New Roman" w:cs="Times New Roman"/>
          <w:sz w:val="24"/>
          <w:szCs w:val="24"/>
          <w:lang w:eastAsia="hr-HR"/>
        </w:rPr>
        <w:t>3) Na temelju uredbe iz stavka 1. ovog članka, čelnik tijela državne uprave pravilnikom o unutarnjem redu utvrđuje broj potrebnih državnih službenika i namještenika s naznakom njihovih osnovnih poslova i zadaća i stručnih uvjeta potrebnih za njihovo obavljanje, njihove ovlasti i odgovornosti te druga pitanja od značaja za rad tijela državne uprave koja nisu uređena uredbom.</w:t>
      </w:r>
    </w:p>
    <w:p w14:paraId="0BABCC5D" w14:textId="77777777" w:rsidR="00C612C9" w:rsidRPr="00E65970" w:rsidRDefault="0081638B" w:rsidP="00C612C9">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II</w:t>
      </w:r>
      <w:r w:rsidR="00C612C9" w:rsidRPr="00E65970">
        <w:rPr>
          <w:rFonts w:ascii="Times New Roman" w:eastAsia="Times New Roman" w:hAnsi="Times New Roman" w:cs="Times New Roman"/>
          <w:b/>
          <w:sz w:val="24"/>
          <w:szCs w:val="24"/>
          <w:lang w:eastAsia="hr-HR"/>
        </w:rPr>
        <w:t xml:space="preserve">. MINISTARSTVA </w:t>
      </w:r>
    </w:p>
    <w:p w14:paraId="0BABCC5E" w14:textId="77777777" w:rsidR="00C612C9" w:rsidRPr="00E65970" w:rsidRDefault="00C612C9" w:rsidP="00C612C9">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 xml:space="preserve">Članak </w:t>
      </w:r>
      <w:r w:rsidR="00440DED" w:rsidRPr="00E65970">
        <w:rPr>
          <w:rFonts w:ascii="Times New Roman" w:eastAsia="Times New Roman" w:hAnsi="Times New Roman" w:cs="Times New Roman"/>
          <w:b/>
          <w:sz w:val="24"/>
          <w:szCs w:val="24"/>
          <w:lang w:eastAsia="hr-HR"/>
        </w:rPr>
        <w:t>5</w:t>
      </w:r>
      <w:r w:rsidR="00BE6C6A" w:rsidRPr="00E65970">
        <w:rPr>
          <w:rFonts w:ascii="Times New Roman" w:eastAsia="Times New Roman" w:hAnsi="Times New Roman" w:cs="Times New Roman"/>
          <w:b/>
          <w:sz w:val="24"/>
          <w:szCs w:val="24"/>
          <w:lang w:eastAsia="hr-HR"/>
        </w:rPr>
        <w:t>5</w:t>
      </w:r>
      <w:r w:rsidRPr="00E65970">
        <w:rPr>
          <w:rFonts w:ascii="Times New Roman" w:eastAsia="Times New Roman" w:hAnsi="Times New Roman" w:cs="Times New Roman"/>
          <w:b/>
          <w:sz w:val="24"/>
          <w:szCs w:val="24"/>
          <w:lang w:eastAsia="hr-HR"/>
        </w:rPr>
        <w:t>.</w:t>
      </w:r>
    </w:p>
    <w:p w14:paraId="0BABCC5F" w14:textId="77777777" w:rsidR="00C612C9" w:rsidRPr="00E65970" w:rsidRDefault="00C17E97"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C612C9" w:rsidRPr="00E65970">
        <w:rPr>
          <w:rFonts w:ascii="Times New Roman" w:eastAsia="Times New Roman" w:hAnsi="Times New Roman" w:cs="Times New Roman"/>
          <w:sz w:val="24"/>
          <w:szCs w:val="24"/>
          <w:lang w:eastAsia="hr-HR"/>
        </w:rPr>
        <w:t xml:space="preserve">1) Ministarstva se ustrojavaju za obavljanje poslova državne uprave </w:t>
      </w:r>
      <w:r w:rsidR="00AD0A69">
        <w:rPr>
          <w:rFonts w:ascii="Times New Roman" w:eastAsia="Times New Roman" w:hAnsi="Times New Roman" w:cs="Times New Roman"/>
          <w:sz w:val="24"/>
          <w:szCs w:val="24"/>
          <w:lang w:eastAsia="hr-HR"/>
        </w:rPr>
        <w:t xml:space="preserve">u pravilu </w:t>
      </w:r>
      <w:r w:rsidR="00C612C9" w:rsidRPr="00E65970">
        <w:rPr>
          <w:rFonts w:ascii="Times New Roman" w:eastAsia="Times New Roman" w:hAnsi="Times New Roman" w:cs="Times New Roman"/>
          <w:sz w:val="24"/>
          <w:szCs w:val="24"/>
          <w:lang w:eastAsia="hr-HR"/>
        </w:rPr>
        <w:t>u više upravnih područja.</w:t>
      </w:r>
    </w:p>
    <w:p w14:paraId="0BABCC60" w14:textId="77777777" w:rsidR="00C612C9" w:rsidRPr="00E65970" w:rsidRDefault="00C17E97"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C612C9" w:rsidRPr="00E65970">
        <w:rPr>
          <w:rFonts w:ascii="Times New Roman" w:eastAsia="Times New Roman" w:hAnsi="Times New Roman" w:cs="Times New Roman"/>
          <w:sz w:val="24"/>
          <w:szCs w:val="24"/>
          <w:lang w:eastAsia="hr-HR"/>
        </w:rPr>
        <w:t>2) U sastavu ministarstva ustrojavaju se najmanje dvije upravne organizacije.</w:t>
      </w:r>
    </w:p>
    <w:p w14:paraId="0BABCC61" w14:textId="77777777" w:rsidR="00C612C9" w:rsidRPr="00E65970" w:rsidRDefault="00C17E97"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C612C9" w:rsidRPr="00E65970">
        <w:rPr>
          <w:rFonts w:ascii="Times New Roman" w:eastAsia="Times New Roman" w:hAnsi="Times New Roman" w:cs="Times New Roman"/>
          <w:sz w:val="24"/>
          <w:szCs w:val="24"/>
          <w:lang w:eastAsia="hr-HR"/>
        </w:rPr>
        <w:t>3) Upravne organizacije u sastavu ministarstava ustrojavaju se u pravilu kao:</w:t>
      </w:r>
    </w:p>
    <w:p w14:paraId="0BABCC62" w14:textId="77777777" w:rsidR="007013F1" w:rsidRPr="00E65970" w:rsidRDefault="00140D1B"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C612C9" w:rsidRPr="00E65970">
        <w:rPr>
          <w:rFonts w:ascii="Times New Roman" w:eastAsia="Times New Roman" w:hAnsi="Times New Roman" w:cs="Times New Roman"/>
          <w:sz w:val="24"/>
          <w:szCs w:val="24"/>
          <w:lang w:eastAsia="hr-HR"/>
        </w:rPr>
        <w:t xml:space="preserve"> uprave, za jedno ili više upravnih područja u kojima se</w:t>
      </w:r>
      <w:r w:rsidR="003375C2" w:rsidRPr="00E65970">
        <w:rPr>
          <w:rFonts w:ascii="Times New Roman" w:eastAsia="Times New Roman" w:hAnsi="Times New Roman" w:cs="Times New Roman"/>
          <w:sz w:val="24"/>
          <w:szCs w:val="24"/>
          <w:lang w:eastAsia="hr-HR"/>
        </w:rPr>
        <w:t xml:space="preserve"> pretežito </w:t>
      </w:r>
      <w:r w:rsidR="00AD0BE9" w:rsidRPr="00E65970">
        <w:rPr>
          <w:rFonts w:ascii="Times New Roman" w:eastAsia="Times New Roman" w:hAnsi="Times New Roman" w:cs="Times New Roman"/>
          <w:sz w:val="24"/>
          <w:szCs w:val="24"/>
          <w:lang w:eastAsia="hr-HR"/>
        </w:rPr>
        <w:t>obavlja</w:t>
      </w:r>
      <w:r w:rsidR="003375C2" w:rsidRPr="00E65970">
        <w:rPr>
          <w:rFonts w:ascii="Times New Roman" w:eastAsia="Times New Roman" w:hAnsi="Times New Roman" w:cs="Times New Roman"/>
          <w:sz w:val="24"/>
          <w:szCs w:val="24"/>
          <w:lang w:eastAsia="hr-HR"/>
        </w:rPr>
        <w:t xml:space="preserve"> p</w:t>
      </w:r>
      <w:r w:rsidR="007013F1" w:rsidRPr="00E65970">
        <w:rPr>
          <w:rFonts w:ascii="Times New Roman" w:eastAsia="Times New Roman" w:hAnsi="Times New Roman" w:cs="Times New Roman"/>
          <w:sz w:val="24"/>
          <w:szCs w:val="24"/>
          <w:lang w:eastAsia="hr-HR"/>
        </w:rPr>
        <w:t>rovedb</w:t>
      </w:r>
      <w:r w:rsidR="00AD0BE9" w:rsidRPr="00E65970">
        <w:rPr>
          <w:rFonts w:ascii="Times New Roman" w:eastAsia="Times New Roman" w:hAnsi="Times New Roman" w:cs="Times New Roman"/>
          <w:sz w:val="24"/>
          <w:szCs w:val="24"/>
          <w:lang w:eastAsia="hr-HR"/>
        </w:rPr>
        <w:t>a</w:t>
      </w:r>
      <w:r w:rsidR="007013F1" w:rsidRPr="00E65970">
        <w:rPr>
          <w:rFonts w:ascii="Times New Roman" w:eastAsia="Times New Roman" w:hAnsi="Times New Roman" w:cs="Times New Roman"/>
          <w:sz w:val="24"/>
          <w:szCs w:val="24"/>
          <w:lang w:eastAsia="hr-HR"/>
        </w:rPr>
        <w:t xml:space="preserve"> državne politike, neposredn</w:t>
      </w:r>
      <w:r w:rsidR="003375C2" w:rsidRPr="00E65970">
        <w:rPr>
          <w:rFonts w:ascii="Times New Roman" w:eastAsia="Times New Roman" w:hAnsi="Times New Roman" w:cs="Times New Roman"/>
          <w:sz w:val="24"/>
          <w:szCs w:val="24"/>
          <w:lang w:eastAsia="hr-HR"/>
        </w:rPr>
        <w:t>a</w:t>
      </w:r>
      <w:r w:rsidR="007013F1" w:rsidRPr="00E65970">
        <w:rPr>
          <w:rFonts w:ascii="Times New Roman" w:eastAsia="Times New Roman" w:hAnsi="Times New Roman" w:cs="Times New Roman"/>
          <w:sz w:val="24"/>
          <w:szCs w:val="24"/>
          <w:lang w:eastAsia="hr-HR"/>
        </w:rPr>
        <w:t xml:space="preserve"> provedb</w:t>
      </w:r>
      <w:r w:rsidR="003375C2" w:rsidRPr="00E65970">
        <w:rPr>
          <w:rFonts w:ascii="Times New Roman" w:eastAsia="Times New Roman" w:hAnsi="Times New Roman" w:cs="Times New Roman"/>
          <w:sz w:val="24"/>
          <w:szCs w:val="24"/>
          <w:lang w:eastAsia="hr-HR"/>
        </w:rPr>
        <w:t>a</w:t>
      </w:r>
      <w:r w:rsidR="00DA6E90" w:rsidRPr="00E65970">
        <w:rPr>
          <w:rFonts w:ascii="Times New Roman" w:eastAsia="Times New Roman" w:hAnsi="Times New Roman" w:cs="Times New Roman"/>
          <w:sz w:val="24"/>
          <w:szCs w:val="24"/>
          <w:lang w:eastAsia="hr-HR"/>
        </w:rPr>
        <w:t xml:space="preserve"> zakona i </w:t>
      </w:r>
      <w:r w:rsidR="003375C2" w:rsidRPr="00E65970">
        <w:rPr>
          <w:rFonts w:ascii="Times New Roman" w:eastAsia="Times New Roman" w:hAnsi="Times New Roman" w:cs="Times New Roman"/>
          <w:sz w:val="24"/>
          <w:szCs w:val="24"/>
          <w:lang w:eastAsia="hr-HR"/>
        </w:rPr>
        <w:t>upravni nadzor, s određenim stupnjem samostalnosti u radu</w:t>
      </w:r>
    </w:p>
    <w:p w14:paraId="0BABCC63" w14:textId="77777777" w:rsidR="00C612C9" w:rsidRPr="00E65970" w:rsidRDefault="00140D1B"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C612C9" w:rsidRPr="00E65970">
        <w:rPr>
          <w:rFonts w:ascii="Times New Roman" w:eastAsia="Times New Roman" w:hAnsi="Times New Roman" w:cs="Times New Roman"/>
          <w:sz w:val="24"/>
          <w:szCs w:val="24"/>
          <w:lang w:eastAsia="hr-HR"/>
        </w:rPr>
        <w:t xml:space="preserve"> zavodi, </w:t>
      </w:r>
      <w:r w:rsidRPr="00E65970">
        <w:rPr>
          <w:rFonts w:ascii="Times New Roman" w:eastAsia="Times New Roman" w:hAnsi="Times New Roman" w:cs="Times New Roman"/>
          <w:sz w:val="24"/>
          <w:szCs w:val="24"/>
          <w:lang w:eastAsia="hr-HR"/>
        </w:rPr>
        <w:t>za jedno ili više upravnih područja</w:t>
      </w:r>
      <w:r w:rsidR="00C612C9" w:rsidRPr="00E65970">
        <w:rPr>
          <w:rFonts w:ascii="Times New Roman" w:eastAsia="Times New Roman" w:hAnsi="Times New Roman" w:cs="Times New Roman"/>
          <w:sz w:val="24"/>
          <w:szCs w:val="24"/>
          <w:lang w:eastAsia="hr-HR"/>
        </w:rPr>
        <w:t xml:space="preserve"> u koj</w:t>
      </w:r>
      <w:r w:rsidRPr="00E65970">
        <w:rPr>
          <w:rFonts w:ascii="Times New Roman" w:eastAsia="Times New Roman" w:hAnsi="Times New Roman" w:cs="Times New Roman"/>
          <w:sz w:val="24"/>
          <w:szCs w:val="24"/>
          <w:lang w:eastAsia="hr-HR"/>
        </w:rPr>
        <w:t>ima</w:t>
      </w:r>
      <w:r w:rsidR="00C612C9" w:rsidRPr="00E65970">
        <w:rPr>
          <w:rFonts w:ascii="Times New Roman" w:eastAsia="Times New Roman" w:hAnsi="Times New Roman" w:cs="Times New Roman"/>
          <w:sz w:val="24"/>
          <w:szCs w:val="24"/>
          <w:lang w:eastAsia="hr-HR"/>
        </w:rPr>
        <w:t xml:space="preserve"> se </w:t>
      </w:r>
      <w:r w:rsidR="003375C2" w:rsidRPr="00E65970">
        <w:rPr>
          <w:rFonts w:ascii="Times New Roman" w:eastAsia="Times New Roman" w:hAnsi="Times New Roman" w:cs="Times New Roman"/>
          <w:sz w:val="24"/>
          <w:szCs w:val="24"/>
          <w:lang w:eastAsia="hr-HR"/>
        </w:rPr>
        <w:t xml:space="preserve">pretežito </w:t>
      </w:r>
      <w:r w:rsidR="00C612C9" w:rsidRPr="00E65970">
        <w:rPr>
          <w:rFonts w:ascii="Times New Roman" w:eastAsia="Times New Roman" w:hAnsi="Times New Roman" w:cs="Times New Roman"/>
          <w:sz w:val="24"/>
          <w:szCs w:val="24"/>
          <w:lang w:eastAsia="hr-HR"/>
        </w:rPr>
        <w:t xml:space="preserve">obavljaju stručno-analitički poslovi koji zahtijevaju </w:t>
      </w:r>
      <w:r w:rsidR="00DA6E90" w:rsidRPr="00E65970">
        <w:rPr>
          <w:rFonts w:ascii="Times New Roman" w:eastAsia="Times New Roman" w:hAnsi="Times New Roman" w:cs="Times New Roman"/>
          <w:sz w:val="24"/>
          <w:szCs w:val="24"/>
          <w:lang w:eastAsia="hr-HR"/>
        </w:rPr>
        <w:t>viši</w:t>
      </w:r>
      <w:r w:rsidR="007013F1" w:rsidRPr="00E65970">
        <w:rPr>
          <w:rFonts w:ascii="Times New Roman" w:eastAsia="Times New Roman" w:hAnsi="Times New Roman" w:cs="Times New Roman"/>
          <w:sz w:val="24"/>
          <w:szCs w:val="24"/>
          <w:lang w:eastAsia="hr-HR"/>
        </w:rPr>
        <w:t xml:space="preserve"> stupanj samostalnosti te </w:t>
      </w:r>
      <w:r w:rsidR="00C612C9" w:rsidRPr="00E65970">
        <w:rPr>
          <w:rFonts w:ascii="Times New Roman" w:eastAsia="Times New Roman" w:hAnsi="Times New Roman" w:cs="Times New Roman"/>
          <w:sz w:val="24"/>
          <w:szCs w:val="24"/>
          <w:lang w:eastAsia="hr-HR"/>
        </w:rPr>
        <w:t xml:space="preserve">posebne uvjete i </w:t>
      </w:r>
      <w:r w:rsidR="00DA6E90" w:rsidRPr="00E65970">
        <w:rPr>
          <w:rFonts w:ascii="Times New Roman" w:eastAsia="Times New Roman" w:hAnsi="Times New Roman" w:cs="Times New Roman"/>
          <w:sz w:val="24"/>
          <w:szCs w:val="24"/>
          <w:lang w:eastAsia="hr-HR"/>
        </w:rPr>
        <w:t>načine rada unutar ministarstva</w:t>
      </w:r>
      <w:r w:rsidR="00C612C9" w:rsidRPr="00E65970">
        <w:rPr>
          <w:rFonts w:ascii="Times New Roman" w:eastAsia="Times New Roman" w:hAnsi="Times New Roman" w:cs="Times New Roman"/>
          <w:sz w:val="24"/>
          <w:szCs w:val="24"/>
          <w:lang w:eastAsia="hr-HR"/>
        </w:rPr>
        <w:t xml:space="preserve"> </w:t>
      </w:r>
    </w:p>
    <w:p w14:paraId="0BABCC64" w14:textId="77777777" w:rsidR="007013F1" w:rsidRPr="00E65970" w:rsidRDefault="00140D1B"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7013F1" w:rsidRPr="00E65970">
        <w:rPr>
          <w:rFonts w:ascii="Times New Roman" w:eastAsia="Times New Roman" w:hAnsi="Times New Roman" w:cs="Times New Roman"/>
          <w:sz w:val="24"/>
          <w:szCs w:val="24"/>
          <w:lang w:eastAsia="hr-HR"/>
        </w:rPr>
        <w:t xml:space="preserve"> inspektorati, za </w:t>
      </w:r>
      <w:r w:rsidR="003375C2" w:rsidRPr="00E65970">
        <w:rPr>
          <w:rFonts w:ascii="Times New Roman" w:eastAsia="Times New Roman" w:hAnsi="Times New Roman" w:cs="Times New Roman"/>
          <w:sz w:val="24"/>
          <w:szCs w:val="24"/>
          <w:lang w:eastAsia="hr-HR"/>
        </w:rPr>
        <w:t>inspekcijski nadzor</w:t>
      </w:r>
      <w:r w:rsidR="007013F1" w:rsidRPr="00E65970">
        <w:rPr>
          <w:rFonts w:ascii="Times New Roman" w:eastAsia="Times New Roman" w:hAnsi="Times New Roman" w:cs="Times New Roman"/>
          <w:sz w:val="24"/>
          <w:szCs w:val="24"/>
          <w:lang w:eastAsia="hr-HR"/>
        </w:rPr>
        <w:t xml:space="preserve"> u jednom ili više upravnih područja, s višim stupnjem samostalnosti u radu. </w:t>
      </w:r>
      <w:r w:rsidR="00B44918" w:rsidRPr="00E65970">
        <w:rPr>
          <w:rFonts w:ascii="Times New Roman" w:eastAsia="Times New Roman" w:hAnsi="Times New Roman" w:cs="Times New Roman"/>
          <w:sz w:val="24"/>
          <w:szCs w:val="24"/>
          <w:lang w:eastAsia="hr-HR"/>
        </w:rPr>
        <w:t xml:space="preserve"> </w:t>
      </w:r>
    </w:p>
    <w:p w14:paraId="0BABCC65" w14:textId="77777777" w:rsidR="00C612C9" w:rsidRPr="00E65970" w:rsidRDefault="00C17E97"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C612C9" w:rsidRPr="00E65970">
        <w:rPr>
          <w:rFonts w:ascii="Times New Roman" w:eastAsia="Times New Roman" w:hAnsi="Times New Roman" w:cs="Times New Roman"/>
          <w:sz w:val="24"/>
          <w:szCs w:val="24"/>
          <w:lang w:eastAsia="hr-HR"/>
        </w:rPr>
        <w:t>4) Iznimno, posebnim zakonom mogu se u sastavu ministarstva ustrojiti ravnateljstva</w:t>
      </w:r>
      <w:r w:rsidR="007013F1" w:rsidRPr="00E65970">
        <w:rPr>
          <w:rFonts w:ascii="Times New Roman" w:eastAsia="Times New Roman" w:hAnsi="Times New Roman" w:cs="Times New Roman"/>
          <w:sz w:val="24"/>
          <w:szCs w:val="24"/>
          <w:lang w:eastAsia="hr-HR"/>
        </w:rPr>
        <w:t>, uredi</w:t>
      </w:r>
      <w:r w:rsidR="00C612C9" w:rsidRPr="00E65970">
        <w:rPr>
          <w:rFonts w:ascii="Times New Roman" w:eastAsia="Times New Roman" w:hAnsi="Times New Roman" w:cs="Times New Roman"/>
          <w:sz w:val="24"/>
          <w:szCs w:val="24"/>
          <w:lang w:eastAsia="hr-HR"/>
        </w:rPr>
        <w:t xml:space="preserve"> i druge upravne organizacije s posebnim ustrojstvom, načinom rada i stupnjem samostalnosti, radi obavljanja poslova zaštite pravnog poretka, života i opće sigurnosti i drugih poslova od osobitog interesa za Republiku Hrvatsku ili ako je to nužno za provedbu prav</w:t>
      </w:r>
      <w:r w:rsidR="00136675">
        <w:rPr>
          <w:rFonts w:ascii="Times New Roman" w:eastAsia="Times New Roman" w:hAnsi="Times New Roman" w:cs="Times New Roman"/>
          <w:sz w:val="24"/>
          <w:szCs w:val="24"/>
          <w:lang w:eastAsia="hr-HR"/>
        </w:rPr>
        <w:t>n</w:t>
      </w:r>
      <w:r w:rsidR="00C612C9" w:rsidRPr="00E65970">
        <w:rPr>
          <w:rFonts w:ascii="Times New Roman" w:eastAsia="Times New Roman" w:hAnsi="Times New Roman" w:cs="Times New Roman"/>
          <w:sz w:val="24"/>
          <w:szCs w:val="24"/>
          <w:lang w:eastAsia="hr-HR"/>
        </w:rPr>
        <w:t>o obvezujućih akata Europske unije.</w:t>
      </w:r>
    </w:p>
    <w:p w14:paraId="0BABCC66" w14:textId="77777777" w:rsidR="00C612C9" w:rsidRPr="00E65970" w:rsidRDefault="00C612C9" w:rsidP="00C612C9">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Članak 5</w:t>
      </w:r>
      <w:r w:rsidR="00BE6C6A" w:rsidRPr="00E65970">
        <w:rPr>
          <w:rFonts w:ascii="Times New Roman" w:eastAsia="Times New Roman" w:hAnsi="Times New Roman" w:cs="Times New Roman"/>
          <w:b/>
          <w:sz w:val="24"/>
          <w:szCs w:val="24"/>
          <w:lang w:eastAsia="hr-HR"/>
        </w:rPr>
        <w:t>6</w:t>
      </w:r>
      <w:r w:rsidRPr="00E65970">
        <w:rPr>
          <w:rFonts w:ascii="Times New Roman" w:eastAsia="Times New Roman" w:hAnsi="Times New Roman" w:cs="Times New Roman"/>
          <w:b/>
          <w:sz w:val="24"/>
          <w:szCs w:val="24"/>
          <w:lang w:eastAsia="hr-HR"/>
        </w:rPr>
        <w:t>.</w:t>
      </w:r>
    </w:p>
    <w:p w14:paraId="0BABCC67" w14:textId="77777777" w:rsidR="00C612C9" w:rsidRPr="00E65970" w:rsidRDefault="00C17E97" w:rsidP="00C612C9">
      <w:pPr>
        <w:spacing w:before="100" w:beforeAutospacing="1" w:after="100" w:afterAutospacing="1" w:line="240" w:lineRule="auto"/>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sz w:val="24"/>
          <w:szCs w:val="24"/>
          <w:lang w:eastAsia="hr-HR"/>
        </w:rPr>
        <w:t>(</w:t>
      </w:r>
      <w:r w:rsidR="00C612C9" w:rsidRPr="00E65970">
        <w:rPr>
          <w:rFonts w:ascii="Times New Roman" w:eastAsia="Times New Roman" w:hAnsi="Times New Roman" w:cs="Times New Roman"/>
          <w:sz w:val="24"/>
          <w:szCs w:val="24"/>
          <w:lang w:eastAsia="hr-HR"/>
        </w:rPr>
        <w:t>1) Čelnik ministarstva je ministar.</w:t>
      </w:r>
    </w:p>
    <w:p w14:paraId="0BABCC68" w14:textId="77777777" w:rsidR="00C612C9" w:rsidRPr="00E65970" w:rsidRDefault="00C17E97"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C612C9" w:rsidRPr="00E65970">
        <w:rPr>
          <w:rFonts w:ascii="Times New Roman" w:eastAsia="Times New Roman" w:hAnsi="Times New Roman" w:cs="Times New Roman"/>
          <w:sz w:val="24"/>
          <w:szCs w:val="24"/>
          <w:lang w:eastAsia="hr-HR"/>
        </w:rPr>
        <w:t xml:space="preserve">2) </w:t>
      </w:r>
      <w:r w:rsidR="0094294F" w:rsidRPr="00E65970">
        <w:rPr>
          <w:rFonts w:ascii="Times New Roman" w:eastAsia="Times New Roman" w:hAnsi="Times New Roman" w:cs="Times New Roman"/>
          <w:sz w:val="24"/>
          <w:szCs w:val="24"/>
          <w:lang w:eastAsia="hr-HR"/>
        </w:rPr>
        <w:t xml:space="preserve">Ministarstvo može imati jednog ili više državnih tajnika koji provode utvrđenu politiku Vlade u jednom ili više upravnih područja, sukladno </w:t>
      </w:r>
      <w:r w:rsidR="00DF31A3">
        <w:rPr>
          <w:rFonts w:ascii="Times New Roman" w:eastAsia="Times New Roman" w:hAnsi="Times New Roman" w:cs="Times New Roman"/>
          <w:sz w:val="24"/>
          <w:szCs w:val="24"/>
          <w:lang w:eastAsia="hr-HR"/>
        </w:rPr>
        <w:t xml:space="preserve">ovlaštenju i </w:t>
      </w:r>
      <w:r w:rsidR="0094294F" w:rsidRPr="00E65970">
        <w:rPr>
          <w:rFonts w:ascii="Times New Roman" w:eastAsia="Times New Roman" w:hAnsi="Times New Roman" w:cs="Times New Roman"/>
          <w:sz w:val="24"/>
          <w:szCs w:val="24"/>
          <w:lang w:eastAsia="hr-HR"/>
        </w:rPr>
        <w:t>nalozima ministra</w:t>
      </w:r>
      <w:r w:rsidR="00C612C9" w:rsidRPr="00E65970">
        <w:rPr>
          <w:rFonts w:ascii="Times New Roman" w:eastAsia="Times New Roman" w:hAnsi="Times New Roman" w:cs="Times New Roman"/>
          <w:sz w:val="24"/>
          <w:szCs w:val="24"/>
          <w:lang w:eastAsia="hr-HR"/>
        </w:rPr>
        <w:t>.</w:t>
      </w:r>
    </w:p>
    <w:p w14:paraId="0BABCC69" w14:textId="77777777" w:rsidR="00C612C9" w:rsidRPr="00E65970" w:rsidRDefault="00C17E97"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3A2A9A" w:rsidRPr="00E65970">
        <w:rPr>
          <w:rFonts w:ascii="Times New Roman" w:eastAsia="Times New Roman" w:hAnsi="Times New Roman" w:cs="Times New Roman"/>
          <w:sz w:val="24"/>
          <w:szCs w:val="24"/>
          <w:lang w:eastAsia="hr-HR"/>
        </w:rPr>
        <w:t>3</w:t>
      </w:r>
      <w:r w:rsidR="00C612C9" w:rsidRPr="00E65970">
        <w:rPr>
          <w:rFonts w:ascii="Times New Roman" w:eastAsia="Times New Roman" w:hAnsi="Times New Roman" w:cs="Times New Roman"/>
          <w:sz w:val="24"/>
          <w:szCs w:val="24"/>
          <w:lang w:eastAsia="hr-HR"/>
        </w:rPr>
        <w:t xml:space="preserve">) </w:t>
      </w:r>
      <w:r w:rsidR="00E951CD" w:rsidRPr="00E65970">
        <w:rPr>
          <w:rFonts w:ascii="Times New Roman" w:eastAsia="Times New Roman" w:hAnsi="Times New Roman" w:cs="Times New Roman"/>
          <w:sz w:val="24"/>
          <w:szCs w:val="24"/>
          <w:lang w:eastAsia="hr-HR"/>
        </w:rPr>
        <w:t>M</w:t>
      </w:r>
      <w:r w:rsidR="00C612C9" w:rsidRPr="00E65970">
        <w:rPr>
          <w:rFonts w:ascii="Times New Roman" w:eastAsia="Times New Roman" w:hAnsi="Times New Roman" w:cs="Times New Roman"/>
          <w:sz w:val="24"/>
          <w:szCs w:val="24"/>
          <w:lang w:eastAsia="hr-HR"/>
        </w:rPr>
        <w:t>inistar odlukom određuje državnog tajnika koji ga zamjenjuje u slučaju odsutnosti ili spriječenosti.</w:t>
      </w:r>
    </w:p>
    <w:p w14:paraId="0BABCC6A" w14:textId="77777777" w:rsidR="00945DBA" w:rsidRPr="00E65970" w:rsidRDefault="00945DBA" w:rsidP="00945DBA">
      <w:pPr>
        <w:spacing w:before="100" w:beforeAutospacing="1" w:after="100" w:afterAutospacing="1" w:line="240" w:lineRule="auto"/>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lastRenderedPageBreak/>
        <w:t>(4) Državni tajnik za svoj rad odgovara ministru i Vladi.</w:t>
      </w:r>
    </w:p>
    <w:p w14:paraId="0BABCC6B" w14:textId="77777777" w:rsidR="003D0D32" w:rsidRDefault="003A2A9A" w:rsidP="00945DB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945DBA" w:rsidRPr="00E65970">
        <w:rPr>
          <w:rFonts w:ascii="Times New Roman" w:eastAsia="Times New Roman" w:hAnsi="Times New Roman" w:cs="Times New Roman"/>
          <w:sz w:val="24"/>
          <w:szCs w:val="24"/>
          <w:lang w:eastAsia="hr-HR"/>
        </w:rPr>
        <w:t>5</w:t>
      </w:r>
      <w:r w:rsidRPr="00E65970">
        <w:rPr>
          <w:rFonts w:ascii="Times New Roman" w:eastAsia="Times New Roman" w:hAnsi="Times New Roman" w:cs="Times New Roman"/>
          <w:sz w:val="24"/>
          <w:szCs w:val="24"/>
          <w:lang w:eastAsia="hr-HR"/>
        </w:rPr>
        <w:t xml:space="preserve">) </w:t>
      </w:r>
      <w:r w:rsidR="0094294F" w:rsidRPr="00E65970">
        <w:rPr>
          <w:rFonts w:ascii="Times New Roman" w:eastAsia="Times New Roman" w:hAnsi="Times New Roman" w:cs="Times New Roman"/>
          <w:sz w:val="24"/>
          <w:szCs w:val="24"/>
          <w:lang w:eastAsia="hr-HR"/>
        </w:rPr>
        <w:t xml:space="preserve">Ako ministru prestane dužnost prije isteka mandata predsjednik Vlade određuje državnog tajnika koji upravlja ministarstvom do </w:t>
      </w:r>
      <w:r w:rsidR="00A642DD" w:rsidRPr="00E65970">
        <w:rPr>
          <w:rFonts w:ascii="Times New Roman" w:eastAsia="Times New Roman" w:hAnsi="Times New Roman" w:cs="Times New Roman"/>
          <w:sz w:val="24"/>
          <w:szCs w:val="24"/>
          <w:lang w:eastAsia="hr-HR"/>
        </w:rPr>
        <w:t>stupanja na dužnost</w:t>
      </w:r>
      <w:r w:rsidR="004505A9" w:rsidRPr="00E65970">
        <w:rPr>
          <w:rFonts w:ascii="Times New Roman" w:eastAsia="Times New Roman" w:hAnsi="Times New Roman" w:cs="Times New Roman"/>
          <w:sz w:val="24"/>
          <w:szCs w:val="24"/>
          <w:lang w:eastAsia="hr-HR"/>
        </w:rPr>
        <w:t xml:space="preserve"> novoga ministra.</w:t>
      </w:r>
    </w:p>
    <w:p w14:paraId="0BABCC6C" w14:textId="77777777" w:rsidR="0015146C" w:rsidRPr="00E65970" w:rsidRDefault="0015146C" w:rsidP="00945DBA">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0BABCC6D" w14:textId="77777777" w:rsidR="00C612C9" w:rsidRPr="00E65970" w:rsidRDefault="00C612C9" w:rsidP="00C612C9">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Članak 5</w:t>
      </w:r>
      <w:r w:rsidR="00BE6C6A" w:rsidRPr="00E65970">
        <w:rPr>
          <w:rFonts w:ascii="Times New Roman" w:eastAsia="Times New Roman" w:hAnsi="Times New Roman" w:cs="Times New Roman"/>
          <w:b/>
          <w:sz w:val="24"/>
          <w:szCs w:val="24"/>
          <w:lang w:eastAsia="hr-HR"/>
        </w:rPr>
        <w:t>7</w:t>
      </w:r>
      <w:r w:rsidRPr="00E65970">
        <w:rPr>
          <w:rFonts w:ascii="Times New Roman" w:eastAsia="Times New Roman" w:hAnsi="Times New Roman" w:cs="Times New Roman"/>
          <w:b/>
          <w:sz w:val="24"/>
          <w:szCs w:val="24"/>
          <w:lang w:eastAsia="hr-HR"/>
        </w:rPr>
        <w:t>.</w:t>
      </w:r>
    </w:p>
    <w:p w14:paraId="0BABCC6E" w14:textId="77777777" w:rsidR="00683DAA" w:rsidRPr="00E65970" w:rsidRDefault="00C17E97"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C612C9" w:rsidRPr="00E65970">
        <w:rPr>
          <w:rFonts w:ascii="Times New Roman" w:eastAsia="Times New Roman" w:hAnsi="Times New Roman" w:cs="Times New Roman"/>
          <w:sz w:val="24"/>
          <w:szCs w:val="24"/>
          <w:lang w:eastAsia="hr-HR"/>
        </w:rPr>
        <w:t xml:space="preserve">1) </w:t>
      </w:r>
      <w:r w:rsidR="00B96FC6" w:rsidRPr="00E65970">
        <w:rPr>
          <w:rFonts w:ascii="Times New Roman" w:eastAsia="Times New Roman" w:hAnsi="Times New Roman" w:cs="Times New Roman"/>
          <w:sz w:val="24"/>
          <w:szCs w:val="24"/>
          <w:lang w:eastAsia="hr-HR"/>
        </w:rPr>
        <w:t>U</w:t>
      </w:r>
      <w:r w:rsidR="00C612C9" w:rsidRPr="00E65970">
        <w:rPr>
          <w:rFonts w:ascii="Times New Roman" w:eastAsia="Times New Roman" w:hAnsi="Times New Roman" w:cs="Times New Roman"/>
          <w:sz w:val="24"/>
          <w:szCs w:val="24"/>
          <w:lang w:eastAsia="hr-HR"/>
        </w:rPr>
        <w:t xml:space="preserve">pravnom organizacijom u sastavu ministarstva </w:t>
      </w:r>
      <w:r w:rsidR="00E951CD" w:rsidRPr="00E65970">
        <w:rPr>
          <w:rFonts w:ascii="Times New Roman" w:eastAsia="Times New Roman" w:hAnsi="Times New Roman" w:cs="Times New Roman"/>
          <w:sz w:val="24"/>
          <w:szCs w:val="24"/>
          <w:lang w:eastAsia="hr-HR"/>
        </w:rPr>
        <w:t>rukovodi</w:t>
      </w:r>
      <w:r w:rsidR="00683DAA" w:rsidRPr="00E65970">
        <w:rPr>
          <w:rFonts w:ascii="Times New Roman" w:eastAsia="Times New Roman" w:hAnsi="Times New Roman" w:cs="Times New Roman"/>
          <w:sz w:val="24"/>
          <w:szCs w:val="24"/>
          <w:lang w:eastAsia="hr-HR"/>
        </w:rPr>
        <w:t>:</w:t>
      </w:r>
    </w:p>
    <w:p w14:paraId="0BABCC6F" w14:textId="77777777" w:rsidR="00C612C9" w:rsidRPr="00E65970" w:rsidRDefault="00683DAA"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ravnatelj, za uprave, zavode, ravnateljstva i urede</w:t>
      </w:r>
    </w:p>
    <w:p w14:paraId="0BABCC70" w14:textId="77777777" w:rsidR="00683DAA" w:rsidRPr="00E65970" w:rsidRDefault="00683DAA"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glavni inspektor, za inspektorate.</w:t>
      </w:r>
    </w:p>
    <w:p w14:paraId="0BABCC71" w14:textId="77777777" w:rsidR="00C612C9" w:rsidRPr="00E65970" w:rsidRDefault="00C17E97"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C612C9" w:rsidRPr="00E65970">
        <w:rPr>
          <w:rFonts w:ascii="Times New Roman" w:eastAsia="Times New Roman" w:hAnsi="Times New Roman" w:cs="Times New Roman"/>
          <w:sz w:val="24"/>
          <w:szCs w:val="24"/>
          <w:lang w:eastAsia="hr-HR"/>
        </w:rPr>
        <w:t xml:space="preserve">2) </w:t>
      </w:r>
      <w:r w:rsidR="00683DAA" w:rsidRPr="00E65970">
        <w:rPr>
          <w:rFonts w:ascii="Times New Roman" w:eastAsia="Times New Roman" w:hAnsi="Times New Roman" w:cs="Times New Roman"/>
          <w:sz w:val="24"/>
          <w:szCs w:val="24"/>
          <w:lang w:eastAsia="hr-HR"/>
        </w:rPr>
        <w:t xml:space="preserve">Rukovodeći </w:t>
      </w:r>
      <w:r w:rsidR="00C52186">
        <w:rPr>
          <w:rFonts w:ascii="Times New Roman" w:eastAsia="Times New Roman" w:hAnsi="Times New Roman" w:cs="Times New Roman"/>
          <w:sz w:val="24"/>
          <w:szCs w:val="24"/>
          <w:lang w:eastAsia="hr-HR"/>
        </w:rPr>
        <w:t xml:space="preserve">državni </w:t>
      </w:r>
      <w:r w:rsidR="00683DAA" w:rsidRPr="00E65970">
        <w:rPr>
          <w:rFonts w:ascii="Times New Roman" w:eastAsia="Times New Roman" w:hAnsi="Times New Roman" w:cs="Times New Roman"/>
          <w:sz w:val="24"/>
          <w:szCs w:val="24"/>
          <w:lang w:eastAsia="hr-HR"/>
        </w:rPr>
        <w:t>službenik iz stavka 1. ovog članka</w:t>
      </w:r>
      <w:r w:rsidR="00C612C9" w:rsidRPr="00E65970">
        <w:rPr>
          <w:rFonts w:ascii="Times New Roman" w:eastAsia="Times New Roman" w:hAnsi="Times New Roman" w:cs="Times New Roman"/>
          <w:sz w:val="24"/>
          <w:szCs w:val="24"/>
          <w:lang w:eastAsia="hr-HR"/>
        </w:rPr>
        <w:t xml:space="preserve"> za svoj rad odgovara nadležnom državnom tajniku, ministru i Vladi.</w:t>
      </w:r>
    </w:p>
    <w:p w14:paraId="0BABCC72" w14:textId="77777777" w:rsidR="00C612C9" w:rsidRPr="00E65970" w:rsidRDefault="00440DED" w:rsidP="00C612C9">
      <w:pPr>
        <w:spacing w:before="100" w:beforeAutospacing="1" w:after="100" w:afterAutospacing="1" w:line="240" w:lineRule="auto"/>
        <w:jc w:val="center"/>
        <w:rPr>
          <w:rFonts w:ascii="Times New Roman" w:eastAsia="Times New Roman" w:hAnsi="Times New Roman" w:cs="Times New Roman"/>
          <w:b/>
          <w:bCs/>
          <w:sz w:val="24"/>
          <w:szCs w:val="27"/>
          <w:lang w:eastAsia="hr-HR"/>
        </w:rPr>
      </w:pPr>
      <w:r w:rsidRPr="00E65970">
        <w:rPr>
          <w:rFonts w:ascii="Times New Roman" w:eastAsia="Times New Roman" w:hAnsi="Times New Roman" w:cs="Times New Roman"/>
          <w:b/>
          <w:bCs/>
          <w:sz w:val="24"/>
          <w:szCs w:val="27"/>
          <w:lang w:eastAsia="hr-HR"/>
        </w:rPr>
        <w:t>III</w:t>
      </w:r>
      <w:r w:rsidR="00C612C9" w:rsidRPr="00E65970">
        <w:rPr>
          <w:rFonts w:ascii="Times New Roman" w:eastAsia="Times New Roman" w:hAnsi="Times New Roman" w:cs="Times New Roman"/>
          <w:b/>
          <w:bCs/>
          <w:sz w:val="24"/>
          <w:szCs w:val="27"/>
          <w:lang w:eastAsia="hr-HR"/>
        </w:rPr>
        <w:t>. DRŽAVNE UPRAVNE ORGANIZACIJE</w:t>
      </w:r>
    </w:p>
    <w:p w14:paraId="0BABCC73" w14:textId="77777777" w:rsidR="00C612C9" w:rsidRPr="00E65970" w:rsidRDefault="00C612C9" w:rsidP="00C612C9">
      <w:pPr>
        <w:spacing w:before="100" w:beforeAutospacing="1" w:after="100" w:afterAutospacing="1" w:line="240" w:lineRule="auto"/>
        <w:jc w:val="center"/>
        <w:outlineLvl w:val="3"/>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Članak 5</w:t>
      </w:r>
      <w:r w:rsidR="00BE6C6A" w:rsidRPr="00E65970">
        <w:rPr>
          <w:rFonts w:ascii="Times New Roman" w:eastAsia="Times New Roman" w:hAnsi="Times New Roman" w:cs="Times New Roman"/>
          <w:b/>
          <w:bCs/>
          <w:sz w:val="24"/>
          <w:szCs w:val="24"/>
          <w:lang w:eastAsia="hr-HR"/>
        </w:rPr>
        <w:t>8</w:t>
      </w:r>
      <w:r w:rsidRPr="00E65970">
        <w:rPr>
          <w:rFonts w:ascii="Times New Roman" w:eastAsia="Times New Roman" w:hAnsi="Times New Roman" w:cs="Times New Roman"/>
          <w:b/>
          <w:bCs/>
          <w:sz w:val="24"/>
          <w:szCs w:val="24"/>
          <w:lang w:eastAsia="hr-HR"/>
        </w:rPr>
        <w:t>.</w:t>
      </w:r>
    </w:p>
    <w:p w14:paraId="0BABCC74" w14:textId="77777777" w:rsidR="00EE124D" w:rsidRPr="00E65970" w:rsidRDefault="00EE124D" w:rsidP="00EE124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xml:space="preserve">(1) Državne upravne organizacije se ustrojavaju za obavljanje poslova državne uprave, čije obavljanje zahtjeva osobitu samostalnost </w:t>
      </w:r>
      <w:r w:rsidR="00820897" w:rsidRPr="00E65970">
        <w:rPr>
          <w:rFonts w:ascii="Times New Roman" w:eastAsia="Times New Roman" w:hAnsi="Times New Roman" w:cs="Times New Roman"/>
          <w:sz w:val="24"/>
          <w:szCs w:val="24"/>
          <w:lang w:eastAsia="hr-HR"/>
        </w:rPr>
        <w:t xml:space="preserve">u radu ili </w:t>
      </w:r>
      <w:r w:rsidRPr="00E65970">
        <w:rPr>
          <w:rFonts w:ascii="Times New Roman" w:eastAsia="Times New Roman" w:hAnsi="Times New Roman" w:cs="Times New Roman"/>
          <w:sz w:val="24"/>
          <w:szCs w:val="24"/>
          <w:lang w:eastAsia="hr-HR"/>
        </w:rPr>
        <w:t>primjenu posebnih uvjeta i načina rada ili je nužno za provedbu pravno obvezujućih akata Europske unije.</w:t>
      </w:r>
    </w:p>
    <w:p w14:paraId="0BABCC75" w14:textId="77777777" w:rsidR="00EE124D" w:rsidRPr="00E65970" w:rsidRDefault="00EE124D" w:rsidP="00EE124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(2) Državne uprav</w:t>
      </w:r>
      <w:r w:rsidR="000B7D21" w:rsidRPr="00E65970">
        <w:rPr>
          <w:rFonts w:ascii="Times New Roman" w:eastAsia="Times New Roman" w:hAnsi="Times New Roman" w:cs="Times New Roman"/>
          <w:sz w:val="24"/>
          <w:szCs w:val="24"/>
          <w:lang w:eastAsia="hr-HR"/>
        </w:rPr>
        <w:t>n</w:t>
      </w:r>
      <w:r w:rsidRPr="00E65970">
        <w:rPr>
          <w:rFonts w:ascii="Times New Roman" w:eastAsia="Times New Roman" w:hAnsi="Times New Roman" w:cs="Times New Roman"/>
          <w:sz w:val="24"/>
          <w:szCs w:val="24"/>
          <w:lang w:eastAsia="hr-HR"/>
        </w:rPr>
        <w:t xml:space="preserve">e organizacije ustrojavaju se </w:t>
      </w:r>
      <w:r w:rsidR="000B7D21" w:rsidRPr="00E65970">
        <w:rPr>
          <w:rFonts w:ascii="Times New Roman" w:eastAsia="Times New Roman" w:hAnsi="Times New Roman" w:cs="Times New Roman"/>
          <w:sz w:val="24"/>
          <w:szCs w:val="24"/>
          <w:lang w:eastAsia="hr-HR"/>
        </w:rPr>
        <w:t>u pravilu kao</w:t>
      </w:r>
      <w:r w:rsidRPr="00E65970">
        <w:rPr>
          <w:rFonts w:ascii="Times New Roman" w:eastAsia="Times New Roman" w:hAnsi="Times New Roman" w:cs="Times New Roman"/>
          <w:sz w:val="24"/>
          <w:szCs w:val="24"/>
          <w:lang w:eastAsia="hr-HR"/>
        </w:rPr>
        <w:t>:</w:t>
      </w:r>
    </w:p>
    <w:p w14:paraId="0BABCC76" w14:textId="77777777" w:rsidR="00CE27F0" w:rsidRPr="00E65970" w:rsidRDefault="00CE27F0" w:rsidP="00CE27F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xml:space="preserve">- </w:t>
      </w:r>
      <w:r w:rsidR="00CE67B7">
        <w:rPr>
          <w:rFonts w:ascii="Times New Roman" w:eastAsia="Times New Roman" w:hAnsi="Times New Roman" w:cs="Times New Roman"/>
          <w:sz w:val="24"/>
          <w:szCs w:val="24"/>
          <w:lang w:eastAsia="hr-HR"/>
        </w:rPr>
        <w:t xml:space="preserve">središnji </w:t>
      </w:r>
      <w:r w:rsidRPr="00E65970">
        <w:rPr>
          <w:rFonts w:ascii="Times New Roman" w:eastAsia="Times New Roman" w:hAnsi="Times New Roman" w:cs="Times New Roman"/>
          <w:sz w:val="24"/>
          <w:szCs w:val="24"/>
          <w:lang w:eastAsia="hr-HR"/>
        </w:rPr>
        <w:t>državni uredi, za jedno ili više upravnih područja u kojima se obavljaju poslovi državne uprave od posebnog značaja za učinkovitiji rad Vlade</w:t>
      </w:r>
    </w:p>
    <w:p w14:paraId="0BABCC77" w14:textId="77777777" w:rsidR="00EE124D" w:rsidRPr="00E65970" w:rsidRDefault="00E43DE7" w:rsidP="00EE124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EE124D" w:rsidRPr="00E65970">
        <w:rPr>
          <w:rFonts w:ascii="Times New Roman" w:eastAsia="Times New Roman" w:hAnsi="Times New Roman" w:cs="Times New Roman"/>
          <w:sz w:val="24"/>
          <w:szCs w:val="24"/>
          <w:lang w:eastAsia="hr-HR"/>
        </w:rPr>
        <w:t xml:space="preserve"> državne uprave, za jedno ili više upravnih područja u kojima se pretežito obavljaju poslovi neposredne provedbe zakona </w:t>
      </w:r>
    </w:p>
    <w:p w14:paraId="0BABCC78" w14:textId="77777777" w:rsidR="00EE124D" w:rsidRPr="00E65970" w:rsidRDefault="00E43DE7" w:rsidP="00EE124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EE124D" w:rsidRPr="00E65970">
        <w:rPr>
          <w:rFonts w:ascii="Times New Roman" w:eastAsia="Times New Roman" w:hAnsi="Times New Roman" w:cs="Times New Roman"/>
          <w:sz w:val="24"/>
          <w:szCs w:val="24"/>
          <w:lang w:eastAsia="hr-HR"/>
        </w:rPr>
        <w:t xml:space="preserve"> državni zavodi, za </w:t>
      </w:r>
      <w:r w:rsidR="002E0028" w:rsidRPr="00E65970">
        <w:rPr>
          <w:rFonts w:ascii="Times New Roman" w:eastAsia="Times New Roman" w:hAnsi="Times New Roman" w:cs="Times New Roman"/>
          <w:sz w:val="24"/>
          <w:szCs w:val="24"/>
          <w:lang w:eastAsia="hr-HR"/>
        </w:rPr>
        <w:t xml:space="preserve">jedno ili više upravnih područja u kojima se </w:t>
      </w:r>
      <w:r w:rsidR="00EE124D" w:rsidRPr="00E65970">
        <w:rPr>
          <w:rFonts w:ascii="Times New Roman" w:eastAsia="Times New Roman" w:hAnsi="Times New Roman" w:cs="Times New Roman"/>
          <w:sz w:val="24"/>
          <w:szCs w:val="24"/>
          <w:lang w:eastAsia="hr-HR"/>
        </w:rPr>
        <w:t xml:space="preserve">pretežito </w:t>
      </w:r>
      <w:r w:rsidR="001116EF">
        <w:rPr>
          <w:rFonts w:ascii="Times New Roman" w:eastAsia="Times New Roman" w:hAnsi="Times New Roman" w:cs="Times New Roman"/>
          <w:sz w:val="24"/>
          <w:szCs w:val="24"/>
          <w:lang w:eastAsia="hr-HR"/>
        </w:rPr>
        <w:t>obavljaju stručno-</w:t>
      </w:r>
      <w:r w:rsidR="002E0028" w:rsidRPr="00E65970">
        <w:rPr>
          <w:rFonts w:ascii="Times New Roman" w:eastAsia="Times New Roman" w:hAnsi="Times New Roman" w:cs="Times New Roman"/>
          <w:sz w:val="24"/>
          <w:szCs w:val="24"/>
          <w:lang w:eastAsia="hr-HR"/>
        </w:rPr>
        <w:t>analitički</w:t>
      </w:r>
      <w:r w:rsidR="00EE124D" w:rsidRPr="00E65970">
        <w:rPr>
          <w:rFonts w:ascii="Times New Roman" w:eastAsia="Times New Roman" w:hAnsi="Times New Roman" w:cs="Times New Roman"/>
          <w:sz w:val="24"/>
          <w:szCs w:val="24"/>
          <w:lang w:eastAsia="hr-HR"/>
        </w:rPr>
        <w:t xml:space="preserve"> poslov</w:t>
      </w:r>
      <w:r w:rsidR="002E0028" w:rsidRPr="00E65970">
        <w:rPr>
          <w:rFonts w:ascii="Times New Roman" w:eastAsia="Times New Roman" w:hAnsi="Times New Roman" w:cs="Times New Roman"/>
          <w:sz w:val="24"/>
          <w:szCs w:val="24"/>
          <w:lang w:eastAsia="hr-HR"/>
        </w:rPr>
        <w:t>i</w:t>
      </w:r>
      <w:r w:rsidR="00EE124D" w:rsidRPr="00E65970">
        <w:rPr>
          <w:rFonts w:ascii="Times New Roman" w:eastAsia="Times New Roman" w:hAnsi="Times New Roman" w:cs="Times New Roman"/>
          <w:sz w:val="24"/>
          <w:szCs w:val="24"/>
          <w:lang w:eastAsia="hr-HR"/>
        </w:rPr>
        <w:t xml:space="preserve"> koje je nužno ob</w:t>
      </w:r>
      <w:r w:rsidR="00791556" w:rsidRPr="00E65970">
        <w:rPr>
          <w:rFonts w:ascii="Times New Roman" w:eastAsia="Times New Roman" w:hAnsi="Times New Roman" w:cs="Times New Roman"/>
          <w:sz w:val="24"/>
          <w:szCs w:val="24"/>
          <w:lang w:eastAsia="hr-HR"/>
        </w:rPr>
        <w:t>avljati u okviru državne uprave</w:t>
      </w:r>
    </w:p>
    <w:p w14:paraId="0BABCC79" w14:textId="77777777" w:rsidR="00E43DE7" w:rsidRPr="00E65970" w:rsidRDefault="00CE27F0" w:rsidP="00E43DE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xml:space="preserve">(3) Iznimno, posebnim zakonom mogu se ustrojiti </w:t>
      </w:r>
      <w:r w:rsidR="00C95E04">
        <w:rPr>
          <w:rFonts w:ascii="Times New Roman" w:eastAsia="Times New Roman" w:hAnsi="Times New Roman" w:cs="Times New Roman"/>
          <w:sz w:val="24"/>
          <w:szCs w:val="24"/>
          <w:lang w:eastAsia="hr-HR"/>
        </w:rPr>
        <w:t>državni inspektorati,</w:t>
      </w:r>
      <w:r w:rsidR="00C95E04" w:rsidRPr="00E65970">
        <w:rPr>
          <w:rFonts w:ascii="Times New Roman" w:eastAsia="Times New Roman" w:hAnsi="Times New Roman" w:cs="Times New Roman"/>
          <w:sz w:val="24"/>
          <w:szCs w:val="24"/>
          <w:lang w:eastAsia="hr-HR"/>
        </w:rPr>
        <w:t xml:space="preserve"> za inspekcijski nadzor u više upravnih područja</w:t>
      </w:r>
      <w:r w:rsidR="00C95E04">
        <w:rPr>
          <w:rFonts w:ascii="Times New Roman" w:eastAsia="Times New Roman" w:hAnsi="Times New Roman" w:cs="Times New Roman"/>
          <w:sz w:val="24"/>
          <w:szCs w:val="24"/>
          <w:lang w:eastAsia="hr-HR"/>
        </w:rPr>
        <w:t xml:space="preserve"> te državna ravnateljstva,</w:t>
      </w:r>
      <w:r w:rsidR="00EE124D" w:rsidRPr="00E65970">
        <w:rPr>
          <w:rFonts w:ascii="Times New Roman" w:eastAsia="Times New Roman" w:hAnsi="Times New Roman" w:cs="Times New Roman"/>
          <w:sz w:val="24"/>
          <w:szCs w:val="24"/>
          <w:lang w:eastAsia="hr-HR"/>
        </w:rPr>
        <w:t xml:space="preserve"> </w:t>
      </w:r>
      <w:r w:rsidR="002E0028" w:rsidRPr="00E65970">
        <w:rPr>
          <w:rFonts w:ascii="Times New Roman" w:eastAsia="Times New Roman" w:hAnsi="Times New Roman" w:cs="Times New Roman"/>
          <w:sz w:val="24"/>
          <w:szCs w:val="24"/>
          <w:lang w:eastAsia="hr-HR"/>
        </w:rPr>
        <w:t xml:space="preserve">za jedno ili više upravnih područja u kojima se pretežito obavljaju </w:t>
      </w:r>
      <w:r w:rsidR="00EE124D" w:rsidRPr="00E65970">
        <w:rPr>
          <w:rFonts w:ascii="Times New Roman" w:eastAsia="Times New Roman" w:hAnsi="Times New Roman" w:cs="Times New Roman"/>
          <w:sz w:val="24"/>
          <w:szCs w:val="24"/>
          <w:lang w:eastAsia="hr-HR"/>
        </w:rPr>
        <w:t>poslov</w:t>
      </w:r>
      <w:r w:rsidR="002E0028" w:rsidRPr="00E65970">
        <w:rPr>
          <w:rFonts w:ascii="Times New Roman" w:eastAsia="Times New Roman" w:hAnsi="Times New Roman" w:cs="Times New Roman"/>
          <w:sz w:val="24"/>
          <w:szCs w:val="24"/>
          <w:lang w:eastAsia="hr-HR"/>
        </w:rPr>
        <w:t>i</w:t>
      </w:r>
      <w:r w:rsidR="00EE124D" w:rsidRPr="00E65970">
        <w:rPr>
          <w:rFonts w:ascii="Times New Roman" w:eastAsia="Times New Roman" w:hAnsi="Times New Roman" w:cs="Times New Roman"/>
          <w:sz w:val="24"/>
          <w:szCs w:val="24"/>
          <w:lang w:eastAsia="hr-HR"/>
        </w:rPr>
        <w:t xml:space="preserve"> zaštite pravnog poretka, ž</w:t>
      </w:r>
      <w:r w:rsidR="002E0028" w:rsidRPr="00E65970">
        <w:rPr>
          <w:rFonts w:ascii="Times New Roman" w:eastAsia="Times New Roman" w:hAnsi="Times New Roman" w:cs="Times New Roman"/>
          <w:sz w:val="24"/>
          <w:szCs w:val="24"/>
          <w:lang w:eastAsia="hr-HR"/>
        </w:rPr>
        <w:t>ivota i opće sigurnosti i drugi poslovi</w:t>
      </w:r>
      <w:r w:rsidR="00EE124D" w:rsidRPr="00E65970">
        <w:rPr>
          <w:rFonts w:ascii="Times New Roman" w:eastAsia="Times New Roman" w:hAnsi="Times New Roman" w:cs="Times New Roman"/>
          <w:sz w:val="24"/>
          <w:szCs w:val="24"/>
          <w:lang w:eastAsia="hr-HR"/>
        </w:rPr>
        <w:t xml:space="preserve"> od osobitog interesa za R</w:t>
      </w:r>
      <w:r w:rsidR="00C95E04">
        <w:rPr>
          <w:rFonts w:ascii="Times New Roman" w:eastAsia="Times New Roman" w:hAnsi="Times New Roman" w:cs="Times New Roman"/>
          <w:sz w:val="24"/>
          <w:szCs w:val="24"/>
          <w:lang w:eastAsia="hr-HR"/>
        </w:rPr>
        <w:t>epubliku Hrvatsku, kao i druge državne upravne organizacije s posebnim nazivima, ustrojstvom i načinom rada.</w:t>
      </w:r>
    </w:p>
    <w:p w14:paraId="0BABCC7A" w14:textId="77777777" w:rsidR="00C612C9" w:rsidRPr="00E65970" w:rsidRDefault="00C612C9" w:rsidP="00C612C9">
      <w:pPr>
        <w:spacing w:before="100" w:beforeAutospacing="1" w:after="100" w:afterAutospacing="1" w:line="240" w:lineRule="auto"/>
        <w:jc w:val="center"/>
        <w:outlineLvl w:val="3"/>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Članak 5</w:t>
      </w:r>
      <w:r w:rsidR="00BE6C6A" w:rsidRPr="00E65970">
        <w:rPr>
          <w:rFonts w:ascii="Times New Roman" w:eastAsia="Times New Roman" w:hAnsi="Times New Roman" w:cs="Times New Roman"/>
          <w:b/>
          <w:bCs/>
          <w:sz w:val="24"/>
          <w:szCs w:val="24"/>
          <w:lang w:eastAsia="hr-HR"/>
        </w:rPr>
        <w:t>9</w:t>
      </w:r>
      <w:r w:rsidRPr="00E65970">
        <w:rPr>
          <w:rFonts w:ascii="Times New Roman" w:eastAsia="Times New Roman" w:hAnsi="Times New Roman" w:cs="Times New Roman"/>
          <w:b/>
          <w:bCs/>
          <w:sz w:val="24"/>
          <w:szCs w:val="24"/>
          <w:lang w:eastAsia="hr-HR"/>
        </w:rPr>
        <w:t>.</w:t>
      </w:r>
    </w:p>
    <w:p w14:paraId="0BABCC7B" w14:textId="77777777" w:rsidR="00C612C9" w:rsidRPr="00E65970" w:rsidRDefault="00C17E97"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C612C9" w:rsidRPr="00E65970">
        <w:rPr>
          <w:rFonts w:ascii="Times New Roman" w:eastAsia="Times New Roman" w:hAnsi="Times New Roman" w:cs="Times New Roman"/>
          <w:sz w:val="24"/>
          <w:szCs w:val="24"/>
          <w:lang w:eastAsia="hr-HR"/>
        </w:rPr>
        <w:t>1) Čelnik državne upra</w:t>
      </w:r>
      <w:r w:rsidR="007013F1" w:rsidRPr="00E65970">
        <w:rPr>
          <w:rFonts w:ascii="Times New Roman" w:eastAsia="Times New Roman" w:hAnsi="Times New Roman" w:cs="Times New Roman"/>
          <w:sz w:val="24"/>
          <w:szCs w:val="24"/>
          <w:lang w:eastAsia="hr-HR"/>
        </w:rPr>
        <w:t>vne organizacije je:</w:t>
      </w:r>
    </w:p>
    <w:p w14:paraId="0BABCC7C" w14:textId="77777777" w:rsidR="00CE27F0" w:rsidRPr="00E65970" w:rsidRDefault="00CE27F0" w:rsidP="00CE27F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xml:space="preserve">- </w:t>
      </w:r>
      <w:r w:rsidR="00CE67B7">
        <w:rPr>
          <w:rFonts w:ascii="Times New Roman" w:eastAsia="Times New Roman" w:hAnsi="Times New Roman" w:cs="Times New Roman"/>
          <w:sz w:val="24"/>
          <w:szCs w:val="24"/>
          <w:lang w:eastAsia="hr-HR"/>
        </w:rPr>
        <w:t>državni tajnik središnjeg državnog ureda</w:t>
      </w:r>
      <w:r w:rsidR="00C52186">
        <w:rPr>
          <w:rFonts w:ascii="Times New Roman" w:eastAsia="Times New Roman" w:hAnsi="Times New Roman" w:cs="Times New Roman"/>
          <w:sz w:val="24"/>
          <w:szCs w:val="24"/>
          <w:lang w:eastAsia="hr-HR"/>
        </w:rPr>
        <w:t>,</w:t>
      </w:r>
      <w:r w:rsidRPr="00E65970">
        <w:rPr>
          <w:rFonts w:ascii="Times New Roman" w:eastAsia="Times New Roman" w:hAnsi="Times New Roman" w:cs="Times New Roman"/>
          <w:sz w:val="24"/>
          <w:szCs w:val="24"/>
          <w:lang w:eastAsia="hr-HR"/>
        </w:rPr>
        <w:t xml:space="preserve"> za </w:t>
      </w:r>
      <w:r w:rsidR="00CE67B7">
        <w:rPr>
          <w:rFonts w:ascii="Times New Roman" w:eastAsia="Times New Roman" w:hAnsi="Times New Roman" w:cs="Times New Roman"/>
          <w:sz w:val="24"/>
          <w:szCs w:val="24"/>
          <w:lang w:eastAsia="hr-HR"/>
        </w:rPr>
        <w:t xml:space="preserve">središnje </w:t>
      </w:r>
      <w:r w:rsidRPr="00E65970">
        <w:rPr>
          <w:rFonts w:ascii="Times New Roman" w:eastAsia="Times New Roman" w:hAnsi="Times New Roman" w:cs="Times New Roman"/>
          <w:sz w:val="24"/>
          <w:szCs w:val="24"/>
          <w:lang w:eastAsia="hr-HR"/>
        </w:rPr>
        <w:t>državne urede</w:t>
      </w:r>
    </w:p>
    <w:p w14:paraId="0BABCC7D" w14:textId="77777777" w:rsidR="00E43DE7" w:rsidRPr="00E65970" w:rsidRDefault="00E43DE7"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xml:space="preserve">- </w:t>
      </w:r>
      <w:r w:rsidR="004B5E2E" w:rsidRPr="00E65970">
        <w:rPr>
          <w:rFonts w:ascii="Times New Roman" w:eastAsia="Times New Roman" w:hAnsi="Times New Roman" w:cs="Times New Roman"/>
          <w:sz w:val="24"/>
          <w:szCs w:val="24"/>
          <w:lang w:eastAsia="hr-HR"/>
        </w:rPr>
        <w:t xml:space="preserve">glavni </w:t>
      </w:r>
      <w:r w:rsidRPr="00E65970">
        <w:rPr>
          <w:rFonts w:ascii="Times New Roman" w:eastAsia="Times New Roman" w:hAnsi="Times New Roman" w:cs="Times New Roman"/>
          <w:sz w:val="24"/>
          <w:szCs w:val="24"/>
          <w:lang w:eastAsia="hr-HR"/>
        </w:rPr>
        <w:t>ravnatelj</w:t>
      </w:r>
      <w:r w:rsidR="00C52186">
        <w:rPr>
          <w:rFonts w:ascii="Times New Roman" w:eastAsia="Times New Roman" w:hAnsi="Times New Roman" w:cs="Times New Roman"/>
          <w:sz w:val="24"/>
          <w:szCs w:val="24"/>
          <w:lang w:eastAsia="hr-HR"/>
        </w:rPr>
        <w:t>,</w:t>
      </w:r>
      <w:r w:rsidRPr="00E65970">
        <w:rPr>
          <w:rFonts w:ascii="Times New Roman" w:eastAsia="Times New Roman" w:hAnsi="Times New Roman" w:cs="Times New Roman"/>
          <w:sz w:val="24"/>
          <w:szCs w:val="24"/>
          <w:lang w:eastAsia="hr-HR"/>
        </w:rPr>
        <w:t xml:space="preserve"> za državne uprave, državne zavode i državna ravnateljstva</w:t>
      </w:r>
    </w:p>
    <w:p w14:paraId="0BABCC7E" w14:textId="77777777" w:rsidR="00E43DE7" w:rsidRDefault="00E43DE7"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lastRenderedPageBreak/>
        <w:t>- glavni državni inspektor</w:t>
      </w:r>
      <w:r w:rsidR="00C52186">
        <w:rPr>
          <w:rFonts w:ascii="Times New Roman" w:eastAsia="Times New Roman" w:hAnsi="Times New Roman" w:cs="Times New Roman"/>
          <w:sz w:val="24"/>
          <w:szCs w:val="24"/>
          <w:lang w:eastAsia="hr-HR"/>
        </w:rPr>
        <w:t>,</w:t>
      </w:r>
      <w:r w:rsidRPr="00E65970">
        <w:rPr>
          <w:rFonts w:ascii="Times New Roman" w:eastAsia="Times New Roman" w:hAnsi="Times New Roman" w:cs="Times New Roman"/>
          <w:sz w:val="24"/>
          <w:szCs w:val="24"/>
          <w:lang w:eastAsia="hr-HR"/>
        </w:rPr>
        <w:t xml:space="preserve"> za državne inspektorate</w:t>
      </w:r>
      <w:r w:rsidR="007013F1" w:rsidRPr="00E65970">
        <w:rPr>
          <w:rFonts w:ascii="Times New Roman" w:eastAsia="Times New Roman" w:hAnsi="Times New Roman" w:cs="Times New Roman"/>
          <w:sz w:val="24"/>
          <w:szCs w:val="24"/>
          <w:lang w:eastAsia="hr-HR"/>
        </w:rPr>
        <w:t>.</w:t>
      </w:r>
    </w:p>
    <w:p w14:paraId="0BABCC7F" w14:textId="77777777" w:rsidR="003F443E" w:rsidRPr="00E65970" w:rsidRDefault="003F443E" w:rsidP="003F443E">
      <w:pPr>
        <w:pStyle w:val="docplain"/>
        <w:jc w:val="both"/>
      </w:pPr>
      <w:r w:rsidRPr="00E65970">
        <w:t>(</w:t>
      </w:r>
      <w:r>
        <w:t>2</w:t>
      </w:r>
      <w:r w:rsidRPr="00E65970">
        <w:t xml:space="preserve">) Čelnik </w:t>
      </w:r>
      <w:r>
        <w:t>državne upravne organizacije za svoj rad odgovora Vladi.</w:t>
      </w:r>
    </w:p>
    <w:p w14:paraId="0BABCC80" w14:textId="77777777" w:rsidR="00C612C9" w:rsidRPr="00E65970" w:rsidRDefault="00C17E97"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3F443E">
        <w:rPr>
          <w:rFonts w:ascii="Times New Roman" w:eastAsia="Times New Roman" w:hAnsi="Times New Roman" w:cs="Times New Roman"/>
          <w:sz w:val="24"/>
          <w:szCs w:val="24"/>
          <w:lang w:eastAsia="hr-HR"/>
        </w:rPr>
        <w:t>3</w:t>
      </w:r>
      <w:r w:rsidR="00C612C9" w:rsidRPr="00E65970">
        <w:rPr>
          <w:rFonts w:ascii="Times New Roman" w:eastAsia="Times New Roman" w:hAnsi="Times New Roman" w:cs="Times New Roman"/>
          <w:sz w:val="24"/>
          <w:szCs w:val="24"/>
          <w:lang w:eastAsia="hr-HR"/>
        </w:rPr>
        <w:t xml:space="preserve">) </w:t>
      </w:r>
      <w:r w:rsidR="00E43DE7" w:rsidRPr="00E65970">
        <w:rPr>
          <w:rFonts w:ascii="Times New Roman" w:eastAsia="Times New Roman" w:hAnsi="Times New Roman" w:cs="Times New Roman"/>
          <w:sz w:val="24"/>
          <w:szCs w:val="24"/>
          <w:lang w:eastAsia="hr-HR"/>
        </w:rPr>
        <w:t>Čelnik iz stavka 1. ovog članka</w:t>
      </w:r>
      <w:r w:rsidR="00C612C9" w:rsidRPr="00E65970">
        <w:rPr>
          <w:rFonts w:ascii="Times New Roman" w:eastAsia="Times New Roman" w:hAnsi="Times New Roman" w:cs="Times New Roman"/>
          <w:sz w:val="24"/>
          <w:szCs w:val="24"/>
          <w:lang w:eastAsia="hr-HR"/>
        </w:rPr>
        <w:t xml:space="preserve"> </w:t>
      </w:r>
      <w:r w:rsidRPr="00E65970">
        <w:rPr>
          <w:rFonts w:ascii="Times New Roman" w:eastAsia="Times New Roman" w:hAnsi="Times New Roman" w:cs="Times New Roman"/>
          <w:sz w:val="24"/>
          <w:szCs w:val="24"/>
          <w:lang w:eastAsia="hr-HR"/>
        </w:rPr>
        <w:t>ima</w:t>
      </w:r>
      <w:r w:rsidR="00C612C9" w:rsidRPr="00E65970">
        <w:rPr>
          <w:rFonts w:ascii="Times New Roman" w:eastAsia="Times New Roman" w:hAnsi="Times New Roman" w:cs="Times New Roman"/>
          <w:sz w:val="24"/>
          <w:szCs w:val="24"/>
          <w:lang w:eastAsia="hr-HR"/>
        </w:rPr>
        <w:t xml:space="preserve"> zamjenika koji ga zamjenjuje u slučaju odsutnosti ili spriječenosti te obavlja i druge poslove </w:t>
      </w:r>
      <w:r w:rsidR="00E43DE7" w:rsidRPr="00E65970">
        <w:rPr>
          <w:rFonts w:ascii="Times New Roman" w:eastAsia="Times New Roman" w:hAnsi="Times New Roman" w:cs="Times New Roman"/>
          <w:sz w:val="24"/>
          <w:szCs w:val="24"/>
          <w:lang w:eastAsia="hr-HR"/>
        </w:rPr>
        <w:t>po ovlaštenju čelnika</w:t>
      </w:r>
      <w:r w:rsidR="00C612C9" w:rsidRPr="00E65970">
        <w:rPr>
          <w:rFonts w:ascii="Times New Roman" w:eastAsia="Times New Roman" w:hAnsi="Times New Roman" w:cs="Times New Roman"/>
          <w:sz w:val="24"/>
          <w:szCs w:val="24"/>
          <w:lang w:eastAsia="hr-HR"/>
        </w:rPr>
        <w:t>.</w:t>
      </w:r>
    </w:p>
    <w:p w14:paraId="0BABCC81" w14:textId="77777777" w:rsidR="00C612C9" w:rsidRPr="00E65970" w:rsidRDefault="00C17E97"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3F443E">
        <w:rPr>
          <w:rFonts w:ascii="Times New Roman" w:eastAsia="Times New Roman" w:hAnsi="Times New Roman" w:cs="Times New Roman"/>
          <w:sz w:val="24"/>
          <w:szCs w:val="24"/>
          <w:lang w:eastAsia="hr-HR"/>
        </w:rPr>
        <w:t>4</w:t>
      </w:r>
      <w:r w:rsidR="00C612C9" w:rsidRPr="00E65970">
        <w:rPr>
          <w:rFonts w:ascii="Times New Roman" w:eastAsia="Times New Roman" w:hAnsi="Times New Roman" w:cs="Times New Roman"/>
          <w:sz w:val="24"/>
          <w:szCs w:val="24"/>
          <w:lang w:eastAsia="hr-HR"/>
        </w:rPr>
        <w:t xml:space="preserve">) Zamjenik za svoj rad odgovara </w:t>
      </w:r>
      <w:r w:rsidR="00E43DE7" w:rsidRPr="00E65970">
        <w:rPr>
          <w:rFonts w:ascii="Times New Roman" w:eastAsia="Times New Roman" w:hAnsi="Times New Roman" w:cs="Times New Roman"/>
          <w:sz w:val="24"/>
          <w:szCs w:val="24"/>
          <w:lang w:eastAsia="hr-HR"/>
        </w:rPr>
        <w:t xml:space="preserve">čelniku </w:t>
      </w:r>
      <w:r w:rsidR="007013F1" w:rsidRPr="00E65970">
        <w:rPr>
          <w:rFonts w:ascii="Times New Roman" w:eastAsia="Times New Roman" w:hAnsi="Times New Roman" w:cs="Times New Roman"/>
          <w:sz w:val="24"/>
          <w:szCs w:val="24"/>
          <w:lang w:eastAsia="hr-HR"/>
        </w:rPr>
        <w:t>iz stavka 1. ovog članka</w:t>
      </w:r>
      <w:r w:rsidR="00C612C9" w:rsidRPr="00E65970">
        <w:rPr>
          <w:rFonts w:ascii="Times New Roman" w:eastAsia="Times New Roman" w:hAnsi="Times New Roman" w:cs="Times New Roman"/>
          <w:sz w:val="24"/>
          <w:szCs w:val="24"/>
          <w:lang w:eastAsia="hr-HR"/>
        </w:rPr>
        <w:t xml:space="preserve"> i Vladi.</w:t>
      </w:r>
    </w:p>
    <w:p w14:paraId="0BABCC82" w14:textId="77777777" w:rsidR="00C612C9" w:rsidRPr="004B6665" w:rsidRDefault="003D0D32" w:rsidP="00C612C9">
      <w:pPr>
        <w:spacing w:before="100" w:beforeAutospacing="1" w:after="100" w:afterAutospacing="1" w:line="240" w:lineRule="auto"/>
        <w:jc w:val="center"/>
        <w:outlineLvl w:val="2"/>
        <w:rPr>
          <w:rFonts w:ascii="Times New Roman" w:eastAsia="Times New Roman" w:hAnsi="Times New Roman" w:cs="Times New Roman"/>
          <w:b/>
          <w:bCs/>
          <w:sz w:val="24"/>
          <w:szCs w:val="27"/>
          <w:lang w:eastAsia="hr-HR"/>
        </w:rPr>
      </w:pPr>
      <w:r w:rsidRPr="004B6665">
        <w:rPr>
          <w:rFonts w:ascii="Times New Roman" w:eastAsia="Times New Roman" w:hAnsi="Times New Roman" w:cs="Times New Roman"/>
          <w:b/>
          <w:bCs/>
          <w:sz w:val="24"/>
          <w:szCs w:val="27"/>
          <w:lang w:eastAsia="hr-HR"/>
        </w:rPr>
        <w:t>DIO SEDMI</w:t>
      </w:r>
    </w:p>
    <w:p w14:paraId="0BABCC83" w14:textId="77777777" w:rsidR="00C612C9" w:rsidRPr="004B6665" w:rsidRDefault="00C612C9" w:rsidP="00C612C9">
      <w:pPr>
        <w:spacing w:before="100" w:beforeAutospacing="1" w:after="100" w:afterAutospacing="1" w:line="240" w:lineRule="auto"/>
        <w:jc w:val="center"/>
        <w:outlineLvl w:val="2"/>
        <w:rPr>
          <w:rFonts w:ascii="Times New Roman" w:eastAsia="Times New Roman" w:hAnsi="Times New Roman" w:cs="Times New Roman"/>
          <w:b/>
          <w:bCs/>
          <w:sz w:val="24"/>
          <w:szCs w:val="27"/>
          <w:lang w:eastAsia="hr-HR"/>
        </w:rPr>
      </w:pPr>
      <w:r w:rsidRPr="004B6665">
        <w:rPr>
          <w:rFonts w:ascii="Times New Roman" w:eastAsia="Times New Roman" w:hAnsi="Times New Roman" w:cs="Times New Roman"/>
          <w:b/>
          <w:bCs/>
          <w:sz w:val="24"/>
          <w:szCs w:val="27"/>
          <w:lang w:eastAsia="hr-HR"/>
        </w:rPr>
        <w:t>SREDSTVA DRŽAVNE UPRAVE</w:t>
      </w:r>
    </w:p>
    <w:p w14:paraId="0BABCC84" w14:textId="77777777" w:rsidR="00C612C9" w:rsidRPr="00E65970" w:rsidRDefault="00C612C9" w:rsidP="00C612C9">
      <w:pPr>
        <w:spacing w:before="100" w:beforeAutospacing="1" w:after="100" w:afterAutospacing="1" w:line="240" w:lineRule="auto"/>
        <w:jc w:val="center"/>
        <w:outlineLvl w:val="3"/>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 xml:space="preserve">Članak </w:t>
      </w:r>
      <w:r w:rsidR="00BE6C6A" w:rsidRPr="00E65970">
        <w:rPr>
          <w:rFonts w:ascii="Times New Roman" w:eastAsia="Times New Roman" w:hAnsi="Times New Roman" w:cs="Times New Roman"/>
          <w:b/>
          <w:bCs/>
          <w:sz w:val="24"/>
          <w:szCs w:val="24"/>
          <w:lang w:eastAsia="hr-HR"/>
        </w:rPr>
        <w:t>60</w:t>
      </w:r>
      <w:r w:rsidRPr="00E65970">
        <w:rPr>
          <w:rFonts w:ascii="Times New Roman" w:eastAsia="Times New Roman" w:hAnsi="Times New Roman" w:cs="Times New Roman"/>
          <w:b/>
          <w:bCs/>
          <w:sz w:val="24"/>
          <w:szCs w:val="24"/>
          <w:lang w:eastAsia="hr-HR"/>
        </w:rPr>
        <w:t>.</w:t>
      </w:r>
    </w:p>
    <w:p w14:paraId="0BABCC85" w14:textId="77777777" w:rsidR="00C612C9" w:rsidRPr="00E65970" w:rsidRDefault="00C17E97" w:rsidP="00C612C9">
      <w:pPr>
        <w:spacing w:before="100" w:beforeAutospacing="1" w:after="100" w:afterAutospacing="1" w:line="240" w:lineRule="auto"/>
        <w:jc w:val="both"/>
        <w:outlineLvl w:val="3"/>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C612C9" w:rsidRPr="00E65970">
        <w:rPr>
          <w:rFonts w:ascii="Times New Roman" w:eastAsia="Times New Roman" w:hAnsi="Times New Roman" w:cs="Times New Roman"/>
          <w:sz w:val="24"/>
          <w:szCs w:val="24"/>
          <w:lang w:eastAsia="hr-HR"/>
        </w:rPr>
        <w:t>1) Sredstva za rad tijela državne uprave utvrđuju se državnim proračunom.</w:t>
      </w:r>
    </w:p>
    <w:p w14:paraId="0BABCC86" w14:textId="77777777" w:rsidR="00C612C9" w:rsidRPr="00E65970" w:rsidRDefault="00C86B0A" w:rsidP="00C612C9">
      <w:pPr>
        <w:spacing w:before="100" w:beforeAutospacing="1" w:after="100" w:afterAutospacing="1" w:line="240" w:lineRule="auto"/>
        <w:jc w:val="both"/>
        <w:outlineLvl w:val="3"/>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(2) Tijela državne uprave dužna su sredstvima osiguranim u državnom proračunu upravljati u skladu s propisima o izvršavanju proračuna i posebnim propisima koji uređuju proračunske procese.</w:t>
      </w:r>
    </w:p>
    <w:p w14:paraId="0BABCC87" w14:textId="77777777" w:rsidR="00C612C9" w:rsidRPr="00E65970" w:rsidRDefault="00C17E97" w:rsidP="00C612C9">
      <w:pPr>
        <w:spacing w:before="100" w:beforeAutospacing="1" w:after="100" w:afterAutospacing="1" w:line="240" w:lineRule="auto"/>
        <w:jc w:val="both"/>
        <w:outlineLvl w:val="3"/>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C612C9" w:rsidRPr="00E65970">
        <w:rPr>
          <w:rFonts w:ascii="Times New Roman" w:eastAsia="Times New Roman" w:hAnsi="Times New Roman" w:cs="Times New Roman"/>
          <w:sz w:val="24"/>
          <w:szCs w:val="24"/>
          <w:lang w:eastAsia="hr-HR"/>
        </w:rPr>
        <w:t>3) Ako se u tijeku proračunske godine značajno poveća opseg rada tijela državne uprave na temelju zakona ili drugih propisa, za obavljanje tih djelatnosti osigurat će se dodatna sredstva, a ako se opseg predviđene djelatnosti smanji, smanjit će se osigurana sredstva, razmjerno smanjenju djelatnosti tijela državne uprave.</w:t>
      </w:r>
    </w:p>
    <w:p w14:paraId="0BABCC88" w14:textId="77777777" w:rsidR="00C612C9" w:rsidRPr="00E65970" w:rsidRDefault="00C612C9" w:rsidP="00C612C9">
      <w:pPr>
        <w:spacing w:before="100" w:beforeAutospacing="1" w:after="100" w:afterAutospacing="1" w:line="240" w:lineRule="auto"/>
        <w:jc w:val="center"/>
        <w:outlineLvl w:val="3"/>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 xml:space="preserve">Članak </w:t>
      </w:r>
      <w:r w:rsidR="00BE6C6A" w:rsidRPr="00E65970">
        <w:rPr>
          <w:rFonts w:ascii="Times New Roman" w:eastAsia="Times New Roman" w:hAnsi="Times New Roman" w:cs="Times New Roman"/>
          <w:b/>
          <w:bCs/>
          <w:sz w:val="24"/>
          <w:szCs w:val="24"/>
          <w:lang w:eastAsia="hr-HR"/>
        </w:rPr>
        <w:t>61</w:t>
      </w:r>
      <w:r w:rsidRPr="00E65970">
        <w:rPr>
          <w:rFonts w:ascii="Times New Roman" w:eastAsia="Times New Roman" w:hAnsi="Times New Roman" w:cs="Times New Roman"/>
          <w:b/>
          <w:bCs/>
          <w:sz w:val="24"/>
          <w:szCs w:val="24"/>
          <w:lang w:eastAsia="hr-HR"/>
        </w:rPr>
        <w:t>.</w:t>
      </w:r>
    </w:p>
    <w:p w14:paraId="0BABCC89" w14:textId="77777777" w:rsidR="00C612C9" w:rsidRPr="00E65970" w:rsidRDefault="00C17E97" w:rsidP="00C612C9">
      <w:pPr>
        <w:spacing w:before="100" w:beforeAutospacing="1" w:after="100" w:afterAutospacing="1" w:line="240" w:lineRule="auto"/>
        <w:jc w:val="both"/>
        <w:outlineLvl w:val="3"/>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C612C9" w:rsidRPr="00E65970">
        <w:rPr>
          <w:rFonts w:ascii="Times New Roman" w:eastAsia="Times New Roman" w:hAnsi="Times New Roman" w:cs="Times New Roman"/>
          <w:sz w:val="24"/>
          <w:szCs w:val="24"/>
          <w:lang w:eastAsia="hr-HR"/>
        </w:rPr>
        <w:t>1) Tijelo državne uprave može određene stvari opreme koristiti zajedno s drugim tijelom državne uprave te s jedinic</w:t>
      </w:r>
      <w:r w:rsidR="00C52186">
        <w:rPr>
          <w:rFonts w:ascii="Times New Roman" w:eastAsia="Times New Roman" w:hAnsi="Times New Roman" w:cs="Times New Roman"/>
          <w:sz w:val="24"/>
          <w:szCs w:val="24"/>
          <w:lang w:eastAsia="hr-HR"/>
        </w:rPr>
        <w:t>om</w:t>
      </w:r>
      <w:r w:rsidR="00C612C9" w:rsidRPr="00E65970">
        <w:rPr>
          <w:rFonts w:ascii="Times New Roman" w:eastAsia="Times New Roman" w:hAnsi="Times New Roman" w:cs="Times New Roman"/>
          <w:sz w:val="24"/>
          <w:szCs w:val="24"/>
          <w:lang w:eastAsia="hr-HR"/>
        </w:rPr>
        <w:t xml:space="preserve"> lokalne i</w:t>
      </w:r>
      <w:r w:rsidR="00C52186">
        <w:rPr>
          <w:rFonts w:ascii="Times New Roman" w:eastAsia="Times New Roman" w:hAnsi="Times New Roman" w:cs="Times New Roman"/>
          <w:sz w:val="24"/>
          <w:szCs w:val="24"/>
          <w:lang w:eastAsia="hr-HR"/>
        </w:rPr>
        <w:t>li</w:t>
      </w:r>
      <w:r w:rsidR="00C612C9" w:rsidRPr="00E65970">
        <w:rPr>
          <w:rFonts w:ascii="Times New Roman" w:eastAsia="Times New Roman" w:hAnsi="Times New Roman" w:cs="Times New Roman"/>
          <w:sz w:val="24"/>
          <w:szCs w:val="24"/>
          <w:lang w:eastAsia="hr-HR"/>
        </w:rPr>
        <w:t xml:space="preserve"> područne (regionalne) samouprave, odnosno pravnom osobom </w:t>
      </w:r>
      <w:r w:rsidR="00610984">
        <w:rPr>
          <w:rFonts w:ascii="Times New Roman" w:eastAsia="Times New Roman" w:hAnsi="Times New Roman" w:cs="Times New Roman"/>
          <w:sz w:val="24"/>
          <w:szCs w:val="24"/>
          <w:lang w:eastAsia="hr-HR"/>
        </w:rPr>
        <w:t>s</w:t>
      </w:r>
      <w:r w:rsidR="00C612C9" w:rsidRPr="00E65970">
        <w:rPr>
          <w:rFonts w:ascii="Times New Roman" w:eastAsia="Times New Roman" w:hAnsi="Times New Roman" w:cs="Times New Roman"/>
          <w:sz w:val="24"/>
          <w:szCs w:val="24"/>
          <w:lang w:eastAsia="hr-HR"/>
        </w:rPr>
        <w:t xml:space="preserve"> javn</w:t>
      </w:r>
      <w:r w:rsidR="00610984">
        <w:rPr>
          <w:rFonts w:ascii="Times New Roman" w:eastAsia="Times New Roman" w:hAnsi="Times New Roman" w:cs="Times New Roman"/>
          <w:sz w:val="24"/>
          <w:szCs w:val="24"/>
          <w:lang w:eastAsia="hr-HR"/>
        </w:rPr>
        <w:t>im</w:t>
      </w:r>
      <w:r w:rsidR="00C612C9" w:rsidRPr="00E65970">
        <w:rPr>
          <w:rFonts w:ascii="Times New Roman" w:eastAsia="Times New Roman" w:hAnsi="Times New Roman" w:cs="Times New Roman"/>
          <w:sz w:val="24"/>
          <w:szCs w:val="24"/>
          <w:lang w:eastAsia="hr-HR"/>
        </w:rPr>
        <w:t xml:space="preserve"> ovlasti</w:t>
      </w:r>
      <w:r w:rsidR="00610984">
        <w:rPr>
          <w:rFonts w:ascii="Times New Roman" w:eastAsia="Times New Roman" w:hAnsi="Times New Roman" w:cs="Times New Roman"/>
          <w:sz w:val="24"/>
          <w:szCs w:val="24"/>
          <w:lang w:eastAsia="hr-HR"/>
        </w:rPr>
        <w:t>ma</w:t>
      </w:r>
      <w:r w:rsidR="00C612C9" w:rsidRPr="00E65970">
        <w:rPr>
          <w:rFonts w:ascii="Times New Roman" w:eastAsia="Times New Roman" w:hAnsi="Times New Roman" w:cs="Times New Roman"/>
          <w:sz w:val="24"/>
          <w:szCs w:val="24"/>
          <w:lang w:eastAsia="hr-HR"/>
        </w:rPr>
        <w:t>.</w:t>
      </w:r>
    </w:p>
    <w:p w14:paraId="0BABCC8A" w14:textId="77777777" w:rsidR="00C612C9" w:rsidRPr="00E65970" w:rsidRDefault="00C17E97" w:rsidP="00C612C9">
      <w:pPr>
        <w:spacing w:before="100" w:beforeAutospacing="1" w:after="100" w:afterAutospacing="1" w:line="240" w:lineRule="auto"/>
        <w:jc w:val="both"/>
        <w:outlineLvl w:val="3"/>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C612C9" w:rsidRPr="00E65970">
        <w:rPr>
          <w:rFonts w:ascii="Times New Roman" w:eastAsia="Times New Roman" w:hAnsi="Times New Roman" w:cs="Times New Roman"/>
          <w:sz w:val="24"/>
          <w:szCs w:val="24"/>
          <w:lang w:eastAsia="hr-HR"/>
        </w:rPr>
        <w:t xml:space="preserve">2) Zajedničko korištenje stvari opreme uređuje se </w:t>
      </w:r>
      <w:r w:rsidR="00C23856" w:rsidRPr="00E65970">
        <w:rPr>
          <w:rFonts w:ascii="Times New Roman" w:eastAsia="Times New Roman" w:hAnsi="Times New Roman" w:cs="Times New Roman"/>
          <w:sz w:val="24"/>
          <w:szCs w:val="24"/>
          <w:lang w:eastAsia="hr-HR"/>
        </w:rPr>
        <w:t>sporazumom</w:t>
      </w:r>
      <w:r w:rsidR="00C612C9" w:rsidRPr="00E65970">
        <w:rPr>
          <w:rFonts w:ascii="Times New Roman" w:eastAsia="Times New Roman" w:hAnsi="Times New Roman" w:cs="Times New Roman"/>
          <w:sz w:val="24"/>
          <w:szCs w:val="24"/>
          <w:lang w:eastAsia="hr-HR"/>
        </w:rPr>
        <w:t xml:space="preserve"> između tijela državne uprave, odnosno jedinica lokalne i područne (regionalne) samouprave i pravnih osoba </w:t>
      </w:r>
      <w:r w:rsidR="00610984" w:rsidRPr="00610984">
        <w:rPr>
          <w:rFonts w:ascii="Times New Roman" w:eastAsia="Times New Roman" w:hAnsi="Times New Roman" w:cs="Times New Roman"/>
          <w:sz w:val="24"/>
          <w:szCs w:val="24"/>
          <w:lang w:eastAsia="hr-HR"/>
        </w:rPr>
        <w:t>s javnim ovlastima</w:t>
      </w:r>
      <w:r w:rsidR="00C612C9" w:rsidRPr="00E65970">
        <w:rPr>
          <w:rFonts w:ascii="Times New Roman" w:eastAsia="Times New Roman" w:hAnsi="Times New Roman" w:cs="Times New Roman"/>
          <w:sz w:val="24"/>
          <w:szCs w:val="24"/>
          <w:lang w:eastAsia="hr-HR"/>
        </w:rPr>
        <w:t>.</w:t>
      </w:r>
    </w:p>
    <w:p w14:paraId="0BABCC8B" w14:textId="77777777" w:rsidR="00C612C9" w:rsidRPr="00E65970" w:rsidRDefault="00C17E97" w:rsidP="00C612C9">
      <w:pPr>
        <w:spacing w:before="100" w:beforeAutospacing="1" w:after="100" w:afterAutospacing="1" w:line="240" w:lineRule="auto"/>
        <w:jc w:val="both"/>
        <w:outlineLvl w:val="3"/>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C612C9" w:rsidRPr="00E65970">
        <w:rPr>
          <w:rFonts w:ascii="Times New Roman" w:eastAsia="Times New Roman" w:hAnsi="Times New Roman" w:cs="Times New Roman"/>
          <w:sz w:val="24"/>
          <w:szCs w:val="24"/>
          <w:lang w:eastAsia="hr-HR"/>
        </w:rPr>
        <w:t xml:space="preserve">3) Vlada može </w:t>
      </w:r>
      <w:r w:rsidR="00C40E73" w:rsidRPr="00E65970">
        <w:rPr>
          <w:rFonts w:ascii="Times New Roman" w:eastAsia="Times New Roman" w:hAnsi="Times New Roman" w:cs="Times New Roman"/>
          <w:sz w:val="24"/>
          <w:szCs w:val="24"/>
          <w:lang w:eastAsia="hr-HR"/>
        </w:rPr>
        <w:t xml:space="preserve">odlukom </w:t>
      </w:r>
      <w:r w:rsidR="00C612C9" w:rsidRPr="00E65970">
        <w:rPr>
          <w:rFonts w:ascii="Times New Roman" w:eastAsia="Times New Roman" w:hAnsi="Times New Roman" w:cs="Times New Roman"/>
          <w:sz w:val="24"/>
          <w:szCs w:val="24"/>
          <w:lang w:eastAsia="hr-HR"/>
        </w:rPr>
        <w:t>odrediti obvezatno zajedničko korištenje stvari opreme od strane dva ili više tijela državne uprave.</w:t>
      </w:r>
    </w:p>
    <w:p w14:paraId="0BABCC8C" w14:textId="77777777" w:rsidR="00C612C9" w:rsidRPr="00E65970" w:rsidRDefault="00C612C9" w:rsidP="00C612C9">
      <w:pPr>
        <w:spacing w:before="100" w:beforeAutospacing="1" w:after="100" w:afterAutospacing="1" w:line="240" w:lineRule="auto"/>
        <w:jc w:val="center"/>
        <w:outlineLvl w:val="3"/>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 xml:space="preserve">Članak </w:t>
      </w:r>
      <w:r w:rsidR="00BE6C6A" w:rsidRPr="00E65970">
        <w:rPr>
          <w:rFonts w:ascii="Times New Roman" w:eastAsia="Times New Roman" w:hAnsi="Times New Roman" w:cs="Times New Roman"/>
          <w:b/>
          <w:bCs/>
          <w:sz w:val="24"/>
          <w:szCs w:val="24"/>
          <w:lang w:eastAsia="hr-HR"/>
        </w:rPr>
        <w:t>62</w:t>
      </w:r>
      <w:r w:rsidRPr="00E65970">
        <w:rPr>
          <w:rFonts w:ascii="Times New Roman" w:eastAsia="Times New Roman" w:hAnsi="Times New Roman" w:cs="Times New Roman"/>
          <w:b/>
          <w:bCs/>
          <w:sz w:val="24"/>
          <w:szCs w:val="24"/>
          <w:lang w:eastAsia="hr-HR"/>
        </w:rPr>
        <w:t>.</w:t>
      </w:r>
    </w:p>
    <w:p w14:paraId="0BABCC8D" w14:textId="77777777" w:rsidR="00C86B0A" w:rsidRDefault="00FD4928" w:rsidP="00C612C9">
      <w:pPr>
        <w:spacing w:before="100" w:beforeAutospacing="1" w:after="100" w:afterAutospacing="1" w:line="240" w:lineRule="auto"/>
        <w:jc w:val="both"/>
        <w:outlineLvl w:val="3"/>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sidR="00C86B0A" w:rsidRPr="00E65970">
        <w:rPr>
          <w:rFonts w:ascii="Times New Roman" w:eastAsia="Times New Roman" w:hAnsi="Times New Roman" w:cs="Times New Roman"/>
          <w:sz w:val="24"/>
          <w:szCs w:val="24"/>
          <w:lang w:eastAsia="hr-HR"/>
        </w:rPr>
        <w:t xml:space="preserve">Čelnici tijela državne uprave </w:t>
      </w:r>
      <w:r w:rsidR="001D0E1B">
        <w:rPr>
          <w:rFonts w:ascii="Times New Roman" w:eastAsia="Times New Roman" w:hAnsi="Times New Roman" w:cs="Times New Roman"/>
          <w:sz w:val="24"/>
          <w:szCs w:val="24"/>
          <w:lang w:eastAsia="hr-HR"/>
        </w:rPr>
        <w:t>odlučuju</w:t>
      </w:r>
      <w:r w:rsidR="00C86B0A" w:rsidRPr="00E65970">
        <w:rPr>
          <w:rFonts w:ascii="Times New Roman" w:eastAsia="Times New Roman" w:hAnsi="Times New Roman" w:cs="Times New Roman"/>
          <w:sz w:val="24"/>
          <w:szCs w:val="24"/>
          <w:lang w:eastAsia="hr-HR"/>
        </w:rPr>
        <w:t xml:space="preserve"> o pribavljanju i prodaji, prenošenju prava korištenja, rashodovanju, davanju ili uzimanju u zakup nefinancijske imovine te o otpisu potraživanja do visine vrijednosti koju odredi Vlada odlukom.</w:t>
      </w:r>
    </w:p>
    <w:p w14:paraId="0BABCC8E" w14:textId="77777777" w:rsidR="00FD4928" w:rsidRPr="00E65970" w:rsidRDefault="00FD4928" w:rsidP="00C612C9">
      <w:pPr>
        <w:spacing w:before="100" w:beforeAutospacing="1" w:after="100" w:afterAutospacing="1" w:line="240" w:lineRule="auto"/>
        <w:jc w:val="both"/>
        <w:outlineLvl w:val="3"/>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xml:space="preserve">(2) Oprema tijela državne uprave može se prenijeti bez naknade samo na drugo državno tijelo, a u svrhu obavljanja povjerenih poslova državne uprave i na jedinicu lokalne i područne (regionalne) samouprave ili </w:t>
      </w:r>
      <w:r>
        <w:rPr>
          <w:rFonts w:ascii="Times New Roman" w:eastAsia="Times New Roman" w:hAnsi="Times New Roman" w:cs="Times New Roman"/>
          <w:sz w:val="24"/>
          <w:szCs w:val="24"/>
          <w:lang w:eastAsia="hr-HR"/>
        </w:rPr>
        <w:t xml:space="preserve">na </w:t>
      </w:r>
      <w:r w:rsidRPr="00E65970">
        <w:rPr>
          <w:rFonts w:ascii="Times New Roman" w:eastAsia="Times New Roman" w:hAnsi="Times New Roman" w:cs="Times New Roman"/>
          <w:sz w:val="24"/>
          <w:szCs w:val="24"/>
          <w:lang w:eastAsia="hr-HR"/>
        </w:rPr>
        <w:t xml:space="preserve">pravnu osobu </w:t>
      </w:r>
      <w:r w:rsidRPr="00610984">
        <w:rPr>
          <w:rFonts w:ascii="Times New Roman" w:eastAsia="Times New Roman" w:hAnsi="Times New Roman" w:cs="Times New Roman"/>
          <w:sz w:val="24"/>
          <w:szCs w:val="24"/>
          <w:lang w:eastAsia="hr-HR"/>
        </w:rPr>
        <w:t>s javnim ovlastima</w:t>
      </w:r>
      <w:r w:rsidRPr="00E65970">
        <w:rPr>
          <w:rFonts w:ascii="Times New Roman" w:eastAsia="Times New Roman" w:hAnsi="Times New Roman" w:cs="Times New Roman"/>
          <w:sz w:val="24"/>
          <w:szCs w:val="24"/>
          <w:lang w:eastAsia="hr-HR"/>
        </w:rPr>
        <w:t>.</w:t>
      </w:r>
    </w:p>
    <w:p w14:paraId="0BABCC8F" w14:textId="77777777" w:rsidR="002A4F3C" w:rsidRPr="004B6665" w:rsidRDefault="0081638B" w:rsidP="002A4F3C">
      <w:pPr>
        <w:spacing w:before="100" w:beforeAutospacing="1" w:after="100" w:afterAutospacing="1" w:line="240" w:lineRule="auto"/>
        <w:jc w:val="center"/>
        <w:outlineLvl w:val="2"/>
        <w:rPr>
          <w:rFonts w:ascii="Times New Roman" w:eastAsia="Times New Roman" w:hAnsi="Times New Roman" w:cs="Times New Roman"/>
          <w:b/>
          <w:bCs/>
          <w:sz w:val="24"/>
          <w:szCs w:val="27"/>
          <w:lang w:eastAsia="hr-HR"/>
        </w:rPr>
      </w:pPr>
      <w:r w:rsidRPr="004B6665">
        <w:rPr>
          <w:rFonts w:ascii="Times New Roman" w:eastAsia="Times New Roman" w:hAnsi="Times New Roman" w:cs="Times New Roman"/>
          <w:b/>
          <w:bCs/>
          <w:sz w:val="24"/>
          <w:szCs w:val="27"/>
          <w:lang w:eastAsia="hr-HR"/>
        </w:rPr>
        <w:t xml:space="preserve">DIO </w:t>
      </w:r>
      <w:r w:rsidR="003D0D32" w:rsidRPr="004B6665">
        <w:rPr>
          <w:rFonts w:ascii="Times New Roman" w:eastAsia="Times New Roman" w:hAnsi="Times New Roman" w:cs="Times New Roman"/>
          <w:b/>
          <w:bCs/>
          <w:sz w:val="24"/>
          <w:szCs w:val="27"/>
          <w:lang w:eastAsia="hr-HR"/>
        </w:rPr>
        <w:t>OSMI</w:t>
      </w:r>
    </w:p>
    <w:p w14:paraId="0BABCC90" w14:textId="77777777" w:rsidR="00225095" w:rsidRPr="004B6665" w:rsidRDefault="009C3DBE" w:rsidP="002A4F3C">
      <w:pPr>
        <w:spacing w:before="100" w:beforeAutospacing="1" w:after="100" w:afterAutospacing="1" w:line="240" w:lineRule="auto"/>
        <w:jc w:val="center"/>
        <w:outlineLvl w:val="2"/>
        <w:rPr>
          <w:rFonts w:ascii="Times New Roman" w:eastAsia="Times New Roman" w:hAnsi="Times New Roman" w:cs="Times New Roman"/>
          <w:b/>
          <w:bCs/>
          <w:sz w:val="24"/>
          <w:szCs w:val="27"/>
          <w:lang w:eastAsia="hr-HR"/>
        </w:rPr>
      </w:pPr>
      <w:r w:rsidRPr="004B6665">
        <w:rPr>
          <w:rFonts w:ascii="Times New Roman" w:eastAsia="Times New Roman" w:hAnsi="Times New Roman" w:cs="Times New Roman"/>
          <w:b/>
          <w:bCs/>
          <w:sz w:val="24"/>
          <w:szCs w:val="27"/>
          <w:lang w:eastAsia="hr-HR"/>
        </w:rPr>
        <w:lastRenderedPageBreak/>
        <w:t>PROVEDBA ZAKONA</w:t>
      </w:r>
    </w:p>
    <w:p w14:paraId="0BABCC91" w14:textId="77777777" w:rsidR="001E3F54" w:rsidRPr="00E65970" w:rsidRDefault="001E3F54" w:rsidP="002A4F3C">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 xml:space="preserve">Članak </w:t>
      </w:r>
      <w:r w:rsidR="00BE6C6A" w:rsidRPr="00E65970">
        <w:rPr>
          <w:rFonts w:ascii="Times New Roman" w:eastAsia="Times New Roman" w:hAnsi="Times New Roman" w:cs="Times New Roman"/>
          <w:b/>
          <w:bCs/>
          <w:sz w:val="24"/>
          <w:szCs w:val="24"/>
          <w:lang w:eastAsia="hr-HR"/>
        </w:rPr>
        <w:t>63</w:t>
      </w:r>
      <w:r w:rsidRPr="00E65970">
        <w:rPr>
          <w:rFonts w:ascii="Times New Roman" w:eastAsia="Times New Roman" w:hAnsi="Times New Roman" w:cs="Times New Roman"/>
          <w:b/>
          <w:bCs/>
          <w:sz w:val="24"/>
          <w:szCs w:val="24"/>
          <w:lang w:eastAsia="hr-HR"/>
        </w:rPr>
        <w:t>.</w:t>
      </w:r>
    </w:p>
    <w:p w14:paraId="0BABCC92" w14:textId="77777777" w:rsidR="00661CEF" w:rsidRPr="00E65970" w:rsidRDefault="00661CEF" w:rsidP="0081638B">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 xml:space="preserve">(1) Provedbu odredbi ovoga Zakona </w:t>
      </w:r>
      <w:r w:rsidR="00523D6E" w:rsidRPr="00E65970">
        <w:rPr>
          <w:rFonts w:ascii="Times New Roman" w:eastAsia="Times New Roman" w:hAnsi="Times New Roman" w:cs="Times New Roman"/>
          <w:bCs/>
          <w:sz w:val="24"/>
          <w:szCs w:val="24"/>
          <w:lang w:eastAsia="hr-HR"/>
        </w:rPr>
        <w:t xml:space="preserve">od strane tijela državne uprave </w:t>
      </w:r>
      <w:r w:rsidRPr="00E65970">
        <w:rPr>
          <w:rFonts w:ascii="Times New Roman" w:eastAsia="Times New Roman" w:hAnsi="Times New Roman" w:cs="Times New Roman"/>
          <w:bCs/>
          <w:sz w:val="24"/>
          <w:szCs w:val="24"/>
          <w:lang w:eastAsia="hr-HR"/>
        </w:rPr>
        <w:t>nadzire Vlada</w:t>
      </w:r>
      <w:r w:rsidR="00AE3636" w:rsidRPr="00E65970">
        <w:rPr>
          <w:rFonts w:ascii="Times New Roman" w:eastAsia="Times New Roman" w:hAnsi="Times New Roman" w:cs="Times New Roman"/>
          <w:bCs/>
          <w:sz w:val="24"/>
          <w:szCs w:val="24"/>
          <w:lang w:eastAsia="hr-HR"/>
        </w:rPr>
        <w:t>.</w:t>
      </w:r>
    </w:p>
    <w:p w14:paraId="0BABCC93" w14:textId="77777777" w:rsidR="00661CEF" w:rsidRPr="00E65970" w:rsidRDefault="00661CEF" w:rsidP="0081638B">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(2) U provedbi nadzora iz stavka 1. ovoga članka Vlada može tijelima državne uprave davati opće i pojedinačne upute.</w:t>
      </w:r>
    </w:p>
    <w:p w14:paraId="0BABCC94" w14:textId="77777777" w:rsidR="0081638B" w:rsidRPr="00E65970" w:rsidRDefault="0081638B" w:rsidP="0081638B">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 xml:space="preserve">Članak </w:t>
      </w:r>
      <w:r w:rsidR="003D0D32" w:rsidRPr="00E65970">
        <w:rPr>
          <w:rFonts w:ascii="Times New Roman" w:eastAsia="Times New Roman" w:hAnsi="Times New Roman" w:cs="Times New Roman"/>
          <w:b/>
          <w:bCs/>
          <w:sz w:val="24"/>
          <w:szCs w:val="24"/>
          <w:lang w:eastAsia="hr-HR"/>
        </w:rPr>
        <w:t>6</w:t>
      </w:r>
      <w:r w:rsidR="00BE6C6A" w:rsidRPr="00E65970">
        <w:rPr>
          <w:rFonts w:ascii="Times New Roman" w:eastAsia="Times New Roman" w:hAnsi="Times New Roman" w:cs="Times New Roman"/>
          <w:b/>
          <w:bCs/>
          <w:sz w:val="24"/>
          <w:szCs w:val="24"/>
          <w:lang w:eastAsia="hr-HR"/>
        </w:rPr>
        <w:t>4</w:t>
      </w:r>
      <w:r w:rsidRPr="00E65970">
        <w:rPr>
          <w:rFonts w:ascii="Times New Roman" w:eastAsia="Times New Roman" w:hAnsi="Times New Roman" w:cs="Times New Roman"/>
          <w:b/>
          <w:bCs/>
          <w:sz w:val="24"/>
          <w:szCs w:val="24"/>
          <w:lang w:eastAsia="hr-HR"/>
        </w:rPr>
        <w:t>.</w:t>
      </w:r>
    </w:p>
    <w:p w14:paraId="0BABCC95" w14:textId="77777777" w:rsidR="009467B3" w:rsidRPr="00E65970" w:rsidRDefault="0081638B" w:rsidP="0081638B">
      <w:pPr>
        <w:spacing w:before="100" w:beforeAutospacing="1" w:after="100" w:afterAutospacing="1" w:line="240" w:lineRule="auto"/>
        <w:jc w:val="both"/>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sz w:val="24"/>
          <w:szCs w:val="24"/>
          <w:lang w:eastAsia="hr-HR"/>
        </w:rPr>
        <w:t xml:space="preserve">(1) </w:t>
      </w:r>
      <w:r w:rsidR="009467B3" w:rsidRPr="00E65970">
        <w:rPr>
          <w:rFonts w:ascii="Times New Roman" w:eastAsia="Times New Roman" w:hAnsi="Times New Roman" w:cs="Times New Roman"/>
          <w:sz w:val="24"/>
          <w:szCs w:val="24"/>
          <w:lang w:eastAsia="hr-HR"/>
        </w:rPr>
        <w:t xml:space="preserve">Ministarstvo nadležno za sustav državne uprave nadzire </w:t>
      </w:r>
      <w:r w:rsidR="00661CEF" w:rsidRPr="00E65970">
        <w:rPr>
          <w:rFonts w:ascii="Times New Roman" w:eastAsia="Times New Roman" w:hAnsi="Times New Roman" w:cs="Times New Roman"/>
          <w:sz w:val="24"/>
          <w:szCs w:val="24"/>
          <w:lang w:eastAsia="hr-HR"/>
        </w:rPr>
        <w:t>usklađenost</w:t>
      </w:r>
      <w:r w:rsidR="009467B3" w:rsidRPr="00E65970">
        <w:rPr>
          <w:rFonts w:ascii="Times New Roman" w:eastAsia="Times New Roman" w:hAnsi="Times New Roman" w:cs="Times New Roman"/>
          <w:sz w:val="24"/>
          <w:szCs w:val="24"/>
          <w:lang w:eastAsia="hr-HR"/>
        </w:rPr>
        <w:t>:</w:t>
      </w:r>
    </w:p>
    <w:p w14:paraId="0BABCC96" w14:textId="77777777" w:rsidR="00225095" w:rsidRPr="00E65970" w:rsidRDefault="002A4F3C" w:rsidP="00C612C9">
      <w:pPr>
        <w:spacing w:before="100" w:beforeAutospacing="1" w:after="100" w:afterAutospacing="1" w:line="240" w:lineRule="auto"/>
        <w:jc w:val="both"/>
        <w:outlineLvl w:val="3"/>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xml:space="preserve">- </w:t>
      </w:r>
      <w:r w:rsidR="00225095" w:rsidRPr="00E65970">
        <w:rPr>
          <w:rFonts w:ascii="Times New Roman" w:eastAsia="Times New Roman" w:hAnsi="Times New Roman" w:cs="Times New Roman"/>
          <w:sz w:val="24"/>
          <w:szCs w:val="24"/>
          <w:lang w:eastAsia="hr-HR"/>
        </w:rPr>
        <w:t>nacrta prijedloga zakona koji</w:t>
      </w:r>
      <w:r w:rsidR="00805952">
        <w:rPr>
          <w:rFonts w:ascii="Times New Roman" w:eastAsia="Times New Roman" w:hAnsi="Times New Roman" w:cs="Times New Roman"/>
          <w:sz w:val="24"/>
          <w:szCs w:val="24"/>
          <w:lang w:eastAsia="hr-HR"/>
        </w:rPr>
        <w:t>ma se</w:t>
      </w:r>
      <w:r w:rsidR="00225095" w:rsidRPr="00E65970">
        <w:rPr>
          <w:rFonts w:ascii="Times New Roman" w:eastAsia="Times New Roman" w:hAnsi="Times New Roman" w:cs="Times New Roman"/>
          <w:sz w:val="24"/>
          <w:szCs w:val="24"/>
          <w:lang w:eastAsia="hr-HR"/>
        </w:rPr>
        <w:t xml:space="preserve"> uređuj</w:t>
      </w:r>
      <w:r w:rsidR="00805952">
        <w:rPr>
          <w:rFonts w:ascii="Times New Roman" w:eastAsia="Times New Roman" w:hAnsi="Times New Roman" w:cs="Times New Roman"/>
          <w:sz w:val="24"/>
          <w:szCs w:val="24"/>
          <w:lang w:eastAsia="hr-HR"/>
        </w:rPr>
        <w:t>e</w:t>
      </w:r>
      <w:r w:rsidR="00225095" w:rsidRPr="00E65970">
        <w:rPr>
          <w:rFonts w:ascii="Times New Roman" w:eastAsia="Times New Roman" w:hAnsi="Times New Roman" w:cs="Times New Roman"/>
          <w:sz w:val="24"/>
          <w:szCs w:val="24"/>
          <w:lang w:eastAsia="hr-HR"/>
        </w:rPr>
        <w:t xml:space="preserve"> </w:t>
      </w:r>
      <w:r w:rsidR="009C18FA">
        <w:rPr>
          <w:rFonts w:ascii="Times New Roman" w:eastAsia="Times New Roman" w:hAnsi="Times New Roman" w:cs="Times New Roman"/>
          <w:sz w:val="24"/>
          <w:szCs w:val="24"/>
          <w:lang w:eastAsia="hr-HR"/>
        </w:rPr>
        <w:t>stvarn</w:t>
      </w:r>
      <w:r w:rsidR="00805952">
        <w:rPr>
          <w:rFonts w:ascii="Times New Roman" w:eastAsia="Times New Roman" w:hAnsi="Times New Roman" w:cs="Times New Roman"/>
          <w:sz w:val="24"/>
          <w:szCs w:val="24"/>
          <w:lang w:eastAsia="hr-HR"/>
        </w:rPr>
        <w:t>a</w:t>
      </w:r>
      <w:r w:rsidR="009C18FA">
        <w:rPr>
          <w:rFonts w:ascii="Times New Roman" w:eastAsia="Times New Roman" w:hAnsi="Times New Roman" w:cs="Times New Roman"/>
          <w:sz w:val="24"/>
          <w:szCs w:val="24"/>
          <w:lang w:eastAsia="hr-HR"/>
        </w:rPr>
        <w:t xml:space="preserve"> nadležnost za obavljanje </w:t>
      </w:r>
      <w:r w:rsidR="00225095" w:rsidRPr="00E65970">
        <w:rPr>
          <w:rFonts w:ascii="Times New Roman" w:eastAsia="Times New Roman" w:hAnsi="Times New Roman" w:cs="Times New Roman"/>
          <w:sz w:val="24"/>
          <w:szCs w:val="24"/>
          <w:lang w:eastAsia="hr-HR"/>
        </w:rPr>
        <w:t>poslov</w:t>
      </w:r>
      <w:r w:rsidR="009C18FA">
        <w:rPr>
          <w:rFonts w:ascii="Times New Roman" w:eastAsia="Times New Roman" w:hAnsi="Times New Roman" w:cs="Times New Roman"/>
          <w:sz w:val="24"/>
          <w:szCs w:val="24"/>
          <w:lang w:eastAsia="hr-HR"/>
        </w:rPr>
        <w:t>a</w:t>
      </w:r>
      <w:r w:rsidR="00225095" w:rsidRPr="00E65970">
        <w:rPr>
          <w:rFonts w:ascii="Times New Roman" w:eastAsia="Times New Roman" w:hAnsi="Times New Roman" w:cs="Times New Roman"/>
          <w:sz w:val="24"/>
          <w:szCs w:val="24"/>
          <w:lang w:eastAsia="hr-HR"/>
        </w:rPr>
        <w:t xml:space="preserve"> državne uprave ili </w:t>
      </w:r>
      <w:r w:rsidR="009C18FA">
        <w:rPr>
          <w:rFonts w:ascii="Times New Roman" w:eastAsia="Times New Roman" w:hAnsi="Times New Roman" w:cs="Times New Roman"/>
          <w:sz w:val="24"/>
          <w:szCs w:val="24"/>
          <w:lang w:eastAsia="hr-HR"/>
        </w:rPr>
        <w:t>utvrđuj</w:t>
      </w:r>
      <w:r w:rsidR="00805952">
        <w:rPr>
          <w:rFonts w:ascii="Times New Roman" w:eastAsia="Times New Roman" w:hAnsi="Times New Roman" w:cs="Times New Roman"/>
          <w:sz w:val="24"/>
          <w:szCs w:val="24"/>
          <w:lang w:eastAsia="hr-HR"/>
        </w:rPr>
        <w:t>e</w:t>
      </w:r>
      <w:r w:rsidR="009C18FA">
        <w:rPr>
          <w:rFonts w:ascii="Times New Roman" w:eastAsia="Times New Roman" w:hAnsi="Times New Roman" w:cs="Times New Roman"/>
          <w:sz w:val="24"/>
          <w:szCs w:val="24"/>
          <w:lang w:eastAsia="hr-HR"/>
        </w:rPr>
        <w:t xml:space="preserve"> </w:t>
      </w:r>
      <w:r w:rsidR="00225095" w:rsidRPr="00E65970">
        <w:rPr>
          <w:rFonts w:ascii="Times New Roman" w:eastAsia="Times New Roman" w:hAnsi="Times New Roman" w:cs="Times New Roman"/>
          <w:sz w:val="24"/>
          <w:szCs w:val="24"/>
          <w:lang w:eastAsia="hr-HR"/>
        </w:rPr>
        <w:t xml:space="preserve">povjeravanje poslova državne uprave ili utvrđuju ovlaštenja za donošenje provedbenih propisa i privremenih interventnih mjera s odredbama ovoga </w:t>
      </w:r>
      <w:r w:rsidRPr="00E65970">
        <w:rPr>
          <w:rFonts w:ascii="Times New Roman" w:eastAsia="Times New Roman" w:hAnsi="Times New Roman" w:cs="Times New Roman"/>
          <w:sz w:val="24"/>
          <w:szCs w:val="24"/>
          <w:lang w:eastAsia="hr-HR"/>
        </w:rPr>
        <w:t>Zakona</w:t>
      </w:r>
    </w:p>
    <w:p w14:paraId="0BABCC97" w14:textId="77777777" w:rsidR="00225095" w:rsidRPr="00E65970" w:rsidRDefault="002A4F3C" w:rsidP="00C612C9">
      <w:pPr>
        <w:spacing w:before="100" w:beforeAutospacing="1" w:after="100" w:afterAutospacing="1" w:line="240" w:lineRule="auto"/>
        <w:jc w:val="both"/>
        <w:outlineLvl w:val="3"/>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xml:space="preserve">- </w:t>
      </w:r>
      <w:r w:rsidR="00225095" w:rsidRPr="00E65970">
        <w:rPr>
          <w:rFonts w:ascii="Times New Roman" w:eastAsia="Times New Roman" w:hAnsi="Times New Roman" w:cs="Times New Roman"/>
          <w:sz w:val="24"/>
          <w:szCs w:val="24"/>
          <w:lang w:eastAsia="hr-HR"/>
        </w:rPr>
        <w:t>prijedloga uredbi o unutarnjem ustrojstvu tijela državne uprave s odredbama ovoga Zakona i odredbama uredbe iz član</w:t>
      </w:r>
      <w:r w:rsidRPr="00E65970">
        <w:rPr>
          <w:rFonts w:ascii="Times New Roman" w:eastAsia="Times New Roman" w:hAnsi="Times New Roman" w:cs="Times New Roman"/>
          <w:sz w:val="24"/>
          <w:szCs w:val="24"/>
          <w:lang w:eastAsia="hr-HR"/>
        </w:rPr>
        <w:t>ka</w:t>
      </w:r>
      <w:r w:rsidR="003624CE" w:rsidRPr="00E65970">
        <w:rPr>
          <w:rFonts w:ascii="Times New Roman" w:eastAsia="Times New Roman" w:hAnsi="Times New Roman" w:cs="Times New Roman"/>
          <w:sz w:val="24"/>
          <w:szCs w:val="24"/>
          <w:lang w:eastAsia="hr-HR"/>
        </w:rPr>
        <w:t xml:space="preserve"> </w:t>
      </w:r>
      <w:r w:rsidR="007058A8" w:rsidRPr="00E65970">
        <w:rPr>
          <w:rFonts w:ascii="Times New Roman" w:eastAsia="Times New Roman" w:hAnsi="Times New Roman" w:cs="Times New Roman"/>
          <w:sz w:val="24"/>
          <w:szCs w:val="24"/>
          <w:lang w:eastAsia="hr-HR"/>
        </w:rPr>
        <w:t>5</w:t>
      </w:r>
      <w:r w:rsidR="003624CE" w:rsidRPr="00E65970">
        <w:rPr>
          <w:rFonts w:ascii="Times New Roman" w:eastAsia="Times New Roman" w:hAnsi="Times New Roman" w:cs="Times New Roman"/>
          <w:sz w:val="24"/>
          <w:szCs w:val="24"/>
          <w:lang w:eastAsia="hr-HR"/>
        </w:rPr>
        <w:t>. stavka 2. ovoga Zakona</w:t>
      </w:r>
    </w:p>
    <w:p w14:paraId="0BABCC98" w14:textId="77777777" w:rsidR="00225095" w:rsidRPr="00E65970" w:rsidRDefault="002A4F3C" w:rsidP="00C612C9">
      <w:pPr>
        <w:spacing w:before="100" w:beforeAutospacing="1" w:after="100" w:afterAutospacing="1" w:line="240" w:lineRule="auto"/>
        <w:jc w:val="both"/>
        <w:outlineLvl w:val="3"/>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xml:space="preserve">- </w:t>
      </w:r>
      <w:r w:rsidR="00225095" w:rsidRPr="00E65970">
        <w:rPr>
          <w:rFonts w:ascii="Times New Roman" w:eastAsia="Times New Roman" w:hAnsi="Times New Roman" w:cs="Times New Roman"/>
          <w:sz w:val="24"/>
          <w:szCs w:val="24"/>
          <w:lang w:eastAsia="hr-HR"/>
        </w:rPr>
        <w:t>prijedloga pravilnika o unutarnjem redu tijela državne uprave s uredbama o unutarnjem ustrojstvu tijela državne uprave</w:t>
      </w:r>
      <w:r w:rsidRPr="00E65970">
        <w:rPr>
          <w:rFonts w:ascii="Times New Roman" w:eastAsia="Times New Roman" w:hAnsi="Times New Roman" w:cs="Times New Roman"/>
          <w:sz w:val="24"/>
          <w:szCs w:val="24"/>
          <w:lang w:eastAsia="hr-HR"/>
        </w:rPr>
        <w:t>.</w:t>
      </w:r>
    </w:p>
    <w:p w14:paraId="0BABCC99" w14:textId="77777777" w:rsidR="00DD0B45" w:rsidRPr="00E65970" w:rsidRDefault="0094294F" w:rsidP="00C612C9">
      <w:pPr>
        <w:spacing w:before="100" w:beforeAutospacing="1" w:after="100" w:afterAutospacing="1" w:line="240" w:lineRule="auto"/>
        <w:jc w:val="both"/>
        <w:outlineLvl w:val="3"/>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(2) U provedbi nadzora iz stavka 1. ovoga članka ministarstvo nadležno za sustav državne uprave može Vladi predložiti donošenje opć</w:t>
      </w:r>
      <w:r w:rsidR="00440DED" w:rsidRPr="00E65970">
        <w:rPr>
          <w:rFonts w:ascii="Times New Roman" w:eastAsia="Times New Roman" w:hAnsi="Times New Roman" w:cs="Times New Roman"/>
          <w:sz w:val="24"/>
          <w:szCs w:val="24"/>
          <w:lang w:eastAsia="hr-HR"/>
        </w:rPr>
        <w:t>e</w:t>
      </w:r>
      <w:r w:rsidRPr="00E65970">
        <w:rPr>
          <w:rFonts w:ascii="Times New Roman" w:eastAsia="Times New Roman" w:hAnsi="Times New Roman" w:cs="Times New Roman"/>
          <w:sz w:val="24"/>
          <w:szCs w:val="24"/>
          <w:lang w:eastAsia="hr-HR"/>
        </w:rPr>
        <w:t xml:space="preserve"> uput</w:t>
      </w:r>
      <w:r w:rsidR="00440DED" w:rsidRPr="00E65970">
        <w:rPr>
          <w:rFonts w:ascii="Times New Roman" w:eastAsia="Times New Roman" w:hAnsi="Times New Roman" w:cs="Times New Roman"/>
          <w:sz w:val="24"/>
          <w:szCs w:val="24"/>
          <w:lang w:eastAsia="hr-HR"/>
        </w:rPr>
        <w:t>e</w:t>
      </w:r>
      <w:r w:rsidRPr="00E65970">
        <w:rPr>
          <w:rFonts w:ascii="Times New Roman" w:eastAsia="Times New Roman" w:hAnsi="Times New Roman" w:cs="Times New Roman"/>
          <w:sz w:val="24"/>
          <w:szCs w:val="24"/>
          <w:lang w:eastAsia="hr-HR"/>
        </w:rPr>
        <w:t xml:space="preserve"> radi osiguranja usklađenosti akata iz stavka 1. ovoga članka s odredbama ovoga Zakona</w:t>
      </w:r>
      <w:r w:rsidR="003624CE" w:rsidRPr="00E65970">
        <w:rPr>
          <w:rFonts w:ascii="Times New Roman" w:eastAsia="Times New Roman" w:hAnsi="Times New Roman" w:cs="Times New Roman"/>
          <w:sz w:val="24"/>
          <w:szCs w:val="24"/>
          <w:lang w:eastAsia="hr-HR"/>
        </w:rPr>
        <w:t>.</w:t>
      </w:r>
    </w:p>
    <w:p w14:paraId="0BABCC9A" w14:textId="77777777" w:rsidR="00C612C9" w:rsidRPr="004B6665" w:rsidRDefault="003D0D32" w:rsidP="00C612C9">
      <w:pPr>
        <w:spacing w:before="100" w:beforeAutospacing="1" w:after="100" w:afterAutospacing="1" w:line="240" w:lineRule="auto"/>
        <w:jc w:val="center"/>
        <w:outlineLvl w:val="3"/>
        <w:rPr>
          <w:rFonts w:ascii="Times New Roman" w:hAnsi="Times New Roman" w:cs="Times New Roman"/>
          <w:b/>
          <w:sz w:val="24"/>
          <w:szCs w:val="27"/>
        </w:rPr>
      </w:pPr>
      <w:r w:rsidRPr="004B6665">
        <w:rPr>
          <w:rFonts w:ascii="Times New Roman" w:eastAsia="Times New Roman" w:hAnsi="Times New Roman" w:cs="Times New Roman"/>
          <w:b/>
          <w:sz w:val="24"/>
          <w:szCs w:val="27"/>
          <w:lang w:eastAsia="hr-HR"/>
        </w:rPr>
        <w:t>DIO DEVETI</w:t>
      </w:r>
    </w:p>
    <w:p w14:paraId="0BABCC9B" w14:textId="77777777" w:rsidR="004A17A2" w:rsidRPr="004B6665" w:rsidRDefault="00C612C9" w:rsidP="00C612C9">
      <w:pPr>
        <w:spacing w:before="100" w:beforeAutospacing="1" w:after="100" w:afterAutospacing="1" w:line="240" w:lineRule="auto"/>
        <w:jc w:val="center"/>
        <w:outlineLvl w:val="3"/>
        <w:rPr>
          <w:rFonts w:ascii="Times New Roman" w:hAnsi="Times New Roman" w:cs="Times New Roman"/>
          <w:b/>
          <w:sz w:val="24"/>
          <w:szCs w:val="27"/>
        </w:rPr>
      </w:pPr>
      <w:r w:rsidRPr="004B6665">
        <w:rPr>
          <w:rFonts w:ascii="Times New Roman" w:hAnsi="Times New Roman" w:cs="Times New Roman"/>
          <w:b/>
          <w:sz w:val="24"/>
          <w:szCs w:val="27"/>
        </w:rPr>
        <w:t>PRIJELAZNE I ZAVRŠNE ODREDBE</w:t>
      </w:r>
    </w:p>
    <w:p w14:paraId="0BABCC9C" w14:textId="77777777" w:rsidR="00C612C9" w:rsidRPr="00E65970" w:rsidRDefault="00C612C9" w:rsidP="00C612C9">
      <w:pPr>
        <w:spacing w:before="100" w:beforeAutospacing="1" w:after="100" w:afterAutospacing="1" w:line="240" w:lineRule="auto"/>
        <w:jc w:val="center"/>
        <w:outlineLvl w:val="3"/>
        <w:rPr>
          <w:rFonts w:ascii="Times New Roman" w:hAnsi="Times New Roman" w:cs="Times New Roman"/>
          <w:b/>
          <w:sz w:val="24"/>
          <w:szCs w:val="24"/>
        </w:rPr>
      </w:pPr>
      <w:r w:rsidRPr="00E65970">
        <w:rPr>
          <w:rFonts w:ascii="Times New Roman" w:hAnsi="Times New Roman" w:cs="Times New Roman"/>
          <w:b/>
          <w:sz w:val="24"/>
          <w:szCs w:val="24"/>
        </w:rPr>
        <w:t>Članak 6</w:t>
      </w:r>
      <w:r w:rsidR="00BE6C6A" w:rsidRPr="00E65970">
        <w:rPr>
          <w:rFonts w:ascii="Times New Roman" w:hAnsi="Times New Roman" w:cs="Times New Roman"/>
          <w:b/>
          <w:sz w:val="24"/>
          <w:szCs w:val="24"/>
        </w:rPr>
        <w:t>5</w:t>
      </w:r>
      <w:r w:rsidRPr="00E65970">
        <w:rPr>
          <w:rFonts w:ascii="Times New Roman" w:hAnsi="Times New Roman" w:cs="Times New Roman"/>
          <w:b/>
          <w:sz w:val="24"/>
          <w:szCs w:val="24"/>
        </w:rPr>
        <w:t>.</w:t>
      </w:r>
    </w:p>
    <w:p w14:paraId="0BABCC9D" w14:textId="77777777" w:rsidR="004A17A2" w:rsidRDefault="004A17A2" w:rsidP="004A17A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 (1) Vlada će u roku od 30 dana od dana stupanja na snagu ovoga Zakona: </w:t>
      </w:r>
    </w:p>
    <w:p w14:paraId="0BABCC9E" w14:textId="77777777" w:rsidR="004A17A2" w:rsidRDefault="004A17A2" w:rsidP="004A17A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donijeti uredbu iz članka 5. stavka 2. ovoga Zakona</w:t>
      </w:r>
    </w:p>
    <w:p w14:paraId="0BABCC9F" w14:textId="77777777" w:rsidR="004A17A2" w:rsidRDefault="004A17A2" w:rsidP="004A17A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donijeti uredbu iz članka 15. stavka 2. ovoga Zakona.</w:t>
      </w:r>
    </w:p>
    <w:p w14:paraId="0BABCCA0" w14:textId="77777777" w:rsidR="004A17A2" w:rsidRDefault="004A17A2" w:rsidP="004A17A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(2) Vlada će u roku od 60 dana od dana</w:t>
      </w:r>
      <w:r w:rsidR="000C77CC">
        <w:rPr>
          <w:rFonts w:ascii="Times New Roman" w:hAnsi="Times New Roman"/>
          <w:sz w:val="24"/>
          <w:szCs w:val="24"/>
        </w:rPr>
        <w:t xml:space="preserve"> stupanja na snagu ovoga Zakona </w:t>
      </w:r>
      <w:r>
        <w:rPr>
          <w:rFonts w:ascii="Times New Roman" w:hAnsi="Times New Roman"/>
          <w:sz w:val="24"/>
          <w:szCs w:val="24"/>
        </w:rPr>
        <w:t>uskladiti uredbe o unutarnjem ustrojstvu tijela državne uprave s odredbama ovoga Zakona.</w:t>
      </w:r>
    </w:p>
    <w:p w14:paraId="0BABCCA1" w14:textId="77777777" w:rsidR="004A17A2" w:rsidRDefault="004A17A2" w:rsidP="004A17A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(3) Ministar nadležan za poslove opće uprave će u roku od 60 dana od dana stupanja na snagu ovoga Zakona donijeti naputak iz članka 16. stavka 2. ovoga Zakona. </w:t>
      </w:r>
    </w:p>
    <w:p w14:paraId="0BABCCA2" w14:textId="77777777" w:rsidR="004A17A2" w:rsidRPr="004A17A2" w:rsidRDefault="004A17A2" w:rsidP="004A17A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(4) Čelnici tijela državne uprave donijet će pravilnike o unutarnjem redu u roku od 30 dana od dana stupanja na snagu uredbi iz stavka 2. ovoga članka.</w:t>
      </w:r>
    </w:p>
    <w:p w14:paraId="0BABCCA3" w14:textId="77777777" w:rsidR="00C612C9" w:rsidRPr="00E65970" w:rsidRDefault="00C612C9" w:rsidP="00C612C9">
      <w:pPr>
        <w:spacing w:before="100" w:beforeAutospacing="1" w:after="100" w:afterAutospacing="1" w:line="240" w:lineRule="auto"/>
        <w:jc w:val="center"/>
        <w:outlineLvl w:val="3"/>
        <w:rPr>
          <w:rFonts w:ascii="Times New Roman" w:hAnsi="Times New Roman" w:cs="Times New Roman"/>
          <w:b/>
          <w:sz w:val="24"/>
          <w:szCs w:val="24"/>
        </w:rPr>
      </w:pPr>
      <w:r w:rsidRPr="00E65970">
        <w:rPr>
          <w:rFonts w:ascii="Times New Roman" w:hAnsi="Times New Roman" w:cs="Times New Roman"/>
          <w:b/>
          <w:sz w:val="24"/>
          <w:szCs w:val="24"/>
        </w:rPr>
        <w:t>Članak 6</w:t>
      </w:r>
      <w:r w:rsidR="00BE6C6A" w:rsidRPr="00E65970">
        <w:rPr>
          <w:rFonts w:ascii="Times New Roman" w:hAnsi="Times New Roman" w:cs="Times New Roman"/>
          <w:b/>
          <w:sz w:val="24"/>
          <w:szCs w:val="24"/>
        </w:rPr>
        <w:t>6</w:t>
      </w:r>
      <w:r w:rsidRPr="00E65970">
        <w:rPr>
          <w:rFonts w:ascii="Times New Roman" w:hAnsi="Times New Roman" w:cs="Times New Roman"/>
          <w:b/>
          <w:sz w:val="24"/>
          <w:szCs w:val="24"/>
        </w:rPr>
        <w:t>.</w:t>
      </w:r>
    </w:p>
    <w:p w14:paraId="0BABCCA4" w14:textId="77777777" w:rsidR="00C612C9" w:rsidRPr="00E65970" w:rsidRDefault="00C17E97" w:rsidP="00C612C9">
      <w:pPr>
        <w:spacing w:before="100" w:beforeAutospacing="1" w:after="100" w:afterAutospacing="1" w:line="240" w:lineRule="auto"/>
        <w:jc w:val="both"/>
        <w:outlineLvl w:val="3"/>
        <w:rPr>
          <w:rFonts w:ascii="Times New Roman" w:hAnsi="Times New Roman" w:cs="Times New Roman"/>
          <w:sz w:val="24"/>
          <w:szCs w:val="24"/>
        </w:rPr>
      </w:pPr>
      <w:r w:rsidRPr="00E65970">
        <w:rPr>
          <w:rFonts w:ascii="Times New Roman" w:hAnsi="Times New Roman" w:cs="Times New Roman"/>
          <w:sz w:val="24"/>
          <w:szCs w:val="24"/>
        </w:rPr>
        <w:lastRenderedPageBreak/>
        <w:t>(</w:t>
      </w:r>
      <w:r w:rsidR="00C612C9" w:rsidRPr="00E65970">
        <w:rPr>
          <w:rFonts w:ascii="Times New Roman" w:hAnsi="Times New Roman" w:cs="Times New Roman"/>
          <w:sz w:val="24"/>
          <w:szCs w:val="24"/>
        </w:rPr>
        <w:t xml:space="preserve">1) Uredba o načelima za unutarnje ustrojstvo tijela državne uprave (Narodne novine, br. </w:t>
      </w:r>
      <w:r w:rsidR="006F18F0" w:rsidRPr="00E65970">
        <w:rPr>
          <w:rFonts w:ascii="Times New Roman" w:hAnsi="Times New Roman" w:cs="Times New Roman"/>
          <w:sz w:val="24"/>
          <w:szCs w:val="24"/>
        </w:rPr>
        <w:t>154/11, 17/</w:t>
      </w:r>
      <w:r w:rsidR="00C612C9" w:rsidRPr="00E65970">
        <w:rPr>
          <w:rFonts w:ascii="Times New Roman" w:hAnsi="Times New Roman" w:cs="Times New Roman"/>
          <w:sz w:val="24"/>
          <w:szCs w:val="24"/>
        </w:rPr>
        <w:t>12 i</w:t>
      </w:r>
      <w:r w:rsidR="006F18F0" w:rsidRPr="00E65970">
        <w:rPr>
          <w:rFonts w:ascii="Times New Roman" w:hAnsi="Times New Roman" w:cs="Times New Roman"/>
          <w:sz w:val="24"/>
          <w:szCs w:val="24"/>
        </w:rPr>
        <w:t xml:space="preserve"> 118/</w:t>
      </w:r>
      <w:r w:rsidR="00C612C9" w:rsidRPr="00E65970">
        <w:rPr>
          <w:rFonts w:ascii="Times New Roman" w:hAnsi="Times New Roman" w:cs="Times New Roman"/>
          <w:sz w:val="24"/>
          <w:szCs w:val="24"/>
        </w:rPr>
        <w:t xml:space="preserve">16) ostaje na snazi do stupanja na snagu uredbe iz </w:t>
      </w:r>
      <w:r w:rsidRPr="00E65970">
        <w:rPr>
          <w:rFonts w:ascii="Times New Roman" w:hAnsi="Times New Roman" w:cs="Times New Roman"/>
          <w:sz w:val="24"/>
          <w:szCs w:val="24"/>
        </w:rPr>
        <w:t xml:space="preserve">članka </w:t>
      </w:r>
      <w:r w:rsidR="007058A8" w:rsidRPr="00E65970">
        <w:rPr>
          <w:rFonts w:ascii="Times New Roman" w:hAnsi="Times New Roman" w:cs="Times New Roman"/>
          <w:sz w:val="24"/>
          <w:szCs w:val="24"/>
        </w:rPr>
        <w:t>5</w:t>
      </w:r>
      <w:r w:rsidR="00C612C9" w:rsidRPr="00E65970">
        <w:rPr>
          <w:rFonts w:ascii="Times New Roman" w:hAnsi="Times New Roman" w:cs="Times New Roman"/>
          <w:sz w:val="24"/>
          <w:szCs w:val="24"/>
        </w:rPr>
        <w:t xml:space="preserve">. stavka </w:t>
      </w:r>
      <w:r w:rsidRPr="00E65970">
        <w:rPr>
          <w:rFonts w:ascii="Times New Roman" w:hAnsi="Times New Roman" w:cs="Times New Roman"/>
          <w:sz w:val="24"/>
          <w:szCs w:val="24"/>
        </w:rPr>
        <w:t>2</w:t>
      </w:r>
      <w:r w:rsidR="00C612C9" w:rsidRPr="00E65970">
        <w:rPr>
          <w:rFonts w:ascii="Times New Roman" w:hAnsi="Times New Roman" w:cs="Times New Roman"/>
          <w:sz w:val="24"/>
          <w:szCs w:val="24"/>
        </w:rPr>
        <w:t>. ovoga Zakona.</w:t>
      </w:r>
    </w:p>
    <w:p w14:paraId="0BABCCA5" w14:textId="77777777" w:rsidR="00C612C9" w:rsidRPr="00E65970" w:rsidRDefault="00C17E97" w:rsidP="00C612C9">
      <w:pPr>
        <w:spacing w:before="100" w:beforeAutospacing="1" w:after="100" w:afterAutospacing="1" w:line="240" w:lineRule="auto"/>
        <w:jc w:val="both"/>
        <w:outlineLvl w:val="3"/>
        <w:rPr>
          <w:rFonts w:ascii="Times New Roman" w:hAnsi="Times New Roman" w:cs="Times New Roman"/>
          <w:sz w:val="24"/>
          <w:szCs w:val="24"/>
        </w:rPr>
      </w:pPr>
      <w:r w:rsidRPr="00E65970">
        <w:rPr>
          <w:rFonts w:ascii="Times New Roman" w:hAnsi="Times New Roman" w:cs="Times New Roman"/>
          <w:sz w:val="24"/>
          <w:szCs w:val="24"/>
        </w:rPr>
        <w:t>(</w:t>
      </w:r>
      <w:r w:rsidR="00C612C9" w:rsidRPr="00E65970">
        <w:rPr>
          <w:rFonts w:ascii="Times New Roman" w:hAnsi="Times New Roman" w:cs="Times New Roman"/>
          <w:sz w:val="24"/>
          <w:szCs w:val="24"/>
        </w:rPr>
        <w:t>2) Uredba o uredskom poslovanju (Narodne novine</w:t>
      </w:r>
      <w:r w:rsidR="006F18F0" w:rsidRPr="00E65970">
        <w:rPr>
          <w:rFonts w:ascii="Times New Roman" w:hAnsi="Times New Roman" w:cs="Times New Roman"/>
          <w:sz w:val="24"/>
          <w:szCs w:val="24"/>
        </w:rPr>
        <w:t>, br. 7/</w:t>
      </w:r>
      <w:r w:rsidR="00C612C9" w:rsidRPr="00E65970">
        <w:rPr>
          <w:rFonts w:ascii="Times New Roman" w:hAnsi="Times New Roman" w:cs="Times New Roman"/>
          <w:sz w:val="24"/>
          <w:szCs w:val="24"/>
        </w:rPr>
        <w:t xml:space="preserve">09) ostaje na snazi do stupanja na snagu uredbe iz </w:t>
      </w:r>
      <w:r w:rsidRPr="00E65970">
        <w:rPr>
          <w:rFonts w:ascii="Times New Roman" w:hAnsi="Times New Roman" w:cs="Times New Roman"/>
          <w:sz w:val="24"/>
          <w:szCs w:val="24"/>
        </w:rPr>
        <w:t>članka 1</w:t>
      </w:r>
      <w:r w:rsidR="001442D7" w:rsidRPr="00E65970">
        <w:rPr>
          <w:rFonts w:ascii="Times New Roman" w:hAnsi="Times New Roman" w:cs="Times New Roman"/>
          <w:sz w:val="24"/>
          <w:szCs w:val="24"/>
        </w:rPr>
        <w:t>5</w:t>
      </w:r>
      <w:r w:rsidR="00C612C9" w:rsidRPr="00E65970">
        <w:rPr>
          <w:rFonts w:ascii="Times New Roman" w:hAnsi="Times New Roman" w:cs="Times New Roman"/>
          <w:sz w:val="24"/>
          <w:szCs w:val="24"/>
        </w:rPr>
        <w:t xml:space="preserve">. stavka </w:t>
      </w:r>
      <w:r w:rsidRPr="00E65970">
        <w:rPr>
          <w:rFonts w:ascii="Times New Roman" w:hAnsi="Times New Roman" w:cs="Times New Roman"/>
          <w:sz w:val="24"/>
          <w:szCs w:val="24"/>
        </w:rPr>
        <w:t>2</w:t>
      </w:r>
      <w:r w:rsidR="00C612C9" w:rsidRPr="00E65970">
        <w:rPr>
          <w:rFonts w:ascii="Times New Roman" w:hAnsi="Times New Roman" w:cs="Times New Roman"/>
          <w:sz w:val="24"/>
          <w:szCs w:val="24"/>
        </w:rPr>
        <w:t>. ovoga Zakona</w:t>
      </w:r>
      <w:r w:rsidR="00FC7D53" w:rsidRPr="00E65970">
        <w:rPr>
          <w:rFonts w:ascii="Times New Roman" w:hAnsi="Times New Roman" w:cs="Times New Roman"/>
          <w:sz w:val="24"/>
          <w:szCs w:val="24"/>
        </w:rPr>
        <w:t>.</w:t>
      </w:r>
    </w:p>
    <w:p w14:paraId="0BABCCA6" w14:textId="77777777" w:rsidR="00C612C9" w:rsidRPr="00E65970" w:rsidRDefault="00C17E97" w:rsidP="00C612C9">
      <w:pPr>
        <w:spacing w:before="100" w:beforeAutospacing="1" w:after="100" w:afterAutospacing="1" w:line="240" w:lineRule="auto"/>
        <w:jc w:val="both"/>
        <w:outlineLvl w:val="3"/>
        <w:rPr>
          <w:rFonts w:ascii="Times New Roman" w:hAnsi="Times New Roman" w:cs="Times New Roman"/>
          <w:sz w:val="24"/>
          <w:szCs w:val="24"/>
        </w:rPr>
      </w:pPr>
      <w:r w:rsidRPr="00E65970">
        <w:rPr>
          <w:rFonts w:ascii="Times New Roman" w:hAnsi="Times New Roman" w:cs="Times New Roman"/>
          <w:sz w:val="24"/>
          <w:szCs w:val="24"/>
        </w:rPr>
        <w:t>(</w:t>
      </w:r>
      <w:r w:rsidR="00C612C9" w:rsidRPr="00E65970">
        <w:rPr>
          <w:rFonts w:ascii="Times New Roman" w:hAnsi="Times New Roman" w:cs="Times New Roman"/>
          <w:sz w:val="24"/>
          <w:szCs w:val="24"/>
        </w:rPr>
        <w:t>3) Uredbe o unutarnjem ustrojstvu središnjih tijela državne uprave ostaju na snazi do stupanja na snagu uredbi iz članka 6</w:t>
      </w:r>
      <w:r w:rsidR="00BE6C6A" w:rsidRPr="00E65970">
        <w:rPr>
          <w:rFonts w:ascii="Times New Roman" w:hAnsi="Times New Roman" w:cs="Times New Roman"/>
          <w:sz w:val="24"/>
          <w:szCs w:val="24"/>
        </w:rPr>
        <w:t>5</w:t>
      </w:r>
      <w:r w:rsidR="00C612C9" w:rsidRPr="00E65970">
        <w:rPr>
          <w:rFonts w:ascii="Times New Roman" w:hAnsi="Times New Roman" w:cs="Times New Roman"/>
          <w:sz w:val="24"/>
          <w:szCs w:val="24"/>
        </w:rPr>
        <w:t>. stavka 2. ovoga Zakona.</w:t>
      </w:r>
    </w:p>
    <w:p w14:paraId="0BABCCA7" w14:textId="77777777" w:rsidR="00BD1236" w:rsidRPr="00BD1236" w:rsidRDefault="00BD1236" w:rsidP="00BD1236">
      <w:pPr>
        <w:spacing w:before="100" w:beforeAutospacing="1" w:after="100" w:afterAutospacing="1" w:line="240" w:lineRule="auto"/>
        <w:jc w:val="center"/>
        <w:outlineLvl w:val="3"/>
        <w:rPr>
          <w:rFonts w:ascii="Times New Roman" w:hAnsi="Times New Roman" w:cs="Times New Roman"/>
          <w:b/>
          <w:sz w:val="24"/>
          <w:szCs w:val="24"/>
        </w:rPr>
      </w:pPr>
      <w:r w:rsidRPr="00BD1236">
        <w:rPr>
          <w:rFonts w:ascii="Times New Roman" w:hAnsi="Times New Roman" w:cs="Times New Roman"/>
          <w:b/>
          <w:sz w:val="24"/>
          <w:szCs w:val="24"/>
        </w:rPr>
        <w:t>Članak 6</w:t>
      </w:r>
      <w:r w:rsidR="00CE67B7">
        <w:rPr>
          <w:rFonts w:ascii="Times New Roman" w:hAnsi="Times New Roman" w:cs="Times New Roman"/>
          <w:b/>
          <w:sz w:val="24"/>
          <w:szCs w:val="24"/>
        </w:rPr>
        <w:t>7</w:t>
      </w:r>
      <w:r w:rsidRPr="00BD1236">
        <w:rPr>
          <w:rFonts w:ascii="Times New Roman" w:hAnsi="Times New Roman" w:cs="Times New Roman"/>
          <w:b/>
          <w:sz w:val="24"/>
          <w:szCs w:val="24"/>
        </w:rPr>
        <w:t>.</w:t>
      </w:r>
    </w:p>
    <w:p w14:paraId="0BABCCA8" w14:textId="77777777" w:rsidR="00C558DC" w:rsidRPr="00730971" w:rsidRDefault="00C558DC" w:rsidP="008F297C">
      <w:pPr>
        <w:spacing w:before="100" w:beforeAutospacing="1" w:after="100" w:afterAutospacing="1" w:line="240" w:lineRule="auto"/>
        <w:jc w:val="both"/>
        <w:outlineLvl w:val="3"/>
        <w:rPr>
          <w:rFonts w:ascii="Times New Roman" w:hAnsi="Times New Roman" w:cs="Times New Roman"/>
          <w:sz w:val="24"/>
          <w:szCs w:val="24"/>
        </w:rPr>
      </w:pPr>
      <w:r w:rsidRPr="00730971">
        <w:rPr>
          <w:rFonts w:ascii="Times New Roman" w:hAnsi="Times New Roman" w:cs="Times New Roman"/>
          <w:sz w:val="24"/>
          <w:szCs w:val="24"/>
        </w:rPr>
        <w:t>(1) Uredi državne uprave u županijama ustrojeni na temelju Zakona o sustavu državne uprave (Narodne novine, br. 150/11, 12/13 - Odluka Ustavnog suda Republike Hrvatske, 93/16 i 104/16) nastavljaju s radom do stupanja na snagu posebnih zakona kojima će se pojedini poslovi državne uprave iz nadležnosti ureda državne uprave povjeriti županijama.</w:t>
      </w:r>
    </w:p>
    <w:p w14:paraId="0BABCCA9" w14:textId="77777777" w:rsidR="007C7F65" w:rsidRPr="00730971" w:rsidRDefault="007C7F65" w:rsidP="008F297C">
      <w:pPr>
        <w:spacing w:before="100" w:beforeAutospacing="1" w:after="100" w:afterAutospacing="1" w:line="240" w:lineRule="auto"/>
        <w:jc w:val="both"/>
        <w:outlineLvl w:val="3"/>
        <w:rPr>
          <w:rFonts w:ascii="Times New Roman" w:hAnsi="Times New Roman" w:cs="Times New Roman"/>
          <w:sz w:val="24"/>
          <w:szCs w:val="24"/>
        </w:rPr>
      </w:pPr>
      <w:r w:rsidRPr="00E65970">
        <w:rPr>
          <w:rFonts w:ascii="Times New Roman" w:hAnsi="Times New Roman" w:cs="Times New Roman"/>
          <w:sz w:val="24"/>
          <w:szCs w:val="24"/>
        </w:rPr>
        <w:t>(2) Županije iz stavka 1. ovoga članka preuzimaju</w:t>
      </w:r>
      <w:r>
        <w:rPr>
          <w:rFonts w:ascii="Times New Roman" w:hAnsi="Times New Roman" w:cs="Times New Roman"/>
          <w:sz w:val="24"/>
          <w:szCs w:val="24"/>
        </w:rPr>
        <w:t xml:space="preserve"> </w:t>
      </w:r>
      <w:r w:rsidRPr="00E61D23">
        <w:rPr>
          <w:rFonts w:ascii="Times New Roman" w:hAnsi="Times New Roman" w:cs="Times New Roman"/>
          <w:sz w:val="24"/>
          <w:szCs w:val="24"/>
        </w:rPr>
        <w:t>državne službenike</w:t>
      </w:r>
      <w:r w:rsidR="00321EED">
        <w:rPr>
          <w:rFonts w:ascii="Times New Roman" w:hAnsi="Times New Roman" w:cs="Times New Roman"/>
          <w:sz w:val="24"/>
          <w:szCs w:val="24"/>
        </w:rPr>
        <w:t>, uključujući predstojnike,</w:t>
      </w:r>
      <w:r w:rsidRPr="00E61D23">
        <w:rPr>
          <w:rFonts w:ascii="Times New Roman" w:hAnsi="Times New Roman" w:cs="Times New Roman"/>
          <w:sz w:val="24"/>
          <w:szCs w:val="24"/>
        </w:rPr>
        <w:t xml:space="preserve"> zatečene na obavljanju povjerenih poslova</w:t>
      </w:r>
      <w:r>
        <w:rPr>
          <w:rFonts w:ascii="Times New Roman" w:hAnsi="Times New Roman" w:cs="Times New Roman"/>
          <w:sz w:val="24"/>
          <w:szCs w:val="24"/>
        </w:rPr>
        <w:t xml:space="preserve">, </w:t>
      </w:r>
      <w:r w:rsidRPr="00E61D23">
        <w:rPr>
          <w:rFonts w:ascii="Times New Roman" w:hAnsi="Times New Roman" w:cs="Times New Roman"/>
          <w:sz w:val="24"/>
          <w:szCs w:val="24"/>
        </w:rPr>
        <w:t>državn</w:t>
      </w:r>
      <w:r>
        <w:rPr>
          <w:rFonts w:ascii="Times New Roman" w:hAnsi="Times New Roman" w:cs="Times New Roman"/>
          <w:sz w:val="24"/>
          <w:szCs w:val="24"/>
        </w:rPr>
        <w:t>e</w:t>
      </w:r>
      <w:r w:rsidRPr="00E61D23">
        <w:rPr>
          <w:rFonts w:ascii="Times New Roman" w:hAnsi="Times New Roman" w:cs="Times New Roman"/>
          <w:sz w:val="24"/>
          <w:szCs w:val="24"/>
        </w:rPr>
        <w:t xml:space="preserve"> službeni</w:t>
      </w:r>
      <w:r>
        <w:rPr>
          <w:rFonts w:ascii="Times New Roman" w:hAnsi="Times New Roman" w:cs="Times New Roman"/>
          <w:sz w:val="24"/>
          <w:szCs w:val="24"/>
        </w:rPr>
        <w:t>ke</w:t>
      </w:r>
      <w:r w:rsidRPr="00E61D23">
        <w:rPr>
          <w:rFonts w:ascii="Times New Roman" w:hAnsi="Times New Roman" w:cs="Times New Roman"/>
          <w:sz w:val="24"/>
          <w:szCs w:val="24"/>
        </w:rPr>
        <w:t xml:space="preserve"> zatečen</w:t>
      </w:r>
      <w:r>
        <w:rPr>
          <w:rFonts w:ascii="Times New Roman" w:hAnsi="Times New Roman" w:cs="Times New Roman"/>
          <w:sz w:val="24"/>
          <w:szCs w:val="24"/>
        </w:rPr>
        <w:t>e</w:t>
      </w:r>
      <w:r w:rsidRPr="00E61D23">
        <w:rPr>
          <w:rFonts w:ascii="Times New Roman" w:hAnsi="Times New Roman" w:cs="Times New Roman"/>
          <w:sz w:val="24"/>
          <w:szCs w:val="24"/>
        </w:rPr>
        <w:t xml:space="preserve"> na obavljanju općih, financijskih i administrativnih poslova</w:t>
      </w:r>
      <w:r>
        <w:rPr>
          <w:rFonts w:ascii="Times New Roman" w:hAnsi="Times New Roman" w:cs="Times New Roman"/>
          <w:sz w:val="24"/>
          <w:szCs w:val="24"/>
        </w:rPr>
        <w:t xml:space="preserve">, namještenike te, razmjerno </w:t>
      </w:r>
      <w:r w:rsidRPr="00C76D6A">
        <w:rPr>
          <w:rFonts w:ascii="Times New Roman" w:hAnsi="Times New Roman" w:cs="Times New Roman"/>
          <w:sz w:val="24"/>
          <w:szCs w:val="24"/>
        </w:rPr>
        <w:t>povjerenim poslovima</w:t>
      </w:r>
      <w:r>
        <w:rPr>
          <w:rFonts w:ascii="Times New Roman" w:hAnsi="Times New Roman" w:cs="Times New Roman"/>
          <w:sz w:val="24"/>
          <w:szCs w:val="24"/>
        </w:rPr>
        <w:t xml:space="preserve">, </w:t>
      </w:r>
      <w:r w:rsidRPr="00E65970">
        <w:rPr>
          <w:rFonts w:ascii="Times New Roman" w:hAnsi="Times New Roman" w:cs="Times New Roman"/>
          <w:sz w:val="24"/>
          <w:szCs w:val="24"/>
        </w:rPr>
        <w:t>opremu, pismohranu i drugu dokumentaciju, sredstva za rad, financijska sredstva te prava i obveze mjesno nadležnih ureda državne uprave</w:t>
      </w:r>
      <w:r>
        <w:rPr>
          <w:rFonts w:ascii="Times New Roman" w:hAnsi="Times New Roman" w:cs="Times New Roman"/>
          <w:sz w:val="24"/>
          <w:szCs w:val="24"/>
        </w:rPr>
        <w:t>.</w:t>
      </w:r>
    </w:p>
    <w:p w14:paraId="0BABCCAA" w14:textId="77777777" w:rsidR="007C7F65" w:rsidRPr="00792CC9" w:rsidRDefault="008F297C" w:rsidP="00C612C9">
      <w:pPr>
        <w:spacing w:before="100" w:beforeAutospacing="1" w:after="100" w:afterAutospacing="1" w:line="240" w:lineRule="auto"/>
        <w:jc w:val="both"/>
        <w:outlineLvl w:val="3"/>
        <w:rPr>
          <w:rFonts w:ascii="Times New Roman" w:hAnsi="Times New Roman" w:cs="Times New Roman"/>
          <w:sz w:val="24"/>
          <w:szCs w:val="24"/>
        </w:rPr>
      </w:pPr>
      <w:r w:rsidRPr="00730971">
        <w:rPr>
          <w:rFonts w:ascii="Times New Roman" w:hAnsi="Times New Roman" w:cs="Times New Roman"/>
          <w:sz w:val="24"/>
          <w:szCs w:val="24"/>
        </w:rPr>
        <w:t xml:space="preserve">(3) Državni službenici i namještenici iz stavka 2. ovoga članka nastavljaju obavljati poslove na kojima su zatečeni te imaju pravo na plaću prema dosadašnjim rješenjima, odnosno </w:t>
      </w:r>
      <w:r w:rsidRPr="00792CC9">
        <w:rPr>
          <w:rFonts w:ascii="Times New Roman" w:hAnsi="Times New Roman" w:cs="Times New Roman"/>
          <w:sz w:val="24"/>
          <w:szCs w:val="24"/>
        </w:rPr>
        <w:t>ugovorima o radu, do donošenja rješenja o rasporedu na odgovarajuća radna mjesta u upravnim tijelima župani</w:t>
      </w:r>
      <w:r w:rsidR="00E81723" w:rsidRPr="00792CC9">
        <w:rPr>
          <w:rFonts w:ascii="Times New Roman" w:hAnsi="Times New Roman" w:cs="Times New Roman"/>
          <w:sz w:val="24"/>
          <w:szCs w:val="24"/>
        </w:rPr>
        <w:t>ja iz stavka 1. ovoga članka.</w:t>
      </w:r>
    </w:p>
    <w:p w14:paraId="0BABCCAB" w14:textId="77777777" w:rsidR="00CA6F5D" w:rsidRPr="00CA6F5D" w:rsidRDefault="00CA6F5D" w:rsidP="00C612C9">
      <w:pPr>
        <w:spacing w:before="100" w:beforeAutospacing="1" w:after="100" w:afterAutospacing="1" w:line="240" w:lineRule="auto"/>
        <w:jc w:val="both"/>
        <w:outlineLvl w:val="3"/>
        <w:rPr>
          <w:rFonts w:ascii="Times New Roman" w:hAnsi="Times New Roman" w:cs="Times New Roman"/>
          <w:sz w:val="24"/>
          <w:szCs w:val="24"/>
        </w:rPr>
      </w:pPr>
      <w:r w:rsidRPr="00CA6F5D">
        <w:rPr>
          <w:rFonts w:ascii="Times New Roman" w:hAnsi="Times New Roman" w:cs="Times New Roman"/>
          <w:sz w:val="24"/>
          <w:szCs w:val="24"/>
        </w:rPr>
        <w:t>(4) Državni službenici i namještenici raspoređeni u uredima državne uprave u županijama koji u vremenu od 2020. do 2025. godine stječu uvjete za starosnu mirovinu, a koji se do 15. prosinca 2019. izjasne o sporazumnom prestanku državne službe, ostvaruju pravo na otpremninu u iznosu koji odlukom odredi ministar uprave.</w:t>
      </w:r>
    </w:p>
    <w:p w14:paraId="0BABCCAC" w14:textId="77777777" w:rsidR="00730971" w:rsidRPr="00CA6F5D" w:rsidRDefault="00C558DC" w:rsidP="00C612C9">
      <w:pPr>
        <w:spacing w:before="100" w:beforeAutospacing="1" w:after="100" w:afterAutospacing="1" w:line="240" w:lineRule="auto"/>
        <w:jc w:val="both"/>
        <w:outlineLvl w:val="3"/>
        <w:rPr>
          <w:rFonts w:ascii="Times New Roman" w:hAnsi="Times New Roman" w:cs="Times New Roman"/>
          <w:sz w:val="24"/>
          <w:szCs w:val="24"/>
        </w:rPr>
      </w:pPr>
      <w:r w:rsidRPr="00CA6F5D">
        <w:rPr>
          <w:rFonts w:ascii="Times New Roman" w:hAnsi="Times New Roman" w:cs="Times New Roman"/>
          <w:sz w:val="24"/>
          <w:szCs w:val="24"/>
        </w:rPr>
        <w:t>(</w:t>
      </w:r>
      <w:r w:rsidR="00FE4077" w:rsidRPr="00CA6F5D">
        <w:rPr>
          <w:rFonts w:ascii="Times New Roman" w:hAnsi="Times New Roman" w:cs="Times New Roman"/>
          <w:sz w:val="24"/>
          <w:szCs w:val="24"/>
        </w:rPr>
        <w:t>5</w:t>
      </w:r>
      <w:r w:rsidRPr="00CA6F5D">
        <w:rPr>
          <w:rFonts w:ascii="Times New Roman" w:hAnsi="Times New Roman" w:cs="Times New Roman"/>
          <w:sz w:val="24"/>
          <w:szCs w:val="24"/>
        </w:rPr>
        <w:t>) Uredba o unutarnjem ustrojstvu ureda državne uprave u županijama (Narodne novine, br. 84/18) ostaje na snazi do stupanja na snagu posebnih zakona</w:t>
      </w:r>
      <w:r w:rsidR="00DD0B45" w:rsidRPr="00CA6F5D">
        <w:rPr>
          <w:rFonts w:ascii="Times New Roman" w:hAnsi="Times New Roman" w:cs="Times New Roman"/>
          <w:sz w:val="24"/>
          <w:szCs w:val="24"/>
        </w:rPr>
        <w:t xml:space="preserve"> iz stavka 1. ovoga članka.</w:t>
      </w:r>
    </w:p>
    <w:p w14:paraId="0BABCCAD" w14:textId="77777777" w:rsidR="00354255" w:rsidRPr="00E65970" w:rsidRDefault="00C612C9" w:rsidP="00354255">
      <w:pPr>
        <w:spacing w:before="100" w:beforeAutospacing="1" w:after="100" w:afterAutospacing="1" w:line="240" w:lineRule="auto"/>
        <w:jc w:val="center"/>
        <w:outlineLvl w:val="3"/>
        <w:rPr>
          <w:rFonts w:ascii="Times New Roman" w:hAnsi="Times New Roman" w:cs="Times New Roman"/>
          <w:b/>
          <w:sz w:val="24"/>
          <w:szCs w:val="24"/>
        </w:rPr>
      </w:pPr>
      <w:r w:rsidRPr="00E65970">
        <w:rPr>
          <w:rFonts w:ascii="Times New Roman" w:hAnsi="Times New Roman" w:cs="Times New Roman"/>
          <w:b/>
          <w:sz w:val="24"/>
          <w:szCs w:val="24"/>
        </w:rPr>
        <w:t xml:space="preserve">Članak </w:t>
      </w:r>
      <w:r w:rsidR="00116EED" w:rsidRPr="00E65970">
        <w:rPr>
          <w:rFonts w:ascii="Times New Roman" w:hAnsi="Times New Roman" w:cs="Times New Roman"/>
          <w:b/>
          <w:sz w:val="24"/>
          <w:szCs w:val="24"/>
        </w:rPr>
        <w:t>6</w:t>
      </w:r>
      <w:r w:rsidR="00CE67B7">
        <w:rPr>
          <w:rFonts w:ascii="Times New Roman" w:hAnsi="Times New Roman" w:cs="Times New Roman"/>
          <w:b/>
          <w:sz w:val="24"/>
          <w:szCs w:val="24"/>
        </w:rPr>
        <w:t>8</w:t>
      </w:r>
      <w:r w:rsidRPr="00E65970">
        <w:rPr>
          <w:rFonts w:ascii="Times New Roman" w:hAnsi="Times New Roman" w:cs="Times New Roman"/>
          <w:b/>
          <w:sz w:val="24"/>
          <w:szCs w:val="24"/>
        </w:rPr>
        <w:t>.</w:t>
      </w:r>
    </w:p>
    <w:p w14:paraId="0BABCCAE" w14:textId="77777777" w:rsidR="009C2213" w:rsidRDefault="009C2213" w:rsidP="009C2213">
      <w:pPr>
        <w:spacing w:before="100" w:beforeAutospacing="1" w:after="100" w:afterAutospacing="1" w:line="240" w:lineRule="auto"/>
        <w:jc w:val="both"/>
        <w:outlineLvl w:val="3"/>
        <w:rPr>
          <w:rFonts w:ascii="Times New Roman" w:hAnsi="Times New Roman" w:cs="Times New Roman"/>
          <w:sz w:val="24"/>
          <w:szCs w:val="24"/>
        </w:rPr>
      </w:pPr>
      <w:r>
        <w:rPr>
          <w:rFonts w:ascii="Times New Roman" w:hAnsi="Times New Roman" w:cs="Times New Roman"/>
          <w:sz w:val="24"/>
          <w:szCs w:val="24"/>
        </w:rPr>
        <w:t>(1) V</w:t>
      </w:r>
      <w:r w:rsidRPr="00E65970">
        <w:rPr>
          <w:rFonts w:ascii="Times New Roman" w:hAnsi="Times New Roman" w:cs="Times New Roman"/>
          <w:sz w:val="24"/>
          <w:szCs w:val="24"/>
        </w:rPr>
        <w:t xml:space="preserve">lada će u roku od 30 dana od dana stupanja na snagu ovoga </w:t>
      </w:r>
      <w:r>
        <w:rPr>
          <w:rFonts w:ascii="Times New Roman" w:hAnsi="Times New Roman" w:cs="Times New Roman"/>
          <w:sz w:val="24"/>
          <w:szCs w:val="24"/>
        </w:rPr>
        <w:t>Zakona donijeti rješenja o imenovanju čelnika državnih upravnih organizacija iz članka 59. stavka 1. podstavka 2. ovoga Zakona.</w:t>
      </w:r>
    </w:p>
    <w:p w14:paraId="0BABCCAF" w14:textId="77777777" w:rsidR="009C2213" w:rsidRDefault="009C2213" w:rsidP="009C2213">
      <w:pPr>
        <w:spacing w:before="100" w:beforeAutospacing="1" w:after="100" w:afterAutospacing="1" w:line="240" w:lineRule="auto"/>
        <w:jc w:val="both"/>
        <w:outlineLvl w:val="3"/>
        <w:rPr>
          <w:rFonts w:ascii="Times New Roman" w:hAnsi="Times New Roman" w:cs="Times New Roman"/>
          <w:sz w:val="24"/>
          <w:szCs w:val="24"/>
        </w:rPr>
      </w:pPr>
      <w:r>
        <w:rPr>
          <w:rFonts w:ascii="Times New Roman" w:hAnsi="Times New Roman" w:cs="Times New Roman"/>
          <w:sz w:val="24"/>
          <w:szCs w:val="24"/>
        </w:rPr>
        <w:t xml:space="preserve">(2) </w:t>
      </w:r>
      <w:r w:rsidR="00CE67B7">
        <w:rPr>
          <w:rFonts w:ascii="Times New Roman" w:hAnsi="Times New Roman" w:cs="Times New Roman"/>
          <w:sz w:val="24"/>
          <w:szCs w:val="24"/>
        </w:rPr>
        <w:t>R</w:t>
      </w:r>
      <w:r>
        <w:rPr>
          <w:rFonts w:ascii="Times New Roman" w:hAnsi="Times New Roman" w:cs="Times New Roman"/>
          <w:sz w:val="24"/>
          <w:szCs w:val="24"/>
        </w:rPr>
        <w:t xml:space="preserve">avnatelji državnih upravnih organizacija nastavljaju obnašati dužnost i </w:t>
      </w:r>
      <w:r w:rsidRPr="00DF31A3">
        <w:rPr>
          <w:rFonts w:ascii="Times New Roman" w:hAnsi="Times New Roman" w:cs="Times New Roman"/>
          <w:sz w:val="24"/>
          <w:szCs w:val="24"/>
        </w:rPr>
        <w:t>ostvarivati prava sukladno zakonu koji uređuje obveze i prava državnih dužnosnika</w:t>
      </w:r>
      <w:r>
        <w:rPr>
          <w:rFonts w:ascii="Times New Roman" w:hAnsi="Times New Roman" w:cs="Times New Roman"/>
          <w:sz w:val="24"/>
          <w:szCs w:val="24"/>
        </w:rPr>
        <w:t xml:space="preserve"> do donošenja rješenja iz stavka 1. ovoga članka. </w:t>
      </w:r>
    </w:p>
    <w:p w14:paraId="0BABCCB0" w14:textId="77777777" w:rsidR="00AF6423" w:rsidRDefault="00AF6423" w:rsidP="009C2213">
      <w:pPr>
        <w:spacing w:before="100" w:beforeAutospacing="1" w:after="100" w:afterAutospacing="1" w:line="240" w:lineRule="auto"/>
        <w:jc w:val="center"/>
        <w:outlineLvl w:val="3"/>
        <w:rPr>
          <w:rFonts w:ascii="Times New Roman" w:hAnsi="Times New Roman" w:cs="Times New Roman"/>
          <w:b/>
          <w:sz w:val="24"/>
          <w:szCs w:val="24"/>
        </w:rPr>
      </w:pPr>
    </w:p>
    <w:p w14:paraId="0BABCCB1" w14:textId="77777777" w:rsidR="009C2213" w:rsidRPr="009C2213" w:rsidRDefault="009C2213" w:rsidP="009C2213">
      <w:pPr>
        <w:spacing w:before="100" w:beforeAutospacing="1" w:after="100" w:afterAutospacing="1" w:line="240" w:lineRule="auto"/>
        <w:jc w:val="center"/>
        <w:outlineLvl w:val="3"/>
        <w:rPr>
          <w:rFonts w:ascii="Times New Roman" w:hAnsi="Times New Roman" w:cs="Times New Roman"/>
          <w:b/>
          <w:sz w:val="24"/>
          <w:szCs w:val="24"/>
        </w:rPr>
      </w:pPr>
      <w:r w:rsidRPr="009C2213">
        <w:rPr>
          <w:rFonts w:ascii="Times New Roman" w:hAnsi="Times New Roman" w:cs="Times New Roman"/>
          <w:b/>
          <w:sz w:val="24"/>
          <w:szCs w:val="24"/>
        </w:rPr>
        <w:t xml:space="preserve">Članak </w:t>
      </w:r>
      <w:r w:rsidR="00CE67B7">
        <w:rPr>
          <w:rFonts w:ascii="Times New Roman" w:hAnsi="Times New Roman" w:cs="Times New Roman"/>
          <w:b/>
          <w:sz w:val="24"/>
          <w:szCs w:val="24"/>
        </w:rPr>
        <w:t>69</w:t>
      </w:r>
      <w:r w:rsidRPr="009C2213">
        <w:rPr>
          <w:rFonts w:ascii="Times New Roman" w:hAnsi="Times New Roman" w:cs="Times New Roman"/>
          <w:b/>
          <w:sz w:val="24"/>
          <w:szCs w:val="24"/>
        </w:rPr>
        <w:t>.</w:t>
      </w:r>
    </w:p>
    <w:p w14:paraId="0BABCCB2" w14:textId="77777777" w:rsidR="00DF31A3" w:rsidRDefault="003B0E6F" w:rsidP="009C2213">
      <w:pPr>
        <w:spacing w:before="100" w:beforeAutospacing="1" w:after="100" w:afterAutospacing="1" w:line="240" w:lineRule="auto"/>
        <w:jc w:val="both"/>
        <w:outlineLvl w:val="3"/>
        <w:rPr>
          <w:rFonts w:ascii="Times New Roman" w:hAnsi="Times New Roman" w:cs="Times New Roman"/>
          <w:sz w:val="24"/>
          <w:szCs w:val="24"/>
        </w:rPr>
      </w:pPr>
      <w:r w:rsidRPr="00E65970">
        <w:rPr>
          <w:rFonts w:ascii="Times New Roman" w:hAnsi="Times New Roman" w:cs="Times New Roman"/>
          <w:sz w:val="24"/>
          <w:szCs w:val="24"/>
        </w:rPr>
        <w:lastRenderedPageBreak/>
        <w:t xml:space="preserve">(1) Ministarstva će </w:t>
      </w:r>
      <w:r w:rsidR="00E61D23">
        <w:rPr>
          <w:rFonts w:ascii="Times New Roman" w:hAnsi="Times New Roman" w:cs="Times New Roman"/>
          <w:sz w:val="24"/>
          <w:szCs w:val="24"/>
        </w:rPr>
        <w:t xml:space="preserve">najkasnije </w:t>
      </w:r>
      <w:r w:rsidR="00E61D23" w:rsidRPr="00E61D23">
        <w:rPr>
          <w:rFonts w:ascii="Times New Roman" w:hAnsi="Times New Roman" w:cs="Times New Roman"/>
          <w:sz w:val="24"/>
          <w:szCs w:val="24"/>
        </w:rPr>
        <w:t>u roku od 30 dana od dana stupanja na snagu pravilnika o unutarnjem redu iz članka 65. stavka 4. ovoga Zakona</w:t>
      </w:r>
      <w:r w:rsidRPr="00E65970">
        <w:rPr>
          <w:rFonts w:ascii="Times New Roman" w:hAnsi="Times New Roman" w:cs="Times New Roman"/>
          <w:sz w:val="24"/>
          <w:szCs w:val="24"/>
        </w:rPr>
        <w:t xml:space="preserve"> </w:t>
      </w:r>
      <w:r w:rsidR="00E61D23">
        <w:rPr>
          <w:rFonts w:ascii="Times New Roman" w:hAnsi="Times New Roman" w:cs="Times New Roman"/>
          <w:sz w:val="24"/>
          <w:szCs w:val="24"/>
        </w:rPr>
        <w:t xml:space="preserve">pokrenuti </w:t>
      </w:r>
      <w:r w:rsidRPr="00E65970">
        <w:rPr>
          <w:rFonts w:ascii="Times New Roman" w:hAnsi="Times New Roman" w:cs="Times New Roman"/>
          <w:sz w:val="24"/>
          <w:szCs w:val="24"/>
        </w:rPr>
        <w:t>postupke imenovanja ravnatelja upravnih organizacija u sastavu ministarst</w:t>
      </w:r>
      <w:r w:rsidR="00E30174" w:rsidRPr="00E65970">
        <w:rPr>
          <w:rFonts w:ascii="Times New Roman" w:hAnsi="Times New Roman" w:cs="Times New Roman"/>
          <w:sz w:val="24"/>
          <w:szCs w:val="24"/>
        </w:rPr>
        <w:t>a</w:t>
      </w:r>
      <w:r w:rsidRPr="00E65970">
        <w:rPr>
          <w:rFonts w:ascii="Times New Roman" w:hAnsi="Times New Roman" w:cs="Times New Roman"/>
          <w:sz w:val="24"/>
          <w:szCs w:val="24"/>
        </w:rPr>
        <w:t>va.</w:t>
      </w:r>
    </w:p>
    <w:p w14:paraId="0BABCCB3" w14:textId="77777777" w:rsidR="009C2213" w:rsidRDefault="00947BBA" w:rsidP="00947BBA">
      <w:pPr>
        <w:spacing w:before="100" w:beforeAutospacing="1" w:after="100" w:afterAutospacing="1" w:line="240" w:lineRule="auto"/>
        <w:jc w:val="both"/>
        <w:outlineLvl w:val="3"/>
        <w:rPr>
          <w:rFonts w:ascii="Times New Roman" w:hAnsi="Times New Roman" w:cs="Times New Roman"/>
          <w:sz w:val="24"/>
          <w:szCs w:val="24"/>
        </w:rPr>
      </w:pPr>
      <w:r w:rsidRPr="00E65970">
        <w:rPr>
          <w:rFonts w:ascii="Times New Roman" w:hAnsi="Times New Roman" w:cs="Times New Roman"/>
          <w:sz w:val="24"/>
          <w:szCs w:val="24"/>
        </w:rPr>
        <w:t xml:space="preserve">(2) </w:t>
      </w:r>
      <w:r w:rsidR="00C612C9" w:rsidRPr="00E65970">
        <w:rPr>
          <w:rFonts w:ascii="Times New Roman" w:hAnsi="Times New Roman" w:cs="Times New Roman"/>
          <w:sz w:val="24"/>
          <w:szCs w:val="24"/>
        </w:rPr>
        <w:t xml:space="preserve">Pomoćnici ministra nastavljaju obnašati dužnost i ostvarivati prava </w:t>
      </w:r>
      <w:r w:rsidR="00474025" w:rsidRPr="00E65970">
        <w:rPr>
          <w:rFonts w:ascii="Times New Roman" w:hAnsi="Times New Roman" w:cs="Times New Roman"/>
          <w:sz w:val="24"/>
          <w:szCs w:val="24"/>
        </w:rPr>
        <w:t>sukladno</w:t>
      </w:r>
      <w:r w:rsidR="00C612C9" w:rsidRPr="00E65970">
        <w:rPr>
          <w:rFonts w:ascii="Times New Roman" w:hAnsi="Times New Roman" w:cs="Times New Roman"/>
          <w:sz w:val="24"/>
          <w:szCs w:val="24"/>
        </w:rPr>
        <w:t xml:space="preserve"> </w:t>
      </w:r>
      <w:r w:rsidR="00E10E41" w:rsidRPr="00E65970">
        <w:rPr>
          <w:rFonts w:ascii="Times New Roman" w:hAnsi="Times New Roman" w:cs="Times New Roman"/>
          <w:sz w:val="24"/>
          <w:szCs w:val="24"/>
        </w:rPr>
        <w:t>z</w:t>
      </w:r>
      <w:r w:rsidR="00C612C9" w:rsidRPr="00E65970">
        <w:rPr>
          <w:rFonts w:ascii="Times New Roman" w:hAnsi="Times New Roman" w:cs="Times New Roman"/>
          <w:sz w:val="24"/>
          <w:szCs w:val="24"/>
        </w:rPr>
        <w:t xml:space="preserve">akonu </w:t>
      </w:r>
      <w:r w:rsidR="00E10E41" w:rsidRPr="00E65970">
        <w:rPr>
          <w:rFonts w:ascii="Times New Roman" w:hAnsi="Times New Roman" w:cs="Times New Roman"/>
          <w:sz w:val="24"/>
          <w:szCs w:val="24"/>
        </w:rPr>
        <w:t>koji uređuje</w:t>
      </w:r>
      <w:r w:rsidR="006F18F0" w:rsidRPr="00E65970">
        <w:rPr>
          <w:rFonts w:ascii="Times New Roman" w:hAnsi="Times New Roman" w:cs="Times New Roman"/>
          <w:sz w:val="24"/>
          <w:szCs w:val="24"/>
        </w:rPr>
        <w:t xml:space="preserve"> obvez</w:t>
      </w:r>
      <w:r w:rsidR="00E10E41" w:rsidRPr="00E65970">
        <w:rPr>
          <w:rFonts w:ascii="Times New Roman" w:hAnsi="Times New Roman" w:cs="Times New Roman"/>
          <w:sz w:val="24"/>
          <w:szCs w:val="24"/>
        </w:rPr>
        <w:t>e</w:t>
      </w:r>
      <w:r w:rsidR="006F18F0" w:rsidRPr="00E65970">
        <w:rPr>
          <w:rFonts w:ascii="Times New Roman" w:hAnsi="Times New Roman" w:cs="Times New Roman"/>
          <w:sz w:val="24"/>
          <w:szCs w:val="24"/>
        </w:rPr>
        <w:t xml:space="preserve"> i prav</w:t>
      </w:r>
      <w:r w:rsidR="00E10E41" w:rsidRPr="00E65970">
        <w:rPr>
          <w:rFonts w:ascii="Times New Roman" w:hAnsi="Times New Roman" w:cs="Times New Roman"/>
          <w:sz w:val="24"/>
          <w:szCs w:val="24"/>
        </w:rPr>
        <w:t>a</w:t>
      </w:r>
      <w:r w:rsidR="00C612C9" w:rsidRPr="00E65970">
        <w:rPr>
          <w:rFonts w:ascii="Times New Roman" w:hAnsi="Times New Roman" w:cs="Times New Roman"/>
          <w:sz w:val="24"/>
          <w:szCs w:val="24"/>
        </w:rPr>
        <w:t xml:space="preserve"> državnih dužnosnika do </w:t>
      </w:r>
      <w:r w:rsidR="00EB47EB">
        <w:rPr>
          <w:rFonts w:ascii="Times New Roman" w:hAnsi="Times New Roman" w:cs="Times New Roman"/>
          <w:sz w:val="24"/>
          <w:szCs w:val="24"/>
        </w:rPr>
        <w:t>imenovanja</w:t>
      </w:r>
      <w:r w:rsidR="004521EA">
        <w:rPr>
          <w:rFonts w:ascii="Times New Roman" w:hAnsi="Times New Roman" w:cs="Times New Roman"/>
          <w:sz w:val="24"/>
          <w:szCs w:val="24"/>
        </w:rPr>
        <w:t xml:space="preserve"> </w:t>
      </w:r>
      <w:r w:rsidR="00C612C9" w:rsidRPr="00E65970">
        <w:rPr>
          <w:rFonts w:ascii="Times New Roman" w:hAnsi="Times New Roman" w:cs="Times New Roman"/>
          <w:sz w:val="24"/>
          <w:szCs w:val="24"/>
        </w:rPr>
        <w:t xml:space="preserve">ravnatelja iz </w:t>
      </w:r>
      <w:r w:rsidRPr="00E65970">
        <w:rPr>
          <w:rFonts w:ascii="Times New Roman" w:hAnsi="Times New Roman" w:cs="Times New Roman"/>
          <w:sz w:val="24"/>
          <w:szCs w:val="24"/>
        </w:rPr>
        <w:t xml:space="preserve">stavka 1. ovoga </w:t>
      </w:r>
      <w:r w:rsidR="00C612C9" w:rsidRPr="00E65970">
        <w:rPr>
          <w:rFonts w:ascii="Times New Roman" w:hAnsi="Times New Roman" w:cs="Times New Roman"/>
          <w:sz w:val="24"/>
          <w:szCs w:val="24"/>
        </w:rPr>
        <w:t xml:space="preserve">članka. </w:t>
      </w:r>
    </w:p>
    <w:p w14:paraId="0BABCCB4" w14:textId="77777777" w:rsidR="00C612C9" w:rsidRPr="00E65970" w:rsidRDefault="00C612C9" w:rsidP="00C612C9">
      <w:pPr>
        <w:spacing w:before="100" w:beforeAutospacing="1" w:after="100" w:afterAutospacing="1" w:line="240" w:lineRule="auto"/>
        <w:jc w:val="center"/>
        <w:outlineLvl w:val="3"/>
        <w:rPr>
          <w:rFonts w:ascii="Times New Roman" w:hAnsi="Times New Roman" w:cs="Times New Roman"/>
          <w:b/>
          <w:sz w:val="24"/>
          <w:szCs w:val="24"/>
        </w:rPr>
      </w:pPr>
      <w:r w:rsidRPr="00E65970">
        <w:rPr>
          <w:rFonts w:ascii="Times New Roman" w:hAnsi="Times New Roman" w:cs="Times New Roman"/>
          <w:b/>
          <w:sz w:val="24"/>
          <w:szCs w:val="24"/>
        </w:rPr>
        <w:t xml:space="preserve">Članak </w:t>
      </w:r>
      <w:r w:rsidR="009C2213">
        <w:rPr>
          <w:rFonts w:ascii="Times New Roman" w:hAnsi="Times New Roman" w:cs="Times New Roman"/>
          <w:b/>
          <w:sz w:val="24"/>
          <w:szCs w:val="24"/>
        </w:rPr>
        <w:t>7</w:t>
      </w:r>
      <w:r w:rsidR="00CE67B7">
        <w:rPr>
          <w:rFonts w:ascii="Times New Roman" w:hAnsi="Times New Roman" w:cs="Times New Roman"/>
          <w:b/>
          <w:sz w:val="24"/>
          <w:szCs w:val="24"/>
        </w:rPr>
        <w:t>0</w:t>
      </w:r>
      <w:r w:rsidRPr="00E65970">
        <w:rPr>
          <w:rFonts w:ascii="Times New Roman" w:hAnsi="Times New Roman" w:cs="Times New Roman"/>
          <w:b/>
          <w:sz w:val="24"/>
          <w:szCs w:val="24"/>
        </w:rPr>
        <w:t>.</w:t>
      </w:r>
    </w:p>
    <w:p w14:paraId="0BABCCB5" w14:textId="77777777" w:rsidR="00C612C9" w:rsidRPr="00E65970" w:rsidRDefault="00C612C9" w:rsidP="00C612C9">
      <w:pPr>
        <w:spacing w:before="100" w:beforeAutospacing="1" w:after="100" w:afterAutospacing="1" w:line="240" w:lineRule="auto"/>
        <w:jc w:val="both"/>
        <w:outlineLvl w:val="3"/>
        <w:rPr>
          <w:rFonts w:ascii="Times New Roman" w:hAnsi="Times New Roman" w:cs="Times New Roman"/>
          <w:sz w:val="24"/>
          <w:szCs w:val="24"/>
        </w:rPr>
      </w:pPr>
      <w:r w:rsidRPr="00E65970">
        <w:rPr>
          <w:rFonts w:ascii="Times New Roman" w:hAnsi="Times New Roman" w:cs="Times New Roman"/>
          <w:sz w:val="24"/>
          <w:szCs w:val="24"/>
        </w:rPr>
        <w:t>Danom stupanja na snagu ovoga Zakona prestaje važiti Zakon o sustavu državne upra</w:t>
      </w:r>
      <w:r w:rsidR="006F18F0" w:rsidRPr="00E65970">
        <w:rPr>
          <w:rFonts w:ascii="Times New Roman" w:hAnsi="Times New Roman" w:cs="Times New Roman"/>
          <w:sz w:val="24"/>
          <w:szCs w:val="24"/>
        </w:rPr>
        <w:t>ve (Narodne novine, br. 150/11, 12/</w:t>
      </w:r>
      <w:r w:rsidRPr="00E65970">
        <w:rPr>
          <w:rFonts w:ascii="Times New Roman" w:hAnsi="Times New Roman" w:cs="Times New Roman"/>
          <w:sz w:val="24"/>
          <w:szCs w:val="24"/>
        </w:rPr>
        <w:t>13 - Odluka Ustavnog suda Republike Hrvatske,</w:t>
      </w:r>
      <w:r w:rsidR="006F18F0" w:rsidRPr="00E65970">
        <w:rPr>
          <w:rFonts w:ascii="Times New Roman" w:hAnsi="Times New Roman" w:cs="Times New Roman"/>
          <w:sz w:val="24"/>
          <w:szCs w:val="24"/>
        </w:rPr>
        <w:t xml:space="preserve"> 93/</w:t>
      </w:r>
      <w:r w:rsidRPr="00E65970">
        <w:rPr>
          <w:rFonts w:ascii="Times New Roman" w:hAnsi="Times New Roman" w:cs="Times New Roman"/>
          <w:sz w:val="24"/>
          <w:szCs w:val="24"/>
        </w:rPr>
        <w:t>16 i</w:t>
      </w:r>
      <w:r w:rsidR="006F18F0" w:rsidRPr="00E65970">
        <w:rPr>
          <w:rFonts w:ascii="Times New Roman" w:hAnsi="Times New Roman" w:cs="Times New Roman"/>
          <w:sz w:val="24"/>
          <w:szCs w:val="24"/>
        </w:rPr>
        <w:t xml:space="preserve"> 104/</w:t>
      </w:r>
      <w:r w:rsidR="00B93C45" w:rsidRPr="00E65970">
        <w:rPr>
          <w:rFonts w:ascii="Times New Roman" w:hAnsi="Times New Roman" w:cs="Times New Roman"/>
          <w:sz w:val="24"/>
          <w:szCs w:val="24"/>
        </w:rPr>
        <w:t>16</w:t>
      </w:r>
      <w:r w:rsidRPr="00E65970">
        <w:rPr>
          <w:rFonts w:ascii="Times New Roman" w:hAnsi="Times New Roman" w:cs="Times New Roman"/>
          <w:sz w:val="24"/>
          <w:szCs w:val="24"/>
        </w:rPr>
        <w:t xml:space="preserve">).  </w:t>
      </w:r>
      <w:r w:rsidRPr="00E65970">
        <w:rPr>
          <w:rFonts w:ascii="Times New Roman" w:hAnsi="Times New Roman" w:cs="Times New Roman"/>
          <w:sz w:val="24"/>
          <w:szCs w:val="24"/>
        </w:rPr>
        <w:tab/>
      </w:r>
    </w:p>
    <w:p w14:paraId="0BABCCB6" w14:textId="77777777" w:rsidR="00C612C9" w:rsidRPr="00E65970" w:rsidRDefault="00C612C9" w:rsidP="00C612C9">
      <w:pPr>
        <w:spacing w:before="100" w:beforeAutospacing="1" w:after="100" w:afterAutospacing="1" w:line="240" w:lineRule="auto"/>
        <w:jc w:val="center"/>
        <w:outlineLvl w:val="3"/>
        <w:rPr>
          <w:rFonts w:ascii="Times New Roman" w:hAnsi="Times New Roman" w:cs="Times New Roman"/>
          <w:b/>
          <w:sz w:val="24"/>
          <w:szCs w:val="24"/>
        </w:rPr>
      </w:pPr>
      <w:r w:rsidRPr="00E65970">
        <w:rPr>
          <w:rFonts w:ascii="Times New Roman" w:hAnsi="Times New Roman" w:cs="Times New Roman"/>
          <w:b/>
          <w:sz w:val="24"/>
          <w:szCs w:val="24"/>
        </w:rPr>
        <w:t xml:space="preserve">Članak </w:t>
      </w:r>
      <w:r w:rsidR="00BE6C6A" w:rsidRPr="00E65970">
        <w:rPr>
          <w:rFonts w:ascii="Times New Roman" w:hAnsi="Times New Roman" w:cs="Times New Roman"/>
          <w:b/>
          <w:sz w:val="24"/>
          <w:szCs w:val="24"/>
        </w:rPr>
        <w:t>7</w:t>
      </w:r>
      <w:r w:rsidR="00CE67B7">
        <w:rPr>
          <w:rFonts w:ascii="Times New Roman" w:hAnsi="Times New Roman" w:cs="Times New Roman"/>
          <w:b/>
          <w:sz w:val="24"/>
          <w:szCs w:val="24"/>
        </w:rPr>
        <w:t>1</w:t>
      </w:r>
      <w:r w:rsidRPr="00E65970">
        <w:rPr>
          <w:rFonts w:ascii="Times New Roman" w:hAnsi="Times New Roman" w:cs="Times New Roman"/>
          <w:b/>
          <w:sz w:val="24"/>
          <w:szCs w:val="24"/>
        </w:rPr>
        <w:t>.</w:t>
      </w:r>
    </w:p>
    <w:p w14:paraId="0BABCCB7" w14:textId="77777777" w:rsidR="00E44D0D" w:rsidRDefault="00C612C9" w:rsidP="00C558DC">
      <w:pPr>
        <w:spacing w:before="100" w:beforeAutospacing="1" w:after="100" w:afterAutospacing="1" w:line="240" w:lineRule="auto"/>
        <w:jc w:val="both"/>
        <w:outlineLvl w:val="3"/>
        <w:rPr>
          <w:rFonts w:ascii="Times New Roman" w:hAnsi="Times New Roman" w:cs="Times New Roman"/>
          <w:sz w:val="24"/>
          <w:szCs w:val="24"/>
        </w:rPr>
      </w:pPr>
      <w:r w:rsidRPr="00E65970">
        <w:rPr>
          <w:rFonts w:ascii="Times New Roman" w:hAnsi="Times New Roman" w:cs="Times New Roman"/>
          <w:sz w:val="24"/>
          <w:szCs w:val="24"/>
        </w:rPr>
        <w:t xml:space="preserve">Ovaj Zakon </w:t>
      </w:r>
      <w:r w:rsidR="00CE27F0" w:rsidRPr="00E65970">
        <w:rPr>
          <w:rFonts w:ascii="Times New Roman" w:hAnsi="Times New Roman" w:cs="Times New Roman"/>
          <w:sz w:val="24"/>
          <w:szCs w:val="24"/>
        </w:rPr>
        <w:t xml:space="preserve">objavit će se u Narodnim novinama, a stupa na snagu 1. </w:t>
      </w:r>
      <w:r w:rsidR="00EA5BA7">
        <w:rPr>
          <w:rFonts w:ascii="Times New Roman" w:hAnsi="Times New Roman" w:cs="Times New Roman"/>
          <w:sz w:val="24"/>
          <w:szCs w:val="24"/>
        </w:rPr>
        <w:t>lipnja</w:t>
      </w:r>
      <w:r w:rsidR="00CE27F0" w:rsidRPr="00E65970">
        <w:rPr>
          <w:rFonts w:ascii="Times New Roman" w:hAnsi="Times New Roman" w:cs="Times New Roman"/>
          <w:sz w:val="24"/>
          <w:szCs w:val="24"/>
        </w:rPr>
        <w:t xml:space="preserve"> 20</w:t>
      </w:r>
      <w:r w:rsidR="00C52186">
        <w:rPr>
          <w:rFonts w:ascii="Times New Roman" w:hAnsi="Times New Roman" w:cs="Times New Roman"/>
          <w:sz w:val="24"/>
          <w:szCs w:val="24"/>
        </w:rPr>
        <w:t>19</w:t>
      </w:r>
      <w:r w:rsidR="00CE27F0" w:rsidRPr="00E65970">
        <w:rPr>
          <w:rFonts w:ascii="Times New Roman" w:hAnsi="Times New Roman" w:cs="Times New Roman"/>
          <w:sz w:val="24"/>
          <w:szCs w:val="24"/>
        </w:rPr>
        <w:t xml:space="preserve">. </w:t>
      </w:r>
      <w:r w:rsidR="00C558DC">
        <w:rPr>
          <w:rFonts w:ascii="Times New Roman" w:hAnsi="Times New Roman" w:cs="Times New Roman"/>
          <w:sz w:val="24"/>
          <w:szCs w:val="24"/>
        </w:rPr>
        <w:t>g</w:t>
      </w:r>
      <w:r w:rsidR="00CE27F0" w:rsidRPr="00E65970">
        <w:rPr>
          <w:rFonts w:ascii="Times New Roman" w:hAnsi="Times New Roman" w:cs="Times New Roman"/>
          <w:sz w:val="24"/>
          <w:szCs w:val="24"/>
        </w:rPr>
        <w:t>odine</w:t>
      </w:r>
      <w:r w:rsidR="00C558DC">
        <w:rPr>
          <w:rFonts w:ascii="Times New Roman" w:hAnsi="Times New Roman" w:cs="Times New Roman"/>
          <w:sz w:val="24"/>
          <w:szCs w:val="24"/>
        </w:rPr>
        <w:t>.</w:t>
      </w:r>
    </w:p>
    <w:p w14:paraId="0BABCCB8" w14:textId="77777777" w:rsidR="00165FFE" w:rsidRPr="00C558DC" w:rsidRDefault="00165FFE" w:rsidP="00C558DC">
      <w:pPr>
        <w:spacing w:before="100" w:beforeAutospacing="1" w:after="100" w:afterAutospacing="1" w:line="240" w:lineRule="auto"/>
        <w:jc w:val="both"/>
        <w:outlineLvl w:val="3"/>
        <w:rPr>
          <w:rFonts w:ascii="Times New Roman" w:hAnsi="Times New Roman" w:cs="Times New Roman"/>
          <w:sz w:val="24"/>
          <w:szCs w:val="24"/>
        </w:rPr>
      </w:pPr>
    </w:p>
    <w:p w14:paraId="0BABCCB9" w14:textId="77777777" w:rsidR="00AF6423" w:rsidRDefault="00AF6423">
      <w:pP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br w:type="page"/>
      </w:r>
    </w:p>
    <w:p w14:paraId="0BABCCBA" w14:textId="77777777" w:rsidR="004317F2" w:rsidRDefault="004317F2" w:rsidP="005063D5">
      <w:pPr>
        <w:spacing w:after="0" w:line="240" w:lineRule="auto"/>
        <w:jc w:val="center"/>
        <w:rPr>
          <w:rFonts w:ascii="Times New Roman" w:eastAsia="Times New Roman" w:hAnsi="Times New Roman" w:cs="Times New Roman"/>
          <w:b/>
          <w:sz w:val="24"/>
          <w:szCs w:val="24"/>
          <w:lang w:eastAsia="hr-HR"/>
        </w:rPr>
      </w:pPr>
    </w:p>
    <w:p w14:paraId="0BABCCBB" w14:textId="77777777" w:rsidR="005063D5" w:rsidRPr="00E65970" w:rsidRDefault="005063D5" w:rsidP="005063D5">
      <w:pPr>
        <w:spacing w:after="0" w:line="240" w:lineRule="auto"/>
        <w:jc w:val="center"/>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O B R A Z L O Ž E N J E</w:t>
      </w:r>
    </w:p>
    <w:p w14:paraId="0BABCCBC" w14:textId="77777777" w:rsidR="005063D5" w:rsidRPr="00E65970" w:rsidRDefault="005063D5" w:rsidP="005063D5">
      <w:pPr>
        <w:spacing w:after="0" w:line="240" w:lineRule="auto"/>
        <w:jc w:val="both"/>
        <w:rPr>
          <w:rFonts w:ascii="Times New Roman" w:eastAsia="Times New Roman" w:hAnsi="Times New Roman" w:cs="Times New Roman"/>
          <w:sz w:val="24"/>
          <w:szCs w:val="24"/>
          <w:lang w:eastAsia="hr-HR"/>
        </w:rPr>
      </w:pPr>
    </w:p>
    <w:p w14:paraId="0BABCCBD" w14:textId="77777777" w:rsidR="005063D5" w:rsidRPr="00E65970" w:rsidRDefault="005063D5" w:rsidP="005063D5">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b/>
          <w:sz w:val="24"/>
          <w:szCs w:val="24"/>
          <w:lang w:eastAsia="hr-HR"/>
        </w:rPr>
        <w:tab/>
        <w:t>Uz članak 1.</w:t>
      </w:r>
    </w:p>
    <w:p w14:paraId="0BABCCBE" w14:textId="77777777" w:rsidR="005063D5" w:rsidRPr="00E65970" w:rsidRDefault="005063D5" w:rsidP="005063D5">
      <w:pPr>
        <w:spacing w:after="0" w:line="240" w:lineRule="auto"/>
        <w:jc w:val="both"/>
        <w:rPr>
          <w:rFonts w:ascii="Times New Roman" w:eastAsia="Times New Roman" w:hAnsi="Times New Roman" w:cs="Times New Roman"/>
          <w:sz w:val="24"/>
          <w:szCs w:val="24"/>
          <w:lang w:eastAsia="hr-HR"/>
        </w:rPr>
      </w:pPr>
    </w:p>
    <w:p w14:paraId="0BABCCBF" w14:textId="77777777" w:rsidR="00536CB9" w:rsidRPr="00E65970" w:rsidRDefault="005063D5" w:rsidP="005063D5">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ab/>
        <w:t xml:space="preserve">Odredbom ovoga članka </w:t>
      </w:r>
      <w:r w:rsidR="00536CB9" w:rsidRPr="00E65970">
        <w:rPr>
          <w:rFonts w:ascii="Times New Roman" w:eastAsia="Times New Roman" w:hAnsi="Times New Roman" w:cs="Times New Roman"/>
          <w:sz w:val="24"/>
          <w:szCs w:val="24"/>
          <w:lang w:eastAsia="hr-HR"/>
        </w:rPr>
        <w:t xml:space="preserve">određuje se predmet ovoga Zakona. Provedbeni propisi i privremene interventne mjere posebno se izdvajaju zato što ih ovaj Zakon stvara kao posebnu vrstu podzakonskih akata koji se </w:t>
      </w:r>
      <w:r w:rsidR="00DA75F4" w:rsidRPr="00E65970">
        <w:rPr>
          <w:rFonts w:ascii="Times New Roman" w:eastAsia="Times New Roman" w:hAnsi="Times New Roman" w:cs="Times New Roman"/>
          <w:sz w:val="24"/>
          <w:szCs w:val="24"/>
          <w:lang w:eastAsia="hr-HR"/>
        </w:rPr>
        <w:t xml:space="preserve">izrijekom </w:t>
      </w:r>
      <w:r w:rsidR="00536CB9" w:rsidRPr="00E65970">
        <w:rPr>
          <w:rFonts w:ascii="Times New Roman" w:eastAsia="Times New Roman" w:hAnsi="Times New Roman" w:cs="Times New Roman"/>
          <w:sz w:val="24"/>
          <w:szCs w:val="24"/>
          <w:lang w:eastAsia="hr-HR"/>
        </w:rPr>
        <w:t>ne navode u Ustavu</w:t>
      </w:r>
      <w:r w:rsidR="004A61A8" w:rsidRPr="00E65970">
        <w:rPr>
          <w:rFonts w:ascii="Times New Roman" w:eastAsia="Times New Roman" w:hAnsi="Times New Roman" w:cs="Times New Roman"/>
          <w:sz w:val="24"/>
          <w:szCs w:val="24"/>
          <w:lang w:eastAsia="hr-HR"/>
        </w:rPr>
        <w:t xml:space="preserve"> Republike Hrvatske</w:t>
      </w:r>
      <w:r w:rsidR="00536CB9" w:rsidRPr="00E65970">
        <w:rPr>
          <w:rFonts w:ascii="Times New Roman" w:eastAsia="Times New Roman" w:hAnsi="Times New Roman" w:cs="Times New Roman"/>
          <w:sz w:val="24"/>
          <w:szCs w:val="24"/>
          <w:lang w:eastAsia="hr-HR"/>
        </w:rPr>
        <w:t xml:space="preserve">, iako tradicionalno postoje u </w:t>
      </w:r>
      <w:r w:rsidR="00DA75F4" w:rsidRPr="00E65970">
        <w:rPr>
          <w:rFonts w:ascii="Times New Roman" w:eastAsia="Times New Roman" w:hAnsi="Times New Roman" w:cs="Times New Roman"/>
          <w:sz w:val="24"/>
          <w:szCs w:val="24"/>
          <w:lang w:eastAsia="hr-HR"/>
        </w:rPr>
        <w:t>hrvatskom</w:t>
      </w:r>
      <w:r w:rsidR="00536CB9" w:rsidRPr="00E65970">
        <w:rPr>
          <w:rFonts w:ascii="Times New Roman" w:eastAsia="Times New Roman" w:hAnsi="Times New Roman" w:cs="Times New Roman"/>
          <w:sz w:val="24"/>
          <w:szCs w:val="24"/>
          <w:lang w:eastAsia="hr-HR"/>
        </w:rPr>
        <w:t xml:space="preserve"> pravnom poretku te zato što se radi se o općenormativnim ovlaštenjima koja po svojoj naravi ne predstavljaju „poslove“ koji su inherentni državnoj upravi. </w:t>
      </w:r>
    </w:p>
    <w:p w14:paraId="0BABCCC0" w14:textId="77777777" w:rsidR="005063D5" w:rsidRPr="00E65970" w:rsidRDefault="005063D5" w:rsidP="005063D5">
      <w:pPr>
        <w:spacing w:after="0" w:line="240" w:lineRule="auto"/>
        <w:jc w:val="both"/>
        <w:rPr>
          <w:rFonts w:ascii="Times New Roman" w:eastAsia="Times New Roman" w:hAnsi="Times New Roman" w:cs="Times New Roman"/>
          <w:sz w:val="24"/>
          <w:szCs w:val="24"/>
          <w:lang w:eastAsia="hr-HR"/>
        </w:rPr>
      </w:pPr>
    </w:p>
    <w:p w14:paraId="0BABCCC1" w14:textId="77777777" w:rsidR="005063D5" w:rsidRPr="00E65970" w:rsidRDefault="005063D5" w:rsidP="005063D5">
      <w:pPr>
        <w:spacing w:after="0" w:line="240" w:lineRule="auto"/>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sz w:val="24"/>
          <w:szCs w:val="24"/>
          <w:lang w:eastAsia="hr-HR"/>
        </w:rPr>
        <w:tab/>
      </w:r>
      <w:r w:rsidRPr="00E65970">
        <w:rPr>
          <w:rFonts w:ascii="Times New Roman" w:eastAsia="Times New Roman" w:hAnsi="Times New Roman" w:cs="Times New Roman"/>
          <w:b/>
          <w:sz w:val="24"/>
          <w:szCs w:val="24"/>
          <w:lang w:eastAsia="hr-HR"/>
        </w:rPr>
        <w:t>Uz članak 2.</w:t>
      </w:r>
    </w:p>
    <w:p w14:paraId="0BABCCC2" w14:textId="77777777" w:rsidR="005063D5" w:rsidRPr="00E65970" w:rsidRDefault="005063D5" w:rsidP="005063D5">
      <w:pPr>
        <w:spacing w:after="0" w:line="240" w:lineRule="auto"/>
        <w:jc w:val="both"/>
        <w:rPr>
          <w:rFonts w:ascii="Times New Roman" w:eastAsia="Times New Roman" w:hAnsi="Times New Roman" w:cs="Times New Roman"/>
          <w:b/>
          <w:sz w:val="24"/>
          <w:szCs w:val="24"/>
          <w:lang w:eastAsia="hr-HR"/>
        </w:rPr>
      </w:pPr>
    </w:p>
    <w:p w14:paraId="0BABCCC3" w14:textId="77777777" w:rsidR="00DA75F4" w:rsidRPr="00E65970" w:rsidRDefault="005063D5" w:rsidP="005063D5">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b/>
          <w:sz w:val="24"/>
          <w:szCs w:val="24"/>
          <w:lang w:eastAsia="hr-HR"/>
        </w:rPr>
        <w:tab/>
      </w:r>
      <w:r w:rsidRPr="00E65970">
        <w:rPr>
          <w:rFonts w:ascii="Times New Roman" w:eastAsia="Times New Roman" w:hAnsi="Times New Roman" w:cs="Times New Roman"/>
          <w:sz w:val="24"/>
          <w:szCs w:val="24"/>
          <w:lang w:eastAsia="hr-HR"/>
        </w:rPr>
        <w:t xml:space="preserve">Odredbom </w:t>
      </w:r>
      <w:r w:rsidR="006D071C" w:rsidRPr="00E65970">
        <w:rPr>
          <w:rFonts w:ascii="Times New Roman" w:eastAsia="Times New Roman" w:hAnsi="Times New Roman" w:cs="Times New Roman"/>
          <w:sz w:val="24"/>
          <w:szCs w:val="24"/>
          <w:lang w:eastAsia="hr-HR"/>
        </w:rPr>
        <w:t xml:space="preserve">stavka 1. </w:t>
      </w:r>
      <w:r w:rsidRPr="00E65970">
        <w:rPr>
          <w:rFonts w:ascii="Times New Roman" w:eastAsia="Times New Roman" w:hAnsi="Times New Roman" w:cs="Times New Roman"/>
          <w:sz w:val="24"/>
          <w:szCs w:val="24"/>
          <w:lang w:eastAsia="hr-HR"/>
        </w:rPr>
        <w:t xml:space="preserve">ovoga članka </w:t>
      </w:r>
      <w:r w:rsidR="00DA75F4" w:rsidRPr="00E65970">
        <w:rPr>
          <w:rFonts w:ascii="Times New Roman" w:eastAsia="Times New Roman" w:hAnsi="Times New Roman" w:cs="Times New Roman"/>
          <w:sz w:val="24"/>
          <w:szCs w:val="24"/>
          <w:lang w:eastAsia="hr-HR"/>
        </w:rPr>
        <w:t>utvrđuje se temeljna svrha sustava državne uprave</w:t>
      </w:r>
      <w:r w:rsidR="000B6147">
        <w:rPr>
          <w:rFonts w:ascii="Times New Roman" w:eastAsia="Times New Roman" w:hAnsi="Times New Roman" w:cs="Times New Roman"/>
          <w:sz w:val="24"/>
          <w:szCs w:val="24"/>
          <w:lang w:eastAsia="hr-HR"/>
        </w:rPr>
        <w:t>,</w:t>
      </w:r>
      <w:r w:rsidR="00DA75F4" w:rsidRPr="00E65970">
        <w:rPr>
          <w:rFonts w:ascii="Times New Roman" w:eastAsia="Times New Roman" w:hAnsi="Times New Roman" w:cs="Times New Roman"/>
          <w:sz w:val="24"/>
          <w:szCs w:val="24"/>
          <w:lang w:eastAsia="hr-HR"/>
        </w:rPr>
        <w:t xml:space="preserve"> </w:t>
      </w:r>
      <w:r w:rsidR="005C7895" w:rsidRPr="00E65970">
        <w:rPr>
          <w:rFonts w:ascii="Times New Roman" w:eastAsia="Times New Roman" w:hAnsi="Times New Roman" w:cs="Times New Roman"/>
          <w:sz w:val="24"/>
          <w:szCs w:val="24"/>
          <w:lang w:eastAsia="hr-HR"/>
        </w:rPr>
        <w:t xml:space="preserve">a odredbom stavka 2. </w:t>
      </w:r>
      <w:r w:rsidR="00DA75F4" w:rsidRPr="00E65970">
        <w:rPr>
          <w:rFonts w:ascii="Times New Roman" w:eastAsia="Times New Roman" w:hAnsi="Times New Roman" w:cs="Times New Roman"/>
          <w:sz w:val="24"/>
          <w:szCs w:val="24"/>
          <w:lang w:eastAsia="hr-HR"/>
        </w:rPr>
        <w:t xml:space="preserve">upućuje </w:t>
      </w:r>
      <w:r w:rsidR="005C7895" w:rsidRPr="00E65970">
        <w:rPr>
          <w:rFonts w:ascii="Times New Roman" w:eastAsia="Times New Roman" w:hAnsi="Times New Roman" w:cs="Times New Roman"/>
          <w:sz w:val="24"/>
          <w:szCs w:val="24"/>
          <w:lang w:eastAsia="hr-HR"/>
        </w:rPr>
        <w:t xml:space="preserve">se </w:t>
      </w:r>
      <w:r w:rsidR="00DA75F4" w:rsidRPr="00E65970">
        <w:rPr>
          <w:rFonts w:ascii="Times New Roman" w:eastAsia="Times New Roman" w:hAnsi="Times New Roman" w:cs="Times New Roman"/>
          <w:sz w:val="24"/>
          <w:szCs w:val="24"/>
          <w:lang w:eastAsia="hr-HR"/>
        </w:rPr>
        <w:t>na ustavnu ovlast Vlade Republike Hrvatske da usmjerava i nadzire</w:t>
      </w:r>
      <w:r w:rsidR="005C7895" w:rsidRPr="00E65970">
        <w:rPr>
          <w:rFonts w:ascii="Times New Roman" w:eastAsia="Times New Roman" w:hAnsi="Times New Roman" w:cs="Times New Roman"/>
          <w:sz w:val="24"/>
          <w:szCs w:val="24"/>
          <w:lang w:eastAsia="hr-HR"/>
        </w:rPr>
        <w:t xml:space="preserve"> sustav državne uprave.</w:t>
      </w:r>
    </w:p>
    <w:p w14:paraId="0BABCCC4" w14:textId="77777777" w:rsidR="005063D5" w:rsidRPr="00E65970" w:rsidRDefault="005063D5" w:rsidP="005063D5">
      <w:pPr>
        <w:spacing w:after="0" w:line="240" w:lineRule="auto"/>
        <w:jc w:val="both"/>
        <w:rPr>
          <w:rFonts w:ascii="Times New Roman" w:eastAsia="Times New Roman" w:hAnsi="Times New Roman" w:cs="Times New Roman"/>
          <w:sz w:val="24"/>
          <w:szCs w:val="24"/>
          <w:lang w:eastAsia="hr-HR"/>
        </w:rPr>
      </w:pPr>
    </w:p>
    <w:p w14:paraId="0BABCCC5" w14:textId="77777777" w:rsidR="005063D5" w:rsidRDefault="005063D5" w:rsidP="005063D5">
      <w:pPr>
        <w:spacing w:after="0" w:line="240" w:lineRule="auto"/>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sz w:val="24"/>
          <w:szCs w:val="24"/>
          <w:lang w:eastAsia="hr-HR"/>
        </w:rPr>
        <w:tab/>
      </w:r>
      <w:r w:rsidRPr="00E65970">
        <w:rPr>
          <w:rFonts w:ascii="Times New Roman" w:eastAsia="Times New Roman" w:hAnsi="Times New Roman" w:cs="Times New Roman"/>
          <w:b/>
          <w:sz w:val="24"/>
          <w:szCs w:val="24"/>
          <w:lang w:eastAsia="hr-HR"/>
        </w:rPr>
        <w:t>Uz članak 3.</w:t>
      </w:r>
    </w:p>
    <w:p w14:paraId="0BABCCC6" w14:textId="77777777" w:rsidR="000B6147" w:rsidRDefault="000B6147" w:rsidP="005063D5">
      <w:pPr>
        <w:spacing w:after="0" w:line="240" w:lineRule="auto"/>
        <w:jc w:val="both"/>
        <w:rPr>
          <w:rFonts w:ascii="Times New Roman" w:eastAsia="Times New Roman" w:hAnsi="Times New Roman" w:cs="Times New Roman"/>
          <w:b/>
          <w:sz w:val="24"/>
          <w:szCs w:val="24"/>
          <w:lang w:eastAsia="hr-HR"/>
        </w:rPr>
      </w:pPr>
    </w:p>
    <w:p w14:paraId="0BABCCC7" w14:textId="77777777" w:rsidR="000B6147" w:rsidRPr="00E65970" w:rsidRDefault="000B6147" w:rsidP="000B6147">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b/>
          <w:sz w:val="24"/>
          <w:szCs w:val="24"/>
          <w:lang w:eastAsia="hr-HR"/>
        </w:rPr>
        <w:tab/>
      </w:r>
      <w:r w:rsidRPr="00E65970">
        <w:rPr>
          <w:rFonts w:ascii="Times New Roman" w:eastAsia="Times New Roman" w:hAnsi="Times New Roman" w:cs="Times New Roman"/>
          <w:sz w:val="24"/>
          <w:szCs w:val="24"/>
          <w:lang w:eastAsia="hr-HR"/>
        </w:rPr>
        <w:t xml:space="preserve"> Odredbom stavka 1. ovoga članka utvrđuju se temeljne kategorije poslova državne uprave. Budući da posebni zakoni kojima su određeni poslovi državne uprave povjereni pravnim osobama s javnim ovlastima </w:t>
      </w:r>
      <w:r>
        <w:rPr>
          <w:rFonts w:ascii="Times New Roman" w:eastAsia="Times New Roman" w:hAnsi="Times New Roman" w:cs="Times New Roman"/>
          <w:sz w:val="24"/>
          <w:szCs w:val="24"/>
          <w:lang w:eastAsia="hr-HR"/>
        </w:rPr>
        <w:t>tek iznimno</w:t>
      </w:r>
      <w:r w:rsidRPr="00E65970">
        <w:rPr>
          <w:rFonts w:ascii="Times New Roman" w:eastAsia="Times New Roman" w:hAnsi="Times New Roman" w:cs="Times New Roman"/>
          <w:sz w:val="24"/>
          <w:szCs w:val="24"/>
          <w:lang w:eastAsia="hr-HR"/>
        </w:rPr>
        <w:t xml:space="preserve"> izričito utvrđuju da se radi o „povjerenim poslovima državne uprave“, odredbom stavka 2. ovoga članka utvrđuje se da je posao državne uprave i svaki posao koji je zakonom kojim se uređuje pojedino upravno područje određen kao posao koji se obavlja kao javna ovlast, čime se čini jasna distinkcija između obavljanja poslova državne uprave, koji uvijek predstavljaju javnu ovlast, odnosno obavljaju se u ime države i s autoritetom države, od obavljanja javne službe koje ne mora imati karakter javne ovlasti.</w:t>
      </w:r>
    </w:p>
    <w:p w14:paraId="0BABCCC8" w14:textId="77777777" w:rsidR="000B6147" w:rsidRDefault="000B6147" w:rsidP="005063D5">
      <w:pPr>
        <w:spacing w:after="0" w:line="240" w:lineRule="auto"/>
        <w:jc w:val="both"/>
        <w:rPr>
          <w:rFonts w:ascii="Times New Roman" w:eastAsia="Times New Roman" w:hAnsi="Times New Roman" w:cs="Times New Roman"/>
          <w:b/>
          <w:sz w:val="24"/>
          <w:szCs w:val="24"/>
          <w:lang w:eastAsia="hr-HR"/>
        </w:rPr>
      </w:pPr>
    </w:p>
    <w:p w14:paraId="0BABCCC9" w14:textId="77777777" w:rsidR="000B6147" w:rsidRPr="00E65970" w:rsidRDefault="000B6147" w:rsidP="005063D5">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ab/>
      </w:r>
      <w:r w:rsidRPr="00E65970">
        <w:rPr>
          <w:rFonts w:ascii="Times New Roman" w:eastAsia="Times New Roman" w:hAnsi="Times New Roman" w:cs="Times New Roman"/>
          <w:b/>
          <w:sz w:val="24"/>
          <w:szCs w:val="24"/>
          <w:lang w:eastAsia="hr-HR"/>
        </w:rPr>
        <w:t xml:space="preserve">Uz članak </w:t>
      </w:r>
      <w:r>
        <w:rPr>
          <w:rFonts w:ascii="Times New Roman" w:eastAsia="Times New Roman" w:hAnsi="Times New Roman" w:cs="Times New Roman"/>
          <w:b/>
          <w:sz w:val="24"/>
          <w:szCs w:val="24"/>
          <w:lang w:eastAsia="hr-HR"/>
        </w:rPr>
        <w:t>4</w:t>
      </w:r>
      <w:r w:rsidRPr="00E65970">
        <w:rPr>
          <w:rFonts w:ascii="Times New Roman" w:eastAsia="Times New Roman" w:hAnsi="Times New Roman" w:cs="Times New Roman"/>
          <w:b/>
          <w:sz w:val="24"/>
          <w:szCs w:val="24"/>
          <w:lang w:eastAsia="hr-HR"/>
        </w:rPr>
        <w:t>.</w:t>
      </w:r>
    </w:p>
    <w:p w14:paraId="0BABCCCA" w14:textId="77777777" w:rsidR="005063D5" w:rsidRPr="00E65970" w:rsidRDefault="005063D5" w:rsidP="005063D5">
      <w:pPr>
        <w:spacing w:after="0" w:line="240" w:lineRule="auto"/>
        <w:jc w:val="both"/>
        <w:rPr>
          <w:rFonts w:ascii="Times New Roman" w:eastAsia="Times New Roman" w:hAnsi="Times New Roman" w:cs="Times New Roman"/>
          <w:sz w:val="24"/>
          <w:szCs w:val="24"/>
          <w:lang w:eastAsia="hr-HR"/>
        </w:rPr>
      </w:pPr>
    </w:p>
    <w:p w14:paraId="0BABCCCB" w14:textId="77777777" w:rsidR="005063D5" w:rsidRPr="00E65970" w:rsidRDefault="005063D5" w:rsidP="005063D5">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ab/>
        <w:t>Odredb</w:t>
      </w:r>
      <w:r w:rsidR="00E84FF9" w:rsidRPr="00E65970">
        <w:rPr>
          <w:rFonts w:ascii="Times New Roman" w:eastAsia="Times New Roman" w:hAnsi="Times New Roman" w:cs="Times New Roman"/>
          <w:sz w:val="24"/>
          <w:szCs w:val="24"/>
          <w:lang w:eastAsia="hr-HR"/>
        </w:rPr>
        <w:t>om</w:t>
      </w:r>
      <w:r w:rsidRPr="00E65970">
        <w:rPr>
          <w:rFonts w:ascii="Times New Roman" w:eastAsia="Times New Roman" w:hAnsi="Times New Roman" w:cs="Times New Roman"/>
          <w:sz w:val="24"/>
          <w:szCs w:val="24"/>
          <w:lang w:eastAsia="hr-HR"/>
        </w:rPr>
        <w:t xml:space="preserve"> ovoga članka </w:t>
      </w:r>
      <w:r w:rsidR="004A1C19" w:rsidRPr="00E65970">
        <w:rPr>
          <w:rFonts w:ascii="Times New Roman" w:eastAsia="Times New Roman" w:hAnsi="Times New Roman" w:cs="Times New Roman"/>
          <w:sz w:val="24"/>
          <w:szCs w:val="24"/>
          <w:lang w:eastAsia="hr-HR"/>
        </w:rPr>
        <w:t xml:space="preserve">utvrđuju se vrste tijela državne </w:t>
      </w:r>
      <w:r w:rsidR="004A61A8" w:rsidRPr="00E65970">
        <w:rPr>
          <w:rFonts w:ascii="Times New Roman" w:eastAsia="Times New Roman" w:hAnsi="Times New Roman" w:cs="Times New Roman"/>
          <w:sz w:val="24"/>
          <w:szCs w:val="24"/>
          <w:lang w:eastAsia="hr-HR"/>
        </w:rPr>
        <w:t xml:space="preserve">uprave te </w:t>
      </w:r>
      <w:r w:rsidR="005C7895" w:rsidRPr="00E65970">
        <w:rPr>
          <w:rFonts w:ascii="Times New Roman" w:eastAsia="Times New Roman" w:hAnsi="Times New Roman" w:cs="Times New Roman"/>
          <w:sz w:val="24"/>
          <w:szCs w:val="24"/>
          <w:lang w:eastAsia="hr-HR"/>
        </w:rPr>
        <w:t>opće pravilo</w:t>
      </w:r>
      <w:r w:rsidR="004A1C19" w:rsidRPr="00E65970">
        <w:rPr>
          <w:rFonts w:ascii="Times New Roman" w:eastAsia="Times New Roman" w:hAnsi="Times New Roman" w:cs="Times New Roman"/>
          <w:sz w:val="24"/>
          <w:szCs w:val="24"/>
          <w:lang w:eastAsia="hr-HR"/>
        </w:rPr>
        <w:t xml:space="preserve"> da se djelokrug tijela državne uprave </w:t>
      </w:r>
      <w:r w:rsidR="004A61A8" w:rsidRPr="00E65970">
        <w:rPr>
          <w:rFonts w:ascii="Times New Roman" w:eastAsia="Times New Roman" w:hAnsi="Times New Roman" w:cs="Times New Roman"/>
          <w:sz w:val="24"/>
          <w:szCs w:val="24"/>
          <w:lang w:eastAsia="hr-HR"/>
        </w:rPr>
        <w:t>propisuje</w:t>
      </w:r>
      <w:r w:rsidR="004A1C19" w:rsidRPr="00E65970">
        <w:rPr>
          <w:rFonts w:ascii="Times New Roman" w:eastAsia="Times New Roman" w:hAnsi="Times New Roman" w:cs="Times New Roman"/>
          <w:sz w:val="24"/>
          <w:szCs w:val="24"/>
          <w:lang w:eastAsia="hr-HR"/>
        </w:rPr>
        <w:t xml:space="preserve"> zakonom.</w:t>
      </w:r>
    </w:p>
    <w:p w14:paraId="0BABCCCC" w14:textId="77777777" w:rsidR="00DA75F4" w:rsidRPr="00E65970" w:rsidRDefault="00DA75F4" w:rsidP="005063D5">
      <w:pPr>
        <w:spacing w:after="0" w:line="240" w:lineRule="auto"/>
        <w:jc w:val="both"/>
        <w:rPr>
          <w:rFonts w:ascii="Times New Roman" w:eastAsia="Times New Roman" w:hAnsi="Times New Roman" w:cs="Times New Roman"/>
          <w:sz w:val="24"/>
          <w:szCs w:val="24"/>
          <w:lang w:eastAsia="hr-HR"/>
        </w:rPr>
      </w:pPr>
    </w:p>
    <w:p w14:paraId="0BABCCCD" w14:textId="77777777" w:rsidR="005063D5" w:rsidRPr="00E65970" w:rsidRDefault="005063D5" w:rsidP="005063D5">
      <w:pPr>
        <w:spacing w:after="0" w:line="240" w:lineRule="auto"/>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sz w:val="24"/>
          <w:szCs w:val="24"/>
          <w:lang w:eastAsia="hr-HR"/>
        </w:rPr>
        <w:tab/>
      </w:r>
      <w:r w:rsidRPr="00E65970">
        <w:rPr>
          <w:rFonts w:ascii="Times New Roman" w:eastAsia="Times New Roman" w:hAnsi="Times New Roman" w:cs="Times New Roman"/>
          <w:b/>
          <w:sz w:val="24"/>
          <w:szCs w:val="24"/>
          <w:lang w:eastAsia="hr-HR"/>
        </w:rPr>
        <w:t xml:space="preserve">Uz članak </w:t>
      </w:r>
      <w:r w:rsidR="000B6147">
        <w:rPr>
          <w:rFonts w:ascii="Times New Roman" w:eastAsia="Times New Roman" w:hAnsi="Times New Roman" w:cs="Times New Roman"/>
          <w:b/>
          <w:sz w:val="24"/>
          <w:szCs w:val="24"/>
          <w:lang w:eastAsia="hr-HR"/>
        </w:rPr>
        <w:t>5</w:t>
      </w:r>
    </w:p>
    <w:p w14:paraId="0BABCCCE" w14:textId="77777777" w:rsidR="005063D5" w:rsidRPr="00E65970" w:rsidRDefault="005063D5" w:rsidP="005063D5">
      <w:pPr>
        <w:spacing w:after="0" w:line="240" w:lineRule="auto"/>
        <w:jc w:val="both"/>
        <w:rPr>
          <w:rFonts w:ascii="Times New Roman" w:eastAsia="Times New Roman" w:hAnsi="Times New Roman" w:cs="Times New Roman"/>
          <w:b/>
          <w:sz w:val="24"/>
          <w:szCs w:val="24"/>
          <w:lang w:eastAsia="hr-HR"/>
        </w:rPr>
      </w:pPr>
    </w:p>
    <w:p w14:paraId="0BABCCCF" w14:textId="77777777" w:rsidR="006645D4" w:rsidRPr="00E65970" w:rsidRDefault="005063D5" w:rsidP="005063D5">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ab/>
      </w:r>
      <w:r w:rsidR="0030784A" w:rsidRPr="00E65970">
        <w:rPr>
          <w:rFonts w:ascii="Times New Roman" w:eastAsia="Times New Roman" w:hAnsi="Times New Roman" w:cs="Times New Roman"/>
          <w:sz w:val="24"/>
          <w:szCs w:val="24"/>
          <w:lang w:eastAsia="hr-HR"/>
        </w:rPr>
        <w:t>Odredb</w:t>
      </w:r>
      <w:r w:rsidR="00E84FF9" w:rsidRPr="00E65970">
        <w:rPr>
          <w:rFonts w:ascii="Times New Roman" w:eastAsia="Times New Roman" w:hAnsi="Times New Roman" w:cs="Times New Roman"/>
          <w:sz w:val="24"/>
          <w:szCs w:val="24"/>
          <w:lang w:eastAsia="hr-HR"/>
        </w:rPr>
        <w:t>om</w:t>
      </w:r>
      <w:r w:rsidR="0030784A" w:rsidRPr="00E65970">
        <w:rPr>
          <w:rFonts w:ascii="Times New Roman" w:eastAsia="Times New Roman" w:hAnsi="Times New Roman" w:cs="Times New Roman"/>
          <w:sz w:val="24"/>
          <w:szCs w:val="24"/>
          <w:lang w:eastAsia="hr-HR"/>
        </w:rPr>
        <w:t xml:space="preserve"> </w:t>
      </w:r>
      <w:r w:rsidR="004A61A8" w:rsidRPr="00E65970">
        <w:rPr>
          <w:rFonts w:ascii="Times New Roman" w:eastAsia="Times New Roman" w:hAnsi="Times New Roman" w:cs="Times New Roman"/>
          <w:sz w:val="24"/>
          <w:szCs w:val="24"/>
          <w:lang w:eastAsia="hr-HR"/>
        </w:rPr>
        <w:t xml:space="preserve">stavka 1. </w:t>
      </w:r>
      <w:r w:rsidRPr="00E65970">
        <w:rPr>
          <w:rFonts w:ascii="Times New Roman" w:eastAsia="Times New Roman" w:hAnsi="Times New Roman" w:cs="Times New Roman"/>
          <w:sz w:val="24"/>
          <w:szCs w:val="24"/>
          <w:lang w:eastAsia="hr-HR"/>
        </w:rPr>
        <w:t xml:space="preserve">ovoga članka </w:t>
      </w:r>
      <w:r w:rsidR="004A1C19" w:rsidRPr="00E65970">
        <w:rPr>
          <w:rFonts w:ascii="Times New Roman" w:eastAsia="Times New Roman" w:hAnsi="Times New Roman" w:cs="Times New Roman"/>
          <w:sz w:val="24"/>
          <w:szCs w:val="24"/>
          <w:lang w:eastAsia="hr-HR"/>
        </w:rPr>
        <w:t xml:space="preserve">utvrđuju se </w:t>
      </w:r>
      <w:r w:rsidR="00E84FF9" w:rsidRPr="00E65970">
        <w:rPr>
          <w:rFonts w:ascii="Times New Roman" w:eastAsia="Times New Roman" w:hAnsi="Times New Roman" w:cs="Times New Roman"/>
          <w:sz w:val="24"/>
          <w:szCs w:val="24"/>
          <w:lang w:eastAsia="hr-HR"/>
        </w:rPr>
        <w:t>opća</w:t>
      </w:r>
      <w:r w:rsidR="004A1C19" w:rsidRPr="00E65970">
        <w:rPr>
          <w:rFonts w:ascii="Times New Roman" w:eastAsia="Times New Roman" w:hAnsi="Times New Roman" w:cs="Times New Roman"/>
          <w:sz w:val="24"/>
          <w:szCs w:val="24"/>
          <w:lang w:eastAsia="hr-HR"/>
        </w:rPr>
        <w:t xml:space="preserve"> pravila za </w:t>
      </w:r>
      <w:r w:rsidR="004A61A8" w:rsidRPr="00E65970">
        <w:rPr>
          <w:rFonts w:ascii="Times New Roman" w:eastAsia="Times New Roman" w:hAnsi="Times New Roman" w:cs="Times New Roman"/>
          <w:sz w:val="24"/>
          <w:szCs w:val="24"/>
          <w:lang w:eastAsia="hr-HR"/>
        </w:rPr>
        <w:t xml:space="preserve">uređivanje </w:t>
      </w:r>
      <w:r w:rsidR="004A1C19" w:rsidRPr="00E65970">
        <w:rPr>
          <w:rFonts w:ascii="Times New Roman" w:eastAsia="Times New Roman" w:hAnsi="Times New Roman" w:cs="Times New Roman"/>
          <w:sz w:val="24"/>
          <w:szCs w:val="24"/>
          <w:lang w:eastAsia="hr-HR"/>
        </w:rPr>
        <w:t>unutarnje</w:t>
      </w:r>
      <w:r w:rsidR="004A61A8" w:rsidRPr="00E65970">
        <w:rPr>
          <w:rFonts w:ascii="Times New Roman" w:eastAsia="Times New Roman" w:hAnsi="Times New Roman" w:cs="Times New Roman"/>
          <w:sz w:val="24"/>
          <w:szCs w:val="24"/>
          <w:lang w:eastAsia="hr-HR"/>
        </w:rPr>
        <w:t>g</w:t>
      </w:r>
      <w:r w:rsidR="004A1C19" w:rsidRPr="00E65970">
        <w:rPr>
          <w:rFonts w:ascii="Times New Roman" w:eastAsia="Times New Roman" w:hAnsi="Times New Roman" w:cs="Times New Roman"/>
          <w:sz w:val="24"/>
          <w:szCs w:val="24"/>
          <w:lang w:eastAsia="hr-HR"/>
        </w:rPr>
        <w:t xml:space="preserve"> ustrojstv</w:t>
      </w:r>
      <w:r w:rsidR="004A61A8" w:rsidRPr="00E65970">
        <w:rPr>
          <w:rFonts w:ascii="Times New Roman" w:eastAsia="Times New Roman" w:hAnsi="Times New Roman" w:cs="Times New Roman"/>
          <w:sz w:val="24"/>
          <w:szCs w:val="24"/>
          <w:lang w:eastAsia="hr-HR"/>
        </w:rPr>
        <w:t>a</w:t>
      </w:r>
      <w:r w:rsidR="004A1C19" w:rsidRPr="00E65970">
        <w:rPr>
          <w:rFonts w:ascii="Times New Roman" w:eastAsia="Times New Roman" w:hAnsi="Times New Roman" w:cs="Times New Roman"/>
          <w:sz w:val="24"/>
          <w:szCs w:val="24"/>
          <w:lang w:eastAsia="hr-HR"/>
        </w:rPr>
        <w:t xml:space="preserve"> tijela državne uprave</w:t>
      </w:r>
      <w:r w:rsidR="006645D4" w:rsidRPr="00E65970">
        <w:rPr>
          <w:rFonts w:ascii="Times New Roman" w:eastAsia="Times New Roman" w:hAnsi="Times New Roman" w:cs="Times New Roman"/>
          <w:sz w:val="24"/>
          <w:szCs w:val="24"/>
          <w:lang w:eastAsia="hr-HR"/>
        </w:rPr>
        <w:t>.</w:t>
      </w:r>
      <w:r w:rsidR="004A61A8" w:rsidRPr="00E65970">
        <w:rPr>
          <w:rFonts w:ascii="Times New Roman" w:eastAsia="Times New Roman" w:hAnsi="Times New Roman" w:cs="Times New Roman"/>
          <w:sz w:val="24"/>
          <w:szCs w:val="24"/>
          <w:lang w:eastAsia="hr-HR"/>
        </w:rPr>
        <w:t xml:space="preserve"> </w:t>
      </w:r>
      <w:r w:rsidR="006645D4" w:rsidRPr="00E65970">
        <w:rPr>
          <w:rFonts w:ascii="Times New Roman" w:eastAsia="Times New Roman" w:hAnsi="Times New Roman" w:cs="Times New Roman"/>
          <w:sz w:val="24"/>
          <w:szCs w:val="24"/>
          <w:lang w:eastAsia="hr-HR"/>
        </w:rPr>
        <w:t>O</w:t>
      </w:r>
      <w:r w:rsidR="004A61A8" w:rsidRPr="00E65970">
        <w:rPr>
          <w:rFonts w:ascii="Times New Roman" w:eastAsia="Times New Roman" w:hAnsi="Times New Roman" w:cs="Times New Roman"/>
          <w:sz w:val="24"/>
          <w:szCs w:val="24"/>
          <w:lang w:eastAsia="hr-HR"/>
        </w:rPr>
        <w:t>dredbom stavka 2. ovoga članka</w:t>
      </w:r>
      <w:r w:rsidR="004A1C19" w:rsidRPr="00E65970">
        <w:rPr>
          <w:rFonts w:ascii="Times New Roman" w:eastAsia="Times New Roman" w:hAnsi="Times New Roman" w:cs="Times New Roman"/>
          <w:sz w:val="24"/>
          <w:szCs w:val="24"/>
          <w:lang w:eastAsia="hr-HR"/>
        </w:rPr>
        <w:t xml:space="preserve"> </w:t>
      </w:r>
      <w:r w:rsidR="006645D4" w:rsidRPr="00E65970">
        <w:rPr>
          <w:rFonts w:ascii="Times New Roman" w:eastAsia="Times New Roman" w:hAnsi="Times New Roman" w:cs="Times New Roman"/>
          <w:sz w:val="24"/>
          <w:szCs w:val="24"/>
          <w:lang w:eastAsia="hr-HR"/>
        </w:rPr>
        <w:t>utvrđuje se okvirni sadržaj uredbe o načelima za unutarnje ustrojstvo tijela državne uprave te odgovarajuće ovlaštenje za donošenje toga propisa.</w:t>
      </w:r>
    </w:p>
    <w:p w14:paraId="0BABCCD0" w14:textId="77777777" w:rsidR="00C656DE" w:rsidRPr="00E65970" w:rsidRDefault="00C656DE" w:rsidP="005063D5">
      <w:pPr>
        <w:spacing w:after="0" w:line="240" w:lineRule="auto"/>
        <w:jc w:val="both"/>
        <w:rPr>
          <w:rFonts w:ascii="Times New Roman" w:eastAsia="Times New Roman" w:hAnsi="Times New Roman" w:cs="Times New Roman"/>
          <w:sz w:val="24"/>
          <w:szCs w:val="24"/>
          <w:lang w:eastAsia="hr-HR"/>
        </w:rPr>
      </w:pPr>
    </w:p>
    <w:p w14:paraId="0BABCCD1" w14:textId="77777777" w:rsidR="005063D5" w:rsidRPr="00E65970" w:rsidRDefault="005063D5" w:rsidP="005063D5">
      <w:pPr>
        <w:spacing w:after="0" w:line="240" w:lineRule="auto"/>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ab/>
        <w:t xml:space="preserve">Uz članak </w:t>
      </w:r>
      <w:r w:rsidR="000B6147">
        <w:rPr>
          <w:rFonts w:ascii="Times New Roman" w:eastAsia="Times New Roman" w:hAnsi="Times New Roman" w:cs="Times New Roman"/>
          <w:b/>
          <w:sz w:val="24"/>
          <w:szCs w:val="24"/>
          <w:lang w:eastAsia="hr-HR"/>
        </w:rPr>
        <w:t>6</w:t>
      </w:r>
      <w:r w:rsidRPr="00E65970">
        <w:rPr>
          <w:rFonts w:ascii="Times New Roman" w:eastAsia="Times New Roman" w:hAnsi="Times New Roman" w:cs="Times New Roman"/>
          <w:b/>
          <w:sz w:val="24"/>
          <w:szCs w:val="24"/>
          <w:lang w:eastAsia="hr-HR"/>
        </w:rPr>
        <w:t>.</w:t>
      </w:r>
    </w:p>
    <w:p w14:paraId="0BABCCD2" w14:textId="77777777" w:rsidR="005063D5" w:rsidRPr="00E65970" w:rsidRDefault="005063D5" w:rsidP="005063D5">
      <w:pPr>
        <w:spacing w:after="0" w:line="240" w:lineRule="auto"/>
        <w:jc w:val="both"/>
        <w:rPr>
          <w:rFonts w:ascii="Times New Roman" w:eastAsia="Times New Roman" w:hAnsi="Times New Roman" w:cs="Times New Roman"/>
          <w:b/>
          <w:sz w:val="24"/>
          <w:szCs w:val="24"/>
          <w:lang w:eastAsia="hr-HR"/>
        </w:rPr>
      </w:pPr>
    </w:p>
    <w:p w14:paraId="0BABCCD3" w14:textId="77777777" w:rsidR="009E37C8" w:rsidRPr="00E65970" w:rsidRDefault="005063D5" w:rsidP="005063D5">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ab/>
        <w:t>Odredb</w:t>
      </w:r>
      <w:r w:rsidR="00E84FF9" w:rsidRPr="00E65970">
        <w:rPr>
          <w:rFonts w:ascii="Times New Roman" w:eastAsia="Times New Roman" w:hAnsi="Times New Roman" w:cs="Times New Roman"/>
          <w:sz w:val="24"/>
          <w:szCs w:val="24"/>
          <w:lang w:eastAsia="hr-HR"/>
        </w:rPr>
        <w:t>om</w:t>
      </w:r>
      <w:r w:rsidRPr="00E65970">
        <w:rPr>
          <w:rFonts w:ascii="Times New Roman" w:eastAsia="Times New Roman" w:hAnsi="Times New Roman" w:cs="Times New Roman"/>
          <w:sz w:val="24"/>
          <w:szCs w:val="24"/>
          <w:lang w:eastAsia="hr-HR"/>
        </w:rPr>
        <w:t xml:space="preserve"> ovoga članka </w:t>
      </w:r>
      <w:r w:rsidR="009E37C8" w:rsidRPr="00E65970">
        <w:rPr>
          <w:rFonts w:ascii="Times New Roman" w:eastAsia="Times New Roman" w:hAnsi="Times New Roman" w:cs="Times New Roman"/>
          <w:sz w:val="24"/>
          <w:szCs w:val="24"/>
          <w:lang w:eastAsia="hr-HR"/>
        </w:rPr>
        <w:t xml:space="preserve">utvrđuju se opća pravila za </w:t>
      </w:r>
      <w:r w:rsidR="005C7895" w:rsidRPr="00E65970">
        <w:rPr>
          <w:rFonts w:ascii="Times New Roman" w:eastAsia="Times New Roman" w:hAnsi="Times New Roman" w:cs="Times New Roman"/>
          <w:sz w:val="24"/>
          <w:szCs w:val="24"/>
          <w:lang w:eastAsia="hr-HR"/>
        </w:rPr>
        <w:t>određivanje</w:t>
      </w:r>
      <w:r w:rsidR="009E37C8" w:rsidRPr="00E65970">
        <w:rPr>
          <w:rFonts w:ascii="Times New Roman" w:eastAsia="Times New Roman" w:hAnsi="Times New Roman" w:cs="Times New Roman"/>
          <w:sz w:val="24"/>
          <w:szCs w:val="24"/>
          <w:lang w:eastAsia="hr-HR"/>
        </w:rPr>
        <w:t xml:space="preserve"> stvarne i mjesne nadležnosti te za rješavanje sukoba nadležnosti između tijela državne uprave. </w:t>
      </w:r>
    </w:p>
    <w:p w14:paraId="0BABCCD4" w14:textId="77777777" w:rsidR="005063D5" w:rsidRDefault="005063D5" w:rsidP="005063D5">
      <w:pPr>
        <w:spacing w:after="0" w:line="240" w:lineRule="auto"/>
        <w:jc w:val="both"/>
        <w:rPr>
          <w:rFonts w:ascii="Times New Roman" w:eastAsia="Times New Roman" w:hAnsi="Times New Roman" w:cs="Times New Roman"/>
          <w:sz w:val="24"/>
          <w:szCs w:val="24"/>
          <w:lang w:eastAsia="hr-HR"/>
        </w:rPr>
      </w:pPr>
    </w:p>
    <w:p w14:paraId="0BABCCD5" w14:textId="77777777" w:rsidR="004B6665" w:rsidRDefault="005063D5" w:rsidP="005063D5">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ab/>
      </w:r>
    </w:p>
    <w:p w14:paraId="0BABCCD6" w14:textId="77777777" w:rsidR="004B6665" w:rsidRDefault="004B6665" w:rsidP="005063D5">
      <w:pPr>
        <w:spacing w:after="0" w:line="240" w:lineRule="auto"/>
        <w:jc w:val="both"/>
        <w:rPr>
          <w:rFonts w:ascii="Times New Roman" w:eastAsia="Times New Roman" w:hAnsi="Times New Roman" w:cs="Times New Roman"/>
          <w:sz w:val="24"/>
          <w:szCs w:val="24"/>
          <w:lang w:eastAsia="hr-HR"/>
        </w:rPr>
      </w:pPr>
    </w:p>
    <w:p w14:paraId="0BABCCD7" w14:textId="77777777" w:rsidR="004B6665" w:rsidRDefault="004B6665" w:rsidP="005063D5">
      <w:pPr>
        <w:spacing w:after="0" w:line="240" w:lineRule="auto"/>
        <w:jc w:val="both"/>
        <w:rPr>
          <w:rFonts w:ascii="Times New Roman" w:eastAsia="Times New Roman" w:hAnsi="Times New Roman" w:cs="Times New Roman"/>
          <w:sz w:val="24"/>
          <w:szCs w:val="24"/>
          <w:lang w:eastAsia="hr-HR"/>
        </w:rPr>
      </w:pPr>
    </w:p>
    <w:p w14:paraId="0BABCCD8" w14:textId="77777777" w:rsidR="005063D5" w:rsidRPr="00E65970" w:rsidRDefault="005063D5" w:rsidP="004B6665">
      <w:pPr>
        <w:spacing w:after="0" w:line="240" w:lineRule="auto"/>
        <w:ind w:firstLine="708"/>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 xml:space="preserve">Uz članak </w:t>
      </w:r>
      <w:r w:rsidR="000B6147">
        <w:rPr>
          <w:rFonts w:ascii="Times New Roman" w:eastAsia="Times New Roman" w:hAnsi="Times New Roman" w:cs="Times New Roman"/>
          <w:b/>
          <w:sz w:val="24"/>
          <w:szCs w:val="24"/>
          <w:lang w:eastAsia="hr-HR"/>
        </w:rPr>
        <w:t>7</w:t>
      </w:r>
      <w:r w:rsidRPr="00E65970">
        <w:rPr>
          <w:rFonts w:ascii="Times New Roman" w:eastAsia="Times New Roman" w:hAnsi="Times New Roman" w:cs="Times New Roman"/>
          <w:b/>
          <w:sz w:val="24"/>
          <w:szCs w:val="24"/>
          <w:lang w:eastAsia="hr-HR"/>
        </w:rPr>
        <w:t>.</w:t>
      </w:r>
    </w:p>
    <w:p w14:paraId="0BABCCD9" w14:textId="77777777" w:rsidR="005063D5" w:rsidRPr="00E65970" w:rsidRDefault="005063D5" w:rsidP="005063D5">
      <w:pPr>
        <w:spacing w:after="0" w:line="240" w:lineRule="auto"/>
        <w:jc w:val="both"/>
        <w:rPr>
          <w:rFonts w:ascii="Times New Roman" w:eastAsia="Times New Roman" w:hAnsi="Times New Roman" w:cs="Times New Roman"/>
          <w:b/>
          <w:sz w:val="24"/>
          <w:szCs w:val="24"/>
          <w:lang w:eastAsia="hr-HR"/>
        </w:rPr>
      </w:pPr>
    </w:p>
    <w:p w14:paraId="0BABCCDA" w14:textId="77777777" w:rsidR="00C24CA1" w:rsidRPr="00E65970" w:rsidRDefault="005063D5" w:rsidP="005063D5">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b/>
          <w:sz w:val="24"/>
          <w:szCs w:val="24"/>
          <w:lang w:eastAsia="hr-HR"/>
        </w:rPr>
        <w:tab/>
      </w:r>
      <w:r w:rsidRPr="00E65970">
        <w:rPr>
          <w:rFonts w:ascii="Times New Roman" w:eastAsia="Times New Roman" w:hAnsi="Times New Roman" w:cs="Times New Roman"/>
          <w:sz w:val="24"/>
          <w:szCs w:val="24"/>
          <w:lang w:eastAsia="hr-HR"/>
        </w:rPr>
        <w:t xml:space="preserve">Odredbom ovoga članka </w:t>
      </w:r>
      <w:r w:rsidR="004A61A8" w:rsidRPr="00E65970">
        <w:rPr>
          <w:rFonts w:ascii="Times New Roman" w:eastAsia="Times New Roman" w:hAnsi="Times New Roman" w:cs="Times New Roman"/>
          <w:sz w:val="24"/>
          <w:szCs w:val="24"/>
          <w:lang w:eastAsia="hr-HR"/>
        </w:rPr>
        <w:t xml:space="preserve">razrađuje se odredba članka </w:t>
      </w:r>
      <w:r w:rsidR="009A418A" w:rsidRPr="00E65970">
        <w:rPr>
          <w:rFonts w:ascii="Times New Roman" w:eastAsia="Times New Roman" w:hAnsi="Times New Roman" w:cs="Times New Roman"/>
          <w:sz w:val="24"/>
          <w:szCs w:val="24"/>
          <w:lang w:eastAsia="hr-HR"/>
        </w:rPr>
        <w:t>1</w:t>
      </w:r>
      <w:r w:rsidR="004A61A8" w:rsidRPr="00E65970">
        <w:rPr>
          <w:rFonts w:ascii="Times New Roman" w:eastAsia="Times New Roman" w:hAnsi="Times New Roman" w:cs="Times New Roman"/>
          <w:sz w:val="24"/>
          <w:szCs w:val="24"/>
          <w:lang w:eastAsia="hr-HR"/>
        </w:rPr>
        <w:t xml:space="preserve">17. stavka 2. Ustava Republike Hrvatske, odnosno </w:t>
      </w:r>
      <w:r w:rsidR="00C24CA1" w:rsidRPr="00E65970">
        <w:rPr>
          <w:rFonts w:ascii="Times New Roman" w:eastAsia="Times New Roman" w:hAnsi="Times New Roman" w:cs="Times New Roman"/>
          <w:sz w:val="24"/>
          <w:szCs w:val="24"/>
          <w:lang w:eastAsia="hr-HR"/>
        </w:rPr>
        <w:t xml:space="preserve">utvrđuje se </w:t>
      </w:r>
      <w:r w:rsidR="004A61A8" w:rsidRPr="00E65970">
        <w:rPr>
          <w:rFonts w:ascii="Times New Roman" w:eastAsia="Times New Roman" w:hAnsi="Times New Roman" w:cs="Times New Roman"/>
          <w:sz w:val="24"/>
          <w:szCs w:val="24"/>
          <w:lang w:eastAsia="hr-HR"/>
        </w:rPr>
        <w:t xml:space="preserve">opće pravilo </w:t>
      </w:r>
      <w:r w:rsidR="00C24CA1" w:rsidRPr="00E65970">
        <w:rPr>
          <w:rFonts w:ascii="Times New Roman" w:eastAsia="Times New Roman" w:hAnsi="Times New Roman" w:cs="Times New Roman"/>
          <w:sz w:val="24"/>
          <w:szCs w:val="24"/>
          <w:lang w:eastAsia="hr-HR"/>
        </w:rPr>
        <w:t xml:space="preserve">da se poslovi državne uprave određeni ovim Zakonom mogu posebnim zakonom povjeriti jedinicama lokalne i područne (regionalne) samouprave te javnim ustanovama ili drugim pravnim osobama. </w:t>
      </w:r>
      <w:r w:rsidR="000B6147">
        <w:rPr>
          <w:rFonts w:ascii="Times New Roman" w:eastAsia="Times New Roman" w:hAnsi="Times New Roman" w:cs="Times New Roman"/>
          <w:sz w:val="24"/>
          <w:szCs w:val="24"/>
          <w:lang w:eastAsia="hr-HR"/>
        </w:rPr>
        <w:t>Iako</w:t>
      </w:r>
      <w:r w:rsidR="00C24CA1" w:rsidRPr="00E65970">
        <w:rPr>
          <w:rFonts w:ascii="Times New Roman" w:eastAsia="Times New Roman" w:hAnsi="Times New Roman" w:cs="Times New Roman"/>
          <w:sz w:val="24"/>
          <w:szCs w:val="24"/>
          <w:lang w:eastAsia="hr-HR"/>
        </w:rPr>
        <w:t xml:space="preserve"> su javne ustanove najpogodniji pravni oblik za povjeravanje poslova državne uprave na državnoj razini, </w:t>
      </w:r>
      <w:r w:rsidR="000B6147">
        <w:rPr>
          <w:rFonts w:ascii="Times New Roman" w:eastAsia="Times New Roman" w:hAnsi="Times New Roman" w:cs="Times New Roman"/>
          <w:sz w:val="24"/>
          <w:szCs w:val="24"/>
          <w:lang w:eastAsia="hr-HR"/>
        </w:rPr>
        <w:t>ovom odredbom</w:t>
      </w:r>
      <w:r w:rsidR="00C24CA1" w:rsidRPr="00E65970">
        <w:rPr>
          <w:rFonts w:ascii="Times New Roman" w:eastAsia="Times New Roman" w:hAnsi="Times New Roman" w:cs="Times New Roman"/>
          <w:sz w:val="24"/>
          <w:szCs w:val="24"/>
          <w:lang w:eastAsia="hr-HR"/>
        </w:rPr>
        <w:t xml:space="preserve"> ne isključuje </w:t>
      </w:r>
      <w:r w:rsidR="000B6147">
        <w:rPr>
          <w:rFonts w:ascii="Times New Roman" w:eastAsia="Times New Roman" w:hAnsi="Times New Roman" w:cs="Times New Roman"/>
          <w:sz w:val="24"/>
          <w:szCs w:val="24"/>
          <w:lang w:eastAsia="hr-HR"/>
        </w:rPr>
        <w:t xml:space="preserve">se </w:t>
      </w:r>
      <w:r w:rsidR="00C24CA1" w:rsidRPr="00E65970">
        <w:rPr>
          <w:rFonts w:ascii="Times New Roman" w:eastAsia="Times New Roman" w:hAnsi="Times New Roman" w:cs="Times New Roman"/>
          <w:sz w:val="24"/>
          <w:szCs w:val="24"/>
          <w:lang w:eastAsia="hr-HR"/>
        </w:rPr>
        <w:t>mogućnost povjeravanja poslova državne uprave i drugim pravnim osobama, primjerice, trgovačkim društvima, a sukladno pravilima koja s</w:t>
      </w:r>
      <w:r w:rsidR="00E84FF9" w:rsidRPr="00E65970">
        <w:rPr>
          <w:rFonts w:ascii="Times New Roman" w:eastAsia="Times New Roman" w:hAnsi="Times New Roman" w:cs="Times New Roman"/>
          <w:sz w:val="24"/>
          <w:szCs w:val="24"/>
          <w:lang w:eastAsia="hr-HR"/>
        </w:rPr>
        <w:t>e</w:t>
      </w:r>
      <w:r w:rsidR="00C24CA1" w:rsidRPr="00E65970">
        <w:rPr>
          <w:rFonts w:ascii="Times New Roman" w:eastAsia="Times New Roman" w:hAnsi="Times New Roman" w:cs="Times New Roman"/>
          <w:sz w:val="24"/>
          <w:szCs w:val="24"/>
          <w:lang w:eastAsia="hr-HR"/>
        </w:rPr>
        <w:t xml:space="preserve"> </w:t>
      </w:r>
      <w:r w:rsidR="00E84FF9" w:rsidRPr="00E65970">
        <w:rPr>
          <w:rFonts w:ascii="Times New Roman" w:eastAsia="Times New Roman" w:hAnsi="Times New Roman" w:cs="Times New Roman"/>
          <w:sz w:val="24"/>
          <w:szCs w:val="24"/>
          <w:lang w:eastAsia="hr-HR"/>
        </w:rPr>
        <w:t>utvrđuju</w:t>
      </w:r>
      <w:r w:rsidR="00C24CA1" w:rsidRPr="00E65970">
        <w:rPr>
          <w:rFonts w:ascii="Times New Roman" w:eastAsia="Times New Roman" w:hAnsi="Times New Roman" w:cs="Times New Roman"/>
          <w:sz w:val="24"/>
          <w:szCs w:val="24"/>
          <w:lang w:eastAsia="hr-HR"/>
        </w:rPr>
        <w:t xml:space="preserve"> odredbom članka 30. ovoga Zakona.</w:t>
      </w:r>
    </w:p>
    <w:p w14:paraId="0BABCCDB" w14:textId="77777777" w:rsidR="001F6307" w:rsidRPr="00E65970" w:rsidRDefault="001F6307" w:rsidP="005063D5">
      <w:pPr>
        <w:spacing w:after="0" w:line="240" w:lineRule="auto"/>
        <w:jc w:val="both"/>
        <w:rPr>
          <w:rFonts w:ascii="Times New Roman" w:eastAsia="Times New Roman" w:hAnsi="Times New Roman" w:cs="Times New Roman"/>
          <w:sz w:val="24"/>
          <w:szCs w:val="24"/>
          <w:lang w:eastAsia="hr-HR"/>
        </w:rPr>
      </w:pPr>
    </w:p>
    <w:p w14:paraId="0BABCCDC" w14:textId="77777777" w:rsidR="001F6307" w:rsidRPr="00E65970" w:rsidRDefault="001F6307" w:rsidP="001F6307">
      <w:pPr>
        <w:spacing w:after="0" w:line="240" w:lineRule="auto"/>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ab/>
        <w:t xml:space="preserve">Uz članak </w:t>
      </w:r>
      <w:r w:rsidR="000B6147">
        <w:rPr>
          <w:rFonts w:ascii="Times New Roman" w:eastAsia="Times New Roman" w:hAnsi="Times New Roman" w:cs="Times New Roman"/>
          <w:b/>
          <w:sz w:val="24"/>
          <w:szCs w:val="24"/>
          <w:lang w:eastAsia="hr-HR"/>
        </w:rPr>
        <w:t>8</w:t>
      </w:r>
      <w:r w:rsidRPr="00E65970">
        <w:rPr>
          <w:rFonts w:ascii="Times New Roman" w:eastAsia="Times New Roman" w:hAnsi="Times New Roman" w:cs="Times New Roman"/>
          <w:b/>
          <w:sz w:val="24"/>
          <w:szCs w:val="24"/>
          <w:lang w:eastAsia="hr-HR"/>
        </w:rPr>
        <w:t>.</w:t>
      </w:r>
    </w:p>
    <w:p w14:paraId="0BABCCDD" w14:textId="77777777" w:rsidR="001F6307" w:rsidRPr="00E65970" w:rsidRDefault="001F6307" w:rsidP="001F6307">
      <w:pPr>
        <w:spacing w:after="0" w:line="240" w:lineRule="auto"/>
        <w:jc w:val="both"/>
        <w:rPr>
          <w:rFonts w:ascii="Times New Roman" w:eastAsia="Times New Roman" w:hAnsi="Times New Roman" w:cs="Times New Roman"/>
          <w:b/>
          <w:sz w:val="24"/>
          <w:szCs w:val="24"/>
          <w:lang w:eastAsia="hr-HR"/>
        </w:rPr>
      </w:pPr>
    </w:p>
    <w:p w14:paraId="0BABCCDE" w14:textId="77777777" w:rsidR="001F6307" w:rsidRPr="00E65970" w:rsidRDefault="001F6307" w:rsidP="001F6307">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b/>
          <w:sz w:val="24"/>
          <w:szCs w:val="24"/>
          <w:lang w:eastAsia="hr-HR"/>
        </w:rPr>
        <w:tab/>
      </w:r>
      <w:r w:rsidRPr="00E65970">
        <w:rPr>
          <w:rFonts w:ascii="Times New Roman" w:eastAsia="Times New Roman" w:hAnsi="Times New Roman" w:cs="Times New Roman"/>
          <w:sz w:val="24"/>
          <w:szCs w:val="24"/>
          <w:lang w:eastAsia="hr-HR"/>
        </w:rPr>
        <w:t xml:space="preserve">Odredbom ovoga članka </w:t>
      </w:r>
      <w:r w:rsidR="00C24CA1" w:rsidRPr="00E65970">
        <w:rPr>
          <w:rFonts w:ascii="Times New Roman" w:eastAsia="Times New Roman" w:hAnsi="Times New Roman" w:cs="Times New Roman"/>
          <w:sz w:val="24"/>
          <w:szCs w:val="24"/>
          <w:lang w:eastAsia="hr-HR"/>
        </w:rPr>
        <w:t xml:space="preserve">utvrđuje se opća obveza međusobne suradnje tijela državne uprave te opća obveza pružanja pravne i stručne pomoći jedinicama lokalne i područne (regionalne) samouprave i pravnim osobama </w:t>
      </w:r>
      <w:r w:rsidR="00610984" w:rsidRPr="00610984">
        <w:rPr>
          <w:rFonts w:ascii="Times New Roman" w:eastAsia="Times New Roman" w:hAnsi="Times New Roman" w:cs="Times New Roman"/>
          <w:sz w:val="24"/>
          <w:szCs w:val="24"/>
          <w:lang w:eastAsia="hr-HR"/>
        </w:rPr>
        <w:t xml:space="preserve">s javnim ovlastima </w:t>
      </w:r>
      <w:r w:rsidR="00C24CA1" w:rsidRPr="00E65970">
        <w:rPr>
          <w:rFonts w:ascii="Times New Roman" w:eastAsia="Times New Roman" w:hAnsi="Times New Roman" w:cs="Times New Roman"/>
          <w:sz w:val="24"/>
          <w:szCs w:val="24"/>
          <w:lang w:eastAsia="hr-HR"/>
        </w:rPr>
        <w:t>u obavljanju povjerenih poslova državne uprave</w:t>
      </w:r>
      <w:r w:rsidR="005C7895" w:rsidRPr="00E65970">
        <w:rPr>
          <w:rFonts w:ascii="Times New Roman" w:eastAsia="Times New Roman" w:hAnsi="Times New Roman" w:cs="Times New Roman"/>
          <w:sz w:val="24"/>
          <w:szCs w:val="24"/>
          <w:lang w:eastAsia="hr-HR"/>
        </w:rPr>
        <w:t xml:space="preserve">. Izuzeća od </w:t>
      </w:r>
      <w:r w:rsidR="004A61A8" w:rsidRPr="00E65970">
        <w:rPr>
          <w:rFonts w:ascii="Times New Roman" w:eastAsia="Times New Roman" w:hAnsi="Times New Roman" w:cs="Times New Roman"/>
          <w:sz w:val="24"/>
          <w:szCs w:val="24"/>
          <w:lang w:eastAsia="hr-HR"/>
        </w:rPr>
        <w:t>ovih</w:t>
      </w:r>
      <w:r w:rsidR="005C7895" w:rsidRPr="00E65970">
        <w:rPr>
          <w:rFonts w:ascii="Times New Roman" w:eastAsia="Times New Roman" w:hAnsi="Times New Roman" w:cs="Times New Roman"/>
          <w:sz w:val="24"/>
          <w:szCs w:val="24"/>
          <w:lang w:eastAsia="hr-HR"/>
        </w:rPr>
        <w:t xml:space="preserve"> obveza mogu se propisati samo zakonom.</w:t>
      </w:r>
    </w:p>
    <w:p w14:paraId="0BABCCDF" w14:textId="77777777" w:rsidR="001F6307" w:rsidRPr="00E65970" w:rsidRDefault="001F6307" w:rsidP="005063D5">
      <w:pPr>
        <w:spacing w:after="0" w:line="240" w:lineRule="auto"/>
        <w:jc w:val="both"/>
        <w:rPr>
          <w:rFonts w:ascii="Times New Roman" w:eastAsia="Times New Roman" w:hAnsi="Times New Roman" w:cs="Times New Roman"/>
          <w:sz w:val="24"/>
          <w:szCs w:val="24"/>
          <w:lang w:eastAsia="hr-HR"/>
        </w:rPr>
      </w:pPr>
    </w:p>
    <w:p w14:paraId="0BABCCE0" w14:textId="77777777" w:rsidR="006D071C" w:rsidRPr="00E65970" w:rsidRDefault="001F6307" w:rsidP="001F6307">
      <w:pPr>
        <w:spacing w:after="0" w:line="240" w:lineRule="auto"/>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ab/>
        <w:t xml:space="preserve">Uz članak </w:t>
      </w:r>
      <w:r w:rsidR="000B6147">
        <w:rPr>
          <w:rFonts w:ascii="Times New Roman" w:eastAsia="Times New Roman" w:hAnsi="Times New Roman" w:cs="Times New Roman"/>
          <w:b/>
          <w:sz w:val="24"/>
          <w:szCs w:val="24"/>
          <w:lang w:eastAsia="hr-HR"/>
        </w:rPr>
        <w:t>9</w:t>
      </w:r>
      <w:r w:rsidRPr="00E65970">
        <w:rPr>
          <w:rFonts w:ascii="Times New Roman" w:eastAsia="Times New Roman" w:hAnsi="Times New Roman" w:cs="Times New Roman"/>
          <w:b/>
          <w:sz w:val="24"/>
          <w:szCs w:val="24"/>
          <w:lang w:eastAsia="hr-HR"/>
        </w:rPr>
        <w:t>.</w:t>
      </w:r>
    </w:p>
    <w:p w14:paraId="0BABCCE1" w14:textId="77777777" w:rsidR="006D071C" w:rsidRPr="00E65970" w:rsidRDefault="006D071C" w:rsidP="001F6307">
      <w:pPr>
        <w:spacing w:after="0" w:line="240" w:lineRule="auto"/>
        <w:jc w:val="both"/>
        <w:rPr>
          <w:rFonts w:ascii="Times New Roman" w:eastAsia="Times New Roman" w:hAnsi="Times New Roman" w:cs="Times New Roman"/>
          <w:b/>
          <w:sz w:val="24"/>
          <w:szCs w:val="24"/>
          <w:lang w:eastAsia="hr-HR"/>
        </w:rPr>
      </w:pPr>
    </w:p>
    <w:p w14:paraId="0BABCCE2" w14:textId="77777777" w:rsidR="003E11F5" w:rsidRPr="00E65970" w:rsidRDefault="001F6307" w:rsidP="001F6307">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b/>
          <w:sz w:val="24"/>
          <w:szCs w:val="24"/>
          <w:lang w:eastAsia="hr-HR"/>
        </w:rPr>
        <w:tab/>
      </w:r>
      <w:r w:rsidRPr="00E65970">
        <w:rPr>
          <w:rFonts w:ascii="Times New Roman" w:eastAsia="Times New Roman" w:hAnsi="Times New Roman" w:cs="Times New Roman"/>
          <w:sz w:val="24"/>
          <w:szCs w:val="24"/>
          <w:lang w:eastAsia="hr-HR"/>
        </w:rPr>
        <w:t xml:space="preserve">Odredbom ovoga članka </w:t>
      </w:r>
      <w:r w:rsidR="006D071C" w:rsidRPr="00E65970">
        <w:rPr>
          <w:rFonts w:ascii="Times New Roman" w:eastAsia="Times New Roman" w:hAnsi="Times New Roman" w:cs="Times New Roman"/>
          <w:sz w:val="24"/>
          <w:szCs w:val="24"/>
          <w:lang w:eastAsia="hr-HR"/>
        </w:rPr>
        <w:t>utvrđuje</w:t>
      </w:r>
      <w:r w:rsidR="00E84FF9" w:rsidRPr="00E65970">
        <w:rPr>
          <w:rFonts w:ascii="Times New Roman" w:eastAsia="Times New Roman" w:hAnsi="Times New Roman" w:cs="Times New Roman"/>
          <w:sz w:val="24"/>
          <w:szCs w:val="24"/>
          <w:lang w:eastAsia="hr-HR"/>
        </w:rPr>
        <w:t xml:space="preserve"> </w:t>
      </w:r>
      <w:r w:rsidR="003E11F5" w:rsidRPr="00E65970">
        <w:rPr>
          <w:rFonts w:ascii="Times New Roman" w:eastAsia="Times New Roman" w:hAnsi="Times New Roman" w:cs="Times New Roman"/>
          <w:sz w:val="24"/>
          <w:szCs w:val="24"/>
          <w:lang w:eastAsia="hr-HR"/>
        </w:rPr>
        <w:t xml:space="preserve">se </w:t>
      </w:r>
      <w:r w:rsidR="006D071C" w:rsidRPr="00E65970">
        <w:rPr>
          <w:rFonts w:ascii="Times New Roman" w:eastAsia="Times New Roman" w:hAnsi="Times New Roman" w:cs="Times New Roman"/>
          <w:sz w:val="24"/>
          <w:szCs w:val="24"/>
          <w:lang w:eastAsia="hr-HR"/>
        </w:rPr>
        <w:t xml:space="preserve">opće pravilo da se </w:t>
      </w:r>
      <w:r w:rsidR="00E84FF9" w:rsidRPr="00E65970">
        <w:rPr>
          <w:rFonts w:ascii="Times New Roman" w:eastAsia="Times New Roman" w:hAnsi="Times New Roman" w:cs="Times New Roman"/>
          <w:sz w:val="24"/>
          <w:szCs w:val="24"/>
          <w:lang w:eastAsia="hr-HR"/>
        </w:rPr>
        <w:t>sredstva za rad tijela državne uprave</w:t>
      </w:r>
      <w:r w:rsidR="003E11F5" w:rsidRPr="00E65970">
        <w:rPr>
          <w:rFonts w:ascii="Times New Roman" w:eastAsia="Times New Roman" w:hAnsi="Times New Roman" w:cs="Times New Roman"/>
          <w:sz w:val="24"/>
          <w:szCs w:val="24"/>
          <w:lang w:eastAsia="hr-HR"/>
        </w:rPr>
        <w:t xml:space="preserve"> te sredstva za obavljanje povjerenih poslova državne uprave</w:t>
      </w:r>
      <w:r w:rsidR="00E84FF9" w:rsidRPr="00E65970">
        <w:rPr>
          <w:rFonts w:ascii="Times New Roman" w:eastAsia="Times New Roman" w:hAnsi="Times New Roman" w:cs="Times New Roman"/>
          <w:sz w:val="24"/>
          <w:szCs w:val="24"/>
          <w:lang w:eastAsia="hr-HR"/>
        </w:rPr>
        <w:t xml:space="preserve"> osiguravaju u državnom proračunu</w:t>
      </w:r>
      <w:r w:rsidR="003E11F5" w:rsidRPr="00E65970">
        <w:rPr>
          <w:rFonts w:ascii="Times New Roman" w:eastAsia="Times New Roman" w:hAnsi="Times New Roman" w:cs="Times New Roman"/>
          <w:sz w:val="24"/>
          <w:szCs w:val="24"/>
          <w:lang w:eastAsia="hr-HR"/>
        </w:rPr>
        <w:t>. Iznimke od ovog pravila mogu se propisati samo zakonom.</w:t>
      </w:r>
    </w:p>
    <w:p w14:paraId="0BABCCE3" w14:textId="77777777" w:rsidR="001F6307" w:rsidRPr="00E65970" w:rsidRDefault="001F6307" w:rsidP="005063D5">
      <w:pPr>
        <w:spacing w:after="0" w:line="240" w:lineRule="auto"/>
        <w:jc w:val="both"/>
        <w:rPr>
          <w:rFonts w:ascii="Times New Roman" w:eastAsia="Times New Roman" w:hAnsi="Times New Roman" w:cs="Times New Roman"/>
          <w:sz w:val="24"/>
          <w:szCs w:val="24"/>
          <w:lang w:eastAsia="hr-HR"/>
        </w:rPr>
      </w:pPr>
    </w:p>
    <w:p w14:paraId="0BABCCE4" w14:textId="77777777" w:rsidR="001F6307" w:rsidRPr="00E65970" w:rsidRDefault="001F6307" w:rsidP="001F6307">
      <w:pPr>
        <w:spacing w:after="0" w:line="240" w:lineRule="auto"/>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ab/>
        <w:t xml:space="preserve">Uz članak </w:t>
      </w:r>
      <w:r w:rsidR="000B6147">
        <w:rPr>
          <w:rFonts w:ascii="Times New Roman" w:eastAsia="Times New Roman" w:hAnsi="Times New Roman" w:cs="Times New Roman"/>
          <w:b/>
          <w:sz w:val="24"/>
          <w:szCs w:val="24"/>
          <w:lang w:eastAsia="hr-HR"/>
        </w:rPr>
        <w:t>10</w:t>
      </w:r>
      <w:r w:rsidRPr="00E65970">
        <w:rPr>
          <w:rFonts w:ascii="Times New Roman" w:eastAsia="Times New Roman" w:hAnsi="Times New Roman" w:cs="Times New Roman"/>
          <w:b/>
          <w:sz w:val="24"/>
          <w:szCs w:val="24"/>
          <w:lang w:eastAsia="hr-HR"/>
        </w:rPr>
        <w:t>.</w:t>
      </w:r>
    </w:p>
    <w:p w14:paraId="0BABCCE5" w14:textId="77777777" w:rsidR="00DB1D03" w:rsidRPr="00E65970" w:rsidRDefault="00DB1D03" w:rsidP="001F6307">
      <w:pPr>
        <w:spacing w:after="0" w:line="240" w:lineRule="auto"/>
        <w:jc w:val="both"/>
        <w:rPr>
          <w:rFonts w:ascii="Times New Roman" w:eastAsia="Times New Roman" w:hAnsi="Times New Roman" w:cs="Times New Roman"/>
          <w:b/>
          <w:sz w:val="24"/>
          <w:szCs w:val="24"/>
          <w:lang w:eastAsia="hr-HR"/>
        </w:rPr>
      </w:pPr>
    </w:p>
    <w:p w14:paraId="0BABCCE6" w14:textId="77777777" w:rsidR="001F6307" w:rsidRPr="00E65970" w:rsidRDefault="001F6307" w:rsidP="001F6307">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b/>
          <w:sz w:val="24"/>
          <w:szCs w:val="24"/>
          <w:lang w:eastAsia="hr-HR"/>
        </w:rPr>
        <w:tab/>
      </w:r>
      <w:r w:rsidRPr="00E65970">
        <w:rPr>
          <w:rFonts w:ascii="Times New Roman" w:eastAsia="Times New Roman" w:hAnsi="Times New Roman" w:cs="Times New Roman"/>
          <w:sz w:val="24"/>
          <w:szCs w:val="24"/>
          <w:lang w:eastAsia="hr-HR"/>
        </w:rPr>
        <w:t xml:space="preserve">Odredbom ovoga članka </w:t>
      </w:r>
      <w:r w:rsidR="00DB1D03" w:rsidRPr="00E65970">
        <w:rPr>
          <w:rFonts w:ascii="Times New Roman" w:eastAsia="Times New Roman" w:hAnsi="Times New Roman" w:cs="Times New Roman"/>
          <w:sz w:val="24"/>
          <w:szCs w:val="24"/>
          <w:lang w:eastAsia="hr-HR"/>
        </w:rPr>
        <w:t>utvrđuje se načelo javnosti rada državne uprave</w:t>
      </w:r>
      <w:r w:rsidR="00F92B4B" w:rsidRPr="00E65970">
        <w:rPr>
          <w:rFonts w:ascii="Times New Roman" w:eastAsia="Times New Roman" w:hAnsi="Times New Roman" w:cs="Times New Roman"/>
          <w:sz w:val="24"/>
          <w:szCs w:val="24"/>
          <w:lang w:eastAsia="hr-HR"/>
        </w:rPr>
        <w:t>. Situacije u kojima se javnost može isključiti, odnosno u kojima je to opravdano, mogu se propisati samo zakonom.</w:t>
      </w:r>
    </w:p>
    <w:p w14:paraId="0BABCCE7" w14:textId="77777777" w:rsidR="001F6307" w:rsidRPr="00E65970" w:rsidRDefault="001F6307" w:rsidP="005063D5">
      <w:pPr>
        <w:spacing w:after="0" w:line="240" w:lineRule="auto"/>
        <w:jc w:val="both"/>
        <w:rPr>
          <w:rFonts w:ascii="Times New Roman" w:eastAsia="Times New Roman" w:hAnsi="Times New Roman" w:cs="Times New Roman"/>
          <w:sz w:val="24"/>
          <w:szCs w:val="24"/>
          <w:lang w:eastAsia="hr-HR"/>
        </w:rPr>
      </w:pPr>
    </w:p>
    <w:p w14:paraId="0BABCCE8" w14:textId="77777777" w:rsidR="001F6307" w:rsidRPr="00E65970" w:rsidRDefault="001F6307" w:rsidP="001F6307">
      <w:pPr>
        <w:spacing w:after="0" w:line="240" w:lineRule="auto"/>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ab/>
        <w:t>Uz članak 1</w:t>
      </w:r>
      <w:r w:rsidR="000B6147">
        <w:rPr>
          <w:rFonts w:ascii="Times New Roman" w:eastAsia="Times New Roman" w:hAnsi="Times New Roman" w:cs="Times New Roman"/>
          <w:b/>
          <w:sz w:val="24"/>
          <w:szCs w:val="24"/>
          <w:lang w:eastAsia="hr-HR"/>
        </w:rPr>
        <w:t>1</w:t>
      </w:r>
      <w:r w:rsidRPr="00E65970">
        <w:rPr>
          <w:rFonts w:ascii="Times New Roman" w:eastAsia="Times New Roman" w:hAnsi="Times New Roman" w:cs="Times New Roman"/>
          <w:b/>
          <w:sz w:val="24"/>
          <w:szCs w:val="24"/>
          <w:lang w:eastAsia="hr-HR"/>
        </w:rPr>
        <w:t>.</w:t>
      </w:r>
    </w:p>
    <w:p w14:paraId="0BABCCE9" w14:textId="77777777" w:rsidR="00DB1D03" w:rsidRPr="00E65970" w:rsidRDefault="00DB1D03" w:rsidP="001F6307">
      <w:pPr>
        <w:spacing w:after="0" w:line="240" w:lineRule="auto"/>
        <w:jc w:val="both"/>
        <w:rPr>
          <w:rFonts w:ascii="Times New Roman" w:eastAsia="Times New Roman" w:hAnsi="Times New Roman" w:cs="Times New Roman"/>
          <w:b/>
          <w:sz w:val="24"/>
          <w:szCs w:val="24"/>
          <w:lang w:eastAsia="hr-HR"/>
        </w:rPr>
      </w:pPr>
    </w:p>
    <w:p w14:paraId="0BABCCEA" w14:textId="77777777" w:rsidR="00DB1D03" w:rsidRPr="00E65970" w:rsidRDefault="00DB1D03" w:rsidP="00DB1D03">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ab/>
        <w:t>Odredbom stavka 1. ovoga članka utvrđuje se načelo jednostavnosti i djelotvornosti u obavljanju poslova državne uprave koji neposredno utječu na prava, obveze i pravne interese građana. Odredbom stavka 2. ovog članka utvrđuje se opća obveza pribavljanja po službenoj dužnosti svih podataka i potvrda o činjenicama o kojima se vode propisani očevidnici i druge službene evidencije. Obveza se jednako odnosi na tijela državne uprave i jedinice lokalne i područne (regionalne) samouprave i pravne osobe koje obavljaju povjerene poslove državne uprave</w:t>
      </w:r>
    </w:p>
    <w:p w14:paraId="0BABCCEB" w14:textId="77777777" w:rsidR="001F6307" w:rsidRPr="00E65970" w:rsidRDefault="001F6307" w:rsidP="005063D5">
      <w:pPr>
        <w:spacing w:after="0" w:line="240" w:lineRule="auto"/>
        <w:jc w:val="both"/>
        <w:rPr>
          <w:rFonts w:ascii="Times New Roman" w:eastAsia="Times New Roman" w:hAnsi="Times New Roman" w:cs="Times New Roman"/>
          <w:sz w:val="24"/>
          <w:szCs w:val="24"/>
          <w:lang w:eastAsia="hr-HR"/>
        </w:rPr>
      </w:pPr>
    </w:p>
    <w:p w14:paraId="0BABCCEC" w14:textId="77777777" w:rsidR="001F6307" w:rsidRPr="00E65970" w:rsidRDefault="001F6307" w:rsidP="001F6307">
      <w:pPr>
        <w:spacing w:after="0" w:line="240" w:lineRule="auto"/>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ab/>
        <w:t>Uz članak 1</w:t>
      </w:r>
      <w:r w:rsidR="000B6147">
        <w:rPr>
          <w:rFonts w:ascii="Times New Roman" w:eastAsia="Times New Roman" w:hAnsi="Times New Roman" w:cs="Times New Roman"/>
          <w:b/>
          <w:sz w:val="24"/>
          <w:szCs w:val="24"/>
          <w:lang w:eastAsia="hr-HR"/>
        </w:rPr>
        <w:t>2</w:t>
      </w:r>
      <w:r w:rsidRPr="00E65970">
        <w:rPr>
          <w:rFonts w:ascii="Times New Roman" w:eastAsia="Times New Roman" w:hAnsi="Times New Roman" w:cs="Times New Roman"/>
          <w:b/>
          <w:sz w:val="24"/>
          <w:szCs w:val="24"/>
          <w:lang w:eastAsia="hr-HR"/>
        </w:rPr>
        <w:t>.</w:t>
      </w:r>
    </w:p>
    <w:p w14:paraId="0BABCCED" w14:textId="77777777" w:rsidR="001F6307" w:rsidRPr="00E65970" w:rsidRDefault="001F6307" w:rsidP="001F6307">
      <w:pPr>
        <w:spacing w:after="0" w:line="240" w:lineRule="auto"/>
        <w:jc w:val="both"/>
        <w:rPr>
          <w:rFonts w:ascii="Times New Roman" w:eastAsia="Times New Roman" w:hAnsi="Times New Roman" w:cs="Times New Roman"/>
          <w:b/>
          <w:sz w:val="24"/>
          <w:szCs w:val="24"/>
          <w:lang w:eastAsia="hr-HR"/>
        </w:rPr>
      </w:pPr>
    </w:p>
    <w:p w14:paraId="0BABCCEE" w14:textId="77777777" w:rsidR="00950330" w:rsidRPr="00E65970" w:rsidRDefault="001F6307" w:rsidP="001F6307">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ab/>
      </w:r>
      <w:r w:rsidR="00C26033" w:rsidRPr="00E65970">
        <w:rPr>
          <w:rFonts w:ascii="Times New Roman" w:eastAsia="Times New Roman" w:hAnsi="Times New Roman" w:cs="Times New Roman"/>
          <w:sz w:val="24"/>
          <w:szCs w:val="24"/>
          <w:lang w:eastAsia="hr-HR"/>
        </w:rPr>
        <w:t xml:space="preserve">Odredbom ovoga članka, sukladno članku 16. stavku 2. Ustava Republike Hrvatske, utvrđuje se načelo razmjernosti u obavljaju poslova državne uprave, imajući u vidu da se obavljanjem većine poslova državne uprave, uključujući </w:t>
      </w:r>
      <w:r w:rsidR="003E0D11" w:rsidRPr="00E65970">
        <w:rPr>
          <w:rFonts w:ascii="Times New Roman" w:eastAsia="Times New Roman" w:hAnsi="Times New Roman" w:cs="Times New Roman"/>
          <w:sz w:val="24"/>
          <w:szCs w:val="24"/>
          <w:lang w:eastAsia="hr-HR"/>
        </w:rPr>
        <w:t xml:space="preserve">i </w:t>
      </w:r>
      <w:r w:rsidR="00C26033" w:rsidRPr="00E65970">
        <w:rPr>
          <w:rFonts w:ascii="Times New Roman" w:eastAsia="Times New Roman" w:hAnsi="Times New Roman" w:cs="Times New Roman"/>
          <w:sz w:val="24"/>
          <w:szCs w:val="24"/>
          <w:lang w:eastAsia="hr-HR"/>
        </w:rPr>
        <w:t xml:space="preserve">poslove koji se obavljanju izvan okvira upravnog postupka, utječe na slobode i prava </w:t>
      </w:r>
      <w:r w:rsidR="003E0D11" w:rsidRPr="00E65970">
        <w:rPr>
          <w:rFonts w:ascii="Times New Roman" w:eastAsia="Times New Roman" w:hAnsi="Times New Roman" w:cs="Times New Roman"/>
          <w:sz w:val="24"/>
          <w:szCs w:val="24"/>
          <w:lang w:eastAsia="hr-HR"/>
        </w:rPr>
        <w:t>fizičkih i pravnih osoba</w:t>
      </w:r>
      <w:r w:rsidR="00C26033" w:rsidRPr="00E65970">
        <w:rPr>
          <w:rFonts w:ascii="Times New Roman" w:eastAsia="Times New Roman" w:hAnsi="Times New Roman" w:cs="Times New Roman"/>
          <w:sz w:val="24"/>
          <w:szCs w:val="24"/>
          <w:lang w:eastAsia="hr-HR"/>
        </w:rPr>
        <w:t>.</w:t>
      </w:r>
      <w:r w:rsidR="003E0D11" w:rsidRPr="00E65970">
        <w:rPr>
          <w:rFonts w:ascii="Times New Roman" w:eastAsia="Times New Roman" w:hAnsi="Times New Roman" w:cs="Times New Roman"/>
          <w:sz w:val="24"/>
          <w:szCs w:val="24"/>
          <w:lang w:eastAsia="hr-HR"/>
        </w:rPr>
        <w:t xml:space="preserve"> Budući da osnova za ograničenje sloboda i prava pri obavljanju poslova državne uprave mora biti izričito propisana zakonom, svako ograničenje sloboda i prava građana primarno je vezano načelom zakonitosti, a potom i načelom razmjernosti, u smislu da je primjenjivač određene norme u svakom pojedinom slučaju dužan utvrditi je li ograničenje sloboda i prava nužno za postizanje zakonom utvrđene svrhe te je li razmjerno naravi potrebe za ograničenjem.</w:t>
      </w:r>
    </w:p>
    <w:p w14:paraId="0BABCCEF" w14:textId="77777777" w:rsidR="001F6307" w:rsidRDefault="001F6307" w:rsidP="005063D5">
      <w:pPr>
        <w:spacing w:after="0" w:line="240" w:lineRule="auto"/>
        <w:jc w:val="both"/>
        <w:rPr>
          <w:rFonts w:ascii="Times New Roman" w:eastAsia="Times New Roman" w:hAnsi="Times New Roman" w:cs="Times New Roman"/>
          <w:sz w:val="24"/>
          <w:szCs w:val="24"/>
          <w:lang w:eastAsia="hr-HR"/>
        </w:rPr>
      </w:pPr>
    </w:p>
    <w:p w14:paraId="0BABCCF0" w14:textId="77777777" w:rsidR="001F6307" w:rsidRPr="00E65970" w:rsidRDefault="001F6307" w:rsidP="001F6307">
      <w:pPr>
        <w:spacing w:after="0" w:line="240" w:lineRule="auto"/>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ab/>
        <w:t>Uz članak 1</w:t>
      </w:r>
      <w:r w:rsidR="000B6147">
        <w:rPr>
          <w:rFonts w:ascii="Times New Roman" w:eastAsia="Times New Roman" w:hAnsi="Times New Roman" w:cs="Times New Roman"/>
          <w:b/>
          <w:sz w:val="24"/>
          <w:szCs w:val="24"/>
          <w:lang w:eastAsia="hr-HR"/>
        </w:rPr>
        <w:t>3</w:t>
      </w:r>
      <w:r w:rsidRPr="00E65970">
        <w:rPr>
          <w:rFonts w:ascii="Times New Roman" w:eastAsia="Times New Roman" w:hAnsi="Times New Roman" w:cs="Times New Roman"/>
          <w:b/>
          <w:sz w:val="24"/>
          <w:szCs w:val="24"/>
          <w:lang w:eastAsia="hr-HR"/>
        </w:rPr>
        <w:t>.</w:t>
      </w:r>
    </w:p>
    <w:p w14:paraId="0BABCCF1" w14:textId="77777777" w:rsidR="00AC5D74" w:rsidRPr="00E65970" w:rsidRDefault="00AC5D74" w:rsidP="001F6307">
      <w:pPr>
        <w:spacing w:after="0" w:line="240" w:lineRule="auto"/>
        <w:jc w:val="both"/>
        <w:rPr>
          <w:rFonts w:ascii="Times New Roman" w:eastAsia="Times New Roman" w:hAnsi="Times New Roman" w:cs="Times New Roman"/>
          <w:b/>
          <w:sz w:val="24"/>
          <w:szCs w:val="24"/>
          <w:lang w:eastAsia="hr-HR"/>
        </w:rPr>
      </w:pPr>
    </w:p>
    <w:p w14:paraId="0BABCCF2" w14:textId="77777777" w:rsidR="00541D6C" w:rsidRPr="00E65970" w:rsidRDefault="00734BB1" w:rsidP="001F6307">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ab/>
      </w:r>
      <w:r w:rsidR="008A6B43" w:rsidRPr="00E65970">
        <w:rPr>
          <w:rFonts w:ascii="Times New Roman" w:eastAsia="Times New Roman" w:hAnsi="Times New Roman" w:cs="Times New Roman"/>
          <w:sz w:val="24"/>
          <w:szCs w:val="24"/>
          <w:lang w:eastAsia="hr-HR"/>
        </w:rPr>
        <w:t>Odredbom ovoga članka se</w:t>
      </w:r>
      <w:r w:rsidRPr="00E65970">
        <w:rPr>
          <w:rFonts w:ascii="Times New Roman" w:eastAsia="Times New Roman" w:hAnsi="Times New Roman" w:cs="Times New Roman"/>
          <w:sz w:val="24"/>
          <w:szCs w:val="24"/>
          <w:lang w:eastAsia="hr-HR"/>
        </w:rPr>
        <w:t>, sukladno članku 18. Ustava Republike Hrvatske,</w:t>
      </w:r>
      <w:r w:rsidR="008A6B43" w:rsidRPr="00E65970">
        <w:rPr>
          <w:rFonts w:ascii="Times New Roman" w:eastAsia="Times New Roman" w:hAnsi="Times New Roman" w:cs="Times New Roman"/>
          <w:sz w:val="24"/>
          <w:szCs w:val="24"/>
          <w:lang w:eastAsia="hr-HR"/>
        </w:rPr>
        <w:t xml:space="preserve"> </w:t>
      </w:r>
      <w:r w:rsidRPr="00E65970">
        <w:rPr>
          <w:rFonts w:ascii="Times New Roman" w:eastAsia="Times New Roman" w:hAnsi="Times New Roman" w:cs="Times New Roman"/>
          <w:sz w:val="24"/>
          <w:szCs w:val="24"/>
          <w:lang w:eastAsia="hr-HR"/>
        </w:rPr>
        <w:t xml:space="preserve">utvrđuje načelo prava na pravni lijek protiv pojedinačnih akata donesenih u prvom stupnju u obavljaju poslova državne uprave. </w:t>
      </w:r>
      <w:r w:rsidR="00541D6C" w:rsidRPr="00E65970">
        <w:rPr>
          <w:rFonts w:ascii="Times New Roman" w:eastAsia="Times New Roman" w:hAnsi="Times New Roman" w:cs="Times New Roman"/>
          <w:sz w:val="24"/>
          <w:szCs w:val="24"/>
          <w:lang w:eastAsia="hr-HR"/>
        </w:rPr>
        <w:t>O</w:t>
      </w:r>
      <w:r w:rsidRPr="00E65970">
        <w:rPr>
          <w:rFonts w:ascii="Times New Roman" w:eastAsia="Times New Roman" w:hAnsi="Times New Roman" w:cs="Times New Roman"/>
          <w:sz w:val="24"/>
          <w:szCs w:val="24"/>
          <w:lang w:eastAsia="hr-HR"/>
        </w:rPr>
        <w:t>dredba je</w:t>
      </w:r>
      <w:r w:rsidR="00541D6C" w:rsidRPr="00E65970">
        <w:rPr>
          <w:rFonts w:ascii="Times New Roman" w:eastAsia="Times New Roman" w:hAnsi="Times New Roman" w:cs="Times New Roman"/>
          <w:sz w:val="24"/>
          <w:szCs w:val="24"/>
          <w:lang w:eastAsia="hr-HR"/>
        </w:rPr>
        <w:t xml:space="preserve"> prvenstveno upućena tijelima državne uprave koja su o tome dužna osobito voditi računa </w:t>
      </w:r>
      <w:r w:rsidR="00E87D61" w:rsidRPr="00E65970">
        <w:rPr>
          <w:rFonts w:ascii="Times New Roman" w:eastAsia="Times New Roman" w:hAnsi="Times New Roman" w:cs="Times New Roman"/>
          <w:sz w:val="24"/>
          <w:szCs w:val="24"/>
          <w:lang w:eastAsia="hr-HR"/>
        </w:rPr>
        <w:t>pri izradi</w:t>
      </w:r>
      <w:r w:rsidRPr="00E65970">
        <w:rPr>
          <w:rFonts w:ascii="Times New Roman" w:eastAsia="Times New Roman" w:hAnsi="Times New Roman" w:cs="Times New Roman"/>
          <w:sz w:val="24"/>
          <w:szCs w:val="24"/>
          <w:lang w:eastAsia="hr-HR"/>
        </w:rPr>
        <w:t xml:space="preserve"> </w:t>
      </w:r>
      <w:r w:rsidR="00541D6C" w:rsidRPr="00E65970">
        <w:rPr>
          <w:rFonts w:ascii="Times New Roman" w:eastAsia="Times New Roman" w:hAnsi="Times New Roman" w:cs="Times New Roman"/>
          <w:sz w:val="24"/>
          <w:szCs w:val="24"/>
          <w:lang w:eastAsia="hr-HR"/>
        </w:rPr>
        <w:t xml:space="preserve">nacrta prijedloga </w:t>
      </w:r>
      <w:r w:rsidRPr="00E65970">
        <w:rPr>
          <w:rFonts w:ascii="Times New Roman" w:eastAsia="Times New Roman" w:hAnsi="Times New Roman" w:cs="Times New Roman"/>
          <w:sz w:val="24"/>
          <w:szCs w:val="24"/>
          <w:lang w:eastAsia="hr-HR"/>
        </w:rPr>
        <w:t>posebnih zakona</w:t>
      </w:r>
      <w:r w:rsidR="00541D6C" w:rsidRPr="00E65970">
        <w:rPr>
          <w:rFonts w:ascii="Times New Roman" w:eastAsia="Times New Roman" w:hAnsi="Times New Roman" w:cs="Times New Roman"/>
          <w:sz w:val="24"/>
          <w:szCs w:val="24"/>
          <w:lang w:eastAsia="hr-HR"/>
        </w:rPr>
        <w:t xml:space="preserve"> kojima se uređuju i/ili povjeravaju poslovi državne uprave, a koji sadrže postupovne odredbe.</w:t>
      </w:r>
    </w:p>
    <w:p w14:paraId="0BABCCF3" w14:textId="77777777" w:rsidR="00541D6C" w:rsidRPr="00E65970" w:rsidRDefault="00541D6C" w:rsidP="001F6307">
      <w:pPr>
        <w:spacing w:after="0" w:line="240" w:lineRule="auto"/>
        <w:jc w:val="both"/>
        <w:rPr>
          <w:rFonts w:ascii="Times New Roman" w:eastAsia="Times New Roman" w:hAnsi="Times New Roman" w:cs="Times New Roman"/>
          <w:sz w:val="24"/>
          <w:szCs w:val="24"/>
          <w:lang w:eastAsia="hr-HR"/>
        </w:rPr>
      </w:pPr>
    </w:p>
    <w:p w14:paraId="0BABCCF4" w14:textId="77777777" w:rsidR="001F6307" w:rsidRPr="00E65970" w:rsidRDefault="001F6307" w:rsidP="001F6307">
      <w:pPr>
        <w:spacing w:after="0" w:line="240" w:lineRule="auto"/>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ab/>
        <w:t>Uz članak 1</w:t>
      </w:r>
      <w:r w:rsidR="000B6147">
        <w:rPr>
          <w:rFonts w:ascii="Times New Roman" w:eastAsia="Times New Roman" w:hAnsi="Times New Roman" w:cs="Times New Roman"/>
          <w:b/>
          <w:sz w:val="24"/>
          <w:szCs w:val="24"/>
          <w:lang w:eastAsia="hr-HR"/>
        </w:rPr>
        <w:t>4</w:t>
      </w:r>
      <w:r w:rsidRPr="00E65970">
        <w:rPr>
          <w:rFonts w:ascii="Times New Roman" w:eastAsia="Times New Roman" w:hAnsi="Times New Roman" w:cs="Times New Roman"/>
          <w:b/>
          <w:sz w:val="24"/>
          <w:szCs w:val="24"/>
          <w:lang w:eastAsia="hr-HR"/>
        </w:rPr>
        <w:t>.</w:t>
      </w:r>
    </w:p>
    <w:p w14:paraId="0BABCCF5" w14:textId="77777777" w:rsidR="001F6307" w:rsidRPr="00E65970" w:rsidRDefault="001F6307" w:rsidP="001F6307">
      <w:pPr>
        <w:spacing w:after="0" w:line="240" w:lineRule="auto"/>
        <w:jc w:val="both"/>
        <w:rPr>
          <w:rFonts w:ascii="Times New Roman" w:eastAsia="Times New Roman" w:hAnsi="Times New Roman" w:cs="Times New Roman"/>
          <w:b/>
          <w:sz w:val="24"/>
          <w:szCs w:val="24"/>
          <w:lang w:eastAsia="hr-HR"/>
        </w:rPr>
      </w:pPr>
    </w:p>
    <w:p w14:paraId="0BABCCF6" w14:textId="77777777" w:rsidR="002371C9" w:rsidRPr="00E65970" w:rsidRDefault="002371C9" w:rsidP="001F6307">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ab/>
        <w:t>Odredbom ovoga članka utvrđuje se načelo odgovornosti države za štetu koja fizičkoj ili pravnoj osobi nastane nezakonitim ili nepravilnim obavljanjem poslova državne uprave. Ovime se i odgovornost za štetu koja je nastane u obavljanju povjerenih poslova državne uprave jasno odvaja od odgovornosti za štetu koja nastane u redovitom poslovanju pravne osobe s javnim ovlastima ili u obavljanju poslova iz samoupravnog djelokruga jedinice lokalne i područne (regionalne) samouprave.</w:t>
      </w:r>
    </w:p>
    <w:p w14:paraId="0BABCCF7" w14:textId="77777777" w:rsidR="001F6307" w:rsidRPr="00E65970" w:rsidRDefault="001F6307" w:rsidP="001F6307">
      <w:pPr>
        <w:spacing w:after="0" w:line="240" w:lineRule="auto"/>
        <w:jc w:val="both"/>
        <w:rPr>
          <w:rFonts w:ascii="Times New Roman" w:eastAsia="Times New Roman" w:hAnsi="Times New Roman" w:cs="Times New Roman"/>
          <w:sz w:val="24"/>
          <w:szCs w:val="24"/>
          <w:lang w:eastAsia="hr-HR"/>
        </w:rPr>
      </w:pPr>
    </w:p>
    <w:p w14:paraId="0BABCCF8" w14:textId="77777777" w:rsidR="001F6307" w:rsidRPr="00E65970" w:rsidRDefault="001F6307" w:rsidP="001F6307">
      <w:pPr>
        <w:spacing w:after="0" w:line="240" w:lineRule="auto"/>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ab/>
        <w:t xml:space="preserve">Uz </w:t>
      </w:r>
      <w:r w:rsidR="008F288E" w:rsidRPr="00E65970">
        <w:rPr>
          <w:rFonts w:ascii="Times New Roman" w:eastAsia="Times New Roman" w:hAnsi="Times New Roman" w:cs="Times New Roman"/>
          <w:b/>
          <w:sz w:val="24"/>
          <w:szCs w:val="24"/>
          <w:lang w:eastAsia="hr-HR"/>
        </w:rPr>
        <w:t>članke</w:t>
      </w:r>
      <w:r w:rsidRPr="00E65970">
        <w:rPr>
          <w:rFonts w:ascii="Times New Roman" w:eastAsia="Times New Roman" w:hAnsi="Times New Roman" w:cs="Times New Roman"/>
          <w:b/>
          <w:sz w:val="24"/>
          <w:szCs w:val="24"/>
          <w:lang w:eastAsia="hr-HR"/>
        </w:rPr>
        <w:t xml:space="preserve"> 15.</w:t>
      </w:r>
      <w:r w:rsidR="008F288E" w:rsidRPr="00E65970">
        <w:rPr>
          <w:rFonts w:ascii="Times New Roman" w:eastAsia="Times New Roman" w:hAnsi="Times New Roman" w:cs="Times New Roman"/>
          <w:b/>
          <w:sz w:val="24"/>
          <w:szCs w:val="24"/>
          <w:lang w:eastAsia="hr-HR"/>
        </w:rPr>
        <w:t xml:space="preserve"> i 16.</w:t>
      </w:r>
    </w:p>
    <w:p w14:paraId="0BABCCF9" w14:textId="77777777" w:rsidR="00F92B4B" w:rsidRPr="00E65970" w:rsidRDefault="00F92B4B" w:rsidP="001F6307">
      <w:pPr>
        <w:spacing w:after="0" w:line="240" w:lineRule="auto"/>
        <w:jc w:val="both"/>
        <w:rPr>
          <w:rFonts w:ascii="Times New Roman" w:eastAsia="Times New Roman" w:hAnsi="Times New Roman" w:cs="Times New Roman"/>
          <w:b/>
          <w:sz w:val="24"/>
          <w:szCs w:val="24"/>
          <w:lang w:eastAsia="hr-HR"/>
        </w:rPr>
      </w:pPr>
    </w:p>
    <w:p w14:paraId="0BABCCFA" w14:textId="77777777" w:rsidR="00F92B4B" w:rsidRPr="00E65970" w:rsidRDefault="006645D4" w:rsidP="001F6307">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ab/>
      </w:r>
      <w:r w:rsidR="008F288E" w:rsidRPr="00E65970">
        <w:rPr>
          <w:rFonts w:ascii="Times New Roman" w:eastAsia="Times New Roman" w:hAnsi="Times New Roman" w:cs="Times New Roman"/>
          <w:sz w:val="24"/>
          <w:szCs w:val="24"/>
          <w:lang w:eastAsia="hr-HR"/>
        </w:rPr>
        <w:t xml:space="preserve">Odredbama ovih članaka </w:t>
      </w:r>
      <w:r w:rsidRPr="00E65970">
        <w:rPr>
          <w:rFonts w:ascii="Times New Roman" w:eastAsia="Times New Roman" w:hAnsi="Times New Roman" w:cs="Times New Roman"/>
          <w:sz w:val="24"/>
          <w:szCs w:val="24"/>
          <w:lang w:eastAsia="hr-HR"/>
        </w:rPr>
        <w:t xml:space="preserve">daje se opća definicija uredskoga poslovanja te se ujedno </w:t>
      </w:r>
      <w:r w:rsidR="00F92B4B" w:rsidRPr="00E65970">
        <w:rPr>
          <w:rFonts w:ascii="Times New Roman" w:eastAsia="Times New Roman" w:hAnsi="Times New Roman" w:cs="Times New Roman"/>
          <w:sz w:val="24"/>
          <w:szCs w:val="24"/>
          <w:lang w:eastAsia="hr-HR"/>
        </w:rPr>
        <w:t xml:space="preserve">utvrđuje okvirni sadržaj uredbe o uredskom poslovanju i odgovarajuće ovlaštenje za donošenje </w:t>
      </w:r>
      <w:r w:rsidRPr="00E65970">
        <w:rPr>
          <w:rFonts w:ascii="Times New Roman" w:eastAsia="Times New Roman" w:hAnsi="Times New Roman" w:cs="Times New Roman"/>
          <w:sz w:val="24"/>
          <w:szCs w:val="24"/>
          <w:lang w:eastAsia="hr-HR"/>
        </w:rPr>
        <w:t>toga propisa</w:t>
      </w:r>
      <w:r w:rsidR="00F92B4B" w:rsidRPr="00E65970">
        <w:rPr>
          <w:rFonts w:ascii="Times New Roman" w:eastAsia="Times New Roman" w:hAnsi="Times New Roman" w:cs="Times New Roman"/>
          <w:sz w:val="24"/>
          <w:szCs w:val="24"/>
          <w:lang w:eastAsia="hr-HR"/>
        </w:rPr>
        <w:t>.</w:t>
      </w:r>
      <w:r w:rsidRPr="00E65970">
        <w:rPr>
          <w:rFonts w:ascii="Times New Roman" w:eastAsia="Times New Roman" w:hAnsi="Times New Roman" w:cs="Times New Roman"/>
          <w:sz w:val="24"/>
          <w:szCs w:val="24"/>
          <w:lang w:eastAsia="hr-HR"/>
        </w:rPr>
        <w:t xml:space="preserve"> Pravila uredskoga poslovanja obvezuju svakoga tko obavlja poslove državne uprave, neovisno o tome radi li se o izvornim i povjerenim poslovima.</w:t>
      </w:r>
      <w:r w:rsidR="007C79EE" w:rsidRPr="00E65970">
        <w:rPr>
          <w:rFonts w:ascii="Times New Roman" w:eastAsia="Times New Roman" w:hAnsi="Times New Roman" w:cs="Times New Roman"/>
          <w:sz w:val="24"/>
          <w:szCs w:val="24"/>
          <w:lang w:eastAsia="hr-HR"/>
        </w:rPr>
        <w:t xml:space="preserve"> </w:t>
      </w:r>
      <w:r w:rsidR="008F288E" w:rsidRPr="00E65970">
        <w:rPr>
          <w:rFonts w:ascii="Times New Roman" w:eastAsia="Times New Roman" w:hAnsi="Times New Roman" w:cs="Times New Roman"/>
          <w:sz w:val="24"/>
          <w:szCs w:val="24"/>
          <w:lang w:eastAsia="hr-HR"/>
        </w:rPr>
        <w:t xml:space="preserve">U odnosu na dosadašnje uređenje, odredbom članka 16. stavka 1. izričito se utvrđuje da se evidencije uredskog poslovanja vode u elektroničkom obliku, dok se odredbom stavka 2. istog članka </w:t>
      </w:r>
      <w:r w:rsidR="007C79EE" w:rsidRPr="00E65970">
        <w:rPr>
          <w:rFonts w:ascii="Times New Roman" w:eastAsia="Times New Roman" w:hAnsi="Times New Roman" w:cs="Times New Roman"/>
          <w:sz w:val="24"/>
          <w:szCs w:val="24"/>
          <w:lang w:eastAsia="hr-HR"/>
        </w:rPr>
        <w:t>utvrđuje ovlaštenje za donošenje naputka o brojčanima oznakama pismena te načinu vođenja evidencija uredskog poslovanja.</w:t>
      </w:r>
    </w:p>
    <w:p w14:paraId="0BABCCFB" w14:textId="77777777" w:rsidR="001F6307" w:rsidRPr="00E65970" w:rsidRDefault="001F6307" w:rsidP="005063D5">
      <w:pPr>
        <w:spacing w:after="0" w:line="240" w:lineRule="auto"/>
        <w:jc w:val="both"/>
        <w:rPr>
          <w:rFonts w:ascii="Times New Roman" w:eastAsia="Times New Roman" w:hAnsi="Times New Roman" w:cs="Times New Roman"/>
          <w:sz w:val="24"/>
          <w:szCs w:val="24"/>
          <w:lang w:eastAsia="hr-HR"/>
        </w:rPr>
      </w:pPr>
    </w:p>
    <w:p w14:paraId="0BABCCFC" w14:textId="77777777" w:rsidR="001F6307" w:rsidRPr="00E65970" w:rsidRDefault="007C66A5" w:rsidP="001F6307">
      <w:pPr>
        <w:spacing w:after="0" w:line="240" w:lineRule="auto"/>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ab/>
      </w:r>
      <w:r w:rsidR="001F6307" w:rsidRPr="00E65970">
        <w:rPr>
          <w:rFonts w:ascii="Times New Roman" w:eastAsia="Times New Roman" w:hAnsi="Times New Roman" w:cs="Times New Roman"/>
          <w:b/>
          <w:sz w:val="24"/>
          <w:szCs w:val="24"/>
          <w:lang w:eastAsia="hr-HR"/>
        </w:rPr>
        <w:t>Uz član</w:t>
      </w:r>
      <w:r w:rsidR="00664B98" w:rsidRPr="00E65970">
        <w:rPr>
          <w:rFonts w:ascii="Times New Roman" w:eastAsia="Times New Roman" w:hAnsi="Times New Roman" w:cs="Times New Roman"/>
          <w:b/>
          <w:sz w:val="24"/>
          <w:szCs w:val="24"/>
          <w:lang w:eastAsia="hr-HR"/>
        </w:rPr>
        <w:t>ke</w:t>
      </w:r>
      <w:r w:rsidR="001F6307" w:rsidRPr="00E65970">
        <w:rPr>
          <w:rFonts w:ascii="Times New Roman" w:eastAsia="Times New Roman" w:hAnsi="Times New Roman" w:cs="Times New Roman"/>
          <w:b/>
          <w:sz w:val="24"/>
          <w:szCs w:val="24"/>
          <w:lang w:eastAsia="hr-HR"/>
        </w:rPr>
        <w:t xml:space="preserve"> 1</w:t>
      </w:r>
      <w:r w:rsidR="008F288E" w:rsidRPr="00E65970">
        <w:rPr>
          <w:rFonts w:ascii="Times New Roman" w:eastAsia="Times New Roman" w:hAnsi="Times New Roman" w:cs="Times New Roman"/>
          <w:b/>
          <w:sz w:val="24"/>
          <w:szCs w:val="24"/>
          <w:lang w:eastAsia="hr-HR"/>
        </w:rPr>
        <w:t>7</w:t>
      </w:r>
      <w:r w:rsidR="001F6307" w:rsidRPr="00E65970">
        <w:rPr>
          <w:rFonts w:ascii="Times New Roman" w:eastAsia="Times New Roman" w:hAnsi="Times New Roman" w:cs="Times New Roman"/>
          <w:b/>
          <w:sz w:val="24"/>
          <w:szCs w:val="24"/>
          <w:lang w:eastAsia="hr-HR"/>
        </w:rPr>
        <w:t>.</w:t>
      </w:r>
      <w:r w:rsidR="008F288E" w:rsidRPr="00E65970">
        <w:rPr>
          <w:rFonts w:ascii="Times New Roman" w:eastAsia="Times New Roman" w:hAnsi="Times New Roman" w:cs="Times New Roman"/>
          <w:b/>
          <w:sz w:val="24"/>
          <w:szCs w:val="24"/>
          <w:lang w:eastAsia="hr-HR"/>
        </w:rPr>
        <w:t xml:space="preserve"> i 18.</w:t>
      </w:r>
    </w:p>
    <w:p w14:paraId="0BABCCFD" w14:textId="77777777" w:rsidR="006D43D4" w:rsidRPr="00E65970" w:rsidRDefault="006D43D4" w:rsidP="001F6307">
      <w:pPr>
        <w:spacing w:after="0" w:line="240" w:lineRule="auto"/>
        <w:jc w:val="both"/>
        <w:rPr>
          <w:rFonts w:ascii="Times New Roman" w:eastAsia="Times New Roman" w:hAnsi="Times New Roman" w:cs="Times New Roman"/>
          <w:b/>
          <w:sz w:val="24"/>
          <w:szCs w:val="24"/>
          <w:lang w:eastAsia="hr-HR"/>
        </w:rPr>
      </w:pPr>
    </w:p>
    <w:p w14:paraId="0BABCCFE" w14:textId="77777777" w:rsidR="0065797B" w:rsidRPr="00E65970" w:rsidRDefault="00F01F97" w:rsidP="008F288E">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ab/>
      </w:r>
      <w:r w:rsidR="008F288E" w:rsidRPr="00E65970">
        <w:rPr>
          <w:rFonts w:ascii="Times New Roman" w:eastAsia="Times New Roman" w:hAnsi="Times New Roman" w:cs="Times New Roman"/>
          <w:sz w:val="24"/>
          <w:szCs w:val="24"/>
          <w:lang w:eastAsia="hr-HR"/>
        </w:rPr>
        <w:t xml:space="preserve">Odredbama ovih članaka </w:t>
      </w:r>
      <w:r w:rsidR="006D43D4" w:rsidRPr="00E65970">
        <w:rPr>
          <w:rFonts w:ascii="Times New Roman" w:eastAsia="Times New Roman" w:hAnsi="Times New Roman" w:cs="Times New Roman"/>
          <w:sz w:val="24"/>
          <w:szCs w:val="24"/>
          <w:lang w:eastAsia="hr-HR"/>
        </w:rPr>
        <w:t>utvrđuju se poslovi koji čine provedbu državne politike</w:t>
      </w:r>
      <w:r w:rsidR="0065797B" w:rsidRPr="00E65970">
        <w:rPr>
          <w:rFonts w:ascii="Times New Roman" w:eastAsia="Times New Roman" w:hAnsi="Times New Roman" w:cs="Times New Roman"/>
          <w:sz w:val="24"/>
          <w:szCs w:val="24"/>
          <w:lang w:eastAsia="hr-HR"/>
        </w:rPr>
        <w:t xml:space="preserve"> kao posebnu kategoriju poslova državne uprave. </w:t>
      </w:r>
      <w:r w:rsidR="006D43D4" w:rsidRPr="00E65970">
        <w:rPr>
          <w:rFonts w:ascii="Times New Roman" w:eastAsia="Times New Roman" w:hAnsi="Times New Roman" w:cs="Times New Roman"/>
          <w:sz w:val="24"/>
          <w:szCs w:val="24"/>
          <w:lang w:eastAsia="hr-HR"/>
        </w:rPr>
        <w:t>Budući da se radi o poslovima državne uprave koji Vladi Republike Hrvatske omogućavaju vršenje ovlasti utvrđenih člankom</w:t>
      </w:r>
      <w:r w:rsidR="0065797B" w:rsidRPr="00E65970">
        <w:rPr>
          <w:rFonts w:ascii="Times New Roman" w:eastAsia="Times New Roman" w:hAnsi="Times New Roman" w:cs="Times New Roman"/>
          <w:sz w:val="24"/>
          <w:szCs w:val="24"/>
          <w:lang w:eastAsia="hr-HR"/>
        </w:rPr>
        <w:t xml:space="preserve"> 113. Ustava Republike Hrvatske, obavljaju ih isključivo tijela državne uprave te se njihovo obavljan</w:t>
      </w:r>
      <w:r w:rsidR="003D2A3A" w:rsidRPr="00E65970">
        <w:rPr>
          <w:rFonts w:ascii="Times New Roman" w:eastAsia="Times New Roman" w:hAnsi="Times New Roman" w:cs="Times New Roman"/>
          <w:sz w:val="24"/>
          <w:szCs w:val="24"/>
          <w:lang w:eastAsia="hr-HR"/>
        </w:rPr>
        <w:t xml:space="preserve">je ne može povjeriti jedinicama </w:t>
      </w:r>
      <w:r w:rsidR="0065797B" w:rsidRPr="00E65970">
        <w:rPr>
          <w:rFonts w:ascii="Times New Roman" w:eastAsia="Times New Roman" w:hAnsi="Times New Roman" w:cs="Times New Roman"/>
          <w:sz w:val="24"/>
          <w:szCs w:val="24"/>
          <w:lang w:eastAsia="hr-HR"/>
        </w:rPr>
        <w:t>lokalne i područne (regionalne) samouprave niti pravnim osobama s javnim ovlastima.</w:t>
      </w:r>
      <w:r w:rsidR="008F288E" w:rsidRPr="00E65970">
        <w:rPr>
          <w:rFonts w:ascii="Times New Roman" w:eastAsia="Times New Roman" w:hAnsi="Times New Roman" w:cs="Times New Roman"/>
          <w:sz w:val="24"/>
          <w:szCs w:val="24"/>
          <w:lang w:eastAsia="hr-HR"/>
        </w:rPr>
        <w:t xml:space="preserve"> Također, odredbom članka 18. izričito se utvrđuje da se nacrti prijedloga zakona, prijedlozi drugih propisa i prijedlozi općih akata Vlade izrađuju prema jedinstvenim metodološko-nomotehničkim pravilima koje utvrđuje Hrvatski sabor.</w:t>
      </w:r>
    </w:p>
    <w:p w14:paraId="0BABCCFF" w14:textId="77777777" w:rsidR="001F6307" w:rsidRPr="00E65970" w:rsidRDefault="001F6307" w:rsidP="001F6307">
      <w:pPr>
        <w:spacing w:after="0" w:line="240" w:lineRule="auto"/>
        <w:jc w:val="both"/>
        <w:rPr>
          <w:rFonts w:ascii="Times New Roman" w:eastAsia="Times New Roman" w:hAnsi="Times New Roman" w:cs="Times New Roman"/>
          <w:sz w:val="24"/>
          <w:szCs w:val="24"/>
          <w:lang w:eastAsia="hr-HR"/>
        </w:rPr>
      </w:pPr>
    </w:p>
    <w:p w14:paraId="0BABCD00" w14:textId="77777777" w:rsidR="001F6307" w:rsidRPr="00E65970" w:rsidRDefault="007C66A5" w:rsidP="001F6307">
      <w:pPr>
        <w:spacing w:after="0" w:line="240" w:lineRule="auto"/>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ab/>
      </w:r>
      <w:r w:rsidR="001F6307" w:rsidRPr="00E65970">
        <w:rPr>
          <w:rFonts w:ascii="Times New Roman" w:eastAsia="Times New Roman" w:hAnsi="Times New Roman" w:cs="Times New Roman"/>
          <w:b/>
          <w:sz w:val="24"/>
          <w:szCs w:val="24"/>
          <w:lang w:eastAsia="hr-HR"/>
        </w:rPr>
        <w:t>Uz član</w:t>
      </w:r>
      <w:r w:rsidR="000B6147">
        <w:rPr>
          <w:rFonts w:ascii="Times New Roman" w:eastAsia="Times New Roman" w:hAnsi="Times New Roman" w:cs="Times New Roman"/>
          <w:b/>
          <w:sz w:val="24"/>
          <w:szCs w:val="24"/>
          <w:lang w:eastAsia="hr-HR"/>
        </w:rPr>
        <w:t>ke</w:t>
      </w:r>
      <w:r w:rsidR="001F6307" w:rsidRPr="00E65970">
        <w:rPr>
          <w:rFonts w:ascii="Times New Roman" w:eastAsia="Times New Roman" w:hAnsi="Times New Roman" w:cs="Times New Roman"/>
          <w:b/>
          <w:sz w:val="24"/>
          <w:szCs w:val="24"/>
          <w:lang w:eastAsia="hr-HR"/>
        </w:rPr>
        <w:t xml:space="preserve"> 1</w:t>
      </w:r>
      <w:r w:rsidR="008F288E" w:rsidRPr="00E65970">
        <w:rPr>
          <w:rFonts w:ascii="Times New Roman" w:eastAsia="Times New Roman" w:hAnsi="Times New Roman" w:cs="Times New Roman"/>
          <w:b/>
          <w:sz w:val="24"/>
          <w:szCs w:val="24"/>
          <w:lang w:eastAsia="hr-HR"/>
        </w:rPr>
        <w:t>9</w:t>
      </w:r>
      <w:r w:rsidR="001F6307" w:rsidRPr="00E65970">
        <w:rPr>
          <w:rFonts w:ascii="Times New Roman" w:eastAsia="Times New Roman" w:hAnsi="Times New Roman" w:cs="Times New Roman"/>
          <w:b/>
          <w:sz w:val="24"/>
          <w:szCs w:val="24"/>
          <w:lang w:eastAsia="hr-HR"/>
        </w:rPr>
        <w:t>.</w:t>
      </w:r>
      <w:r w:rsidR="000B6147">
        <w:rPr>
          <w:rFonts w:ascii="Times New Roman" w:eastAsia="Times New Roman" w:hAnsi="Times New Roman" w:cs="Times New Roman"/>
          <w:b/>
          <w:sz w:val="24"/>
          <w:szCs w:val="24"/>
          <w:lang w:eastAsia="hr-HR"/>
        </w:rPr>
        <w:t xml:space="preserve"> i 20.</w:t>
      </w:r>
    </w:p>
    <w:p w14:paraId="0BABCD01" w14:textId="77777777" w:rsidR="001F6307" w:rsidRPr="00E65970" w:rsidRDefault="001F6307" w:rsidP="001F6307">
      <w:pPr>
        <w:spacing w:after="0" w:line="240" w:lineRule="auto"/>
        <w:jc w:val="both"/>
        <w:rPr>
          <w:rFonts w:ascii="Times New Roman" w:eastAsia="Times New Roman" w:hAnsi="Times New Roman" w:cs="Times New Roman"/>
          <w:b/>
          <w:sz w:val="24"/>
          <w:szCs w:val="24"/>
          <w:lang w:eastAsia="hr-HR"/>
        </w:rPr>
      </w:pPr>
    </w:p>
    <w:p w14:paraId="0BABCD02" w14:textId="77777777" w:rsidR="001F6307" w:rsidRPr="00E65970" w:rsidRDefault="007C66A5" w:rsidP="000B6147">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ab/>
      </w:r>
      <w:r w:rsidR="001F6307" w:rsidRPr="00E65970">
        <w:rPr>
          <w:rFonts w:ascii="Times New Roman" w:eastAsia="Times New Roman" w:hAnsi="Times New Roman" w:cs="Times New Roman"/>
          <w:sz w:val="24"/>
          <w:szCs w:val="24"/>
          <w:lang w:eastAsia="hr-HR"/>
        </w:rPr>
        <w:t xml:space="preserve">Odredbom članka </w:t>
      </w:r>
      <w:r w:rsidR="000B6147">
        <w:rPr>
          <w:rFonts w:ascii="Times New Roman" w:eastAsia="Times New Roman" w:hAnsi="Times New Roman" w:cs="Times New Roman"/>
          <w:sz w:val="24"/>
          <w:szCs w:val="24"/>
          <w:lang w:eastAsia="hr-HR"/>
        </w:rPr>
        <w:t>19. utvrđuju se vrste</w:t>
      </w:r>
      <w:r w:rsidR="002B4A62" w:rsidRPr="00E65970">
        <w:rPr>
          <w:rFonts w:ascii="Times New Roman" w:eastAsia="Times New Roman" w:hAnsi="Times New Roman" w:cs="Times New Roman"/>
          <w:sz w:val="24"/>
          <w:szCs w:val="24"/>
          <w:lang w:eastAsia="hr-HR"/>
        </w:rPr>
        <w:t xml:space="preserve"> </w:t>
      </w:r>
      <w:r w:rsidR="000B6147">
        <w:rPr>
          <w:rFonts w:ascii="Times New Roman" w:eastAsia="Times New Roman" w:hAnsi="Times New Roman" w:cs="Times New Roman"/>
          <w:sz w:val="24"/>
          <w:szCs w:val="24"/>
          <w:lang w:eastAsia="hr-HR"/>
        </w:rPr>
        <w:t>poslova</w:t>
      </w:r>
      <w:r w:rsidR="002B4A62" w:rsidRPr="00E65970">
        <w:rPr>
          <w:rFonts w:ascii="Times New Roman" w:eastAsia="Times New Roman" w:hAnsi="Times New Roman" w:cs="Times New Roman"/>
          <w:sz w:val="24"/>
          <w:szCs w:val="24"/>
          <w:lang w:eastAsia="hr-HR"/>
        </w:rPr>
        <w:t xml:space="preserve"> državne uprave s obilježjima neposredne provedbe zakona, koji se obavlja</w:t>
      </w:r>
      <w:r w:rsidR="00311084" w:rsidRPr="00E65970">
        <w:rPr>
          <w:rFonts w:ascii="Times New Roman" w:eastAsia="Times New Roman" w:hAnsi="Times New Roman" w:cs="Times New Roman"/>
          <w:sz w:val="24"/>
          <w:szCs w:val="24"/>
          <w:lang w:eastAsia="hr-HR"/>
        </w:rPr>
        <w:t>j</w:t>
      </w:r>
      <w:r w:rsidR="002B4A62" w:rsidRPr="00E65970">
        <w:rPr>
          <w:rFonts w:ascii="Times New Roman" w:eastAsia="Times New Roman" w:hAnsi="Times New Roman" w:cs="Times New Roman"/>
          <w:sz w:val="24"/>
          <w:szCs w:val="24"/>
          <w:lang w:eastAsia="hr-HR"/>
        </w:rPr>
        <w:t xml:space="preserve">u u okviru upravnog postupka, odnosno sukladno odredbama Zakona o općem upravnom postupku. </w:t>
      </w:r>
      <w:r w:rsidR="00763E37">
        <w:rPr>
          <w:rFonts w:ascii="Times New Roman" w:eastAsia="Times New Roman" w:hAnsi="Times New Roman" w:cs="Times New Roman"/>
          <w:sz w:val="24"/>
          <w:szCs w:val="24"/>
          <w:lang w:eastAsia="hr-HR"/>
        </w:rPr>
        <w:t>Odredbom članka 20. utvrđuje se da p</w:t>
      </w:r>
      <w:r w:rsidR="000B6147" w:rsidRPr="000B6147">
        <w:rPr>
          <w:rFonts w:ascii="Times New Roman" w:eastAsia="Times New Roman" w:hAnsi="Times New Roman" w:cs="Times New Roman"/>
          <w:sz w:val="24"/>
          <w:szCs w:val="24"/>
          <w:lang w:eastAsia="hr-HR"/>
        </w:rPr>
        <w:t>ri obavljanju poslova neposredne provedbe zakona, ako je za ostvarenje nekog prava stranke potrebno voditi više od jednog upr</w:t>
      </w:r>
      <w:r w:rsidR="00763E37">
        <w:rPr>
          <w:rFonts w:ascii="Times New Roman" w:eastAsia="Times New Roman" w:hAnsi="Times New Roman" w:cs="Times New Roman"/>
          <w:sz w:val="24"/>
          <w:szCs w:val="24"/>
          <w:lang w:eastAsia="hr-HR"/>
        </w:rPr>
        <w:t xml:space="preserve">avnog ili drugog postupka (najmanje dva upravna postupka koji se pokreću na zahtjev stranke) </w:t>
      </w:r>
      <w:r w:rsidR="000B6147" w:rsidRPr="000B6147">
        <w:rPr>
          <w:rFonts w:ascii="Times New Roman" w:eastAsia="Times New Roman" w:hAnsi="Times New Roman" w:cs="Times New Roman"/>
          <w:sz w:val="24"/>
          <w:szCs w:val="24"/>
          <w:lang w:eastAsia="hr-HR"/>
        </w:rPr>
        <w:t>strankama će se omogućiti podnošenje zahtjeva putem jedinstvenog upravnog mjesta sukladno odredbama zakona kojim je uređen opći upravni postupak.</w:t>
      </w:r>
    </w:p>
    <w:p w14:paraId="0BABCD03" w14:textId="77777777" w:rsidR="001F6307" w:rsidRPr="00E65970" w:rsidRDefault="001F6307" w:rsidP="001F6307">
      <w:pPr>
        <w:spacing w:after="0" w:line="240" w:lineRule="auto"/>
        <w:jc w:val="both"/>
        <w:rPr>
          <w:rFonts w:ascii="Times New Roman" w:eastAsia="Times New Roman" w:hAnsi="Times New Roman" w:cs="Times New Roman"/>
          <w:sz w:val="24"/>
          <w:szCs w:val="24"/>
          <w:lang w:eastAsia="hr-HR"/>
        </w:rPr>
      </w:pPr>
    </w:p>
    <w:p w14:paraId="0BABCD04" w14:textId="77777777" w:rsidR="001F6307" w:rsidRPr="00E65970" w:rsidRDefault="0015146C" w:rsidP="001F6307">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ab/>
      </w:r>
      <w:r w:rsidR="001F6307" w:rsidRPr="00E65970">
        <w:rPr>
          <w:rFonts w:ascii="Times New Roman" w:eastAsia="Times New Roman" w:hAnsi="Times New Roman" w:cs="Times New Roman"/>
          <w:b/>
          <w:sz w:val="24"/>
          <w:szCs w:val="24"/>
          <w:lang w:eastAsia="hr-HR"/>
        </w:rPr>
        <w:t xml:space="preserve">Uz </w:t>
      </w:r>
      <w:r w:rsidR="00B93DDF" w:rsidRPr="00E65970">
        <w:rPr>
          <w:rFonts w:ascii="Times New Roman" w:eastAsia="Times New Roman" w:hAnsi="Times New Roman" w:cs="Times New Roman"/>
          <w:b/>
          <w:sz w:val="24"/>
          <w:szCs w:val="24"/>
          <w:lang w:eastAsia="hr-HR"/>
        </w:rPr>
        <w:t>članke</w:t>
      </w:r>
      <w:r w:rsidR="001F6307" w:rsidRPr="00E65970">
        <w:rPr>
          <w:rFonts w:ascii="Times New Roman" w:eastAsia="Times New Roman" w:hAnsi="Times New Roman" w:cs="Times New Roman"/>
          <w:b/>
          <w:sz w:val="24"/>
          <w:szCs w:val="24"/>
          <w:lang w:eastAsia="hr-HR"/>
        </w:rPr>
        <w:t xml:space="preserve"> </w:t>
      </w:r>
      <w:r w:rsidR="007C66A5" w:rsidRPr="00E65970">
        <w:rPr>
          <w:rFonts w:ascii="Times New Roman" w:eastAsia="Times New Roman" w:hAnsi="Times New Roman" w:cs="Times New Roman"/>
          <w:b/>
          <w:sz w:val="24"/>
          <w:szCs w:val="24"/>
          <w:lang w:eastAsia="hr-HR"/>
        </w:rPr>
        <w:t xml:space="preserve">od </w:t>
      </w:r>
      <w:r w:rsidR="008F288E" w:rsidRPr="00E65970">
        <w:rPr>
          <w:rFonts w:ascii="Times New Roman" w:eastAsia="Times New Roman" w:hAnsi="Times New Roman" w:cs="Times New Roman"/>
          <w:b/>
          <w:sz w:val="24"/>
          <w:szCs w:val="24"/>
          <w:lang w:eastAsia="hr-HR"/>
        </w:rPr>
        <w:t>2</w:t>
      </w:r>
      <w:r w:rsidR="00763E37">
        <w:rPr>
          <w:rFonts w:ascii="Times New Roman" w:eastAsia="Times New Roman" w:hAnsi="Times New Roman" w:cs="Times New Roman"/>
          <w:b/>
          <w:sz w:val="24"/>
          <w:szCs w:val="24"/>
          <w:lang w:eastAsia="hr-HR"/>
        </w:rPr>
        <w:t>1</w:t>
      </w:r>
      <w:r w:rsidR="001F6307" w:rsidRPr="00E65970">
        <w:rPr>
          <w:rFonts w:ascii="Times New Roman" w:eastAsia="Times New Roman" w:hAnsi="Times New Roman" w:cs="Times New Roman"/>
          <w:b/>
          <w:sz w:val="24"/>
          <w:szCs w:val="24"/>
          <w:lang w:eastAsia="hr-HR"/>
        </w:rPr>
        <w:t>.</w:t>
      </w:r>
      <w:r w:rsidR="00B93DDF" w:rsidRPr="00E65970">
        <w:rPr>
          <w:rFonts w:ascii="Times New Roman" w:eastAsia="Times New Roman" w:hAnsi="Times New Roman" w:cs="Times New Roman"/>
          <w:b/>
          <w:sz w:val="24"/>
          <w:szCs w:val="24"/>
          <w:lang w:eastAsia="hr-HR"/>
        </w:rPr>
        <w:t xml:space="preserve"> do 2</w:t>
      </w:r>
      <w:r w:rsidR="008F288E" w:rsidRPr="00E65970">
        <w:rPr>
          <w:rFonts w:ascii="Times New Roman" w:eastAsia="Times New Roman" w:hAnsi="Times New Roman" w:cs="Times New Roman"/>
          <w:b/>
          <w:sz w:val="24"/>
          <w:szCs w:val="24"/>
          <w:lang w:eastAsia="hr-HR"/>
        </w:rPr>
        <w:t>7</w:t>
      </w:r>
      <w:r w:rsidR="00B93DDF" w:rsidRPr="00E65970">
        <w:rPr>
          <w:rFonts w:ascii="Times New Roman" w:eastAsia="Times New Roman" w:hAnsi="Times New Roman" w:cs="Times New Roman"/>
          <w:b/>
          <w:sz w:val="24"/>
          <w:szCs w:val="24"/>
          <w:lang w:eastAsia="hr-HR"/>
        </w:rPr>
        <w:t>.</w:t>
      </w:r>
    </w:p>
    <w:p w14:paraId="0BABCD05" w14:textId="77777777" w:rsidR="00B93DDF" w:rsidRPr="00E65970" w:rsidRDefault="00B93DDF" w:rsidP="001F6307">
      <w:pPr>
        <w:spacing w:after="0" w:line="240" w:lineRule="auto"/>
        <w:jc w:val="both"/>
        <w:rPr>
          <w:rFonts w:ascii="Times New Roman" w:eastAsia="Times New Roman" w:hAnsi="Times New Roman" w:cs="Times New Roman"/>
          <w:b/>
          <w:sz w:val="24"/>
          <w:szCs w:val="24"/>
          <w:lang w:eastAsia="hr-HR"/>
        </w:rPr>
      </w:pPr>
    </w:p>
    <w:p w14:paraId="0BABCD06" w14:textId="77777777" w:rsidR="00B93DDF" w:rsidRPr="00E65970" w:rsidRDefault="00B93DDF" w:rsidP="001F6307">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ab/>
        <w:t>Odredbama ovih članaka utvrđuju se opća pravila inspekcijskog</w:t>
      </w:r>
      <w:r w:rsidR="00051453" w:rsidRPr="00E65970">
        <w:rPr>
          <w:rFonts w:ascii="Times New Roman" w:eastAsia="Times New Roman" w:hAnsi="Times New Roman" w:cs="Times New Roman"/>
          <w:sz w:val="24"/>
          <w:szCs w:val="24"/>
          <w:lang w:eastAsia="hr-HR"/>
        </w:rPr>
        <w:t xml:space="preserve"> nadzora, koja </w:t>
      </w:r>
      <w:r w:rsidR="00763E37">
        <w:rPr>
          <w:rFonts w:ascii="Times New Roman" w:eastAsia="Times New Roman" w:hAnsi="Times New Roman" w:cs="Times New Roman"/>
          <w:sz w:val="24"/>
          <w:szCs w:val="24"/>
          <w:lang w:eastAsia="hr-HR"/>
        </w:rPr>
        <w:t xml:space="preserve">ujedno </w:t>
      </w:r>
      <w:r w:rsidR="00051453" w:rsidRPr="00E65970">
        <w:rPr>
          <w:rFonts w:ascii="Times New Roman" w:eastAsia="Times New Roman" w:hAnsi="Times New Roman" w:cs="Times New Roman"/>
          <w:sz w:val="24"/>
          <w:szCs w:val="24"/>
          <w:lang w:eastAsia="hr-HR"/>
        </w:rPr>
        <w:t xml:space="preserve">predstavljaju opći okvir za formuliranje odredbi o inspekcijskom nadzoru u </w:t>
      </w:r>
      <w:r w:rsidR="00763E37">
        <w:rPr>
          <w:rFonts w:ascii="Times New Roman" w:eastAsia="Times New Roman" w:hAnsi="Times New Roman" w:cs="Times New Roman"/>
          <w:sz w:val="24"/>
          <w:szCs w:val="24"/>
          <w:lang w:eastAsia="hr-HR"/>
        </w:rPr>
        <w:t xml:space="preserve">posebnim </w:t>
      </w:r>
      <w:r w:rsidR="00051453" w:rsidRPr="00E65970">
        <w:rPr>
          <w:rFonts w:ascii="Times New Roman" w:eastAsia="Times New Roman" w:hAnsi="Times New Roman" w:cs="Times New Roman"/>
          <w:sz w:val="24"/>
          <w:szCs w:val="24"/>
          <w:lang w:eastAsia="hr-HR"/>
        </w:rPr>
        <w:t>zakonima koji uređuju pojedina upravna područja. U</w:t>
      </w:r>
      <w:r w:rsidRPr="00E65970">
        <w:rPr>
          <w:rFonts w:ascii="Times New Roman" w:eastAsia="Times New Roman" w:hAnsi="Times New Roman" w:cs="Times New Roman"/>
          <w:sz w:val="24"/>
          <w:szCs w:val="24"/>
          <w:lang w:eastAsia="hr-HR"/>
        </w:rPr>
        <w:t xml:space="preserve"> odnosu na dosadašnje uređenje, </w:t>
      </w:r>
      <w:r w:rsidR="00051453" w:rsidRPr="00E65970">
        <w:rPr>
          <w:rFonts w:ascii="Times New Roman" w:eastAsia="Times New Roman" w:hAnsi="Times New Roman" w:cs="Times New Roman"/>
          <w:sz w:val="24"/>
          <w:szCs w:val="24"/>
          <w:lang w:eastAsia="hr-HR"/>
        </w:rPr>
        <w:t xml:space="preserve">odredbama ovoga poglavlja </w:t>
      </w:r>
      <w:r w:rsidRPr="00E65970">
        <w:rPr>
          <w:rFonts w:ascii="Times New Roman" w:eastAsia="Times New Roman" w:hAnsi="Times New Roman" w:cs="Times New Roman"/>
          <w:sz w:val="24"/>
          <w:szCs w:val="24"/>
          <w:lang w:eastAsia="hr-HR"/>
        </w:rPr>
        <w:t xml:space="preserve">jasnije se propisuju </w:t>
      </w:r>
      <w:r w:rsidR="00051453" w:rsidRPr="00E65970">
        <w:rPr>
          <w:rFonts w:ascii="Times New Roman" w:eastAsia="Times New Roman" w:hAnsi="Times New Roman" w:cs="Times New Roman"/>
          <w:sz w:val="24"/>
          <w:szCs w:val="24"/>
          <w:lang w:eastAsia="hr-HR"/>
        </w:rPr>
        <w:t xml:space="preserve">prava i obveze inspektora u provedbi inspekcijskog nadzora te su izvršena terminološka usklađivanja s kaznenim i prekršajnim zakonodavstvom. </w:t>
      </w:r>
    </w:p>
    <w:p w14:paraId="0BABCD07" w14:textId="77777777" w:rsidR="001F6307" w:rsidRPr="00E65970" w:rsidRDefault="001F6307" w:rsidP="001F6307">
      <w:pPr>
        <w:spacing w:after="0" w:line="240" w:lineRule="auto"/>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ab/>
      </w:r>
    </w:p>
    <w:p w14:paraId="0BABCD08" w14:textId="77777777" w:rsidR="001F6307" w:rsidRPr="00E65970" w:rsidRDefault="001F6307" w:rsidP="001F6307">
      <w:pPr>
        <w:spacing w:after="0" w:line="240" w:lineRule="auto"/>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ab/>
        <w:t>Uz član</w:t>
      </w:r>
      <w:r w:rsidR="00BE53B2" w:rsidRPr="00E65970">
        <w:rPr>
          <w:rFonts w:ascii="Times New Roman" w:eastAsia="Times New Roman" w:hAnsi="Times New Roman" w:cs="Times New Roman"/>
          <w:b/>
          <w:sz w:val="24"/>
          <w:szCs w:val="24"/>
          <w:lang w:eastAsia="hr-HR"/>
        </w:rPr>
        <w:t>ke</w:t>
      </w:r>
      <w:r w:rsidRPr="00E65970">
        <w:rPr>
          <w:rFonts w:ascii="Times New Roman" w:eastAsia="Times New Roman" w:hAnsi="Times New Roman" w:cs="Times New Roman"/>
          <w:b/>
          <w:sz w:val="24"/>
          <w:szCs w:val="24"/>
          <w:lang w:eastAsia="hr-HR"/>
        </w:rPr>
        <w:t xml:space="preserve"> </w:t>
      </w:r>
      <w:r w:rsidR="007C66A5" w:rsidRPr="00E65970">
        <w:rPr>
          <w:rFonts w:ascii="Times New Roman" w:eastAsia="Times New Roman" w:hAnsi="Times New Roman" w:cs="Times New Roman"/>
          <w:b/>
          <w:sz w:val="24"/>
          <w:szCs w:val="24"/>
          <w:lang w:eastAsia="hr-HR"/>
        </w:rPr>
        <w:t xml:space="preserve">od </w:t>
      </w:r>
      <w:r w:rsidR="00BE53B2" w:rsidRPr="00E65970">
        <w:rPr>
          <w:rFonts w:ascii="Times New Roman" w:eastAsia="Times New Roman" w:hAnsi="Times New Roman" w:cs="Times New Roman"/>
          <w:b/>
          <w:sz w:val="24"/>
          <w:szCs w:val="24"/>
          <w:lang w:eastAsia="hr-HR"/>
        </w:rPr>
        <w:t>2</w:t>
      </w:r>
      <w:r w:rsidR="008F288E" w:rsidRPr="00E65970">
        <w:rPr>
          <w:rFonts w:ascii="Times New Roman" w:eastAsia="Times New Roman" w:hAnsi="Times New Roman" w:cs="Times New Roman"/>
          <w:b/>
          <w:sz w:val="24"/>
          <w:szCs w:val="24"/>
          <w:lang w:eastAsia="hr-HR"/>
        </w:rPr>
        <w:t>8</w:t>
      </w:r>
      <w:r w:rsidRPr="00E65970">
        <w:rPr>
          <w:rFonts w:ascii="Times New Roman" w:eastAsia="Times New Roman" w:hAnsi="Times New Roman" w:cs="Times New Roman"/>
          <w:b/>
          <w:sz w:val="24"/>
          <w:szCs w:val="24"/>
          <w:lang w:eastAsia="hr-HR"/>
        </w:rPr>
        <w:t>.</w:t>
      </w:r>
      <w:r w:rsidR="00BE53B2" w:rsidRPr="00E65970">
        <w:rPr>
          <w:rFonts w:ascii="Times New Roman" w:eastAsia="Times New Roman" w:hAnsi="Times New Roman" w:cs="Times New Roman"/>
          <w:b/>
          <w:sz w:val="24"/>
          <w:szCs w:val="24"/>
          <w:lang w:eastAsia="hr-HR"/>
        </w:rPr>
        <w:t xml:space="preserve"> do </w:t>
      </w:r>
      <w:r w:rsidR="008F288E" w:rsidRPr="00E65970">
        <w:rPr>
          <w:rFonts w:ascii="Times New Roman" w:eastAsia="Times New Roman" w:hAnsi="Times New Roman" w:cs="Times New Roman"/>
          <w:b/>
          <w:sz w:val="24"/>
          <w:szCs w:val="24"/>
          <w:lang w:eastAsia="hr-HR"/>
        </w:rPr>
        <w:t>30</w:t>
      </w:r>
      <w:r w:rsidR="00BE53B2" w:rsidRPr="00E65970">
        <w:rPr>
          <w:rFonts w:ascii="Times New Roman" w:eastAsia="Times New Roman" w:hAnsi="Times New Roman" w:cs="Times New Roman"/>
          <w:b/>
          <w:sz w:val="24"/>
          <w:szCs w:val="24"/>
          <w:lang w:eastAsia="hr-HR"/>
        </w:rPr>
        <w:t>.</w:t>
      </w:r>
    </w:p>
    <w:p w14:paraId="0BABCD09" w14:textId="77777777" w:rsidR="001F6307" w:rsidRPr="00E65970" w:rsidRDefault="001F6307" w:rsidP="001F6307">
      <w:pPr>
        <w:spacing w:after="0" w:line="240" w:lineRule="auto"/>
        <w:jc w:val="both"/>
        <w:rPr>
          <w:rFonts w:ascii="Times New Roman" w:eastAsia="Times New Roman" w:hAnsi="Times New Roman" w:cs="Times New Roman"/>
          <w:b/>
          <w:sz w:val="24"/>
          <w:szCs w:val="24"/>
          <w:lang w:eastAsia="hr-HR"/>
        </w:rPr>
      </w:pPr>
    </w:p>
    <w:p w14:paraId="0BABCD0A" w14:textId="77777777" w:rsidR="001F6307" w:rsidRPr="00E65970" w:rsidRDefault="001F6307" w:rsidP="001F6307">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b/>
          <w:sz w:val="24"/>
          <w:szCs w:val="24"/>
          <w:lang w:eastAsia="hr-HR"/>
        </w:rPr>
        <w:tab/>
      </w:r>
      <w:r w:rsidR="00664B98" w:rsidRPr="00E65970">
        <w:rPr>
          <w:rFonts w:ascii="Times New Roman" w:eastAsia="Times New Roman" w:hAnsi="Times New Roman" w:cs="Times New Roman"/>
          <w:sz w:val="24"/>
          <w:szCs w:val="24"/>
          <w:lang w:eastAsia="hr-HR"/>
        </w:rPr>
        <w:t>Odredbama ovih članaka</w:t>
      </w:r>
      <w:r w:rsidRPr="00E65970">
        <w:rPr>
          <w:rFonts w:ascii="Times New Roman" w:eastAsia="Times New Roman" w:hAnsi="Times New Roman" w:cs="Times New Roman"/>
          <w:sz w:val="24"/>
          <w:szCs w:val="24"/>
          <w:lang w:eastAsia="hr-HR"/>
        </w:rPr>
        <w:t xml:space="preserve"> </w:t>
      </w:r>
      <w:r w:rsidR="00BE53B2" w:rsidRPr="00E65970">
        <w:rPr>
          <w:rFonts w:ascii="Times New Roman" w:eastAsia="Times New Roman" w:hAnsi="Times New Roman" w:cs="Times New Roman"/>
          <w:sz w:val="24"/>
          <w:szCs w:val="24"/>
          <w:lang w:eastAsia="hr-HR"/>
        </w:rPr>
        <w:t>utvrđuju se opća pravila upravnog nadzora</w:t>
      </w:r>
      <w:r w:rsidR="003E0B45" w:rsidRPr="00E65970">
        <w:rPr>
          <w:rFonts w:ascii="Times New Roman" w:eastAsia="Times New Roman" w:hAnsi="Times New Roman" w:cs="Times New Roman"/>
          <w:sz w:val="24"/>
          <w:szCs w:val="24"/>
          <w:lang w:eastAsia="hr-HR"/>
        </w:rPr>
        <w:t>. U odnosu na dosadašnje uređenje preciznije se razrađuju ovlasti tijela državne uprave koje obavlja upravni nadzor, kao i obveze nadziranih tijela i pravnih osoba te pravne posljedice koje proizlaze iz neispunjavanja tih obveza. Naredba u upravnom nadzoru zamijenjena je općim i pojedinačnim uputama, čime je izbjegnuta dosadašnja nedovoljna distinkcija naredbe u upravnom nadzoru u odnosu na naredbu kao vrstu provedbenog propisa</w:t>
      </w:r>
      <w:r w:rsidR="00763E37">
        <w:rPr>
          <w:rFonts w:ascii="Times New Roman" w:eastAsia="Times New Roman" w:hAnsi="Times New Roman" w:cs="Times New Roman"/>
          <w:sz w:val="24"/>
          <w:szCs w:val="24"/>
          <w:lang w:eastAsia="hr-HR"/>
        </w:rPr>
        <w:t xml:space="preserve"> (sada je to akt kojim se utvrđuju privremene interventne mjere)</w:t>
      </w:r>
      <w:r w:rsidR="003E0B45" w:rsidRPr="00E65970">
        <w:rPr>
          <w:rFonts w:ascii="Times New Roman" w:eastAsia="Times New Roman" w:hAnsi="Times New Roman" w:cs="Times New Roman"/>
          <w:sz w:val="24"/>
          <w:szCs w:val="24"/>
          <w:lang w:eastAsia="hr-HR"/>
        </w:rPr>
        <w:t>. Opće i pojedinačne upute daju se isključivo u</w:t>
      </w:r>
      <w:r w:rsidR="00537EDA">
        <w:rPr>
          <w:rFonts w:ascii="Times New Roman" w:eastAsia="Times New Roman" w:hAnsi="Times New Roman" w:cs="Times New Roman"/>
          <w:sz w:val="24"/>
          <w:szCs w:val="24"/>
          <w:lang w:eastAsia="hr-HR"/>
        </w:rPr>
        <w:t xml:space="preserve"> pisanom obliku u</w:t>
      </w:r>
      <w:r w:rsidR="003E0B45" w:rsidRPr="00E65970">
        <w:rPr>
          <w:rFonts w:ascii="Times New Roman" w:eastAsia="Times New Roman" w:hAnsi="Times New Roman" w:cs="Times New Roman"/>
          <w:sz w:val="24"/>
          <w:szCs w:val="24"/>
          <w:lang w:eastAsia="hr-HR"/>
        </w:rPr>
        <w:t xml:space="preserve"> svrhu osigur</w:t>
      </w:r>
      <w:r w:rsidR="00740BFC" w:rsidRPr="00E65970">
        <w:rPr>
          <w:rFonts w:ascii="Times New Roman" w:eastAsia="Times New Roman" w:hAnsi="Times New Roman" w:cs="Times New Roman"/>
          <w:sz w:val="24"/>
          <w:szCs w:val="24"/>
          <w:lang w:eastAsia="hr-HR"/>
        </w:rPr>
        <w:t xml:space="preserve">anja zakonitosti i pravilnosti </w:t>
      </w:r>
      <w:r w:rsidR="003E0B45" w:rsidRPr="00E65970">
        <w:rPr>
          <w:rFonts w:ascii="Times New Roman" w:eastAsia="Times New Roman" w:hAnsi="Times New Roman" w:cs="Times New Roman"/>
          <w:sz w:val="24"/>
          <w:szCs w:val="24"/>
          <w:lang w:eastAsia="hr-HR"/>
        </w:rPr>
        <w:t>u obavljanju poslova državne uprave te se ne mogu koristiti u druge svrhe, primjerice, kao nalozi koji se upućuju hijerarhijski subordiniranim tijelima i osobama.</w:t>
      </w:r>
      <w:r w:rsidR="00BF402A" w:rsidRPr="00E65970">
        <w:rPr>
          <w:rFonts w:ascii="Times New Roman" w:eastAsia="Times New Roman" w:hAnsi="Times New Roman" w:cs="Times New Roman"/>
          <w:sz w:val="24"/>
          <w:szCs w:val="24"/>
          <w:lang w:eastAsia="hr-HR"/>
        </w:rPr>
        <w:t xml:space="preserve"> </w:t>
      </w:r>
      <w:r w:rsidR="008F288E" w:rsidRPr="00E65970">
        <w:rPr>
          <w:rFonts w:ascii="Times New Roman" w:eastAsia="Times New Roman" w:hAnsi="Times New Roman" w:cs="Times New Roman"/>
          <w:sz w:val="24"/>
          <w:szCs w:val="24"/>
          <w:lang w:eastAsia="hr-HR"/>
        </w:rPr>
        <w:t>S</w:t>
      </w:r>
      <w:r w:rsidR="003E0B45" w:rsidRPr="00E65970">
        <w:rPr>
          <w:rFonts w:ascii="Times New Roman" w:eastAsia="Times New Roman" w:hAnsi="Times New Roman" w:cs="Times New Roman"/>
          <w:sz w:val="24"/>
          <w:szCs w:val="24"/>
          <w:lang w:eastAsia="hr-HR"/>
        </w:rPr>
        <w:t>tupnjevanje</w:t>
      </w:r>
      <w:r w:rsidR="008F288E" w:rsidRPr="00E65970">
        <w:rPr>
          <w:rFonts w:ascii="Times New Roman" w:eastAsia="Times New Roman" w:hAnsi="Times New Roman" w:cs="Times New Roman"/>
          <w:sz w:val="24"/>
          <w:szCs w:val="24"/>
          <w:lang w:eastAsia="hr-HR"/>
        </w:rPr>
        <w:t>m</w:t>
      </w:r>
      <w:r w:rsidR="003E0B45" w:rsidRPr="00E65970">
        <w:rPr>
          <w:rFonts w:ascii="Times New Roman" w:eastAsia="Times New Roman" w:hAnsi="Times New Roman" w:cs="Times New Roman"/>
          <w:sz w:val="24"/>
          <w:szCs w:val="24"/>
          <w:lang w:eastAsia="hr-HR"/>
        </w:rPr>
        <w:t xml:space="preserve"> </w:t>
      </w:r>
      <w:r w:rsidR="008F288E" w:rsidRPr="00E65970">
        <w:rPr>
          <w:rFonts w:ascii="Times New Roman" w:eastAsia="Times New Roman" w:hAnsi="Times New Roman" w:cs="Times New Roman"/>
          <w:sz w:val="24"/>
          <w:szCs w:val="24"/>
          <w:lang w:eastAsia="hr-HR"/>
        </w:rPr>
        <w:t xml:space="preserve">mjera </w:t>
      </w:r>
      <w:r w:rsidR="003E0B45" w:rsidRPr="00E65970">
        <w:rPr>
          <w:rFonts w:ascii="Times New Roman" w:eastAsia="Times New Roman" w:hAnsi="Times New Roman" w:cs="Times New Roman"/>
          <w:sz w:val="24"/>
          <w:szCs w:val="24"/>
          <w:lang w:eastAsia="hr-HR"/>
        </w:rPr>
        <w:t xml:space="preserve">upravnog nadzora u odredbama članka </w:t>
      </w:r>
      <w:r w:rsidR="008F288E" w:rsidRPr="00E65970">
        <w:rPr>
          <w:rFonts w:ascii="Times New Roman" w:eastAsia="Times New Roman" w:hAnsi="Times New Roman" w:cs="Times New Roman"/>
          <w:sz w:val="24"/>
          <w:szCs w:val="24"/>
          <w:lang w:eastAsia="hr-HR"/>
        </w:rPr>
        <w:t>30</w:t>
      </w:r>
      <w:r w:rsidR="003E0B45" w:rsidRPr="00E65970">
        <w:rPr>
          <w:rFonts w:ascii="Times New Roman" w:eastAsia="Times New Roman" w:hAnsi="Times New Roman" w:cs="Times New Roman"/>
          <w:sz w:val="24"/>
          <w:szCs w:val="24"/>
          <w:lang w:eastAsia="hr-HR"/>
        </w:rPr>
        <w:t xml:space="preserve">., </w:t>
      </w:r>
      <w:r w:rsidR="008F288E" w:rsidRPr="00E65970">
        <w:rPr>
          <w:rFonts w:ascii="Times New Roman" w:eastAsia="Times New Roman" w:hAnsi="Times New Roman" w:cs="Times New Roman"/>
          <w:sz w:val="24"/>
          <w:szCs w:val="24"/>
          <w:lang w:eastAsia="hr-HR"/>
        </w:rPr>
        <w:t>primijenjeno je načelo razmjernosti, sukladno kojem</w:t>
      </w:r>
      <w:r w:rsidR="003E0B45" w:rsidRPr="00E65970">
        <w:rPr>
          <w:rFonts w:ascii="Times New Roman" w:eastAsia="Times New Roman" w:hAnsi="Times New Roman" w:cs="Times New Roman"/>
          <w:sz w:val="24"/>
          <w:szCs w:val="24"/>
          <w:lang w:eastAsia="hr-HR"/>
        </w:rPr>
        <w:t xml:space="preserve"> je tijelo koje provodi upravni nadzor dužno najprije primijeniti blažu mjeru propisanu odredbom stavka 1. toga članka.</w:t>
      </w:r>
      <w:r w:rsidR="00590032" w:rsidRPr="00E65970">
        <w:rPr>
          <w:rFonts w:ascii="Times New Roman" w:eastAsia="Times New Roman" w:hAnsi="Times New Roman" w:cs="Times New Roman"/>
          <w:sz w:val="24"/>
          <w:szCs w:val="24"/>
          <w:lang w:eastAsia="hr-HR"/>
        </w:rPr>
        <w:t xml:space="preserve"> </w:t>
      </w:r>
      <w:r w:rsidR="00BF402A" w:rsidRPr="00E65970">
        <w:rPr>
          <w:rFonts w:ascii="Times New Roman" w:eastAsia="Times New Roman" w:hAnsi="Times New Roman" w:cs="Times New Roman"/>
          <w:sz w:val="24"/>
          <w:szCs w:val="24"/>
          <w:lang w:eastAsia="hr-HR"/>
        </w:rPr>
        <w:t>Materijalni sadržaj upute proizlazi iz zakona koji uređuje odnosno upravno područje</w:t>
      </w:r>
      <w:r w:rsidR="00537EDA">
        <w:rPr>
          <w:rFonts w:ascii="Times New Roman" w:eastAsia="Times New Roman" w:hAnsi="Times New Roman" w:cs="Times New Roman"/>
          <w:sz w:val="24"/>
          <w:szCs w:val="24"/>
          <w:lang w:eastAsia="hr-HR"/>
        </w:rPr>
        <w:t>, a</w:t>
      </w:r>
      <w:r w:rsidR="00BF402A" w:rsidRPr="00E65970">
        <w:rPr>
          <w:rFonts w:ascii="Times New Roman" w:eastAsia="Times New Roman" w:hAnsi="Times New Roman" w:cs="Times New Roman"/>
          <w:sz w:val="24"/>
          <w:szCs w:val="24"/>
          <w:lang w:eastAsia="hr-HR"/>
        </w:rPr>
        <w:t xml:space="preserve"> </w:t>
      </w:r>
      <w:r w:rsidR="00537EDA">
        <w:rPr>
          <w:rFonts w:ascii="Times New Roman" w:eastAsia="Times New Roman" w:hAnsi="Times New Roman" w:cs="Times New Roman"/>
          <w:sz w:val="24"/>
          <w:szCs w:val="24"/>
          <w:lang w:eastAsia="hr-HR"/>
        </w:rPr>
        <w:t>f</w:t>
      </w:r>
      <w:r w:rsidR="00590032" w:rsidRPr="00E65970">
        <w:rPr>
          <w:rFonts w:ascii="Times New Roman" w:eastAsia="Times New Roman" w:hAnsi="Times New Roman" w:cs="Times New Roman"/>
          <w:sz w:val="24"/>
          <w:szCs w:val="24"/>
          <w:lang w:eastAsia="hr-HR"/>
        </w:rPr>
        <w:t xml:space="preserve">ormalni sadržaj </w:t>
      </w:r>
      <w:r w:rsidR="00BF402A" w:rsidRPr="00E65970">
        <w:rPr>
          <w:rFonts w:ascii="Times New Roman" w:eastAsia="Times New Roman" w:hAnsi="Times New Roman" w:cs="Times New Roman"/>
          <w:sz w:val="24"/>
          <w:szCs w:val="24"/>
          <w:lang w:eastAsia="hr-HR"/>
        </w:rPr>
        <w:t xml:space="preserve">(sastavni dijelovi) </w:t>
      </w:r>
      <w:r w:rsidR="00590032" w:rsidRPr="00E65970">
        <w:rPr>
          <w:rFonts w:ascii="Times New Roman" w:eastAsia="Times New Roman" w:hAnsi="Times New Roman" w:cs="Times New Roman"/>
          <w:sz w:val="24"/>
          <w:szCs w:val="24"/>
          <w:lang w:eastAsia="hr-HR"/>
        </w:rPr>
        <w:t>upute u upravnom nadzoru, pobliže se uređuje uredbom o uredskom poslovanju</w:t>
      </w:r>
      <w:r w:rsidR="00F01F97" w:rsidRPr="00E65970">
        <w:rPr>
          <w:rFonts w:ascii="Times New Roman" w:eastAsia="Times New Roman" w:hAnsi="Times New Roman" w:cs="Times New Roman"/>
          <w:sz w:val="24"/>
          <w:szCs w:val="24"/>
          <w:lang w:eastAsia="hr-HR"/>
        </w:rPr>
        <w:t>.</w:t>
      </w:r>
      <w:r w:rsidR="00590032" w:rsidRPr="00E65970">
        <w:rPr>
          <w:rFonts w:ascii="Times New Roman" w:eastAsia="Times New Roman" w:hAnsi="Times New Roman" w:cs="Times New Roman"/>
          <w:sz w:val="24"/>
          <w:szCs w:val="24"/>
          <w:lang w:eastAsia="hr-HR"/>
        </w:rPr>
        <w:t xml:space="preserve"> </w:t>
      </w:r>
    </w:p>
    <w:p w14:paraId="0BABCD0B" w14:textId="77777777" w:rsidR="001F6307" w:rsidRPr="00E65970" w:rsidRDefault="001F6307" w:rsidP="001F6307">
      <w:pPr>
        <w:spacing w:after="0" w:line="240" w:lineRule="auto"/>
        <w:jc w:val="both"/>
        <w:rPr>
          <w:rFonts w:ascii="Times New Roman" w:eastAsia="Times New Roman" w:hAnsi="Times New Roman" w:cs="Times New Roman"/>
          <w:sz w:val="24"/>
          <w:szCs w:val="24"/>
          <w:lang w:eastAsia="hr-HR"/>
        </w:rPr>
      </w:pPr>
    </w:p>
    <w:p w14:paraId="0BABCD0C" w14:textId="77777777" w:rsidR="001F6307" w:rsidRPr="00E65970" w:rsidRDefault="001F6307" w:rsidP="001F6307">
      <w:pPr>
        <w:spacing w:after="0" w:line="240" w:lineRule="auto"/>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ab/>
        <w:t>Uz član</w:t>
      </w:r>
      <w:r w:rsidR="00664B98" w:rsidRPr="00E65970">
        <w:rPr>
          <w:rFonts w:ascii="Times New Roman" w:eastAsia="Times New Roman" w:hAnsi="Times New Roman" w:cs="Times New Roman"/>
          <w:b/>
          <w:sz w:val="24"/>
          <w:szCs w:val="24"/>
          <w:lang w:eastAsia="hr-HR"/>
        </w:rPr>
        <w:t>ke</w:t>
      </w:r>
      <w:r w:rsidRPr="00E65970">
        <w:rPr>
          <w:rFonts w:ascii="Times New Roman" w:eastAsia="Times New Roman" w:hAnsi="Times New Roman" w:cs="Times New Roman"/>
          <w:b/>
          <w:sz w:val="24"/>
          <w:szCs w:val="24"/>
          <w:lang w:eastAsia="hr-HR"/>
        </w:rPr>
        <w:t xml:space="preserve"> </w:t>
      </w:r>
      <w:r w:rsidR="00664B98" w:rsidRPr="00E65970">
        <w:rPr>
          <w:rFonts w:ascii="Times New Roman" w:eastAsia="Times New Roman" w:hAnsi="Times New Roman" w:cs="Times New Roman"/>
          <w:b/>
          <w:sz w:val="24"/>
          <w:szCs w:val="24"/>
          <w:lang w:eastAsia="hr-HR"/>
        </w:rPr>
        <w:t>31</w:t>
      </w:r>
      <w:r w:rsidRPr="00E65970">
        <w:rPr>
          <w:rFonts w:ascii="Times New Roman" w:eastAsia="Times New Roman" w:hAnsi="Times New Roman" w:cs="Times New Roman"/>
          <w:b/>
          <w:sz w:val="24"/>
          <w:szCs w:val="24"/>
          <w:lang w:eastAsia="hr-HR"/>
        </w:rPr>
        <w:t>.</w:t>
      </w:r>
      <w:r w:rsidR="00664B98" w:rsidRPr="00E65970">
        <w:rPr>
          <w:rFonts w:ascii="Times New Roman" w:eastAsia="Times New Roman" w:hAnsi="Times New Roman" w:cs="Times New Roman"/>
          <w:b/>
          <w:sz w:val="24"/>
          <w:szCs w:val="24"/>
          <w:lang w:eastAsia="hr-HR"/>
        </w:rPr>
        <w:t xml:space="preserve"> i 32.</w:t>
      </w:r>
    </w:p>
    <w:p w14:paraId="0BABCD0D" w14:textId="77777777" w:rsidR="001F6307" w:rsidRPr="00E65970" w:rsidRDefault="001F6307" w:rsidP="001F6307">
      <w:pPr>
        <w:spacing w:after="0" w:line="240" w:lineRule="auto"/>
        <w:jc w:val="both"/>
        <w:rPr>
          <w:rFonts w:ascii="Times New Roman" w:eastAsia="Times New Roman" w:hAnsi="Times New Roman" w:cs="Times New Roman"/>
          <w:b/>
          <w:sz w:val="24"/>
          <w:szCs w:val="24"/>
          <w:lang w:eastAsia="hr-HR"/>
        </w:rPr>
      </w:pPr>
    </w:p>
    <w:p w14:paraId="0BABCD0E" w14:textId="77777777" w:rsidR="00AE2AD8" w:rsidRPr="00E65970" w:rsidRDefault="001F6307" w:rsidP="001F6307">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b/>
          <w:sz w:val="24"/>
          <w:szCs w:val="24"/>
          <w:lang w:eastAsia="hr-HR"/>
        </w:rPr>
        <w:tab/>
      </w:r>
      <w:r w:rsidRPr="00E65970">
        <w:rPr>
          <w:rFonts w:ascii="Times New Roman" w:eastAsia="Times New Roman" w:hAnsi="Times New Roman" w:cs="Times New Roman"/>
          <w:sz w:val="24"/>
          <w:szCs w:val="24"/>
          <w:lang w:eastAsia="hr-HR"/>
        </w:rPr>
        <w:t>Odredb</w:t>
      </w:r>
      <w:r w:rsidR="00664B98" w:rsidRPr="00E65970">
        <w:rPr>
          <w:rFonts w:ascii="Times New Roman" w:eastAsia="Times New Roman" w:hAnsi="Times New Roman" w:cs="Times New Roman"/>
          <w:sz w:val="24"/>
          <w:szCs w:val="24"/>
          <w:lang w:eastAsia="hr-HR"/>
        </w:rPr>
        <w:t>ama</w:t>
      </w:r>
      <w:r w:rsidR="00BE53B2" w:rsidRPr="00E65970">
        <w:rPr>
          <w:rFonts w:ascii="Times New Roman" w:eastAsia="Times New Roman" w:hAnsi="Times New Roman" w:cs="Times New Roman"/>
          <w:sz w:val="24"/>
          <w:szCs w:val="24"/>
          <w:lang w:eastAsia="hr-HR"/>
        </w:rPr>
        <w:t xml:space="preserve"> </w:t>
      </w:r>
      <w:r w:rsidR="00664B98" w:rsidRPr="00E65970">
        <w:rPr>
          <w:rFonts w:ascii="Times New Roman" w:eastAsia="Times New Roman" w:hAnsi="Times New Roman" w:cs="Times New Roman"/>
          <w:sz w:val="24"/>
          <w:szCs w:val="24"/>
          <w:lang w:eastAsia="hr-HR"/>
        </w:rPr>
        <w:t xml:space="preserve">članka 31. </w:t>
      </w:r>
      <w:r w:rsidR="00F01F97" w:rsidRPr="00E65970">
        <w:rPr>
          <w:rFonts w:ascii="Times New Roman" w:eastAsia="Times New Roman" w:hAnsi="Times New Roman" w:cs="Times New Roman"/>
          <w:sz w:val="24"/>
          <w:szCs w:val="24"/>
          <w:lang w:eastAsia="hr-HR"/>
        </w:rPr>
        <w:t>sistematiziraju se vrste</w:t>
      </w:r>
      <w:r w:rsidR="00BE53B2" w:rsidRPr="00E65970">
        <w:rPr>
          <w:rFonts w:ascii="Times New Roman" w:eastAsia="Times New Roman" w:hAnsi="Times New Roman" w:cs="Times New Roman"/>
          <w:sz w:val="24"/>
          <w:szCs w:val="24"/>
          <w:lang w:eastAsia="hr-HR"/>
        </w:rPr>
        <w:t xml:space="preserve"> </w:t>
      </w:r>
      <w:r w:rsidR="00F01F97" w:rsidRPr="00E65970">
        <w:rPr>
          <w:rFonts w:ascii="Times New Roman" w:eastAsia="Times New Roman" w:hAnsi="Times New Roman" w:cs="Times New Roman"/>
          <w:sz w:val="24"/>
          <w:szCs w:val="24"/>
          <w:lang w:eastAsia="hr-HR"/>
        </w:rPr>
        <w:t>poslova</w:t>
      </w:r>
      <w:r w:rsidR="00BE53B2" w:rsidRPr="00E65970">
        <w:rPr>
          <w:rFonts w:ascii="Times New Roman" w:eastAsia="Times New Roman" w:hAnsi="Times New Roman" w:cs="Times New Roman"/>
          <w:sz w:val="24"/>
          <w:szCs w:val="24"/>
          <w:lang w:eastAsia="hr-HR"/>
        </w:rPr>
        <w:t xml:space="preserve"> državne uprave koji čine kategoriju drugih upravnih i stručnih poslova.</w:t>
      </w:r>
      <w:r w:rsidR="00B75A4C" w:rsidRPr="00E65970">
        <w:rPr>
          <w:rFonts w:ascii="Times New Roman" w:eastAsia="Times New Roman" w:hAnsi="Times New Roman" w:cs="Times New Roman"/>
          <w:sz w:val="24"/>
          <w:szCs w:val="24"/>
          <w:lang w:eastAsia="hr-HR"/>
        </w:rPr>
        <w:t xml:space="preserve"> </w:t>
      </w:r>
      <w:r w:rsidR="00664B98" w:rsidRPr="00E65970">
        <w:rPr>
          <w:rFonts w:ascii="Times New Roman" w:eastAsia="Times New Roman" w:hAnsi="Times New Roman" w:cs="Times New Roman"/>
          <w:sz w:val="24"/>
          <w:szCs w:val="24"/>
          <w:lang w:eastAsia="hr-HR"/>
        </w:rPr>
        <w:t>Odredbama članka 32. utvrđuju se opća pravila za postupanje s podnescima kojima se traži mišljenje o odgovarajućoj primjeni zakona i drugih propisa, koja se, ako zakonom nije drukčije propisano, primjenjuju i na predstavke, pritužbe i druge podneske koji upućuju na nezakonitost ili nepravilnost u obavljanju poslova državne uprave.</w:t>
      </w:r>
    </w:p>
    <w:p w14:paraId="0BABCD0F" w14:textId="77777777" w:rsidR="00AE2AD8" w:rsidRPr="00E65970" w:rsidRDefault="00AE2AD8" w:rsidP="001F6307">
      <w:pPr>
        <w:spacing w:after="0" w:line="240" w:lineRule="auto"/>
        <w:jc w:val="both"/>
        <w:rPr>
          <w:rFonts w:ascii="Times New Roman" w:eastAsia="Times New Roman" w:hAnsi="Times New Roman" w:cs="Times New Roman"/>
          <w:sz w:val="24"/>
          <w:szCs w:val="24"/>
          <w:lang w:eastAsia="hr-HR"/>
        </w:rPr>
      </w:pPr>
    </w:p>
    <w:p w14:paraId="0BABCD10" w14:textId="77777777" w:rsidR="001F6307" w:rsidRPr="00E65970" w:rsidRDefault="001F6307" w:rsidP="001F6307">
      <w:pPr>
        <w:spacing w:after="0" w:line="240" w:lineRule="auto"/>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ab/>
        <w:t xml:space="preserve">Uz članak </w:t>
      </w:r>
      <w:r w:rsidR="00664B98" w:rsidRPr="00E65970">
        <w:rPr>
          <w:rFonts w:ascii="Times New Roman" w:eastAsia="Times New Roman" w:hAnsi="Times New Roman" w:cs="Times New Roman"/>
          <w:b/>
          <w:sz w:val="24"/>
          <w:szCs w:val="24"/>
          <w:lang w:eastAsia="hr-HR"/>
        </w:rPr>
        <w:t>33</w:t>
      </w:r>
      <w:r w:rsidRPr="00E65970">
        <w:rPr>
          <w:rFonts w:ascii="Times New Roman" w:eastAsia="Times New Roman" w:hAnsi="Times New Roman" w:cs="Times New Roman"/>
          <w:b/>
          <w:sz w:val="24"/>
          <w:szCs w:val="24"/>
          <w:lang w:eastAsia="hr-HR"/>
        </w:rPr>
        <w:t>.</w:t>
      </w:r>
    </w:p>
    <w:p w14:paraId="0BABCD11" w14:textId="77777777" w:rsidR="001F6307" w:rsidRPr="00E65970" w:rsidRDefault="001F6307" w:rsidP="001F6307">
      <w:pPr>
        <w:spacing w:after="0" w:line="240" w:lineRule="auto"/>
        <w:jc w:val="both"/>
        <w:rPr>
          <w:rFonts w:ascii="Times New Roman" w:eastAsia="Times New Roman" w:hAnsi="Times New Roman" w:cs="Times New Roman"/>
          <w:b/>
          <w:sz w:val="24"/>
          <w:szCs w:val="24"/>
          <w:lang w:eastAsia="hr-HR"/>
        </w:rPr>
      </w:pPr>
    </w:p>
    <w:p w14:paraId="0BABCD12" w14:textId="77777777" w:rsidR="001F6307" w:rsidRPr="00E65970" w:rsidRDefault="001F6307" w:rsidP="001F6307">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b/>
          <w:sz w:val="24"/>
          <w:szCs w:val="24"/>
          <w:lang w:eastAsia="hr-HR"/>
        </w:rPr>
        <w:tab/>
      </w:r>
      <w:r w:rsidRPr="00E65970">
        <w:rPr>
          <w:rFonts w:ascii="Times New Roman" w:eastAsia="Times New Roman" w:hAnsi="Times New Roman" w:cs="Times New Roman"/>
          <w:sz w:val="24"/>
          <w:szCs w:val="24"/>
          <w:lang w:eastAsia="hr-HR"/>
        </w:rPr>
        <w:t xml:space="preserve">Odredbom ovoga članka </w:t>
      </w:r>
      <w:r w:rsidR="003119E5" w:rsidRPr="00E65970">
        <w:rPr>
          <w:rFonts w:ascii="Times New Roman" w:eastAsia="Times New Roman" w:hAnsi="Times New Roman" w:cs="Times New Roman"/>
          <w:sz w:val="24"/>
          <w:szCs w:val="24"/>
          <w:lang w:eastAsia="hr-HR"/>
        </w:rPr>
        <w:t xml:space="preserve">razrađuje se odredba članka 6. ovoga Zakona, na način da se utvrđuju kategorije poslova državne uprave koje se posebnim zakonom mogu povjeriti jedinicama lokalne i područne (regionalne) samouprave i pravnim osobama s javnim ovlastima. Odredbom stavka 2. ovoga članka dopušta se povjeravanje </w:t>
      </w:r>
      <w:r w:rsidR="00664B98" w:rsidRPr="00E65970">
        <w:rPr>
          <w:rFonts w:ascii="Times New Roman" w:eastAsia="Times New Roman" w:hAnsi="Times New Roman" w:cs="Times New Roman"/>
          <w:sz w:val="24"/>
          <w:szCs w:val="24"/>
          <w:lang w:eastAsia="hr-HR"/>
        </w:rPr>
        <w:t xml:space="preserve">poslova </w:t>
      </w:r>
      <w:r w:rsidR="003119E5" w:rsidRPr="00E65970">
        <w:rPr>
          <w:rFonts w:ascii="Times New Roman" w:eastAsia="Times New Roman" w:hAnsi="Times New Roman" w:cs="Times New Roman"/>
          <w:sz w:val="24"/>
          <w:szCs w:val="24"/>
          <w:lang w:eastAsia="hr-HR"/>
        </w:rPr>
        <w:t>inspekcijskog nadzora pravnim osobama</w:t>
      </w:r>
      <w:r w:rsidR="006C3C66" w:rsidRPr="00E65970">
        <w:rPr>
          <w:rFonts w:ascii="Times New Roman" w:eastAsia="Times New Roman" w:hAnsi="Times New Roman" w:cs="Times New Roman"/>
          <w:sz w:val="24"/>
          <w:szCs w:val="24"/>
          <w:lang w:eastAsia="hr-HR"/>
        </w:rPr>
        <w:t xml:space="preserve"> s javnim ovlastima</w:t>
      </w:r>
      <w:r w:rsidR="003119E5" w:rsidRPr="00E65970">
        <w:rPr>
          <w:rFonts w:ascii="Times New Roman" w:eastAsia="Times New Roman" w:hAnsi="Times New Roman" w:cs="Times New Roman"/>
          <w:sz w:val="24"/>
          <w:szCs w:val="24"/>
          <w:lang w:eastAsia="hr-HR"/>
        </w:rPr>
        <w:t>, ako je to nužno za provedbu pravno obvezujućih akata Europske unije</w:t>
      </w:r>
      <w:r w:rsidR="00AF0728" w:rsidRPr="00E65970">
        <w:rPr>
          <w:rFonts w:ascii="Times New Roman" w:eastAsia="Times New Roman" w:hAnsi="Times New Roman" w:cs="Times New Roman"/>
          <w:sz w:val="24"/>
          <w:szCs w:val="24"/>
          <w:lang w:eastAsia="hr-HR"/>
        </w:rPr>
        <w:t>. Budući da je mogućnost povjeravanja inspekcijskog nadzora utvrđena kao iznimka, odredbe posebnih zakona kojim se povjeravaju poslovi inspekcijskog nadzora u jednom ili više upravnih područja trebaju biti osobito obrazložene na način da jasno upućuju na odredbe</w:t>
      </w:r>
      <w:r w:rsidR="00CB0316" w:rsidRPr="00E65970">
        <w:rPr>
          <w:rFonts w:ascii="Times New Roman" w:eastAsia="Times New Roman" w:hAnsi="Times New Roman" w:cs="Times New Roman"/>
          <w:sz w:val="24"/>
          <w:szCs w:val="24"/>
          <w:lang w:eastAsia="hr-HR"/>
        </w:rPr>
        <w:t xml:space="preserve"> </w:t>
      </w:r>
      <w:r w:rsidR="00AF0728" w:rsidRPr="00E65970">
        <w:rPr>
          <w:rFonts w:ascii="Times New Roman" w:eastAsia="Times New Roman" w:hAnsi="Times New Roman" w:cs="Times New Roman"/>
          <w:sz w:val="24"/>
          <w:szCs w:val="24"/>
          <w:lang w:eastAsia="hr-HR"/>
        </w:rPr>
        <w:t xml:space="preserve">određenog pravno obvezujućeg akta Europske unije iz kojih jasno proizlazi potreba za povjeravanjem inspekcijskih poslova pravnoj osobi s javnim ovlastima. </w:t>
      </w:r>
    </w:p>
    <w:p w14:paraId="0BABCD13" w14:textId="77777777" w:rsidR="001F6307" w:rsidRPr="00E65970" w:rsidRDefault="001F6307" w:rsidP="005063D5">
      <w:pPr>
        <w:spacing w:after="0" w:line="240" w:lineRule="auto"/>
        <w:jc w:val="both"/>
        <w:rPr>
          <w:rFonts w:ascii="Times New Roman" w:eastAsia="Times New Roman" w:hAnsi="Times New Roman" w:cs="Times New Roman"/>
          <w:sz w:val="24"/>
          <w:szCs w:val="24"/>
          <w:lang w:eastAsia="hr-HR"/>
        </w:rPr>
      </w:pPr>
    </w:p>
    <w:p w14:paraId="0BABCD14" w14:textId="77777777" w:rsidR="001F6307" w:rsidRPr="00E65970" w:rsidRDefault="001F6307" w:rsidP="001F6307">
      <w:pPr>
        <w:spacing w:after="0" w:line="240" w:lineRule="auto"/>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ab/>
        <w:t xml:space="preserve">Uz članak </w:t>
      </w:r>
      <w:r w:rsidR="003119E5" w:rsidRPr="00E65970">
        <w:rPr>
          <w:rFonts w:ascii="Times New Roman" w:eastAsia="Times New Roman" w:hAnsi="Times New Roman" w:cs="Times New Roman"/>
          <w:b/>
          <w:sz w:val="24"/>
          <w:szCs w:val="24"/>
          <w:lang w:eastAsia="hr-HR"/>
        </w:rPr>
        <w:t>3</w:t>
      </w:r>
      <w:r w:rsidR="00664B98" w:rsidRPr="00E65970">
        <w:rPr>
          <w:rFonts w:ascii="Times New Roman" w:eastAsia="Times New Roman" w:hAnsi="Times New Roman" w:cs="Times New Roman"/>
          <w:b/>
          <w:sz w:val="24"/>
          <w:szCs w:val="24"/>
          <w:lang w:eastAsia="hr-HR"/>
        </w:rPr>
        <w:t>4</w:t>
      </w:r>
      <w:r w:rsidRPr="00E65970">
        <w:rPr>
          <w:rFonts w:ascii="Times New Roman" w:eastAsia="Times New Roman" w:hAnsi="Times New Roman" w:cs="Times New Roman"/>
          <w:b/>
          <w:sz w:val="24"/>
          <w:szCs w:val="24"/>
          <w:lang w:eastAsia="hr-HR"/>
        </w:rPr>
        <w:t>.</w:t>
      </w:r>
    </w:p>
    <w:p w14:paraId="0BABCD15" w14:textId="77777777" w:rsidR="001F6307" w:rsidRPr="00E65970" w:rsidRDefault="001F6307" w:rsidP="001F6307">
      <w:pPr>
        <w:spacing w:after="0" w:line="240" w:lineRule="auto"/>
        <w:jc w:val="both"/>
        <w:rPr>
          <w:rFonts w:ascii="Times New Roman" w:eastAsia="Times New Roman" w:hAnsi="Times New Roman" w:cs="Times New Roman"/>
          <w:b/>
          <w:sz w:val="24"/>
          <w:szCs w:val="24"/>
          <w:lang w:eastAsia="hr-HR"/>
        </w:rPr>
      </w:pPr>
    </w:p>
    <w:p w14:paraId="0BABCD16" w14:textId="77777777" w:rsidR="00CB0316" w:rsidRPr="00E65970" w:rsidRDefault="001F6307" w:rsidP="001F6307">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b/>
          <w:sz w:val="24"/>
          <w:szCs w:val="24"/>
          <w:lang w:eastAsia="hr-HR"/>
        </w:rPr>
        <w:lastRenderedPageBreak/>
        <w:tab/>
      </w:r>
      <w:r w:rsidRPr="00E65970">
        <w:rPr>
          <w:rFonts w:ascii="Times New Roman" w:eastAsia="Times New Roman" w:hAnsi="Times New Roman" w:cs="Times New Roman"/>
          <w:sz w:val="24"/>
          <w:szCs w:val="24"/>
          <w:lang w:eastAsia="hr-HR"/>
        </w:rPr>
        <w:t>Odredb</w:t>
      </w:r>
      <w:r w:rsidR="00C95BF0">
        <w:rPr>
          <w:rFonts w:ascii="Times New Roman" w:eastAsia="Times New Roman" w:hAnsi="Times New Roman" w:cs="Times New Roman"/>
          <w:sz w:val="24"/>
          <w:szCs w:val="24"/>
          <w:lang w:eastAsia="hr-HR"/>
        </w:rPr>
        <w:t>ama</w:t>
      </w:r>
      <w:r w:rsidRPr="00E65970">
        <w:rPr>
          <w:rFonts w:ascii="Times New Roman" w:eastAsia="Times New Roman" w:hAnsi="Times New Roman" w:cs="Times New Roman"/>
          <w:sz w:val="24"/>
          <w:szCs w:val="24"/>
          <w:lang w:eastAsia="hr-HR"/>
        </w:rPr>
        <w:t xml:space="preserve"> ovoga članka </w:t>
      </w:r>
      <w:r w:rsidR="001E04C2" w:rsidRPr="00E65970">
        <w:rPr>
          <w:rFonts w:ascii="Times New Roman" w:eastAsia="Times New Roman" w:hAnsi="Times New Roman" w:cs="Times New Roman"/>
          <w:sz w:val="24"/>
          <w:szCs w:val="24"/>
          <w:lang w:eastAsia="hr-HR"/>
        </w:rPr>
        <w:t xml:space="preserve">utvrđuju se uvjeti za povjeravanje poslova državne uprave. </w:t>
      </w:r>
      <w:r w:rsidR="000E51DD" w:rsidRPr="00E65970">
        <w:rPr>
          <w:rFonts w:ascii="Times New Roman" w:eastAsia="Times New Roman" w:hAnsi="Times New Roman" w:cs="Times New Roman"/>
          <w:sz w:val="24"/>
          <w:szCs w:val="24"/>
          <w:lang w:eastAsia="hr-HR"/>
        </w:rPr>
        <w:t xml:space="preserve">Pri povjeravanju poslova državne uprave jedinicama lokalne i područne (regionalne) samouprave potrebno je osobito voditi računa o prirodi poslova </w:t>
      </w:r>
      <w:r w:rsidR="007C66A5" w:rsidRPr="00E65970">
        <w:rPr>
          <w:rFonts w:ascii="Times New Roman" w:eastAsia="Times New Roman" w:hAnsi="Times New Roman" w:cs="Times New Roman"/>
          <w:sz w:val="24"/>
          <w:szCs w:val="24"/>
          <w:lang w:eastAsia="hr-HR"/>
        </w:rPr>
        <w:t xml:space="preserve">državne uprave </w:t>
      </w:r>
      <w:r w:rsidR="000E51DD" w:rsidRPr="00E65970">
        <w:rPr>
          <w:rFonts w:ascii="Times New Roman" w:eastAsia="Times New Roman" w:hAnsi="Times New Roman" w:cs="Times New Roman"/>
          <w:sz w:val="24"/>
          <w:szCs w:val="24"/>
          <w:lang w:eastAsia="hr-HR"/>
        </w:rPr>
        <w:t>koji se povjeravaju, njihovoj složenosti te opterećenosti jedinica lokalne i područne (regionalne) samouprave kojima se poslovi namjeravaju povjeriti. U</w:t>
      </w:r>
      <w:r w:rsidR="001E04C2" w:rsidRPr="00E65970">
        <w:rPr>
          <w:rFonts w:ascii="Times New Roman" w:eastAsia="Times New Roman" w:hAnsi="Times New Roman" w:cs="Times New Roman"/>
          <w:sz w:val="24"/>
          <w:szCs w:val="24"/>
          <w:lang w:eastAsia="hr-HR"/>
        </w:rPr>
        <w:t xml:space="preserve"> slučaju da se povjeravanje poslova držane uprave pravnoj osobi s javnim ovlastima obrazlaže provedbom pravno obvezujućih akata Europske unije</w:t>
      </w:r>
      <w:r w:rsidR="004208B5">
        <w:rPr>
          <w:rFonts w:ascii="Times New Roman" w:eastAsia="Times New Roman" w:hAnsi="Times New Roman" w:cs="Times New Roman"/>
          <w:sz w:val="24"/>
          <w:szCs w:val="24"/>
          <w:lang w:eastAsia="hr-HR"/>
        </w:rPr>
        <w:t xml:space="preserve"> (primjerice,</w:t>
      </w:r>
      <w:r w:rsidR="001E04C2" w:rsidRPr="00E65970">
        <w:rPr>
          <w:rFonts w:ascii="Times New Roman" w:eastAsia="Times New Roman" w:hAnsi="Times New Roman" w:cs="Times New Roman"/>
          <w:sz w:val="24"/>
          <w:szCs w:val="24"/>
          <w:lang w:eastAsia="hr-HR"/>
        </w:rPr>
        <w:t xml:space="preserve"> u području regulacije i nadzora zakonom određenih tržišta javnih usluga</w:t>
      </w:r>
      <w:r w:rsidR="004208B5">
        <w:rPr>
          <w:rFonts w:ascii="Times New Roman" w:eastAsia="Times New Roman" w:hAnsi="Times New Roman" w:cs="Times New Roman"/>
          <w:sz w:val="24"/>
          <w:szCs w:val="24"/>
          <w:lang w:eastAsia="hr-HR"/>
        </w:rPr>
        <w:t>)</w:t>
      </w:r>
      <w:r w:rsidR="001E04C2" w:rsidRPr="00E65970">
        <w:rPr>
          <w:rFonts w:ascii="Times New Roman" w:eastAsia="Times New Roman" w:hAnsi="Times New Roman" w:cs="Times New Roman"/>
          <w:sz w:val="24"/>
          <w:szCs w:val="24"/>
          <w:lang w:eastAsia="hr-HR"/>
        </w:rPr>
        <w:t>, u obrazloženju posebnog zakona potrebno je navesti odredbe pravno obvezujućeg akta Europske unije iz kojih jasno proizlazi potreba za povjeravanjem. U slučaju da se povjeravanje poslova državne uprave obrazlaže njihovim učinkovitijim obavljanjem uz dokazivo manje troškove</w:t>
      </w:r>
      <w:r w:rsidR="000E51DD" w:rsidRPr="00E65970">
        <w:rPr>
          <w:rFonts w:ascii="Times New Roman" w:eastAsia="Times New Roman" w:hAnsi="Times New Roman" w:cs="Times New Roman"/>
          <w:sz w:val="24"/>
          <w:szCs w:val="24"/>
          <w:lang w:eastAsia="hr-HR"/>
        </w:rPr>
        <w:t>,</w:t>
      </w:r>
      <w:r w:rsidR="001E04C2" w:rsidRPr="00E65970">
        <w:rPr>
          <w:rFonts w:ascii="Times New Roman" w:eastAsia="Times New Roman" w:hAnsi="Times New Roman" w:cs="Times New Roman"/>
          <w:sz w:val="24"/>
          <w:szCs w:val="24"/>
          <w:lang w:eastAsia="hr-HR"/>
        </w:rPr>
        <w:t xml:space="preserve"> isto je u obrazloženju posebnog zakona potrebno potkrijepiti odgovarajućom analizom, odnosno simulacijom troškova iz koje jasno proizlaze uštede za državni proračun. Ako se povjeravanje poslova državne uprave obrazlaže osobitom tehničkim ili stručnim uvjetima koje nije moguće osigurati u tijelima državne uprave bez znatnog povećanja troškova, isto je potrebno jasno obrazložiti analizom, odnosno simulacijom </w:t>
      </w:r>
      <w:r w:rsidR="000E51DD" w:rsidRPr="00E65970">
        <w:rPr>
          <w:rFonts w:ascii="Times New Roman" w:eastAsia="Times New Roman" w:hAnsi="Times New Roman" w:cs="Times New Roman"/>
          <w:sz w:val="24"/>
          <w:szCs w:val="24"/>
          <w:lang w:eastAsia="hr-HR"/>
        </w:rPr>
        <w:t xml:space="preserve">iz koje jasno proizlazi da bi </w:t>
      </w:r>
      <w:r w:rsidR="001E04C2" w:rsidRPr="00E65970">
        <w:rPr>
          <w:rFonts w:ascii="Times New Roman" w:eastAsia="Times New Roman" w:hAnsi="Times New Roman" w:cs="Times New Roman"/>
          <w:sz w:val="24"/>
          <w:szCs w:val="24"/>
          <w:lang w:eastAsia="hr-HR"/>
        </w:rPr>
        <w:t>obavljanje tih poslova u okviru državne uprave</w:t>
      </w:r>
      <w:r w:rsidR="000E51DD" w:rsidRPr="00E65970">
        <w:rPr>
          <w:rFonts w:ascii="Times New Roman" w:eastAsia="Times New Roman" w:hAnsi="Times New Roman" w:cs="Times New Roman"/>
          <w:sz w:val="24"/>
          <w:szCs w:val="24"/>
          <w:lang w:eastAsia="hr-HR"/>
        </w:rPr>
        <w:t xml:space="preserve"> izazvalo povećanje rashoda u državnom proračunu.</w:t>
      </w:r>
    </w:p>
    <w:p w14:paraId="0BABCD17" w14:textId="77777777" w:rsidR="001F6307" w:rsidRPr="00E65970" w:rsidRDefault="001F6307" w:rsidP="001F6307">
      <w:pPr>
        <w:spacing w:after="0" w:line="240" w:lineRule="auto"/>
        <w:jc w:val="both"/>
        <w:rPr>
          <w:rFonts w:ascii="Times New Roman" w:eastAsia="Times New Roman" w:hAnsi="Times New Roman" w:cs="Times New Roman"/>
          <w:sz w:val="24"/>
          <w:szCs w:val="24"/>
          <w:lang w:eastAsia="hr-HR"/>
        </w:rPr>
      </w:pPr>
    </w:p>
    <w:p w14:paraId="0BABCD18" w14:textId="77777777" w:rsidR="001F6307" w:rsidRPr="00E65970" w:rsidRDefault="001F6307" w:rsidP="001F6307">
      <w:pPr>
        <w:spacing w:after="0" w:line="240" w:lineRule="auto"/>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ab/>
      </w:r>
      <w:r w:rsidR="007C66A5" w:rsidRPr="00E65970">
        <w:rPr>
          <w:rFonts w:ascii="Times New Roman" w:eastAsia="Times New Roman" w:hAnsi="Times New Roman" w:cs="Times New Roman"/>
          <w:b/>
          <w:sz w:val="24"/>
          <w:szCs w:val="24"/>
          <w:lang w:eastAsia="hr-HR"/>
        </w:rPr>
        <w:t>Uz čla</w:t>
      </w:r>
      <w:r w:rsidR="002A1AE4" w:rsidRPr="00E65970">
        <w:rPr>
          <w:rFonts w:ascii="Times New Roman" w:eastAsia="Times New Roman" w:hAnsi="Times New Roman" w:cs="Times New Roman"/>
          <w:b/>
          <w:sz w:val="24"/>
          <w:szCs w:val="24"/>
          <w:lang w:eastAsia="hr-HR"/>
        </w:rPr>
        <w:t>nak</w:t>
      </w:r>
      <w:r w:rsidR="007C66A5" w:rsidRPr="00E65970">
        <w:rPr>
          <w:rFonts w:ascii="Times New Roman" w:eastAsia="Times New Roman" w:hAnsi="Times New Roman" w:cs="Times New Roman"/>
          <w:b/>
          <w:sz w:val="24"/>
          <w:szCs w:val="24"/>
          <w:lang w:eastAsia="hr-HR"/>
        </w:rPr>
        <w:t xml:space="preserve"> </w:t>
      </w:r>
      <w:r w:rsidR="000E51DD" w:rsidRPr="00E65970">
        <w:rPr>
          <w:rFonts w:ascii="Times New Roman" w:eastAsia="Times New Roman" w:hAnsi="Times New Roman" w:cs="Times New Roman"/>
          <w:b/>
          <w:sz w:val="24"/>
          <w:szCs w:val="24"/>
          <w:lang w:eastAsia="hr-HR"/>
        </w:rPr>
        <w:t>3</w:t>
      </w:r>
      <w:r w:rsidR="00664B98" w:rsidRPr="00E65970">
        <w:rPr>
          <w:rFonts w:ascii="Times New Roman" w:eastAsia="Times New Roman" w:hAnsi="Times New Roman" w:cs="Times New Roman"/>
          <w:b/>
          <w:sz w:val="24"/>
          <w:szCs w:val="24"/>
          <w:lang w:eastAsia="hr-HR"/>
        </w:rPr>
        <w:t>5</w:t>
      </w:r>
      <w:r w:rsidR="007C66A5" w:rsidRPr="00E65970">
        <w:rPr>
          <w:rFonts w:ascii="Times New Roman" w:eastAsia="Times New Roman" w:hAnsi="Times New Roman" w:cs="Times New Roman"/>
          <w:b/>
          <w:sz w:val="24"/>
          <w:szCs w:val="24"/>
          <w:lang w:eastAsia="hr-HR"/>
        </w:rPr>
        <w:t>.</w:t>
      </w:r>
    </w:p>
    <w:p w14:paraId="0BABCD19" w14:textId="77777777" w:rsidR="00283DA5" w:rsidRPr="00E65970" w:rsidRDefault="00283DA5" w:rsidP="00283DA5">
      <w:pPr>
        <w:spacing w:after="0" w:line="240" w:lineRule="auto"/>
        <w:jc w:val="both"/>
        <w:rPr>
          <w:rFonts w:ascii="Times New Roman" w:eastAsia="Times New Roman" w:hAnsi="Times New Roman" w:cs="Times New Roman"/>
          <w:sz w:val="24"/>
          <w:szCs w:val="24"/>
          <w:lang w:eastAsia="hr-HR"/>
        </w:rPr>
      </w:pPr>
    </w:p>
    <w:p w14:paraId="0BABCD1A" w14:textId="77777777" w:rsidR="00283DA5" w:rsidRPr="00E65970" w:rsidRDefault="00283DA5" w:rsidP="001F6307">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ab/>
        <w:t xml:space="preserve">Odredbom ovog članka utvrđuje se odgovornost izvršnog tijela jedinice lokalne ili područne (regionalne) samouprave, te odgovorne osobe u pravnoj osobi </w:t>
      </w:r>
      <w:r w:rsidR="00610984" w:rsidRPr="00610984">
        <w:rPr>
          <w:rFonts w:ascii="Times New Roman" w:eastAsia="Times New Roman" w:hAnsi="Times New Roman" w:cs="Times New Roman"/>
          <w:sz w:val="24"/>
          <w:szCs w:val="24"/>
          <w:lang w:eastAsia="hr-HR"/>
        </w:rPr>
        <w:t>s javnim ovlastima</w:t>
      </w:r>
      <w:r w:rsidRPr="00E65970">
        <w:rPr>
          <w:rFonts w:ascii="Times New Roman" w:eastAsia="Times New Roman" w:hAnsi="Times New Roman" w:cs="Times New Roman"/>
          <w:sz w:val="24"/>
          <w:szCs w:val="24"/>
          <w:lang w:eastAsia="hr-HR"/>
        </w:rPr>
        <w:t xml:space="preserve">, za obavljanje povjerenih poslova državne uprave. </w:t>
      </w:r>
    </w:p>
    <w:p w14:paraId="0BABCD1B" w14:textId="77777777" w:rsidR="00283DA5" w:rsidRPr="00E65970" w:rsidRDefault="00283DA5" w:rsidP="001F6307">
      <w:pPr>
        <w:spacing w:after="0" w:line="240" w:lineRule="auto"/>
        <w:jc w:val="both"/>
        <w:rPr>
          <w:rFonts w:ascii="Times New Roman" w:eastAsia="Times New Roman" w:hAnsi="Times New Roman" w:cs="Times New Roman"/>
          <w:b/>
          <w:sz w:val="24"/>
          <w:szCs w:val="24"/>
          <w:lang w:eastAsia="hr-HR"/>
        </w:rPr>
      </w:pPr>
    </w:p>
    <w:p w14:paraId="0BABCD1C" w14:textId="77777777" w:rsidR="00283DA5" w:rsidRPr="00E65970" w:rsidRDefault="00283DA5" w:rsidP="001F6307">
      <w:pPr>
        <w:spacing w:after="0" w:line="240" w:lineRule="auto"/>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ab/>
        <w:t>Uz članak 3</w:t>
      </w:r>
      <w:r w:rsidR="00840EA3" w:rsidRPr="00E65970">
        <w:rPr>
          <w:rFonts w:ascii="Times New Roman" w:eastAsia="Times New Roman" w:hAnsi="Times New Roman" w:cs="Times New Roman"/>
          <w:b/>
          <w:sz w:val="24"/>
          <w:szCs w:val="24"/>
          <w:lang w:eastAsia="hr-HR"/>
        </w:rPr>
        <w:t>6</w:t>
      </w:r>
      <w:r w:rsidRPr="00E65970">
        <w:rPr>
          <w:rFonts w:ascii="Times New Roman" w:eastAsia="Times New Roman" w:hAnsi="Times New Roman" w:cs="Times New Roman"/>
          <w:b/>
          <w:sz w:val="24"/>
          <w:szCs w:val="24"/>
          <w:lang w:eastAsia="hr-HR"/>
        </w:rPr>
        <w:t>.</w:t>
      </w:r>
    </w:p>
    <w:p w14:paraId="0BABCD1D" w14:textId="77777777" w:rsidR="001F6307" w:rsidRPr="00E65970" w:rsidRDefault="001F6307" w:rsidP="001F6307">
      <w:pPr>
        <w:spacing w:after="0" w:line="240" w:lineRule="auto"/>
        <w:jc w:val="both"/>
        <w:rPr>
          <w:rFonts w:ascii="Times New Roman" w:eastAsia="Times New Roman" w:hAnsi="Times New Roman" w:cs="Times New Roman"/>
          <w:b/>
          <w:sz w:val="24"/>
          <w:szCs w:val="24"/>
          <w:lang w:eastAsia="hr-HR"/>
        </w:rPr>
      </w:pPr>
    </w:p>
    <w:p w14:paraId="0BABCD1E" w14:textId="77777777" w:rsidR="00F01F97" w:rsidRPr="00E65970" w:rsidRDefault="002A1AE4" w:rsidP="001F6307">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b/>
          <w:sz w:val="24"/>
          <w:szCs w:val="24"/>
          <w:lang w:eastAsia="hr-HR"/>
        </w:rPr>
        <w:tab/>
      </w:r>
      <w:r w:rsidR="007C66A5" w:rsidRPr="00E65970">
        <w:rPr>
          <w:rFonts w:ascii="Times New Roman" w:eastAsia="Times New Roman" w:hAnsi="Times New Roman" w:cs="Times New Roman"/>
          <w:sz w:val="24"/>
          <w:szCs w:val="24"/>
          <w:lang w:eastAsia="hr-HR"/>
        </w:rPr>
        <w:t xml:space="preserve">Odredbama </w:t>
      </w:r>
      <w:r w:rsidR="00F01F97" w:rsidRPr="00E65970">
        <w:rPr>
          <w:rFonts w:ascii="Times New Roman" w:eastAsia="Times New Roman" w:hAnsi="Times New Roman" w:cs="Times New Roman"/>
          <w:sz w:val="24"/>
          <w:szCs w:val="24"/>
          <w:lang w:eastAsia="hr-HR"/>
        </w:rPr>
        <w:t>ovog članka</w:t>
      </w:r>
      <w:r w:rsidR="007C66A5" w:rsidRPr="00E65970">
        <w:rPr>
          <w:rFonts w:ascii="Times New Roman" w:eastAsia="Times New Roman" w:hAnsi="Times New Roman" w:cs="Times New Roman"/>
          <w:sz w:val="24"/>
          <w:szCs w:val="24"/>
          <w:lang w:eastAsia="hr-HR"/>
        </w:rPr>
        <w:t xml:space="preserve"> utvrđuju se vrst</w:t>
      </w:r>
      <w:r w:rsidR="00F01F97" w:rsidRPr="00E65970">
        <w:rPr>
          <w:rFonts w:ascii="Times New Roman" w:eastAsia="Times New Roman" w:hAnsi="Times New Roman" w:cs="Times New Roman"/>
          <w:sz w:val="24"/>
          <w:szCs w:val="24"/>
          <w:lang w:eastAsia="hr-HR"/>
        </w:rPr>
        <w:t xml:space="preserve">e provedbenih propisa i </w:t>
      </w:r>
      <w:r w:rsidRPr="00E65970">
        <w:rPr>
          <w:rFonts w:ascii="Times New Roman" w:eastAsia="Times New Roman" w:hAnsi="Times New Roman" w:cs="Times New Roman"/>
          <w:sz w:val="24"/>
          <w:szCs w:val="24"/>
          <w:lang w:eastAsia="hr-HR"/>
        </w:rPr>
        <w:t xml:space="preserve">njihov sadržaj, </w:t>
      </w:r>
      <w:r w:rsidR="00840EA3" w:rsidRPr="00E65970">
        <w:rPr>
          <w:rFonts w:ascii="Times New Roman" w:eastAsia="Times New Roman" w:hAnsi="Times New Roman" w:cs="Times New Roman"/>
          <w:sz w:val="24"/>
          <w:szCs w:val="24"/>
          <w:lang w:eastAsia="hr-HR"/>
        </w:rPr>
        <w:t>kao i to da se ovlaštenja za donošenje provedbenih propisa kojima se propisuju uvjeti pod kojima se ostvaruju prava ili izvršavaju obveze ili uvjeti za obavljanje određene djelatnosti mogu posebnim zakonom utvrditi samo iznimno, ako je takvo ovlaštenje nužno za provedbu pravno obvezujućih akata Europske unije.</w:t>
      </w:r>
      <w:r w:rsidR="00840EA3" w:rsidRPr="00E65970">
        <w:t xml:space="preserve"> </w:t>
      </w:r>
      <w:r w:rsidR="00840EA3" w:rsidRPr="00E65970">
        <w:rPr>
          <w:rFonts w:ascii="Times New Roman" w:eastAsia="Times New Roman" w:hAnsi="Times New Roman" w:cs="Times New Roman"/>
          <w:sz w:val="24"/>
          <w:szCs w:val="24"/>
          <w:lang w:eastAsia="hr-HR"/>
        </w:rPr>
        <w:t>Imajući u vidu  da je ova mogućnost utvrđena kao iznimka, u obrazloženju posebnog zakona potrebno je izričito navesti odredbe pravno obvezujućeg akta Europske unije iz kojih jasno proizlazi potreba za takvim ovlaštenjem.</w:t>
      </w:r>
    </w:p>
    <w:p w14:paraId="0BABCD1F" w14:textId="77777777" w:rsidR="00F01F97" w:rsidRPr="00E65970" w:rsidRDefault="00F01F97" w:rsidP="001F6307">
      <w:pPr>
        <w:spacing w:after="0" w:line="240" w:lineRule="auto"/>
        <w:jc w:val="both"/>
        <w:rPr>
          <w:rFonts w:ascii="Times New Roman" w:eastAsia="Times New Roman" w:hAnsi="Times New Roman" w:cs="Times New Roman"/>
          <w:sz w:val="24"/>
          <w:szCs w:val="24"/>
          <w:lang w:eastAsia="hr-HR"/>
        </w:rPr>
      </w:pPr>
    </w:p>
    <w:p w14:paraId="0BABCD20" w14:textId="77777777" w:rsidR="00F01F97" w:rsidRPr="00E65970" w:rsidRDefault="00F01F97" w:rsidP="001F6307">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b/>
          <w:sz w:val="24"/>
          <w:szCs w:val="24"/>
          <w:lang w:eastAsia="hr-HR"/>
        </w:rPr>
        <w:tab/>
        <w:t>Uz članak 3</w:t>
      </w:r>
      <w:r w:rsidR="00840EA3" w:rsidRPr="00E65970">
        <w:rPr>
          <w:rFonts w:ascii="Times New Roman" w:eastAsia="Times New Roman" w:hAnsi="Times New Roman" w:cs="Times New Roman"/>
          <w:b/>
          <w:sz w:val="24"/>
          <w:szCs w:val="24"/>
          <w:lang w:eastAsia="hr-HR"/>
        </w:rPr>
        <w:t>7.</w:t>
      </w:r>
    </w:p>
    <w:p w14:paraId="0BABCD21" w14:textId="77777777" w:rsidR="00F01F97" w:rsidRPr="00E65970" w:rsidRDefault="00F01F97" w:rsidP="001F6307">
      <w:pPr>
        <w:spacing w:after="0" w:line="240" w:lineRule="auto"/>
        <w:jc w:val="both"/>
        <w:rPr>
          <w:rFonts w:ascii="Times New Roman" w:eastAsia="Times New Roman" w:hAnsi="Times New Roman" w:cs="Times New Roman"/>
          <w:sz w:val="24"/>
          <w:szCs w:val="24"/>
          <w:lang w:eastAsia="hr-HR"/>
        </w:rPr>
      </w:pPr>
    </w:p>
    <w:p w14:paraId="0BABCD22" w14:textId="77777777" w:rsidR="007C66A5" w:rsidRPr="00E65970" w:rsidRDefault="00F01F97" w:rsidP="001F6307">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ab/>
        <w:t xml:space="preserve">Odredbama ovog članka utvrđuju se </w:t>
      </w:r>
      <w:r w:rsidR="002A1AE4" w:rsidRPr="00E65970">
        <w:rPr>
          <w:rFonts w:ascii="Times New Roman" w:eastAsia="Times New Roman" w:hAnsi="Times New Roman" w:cs="Times New Roman"/>
          <w:sz w:val="24"/>
          <w:szCs w:val="24"/>
          <w:lang w:eastAsia="hr-HR"/>
        </w:rPr>
        <w:t xml:space="preserve">obveza objave </w:t>
      </w:r>
      <w:r w:rsidRPr="00E65970">
        <w:rPr>
          <w:rFonts w:ascii="Times New Roman" w:eastAsia="Times New Roman" w:hAnsi="Times New Roman" w:cs="Times New Roman"/>
          <w:sz w:val="24"/>
          <w:szCs w:val="24"/>
          <w:lang w:eastAsia="hr-HR"/>
        </w:rPr>
        <w:t xml:space="preserve">provedbenih propisa </w:t>
      </w:r>
      <w:r w:rsidR="002A1AE4" w:rsidRPr="00E65970">
        <w:rPr>
          <w:rFonts w:ascii="Times New Roman" w:eastAsia="Times New Roman" w:hAnsi="Times New Roman" w:cs="Times New Roman"/>
          <w:sz w:val="24"/>
          <w:szCs w:val="24"/>
          <w:lang w:eastAsia="hr-HR"/>
        </w:rPr>
        <w:t>u „Narodnim novinama“, redovito vakacijsko razdoblje te iznimke od istog, u kojem slučaju zbog osobito opravdanih razloga provedbeni propis stupa na snagu prvoga dana od dana objave.</w:t>
      </w:r>
    </w:p>
    <w:p w14:paraId="0BABCD23" w14:textId="77777777" w:rsidR="002A1AE4" w:rsidRPr="00E65970" w:rsidRDefault="002A1AE4" w:rsidP="001F6307">
      <w:pPr>
        <w:spacing w:after="0" w:line="240" w:lineRule="auto"/>
        <w:jc w:val="both"/>
        <w:rPr>
          <w:rFonts w:ascii="Times New Roman" w:eastAsia="Times New Roman" w:hAnsi="Times New Roman" w:cs="Times New Roman"/>
          <w:sz w:val="24"/>
          <w:szCs w:val="24"/>
          <w:lang w:eastAsia="hr-HR"/>
        </w:rPr>
      </w:pPr>
    </w:p>
    <w:p w14:paraId="0BABCD24" w14:textId="77777777" w:rsidR="002A1AE4" w:rsidRPr="00E65970" w:rsidRDefault="002A1AE4" w:rsidP="001F6307">
      <w:pPr>
        <w:spacing w:after="0" w:line="240" w:lineRule="auto"/>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ab/>
        <w:t>Uz članak 3</w:t>
      </w:r>
      <w:r w:rsidR="00840EA3" w:rsidRPr="00E65970">
        <w:rPr>
          <w:rFonts w:ascii="Times New Roman" w:eastAsia="Times New Roman" w:hAnsi="Times New Roman" w:cs="Times New Roman"/>
          <w:b/>
          <w:sz w:val="24"/>
          <w:szCs w:val="24"/>
          <w:lang w:eastAsia="hr-HR"/>
        </w:rPr>
        <w:t>8</w:t>
      </w:r>
      <w:r w:rsidRPr="00E65970">
        <w:rPr>
          <w:rFonts w:ascii="Times New Roman" w:eastAsia="Times New Roman" w:hAnsi="Times New Roman" w:cs="Times New Roman"/>
          <w:b/>
          <w:sz w:val="24"/>
          <w:szCs w:val="24"/>
          <w:lang w:eastAsia="hr-HR"/>
        </w:rPr>
        <w:t xml:space="preserve">. </w:t>
      </w:r>
    </w:p>
    <w:p w14:paraId="0BABCD25" w14:textId="77777777" w:rsidR="002A1AE4" w:rsidRPr="00E65970" w:rsidRDefault="002A1AE4" w:rsidP="001F6307">
      <w:pPr>
        <w:spacing w:after="0" w:line="240" w:lineRule="auto"/>
        <w:jc w:val="both"/>
        <w:rPr>
          <w:rFonts w:ascii="Times New Roman" w:eastAsia="Times New Roman" w:hAnsi="Times New Roman" w:cs="Times New Roman"/>
          <w:sz w:val="24"/>
          <w:szCs w:val="24"/>
          <w:lang w:eastAsia="hr-HR"/>
        </w:rPr>
      </w:pPr>
    </w:p>
    <w:p w14:paraId="0BABCD26" w14:textId="77777777" w:rsidR="002C7E2D" w:rsidRPr="00E65970" w:rsidRDefault="002A1AE4" w:rsidP="001F6307">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ab/>
        <w:t>Odredbama ovoga članka utvrđuju se</w:t>
      </w:r>
      <w:r w:rsidR="002C7E2D" w:rsidRPr="00E65970">
        <w:rPr>
          <w:rFonts w:ascii="Times New Roman" w:eastAsia="Times New Roman" w:hAnsi="Times New Roman" w:cs="Times New Roman"/>
          <w:sz w:val="24"/>
          <w:szCs w:val="24"/>
          <w:lang w:eastAsia="hr-HR"/>
        </w:rPr>
        <w:t xml:space="preserve"> mogući nositelji </w:t>
      </w:r>
      <w:r w:rsidR="00EC6121" w:rsidRPr="00E65970">
        <w:rPr>
          <w:rFonts w:ascii="Times New Roman" w:eastAsia="Times New Roman" w:hAnsi="Times New Roman" w:cs="Times New Roman"/>
          <w:sz w:val="24"/>
          <w:szCs w:val="24"/>
          <w:lang w:eastAsia="hr-HR"/>
        </w:rPr>
        <w:t>opće</w:t>
      </w:r>
      <w:r w:rsidR="002C7E2D" w:rsidRPr="00E65970">
        <w:rPr>
          <w:rFonts w:ascii="Times New Roman" w:eastAsia="Times New Roman" w:hAnsi="Times New Roman" w:cs="Times New Roman"/>
          <w:sz w:val="24"/>
          <w:szCs w:val="24"/>
          <w:lang w:eastAsia="hr-HR"/>
        </w:rPr>
        <w:t xml:space="preserve">normativnih ovlaštenja, odnosno ovlaštenja za donošenje provedbenih propisa. U odnosu na dosadašnje uređenje, stavkom 2. ovoga članka izričito se dopušta posebnim zakonom utvrditi ovlaštenje za donošenje provedbenog propisa uz </w:t>
      </w:r>
      <w:r w:rsidR="00EC6121" w:rsidRPr="00E65970">
        <w:rPr>
          <w:rFonts w:ascii="Times New Roman" w:eastAsia="Times New Roman" w:hAnsi="Times New Roman" w:cs="Times New Roman"/>
          <w:sz w:val="24"/>
          <w:szCs w:val="24"/>
          <w:lang w:eastAsia="hr-HR"/>
        </w:rPr>
        <w:t xml:space="preserve">prethodnu </w:t>
      </w:r>
      <w:r w:rsidR="002C7E2D" w:rsidRPr="00E65970">
        <w:rPr>
          <w:rFonts w:ascii="Times New Roman" w:eastAsia="Times New Roman" w:hAnsi="Times New Roman" w:cs="Times New Roman"/>
          <w:sz w:val="24"/>
          <w:szCs w:val="24"/>
          <w:lang w:eastAsia="hr-HR"/>
        </w:rPr>
        <w:t xml:space="preserve">suglasnost čelnika </w:t>
      </w:r>
      <w:r w:rsidR="00EC6121" w:rsidRPr="00E65970">
        <w:rPr>
          <w:rFonts w:ascii="Times New Roman" w:eastAsia="Times New Roman" w:hAnsi="Times New Roman" w:cs="Times New Roman"/>
          <w:sz w:val="24"/>
          <w:szCs w:val="24"/>
          <w:lang w:eastAsia="hr-HR"/>
        </w:rPr>
        <w:t xml:space="preserve">drugog tijela </w:t>
      </w:r>
      <w:r w:rsidR="002C7E2D" w:rsidRPr="00E65970">
        <w:rPr>
          <w:rFonts w:ascii="Times New Roman" w:eastAsia="Times New Roman" w:hAnsi="Times New Roman" w:cs="Times New Roman"/>
          <w:sz w:val="24"/>
          <w:szCs w:val="24"/>
          <w:lang w:eastAsia="hr-HR"/>
        </w:rPr>
        <w:t xml:space="preserve">državne uprave, ako se tim provedbenim propisom uređuje dio upravnog područja u djelokrugu drugog tijela državne uprave. Ako se provedbeni propis donosi uz prethodnu suglasnost, isto se treba navesti u preambuli toga provedbenog propisa. Također, stavkom </w:t>
      </w:r>
      <w:r w:rsidR="00B12752">
        <w:rPr>
          <w:rFonts w:ascii="Times New Roman" w:eastAsia="Times New Roman" w:hAnsi="Times New Roman" w:cs="Times New Roman"/>
          <w:sz w:val="24"/>
          <w:szCs w:val="24"/>
          <w:lang w:eastAsia="hr-HR"/>
        </w:rPr>
        <w:t>4</w:t>
      </w:r>
      <w:r w:rsidR="002C7E2D" w:rsidRPr="00E65970">
        <w:rPr>
          <w:rFonts w:ascii="Times New Roman" w:eastAsia="Times New Roman" w:hAnsi="Times New Roman" w:cs="Times New Roman"/>
          <w:sz w:val="24"/>
          <w:szCs w:val="24"/>
          <w:lang w:eastAsia="hr-HR"/>
        </w:rPr>
        <w:t xml:space="preserve">. ovoga članka </w:t>
      </w:r>
      <w:r w:rsidR="00EC6121" w:rsidRPr="00E65970">
        <w:rPr>
          <w:rFonts w:ascii="Times New Roman" w:eastAsia="Times New Roman" w:hAnsi="Times New Roman" w:cs="Times New Roman"/>
          <w:sz w:val="24"/>
          <w:szCs w:val="24"/>
          <w:lang w:eastAsia="hr-HR"/>
        </w:rPr>
        <w:t xml:space="preserve">iznimno se </w:t>
      </w:r>
      <w:r w:rsidR="002C7E2D" w:rsidRPr="00E65970">
        <w:rPr>
          <w:rFonts w:ascii="Times New Roman" w:eastAsia="Times New Roman" w:hAnsi="Times New Roman" w:cs="Times New Roman"/>
          <w:sz w:val="24"/>
          <w:szCs w:val="24"/>
          <w:lang w:eastAsia="hr-HR"/>
        </w:rPr>
        <w:t xml:space="preserve">dopušta za donošenje provedbenih propisa </w:t>
      </w:r>
      <w:r w:rsidR="00EC6121" w:rsidRPr="00E65970">
        <w:rPr>
          <w:rFonts w:ascii="Times New Roman" w:eastAsia="Times New Roman" w:hAnsi="Times New Roman" w:cs="Times New Roman"/>
          <w:sz w:val="24"/>
          <w:szCs w:val="24"/>
          <w:lang w:eastAsia="hr-HR"/>
        </w:rPr>
        <w:t xml:space="preserve">posebnim zakonom </w:t>
      </w:r>
      <w:r w:rsidR="002C7E2D" w:rsidRPr="00E65970">
        <w:rPr>
          <w:rFonts w:ascii="Times New Roman" w:eastAsia="Times New Roman" w:hAnsi="Times New Roman" w:cs="Times New Roman"/>
          <w:sz w:val="24"/>
          <w:szCs w:val="24"/>
          <w:lang w:eastAsia="hr-HR"/>
        </w:rPr>
        <w:t xml:space="preserve">ovlastiti tijelo pravne osobe s javnim </w:t>
      </w:r>
      <w:r w:rsidR="002C7E2D" w:rsidRPr="00E65970">
        <w:rPr>
          <w:rFonts w:ascii="Times New Roman" w:eastAsia="Times New Roman" w:hAnsi="Times New Roman" w:cs="Times New Roman"/>
          <w:sz w:val="24"/>
          <w:szCs w:val="24"/>
          <w:lang w:eastAsia="hr-HR"/>
        </w:rPr>
        <w:lastRenderedPageBreak/>
        <w:t>ovlastima, neovisno o tome radi li se o kolegijalnom</w:t>
      </w:r>
      <w:r w:rsidR="00EC6121" w:rsidRPr="00E65970">
        <w:rPr>
          <w:rFonts w:ascii="Times New Roman" w:eastAsia="Times New Roman" w:hAnsi="Times New Roman" w:cs="Times New Roman"/>
          <w:sz w:val="24"/>
          <w:szCs w:val="24"/>
          <w:lang w:eastAsia="hr-HR"/>
        </w:rPr>
        <w:t xml:space="preserve"> (upravnom, regulatornom ili drugom odgovarajućem vijeću pravne osobe sukladno posebnom zakonu)</w:t>
      </w:r>
      <w:r w:rsidR="002C7E2D" w:rsidRPr="00E65970">
        <w:rPr>
          <w:rFonts w:ascii="Times New Roman" w:eastAsia="Times New Roman" w:hAnsi="Times New Roman" w:cs="Times New Roman"/>
          <w:sz w:val="24"/>
          <w:szCs w:val="24"/>
          <w:lang w:eastAsia="hr-HR"/>
        </w:rPr>
        <w:t xml:space="preserve"> ili monokratskom tijelu</w:t>
      </w:r>
      <w:r w:rsidR="00EC6121" w:rsidRPr="00E65970">
        <w:rPr>
          <w:rFonts w:ascii="Times New Roman" w:eastAsia="Times New Roman" w:hAnsi="Times New Roman" w:cs="Times New Roman"/>
          <w:sz w:val="24"/>
          <w:szCs w:val="24"/>
          <w:lang w:eastAsia="hr-HR"/>
        </w:rPr>
        <w:t xml:space="preserve"> (ravnatelju, direktoru)</w:t>
      </w:r>
      <w:r w:rsidR="002C7E2D" w:rsidRPr="00E65970">
        <w:rPr>
          <w:rFonts w:ascii="Times New Roman" w:eastAsia="Times New Roman" w:hAnsi="Times New Roman" w:cs="Times New Roman"/>
          <w:sz w:val="24"/>
          <w:szCs w:val="24"/>
          <w:lang w:eastAsia="hr-HR"/>
        </w:rPr>
        <w:t>, ako je takvo ovlaštenje nužno za provedbu pravno obvezujućih akata Europske unije</w:t>
      </w:r>
      <w:r w:rsidR="00C753C0" w:rsidRPr="00E65970">
        <w:t xml:space="preserve"> </w:t>
      </w:r>
      <w:r w:rsidR="00C753C0" w:rsidRPr="00E65970">
        <w:rPr>
          <w:rFonts w:ascii="Times New Roman" w:eastAsia="Times New Roman" w:hAnsi="Times New Roman" w:cs="Times New Roman"/>
          <w:sz w:val="24"/>
          <w:szCs w:val="24"/>
          <w:lang w:eastAsia="hr-HR"/>
        </w:rPr>
        <w:t>u području regulacije i nadzora zakonom određenih tržišta javnih usluga</w:t>
      </w:r>
      <w:r w:rsidR="002C7E2D" w:rsidRPr="00E65970">
        <w:rPr>
          <w:rFonts w:ascii="Times New Roman" w:eastAsia="Times New Roman" w:hAnsi="Times New Roman" w:cs="Times New Roman"/>
          <w:sz w:val="24"/>
          <w:szCs w:val="24"/>
          <w:lang w:eastAsia="hr-HR"/>
        </w:rPr>
        <w:t>.</w:t>
      </w:r>
      <w:r w:rsidR="002C7E2D" w:rsidRPr="00E65970">
        <w:rPr>
          <w:rFonts w:ascii="Times New Roman" w:hAnsi="Times New Roman" w:cs="Times New Roman"/>
          <w:sz w:val="24"/>
          <w:szCs w:val="24"/>
        </w:rPr>
        <w:t xml:space="preserve"> Budući da je ova mogućnost utvrđena kao iznimka</w:t>
      </w:r>
      <w:r w:rsidR="002C7E2D" w:rsidRPr="00E65970">
        <w:rPr>
          <w:rFonts w:ascii="Times New Roman" w:eastAsia="Times New Roman" w:hAnsi="Times New Roman" w:cs="Times New Roman"/>
          <w:sz w:val="24"/>
          <w:szCs w:val="24"/>
          <w:lang w:eastAsia="hr-HR"/>
        </w:rPr>
        <w:t xml:space="preserve">, u obrazloženju posebnog zakona kojim se tijelo određene pravne osobe ovlašćuje za donošenje provedbenog propisa potrebno je izričito navesti odredbe pravno obvezujućeg akta Europske unije iz kojih jasno proizlazi potreba za </w:t>
      </w:r>
      <w:r w:rsidR="00EC6121" w:rsidRPr="00E65970">
        <w:rPr>
          <w:rFonts w:ascii="Times New Roman" w:eastAsia="Times New Roman" w:hAnsi="Times New Roman" w:cs="Times New Roman"/>
          <w:sz w:val="24"/>
          <w:szCs w:val="24"/>
          <w:lang w:eastAsia="hr-HR"/>
        </w:rPr>
        <w:t xml:space="preserve">takvim </w:t>
      </w:r>
      <w:r w:rsidR="002C7E2D" w:rsidRPr="00E65970">
        <w:rPr>
          <w:rFonts w:ascii="Times New Roman" w:eastAsia="Times New Roman" w:hAnsi="Times New Roman" w:cs="Times New Roman"/>
          <w:sz w:val="24"/>
          <w:szCs w:val="24"/>
          <w:lang w:eastAsia="hr-HR"/>
        </w:rPr>
        <w:t>ovlaštenjem.</w:t>
      </w:r>
    </w:p>
    <w:p w14:paraId="0BABCD27" w14:textId="77777777" w:rsidR="001F6307" w:rsidRPr="00E65970" w:rsidRDefault="001F6307" w:rsidP="001F6307">
      <w:pPr>
        <w:spacing w:after="0" w:line="240" w:lineRule="auto"/>
        <w:jc w:val="both"/>
        <w:rPr>
          <w:rFonts w:ascii="Times New Roman" w:eastAsia="Times New Roman" w:hAnsi="Times New Roman" w:cs="Times New Roman"/>
          <w:sz w:val="24"/>
          <w:szCs w:val="24"/>
          <w:lang w:eastAsia="hr-HR"/>
        </w:rPr>
      </w:pPr>
    </w:p>
    <w:p w14:paraId="0BABCD28" w14:textId="77777777" w:rsidR="001F6307" w:rsidRPr="00E65970" w:rsidRDefault="001F6307" w:rsidP="001F6307">
      <w:pPr>
        <w:spacing w:after="0" w:line="240" w:lineRule="auto"/>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ab/>
      </w:r>
      <w:r w:rsidR="002A1AE4" w:rsidRPr="00E65970">
        <w:rPr>
          <w:rFonts w:ascii="Times New Roman" w:eastAsia="Times New Roman" w:hAnsi="Times New Roman" w:cs="Times New Roman"/>
          <w:b/>
          <w:sz w:val="24"/>
          <w:szCs w:val="24"/>
          <w:lang w:eastAsia="hr-HR"/>
        </w:rPr>
        <w:t>Uz članak 3</w:t>
      </w:r>
      <w:r w:rsidR="00840EA3" w:rsidRPr="00E65970">
        <w:rPr>
          <w:rFonts w:ascii="Times New Roman" w:eastAsia="Times New Roman" w:hAnsi="Times New Roman" w:cs="Times New Roman"/>
          <w:b/>
          <w:sz w:val="24"/>
          <w:szCs w:val="24"/>
          <w:lang w:eastAsia="hr-HR"/>
        </w:rPr>
        <w:t>9</w:t>
      </w:r>
      <w:r w:rsidR="002A1AE4" w:rsidRPr="00E65970">
        <w:rPr>
          <w:rFonts w:ascii="Times New Roman" w:eastAsia="Times New Roman" w:hAnsi="Times New Roman" w:cs="Times New Roman"/>
          <w:b/>
          <w:sz w:val="24"/>
          <w:szCs w:val="24"/>
          <w:lang w:eastAsia="hr-HR"/>
        </w:rPr>
        <w:t>.</w:t>
      </w:r>
    </w:p>
    <w:p w14:paraId="0BABCD29" w14:textId="77777777" w:rsidR="002A1AE4" w:rsidRPr="00E65970" w:rsidRDefault="002A1AE4" w:rsidP="001F6307">
      <w:pPr>
        <w:spacing w:after="0" w:line="240" w:lineRule="auto"/>
        <w:jc w:val="both"/>
        <w:rPr>
          <w:rFonts w:ascii="Times New Roman" w:eastAsia="Times New Roman" w:hAnsi="Times New Roman" w:cs="Times New Roman"/>
          <w:b/>
          <w:sz w:val="24"/>
          <w:szCs w:val="24"/>
          <w:lang w:eastAsia="hr-HR"/>
        </w:rPr>
      </w:pPr>
    </w:p>
    <w:p w14:paraId="0BABCD2A" w14:textId="77777777" w:rsidR="002A1AE4" w:rsidRPr="00E65970" w:rsidRDefault="00D63C8C" w:rsidP="001F6307">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ab/>
        <w:t>Odredbom stavka 1. ovoga članka utvrđuje se v</w:t>
      </w:r>
      <w:r w:rsidR="002A1AE4" w:rsidRPr="00E65970">
        <w:rPr>
          <w:rFonts w:ascii="Times New Roman" w:eastAsia="Times New Roman" w:hAnsi="Times New Roman" w:cs="Times New Roman"/>
          <w:sz w:val="24"/>
          <w:szCs w:val="24"/>
          <w:lang w:eastAsia="hr-HR"/>
        </w:rPr>
        <w:t xml:space="preserve">rsta </w:t>
      </w:r>
      <w:r w:rsidRPr="00E65970">
        <w:rPr>
          <w:rFonts w:ascii="Times New Roman" w:eastAsia="Times New Roman" w:hAnsi="Times New Roman" w:cs="Times New Roman"/>
          <w:sz w:val="24"/>
          <w:szCs w:val="24"/>
          <w:lang w:eastAsia="hr-HR"/>
        </w:rPr>
        <w:t>akta</w:t>
      </w:r>
      <w:r w:rsidR="002A1AE4" w:rsidRPr="00E65970">
        <w:rPr>
          <w:rFonts w:ascii="Times New Roman" w:eastAsia="Times New Roman" w:hAnsi="Times New Roman" w:cs="Times New Roman"/>
          <w:sz w:val="24"/>
          <w:szCs w:val="24"/>
          <w:lang w:eastAsia="hr-HR"/>
        </w:rPr>
        <w:t xml:space="preserve"> </w:t>
      </w:r>
      <w:r w:rsidRPr="00E65970">
        <w:rPr>
          <w:rFonts w:ascii="Times New Roman" w:eastAsia="Times New Roman" w:hAnsi="Times New Roman" w:cs="Times New Roman"/>
          <w:sz w:val="24"/>
          <w:szCs w:val="24"/>
          <w:lang w:eastAsia="hr-HR"/>
        </w:rPr>
        <w:t>(</w:t>
      </w:r>
      <w:r w:rsidR="00763E37">
        <w:rPr>
          <w:rFonts w:ascii="Times New Roman" w:eastAsia="Times New Roman" w:hAnsi="Times New Roman" w:cs="Times New Roman"/>
          <w:sz w:val="24"/>
          <w:szCs w:val="24"/>
          <w:lang w:eastAsia="hr-HR"/>
        </w:rPr>
        <w:t>naredba</w:t>
      </w:r>
      <w:r w:rsidRPr="00E65970">
        <w:rPr>
          <w:rFonts w:ascii="Times New Roman" w:eastAsia="Times New Roman" w:hAnsi="Times New Roman" w:cs="Times New Roman"/>
          <w:sz w:val="24"/>
          <w:szCs w:val="24"/>
          <w:lang w:eastAsia="hr-HR"/>
        </w:rPr>
        <w:t xml:space="preserve">) </w:t>
      </w:r>
      <w:r w:rsidR="002A1AE4" w:rsidRPr="00E65970">
        <w:rPr>
          <w:rFonts w:ascii="Times New Roman" w:eastAsia="Times New Roman" w:hAnsi="Times New Roman" w:cs="Times New Roman"/>
          <w:sz w:val="24"/>
          <w:szCs w:val="24"/>
          <w:lang w:eastAsia="hr-HR"/>
        </w:rPr>
        <w:t>kojim se dono</w:t>
      </w:r>
      <w:r w:rsidRPr="00E65970">
        <w:rPr>
          <w:rFonts w:ascii="Times New Roman" w:eastAsia="Times New Roman" w:hAnsi="Times New Roman" w:cs="Times New Roman"/>
          <w:sz w:val="24"/>
          <w:szCs w:val="24"/>
          <w:lang w:eastAsia="hr-HR"/>
        </w:rPr>
        <w:t>se privremene interventne mjere te temeljna svrha donošenja privremenih interventnih mjera. Odredb</w:t>
      </w:r>
      <w:r w:rsidR="00A46D94" w:rsidRPr="00E65970">
        <w:rPr>
          <w:rFonts w:ascii="Times New Roman" w:eastAsia="Times New Roman" w:hAnsi="Times New Roman" w:cs="Times New Roman"/>
          <w:sz w:val="24"/>
          <w:szCs w:val="24"/>
          <w:lang w:eastAsia="hr-HR"/>
        </w:rPr>
        <w:t>a</w:t>
      </w:r>
      <w:r w:rsidRPr="00E65970">
        <w:rPr>
          <w:rFonts w:ascii="Times New Roman" w:eastAsia="Times New Roman" w:hAnsi="Times New Roman" w:cs="Times New Roman"/>
          <w:sz w:val="24"/>
          <w:szCs w:val="24"/>
          <w:lang w:eastAsia="hr-HR"/>
        </w:rPr>
        <w:t xml:space="preserve"> stavka 2. ovoga članka prvenstveno </w:t>
      </w:r>
      <w:r w:rsidR="00A46D94" w:rsidRPr="00E65970">
        <w:rPr>
          <w:rFonts w:ascii="Times New Roman" w:eastAsia="Times New Roman" w:hAnsi="Times New Roman" w:cs="Times New Roman"/>
          <w:sz w:val="24"/>
          <w:szCs w:val="24"/>
          <w:lang w:eastAsia="hr-HR"/>
        </w:rPr>
        <w:t xml:space="preserve">je </w:t>
      </w:r>
      <w:r w:rsidRPr="00E65970">
        <w:rPr>
          <w:rFonts w:ascii="Times New Roman" w:eastAsia="Times New Roman" w:hAnsi="Times New Roman" w:cs="Times New Roman"/>
          <w:sz w:val="24"/>
          <w:szCs w:val="24"/>
          <w:lang w:eastAsia="hr-HR"/>
        </w:rPr>
        <w:t xml:space="preserve">upućena tijelima državne uprave koja su pri </w:t>
      </w:r>
      <w:r w:rsidR="00A46D94" w:rsidRPr="00E65970">
        <w:rPr>
          <w:rFonts w:ascii="Times New Roman" w:eastAsia="Times New Roman" w:hAnsi="Times New Roman" w:cs="Times New Roman"/>
          <w:sz w:val="24"/>
          <w:szCs w:val="24"/>
          <w:lang w:eastAsia="hr-HR"/>
        </w:rPr>
        <w:t>izradi</w:t>
      </w:r>
      <w:r w:rsidRPr="00E65970">
        <w:rPr>
          <w:rFonts w:ascii="Times New Roman" w:eastAsia="Times New Roman" w:hAnsi="Times New Roman" w:cs="Times New Roman"/>
          <w:sz w:val="24"/>
          <w:szCs w:val="24"/>
          <w:lang w:eastAsia="hr-HR"/>
        </w:rPr>
        <w:t xml:space="preserve"> nacrta prijedloga zakona</w:t>
      </w:r>
      <w:r w:rsidRPr="00E65970">
        <w:rPr>
          <w:rFonts w:ascii="Times New Roman" w:hAnsi="Times New Roman" w:cs="Times New Roman"/>
          <w:sz w:val="24"/>
          <w:szCs w:val="24"/>
        </w:rPr>
        <w:t xml:space="preserve"> </w:t>
      </w:r>
      <w:r w:rsidR="00A46D94" w:rsidRPr="00E65970">
        <w:rPr>
          <w:rFonts w:ascii="Times New Roman" w:eastAsia="Times New Roman" w:hAnsi="Times New Roman" w:cs="Times New Roman"/>
          <w:sz w:val="24"/>
          <w:szCs w:val="24"/>
          <w:lang w:eastAsia="hr-HR"/>
        </w:rPr>
        <w:t>koji sadrže</w:t>
      </w:r>
      <w:r w:rsidRPr="00E65970">
        <w:rPr>
          <w:rFonts w:ascii="Times New Roman" w:eastAsia="Times New Roman" w:hAnsi="Times New Roman" w:cs="Times New Roman"/>
          <w:sz w:val="24"/>
          <w:szCs w:val="24"/>
          <w:lang w:eastAsia="hr-HR"/>
        </w:rPr>
        <w:t xml:space="preserve"> ovlaštenj</w:t>
      </w:r>
      <w:r w:rsidR="00A46D94" w:rsidRPr="00E65970">
        <w:rPr>
          <w:rFonts w:ascii="Times New Roman" w:eastAsia="Times New Roman" w:hAnsi="Times New Roman" w:cs="Times New Roman"/>
          <w:sz w:val="24"/>
          <w:szCs w:val="24"/>
          <w:lang w:eastAsia="hr-HR"/>
        </w:rPr>
        <w:t>a</w:t>
      </w:r>
      <w:r w:rsidRPr="00E65970">
        <w:rPr>
          <w:rFonts w:ascii="Times New Roman" w:eastAsia="Times New Roman" w:hAnsi="Times New Roman" w:cs="Times New Roman"/>
          <w:sz w:val="24"/>
          <w:szCs w:val="24"/>
          <w:lang w:eastAsia="hr-HR"/>
        </w:rPr>
        <w:t xml:space="preserve"> za donošenje </w:t>
      </w:r>
      <w:r w:rsidR="00763E37">
        <w:rPr>
          <w:rFonts w:ascii="Times New Roman" w:eastAsia="Times New Roman" w:hAnsi="Times New Roman" w:cs="Times New Roman"/>
          <w:sz w:val="24"/>
          <w:szCs w:val="24"/>
          <w:lang w:eastAsia="hr-HR"/>
        </w:rPr>
        <w:t>naredbi (kojima se utvrđuju</w:t>
      </w:r>
      <w:r w:rsidRPr="00E65970">
        <w:rPr>
          <w:rFonts w:ascii="Times New Roman" w:eastAsia="Times New Roman" w:hAnsi="Times New Roman" w:cs="Times New Roman"/>
          <w:sz w:val="24"/>
          <w:szCs w:val="24"/>
          <w:lang w:eastAsia="hr-HR"/>
        </w:rPr>
        <w:t xml:space="preserve"> privremen</w:t>
      </w:r>
      <w:r w:rsidR="00763E37">
        <w:rPr>
          <w:rFonts w:ascii="Times New Roman" w:eastAsia="Times New Roman" w:hAnsi="Times New Roman" w:cs="Times New Roman"/>
          <w:sz w:val="24"/>
          <w:szCs w:val="24"/>
          <w:lang w:eastAsia="hr-HR"/>
        </w:rPr>
        <w:t>e</w:t>
      </w:r>
      <w:r w:rsidRPr="00E65970">
        <w:rPr>
          <w:rFonts w:ascii="Times New Roman" w:eastAsia="Times New Roman" w:hAnsi="Times New Roman" w:cs="Times New Roman"/>
          <w:sz w:val="24"/>
          <w:szCs w:val="24"/>
          <w:lang w:eastAsia="hr-HR"/>
        </w:rPr>
        <w:t xml:space="preserve"> interventn</w:t>
      </w:r>
      <w:r w:rsidR="00763E37">
        <w:rPr>
          <w:rFonts w:ascii="Times New Roman" w:eastAsia="Times New Roman" w:hAnsi="Times New Roman" w:cs="Times New Roman"/>
          <w:sz w:val="24"/>
          <w:szCs w:val="24"/>
          <w:lang w:eastAsia="hr-HR"/>
        </w:rPr>
        <w:t>e</w:t>
      </w:r>
      <w:r w:rsidRPr="00E65970">
        <w:rPr>
          <w:rFonts w:ascii="Times New Roman" w:eastAsia="Times New Roman" w:hAnsi="Times New Roman" w:cs="Times New Roman"/>
          <w:sz w:val="24"/>
          <w:szCs w:val="24"/>
          <w:lang w:eastAsia="hr-HR"/>
        </w:rPr>
        <w:t xml:space="preserve"> mjer</w:t>
      </w:r>
      <w:r w:rsidR="00763E37">
        <w:rPr>
          <w:rFonts w:ascii="Times New Roman" w:eastAsia="Times New Roman" w:hAnsi="Times New Roman" w:cs="Times New Roman"/>
          <w:sz w:val="24"/>
          <w:szCs w:val="24"/>
          <w:lang w:eastAsia="hr-HR"/>
        </w:rPr>
        <w:t>e)</w:t>
      </w:r>
      <w:r w:rsidRPr="00E65970">
        <w:rPr>
          <w:rFonts w:ascii="Times New Roman" w:hAnsi="Times New Roman" w:cs="Times New Roman"/>
          <w:sz w:val="24"/>
          <w:szCs w:val="24"/>
        </w:rPr>
        <w:t xml:space="preserve"> dužna osobito voditi računa </w:t>
      </w:r>
      <w:r w:rsidR="00A46D94" w:rsidRPr="00E65970">
        <w:rPr>
          <w:rFonts w:ascii="Times New Roman" w:hAnsi="Times New Roman" w:cs="Times New Roman"/>
          <w:sz w:val="24"/>
          <w:szCs w:val="24"/>
        </w:rPr>
        <w:t xml:space="preserve">o tome da </w:t>
      </w:r>
      <w:r w:rsidR="00A46D94" w:rsidRPr="00E65970">
        <w:rPr>
          <w:rFonts w:ascii="Times New Roman" w:eastAsia="Times New Roman" w:hAnsi="Times New Roman" w:cs="Times New Roman"/>
          <w:sz w:val="24"/>
          <w:szCs w:val="24"/>
          <w:lang w:eastAsia="hr-HR"/>
        </w:rPr>
        <w:t xml:space="preserve">uvjeti za donošenje, trajanje i opseg privremenih interventnih mjera </w:t>
      </w:r>
      <w:r w:rsidR="00EC6121" w:rsidRPr="00E65970">
        <w:rPr>
          <w:rFonts w:ascii="Times New Roman" w:eastAsia="Times New Roman" w:hAnsi="Times New Roman" w:cs="Times New Roman"/>
          <w:sz w:val="24"/>
          <w:szCs w:val="24"/>
          <w:lang w:eastAsia="hr-HR"/>
        </w:rPr>
        <w:t>budu</w:t>
      </w:r>
      <w:r w:rsidR="00A46D94" w:rsidRPr="00E65970">
        <w:rPr>
          <w:rFonts w:ascii="Times New Roman" w:eastAsia="Times New Roman" w:hAnsi="Times New Roman" w:cs="Times New Roman"/>
          <w:sz w:val="24"/>
          <w:szCs w:val="24"/>
          <w:lang w:eastAsia="hr-HR"/>
        </w:rPr>
        <w:t xml:space="preserve"> jasno propisani.</w:t>
      </w:r>
      <w:r w:rsidR="00C66248" w:rsidRPr="00E65970">
        <w:rPr>
          <w:rFonts w:ascii="Times New Roman" w:eastAsia="Times New Roman" w:hAnsi="Times New Roman" w:cs="Times New Roman"/>
          <w:sz w:val="24"/>
          <w:szCs w:val="24"/>
          <w:lang w:eastAsia="hr-HR"/>
        </w:rPr>
        <w:t xml:space="preserve"> Ako se privremenim interventnim mjerama (privremeno) ograničavaju određena prava i slobode, osnova za ograničenje i krajnji opseg ograničenja mora biti osobito precizno utvrđen odnosnim zakonom, iz kojega mora jasno proizlaziti da je privremeno ograničenje određenih prava i sloboda</w:t>
      </w:r>
      <w:r w:rsidR="00A46D94" w:rsidRPr="00E65970">
        <w:rPr>
          <w:rFonts w:ascii="Times New Roman" w:eastAsia="Times New Roman" w:hAnsi="Times New Roman" w:cs="Times New Roman"/>
          <w:sz w:val="24"/>
          <w:szCs w:val="24"/>
          <w:lang w:eastAsia="hr-HR"/>
        </w:rPr>
        <w:t xml:space="preserve"> </w:t>
      </w:r>
      <w:r w:rsidR="00C66248" w:rsidRPr="00E65970">
        <w:rPr>
          <w:rFonts w:ascii="Times New Roman" w:eastAsia="Times New Roman" w:hAnsi="Times New Roman" w:cs="Times New Roman"/>
          <w:sz w:val="24"/>
          <w:szCs w:val="24"/>
          <w:lang w:eastAsia="hr-HR"/>
        </w:rPr>
        <w:t xml:space="preserve">nužno za zaštitu pravnog poretka, odnosno za zaštitu života, sigurnosti, zdravlja ili imovine veće vrijednosti u određenom upravnom području. </w:t>
      </w:r>
      <w:r w:rsidRPr="00E65970">
        <w:rPr>
          <w:rFonts w:ascii="Times New Roman" w:eastAsia="Times New Roman" w:hAnsi="Times New Roman" w:cs="Times New Roman"/>
          <w:sz w:val="24"/>
          <w:szCs w:val="24"/>
          <w:lang w:eastAsia="hr-HR"/>
        </w:rPr>
        <w:t xml:space="preserve">Odredbom stavka 3. ovoga članka utvrđuje se obveza objave </w:t>
      </w:r>
      <w:r w:rsidR="00763E37">
        <w:rPr>
          <w:rFonts w:ascii="Times New Roman" w:eastAsia="Times New Roman" w:hAnsi="Times New Roman" w:cs="Times New Roman"/>
          <w:sz w:val="24"/>
          <w:szCs w:val="24"/>
          <w:lang w:eastAsia="hr-HR"/>
        </w:rPr>
        <w:t>takve naredbe</w:t>
      </w:r>
      <w:r w:rsidRPr="00E65970">
        <w:rPr>
          <w:rFonts w:ascii="Times New Roman" w:eastAsia="Times New Roman" w:hAnsi="Times New Roman" w:cs="Times New Roman"/>
          <w:sz w:val="24"/>
          <w:szCs w:val="24"/>
          <w:lang w:eastAsia="hr-HR"/>
        </w:rPr>
        <w:t xml:space="preserve"> </w:t>
      </w:r>
      <w:r w:rsidR="00763E37">
        <w:rPr>
          <w:rFonts w:ascii="Times New Roman" w:eastAsia="Times New Roman" w:hAnsi="Times New Roman" w:cs="Times New Roman"/>
          <w:sz w:val="24"/>
          <w:szCs w:val="24"/>
          <w:lang w:eastAsia="hr-HR"/>
        </w:rPr>
        <w:t xml:space="preserve">u </w:t>
      </w:r>
      <w:r w:rsidRPr="00E65970">
        <w:rPr>
          <w:rFonts w:ascii="Times New Roman" w:eastAsia="Times New Roman" w:hAnsi="Times New Roman" w:cs="Times New Roman"/>
          <w:sz w:val="24"/>
          <w:szCs w:val="24"/>
          <w:lang w:eastAsia="hr-HR"/>
        </w:rPr>
        <w:t xml:space="preserve">„Narodnim novinama“ te obveza ovlaštenog donositelja </w:t>
      </w:r>
      <w:r w:rsidR="00763E37">
        <w:rPr>
          <w:rFonts w:ascii="Times New Roman" w:eastAsia="Times New Roman" w:hAnsi="Times New Roman" w:cs="Times New Roman"/>
          <w:sz w:val="24"/>
          <w:szCs w:val="24"/>
          <w:lang w:eastAsia="hr-HR"/>
        </w:rPr>
        <w:t>naredbe</w:t>
      </w:r>
      <w:r w:rsidRPr="00E65970">
        <w:rPr>
          <w:rFonts w:ascii="Times New Roman" w:eastAsia="Times New Roman" w:hAnsi="Times New Roman" w:cs="Times New Roman"/>
          <w:sz w:val="24"/>
          <w:szCs w:val="24"/>
          <w:lang w:eastAsia="hr-HR"/>
        </w:rPr>
        <w:t xml:space="preserve"> da istu posebno obrazloži.</w:t>
      </w:r>
    </w:p>
    <w:p w14:paraId="0BABCD2B" w14:textId="77777777" w:rsidR="002A1AE4" w:rsidRPr="00E65970" w:rsidRDefault="002A1AE4" w:rsidP="001F6307">
      <w:pPr>
        <w:spacing w:after="0" w:line="240" w:lineRule="auto"/>
        <w:jc w:val="both"/>
        <w:rPr>
          <w:rFonts w:ascii="Times New Roman" w:eastAsia="Times New Roman" w:hAnsi="Times New Roman" w:cs="Times New Roman"/>
          <w:b/>
          <w:sz w:val="24"/>
          <w:szCs w:val="24"/>
          <w:lang w:eastAsia="hr-HR"/>
        </w:rPr>
      </w:pPr>
    </w:p>
    <w:p w14:paraId="0BABCD2C" w14:textId="77777777" w:rsidR="00EC6121" w:rsidRPr="00E65970" w:rsidRDefault="002A1AE4" w:rsidP="001F6307">
      <w:pPr>
        <w:spacing w:after="0" w:line="240" w:lineRule="auto"/>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ab/>
        <w:t xml:space="preserve">Uz članak </w:t>
      </w:r>
      <w:r w:rsidR="00840EA3" w:rsidRPr="00E65970">
        <w:rPr>
          <w:rFonts w:ascii="Times New Roman" w:eastAsia="Times New Roman" w:hAnsi="Times New Roman" w:cs="Times New Roman"/>
          <w:b/>
          <w:sz w:val="24"/>
          <w:szCs w:val="24"/>
          <w:lang w:eastAsia="hr-HR"/>
        </w:rPr>
        <w:t>40</w:t>
      </w:r>
      <w:r w:rsidRPr="00E65970">
        <w:rPr>
          <w:rFonts w:ascii="Times New Roman" w:eastAsia="Times New Roman" w:hAnsi="Times New Roman" w:cs="Times New Roman"/>
          <w:b/>
          <w:sz w:val="24"/>
          <w:szCs w:val="24"/>
          <w:lang w:eastAsia="hr-HR"/>
        </w:rPr>
        <w:t>.</w:t>
      </w:r>
    </w:p>
    <w:p w14:paraId="0BABCD2D" w14:textId="77777777" w:rsidR="001F6307" w:rsidRPr="00E65970" w:rsidRDefault="001F6307" w:rsidP="001F6307">
      <w:pPr>
        <w:spacing w:after="0" w:line="240" w:lineRule="auto"/>
        <w:jc w:val="both"/>
        <w:rPr>
          <w:rFonts w:ascii="Times New Roman" w:eastAsia="Times New Roman" w:hAnsi="Times New Roman" w:cs="Times New Roman"/>
          <w:b/>
          <w:sz w:val="24"/>
          <w:szCs w:val="24"/>
          <w:lang w:eastAsia="hr-HR"/>
        </w:rPr>
      </w:pPr>
    </w:p>
    <w:p w14:paraId="0BABCD2E" w14:textId="77777777" w:rsidR="00EC6121" w:rsidRPr="00E65970" w:rsidRDefault="002A1AE4" w:rsidP="001F6307">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ab/>
        <w:t>Odredbama ovoga članka utvrđuju se</w:t>
      </w:r>
      <w:r w:rsidR="00EC6121" w:rsidRPr="00E65970">
        <w:rPr>
          <w:rFonts w:ascii="Times New Roman" w:eastAsia="Times New Roman" w:hAnsi="Times New Roman" w:cs="Times New Roman"/>
          <w:sz w:val="24"/>
          <w:szCs w:val="24"/>
          <w:lang w:eastAsia="hr-HR"/>
        </w:rPr>
        <w:t xml:space="preserve"> mogući nositelji zakonskih ovlaštenja za donošenje </w:t>
      </w:r>
      <w:r w:rsidR="00763E37">
        <w:rPr>
          <w:rFonts w:ascii="Times New Roman" w:eastAsia="Times New Roman" w:hAnsi="Times New Roman" w:cs="Times New Roman"/>
          <w:sz w:val="24"/>
          <w:szCs w:val="24"/>
          <w:lang w:eastAsia="hr-HR"/>
        </w:rPr>
        <w:t xml:space="preserve">naredbi kojima se utvrđuju </w:t>
      </w:r>
      <w:r w:rsidR="00763E37" w:rsidRPr="00763E37">
        <w:rPr>
          <w:rFonts w:ascii="Times New Roman" w:eastAsia="Times New Roman" w:hAnsi="Times New Roman" w:cs="Times New Roman"/>
          <w:sz w:val="24"/>
          <w:szCs w:val="24"/>
          <w:lang w:eastAsia="hr-HR"/>
        </w:rPr>
        <w:t>privremene interventne mjere</w:t>
      </w:r>
      <w:r w:rsidR="00EC6121" w:rsidRPr="00E65970">
        <w:rPr>
          <w:rFonts w:ascii="Times New Roman" w:eastAsia="Times New Roman" w:hAnsi="Times New Roman" w:cs="Times New Roman"/>
          <w:sz w:val="24"/>
          <w:szCs w:val="24"/>
          <w:lang w:eastAsia="hr-HR"/>
        </w:rPr>
        <w:t>. Stavkom 2. ovoga članka</w:t>
      </w:r>
      <w:r w:rsidR="00EC6121" w:rsidRPr="00E65970">
        <w:t xml:space="preserve"> </w:t>
      </w:r>
      <w:r w:rsidR="00EC6121" w:rsidRPr="00E65970">
        <w:rPr>
          <w:rFonts w:ascii="Times New Roman" w:eastAsia="Times New Roman" w:hAnsi="Times New Roman" w:cs="Times New Roman"/>
          <w:sz w:val="24"/>
          <w:szCs w:val="24"/>
          <w:lang w:eastAsia="hr-HR"/>
        </w:rPr>
        <w:t>izričito se dopušta posebnim zakonom utv</w:t>
      </w:r>
      <w:r w:rsidR="00763E37">
        <w:rPr>
          <w:rFonts w:ascii="Times New Roman" w:eastAsia="Times New Roman" w:hAnsi="Times New Roman" w:cs="Times New Roman"/>
          <w:sz w:val="24"/>
          <w:szCs w:val="24"/>
          <w:lang w:eastAsia="hr-HR"/>
        </w:rPr>
        <w:t>rditi ovlaštenje za donošenje naredbe</w:t>
      </w:r>
      <w:r w:rsidR="00EC6121" w:rsidRPr="00E65970">
        <w:rPr>
          <w:rFonts w:ascii="Times New Roman" w:eastAsia="Times New Roman" w:hAnsi="Times New Roman" w:cs="Times New Roman"/>
          <w:sz w:val="24"/>
          <w:szCs w:val="24"/>
          <w:lang w:eastAsia="hr-HR"/>
        </w:rPr>
        <w:t xml:space="preserve"> uz prethodnu suglasnost čelnika drugog tijela državne uprave, ako se privremene interventne mjere odnose na dio upravnog područja u djelokrugu drugog tijela državne uprave. Ako se </w:t>
      </w:r>
      <w:r w:rsidR="00763E37">
        <w:rPr>
          <w:rFonts w:ascii="Times New Roman" w:eastAsia="Times New Roman" w:hAnsi="Times New Roman" w:cs="Times New Roman"/>
          <w:sz w:val="24"/>
          <w:szCs w:val="24"/>
          <w:lang w:eastAsia="hr-HR"/>
        </w:rPr>
        <w:t>naredba</w:t>
      </w:r>
      <w:r w:rsidR="00EC6121" w:rsidRPr="00E65970">
        <w:rPr>
          <w:rFonts w:ascii="Times New Roman" w:eastAsia="Times New Roman" w:hAnsi="Times New Roman" w:cs="Times New Roman"/>
          <w:sz w:val="24"/>
          <w:szCs w:val="24"/>
          <w:lang w:eastAsia="hr-HR"/>
        </w:rPr>
        <w:t xml:space="preserve"> donosi uz prethodnu suglasnost, isto se treba navesti u preambuli toga </w:t>
      </w:r>
      <w:r w:rsidR="00763E37">
        <w:rPr>
          <w:rFonts w:ascii="Times New Roman" w:eastAsia="Times New Roman" w:hAnsi="Times New Roman" w:cs="Times New Roman"/>
          <w:sz w:val="24"/>
          <w:szCs w:val="24"/>
          <w:lang w:eastAsia="hr-HR"/>
        </w:rPr>
        <w:t>akta</w:t>
      </w:r>
      <w:r w:rsidR="00EC6121" w:rsidRPr="00E65970">
        <w:rPr>
          <w:rFonts w:ascii="Times New Roman" w:eastAsia="Times New Roman" w:hAnsi="Times New Roman" w:cs="Times New Roman"/>
          <w:sz w:val="24"/>
          <w:szCs w:val="24"/>
          <w:lang w:eastAsia="hr-HR"/>
        </w:rPr>
        <w:t>.</w:t>
      </w:r>
    </w:p>
    <w:p w14:paraId="0BABCD2F" w14:textId="77777777" w:rsidR="00C66248" w:rsidRPr="00E65970" w:rsidRDefault="00C66248" w:rsidP="001F6307">
      <w:pPr>
        <w:spacing w:after="0" w:line="240" w:lineRule="auto"/>
        <w:jc w:val="both"/>
        <w:rPr>
          <w:rFonts w:ascii="Times New Roman" w:eastAsia="Times New Roman" w:hAnsi="Times New Roman" w:cs="Times New Roman"/>
          <w:sz w:val="24"/>
          <w:szCs w:val="24"/>
          <w:lang w:eastAsia="hr-HR"/>
        </w:rPr>
      </w:pPr>
    </w:p>
    <w:p w14:paraId="0BABCD30" w14:textId="77777777" w:rsidR="001F6307" w:rsidRPr="00E65970" w:rsidRDefault="001F6307" w:rsidP="001F6307">
      <w:pPr>
        <w:spacing w:after="0" w:line="240" w:lineRule="auto"/>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ab/>
        <w:t>Uz član</w:t>
      </w:r>
      <w:r w:rsidR="000E51DD" w:rsidRPr="00E65970">
        <w:rPr>
          <w:rFonts w:ascii="Times New Roman" w:eastAsia="Times New Roman" w:hAnsi="Times New Roman" w:cs="Times New Roman"/>
          <w:b/>
          <w:sz w:val="24"/>
          <w:szCs w:val="24"/>
          <w:lang w:eastAsia="hr-HR"/>
        </w:rPr>
        <w:t xml:space="preserve">ke </w:t>
      </w:r>
      <w:r w:rsidR="007C66A5" w:rsidRPr="00E65970">
        <w:rPr>
          <w:rFonts w:ascii="Times New Roman" w:eastAsia="Times New Roman" w:hAnsi="Times New Roman" w:cs="Times New Roman"/>
          <w:b/>
          <w:sz w:val="24"/>
          <w:szCs w:val="24"/>
          <w:lang w:eastAsia="hr-HR"/>
        </w:rPr>
        <w:t xml:space="preserve">od </w:t>
      </w:r>
      <w:r w:rsidR="00840EA3" w:rsidRPr="00E65970">
        <w:rPr>
          <w:rFonts w:ascii="Times New Roman" w:eastAsia="Times New Roman" w:hAnsi="Times New Roman" w:cs="Times New Roman"/>
          <w:b/>
          <w:sz w:val="24"/>
          <w:szCs w:val="24"/>
          <w:lang w:eastAsia="hr-HR"/>
        </w:rPr>
        <w:t>41</w:t>
      </w:r>
      <w:r w:rsidR="000E51DD" w:rsidRPr="00E65970">
        <w:rPr>
          <w:rFonts w:ascii="Times New Roman" w:eastAsia="Times New Roman" w:hAnsi="Times New Roman" w:cs="Times New Roman"/>
          <w:b/>
          <w:sz w:val="24"/>
          <w:szCs w:val="24"/>
          <w:lang w:eastAsia="hr-HR"/>
        </w:rPr>
        <w:t xml:space="preserve">. do </w:t>
      </w:r>
      <w:r w:rsidR="00840EA3" w:rsidRPr="00E65970">
        <w:rPr>
          <w:rFonts w:ascii="Times New Roman" w:eastAsia="Times New Roman" w:hAnsi="Times New Roman" w:cs="Times New Roman"/>
          <w:b/>
          <w:sz w:val="24"/>
          <w:szCs w:val="24"/>
          <w:lang w:eastAsia="hr-HR"/>
        </w:rPr>
        <w:t>43</w:t>
      </w:r>
      <w:r w:rsidR="000E51DD" w:rsidRPr="00E65970">
        <w:rPr>
          <w:rFonts w:ascii="Times New Roman" w:eastAsia="Times New Roman" w:hAnsi="Times New Roman" w:cs="Times New Roman"/>
          <w:b/>
          <w:sz w:val="24"/>
          <w:szCs w:val="24"/>
          <w:lang w:eastAsia="hr-HR"/>
        </w:rPr>
        <w:t>.</w:t>
      </w:r>
    </w:p>
    <w:p w14:paraId="0BABCD31" w14:textId="77777777" w:rsidR="000E51DD" w:rsidRPr="00E65970" w:rsidRDefault="000E51DD" w:rsidP="001F6307">
      <w:pPr>
        <w:spacing w:after="0" w:line="240" w:lineRule="auto"/>
        <w:jc w:val="both"/>
        <w:rPr>
          <w:rFonts w:ascii="Times New Roman" w:eastAsia="Times New Roman" w:hAnsi="Times New Roman" w:cs="Times New Roman"/>
          <w:b/>
          <w:sz w:val="24"/>
          <w:szCs w:val="24"/>
          <w:lang w:eastAsia="hr-HR"/>
        </w:rPr>
      </w:pPr>
    </w:p>
    <w:p w14:paraId="0BABCD32" w14:textId="77777777" w:rsidR="009D290A" w:rsidRPr="00E65970" w:rsidRDefault="007C66A5" w:rsidP="001F6307">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ab/>
      </w:r>
      <w:r w:rsidR="000E51DD" w:rsidRPr="00E65970">
        <w:rPr>
          <w:rFonts w:ascii="Times New Roman" w:eastAsia="Times New Roman" w:hAnsi="Times New Roman" w:cs="Times New Roman"/>
          <w:sz w:val="24"/>
          <w:szCs w:val="24"/>
          <w:lang w:eastAsia="hr-HR"/>
        </w:rPr>
        <w:t xml:space="preserve">Odredbama ovih članaka utvrđuje se mehanizam nadzora zakonitosti postupka donošenja i sadržaja provedbenih propisa i </w:t>
      </w:r>
      <w:r w:rsidR="00763E37">
        <w:rPr>
          <w:rFonts w:ascii="Times New Roman" w:eastAsia="Times New Roman" w:hAnsi="Times New Roman" w:cs="Times New Roman"/>
          <w:sz w:val="24"/>
          <w:szCs w:val="24"/>
          <w:lang w:eastAsia="hr-HR"/>
        </w:rPr>
        <w:t>naredbi</w:t>
      </w:r>
      <w:r w:rsidR="000E51DD" w:rsidRPr="00E65970">
        <w:rPr>
          <w:rFonts w:ascii="Times New Roman" w:eastAsia="Times New Roman" w:hAnsi="Times New Roman" w:cs="Times New Roman"/>
          <w:sz w:val="24"/>
          <w:szCs w:val="24"/>
          <w:lang w:eastAsia="hr-HR"/>
        </w:rPr>
        <w:t>.</w:t>
      </w:r>
      <w:r w:rsidR="009D290A" w:rsidRPr="00E65970">
        <w:rPr>
          <w:rFonts w:ascii="Times New Roman" w:eastAsia="Times New Roman" w:hAnsi="Times New Roman" w:cs="Times New Roman"/>
          <w:sz w:val="24"/>
          <w:szCs w:val="24"/>
          <w:lang w:eastAsia="hr-HR"/>
        </w:rPr>
        <w:t xml:space="preserve"> Budući da se radi o nadzoru normativnih ovlaštenja koji provodi Vlada kao ustavni nositelj izvršne vlasti, isti se jasno odvaja od upravnog nadzora koji provode tijela državne uprave nad obavljanjem povjerenih poslova državne uprave. </w:t>
      </w:r>
      <w:r w:rsidR="004317F2" w:rsidRPr="004317F2">
        <w:rPr>
          <w:rFonts w:ascii="Times New Roman" w:eastAsia="Times New Roman" w:hAnsi="Times New Roman" w:cs="Times New Roman"/>
          <w:sz w:val="24"/>
          <w:szCs w:val="24"/>
          <w:lang w:eastAsia="hr-HR"/>
        </w:rPr>
        <w:t>Pri ocjeni potrebe za pokretanjem nadzora mogu se uzeti u obzir podnesci koji upućuju na nezakonitosti u postupku donošenja ili u sadržaj</w:t>
      </w:r>
      <w:r w:rsidR="004317F2">
        <w:rPr>
          <w:rFonts w:ascii="Times New Roman" w:eastAsia="Times New Roman" w:hAnsi="Times New Roman" w:cs="Times New Roman"/>
          <w:sz w:val="24"/>
          <w:szCs w:val="24"/>
          <w:lang w:eastAsia="hr-HR"/>
        </w:rPr>
        <w:t>u provedbenih propisa i naredbi, a z</w:t>
      </w:r>
      <w:r w:rsidR="004317F2" w:rsidRPr="004317F2">
        <w:rPr>
          <w:rFonts w:ascii="Times New Roman" w:eastAsia="Times New Roman" w:hAnsi="Times New Roman" w:cs="Times New Roman"/>
          <w:sz w:val="24"/>
          <w:szCs w:val="24"/>
          <w:lang w:eastAsia="hr-HR"/>
        </w:rPr>
        <w:t xml:space="preserve">a predlaganje mjera i radnji, pripremu akata te obavljanje drugih stručnih poslova u pojedinačnim nadzornim postupcima Vlada osniva povjerenstvo sukladno </w:t>
      </w:r>
      <w:r w:rsidR="004317F2">
        <w:rPr>
          <w:rFonts w:ascii="Times New Roman" w:eastAsia="Times New Roman" w:hAnsi="Times New Roman" w:cs="Times New Roman"/>
          <w:sz w:val="24"/>
          <w:szCs w:val="24"/>
          <w:lang w:eastAsia="hr-HR"/>
        </w:rPr>
        <w:t xml:space="preserve">Zakonu o Vladi Republike Hrvatske. </w:t>
      </w:r>
      <w:r w:rsidR="009D290A" w:rsidRPr="00E65970">
        <w:rPr>
          <w:rFonts w:ascii="Times New Roman" w:eastAsia="Times New Roman" w:hAnsi="Times New Roman" w:cs="Times New Roman"/>
          <w:sz w:val="24"/>
          <w:szCs w:val="24"/>
          <w:lang w:eastAsia="hr-HR"/>
        </w:rPr>
        <w:t xml:space="preserve">Razlika u intenzitetu mjera koje je Vlada ovlaštenja poduzeti u odnosu na provedbeni propis koji je donijelo tijelo pravne osobe s javnim ovlastima, proizlazi iz toga što se u tom slučaju radi o </w:t>
      </w:r>
      <w:r w:rsidRPr="00E65970">
        <w:rPr>
          <w:rFonts w:ascii="Times New Roman" w:eastAsia="Times New Roman" w:hAnsi="Times New Roman" w:cs="Times New Roman"/>
          <w:sz w:val="24"/>
          <w:szCs w:val="24"/>
          <w:lang w:eastAsia="hr-HR"/>
        </w:rPr>
        <w:t>normativnom ovlaštenju koje je pravnoj</w:t>
      </w:r>
      <w:r w:rsidR="009D290A" w:rsidRPr="00E65970">
        <w:rPr>
          <w:rFonts w:ascii="Times New Roman" w:eastAsia="Times New Roman" w:hAnsi="Times New Roman" w:cs="Times New Roman"/>
          <w:sz w:val="24"/>
          <w:szCs w:val="24"/>
          <w:lang w:eastAsia="hr-HR"/>
        </w:rPr>
        <w:t xml:space="preserve"> osob</w:t>
      </w:r>
      <w:r w:rsidRPr="00E65970">
        <w:rPr>
          <w:rFonts w:ascii="Times New Roman" w:eastAsia="Times New Roman" w:hAnsi="Times New Roman" w:cs="Times New Roman"/>
          <w:sz w:val="24"/>
          <w:szCs w:val="24"/>
          <w:lang w:eastAsia="hr-HR"/>
        </w:rPr>
        <w:t>i delegirano</w:t>
      </w:r>
      <w:r w:rsidR="009D290A" w:rsidRPr="00E65970">
        <w:rPr>
          <w:rFonts w:ascii="Times New Roman" w:eastAsia="Times New Roman" w:hAnsi="Times New Roman" w:cs="Times New Roman"/>
          <w:sz w:val="24"/>
          <w:szCs w:val="24"/>
          <w:lang w:eastAsia="hr-HR"/>
        </w:rPr>
        <w:t xml:space="preserve"> radi provedbe pravno obvezujućih akata Europske unije u području regulacije i nadzora određenog tržišta javnih usluga te </w:t>
      </w:r>
      <w:r w:rsidRPr="00E65970">
        <w:rPr>
          <w:rFonts w:ascii="Times New Roman" w:eastAsia="Times New Roman" w:hAnsi="Times New Roman" w:cs="Times New Roman"/>
          <w:sz w:val="24"/>
          <w:szCs w:val="24"/>
          <w:lang w:eastAsia="hr-HR"/>
        </w:rPr>
        <w:t xml:space="preserve">što </w:t>
      </w:r>
      <w:r w:rsidR="009D290A" w:rsidRPr="00E65970">
        <w:rPr>
          <w:rFonts w:ascii="Times New Roman" w:eastAsia="Times New Roman" w:hAnsi="Times New Roman" w:cs="Times New Roman"/>
          <w:sz w:val="24"/>
          <w:szCs w:val="24"/>
          <w:lang w:eastAsia="hr-HR"/>
        </w:rPr>
        <w:t>su takve pravne osobe („neovisna regulatorna tijela“), u pravilu, temeljem posebnog zakona formalno neovisne</w:t>
      </w:r>
      <w:r w:rsidRPr="00E65970">
        <w:rPr>
          <w:rFonts w:ascii="Times New Roman" w:eastAsia="Times New Roman" w:hAnsi="Times New Roman" w:cs="Times New Roman"/>
          <w:sz w:val="24"/>
          <w:szCs w:val="24"/>
          <w:lang w:eastAsia="hr-HR"/>
        </w:rPr>
        <w:t xml:space="preserve"> pa im Vlada ne može izravno nalagati donošenje </w:t>
      </w:r>
      <w:r w:rsidRPr="00E65970">
        <w:rPr>
          <w:rFonts w:ascii="Times New Roman" w:eastAsia="Times New Roman" w:hAnsi="Times New Roman" w:cs="Times New Roman"/>
          <w:sz w:val="24"/>
          <w:szCs w:val="24"/>
          <w:lang w:eastAsia="hr-HR"/>
        </w:rPr>
        <w:lastRenderedPageBreak/>
        <w:t>odgovarajućih izmjena, kao što je to slučaj s čelnicima tijela državne uprave koji su članovi Vlade ili su Vladi neposredno odgovorni.</w:t>
      </w:r>
    </w:p>
    <w:p w14:paraId="0BABCD33" w14:textId="77777777" w:rsidR="001F6307" w:rsidRPr="00E65970" w:rsidRDefault="001F6307" w:rsidP="001F6307">
      <w:pPr>
        <w:spacing w:after="0" w:line="240" w:lineRule="auto"/>
        <w:jc w:val="both"/>
        <w:rPr>
          <w:rFonts w:ascii="Times New Roman" w:eastAsia="Times New Roman" w:hAnsi="Times New Roman" w:cs="Times New Roman"/>
          <w:sz w:val="24"/>
          <w:szCs w:val="24"/>
          <w:lang w:eastAsia="hr-HR"/>
        </w:rPr>
      </w:pPr>
    </w:p>
    <w:p w14:paraId="0BABCD34" w14:textId="77777777" w:rsidR="001F6307" w:rsidRPr="00E65970" w:rsidRDefault="001F6307" w:rsidP="001F6307">
      <w:pPr>
        <w:spacing w:after="0" w:line="240" w:lineRule="auto"/>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ab/>
        <w:t xml:space="preserve">Uz </w:t>
      </w:r>
      <w:r w:rsidR="007A401B" w:rsidRPr="00E65970">
        <w:rPr>
          <w:rFonts w:ascii="Times New Roman" w:eastAsia="Times New Roman" w:hAnsi="Times New Roman" w:cs="Times New Roman"/>
          <w:b/>
          <w:sz w:val="24"/>
          <w:szCs w:val="24"/>
          <w:lang w:eastAsia="hr-HR"/>
        </w:rPr>
        <w:t>članke od</w:t>
      </w:r>
      <w:r w:rsidRPr="00E65970">
        <w:rPr>
          <w:rFonts w:ascii="Times New Roman" w:eastAsia="Times New Roman" w:hAnsi="Times New Roman" w:cs="Times New Roman"/>
          <w:b/>
          <w:sz w:val="24"/>
          <w:szCs w:val="24"/>
          <w:lang w:eastAsia="hr-HR"/>
        </w:rPr>
        <w:t xml:space="preserve"> </w:t>
      </w:r>
      <w:r w:rsidR="00283DA5" w:rsidRPr="00E65970">
        <w:rPr>
          <w:rFonts w:ascii="Times New Roman" w:eastAsia="Times New Roman" w:hAnsi="Times New Roman" w:cs="Times New Roman"/>
          <w:b/>
          <w:sz w:val="24"/>
          <w:szCs w:val="24"/>
          <w:lang w:eastAsia="hr-HR"/>
        </w:rPr>
        <w:t>4</w:t>
      </w:r>
      <w:r w:rsidR="00E65970" w:rsidRPr="00E65970">
        <w:rPr>
          <w:rFonts w:ascii="Times New Roman" w:eastAsia="Times New Roman" w:hAnsi="Times New Roman" w:cs="Times New Roman"/>
          <w:b/>
          <w:sz w:val="24"/>
          <w:szCs w:val="24"/>
          <w:lang w:eastAsia="hr-HR"/>
        </w:rPr>
        <w:t>4</w:t>
      </w:r>
      <w:r w:rsidRPr="00E65970">
        <w:rPr>
          <w:rFonts w:ascii="Times New Roman" w:eastAsia="Times New Roman" w:hAnsi="Times New Roman" w:cs="Times New Roman"/>
          <w:b/>
          <w:sz w:val="24"/>
          <w:szCs w:val="24"/>
          <w:lang w:eastAsia="hr-HR"/>
        </w:rPr>
        <w:t>.</w:t>
      </w:r>
      <w:r w:rsidR="007A401B" w:rsidRPr="00E65970">
        <w:rPr>
          <w:rFonts w:ascii="Times New Roman" w:eastAsia="Times New Roman" w:hAnsi="Times New Roman" w:cs="Times New Roman"/>
          <w:b/>
          <w:sz w:val="24"/>
          <w:szCs w:val="24"/>
          <w:lang w:eastAsia="hr-HR"/>
        </w:rPr>
        <w:t xml:space="preserve"> do 4</w:t>
      </w:r>
      <w:r w:rsidR="00E65970" w:rsidRPr="00E65970">
        <w:rPr>
          <w:rFonts w:ascii="Times New Roman" w:eastAsia="Times New Roman" w:hAnsi="Times New Roman" w:cs="Times New Roman"/>
          <w:b/>
          <w:sz w:val="24"/>
          <w:szCs w:val="24"/>
          <w:lang w:eastAsia="hr-HR"/>
        </w:rPr>
        <w:t>9</w:t>
      </w:r>
      <w:r w:rsidR="007A401B" w:rsidRPr="00E65970">
        <w:rPr>
          <w:rFonts w:ascii="Times New Roman" w:eastAsia="Times New Roman" w:hAnsi="Times New Roman" w:cs="Times New Roman"/>
          <w:b/>
          <w:sz w:val="24"/>
          <w:szCs w:val="24"/>
          <w:lang w:eastAsia="hr-HR"/>
        </w:rPr>
        <w:t>.</w:t>
      </w:r>
    </w:p>
    <w:p w14:paraId="0BABCD35" w14:textId="77777777" w:rsidR="001F6307" w:rsidRPr="00E65970" w:rsidRDefault="001F6307" w:rsidP="001F6307">
      <w:pPr>
        <w:spacing w:after="0" w:line="240" w:lineRule="auto"/>
        <w:jc w:val="both"/>
        <w:rPr>
          <w:rFonts w:ascii="Times New Roman" w:eastAsia="Times New Roman" w:hAnsi="Times New Roman" w:cs="Times New Roman"/>
          <w:b/>
          <w:sz w:val="24"/>
          <w:szCs w:val="24"/>
          <w:lang w:eastAsia="hr-HR"/>
        </w:rPr>
      </w:pPr>
    </w:p>
    <w:p w14:paraId="0BABCD36" w14:textId="77777777" w:rsidR="007A401B" w:rsidRPr="00E65970" w:rsidRDefault="001F6307" w:rsidP="00F01F97">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b/>
          <w:sz w:val="24"/>
          <w:szCs w:val="24"/>
          <w:lang w:eastAsia="hr-HR"/>
        </w:rPr>
        <w:tab/>
      </w:r>
      <w:r w:rsidR="007A401B" w:rsidRPr="00E65970">
        <w:rPr>
          <w:rFonts w:ascii="Times New Roman" w:eastAsia="Times New Roman" w:hAnsi="Times New Roman" w:cs="Times New Roman"/>
          <w:sz w:val="24"/>
          <w:szCs w:val="24"/>
          <w:lang w:eastAsia="hr-HR"/>
        </w:rPr>
        <w:t>U ovo</w:t>
      </w:r>
      <w:r w:rsidR="0080452C" w:rsidRPr="00E65970">
        <w:rPr>
          <w:rFonts w:ascii="Times New Roman" w:eastAsia="Times New Roman" w:hAnsi="Times New Roman" w:cs="Times New Roman"/>
          <w:sz w:val="24"/>
          <w:szCs w:val="24"/>
          <w:lang w:eastAsia="hr-HR"/>
        </w:rPr>
        <w:t>m</w:t>
      </w:r>
      <w:r w:rsidR="007A401B" w:rsidRPr="00E65970">
        <w:rPr>
          <w:rFonts w:ascii="Times New Roman" w:eastAsia="Times New Roman" w:hAnsi="Times New Roman" w:cs="Times New Roman"/>
          <w:sz w:val="24"/>
          <w:szCs w:val="24"/>
          <w:lang w:eastAsia="hr-HR"/>
        </w:rPr>
        <w:t xml:space="preserve"> </w:t>
      </w:r>
      <w:r w:rsidR="0080452C" w:rsidRPr="00E65970">
        <w:rPr>
          <w:rFonts w:ascii="Times New Roman" w:eastAsia="Times New Roman" w:hAnsi="Times New Roman" w:cs="Times New Roman"/>
          <w:sz w:val="24"/>
          <w:szCs w:val="24"/>
          <w:lang w:eastAsia="hr-HR"/>
        </w:rPr>
        <w:t>dijelu Zakona</w:t>
      </w:r>
      <w:r w:rsidR="007A401B" w:rsidRPr="00E65970">
        <w:rPr>
          <w:rFonts w:ascii="Times New Roman" w:eastAsia="Times New Roman" w:hAnsi="Times New Roman" w:cs="Times New Roman"/>
          <w:sz w:val="24"/>
          <w:szCs w:val="24"/>
          <w:lang w:eastAsia="hr-HR"/>
        </w:rPr>
        <w:t xml:space="preserve"> sistematizirane su zajedničke odredbe o službenim osobama</w:t>
      </w:r>
      <w:r w:rsidR="00AE1546" w:rsidRPr="00E65970">
        <w:rPr>
          <w:rFonts w:ascii="Times New Roman" w:eastAsia="Times New Roman" w:hAnsi="Times New Roman" w:cs="Times New Roman"/>
          <w:sz w:val="24"/>
          <w:szCs w:val="24"/>
          <w:lang w:eastAsia="hr-HR"/>
        </w:rPr>
        <w:t xml:space="preserve">, </w:t>
      </w:r>
      <w:r w:rsidR="00111FF7" w:rsidRPr="00E65970">
        <w:rPr>
          <w:rFonts w:ascii="Times New Roman" w:eastAsia="Times New Roman" w:hAnsi="Times New Roman" w:cs="Times New Roman"/>
          <w:sz w:val="24"/>
          <w:szCs w:val="24"/>
          <w:lang w:eastAsia="hr-HR"/>
        </w:rPr>
        <w:t xml:space="preserve">koja odrednica </w:t>
      </w:r>
      <w:r w:rsidR="001B3475" w:rsidRPr="00E65970">
        <w:rPr>
          <w:rFonts w:ascii="Times New Roman" w:eastAsia="Times New Roman" w:hAnsi="Times New Roman" w:cs="Times New Roman"/>
          <w:sz w:val="24"/>
          <w:szCs w:val="24"/>
          <w:lang w:eastAsia="hr-HR"/>
        </w:rPr>
        <w:t xml:space="preserve">označava fizičke osobe koje vrše </w:t>
      </w:r>
      <w:r w:rsidR="001116EF">
        <w:rPr>
          <w:rFonts w:ascii="Times New Roman" w:eastAsia="Times New Roman" w:hAnsi="Times New Roman" w:cs="Times New Roman"/>
          <w:sz w:val="24"/>
          <w:szCs w:val="24"/>
          <w:lang w:eastAsia="hr-HR"/>
        </w:rPr>
        <w:t xml:space="preserve">zakonom određenu </w:t>
      </w:r>
      <w:r w:rsidR="001B3475" w:rsidRPr="00E65970">
        <w:rPr>
          <w:rFonts w:ascii="Times New Roman" w:eastAsia="Times New Roman" w:hAnsi="Times New Roman" w:cs="Times New Roman"/>
          <w:sz w:val="24"/>
          <w:szCs w:val="24"/>
          <w:lang w:eastAsia="hr-HR"/>
        </w:rPr>
        <w:t xml:space="preserve">dužnost ili obavljaju poslove u ime Republike Hrvatske te </w:t>
      </w:r>
      <w:r w:rsidR="00111FF7" w:rsidRPr="00E65970">
        <w:rPr>
          <w:rFonts w:ascii="Times New Roman" w:eastAsia="Times New Roman" w:hAnsi="Times New Roman" w:cs="Times New Roman"/>
          <w:sz w:val="24"/>
          <w:szCs w:val="24"/>
          <w:lang w:eastAsia="hr-HR"/>
        </w:rPr>
        <w:t xml:space="preserve">se </w:t>
      </w:r>
      <w:r w:rsidR="00AE1546" w:rsidRPr="00E65970">
        <w:rPr>
          <w:rFonts w:ascii="Times New Roman" w:eastAsia="Times New Roman" w:hAnsi="Times New Roman" w:cs="Times New Roman"/>
          <w:sz w:val="24"/>
          <w:szCs w:val="24"/>
          <w:lang w:eastAsia="hr-HR"/>
        </w:rPr>
        <w:t>odnosi na sve državne dužnosnike i državne službenike</w:t>
      </w:r>
      <w:r w:rsidR="00111FF7" w:rsidRPr="00E65970">
        <w:rPr>
          <w:rFonts w:ascii="Times New Roman" w:eastAsia="Times New Roman" w:hAnsi="Times New Roman" w:cs="Times New Roman"/>
          <w:sz w:val="24"/>
          <w:szCs w:val="24"/>
          <w:lang w:eastAsia="hr-HR"/>
        </w:rPr>
        <w:t xml:space="preserve"> u tijelima državne uprave</w:t>
      </w:r>
      <w:r w:rsidR="00AE1546" w:rsidRPr="00E65970">
        <w:rPr>
          <w:rFonts w:ascii="Times New Roman" w:eastAsia="Times New Roman" w:hAnsi="Times New Roman" w:cs="Times New Roman"/>
          <w:sz w:val="24"/>
          <w:szCs w:val="24"/>
          <w:lang w:eastAsia="hr-HR"/>
        </w:rPr>
        <w:t xml:space="preserve">. </w:t>
      </w:r>
      <w:r w:rsidR="000C7E88" w:rsidRPr="00E65970">
        <w:rPr>
          <w:rFonts w:ascii="Times New Roman" w:eastAsia="Times New Roman" w:hAnsi="Times New Roman" w:cs="Times New Roman"/>
          <w:sz w:val="24"/>
          <w:szCs w:val="24"/>
          <w:lang w:eastAsia="hr-HR"/>
        </w:rPr>
        <w:t xml:space="preserve">Novina u odnosu na dosadašnje uređenje utvrđena je člankom </w:t>
      </w:r>
      <w:r w:rsidR="002B761F" w:rsidRPr="00E65970">
        <w:rPr>
          <w:rFonts w:ascii="Times New Roman" w:eastAsia="Times New Roman" w:hAnsi="Times New Roman" w:cs="Times New Roman"/>
          <w:sz w:val="24"/>
          <w:szCs w:val="24"/>
          <w:lang w:eastAsia="hr-HR"/>
        </w:rPr>
        <w:t>41</w:t>
      </w:r>
      <w:r w:rsidR="000C7E88" w:rsidRPr="00E65970">
        <w:rPr>
          <w:rFonts w:ascii="Times New Roman" w:eastAsia="Times New Roman" w:hAnsi="Times New Roman" w:cs="Times New Roman"/>
          <w:sz w:val="24"/>
          <w:szCs w:val="24"/>
          <w:lang w:eastAsia="hr-HR"/>
        </w:rPr>
        <w:t xml:space="preserve">. stavkom </w:t>
      </w:r>
      <w:r w:rsidR="002B761F" w:rsidRPr="00E65970">
        <w:rPr>
          <w:rFonts w:ascii="Times New Roman" w:eastAsia="Times New Roman" w:hAnsi="Times New Roman" w:cs="Times New Roman"/>
          <w:sz w:val="24"/>
          <w:szCs w:val="24"/>
          <w:lang w:eastAsia="hr-HR"/>
        </w:rPr>
        <w:t>3</w:t>
      </w:r>
      <w:r w:rsidR="000C7E88" w:rsidRPr="00E65970">
        <w:rPr>
          <w:rFonts w:ascii="Times New Roman" w:eastAsia="Times New Roman" w:hAnsi="Times New Roman" w:cs="Times New Roman"/>
          <w:sz w:val="24"/>
          <w:szCs w:val="24"/>
          <w:lang w:eastAsia="hr-HR"/>
        </w:rPr>
        <w:t>., prema kojem radom upravnih organizacija u sastavu ministarstava upravljaju rukovodeći državni službenici (</w:t>
      </w:r>
      <w:r w:rsidR="008F1766" w:rsidRPr="00E65970">
        <w:rPr>
          <w:rFonts w:ascii="Times New Roman" w:eastAsia="Times New Roman" w:hAnsi="Times New Roman" w:cs="Times New Roman"/>
          <w:sz w:val="24"/>
          <w:szCs w:val="24"/>
          <w:lang w:eastAsia="hr-HR"/>
        </w:rPr>
        <w:t>ravnatelji</w:t>
      </w:r>
      <w:r w:rsidR="00F01F97" w:rsidRPr="00E65970">
        <w:rPr>
          <w:rFonts w:ascii="Times New Roman" w:eastAsia="Times New Roman" w:hAnsi="Times New Roman" w:cs="Times New Roman"/>
          <w:sz w:val="24"/>
          <w:szCs w:val="24"/>
          <w:lang w:eastAsia="hr-HR"/>
        </w:rPr>
        <w:t xml:space="preserve"> za uprave, zavode, ravnateljstva i urede</w:t>
      </w:r>
      <w:r w:rsidR="008F1766" w:rsidRPr="00E65970">
        <w:rPr>
          <w:rFonts w:ascii="Times New Roman" w:eastAsia="Times New Roman" w:hAnsi="Times New Roman" w:cs="Times New Roman"/>
          <w:sz w:val="24"/>
          <w:szCs w:val="24"/>
          <w:lang w:eastAsia="hr-HR"/>
        </w:rPr>
        <w:t>, a glav</w:t>
      </w:r>
      <w:r w:rsidR="00E65970" w:rsidRPr="00E65970">
        <w:rPr>
          <w:rFonts w:ascii="Times New Roman" w:eastAsia="Times New Roman" w:hAnsi="Times New Roman" w:cs="Times New Roman"/>
          <w:sz w:val="24"/>
          <w:szCs w:val="24"/>
          <w:lang w:eastAsia="hr-HR"/>
        </w:rPr>
        <w:t>ni inspektori za inspektorate</w:t>
      </w:r>
      <w:r w:rsidR="000C7E88" w:rsidRPr="00E65970">
        <w:rPr>
          <w:rFonts w:ascii="Times New Roman" w:eastAsia="Times New Roman" w:hAnsi="Times New Roman" w:cs="Times New Roman"/>
          <w:sz w:val="24"/>
          <w:szCs w:val="24"/>
          <w:lang w:eastAsia="hr-HR"/>
        </w:rPr>
        <w:t xml:space="preserve">), ako zakonom nije drukčije određeno. Iznimno, a sukladno odredbi stavka 3. istog članka, posebnim zakonom može se propisati da radom državnih upravnih organizacija upravljaju rukovodeći državni službenici, ako je to nužno za provedbu pravno obvezujućih akata Europske unije. U tom slučaju se posebnim zakonom izričito utvrđuje da je ravnatelj određene državne upravne organizacije državni službenik, što je predlagatelj posebnog zakona dužan obrazložiti upućivanjem na odredbe pravno obvezujućeg akta Europske unije iz kojih jasno proizlazi potreba za utvrđivanjem takve iznimke. </w:t>
      </w:r>
      <w:r w:rsidR="00AE1546" w:rsidRPr="00E65970">
        <w:rPr>
          <w:rFonts w:ascii="Times New Roman" w:eastAsia="Times New Roman" w:hAnsi="Times New Roman" w:cs="Times New Roman"/>
          <w:sz w:val="24"/>
          <w:szCs w:val="24"/>
          <w:lang w:eastAsia="hr-HR"/>
        </w:rPr>
        <w:t xml:space="preserve">Odrednica „službena osoba“ </w:t>
      </w:r>
      <w:r w:rsidR="000C7E88" w:rsidRPr="00E65970">
        <w:rPr>
          <w:rFonts w:ascii="Times New Roman" w:eastAsia="Times New Roman" w:hAnsi="Times New Roman" w:cs="Times New Roman"/>
          <w:sz w:val="24"/>
          <w:szCs w:val="24"/>
          <w:lang w:eastAsia="hr-HR"/>
        </w:rPr>
        <w:t>ne utječe na radnopravni status državnih službenika i državnih dužnosnika koji se i nadalje uređuje posebnim propisima</w:t>
      </w:r>
      <w:r w:rsidR="00111FF7" w:rsidRPr="00E65970">
        <w:rPr>
          <w:rFonts w:ascii="Times New Roman" w:eastAsia="Times New Roman" w:hAnsi="Times New Roman" w:cs="Times New Roman"/>
          <w:sz w:val="24"/>
          <w:szCs w:val="24"/>
          <w:lang w:eastAsia="hr-HR"/>
        </w:rPr>
        <w:t xml:space="preserve">. </w:t>
      </w:r>
      <w:r w:rsidR="009065BF" w:rsidRPr="00E65970">
        <w:rPr>
          <w:rFonts w:ascii="Times New Roman" w:eastAsia="Times New Roman" w:hAnsi="Times New Roman" w:cs="Times New Roman"/>
          <w:sz w:val="24"/>
          <w:szCs w:val="24"/>
          <w:lang w:eastAsia="hr-HR"/>
        </w:rPr>
        <w:t>Nadalje, o</w:t>
      </w:r>
      <w:r w:rsidR="00111FF7" w:rsidRPr="00E65970">
        <w:rPr>
          <w:rFonts w:ascii="Times New Roman" w:eastAsia="Times New Roman" w:hAnsi="Times New Roman" w:cs="Times New Roman"/>
          <w:sz w:val="24"/>
          <w:szCs w:val="24"/>
          <w:lang w:eastAsia="hr-HR"/>
        </w:rPr>
        <w:t xml:space="preserve">drednica „službena osoba“ </w:t>
      </w:r>
      <w:r w:rsidR="00AE1546" w:rsidRPr="00E65970">
        <w:rPr>
          <w:rFonts w:ascii="Times New Roman" w:eastAsia="Times New Roman" w:hAnsi="Times New Roman" w:cs="Times New Roman"/>
          <w:sz w:val="24"/>
          <w:szCs w:val="24"/>
          <w:lang w:eastAsia="hr-HR"/>
        </w:rPr>
        <w:t xml:space="preserve">se ne odnosi na radnike (namještenike) koji u tijelima državne uprave obavljaju </w:t>
      </w:r>
      <w:r w:rsidR="009065BF" w:rsidRPr="00E65970">
        <w:rPr>
          <w:rFonts w:ascii="Times New Roman" w:eastAsia="Times New Roman" w:hAnsi="Times New Roman" w:cs="Times New Roman"/>
          <w:sz w:val="24"/>
          <w:szCs w:val="24"/>
          <w:lang w:eastAsia="hr-HR"/>
        </w:rPr>
        <w:t>pomoćne i tehničke poslove</w:t>
      </w:r>
      <w:r w:rsidR="0073622C">
        <w:rPr>
          <w:rFonts w:ascii="Times New Roman" w:eastAsia="Times New Roman" w:hAnsi="Times New Roman" w:cs="Times New Roman"/>
          <w:sz w:val="24"/>
          <w:szCs w:val="24"/>
          <w:lang w:eastAsia="hr-HR"/>
        </w:rPr>
        <w:t xml:space="preserve"> n</w:t>
      </w:r>
      <w:r w:rsidR="00BD1236">
        <w:rPr>
          <w:rFonts w:ascii="Times New Roman" w:eastAsia="Times New Roman" w:hAnsi="Times New Roman" w:cs="Times New Roman"/>
          <w:sz w:val="24"/>
          <w:szCs w:val="24"/>
          <w:lang w:eastAsia="hr-HR"/>
        </w:rPr>
        <w:t xml:space="preserve">iti na osobe </w:t>
      </w:r>
      <w:r w:rsidR="0073622C">
        <w:rPr>
          <w:rFonts w:ascii="Times New Roman" w:eastAsia="Times New Roman" w:hAnsi="Times New Roman" w:cs="Times New Roman"/>
          <w:sz w:val="24"/>
          <w:szCs w:val="24"/>
          <w:lang w:eastAsia="hr-HR"/>
        </w:rPr>
        <w:t xml:space="preserve">(radnike) </w:t>
      </w:r>
      <w:r w:rsidR="00BD1236">
        <w:rPr>
          <w:rFonts w:ascii="Times New Roman" w:eastAsia="Times New Roman" w:hAnsi="Times New Roman" w:cs="Times New Roman"/>
          <w:sz w:val="24"/>
          <w:szCs w:val="24"/>
          <w:lang w:eastAsia="hr-HR"/>
        </w:rPr>
        <w:t xml:space="preserve">koji sukladno odredbama članka </w:t>
      </w:r>
      <w:r w:rsidR="0073622C">
        <w:rPr>
          <w:rFonts w:ascii="Times New Roman" w:eastAsia="Times New Roman" w:hAnsi="Times New Roman" w:cs="Times New Roman"/>
          <w:sz w:val="24"/>
          <w:szCs w:val="24"/>
          <w:lang w:eastAsia="hr-HR"/>
        </w:rPr>
        <w:t xml:space="preserve">47. </w:t>
      </w:r>
      <w:r w:rsidR="0073622C" w:rsidRPr="00BD1236">
        <w:rPr>
          <w:rFonts w:ascii="Times New Roman" w:eastAsia="Times New Roman" w:hAnsi="Times New Roman" w:cs="Times New Roman"/>
          <w:sz w:val="24"/>
          <w:szCs w:val="24"/>
          <w:lang w:eastAsia="hr-HR"/>
        </w:rPr>
        <w:t>na određeno vrijeme</w:t>
      </w:r>
      <w:r w:rsidR="000C77CC">
        <w:rPr>
          <w:rFonts w:ascii="Times New Roman" w:eastAsia="Times New Roman" w:hAnsi="Times New Roman" w:cs="Times New Roman"/>
          <w:sz w:val="24"/>
          <w:szCs w:val="24"/>
          <w:lang w:eastAsia="hr-HR"/>
        </w:rPr>
        <w:t>,</w:t>
      </w:r>
      <w:r w:rsidR="0073622C" w:rsidRPr="00BD1236">
        <w:rPr>
          <w:rFonts w:ascii="Times New Roman" w:eastAsia="Times New Roman" w:hAnsi="Times New Roman" w:cs="Times New Roman"/>
          <w:sz w:val="24"/>
          <w:szCs w:val="24"/>
          <w:lang w:eastAsia="hr-HR"/>
        </w:rPr>
        <w:t xml:space="preserve"> </w:t>
      </w:r>
      <w:r w:rsidR="000C77CC" w:rsidRPr="000C77CC">
        <w:rPr>
          <w:rFonts w:ascii="Times New Roman" w:eastAsia="Times New Roman" w:hAnsi="Times New Roman" w:cs="Times New Roman"/>
          <w:sz w:val="24"/>
          <w:szCs w:val="24"/>
          <w:lang w:eastAsia="hr-HR"/>
        </w:rPr>
        <w:t>a najdulje za vrijeme trajanja mandata ministra,</w:t>
      </w:r>
      <w:r w:rsidR="000C77CC">
        <w:rPr>
          <w:rFonts w:ascii="Times New Roman" w:eastAsia="Times New Roman" w:hAnsi="Times New Roman" w:cs="Times New Roman"/>
          <w:sz w:val="24"/>
          <w:szCs w:val="24"/>
          <w:lang w:eastAsia="hr-HR"/>
        </w:rPr>
        <w:t xml:space="preserve"> </w:t>
      </w:r>
      <w:r w:rsidR="0073622C">
        <w:rPr>
          <w:rFonts w:ascii="Times New Roman" w:eastAsia="Times New Roman" w:hAnsi="Times New Roman" w:cs="Times New Roman"/>
          <w:sz w:val="24"/>
          <w:szCs w:val="24"/>
          <w:lang w:eastAsia="hr-HR"/>
        </w:rPr>
        <w:t>obavljaju p</w:t>
      </w:r>
      <w:r w:rsidR="00BD1236" w:rsidRPr="00BD1236">
        <w:rPr>
          <w:rFonts w:ascii="Times New Roman" w:eastAsia="Times New Roman" w:hAnsi="Times New Roman" w:cs="Times New Roman"/>
          <w:sz w:val="24"/>
          <w:szCs w:val="24"/>
          <w:lang w:eastAsia="hr-HR"/>
        </w:rPr>
        <w:t xml:space="preserve">oslove podrške </w:t>
      </w:r>
      <w:r w:rsidR="000C77CC">
        <w:rPr>
          <w:rFonts w:ascii="Times New Roman" w:eastAsia="Times New Roman" w:hAnsi="Times New Roman" w:cs="Times New Roman"/>
          <w:sz w:val="24"/>
          <w:szCs w:val="24"/>
          <w:lang w:eastAsia="hr-HR"/>
        </w:rPr>
        <w:t>ministru</w:t>
      </w:r>
      <w:r w:rsidR="00BD1236" w:rsidRPr="00BD1236">
        <w:rPr>
          <w:rFonts w:ascii="Times New Roman" w:eastAsia="Times New Roman" w:hAnsi="Times New Roman" w:cs="Times New Roman"/>
          <w:sz w:val="24"/>
          <w:szCs w:val="24"/>
          <w:lang w:eastAsia="hr-HR"/>
        </w:rPr>
        <w:t xml:space="preserve"> u provedbi utvrđene politike Vlade</w:t>
      </w:r>
      <w:r w:rsidR="000C77CC">
        <w:rPr>
          <w:rFonts w:ascii="Times New Roman" w:eastAsia="Times New Roman" w:hAnsi="Times New Roman" w:cs="Times New Roman"/>
          <w:sz w:val="24"/>
          <w:szCs w:val="24"/>
          <w:lang w:eastAsia="hr-HR"/>
        </w:rPr>
        <w:t xml:space="preserve"> (p</w:t>
      </w:r>
      <w:r w:rsidR="000C77CC" w:rsidRPr="000C77CC">
        <w:rPr>
          <w:rFonts w:ascii="Times New Roman" w:eastAsia="Times New Roman" w:hAnsi="Times New Roman" w:cs="Times New Roman"/>
          <w:sz w:val="24"/>
          <w:szCs w:val="24"/>
          <w:lang w:eastAsia="hr-HR"/>
        </w:rPr>
        <w:t xml:space="preserve">oslovi podrške </w:t>
      </w:r>
      <w:r w:rsidR="000C77CC">
        <w:rPr>
          <w:rFonts w:ascii="Times New Roman" w:eastAsia="Times New Roman" w:hAnsi="Times New Roman" w:cs="Times New Roman"/>
          <w:sz w:val="24"/>
          <w:szCs w:val="24"/>
          <w:lang w:eastAsia="hr-HR"/>
        </w:rPr>
        <w:t>konkretno se</w:t>
      </w:r>
      <w:r w:rsidR="000C77CC" w:rsidRPr="000C77CC">
        <w:rPr>
          <w:rFonts w:ascii="Times New Roman" w:eastAsia="Times New Roman" w:hAnsi="Times New Roman" w:cs="Times New Roman"/>
          <w:sz w:val="24"/>
          <w:szCs w:val="24"/>
          <w:lang w:eastAsia="hr-HR"/>
        </w:rPr>
        <w:t xml:space="preserve"> odnose na savjetovanje, strateško planiranje, suradnju s medijima te pružanje pomoći za obavljanje navedenih </w:t>
      </w:r>
      <w:r w:rsidR="000C77CC" w:rsidRPr="004317F2">
        <w:rPr>
          <w:rFonts w:ascii="Times New Roman" w:eastAsia="Times New Roman" w:hAnsi="Times New Roman" w:cs="Times New Roman"/>
          <w:sz w:val="24"/>
          <w:szCs w:val="24"/>
          <w:lang w:eastAsia="hr-HR"/>
        </w:rPr>
        <w:t xml:space="preserve">poslova). </w:t>
      </w:r>
      <w:r w:rsidR="00B50BED" w:rsidRPr="004317F2">
        <w:rPr>
          <w:rFonts w:ascii="Times New Roman" w:eastAsia="Times New Roman" w:hAnsi="Times New Roman" w:cs="Times New Roman"/>
          <w:sz w:val="24"/>
          <w:szCs w:val="24"/>
          <w:lang w:eastAsia="hr-HR"/>
        </w:rPr>
        <w:t xml:space="preserve">Nadalje, člankom  47. stavcima 3. do 8. uređuje se da se navedene osobe imenuje i razrješuje ministar svojom odlukom. Propisuju se nazivi radnih mjesta za obavljanje tih poslova te istovremeno utvrđuje kako navedene osobe nisu državni službenici te kako se na njih ne primjenjuju odredbe zakona i drugih propisa te kolektivnih ugovora kojima se uređuju prava i obveze državnih službenika. Također, propisuju se i prava tih osoba. Konačno, propisuje se i da se navedene odredbe članka 47. stavka 3. do 6. odgovarajuće primjenjuju i na poslove podrške u Uredu predsjednika Vlade Republike Hrvatske i Uredu predsjednika Hrvatskog sabora. </w:t>
      </w:r>
      <w:r w:rsidR="0073622C" w:rsidRPr="004317F2">
        <w:rPr>
          <w:rFonts w:ascii="Times New Roman" w:eastAsia="Times New Roman" w:hAnsi="Times New Roman" w:cs="Times New Roman"/>
          <w:sz w:val="24"/>
          <w:szCs w:val="24"/>
          <w:lang w:eastAsia="hr-HR"/>
        </w:rPr>
        <w:t xml:space="preserve">S druge strane, odrednica „službena osoba“ </w:t>
      </w:r>
      <w:r w:rsidR="00111FF7" w:rsidRPr="004317F2">
        <w:rPr>
          <w:rFonts w:ascii="Times New Roman" w:eastAsia="Times New Roman" w:hAnsi="Times New Roman" w:cs="Times New Roman"/>
          <w:sz w:val="24"/>
          <w:szCs w:val="24"/>
          <w:lang w:eastAsia="hr-HR"/>
        </w:rPr>
        <w:t xml:space="preserve">odnosi </w:t>
      </w:r>
      <w:r w:rsidR="0073622C" w:rsidRPr="004317F2">
        <w:rPr>
          <w:rFonts w:ascii="Times New Roman" w:eastAsia="Times New Roman" w:hAnsi="Times New Roman" w:cs="Times New Roman"/>
          <w:sz w:val="24"/>
          <w:szCs w:val="24"/>
          <w:lang w:eastAsia="hr-HR"/>
        </w:rPr>
        <w:t xml:space="preserve">se </w:t>
      </w:r>
      <w:r w:rsidR="00111FF7" w:rsidRPr="004317F2">
        <w:rPr>
          <w:rFonts w:ascii="Times New Roman" w:eastAsia="Times New Roman" w:hAnsi="Times New Roman" w:cs="Times New Roman"/>
          <w:sz w:val="24"/>
          <w:szCs w:val="24"/>
          <w:lang w:eastAsia="hr-HR"/>
        </w:rPr>
        <w:t xml:space="preserve">na </w:t>
      </w:r>
      <w:r w:rsidR="00AE1546" w:rsidRPr="004317F2">
        <w:rPr>
          <w:rFonts w:ascii="Times New Roman" w:eastAsia="Times New Roman" w:hAnsi="Times New Roman" w:cs="Times New Roman"/>
          <w:sz w:val="24"/>
          <w:szCs w:val="24"/>
          <w:lang w:eastAsia="hr-HR"/>
        </w:rPr>
        <w:t xml:space="preserve">radnike pravnih osoba s javnim ovlastima i </w:t>
      </w:r>
      <w:r w:rsidR="00AE1546" w:rsidRPr="00E65970">
        <w:rPr>
          <w:rFonts w:ascii="Times New Roman" w:eastAsia="Times New Roman" w:hAnsi="Times New Roman" w:cs="Times New Roman"/>
          <w:sz w:val="24"/>
          <w:szCs w:val="24"/>
          <w:lang w:eastAsia="hr-HR"/>
        </w:rPr>
        <w:t xml:space="preserve">službenike u </w:t>
      </w:r>
      <w:r w:rsidR="009065BF" w:rsidRPr="00E65970">
        <w:rPr>
          <w:rFonts w:ascii="Times New Roman" w:eastAsia="Times New Roman" w:hAnsi="Times New Roman" w:cs="Times New Roman"/>
          <w:sz w:val="24"/>
          <w:szCs w:val="24"/>
          <w:lang w:eastAsia="hr-HR"/>
        </w:rPr>
        <w:t>upravnim tijelima jedinica</w:t>
      </w:r>
      <w:r w:rsidR="00AE1546" w:rsidRPr="00E65970">
        <w:rPr>
          <w:rFonts w:ascii="Times New Roman" w:eastAsia="Times New Roman" w:hAnsi="Times New Roman" w:cs="Times New Roman"/>
          <w:sz w:val="24"/>
          <w:szCs w:val="24"/>
          <w:lang w:eastAsia="hr-HR"/>
        </w:rPr>
        <w:t xml:space="preserve"> lokalne i područne (regionalne) samouprave </w:t>
      </w:r>
      <w:r w:rsidR="009065BF" w:rsidRPr="00E65970">
        <w:rPr>
          <w:rFonts w:ascii="Times New Roman" w:eastAsia="Times New Roman" w:hAnsi="Times New Roman" w:cs="Times New Roman"/>
          <w:sz w:val="24"/>
          <w:szCs w:val="24"/>
          <w:lang w:eastAsia="hr-HR"/>
        </w:rPr>
        <w:t xml:space="preserve">koji neposredno </w:t>
      </w:r>
      <w:r w:rsidR="00AE1546" w:rsidRPr="00E65970">
        <w:rPr>
          <w:rFonts w:ascii="Times New Roman" w:eastAsia="Times New Roman" w:hAnsi="Times New Roman" w:cs="Times New Roman"/>
          <w:sz w:val="24"/>
          <w:szCs w:val="24"/>
          <w:lang w:eastAsia="hr-HR"/>
        </w:rPr>
        <w:t>obavljaju povjerene poslove državne uprave</w:t>
      </w:r>
      <w:r w:rsidR="00111FF7" w:rsidRPr="00E65970">
        <w:rPr>
          <w:rFonts w:ascii="Times New Roman" w:eastAsia="Times New Roman" w:hAnsi="Times New Roman" w:cs="Times New Roman"/>
          <w:sz w:val="24"/>
          <w:szCs w:val="24"/>
          <w:lang w:eastAsia="hr-HR"/>
        </w:rPr>
        <w:t>.</w:t>
      </w:r>
      <w:r w:rsidR="00AE1546" w:rsidRPr="00E65970">
        <w:rPr>
          <w:rFonts w:ascii="Times New Roman" w:hAnsi="Times New Roman" w:cs="Times New Roman"/>
          <w:sz w:val="24"/>
          <w:szCs w:val="24"/>
        </w:rPr>
        <w:t xml:space="preserve"> </w:t>
      </w:r>
      <w:r w:rsidR="009065BF" w:rsidRPr="00E65970">
        <w:rPr>
          <w:rFonts w:ascii="Times New Roman" w:hAnsi="Times New Roman" w:cs="Times New Roman"/>
          <w:sz w:val="24"/>
          <w:szCs w:val="24"/>
        </w:rPr>
        <w:t>Stoga se, s</w:t>
      </w:r>
      <w:r w:rsidR="00AE1546" w:rsidRPr="00E65970">
        <w:rPr>
          <w:rFonts w:ascii="Times New Roman" w:hAnsi="Times New Roman" w:cs="Times New Roman"/>
          <w:sz w:val="24"/>
          <w:szCs w:val="24"/>
        </w:rPr>
        <w:t>ukladno odredbi članka 4</w:t>
      </w:r>
      <w:r w:rsidR="00E65970" w:rsidRPr="00E65970">
        <w:rPr>
          <w:rFonts w:ascii="Times New Roman" w:hAnsi="Times New Roman" w:cs="Times New Roman"/>
          <w:sz w:val="24"/>
          <w:szCs w:val="24"/>
        </w:rPr>
        <w:t>8</w:t>
      </w:r>
      <w:r w:rsidR="00AE1546" w:rsidRPr="00E65970">
        <w:rPr>
          <w:rFonts w:ascii="Times New Roman" w:hAnsi="Times New Roman" w:cs="Times New Roman"/>
          <w:sz w:val="24"/>
          <w:szCs w:val="24"/>
        </w:rPr>
        <w:t xml:space="preserve">., </w:t>
      </w:r>
      <w:r w:rsidR="00AE1546" w:rsidRPr="00E65970">
        <w:rPr>
          <w:rFonts w:ascii="Times New Roman" w:eastAsia="Times New Roman" w:hAnsi="Times New Roman" w:cs="Times New Roman"/>
          <w:sz w:val="24"/>
          <w:szCs w:val="24"/>
          <w:lang w:eastAsia="hr-HR"/>
        </w:rPr>
        <w:t xml:space="preserve">na </w:t>
      </w:r>
      <w:r w:rsidR="009065BF" w:rsidRPr="00E65970">
        <w:rPr>
          <w:rFonts w:ascii="Times New Roman" w:eastAsia="Times New Roman" w:hAnsi="Times New Roman" w:cs="Times New Roman"/>
          <w:sz w:val="24"/>
          <w:szCs w:val="24"/>
          <w:lang w:eastAsia="hr-HR"/>
        </w:rPr>
        <w:t xml:space="preserve">te osobe </w:t>
      </w:r>
      <w:r w:rsidR="00B12752" w:rsidRPr="00B12752">
        <w:rPr>
          <w:rFonts w:ascii="Times New Roman" w:eastAsia="Times New Roman" w:hAnsi="Times New Roman" w:cs="Times New Roman"/>
          <w:sz w:val="24"/>
          <w:szCs w:val="24"/>
          <w:lang w:eastAsia="hr-HR"/>
        </w:rPr>
        <w:t>odgovarajuće primjenjuju propisi kojima se uređuje stupanj obrazovanja i radno iskustvo potrebno za obavljanje odnosnih poslova te obveza polaganja državnog ispita</w:t>
      </w:r>
      <w:r w:rsidR="00AE1546" w:rsidRPr="00E65970">
        <w:rPr>
          <w:rFonts w:ascii="Times New Roman" w:eastAsia="Times New Roman" w:hAnsi="Times New Roman" w:cs="Times New Roman"/>
          <w:sz w:val="24"/>
          <w:szCs w:val="24"/>
          <w:lang w:eastAsia="hr-HR"/>
        </w:rPr>
        <w:t xml:space="preserve">. </w:t>
      </w:r>
    </w:p>
    <w:p w14:paraId="0BABCD37" w14:textId="77777777" w:rsidR="007A401B" w:rsidRPr="00E65970" w:rsidRDefault="007A401B" w:rsidP="001F6307">
      <w:pPr>
        <w:spacing w:after="0" w:line="240" w:lineRule="auto"/>
        <w:jc w:val="both"/>
        <w:rPr>
          <w:rFonts w:ascii="Times New Roman" w:eastAsia="Times New Roman" w:hAnsi="Times New Roman" w:cs="Times New Roman"/>
          <w:sz w:val="24"/>
          <w:szCs w:val="24"/>
          <w:lang w:eastAsia="hr-HR"/>
        </w:rPr>
      </w:pPr>
    </w:p>
    <w:p w14:paraId="0BABCD38" w14:textId="77777777" w:rsidR="00111FF7" w:rsidRPr="00E65970" w:rsidRDefault="00111FF7" w:rsidP="001F6307">
      <w:pPr>
        <w:spacing w:after="0" w:line="240" w:lineRule="auto"/>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ab/>
        <w:t xml:space="preserve">Uz članke od </w:t>
      </w:r>
      <w:r w:rsidR="00E65970" w:rsidRPr="00E65970">
        <w:rPr>
          <w:rFonts w:ascii="Times New Roman" w:eastAsia="Times New Roman" w:hAnsi="Times New Roman" w:cs="Times New Roman"/>
          <w:b/>
          <w:sz w:val="24"/>
          <w:szCs w:val="24"/>
          <w:lang w:eastAsia="hr-HR"/>
        </w:rPr>
        <w:t>50</w:t>
      </w:r>
      <w:r w:rsidRPr="00E65970">
        <w:rPr>
          <w:rFonts w:ascii="Times New Roman" w:eastAsia="Times New Roman" w:hAnsi="Times New Roman" w:cs="Times New Roman"/>
          <w:b/>
          <w:sz w:val="24"/>
          <w:szCs w:val="24"/>
          <w:lang w:eastAsia="hr-HR"/>
        </w:rPr>
        <w:t xml:space="preserve">. do </w:t>
      </w:r>
      <w:r w:rsidR="00E65970" w:rsidRPr="00E65970">
        <w:rPr>
          <w:rFonts w:ascii="Times New Roman" w:eastAsia="Times New Roman" w:hAnsi="Times New Roman" w:cs="Times New Roman"/>
          <w:b/>
          <w:sz w:val="24"/>
          <w:szCs w:val="24"/>
          <w:lang w:eastAsia="hr-HR"/>
        </w:rPr>
        <w:t>51</w:t>
      </w:r>
      <w:r w:rsidRPr="00E65970">
        <w:rPr>
          <w:rFonts w:ascii="Times New Roman" w:eastAsia="Times New Roman" w:hAnsi="Times New Roman" w:cs="Times New Roman"/>
          <w:b/>
          <w:sz w:val="24"/>
          <w:szCs w:val="24"/>
          <w:lang w:eastAsia="hr-HR"/>
        </w:rPr>
        <w:t xml:space="preserve">. </w:t>
      </w:r>
    </w:p>
    <w:p w14:paraId="0BABCD39" w14:textId="77777777" w:rsidR="00D87BFF" w:rsidRPr="00E65970" w:rsidRDefault="00D87BFF" w:rsidP="001F6307">
      <w:pPr>
        <w:spacing w:after="0" w:line="240" w:lineRule="auto"/>
        <w:jc w:val="both"/>
        <w:rPr>
          <w:rFonts w:ascii="Times New Roman" w:eastAsia="Times New Roman" w:hAnsi="Times New Roman" w:cs="Times New Roman"/>
          <w:b/>
          <w:sz w:val="24"/>
          <w:szCs w:val="24"/>
          <w:lang w:eastAsia="hr-HR"/>
        </w:rPr>
      </w:pPr>
    </w:p>
    <w:p w14:paraId="0BABCD3A" w14:textId="77777777" w:rsidR="002B761F" w:rsidRPr="00E65970" w:rsidRDefault="00111FF7" w:rsidP="001F6307">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ab/>
        <w:t xml:space="preserve">U </w:t>
      </w:r>
      <w:r w:rsidR="00F413D5" w:rsidRPr="00E65970">
        <w:rPr>
          <w:rFonts w:ascii="Times New Roman" w:eastAsia="Times New Roman" w:hAnsi="Times New Roman" w:cs="Times New Roman"/>
          <w:sz w:val="24"/>
          <w:szCs w:val="24"/>
          <w:lang w:eastAsia="hr-HR"/>
        </w:rPr>
        <w:t>ovim člancima</w:t>
      </w:r>
      <w:r w:rsidRPr="00E65970">
        <w:rPr>
          <w:rFonts w:ascii="Times New Roman" w:eastAsia="Times New Roman" w:hAnsi="Times New Roman" w:cs="Times New Roman"/>
          <w:sz w:val="24"/>
          <w:szCs w:val="24"/>
          <w:lang w:eastAsia="hr-HR"/>
        </w:rPr>
        <w:t xml:space="preserve"> sistematizirane su zajedničke odredbe </w:t>
      </w:r>
      <w:r w:rsidR="00CD5F27" w:rsidRPr="00E65970">
        <w:rPr>
          <w:rFonts w:ascii="Times New Roman" w:eastAsia="Times New Roman" w:hAnsi="Times New Roman" w:cs="Times New Roman"/>
          <w:sz w:val="24"/>
          <w:szCs w:val="24"/>
          <w:lang w:eastAsia="hr-HR"/>
        </w:rPr>
        <w:t xml:space="preserve">o </w:t>
      </w:r>
      <w:r w:rsidR="00F413D5" w:rsidRPr="00E65970">
        <w:rPr>
          <w:rFonts w:ascii="Times New Roman" w:eastAsia="Times New Roman" w:hAnsi="Times New Roman" w:cs="Times New Roman"/>
          <w:sz w:val="24"/>
          <w:szCs w:val="24"/>
          <w:lang w:eastAsia="hr-HR"/>
        </w:rPr>
        <w:t xml:space="preserve">poslovima </w:t>
      </w:r>
      <w:r w:rsidR="00CD5F27" w:rsidRPr="00E65970">
        <w:rPr>
          <w:rFonts w:ascii="Times New Roman" w:eastAsia="Times New Roman" w:hAnsi="Times New Roman" w:cs="Times New Roman"/>
          <w:sz w:val="24"/>
          <w:szCs w:val="24"/>
          <w:lang w:eastAsia="hr-HR"/>
        </w:rPr>
        <w:t>tijela državne uprave te poslovima i</w:t>
      </w:r>
      <w:r w:rsidR="00F413D5" w:rsidRPr="00E65970">
        <w:rPr>
          <w:rFonts w:ascii="Times New Roman" w:eastAsia="Times New Roman" w:hAnsi="Times New Roman" w:cs="Times New Roman"/>
          <w:sz w:val="24"/>
          <w:szCs w:val="24"/>
          <w:lang w:eastAsia="hr-HR"/>
        </w:rPr>
        <w:t xml:space="preserve"> ustrojstvu </w:t>
      </w:r>
      <w:r w:rsidR="00CD5F27" w:rsidRPr="00E65970">
        <w:rPr>
          <w:rFonts w:ascii="Times New Roman" w:eastAsia="Times New Roman" w:hAnsi="Times New Roman" w:cs="Times New Roman"/>
          <w:sz w:val="24"/>
          <w:szCs w:val="24"/>
          <w:lang w:eastAsia="hr-HR"/>
        </w:rPr>
        <w:t xml:space="preserve">područnih jedinica </w:t>
      </w:r>
      <w:r w:rsidR="00F413D5" w:rsidRPr="00E65970">
        <w:rPr>
          <w:rFonts w:ascii="Times New Roman" w:eastAsia="Times New Roman" w:hAnsi="Times New Roman" w:cs="Times New Roman"/>
          <w:sz w:val="24"/>
          <w:szCs w:val="24"/>
          <w:lang w:eastAsia="hr-HR"/>
        </w:rPr>
        <w:t>tijela</w:t>
      </w:r>
      <w:r w:rsidRPr="00E65970">
        <w:rPr>
          <w:rFonts w:ascii="Times New Roman" w:eastAsia="Times New Roman" w:hAnsi="Times New Roman" w:cs="Times New Roman"/>
          <w:sz w:val="24"/>
          <w:szCs w:val="24"/>
          <w:lang w:eastAsia="hr-HR"/>
        </w:rPr>
        <w:t xml:space="preserve"> državne uprave.</w:t>
      </w:r>
      <w:r w:rsidR="00D87BFF" w:rsidRPr="00E65970">
        <w:rPr>
          <w:rFonts w:ascii="Times New Roman" w:eastAsia="Times New Roman" w:hAnsi="Times New Roman" w:cs="Times New Roman"/>
          <w:sz w:val="24"/>
          <w:szCs w:val="24"/>
          <w:lang w:eastAsia="hr-HR"/>
        </w:rPr>
        <w:t xml:space="preserve"> Područne jedinice su unutarnje ustrojstvene jedinice koje se ustrojavaju izvan sjedišta tijela državne uprave, a </w:t>
      </w:r>
      <w:r w:rsidR="00B46A07" w:rsidRPr="00E65970">
        <w:rPr>
          <w:rFonts w:ascii="Times New Roman" w:eastAsia="Times New Roman" w:hAnsi="Times New Roman" w:cs="Times New Roman"/>
          <w:sz w:val="24"/>
          <w:szCs w:val="24"/>
          <w:lang w:eastAsia="hr-HR"/>
        </w:rPr>
        <w:t xml:space="preserve">opći </w:t>
      </w:r>
      <w:r w:rsidR="00D87BFF" w:rsidRPr="00E65970">
        <w:rPr>
          <w:rFonts w:ascii="Times New Roman" w:eastAsia="Times New Roman" w:hAnsi="Times New Roman" w:cs="Times New Roman"/>
          <w:sz w:val="24"/>
          <w:szCs w:val="24"/>
          <w:lang w:eastAsia="hr-HR"/>
        </w:rPr>
        <w:t>uvjeti za njihovo ustrojavanje i način upravljanja uređuje se uredbom o načelima za unutarnje ustrojstvo tijela državn</w:t>
      </w:r>
      <w:r w:rsidR="005E1BD9" w:rsidRPr="00E65970">
        <w:rPr>
          <w:rFonts w:ascii="Times New Roman" w:eastAsia="Times New Roman" w:hAnsi="Times New Roman" w:cs="Times New Roman"/>
          <w:sz w:val="24"/>
          <w:szCs w:val="24"/>
          <w:lang w:eastAsia="hr-HR"/>
        </w:rPr>
        <w:t xml:space="preserve">e uprave. </w:t>
      </w:r>
      <w:r w:rsidR="00704915">
        <w:rPr>
          <w:rFonts w:ascii="Times New Roman" w:eastAsia="Times New Roman" w:hAnsi="Times New Roman" w:cs="Times New Roman"/>
          <w:sz w:val="24"/>
          <w:szCs w:val="24"/>
          <w:lang w:eastAsia="hr-HR"/>
        </w:rPr>
        <w:t xml:space="preserve">Nadalje, prema odredbi članka 50. stavka 3., posebnim zakonom u </w:t>
      </w:r>
      <w:r w:rsidR="00704915" w:rsidRPr="00704915">
        <w:rPr>
          <w:rFonts w:ascii="Times New Roman" w:eastAsia="Times New Roman" w:hAnsi="Times New Roman" w:cs="Times New Roman"/>
          <w:sz w:val="24"/>
          <w:szCs w:val="24"/>
          <w:lang w:eastAsia="hr-HR"/>
        </w:rPr>
        <w:t xml:space="preserve">sjedištu tijela državne uprave </w:t>
      </w:r>
      <w:r w:rsidR="00704915">
        <w:rPr>
          <w:rFonts w:ascii="Times New Roman" w:eastAsia="Times New Roman" w:hAnsi="Times New Roman" w:cs="Times New Roman"/>
          <w:sz w:val="24"/>
          <w:szCs w:val="24"/>
          <w:lang w:eastAsia="hr-HR"/>
        </w:rPr>
        <w:t xml:space="preserve">mogu se iznimno </w:t>
      </w:r>
      <w:r w:rsidR="00704915" w:rsidRPr="00704915">
        <w:rPr>
          <w:rFonts w:ascii="Times New Roman" w:eastAsia="Times New Roman" w:hAnsi="Times New Roman" w:cs="Times New Roman"/>
          <w:sz w:val="24"/>
          <w:szCs w:val="24"/>
          <w:lang w:eastAsia="hr-HR"/>
        </w:rPr>
        <w:t>ustrojiti unutarnje ustrojstvene jedinice za drugostupanjski postupak</w:t>
      </w:r>
      <w:r w:rsidR="007F6145">
        <w:rPr>
          <w:rFonts w:ascii="Times New Roman" w:eastAsia="Times New Roman" w:hAnsi="Times New Roman" w:cs="Times New Roman"/>
          <w:sz w:val="24"/>
          <w:szCs w:val="24"/>
          <w:lang w:eastAsia="hr-HR"/>
        </w:rPr>
        <w:t>.</w:t>
      </w:r>
      <w:r w:rsidR="00E72B6A">
        <w:rPr>
          <w:rFonts w:ascii="Times New Roman" w:eastAsia="Times New Roman" w:hAnsi="Times New Roman" w:cs="Times New Roman"/>
          <w:sz w:val="24"/>
          <w:szCs w:val="24"/>
          <w:lang w:eastAsia="hr-HR"/>
        </w:rPr>
        <w:t xml:space="preserve"> </w:t>
      </w:r>
      <w:r w:rsidR="007F6145">
        <w:rPr>
          <w:rFonts w:ascii="Times New Roman" w:eastAsia="Times New Roman" w:hAnsi="Times New Roman" w:cs="Times New Roman"/>
          <w:sz w:val="24"/>
          <w:szCs w:val="24"/>
          <w:lang w:eastAsia="hr-HR"/>
        </w:rPr>
        <w:t xml:space="preserve">Osim što se time usustavljuje uređenje koje već postoji u nizu upravnih područja (primjerice, u područjima poreza, državne izmjere i katastra), </w:t>
      </w:r>
      <w:r w:rsidR="00E72B6A">
        <w:rPr>
          <w:rFonts w:ascii="Times New Roman" w:eastAsia="Times New Roman" w:hAnsi="Times New Roman" w:cs="Times New Roman"/>
          <w:sz w:val="24"/>
          <w:szCs w:val="24"/>
          <w:lang w:eastAsia="hr-HR"/>
        </w:rPr>
        <w:t>primarna svrha ove iznimke je očuvanje</w:t>
      </w:r>
      <w:r w:rsidR="007F6145">
        <w:rPr>
          <w:rFonts w:ascii="Times New Roman" w:eastAsia="Times New Roman" w:hAnsi="Times New Roman" w:cs="Times New Roman"/>
          <w:sz w:val="24"/>
          <w:szCs w:val="24"/>
          <w:lang w:eastAsia="hr-HR"/>
        </w:rPr>
        <w:t xml:space="preserve"> </w:t>
      </w:r>
      <w:r w:rsidR="002B761F" w:rsidRPr="00E65970">
        <w:rPr>
          <w:rFonts w:ascii="Times New Roman" w:eastAsia="Times New Roman" w:hAnsi="Times New Roman" w:cs="Times New Roman"/>
          <w:sz w:val="24"/>
          <w:szCs w:val="24"/>
          <w:lang w:eastAsia="hr-HR"/>
        </w:rPr>
        <w:t>načela dvo</w:t>
      </w:r>
      <w:r w:rsidR="00E72B6A">
        <w:rPr>
          <w:rFonts w:ascii="Times New Roman" w:eastAsia="Times New Roman" w:hAnsi="Times New Roman" w:cs="Times New Roman"/>
          <w:sz w:val="24"/>
          <w:szCs w:val="24"/>
          <w:lang w:eastAsia="hr-HR"/>
        </w:rPr>
        <w:t>stupanjskog rješavanja</w:t>
      </w:r>
      <w:r w:rsidR="002B761F" w:rsidRPr="00E65970">
        <w:rPr>
          <w:rFonts w:ascii="Times New Roman" w:eastAsia="Times New Roman" w:hAnsi="Times New Roman" w:cs="Times New Roman"/>
          <w:sz w:val="24"/>
          <w:szCs w:val="24"/>
          <w:lang w:eastAsia="hr-HR"/>
        </w:rPr>
        <w:t xml:space="preserve"> u upravnim stvarima većeg opsega</w:t>
      </w:r>
      <w:r w:rsidR="00E72B6A">
        <w:rPr>
          <w:rFonts w:ascii="Times New Roman" w:eastAsia="Times New Roman" w:hAnsi="Times New Roman" w:cs="Times New Roman"/>
          <w:sz w:val="24"/>
          <w:szCs w:val="24"/>
          <w:lang w:eastAsia="hr-HR"/>
        </w:rPr>
        <w:t xml:space="preserve"> </w:t>
      </w:r>
      <w:r w:rsidR="00E72B6A" w:rsidRPr="00E65970">
        <w:rPr>
          <w:rFonts w:ascii="Times New Roman" w:eastAsia="Times New Roman" w:hAnsi="Times New Roman" w:cs="Times New Roman"/>
          <w:sz w:val="24"/>
          <w:szCs w:val="24"/>
          <w:lang w:eastAsia="hr-HR"/>
        </w:rPr>
        <w:t>(prava na žalbu)</w:t>
      </w:r>
      <w:r w:rsidR="00704915">
        <w:rPr>
          <w:rFonts w:ascii="Times New Roman" w:eastAsia="Times New Roman" w:hAnsi="Times New Roman" w:cs="Times New Roman"/>
          <w:sz w:val="24"/>
          <w:szCs w:val="24"/>
          <w:lang w:eastAsia="hr-HR"/>
        </w:rPr>
        <w:t xml:space="preserve">, </w:t>
      </w:r>
      <w:r w:rsidR="007F6145">
        <w:rPr>
          <w:rFonts w:ascii="Times New Roman" w:eastAsia="Times New Roman" w:hAnsi="Times New Roman" w:cs="Times New Roman"/>
          <w:sz w:val="24"/>
          <w:szCs w:val="24"/>
          <w:lang w:eastAsia="hr-HR"/>
        </w:rPr>
        <w:t>imajući u vidu da</w:t>
      </w:r>
      <w:r w:rsidR="00704915">
        <w:rPr>
          <w:rFonts w:ascii="Times New Roman" w:eastAsia="Times New Roman" w:hAnsi="Times New Roman" w:cs="Times New Roman"/>
          <w:sz w:val="24"/>
          <w:szCs w:val="24"/>
          <w:lang w:eastAsia="hr-HR"/>
        </w:rPr>
        <w:t xml:space="preserve"> </w:t>
      </w:r>
      <w:r w:rsidR="007F6145">
        <w:rPr>
          <w:rFonts w:ascii="Times New Roman" w:eastAsia="Times New Roman" w:hAnsi="Times New Roman" w:cs="Times New Roman"/>
          <w:sz w:val="24"/>
          <w:szCs w:val="24"/>
          <w:lang w:eastAsia="hr-HR"/>
        </w:rPr>
        <w:t xml:space="preserve">bi </w:t>
      </w:r>
      <w:r w:rsidR="00704915">
        <w:rPr>
          <w:rFonts w:ascii="Times New Roman" w:eastAsia="Times New Roman" w:hAnsi="Times New Roman" w:cs="Times New Roman"/>
          <w:sz w:val="24"/>
          <w:szCs w:val="24"/>
          <w:lang w:eastAsia="hr-HR"/>
        </w:rPr>
        <w:t xml:space="preserve">u protivnom </w:t>
      </w:r>
      <w:r w:rsidR="007F6145">
        <w:rPr>
          <w:rFonts w:ascii="Times New Roman" w:eastAsia="Times New Roman" w:hAnsi="Times New Roman" w:cs="Times New Roman"/>
          <w:sz w:val="24"/>
          <w:szCs w:val="24"/>
          <w:lang w:eastAsia="hr-HR"/>
        </w:rPr>
        <w:t xml:space="preserve">protiv </w:t>
      </w:r>
      <w:r w:rsidR="007F6145" w:rsidRPr="007F6145">
        <w:rPr>
          <w:rFonts w:ascii="Times New Roman" w:eastAsia="Times New Roman" w:hAnsi="Times New Roman" w:cs="Times New Roman"/>
          <w:sz w:val="24"/>
          <w:szCs w:val="24"/>
          <w:lang w:eastAsia="hr-HR"/>
        </w:rPr>
        <w:t xml:space="preserve">prvostupanjskih rješenja </w:t>
      </w:r>
      <w:r w:rsidR="007F6145" w:rsidRPr="007F6145">
        <w:rPr>
          <w:rFonts w:ascii="Times New Roman" w:eastAsia="Times New Roman" w:hAnsi="Times New Roman" w:cs="Times New Roman"/>
          <w:sz w:val="24"/>
          <w:szCs w:val="24"/>
          <w:lang w:eastAsia="hr-HR"/>
        </w:rPr>
        <w:lastRenderedPageBreak/>
        <w:t>područnih jedinica</w:t>
      </w:r>
      <w:r w:rsidR="007F6145">
        <w:rPr>
          <w:rFonts w:ascii="Times New Roman" w:eastAsia="Times New Roman" w:hAnsi="Times New Roman" w:cs="Times New Roman"/>
          <w:sz w:val="24"/>
          <w:szCs w:val="24"/>
          <w:lang w:eastAsia="hr-HR"/>
        </w:rPr>
        <w:t xml:space="preserve"> tijela državne uprave žalba morala biti isključena</w:t>
      </w:r>
      <w:r w:rsidR="00E72B6A">
        <w:rPr>
          <w:rFonts w:ascii="Times New Roman" w:eastAsia="Times New Roman" w:hAnsi="Times New Roman" w:cs="Times New Roman"/>
          <w:sz w:val="24"/>
          <w:szCs w:val="24"/>
          <w:lang w:eastAsia="hr-HR"/>
        </w:rPr>
        <w:t xml:space="preserve">, što bi višestruko uvećalo ukupan broj upravnih sporova te dovelo do prekomjernog opterećenja i posljedičnog zastoja u radu mjesno nadležnih upravnih sudova. </w:t>
      </w:r>
      <w:r w:rsidR="00C753C0" w:rsidRPr="00E65970">
        <w:rPr>
          <w:rFonts w:ascii="Times New Roman" w:eastAsia="Times New Roman" w:hAnsi="Times New Roman" w:cs="Times New Roman"/>
          <w:sz w:val="24"/>
          <w:szCs w:val="24"/>
          <w:lang w:eastAsia="hr-HR"/>
        </w:rPr>
        <w:t xml:space="preserve">Odredbom članka </w:t>
      </w:r>
      <w:r w:rsidR="00E65970" w:rsidRPr="00E65970">
        <w:rPr>
          <w:rFonts w:ascii="Times New Roman" w:eastAsia="Times New Roman" w:hAnsi="Times New Roman" w:cs="Times New Roman"/>
          <w:sz w:val="24"/>
          <w:szCs w:val="24"/>
          <w:lang w:eastAsia="hr-HR"/>
        </w:rPr>
        <w:t>51</w:t>
      </w:r>
      <w:r w:rsidR="00C753C0" w:rsidRPr="00E65970">
        <w:rPr>
          <w:rFonts w:ascii="Times New Roman" w:eastAsia="Times New Roman" w:hAnsi="Times New Roman" w:cs="Times New Roman"/>
          <w:sz w:val="24"/>
          <w:szCs w:val="24"/>
          <w:lang w:eastAsia="hr-HR"/>
        </w:rPr>
        <w:t>. utvrđuje se opće pravilo da tijela državne uprave rješavaju u upravnim stvarima u drugom stupnju ako je rješavanje u upravnim stvarima u prvom stupnju povjereno jedinicama lokalne ili područne (regionalne) samouprave ili pravnim o</w:t>
      </w:r>
      <w:r w:rsidR="002B761F" w:rsidRPr="00E65970">
        <w:rPr>
          <w:rFonts w:ascii="Times New Roman" w:eastAsia="Times New Roman" w:hAnsi="Times New Roman" w:cs="Times New Roman"/>
          <w:sz w:val="24"/>
          <w:szCs w:val="24"/>
          <w:lang w:eastAsia="hr-HR"/>
        </w:rPr>
        <w:t xml:space="preserve">sobama </w:t>
      </w:r>
      <w:r w:rsidR="00610984" w:rsidRPr="00610984">
        <w:rPr>
          <w:rFonts w:ascii="Times New Roman" w:eastAsia="Times New Roman" w:hAnsi="Times New Roman" w:cs="Times New Roman"/>
          <w:sz w:val="24"/>
          <w:szCs w:val="24"/>
          <w:lang w:eastAsia="hr-HR"/>
        </w:rPr>
        <w:t>s javnim ovlastima</w:t>
      </w:r>
      <w:r w:rsidR="002B761F" w:rsidRPr="00E65970">
        <w:rPr>
          <w:rFonts w:ascii="Times New Roman" w:eastAsia="Times New Roman" w:hAnsi="Times New Roman" w:cs="Times New Roman"/>
          <w:sz w:val="24"/>
          <w:szCs w:val="24"/>
          <w:lang w:eastAsia="hr-HR"/>
        </w:rPr>
        <w:t>,</w:t>
      </w:r>
      <w:r w:rsidR="00C753C0" w:rsidRPr="00E65970">
        <w:rPr>
          <w:rFonts w:ascii="Times New Roman" w:eastAsia="Times New Roman" w:hAnsi="Times New Roman" w:cs="Times New Roman"/>
          <w:sz w:val="24"/>
          <w:szCs w:val="24"/>
          <w:lang w:eastAsia="hr-HR"/>
        </w:rPr>
        <w:t xml:space="preserve"> dok se pravo na žalbu u upravnim stvarima čije je rješavanje u prvom stupnju povjereno pravnim osobama s javnim ovlastima može posebnim zakonom isključiti iznimno, ako je takvo uređenje nužno za provedbu pravno obvezujućih akata Europske unije, što je predlagatelj posebnog zakona dužan odgovarajuće obrazložiti. </w:t>
      </w:r>
    </w:p>
    <w:p w14:paraId="0BABCD3B" w14:textId="77777777" w:rsidR="00CD5F27" w:rsidRPr="00E65970" w:rsidRDefault="00CD5F27" w:rsidP="001F6307">
      <w:pPr>
        <w:spacing w:after="0" w:line="240" w:lineRule="auto"/>
        <w:jc w:val="both"/>
        <w:rPr>
          <w:rFonts w:ascii="Times New Roman" w:eastAsia="Times New Roman" w:hAnsi="Times New Roman" w:cs="Times New Roman"/>
          <w:sz w:val="24"/>
          <w:szCs w:val="24"/>
          <w:lang w:eastAsia="hr-HR"/>
        </w:rPr>
      </w:pPr>
    </w:p>
    <w:p w14:paraId="0BABCD3C" w14:textId="77777777" w:rsidR="001F6307" w:rsidRPr="00E65970" w:rsidRDefault="00F413D5" w:rsidP="001F6307">
      <w:pPr>
        <w:spacing w:after="0" w:line="240" w:lineRule="auto"/>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ab/>
        <w:t xml:space="preserve">Uz članak </w:t>
      </w:r>
      <w:r w:rsidR="00E65970" w:rsidRPr="00E65970">
        <w:rPr>
          <w:rFonts w:ascii="Times New Roman" w:eastAsia="Times New Roman" w:hAnsi="Times New Roman" w:cs="Times New Roman"/>
          <w:b/>
          <w:sz w:val="24"/>
          <w:szCs w:val="24"/>
          <w:lang w:eastAsia="hr-HR"/>
        </w:rPr>
        <w:t>52</w:t>
      </w:r>
      <w:r w:rsidRPr="00E65970">
        <w:rPr>
          <w:rFonts w:ascii="Times New Roman" w:eastAsia="Times New Roman" w:hAnsi="Times New Roman" w:cs="Times New Roman"/>
          <w:b/>
          <w:sz w:val="24"/>
          <w:szCs w:val="24"/>
          <w:lang w:eastAsia="hr-HR"/>
        </w:rPr>
        <w:t>.</w:t>
      </w:r>
    </w:p>
    <w:p w14:paraId="0BABCD3D" w14:textId="77777777" w:rsidR="00F413D5" w:rsidRPr="00E65970" w:rsidRDefault="00F413D5" w:rsidP="001F6307">
      <w:pPr>
        <w:spacing w:after="0" w:line="240" w:lineRule="auto"/>
        <w:jc w:val="both"/>
        <w:rPr>
          <w:rFonts w:ascii="Times New Roman" w:eastAsia="Times New Roman" w:hAnsi="Times New Roman" w:cs="Times New Roman"/>
          <w:sz w:val="24"/>
          <w:szCs w:val="24"/>
          <w:lang w:eastAsia="hr-HR"/>
        </w:rPr>
      </w:pPr>
    </w:p>
    <w:p w14:paraId="0BABCD3E" w14:textId="77777777" w:rsidR="00F413D5" w:rsidRPr="00E65970" w:rsidRDefault="00F413D5" w:rsidP="001F6307">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ab/>
        <w:t>Odredbom ovoga članka utvrđuju se opći poslovi, obveze i odgovornosti čelnika tijela državne uprave, neovisno o tome radi li se o državnom dužnosniku ili, iznimno, rukovodećem državnom službeniku. Čelnik tijela državne uprave za svoj rad odgovara Vladi te je dužan provoditi utvrđenu politiku Vlade i donositi provedbene propise i privremene interventne mjere kad je na to izrijekom zakonom ovlašten.</w:t>
      </w:r>
    </w:p>
    <w:p w14:paraId="0BABCD3F" w14:textId="77777777" w:rsidR="00F413D5" w:rsidRPr="00E65970" w:rsidRDefault="00F413D5" w:rsidP="001F6307">
      <w:pPr>
        <w:spacing w:after="0" w:line="240" w:lineRule="auto"/>
        <w:jc w:val="both"/>
        <w:rPr>
          <w:rFonts w:ascii="Times New Roman" w:eastAsia="Times New Roman" w:hAnsi="Times New Roman" w:cs="Times New Roman"/>
          <w:b/>
          <w:sz w:val="24"/>
          <w:szCs w:val="24"/>
          <w:lang w:eastAsia="hr-HR"/>
        </w:rPr>
      </w:pPr>
    </w:p>
    <w:p w14:paraId="0BABCD40" w14:textId="77777777" w:rsidR="00F413D5" w:rsidRPr="00E65970" w:rsidRDefault="00B46A07" w:rsidP="001F6307">
      <w:pPr>
        <w:spacing w:after="0" w:line="240" w:lineRule="auto"/>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ab/>
        <w:t xml:space="preserve">Uz članak </w:t>
      </w:r>
      <w:r w:rsidR="00E65970" w:rsidRPr="00E65970">
        <w:rPr>
          <w:rFonts w:ascii="Times New Roman" w:eastAsia="Times New Roman" w:hAnsi="Times New Roman" w:cs="Times New Roman"/>
          <w:b/>
          <w:sz w:val="24"/>
          <w:szCs w:val="24"/>
          <w:lang w:eastAsia="hr-HR"/>
        </w:rPr>
        <w:t>53</w:t>
      </w:r>
      <w:r w:rsidRPr="00E65970">
        <w:rPr>
          <w:rFonts w:ascii="Times New Roman" w:eastAsia="Times New Roman" w:hAnsi="Times New Roman" w:cs="Times New Roman"/>
          <w:b/>
          <w:sz w:val="24"/>
          <w:szCs w:val="24"/>
          <w:lang w:eastAsia="hr-HR"/>
        </w:rPr>
        <w:t>.</w:t>
      </w:r>
    </w:p>
    <w:p w14:paraId="0BABCD41" w14:textId="77777777" w:rsidR="00B46A07" w:rsidRPr="00E65970" w:rsidRDefault="00B46A07" w:rsidP="001F6307">
      <w:pPr>
        <w:spacing w:after="0" w:line="240" w:lineRule="auto"/>
        <w:jc w:val="both"/>
        <w:rPr>
          <w:rFonts w:ascii="Times New Roman" w:eastAsia="Times New Roman" w:hAnsi="Times New Roman" w:cs="Times New Roman"/>
          <w:b/>
          <w:sz w:val="24"/>
          <w:szCs w:val="24"/>
          <w:lang w:eastAsia="hr-HR"/>
        </w:rPr>
      </w:pPr>
    </w:p>
    <w:p w14:paraId="0BABCD42" w14:textId="77777777" w:rsidR="00B46A07" w:rsidRPr="00E65970" w:rsidRDefault="00B46A07" w:rsidP="001F6307">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ab/>
        <w:t xml:space="preserve">Odredbom ovoga članka utvrđuju se poslovi, način imenovanja i odgovornost </w:t>
      </w:r>
      <w:r w:rsidR="001116EF">
        <w:rPr>
          <w:rFonts w:ascii="Times New Roman" w:eastAsia="Times New Roman" w:hAnsi="Times New Roman" w:cs="Times New Roman"/>
          <w:sz w:val="24"/>
          <w:szCs w:val="24"/>
          <w:lang w:eastAsia="hr-HR"/>
        </w:rPr>
        <w:t xml:space="preserve">glavnog </w:t>
      </w:r>
      <w:r w:rsidRPr="00E65970">
        <w:rPr>
          <w:rFonts w:ascii="Times New Roman" w:eastAsia="Times New Roman" w:hAnsi="Times New Roman" w:cs="Times New Roman"/>
          <w:sz w:val="24"/>
          <w:szCs w:val="24"/>
          <w:lang w:eastAsia="hr-HR"/>
        </w:rPr>
        <w:t>tajnika</w:t>
      </w:r>
      <w:r w:rsidR="005807EF" w:rsidRPr="00E65970">
        <w:rPr>
          <w:rFonts w:ascii="Times New Roman" w:eastAsia="Times New Roman" w:hAnsi="Times New Roman" w:cs="Times New Roman"/>
          <w:sz w:val="24"/>
          <w:szCs w:val="24"/>
          <w:lang w:eastAsia="hr-HR"/>
        </w:rPr>
        <w:t xml:space="preserve"> tijela državne uprave</w:t>
      </w:r>
      <w:r w:rsidRPr="00E65970">
        <w:rPr>
          <w:rFonts w:ascii="Times New Roman" w:eastAsia="Times New Roman" w:hAnsi="Times New Roman" w:cs="Times New Roman"/>
          <w:sz w:val="24"/>
          <w:szCs w:val="24"/>
          <w:lang w:eastAsia="hr-HR"/>
        </w:rPr>
        <w:t xml:space="preserve">. Opći uvjeti za ustrojavanje </w:t>
      </w:r>
      <w:r w:rsidR="001116EF">
        <w:rPr>
          <w:rFonts w:ascii="Times New Roman" w:eastAsia="Times New Roman" w:hAnsi="Times New Roman" w:cs="Times New Roman"/>
          <w:sz w:val="24"/>
          <w:szCs w:val="24"/>
          <w:lang w:eastAsia="hr-HR"/>
        </w:rPr>
        <w:t xml:space="preserve">glavnog </w:t>
      </w:r>
      <w:r w:rsidRPr="00E65970">
        <w:rPr>
          <w:rFonts w:ascii="Times New Roman" w:eastAsia="Times New Roman" w:hAnsi="Times New Roman" w:cs="Times New Roman"/>
          <w:sz w:val="24"/>
          <w:szCs w:val="24"/>
          <w:lang w:eastAsia="hr-HR"/>
        </w:rPr>
        <w:t>tajništva uređuju se uredbom o načelima za unutarnje ustrojstvo tijela državne uprave, imajući u vidu veličinu tijela državne uprave, odnosno broj sistematiziranih radnih mjesta.</w:t>
      </w:r>
    </w:p>
    <w:p w14:paraId="0BABCD43" w14:textId="77777777" w:rsidR="00B46A07" w:rsidRPr="00E65970" w:rsidRDefault="00B46A07" w:rsidP="001F6307">
      <w:pPr>
        <w:spacing w:after="0" w:line="240" w:lineRule="auto"/>
        <w:jc w:val="both"/>
        <w:rPr>
          <w:rFonts w:ascii="Times New Roman" w:eastAsia="Times New Roman" w:hAnsi="Times New Roman" w:cs="Times New Roman"/>
          <w:b/>
          <w:sz w:val="24"/>
          <w:szCs w:val="24"/>
          <w:lang w:eastAsia="hr-HR"/>
        </w:rPr>
      </w:pPr>
    </w:p>
    <w:p w14:paraId="0BABCD44" w14:textId="77777777" w:rsidR="00B46A07" w:rsidRPr="00E65970" w:rsidRDefault="00B46A07" w:rsidP="001F6307">
      <w:pPr>
        <w:spacing w:after="0" w:line="240" w:lineRule="auto"/>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ab/>
        <w:t xml:space="preserve">Uz članak </w:t>
      </w:r>
      <w:r w:rsidR="00B9636D" w:rsidRPr="00E65970">
        <w:rPr>
          <w:rFonts w:ascii="Times New Roman" w:eastAsia="Times New Roman" w:hAnsi="Times New Roman" w:cs="Times New Roman"/>
          <w:b/>
          <w:sz w:val="24"/>
          <w:szCs w:val="24"/>
          <w:lang w:eastAsia="hr-HR"/>
        </w:rPr>
        <w:t>5</w:t>
      </w:r>
      <w:r w:rsidR="00E65970" w:rsidRPr="00E65970">
        <w:rPr>
          <w:rFonts w:ascii="Times New Roman" w:eastAsia="Times New Roman" w:hAnsi="Times New Roman" w:cs="Times New Roman"/>
          <w:b/>
          <w:sz w:val="24"/>
          <w:szCs w:val="24"/>
          <w:lang w:eastAsia="hr-HR"/>
        </w:rPr>
        <w:t>4</w:t>
      </w:r>
      <w:r w:rsidRPr="00E65970">
        <w:rPr>
          <w:rFonts w:ascii="Times New Roman" w:eastAsia="Times New Roman" w:hAnsi="Times New Roman" w:cs="Times New Roman"/>
          <w:b/>
          <w:sz w:val="24"/>
          <w:szCs w:val="24"/>
          <w:lang w:eastAsia="hr-HR"/>
        </w:rPr>
        <w:t>.</w:t>
      </w:r>
    </w:p>
    <w:p w14:paraId="0BABCD45" w14:textId="77777777" w:rsidR="00B46A07" w:rsidRPr="00E65970" w:rsidRDefault="00B46A07" w:rsidP="001F6307">
      <w:pPr>
        <w:spacing w:after="0" w:line="240" w:lineRule="auto"/>
        <w:jc w:val="both"/>
        <w:rPr>
          <w:rFonts w:ascii="Times New Roman" w:eastAsia="Times New Roman" w:hAnsi="Times New Roman" w:cs="Times New Roman"/>
          <w:b/>
          <w:sz w:val="24"/>
          <w:szCs w:val="24"/>
          <w:lang w:eastAsia="hr-HR"/>
        </w:rPr>
      </w:pPr>
    </w:p>
    <w:p w14:paraId="0BABCD46" w14:textId="77777777" w:rsidR="00B46A07" w:rsidRPr="00E65970" w:rsidRDefault="00C620EB" w:rsidP="00C620EB">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ab/>
      </w:r>
      <w:r w:rsidR="00C656DE" w:rsidRPr="00E65970">
        <w:rPr>
          <w:rFonts w:ascii="Times New Roman" w:eastAsia="Times New Roman" w:hAnsi="Times New Roman" w:cs="Times New Roman"/>
          <w:sz w:val="24"/>
          <w:szCs w:val="24"/>
          <w:lang w:eastAsia="hr-HR"/>
        </w:rPr>
        <w:t xml:space="preserve">Odredbom stavka </w:t>
      </w:r>
      <w:r w:rsidRPr="00E65970">
        <w:rPr>
          <w:rFonts w:ascii="Times New Roman" w:eastAsia="Times New Roman" w:hAnsi="Times New Roman" w:cs="Times New Roman"/>
          <w:sz w:val="24"/>
          <w:szCs w:val="24"/>
          <w:lang w:eastAsia="hr-HR"/>
        </w:rPr>
        <w:t>1</w:t>
      </w:r>
      <w:r w:rsidR="00C656DE" w:rsidRPr="00E65970">
        <w:rPr>
          <w:rFonts w:ascii="Times New Roman" w:eastAsia="Times New Roman" w:hAnsi="Times New Roman" w:cs="Times New Roman"/>
          <w:sz w:val="24"/>
          <w:szCs w:val="24"/>
          <w:lang w:eastAsia="hr-HR"/>
        </w:rPr>
        <w:t>. ovoga članka utvrđuje se okvirni sadržaj uredb</w:t>
      </w:r>
      <w:r w:rsidRPr="00E65970">
        <w:rPr>
          <w:rFonts w:ascii="Times New Roman" w:eastAsia="Times New Roman" w:hAnsi="Times New Roman" w:cs="Times New Roman"/>
          <w:sz w:val="24"/>
          <w:szCs w:val="24"/>
          <w:lang w:eastAsia="hr-HR"/>
        </w:rPr>
        <w:t>i</w:t>
      </w:r>
      <w:r w:rsidR="00C656DE" w:rsidRPr="00E65970">
        <w:rPr>
          <w:rFonts w:ascii="Times New Roman" w:eastAsia="Times New Roman" w:hAnsi="Times New Roman" w:cs="Times New Roman"/>
          <w:sz w:val="24"/>
          <w:szCs w:val="24"/>
          <w:lang w:eastAsia="hr-HR"/>
        </w:rPr>
        <w:t xml:space="preserve"> o unutarnje</w:t>
      </w:r>
      <w:r w:rsidRPr="00E65970">
        <w:rPr>
          <w:rFonts w:ascii="Times New Roman" w:eastAsia="Times New Roman" w:hAnsi="Times New Roman" w:cs="Times New Roman"/>
          <w:sz w:val="24"/>
          <w:szCs w:val="24"/>
          <w:lang w:eastAsia="hr-HR"/>
        </w:rPr>
        <w:t>m</w:t>
      </w:r>
      <w:r w:rsidR="00C656DE" w:rsidRPr="00E65970">
        <w:rPr>
          <w:rFonts w:ascii="Times New Roman" w:eastAsia="Times New Roman" w:hAnsi="Times New Roman" w:cs="Times New Roman"/>
          <w:sz w:val="24"/>
          <w:szCs w:val="24"/>
          <w:lang w:eastAsia="hr-HR"/>
        </w:rPr>
        <w:t xml:space="preserve"> ustrojstv</w:t>
      </w:r>
      <w:r w:rsidRPr="00E65970">
        <w:rPr>
          <w:rFonts w:ascii="Times New Roman" w:eastAsia="Times New Roman" w:hAnsi="Times New Roman" w:cs="Times New Roman"/>
          <w:sz w:val="24"/>
          <w:szCs w:val="24"/>
          <w:lang w:eastAsia="hr-HR"/>
        </w:rPr>
        <w:t>u</w:t>
      </w:r>
      <w:r w:rsidR="00C656DE" w:rsidRPr="00E65970">
        <w:rPr>
          <w:rFonts w:ascii="Times New Roman" w:eastAsia="Times New Roman" w:hAnsi="Times New Roman" w:cs="Times New Roman"/>
          <w:sz w:val="24"/>
          <w:szCs w:val="24"/>
          <w:lang w:eastAsia="hr-HR"/>
        </w:rPr>
        <w:t xml:space="preserve"> tijela državne uprave te odgovarajuće </w:t>
      </w:r>
      <w:r w:rsidRPr="00E65970">
        <w:rPr>
          <w:rFonts w:ascii="Times New Roman" w:eastAsia="Times New Roman" w:hAnsi="Times New Roman" w:cs="Times New Roman"/>
          <w:sz w:val="24"/>
          <w:szCs w:val="24"/>
          <w:lang w:eastAsia="hr-HR"/>
        </w:rPr>
        <w:t xml:space="preserve">opće </w:t>
      </w:r>
      <w:r w:rsidR="00C656DE" w:rsidRPr="00E65970">
        <w:rPr>
          <w:rFonts w:ascii="Times New Roman" w:eastAsia="Times New Roman" w:hAnsi="Times New Roman" w:cs="Times New Roman"/>
          <w:sz w:val="24"/>
          <w:szCs w:val="24"/>
          <w:lang w:eastAsia="hr-HR"/>
        </w:rPr>
        <w:t>ovlaštenje za donošenje t</w:t>
      </w:r>
      <w:r w:rsidRPr="00E65970">
        <w:rPr>
          <w:rFonts w:ascii="Times New Roman" w:eastAsia="Times New Roman" w:hAnsi="Times New Roman" w:cs="Times New Roman"/>
          <w:sz w:val="24"/>
          <w:szCs w:val="24"/>
          <w:lang w:eastAsia="hr-HR"/>
        </w:rPr>
        <w:t>ih</w:t>
      </w:r>
      <w:r w:rsidR="00C656DE" w:rsidRPr="00E65970">
        <w:rPr>
          <w:rFonts w:ascii="Times New Roman" w:eastAsia="Times New Roman" w:hAnsi="Times New Roman" w:cs="Times New Roman"/>
          <w:sz w:val="24"/>
          <w:szCs w:val="24"/>
          <w:lang w:eastAsia="hr-HR"/>
        </w:rPr>
        <w:t xml:space="preserve"> propisa.</w:t>
      </w:r>
      <w:r w:rsidRPr="00E65970">
        <w:rPr>
          <w:rFonts w:ascii="Times New Roman" w:eastAsia="Times New Roman" w:hAnsi="Times New Roman" w:cs="Times New Roman"/>
          <w:sz w:val="24"/>
          <w:szCs w:val="24"/>
          <w:lang w:eastAsia="hr-HR"/>
        </w:rPr>
        <w:t xml:space="preserve"> Odredbom stavka 2. ovoga članka izričito se utvrđuje mogućnost </w:t>
      </w:r>
      <w:r w:rsidR="00354255" w:rsidRPr="00E65970">
        <w:rPr>
          <w:rFonts w:ascii="Times New Roman" w:eastAsia="Times New Roman" w:hAnsi="Times New Roman" w:cs="Times New Roman"/>
          <w:sz w:val="24"/>
          <w:szCs w:val="24"/>
          <w:lang w:eastAsia="hr-HR"/>
        </w:rPr>
        <w:t>određivanja</w:t>
      </w:r>
      <w:r w:rsidRPr="00E65970">
        <w:rPr>
          <w:rFonts w:ascii="Times New Roman" w:eastAsia="Times New Roman" w:hAnsi="Times New Roman" w:cs="Times New Roman"/>
          <w:sz w:val="24"/>
          <w:szCs w:val="24"/>
          <w:lang w:eastAsia="hr-HR"/>
        </w:rPr>
        <w:t xml:space="preserve"> pojedinih ustrojstvenih jedinica i ispostava tijela državne uprave kao jedinstvenih upravnih mjesta, gdje će građani, sukladno članku 22. Zakona o općem upravnom postupku, moći podnijeti sve zahtjeve koji će po službenoj dužnosti i bez odgode biti dostavljeni stvarno i mjesno nadležnom javnopravnom tijelu te dobiti sve propisane obrasce, obavijesti, savjete i drugu pomoć. Odredbom stavka 3. ovoga članka utvrđuje se okvirni sadržaj pravilnika o unutarnjem radu tijela državne uprave te odgovarajuće opće ovlaštenje za donošenje tih internih općih akata.</w:t>
      </w:r>
    </w:p>
    <w:p w14:paraId="0BABCD47" w14:textId="77777777" w:rsidR="00C656DE" w:rsidRPr="00E65970" w:rsidRDefault="00C656DE" w:rsidP="00C656DE">
      <w:pPr>
        <w:spacing w:after="0" w:line="240" w:lineRule="auto"/>
        <w:jc w:val="both"/>
        <w:rPr>
          <w:rFonts w:ascii="Times New Roman" w:eastAsia="Times New Roman" w:hAnsi="Times New Roman" w:cs="Times New Roman"/>
          <w:b/>
          <w:sz w:val="24"/>
          <w:szCs w:val="24"/>
          <w:lang w:eastAsia="hr-HR"/>
        </w:rPr>
      </w:pPr>
    </w:p>
    <w:p w14:paraId="0BABCD48" w14:textId="77777777" w:rsidR="001F6307" w:rsidRPr="00E65970" w:rsidRDefault="00B46A07" w:rsidP="001F6307">
      <w:pPr>
        <w:spacing w:after="0" w:line="240" w:lineRule="auto"/>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ab/>
      </w:r>
      <w:r w:rsidR="001F6307" w:rsidRPr="00E65970">
        <w:rPr>
          <w:rFonts w:ascii="Times New Roman" w:eastAsia="Times New Roman" w:hAnsi="Times New Roman" w:cs="Times New Roman"/>
          <w:b/>
          <w:sz w:val="24"/>
          <w:szCs w:val="24"/>
          <w:lang w:eastAsia="hr-HR"/>
        </w:rPr>
        <w:t>Uz član</w:t>
      </w:r>
      <w:r w:rsidR="00BE797E" w:rsidRPr="00E65970">
        <w:rPr>
          <w:rFonts w:ascii="Times New Roman" w:eastAsia="Times New Roman" w:hAnsi="Times New Roman" w:cs="Times New Roman"/>
          <w:b/>
          <w:sz w:val="24"/>
          <w:szCs w:val="24"/>
          <w:lang w:eastAsia="hr-HR"/>
        </w:rPr>
        <w:t>ke</w:t>
      </w:r>
      <w:r w:rsidR="001F6307" w:rsidRPr="00E65970">
        <w:rPr>
          <w:rFonts w:ascii="Times New Roman" w:eastAsia="Times New Roman" w:hAnsi="Times New Roman" w:cs="Times New Roman"/>
          <w:b/>
          <w:sz w:val="24"/>
          <w:szCs w:val="24"/>
          <w:lang w:eastAsia="hr-HR"/>
        </w:rPr>
        <w:t xml:space="preserve"> </w:t>
      </w:r>
      <w:r w:rsidR="00BE797E" w:rsidRPr="00E65970">
        <w:rPr>
          <w:rFonts w:ascii="Times New Roman" w:eastAsia="Times New Roman" w:hAnsi="Times New Roman" w:cs="Times New Roman"/>
          <w:b/>
          <w:sz w:val="24"/>
          <w:szCs w:val="24"/>
          <w:lang w:eastAsia="hr-HR"/>
        </w:rPr>
        <w:t xml:space="preserve">od </w:t>
      </w:r>
      <w:r w:rsidR="008F1766" w:rsidRPr="00E65970">
        <w:rPr>
          <w:rFonts w:ascii="Times New Roman" w:eastAsia="Times New Roman" w:hAnsi="Times New Roman" w:cs="Times New Roman"/>
          <w:b/>
          <w:sz w:val="24"/>
          <w:szCs w:val="24"/>
          <w:lang w:eastAsia="hr-HR"/>
        </w:rPr>
        <w:t>5</w:t>
      </w:r>
      <w:r w:rsidR="00E65970" w:rsidRPr="00E65970">
        <w:rPr>
          <w:rFonts w:ascii="Times New Roman" w:eastAsia="Times New Roman" w:hAnsi="Times New Roman" w:cs="Times New Roman"/>
          <w:b/>
          <w:sz w:val="24"/>
          <w:szCs w:val="24"/>
          <w:lang w:eastAsia="hr-HR"/>
        </w:rPr>
        <w:t>5</w:t>
      </w:r>
      <w:r w:rsidR="001F6307" w:rsidRPr="00E65970">
        <w:rPr>
          <w:rFonts w:ascii="Times New Roman" w:eastAsia="Times New Roman" w:hAnsi="Times New Roman" w:cs="Times New Roman"/>
          <w:b/>
          <w:sz w:val="24"/>
          <w:szCs w:val="24"/>
          <w:lang w:eastAsia="hr-HR"/>
        </w:rPr>
        <w:t>.</w:t>
      </w:r>
      <w:r w:rsidR="00BE797E" w:rsidRPr="00E65970">
        <w:rPr>
          <w:rFonts w:ascii="Times New Roman" w:eastAsia="Times New Roman" w:hAnsi="Times New Roman" w:cs="Times New Roman"/>
          <w:b/>
          <w:sz w:val="24"/>
          <w:szCs w:val="24"/>
          <w:lang w:eastAsia="hr-HR"/>
        </w:rPr>
        <w:t xml:space="preserve"> do 5</w:t>
      </w:r>
      <w:r w:rsidR="00E65970" w:rsidRPr="00E65970">
        <w:rPr>
          <w:rFonts w:ascii="Times New Roman" w:eastAsia="Times New Roman" w:hAnsi="Times New Roman" w:cs="Times New Roman"/>
          <w:b/>
          <w:sz w:val="24"/>
          <w:szCs w:val="24"/>
          <w:lang w:eastAsia="hr-HR"/>
        </w:rPr>
        <w:t>7</w:t>
      </w:r>
      <w:r w:rsidR="00BE797E" w:rsidRPr="00E65970">
        <w:rPr>
          <w:rFonts w:ascii="Times New Roman" w:eastAsia="Times New Roman" w:hAnsi="Times New Roman" w:cs="Times New Roman"/>
          <w:b/>
          <w:sz w:val="24"/>
          <w:szCs w:val="24"/>
          <w:lang w:eastAsia="hr-HR"/>
        </w:rPr>
        <w:t>.</w:t>
      </w:r>
    </w:p>
    <w:p w14:paraId="0BABCD49" w14:textId="77777777" w:rsidR="00BE797E" w:rsidRPr="00E65970" w:rsidRDefault="00BE797E" w:rsidP="00BE797E">
      <w:pPr>
        <w:spacing w:after="0" w:line="240" w:lineRule="auto"/>
        <w:jc w:val="both"/>
        <w:rPr>
          <w:rFonts w:ascii="Times New Roman" w:eastAsia="Times New Roman" w:hAnsi="Times New Roman" w:cs="Times New Roman"/>
          <w:sz w:val="24"/>
          <w:szCs w:val="24"/>
          <w:lang w:eastAsia="hr-HR"/>
        </w:rPr>
      </w:pPr>
    </w:p>
    <w:p w14:paraId="0BABCD4A" w14:textId="77777777" w:rsidR="00CA1F5F" w:rsidRPr="00E65970" w:rsidRDefault="0080452C" w:rsidP="00BE797E">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ab/>
      </w:r>
      <w:r w:rsidR="00856DC2" w:rsidRPr="00E65970">
        <w:rPr>
          <w:rFonts w:ascii="Times New Roman" w:eastAsia="Times New Roman" w:hAnsi="Times New Roman" w:cs="Times New Roman"/>
          <w:sz w:val="24"/>
          <w:szCs w:val="24"/>
          <w:lang w:eastAsia="hr-HR"/>
        </w:rPr>
        <w:t>U ovim člancima sistematizirane</w:t>
      </w:r>
      <w:r w:rsidR="00CA1F5F" w:rsidRPr="00E65970">
        <w:rPr>
          <w:rFonts w:ascii="Times New Roman" w:eastAsia="Times New Roman" w:hAnsi="Times New Roman" w:cs="Times New Roman"/>
          <w:sz w:val="24"/>
          <w:szCs w:val="24"/>
          <w:lang w:eastAsia="hr-HR"/>
        </w:rPr>
        <w:t xml:space="preserve"> </w:t>
      </w:r>
      <w:r w:rsidR="00856DC2" w:rsidRPr="00E65970">
        <w:rPr>
          <w:rFonts w:ascii="Times New Roman" w:eastAsia="Times New Roman" w:hAnsi="Times New Roman" w:cs="Times New Roman"/>
          <w:sz w:val="24"/>
          <w:szCs w:val="24"/>
          <w:lang w:eastAsia="hr-HR"/>
        </w:rPr>
        <w:t xml:space="preserve"> su </w:t>
      </w:r>
      <w:r w:rsidR="00BE797E" w:rsidRPr="00E65970">
        <w:rPr>
          <w:rFonts w:ascii="Times New Roman" w:eastAsia="Times New Roman" w:hAnsi="Times New Roman" w:cs="Times New Roman"/>
          <w:sz w:val="24"/>
          <w:szCs w:val="24"/>
          <w:lang w:eastAsia="hr-HR"/>
        </w:rPr>
        <w:t>odredbe o ustrojstvu i upravljanju ministarstvima te o vrstama, ustrojstvu i upravljaju upravnim organizacijama</w:t>
      </w:r>
      <w:r w:rsidR="00CA1F5F" w:rsidRPr="00E65970">
        <w:rPr>
          <w:rFonts w:ascii="Times New Roman" w:eastAsia="Times New Roman" w:hAnsi="Times New Roman" w:cs="Times New Roman"/>
          <w:sz w:val="24"/>
          <w:szCs w:val="24"/>
          <w:lang w:eastAsia="hr-HR"/>
        </w:rPr>
        <w:t xml:space="preserve"> u sastav</w:t>
      </w:r>
      <w:r w:rsidR="00BE797E" w:rsidRPr="00E65970">
        <w:rPr>
          <w:rFonts w:ascii="Times New Roman" w:eastAsia="Times New Roman" w:hAnsi="Times New Roman" w:cs="Times New Roman"/>
          <w:sz w:val="24"/>
          <w:szCs w:val="24"/>
          <w:lang w:eastAsia="hr-HR"/>
        </w:rPr>
        <w:t>u ministarstava</w:t>
      </w:r>
      <w:r w:rsidR="008F1766" w:rsidRPr="00E65970">
        <w:rPr>
          <w:rFonts w:ascii="Times New Roman" w:eastAsia="Times New Roman" w:hAnsi="Times New Roman" w:cs="Times New Roman"/>
          <w:sz w:val="24"/>
          <w:szCs w:val="24"/>
          <w:lang w:eastAsia="hr-HR"/>
        </w:rPr>
        <w:t>, koje se u pravilu ustrojavaju kao uprave, zavodi i inspektorati.</w:t>
      </w:r>
      <w:r w:rsidRPr="00E65970">
        <w:rPr>
          <w:rFonts w:ascii="Times New Roman" w:eastAsia="Times New Roman" w:hAnsi="Times New Roman" w:cs="Times New Roman"/>
          <w:sz w:val="24"/>
          <w:szCs w:val="24"/>
          <w:lang w:eastAsia="hr-HR"/>
        </w:rPr>
        <w:t xml:space="preserve"> U odnosu na dosadašnje uređenje, odredbom članka </w:t>
      </w:r>
      <w:r w:rsidR="008F1766" w:rsidRPr="00E65970">
        <w:rPr>
          <w:rFonts w:ascii="Times New Roman" w:eastAsia="Times New Roman" w:hAnsi="Times New Roman" w:cs="Times New Roman"/>
          <w:sz w:val="24"/>
          <w:szCs w:val="24"/>
          <w:lang w:eastAsia="hr-HR"/>
        </w:rPr>
        <w:t>50</w:t>
      </w:r>
      <w:r w:rsidRPr="00E65970">
        <w:rPr>
          <w:rFonts w:ascii="Times New Roman" w:eastAsia="Times New Roman" w:hAnsi="Times New Roman" w:cs="Times New Roman"/>
          <w:sz w:val="24"/>
          <w:szCs w:val="24"/>
          <w:lang w:eastAsia="hr-HR"/>
        </w:rPr>
        <w:t>. stavka 4. izričito se utvrđuju uvjeti za ustrojavanje ravnateljstava</w:t>
      </w:r>
      <w:r w:rsidR="008F1766" w:rsidRPr="00E65970">
        <w:rPr>
          <w:rFonts w:ascii="Times New Roman" w:eastAsia="Times New Roman" w:hAnsi="Times New Roman" w:cs="Times New Roman"/>
          <w:sz w:val="24"/>
          <w:szCs w:val="24"/>
          <w:lang w:eastAsia="hr-HR"/>
        </w:rPr>
        <w:t>, ureda</w:t>
      </w:r>
      <w:r w:rsidRPr="00E65970">
        <w:rPr>
          <w:rFonts w:ascii="Times New Roman" w:eastAsia="Times New Roman" w:hAnsi="Times New Roman" w:cs="Times New Roman"/>
          <w:sz w:val="24"/>
          <w:szCs w:val="24"/>
          <w:lang w:eastAsia="hr-HR"/>
        </w:rPr>
        <w:t xml:space="preserve"> i drugih upravnih organizacija s posebnim ustrojstvom, načinom rada i stupnjem samostalnosti, radi obavljanja poslova zaštite pravnog poretka, života i opće sigurnosti i drugih poslova od osobitog interesa za Republiku Hrvatsku ili ako je to nužno za provedbu prav</w:t>
      </w:r>
      <w:r w:rsidR="00AF6211">
        <w:rPr>
          <w:rFonts w:ascii="Times New Roman" w:eastAsia="Times New Roman" w:hAnsi="Times New Roman" w:cs="Times New Roman"/>
          <w:sz w:val="24"/>
          <w:szCs w:val="24"/>
          <w:lang w:eastAsia="hr-HR"/>
        </w:rPr>
        <w:t>n</w:t>
      </w:r>
      <w:r w:rsidRPr="00E65970">
        <w:rPr>
          <w:rFonts w:ascii="Times New Roman" w:eastAsia="Times New Roman" w:hAnsi="Times New Roman" w:cs="Times New Roman"/>
          <w:sz w:val="24"/>
          <w:szCs w:val="24"/>
          <w:lang w:eastAsia="hr-HR"/>
        </w:rPr>
        <w:t>o obvezujućih akata Europske unije. Ustrojavanje ravnateljstva, odnosno upravnih organizacija s drugačijim nazivom, ustrojstvom, načinom rada i stupnjem samostalnosti u odnosu na uprave i zavode utvrđeno je kao iznimka koja se propisuje posebnim zakonom, iz čega proizlazi i obveza predlagatelja da istu posebno obrazloži. Također, u</w:t>
      </w:r>
      <w:r w:rsidR="00CA1F5F" w:rsidRPr="00E65970">
        <w:rPr>
          <w:rFonts w:ascii="Times New Roman" w:eastAsia="Times New Roman" w:hAnsi="Times New Roman" w:cs="Times New Roman"/>
          <w:sz w:val="24"/>
          <w:szCs w:val="24"/>
          <w:lang w:eastAsia="hr-HR"/>
        </w:rPr>
        <w:t xml:space="preserve"> odnosu na dosadašnje uređuje, odredbom </w:t>
      </w:r>
      <w:r w:rsidR="00CA1F5F" w:rsidRPr="00E65970">
        <w:rPr>
          <w:rFonts w:ascii="Times New Roman" w:eastAsia="Times New Roman" w:hAnsi="Times New Roman" w:cs="Times New Roman"/>
          <w:sz w:val="24"/>
          <w:szCs w:val="24"/>
          <w:lang w:eastAsia="hr-HR"/>
        </w:rPr>
        <w:lastRenderedPageBreak/>
        <w:t>članka 5</w:t>
      </w:r>
      <w:r w:rsidR="00E65970" w:rsidRPr="00E65970">
        <w:rPr>
          <w:rFonts w:ascii="Times New Roman" w:eastAsia="Times New Roman" w:hAnsi="Times New Roman" w:cs="Times New Roman"/>
          <w:sz w:val="24"/>
          <w:szCs w:val="24"/>
          <w:lang w:eastAsia="hr-HR"/>
        </w:rPr>
        <w:t>6</w:t>
      </w:r>
      <w:r w:rsidR="00CA1F5F" w:rsidRPr="00E65970">
        <w:rPr>
          <w:rFonts w:ascii="Times New Roman" w:eastAsia="Times New Roman" w:hAnsi="Times New Roman" w:cs="Times New Roman"/>
          <w:sz w:val="24"/>
          <w:szCs w:val="24"/>
          <w:lang w:eastAsia="hr-HR"/>
        </w:rPr>
        <w:t>. stavka 5. izričito se utvrđuje da, ako ministru prestane dužnost prije isteka mandata, Vlada određuje državnog tajnika koji upravlja ministarstvom do imenovanj</w:t>
      </w:r>
      <w:r w:rsidR="00E65970" w:rsidRPr="00E65970">
        <w:rPr>
          <w:rFonts w:ascii="Times New Roman" w:eastAsia="Times New Roman" w:hAnsi="Times New Roman" w:cs="Times New Roman"/>
          <w:sz w:val="24"/>
          <w:szCs w:val="24"/>
          <w:lang w:eastAsia="hr-HR"/>
        </w:rPr>
        <w:t>a novoga ministra</w:t>
      </w:r>
      <w:r w:rsidR="00CA1F5F" w:rsidRPr="00E65970">
        <w:rPr>
          <w:rFonts w:ascii="Times New Roman" w:eastAsia="Times New Roman" w:hAnsi="Times New Roman" w:cs="Times New Roman"/>
          <w:sz w:val="24"/>
          <w:szCs w:val="24"/>
          <w:lang w:eastAsia="hr-HR"/>
        </w:rPr>
        <w:t xml:space="preserve">. Ovlasti toga državnog tajnika ograničene su na upravljanje ministarstvom te se ne protežu na normativna ovlaštenja iz </w:t>
      </w:r>
      <w:r w:rsidRPr="00E65970">
        <w:rPr>
          <w:rFonts w:ascii="Times New Roman" w:eastAsia="Times New Roman" w:hAnsi="Times New Roman" w:cs="Times New Roman"/>
          <w:sz w:val="24"/>
          <w:szCs w:val="24"/>
          <w:lang w:eastAsia="hr-HR"/>
        </w:rPr>
        <w:t xml:space="preserve">Dijela </w:t>
      </w:r>
      <w:r w:rsidR="00B9636D" w:rsidRPr="00E65970">
        <w:rPr>
          <w:rFonts w:ascii="Times New Roman" w:eastAsia="Times New Roman" w:hAnsi="Times New Roman" w:cs="Times New Roman"/>
          <w:sz w:val="24"/>
          <w:szCs w:val="24"/>
          <w:lang w:eastAsia="hr-HR"/>
        </w:rPr>
        <w:t>četvrtog</w:t>
      </w:r>
      <w:r w:rsidR="00CA1F5F" w:rsidRPr="00E65970">
        <w:rPr>
          <w:rFonts w:ascii="Times New Roman" w:eastAsia="Times New Roman" w:hAnsi="Times New Roman" w:cs="Times New Roman"/>
          <w:sz w:val="24"/>
          <w:szCs w:val="24"/>
          <w:lang w:eastAsia="hr-HR"/>
        </w:rPr>
        <w:t xml:space="preserve"> ovoga Zakona.</w:t>
      </w:r>
    </w:p>
    <w:p w14:paraId="0BABCD4B" w14:textId="77777777" w:rsidR="001F6307" w:rsidRPr="00E65970" w:rsidRDefault="001F6307" w:rsidP="001F6307">
      <w:pPr>
        <w:spacing w:after="0" w:line="240" w:lineRule="auto"/>
        <w:jc w:val="both"/>
        <w:rPr>
          <w:rFonts w:ascii="Times New Roman" w:eastAsia="Times New Roman" w:hAnsi="Times New Roman" w:cs="Times New Roman"/>
          <w:sz w:val="24"/>
          <w:szCs w:val="24"/>
          <w:lang w:eastAsia="hr-HR"/>
        </w:rPr>
      </w:pPr>
    </w:p>
    <w:p w14:paraId="0BABCD4C" w14:textId="77777777" w:rsidR="001F6307" w:rsidRPr="00E65970" w:rsidRDefault="001F6307" w:rsidP="001F6307">
      <w:pPr>
        <w:spacing w:after="0" w:line="240" w:lineRule="auto"/>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ab/>
        <w:t xml:space="preserve">Uz </w:t>
      </w:r>
      <w:r w:rsidR="007C2FEF" w:rsidRPr="00E65970">
        <w:rPr>
          <w:rFonts w:ascii="Times New Roman" w:eastAsia="Times New Roman" w:hAnsi="Times New Roman" w:cs="Times New Roman"/>
          <w:b/>
          <w:sz w:val="24"/>
          <w:szCs w:val="24"/>
          <w:lang w:eastAsia="hr-HR"/>
        </w:rPr>
        <w:t>članke od</w:t>
      </w:r>
      <w:r w:rsidRPr="00E65970">
        <w:rPr>
          <w:rFonts w:ascii="Times New Roman" w:eastAsia="Times New Roman" w:hAnsi="Times New Roman" w:cs="Times New Roman"/>
          <w:b/>
          <w:sz w:val="24"/>
          <w:szCs w:val="24"/>
          <w:lang w:eastAsia="hr-HR"/>
        </w:rPr>
        <w:t xml:space="preserve"> </w:t>
      </w:r>
      <w:r w:rsidR="007C66A5" w:rsidRPr="00E65970">
        <w:rPr>
          <w:rFonts w:ascii="Times New Roman" w:eastAsia="Times New Roman" w:hAnsi="Times New Roman" w:cs="Times New Roman"/>
          <w:b/>
          <w:sz w:val="24"/>
          <w:szCs w:val="24"/>
          <w:lang w:eastAsia="hr-HR"/>
        </w:rPr>
        <w:t>5</w:t>
      </w:r>
      <w:r w:rsidR="00E65970" w:rsidRPr="00E65970">
        <w:rPr>
          <w:rFonts w:ascii="Times New Roman" w:eastAsia="Times New Roman" w:hAnsi="Times New Roman" w:cs="Times New Roman"/>
          <w:b/>
          <w:sz w:val="24"/>
          <w:szCs w:val="24"/>
          <w:lang w:eastAsia="hr-HR"/>
        </w:rPr>
        <w:t>8</w:t>
      </w:r>
      <w:r w:rsidRPr="00E65970">
        <w:rPr>
          <w:rFonts w:ascii="Times New Roman" w:eastAsia="Times New Roman" w:hAnsi="Times New Roman" w:cs="Times New Roman"/>
          <w:b/>
          <w:sz w:val="24"/>
          <w:szCs w:val="24"/>
          <w:lang w:eastAsia="hr-HR"/>
        </w:rPr>
        <w:t>.</w:t>
      </w:r>
      <w:r w:rsidR="007C2FEF" w:rsidRPr="00E65970">
        <w:rPr>
          <w:rFonts w:ascii="Times New Roman" w:eastAsia="Times New Roman" w:hAnsi="Times New Roman" w:cs="Times New Roman"/>
          <w:b/>
          <w:sz w:val="24"/>
          <w:szCs w:val="24"/>
          <w:lang w:eastAsia="hr-HR"/>
        </w:rPr>
        <w:t xml:space="preserve"> do 5</w:t>
      </w:r>
      <w:r w:rsidR="00E65970" w:rsidRPr="00E65970">
        <w:rPr>
          <w:rFonts w:ascii="Times New Roman" w:eastAsia="Times New Roman" w:hAnsi="Times New Roman" w:cs="Times New Roman"/>
          <w:b/>
          <w:sz w:val="24"/>
          <w:szCs w:val="24"/>
          <w:lang w:eastAsia="hr-HR"/>
        </w:rPr>
        <w:t>9</w:t>
      </w:r>
      <w:r w:rsidR="007C2FEF" w:rsidRPr="00E65970">
        <w:rPr>
          <w:rFonts w:ascii="Times New Roman" w:eastAsia="Times New Roman" w:hAnsi="Times New Roman" w:cs="Times New Roman"/>
          <w:b/>
          <w:sz w:val="24"/>
          <w:szCs w:val="24"/>
          <w:lang w:eastAsia="hr-HR"/>
        </w:rPr>
        <w:t>.</w:t>
      </w:r>
    </w:p>
    <w:p w14:paraId="0BABCD4D" w14:textId="77777777" w:rsidR="00856DC2" w:rsidRPr="00E65970" w:rsidRDefault="00856DC2" w:rsidP="001F6307">
      <w:pPr>
        <w:spacing w:after="0" w:line="240" w:lineRule="auto"/>
        <w:jc w:val="both"/>
        <w:rPr>
          <w:rFonts w:ascii="Times New Roman" w:eastAsia="Times New Roman" w:hAnsi="Times New Roman" w:cs="Times New Roman"/>
          <w:b/>
          <w:sz w:val="24"/>
          <w:szCs w:val="24"/>
          <w:lang w:eastAsia="hr-HR"/>
        </w:rPr>
      </w:pPr>
    </w:p>
    <w:p w14:paraId="0BABCD4E" w14:textId="77777777" w:rsidR="00856DC2" w:rsidRPr="00E65970" w:rsidRDefault="00856DC2" w:rsidP="001F6307">
      <w:pPr>
        <w:spacing w:after="0" w:line="240" w:lineRule="auto"/>
        <w:jc w:val="both"/>
        <w:rPr>
          <w:rFonts w:ascii="Times New Roman" w:hAnsi="Times New Roman" w:cs="Times New Roman"/>
          <w:sz w:val="24"/>
          <w:szCs w:val="24"/>
        </w:rPr>
      </w:pPr>
      <w:r w:rsidRPr="00E65970">
        <w:rPr>
          <w:rFonts w:ascii="Times New Roman" w:eastAsia="Times New Roman" w:hAnsi="Times New Roman" w:cs="Times New Roman"/>
          <w:sz w:val="24"/>
          <w:szCs w:val="24"/>
          <w:lang w:eastAsia="hr-HR"/>
        </w:rPr>
        <w:tab/>
      </w:r>
      <w:r w:rsidR="00A96CC0" w:rsidRPr="00E65970">
        <w:rPr>
          <w:rFonts w:ascii="Times New Roman" w:eastAsia="Times New Roman" w:hAnsi="Times New Roman" w:cs="Times New Roman"/>
          <w:sz w:val="24"/>
          <w:szCs w:val="24"/>
          <w:lang w:eastAsia="hr-HR"/>
        </w:rPr>
        <w:t>Odredbama ovih članaka</w:t>
      </w:r>
      <w:r w:rsidRPr="00E65970">
        <w:rPr>
          <w:rFonts w:ascii="Times New Roman" w:eastAsia="Times New Roman" w:hAnsi="Times New Roman" w:cs="Times New Roman"/>
          <w:sz w:val="24"/>
          <w:szCs w:val="24"/>
          <w:lang w:eastAsia="hr-HR"/>
        </w:rPr>
        <w:t xml:space="preserve"> sistematizirane su odredbe o vrstama, ustrojstvu i upravljanju državnim upravnim organizacijama</w:t>
      </w:r>
      <w:r w:rsidR="00A82963" w:rsidRPr="00E65970">
        <w:rPr>
          <w:rFonts w:ascii="Times New Roman" w:eastAsia="Times New Roman" w:hAnsi="Times New Roman" w:cs="Times New Roman"/>
          <w:sz w:val="24"/>
          <w:szCs w:val="24"/>
          <w:lang w:eastAsia="hr-HR"/>
        </w:rPr>
        <w:t>.</w:t>
      </w:r>
      <w:r w:rsidR="00A82963" w:rsidRPr="00E65970">
        <w:rPr>
          <w:rFonts w:ascii="Times New Roman" w:hAnsi="Times New Roman" w:cs="Times New Roman"/>
          <w:sz w:val="24"/>
          <w:szCs w:val="24"/>
        </w:rPr>
        <w:t xml:space="preserve"> </w:t>
      </w:r>
      <w:r w:rsidR="001933CA" w:rsidRPr="00E65970">
        <w:rPr>
          <w:rFonts w:ascii="Times New Roman" w:hAnsi="Times New Roman" w:cs="Times New Roman"/>
          <w:sz w:val="24"/>
          <w:szCs w:val="24"/>
        </w:rPr>
        <w:t xml:space="preserve">Državne upravne organizacije su po organizacijskom kriteriju specificirane kao zasebna vrsta tijela državne uprave </w:t>
      </w:r>
      <w:r w:rsidR="00B25668" w:rsidRPr="00E65970">
        <w:rPr>
          <w:rFonts w:ascii="Times New Roman" w:hAnsi="Times New Roman" w:cs="Times New Roman"/>
          <w:sz w:val="24"/>
          <w:szCs w:val="24"/>
        </w:rPr>
        <w:t xml:space="preserve">(s istovrsnim ustrojstvom, a </w:t>
      </w:r>
      <w:r w:rsidR="001933CA" w:rsidRPr="00E65970">
        <w:rPr>
          <w:rFonts w:ascii="Times New Roman" w:hAnsi="Times New Roman" w:cs="Times New Roman"/>
          <w:sz w:val="24"/>
          <w:szCs w:val="24"/>
        </w:rPr>
        <w:t>bez kabinetskog statusa</w:t>
      </w:r>
      <w:r w:rsidR="00B25668" w:rsidRPr="00E65970">
        <w:rPr>
          <w:rFonts w:ascii="Times New Roman" w:hAnsi="Times New Roman" w:cs="Times New Roman"/>
          <w:sz w:val="24"/>
          <w:szCs w:val="24"/>
        </w:rPr>
        <w:t>)</w:t>
      </w:r>
      <w:r w:rsidR="001933CA" w:rsidRPr="00E65970">
        <w:rPr>
          <w:rFonts w:ascii="Times New Roman" w:hAnsi="Times New Roman" w:cs="Times New Roman"/>
          <w:sz w:val="24"/>
          <w:szCs w:val="24"/>
        </w:rPr>
        <w:t xml:space="preserve">, dok su po funkcionalnom kriteriju, analogno upravnim organizacijama u sastavu ministarstva, ovisno o djelokrugu i vrsti poslova koje pretežito obavljaju razvrstane na državne uprave, državne zavode, državna ravnateljstva, </w:t>
      </w:r>
      <w:r w:rsidR="00FA5781">
        <w:rPr>
          <w:rFonts w:ascii="Times New Roman" w:hAnsi="Times New Roman" w:cs="Times New Roman"/>
          <w:sz w:val="24"/>
          <w:szCs w:val="24"/>
        </w:rPr>
        <w:t xml:space="preserve">središnje </w:t>
      </w:r>
      <w:r w:rsidR="001933CA" w:rsidRPr="00E65970">
        <w:rPr>
          <w:rFonts w:ascii="Times New Roman" w:hAnsi="Times New Roman" w:cs="Times New Roman"/>
          <w:sz w:val="24"/>
          <w:szCs w:val="24"/>
        </w:rPr>
        <w:t>državne urede i državne inspektorate.</w:t>
      </w:r>
      <w:r w:rsidR="000B7D21" w:rsidRPr="00E65970">
        <w:rPr>
          <w:rFonts w:ascii="Times New Roman" w:hAnsi="Times New Roman" w:cs="Times New Roman"/>
          <w:sz w:val="24"/>
          <w:szCs w:val="24"/>
        </w:rPr>
        <w:t xml:space="preserve"> Takva sistematizacija ne utječe na ustrojstvo i djelokrug već ustrojenih državnih upravnih organizac</w:t>
      </w:r>
      <w:r w:rsidR="00603736" w:rsidRPr="00E65970">
        <w:rPr>
          <w:rFonts w:ascii="Times New Roman" w:hAnsi="Times New Roman" w:cs="Times New Roman"/>
          <w:sz w:val="24"/>
          <w:szCs w:val="24"/>
        </w:rPr>
        <w:t xml:space="preserve">ija i središnjih državnih ureda, odnosno, ostavlja se mogućnost ustrojavanja državnih upravnih organizacija pod drugačijim nazivom, pri čemu je obveza predlagatelja da posebno obrazloži potrebu za takvim odstupanjem. </w:t>
      </w:r>
      <w:r w:rsidR="000B7D21" w:rsidRPr="00E65970">
        <w:rPr>
          <w:rFonts w:ascii="Times New Roman" w:hAnsi="Times New Roman" w:cs="Times New Roman"/>
          <w:sz w:val="24"/>
          <w:szCs w:val="24"/>
        </w:rPr>
        <w:t xml:space="preserve">Nadalje se utvrđuje da je </w:t>
      </w:r>
      <w:r w:rsidR="005807EF" w:rsidRPr="00E65970">
        <w:rPr>
          <w:rFonts w:ascii="Times New Roman" w:eastAsia="Times New Roman" w:hAnsi="Times New Roman" w:cs="Times New Roman"/>
          <w:sz w:val="24"/>
          <w:szCs w:val="24"/>
          <w:lang w:eastAsia="hr-HR"/>
        </w:rPr>
        <w:t xml:space="preserve">čelnik </w:t>
      </w:r>
      <w:r w:rsidR="00FA5781">
        <w:rPr>
          <w:rFonts w:ascii="Times New Roman" w:eastAsia="Times New Roman" w:hAnsi="Times New Roman" w:cs="Times New Roman"/>
          <w:sz w:val="24"/>
          <w:szCs w:val="24"/>
          <w:lang w:eastAsia="hr-HR"/>
        </w:rPr>
        <w:t xml:space="preserve">središnjeg </w:t>
      </w:r>
      <w:r w:rsidR="005807EF" w:rsidRPr="00E65970">
        <w:rPr>
          <w:rFonts w:ascii="Times New Roman" w:eastAsia="Times New Roman" w:hAnsi="Times New Roman" w:cs="Times New Roman"/>
          <w:sz w:val="24"/>
          <w:szCs w:val="24"/>
          <w:lang w:eastAsia="hr-HR"/>
        </w:rPr>
        <w:t>državnog ureda</w:t>
      </w:r>
      <w:r w:rsidR="00FA5781">
        <w:rPr>
          <w:rFonts w:ascii="Times New Roman" w:eastAsia="Times New Roman" w:hAnsi="Times New Roman" w:cs="Times New Roman"/>
          <w:sz w:val="24"/>
          <w:szCs w:val="24"/>
          <w:lang w:eastAsia="hr-HR"/>
        </w:rPr>
        <w:t>, kao i do sada,</w:t>
      </w:r>
      <w:r w:rsidR="005807EF" w:rsidRPr="00E65970">
        <w:rPr>
          <w:rFonts w:ascii="Times New Roman" w:eastAsia="Times New Roman" w:hAnsi="Times New Roman" w:cs="Times New Roman"/>
          <w:sz w:val="24"/>
          <w:szCs w:val="24"/>
          <w:lang w:eastAsia="hr-HR"/>
        </w:rPr>
        <w:t xml:space="preserve"> </w:t>
      </w:r>
      <w:r w:rsidR="00FA5781">
        <w:rPr>
          <w:rFonts w:ascii="Times New Roman" w:eastAsia="Times New Roman" w:hAnsi="Times New Roman" w:cs="Times New Roman"/>
          <w:sz w:val="24"/>
          <w:szCs w:val="24"/>
          <w:lang w:eastAsia="hr-HR"/>
        </w:rPr>
        <w:t>državni tajnik središnjeg državnog ureda</w:t>
      </w:r>
      <w:r w:rsidR="005807EF" w:rsidRPr="00E65970">
        <w:rPr>
          <w:rFonts w:ascii="Times New Roman" w:eastAsia="Times New Roman" w:hAnsi="Times New Roman" w:cs="Times New Roman"/>
          <w:sz w:val="24"/>
          <w:szCs w:val="24"/>
          <w:lang w:eastAsia="hr-HR"/>
        </w:rPr>
        <w:t xml:space="preserve">, </w:t>
      </w:r>
      <w:r w:rsidR="00FA5781">
        <w:rPr>
          <w:rFonts w:ascii="Times New Roman" w:eastAsia="Times New Roman" w:hAnsi="Times New Roman" w:cs="Times New Roman"/>
          <w:sz w:val="24"/>
          <w:szCs w:val="24"/>
          <w:lang w:eastAsia="hr-HR"/>
        </w:rPr>
        <w:t xml:space="preserve">dok je </w:t>
      </w:r>
      <w:r w:rsidR="000B7D21" w:rsidRPr="00E65970">
        <w:rPr>
          <w:rFonts w:ascii="Times New Roman" w:eastAsia="Times New Roman" w:hAnsi="Times New Roman" w:cs="Times New Roman"/>
          <w:sz w:val="24"/>
          <w:szCs w:val="24"/>
          <w:lang w:eastAsia="hr-HR"/>
        </w:rPr>
        <w:t>č</w:t>
      </w:r>
      <w:r w:rsidR="00A96CC0" w:rsidRPr="00E65970">
        <w:rPr>
          <w:rFonts w:ascii="Times New Roman" w:eastAsia="Times New Roman" w:hAnsi="Times New Roman" w:cs="Times New Roman"/>
          <w:sz w:val="24"/>
          <w:szCs w:val="24"/>
          <w:lang w:eastAsia="hr-HR"/>
        </w:rPr>
        <w:t xml:space="preserve">elnik državne uprave, državnog zavoda, odnosno državnog ravnateljstva </w:t>
      </w:r>
      <w:r w:rsidR="001933CA" w:rsidRPr="00E65970">
        <w:rPr>
          <w:rFonts w:ascii="Times New Roman" w:eastAsia="Times New Roman" w:hAnsi="Times New Roman" w:cs="Times New Roman"/>
          <w:sz w:val="24"/>
          <w:szCs w:val="24"/>
          <w:lang w:eastAsia="hr-HR"/>
        </w:rPr>
        <w:t xml:space="preserve">glavni </w:t>
      </w:r>
      <w:r w:rsidR="005807EF" w:rsidRPr="00E65970">
        <w:rPr>
          <w:rFonts w:ascii="Times New Roman" w:eastAsia="Times New Roman" w:hAnsi="Times New Roman" w:cs="Times New Roman"/>
          <w:sz w:val="24"/>
          <w:szCs w:val="24"/>
          <w:lang w:eastAsia="hr-HR"/>
        </w:rPr>
        <w:t xml:space="preserve">ravnatelj, </w:t>
      </w:r>
      <w:r w:rsidR="00A96CC0" w:rsidRPr="00E65970">
        <w:rPr>
          <w:rFonts w:ascii="Times New Roman" w:eastAsia="Times New Roman" w:hAnsi="Times New Roman" w:cs="Times New Roman"/>
          <w:sz w:val="24"/>
          <w:szCs w:val="24"/>
          <w:lang w:eastAsia="hr-HR"/>
        </w:rPr>
        <w:t>a čelnik državnog inspektor</w:t>
      </w:r>
      <w:r w:rsidR="001933CA" w:rsidRPr="00E65970">
        <w:rPr>
          <w:rFonts w:ascii="Times New Roman" w:eastAsia="Times New Roman" w:hAnsi="Times New Roman" w:cs="Times New Roman"/>
          <w:sz w:val="24"/>
          <w:szCs w:val="24"/>
          <w:lang w:eastAsia="hr-HR"/>
        </w:rPr>
        <w:t xml:space="preserve">ata je glavni državni inspektor, čime se osigurava </w:t>
      </w:r>
      <w:r w:rsidR="000B7D21" w:rsidRPr="00E65970">
        <w:rPr>
          <w:rFonts w:ascii="Times New Roman" w:eastAsia="Times New Roman" w:hAnsi="Times New Roman" w:cs="Times New Roman"/>
          <w:sz w:val="24"/>
          <w:szCs w:val="24"/>
          <w:lang w:eastAsia="hr-HR"/>
        </w:rPr>
        <w:t xml:space="preserve">jasna </w:t>
      </w:r>
      <w:r w:rsidR="001933CA" w:rsidRPr="00E65970">
        <w:rPr>
          <w:rFonts w:ascii="Times New Roman" w:eastAsia="Times New Roman" w:hAnsi="Times New Roman" w:cs="Times New Roman"/>
          <w:sz w:val="24"/>
          <w:szCs w:val="24"/>
          <w:lang w:eastAsia="hr-HR"/>
        </w:rPr>
        <w:t xml:space="preserve">distinkcija između </w:t>
      </w:r>
      <w:r w:rsidR="000B7D21" w:rsidRPr="00E65970">
        <w:rPr>
          <w:rFonts w:ascii="Times New Roman" w:eastAsia="Times New Roman" w:hAnsi="Times New Roman" w:cs="Times New Roman"/>
          <w:sz w:val="24"/>
          <w:szCs w:val="24"/>
          <w:lang w:eastAsia="hr-HR"/>
        </w:rPr>
        <w:t>čelnika državnih upravnih organizacij</w:t>
      </w:r>
      <w:r w:rsidR="006207AB">
        <w:rPr>
          <w:rFonts w:ascii="Times New Roman" w:eastAsia="Times New Roman" w:hAnsi="Times New Roman" w:cs="Times New Roman"/>
          <w:sz w:val="24"/>
          <w:szCs w:val="24"/>
          <w:lang w:eastAsia="hr-HR"/>
        </w:rPr>
        <w:t xml:space="preserve">a koji su državni dužnosnici s jedne strane te ravnatelja </w:t>
      </w:r>
      <w:r w:rsidR="000B7D21" w:rsidRPr="00E65970">
        <w:rPr>
          <w:rFonts w:ascii="Times New Roman" w:eastAsia="Times New Roman" w:hAnsi="Times New Roman" w:cs="Times New Roman"/>
          <w:sz w:val="24"/>
          <w:szCs w:val="24"/>
          <w:lang w:eastAsia="hr-HR"/>
        </w:rPr>
        <w:t>i glavnih inspektora kao rukovodećih državnih službenika koji rukovode upravnim organizacijama u sastavu ministarstava.</w:t>
      </w:r>
    </w:p>
    <w:p w14:paraId="0BABCD4F" w14:textId="77777777" w:rsidR="001F6307" w:rsidRPr="00E65970" w:rsidRDefault="001F6307" w:rsidP="001F6307">
      <w:pPr>
        <w:spacing w:after="0" w:line="240" w:lineRule="auto"/>
        <w:jc w:val="both"/>
        <w:rPr>
          <w:rFonts w:ascii="Times New Roman" w:eastAsia="Times New Roman" w:hAnsi="Times New Roman" w:cs="Times New Roman"/>
          <w:sz w:val="24"/>
          <w:szCs w:val="24"/>
          <w:lang w:eastAsia="hr-HR"/>
        </w:rPr>
      </w:pPr>
    </w:p>
    <w:p w14:paraId="0BABCD50" w14:textId="77777777" w:rsidR="001F6307" w:rsidRPr="00E65970" w:rsidRDefault="001F6307" w:rsidP="001F6307">
      <w:pPr>
        <w:spacing w:after="0" w:line="240" w:lineRule="auto"/>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ab/>
        <w:t xml:space="preserve">Uz </w:t>
      </w:r>
      <w:r w:rsidR="00CE2156" w:rsidRPr="00E65970">
        <w:rPr>
          <w:rFonts w:ascii="Times New Roman" w:eastAsia="Times New Roman" w:hAnsi="Times New Roman" w:cs="Times New Roman"/>
          <w:b/>
          <w:sz w:val="24"/>
          <w:szCs w:val="24"/>
          <w:lang w:eastAsia="hr-HR"/>
        </w:rPr>
        <w:t>članke</w:t>
      </w:r>
      <w:r w:rsidRPr="00E65970">
        <w:rPr>
          <w:rFonts w:ascii="Times New Roman" w:eastAsia="Times New Roman" w:hAnsi="Times New Roman" w:cs="Times New Roman"/>
          <w:b/>
          <w:sz w:val="24"/>
          <w:szCs w:val="24"/>
          <w:lang w:eastAsia="hr-HR"/>
        </w:rPr>
        <w:t xml:space="preserve"> </w:t>
      </w:r>
      <w:r w:rsidR="00CE2156" w:rsidRPr="00E65970">
        <w:rPr>
          <w:rFonts w:ascii="Times New Roman" w:eastAsia="Times New Roman" w:hAnsi="Times New Roman" w:cs="Times New Roman"/>
          <w:b/>
          <w:sz w:val="24"/>
          <w:szCs w:val="24"/>
          <w:lang w:eastAsia="hr-HR"/>
        </w:rPr>
        <w:t xml:space="preserve">od </w:t>
      </w:r>
      <w:r w:rsidR="00E65970" w:rsidRPr="00E65970">
        <w:rPr>
          <w:rFonts w:ascii="Times New Roman" w:eastAsia="Times New Roman" w:hAnsi="Times New Roman" w:cs="Times New Roman"/>
          <w:b/>
          <w:sz w:val="24"/>
          <w:szCs w:val="24"/>
          <w:lang w:eastAsia="hr-HR"/>
        </w:rPr>
        <w:t>60</w:t>
      </w:r>
      <w:r w:rsidRPr="00E65970">
        <w:rPr>
          <w:rFonts w:ascii="Times New Roman" w:eastAsia="Times New Roman" w:hAnsi="Times New Roman" w:cs="Times New Roman"/>
          <w:b/>
          <w:sz w:val="24"/>
          <w:szCs w:val="24"/>
          <w:lang w:eastAsia="hr-HR"/>
        </w:rPr>
        <w:t>.</w:t>
      </w:r>
      <w:r w:rsidR="00CE2156" w:rsidRPr="00E65970">
        <w:rPr>
          <w:rFonts w:ascii="Times New Roman" w:eastAsia="Times New Roman" w:hAnsi="Times New Roman" w:cs="Times New Roman"/>
          <w:b/>
          <w:sz w:val="24"/>
          <w:szCs w:val="24"/>
          <w:lang w:eastAsia="hr-HR"/>
        </w:rPr>
        <w:t xml:space="preserve"> do </w:t>
      </w:r>
      <w:r w:rsidR="00E65970" w:rsidRPr="00E65970">
        <w:rPr>
          <w:rFonts w:ascii="Times New Roman" w:eastAsia="Times New Roman" w:hAnsi="Times New Roman" w:cs="Times New Roman"/>
          <w:b/>
          <w:sz w:val="24"/>
          <w:szCs w:val="24"/>
          <w:lang w:eastAsia="hr-HR"/>
        </w:rPr>
        <w:t>62</w:t>
      </w:r>
      <w:r w:rsidR="00CE2156" w:rsidRPr="00E65970">
        <w:rPr>
          <w:rFonts w:ascii="Times New Roman" w:eastAsia="Times New Roman" w:hAnsi="Times New Roman" w:cs="Times New Roman"/>
          <w:b/>
          <w:sz w:val="24"/>
          <w:szCs w:val="24"/>
          <w:lang w:eastAsia="hr-HR"/>
        </w:rPr>
        <w:t>.</w:t>
      </w:r>
    </w:p>
    <w:p w14:paraId="0BABCD51" w14:textId="77777777" w:rsidR="001F6307" w:rsidRPr="00E65970" w:rsidRDefault="001F6307" w:rsidP="001F6307">
      <w:pPr>
        <w:spacing w:after="0" w:line="240" w:lineRule="auto"/>
        <w:jc w:val="both"/>
        <w:rPr>
          <w:rFonts w:ascii="Times New Roman" w:eastAsia="Times New Roman" w:hAnsi="Times New Roman" w:cs="Times New Roman"/>
          <w:b/>
          <w:sz w:val="24"/>
          <w:szCs w:val="24"/>
          <w:lang w:eastAsia="hr-HR"/>
        </w:rPr>
      </w:pPr>
    </w:p>
    <w:p w14:paraId="0BABCD52" w14:textId="77777777" w:rsidR="001F6307" w:rsidRPr="00E65970" w:rsidRDefault="00A82963" w:rsidP="00A82963">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ab/>
      </w:r>
      <w:r w:rsidR="00CE2156" w:rsidRPr="00E65970">
        <w:rPr>
          <w:rFonts w:ascii="Times New Roman" w:eastAsia="Times New Roman" w:hAnsi="Times New Roman" w:cs="Times New Roman"/>
          <w:sz w:val="24"/>
          <w:szCs w:val="24"/>
          <w:lang w:eastAsia="hr-HR"/>
        </w:rPr>
        <w:t>U ovom dijelu Zakona sistematizirane su odredbe koje utvrđuju opća pravila o osiguranju, raspoređivanju i korištenju sredstva državne uprave.</w:t>
      </w:r>
    </w:p>
    <w:p w14:paraId="0BABCD53" w14:textId="77777777" w:rsidR="001F6307" w:rsidRPr="00E65970" w:rsidRDefault="001F6307" w:rsidP="001F6307">
      <w:pPr>
        <w:spacing w:after="0" w:line="240" w:lineRule="auto"/>
        <w:jc w:val="both"/>
        <w:rPr>
          <w:rFonts w:ascii="Times New Roman" w:eastAsia="Times New Roman" w:hAnsi="Times New Roman" w:cs="Times New Roman"/>
          <w:b/>
          <w:sz w:val="24"/>
          <w:szCs w:val="24"/>
          <w:lang w:eastAsia="hr-HR"/>
        </w:rPr>
      </w:pPr>
    </w:p>
    <w:p w14:paraId="0BABCD54" w14:textId="77777777" w:rsidR="001F6307" w:rsidRPr="00E65970" w:rsidRDefault="001F6307" w:rsidP="001F6307">
      <w:pPr>
        <w:spacing w:after="0" w:line="240" w:lineRule="auto"/>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ab/>
      </w:r>
      <w:r w:rsidR="00CE2156" w:rsidRPr="00E65970">
        <w:rPr>
          <w:rFonts w:ascii="Times New Roman" w:eastAsia="Times New Roman" w:hAnsi="Times New Roman" w:cs="Times New Roman"/>
          <w:b/>
          <w:sz w:val="24"/>
          <w:szCs w:val="24"/>
          <w:lang w:eastAsia="hr-HR"/>
        </w:rPr>
        <w:t xml:space="preserve">Uz članke od </w:t>
      </w:r>
      <w:r w:rsidR="00E65970" w:rsidRPr="00E65970">
        <w:rPr>
          <w:rFonts w:ascii="Times New Roman" w:eastAsia="Times New Roman" w:hAnsi="Times New Roman" w:cs="Times New Roman"/>
          <w:b/>
          <w:sz w:val="24"/>
          <w:szCs w:val="24"/>
          <w:lang w:eastAsia="hr-HR"/>
        </w:rPr>
        <w:t>63</w:t>
      </w:r>
      <w:r w:rsidR="00CE2156" w:rsidRPr="00E65970">
        <w:rPr>
          <w:rFonts w:ascii="Times New Roman" w:eastAsia="Times New Roman" w:hAnsi="Times New Roman" w:cs="Times New Roman"/>
          <w:b/>
          <w:sz w:val="24"/>
          <w:szCs w:val="24"/>
          <w:lang w:eastAsia="hr-HR"/>
        </w:rPr>
        <w:t xml:space="preserve">. do </w:t>
      </w:r>
      <w:r w:rsidR="00B9636D" w:rsidRPr="00E65970">
        <w:rPr>
          <w:rFonts w:ascii="Times New Roman" w:eastAsia="Times New Roman" w:hAnsi="Times New Roman" w:cs="Times New Roman"/>
          <w:b/>
          <w:sz w:val="24"/>
          <w:szCs w:val="24"/>
          <w:lang w:eastAsia="hr-HR"/>
        </w:rPr>
        <w:t>6</w:t>
      </w:r>
      <w:r w:rsidR="00E65970" w:rsidRPr="00E65970">
        <w:rPr>
          <w:rFonts w:ascii="Times New Roman" w:eastAsia="Times New Roman" w:hAnsi="Times New Roman" w:cs="Times New Roman"/>
          <w:b/>
          <w:sz w:val="24"/>
          <w:szCs w:val="24"/>
          <w:lang w:eastAsia="hr-HR"/>
        </w:rPr>
        <w:t>4</w:t>
      </w:r>
      <w:r w:rsidR="00CE2156" w:rsidRPr="00E65970">
        <w:rPr>
          <w:rFonts w:ascii="Times New Roman" w:eastAsia="Times New Roman" w:hAnsi="Times New Roman" w:cs="Times New Roman"/>
          <w:b/>
          <w:sz w:val="24"/>
          <w:szCs w:val="24"/>
          <w:lang w:eastAsia="hr-HR"/>
        </w:rPr>
        <w:t>.</w:t>
      </w:r>
    </w:p>
    <w:p w14:paraId="0BABCD55" w14:textId="77777777" w:rsidR="001F6307" w:rsidRPr="00E65970" w:rsidRDefault="001F6307" w:rsidP="001F6307">
      <w:pPr>
        <w:spacing w:after="0" w:line="240" w:lineRule="auto"/>
        <w:jc w:val="both"/>
        <w:rPr>
          <w:rFonts w:ascii="Times New Roman" w:eastAsia="Times New Roman" w:hAnsi="Times New Roman" w:cs="Times New Roman"/>
          <w:b/>
          <w:sz w:val="24"/>
          <w:szCs w:val="24"/>
          <w:lang w:eastAsia="hr-HR"/>
        </w:rPr>
      </w:pPr>
    </w:p>
    <w:p w14:paraId="0BABCD56" w14:textId="77777777" w:rsidR="00442BDE" w:rsidRPr="00E65970" w:rsidRDefault="001F6307" w:rsidP="00442BDE">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b/>
          <w:sz w:val="24"/>
          <w:szCs w:val="24"/>
          <w:lang w:eastAsia="hr-HR"/>
        </w:rPr>
        <w:tab/>
      </w:r>
      <w:r w:rsidR="00CE2156" w:rsidRPr="00E65970">
        <w:rPr>
          <w:rFonts w:ascii="Times New Roman" w:eastAsia="Times New Roman" w:hAnsi="Times New Roman" w:cs="Times New Roman"/>
          <w:sz w:val="24"/>
          <w:szCs w:val="24"/>
          <w:lang w:eastAsia="hr-HR"/>
        </w:rPr>
        <w:t xml:space="preserve">U ovom dijelu Zakona sistematizirane su odredbe o nadzoru nad provedbom ovoga Zakona. </w:t>
      </w:r>
      <w:r w:rsidR="00442BDE" w:rsidRPr="00E65970">
        <w:rPr>
          <w:rFonts w:ascii="Times New Roman" w:eastAsia="Times New Roman" w:hAnsi="Times New Roman" w:cs="Times New Roman"/>
          <w:sz w:val="24"/>
          <w:szCs w:val="24"/>
          <w:lang w:eastAsia="hr-HR"/>
        </w:rPr>
        <w:t xml:space="preserve">Opći nadzor nad provedbom Zakona, sukladno članku 113. Ustava Republike Hrvatske, obavlja Vlada, dok ministarstvo nadležno za sustav državne uprave obavlja nadzor  sukladnosti nacrta prijedloga zakona koji uređuju poslove državne uprave ili povjeravanje poslova državne uprave ili utvrđuju ovlaštenja za donošenje provedbenih propisa i privremenih interventnih mjera s odredbama ovoga Zakona, prijedloga uredbi o unutarnjem ustrojstvu tijela državne uprave s odredbama ovoga Zakona i odredbama uredbe iz članka </w:t>
      </w:r>
      <w:r w:rsidR="007058A8" w:rsidRPr="00E65970">
        <w:rPr>
          <w:rFonts w:ascii="Times New Roman" w:eastAsia="Times New Roman" w:hAnsi="Times New Roman" w:cs="Times New Roman"/>
          <w:sz w:val="24"/>
          <w:szCs w:val="24"/>
          <w:lang w:eastAsia="hr-HR"/>
        </w:rPr>
        <w:t>5</w:t>
      </w:r>
      <w:r w:rsidR="00442BDE" w:rsidRPr="00E65970">
        <w:rPr>
          <w:rFonts w:ascii="Times New Roman" w:eastAsia="Times New Roman" w:hAnsi="Times New Roman" w:cs="Times New Roman"/>
          <w:sz w:val="24"/>
          <w:szCs w:val="24"/>
          <w:lang w:eastAsia="hr-HR"/>
        </w:rPr>
        <w:t>. stavka 2. ovoga Zakona te prijedloga pravilnika o unutarnjem redu tijela državne uprave s uredbama o unutarnjem ustrojstvu tijela državne uprave.</w:t>
      </w:r>
    </w:p>
    <w:p w14:paraId="0BABCD57" w14:textId="77777777" w:rsidR="001F6307" w:rsidRPr="00E65970" w:rsidRDefault="001F6307" w:rsidP="001F6307">
      <w:pPr>
        <w:spacing w:after="0" w:line="240" w:lineRule="auto"/>
        <w:jc w:val="both"/>
        <w:rPr>
          <w:rFonts w:ascii="Times New Roman" w:eastAsia="Times New Roman" w:hAnsi="Times New Roman" w:cs="Times New Roman"/>
          <w:sz w:val="24"/>
          <w:szCs w:val="24"/>
          <w:lang w:eastAsia="hr-HR"/>
        </w:rPr>
      </w:pPr>
    </w:p>
    <w:p w14:paraId="0BABCD58" w14:textId="77777777" w:rsidR="001F6307" w:rsidRPr="00E65970" w:rsidRDefault="001F6307" w:rsidP="001F6307">
      <w:pPr>
        <w:spacing w:after="0" w:line="240" w:lineRule="auto"/>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ab/>
        <w:t>Uz članak 6</w:t>
      </w:r>
      <w:r w:rsidR="00E65970" w:rsidRPr="00E65970">
        <w:rPr>
          <w:rFonts w:ascii="Times New Roman" w:eastAsia="Times New Roman" w:hAnsi="Times New Roman" w:cs="Times New Roman"/>
          <w:b/>
          <w:sz w:val="24"/>
          <w:szCs w:val="24"/>
          <w:lang w:eastAsia="hr-HR"/>
        </w:rPr>
        <w:t>5</w:t>
      </w:r>
      <w:r w:rsidRPr="00E65970">
        <w:rPr>
          <w:rFonts w:ascii="Times New Roman" w:eastAsia="Times New Roman" w:hAnsi="Times New Roman" w:cs="Times New Roman"/>
          <w:b/>
          <w:sz w:val="24"/>
          <w:szCs w:val="24"/>
          <w:lang w:eastAsia="hr-HR"/>
        </w:rPr>
        <w:t>.</w:t>
      </w:r>
    </w:p>
    <w:p w14:paraId="0BABCD59" w14:textId="77777777" w:rsidR="00442BDE" w:rsidRPr="00E65970" w:rsidRDefault="00442BDE" w:rsidP="00442BDE">
      <w:pPr>
        <w:spacing w:after="0" w:line="240" w:lineRule="auto"/>
        <w:jc w:val="both"/>
        <w:rPr>
          <w:rFonts w:ascii="Times New Roman" w:eastAsia="Times New Roman" w:hAnsi="Times New Roman" w:cs="Times New Roman"/>
          <w:b/>
          <w:sz w:val="24"/>
          <w:szCs w:val="24"/>
          <w:lang w:eastAsia="hr-HR"/>
        </w:rPr>
      </w:pPr>
    </w:p>
    <w:p w14:paraId="0BABCD5A" w14:textId="77777777" w:rsidR="00442BDE" w:rsidRPr="00E65970" w:rsidRDefault="001F6307" w:rsidP="00442BDE">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b/>
          <w:sz w:val="24"/>
          <w:szCs w:val="24"/>
          <w:lang w:eastAsia="hr-HR"/>
        </w:rPr>
        <w:tab/>
      </w:r>
      <w:r w:rsidRPr="00E65970">
        <w:rPr>
          <w:rFonts w:ascii="Times New Roman" w:eastAsia="Times New Roman" w:hAnsi="Times New Roman" w:cs="Times New Roman"/>
          <w:sz w:val="24"/>
          <w:szCs w:val="24"/>
          <w:lang w:eastAsia="hr-HR"/>
        </w:rPr>
        <w:t xml:space="preserve">Odredbom ovoga članka </w:t>
      </w:r>
      <w:r w:rsidR="00442BDE" w:rsidRPr="00E65970">
        <w:rPr>
          <w:rFonts w:ascii="Times New Roman" w:eastAsia="Times New Roman" w:hAnsi="Times New Roman" w:cs="Times New Roman"/>
          <w:sz w:val="24"/>
          <w:szCs w:val="24"/>
          <w:lang w:eastAsia="hr-HR"/>
        </w:rPr>
        <w:t>utvrđuju se rokovi za donošenje uredbe o načelima za unutarnje ustrojstvo tijela državne uprave, uredbe o uredskom poslovanju te usklađivanje uredbi o unutarnjem ustrojstvu i pravilnika o unutarnjem redu tijela državne uprave s odredbama ovoga Zakona.</w:t>
      </w:r>
    </w:p>
    <w:p w14:paraId="0BABCD5B" w14:textId="77777777" w:rsidR="001F6307" w:rsidRPr="00E65970" w:rsidRDefault="001F6307" w:rsidP="001F6307">
      <w:pPr>
        <w:spacing w:after="0" w:line="240" w:lineRule="auto"/>
        <w:jc w:val="both"/>
        <w:rPr>
          <w:rFonts w:ascii="Times New Roman" w:eastAsia="Times New Roman" w:hAnsi="Times New Roman" w:cs="Times New Roman"/>
          <w:sz w:val="24"/>
          <w:szCs w:val="24"/>
          <w:lang w:eastAsia="hr-HR"/>
        </w:rPr>
      </w:pPr>
    </w:p>
    <w:p w14:paraId="0BABCD5C" w14:textId="77777777" w:rsidR="001F6307" w:rsidRPr="00E65970" w:rsidRDefault="001F6307" w:rsidP="001F6307">
      <w:pPr>
        <w:spacing w:after="0" w:line="240" w:lineRule="auto"/>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ab/>
        <w:t>Uz članak 6</w:t>
      </w:r>
      <w:r w:rsidR="00E65970" w:rsidRPr="00E65970">
        <w:rPr>
          <w:rFonts w:ascii="Times New Roman" w:eastAsia="Times New Roman" w:hAnsi="Times New Roman" w:cs="Times New Roman"/>
          <w:b/>
          <w:sz w:val="24"/>
          <w:szCs w:val="24"/>
          <w:lang w:eastAsia="hr-HR"/>
        </w:rPr>
        <w:t>6</w:t>
      </w:r>
      <w:r w:rsidRPr="00E65970">
        <w:rPr>
          <w:rFonts w:ascii="Times New Roman" w:eastAsia="Times New Roman" w:hAnsi="Times New Roman" w:cs="Times New Roman"/>
          <w:b/>
          <w:sz w:val="24"/>
          <w:szCs w:val="24"/>
          <w:lang w:eastAsia="hr-HR"/>
        </w:rPr>
        <w:t>.</w:t>
      </w:r>
    </w:p>
    <w:p w14:paraId="0BABCD5D" w14:textId="77777777" w:rsidR="001F6307" w:rsidRPr="00E65970" w:rsidRDefault="001F6307" w:rsidP="001F6307">
      <w:pPr>
        <w:spacing w:after="0" w:line="240" w:lineRule="auto"/>
        <w:jc w:val="both"/>
        <w:rPr>
          <w:rFonts w:ascii="Times New Roman" w:eastAsia="Times New Roman" w:hAnsi="Times New Roman" w:cs="Times New Roman"/>
          <w:b/>
          <w:sz w:val="24"/>
          <w:szCs w:val="24"/>
          <w:lang w:eastAsia="hr-HR"/>
        </w:rPr>
      </w:pPr>
    </w:p>
    <w:p w14:paraId="0BABCD5E" w14:textId="77777777" w:rsidR="00A96CC0" w:rsidRPr="00E65970" w:rsidRDefault="001F6307" w:rsidP="00C80F55">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b/>
          <w:sz w:val="24"/>
          <w:szCs w:val="24"/>
          <w:lang w:eastAsia="hr-HR"/>
        </w:rPr>
        <w:lastRenderedPageBreak/>
        <w:tab/>
      </w:r>
      <w:r w:rsidRPr="00E65970">
        <w:rPr>
          <w:rFonts w:ascii="Times New Roman" w:eastAsia="Times New Roman" w:hAnsi="Times New Roman" w:cs="Times New Roman"/>
          <w:sz w:val="24"/>
          <w:szCs w:val="24"/>
          <w:lang w:eastAsia="hr-HR"/>
        </w:rPr>
        <w:t xml:space="preserve">Odredbom ovoga članka </w:t>
      </w:r>
      <w:r w:rsidR="00C80F55" w:rsidRPr="00E65970">
        <w:rPr>
          <w:rFonts w:ascii="Times New Roman" w:eastAsia="Times New Roman" w:hAnsi="Times New Roman" w:cs="Times New Roman"/>
          <w:sz w:val="24"/>
          <w:szCs w:val="24"/>
          <w:lang w:eastAsia="hr-HR"/>
        </w:rPr>
        <w:t>utvrđuje se daljnja primjena uredbi koje uređuju načela za unutarnje ustrojstvo tijela državne uprave, uredsko poslovanje i unutarnje ustrojstvo središnjih tijela državne uprave, donesenih na temelju Zakona o sustavu državne uprave (Narodne novine, br. 150/11, 12/13 - Odluka Ustavnog suda Republike Hrvatske, 93/16 i 104/16), do donošenja uredbe o načelima za unutarnje ustrojstvo tijela državne uprave, uredbe o uredskom poslovanju te usklađivanja uredbi o unutarnjem ustrojstvu</w:t>
      </w:r>
      <w:r w:rsidR="00A96CC0" w:rsidRPr="00E65970">
        <w:rPr>
          <w:rFonts w:ascii="Times New Roman" w:eastAsia="Times New Roman" w:hAnsi="Times New Roman" w:cs="Times New Roman"/>
          <w:sz w:val="24"/>
          <w:szCs w:val="24"/>
          <w:lang w:eastAsia="hr-HR"/>
        </w:rPr>
        <w:t xml:space="preserve"> s odredbama ovoga Zakona.</w:t>
      </w:r>
    </w:p>
    <w:p w14:paraId="0BABCD5F" w14:textId="77777777" w:rsidR="00BD1236" w:rsidRPr="00BD1236" w:rsidRDefault="00BD1236" w:rsidP="00CE67B7">
      <w:pPr>
        <w:spacing w:after="0" w:line="240" w:lineRule="auto"/>
        <w:jc w:val="both"/>
        <w:rPr>
          <w:rFonts w:ascii="Times New Roman" w:hAnsi="Times New Roman" w:cs="Times New Roman"/>
          <w:sz w:val="24"/>
          <w:szCs w:val="24"/>
        </w:rPr>
      </w:pPr>
    </w:p>
    <w:p w14:paraId="0BABCD60" w14:textId="77777777" w:rsidR="00A96CC0" w:rsidRPr="00E65970" w:rsidRDefault="00A96CC0" w:rsidP="00C80F55">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b/>
          <w:sz w:val="24"/>
          <w:szCs w:val="24"/>
          <w:lang w:eastAsia="hr-HR"/>
        </w:rPr>
        <w:tab/>
        <w:t>Uz članak 6</w:t>
      </w:r>
      <w:r w:rsidR="00CE67B7">
        <w:rPr>
          <w:rFonts w:ascii="Times New Roman" w:eastAsia="Times New Roman" w:hAnsi="Times New Roman" w:cs="Times New Roman"/>
          <w:b/>
          <w:sz w:val="24"/>
          <w:szCs w:val="24"/>
          <w:lang w:eastAsia="hr-HR"/>
        </w:rPr>
        <w:t>7</w:t>
      </w:r>
      <w:r w:rsidRPr="00E65970">
        <w:rPr>
          <w:rFonts w:ascii="Times New Roman" w:eastAsia="Times New Roman" w:hAnsi="Times New Roman" w:cs="Times New Roman"/>
          <w:b/>
          <w:sz w:val="24"/>
          <w:szCs w:val="24"/>
          <w:lang w:eastAsia="hr-HR"/>
        </w:rPr>
        <w:t>.</w:t>
      </w:r>
    </w:p>
    <w:p w14:paraId="0BABCD61" w14:textId="77777777" w:rsidR="00A96CC0" w:rsidRPr="00E65970" w:rsidRDefault="00A96CC0" w:rsidP="00C80F55">
      <w:pPr>
        <w:spacing w:after="0" w:line="240" w:lineRule="auto"/>
        <w:jc w:val="both"/>
        <w:rPr>
          <w:rFonts w:ascii="Times New Roman" w:eastAsia="Times New Roman" w:hAnsi="Times New Roman" w:cs="Times New Roman"/>
          <w:sz w:val="24"/>
          <w:szCs w:val="24"/>
          <w:lang w:eastAsia="hr-HR"/>
        </w:rPr>
      </w:pPr>
    </w:p>
    <w:p w14:paraId="0BABCD62" w14:textId="77777777" w:rsidR="00C80F55" w:rsidRDefault="00644643" w:rsidP="00C80F55">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ab/>
      </w:r>
      <w:r w:rsidR="00A96CC0" w:rsidRPr="00E65970">
        <w:rPr>
          <w:rFonts w:ascii="Times New Roman" w:eastAsia="Times New Roman" w:hAnsi="Times New Roman" w:cs="Times New Roman"/>
          <w:sz w:val="24"/>
          <w:szCs w:val="24"/>
          <w:lang w:eastAsia="hr-HR"/>
        </w:rPr>
        <w:t xml:space="preserve">Odredbama ovoga članka utvrđuje se </w:t>
      </w:r>
      <w:r w:rsidRPr="00E65970">
        <w:rPr>
          <w:rFonts w:ascii="Times New Roman" w:eastAsia="Times New Roman" w:hAnsi="Times New Roman" w:cs="Times New Roman"/>
          <w:sz w:val="24"/>
          <w:szCs w:val="24"/>
          <w:lang w:eastAsia="hr-HR"/>
        </w:rPr>
        <w:t>status</w:t>
      </w:r>
      <w:r w:rsidR="00A96CC0" w:rsidRPr="00E65970">
        <w:rPr>
          <w:rFonts w:ascii="Times New Roman" w:eastAsia="Times New Roman" w:hAnsi="Times New Roman" w:cs="Times New Roman"/>
          <w:sz w:val="24"/>
          <w:szCs w:val="24"/>
          <w:lang w:eastAsia="hr-HR"/>
        </w:rPr>
        <w:t xml:space="preserve"> </w:t>
      </w:r>
      <w:r w:rsidRPr="00E65970">
        <w:rPr>
          <w:rFonts w:ascii="Times New Roman" w:eastAsia="Times New Roman" w:hAnsi="Times New Roman" w:cs="Times New Roman"/>
          <w:sz w:val="24"/>
          <w:szCs w:val="24"/>
          <w:lang w:eastAsia="hr-HR"/>
        </w:rPr>
        <w:t xml:space="preserve">Ureda državne uprave u županijama u prijelaznom razdoblju, do stupanja na snagu posebnih zakona kojima će se pojedini poslovi državne uprave iz nadležnosti ureda državne uprave povjeriti </w:t>
      </w:r>
      <w:r w:rsidR="007C7F65">
        <w:rPr>
          <w:rFonts w:ascii="Times New Roman" w:eastAsia="Times New Roman" w:hAnsi="Times New Roman" w:cs="Times New Roman"/>
          <w:sz w:val="24"/>
          <w:szCs w:val="24"/>
          <w:lang w:eastAsia="hr-HR"/>
        </w:rPr>
        <w:t>županijama</w:t>
      </w:r>
      <w:r w:rsidRPr="00E65970">
        <w:rPr>
          <w:rFonts w:ascii="Times New Roman" w:eastAsia="Times New Roman" w:hAnsi="Times New Roman" w:cs="Times New Roman"/>
          <w:sz w:val="24"/>
          <w:szCs w:val="24"/>
          <w:lang w:eastAsia="hr-HR"/>
        </w:rPr>
        <w:t xml:space="preserve">, preuzimanje njihovih zaposlenika i opreme od strane </w:t>
      </w:r>
      <w:r w:rsidR="007C7F65">
        <w:rPr>
          <w:rFonts w:ascii="Times New Roman" w:eastAsia="Times New Roman" w:hAnsi="Times New Roman" w:cs="Times New Roman"/>
          <w:sz w:val="24"/>
          <w:szCs w:val="24"/>
          <w:lang w:eastAsia="hr-HR"/>
        </w:rPr>
        <w:t>županija</w:t>
      </w:r>
      <w:r w:rsidRPr="00E65970">
        <w:rPr>
          <w:rFonts w:ascii="Times New Roman" w:eastAsia="Times New Roman" w:hAnsi="Times New Roman" w:cs="Times New Roman"/>
          <w:sz w:val="24"/>
          <w:szCs w:val="24"/>
          <w:lang w:eastAsia="hr-HR"/>
        </w:rPr>
        <w:t xml:space="preserve"> te </w:t>
      </w:r>
      <w:r w:rsidR="00C80F55" w:rsidRPr="00E65970">
        <w:rPr>
          <w:rFonts w:ascii="Times New Roman" w:eastAsia="Times New Roman" w:hAnsi="Times New Roman" w:cs="Times New Roman"/>
          <w:sz w:val="24"/>
          <w:szCs w:val="24"/>
          <w:lang w:eastAsia="hr-HR"/>
        </w:rPr>
        <w:t xml:space="preserve">daljnja primjena Uredbe o unutarnjem ustrojstvu ureda državne uprave u županijama (Narodne novine, </w:t>
      </w:r>
      <w:r w:rsidRPr="00E65970">
        <w:rPr>
          <w:rFonts w:ascii="Times New Roman" w:eastAsia="Times New Roman" w:hAnsi="Times New Roman" w:cs="Times New Roman"/>
          <w:sz w:val="24"/>
          <w:szCs w:val="24"/>
          <w:lang w:eastAsia="hr-HR"/>
        </w:rPr>
        <w:t>br. 84/18</w:t>
      </w:r>
      <w:r w:rsidR="00C80F55" w:rsidRPr="00E65970">
        <w:rPr>
          <w:rFonts w:ascii="Times New Roman" w:eastAsia="Times New Roman" w:hAnsi="Times New Roman" w:cs="Times New Roman"/>
          <w:sz w:val="24"/>
          <w:szCs w:val="24"/>
          <w:lang w:eastAsia="hr-HR"/>
        </w:rPr>
        <w:t xml:space="preserve">), do stupanja na snagu posebnih zakona kojima će se pojedini poslovi državne uprave iz nadležnosti ureda državne uprave povjeriti </w:t>
      </w:r>
      <w:r w:rsidR="007C7F65">
        <w:rPr>
          <w:rFonts w:ascii="Times New Roman" w:eastAsia="Times New Roman" w:hAnsi="Times New Roman" w:cs="Times New Roman"/>
          <w:sz w:val="24"/>
          <w:szCs w:val="24"/>
          <w:lang w:eastAsia="hr-HR"/>
        </w:rPr>
        <w:t>županijama</w:t>
      </w:r>
      <w:r w:rsidR="00C80F55" w:rsidRPr="00E65970">
        <w:rPr>
          <w:rFonts w:ascii="Times New Roman" w:eastAsia="Times New Roman" w:hAnsi="Times New Roman" w:cs="Times New Roman"/>
          <w:sz w:val="24"/>
          <w:szCs w:val="24"/>
          <w:lang w:eastAsia="hr-HR"/>
        </w:rPr>
        <w:t>.</w:t>
      </w:r>
    </w:p>
    <w:p w14:paraId="0BABCD63" w14:textId="77777777" w:rsidR="00BD1236" w:rsidRPr="00E65970" w:rsidRDefault="00BD1236" w:rsidP="00C80F55">
      <w:pPr>
        <w:spacing w:after="0" w:line="240" w:lineRule="auto"/>
        <w:jc w:val="both"/>
        <w:rPr>
          <w:rFonts w:ascii="Times New Roman" w:eastAsia="Times New Roman" w:hAnsi="Times New Roman" w:cs="Times New Roman"/>
          <w:sz w:val="24"/>
          <w:szCs w:val="24"/>
          <w:lang w:eastAsia="hr-HR"/>
        </w:rPr>
      </w:pPr>
    </w:p>
    <w:p w14:paraId="0BABCD64" w14:textId="77777777" w:rsidR="00523536" w:rsidRPr="00E65970" w:rsidRDefault="00523536" w:rsidP="00523536">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ab/>
      </w:r>
      <w:r w:rsidRPr="00E65970">
        <w:rPr>
          <w:rFonts w:ascii="Times New Roman" w:eastAsia="Times New Roman" w:hAnsi="Times New Roman" w:cs="Times New Roman"/>
          <w:b/>
          <w:sz w:val="24"/>
          <w:szCs w:val="24"/>
          <w:lang w:eastAsia="hr-HR"/>
        </w:rPr>
        <w:t xml:space="preserve">Uz članak </w:t>
      </w:r>
      <w:r>
        <w:rPr>
          <w:rFonts w:ascii="Times New Roman" w:eastAsia="Times New Roman" w:hAnsi="Times New Roman" w:cs="Times New Roman"/>
          <w:b/>
          <w:sz w:val="24"/>
          <w:szCs w:val="24"/>
          <w:lang w:eastAsia="hr-HR"/>
        </w:rPr>
        <w:t>6</w:t>
      </w:r>
      <w:r w:rsidR="00CE67B7">
        <w:rPr>
          <w:rFonts w:ascii="Times New Roman" w:eastAsia="Times New Roman" w:hAnsi="Times New Roman" w:cs="Times New Roman"/>
          <w:b/>
          <w:sz w:val="24"/>
          <w:szCs w:val="24"/>
          <w:lang w:eastAsia="hr-HR"/>
        </w:rPr>
        <w:t>8</w:t>
      </w:r>
      <w:r w:rsidRPr="00E65970">
        <w:rPr>
          <w:rFonts w:ascii="Times New Roman" w:eastAsia="Times New Roman" w:hAnsi="Times New Roman" w:cs="Times New Roman"/>
          <w:b/>
          <w:sz w:val="24"/>
          <w:szCs w:val="24"/>
          <w:lang w:eastAsia="hr-HR"/>
        </w:rPr>
        <w:t>.</w:t>
      </w:r>
    </w:p>
    <w:p w14:paraId="0BABCD65" w14:textId="77777777" w:rsidR="00442BDE" w:rsidRPr="00E65970" w:rsidRDefault="00442BDE" w:rsidP="00442BDE">
      <w:pPr>
        <w:spacing w:after="0" w:line="240" w:lineRule="auto"/>
        <w:jc w:val="both"/>
        <w:rPr>
          <w:rFonts w:ascii="Times New Roman" w:eastAsia="Times New Roman" w:hAnsi="Times New Roman" w:cs="Times New Roman"/>
          <w:sz w:val="24"/>
          <w:szCs w:val="24"/>
          <w:lang w:eastAsia="hr-HR"/>
        </w:rPr>
      </w:pPr>
    </w:p>
    <w:p w14:paraId="0BABCD66" w14:textId="77777777" w:rsidR="00523536" w:rsidRPr="00523536" w:rsidRDefault="00442BDE" w:rsidP="00442BDE">
      <w:pPr>
        <w:spacing w:after="0" w:line="240" w:lineRule="auto"/>
        <w:jc w:val="both"/>
        <w:rPr>
          <w:rFonts w:ascii="Times New Roman" w:eastAsia="Times New Roman" w:hAnsi="Times New Roman" w:cs="Times New Roman"/>
          <w:sz w:val="24"/>
          <w:szCs w:val="24"/>
          <w:lang w:eastAsia="hr-HR"/>
        </w:rPr>
      </w:pPr>
      <w:r w:rsidRPr="00523536">
        <w:rPr>
          <w:rFonts w:ascii="Times New Roman" w:eastAsia="Times New Roman" w:hAnsi="Times New Roman" w:cs="Times New Roman"/>
          <w:sz w:val="24"/>
          <w:szCs w:val="24"/>
          <w:lang w:eastAsia="hr-HR"/>
        </w:rPr>
        <w:tab/>
      </w:r>
      <w:r w:rsidR="00523536" w:rsidRPr="00523536">
        <w:rPr>
          <w:rFonts w:ascii="Times New Roman" w:eastAsia="Times New Roman" w:hAnsi="Times New Roman" w:cs="Times New Roman"/>
          <w:sz w:val="24"/>
          <w:szCs w:val="24"/>
          <w:lang w:eastAsia="hr-HR"/>
        </w:rPr>
        <w:t>Odredbom stavka 1. ovoga članka utvrđuje se rok u kojemu će Vlada donijeti nova rješenja o imenovanju čelnika državnih upravnih organizacija</w:t>
      </w:r>
      <w:r w:rsidR="00523536">
        <w:rPr>
          <w:rFonts w:ascii="Times New Roman" w:eastAsia="Times New Roman" w:hAnsi="Times New Roman" w:cs="Times New Roman"/>
          <w:sz w:val="24"/>
          <w:szCs w:val="24"/>
          <w:lang w:eastAsia="hr-HR"/>
        </w:rPr>
        <w:t xml:space="preserve"> </w:t>
      </w:r>
      <w:r w:rsidR="00FC7669">
        <w:rPr>
          <w:rFonts w:ascii="Times New Roman" w:eastAsia="Times New Roman" w:hAnsi="Times New Roman" w:cs="Times New Roman"/>
          <w:sz w:val="24"/>
          <w:szCs w:val="24"/>
          <w:lang w:eastAsia="hr-HR"/>
        </w:rPr>
        <w:t xml:space="preserve">(glavnih ravnatelja) </w:t>
      </w:r>
      <w:r w:rsidR="00523536">
        <w:rPr>
          <w:rFonts w:ascii="Times New Roman" w:eastAsia="Times New Roman" w:hAnsi="Times New Roman" w:cs="Times New Roman"/>
          <w:sz w:val="24"/>
          <w:szCs w:val="24"/>
          <w:lang w:eastAsia="hr-HR"/>
        </w:rPr>
        <w:t xml:space="preserve">čiji se nazivi mijenjaju temeljem ovoga Zakona. </w:t>
      </w:r>
      <w:r w:rsidR="00FC7669" w:rsidRPr="00E65970">
        <w:rPr>
          <w:rFonts w:ascii="Times New Roman" w:eastAsia="Times New Roman" w:hAnsi="Times New Roman" w:cs="Times New Roman"/>
          <w:sz w:val="24"/>
          <w:szCs w:val="24"/>
          <w:lang w:eastAsia="hr-HR"/>
        </w:rPr>
        <w:t>Odredbom stavka 2. ovoga članka</w:t>
      </w:r>
      <w:r w:rsidR="00FC7669">
        <w:rPr>
          <w:rFonts w:ascii="Times New Roman" w:eastAsia="Times New Roman" w:hAnsi="Times New Roman" w:cs="Times New Roman"/>
          <w:sz w:val="24"/>
          <w:szCs w:val="24"/>
          <w:lang w:eastAsia="hr-HR"/>
        </w:rPr>
        <w:t xml:space="preserve"> uređuje se status ravnatelja državnih upravnih organizacija u prijelaznom razdoblju.</w:t>
      </w:r>
    </w:p>
    <w:p w14:paraId="0BABCD67" w14:textId="77777777" w:rsidR="00523536" w:rsidRDefault="00523536" w:rsidP="00442BDE">
      <w:pPr>
        <w:spacing w:after="0" w:line="240" w:lineRule="auto"/>
        <w:jc w:val="both"/>
        <w:rPr>
          <w:rFonts w:ascii="Times New Roman" w:eastAsia="Times New Roman" w:hAnsi="Times New Roman" w:cs="Times New Roman"/>
          <w:b/>
          <w:sz w:val="24"/>
          <w:szCs w:val="24"/>
          <w:lang w:eastAsia="hr-HR"/>
        </w:rPr>
      </w:pPr>
    </w:p>
    <w:p w14:paraId="0BABCD68" w14:textId="77777777" w:rsidR="00442BDE" w:rsidRPr="00E65970" w:rsidRDefault="00523536" w:rsidP="00442BDE">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ab/>
      </w:r>
      <w:r w:rsidR="00442BDE" w:rsidRPr="00E65970">
        <w:rPr>
          <w:rFonts w:ascii="Times New Roman" w:eastAsia="Times New Roman" w:hAnsi="Times New Roman" w:cs="Times New Roman"/>
          <w:b/>
          <w:sz w:val="24"/>
          <w:szCs w:val="24"/>
          <w:lang w:eastAsia="hr-HR"/>
        </w:rPr>
        <w:t xml:space="preserve">Uz članak </w:t>
      </w:r>
      <w:r w:rsidR="00CE67B7">
        <w:rPr>
          <w:rFonts w:ascii="Times New Roman" w:eastAsia="Times New Roman" w:hAnsi="Times New Roman" w:cs="Times New Roman"/>
          <w:b/>
          <w:sz w:val="24"/>
          <w:szCs w:val="24"/>
          <w:lang w:eastAsia="hr-HR"/>
        </w:rPr>
        <w:t>69</w:t>
      </w:r>
      <w:r w:rsidR="00442BDE" w:rsidRPr="00E65970">
        <w:rPr>
          <w:rFonts w:ascii="Times New Roman" w:eastAsia="Times New Roman" w:hAnsi="Times New Roman" w:cs="Times New Roman"/>
          <w:b/>
          <w:sz w:val="24"/>
          <w:szCs w:val="24"/>
          <w:lang w:eastAsia="hr-HR"/>
        </w:rPr>
        <w:t>.</w:t>
      </w:r>
    </w:p>
    <w:p w14:paraId="0BABCD69" w14:textId="77777777" w:rsidR="00442BDE" w:rsidRPr="00E65970" w:rsidRDefault="00442BDE" w:rsidP="00442BDE">
      <w:pPr>
        <w:spacing w:after="0" w:line="240" w:lineRule="auto"/>
        <w:jc w:val="both"/>
        <w:rPr>
          <w:rFonts w:ascii="Times New Roman" w:eastAsia="Times New Roman" w:hAnsi="Times New Roman" w:cs="Times New Roman"/>
          <w:b/>
          <w:sz w:val="24"/>
          <w:szCs w:val="24"/>
          <w:lang w:eastAsia="hr-HR"/>
        </w:rPr>
      </w:pPr>
    </w:p>
    <w:p w14:paraId="0BABCD6A" w14:textId="77777777" w:rsidR="00442BDE" w:rsidRDefault="00442BDE" w:rsidP="00442BDE">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b/>
          <w:sz w:val="24"/>
          <w:szCs w:val="24"/>
          <w:lang w:eastAsia="hr-HR"/>
        </w:rPr>
        <w:tab/>
      </w:r>
      <w:r w:rsidRPr="00E65970">
        <w:rPr>
          <w:rFonts w:ascii="Times New Roman" w:eastAsia="Times New Roman" w:hAnsi="Times New Roman" w:cs="Times New Roman"/>
          <w:sz w:val="24"/>
          <w:szCs w:val="24"/>
          <w:lang w:eastAsia="hr-HR"/>
        </w:rPr>
        <w:t xml:space="preserve">Odredbom </w:t>
      </w:r>
      <w:r w:rsidR="009E0872" w:rsidRPr="00E65970">
        <w:rPr>
          <w:rFonts w:ascii="Times New Roman" w:eastAsia="Times New Roman" w:hAnsi="Times New Roman" w:cs="Times New Roman"/>
          <w:sz w:val="24"/>
          <w:szCs w:val="24"/>
          <w:lang w:eastAsia="hr-HR"/>
        </w:rPr>
        <w:t xml:space="preserve">stavka 1. </w:t>
      </w:r>
      <w:r w:rsidRPr="00E65970">
        <w:rPr>
          <w:rFonts w:ascii="Times New Roman" w:eastAsia="Times New Roman" w:hAnsi="Times New Roman" w:cs="Times New Roman"/>
          <w:sz w:val="24"/>
          <w:szCs w:val="24"/>
          <w:lang w:eastAsia="hr-HR"/>
        </w:rPr>
        <w:t xml:space="preserve">ovoga članka utvrđuje se rok za pokretanje postupaka imenovanja ravnatelja upravnih organizacija u sastavu ministarstva. Odredbom stavka 2. </w:t>
      </w:r>
      <w:r w:rsidR="009E0872" w:rsidRPr="00E65970">
        <w:rPr>
          <w:rFonts w:ascii="Times New Roman" w:eastAsia="Times New Roman" w:hAnsi="Times New Roman" w:cs="Times New Roman"/>
          <w:sz w:val="24"/>
          <w:szCs w:val="24"/>
          <w:lang w:eastAsia="hr-HR"/>
        </w:rPr>
        <w:t>o</w:t>
      </w:r>
      <w:r w:rsidRPr="00E65970">
        <w:rPr>
          <w:rFonts w:ascii="Times New Roman" w:eastAsia="Times New Roman" w:hAnsi="Times New Roman" w:cs="Times New Roman"/>
          <w:sz w:val="24"/>
          <w:szCs w:val="24"/>
          <w:lang w:eastAsia="hr-HR"/>
        </w:rPr>
        <w:t>voga članka uređuje se status pomoćnika ministara u prijelaznom razdoblju.</w:t>
      </w:r>
    </w:p>
    <w:p w14:paraId="0BABCD6B" w14:textId="77777777" w:rsidR="001F6307" w:rsidRPr="00E65970" w:rsidRDefault="001F6307" w:rsidP="005063D5">
      <w:pPr>
        <w:spacing w:after="0" w:line="240" w:lineRule="auto"/>
        <w:jc w:val="both"/>
        <w:rPr>
          <w:rFonts w:ascii="Times New Roman" w:eastAsia="Times New Roman" w:hAnsi="Times New Roman" w:cs="Times New Roman"/>
          <w:sz w:val="24"/>
          <w:szCs w:val="24"/>
          <w:lang w:eastAsia="hr-HR"/>
        </w:rPr>
      </w:pPr>
    </w:p>
    <w:p w14:paraId="0BABCD6C" w14:textId="77777777" w:rsidR="001F6307" w:rsidRPr="00E65970" w:rsidRDefault="001F6307" w:rsidP="005063D5">
      <w:pPr>
        <w:spacing w:after="0" w:line="240" w:lineRule="auto"/>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ab/>
        <w:t xml:space="preserve">Uz članak </w:t>
      </w:r>
      <w:r w:rsidR="00523536">
        <w:rPr>
          <w:rFonts w:ascii="Times New Roman" w:eastAsia="Times New Roman" w:hAnsi="Times New Roman" w:cs="Times New Roman"/>
          <w:b/>
          <w:sz w:val="24"/>
          <w:szCs w:val="24"/>
          <w:lang w:eastAsia="hr-HR"/>
        </w:rPr>
        <w:t>7</w:t>
      </w:r>
      <w:r w:rsidR="00CE67B7">
        <w:rPr>
          <w:rFonts w:ascii="Times New Roman" w:eastAsia="Times New Roman" w:hAnsi="Times New Roman" w:cs="Times New Roman"/>
          <w:b/>
          <w:sz w:val="24"/>
          <w:szCs w:val="24"/>
          <w:lang w:eastAsia="hr-HR"/>
        </w:rPr>
        <w:t>0</w:t>
      </w:r>
      <w:r w:rsidRPr="00E65970">
        <w:rPr>
          <w:rFonts w:ascii="Times New Roman" w:eastAsia="Times New Roman" w:hAnsi="Times New Roman" w:cs="Times New Roman"/>
          <w:b/>
          <w:sz w:val="24"/>
          <w:szCs w:val="24"/>
          <w:lang w:eastAsia="hr-HR"/>
        </w:rPr>
        <w:t>.</w:t>
      </w:r>
    </w:p>
    <w:p w14:paraId="0BABCD6D" w14:textId="77777777" w:rsidR="001F6307" w:rsidRPr="00E65970" w:rsidRDefault="001F6307" w:rsidP="001F6307">
      <w:pPr>
        <w:spacing w:after="0" w:line="240" w:lineRule="auto"/>
        <w:jc w:val="both"/>
        <w:rPr>
          <w:rFonts w:ascii="Times New Roman" w:eastAsia="Times New Roman" w:hAnsi="Times New Roman" w:cs="Times New Roman"/>
          <w:b/>
          <w:sz w:val="24"/>
          <w:szCs w:val="24"/>
          <w:lang w:eastAsia="hr-HR"/>
        </w:rPr>
      </w:pPr>
    </w:p>
    <w:p w14:paraId="0BABCD6E" w14:textId="77777777" w:rsidR="001F6307" w:rsidRPr="00E65970" w:rsidRDefault="001F6307" w:rsidP="001F6307">
      <w:pPr>
        <w:spacing w:after="0" w:line="240" w:lineRule="auto"/>
        <w:jc w:val="both"/>
        <w:rPr>
          <w:rFonts w:ascii="Times New Roman" w:hAnsi="Times New Roman" w:cs="Times New Roman"/>
          <w:sz w:val="24"/>
          <w:szCs w:val="24"/>
        </w:rPr>
      </w:pPr>
      <w:r w:rsidRPr="00E65970">
        <w:rPr>
          <w:rFonts w:ascii="Times New Roman" w:eastAsia="Times New Roman" w:hAnsi="Times New Roman" w:cs="Times New Roman"/>
          <w:sz w:val="24"/>
          <w:szCs w:val="24"/>
          <w:lang w:eastAsia="hr-HR"/>
        </w:rPr>
        <w:tab/>
        <w:t xml:space="preserve">Odredbom ovoga članka utvrđuje se prestanak važenja </w:t>
      </w:r>
      <w:r w:rsidRPr="00E65970">
        <w:rPr>
          <w:rFonts w:ascii="Times New Roman" w:hAnsi="Times New Roman" w:cs="Times New Roman"/>
          <w:sz w:val="24"/>
          <w:szCs w:val="24"/>
        </w:rPr>
        <w:t xml:space="preserve">Zakon o sustavu državne uprave (Narodne novine, br. 150/11, 12/13 - Odluka Ustavnog suda Republike Hrvatske, 93/16 i 104/16).  </w:t>
      </w:r>
    </w:p>
    <w:p w14:paraId="0BABCD6F" w14:textId="77777777" w:rsidR="001F6307" w:rsidRPr="00E65970" w:rsidRDefault="001F6307" w:rsidP="001F6307">
      <w:pPr>
        <w:spacing w:after="0" w:line="240" w:lineRule="auto"/>
        <w:jc w:val="both"/>
        <w:rPr>
          <w:rFonts w:ascii="Times New Roman" w:eastAsia="Times New Roman" w:hAnsi="Times New Roman" w:cs="Times New Roman"/>
          <w:sz w:val="24"/>
          <w:szCs w:val="24"/>
          <w:lang w:eastAsia="hr-HR"/>
        </w:rPr>
      </w:pPr>
    </w:p>
    <w:p w14:paraId="0BABCD70" w14:textId="77777777" w:rsidR="001F6307" w:rsidRPr="00E65970" w:rsidRDefault="001F6307" w:rsidP="001F6307">
      <w:pPr>
        <w:spacing w:after="0" w:line="240" w:lineRule="auto"/>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ab/>
        <w:t xml:space="preserve">Uz članak </w:t>
      </w:r>
      <w:r w:rsidR="00E65970" w:rsidRPr="00E65970">
        <w:rPr>
          <w:rFonts w:ascii="Times New Roman" w:eastAsia="Times New Roman" w:hAnsi="Times New Roman" w:cs="Times New Roman"/>
          <w:b/>
          <w:sz w:val="24"/>
          <w:szCs w:val="24"/>
          <w:lang w:eastAsia="hr-HR"/>
        </w:rPr>
        <w:t>7</w:t>
      </w:r>
      <w:r w:rsidR="00CE67B7">
        <w:rPr>
          <w:rFonts w:ascii="Times New Roman" w:eastAsia="Times New Roman" w:hAnsi="Times New Roman" w:cs="Times New Roman"/>
          <w:b/>
          <w:sz w:val="24"/>
          <w:szCs w:val="24"/>
          <w:lang w:eastAsia="hr-HR"/>
        </w:rPr>
        <w:t>1</w:t>
      </w:r>
      <w:r w:rsidRPr="00E65970">
        <w:rPr>
          <w:rFonts w:ascii="Times New Roman" w:eastAsia="Times New Roman" w:hAnsi="Times New Roman" w:cs="Times New Roman"/>
          <w:b/>
          <w:sz w:val="24"/>
          <w:szCs w:val="24"/>
          <w:lang w:eastAsia="hr-HR"/>
        </w:rPr>
        <w:t>.</w:t>
      </w:r>
    </w:p>
    <w:p w14:paraId="0BABCD71" w14:textId="77777777" w:rsidR="001F6307" w:rsidRPr="00E65970" w:rsidRDefault="001F6307" w:rsidP="001F6307">
      <w:pPr>
        <w:spacing w:after="0" w:line="240" w:lineRule="auto"/>
        <w:jc w:val="both"/>
        <w:rPr>
          <w:rFonts w:ascii="Times New Roman" w:eastAsia="Times New Roman" w:hAnsi="Times New Roman" w:cs="Times New Roman"/>
          <w:b/>
          <w:sz w:val="24"/>
          <w:szCs w:val="24"/>
          <w:lang w:eastAsia="hr-HR"/>
        </w:rPr>
      </w:pPr>
    </w:p>
    <w:p w14:paraId="0BABCD72" w14:textId="77777777" w:rsidR="003D1ECB" w:rsidRDefault="001F6307" w:rsidP="009F27CC">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b/>
          <w:sz w:val="24"/>
          <w:szCs w:val="24"/>
          <w:lang w:eastAsia="hr-HR"/>
        </w:rPr>
        <w:tab/>
      </w:r>
      <w:r w:rsidRPr="00E65970">
        <w:rPr>
          <w:rFonts w:ascii="Times New Roman" w:eastAsia="Times New Roman" w:hAnsi="Times New Roman" w:cs="Times New Roman"/>
          <w:sz w:val="24"/>
          <w:szCs w:val="24"/>
          <w:lang w:eastAsia="hr-HR"/>
        </w:rPr>
        <w:t>Odredbom ovoga članka utvrđuje se stupanje na snagu ovoga Zakona.</w:t>
      </w:r>
    </w:p>
    <w:p w14:paraId="0BABCD73" w14:textId="77777777" w:rsidR="00523536" w:rsidRDefault="00523536" w:rsidP="009F27CC">
      <w:pPr>
        <w:spacing w:after="0" w:line="240" w:lineRule="auto"/>
        <w:jc w:val="both"/>
        <w:rPr>
          <w:rFonts w:ascii="Times New Roman" w:eastAsia="Times New Roman" w:hAnsi="Times New Roman" w:cs="Times New Roman"/>
          <w:sz w:val="24"/>
          <w:szCs w:val="24"/>
          <w:lang w:eastAsia="hr-HR"/>
        </w:rPr>
      </w:pPr>
    </w:p>
    <w:p w14:paraId="0BABCD74" w14:textId="77777777" w:rsidR="00AF6423" w:rsidRDefault="00AF6423">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br w:type="page"/>
      </w:r>
    </w:p>
    <w:p w14:paraId="0BABCD75" w14:textId="77777777" w:rsidR="00AF6423" w:rsidRDefault="00AF6423" w:rsidP="00AF6423">
      <w:pPr>
        <w:rPr>
          <w:rFonts w:ascii="Times New Roman" w:hAnsi="Times New Roman" w:cs="Times New Roman"/>
          <w:b/>
          <w:sz w:val="24"/>
          <w:szCs w:val="24"/>
        </w:rPr>
      </w:pPr>
    </w:p>
    <w:p w14:paraId="0BABCD76" w14:textId="77777777" w:rsidR="00AF6423" w:rsidRPr="00AF6423" w:rsidRDefault="00AF6423" w:rsidP="00AF6423">
      <w:pPr>
        <w:rPr>
          <w:rFonts w:ascii="Times New Roman" w:hAnsi="Times New Roman" w:cs="Times New Roman"/>
          <w:b/>
          <w:sz w:val="24"/>
          <w:szCs w:val="24"/>
        </w:rPr>
      </w:pPr>
      <w:r w:rsidRPr="00AF6423">
        <w:rPr>
          <w:rFonts w:ascii="Times New Roman" w:hAnsi="Times New Roman" w:cs="Times New Roman"/>
          <w:b/>
          <w:sz w:val="24"/>
          <w:szCs w:val="24"/>
        </w:rPr>
        <w:t>PRILOG</w:t>
      </w:r>
      <w:r w:rsidRPr="00AF6423">
        <w:rPr>
          <w:rFonts w:ascii="Times New Roman" w:hAnsi="Times New Roman" w:cs="Times New Roman"/>
          <w:b/>
          <w:sz w:val="24"/>
          <w:szCs w:val="24"/>
        </w:rPr>
        <w:tab/>
        <w:t>-</w:t>
      </w:r>
      <w:r w:rsidRPr="00AF6423">
        <w:rPr>
          <w:rFonts w:ascii="Times New Roman" w:hAnsi="Times New Roman" w:cs="Times New Roman"/>
          <w:b/>
          <w:sz w:val="24"/>
          <w:szCs w:val="24"/>
        </w:rPr>
        <w:tab/>
        <w:t>Izvješće o provedenom savjetovanju sa zainteresiranom javnošću</w:t>
      </w:r>
    </w:p>
    <w:p w14:paraId="0BABCD77" w14:textId="77777777" w:rsidR="00523536" w:rsidRPr="009F27CC" w:rsidRDefault="00523536" w:rsidP="009F27CC">
      <w:pPr>
        <w:spacing w:after="0" w:line="240" w:lineRule="auto"/>
        <w:jc w:val="both"/>
        <w:rPr>
          <w:rFonts w:ascii="Times New Roman" w:eastAsia="Times New Roman" w:hAnsi="Times New Roman" w:cs="Times New Roman"/>
          <w:sz w:val="24"/>
          <w:szCs w:val="24"/>
          <w:lang w:eastAsia="hr-HR"/>
        </w:rPr>
      </w:pPr>
    </w:p>
    <w:sectPr w:rsidR="00523536" w:rsidRPr="009F27CC" w:rsidSect="002B12F2">
      <w:headerReference w:type="first" r:id="rId1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4AD0A" w14:textId="77777777" w:rsidR="006715CD" w:rsidRDefault="006715CD" w:rsidP="0085339A">
      <w:pPr>
        <w:spacing w:after="0" w:line="240" w:lineRule="auto"/>
      </w:pPr>
      <w:r>
        <w:separator/>
      </w:r>
    </w:p>
  </w:endnote>
  <w:endnote w:type="continuationSeparator" w:id="0">
    <w:p w14:paraId="4C83AFCA" w14:textId="77777777" w:rsidR="006715CD" w:rsidRDefault="006715CD" w:rsidP="00853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479F6" w14:textId="77777777" w:rsidR="006715CD" w:rsidRDefault="006715CD" w:rsidP="0085339A">
      <w:pPr>
        <w:spacing w:after="0" w:line="240" w:lineRule="auto"/>
      </w:pPr>
      <w:r>
        <w:separator/>
      </w:r>
    </w:p>
  </w:footnote>
  <w:footnote w:type="continuationSeparator" w:id="0">
    <w:p w14:paraId="50ECB2DC" w14:textId="77777777" w:rsidR="006715CD" w:rsidRDefault="006715CD" w:rsidP="00853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2838824"/>
      <w:docPartObj>
        <w:docPartGallery w:val="Page Numbers (Top of Page)"/>
        <w:docPartUnique/>
      </w:docPartObj>
    </w:sdtPr>
    <w:sdtEndPr/>
    <w:sdtContent>
      <w:p w14:paraId="0BABCD7E" w14:textId="7D3B9194" w:rsidR="00971BC1" w:rsidRDefault="00971BC1">
        <w:pPr>
          <w:pStyle w:val="Header"/>
          <w:jc w:val="center"/>
        </w:pPr>
        <w:r w:rsidRPr="002B12F2">
          <w:rPr>
            <w:rFonts w:ascii="Times New Roman" w:hAnsi="Times New Roman" w:cs="Times New Roman"/>
            <w:sz w:val="24"/>
            <w:szCs w:val="24"/>
          </w:rPr>
          <w:fldChar w:fldCharType="begin"/>
        </w:r>
        <w:r w:rsidRPr="002B12F2">
          <w:rPr>
            <w:rFonts w:ascii="Times New Roman" w:hAnsi="Times New Roman" w:cs="Times New Roman"/>
            <w:sz w:val="24"/>
            <w:szCs w:val="24"/>
          </w:rPr>
          <w:instrText>PAGE   \* MERGEFORMAT</w:instrText>
        </w:r>
        <w:r w:rsidRPr="002B12F2">
          <w:rPr>
            <w:rFonts w:ascii="Times New Roman" w:hAnsi="Times New Roman" w:cs="Times New Roman"/>
            <w:sz w:val="24"/>
            <w:szCs w:val="24"/>
          </w:rPr>
          <w:fldChar w:fldCharType="separate"/>
        </w:r>
        <w:r w:rsidR="00560720">
          <w:rPr>
            <w:rFonts w:ascii="Times New Roman" w:hAnsi="Times New Roman" w:cs="Times New Roman"/>
            <w:noProof/>
            <w:sz w:val="24"/>
            <w:szCs w:val="24"/>
          </w:rPr>
          <w:t>2</w:t>
        </w:r>
        <w:r w:rsidRPr="002B12F2">
          <w:rPr>
            <w:rFonts w:ascii="Times New Roman" w:hAnsi="Times New Roman" w:cs="Times New Roman"/>
            <w:sz w:val="24"/>
            <w:szCs w:val="24"/>
          </w:rPr>
          <w:fldChar w:fldCharType="end"/>
        </w:r>
      </w:p>
    </w:sdtContent>
  </w:sdt>
  <w:p w14:paraId="0BABCD7F" w14:textId="77777777" w:rsidR="00971BC1" w:rsidRPr="0085339A" w:rsidRDefault="00971BC1" w:rsidP="0085339A">
    <w:pPr>
      <w:pStyle w:val="Header"/>
      <w:jc w:val="right"/>
      <w:rPr>
        <w:rFonts w:ascii="Times New Roman" w:hAnsi="Times New Roman" w:cs="Times New Roman"/>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3786358"/>
      <w:docPartObj>
        <w:docPartGallery w:val="Page Numbers (Top of Page)"/>
        <w:docPartUnique/>
      </w:docPartObj>
    </w:sdtPr>
    <w:sdtEndPr/>
    <w:sdtContent>
      <w:p w14:paraId="0BABCD80" w14:textId="77777777" w:rsidR="00971BC1" w:rsidRDefault="006715CD">
        <w:pPr>
          <w:pStyle w:val="Header"/>
          <w:jc w:val="center"/>
        </w:pPr>
      </w:p>
    </w:sdtContent>
  </w:sdt>
  <w:p w14:paraId="0BABCD81" w14:textId="77777777" w:rsidR="00971BC1" w:rsidRPr="0085339A" w:rsidRDefault="00971BC1" w:rsidP="0085339A">
    <w:pPr>
      <w:pStyle w:val="Header"/>
      <w:jc w:val="right"/>
      <w:rPr>
        <w:rFonts w:ascii="Times New Roman" w:hAnsi="Times New Roman" w:cs="Times New Roman"/>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844561"/>
      <w:docPartObj>
        <w:docPartGallery w:val="Page Numbers (Top of Page)"/>
        <w:docPartUnique/>
      </w:docPartObj>
    </w:sdtPr>
    <w:sdtEndPr>
      <w:rPr>
        <w:rFonts w:ascii="Times New Roman" w:hAnsi="Times New Roman" w:cs="Times New Roman"/>
        <w:sz w:val="24"/>
        <w:szCs w:val="24"/>
      </w:rPr>
    </w:sdtEndPr>
    <w:sdtContent>
      <w:p w14:paraId="0BABCD82" w14:textId="77777777" w:rsidR="00971BC1" w:rsidRPr="00971BC1" w:rsidRDefault="006715CD">
        <w:pPr>
          <w:pStyle w:val="Header"/>
          <w:jc w:val="center"/>
          <w:rPr>
            <w:rFonts w:ascii="Times New Roman" w:hAnsi="Times New Roman" w:cs="Times New Roman"/>
            <w:sz w:val="24"/>
            <w:szCs w:val="24"/>
          </w:rPr>
        </w:pPr>
      </w:p>
    </w:sdtContent>
  </w:sdt>
  <w:p w14:paraId="0BABCD83" w14:textId="77777777" w:rsidR="00971BC1" w:rsidRPr="0085339A" w:rsidRDefault="00971BC1" w:rsidP="0085339A">
    <w:pPr>
      <w:pStyle w:val="Header"/>
      <w:jc w:val="right"/>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E9F"/>
    <w:rsid w:val="00001405"/>
    <w:rsid w:val="00002626"/>
    <w:rsid w:val="0001577A"/>
    <w:rsid w:val="000201BE"/>
    <w:rsid w:val="000229F6"/>
    <w:rsid w:val="00024ADF"/>
    <w:rsid w:val="0002603D"/>
    <w:rsid w:val="00027339"/>
    <w:rsid w:val="0003168A"/>
    <w:rsid w:val="00031D96"/>
    <w:rsid w:val="00032605"/>
    <w:rsid w:val="0003385B"/>
    <w:rsid w:val="00035198"/>
    <w:rsid w:val="00044A9B"/>
    <w:rsid w:val="00047AB6"/>
    <w:rsid w:val="00047B31"/>
    <w:rsid w:val="00051453"/>
    <w:rsid w:val="000549C5"/>
    <w:rsid w:val="00054E0D"/>
    <w:rsid w:val="00055955"/>
    <w:rsid w:val="0005782F"/>
    <w:rsid w:val="00057C52"/>
    <w:rsid w:val="00073566"/>
    <w:rsid w:val="000750D5"/>
    <w:rsid w:val="00076299"/>
    <w:rsid w:val="000774FF"/>
    <w:rsid w:val="00081C9E"/>
    <w:rsid w:val="000920C7"/>
    <w:rsid w:val="00096346"/>
    <w:rsid w:val="00096EE7"/>
    <w:rsid w:val="00097644"/>
    <w:rsid w:val="000A0033"/>
    <w:rsid w:val="000A27C5"/>
    <w:rsid w:val="000A318E"/>
    <w:rsid w:val="000A6CFA"/>
    <w:rsid w:val="000A739D"/>
    <w:rsid w:val="000B43A1"/>
    <w:rsid w:val="000B6147"/>
    <w:rsid w:val="000B636F"/>
    <w:rsid w:val="000B7D21"/>
    <w:rsid w:val="000C0D5E"/>
    <w:rsid w:val="000C10DD"/>
    <w:rsid w:val="000C239C"/>
    <w:rsid w:val="000C35C7"/>
    <w:rsid w:val="000C7022"/>
    <w:rsid w:val="000C77CC"/>
    <w:rsid w:val="000C789A"/>
    <w:rsid w:val="000C7E88"/>
    <w:rsid w:val="000D0A82"/>
    <w:rsid w:val="000D57A4"/>
    <w:rsid w:val="000D6CC3"/>
    <w:rsid w:val="000E51DD"/>
    <w:rsid w:val="000F3138"/>
    <w:rsid w:val="000F3B5E"/>
    <w:rsid w:val="000F5C3D"/>
    <w:rsid w:val="000F5CD1"/>
    <w:rsid w:val="000F71C6"/>
    <w:rsid w:val="000F7773"/>
    <w:rsid w:val="00101377"/>
    <w:rsid w:val="00103FE6"/>
    <w:rsid w:val="0011029C"/>
    <w:rsid w:val="001116EF"/>
    <w:rsid w:val="001117C8"/>
    <w:rsid w:val="00111FF7"/>
    <w:rsid w:val="00114D8B"/>
    <w:rsid w:val="00116EED"/>
    <w:rsid w:val="001209F3"/>
    <w:rsid w:val="0012290E"/>
    <w:rsid w:val="00123C75"/>
    <w:rsid w:val="00124B4F"/>
    <w:rsid w:val="001251B5"/>
    <w:rsid w:val="0012571E"/>
    <w:rsid w:val="00126506"/>
    <w:rsid w:val="0012675F"/>
    <w:rsid w:val="001319CC"/>
    <w:rsid w:val="001330E2"/>
    <w:rsid w:val="00133A1E"/>
    <w:rsid w:val="00135A48"/>
    <w:rsid w:val="00136675"/>
    <w:rsid w:val="00140D1B"/>
    <w:rsid w:val="0014352F"/>
    <w:rsid w:val="001442D7"/>
    <w:rsid w:val="00144CCE"/>
    <w:rsid w:val="00150ECA"/>
    <w:rsid w:val="0015105C"/>
    <w:rsid w:val="0015146C"/>
    <w:rsid w:val="001517FB"/>
    <w:rsid w:val="00153838"/>
    <w:rsid w:val="00155B02"/>
    <w:rsid w:val="00155FAB"/>
    <w:rsid w:val="001563F0"/>
    <w:rsid w:val="0015699A"/>
    <w:rsid w:val="00156AE5"/>
    <w:rsid w:val="00160B91"/>
    <w:rsid w:val="00164731"/>
    <w:rsid w:val="001656F0"/>
    <w:rsid w:val="00165FFE"/>
    <w:rsid w:val="00171D38"/>
    <w:rsid w:val="001742BF"/>
    <w:rsid w:val="0017471B"/>
    <w:rsid w:val="001768DF"/>
    <w:rsid w:val="00181290"/>
    <w:rsid w:val="00181AB7"/>
    <w:rsid w:val="001905FA"/>
    <w:rsid w:val="00191930"/>
    <w:rsid w:val="00192202"/>
    <w:rsid w:val="001933CA"/>
    <w:rsid w:val="0019776B"/>
    <w:rsid w:val="001A135A"/>
    <w:rsid w:val="001A4FD5"/>
    <w:rsid w:val="001A74F0"/>
    <w:rsid w:val="001B1338"/>
    <w:rsid w:val="001B1683"/>
    <w:rsid w:val="001B3475"/>
    <w:rsid w:val="001B6F3B"/>
    <w:rsid w:val="001B7224"/>
    <w:rsid w:val="001C2A65"/>
    <w:rsid w:val="001C2B36"/>
    <w:rsid w:val="001C41C0"/>
    <w:rsid w:val="001C5E8D"/>
    <w:rsid w:val="001D0E1B"/>
    <w:rsid w:val="001D4827"/>
    <w:rsid w:val="001D6960"/>
    <w:rsid w:val="001E04C2"/>
    <w:rsid w:val="001E0FF2"/>
    <w:rsid w:val="001E3F54"/>
    <w:rsid w:val="001F13F8"/>
    <w:rsid w:val="001F6307"/>
    <w:rsid w:val="00200F70"/>
    <w:rsid w:val="00201C46"/>
    <w:rsid w:val="00205025"/>
    <w:rsid w:val="002052B9"/>
    <w:rsid w:val="002114C6"/>
    <w:rsid w:val="00213BDD"/>
    <w:rsid w:val="00220BCD"/>
    <w:rsid w:val="00222053"/>
    <w:rsid w:val="00225095"/>
    <w:rsid w:val="00226BBB"/>
    <w:rsid w:val="0023136E"/>
    <w:rsid w:val="00232314"/>
    <w:rsid w:val="0023287C"/>
    <w:rsid w:val="00235DEF"/>
    <w:rsid w:val="002371C9"/>
    <w:rsid w:val="002414DF"/>
    <w:rsid w:val="00244B2B"/>
    <w:rsid w:val="00244E29"/>
    <w:rsid w:val="002532C7"/>
    <w:rsid w:val="00253FDB"/>
    <w:rsid w:val="00261C12"/>
    <w:rsid w:val="0026516C"/>
    <w:rsid w:val="002767A1"/>
    <w:rsid w:val="002838DD"/>
    <w:rsid w:val="00283DA5"/>
    <w:rsid w:val="00290870"/>
    <w:rsid w:val="002921D7"/>
    <w:rsid w:val="0029387B"/>
    <w:rsid w:val="00293F41"/>
    <w:rsid w:val="00297C49"/>
    <w:rsid w:val="002A0F7E"/>
    <w:rsid w:val="002A1AE4"/>
    <w:rsid w:val="002A340F"/>
    <w:rsid w:val="002A377E"/>
    <w:rsid w:val="002A3B7D"/>
    <w:rsid w:val="002A3FDC"/>
    <w:rsid w:val="002A4F3C"/>
    <w:rsid w:val="002B0413"/>
    <w:rsid w:val="002B0D36"/>
    <w:rsid w:val="002B0DFC"/>
    <w:rsid w:val="002B12F2"/>
    <w:rsid w:val="002B2E32"/>
    <w:rsid w:val="002B3AB4"/>
    <w:rsid w:val="002B4A62"/>
    <w:rsid w:val="002B63E6"/>
    <w:rsid w:val="002B761F"/>
    <w:rsid w:val="002B7D13"/>
    <w:rsid w:val="002C05AD"/>
    <w:rsid w:val="002C0C79"/>
    <w:rsid w:val="002C39E8"/>
    <w:rsid w:val="002C6792"/>
    <w:rsid w:val="002C7E2D"/>
    <w:rsid w:val="002D028A"/>
    <w:rsid w:val="002D3073"/>
    <w:rsid w:val="002D425A"/>
    <w:rsid w:val="002D4B6C"/>
    <w:rsid w:val="002D64A2"/>
    <w:rsid w:val="002E0028"/>
    <w:rsid w:val="002E1473"/>
    <w:rsid w:val="002E1C7C"/>
    <w:rsid w:val="002E1FEC"/>
    <w:rsid w:val="002E7797"/>
    <w:rsid w:val="00301F56"/>
    <w:rsid w:val="00303F2C"/>
    <w:rsid w:val="0030416E"/>
    <w:rsid w:val="0030444F"/>
    <w:rsid w:val="0030784A"/>
    <w:rsid w:val="00307C75"/>
    <w:rsid w:val="00310412"/>
    <w:rsid w:val="00311084"/>
    <w:rsid w:val="003119E5"/>
    <w:rsid w:val="0032060B"/>
    <w:rsid w:val="00321EED"/>
    <w:rsid w:val="00323971"/>
    <w:rsid w:val="00325DE9"/>
    <w:rsid w:val="00331837"/>
    <w:rsid w:val="00331EAA"/>
    <w:rsid w:val="003375C2"/>
    <w:rsid w:val="00345611"/>
    <w:rsid w:val="00345B05"/>
    <w:rsid w:val="00346B7B"/>
    <w:rsid w:val="00354154"/>
    <w:rsid w:val="00354255"/>
    <w:rsid w:val="00354A7C"/>
    <w:rsid w:val="003624CE"/>
    <w:rsid w:val="003667FE"/>
    <w:rsid w:val="00367386"/>
    <w:rsid w:val="0037042C"/>
    <w:rsid w:val="00371ACE"/>
    <w:rsid w:val="00372E0D"/>
    <w:rsid w:val="00376F25"/>
    <w:rsid w:val="00377E2C"/>
    <w:rsid w:val="00381DB1"/>
    <w:rsid w:val="003837C1"/>
    <w:rsid w:val="00385E3D"/>
    <w:rsid w:val="00390659"/>
    <w:rsid w:val="00391131"/>
    <w:rsid w:val="003922EF"/>
    <w:rsid w:val="003A0B15"/>
    <w:rsid w:val="003A2A9A"/>
    <w:rsid w:val="003A4A63"/>
    <w:rsid w:val="003A7DB5"/>
    <w:rsid w:val="003B0D05"/>
    <w:rsid w:val="003B0E6F"/>
    <w:rsid w:val="003B5F60"/>
    <w:rsid w:val="003C2616"/>
    <w:rsid w:val="003D0D32"/>
    <w:rsid w:val="003D1A55"/>
    <w:rsid w:val="003D1ECB"/>
    <w:rsid w:val="003D2A3A"/>
    <w:rsid w:val="003D43EC"/>
    <w:rsid w:val="003E0973"/>
    <w:rsid w:val="003E0B45"/>
    <w:rsid w:val="003E0D11"/>
    <w:rsid w:val="003E11F5"/>
    <w:rsid w:val="003E3E16"/>
    <w:rsid w:val="003E6C72"/>
    <w:rsid w:val="003F1606"/>
    <w:rsid w:val="003F443E"/>
    <w:rsid w:val="003F488F"/>
    <w:rsid w:val="0040166C"/>
    <w:rsid w:val="004147F9"/>
    <w:rsid w:val="00414B65"/>
    <w:rsid w:val="00416BC1"/>
    <w:rsid w:val="00417A41"/>
    <w:rsid w:val="004207E6"/>
    <w:rsid w:val="004208B5"/>
    <w:rsid w:val="00426F52"/>
    <w:rsid w:val="004317F2"/>
    <w:rsid w:val="00431C43"/>
    <w:rsid w:val="00432FB9"/>
    <w:rsid w:val="004333DE"/>
    <w:rsid w:val="0043406C"/>
    <w:rsid w:val="00434767"/>
    <w:rsid w:val="004354B1"/>
    <w:rsid w:val="0044076C"/>
    <w:rsid w:val="00440DED"/>
    <w:rsid w:val="00441F1F"/>
    <w:rsid w:val="00442BDE"/>
    <w:rsid w:val="004505A9"/>
    <w:rsid w:val="004521EA"/>
    <w:rsid w:val="0045337F"/>
    <w:rsid w:val="00453900"/>
    <w:rsid w:val="004543E6"/>
    <w:rsid w:val="0045687F"/>
    <w:rsid w:val="004620D0"/>
    <w:rsid w:val="004670AE"/>
    <w:rsid w:val="004675D4"/>
    <w:rsid w:val="00473684"/>
    <w:rsid w:val="00474025"/>
    <w:rsid w:val="0047466B"/>
    <w:rsid w:val="00475A94"/>
    <w:rsid w:val="00475C09"/>
    <w:rsid w:val="004763CC"/>
    <w:rsid w:val="00476A1C"/>
    <w:rsid w:val="00476F80"/>
    <w:rsid w:val="00490856"/>
    <w:rsid w:val="00491F66"/>
    <w:rsid w:val="00494A05"/>
    <w:rsid w:val="004968E6"/>
    <w:rsid w:val="004A065A"/>
    <w:rsid w:val="004A17A2"/>
    <w:rsid w:val="004A1C19"/>
    <w:rsid w:val="004A1C89"/>
    <w:rsid w:val="004A4D97"/>
    <w:rsid w:val="004A5527"/>
    <w:rsid w:val="004A61A8"/>
    <w:rsid w:val="004B0310"/>
    <w:rsid w:val="004B0B44"/>
    <w:rsid w:val="004B1BAD"/>
    <w:rsid w:val="004B2B1F"/>
    <w:rsid w:val="004B3040"/>
    <w:rsid w:val="004B5070"/>
    <w:rsid w:val="004B5E2E"/>
    <w:rsid w:val="004B6665"/>
    <w:rsid w:val="004D37EA"/>
    <w:rsid w:val="004D5D70"/>
    <w:rsid w:val="004E112C"/>
    <w:rsid w:val="004E13F5"/>
    <w:rsid w:val="004E3E45"/>
    <w:rsid w:val="004E57A6"/>
    <w:rsid w:val="004E627F"/>
    <w:rsid w:val="004F07DA"/>
    <w:rsid w:val="004F4A12"/>
    <w:rsid w:val="004F4F00"/>
    <w:rsid w:val="004F762F"/>
    <w:rsid w:val="0050142D"/>
    <w:rsid w:val="00505412"/>
    <w:rsid w:val="005063D5"/>
    <w:rsid w:val="005117BF"/>
    <w:rsid w:val="00514A5D"/>
    <w:rsid w:val="00521D8A"/>
    <w:rsid w:val="00523536"/>
    <w:rsid w:val="00523D6E"/>
    <w:rsid w:val="00525D1F"/>
    <w:rsid w:val="0052763B"/>
    <w:rsid w:val="00533099"/>
    <w:rsid w:val="00536CB9"/>
    <w:rsid w:val="00537EDA"/>
    <w:rsid w:val="00541D6C"/>
    <w:rsid w:val="005606CA"/>
    <w:rsid w:val="00560720"/>
    <w:rsid w:val="00562342"/>
    <w:rsid w:val="00563404"/>
    <w:rsid w:val="00571018"/>
    <w:rsid w:val="005719C3"/>
    <w:rsid w:val="005738AC"/>
    <w:rsid w:val="00574438"/>
    <w:rsid w:val="005807EF"/>
    <w:rsid w:val="005869DF"/>
    <w:rsid w:val="00586A5E"/>
    <w:rsid w:val="00590032"/>
    <w:rsid w:val="00591A51"/>
    <w:rsid w:val="005921DF"/>
    <w:rsid w:val="00593875"/>
    <w:rsid w:val="00594D3A"/>
    <w:rsid w:val="005A1646"/>
    <w:rsid w:val="005A1BD7"/>
    <w:rsid w:val="005A397D"/>
    <w:rsid w:val="005A3FCA"/>
    <w:rsid w:val="005A45D3"/>
    <w:rsid w:val="005A7CB9"/>
    <w:rsid w:val="005C1C3D"/>
    <w:rsid w:val="005C551C"/>
    <w:rsid w:val="005C6FF3"/>
    <w:rsid w:val="005C7895"/>
    <w:rsid w:val="005D03DA"/>
    <w:rsid w:val="005D143D"/>
    <w:rsid w:val="005D3471"/>
    <w:rsid w:val="005D5773"/>
    <w:rsid w:val="005D5B75"/>
    <w:rsid w:val="005D7F87"/>
    <w:rsid w:val="005E0290"/>
    <w:rsid w:val="005E0FC1"/>
    <w:rsid w:val="005E155F"/>
    <w:rsid w:val="005E1BD9"/>
    <w:rsid w:val="005E2192"/>
    <w:rsid w:val="005E6134"/>
    <w:rsid w:val="005F0E55"/>
    <w:rsid w:val="005F7686"/>
    <w:rsid w:val="006005FE"/>
    <w:rsid w:val="00603736"/>
    <w:rsid w:val="0060378E"/>
    <w:rsid w:val="00605B3B"/>
    <w:rsid w:val="00610984"/>
    <w:rsid w:val="006207AB"/>
    <w:rsid w:val="00620CA5"/>
    <w:rsid w:val="00622646"/>
    <w:rsid w:val="00624398"/>
    <w:rsid w:val="00626F1F"/>
    <w:rsid w:val="00630295"/>
    <w:rsid w:val="00631A8B"/>
    <w:rsid w:val="006327BD"/>
    <w:rsid w:val="00633543"/>
    <w:rsid w:val="00634862"/>
    <w:rsid w:val="006360C1"/>
    <w:rsid w:val="006360FE"/>
    <w:rsid w:val="006419E7"/>
    <w:rsid w:val="00644643"/>
    <w:rsid w:val="00655D3C"/>
    <w:rsid w:val="00656AB6"/>
    <w:rsid w:val="0065797B"/>
    <w:rsid w:val="00657F28"/>
    <w:rsid w:val="00660092"/>
    <w:rsid w:val="00661CEF"/>
    <w:rsid w:val="00663BED"/>
    <w:rsid w:val="006645D4"/>
    <w:rsid w:val="00664B98"/>
    <w:rsid w:val="00665986"/>
    <w:rsid w:val="00667C2B"/>
    <w:rsid w:val="006707D7"/>
    <w:rsid w:val="006712A9"/>
    <w:rsid w:val="006715CD"/>
    <w:rsid w:val="0067663B"/>
    <w:rsid w:val="00677DCC"/>
    <w:rsid w:val="00677F92"/>
    <w:rsid w:val="00682206"/>
    <w:rsid w:val="00683DAA"/>
    <w:rsid w:val="00685302"/>
    <w:rsid w:val="00686784"/>
    <w:rsid w:val="00690368"/>
    <w:rsid w:val="006912EC"/>
    <w:rsid w:val="0069172F"/>
    <w:rsid w:val="00691CD3"/>
    <w:rsid w:val="00694586"/>
    <w:rsid w:val="006A1A2E"/>
    <w:rsid w:val="006B09EC"/>
    <w:rsid w:val="006B210D"/>
    <w:rsid w:val="006B3BE1"/>
    <w:rsid w:val="006B4490"/>
    <w:rsid w:val="006B6215"/>
    <w:rsid w:val="006B76B9"/>
    <w:rsid w:val="006B7A4A"/>
    <w:rsid w:val="006C02B1"/>
    <w:rsid w:val="006C05A2"/>
    <w:rsid w:val="006C13F3"/>
    <w:rsid w:val="006C3C66"/>
    <w:rsid w:val="006C4296"/>
    <w:rsid w:val="006D071C"/>
    <w:rsid w:val="006D0C69"/>
    <w:rsid w:val="006D1641"/>
    <w:rsid w:val="006D1AE4"/>
    <w:rsid w:val="006D3DB7"/>
    <w:rsid w:val="006D43D4"/>
    <w:rsid w:val="006D7980"/>
    <w:rsid w:val="006E1142"/>
    <w:rsid w:val="006E2F16"/>
    <w:rsid w:val="006E3A26"/>
    <w:rsid w:val="006E3BFD"/>
    <w:rsid w:val="006E7CFB"/>
    <w:rsid w:val="006F18F0"/>
    <w:rsid w:val="006F6EC4"/>
    <w:rsid w:val="006F7370"/>
    <w:rsid w:val="007013F1"/>
    <w:rsid w:val="00704915"/>
    <w:rsid w:val="00704CA7"/>
    <w:rsid w:val="007058A8"/>
    <w:rsid w:val="0070604E"/>
    <w:rsid w:val="00706446"/>
    <w:rsid w:val="00712B99"/>
    <w:rsid w:val="00715C12"/>
    <w:rsid w:val="00726A07"/>
    <w:rsid w:val="00730971"/>
    <w:rsid w:val="00731A3D"/>
    <w:rsid w:val="00734BB1"/>
    <w:rsid w:val="0073622C"/>
    <w:rsid w:val="0074006C"/>
    <w:rsid w:val="00740BFC"/>
    <w:rsid w:val="007413AB"/>
    <w:rsid w:val="0074744E"/>
    <w:rsid w:val="00747B43"/>
    <w:rsid w:val="00754904"/>
    <w:rsid w:val="00754F34"/>
    <w:rsid w:val="00757126"/>
    <w:rsid w:val="007614AD"/>
    <w:rsid w:val="00763E37"/>
    <w:rsid w:val="00765F9F"/>
    <w:rsid w:val="007733FE"/>
    <w:rsid w:val="007747F2"/>
    <w:rsid w:val="00777817"/>
    <w:rsid w:val="00780E7B"/>
    <w:rsid w:val="007816B8"/>
    <w:rsid w:val="007840CF"/>
    <w:rsid w:val="00784171"/>
    <w:rsid w:val="00785C72"/>
    <w:rsid w:val="007914AE"/>
    <w:rsid w:val="00791556"/>
    <w:rsid w:val="0079210A"/>
    <w:rsid w:val="00792CC9"/>
    <w:rsid w:val="007930D0"/>
    <w:rsid w:val="007A3357"/>
    <w:rsid w:val="007A3BB5"/>
    <w:rsid w:val="007A401B"/>
    <w:rsid w:val="007A670D"/>
    <w:rsid w:val="007B3140"/>
    <w:rsid w:val="007B4C33"/>
    <w:rsid w:val="007B6CA0"/>
    <w:rsid w:val="007C2D3D"/>
    <w:rsid w:val="007C2FEF"/>
    <w:rsid w:val="007C66A5"/>
    <w:rsid w:val="007C79EE"/>
    <w:rsid w:val="007C7F65"/>
    <w:rsid w:val="007D0F53"/>
    <w:rsid w:val="007D195B"/>
    <w:rsid w:val="007D3E9F"/>
    <w:rsid w:val="007D4845"/>
    <w:rsid w:val="007D7DF9"/>
    <w:rsid w:val="007E0F72"/>
    <w:rsid w:val="007E578B"/>
    <w:rsid w:val="007F16D5"/>
    <w:rsid w:val="007F48A4"/>
    <w:rsid w:val="007F5993"/>
    <w:rsid w:val="007F5BE4"/>
    <w:rsid w:val="007F6145"/>
    <w:rsid w:val="008016FC"/>
    <w:rsid w:val="0080183B"/>
    <w:rsid w:val="0080452C"/>
    <w:rsid w:val="00805183"/>
    <w:rsid w:val="00805952"/>
    <w:rsid w:val="008066A6"/>
    <w:rsid w:val="0081009C"/>
    <w:rsid w:val="008113F0"/>
    <w:rsid w:val="00811B25"/>
    <w:rsid w:val="0081638B"/>
    <w:rsid w:val="00820897"/>
    <w:rsid w:val="00821844"/>
    <w:rsid w:val="00821BD3"/>
    <w:rsid w:val="00821E2C"/>
    <w:rsid w:val="0082280A"/>
    <w:rsid w:val="008237EE"/>
    <w:rsid w:val="00826365"/>
    <w:rsid w:val="0083769C"/>
    <w:rsid w:val="00840EA3"/>
    <w:rsid w:val="00845C98"/>
    <w:rsid w:val="008472B9"/>
    <w:rsid w:val="00847977"/>
    <w:rsid w:val="0085339A"/>
    <w:rsid w:val="00854970"/>
    <w:rsid w:val="00855C65"/>
    <w:rsid w:val="00856DC2"/>
    <w:rsid w:val="008604F7"/>
    <w:rsid w:val="008656ED"/>
    <w:rsid w:val="00865EED"/>
    <w:rsid w:val="0086642E"/>
    <w:rsid w:val="008762DC"/>
    <w:rsid w:val="00883799"/>
    <w:rsid w:val="00883E3E"/>
    <w:rsid w:val="00884DB1"/>
    <w:rsid w:val="0088527E"/>
    <w:rsid w:val="00885BB0"/>
    <w:rsid w:val="008A2624"/>
    <w:rsid w:val="008A4374"/>
    <w:rsid w:val="008A5404"/>
    <w:rsid w:val="008A6B43"/>
    <w:rsid w:val="008B3B28"/>
    <w:rsid w:val="008B4047"/>
    <w:rsid w:val="008B5287"/>
    <w:rsid w:val="008C4D49"/>
    <w:rsid w:val="008D5ECD"/>
    <w:rsid w:val="008D7A52"/>
    <w:rsid w:val="008E51F5"/>
    <w:rsid w:val="008E6612"/>
    <w:rsid w:val="008F1766"/>
    <w:rsid w:val="008F288E"/>
    <w:rsid w:val="008F297C"/>
    <w:rsid w:val="008F4D7D"/>
    <w:rsid w:val="008F66E5"/>
    <w:rsid w:val="008F72B7"/>
    <w:rsid w:val="008F7368"/>
    <w:rsid w:val="00900C2B"/>
    <w:rsid w:val="00901798"/>
    <w:rsid w:val="00902C3F"/>
    <w:rsid w:val="00905452"/>
    <w:rsid w:val="009065BF"/>
    <w:rsid w:val="0091647A"/>
    <w:rsid w:val="00917000"/>
    <w:rsid w:val="00920F11"/>
    <w:rsid w:val="009230B2"/>
    <w:rsid w:val="009231C2"/>
    <w:rsid w:val="00925081"/>
    <w:rsid w:val="00931D03"/>
    <w:rsid w:val="00936838"/>
    <w:rsid w:val="009369F6"/>
    <w:rsid w:val="00937087"/>
    <w:rsid w:val="00937A88"/>
    <w:rsid w:val="0094294F"/>
    <w:rsid w:val="009459AF"/>
    <w:rsid w:val="00945DBA"/>
    <w:rsid w:val="009467B3"/>
    <w:rsid w:val="0094717D"/>
    <w:rsid w:val="00947BBA"/>
    <w:rsid w:val="00950330"/>
    <w:rsid w:val="009505B4"/>
    <w:rsid w:val="0095233B"/>
    <w:rsid w:val="0095396B"/>
    <w:rsid w:val="00953DF8"/>
    <w:rsid w:val="00956EC6"/>
    <w:rsid w:val="00957530"/>
    <w:rsid w:val="00963E2C"/>
    <w:rsid w:val="00967B8B"/>
    <w:rsid w:val="00971BC1"/>
    <w:rsid w:val="00974550"/>
    <w:rsid w:val="00975D48"/>
    <w:rsid w:val="009774C2"/>
    <w:rsid w:val="00986FAD"/>
    <w:rsid w:val="00987175"/>
    <w:rsid w:val="009A1196"/>
    <w:rsid w:val="009A418A"/>
    <w:rsid w:val="009B38DB"/>
    <w:rsid w:val="009B7756"/>
    <w:rsid w:val="009B7DDE"/>
    <w:rsid w:val="009C1075"/>
    <w:rsid w:val="009C18FA"/>
    <w:rsid w:val="009C2213"/>
    <w:rsid w:val="009C2BEE"/>
    <w:rsid w:val="009C39DD"/>
    <w:rsid w:val="009C3DBE"/>
    <w:rsid w:val="009C5622"/>
    <w:rsid w:val="009C5BCB"/>
    <w:rsid w:val="009C5CFE"/>
    <w:rsid w:val="009C6D06"/>
    <w:rsid w:val="009C7603"/>
    <w:rsid w:val="009D290A"/>
    <w:rsid w:val="009D5BF3"/>
    <w:rsid w:val="009D69E4"/>
    <w:rsid w:val="009D71F8"/>
    <w:rsid w:val="009E0872"/>
    <w:rsid w:val="009E1AE3"/>
    <w:rsid w:val="009E37C8"/>
    <w:rsid w:val="009F092C"/>
    <w:rsid w:val="009F2384"/>
    <w:rsid w:val="009F27CC"/>
    <w:rsid w:val="009F5A43"/>
    <w:rsid w:val="009F60E0"/>
    <w:rsid w:val="009F629F"/>
    <w:rsid w:val="00A00F3E"/>
    <w:rsid w:val="00A020D1"/>
    <w:rsid w:val="00A06883"/>
    <w:rsid w:val="00A11A87"/>
    <w:rsid w:val="00A16014"/>
    <w:rsid w:val="00A16BFA"/>
    <w:rsid w:val="00A17F9E"/>
    <w:rsid w:val="00A21F53"/>
    <w:rsid w:val="00A26258"/>
    <w:rsid w:val="00A31EE3"/>
    <w:rsid w:val="00A3262D"/>
    <w:rsid w:val="00A33B21"/>
    <w:rsid w:val="00A3456D"/>
    <w:rsid w:val="00A36AFE"/>
    <w:rsid w:val="00A37ACF"/>
    <w:rsid w:val="00A414D2"/>
    <w:rsid w:val="00A41643"/>
    <w:rsid w:val="00A43518"/>
    <w:rsid w:val="00A44B59"/>
    <w:rsid w:val="00A46D94"/>
    <w:rsid w:val="00A470EA"/>
    <w:rsid w:val="00A514BA"/>
    <w:rsid w:val="00A5319A"/>
    <w:rsid w:val="00A57866"/>
    <w:rsid w:val="00A642DD"/>
    <w:rsid w:val="00A714C6"/>
    <w:rsid w:val="00A76779"/>
    <w:rsid w:val="00A8165F"/>
    <w:rsid w:val="00A82963"/>
    <w:rsid w:val="00A916B9"/>
    <w:rsid w:val="00A918B6"/>
    <w:rsid w:val="00A92332"/>
    <w:rsid w:val="00A95202"/>
    <w:rsid w:val="00A95E32"/>
    <w:rsid w:val="00A96CC0"/>
    <w:rsid w:val="00AA738A"/>
    <w:rsid w:val="00AB0AE8"/>
    <w:rsid w:val="00AB1437"/>
    <w:rsid w:val="00AB585C"/>
    <w:rsid w:val="00AC0A5A"/>
    <w:rsid w:val="00AC5D74"/>
    <w:rsid w:val="00AD0A69"/>
    <w:rsid w:val="00AD0BE9"/>
    <w:rsid w:val="00AD680A"/>
    <w:rsid w:val="00AE1546"/>
    <w:rsid w:val="00AE2AD8"/>
    <w:rsid w:val="00AE3636"/>
    <w:rsid w:val="00AE38F3"/>
    <w:rsid w:val="00AF0728"/>
    <w:rsid w:val="00AF0935"/>
    <w:rsid w:val="00AF2609"/>
    <w:rsid w:val="00AF2792"/>
    <w:rsid w:val="00AF2A92"/>
    <w:rsid w:val="00AF3B90"/>
    <w:rsid w:val="00AF6211"/>
    <w:rsid w:val="00AF6423"/>
    <w:rsid w:val="00AF6AB0"/>
    <w:rsid w:val="00B02720"/>
    <w:rsid w:val="00B030F3"/>
    <w:rsid w:val="00B06DCE"/>
    <w:rsid w:val="00B11043"/>
    <w:rsid w:val="00B12752"/>
    <w:rsid w:val="00B12C14"/>
    <w:rsid w:val="00B200D8"/>
    <w:rsid w:val="00B25668"/>
    <w:rsid w:val="00B31D6F"/>
    <w:rsid w:val="00B359BD"/>
    <w:rsid w:val="00B35FF5"/>
    <w:rsid w:val="00B37BB7"/>
    <w:rsid w:val="00B37E8B"/>
    <w:rsid w:val="00B40EAF"/>
    <w:rsid w:val="00B414BA"/>
    <w:rsid w:val="00B4255A"/>
    <w:rsid w:val="00B432B4"/>
    <w:rsid w:val="00B44918"/>
    <w:rsid w:val="00B45307"/>
    <w:rsid w:val="00B461F1"/>
    <w:rsid w:val="00B46A07"/>
    <w:rsid w:val="00B46B80"/>
    <w:rsid w:val="00B50539"/>
    <w:rsid w:val="00B50BED"/>
    <w:rsid w:val="00B514B6"/>
    <w:rsid w:val="00B51C48"/>
    <w:rsid w:val="00B52ECD"/>
    <w:rsid w:val="00B54557"/>
    <w:rsid w:val="00B565A7"/>
    <w:rsid w:val="00B6166F"/>
    <w:rsid w:val="00B6286A"/>
    <w:rsid w:val="00B668F7"/>
    <w:rsid w:val="00B7258C"/>
    <w:rsid w:val="00B74D80"/>
    <w:rsid w:val="00B7507C"/>
    <w:rsid w:val="00B75A4C"/>
    <w:rsid w:val="00B778E3"/>
    <w:rsid w:val="00B80BAC"/>
    <w:rsid w:val="00B83F45"/>
    <w:rsid w:val="00B84CA2"/>
    <w:rsid w:val="00B93C45"/>
    <w:rsid w:val="00B93DDF"/>
    <w:rsid w:val="00B9636D"/>
    <w:rsid w:val="00B96709"/>
    <w:rsid w:val="00B96FC6"/>
    <w:rsid w:val="00B97396"/>
    <w:rsid w:val="00BA1133"/>
    <w:rsid w:val="00BB1719"/>
    <w:rsid w:val="00BB2008"/>
    <w:rsid w:val="00BB2886"/>
    <w:rsid w:val="00BB34D5"/>
    <w:rsid w:val="00BB6286"/>
    <w:rsid w:val="00BC004D"/>
    <w:rsid w:val="00BC0113"/>
    <w:rsid w:val="00BC189B"/>
    <w:rsid w:val="00BC2211"/>
    <w:rsid w:val="00BC3F6F"/>
    <w:rsid w:val="00BC43BD"/>
    <w:rsid w:val="00BC5DE2"/>
    <w:rsid w:val="00BD1236"/>
    <w:rsid w:val="00BD382D"/>
    <w:rsid w:val="00BE4A59"/>
    <w:rsid w:val="00BE521B"/>
    <w:rsid w:val="00BE53B2"/>
    <w:rsid w:val="00BE6C6A"/>
    <w:rsid w:val="00BE797E"/>
    <w:rsid w:val="00BF2671"/>
    <w:rsid w:val="00BF402A"/>
    <w:rsid w:val="00BF57E2"/>
    <w:rsid w:val="00BF6499"/>
    <w:rsid w:val="00BF650C"/>
    <w:rsid w:val="00C006E5"/>
    <w:rsid w:val="00C046BA"/>
    <w:rsid w:val="00C05BB2"/>
    <w:rsid w:val="00C07355"/>
    <w:rsid w:val="00C1078E"/>
    <w:rsid w:val="00C10F9F"/>
    <w:rsid w:val="00C13217"/>
    <w:rsid w:val="00C14D2D"/>
    <w:rsid w:val="00C14EE2"/>
    <w:rsid w:val="00C15304"/>
    <w:rsid w:val="00C17380"/>
    <w:rsid w:val="00C17E97"/>
    <w:rsid w:val="00C21193"/>
    <w:rsid w:val="00C23856"/>
    <w:rsid w:val="00C24CA1"/>
    <w:rsid w:val="00C26033"/>
    <w:rsid w:val="00C279E6"/>
    <w:rsid w:val="00C33DBF"/>
    <w:rsid w:val="00C34F56"/>
    <w:rsid w:val="00C35933"/>
    <w:rsid w:val="00C35CAA"/>
    <w:rsid w:val="00C36AE6"/>
    <w:rsid w:val="00C40E73"/>
    <w:rsid w:val="00C4363E"/>
    <w:rsid w:val="00C43838"/>
    <w:rsid w:val="00C477B4"/>
    <w:rsid w:val="00C50BA7"/>
    <w:rsid w:val="00C52186"/>
    <w:rsid w:val="00C52747"/>
    <w:rsid w:val="00C52AA5"/>
    <w:rsid w:val="00C533BC"/>
    <w:rsid w:val="00C53A34"/>
    <w:rsid w:val="00C55301"/>
    <w:rsid w:val="00C558DC"/>
    <w:rsid w:val="00C57C4F"/>
    <w:rsid w:val="00C60792"/>
    <w:rsid w:val="00C612C9"/>
    <w:rsid w:val="00C620EB"/>
    <w:rsid w:val="00C62CA3"/>
    <w:rsid w:val="00C656DE"/>
    <w:rsid w:val="00C66248"/>
    <w:rsid w:val="00C663B3"/>
    <w:rsid w:val="00C679D2"/>
    <w:rsid w:val="00C718B1"/>
    <w:rsid w:val="00C71996"/>
    <w:rsid w:val="00C72C2D"/>
    <w:rsid w:val="00C72D6A"/>
    <w:rsid w:val="00C73207"/>
    <w:rsid w:val="00C753C0"/>
    <w:rsid w:val="00C76D6A"/>
    <w:rsid w:val="00C76E2F"/>
    <w:rsid w:val="00C80F55"/>
    <w:rsid w:val="00C83193"/>
    <w:rsid w:val="00C86A03"/>
    <w:rsid w:val="00C86B0A"/>
    <w:rsid w:val="00C871B9"/>
    <w:rsid w:val="00C90C1E"/>
    <w:rsid w:val="00C95BF0"/>
    <w:rsid w:val="00C95E04"/>
    <w:rsid w:val="00C95E83"/>
    <w:rsid w:val="00CA1913"/>
    <w:rsid w:val="00CA1F5F"/>
    <w:rsid w:val="00CA6F5D"/>
    <w:rsid w:val="00CB0316"/>
    <w:rsid w:val="00CB425A"/>
    <w:rsid w:val="00CB45A7"/>
    <w:rsid w:val="00CB76BD"/>
    <w:rsid w:val="00CD2C1E"/>
    <w:rsid w:val="00CD5F27"/>
    <w:rsid w:val="00CE2156"/>
    <w:rsid w:val="00CE27F0"/>
    <w:rsid w:val="00CE3CAC"/>
    <w:rsid w:val="00CE67B7"/>
    <w:rsid w:val="00CF633A"/>
    <w:rsid w:val="00CF6541"/>
    <w:rsid w:val="00CF770D"/>
    <w:rsid w:val="00D0710D"/>
    <w:rsid w:val="00D07EA1"/>
    <w:rsid w:val="00D135EB"/>
    <w:rsid w:val="00D22BCB"/>
    <w:rsid w:val="00D27AAB"/>
    <w:rsid w:val="00D3240B"/>
    <w:rsid w:val="00D33017"/>
    <w:rsid w:val="00D3631A"/>
    <w:rsid w:val="00D36ABA"/>
    <w:rsid w:val="00D379AA"/>
    <w:rsid w:val="00D4145A"/>
    <w:rsid w:val="00D41932"/>
    <w:rsid w:val="00D4660A"/>
    <w:rsid w:val="00D47227"/>
    <w:rsid w:val="00D56101"/>
    <w:rsid w:val="00D6093F"/>
    <w:rsid w:val="00D61CE0"/>
    <w:rsid w:val="00D63C8C"/>
    <w:rsid w:val="00D651CA"/>
    <w:rsid w:val="00D7432A"/>
    <w:rsid w:val="00D760D9"/>
    <w:rsid w:val="00D7677D"/>
    <w:rsid w:val="00D8119B"/>
    <w:rsid w:val="00D81CF3"/>
    <w:rsid w:val="00D8234A"/>
    <w:rsid w:val="00D82F38"/>
    <w:rsid w:val="00D86C24"/>
    <w:rsid w:val="00D87BFF"/>
    <w:rsid w:val="00D921FF"/>
    <w:rsid w:val="00D95282"/>
    <w:rsid w:val="00D9535C"/>
    <w:rsid w:val="00DA2490"/>
    <w:rsid w:val="00DA361B"/>
    <w:rsid w:val="00DA41C2"/>
    <w:rsid w:val="00DA4BF6"/>
    <w:rsid w:val="00DA666F"/>
    <w:rsid w:val="00DA6B20"/>
    <w:rsid w:val="00DA6E90"/>
    <w:rsid w:val="00DA74A3"/>
    <w:rsid w:val="00DA75F4"/>
    <w:rsid w:val="00DB1D03"/>
    <w:rsid w:val="00DB1E40"/>
    <w:rsid w:val="00DB285A"/>
    <w:rsid w:val="00DB3652"/>
    <w:rsid w:val="00DC0AF5"/>
    <w:rsid w:val="00DC3C09"/>
    <w:rsid w:val="00DC5336"/>
    <w:rsid w:val="00DC6C19"/>
    <w:rsid w:val="00DD0B45"/>
    <w:rsid w:val="00DD4A44"/>
    <w:rsid w:val="00DD71F2"/>
    <w:rsid w:val="00DE0924"/>
    <w:rsid w:val="00DE1016"/>
    <w:rsid w:val="00DE3D79"/>
    <w:rsid w:val="00DE72F2"/>
    <w:rsid w:val="00DF0A02"/>
    <w:rsid w:val="00DF31A3"/>
    <w:rsid w:val="00DF6309"/>
    <w:rsid w:val="00E020DC"/>
    <w:rsid w:val="00E04A41"/>
    <w:rsid w:val="00E06225"/>
    <w:rsid w:val="00E10E41"/>
    <w:rsid w:val="00E237D4"/>
    <w:rsid w:val="00E23AEC"/>
    <w:rsid w:val="00E27C2B"/>
    <w:rsid w:val="00E30174"/>
    <w:rsid w:val="00E30500"/>
    <w:rsid w:val="00E32C39"/>
    <w:rsid w:val="00E4252F"/>
    <w:rsid w:val="00E42B65"/>
    <w:rsid w:val="00E4348D"/>
    <w:rsid w:val="00E43DE7"/>
    <w:rsid w:val="00E44D0D"/>
    <w:rsid w:val="00E50B4E"/>
    <w:rsid w:val="00E526C2"/>
    <w:rsid w:val="00E52908"/>
    <w:rsid w:val="00E52BC6"/>
    <w:rsid w:val="00E57A02"/>
    <w:rsid w:val="00E61D23"/>
    <w:rsid w:val="00E641C5"/>
    <w:rsid w:val="00E64A84"/>
    <w:rsid w:val="00E65970"/>
    <w:rsid w:val="00E729E6"/>
    <w:rsid w:val="00E72B6A"/>
    <w:rsid w:val="00E73558"/>
    <w:rsid w:val="00E753D6"/>
    <w:rsid w:val="00E7640F"/>
    <w:rsid w:val="00E81205"/>
    <w:rsid w:val="00E81723"/>
    <w:rsid w:val="00E82833"/>
    <w:rsid w:val="00E8354D"/>
    <w:rsid w:val="00E84FF9"/>
    <w:rsid w:val="00E87D61"/>
    <w:rsid w:val="00E902D4"/>
    <w:rsid w:val="00E90919"/>
    <w:rsid w:val="00E94268"/>
    <w:rsid w:val="00E9456F"/>
    <w:rsid w:val="00E951CD"/>
    <w:rsid w:val="00EA0443"/>
    <w:rsid w:val="00EA5BA7"/>
    <w:rsid w:val="00EA6A4E"/>
    <w:rsid w:val="00EA765C"/>
    <w:rsid w:val="00EB4639"/>
    <w:rsid w:val="00EB47EB"/>
    <w:rsid w:val="00EC3B30"/>
    <w:rsid w:val="00EC4959"/>
    <w:rsid w:val="00EC6121"/>
    <w:rsid w:val="00EC7671"/>
    <w:rsid w:val="00EC7C7C"/>
    <w:rsid w:val="00ED5FBF"/>
    <w:rsid w:val="00ED6411"/>
    <w:rsid w:val="00ED65A8"/>
    <w:rsid w:val="00EE0755"/>
    <w:rsid w:val="00EE124D"/>
    <w:rsid w:val="00EE3B36"/>
    <w:rsid w:val="00EE6F47"/>
    <w:rsid w:val="00EE79DD"/>
    <w:rsid w:val="00EE7A8F"/>
    <w:rsid w:val="00EF571A"/>
    <w:rsid w:val="00F017BF"/>
    <w:rsid w:val="00F01F97"/>
    <w:rsid w:val="00F04FED"/>
    <w:rsid w:val="00F058FD"/>
    <w:rsid w:val="00F05DD2"/>
    <w:rsid w:val="00F07B54"/>
    <w:rsid w:val="00F16C9F"/>
    <w:rsid w:val="00F20EC5"/>
    <w:rsid w:val="00F24885"/>
    <w:rsid w:val="00F2605D"/>
    <w:rsid w:val="00F27387"/>
    <w:rsid w:val="00F30484"/>
    <w:rsid w:val="00F403F3"/>
    <w:rsid w:val="00F410E6"/>
    <w:rsid w:val="00F4116D"/>
    <w:rsid w:val="00F413D5"/>
    <w:rsid w:val="00F45B27"/>
    <w:rsid w:val="00F501E3"/>
    <w:rsid w:val="00F5301B"/>
    <w:rsid w:val="00F55A93"/>
    <w:rsid w:val="00F62530"/>
    <w:rsid w:val="00F63A2F"/>
    <w:rsid w:val="00F6408C"/>
    <w:rsid w:val="00F6606E"/>
    <w:rsid w:val="00F746D7"/>
    <w:rsid w:val="00F759A3"/>
    <w:rsid w:val="00F779D4"/>
    <w:rsid w:val="00F8057A"/>
    <w:rsid w:val="00F82A23"/>
    <w:rsid w:val="00F83630"/>
    <w:rsid w:val="00F83CE1"/>
    <w:rsid w:val="00F87DEE"/>
    <w:rsid w:val="00F91148"/>
    <w:rsid w:val="00F92B4B"/>
    <w:rsid w:val="00F95213"/>
    <w:rsid w:val="00FA2E93"/>
    <w:rsid w:val="00FA4A04"/>
    <w:rsid w:val="00FA5781"/>
    <w:rsid w:val="00FA6EE7"/>
    <w:rsid w:val="00FA7D75"/>
    <w:rsid w:val="00FC2E4D"/>
    <w:rsid w:val="00FC39D2"/>
    <w:rsid w:val="00FC628E"/>
    <w:rsid w:val="00FC7669"/>
    <w:rsid w:val="00FC7D53"/>
    <w:rsid w:val="00FC7EA3"/>
    <w:rsid w:val="00FD0E45"/>
    <w:rsid w:val="00FD2EFB"/>
    <w:rsid w:val="00FD4928"/>
    <w:rsid w:val="00FD4965"/>
    <w:rsid w:val="00FD5C0E"/>
    <w:rsid w:val="00FD7843"/>
    <w:rsid w:val="00FD7D5E"/>
    <w:rsid w:val="00FE0178"/>
    <w:rsid w:val="00FE1D0E"/>
    <w:rsid w:val="00FE348A"/>
    <w:rsid w:val="00FE3ACE"/>
    <w:rsid w:val="00FE4077"/>
    <w:rsid w:val="00FF70D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BCB12"/>
  <w15:docId w15:val="{36927B53-6D99-4404-9ED3-470BC3B2D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3F0"/>
  </w:style>
  <w:style w:type="paragraph" w:styleId="Heading3">
    <w:name w:val="heading 3"/>
    <w:basedOn w:val="Normal"/>
    <w:next w:val="Normal"/>
    <w:link w:val="Heading3Char"/>
    <w:uiPriority w:val="9"/>
    <w:semiHidden/>
    <w:unhideWhenUsed/>
    <w:qFormat/>
    <w:rsid w:val="00B778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plain">
    <w:name w:val="doc_plain"/>
    <w:basedOn w:val="Normal"/>
    <w:rsid w:val="00C7199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Heading3Char">
    <w:name w:val="Heading 3 Char"/>
    <w:basedOn w:val="DefaultParagraphFont"/>
    <w:link w:val="Heading3"/>
    <w:uiPriority w:val="9"/>
    <w:semiHidden/>
    <w:rsid w:val="00B778E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B6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F3B"/>
    <w:rPr>
      <w:rFonts w:ascii="Tahoma" w:hAnsi="Tahoma" w:cs="Tahoma"/>
      <w:sz w:val="16"/>
      <w:szCs w:val="16"/>
    </w:rPr>
  </w:style>
  <w:style w:type="character" w:styleId="CommentReference">
    <w:name w:val="annotation reference"/>
    <w:basedOn w:val="DefaultParagraphFont"/>
    <w:uiPriority w:val="99"/>
    <w:semiHidden/>
    <w:unhideWhenUsed/>
    <w:rsid w:val="00C15304"/>
    <w:rPr>
      <w:sz w:val="16"/>
      <w:szCs w:val="16"/>
    </w:rPr>
  </w:style>
  <w:style w:type="paragraph" w:styleId="CommentText">
    <w:name w:val="annotation text"/>
    <w:basedOn w:val="Normal"/>
    <w:link w:val="CommentTextChar"/>
    <w:uiPriority w:val="99"/>
    <w:semiHidden/>
    <w:unhideWhenUsed/>
    <w:rsid w:val="00C15304"/>
    <w:pPr>
      <w:spacing w:line="240" w:lineRule="auto"/>
    </w:pPr>
    <w:rPr>
      <w:sz w:val="20"/>
      <w:szCs w:val="20"/>
    </w:rPr>
  </w:style>
  <w:style w:type="character" w:customStyle="1" w:styleId="CommentTextChar">
    <w:name w:val="Comment Text Char"/>
    <w:basedOn w:val="DefaultParagraphFont"/>
    <w:link w:val="CommentText"/>
    <w:uiPriority w:val="99"/>
    <w:semiHidden/>
    <w:rsid w:val="00C15304"/>
    <w:rPr>
      <w:sz w:val="20"/>
      <w:szCs w:val="20"/>
    </w:rPr>
  </w:style>
  <w:style w:type="paragraph" w:styleId="CommentSubject">
    <w:name w:val="annotation subject"/>
    <w:basedOn w:val="CommentText"/>
    <w:next w:val="CommentText"/>
    <w:link w:val="CommentSubjectChar"/>
    <w:uiPriority w:val="99"/>
    <w:semiHidden/>
    <w:unhideWhenUsed/>
    <w:rsid w:val="00C15304"/>
    <w:rPr>
      <w:b/>
      <w:bCs/>
    </w:rPr>
  </w:style>
  <w:style w:type="character" w:customStyle="1" w:styleId="CommentSubjectChar">
    <w:name w:val="Comment Subject Char"/>
    <w:basedOn w:val="CommentTextChar"/>
    <w:link w:val="CommentSubject"/>
    <w:uiPriority w:val="99"/>
    <w:semiHidden/>
    <w:rsid w:val="00C15304"/>
    <w:rPr>
      <w:b/>
      <w:bCs/>
      <w:sz w:val="20"/>
      <w:szCs w:val="20"/>
    </w:rPr>
  </w:style>
  <w:style w:type="paragraph" w:styleId="Header">
    <w:name w:val="header"/>
    <w:basedOn w:val="Normal"/>
    <w:link w:val="HeaderChar"/>
    <w:uiPriority w:val="99"/>
    <w:unhideWhenUsed/>
    <w:rsid w:val="0085339A"/>
    <w:pPr>
      <w:tabs>
        <w:tab w:val="center" w:pos="4536"/>
        <w:tab w:val="right" w:pos="9072"/>
      </w:tabs>
      <w:spacing w:after="0" w:line="240" w:lineRule="auto"/>
    </w:pPr>
  </w:style>
  <w:style w:type="character" w:customStyle="1" w:styleId="HeaderChar">
    <w:name w:val="Header Char"/>
    <w:basedOn w:val="DefaultParagraphFont"/>
    <w:link w:val="Header"/>
    <w:uiPriority w:val="99"/>
    <w:rsid w:val="0085339A"/>
  </w:style>
  <w:style w:type="paragraph" w:styleId="Footer">
    <w:name w:val="footer"/>
    <w:basedOn w:val="Normal"/>
    <w:link w:val="FooterChar"/>
    <w:uiPriority w:val="99"/>
    <w:unhideWhenUsed/>
    <w:rsid w:val="0085339A"/>
    <w:pPr>
      <w:tabs>
        <w:tab w:val="center" w:pos="4536"/>
        <w:tab w:val="right" w:pos="9072"/>
      </w:tabs>
      <w:spacing w:after="0" w:line="240" w:lineRule="auto"/>
    </w:pPr>
  </w:style>
  <w:style w:type="character" w:customStyle="1" w:styleId="FooterChar">
    <w:name w:val="Footer Char"/>
    <w:basedOn w:val="DefaultParagraphFont"/>
    <w:link w:val="Footer"/>
    <w:uiPriority w:val="99"/>
    <w:rsid w:val="0085339A"/>
  </w:style>
  <w:style w:type="table" w:styleId="TableGrid">
    <w:name w:val="Table Grid"/>
    <w:basedOn w:val="TableNormal"/>
    <w:rsid w:val="00823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95666">
      <w:bodyDiv w:val="1"/>
      <w:marLeft w:val="0"/>
      <w:marRight w:val="0"/>
      <w:marTop w:val="0"/>
      <w:marBottom w:val="0"/>
      <w:divBdr>
        <w:top w:val="none" w:sz="0" w:space="0" w:color="auto"/>
        <w:left w:val="none" w:sz="0" w:space="0" w:color="auto"/>
        <w:bottom w:val="none" w:sz="0" w:space="0" w:color="auto"/>
        <w:right w:val="none" w:sz="0" w:space="0" w:color="auto"/>
      </w:divBdr>
      <w:divsChild>
        <w:div w:id="1277520426">
          <w:marLeft w:val="0"/>
          <w:marRight w:val="0"/>
          <w:marTop w:val="0"/>
          <w:marBottom w:val="0"/>
          <w:divBdr>
            <w:top w:val="none" w:sz="0" w:space="0" w:color="auto"/>
            <w:left w:val="none" w:sz="0" w:space="0" w:color="auto"/>
            <w:bottom w:val="none" w:sz="0" w:space="0" w:color="auto"/>
            <w:right w:val="none" w:sz="0" w:space="0" w:color="auto"/>
          </w:divBdr>
        </w:div>
        <w:div w:id="2010718487">
          <w:marLeft w:val="0"/>
          <w:marRight w:val="0"/>
          <w:marTop w:val="0"/>
          <w:marBottom w:val="0"/>
          <w:divBdr>
            <w:top w:val="none" w:sz="0" w:space="0" w:color="auto"/>
            <w:left w:val="none" w:sz="0" w:space="0" w:color="auto"/>
            <w:bottom w:val="none" w:sz="0" w:space="0" w:color="auto"/>
            <w:right w:val="none" w:sz="0" w:space="0" w:color="auto"/>
          </w:divBdr>
        </w:div>
      </w:divsChild>
    </w:div>
    <w:div w:id="634912864">
      <w:bodyDiv w:val="1"/>
      <w:marLeft w:val="0"/>
      <w:marRight w:val="0"/>
      <w:marTop w:val="0"/>
      <w:marBottom w:val="0"/>
      <w:divBdr>
        <w:top w:val="none" w:sz="0" w:space="0" w:color="auto"/>
        <w:left w:val="none" w:sz="0" w:space="0" w:color="auto"/>
        <w:bottom w:val="none" w:sz="0" w:space="0" w:color="auto"/>
        <w:right w:val="none" w:sz="0" w:space="0" w:color="auto"/>
      </w:divBdr>
    </w:div>
    <w:div w:id="685327890">
      <w:bodyDiv w:val="1"/>
      <w:marLeft w:val="0"/>
      <w:marRight w:val="0"/>
      <w:marTop w:val="0"/>
      <w:marBottom w:val="0"/>
      <w:divBdr>
        <w:top w:val="none" w:sz="0" w:space="0" w:color="auto"/>
        <w:left w:val="none" w:sz="0" w:space="0" w:color="auto"/>
        <w:bottom w:val="none" w:sz="0" w:space="0" w:color="auto"/>
        <w:right w:val="none" w:sz="0" w:space="0" w:color="auto"/>
      </w:divBdr>
    </w:div>
    <w:div w:id="701636335">
      <w:bodyDiv w:val="1"/>
      <w:marLeft w:val="0"/>
      <w:marRight w:val="0"/>
      <w:marTop w:val="0"/>
      <w:marBottom w:val="0"/>
      <w:divBdr>
        <w:top w:val="none" w:sz="0" w:space="0" w:color="auto"/>
        <w:left w:val="none" w:sz="0" w:space="0" w:color="auto"/>
        <w:bottom w:val="none" w:sz="0" w:space="0" w:color="auto"/>
        <w:right w:val="none" w:sz="0" w:space="0" w:color="auto"/>
      </w:divBdr>
    </w:div>
    <w:div w:id="822042321">
      <w:bodyDiv w:val="1"/>
      <w:marLeft w:val="0"/>
      <w:marRight w:val="0"/>
      <w:marTop w:val="0"/>
      <w:marBottom w:val="0"/>
      <w:divBdr>
        <w:top w:val="none" w:sz="0" w:space="0" w:color="auto"/>
        <w:left w:val="none" w:sz="0" w:space="0" w:color="auto"/>
        <w:bottom w:val="none" w:sz="0" w:space="0" w:color="auto"/>
        <w:right w:val="none" w:sz="0" w:space="0" w:color="auto"/>
      </w:divBdr>
    </w:div>
    <w:div w:id="1281959177">
      <w:bodyDiv w:val="1"/>
      <w:marLeft w:val="0"/>
      <w:marRight w:val="0"/>
      <w:marTop w:val="0"/>
      <w:marBottom w:val="0"/>
      <w:divBdr>
        <w:top w:val="none" w:sz="0" w:space="0" w:color="auto"/>
        <w:left w:val="none" w:sz="0" w:space="0" w:color="auto"/>
        <w:bottom w:val="none" w:sz="0" w:space="0" w:color="auto"/>
        <w:right w:val="none" w:sz="0" w:space="0" w:color="auto"/>
      </w:divBdr>
    </w:div>
    <w:div w:id="1300693783">
      <w:bodyDiv w:val="1"/>
      <w:marLeft w:val="0"/>
      <w:marRight w:val="0"/>
      <w:marTop w:val="0"/>
      <w:marBottom w:val="0"/>
      <w:divBdr>
        <w:top w:val="none" w:sz="0" w:space="0" w:color="auto"/>
        <w:left w:val="none" w:sz="0" w:space="0" w:color="auto"/>
        <w:bottom w:val="none" w:sz="0" w:space="0" w:color="auto"/>
        <w:right w:val="none" w:sz="0" w:space="0" w:color="auto"/>
      </w:divBdr>
    </w:div>
    <w:div w:id="1372338436">
      <w:bodyDiv w:val="1"/>
      <w:marLeft w:val="0"/>
      <w:marRight w:val="0"/>
      <w:marTop w:val="0"/>
      <w:marBottom w:val="0"/>
      <w:divBdr>
        <w:top w:val="none" w:sz="0" w:space="0" w:color="auto"/>
        <w:left w:val="none" w:sz="0" w:space="0" w:color="auto"/>
        <w:bottom w:val="none" w:sz="0" w:space="0" w:color="auto"/>
        <w:right w:val="none" w:sz="0" w:space="0" w:color="auto"/>
      </w:divBdr>
    </w:div>
    <w:div w:id="1400711850">
      <w:bodyDiv w:val="1"/>
      <w:marLeft w:val="0"/>
      <w:marRight w:val="0"/>
      <w:marTop w:val="0"/>
      <w:marBottom w:val="0"/>
      <w:divBdr>
        <w:top w:val="none" w:sz="0" w:space="0" w:color="auto"/>
        <w:left w:val="none" w:sz="0" w:space="0" w:color="auto"/>
        <w:bottom w:val="none" w:sz="0" w:space="0" w:color="auto"/>
        <w:right w:val="none" w:sz="0" w:space="0" w:color="auto"/>
      </w:divBdr>
    </w:div>
    <w:div w:id="209350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7A81D-B443-461C-9DEF-CB917A62E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12378</Words>
  <Characters>70555</Characters>
  <Application>Microsoft Office Word</Application>
  <DocSecurity>0</DocSecurity>
  <Lines>587</Lines>
  <Paragraphs>165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82768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Vučko</dc:creator>
  <cp:lastModifiedBy>Vlatka Šelimber</cp:lastModifiedBy>
  <cp:revision>3</cp:revision>
  <cp:lastPrinted>2019-03-22T11:51:00Z</cp:lastPrinted>
  <dcterms:created xsi:type="dcterms:W3CDTF">2019-04-02T12:44:00Z</dcterms:created>
  <dcterms:modified xsi:type="dcterms:W3CDTF">2019-04-02T12:44:00Z</dcterms:modified>
</cp:coreProperties>
</file>