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A50" w:rsidRDefault="00A70A50" w:rsidP="00A70A50">
      <w:pPr>
        <w:spacing w:after="0" w:line="240" w:lineRule="auto"/>
        <w:rPr>
          <w:rFonts w:ascii="Arial" w:hAnsi="Arial" w:cs="Arial"/>
          <w:sz w:val="24"/>
          <w:szCs w:val="24"/>
        </w:rPr>
      </w:pPr>
      <w:bookmarkStart w:id="0" w:name="_GoBack"/>
      <w:bookmarkEnd w:id="0"/>
    </w:p>
    <w:p w:rsidR="001A2471" w:rsidRPr="001A2471" w:rsidRDefault="001A2471" w:rsidP="001A2471">
      <w:pPr>
        <w:jc w:val="center"/>
        <w:rPr>
          <w:sz w:val="28"/>
          <w:szCs w:val="28"/>
        </w:rPr>
      </w:pPr>
      <w:r w:rsidRPr="001A2471">
        <w:rPr>
          <w:noProof/>
          <w:sz w:val="28"/>
          <w:szCs w:val="28"/>
          <w:lang w:eastAsia="hr-HR"/>
        </w:rPr>
        <w:drawing>
          <wp:inline distT="0" distB="0" distL="0" distR="0" wp14:anchorId="51C2BF42" wp14:editId="373031D3">
            <wp:extent cx="502942" cy="68400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A2471">
        <w:rPr>
          <w:sz w:val="28"/>
          <w:szCs w:val="28"/>
        </w:rPr>
        <w:fldChar w:fldCharType="begin"/>
      </w:r>
      <w:r w:rsidRPr="001A2471">
        <w:rPr>
          <w:sz w:val="28"/>
          <w:szCs w:val="28"/>
        </w:rPr>
        <w:instrText xml:space="preserve"> INCLUDEPICTURE "http://www.inet.hr/~box/images/grb-rh.gif" \* MERGEFORMATINET </w:instrText>
      </w:r>
      <w:r w:rsidRPr="001A2471">
        <w:rPr>
          <w:sz w:val="28"/>
          <w:szCs w:val="28"/>
        </w:rPr>
        <w:fldChar w:fldCharType="end"/>
      </w:r>
    </w:p>
    <w:p w:rsidR="001A2471" w:rsidRPr="001A2471" w:rsidRDefault="001A2471" w:rsidP="001A2471">
      <w:pPr>
        <w:spacing w:before="60" w:after="1680"/>
        <w:jc w:val="center"/>
        <w:rPr>
          <w:rFonts w:ascii="Times New Roman" w:hAnsi="Times New Roman"/>
          <w:sz w:val="28"/>
          <w:szCs w:val="28"/>
        </w:rPr>
      </w:pPr>
      <w:r w:rsidRPr="001A2471">
        <w:rPr>
          <w:rFonts w:ascii="Times New Roman" w:hAnsi="Times New Roman"/>
          <w:sz w:val="28"/>
          <w:szCs w:val="28"/>
        </w:rPr>
        <w:t>VLADA REPUBLIKE HRVATSKE</w:t>
      </w:r>
    </w:p>
    <w:p w:rsidR="001A2471" w:rsidRPr="001A2471" w:rsidRDefault="001A2471" w:rsidP="001A2471">
      <w:pPr>
        <w:jc w:val="both"/>
        <w:rPr>
          <w:rFonts w:ascii="Times New Roman" w:hAnsi="Times New Roman"/>
          <w:sz w:val="24"/>
          <w:szCs w:val="24"/>
        </w:rPr>
      </w:pPr>
    </w:p>
    <w:p w:rsidR="001A2471" w:rsidRPr="001A2471" w:rsidRDefault="001A2471" w:rsidP="001A2471">
      <w:pPr>
        <w:jc w:val="right"/>
        <w:rPr>
          <w:rFonts w:ascii="Times New Roman" w:hAnsi="Times New Roman"/>
          <w:sz w:val="24"/>
          <w:szCs w:val="24"/>
        </w:rPr>
      </w:pPr>
      <w:r w:rsidRPr="001A2471">
        <w:rPr>
          <w:rFonts w:ascii="Times New Roman" w:hAnsi="Times New Roman"/>
          <w:sz w:val="24"/>
          <w:szCs w:val="24"/>
        </w:rPr>
        <w:t xml:space="preserve">Zagreb, </w:t>
      </w:r>
      <w:r w:rsidR="00D0245F">
        <w:rPr>
          <w:rFonts w:ascii="Times New Roman" w:hAnsi="Times New Roman"/>
          <w:sz w:val="24"/>
          <w:szCs w:val="24"/>
        </w:rPr>
        <w:t>5</w:t>
      </w:r>
      <w:r w:rsidRPr="001A2471">
        <w:rPr>
          <w:rFonts w:ascii="Times New Roman" w:hAnsi="Times New Roman"/>
          <w:sz w:val="24"/>
          <w:szCs w:val="24"/>
        </w:rPr>
        <w:t xml:space="preserve">. </w:t>
      </w:r>
      <w:r w:rsidR="00D0245F">
        <w:rPr>
          <w:rFonts w:ascii="Times New Roman" w:hAnsi="Times New Roman"/>
          <w:sz w:val="24"/>
          <w:szCs w:val="24"/>
        </w:rPr>
        <w:t>prosinca</w:t>
      </w:r>
      <w:r w:rsidRPr="001A2471">
        <w:rPr>
          <w:rFonts w:ascii="Times New Roman" w:hAnsi="Times New Roman"/>
          <w:sz w:val="24"/>
          <w:szCs w:val="24"/>
        </w:rPr>
        <w:t xml:space="preserve"> 2019.</w:t>
      </w:r>
    </w:p>
    <w:p w:rsidR="001A2471" w:rsidRPr="001A2471" w:rsidRDefault="001A2471" w:rsidP="001A2471">
      <w:pPr>
        <w:jc w:val="right"/>
        <w:rPr>
          <w:rFonts w:ascii="Times New Roman" w:hAnsi="Times New Roman"/>
          <w:sz w:val="24"/>
          <w:szCs w:val="24"/>
        </w:rPr>
      </w:pPr>
    </w:p>
    <w:p w:rsidR="001A2471" w:rsidRPr="001A2471" w:rsidRDefault="001A2471" w:rsidP="001A2471">
      <w:pPr>
        <w:jc w:val="right"/>
        <w:rPr>
          <w:rFonts w:ascii="Times New Roman" w:hAnsi="Times New Roman"/>
          <w:sz w:val="24"/>
          <w:szCs w:val="24"/>
        </w:rPr>
      </w:pPr>
    </w:p>
    <w:p w:rsidR="001A2471" w:rsidRPr="001A2471" w:rsidRDefault="001A2471" w:rsidP="001A2471">
      <w:pPr>
        <w:jc w:val="right"/>
        <w:rPr>
          <w:rFonts w:ascii="Times New Roman" w:hAnsi="Times New Roman"/>
          <w:sz w:val="24"/>
          <w:szCs w:val="24"/>
        </w:rPr>
      </w:pPr>
    </w:p>
    <w:p w:rsidR="001A2471" w:rsidRPr="001A2471" w:rsidRDefault="001A2471" w:rsidP="001A2471">
      <w:pPr>
        <w:jc w:val="right"/>
        <w:rPr>
          <w:rFonts w:ascii="Times New Roman" w:hAnsi="Times New Roman"/>
          <w:sz w:val="24"/>
          <w:szCs w:val="24"/>
        </w:rPr>
      </w:pPr>
    </w:p>
    <w:p w:rsidR="001A2471" w:rsidRPr="001A2471" w:rsidRDefault="001A2471" w:rsidP="001A2471">
      <w:pPr>
        <w:jc w:val="both"/>
        <w:rPr>
          <w:rFonts w:ascii="Times New Roman" w:hAnsi="Times New Roman"/>
          <w:sz w:val="24"/>
          <w:szCs w:val="24"/>
        </w:rPr>
      </w:pPr>
      <w:r w:rsidRPr="001A2471">
        <w:rPr>
          <w:rFonts w:ascii="Times New Roman"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A2471" w:rsidRPr="001A2471" w:rsidTr="003B5B83">
        <w:tc>
          <w:tcPr>
            <w:tcW w:w="1951" w:type="dxa"/>
          </w:tcPr>
          <w:p w:rsidR="001A2471" w:rsidRPr="001A2471" w:rsidRDefault="001A2471" w:rsidP="003B5B83">
            <w:pPr>
              <w:spacing w:line="360" w:lineRule="auto"/>
              <w:jc w:val="center"/>
              <w:rPr>
                <w:rFonts w:ascii="Times New Roman" w:hAnsi="Times New Roman"/>
                <w:sz w:val="24"/>
                <w:szCs w:val="24"/>
              </w:rPr>
            </w:pPr>
            <w:r w:rsidRPr="001A2471">
              <w:rPr>
                <w:rFonts w:ascii="Times New Roman" w:hAnsi="Times New Roman"/>
                <w:b/>
                <w:smallCaps/>
                <w:sz w:val="24"/>
                <w:szCs w:val="24"/>
              </w:rPr>
              <w:t>Predlagatelj</w:t>
            </w:r>
            <w:r w:rsidRPr="001A2471">
              <w:rPr>
                <w:rFonts w:ascii="Times New Roman" w:hAnsi="Times New Roman"/>
                <w:b/>
                <w:sz w:val="24"/>
                <w:szCs w:val="24"/>
              </w:rPr>
              <w:t>:</w:t>
            </w:r>
          </w:p>
        </w:tc>
        <w:tc>
          <w:tcPr>
            <w:tcW w:w="7229" w:type="dxa"/>
          </w:tcPr>
          <w:p w:rsidR="001A2471" w:rsidRPr="001A2471" w:rsidRDefault="001A2471" w:rsidP="003B5B83">
            <w:pPr>
              <w:rPr>
                <w:rFonts w:ascii="Times New Roman" w:hAnsi="Times New Roman"/>
                <w:sz w:val="24"/>
                <w:szCs w:val="24"/>
              </w:rPr>
            </w:pPr>
            <w:r w:rsidRPr="001A2471">
              <w:rPr>
                <w:rFonts w:ascii="Times New Roman" w:hAnsi="Times New Roman"/>
                <w:sz w:val="24"/>
                <w:szCs w:val="24"/>
              </w:rPr>
              <w:t xml:space="preserve">Ministarstvo </w:t>
            </w:r>
            <w:r w:rsidR="00D0245F">
              <w:rPr>
                <w:rFonts w:ascii="Times New Roman" w:hAnsi="Times New Roman"/>
                <w:sz w:val="24"/>
                <w:szCs w:val="24"/>
              </w:rPr>
              <w:t>unutarnjih poslova</w:t>
            </w:r>
          </w:p>
          <w:p w:rsidR="001A2471" w:rsidRPr="001A2471" w:rsidRDefault="001A2471" w:rsidP="003B5B83">
            <w:pPr>
              <w:rPr>
                <w:rFonts w:ascii="Times New Roman" w:hAnsi="Times New Roman"/>
                <w:sz w:val="24"/>
                <w:szCs w:val="24"/>
              </w:rPr>
            </w:pPr>
          </w:p>
        </w:tc>
      </w:tr>
    </w:tbl>
    <w:p w:rsidR="001A2471" w:rsidRPr="001A2471" w:rsidRDefault="001A2471" w:rsidP="001A2471">
      <w:pPr>
        <w:jc w:val="both"/>
        <w:rPr>
          <w:rFonts w:ascii="Times New Roman" w:hAnsi="Times New Roman"/>
          <w:sz w:val="24"/>
          <w:szCs w:val="24"/>
        </w:rPr>
      </w:pPr>
      <w:r w:rsidRPr="001A2471">
        <w:rPr>
          <w:rFonts w:ascii="Times New Roman"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A2471" w:rsidRPr="001A2471" w:rsidTr="003B5B83">
        <w:tc>
          <w:tcPr>
            <w:tcW w:w="1951" w:type="dxa"/>
          </w:tcPr>
          <w:p w:rsidR="001A2471" w:rsidRPr="001A2471" w:rsidRDefault="001A2471" w:rsidP="003B5B83">
            <w:pPr>
              <w:spacing w:line="360" w:lineRule="auto"/>
              <w:rPr>
                <w:rFonts w:ascii="Times New Roman" w:hAnsi="Times New Roman"/>
                <w:sz w:val="24"/>
                <w:szCs w:val="24"/>
              </w:rPr>
            </w:pPr>
            <w:r w:rsidRPr="001A2471">
              <w:rPr>
                <w:rFonts w:ascii="Times New Roman" w:hAnsi="Times New Roman"/>
                <w:b/>
                <w:smallCaps/>
                <w:sz w:val="24"/>
                <w:szCs w:val="24"/>
              </w:rPr>
              <w:t>Predmet</w:t>
            </w:r>
            <w:r w:rsidRPr="001A2471">
              <w:rPr>
                <w:rFonts w:ascii="Times New Roman" w:hAnsi="Times New Roman"/>
                <w:b/>
                <w:sz w:val="24"/>
                <w:szCs w:val="24"/>
              </w:rPr>
              <w:t>:</w:t>
            </w:r>
          </w:p>
        </w:tc>
        <w:tc>
          <w:tcPr>
            <w:tcW w:w="7229" w:type="dxa"/>
          </w:tcPr>
          <w:p w:rsidR="00D0245F" w:rsidRPr="00D0245F" w:rsidRDefault="00D0245F" w:rsidP="00D0245F">
            <w:pPr>
              <w:jc w:val="both"/>
              <w:rPr>
                <w:rFonts w:ascii="Times New Roman" w:eastAsia="Times New Roman" w:hAnsi="Times New Roman"/>
                <w:caps/>
                <w:sz w:val="24"/>
                <w:szCs w:val="24"/>
              </w:rPr>
            </w:pPr>
            <w:r>
              <w:rPr>
                <w:rFonts w:ascii="Times New Roman" w:hAnsi="Times New Roman"/>
                <w:sz w:val="24"/>
                <w:szCs w:val="24"/>
              </w:rPr>
              <w:t>N</w:t>
            </w:r>
            <w:r w:rsidRPr="00D0245F">
              <w:rPr>
                <w:rFonts w:ascii="Times New Roman" w:hAnsi="Times New Roman"/>
                <w:sz w:val="24"/>
                <w:szCs w:val="24"/>
              </w:rPr>
              <w:t xml:space="preserve">acrt </w:t>
            </w:r>
            <w:r w:rsidRPr="00D0245F">
              <w:rPr>
                <w:rFonts w:ascii="Times New Roman" w:eastAsia="Times New Roman" w:hAnsi="Times New Roman"/>
                <w:bCs/>
                <w:sz w:val="24"/>
                <w:szCs w:val="24"/>
              </w:rPr>
              <w:t xml:space="preserve">konačnog prijedloga zakona o potvrđivanju </w:t>
            </w:r>
            <w:r w:rsidR="003F5910">
              <w:rPr>
                <w:rFonts w:ascii="Times New Roman" w:eastAsia="Times New Roman" w:hAnsi="Times New Roman"/>
                <w:bCs/>
                <w:sz w:val="24"/>
                <w:szCs w:val="24"/>
              </w:rPr>
              <w:t>K</w:t>
            </w:r>
            <w:r w:rsidRPr="00D0245F">
              <w:rPr>
                <w:rFonts w:ascii="Times New Roman" w:eastAsia="Times New Roman" w:hAnsi="Times New Roman"/>
                <w:sz w:val="24"/>
                <w:szCs w:val="24"/>
              </w:rPr>
              <w:t>onvencije o cestovnom prometu</w:t>
            </w:r>
          </w:p>
          <w:p w:rsidR="001A2471" w:rsidRPr="001A2471" w:rsidRDefault="001A2471" w:rsidP="00D0245F">
            <w:pPr>
              <w:jc w:val="both"/>
              <w:textAlignment w:val="baseline"/>
              <w:rPr>
                <w:rFonts w:ascii="Times New Roman" w:hAnsi="Times New Roman"/>
                <w:bCs/>
                <w:sz w:val="24"/>
                <w:szCs w:val="24"/>
              </w:rPr>
            </w:pPr>
          </w:p>
        </w:tc>
      </w:tr>
    </w:tbl>
    <w:p w:rsidR="001A2471" w:rsidRPr="001A2471" w:rsidRDefault="001A2471" w:rsidP="001A2471">
      <w:pPr>
        <w:jc w:val="both"/>
        <w:rPr>
          <w:rFonts w:ascii="Times New Roman" w:hAnsi="Times New Roman"/>
          <w:sz w:val="24"/>
          <w:szCs w:val="24"/>
        </w:rPr>
      </w:pPr>
      <w:r w:rsidRPr="001A2471">
        <w:rPr>
          <w:rFonts w:ascii="Times New Roman" w:hAnsi="Times New Roman"/>
          <w:sz w:val="24"/>
          <w:szCs w:val="24"/>
        </w:rPr>
        <w:t>__________________________________________________________________________</w:t>
      </w:r>
    </w:p>
    <w:p w:rsidR="001A2471" w:rsidRPr="00800462" w:rsidRDefault="001A2471" w:rsidP="001A2471">
      <w:pPr>
        <w:jc w:val="both"/>
      </w:pPr>
    </w:p>
    <w:p w:rsidR="001A2471" w:rsidRDefault="001A2471" w:rsidP="001A2471"/>
    <w:p w:rsidR="001A2471" w:rsidRDefault="001A2471" w:rsidP="001A2471">
      <w:r>
        <w:tab/>
      </w:r>
    </w:p>
    <w:p w:rsidR="001A2471" w:rsidRDefault="001A2471" w:rsidP="001A2471"/>
    <w:p w:rsidR="001A2471" w:rsidRDefault="001A2471" w:rsidP="001A2471"/>
    <w:p w:rsidR="001A2471" w:rsidRDefault="001A2471" w:rsidP="001A2471"/>
    <w:p w:rsidR="001A2471" w:rsidRDefault="001A2471" w:rsidP="001A2471"/>
    <w:p w:rsidR="001A2471" w:rsidRDefault="001A2471" w:rsidP="001A2471"/>
    <w:p w:rsidR="001A2471" w:rsidRDefault="001A2471" w:rsidP="001A2471"/>
    <w:p w:rsidR="001A2471" w:rsidRDefault="001A2471" w:rsidP="001A2471"/>
    <w:p w:rsidR="001A2471" w:rsidRDefault="001A2471" w:rsidP="001A2471"/>
    <w:p w:rsidR="001A2471" w:rsidRPr="001A2471" w:rsidRDefault="001A2471" w:rsidP="001A2471">
      <w:pPr>
        <w:pStyle w:val="Footer"/>
        <w:pBdr>
          <w:top w:val="single" w:sz="4" w:space="1" w:color="404040" w:themeColor="text1" w:themeTint="BF"/>
        </w:pBdr>
        <w:jc w:val="center"/>
        <w:rPr>
          <w:rFonts w:ascii="Times New Roman" w:hAnsi="Times New Roman"/>
          <w:color w:val="404040" w:themeColor="text1" w:themeTint="BF"/>
          <w:spacing w:val="20"/>
          <w:sz w:val="20"/>
        </w:rPr>
      </w:pPr>
      <w:r w:rsidRPr="001A2471">
        <w:rPr>
          <w:rFonts w:ascii="Times New Roman" w:hAnsi="Times New Roman"/>
          <w:color w:val="404040" w:themeColor="text1" w:themeTint="BF"/>
          <w:spacing w:val="20"/>
          <w:sz w:val="20"/>
        </w:rPr>
        <w:t xml:space="preserve">      Banski dvori | Trg Sv. Marka 2  | 10000 Zagreb | tel. 01 4569 222 | vlada.gov.hr</w:t>
      </w:r>
      <w:r w:rsidRPr="001A2471">
        <w:rPr>
          <w:rFonts w:ascii="Times New Roman" w:hAnsi="Times New Roman"/>
        </w:rPr>
        <w:tab/>
      </w:r>
    </w:p>
    <w:p w:rsidR="00A70A50" w:rsidRDefault="00A70A50" w:rsidP="00A70A50">
      <w:pPr>
        <w:spacing w:after="0" w:line="240" w:lineRule="auto"/>
        <w:rPr>
          <w:rFonts w:ascii="Arial" w:hAnsi="Arial" w:cs="Arial"/>
          <w:sz w:val="24"/>
          <w:szCs w:val="24"/>
        </w:rPr>
      </w:pPr>
    </w:p>
    <w:p w:rsidR="00A70A50" w:rsidRDefault="00A70A50" w:rsidP="00A70A50">
      <w:pPr>
        <w:spacing w:after="0" w:line="240" w:lineRule="auto"/>
        <w:rPr>
          <w:rFonts w:ascii="Arial" w:hAnsi="Arial" w:cs="Arial"/>
          <w:sz w:val="24"/>
          <w:szCs w:val="24"/>
        </w:rPr>
      </w:pPr>
    </w:p>
    <w:p w:rsidR="00A70A50" w:rsidRPr="00D06A71" w:rsidRDefault="00A70A50" w:rsidP="00A70A50">
      <w:pPr>
        <w:pBdr>
          <w:bottom w:val="single" w:sz="12" w:space="1" w:color="auto"/>
        </w:pBdr>
        <w:spacing w:after="0" w:line="240" w:lineRule="auto"/>
        <w:jc w:val="center"/>
        <w:rPr>
          <w:rFonts w:ascii="Arial" w:eastAsia="Times New Roman" w:hAnsi="Arial" w:cs="Arial"/>
          <w:b/>
          <w:sz w:val="24"/>
          <w:szCs w:val="24"/>
          <w:lang w:eastAsia="hr-HR"/>
        </w:rPr>
      </w:pPr>
      <w:r w:rsidRPr="00D06A71">
        <w:rPr>
          <w:rFonts w:ascii="Times-Bold" w:eastAsia="Times New Roman" w:hAnsi="Times-Bold" w:cs="Times-Bold"/>
          <w:b/>
          <w:bCs/>
          <w:sz w:val="24"/>
          <w:szCs w:val="24"/>
          <w:lang w:eastAsia="hr-HR"/>
        </w:rPr>
        <w:t>MINISTARSTVO UNUTARNJIH POSLOVA</w:t>
      </w:r>
    </w:p>
    <w:p w:rsidR="00A70A50" w:rsidRPr="00D06A71" w:rsidRDefault="00A70A50" w:rsidP="00A70A50">
      <w:pPr>
        <w:spacing w:after="0" w:line="240" w:lineRule="auto"/>
        <w:jc w:val="both"/>
        <w:rPr>
          <w:rFonts w:ascii="Arial" w:eastAsia="Times New Roman" w:hAnsi="Arial" w:cs="Arial"/>
          <w:b/>
          <w:sz w:val="24"/>
          <w:szCs w:val="24"/>
          <w:lang w:eastAsia="hr-HR"/>
        </w:rPr>
      </w:pPr>
    </w:p>
    <w:p w:rsidR="00A70A50" w:rsidRPr="00D06A71" w:rsidRDefault="00A70A50" w:rsidP="00A70A50">
      <w:pPr>
        <w:spacing w:after="0" w:line="240" w:lineRule="auto"/>
        <w:rPr>
          <w:rFonts w:ascii="Times New Roman" w:eastAsia="Times New Roman" w:hAnsi="Times New Roman"/>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r w:rsidRPr="00D06A71">
        <w:rPr>
          <w:rFonts w:ascii="Times New Roman" w:eastAsia="Times New Roman" w:hAnsi="Times New Roman"/>
          <w:b/>
          <w:sz w:val="24"/>
          <w:szCs w:val="24"/>
          <w:lang w:eastAsia="hr-HR"/>
        </w:rPr>
        <w:t xml:space="preserve">                                                                                                                             </w:t>
      </w:r>
    </w:p>
    <w:p w:rsidR="00A70A50" w:rsidRDefault="00A70A50" w:rsidP="00A70A50">
      <w:pPr>
        <w:spacing w:after="0" w:line="240" w:lineRule="auto"/>
        <w:jc w:val="both"/>
        <w:rPr>
          <w:rFonts w:ascii="Times New Roman" w:eastAsia="Times New Roman" w:hAnsi="Times New Roman"/>
          <w:b/>
          <w:sz w:val="24"/>
          <w:szCs w:val="24"/>
          <w:lang w:eastAsia="hr-HR"/>
        </w:rPr>
      </w:pPr>
    </w:p>
    <w:p w:rsidR="001A2471" w:rsidRDefault="001A2471" w:rsidP="00A70A50">
      <w:pPr>
        <w:spacing w:after="0" w:line="240" w:lineRule="auto"/>
        <w:jc w:val="both"/>
        <w:rPr>
          <w:rFonts w:ascii="Times New Roman" w:eastAsia="Times New Roman" w:hAnsi="Times New Roman"/>
          <w:b/>
          <w:sz w:val="24"/>
          <w:szCs w:val="24"/>
          <w:lang w:eastAsia="hr-HR"/>
        </w:rPr>
      </w:pPr>
    </w:p>
    <w:p w:rsidR="001A2471" w:rsidRPr="00D06A71" w:rsidRDefault="001A2471"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A70A50" w:rsidRDefault="00A70A50" w:rsidP="00A70A50">
      <w:pPr>
        <w:spacing w:after="0" w:line="240" w:lineRule="auto"/>
        <w:jc w:val="both"/>
        <w:rPr>
          <w:rFonts w:ascii="Times New Roman" w:eastAsia="Times New Roman" w:hAnsi="Times New Roman"/>
          <w:b/>
          <w:sz w:val="24"/>
          <w:szCs w:val="24"/>
          <w:lang w:eastAsia="hr-HR"/>
        </w:rPr>
      </w:pPr>
    </w:p>
    <w:p w:rsidR="001A2471" w:rsidRPr="00D06A71" w:rsidRDefault="001A2471" w:rsidP="00A70A50">
      <w:pPr>
        <w:spacing w:after="0" w:line="240" w:lineRule="auto"/>
        <w:jc w:val="both"/>
        <w:rPr>
          <w:rFonts w:ascii="Times New Roman" w:eastAsia="Times New Roman" w:hAnsi="Times New Roman"/>
          <w:b/>
          <w:sz w:val="24"/>
          <w:szCs w:val="24"/>
          <w:lang w:eastAsia="hr-HR"/>
        </w:rPr>
      </w:pPr>
    </w:p>
    <w:p w:rsidR="00A70A50" w:rsidRDefault="00A70A50" w:rsidP="00A70A50">
      <w:pPr>
        <w:spacing w:after="0" w:line="240" w:lineRule="auto"/>
        <w:jc w:val="both"/>
        <w:rPr>
          <w:rFonts w:ascii="Times New Roman" w:eastAsia="Times New Roman" w:hAnsi="Times New Roman"/>
          <w:b/>
          <w:sz w:val="24"/>
          <w:szCs w:val="24"/>
          <w:lang w:eastAsia="hr-HR"/>
        </w:rPr>
      </w:pPr>
    </w:p>
    <w:p w:rsidR="001A2471" w:rsidRPr="00D06A71" w:rsidRDefault="001A2471"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A70A50" w:rsidRPr="00D06A71" w:rsidRDefault="00A70A50" w:rsidP="00A70A50">
      <w:pPr>
        <w:spacing w:after="0" w:line="240" w:lineRule="auto"/>
        <w:jc w:val="both"/>
        <w:rPr>
          <w:rFonts w:ascii="Times New Roman" w:eastAsia="Times New Roman" w:hAnsi="Times New Roman"/>
          <w:b/>
          <w:sz w:val="24"/>
          <w:szCs w:val="24"/>
          <w:lang w:eastAsia="hr-HR"/>
        </w:rPr>
      </w:pPr>
    </w:p>
    <w:p w:rsidR="003F5910" w:rsidRDefault="00A70A50" w:rsidP="00A70A50">
      <w:pPr>
        <w:spacing w:after="0" w:line="240" w:lineRule="auto"/>
        <w:jc w:val="center"/>
        <w:rPr>
          <w:rFonts w:ascii="Times New Roman" w:eastAsia="Times New Roman" w:hAnsi="Times New Roman"/>
          <w:b/>
          <w:bCs/>
          <w:sz w:val="24"/>
          <w:szCs w:val="24"/>
          <w:lang w:eastAsia="hr-HR"/>
        </w:rPr>
      </w:pPr>
      <w:r w:rsidRPr="00D06A71">
        <w:rPr>
          <w:rFonts w:ascii="Times New Roman" w:eastAsia="Times New Roman" w:hAnsi="Times New Roman"/>
          <w:b/>
          <w:bCs/>
          <w:sz w:val="24"/>
          <w:szCs w:val="24"/>
          <w:lang w:eastAsia="hr-HR"/>
        </w:rPr>
        <w:t xml:space="preserve">KONAČNI PRIJEDLOG ZAKONA O POTVRĐIVANJU </w:t>
      </w:r>
    </w:p>
    <w:p w:rsidR="00A70A50" w:rsidRPr="00D06A71" w:rsidRDefault="00A70A50" w:rsidP="00A70A50">
      <w:pPr>
        <w:spacing w:after="0" w:line="240" w:lineRule="auto"/>
        <w:jc w:val="center"/>
        <w:rPr>
          <w:rFonts w:ascii="Times New Roman" w:eastAsia="Times New Roman" w:hAnsi="Times New Roman"/>
          <w:b/>
          <w:caps/>
          <w:sz w:val="24"/>
          <w:szCs w:val="24"/>
          <w:lang w:eastAsia="hr-HR"/>
        </w:rPr>
      </w:pPr>
      <w:r w:rsidRPr="00D06A71">
        <w:rPr>
          <w:rFonts w:ascii="Times New Roman" w:eastAsia="Times New Roman" w:hAnsi="Times New Roman"/>
          <w:b/>
          <w:caps/>
          <w:sz w:val="24"/>
          <w:szCs w:val="24"/>
          <w:lang w:eastAsia="hr-HR"/>
        </w:rPr>
        <w:t xml:space="preserve">KONVENCIJE O </w:t>
      </w:r>
      <w:r>
        <w:rPr>
          <w:rFonts w:ascii="Times New Roman" w:eastAsia="Times New Roman" w:hAnsi="Times New Roman"/>
          <w:b/>
          <w:caps/>
          <w:sz w:val="24"/>
          <w:szCs w:val="24"/>
          <w:lang w:eastAsia="hr-HR"/>
        </w:rPr>
        <w:t>CESTOVNOM PROMETU</w:t>
      </w: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Default="00A70A50" w:rsidP="00A70A50">
      <w:pPr>
        <w:spacing w:after="0" w:line="240" w:lineRule="auto"/>
        <w:jc w:val="center"/>
        <w:rPr>
          <w:rFonts w:ascii="Times New Roman" w:eastAsia="Times New Roman" w:hAnsi="Times New Roman"/>
          <w:b/>
          <w:sz w:val="24"/>
          <w:szCs w:val="24"/>
          <w:lang w:eastAsia="hr-HR"/>
        </w:rPr>
      </w:pPr>
    </w:p>
    <w:p w:rsidR="001A2471" w:rsidRPr="00D06A71" w:rsidRDefault="001A2471"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pBdr>
          <w:top w:val="single" w:sz="8" w:space="1" w:color="auto"/>
        </w:pBdr>
        <w:spacing w:after="0" w:line="240" w:lineRule="auto"/>
        <w:jc w:val="center"/>
        <w:rPr>
          <w:rFonts w:ascii="Times New Roman" w:eastAsia="Times New Roman" w:hAnsi="Times New Roman"/>
          <w:b/>
          <w:sz w:val="24"/>
          <w:szCs w:val="24"/>
          <w:lang w:eastAsia="hr-HR"/>
        </w:rPr>
      </w:pPr>
      <w:r w:rsidRPr="00D06A71">
        <w:rPr>
          <w:rFonts w:ascii="Times New Roman" w:eastAsia="Times New Roman" w:hAnsi="Times New Roman"/>
          <w:b/>
          <w:sz w:val="24"/>
          <w:szCs w:val="24"/>
          <w:lang w:eastAsia="hr-HR"/>
        </w:rPr>
        <w:t xml:space="preserve">Zagreb, </w:t>
      </w:r>
      <w:r w:rsidR="0058415C">
        <w:rPr>
          <w:rFonts w:ascii="Times New Roman" w:eastAsia="Times New Roman" w:hAnsi="Times New Roman"/>
          <w:b/>
          <w:sz w:val="24"/>
          <w:szCs w:val="24"/>
          <w:lang w:eastAsia="hr-HR"/>
        </w:rPr>
        <w:t>prosinac</w:t>
      </w:r>
      <w:r w:rsidR="00A56538">
        <w:rPr>
          <w:rFonts w:ascii="Times New Roman" w:eastAsia="Times New Roman" w:hAnsi="Times New Roman"/>
          <w:b/>
          <w:sz w:val="24"/>
          <w:szCs w:val="24"/>
          <w:lang w:eastAsia="hr-HR"/>
        </w:rPr>
        <w:t xml:space="preserve"> </w:t>
      </w:r>
      <w:r w:rsidRPr="00D06A71">
        <w:rPr>
          <w:rFonts w:ascii="Times New Roman" w:eastAsia="Times New Roman" w:hAnsi="Times New Roman"/>
          <w:b/>
          <w:sz w:val="24"/>
          <w:szCs w:val="24"/>
          <w:lang w:eastAsia="hr-HR"/>
        </w:rPr>
        <w:t>201</w:t>
      </w:r>
      <w:r>
        <w:rPr>
          <w:rFonts w:ascii="Times New Roman" w:eastAsia="Times New Roman" w:hAnsi="Times New Roman"/>
          <w:b/>
          <w:sz w:val="24"/>
          <w:szCs w:val="24"/>
          <w:lang w:eastAsia="hr-HR"/>
        </w:rPr>
        <w:t>9</w:t>
      </w:r>
      <w:r w:rsidRPr="00D06A71">
        <w:rPr>
          <w:rFonts w:ascii="Times New Roman" w:eastAsia="Times New Roman" w:hAnsi="Times New Roman"/>
          <w:b/>
          <w:sz w:val="24"/>
          <w:szCs w:val="24"/>
          <w:lang w:eastAsia="hr-HR"/>
        </w:rPr>
        <w:t>.</w:t>
      </w:r>
    </w:p>
    <w:p w:rsidR="003F5910" w:rsidRDefault="00A70A50" w:rsidP="00A70A50">
      <w:pPr>
        <w:spacing w:after="0" w:line="240" w:lineRule="auto"/>
        <w:jc w:val="center"/>
        <w:rPr>
          <w:rFonts w:ascii="Times New Roman" w:eastAsia="Times New Roman" w:hAnsi="Times New Roman"/>
          <w:b/>
          <w:bCs/>
          <w:sz w:val="24"/>
          <w:szCs w:val="24"/>
          <w:lang w:eastAsia="hr-HR"/>
        </w:rPr>
      </w:pPr>
      <w:r w:rsidRPr="00D06A71">
        <w:rPr>
          <w:rFonts w:ascii="Times New Roman" w:eastAsia="Times New Roman" w:hAnsi="Times New Roman"/>
          <w:b/>
          <w:sz w:val="24"/>
          <w:szCs w:val="24"/>
          <w:lang w:eastAsia="hr-HR"/>
        </w:rPr>
        <w:br w:type="page"/>
      </w:r>
      <w:r w:rsidRPr="00D06A71">
        <w:rPr>
          <w:rFonts w:ascii="Times New Roman" w:eastAsia="Times New Roman" w:hAnsi="Times New Roman"/>
          <w:b/>
          <w:bCs/>
          <w:sz w:val="24"/>
          <w:szCs w:val="24"/>
          <w:lang w:eastAsia="hr-HR"/>
        </w:rPr>
        <w:lastRenderedPageBreak/>
        <w:t xml:space="preserve">KONAČNI PRIJEDLOG ZAKONA O POTVRĐIVANJU </w:t>
      </w:r>
    </w:p>
    <w:p w:rsidR="00A70A50" w:rsidRPr="00D06A71" w:rsidRDefault="00A70A50" w:rsidP="00A70A50">
      <w:pPr>
        <w:spacing w:after="0" w:line="240" w:lineRule="auto"/>
        <w:jc w:val="center"/>
        <w:rPr>
          <w:rFonts w:ascii="Times New Roman" w:eastAsia="Times New Roman" w:hAnsi="Times New Roman"/>
          <w:b/>
          <w:caps/>
          <w:sz w:val="24"/>
          <w:szCs w:val="24"/>
          <w:lang w:eastAsia="hr-HR"/>
        </w:rPr>
      </w:pPr>
      <w:r w:rsidRPr="00D06A71">
        <w:rPr>
          <w:rFonts w:ascii="Times New Roman" w:eastAsia="Times New Roman" w:hAnsi="Times New Roman"/>
          <w:b/>
          <w:caps/>
          <w:sz w:val="24"/>
          <w:szCs w:val="24"/>
          <w:lang w:eastAsia="hr-HR"/>
        </w:rPr>
        <w:t xml:space="preserve">KONVENCIJE O </w:t>
      </w:r>
      <w:r>
        <w:rPr>
          <w:rFonts w:ascii="Times New Roman" w:eastAsia="Times New Roman" w:hAnsi="Times New Roman"/>
          <w:b/>
          <w:caps/>
          <w:sz w:val="24"/>
          <w:szCs w:val="24"/>
          <w:lang w:eastAsia="hr-HR"/>
        </w:rPr>
        <w:t>CESTOVNOM PROMETU</w:t>
      </w:r>
    </w:p>
    <w:p w:rsidR="00A70A50" w:rsidRPr="00D06A71" w:rsidRDefault="00A70A50" w:rsidP="00A70A50">
      <w:pPr>
        <w:jc w:val="center"/>
        <w:rPr>
          <w:rFonts w:ascii="Times New Roman" w:eastAsia="Times New Roman" w:hAnsi="Times New Roman"/>
          <w:b/>
          <w:bCs/>
          <w:sz w:val="24"/>
          <w:szCs w:val="24"/>
          <w:lang w:eastAsia="hr-HR"/>
        </w:rPr>
      </w:pPr>
    </w:p>
    <w:p w:rsidR="00A70A50" w:rsidRPr="00D06A71" w:rsidRDefault="00A70A50" w:rsidP="00A70A50">
      <w:pPr>
        <w:spacing w:after="0" w:line="240" w:lineRule="auto"/>
        <w:jc w:val="center"/>
        <w:rPr>
          <w:rFonts w:ascii="Times New Roman" w:eastAsia="Times New Roman" w:hAnsi="Times New Roman"/>
          <w:bCs/>
          <w:sz w:val="24"/>
          <w:szCs w:val="24"/>
          <w:lang w:eastAsia="hr-HR"/>
        </w:rPr>
      </w:pPr>
    </w:p>
    <w:p w:rsidR="00A70A50" w:rsidRPr="00D06A71" w:rsidRDefault="00A70A50" w:rsidP="00A70A50">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D06A71">
        <w:rPr>
          <w:rFonts w:ascii="Times New Roman" w:eastAsia="Times New Roman" w:hAnsi="Times New Roman"/>
          <w:b/>
          <w:bCs/>
          <w:sz w:val="24"/>
          <w:szCs w:val="24"/>
          <w:lang w:eastAsia="hr-HR"/>
        </w:rPr>
        <w:t>USTAVNA OSNOVA</w:t>
      </w:r>
    </w:p>
    <w:p w:rsidR="00A70A50" w:rsidRPr="00D06A71" w:rsidRDefault="00A70A50" w:rsidP="00A70A50">
      <w:pPr>
        <w:pStyle w:val="ListParagraph"/>
        <w:spacing w:after="0" w:line="240" w:lineRule="auto"/>
        <w:ind w:left="1080"/>
        <w:rPr>
          <w:rFonts w:ascii="Times New Roman" w:eastAsia="Times New Roman" w:hAnsi="Times New Roman"/>
          <w:bCs/>
          <w:sz w:val="24"/>
          <w:szCs w:val="24"/>
          <w:lang w:eastAsia="hr-HR"/>
        </w:rPr>
      </w:pPr>
    </w:p>
    <w:p w:rsidR="00A70A50" w:rsidRPr="00D06A71" w:rsidRDefault="00A70A50" w:rsidP="00A70A50">
      <w:pPr>
        <w:spacing w:after="0" w:line="240" w:lineRule="auto"/>
        <w:ind w:firstLine="851"/>
        <w:jc w:val="both"/>
        <w:rPr>
          <w:rFonts w:ascii="Times New Roman" w:eastAsia="Times New Roman" w:hAnsi="Times New Roman"/>
          <w:bCs/>
          <w:sz w:val="24"/>
          <w:szCs w:val="24"/>
          <w:lang w:eastAsia="hr-HR"/>
        </w:rPr>
      </w:pPr>
      <w:r w:rsidRPr="00D06A71">
        <w:rPr>
          <w:rFonts w:ascii="Times New Roman" w:eastAsia="Times New Roman" w:hAnsi="Times New Roman"/>
          <w:bCs/>
          <w:sz w:val="24"/>
          <w:szCs w:val="24"/>
          <w:lang w:eastAsia="hr-HR"/>
        </w:rPr>
        <w:t xml:space="preserve">Ustavna osnova za donošenje Zakona o potvrđivanju Konvencije o </w:t>
      </w:r>
      <w:r>
        <w:rPr>
          <w:rFonts w:ascii="Times New Roman" w:eastAsia="Times New Roman" w:hAnsi="Times New Roman"/>
          <w:bCs/>
          <w:sz w:val="24"/>
          <w:szCs w:val="24"/>
          <w:lang w:eastAsia="hr-HR"/>
        </w:rPr>
        <w:t>cestovnom prometu</w:t>
      </w:r>
      <w:r w:rsidRPr="00D06A71">
        <w:rPr>
          <w:rFonts w:ascii="Times New Roman" w:eastAsia="Times New Roman" w:hAnsi="Times New Roman"/>
          <w:bCs/>
          <w:sz w:val="24"/>
          <w:szCs w:val="24"/>
          <w:lang w:eastAsia="hr-HR"/>
        </w:rPr>
        <w:t>, sadržana je u odredbi članka 140. stavka 1. Ustava Republike Hrvatske (Narodne novine, broj 85/10 - pročišćeni tekst i 5/14 - Odluka Ustavnog suda Republike Hrvatske).</w:t>
      </w:r>
    </w:p>
    <w:p w:rsidR="00A70A50" w:rsidRPr="00D06A71" w:rsidRDefault="00A70A50" w:rsidP="00A70A50">
      <w:pPr>
        <w:spacing w:after="0" w:line="240" w:lineRule="auto"/>
        <w:rPr>
          <w:rFonts w:ascii="Times New Roman" w:eastAsia="Times New Roman" w:hAnsi="Times New Roman"/>
          <w:bCs/>
          <w:sz w:val="24"/>
          <w:szCs w:val="24"/>
          <w:lang w:eastAsia="hr-HR"/>
        </w:rPr>
      </w:pPr>
    </w:p>
    <w:p w:rsidR="00A70A50" w:rsidRPr="00D06A71" w:rsidRDefault="00A70A50" w:rsidP="00A70A50">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D06A71">
        <w:rPr>
          <w:rFonts w:ascii="Times New Roman" w:eastAsia="Times New Roman" w:hAnsi="Times New Roman"/>
          <w:b/>
          <w:bCs/>
          <w:sz w:val="24"/>
          <w:szCs w:val="24"/>
          <w:lang w:eastAsia="hr-HR"/>
        </w:rPr>
        <w:t>OCJENA STANJA I CILJ KOJI SE DONOŠENJEM ZAKONA ŽELI POSTIĆI</w:t>
      </w:r>
    </w:p>
    <w:p w:rsidR="00A70A50" w:rsidRPr="00D06A71" w:rsidRDefault="00A70A50" w:rsidP="00A70A50">
      <w:pPr>
        <w:pStyle w:val="ListParagraph"/>
        <w:spacing w:after="0" w:line="240" w:lineRule="auto"/>
        <w:ind w:left="1080"/>
        <w:rPr>
          <w:rFonts w:ascii="Times New Roman" w:eastAsia="Times New Roman" w:hAnsi="Times New Roman"/>
          <w:bCs/>
          <w:sz w:val="24"/>
          <w:szCs w:val="24"/>
          <w:lang w:eastAsia="hr-HR"/>
        </w:rPr>
      </w:pPr>
    </w:p>
    <w:p w:rsidR="00A70A50" w:rsidRPr="001B19BD" w:rsidRDefault="00A70A50" w:rsidP="00A70A50">
      <w:pPr>
        <w:spacing w:after="0" w:line="240" w:lineRule="auto"/>
        <w:ind w:firstLine="708"/>
        <w:jc w:val="both"/>
        <w:rPr>
          <w:rFonts w:ascii="Times New Roman" w:hAnsi="Times New Roman"/>
          <w:sz w:val="24"/>
          <w:szCs w:val="24"/>
        </w:rPr>
      </w:pPr>
      <w:r w:rsidRPr="001B19BD">
        <w:rPr>
          <w:rFonts w:ascii="Times New Roman" w:hAnsi="Times New Roman"/>
          <w:sz w:val="24"/>
          <w:szCs w:val="24"/>
        </w:rPr>
        <w:t>Konvencija o cestovnom prometu iz 1949. godine (u daljnjem tekstu: Ženevska konvencija) je pripremljena na Konferenciji Ujedinjenih naroda o cestovnom i motornom prijevozu, održanoj u Ženevi</w:t>
      </w:r>
      <w:r w:rsidR="00AE24D4">
        <w:rPr>
          <w:rFonts w:ascii="Times New Roman" w:hAnsi="Times New Roman"/>
          <w:sz w:val="24"/>
          <w:szCs w:val="24"/>
        </w:rPr>
        <w:t xml:space="preserve"> od 23. kolovoza do 19. rujna 1949. te je sastavljena i otvorena za potpisivanje  19. rujna</w:t>
      </w:r>
      <w:r w:rsidRPr="001B19BD">
        <w:rPr>
          <w:rFonts w:ascii="Times New Roman" w:hAnsi="Times New Roman"/>
          <w:sz w:val="24"/>
          <w:szCs w:val="24"/>
        </w:rPr>
        <w:t xml:space="preserve"> 1949.. U skladu s člankom 29. Ženevske </w:t>
      </w:r>
      <w:r w:rsidR="00AE24D4">
        <w:rPr>
          <w:rFonts w:ascii="Times New Roman" w:hAnsi="Times New Roman"/>
          <w:sz w:val="24"/>
          <w:szCs w:val="24"/>
        </w:rPr>
        <w:t>k</w:t>
      </w:r>
      <w:r w:rsidRPr="001B19BD">
        <w:rPr>
          <w:rFonts w:ascii="Times New Roman" w:hAnsi="Times New Roman"/>
          <w:sz w:val="24"/>
          <w:szCs w:val="24"/>
        </w:rPr>
        <w:t>onvencije, ista je stupila na snagu tridesetog dana od datuma polaganja pete isprave o isprave o ratifikaciji, prihvatu, odobrenju ili pristupu države potpisnice, odnosno 26. ožujka 1952..</w:t>
      </w:r>
    </w:p>
    <w:p w:rsidR="00A70A50" w:rsidRPr="001B19BD" w:rsidRDefault="00A70A50" w:rsidP="00A70A50">
      <w:pPr>
        <w:spacing w:after="0" w:line="240" w:lineRule="auto"/>
        <w:ind w:firstLine="708"/>
        <w:jc w:val="both"/>
        <w:rPr>
          <w:rFonts w:ascii="Times New Roman" w:hAnsi="Times New Roman"/>
          <w:sz w:val="24"/>
          <w:szCs w:val="24"/>
        </w:rPr>
      </w:pPr>
    </w:p>
    <w:p w:rsidR="00A70A50" w:rsidRPr="001B19BD" w:rsidRDefault="00A70A50" w:rsidP="00A70A50">
      <w:pPr>
        <w:spacing w:after="0" w:line="240" w:lineRule="auto"/>
        <w:ind w:firstLine="708"/>
        <w:jc w:val="both"/>
        <w:rPr>
          <w:rFonts w:ascii="Times New Roman" w:hAnsi="Times New Roman" w:cstheme="minorBidi"/>
          <w:sz w:val="24"/>
          <w:szCs w:val="24"/>
        </w:rPr>
      </w:pPr>
      <w:r w:rsidRPr="001B19BD">
        <w:rPr>
          <w:rStyle w:val="tlid-translation"/>
          <w:rFonts w:ascii="Times New Roman" w:hAnsi="Times New Roman"/>
          <w:sz w:val="24"/>
          <w:szCs w:val="24"/>
        </w:rPr>
        <w:t xml:space="preserve">Ženevska konvencija je bila otvorena za potpisivanje do 31. prosinca 1949. za sve države članice Ujedinjenih naroda i države koje su pozvane prisustvovati </w:t>
      </w:r>
      <w:r w:rsidR="00AE24D4">
        <w:rPr>
          <w:rStyle w:val="tlid-translation"/>
          <w:rFonts w:ascii="Times New Roman" w:hAnsi="Times New Roman"/>
          <w:sz w:val="24"/>
          <w:szCs w:val="24"/>
        </w:rPr>
        <w:t>K</w:t>
      </w:r>
      <w:r w:rsidRPr="001B19BD">
        <w:rPr>
          <w:rStyle w:val="tlid-translation"/>
          <w:rFonts w:ascii="Times New Roman" w:hAnsi="Times New Roman"/>
          <w:sz w:val="24"/>
          <w:szCs w:val="24"/>
        </w:rPr>
        <w:t>onferenciji Ujedinjenih naroda o cestovnom i motornom prijevozu, dok je od 1. siječnja 1950. otvorena za pristupanje prethodno navedenim državama koje nisu potpisale</w:t>
      </w:r>
      <w:r w:rsidR="00AE24D4">
        <w:rPr>
          <w:rStyle w:val="tlid-translation"/>
          <w:rFonts w:ascii="Times New Roman" w:hAnsi="Times New Roman"/>
          <w:sz w:val="24"/>
          <w:szCs w:val="24"/>
        </w:rPr>
        <w:t xml:space="preserve"> Ženevsku</w:t>
      </w:r>
      <w:r w:rsidRPr="001B19BD">
        <w:rPr>
          <w:rStyle w:val="tlid-translation"/>
          <w:rFonts w:ascii="Times New Roman" w:hAnsi="Times New Roman"/>
          <w:sz w:val="24"/>
          <w:szCs w:val="24"/>
        </w:rPr>
        <w:t xml:space="preserve"> konvenciju, kao i onim državama koje je Gospodarsko i socijalno vijeće rezolucijom proglasilo prihvatljivima.</w:t>
      </w:r>
      <w:r w:rsidRPr="001B19BD">
        <w:rPr>
          <w:rFonts w:ascii="Times New Roman" w:hAnsi="Times New Roman"/>
          <w:sz w:val="24"/>
          <w:szCs w:val="24"/>
        </w:rPr>
        <w:t xml:space="preserve"> </w:t>
      </w:r>
    </w:p>
    <w:p w:rsidR="00A70A50" w:rsidRPr="001B19BD" w:rsidRDefault="00A70A50" w:rsidP="00A70A50">
      <w:pPr>
        <w:spacing w:after="0" w:line="240" w:lineRule="auto"/>
        <w:ind w:firstLine="708"/>
        <w:jc w:val="both"/>
        <w:rPr>
          <w:rFonts w:ascii="Times New Roman" w:hAnsi="Times New Roman" w:cstheme="minorBidi"/>
          <w:sz w:val="24"/>
          <w:szCs w:val="24"/>
        </w:rPr>
      </w:pPr>
    </w:p>
    <w:p w:rsidR="00A70A50" w:rsidRPr="001B19BD" w:rsidRDefault="00A70A50" w:rsidP="00A70A50">
      <w:pPr>
        <w:spacing w:after="0" w:line="240" w:lineRule="auto"/>
        <w:ind w:firstLine="708"/>
        <w:jc w:val="both"/>
        <w:rPr>
          <w:rFonts w:ascii="Times New Roman" w:hAnsi="Times New Roman"/>
          <w:sz w:val="24"/>
          <w:szCs w:val="24"/>
        </w:rPr>
      </w:pPr>
      <w:r w:rsidRPr="001B19BD">
        <w:rPr>
          <w:rFonts w:ascii="Times New Roman" w:hAnsi="Times New Roman"/>
          <w:sz w:val="24"/>
          <w:szCs w:val="24"/>
        </w:rPr>
        <w:t xml:space="preserve">Po uzoru na Ženevsku konvenciju, </w:t>
      </w:r>
      <w:r w:rsidR="00AE24D4">
        <w:rPr>
          <w:rFonts w:ascii="Times New Roman" w:hAnsi="Times New Roman"/>
          <w:sz w:val="24"/>
          <w:szCs w:val="24"/>
        </w:rPr>
        <w:t xml:space="preserve">na konferenciji Ujedinjenih naroda o cestovnom prometu u Beču je 7. i 8. studenog 1968. </w:t>
      </w:r>
      <w:r w:rsidR="00BE2254">
        <w:rPr>
          <w:rFonts w:ascii="Times New Roman" w:hAnsi="Times New Roman"/>
          <w:sz w:val="24"/>
          <w:szCs w:val="24"/>
        </w:rPr>
        <w:t xml:space="preserve">pripremljena te 8. studenog 1968. </w:t>
      </w:r>
      <w:r w:rsidR="00AE24D4">
        <w:rPr>
          <w:rFonts w:ascii="Times New Roman" w:hAnsi="Times New Roman"/>
          <w:sz w:val="24"/>
          <w:szCs w:val="24"/>
        </w:rPr>
        <w:t xml:space="preserve">sastavljena i otvorena za potpisivanje </w:t>
      </w:r>
      <w:r w:rsidRPr="001B19BD">
        <w:rPr>
          <w:rFonts w:ascii="Times New Roman" w:hAnsi="Times New Roman"/>
          <w:sz w:val="24"/>
          <w:szCs w:val="24"/>
        </w:rPr>
        <w:t>Konvencija o cestovnom prometu</w:t>
      </w:r>
      <w:r w:rsidR="00AE24D4">
        <w:rPr>
          <w:rFonts w:ascii="Times New Roman" w:hAnsi="Times New Roman"/>
          <w:sz w:val="24"/>
          <w:szCs w:val="24"/>
        </w:rPr>
        <w:t>.</w:t>
      </w:r>
      <w:r w:rsidRPr="001B19BD">
        <w:rPr>
          <w:rFonts w:ascii="Times New Roman" w:hAnsi="Times New Roman"/>
          <w:sz w:val="24"/>
          <w:szCs w:val="24"/>
        </w:rPr>
        <w:t xml:space="preserve"> (u daljnjem tekstu: Bečka konvencija)</w:t>
      </w:r>
      <w:r w:rsidRPr="001B19BD">
        <w:rPr>
          <w:rStyle w:val="tlid-translation"/>
          <w:rFonts w:ascii="Times New Roman" w:hAnsi="Times New Roman"/>
          <w:sz w:val="24"/>
          <w:szCs w:val="24"/>
        </w:rPr>
        <w:t xml:space="preserve">. </w:t>
      </w:r>
      <w:r w:rsidRPr="001B19BD">
        <w:rPr>
          <w:rFonts w:ascii="Times New Roman" w:hAnsi="Times New Roman"/>
          <w:sz w:val="24"/>
          <w:szCs w:val="24"/>
        </w:rPr>
        <w:t>Republika Hrvatska je stranka</w:t>
      </w:r>
      <w:r w:rsidR="00BE2254">
        <w:rPr>
          <w:rFonts w:ascii="Times New Roman" w:hAnsi="Times New Roman"/>
          <w:sz w:val="24"/>
          <w:szCs w:val="24"/>
        </w:rPr>
        <w:t xml:space="preserve"> Bečke konvencije</w:t>
      </w:r>
      <w:r w:rsidRPr="001B19BD">
        <w:rPr>
          <w:rFonts w:ascii="Times New Roman" w:hAnsi="Times New Roman"/>
          <w:sz w:val="24"/>
          <w:szCs w:val="24"/>
        </w:rPr>
        <w:t xml:space="preserve"> na temelju notifikacije o sukcesiji </w:t>
      </w:r>
      <w:r w:rsidRPr="001B19BD">
        <w:rPr>
          <w:rFonts w:ascii="Times New Roman" w:eastAsia="Times New Roman" w:hAnsi="Times New Roman"/>
          <w:bCs/>
          <w:sz w:val="24"/>
          <w:szCs w:val="24"/>
          <w:lang w:eastAsia="hr-HR"/>
        </w:rPr>
        <w:t>(Narodne novine</w:t>
      </w:r>
      <w:r w:rsidR="00BE2254">
        <w:rPr>
          <w:rFonts w:ascii="Times New Roman" w:eastAsia="Times New Roman" w:hAnsi="Times New Roman"/>
          <w:bCs/>
          <w:sz w:val="24"/>
          <w:szCs w:val="24"/>
          <w:lang w:eastAsia="hr-HR"/>
        </w:rPr>
        <w:t xml:space="preserve"> – Međunarodni ugovori</w:t>
      </w:r>
      <w:r w:rsidRPr="001B19BD">
        <w:rPr>
          <w:rFonts w:ascii="Times New Roman" w:eastAsia="Times New Roman" w:hAnsi="Times New Roman"/>
          <w:bCs/>
          <w:sz w:val="24"/>
          <w:szCs w:val="24"/>
          <w:lang w:eastAsia="hr-HR"/>
        </w:rPr>
        <w:t xml:space="preserve">, broj </w:t>
      </w:r>
      <w:r w:rsidRPr="001B19BD">
        <w:rPr>
          <w:rFonts w:ascii="Times New Roman" w:hAnsi="Times New Roman"/>
          <w:sz w:val="24"/>
          <w:szCs w:val="24"/>
        </w:rPr>
        <w:t>12/93</w:t>
      </w:r>
      <w:r w:rsidR="00BE2254">
        <w:rPr>
          <w:rFonts w:ascii="Times New Roman" w:hAnsi="Times New Roman"/>
          <w:sz w:val="24"/>
          <w:szCs w:val="24"/>
        </w:rPr>
        <w:t xml:space="preserve"> – Odluka o objavljivanju mnogostranih ugovora kojih je Republike Hrvatska stranka na temelju notifikacije o sukcesiji</w:t>
      </w:r>
      <w:r w:rsidRPr="001B19BD">
        <w:rPr>
          <w:rFonts w:ascii="Times New Roman" w:hAnsi="Times New Roman"/>
          <w:sz w:val="24"/>
          <w:szCs w:val="24"/>
        </w:rPr>
        <w:t>). U skladu s odredbom članka 48. Bečke konvencije, njezinim stupanjem na snagu u odnosima između stranaka ukinute su i zamijenjene prethodne konvencije o cestovnom prometu, uključujući i Ženevsku konvenciju.</w:t>
      </w:r>
    </w:p>
    <w:p w:rsidR="00A70A50" w:rsidRPr="001B19BD" w:rsidRDefault="00A70A50" w:rsidP="00A70A50">
      <w:pPr>
        <w:spacing w:after="0" w:line="240" w:lineRule="auto"/>
        <w:ind w:firstLine="708"/>
        <w:jc w:val="both"/>
        <w:rPr>
          <w:rFonts w:ascii="Times New Roman" w:hAnsi="Times New Roman"/>
          <w:sz w:val="24"/>
          <w:szCs w:val="24"/>
        </w:rPr>
      </w:pPr>
    </w:p>
    <w:p w:rsidR="00A70A50" w:rsidRPr="001B19BD" w:rsidRDefault="00287DA2" w:rsidP="00A70A50">
      <w:pPr>
        <w:spacing w:after="0" w:line="240" w:lineRule="auto"/>
        <w:ind w:firstLine="708"/>
        <w:jc w:val="both"/>
        <w:rPr>
          <w:rFonts w:ascii="Times New Roman" w:hAnsi="Times New Roman" w:cstheme="minorBidi"/>
          <w:sz w:val="24"/>
          <w:szCs w:val="24"/>
        </w:rPr>
      </w:pPr>
      <w:r>
        <w:rPr>
          <w:rFonts w:ascii="Times New Roman" w:hAnsi="Times New Roman"/>
          <w:sz w:val="24"/>
          <w:szCs w:val="24"/>
        </w:rPr>
        <w:t xml:space="preserve"> U ovom su trenutku </w:t>
      </w:r>
      <w:r w:rsidR="00A70A50" w:rsidRPr="001B19BD">
        <w:rPr>
          <w:rFonts w:ascii="Times New Roman" w:hAnsi="Times New Roman"/>
          <w:sz w:val="24"/>
          <w:szCs w:val="24"/>
        </w:rPr>
        <w:t>98 država strank</w:t>
      </w:r>
      <w:r>
        <w:rPr>
          <w:rFonts w:ascii="Times New Roman" w:hAnsi="Times New Roman"/>
          <w:sz w:val="24"/>
          <w:szCs w:val="24"/>
        </w:rPr>
        <w:t>e</w:t>
      </w:r>
      <w:r w:rsidR="00FE6DA3">
        <w:rPr>
          <w:rFonts w:ascii="Times New Roman" w:hAnsi="Times New Roman"/>
          <w:sz w:val="24"/>
          <w:szCs w:val="24"/>
        </w:rPr>
        <w:t xml:space="preserve"> Ženevske konvencije a 79 država su stranke</w:t>
      </w:r>
      <w:r w:rsidR="00A70A50" w:rsidRPr="001B19BD">
        <w:rPr>
          <w:rFonts w:ascii="Times New Roman" w:hAnsi="Times New Roman"/>
          <w:sz w:val="24"/>
          <w:szCs w:val="24"/>
        </w:rPr>
        <w:t xml:space="preserve"> Bečk</w:t>
      </w:r>
      <w:r w:rsidR="00FE6DA3">
        <w:rPr>
          <w:rFonts w:ascii="Times New Roman" w:hAnsi="Times New Roman"/>
          <w:sz w:val="24"/>
          <w:szCs w:val="24"/>
        </w:rPr>
        <w:t>e</w:t>
      </w:r>
      <w:r w:rsidR="00A70A50" w:rsidRPr="001B19BD">
        <w:rPr>
          <w:rFonts w:ascii="Times New Roman" w:hAnsi="Times New Roman"/>
          <w:sz w:val="24"/>
          <w:szCs w:val="24"/>
        </w:rPr>
        <w:t xml:space="preserve"> konvencij</w:t>
      </w:r>
      <w:r w:rsidR="00FE6DA3">
        <w:rPr>
          <w:rFonts w:ascii="Times New Roman" w:hAnsi="Times New Roman"/>
          <w:sz w:val="24"/>
          <w:szCs w:val="24"/>
        </w:rPr>
        <w:t>e</w:t>
      </w:r>
      <w:r w:rsidR="00A70A50" w:rsidRPr="001B19BD">
        <w:rPr>
          <w:rFonts w:ascii="Times New Roman" w:hAnsi="Times New Roman"/>
          <w:sz w:val="24"/>
          <w:szCs w:val="24"/>
        </w:rPr>
        <w:t xml:space="preserve">. Od navedenog broja država stranaka Ženevske konvencije, 55 država su ujedno i stranke Bečke konvencije, među kojima i 21 država članica Europske </w:t>
      </w:r>
      <w:r w:rsidR="00FE6DA3">
        <w:rPr>
          <w:rFonts w:ascii="Times New Roman" w:hAnsi="Times New Roman"/>
          <w:sz w:val="24"/>
          <w:szCs w:val="24"/>
        </w:rPr>
        <w:t>u</w:t>
      </w:r>
      <w:r w:rsidR="00A70A50" w:rsidRPr="001B19BD">
        <w:rPr>
          <w:rFonts w:ascii="Times New Roman" w:hAnsi="Times New Roman"/>
          <w:sz w:val="24"/>
          <w:szCs w:val="24"/>
        </w:rPr>
        <w:t>nije. Nadalje, Sjedinjene Američke Države, Kanada, Japan, Australija i Argentinska Republika najistaknutiji su primjeri drža</w:t>
      </w:r>
      <w:r w:rsidR="004E2D4D">
        <w:rPr>
          <w:rFonts w:ascii="Times New Roman" w:hAnsi="Times New Roman"/>
          <w:sz w:val="24"/>
          <w:szCs w:val="24"/>
        </w:rPr>
        <w:t>va stranaka Ženevske konvencije</w:t>
      </w:r>
      <w:r w:rsidR="00A70A50" w:rsidRPr="001B19BD">
        <w:rPr>
          <w:rFonts w:ascii="Times New Roman" w:hAnsi="Times New Roman"/>
          <w:sz w:val="24"/>
          <w:szCs w:val="24"/>
        </w:rPr>
        <w:t xml:space="preserve"> koje nisu istodobno i stranke Bečke </w:t>
      </w:r>
      <w:r w:rsidR="00583783">
        <w:rPr>
          <w:rFonts w:ascii="Times New Roman" w:hAnsi="Times New Roman"/>
          <w:sz w:val="24"/>
          <w:szCs w:val="24"/>
        </w:rPr>
        <w:t>k</w:t>
      </w:r>
      <w:r w:rsidR="00A70A50" w:rsidRPr="001B19BD">
        <w:rPr>
          <w:rFonts w:ascii="Times New Roman" w:hAnsi="Times New Roman"/>
          <w:sz w:val="24"/>
          <w:szCs w:val="24"/>
        </w:rPr>
        <w:t>onvencije. Sukladno navedenom, pitanje cestovnog prometa nije uređeno na adekvatan način u odnosima Republike Hrvatske i znatnog broja država stranaka Ženevske konvencije.</w:t>
      </w:r>
    </w:p>
    <w:p w:rsidR="00A70A50" w:rsidRPr="001B19BD" w:rsidRDefault="00A70A50" w:rsidP="00A70A50">
      <w:pPr>
        <w:spacing w:after="0" w:line="240" w:lineRule="auto"/>
        <w:ind w:firstLine="708"/>
        <w:jc w:val="both"/>
        <w:rPr>
          <w:rFonts w:ascii="Times New Roman" w:hAnsi="Times New Roman"/>
          <w:sz w:val="24"/>
          <w:szCs w:val="24"/>
        </w:rPr>
      </w:pPr>
    </w:p>
    <w:p w:rsidR="00A70A50" w:rsidRPr="001B19BD" w:rsidRDefault="00A70A50" w:rsidP="00A70A50">
      <w:pPr>
        <w:spacing w:after="0" w:line="240" w:lineRule="auto"/>
        <w:ind w:firstLine="708"/>
        <w:jc w:val="both"/>
        <w:rPr>
          <w:rFonts w:ascii="Times New Roman" w:hAnsi="Times New Roman"/>
          <w:sz w:val="24"/>
          <w:szCs w:val="24"/>
        </w:rPr>
      </w:pPr>
    </w:p>
    <w:p w:rsidR="00A70A50" w:rsidRDefault="00A70A50" w:rsidP="00A70A50">
      <w:pPr>
        <w:spacing w:after="0" w:line="240" w:lineRule="auto"/>
        <w:ind w:firstLine="708"/>
        <w:jc w:val="both"/>
        <w:rPr>
          <w:rFonts w:ascii="Times New Roman" w:hAnsi="Times New Roman"/>
          <w:sz w:val="24"/>
          <w:szCs w:val="24"/>
        </w:rPr>
      </w:pPr>
    </w:p>
    <w:p w:rsidR="00A56538" w:rsidRDefault="00A56538" w:rsidP="00A70A50">
      <w:pPr>
        <w:spacing w:after="0" w:line="240" w:lineRule="auto"/>
        <w:ind w:firstLine="708"/>
        <w:jc w:val="both"/>
        <w:rPr>
          <w:rFonts w:ascii="Times New Roman" w:hAnsi="Times New Roman"/>
          <w:sz w:val="24"/>
          <w:szCs w:val="24"/>
        </w:rPr>
      </w:pPr>
    </w:p>
    <w:p w:rsidR="00A56538" w:rsidRDefault="00A56538" w:rsidP="00A70A50">
      <w:pPr>
        <w:spacing w:after="0" w:line="240" w:lineRule="auto"/>
        <w:ind w:firstLine="708"/>
        <w:jc w:val="both"/>
        <w:rPr>
          <w:rFonts w:ascii="Times New Roman" w:hAnsi="Times New Roman"/>
          <w:sz w:val="24"/>
          <w:szCs w:val="24"/>
        </w:rPr>
      </w:pPr>
    </w:p>
    <w:p w:rsidR="00A56538" w:rsidRDefault="00A56538" w:rsidP="00A70A50">
      <w:pPr>
        <w:spacing w:after="0" w:line="240" w:lineRule="auto"/>
        <w:ind w:firstLine="708"/>
        <w:jc w:val="both"/>
        <w:rPr>
          <w:rFonts w:ascii="Times New Roman" w:hAnsi="Times New Roman"/>
          <w:sz w:val="24"/>
          <w:szCs w:val="24"/>
        </w:rPr>
      </w:pPr>
    </w:p>
    <w:p w:rsidR="00A56538" w:rsidRPr="001B19BD" w:rsidRDefault="00A56538" w:rsidP="00A70A50">
      <w:pPr>
        <w:spacing w:after="0" w:line="240" w:lineRule="auto"/>
        <w:ind w:firstLine="708"/>
        <w:jc w:val="both"/>
        <w:rPr>
          <w:rFonts w:ascii="Times New Roman" w:hAnsi="Times New Roman"/>
          <w:sz w:val="24"/>
          <w:szCs w:val="24"/>
        </w:rPr>
      </w:pPr>
    </w:p>
    <w:p w:rsidR="00A70A50" w:rsidRPr="001B19BD" w:rsidRDefault="00A70A50" w:rsidP="00A70A50">
      <w:pPr>
        <w:spacing w:after="0" w:line="240" w:lineRule="auto"/>
        <w:ind w:firstLine="708"/>
        <w:jc w:val="both"/>
        <w:rPr>
          <w:rFonts w:ascii="Times New Roman" w:hAnsi="Times New Roman"/>
          <w:sz w:val="24"/>
          <w:szCs w:val="24"/>
        </w:rPr>
      </w:pPr>
    </w:p>
    <w:p w:rsidR="00A70A50" w:rsidRPr="001B19BD" w:rsidRDefault="00A70A50" w:rsidP="00A70A50">
      <w:pPr>
        <w:spacing w:after="0" w:line="240" w:lineRule="auto"/>
        <w:ind w:firstLine="708"/>
        <w:jc w:val="both"/>
        <w:rPr>
          <w:rFonts w:ascii="Times New Roman" w:hAnsi="Times New Roman"/>
          <w:sz w:val="24"/>
          <w:szCs w:val="24"/>
        </w:rPr>
      </w:pPr>
    </w:p>
    <w:p w:rsidR="00A70A50" w:rsidRPr="001B19BD" w:rsidRDefault="00A70A50" w:rsidP="00A70A50">
      <w:pPr>
        <w:spacing w:after="0" w:line="240" w:lineRule="auto"/>
        <w:ind w:firstLine="708"/>
        <w:jc w:val="both"/>
        <w:rPr>
          <w:rFonts w:ascii="Times New Roman" w:hAnsi="Times New Roman"/>
          <w:sz w:val="24"/>
          <w:szCs w:val="24"/>
        </w:rPr>
      </w:pPr>
    </w:p>
    <w:p w:rsidR="00A70A50" w:rsidRPr="001B19BD" w:rsidRDefault="00A70A50" w:rsidP="00A70A50">
      <w:pPr>
        <w:pStyle w:val="NoSpacing"/>
        <w:ind w:firstLine="708"/>
        <w:jc w:val="both"/>
      </w:pPr>
      <w:r w:rsidRPr="001B19BD">
        <w:lastRenderedPageBreak/>
        <w:t>Pristupanje Republike Hrvatske Ženevskoj konvenciji, aktualizirano je zbog p</w:t>
      </w:r>
      <w:r w:rsidR="00062770">
        <w:t>itanja</w:t>
      </w:r>
      <w:r w:rsidRPr="001B19BD">
        <w:t xml:space="preserve"> nepriznavanja nacionalnih i međunarodnih vozačkih dozvola izdanih u Republici Hrvatskoj, kao i zabrane prometovanja vozila s hrvatskim registarskim oznakama po prometnicama onih država koje su stranke Ženevske konvencije, a istodobno nisu i stranke Bečke konvencije. Naime, iako odredbe Bečke konvencije u suštini odgovaraju velikoj većini odredaba iz Ženevske konvencije, razlika između istih se očituje između ostalog i u obrascima nacionalnih i međunarodnih vozačkih dozvola, što se u praksi očituje na način da međunarodne vozačke dozvole izdane u Republici Hrvatskoj po pravilima Bečke konvencije ne vrijede u državama koje su isključivo stranke Ženevske konvencije.</w:t>
      </w:r>
    </w:p>
    <w:p w:rsidR="00A70A50" w:rsidRPr="001B19BD" w:rsidRDefault="00A70A50" w:rsidP="00A70A50">
      <w:pPr>
        <w:pStyle w:val="NoSpacing"/>
        <w:ind w:firstLine="708"/>
        <w:jc w:val="both"/>
      </w:pPr>
    </w:p>
    <w:p w:rsidR="00A70A50" w:rsidRPr="001B19BD" w:rsidRDefault="00A70A50" w:rsidP="00A70A50">
      <w:pPr>
        <w:ind w:firstLine="708"/>
        <w:jc w:val="both"/>
        <w:rPr>
          <w:rFonts w:ascii="Times New Roman" w:hAnsi="Times New Roman"/>
          <w:sz w:val="24"/>
          <w:szCs w:val="24"/>
        </w:rPr>
      </w:pPr>
      <w:r w:rsidRPr="001B19BD">
        <w:rPr>
          <w:rFonts w:ascii="Times New Roman" w:hAnsi="Times New Roman"/>
          <w:sz w:val="24"/>
          <w:szCs w:val="24"/>
        </w:rPr>
        <w:t>Slijedom navedenog, smatra se da bi pristupanje Ženevskoj konvenciji uvelike olakšalo hrvatskim državljanima i predstavnicima hrvatskih tvrtki boravak u odnosnim državama, a imajući u vidu sve veći broj upita hrvatskih državljana o ovoj tematici.</w:t>
      </w:r>
      <w:r w:rsidRPr="001B19BD" w:rsidDel="001416EB">
        <w:rPr>
          <w:rFonts w:ascii="Times New Roman" w:hAnsi="Times New Roman"/>
          <w:sz w:val="24"/>
          <w:szCs w:val="24"/>
        </w:rPr>
        <w:t xml:space="preserve"> </w:t>
      </w:r>
    </w:p>
    <w:p w:rsidR="00A70A50" w:rsidRPr="001B19BD" w:rsidRDefault="00A70A50" w:rsidP="00A70A50">
      <w:pPr>
        <w:spacing w:after="0" w:line="240" w:lineRule="auto"/>
        <w:jc w:val="both"/>
        <w:rPr>
          <w:rFonts w:ascii="Times New Roman" w:hAnsi="Times New Roman"/>
          <w:sz w:val="24"/>
          <w:szCs w:val="24"/>
        </w:rPr>
      </w:pPr>
    </w:p>
    <w:p w:rsidR="00A70A50" w:rsidRPr="001B19BD" w:rsidRDefault="00A70A50" w:rsidP="00A70A50">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1B19BD">
        <w:rPr>
          <w:rFonts w:ascii="Times New Roman" w:eastAsia="Times New Roman" w:hAnsi="Times New Roman"/>
          <w:b/>
          <w:bCs/>
          <w:sz w:val="24"/>
          <w:szCs w:val="24"/>
          <w:lang w:eastAsia="hr-HR"/>
        </w:rPr>
        <w:t>OSNOVNA PITANJA KOJA SE PREDLAŽU UREDITI ZAKONOM</w:t>
      </w:r>
    </w:p>
    <w:p w:rsidR="00A70A50" w:rsidRPr="001B19BD" w:rsidRDefault="00A70A50" w:rsidP="00A70A50">
      <w:pPr>
        <w:pStyle w:val="ListParagraph"/>
        <w:spacing w:after="0" w:line="240" w:lineRule="auto"/>
        <w:ind w:left="1080"/>
        <w:rPr>
          <w:rFonts w:ascii="Times New Roman" w:eastAsia="Times New Roman" w:hAnsi="Times New Roman"/>
          <w:bCs/>
          <w:sz w:val="24"/>
          <w:szCs w:val="24"/>
          <w:lang w:eastAsia="hr-HR"/>
        </w:rPr>
      </w:pPr>
    </w:p>
    <w:p w:rsidR="00A70A50" w:rsidRPr="001B19BD" w:rsidRDefault="00A70A50" w:rsidP="00A70A50">
      <w:pPr>
        <w:spacing w:after="0" w:line="240" w:lineRule="auto"/>
        <w:ind w:firstLine="851"/>
        <w:jc w:val="both"/>
        <w:rPr>
          <w:rFonts w:ascii="Times New Roman" w:eastAsia="Times New Roman" w:hAnsi="Times New Roman"/>
          <w:bCs/>
          <w:sz w:val="24"/>
          <w:szCs w:val="24"/>
          <w:lang w:eastAsia="hr-HR"/>
        </w:rPr>
      </w:pPr>
      <w:r w:rsidRPr="001B19BD">
        <w:rPr>
          <w:rFonts w:ascii="Times New Roman" w:eastAsia="Times New Roman" w:hAnsi="Times New Roman"/>
          <w:bCs/>
          <w:sz w:val="24"/>
          <w:szCs w:val="24"/>
          <w:lang w:eastAsia="hr-HR"/>
        </w:rPr>
        <w:t xml:space="preserve">Ovim se Zakonom potvrđuje Konvencija kako bi njezine odredbe, u smislu članka 141. Ustava Republike Hrvatske, postale dio unutarnjeg pravnog poretka Republike Hrvatske. </w:t>
      </w:r>
    </w:p>
    <w:p w:rsidR="00A70A50" w:rsidRPr="001B19BD" w:rsidRDefault="00A70A50" w:rsidP="00A70A50">
      <w:pPr>
        <w:spacing w:after="0" w:line="240" w:lineRule="auto"/>
        <w:jc w:val="both"/>
        <w:rPr>
          <w:rFonts w:ascii="Times New Roman" w:eastAsia="Times New Roman" w:hAnsi="Times New Roman"/>
          <w:bCs/>
          <w:sz w:val="24"/>
          <w:szCs w:val="24"/>
          <w:lang w:eastAsia="hr-HR"/>
        </w:rPr>
      </w:pPr>
    </w:p>
    <w:p w:rsidR="00A70A50" w:rsidRPr="001B19BD" w:rsidRDefault="00A70A50" w:rsidP="00A70A50">
      <w:pPr>
        <w:jc w:val="both"/>
        <w:rPr>
          <w:rStyle w:val="tlid-translation"/>
          <w:rFonts w:ascii="Times New Roman" w:hAnsi="Times New Roman"/>
          <w:sz w:val="24"/>
          <w:szCs w:val="24"/>
        </w:rPr>
      </w:pPr>
      <w:r w:rsidRPr="001B19BD">
        <w:rPr>
          <w:rFonts w:ascii="Times New Roman" w:eastAsia="Times New Roman" w:hAnsi="Times New Roman"/>
          <w:bCs/>
          <w:sz w:val="24"/>
          <w:szCs w:val="24"/>
          <w:lang w:eastAsia="hr-HR"/>
        </w:rPr>
        <w:tab/>
        <w:t>Ženevskom konvencijom se uspostavlja</w:t>
      </w:r>
      <w:r w:rsidRPr="001B19BD">
        <w:rPr>
          <w:rFonts w:ascii="Times New Roman" w:hAnsi="Times New Roman"/>
          <w:sz w:val="24"/>
          <w:szCs w:val="24"/>
        </w:rPr>
        <w:t xml:space="preserve"> dodatn</w:t>
      </w:r>
      <w:r w:rsidR="00062770">
        <w:rPr>
          <w:rFonts w:ascii="Times New Roman" w:hAnsi="Times New Roman"/>
          <w:sz w:val="24"/>
          <w:szCs w:val="24"/>
        </w:rPr>
        <w:t>i</w:t>
      </w:r>
      <w:r w:rsidRPr="001B19BD">
        <w:rPr>
          <w:rFonts w:ascii="Times New Roman" w:hAnsi="Times New Roman"/>
          <w:sz w:val="24"/>
          <w:szCs w:val="24"/>
        </w:rPr>
        <w:t xml:space="preserve"> međunarodni pravni okvir za </w:t>
      </w:r>
      <w:r w:rsidRPr="001B19BD">
        <w:rPr>
          <w:rStyle w:val="tlid-translation"/>
          <w:rFonts w:ascii="Times New Roman" w:hAnsi="Times New Roman"/>
          <w:sz w:val="24"/>
          <w:szCs w:val="24"/>
        </w:rPr>
        <w:t xml:space="preserve">olakšavanje i razvoj međunarodnog cestovnog prometa, kao i povećanje sigurnosti na cestama putem uspostavljanja standardnih i jedinstvenih prometnih pravila među </w:t>
      </w:r>
      <w:r w:rsidR="00062770">
        <w:rPr>
          <w:rStyle w:val="tlid-translation"/>
          <w:rFonts w:ascii="Times New Roman" w:hAnsi="Times New Roman"/>
          <w:sz w:val="24"/>
          <w:szCs w:val="24"/>
        </w:rPr>
        <w:t xml:space="preserve">državama </w:t>
      </w:r>
      <w:r w:rsidRPr="001B19BD">
        <w:rPr>
          <w:rStyle w:val="tlid-translation"/>
          <w:rFonts w:ascii="Times New Roman" w:hAnsi="Times New Roman"/>
          <w:sz w:val="24"/>
          <w:szCs w:val="24"/>
        </w:rPr>
        <w:t>ugovorni</w:t>
      </w:r>
      <w:r w:rsidR="00062770">
        <w:rPr>
          <w:rStyle w:val="tlid-translation"/>
          <w:rFonts w:ascii="Times New Roman" w:hAnsi="Times New Roman"/>
          <w:sz w:val="24"/>
          <w:szCs w:val="24"/>
        </w:rPr>
        <w:t>ca</w:t>
      </w:r>
      <w:r w:rsidRPr="001B19BD">
        <w:rPr>
          <w:rStyle w:val="tlid-translation"/>
          <w:rFonts w:ascii="Times New Roman" w:hAnsi="Times New Roman"/>
          <w:sz w:val="24"/>
          <w:szCs w:val="24"/>
        </w:rPr>
        <w:t>m</w:t>
      </w:r>
      <w:r w:rsidR="00062770">
        <w:rPr>
          <w:rStyle w:val="tlid-translation"/>
          <w:rFonts w:ascii="Times New Roman" w:hAnsi="Times New Roman"/>
          <w:sz w:val="24"/>
          <w:szCs w:val="24"/>
        </w:rPr>
        <w:t>a</w:t>
      </w:r>
      <w:r w:rsidRPr="001B19BD">
        <w:rPr>
          <w:rStyle w:val="tlid-translation"/>
          <w:rFonts w:ascii="Times New Roman" w:hAnsi="Times New Roman"/>
          <w:sz w:val="24"/>
          <w:szCs w:val="24"/>
        </w:rPr>
        <w:t xml:space="preserve">. </w:t>
      </w:r>
      <w:r w:rsidRPr="001B19BD">
        <w:rPr>
          <w:rFonts w:ascii="Times New Roman" w:hAnsi="Times New Roman"/>
          <w:sz w:val="24"/>
          <w:szCs w:val="24"/>
        </w:rPr>
        <w:t xml:space="preserve"> U tu svrhu Ženevska konvencija sadrži odredbe koje se odnose na prometne propise, znakove i signalizaciju, motorna vozila i prikolice u međunarodnom prometu, vozače motornih vozila u međunarodnom prometu, kao i odredbe koje se primjenjuju na bicikle u međunarodnom prometu, s ciljem osiguranja harmonizacije međunarodnog cestovnog prometa.</w:t>
      </w:r>
    </w:p>
    <w:p w:rsidR="00A70A50" w:rsidRPr="007F3A48" w:rsidRDefault="00A70A50" w:rsidP="00A70A50">
      <w:pPr>
        <w:ind w:firstLine="708"/>
        <w:jc w:val="both"/>
        <w:rPr>
          <w:rFonts w:ascii="Times New Roman" w:hAnsi="Times New Roman"/>
          <w:sz w:val="24"/>
          <w:szCs w:val="24"/>
        </w:rPr>
      </w:pPr>
      <w:r w:rsidRPr="001B19BD">
        <w:rPr>
          <w:rFonts w:ascii="Times New Roman" w:hAnsi="Times New Roman"/>
          <w:sz w:val="24"/>
          <w:szCs w:val="24"/>
        </w:rPr>
        <w:t xml:space="preserve">Sastavni dio </w:t>
      </w:r>
      <w:r w:rsidR="00062770">
        <w:rPr>
          <w:rFonts w:ascii="Times New Roman" w:hAnsi="Times New Roman"/>
          <w:sz w:val="24"/>
          <w:szCs w:val="24"/>
        </w:rPr>
        <w:t>Ženevske k</w:t>
      </w:r>
      <w:r w:rsidRPr="001B19BD">
        <w:rPr>
          <w:rFonts w:ascii="Times New Roman" w:hAnsi="Times New Roman"/>
          <w:sz w:val="24"/>
          <w:szCs w:val="24"/>
        </w:rPr>
        <w:t>onvencije čine i prilozi kojima se dodatno uređuju i nadopunjuju odredbe vezano uz definiciju motornog vozila i bicikla, prednost prolaza, registracijski broj vozila u međunarodnom prometu, razlikovnu oznaku vozila u međunarodnom prometu, identifikacijske oznake vozila u međunarodnom prometu, tehničke uvjete koji se odnose na opremu motornih vozila i prikolica u međunarodnom prometu, dimenzije i masu vozila u međunarodnom prometu, uvjete koje vozači motornih vozila moraju ispunjavati u međunarodnom prometu, model vozačke dozvole i njezine dimenzije, kao i model međunarodne vozačke dozvole.</w:t>
      </w:r>
    </w:p>
    <w:p w:rsidR="00A70A50" w:rsidRPr="007F3A48" w:rsidRDefault="00A70A50" w:rsidP="00A70A50">
      <w:pPr>
        <w:spacing w:after="240" w:line="240" w:lineRule="auto"/>
        <w:ind w:firstLine="708"/>
        <w:jc w:val="both"/>
        <w:rPr>
          <w:rFonts w:ascii="Times New Roman" w:eastAsia="Times New Roman" w:hAnsi="Times New Roman"/>
          <w:bCs/>
          <w:sz w:val="24"/>
          <w:szCs w:val="24"/>
          <w:lang w:eastAsia="hr-HR"/>
        </w:rPr>
      </w:pPr>
      <w:r w:rsidRPr="00D06A71">
        <w:rPr>
          <w:rFonts w:ascii="Times New Roman" w:hAnsi="Times New Roman"/>
          <w:sz w:val="24"/>
          <w:szCs w:val="24"/>
        </w:rPr>
        <w:t>Prilikom polaganja isprave o pristupu, Republika Hrvatska će priopći</w:t>
      </w:r>
      <w:r>
        <w:rPr>
          <w:rFonts w:ascii="Times New Roman" w:hAnsi="Times New Roman"/>
          <w:sz w:val="24"/>
          <w:szCs w:val="24"/>
        </w:rPr>
        <w:t>ti rezervu u skladu s člankom 2</w:t>
      </w:r>
      <w:r w:rsidRPr="00D06A71">
        <w:rPr>
          <w:rFonts w:ascii="Times New Roman" w:hAnsi="Times New Roman"/>
          <w:sz w:val="24"/>
          <w:szCs w:val="24"/>
        </w:rPr>
        <w:t>. stavkom 1. Konvencije</w:t>
      </w:r>
      <w:r>
        <w:rPr>
          <w:rFonts w:ascii="Times New Roman" w:hAnsi="Times New Roman"/>
          <w:sz w:val="24"/>
          <w:szCs w:val="24"/>
        </w:rPr>
        <w:t xml:space="preserve">. Naime, </w:t>
      </w:r>
      <w:r>
        <w:rPr>
          <w:rFonts w:ascii="Times New Roman" w:eastAsia="Times New Roman" w:hAnsi="Times New Roman"/>
          <w:sz w:val="24"/>
          <w:szCs w:val="24"/>
          <w:lang w:eastAsia="hr-HR"/>
        </w:rPr>
        <w:t xml:space="preserve">Prilog 1. Konvencije, kojim je propisana </w:t>
      </w:r>
      <w:r w:rsidRPr="00174119">
        <w:rPr>
          <w:rFonts w:ascii="Times New Roman" w:eastAsia="Times New Roman" w:hAnsi="Times New Roman"/>
          <w:sz w:val="24"/>
          <w:szCs w:val="24"/>
          <w:lang w:eastAsia="hr-HR"/>
        </w:rPr>
        <w:t>dodatna odredba vezana za definiciju motornog vozila i bicikla</w:t>
      </w:r>
      <w:r>
        <w:rPr>
          <w:rFonts w:ascii="Times New Roman" w:eastAsia="Times New Roman" w:hAnsi="Times New Roman"/>
          <w:sz w:val="24"/>
          <w:szCs w:val="24"/>
          <w:lang w:eastAsia="hr-HR"/>
        </w:rPr>
        <w:t xml:space="preserve">, definira izraz </w:t>
      </w:r>
      <w:r w:rsidRPr="00D06A71">
        <w:rPr>
          <w:rFonts w:ascii="Times New Roman" w:eastAsia="Times New Roman" w:hAnsi="Times New Roman"/>
          <w:bCs/>
          <w:sz w:val="24"/>
          <w:szCs w:val="24"/>
          <w:lang w:eastAsia="hr-HR"/>
        </w:rPr>
        <w:t>„</w:t>
      </w:r>
      <w:r w:rsidRPr="00992E3F">
        <w:rPr>
          <w:rFonts w:ascii="Times New Roman" w:eastAsia="Times New Roman" w:hAnsi="Times New Roman"/>
          <w:bCs/>
          <w:sz w:val="24"/>
          <w:szCs w:val="24"/>
          <w:lang w:eastAsia="hr-HR"/>
        </w:rPr>
        <w:t>bicikl</w:t>
      </w:r>
      <w:r w:rsidRPr="00D06A71">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 xml:space="preserve"> na drugačiji način u odnosu na nacionalno pravo, konkretno odredbu članka</w:t>
      </w:r>
      <w:r w:rsidRPr="00992E3F">
        <w:rPr>
          <w:rFonts w:ascii="Times New Roman" w:eastAsia="Times New Roman" w:hAnsi="Times New Roman"/>
          <w:bCs/>
          <w:sz w:val="24"/>
          <w:szCs w:val="24"/>
          <w:lang w:eastAsia="hr-HR"/>
        </w:rPr>
        <w:t xml:space="preserve"> 2. stavk</w:t>
      </w:r>
      <w:r>
        <w:rPr>
          <w:rFonts w:ascii="Times New Roman" w:eastAsia="Times New Roman" w:hAnsi="Times New Roman"/>
          <w:bCs/>
          <w:sz w:val="24"/>
          <w:szCs w:val="24"/>
          <w:lang w:eastAsia="hr-HR"/>
        </w:rPr>
        <w:t>a 1. točke</w:t>
      </w:r>
      <w:r w:rsidRPr="00992E3F">
        <w:rPr>
          <w:rFonts w:ascii="Times New Roman" w:eastAsia="Times New Roman" w:hAnsi="Times New Roman"/>
          <w:bCs/>
          <w:sz w:val="24"/>
          <w:szCs w:val="24"/>
          <w:lang w:eastAsia="hr-HR"/>
        </w:rPr>
        <w:t xml:space="preserve"> 49. Zakona o sigurnosti prometa na cestama (Narodne novine</w:t>
      </w:r>
      <w:r>
        <w:rPr>
          <w:rFonts w:ascii="Times New Roman" w:eastAsia="Times New Roman" w:hAnsi="Times New Roman"/>
          <w:bCs/>
          <w:sz w:val="24"/>
          <w:szCs w:val="24"/>
          <w:lang w:eastAsia="hr-HR"/>
        </w:rPr>
        <w:t>,</w:t>
      </w:r>
      <w:r w:rsidRPr="00992E3F">
        <w:rPr>
          <w:rFonts w:ascii="Times New Roman" w:eastAsia="Times New Roman" w:hAnsi="Times New Roman"/>
          <w:bCs/>
          <w:sz w:val="24"/>
          <w:szCs w:val="24"/>
          <w:lang w:eastAsia="hr-HR"/>
        </w:rPr>
        <w:t xml:space="preserve"> broj 67/08, 48/10, 74/11, 80/13, 158/13, 92/14, 64/15</w:t>
      </w:r>
      <w:r w:rsidR="00DB3558">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 xml:space="preserve">  </w:t>
      </w:r>
      <w:r w:rsidRPr="00992E3F">
        <w:rPr>
          <w:rFonts w:ascii="Times New Roman" w:eastAsia="Times New Roman" w:hAnsi="Times New Roman"/>
          <w:bCs/>
          <w:sz w:val="24"/>
          <w:szCs w:val="24"/>
          <w:lang w:eastAsia="hr-HR"/>
        </w:rPr>
        <w:t>108/17</w:t>
      </w:r>
      <w:r w:rsidR="00DB3558">
        <w:rPr>
          <w:rFonts w:ascii="Times New Roman" w:eastAsia="Times New Roman" w:hAnsi="Times New Roman"/>
          <w:bCs/>
          <w:sz w:val="24"/>
          <w:szCs w:val="24"/>
          <w:lang w:eastAsia="hr-HR"/>
        </w:rPr>
        <w:t xml:space="preserve"> i 70/19</w:t>
      </w:r>
      <w:r w:rsidRPr="00992E3F">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 slijedom čega je potrebno izjaviti rezervu</w:t>
      </w:r>
      <w:r w:rsidRPr="00F40474">
        <w:rPr>
          <w:rFonts w:ascii="Times New Roman" w:eastAsia="Times New Roman" w:hAnsi="Times New Roman"/>
          <w:bCs/>
          <w:sz w:val="24"/>
          <w:szCs w:val="24"/>
          <w:lang w:eastAsia="hr-HR"/>
        </w:rPr>
        <w:t xml:space="preserve"> na </w:t>
      </w:r>
      <w:r>
        <w:rPr>
          <w:rFonts w:ascii="Times New Roman" w:eastAsia="Times New Roman" w:hAnsi="Times New Roman"/>
          <w:bCs/>
          <w:sz w:val="24"/>
          <w:szCs w:val="24"/>
          <w:lang w:eastAsia="hr-HR"/>
        </w:rPr>
        <w:t>istu</w:t>
      </w:r>
      <w:r w:rsidR="00DB3558">
        <w:rPr>
          <w:rFonts w:ascii="Times New Roman" w:eastAsia="Times New Roman" w:hAnsi="Times New Roman"/>
          <w:bCs/>
          <w:sz w:val="24"/>
          <w:szCs w:val="24"/>
          <w:lang w:eastAsia="hr-HR"/>
        </w:rPr>
        <w:t xml:space="preserve"> i isključiti iz primjene Ženevske konvencije Prilog 1</w:t>
      </w:r>
      <w:r>
        <w:rPr>
          <w:rFonts w:ascii="Times New Roman" w:eastAsia="Times New Roman" w:hAnsi="Times New Roman"/>
          <w:bCs/>
          <w:sz w:val="24"/>
          <w:szCs w:val="24"/>
          <w:lang w:eastAsia="hr-HR"/>
        </w:rPr>
        <w:t>.</w:t>
      </w:r>
    </w:p>
    <w:p w:rsidR="00A70A50" w:rsidRPr="00D06A71" w:rsidRDefault="00A70A50" w:rsidP="00A70A50">
      <w:pPr>
        <w:spacing w:after="0" w:line="240" w:lineRule="auto"/>
        <w:jc w:val="both"/>
        <w:rPr>
          <w:rFonts w:ascii="Times New Roman" w:hAnsi="Times New Roman"/>
          <w:sz w:val="24"/>
          <w:szCs w:val="24"/>
        </w:rPr>
      </w:pPr>
    </w:p>
    <w:p w:rsidR="00A70A50" w:rsidRPr="00D06A71" w:rsidRDefault="00A70A50" w:rsidP="00A70A50">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D06A71">
        <w:rPr>
          <w:rFonts w:ascii="Times New Roman" w:eastAsia="Times New Roman" w:hAnsi="Times New Roman"/>
          <w:b/>
          <w:bCs/>
          <w:sz w:val="24"/>
          <w:szCs w:val="24"/>
          <w:lang w:eastAsia="hr-HR"/>
        </w:rPr>
        <w:t>OCJENA SREDSTAVA POTREBNIH ZA PROVEDBU ZAKONA</w:t>
      </w:r>
    </w:p>
    <w:p w:rsidR="00A70A50" w:rsidRPr="00D06A71" w:rsidRDefault="00A70A50" w:rsidP="00A70A50">
      <w:pPr>
        <w:pStyle w:val="ListParagraph"/>
        <w:spacing w:after="0" w:line="240" w:lineRule="auto"/>
        <w:ind w:left="1080"/>
        <w:rPr>
          <w:rFonts w:ascii="Times New Roman" w:eastAsia="Times New Roman" w:hAnsi="Times New Roman"/>
          <w:bCs/>
          <w:sz w:val="24"/>
          <w:szCs w:val="24"/>
          <w:lang w:eastAsia="hr-HR"/>
        </w:rPr>
      </w:pPr>
    </w:p>
    <w:p w:rsidR="00A70A50" w:rsidRPr="00D06A71" w:rsidRDefault="00A70A50" w:rsidP="00A70A50">
      <w:pPr>
        <w:spacing w:after="0" w:line="240" w:lineRule="auto"/>
        <w:ind w:firstLine="708"/>
        <w:jc w:val="both"/>
        <w:rPr>
          <w:rFonts w:ascii="Times New Roman" w:eastAsia="Times New Roman" w:hAnsi="Times New Roman"/>
          <w:bCs/>
          <w:sz w:val="24"/>
          <w:szCs w:val="24"/>
          <w:lang w:eastAsia="hr-HR"/>
        </w:rPr>
      </w:pPr>
      <w:r w:rsidRPr="00D06A71">
        <w:rPr>
          <w:rFonts w:ascii="Times New Roman" w:eastAsia="Times New Roman" w:hAnsi="Times New Roman"/>
          <w:bCs/>
          <w:sz w:val="24"/>
          <w:szCs w:val="24"/>
          <w:lang w:eastAsia="hr-HR"/>
        </w:rPr>
        <w:t>Za provedbu ovoga Zakona nije potrebno osigurati dodatna financijska sredstva u državnom proračunu Republike Hrvatske.</w:t>
      </w:r>
    </w:p>
    <w:p w:rsidR="00A70A50" w:rsidRDefault="00A70A50" w:rsidP="00A70A50">
      <w:pPr>
        <w:spacing w:after="0" w:line="240" w:lineRule="auto"/>
        <w:rPr>
          <w:rFonts w:ascii="Times New Roman" w:eastAsia="Times New Roman" w:hAnsi="Times New Roman"/>
          <w:bCs/>
          <w:sz w:val="24"/>
          <w:szCs w:val="24"/>
          <w:lang w:eastAsia="hr-HR"/>
        </w:rPr>
      </w:pPr>
    </w:p>
    <w:p w:rsidR="00A70A50" w:rsidRDefault="00A70A50" w:rsidP="00A70A50">
      <w:pPr>
        <w:spacing w:after="0" w:line="240" w:lineRule="auto"/>
        <w:rPr>
          <w:rFonts w:ascii="Times New Roman" w:eastAsia="Times New Roman" w:hAnsi="Times New Roman"/>
          <w:bCs/>
          <w:sz w:val="24"/>
          <w:szCs w:val="24"/>
          <w:lang w:eastAsia="hr-HR"/>
        </w:rPr>
      </w:pPr>
    </w:p>
    <w:p w:rsidR="00A70A50" w:rsidRDefault="00A70A50" w:rsidP="00A70A50">
      <w:pPr>
        <w:spacing w:after="0" w:line="240" w:lineRule="auto"/>
        <w:rPr>
          <w:rFonts w:ascii="Times New Roman" w:eastAsia="Times New Roman" w:hAnsi="Times New Roman"/>
          <w:bCs/>
          <w:sz w:val="24"/>
          <w:szCs w:val="24"/>
          <w:lang w:eastAsia="hr-HR"/>
        </w:rPr>
      </w:pPr>
    </w:p>
    <w:p w:rsidR="00A70A50" w:rsidRPr="00D06A71" w:rsidRDefault="00A70A50" w:rsidP="00A70A50">
      <w:pPr>
        <w:spacing w:after="0" w:line="240" w:lineRule="auto"/>
        <w:rPr>
          <w:rFonts w:ascii="Times New Roman" w:eastAsia="Times New Roman" w:hAnsi="Times New Roman"/>
          <w:bCs/>
          <w:sz w:val="24"/>
          <w:szCs w:val="24"/>
          <w:lang w:eastAsia="hr-HR"/>
        </w:rPr>
      </w:pPr>
    </w:p>
    <w:p w:rsidR="00A70A50" w:rsidRPr="00D06A71" w:rsidRDefault="00A70A50" w:rsidP="00A70A50">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D06A71">
        <w:rPr>
          <w:rFonts w:ascii="Times New Roman" w:eastAsia="Times New Roman" w:hAnsi="Times New Roman"/>
          <w:b/>
          <w:bCs/>
          <w:sz w:val="24"/>
          <w:szCs w:val="24"/>
          <w:lang w:eastAsia="hr-HR"/>
        </w:rPr>
        <w:t>ZAKONI KOJIMA SE POTVRĐUJU MEĐUNARODNI UGOVORI</w:t>
      </w:r>
    </w:p>
    <w:p w:rsidR="00A70A50" w:rsidRPr="00D06A71" w:rsidRDefault="00A70A50" w:rsidP="00A70A50">
      <w:pPr>
        <w:pStyle w:val="ListParagraph"/>
        <w:spacing w:after="0" w:line="240" w:lineRule="auto"/>
        <w:ind w:left="1080"/>
        <w:rPr>
          <w:rFonts w:ascii="Times New Roman" w:eastAsia="Times New Roman" w:hAnsi="Times New Roman"/>
          <w:bCs/>
          <w:sz w:val="24"/>
          <w:szCs w:val="24"/>
          <w:lang w:eastAsia="hr-HR"/>
        </w:rPr>
      </w:pPr>
    </w:p>
    <w:p w:rsidR="00A70A50" w:rsidRPr="00D06A71" w:rsidRDefault="00A70A50" w:rsidP="00A70A50">
      <w:pPr>
        <w:spacing w:after="0" w:line="240" w:lineRule="auto"/>
        <w:ind w:firstLine="851"/>
        <w:jc w:val="both"/>
        <w:rPr>
          <w:rFonts w:ascii="Times New Roman" w:eastAsia="Times New Roman" w:hAnsi="Times New Roman"/>
          <w:bCs/>
          <w:sz w:val="24"/>
          <w:szCs w:val="24"/>
          <w:lang w:eastAsia="hr-HR"/>
        </w:rPr>
      </w:pPr>
      <w:r w:rsidRPr="00D06A71">
        <w:rPr>
          <w:rFonts w:ascii="Times New Roman" w:eastAsia="Times New Roman" w:hAnsi="Times New Roman"/>
          <w:bCs/>
          <w:sz w:val="24"/>
          <w:szCs w:val="24"/>
          <w:lang w:eastAsia="hr-HR"/>
        </w:rPr>
        <w:t xml:space="preserve">Temelj za donošenje ovoga Zakona u jednom čitanju nalazi se u članku 207.a Poslovnika Hrvatskoga sabora (,Narodne novine, broj 81/13, 113/16, 69/17 i 29/18), jer se radi o Zakonu kojim se, u skladu s Ustavom Republike Hrvatske, potvrđuje Konvencija. Donošenje ovoga Zakona pretpostavka je za ispunjenje formalno-pravnih pretpostavki kako bi Konvencija  za Republiku Hrvatsku stupila na snagu. </w:t>
      </w:r>
    </w:p>
    <w:p w:rsidR="00A70A50" w:rsidRPr="00D06A71" w:rsidRDefault="00A70A50" w:rsidP="00A70A50">
      <w:pPr>
        <w:spacing w:after="0" w:line="240" w:lineRule="auto"/>
        <w:ind w:firstLine="851"/>
        <w:jc w:val="both"/>
        <w:rPr>
          <w:rFonts w:ascii="Times New Roman" w:eastAsia="Times New Roman" w:hAnsi="Times New Roman"/>
          <w:bCs/>
          <w:sz w:val="24"/>
          <w:szCs w:val="24"/>
          <w:lang w:eastAsia="hr-HR"/>
        </w:rPr>
      </w:pPr>
    </w:p>
    <w:p w:rsidR="00A70A50" w:rsidRDefault="00A70A50" w:rsidP="00A70A50">
      <w:pPr>
        <w:spacing w:after="0" w:line="240" w:lineRule="auto"/>
        <w:ind w:firstLine="851"/>
        <w:jc w:val="both"/>
        <w:rPr>
          <w:rFonts w:ascii="Times New Roman" w:eastAsia="Times New Roman" w:hAnsi="Times New Roman"/>
          <w:bCs/>
          <w:sz w:val="24"/>
          <w:szCs w:val="24"/>
          <w:lang w:eastAsia="hr-HR"/>
        </w:rPr>
      </w:pPr>
      <w:r w:rsidRPr="00D06A71">
        <w:rPr>
          <w:rFonts w:ascii="Times New Roman" w:eastAsia="Times New Roman" w:hAnsi="Times New Roman"/>
          <w:bCs/>
          <w:sz w:val="24"/>
          <w:szCs w:val="24"/>
          <w:lang w:eastAsia="hr-HR"/>
        </w:rPr>
        <w:t>S obzirom na prirodu postupka potvrđivanja međunarodnih ugovora, kojim država i formalno izražava spremnost biti vezana već sklopljenim međunarodnim ugovorom, kao i na činjenicu da u ovoj fazi postupka nisu moguće izmjene ili dopune teksta međunarodnog ugovora, predlaže se ovaj Prijedlog zakona raspraviti i prihvatiti u jednom čitanju.</w:t>
      </w:r>
    </w:p>
    <w:p w:rsidR="00A70A50" w:rsidRPr="002E3B7A" w:rsidRDefault="00A70A50" w:rsidP="00A70A50">
      <w:pPr>
        <w:spacing w:after="200" w:line="276" w:lineRule="auto"/>
        <w:rPr>
          <w:rFonts w:ascii="Times New Roman" w:hAnsi="Times New Roman"/>
          <w:b/>
          <w:sz w:val="28"/>
        </w:rPr>
      </w:pPr>
    </w:p>
    <w:p w:rsidR="00A70A50" w:rsidRPr="00D06A71" w:rsidRDefault="00A70A50" w:rsidP="00A70A50">
      <w:pPr>
        <w:jc w:val="center"/>
        <w:rPr>
          <w:rFonts w:ascii="Times New Roman" w:eastAsia="Times New Roman" w:hAnsi="Times New Roman"/>
          <w:b/>
          <w:bCs/>
          <w:sz w:val="24"/>
          <w:szCs w:val="24"/>
          <w:lang w:eastAsia="hr-HR"/>
        </w:rPr>
      </w:pPr>
      <w:r w:rsidRPr="002E3B7A">
        <w:rPr>
          <w:rFonts w:ascii="Times New Roman" w:hAnsi="Times New Roman"/>
          <w:b/>
          <w:sz w:val="28"/>
        </w:rPr>
        <w:br w:type="page"/>
      </w:r>
      <w:r w:rsidRPr="00D06A71">
        <w:rPr>
          <w:rFonts w:ascii="Times New Roman" w:eastAsia="Times New Roman" w:hAnsi="Times New Roman"/>
          <w:b/>
          <w:bCs/>
          <w:sz w:val="24"/>
          <w:szCs w:val="24"/>
          <w:lang w:eastAsia="hr-HR"/>
        </w:rPr>
        <w:lastRenderedPageBreak/>
        <w:t>KONAČNI PRIJEDLOG ZAKONA O POTVRĐIVANJU</w:t>
      </w:r>
    </w:p>
    <w:p w:rsidR="00A70A50" w:rsidRPr="00D06A71" w:rsidRDefault="00A70A50" w:rsidP="00A70A50">
      <w:pPr>
        <w:spacing w:after="0" w:line="240" w:lineRule="auto"/>
        <w:jc w:val="center"/>
        <w:rPr>
          <w:rFonts w:ascii="Times New Roman" w:eastAsia="Times New Roman" w:hAnsi="Times New Roman"/>
          <w:b/>
          <w:caps/>
          <w:sz w:val="24"/>
          <w:szCs w:val="24"/>
          <w:lang w:eastAsia="hr-HR"/>
        </w:rPr>
      </w:pPr>
      <w:r w:rsidRPr="00D06A71">
        <w:rPr>
          <w:rFonts w:ascii="Times New Roman" w:eastAsia="Times New Roman" w:hAnsi="Times New Roman"/>
          <w:b/>
          <w:caps/>
          <w:sz w:val="24"/>
          <w:szCs w:val="24"/>
          <w:lang w:eastAsia="hr-HR"/>
        </w:rPr>
        <w:t xml:space="preserve">KONVENCIJE O </w:t>
      </w:r>
      <w:r>
        <w:rPr>
          <w:rFonts w:ascii="Times New Roman" w:eastAsia="Times New Roman" w:hAnsi="Times New Roman"/>
          <w:b/>
          <w:caps/>
          <w:sz w:val="24"/>
          <w:szCs w:val="24"/>
          <w:lang w:eastAsia="hr-HR"/>
        </w:rPr>
        <w:t>CESTOVNOM PROMETU</w:t>
      </w:r>
    </w:p>
    <w:p w:rsidR="00A70A50" w:rsidRPr="00D06A71" w:rsidRDefault="00A70A50" w:rsidP="00A70A50">
      <w:pPr>
        <w:spacing w:after="0" w:line="240" w:lineRule="auto"/>
        <w:jc w:val="center"/>
        <w:rPr>
          <w:rFonts w:ascii="Times New Roman" w:eastAsia="Times New Roman" w:hAnsi="Times New Roman"/>
          <w:sz w:val="24"/>
          <w:szCs w:val="24"/>
          <w:lang w:eastAsia="hr-HR"/>
        </w:rPr>
      </w:pPr>
    </w:p>
    <w:p w:rsidR="00A70A50" w:rsidRPr="00D06A71" w:rsidRDefault="00A70A50" w:rsidP="00A70A50">
      <w:pPr>
        <w:spacing w:after="0" w:line="240" w:lineRule="auto"/>
        <w:jc w:val="center"/>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br/>
      </w:r>
      <w:r w:rsidRPr="00D06A71">
        <w:rPr>
          <w:rFonts w:ascii="Times New Roman" w:eastAsia="Times New Roman" w:hAnsi="Times New Roman"/>
          <w:b/>
          <w:bCs/>
          <w:sz w:val="24"/>
          <w:szCs w:val="24"/>
          <w:lang w:eastAsia="hr-HR"/>
        </w:rPr>
        <w:t>Članak 1.</w:t>
      </w:r>
    </w:p>
    <w:p w:rsidR="00A70A50" w:rsidRPr="007B13FB" w:rsidRDefault="00A70A50" w:rsidP="00A70A50">
      <w:pPr>
        <w:spacing w:after="240" w:line="240" w:lineRule="auto"/>
        <w:ind w:firstLine="851"/>
        <w:jc w:val="both"/>
        <w:rPr>
          <w:rFonts w:ascii="Times New Roman" w:eastAsia="Times New Roman" w:hAnsi="Times New Roman"/>
          <w:bCs/>
          <w:sz w:val="24"/>
          <w:szCs w:val="24"/>
          <w:lang w:eastAsia="hr-HR"/>
        </w:rPr>
      </w:pPr>
      <w:r w:rsidRPr="00D06A71">
        <w:rPr>
          <w:rFonts w:ascii="Times New Roman" w:eastAsia="Times New Roman" w:hAnsi="Times New Roman"/>
          <w:sz w:val="24"/>
          <w:szCs w:val="24"/>
          <w:lang w:eastAsia="hr-HR"/>
        </w:rPr>
        <w:br/>
      </w:r>
      <w:r w:rsidRPr="00FA613A">
        <w:rPr>
          <w:rFonts w:ascii="Times New Roman" w:eastAsia="Times New Roman" w:hAnsi="Times New Roman"/>
          <w:sz w:val="24"/>
          <w:szCs w:val="24"/>
          <w:lang w:eastAsia="hr-HR"/>
        </w:rPr>
        <w:t xml:space="preserve">Potvrđuje se </w:t>
      </w:r>
      <w:r w:rsidRPr="00FA613A">
        <w:rPr>
          <w:rFonts w:ascii="Times New Roman" w:eastAsia="Times New Roman" w:hAnsi="Times New Roman"/>
          <w:bCs/>
          <w:sz w:val="24"/>
          <w:szCs w:val="24"/>
          <w:lang w:eastAsia="hr-HR"/>
        </w:rPr>
        <w:t xml:space="preserve">Konvencija o cestovnom prometu, </w:t>
      </w:r>
      <w:r w:rsidRPr="00FA613A">
        <w:rPr>
          <w:rFonts w:ascii="Times New Roman" w:eastAsia="Times New Roman" w:hAnsi="Times New Roman"/>
          <w:sz w:val="24"/>
          <w:szCs w:val="24"/>
          <w:lang w:eastAsia="hr-HR"/>
        </w:rPr>
        <w:t>sastavljena u Ženevi 19. rujna 1949., u izvorniku na engleskom i francuskom jeziku.</w:t>
      </w:r>
    </w:p>
    <w:p w:rsidR="00A70A50" w:rsidRPr="00D06A71" w:rsidRDefault="00A70A50" w:rsidP="00A70A50">
      <w:pPr>
        <w:spacing w:after="0" w:line="240" w:lineRule="auto"/>
        <w:jc w:val="center"/>
        <w:rPr>
          <w:rFonts w:ascii="Times New Roman" w:eastAsia="Times New Roman" w:hAnsi="Times New Roman"/>
          <w:sz w:val="24"/>
          <w:szCs w:val="24"/>
          <w:lang w:eastAsia="hr-HR"/>
        </w:rPr>
      </w:pPr>
      <w:r w:rsidRPr="00D06A71">
        <w:rPr>
          <w:rFonts w:ascii="Times New Roman" w:eastAsia="Times New Roman" w:hAnsi="Times New Roman"/>
          <w:b/>
          <w:bCs/>
          <w:sz w:val="24"/>
          <w:szCs w:val="24"/>
          <w:lang w:eastAsia="hr-HR"/>
        </w:rPr>
        <w:t>Članak 2.</w:t>
      </w:r>
    </w:p>
    <w:p w:rsidR="00A70A50" w:rsidRPr="00D06A71" w:rsidRDefault="00A70A50" w:rsidP="00A70A50">
      <w:pPr>
        <w:spacing w:after="120" w:line="240" w:lineRule="auto"/>
        <w:ind w:firstLine="851"/>
        <w:jc w:val="both"/>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br/>
        <w:t>Tekst Konvencije iz članka 1. ovoga Zakona, u izvorniku na engleskom jeziku i u prijevodu na hrvatski jezik, glasi:</w:t>
      </w:r>
    </w:p>
    <w:p w:rsidR="00A70A50" w:rsidRDefault="00A70A50" w:rsidP="00A70A50">
      <w:pPr>
        <w:jc w:val="center"/>
        <w:rPr>
          <w:rFonts w:ascii="Times New Roman" w:hAnsi="Times New Roman"/>
          <w:b/>
          <w:sz w:val="28"/>
          <w:szCs w:val="28"/>
        </w:rPr>
      </w:pPr>
    </w:p>
    <w:p w:rsidR="00A70A50" w:rsidRPr="000043C9" w:rsidRDefault="00A70A50" w:rsidP="00A70A50">
      <w:pPr>
        <w:jc w:val="center"/>
        <w:rPr>
          <w:rFonts w:ascii="Times New Roman" w:hAnsi="Times New Roman"/>
          <w:b/>
          <w:sz w:val="28"/>
          <w:szCs w:val="28"/>
        </w:rPr>
      </w:pPr>
      <w:r w:rsidRPr="000043C9">
        <w:rPr>
          <w:rFonts w:ascii="Times New Roman" w:hAnsi="Times New Roman"/>
          <w:b/>
          <w:sz w:val="28"/>
          <w:szCs w:val="28"/>
        </w:rPr>
        <w:t>KONVENCIJA O CESTOVNOM PROMETU</w:t>
      </w:r>
    </w:p>
    <w:p w:rsidR="00A70A50" w:rsidRDefault="00A70A50" w:rsidP="00A70A50">
      <w:pPr>
        <w:spacing w:after="0"/>
        <w:ind w:firstLine="284"/>
        <w:jc w:val="both"/>
        <w:rPr>
          <w:rFonts w:ascii="Times New Roman" w:hAnsi="Times New Roman"/>
          <w:sz w:val="24"/>
          <w:szCs w:val="24"/>
        </w:rPr>
      </w:pPr>
    </w:p>
    <w:p w:rsidR="00A70A50" w:rsidRPr="000043C9" w:rsidRDefault="008E6C04" w:rsidP="00A70A50">
      <w:pPr>
        <w:spacing w:after="0"/>
        <w:ind w:firstLine="284"/>
        <w:jc w:val="both"/>
        <w:rPr>
          <w:rFonts w:ascii="Times New Roman" w:hAnsi="Times New Roman"/>
          <w:sz w:val="24"/>
          <w:szCs w:val="24"/>
        </w:rPr>
      </w:pPr>
      <w:r>
        <w:rPr>
          <w:rFonts w:ascii="Times New Roman" w:hAnsi="Times New Roman"/>
          <w:sz w:val="24"/>
          <w:szCs w:val="24"/>
        </w:rPr>
        <w:t>D</w:t>
      </w:r>
      <w:r w:rsidR="00A70A50">
        <w:rPr>
          <w:rFonts w:ascii="Times New Roman" w:hAnsi="Times New Roman"/>
          <w:sz w:val="24"/>
          <w:szCs w:val="24"/>
        </w:rPr>
        <w:t>ržave</w:t>
      </w:r>
      <w:r>
        <w:rPr>
          <w:rFonts w:ascii="Times New Roman" w:hAnsi="Times New Roman"/>
          <w:sz w:val="24"/>
          <w:szCs w:val="24"/>
        </w:rPr>
        <w:t xml:space="preserve"> ugovornice</w:t>
      </w:r>
      <w:r w:rsidR="00A70A50" w:rsidRPr="000043C9">
        <w:rPr>
          <w:rFonts w:ascii="Times New Roman" w:hAnsi="Times New Roman"/>
          <w:sz w:val="24"/>
          <w:szCs w:val="24"/>
        </w:rPr>
        <w:t>, u želji da unaprijede razvoj i sigurnost međunarodnog cestovnog prometa putem uspostavljanja određenih jedinstvenih pravila,</w:t>
      </w:r>
    </w:p>
    <w:p w:rsidR="00A70A50" w:rsidRPr="000043C9" w:rsidRDefault="00A70A50" w:rsidP="00A70A50">
      <w:pPr>
        <w:spacing w:after="0"/>
        <w:ind w:firstLine="284"/>
        <w:jc w:val="both"/>
        <w:rPr>
          <w:rFonts w:ascii="Times New Roman" w:hAnsi="Times New Roman"/>
          <w:sz w:val="24"/>
          <w:szCs w:val="24"/>
        </w:rPr>
      </w:pPr>
      <w:r w:rsidRPr="000043C9">
        <w:rPr>
          <w:rFonts w:ascii="Times New Roman" w:hAnsi="Times New Roman"/>
          <w:sz w:val="24"/>
          <w:szCs w:val="24"/>
        </w:rPr>
        <w:t>Usuglasile su se o sljedećim odredbama:</w:t>
      </w:r>
    </w:p>
    <w:p w:rsidR="00A70A50" w:rsidRPr="000043C9" w:rsidRDefault="00A70A50" w:rsidP="00A70A50">
      <w:pPr>
        <w:spacing w:after="0"/>
        <w:ind w:left="708"/>
        <w:rPr>
          <w:rFonts w:ascii="Times New Roman" w:hAnsi="Times New Roman"/>
          <w:sz w:val="24"/>
          <w:szCs w:val="24"/>
        </w:rPr>
      </w:pPr>
    </w:p>
    <w:p w:rsidR="00A70A50" w:rsidRPr="000043C9" w:rsidRDefault="00A70A50" w:rsidP="00A70A50">
      <w:pPr>
        <w:jc w:val="center"/>
        <w:rPr>
          <w:rFonts w:ascii="Times New Roman" w:hAnsi="Times New Roman"/>
          <w:b/>
          <w:sz w:val="24"/>
          <w:szCs w:val="24"/>
        </w:rPr>
      </w:pPr>
      <w:r w:rsidRPr="000043C9">
        <w:rPr>
          <w:rFonts w:ascii="Times New Roman" w:hAnsi="Times New Roman"/>
          <w:b/>
          <w:sz w:val="24"/>
          <w:szCs w:val="24"/>
        </w:rPr>
        <w:t>Poglavlje I.</w:t>
      </w:r>
    </w:p>
    <w:p w:rsidR="00A70A50" w:rsidRPr="000043C9" w:rsidRDefault="00A70A50" w:rsidP="00A70A50">
      <w:pPr>
        <w:jc w:val="center"/>
        <w:rPr>
          <w:rFonts w:ascii="Times New Roman" w:hAnsi="Times New Roman"/>
          <w:sz w:val="24"/>
          <w:szCs w:val="24"/>
        </w:rPr>
      </w:pPr>
      <w:r w:rsidRPr="000043C9">
        <w:rPr>
          <w:rFonts w:ascii="Times New Roman" w:hAnsi="Times New Roman"/>
          <w:sz w:val="24"/>
          <w:szCs w:val="24"/>
        </w:rPr>
        <w:t>OPĆE ODREDBE</w:t>
      </w: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1.</w:t>
      </w:r>
    </w:p>
    <w:p w:rsidR="00A70A50" w:rsidRPr="000043C9" w:rsidRDefault="00A70A50" w:rsidP="00A70A50">
      <w:pPr>
        <w:pStyle w:val="ListParagraph"/>
        <w:numPr>
          <w:ilvl w:val="0"/>
          <w:numId w:val="2"/>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Svaka država</w:t>
      </w:r>
      <w:r w:rsidR="008E6C04">
        <w:rPr>
          <w:rFonts w:ascii="Times New Roman" w:hAnsi="Times New Roman"/>
          <w:sz w:val="24"/>
          <w:szCs w:val="24"/>
        </w:rPr>
        <w:t xml:space="preserve"> ugovornica</w:t>
      </w:r>
      <w:r w:rsidRPr="000043C9">
        <w:rPr>
          <w:rFonts w:ascii="Times New Roman" w:hAnsi="Times New Roman"/>
          <w:sz w:val="24"/>
          <w:szCs w:val="24"/>
        </w:rPr>
        <w:t xml:space="preserve">, zadržavajući svoje pravo na korištenje vlastitih cesta, </w:t>
      </w:r>
      <w:r w:rsidR="00250DD6">
        <w:rPr>
          <w:rFonts w:ascii="Times New Roman" w:hAnsi="Times New Roman"/>
          <w:sz w:val="24"/>
          <w:szCs w:val="24"/>
        </w:rPr>
        <w:t xml:space="preserve"> suglasna je</w:t>
      </w:r>
      <w:r w:rsidRPr="000043C9">
        <w:rPr>
          <w:rFonts w:ascii="Times New Roman" w:hAnsi="Times New Roman"/>
          <w:sz w:val="24"/>
          <w:szCs w:val="24"/>
        </w:rPr>
        <w:t xml:space="preserve"> s korištenjem svojih cesta za međunarodni promet, pod uvjetima utvrđenim u ovoj Konvenciji.</w:t>
      </w:r>
    </w:p>
    <w:p w:rsidR="00A70A50" w:rsidRPr="000043C9" w:rsidRDefault="00A70A50" w:rsidP="00A70A50">
      <w:pPr>
        <w:pStyle w:val="ListParagraph"/>
        <w:numPr>
          <w:ilvl w:val="0"/>
          <w:numId w:val="2"/>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Ni</w:t>
      </w:r>
      <w:r w:rsidR="00250DD6">
        <w:rPr>
          <w:rFonts w:ascii="Times New Roman" w:hAnsi="Times New Roman"/>
          <w:sz w:val="24"/>
          <w:szCs w:val="24"/>
        </w:rPr>
        <w:t xml:space="preserve">ti </w:t>
      </w:r>
      <w:r w:rsidRPr="000043C9">
        <w:rPr>
          <w:rFonts w:ascii="Times New Roman" w:hAnsi="Times New Roman"/>
          <w:sz w:val="24"/>
          <w:szCs w:val="24"/>
        </w:rPr>
        <w:t xml:space="preserve">jedna država </w:t>
      </w:r>
      <w:r w:rsidR="008E6C04">
        <w:rPr>
          <w:rFonts w:ascii="Times New Roman" w:hAnsi="Times New Roman"/>
          <w:sz w:val="24"/>
          <w:szCs w:val="24"/>
        </w:rPr>
        <w:t xml:space="preserve">ugovornica </w:t>
      </w:r>
      <w:r w:rsidRPr="000043C9">
        <w:rPr>
          <w:rFonts w:ascii="Times New Roman" w:hAnsi="Times New Roman"/>
          <w:sz w:val="24"/>
          <w:szCs w:val="24"/>
        </w:rPr>
        <w:t>nije dužna proširiti povlastice</w:t>
      </w:r>
      <w:r w:rsidR="00250DD6">
        <w:rPr>
          <w:rFonts w:ascii="Times New Roman" w:hAnsi="Times New Roman"/>
          <w:sz w:val="24"/>
          <w:szCs w:val="24"/>
        </w:rPr>
        <w:t xml:space="preserve"> iz</w:t>
      </w:r>
      <w:r w:rsidRPr="000043C9">
        <w:rPr>
          <w:rFonts w:ascii="Times New Roman" w:hAnsi="Times New Roman"/>
          <w:sz w:val="24"/>
          <w:szCs w:val="24"/>
        </w:rPr>
        <w:t xml:space="preserve"> odredbi ove Konvencije na bilo koje motorno vozilo ili prikolicu, ili bilo kojeg vozača koji je neprekidno boravio na njihovom </w:t>
      </w:r>
      <w:r w:rsidR="000D6C3E">
        <w:rPr>
          <w:rFonts w:ascii="Times New Roman" w:hAnsi="Times New Roman"/>
          <w:sz w:val="24"/>
          <w:szCs w:val="24"/>
        </w:rPr>
        <w:t xml:space="preserve">državnom području </w:t>
      </w:r>
      <w:r w:rsidRPr="000043C9">
        <w:rPr>
          <w:rFonts w:ascii="Times New Roman" w:hAnsi="Times New Roman"/>
          <w:sz w:val="24"/>
          <w:szCs w:val="24"/>
        </w:rPr>
        <w:t xml:space="preserve"> dulje od godine dana.</w:t>
      </w: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2.</w:t>
      </w:r>
    </w:p>
    <w:p w:rsidR="00A70A50" w:rsidRPr="000043C9" w:rsidRDefault="00A70A50" w:rsidP="00A70A50">
      <w:pPr>
        <w:pStyle w:val="ListParagraph"/>
        <w:numPr>
          <w:ilvl w:val="0"/>
          <w:numId w:val="3"/>
        </w:numPr>
        <w:spacing w:after="200" w:line="276" w:lineRule="auto"/>
        <w:ind w:left="23" w:firstLine="284"/>
        <w:jc w:val="both"/>
        <w:rPr>
          <w:rFonts w:ascii="Times New Roman" w:hAnsi="Times New Roman"/>
          <w:sz w:val="24"/>
          <w:szCs w:val="24"/>
        </w:rPr>
      </w:pPr>
      <w:r w:rsidRPr="000043C9">
        <w:rPr>
          <w:rFonts w:ascii="Times New Roman" w:hAnsi="Times New Roman"/>
          <w:sz w:val="24"/>
          <w:szCs w:val="24"/>
        </w:rPr>
        <w:t>Prilozi ovoj Konvenciji smatra</w:t>
      </w:r>
      <w:r w:rsidR="004F6062">
        <w:rPr>
          <w:rFonts w:ascii="Times New Roman" w:hAnsi="Times New Roman"/>
          <w:sz w:val="24"/>
          <w:szCs w:val="24"/>
        </w:rPr>
        <w:t xml:space="preserve">ju </w:t>
      </w:r>
      <w:r w:rsidRPr="000043C9">
        <w:rPr>
          <w:rFonts w:ascii="Times New Roman" w:hAnsi="Times New Roman"/>
          <w:sz w:val="24"/>
          <w:szCs w:val="24"/>
        </w:rPr>
        <w:t xml:space="preserve">se </w:t>
      </w:r>
      <w:r>
        <w:rPr>
          <w:rFonts w:ascii="Times New Roman" w:hAnsi="Times New Roman"/>
          <w:sz w:val="24"/>
          <w:szCs w:val="24"/>
        </w:rPr>
        <w:t>sastavnim</w:t>
      </w:r>
      <w:r w:rsidRPr="000043C9">
        <w:rPr>
          <w:rFonts w:ascii="Times New Roman" w:hAnsi="Times New Roman"/>
          <w:sz w:val="24"/>
          <w:szCs w:val="24"/>
        </w:rPr>
        <w:t xml:space="preserve"> dijelovima Konvencije; s tim da </w:t>
      </w:r>
      <w:r w:rsidR="004F6062">
        <w:rPr>
          <w:rFonts w:ascii="Times New Roman" w:hAnsi="Times New Roman"/>
          <w:sz w:val="24"/>
          <w:szCs w:val="24"/>
        </w:rPr>
        <w:t xml:space="preserve">se podrazumijeva kako </w:t>
      </w:r>
      <w:r w:rsidRPr="000043C9">
        <w:rPr>
          <w:rFonts w:ascii="Times New Roman" w:hAnsi="Times New Roman"/>
          <w:sz w:val="24"/>
          <w:szCs w:val="24"/>
        </w:rPr>
        <w:t xml:space="preserve">bilo koja država </w:t>
      </w:r>
      <w:r w:rsidR="004F6062">
        <w:rPr>
          <w:rFonts w:ascii="Times New Roman" w:hAnsi="Times New Roman"/>
          <w:sz w:val="24"/>
          <w:szCs w:val="24"/>
        </w:rPr>
        <w:t xml:space="preserve">prilikom </w:t>
      </w:r>
      <w:r w:rsidRPr="000043C9">
        <w:rPr>
          <w:rFonts w:ascii="Times New Roman" w:hAnsi="Times New Roman"/>
          <w:sz w:val="24"/>
          <w:szCs w:val="24"/>
        </w:rPr>
        <w:t>potpis</w:t>
      </w:r>
      <w:r w:rsidR="004F6062">
        <w:rPr>
          <w:rFonts w:ascii="Times New Roman" w:hAnsi="Times New Roman"/>
          <w:sz w:val="24"/>
          <w:szCs w:val="24"/>
        </w:rPr>
        <w:t>ivanja</w:t>
      </w:r>
      <w:r w:rsidRPr="000043C9">
        <w:rPr>
          <w:rFonts w:ascii="Times New Roman" w:hAnsi="Times New Roman"/>
          <w:sz w:val="24"/>
          <w:szCs w:val="24"/>
        </w:rPr>
        <w:t xml:space="preserve"> ili ratifikacij</w:t>
      </w:r>
      <w:r w:rsidR="009A0574">
        <w:rPr>
          <w:rFonts w:ascii="Times New Roman" w:hAnsi="Times New Roman"/>
          <w:sz w:val="24"/>
          <w:szCs w:val="24"/>
        </w:rPr>
        <w:t>e</w:t>
      </w:r>
      <w:r w:rsidRPr="000043C9">
        <w:rPr>
          <w:rFonts w:ascii="Times New Roman" w:hAnsi="Times New Roman"/>
          <w:sz w:val="24"/>
          <w:szCs w:val="24"/>
        </w:rPr>
        <w:t>, ili pristup</w:t>
      </w:r>
      <w:r w:rsidR="009A0574">
        <w:rPr>
          <w:rFonts w:ascii="Times New Roman" w:hAnsi="Times New Roman"/>
          <w:sz w:val="24"/>
          <w:szCs w:val="24"/>
        </w:rPr>
        <w:t>a</w:t>
      </w:r>
      <w:r w:rsidRPr="000043C9">
        <w:rPr>
          <w:rFonts w:ascii="Times New Roman" w:hAnsi="Times New Roman"/>
          <w:sz w:val="24"/>
          <w:szCs w:val="24"/>
        </w:rPr>
        <w:t xml:space="preserve"> Konvenciji, ili u </w:t>
      </w:r>
      <w:r w:rsidR="009A0574">
        <w:rPr>
          <w:rFonts w:ascii="Times New Roman" w:hAnsi="Times New Roman"/>
          <w:sz w:val="24"/>
          <w:szCs w:val="24"/>
        </w:rPr>
        <w:t xml:space="preserve">bilo kojem </w:t>
      </w:r>
      <w:r w:rsidRPr="000043C9">
        <w:rPr>
          <w:rFonts w:ascii="Times New Roman" w:hAnsi="Times New Roman"/>
          <w:sz w:val="24"/>
          <w:szCs w:val="24"/>
        </w:rPr>
        <w:t xml:space="preserve">trenutku poslije toga, </w:t>
      </w:r>
      <w:r w:rsidR="009A0574">
        <w:rPr>
          <w:rFonts w:ascii="Times New Roman" w:hAnsi="Times New Roman"/>
          <w:sz w:val="24"/>
          <w:szCs w:val="24"/>
        </w:rPr>
        <w:t xml:space="preserve">može </w:t>
      </w:r>
      <w:r w:rsidRPr="000043C9">
        <w:rPr>
          <w:rFonts w:ascii="Times New Roman" w:hAnsi="Times New Roman"/>
          <w:sz w:val="24"/>
          <w:szCs w:val="24"/>
        </w:rPr>
        <w:t xml:space="preserve">izjavom isključiti </w:t>
      </w:r>
      <w:r w:rsidR="009A0574">
        <w:rPr>
          <w:rFonts w:ascii="Times New Roman" w:hAnsi="Times New Roman"/>
          <w:sz w:val="24"/>
          <w:szCs w:val="24"/>
        </w:rPr>
        <w:t>P</w:t>
      </w:r>
      <w:r w:rsidRPr="000043C9">
        <w:rPr>
          <w:rFonts w:ascii="Times New Roman" w:hAnsi="Times New Roman"/>
          <w:sz w:val="24"/>
          <w:szCs w:val="24"/>
        </w:rPr>
        <w:t>riloge 1. i 2. iz primjene Konvencije.</w:t>
      </w:r>
    </w:p>
    <w:p w:rsidR="00A70A50" w:rsidRPr="000043C9" w:rsidRDefault="00A70A50" w:rsidP="00A70A50">
      <w:pPr>
        <w:pStyle w:val="ListParagraph"/>
        <w:numPr>
          <w:ilvl w:val="0"/>
          <w:numId w:val="3"/>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Bilo koja država</w:t>
      </w:r>
      <w:r w:rsidR="008E6C04">
        <w:rPr>
          <w:rFonts w:ascii="Times New Roman" w:hAnsi="Times New Roman"/>
          <w:sz w:val="24"/>
          <w:szCs w:val="24"/>
        </w:rPr>
        <w:t xml:space="preserve"> ugovornica</w:t>
      </w:r>
      <w:r w:rsidRPr="000043C9">
        <w:rPr>
          <w:rFonts w:ascii="Times New Roman" w:hAnsi="Times New Roman"/>
          <w:sz w:val="24"/>
          <w:szCs w:val="24"/>
        </w:rPr>
        <w:t xml:space="preserve"> može u bi</w:t>
      </w:r>
      <w:r>
        <w:rPr>
          <w:rFonts w:ascii="Times New Roman" w:hAnsi="Times New Roman"/>
          <w:sz w:val="24"/>
          <w:szCs w:val="24"/>
        </w:rPr>
        <w:t>lo kojem trenutku obavijestiti g</w:t>
      </w:r>
      <w:r w:rsidRPr="000043C9">
        <w:rPr>
          <w:rFonts w:ascii="Times New Roman" w:hAnsi="Times New Roman"/>
          <w:sz w:val="24"/>
          <w:szCs w:val="24"/>
        </w:rPr>
        <w:t>lavnog tajnika Ujedinjenih naroda da će, od</w:t>
      </w:r>
      <w:r w:rsidR="009A0574">
        <w:rPr>
          <w:rFonts w:ascii="Times New Roman" w:hAnsi="Times New Roman"/>
          <w:sz w:val="24"/>
          <w:szCs w:val="24"/>
        </w:rPr>
        <w:t xml:space="preserve"> datuma navedene obavijesti</w:t>
      </w:r>
      <w:r w:rsidRPr="000043C9">
        <w:rPr>
          <w:rFonts w:ascii="Times New Roman" w:hAnsi="Times New Roman"/>
          <w:sz w:val="24"/>
          <w:szCs w:val="24"/>
        </w:rPr>
        <w:t>, biti obvezana prilozima 1. i 2., koje je ranije isključila sukladno stavku 1. ovoga članka.</w:t>
      </w:r>
    </w:p>
    <w:p w:rsidR="00A70A50" w:rsidRPr="000043C9" w:rsidRDefault="00A70A50" w:rsidP="00A70A50">
      <w:pPr>
        <w:pStyle w:val="ListParagraph"/>
        <w:spacing w:after="0"/>
        <w:ind w:left="1068"/>
        <w:rPr>
          <w:rFonts w:ascii="Times New Roman" w:hAnsi="Times New Roman"/>
          <w:sz w:val="24"/>
          <w:szCs w:val="24"/>
        </w:rPr>
      </w:pPr>
    </w:p>
    <w:p w:rsidR="00A70A50" w:rsidRPr="000E484A" w:rsidRDefault="00A70A50" w:rsidP="00A70A50">
      <w:pPr>
        <w:spacing w:after="0"/>
        <w:jc w:val="center"/>
        <w:rPr>
          <w:rFonts w:ascii="Times New Roman" w:hAnsi="Times New Roman"/>
          <w:sz w:val="24"/>
          <w:szCs w:val="24"/>
        </w:rPr>
      </w:pPr>
      <w:r w:rsidRPr="000E484A">
        <w:rPr>
          <w:rFonts w:ascii="Times New Roman" w:hAnsi="Times New Roman"/>
          <w:sz w:val="24"/>
          <w:szCs w:val="24"/>
        </w:rPr>
        <w:t>ČLANAK 3.</w:t>
      </w:r>
    </w:p>
    <w:p w:rsidR="00A70A50" w:rsidRPr="000043C9" w:rsidRDefault="00A70A50" w:rsidP="00A70A50">
      <w:pPr>
        <w:pStyle w:val="ListParagraph"/>
        <w:numPr>
          <w:ilvl w:val="0"/>
          <w:numId w:val="4"/>
        </w:numPr>
        <w:spacing w:after="240" w:line="276" w:lineRule="auto"/>
        <w:ind w:left="0" w:firstLine="284"/>
        <w:jc w:val="both"/>
        <w:rPr>
          <w:rFonts w:ascii="Times New Roman" w:hAnsi="Times New Roman"/>
          <w:sz w:val="24"/>
          <w:szCs w:val="24"/>
        </w:rPr>
      </w:pPr>
      <w:r w:rsidRPr="000043C9">
        <w:rPr>
          <w:rFonts w:ascii="Times New Roman" w:hAnsi="Times New Roman"/>
          <w:sz w:val="24"/>
          <w:szCs w:val="24"/>
        </w:rPr>
        <w:t>Mjere o kojima su se sve države</w:t>
      </w:r>
      <w:r w:rsidR="008E6C04">
        <w:rPr>
          <w:rFonts w:ascii="Times New Roman" w:hAnsi="Times New Roman"/>
          <w:sz w:val="24"/>
          <w:szCs w:val="24"/>
        </w:rPr>
        <w:t xml:space="preserve"> ugovornice</w:t>
      </w:r>
      <w:r w:rsidRPr="000043C9">
        <w:rPr>
          <w:rFonts w:ascii="Times New Roman" w:hAnsi="Times New Roman"/>
          <w:sz w:val="24"/>
          <w:szCs w:val="24"/>
        </w:rPr>
        <w:t xml:space="preserve"> ili neke od njih usuglasile, ili će se u budućnosti usuglasiti, da će ih početi primjenjivati s ciljem olakšavanja međunarodnog cestovnog prometa pojednostavljivanjem carina, policijskih, zdravstvenih ili drugih zahtjeva, smatrat će se usklađenima s predmetom ove Konvencije.</w:t>
      </w:r>
    </w:p>
    <w:p w:rsidR="00A70A50" w:rsidRPr="00BE4E2A" w:rsidRDefault="00A70A50" w:rsidP="00A70A50">
      <w:pPr>
        <w:pStyle w:val="ListParagraph"/>
        <w:numPr>
          <w:ilvl w:val="0"/>
          <w:numId w:val="4"/>
        </w:numPr>
        <w:spacing w:after="200" w:line="276" w:lineRule="auto"/>
        <w:ind w:left="0" w:firstLine="284"/>
        <w:jc w:val="both"/>
        <w:rPr>
          <w:rFonts w:ascii="Times New Roman" w:hAnsi="Times New Roman"/>
          <w:i/>
          <w:sz w:val="24"/>
          <w:szCs w:val="24"/>
        </w:rPr>
      </w:pPr>
      <w:r w:rsidRPr="000043C9">
        <w:rPr>
          <w:rFonts w:ascii="Times New Roman" w:hAnsi="Times New Roman"/>
          <w:i/>
          <w:sz w:val="24"/>
          <w:szCs w:val="24"/>
        </w:rPr>
        <w:lastRenderedPageBreak/>
        <w:t xml:space="preserve">(a) </w:t>
      </w:r>
      <w:r w:rsidRPr="000043C9">
        <w:rPr>
          <w:rFonts w:ascii="Times New Roman" w:hAnsi="Times New Roman"/>
          <w:sz w:val="24"/>
          <w:szCs w:val="24"/>
        </w:rPr>
        <w:t xml:space="preserve">Svaka država </w:t>
      </w:r>
      <w:r w:rsidR="008E6C04">
        <w:rPr>
          <w:rFonts w:ascii="Times New Roman" w:hAnsi="Times New Roman"/>
          <w:sz w:val="24"/>
          <w:szCs w:val="24"/>
        </w:rPr>
        <w:t xml:space="preserve">ugovornica </w:t>
      </w:r>
      <w:r w:rsidRPr="000043C9">
        <w:rPr>
          <w:rFonts w:ascii="Times New Roman" w:hAnsi="Times New Roman"/>
          <w:sz w:val="24"/>
          <w:szCs w:val="24"/>
        </w:rPr>
        <w:t xml:space="preserve">može zahtijevati obveznicu ili drugi oblik </w:t>
      </w:r>
      <w:r w:rsidR="003B1980">
        <w:rPr>
          <w:rFonts w:ascii="Times New Roman" w:hAnsi="Times New Roman"/>
          <w:sz w:val="24"/>
          <w:szCs w:val="24"/>
        </w:rPr>
        <w:t xml:space="preserve"> jamstva</w:t>
      </w:r>
      <w:r w:rsidRPr="000043C9">
        <w:rPr>
          <w:rFonts w:ascii="Times New Roman" w:hAnsi="Times New Roman"/>
          <w:sz w:val="24"/>
          <w:szCs w:val="24"/>
        </w:rPr>
        <w:t xml:space="preserve"> plaćanja bilo kakvih uvoznih carina i poreza na uvoz koji bi se u nedostatku takv</w:t>
      </w:r>
      <w:r w:rsidR="003B1980">
        <w:rPr>
          <w:rFonts w:ascii="Times New Roman" w:hAnsi="Times New Roman"/>
          <w:sz w:val="24"/>
          <w:szCs w:val="24"/>
        </w:rPr>
        <w:t>og</w:t>
      </w:r>
      <w:r w:rsidRPr="000043C9">
        <w:rPr>
          <w:rFonts w:ascii="Times New Roman" w:hAnsi="Times New Roman"/>
          <w:sz w:val="24"/>
          <w:szCs w:val="24"/>
        </w:rPr>
        <w:t xml:space="preserve"> </w:t>
      </w:r>
      <w:r w:rsidR="003B1980">
        <w:rPr>
          <w:rFonts w:ascii="Times New Roman" w:hAnsi="Times New Roman"/>
          <w:sz w:val="24"/>
          <w:szCs w:val="24"/>
        </w:rPr>
        <w:t xml:space="preserve"> jamstva</w:t>
      </w:r>
      <w:r w:rsidRPr="000043C9">
        <w:rPr>
          <w:rFonts w:ascii="Times New Roman" w:hAnsi="Times New Roman"/>
          <w:sz w:val="24"/>
          <w:szCs w:val="24"/>
        </w:rPr>
        <w:t xml:space="preserve"> naplatili pri uvozu bilo kojeg motornog vozila koje sudjeluje u međunarodnom prometu.  </w:t>
      </w:r>
    </w:p>
    <w:p w:rsidR="00A70A50" w:rsidRPr="000043C9" w:rsidRDefault="00A70A50" w:rsidP="00A70A50">
      <w:pPr>
        <w:pStyle w:val="ListParagraph"/>
        <w:ind w:left="0" w:firstLine="284"/>
        <w:jc w:val="both"/>
        <w:rPr>
          <w:rFonts w:ascii="Times New Roman" w:hAnsi="Times New Roman"/>
          <w:sz w:val="24"/>
          <w:szCs w:val="24"/>
        </w:rPr>
      </w:pPr>
      <w:r>
        <w:rPr>
          <w:rFonts w:ascii="Times New Roman" w:hAnsi="Times New Roman"/>
          <w:i/>
          <w:sz w:val="24"/>
          <w:szCs w:val="24"/>
        </w:rPr>
        <w:t>(b)</w:t>
      </w:r>
      <w:r w:rsidRPr="00BE4E2A">
        <w:rPr>
          <w:rFonts w:ascii="Times New Roman" w:hAnsi="Times New Roman"/>
          <w:sz w:val="24"/>
          <w:szCs w:val="24"/>
        </w:rPr>
        <w:t xml:space="preserve"> </w:t>
      </w:r>
      <w:r w:rsidR="00924D28">
        <w:rPr>
          <w:rFonts w:ascii="Times New Roman" w:hAnsi="Times New Roman"/>
          <w:sz w:val="24"/>
          <w:szCs w:val="24"/>
        </w:rPr>
        <w:t>D</w:t>
      </w:r>
      <w:r w:rsidRPr="000043C9">
        <w:rPr>
          <w:rFonts w:ascii="Times New Roman" w:hAnsi="Times New Roman"/>
          <w:sz w:val="24"/>
          <w:szCs w:val="24"/>
        </w:rPr>
        <w:t xml:space="preserve">ržava </w:t>
      </w:r>
      <w:r w:rsidR="00924D28">
        <w:rPr>
          <w:rFonts w:ascii="Times New Roman" w:hAnsi="Times New Roman"/>
          <w:sz w:val="24"/>
          <w:szCs w:val="24"/>
        </w:rPr>
        <w:t xml:space="preserve">ugovornica </w:t>
      </w:r>
      <w:r w:rsidRPr="000043C9">
        <w:rPr>
          <w:rFonts w:ascii="Times New Roman" w:hAnsi="Times New Roman"/>
          <w:sz w:val="24"/>
          <w:szCs w:val="24"/>
        </w:rPr>
        <w:t>u svrhu ovog članka prihva</w:t>
      </w:r>
      <w:r>
        <w:rPr>
          <w:rFonts w:ascii="Times New Roman" w:hAnsi="Times New Roman"/>
          <w:sz w:val="24"/>
          <w:szCs w:val="24"/>
        </w:rPr>
        <w:t>ća</w:t>
      </w:r>
      <w:r w:rsidRPr="000043C9">
        <w:rPr>
          <w:rFonts w:ascii="Times New Roman" w:hAnsi="Times New Roman"/>
          <w:sz w:val="24"/>
          <w:szCs w:val="24"/>
        </w:rPr>
        <w:t xml:space="preserve"> </w:t>
      </w:r>
      <w:r w:rsidR="003B1980">
        <w:rPr>
          <w:rFonts w:ascii="Times New Roman" w:hAnsi="Times New Roman"/>
          <w:sz w:val="24"/>
          <w:szCs w:val="24"/>
        </w:rPr>
        <w:t xml:space="preserve"> jamstvo</w:t>
      </w:r>
      <w:r w:rsidRPr="000043C9">
        <w:rPr>
          <w:rFonts w:ascii="Times New Roman" w:hAnsi="Times New Roman"/>
          <w:sz w:val="24"/>
          <w:szCs w:val="24"/>
        </w:rPr>
        <w:t xml:space="preserve"> organizacije</w:t>
      </w:r>
      <w:r>
        <w:rPr>
          <w:rFonts w:ascii="Times New Roman" w:hAnsi="Times New Roman"/>
          <w:sz w:val="24"/>
          <w:szCs w:val="24"/>
        </w:rPr>
        <w:t xml:space="preserve"> osnovane na njezinom državnom području</w:t>
      </w:r>
      <w:r w:rsidRPr="000043C9">
        <w:rPr>
          <w:rFonts w:ascii="Times New Roman" w:hAnsi="Times New Roman"/>
          <w:sz w:val="24"/>
          <w:szCs w:val="24"/>
        </w:rPr>
        <w:t xml:space="preserve"> i povez</w:t>
      </w:r>
      <w:r>
        <w:rPr>
          <w:rFonts w:ascii="Times New Roman" w:hAnsi="Times New Roman"/>
          <w:sz w:val="24"/>
          <w:szCs w:val="24"/>
        </w:rPr>
        <w:t>a</w:t>
      </w:r>
      <w:r w:rsidRPr="000043C9">
        <w:rPr>
          <w:rFonts w:ascii="Times New Roman" w:hAnsi="Times New Roman"/>
          <w:sz w:val="24"/>
          <w:szCs w:val="24"/>
        </w:rPr>
        <w:t xml:space="preserve">nom s međunarodnim udruženjem koje je izdalo valjanu međunarodnu  carinsku ispravu za motorno vozilo (kao što je </w:t>
      </w:r>
      <w:r w:rsidR="00B4065F" w:rsidRPr="006E027A">
        <w:rPr>
          <w:rStyle w:val="BodytextItalic"/>
          <w:rFonts w:ascii="Times New Roman" w:hAnsi="Times New Roman" w:cs="Times New Roman"/>
          <w:sz w:val="24"/>
          <w:szCs w:val="24"/>
          <w:lang w:val="en-US"/>
        </w:rPr>
        <w:t>carnet de passages en douane</w:t>
      </w:r>
      <w:r w:rsidR="00B4065F" w:rsidRPr="000043C9">
        <w:rPr>
          <w:rFonts w:ascii="Times New Roman" w:hAnsi="Times New Roman"/>
          <w:sz w:val="24"/>
          <w:szCs w:val="24"/>
        </w:rPr>
        <w:t xml:space="preserve"> </w:t>
      </w:r>
      <w:r w:rsidRPr="000043C9">
        <w:rPr>
          <w:rFonts w:ascii="Times New Roman" w:hAnsi="Times New Roman"/>
          <w:sz w:val="24"/>
          <w:szCs w:val="24"/>
        </w:rPr>
        <w:t>)</w:t>
      </w:r>
      <w:r>
        <w:rPr>
          <w:rFonts w:ascii="Times New Roman" w:hAnsi="Times New Roman"/>
          <w:sz w:val="24"/>
          <w:szCs w:val="24"/>
        </w:rPr>
        <w:t>.</w:t>
      </w:r>
    </w:p>
    <w:p w:rsidR="00A70A50" w:rsidRPr="000043C9" w:rsidRDefault="00A70A50" w:rsidP="00A70A50">
      <w:pPr>
        <w:pStyle w:val="ListParagraph"/>
        <w:numPr>
          <w:ilvl w:val="0"/>
          <w:numId w:val="4"/>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Za ispunjavanje zahtjeva predviđenih ovom Konvencijom države </w:t>
      </w:r>
      <w:r w:rsidR="00924D28">
        <w:rPr>
          <w:rFonts w:ascii="Times New Roman" w:hAnsi="Times New Roman"/>
          <w:sz w:val="24"/>
          <w:szCs w:val="24"/>
        </w:rPr>
        <w:t xml:space="preserve">ugovornice </w:t>
      </w:r>
      <w:r>
        <w:rPr>
          <w:rFonts w:ascii="Times New Roman" w:hAnsi="Times New Roman"/>
          <w:sz w:val="24"/>
          <w:szCs w:val="24"/>
        </w:rPr>
        <w:t>će se pobrinuti za to da</w:t>
      </w:r>
      <w:r w:rsidRPr="000043C9">
        <w:rPr>
          <w:rFonts w:ascii="Times New Roman" w:hAnsi="Times New Roman"/>
          <w:sz w:val="24"/>
          <w:szCs w:val="24"/>
        </w:rPr>
        <w:t xml:space="preserve"> carinski uredi i carinske postaje koji se nalaze jedan pored drugog na istoj međunarodnoj cesti budu otvoreni u isto vrijeme.</w:t>
      </w:r>
    </w:p>
    <w:p w:rsidR="00A70A50" w:rsidRDefault="00A70A50" w:rsidP="00A70A50">
      <w:pPr>
        <w:pStyle w:val="ListParagraph"/>
        <w:spacing w:after="0"/>
        <w:ind w:left="1068"/>
        <w:rPr>
          <w:rFonts w:ascii="Times New Roman" w:hAnsi="Times New Roman"/>
          <w:sz w:val="24"/>
          <w:szCs w:val="24"/>
        </w:rPr>
      </w:pPr>
    </w:p>
    <w:p w:rsidR="00A70A50" w:rsidRPr="000E484A" w:rsidRDefault="00A70A50" w:rsidP="00A70A50">
      <w:pPr>
        <w:tabs>
          <w:tab w:val="left" w:pos="2835"/>
        </w:tabs>
        <w:spacing w:after="0"/>
        <w:jc w:val="center"/>
        <w:rPr>
          <w:rFonts w:ascii="Times New Roman" w:hAnsi="Times New Roman"/>
          <w:sz w:val="24"/>
          <w:szCs w:val="24"/>
        </w:rPr>
      </w:pPr>
      <w:r w:rsidRPr="000E484A">
        <w:rPr>
          <w:rFonts w:ascii="Times New Roman" w:hAnsi="Times New Roman"/>
          <w:sz w:val="24"/>
          <w:szCs w:val="24"/>
        </w:rPr>
        <w:t>ČLANAK 4.</w:t>
      </w:r>
    </w:p>
    <w:p w:rsidR="00A70A50" w:rsidRPr="000043C9" w:rsidRDefault="00A70A50" w:rsidP="00A70A50">
      <w:pPr>
        <w:pStyle w:val="ListParagraph"/>
        <w:numPr>
          <w:ilvl w:val="0"/>
          <w:numId w:val="5"/>
        </w:numPr>
        <w:tabs>
          <w:tab w:val="left" w:pos="567"/>
        </w:tabs>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U svrhu ove Konvencije sljedeći izrazi ima</w:t>
      </w:r>
      <w:r>
        <w:rPr>
          <w:rFonts w:ascii="Times New Roman" w:hAnsi="Times New Roman"/>
          <w:sz w:val="24"/>
          <w:szCs w:val="24"/>
        </w:rPr>
        <w:t>ju</w:t>
      </w:r>
      <w:r w:rsidRPr="000043C9">
        <w:rPr>
          <w:rFonts w:ascii="Times New Roman" w:hAnsi="Times New Roman"/>
          <w:sz w:val="24"/>
          <w:szCs w:val="24"/>
        </w:rPr>
        <w:t xml:space="preserve"> značenja koja im se ovdje pripisuju:</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„Međunarodni promet“ označava svaki promet koji uključuj</w:t>
      </w:r>
      <w:r>
        <w:rPr>
          <w:rFonts w:ascii="Times New Roman" w:hAnsi="Times New Roman"/>
          <w:sz w:val="24"/>
          <w:szCs w:val="24"/>
        </w:rPr>
        <w:t>e</w:t>
      </w:r>
      <w:r w:rsidRPr="000043C9">
        <w:rPr>
          <w:rFonts w:ascii="Times New Roman" w:hAnsi="Times New Roman"/>
          <w:sz w:val="24"/>
          <w:szCs w:val="24"/>
        </w:rPr>
        <w:t xml:space="preserve"> prelazak najmanje jedne državne granice;</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„Cesta“ označava svaki put koji je otvoren za javn</w:t>
      </w:r>
      <w:r w:rsidR="00B4065F">
        <w:rPr>
          <w:rFonts w:ascii="Times New Roman" w:hAnsi="Times New Roman"/>
          <w:sz w:val="24"/>
          <w:szCs w:val="24"/>
        </w:rPr>
        <w:t>i</w:t>
      </w:r>
      <w:r w:rsidRPr="000043C9">
        <w:rPr>
          <w:rFonts w:ascii="Times New Roman" w:hAnsi="Times New Roman"/>
          <w:sz w:val="24"/>
          <w:szCs w:val="24"/>
        </w:rPr>
        <w:t xml:space="preserve"> </w:t>
      </w:r>
      <w:r w:rsidR="00B4065F">
        <w:rPr>
          <w:rFonts w:ascii="Times New Roman" w:hAnsi="Times New Roman"/>
          <w:sz w:val="24"/>
          <w:szCs w:val="24"/>
        </w:rPr>
        <w:t xml:space="preserve">promet </w:t>
      </w:r>
      <w:r w:rsidRPr="000043C9">
        <w:rPr>
          <w:rFonts w:ascii="Times New Roman" w:hAnsi="Times New Roman"/>
          <w:sz w:val="24"/>
          <w:szCs w:val="24"/>
        </w:rPr>
        <w:t>vozila;</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„Kolnik“ označava onaj dio ceste koji se obično koristi za promet vozila;</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w:t>
      </w:r>
      <w:r>
        <w:rPr>
          <w:rFonts w:ascii="Times New Roman" w:hAnsi="Times New Roman"/>
          <w:sz w:val="24"/>
          <w:szCs w:val="24"/>
        </w:rPr>
        <w:t>Prometna t</w:t>
      </w:r>
      <w:r w:rsidRPr="000043C9">
        <w:rPr>
          <w:rFonts w:ascii="Times New Roman" w:hAnsi="Times New Roman"/>
          <w:sz w:val="24"/>
          <w:szCs w:val="24"/>
        </w:rPr>
        <w:t>raka“ označava svaki dio na koji se kolnik može podijeliti i koji je dovoljno širok za kretanje vozila jedno za drugim;</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„Vozač“ označava svaku osobu koja upravlja vozilom, uključujući bicikle ili koja upravlja teglećom, tovarnom ili jahaćom životinjom ili krdima ili stadima na cesti, ili koja ima stvarnu fizičku kontrolu nad njima;</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„Motorno vozilo“ označava svako samohodno vozilo koje se uobičajeno koristi za prijevoz osoba ili roba cestom, osim vozila koja se kreću tračnicama ili su povezana s električnim vodičima. Svaka država koja je obvezana Prilogom 1</w:t>
      </w:r>
      <w:r>
        <w:rPr>
          <w:rFonts w:ascii="Times New Roman" w:hAnsi="Times New Roman"/>
          <w:sz w:val="24"/>
          <w:szCs w:val="24"/>
        </w:rPr>
        <w:t>.</w:t>
      </w:r>
      <w:r w:rsidRPr="000043C9">
        <w:rPr>
          <w:rFonts w:ascii="Times New Roman" w:hAnsi="Times New Roman"/>
          <w:sz w:val="24"/>
          <w:szCs w:val="24"/>
        </w:rPr>
        <w:t xml:space="preserve"> isključuje iz ove definicije bicikle s pomoćnim motorom one vrste koja je opisana u navedenom prilogu; </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„Zglobno vozilo“ označava svako motorno vozilo s prikolicom koja nema prednju osovinu i koja je pričvršćena na takav način da je dio prikolice položen na motorno vozilo te ono podnosi značajan dio težine prikolice i njezinog tereta. Takva se prikolica naziva poluprikolica;</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 xml:space="preserve">„Prikolica“ označava svako vozilo koje </w:t>
      </w:r>
      <w:r>
        <w:rPr>
          <w:rFonts w:ascii="Times New Roman" w:hAnsi="Times New Roman"/>
          <w:sz w:val="24"/>
          <w:szCs w:val="24"/>
        </w:rPr>
        <w:t xml:space="preserve">je </w:t>
      </w:r>
      <w:r w:rsidRPr="000043C9">
        <w:rPr>
          <w:rFonts w:ascii="Times New Roman" w:hAnsi="Times New Roman"/>
          <w:sz w:val="24"/>
          <w:szCs w:val="24"/>
        </w:rPr>
        <w:t>konstruirano tako da</w:t>
      </w:r>
      <w:r>
        <w:rPr>
          <w:rFonts w:ascii="Times New Roman" w:hAnsi="Times New Roman"/>
          <w:sz w:val="24"/>
          <w:szCs w:val="24"/>
        </w:rPr>
        <w:t xml:space="preserve"> je</w:t>
      </w:r>
      <w:r w:rsidRPr="000043C9">
        <w:rPr>
          <w:rFonts w:ascii="Times New Roman" w:hAnsi="Times New Roman"/>
          <w:sz w:val="24"/>
          <w:szCs w:val="24"/>
        </w:rPr>
        <w:t xml:space="preserve"> vuče motorno vozilo</w:t>
      </w:r>
      <w:r>
        <w:rPr>
          <w:rFonts w:ascii="Times New Roman" w:hAnsi="Times New Roman"/>
          <w:sz w:val="24"/>
          <w:szCs w:val="24"/>
        </w:rPr>
        <w:t>;</w:t>
      </w:r>
    </w:p>
    <w:p w:rsidR="00A70A50"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„Bicikl“ označava svaki bicikl koji nije samohodan. Svaka država koja je obvezana Prilogom 1</w:t>
      </w:r>
      <w:r>
        <w:rPr>
          <w:rFonts w:ascii="Times New Roman" w:hAnsi="Times New Roman"/>
          <w:sz w:val="24"/>
          <w:szCs w:val="24"/>
        </w:rPr>
        <w:t>.</w:t>
      </w:r>
      <w:r w:rsidRPr="000043C9">
        <w:rPr>
          <w:rFonts w:ascii="Times New Roman" w:hAnsi="Times New Roman"/>
          <w:sz w:val="24"/>
          <w:szCs w:val="24"/>
        </w:rPr>
        <w:t xml:space="preserve"> će u ovu definiciju uključiti bicikle s pomoćnim motorom one vrste koja je opisana u navedenom prilogu;</w:t>
      </w:r>
    </w:p>
    <w:p w:rsidR="00A70A50"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„Ukupna masa“ vozila označava težinu vozila i njegovog teret</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a kada je vozilo u stanju mirovanja i spremno za pokretanje te uključuje težinu vozača i svake osobe koja se istovremeno vozi;</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„Maksimalno opterećenje“ označava težinu tereta koja je odobrena od strane nadležnih vlasti  držav</w:t>
      </w:r>
      <w:r w:rsidR="00B4065F">
        <w:rPr>
          <w:rFonts w:ascii="Times New Roman" w:hAnsi="Times New Roman"/>
          <w:sz w:val="24"/>
          <w:szCs w:val="24"/>
        </w:rPr>
        <w:t>e</w:t>
      </w:r>
      <w:r w:rsidRPr="000043C9">
        <w:rPr>
          <w:rFonts w:ascii="Times New Roman" w:hAnsi="Times New Roman"/>
          <w:sz w:val="24"/>
          <w:szCs w:val="24"/>
        </w:rPr>
        <w:t xml:space="preserve"> registracije vozila;</w:t>
      </w:r>
    </w:p>
    <w:p w:rsidR="00A70A50" w:rsidRPr="000043C9" w:rsidRDefault="00A70A50" w:rsidP="00A70A50">
      <w:pPr>
        <w:pStyle w:val="ListParagraph"/>
        <w:tabs>
          <w:tab w:val="left" w:pos="2835"/>
        </w:tabs>
        <w:ind w:left="0" w:firstLine="284"/>
        <w:jc w:val="both"/>
        <w:rPr>
          <w:rFonts w:ascii="Times New Roman" w:hAnsi="Times New Roman"/>
          <w:sz w:val="24"/>
          <w:szCs w:val="24"/>
        </w:rPr>
      </w:pPr>
      <w:r w:rsidRPr="000043C9">
        <w:rPr>
          <w:rFonts w:ascii="Times New Roman" w:hAnsi="Times New Roman"/>
          <w:sz w:val="24"/>
          <w:szCs w:val="24"/>
        </w:rPr>
        <w:t>„Maksimalno dozvoljeno opterećenje“ vozila označava težinu vozila i njegovog maksimalnog opterećenja kada je vozilo spremno za pokretanje.</w:t>
      </w:r>
    </w:p>
    <w:p w:rsidR="00A70A50" w:rsidRPr="000043C9" w:rsidRDefault="00A70A50" w:rsidP="00A70A50">
      <w:pPr>
        <w:pStyle w:val="ListParagraph"/>
        <w:tabs>
          <w:tab w:val="left" w:pos="2835"/>
        </w:tabs>
        <w:ind w:left="1068"/>
        <w:jc w:val="both"/>
        <w:rPr>
          <w:rFonts w:ascii="Times New Roman" w:hAnsi="Times New Roman"/>
          <w:sz w:val="24"/>
          <w:szCs w:val="24"/>
        </w:rPr>
      </w:pPr>
    </w:p>
    <w:p w:rsidR="000D010E" w:rsidRDefault="00A70A50" w:rsidP="000D010E">
      <w:pPr>
        <w:pStyle w:val="ListParagraph"/>
        <w:tabs>
          <w:tab w:val="left" w:pos="2835"/>
        </w:tabs>
        <w:ind w:left="142"/>
        <w:jc w:val="center"/>
        <w:rPr>
          <w:rFonts w:ascii="Times New Roman" w:hAnsi="Times New Roman"/>
          <w:sz w:val="24"/>
          <w:szCs w:val="24"/>
        </w:rPr>
      </w:pPr>
      <w:r w:rsidRPr="000043C9">
        <w:rPr>
          <w:rFonts w:ascii="Times New Roman" w:hAnsi="Times New Roman"/>
          <w:sz w:val="24"/>
          <w:szCs w:val="24"/>
        </w:rPr>
        <w:t>ČLANAK 5.</w:t>
      </w:r>
    </w:p>
    <w:p w:rsidR="00A70A50" w:rsidRPr="000D010E" w:rsidRDefault="000D010E" w:rsidP="000D010E">
      <w:pPr>
        <w:pStyle w:val="ListParagraph"/>
        <w:tabs>
          <w:tab w:val="left" w:pos="2835"/>
        </w:tabs>
        <w:ind w:left="142"/>
        <w:jc w:val="both"/>
        <w:rPr>
          <w:rFonts w:ascii="Times New Roman" w:hAnsi="Times New Roman"/>
          <w:sz w:val="24"/>
          <w:szCs w:val="24"/>
        </w:rPr>
      </w:pPr>
      <w:r>
        <w:rPr>
          <w:rFonts w:ascii="Times New Roman" w:hAnsi="Times New Roman"/>
          <w:sz w:val="24"/>
        </w:rPr>
        <w:t xml:space="preserve">    </w:t>
      </w:r>
      <w:r w:rsidR="00A70A50" w:rsidRPr="000043C9">
        <w:rPr>
          <w:rFonts w:ascii="Times New Roman" w:hAnsi="Times New Roman"/>
          <w:sz w:val="24"/>
        </w:rPr>
        <w:t xml:space="preserve">Ne može se smatrati da ova Konvencija odobrava prijevoz osoba za najamninu ili naknadu ili prijevoz dobara koja nisu osobna prtljaga putnika u vozilu; podrazumijeva se da ova pitanja i sva druga pitanja koja nisu </w:t>
      </w:r>
      <w:r w:rsidR="007215FE">
        <w:rPr>
          <w:rFonts w:ascii="Times New Roman" w:hAnsi="Times New Roman"/>
          <w:sz w:val="24"/>
        </w:rPr>
        <w:t>uređena</w:t>
      </w:r>
      <w:r w:rsidR="00A70A50" w:rsidRPr="000043C9">
        <w:rPr>
          <w:rFonts w:ascii="Times New Roman" w:hAnsi="Times New Roman"/>
          <w:sz w:val="24"/>
        </w:rPr>
        <w:t xml:space="preserve"> ovom Konvencijom ostaju u nadležnosti nacionalnog zakonodavstva te su podložna primjeni drugih relevantnih međunarodnih konvencija ili sporazuma.</w:t>
      </w:r>
    </w:p>
    <w:p w:rsidR="00A70A50" w:rsidRDefault="00A70A50" w:rsidP="00A70A50">
      <w:pPr>
        <w:ind w:left="1134"/>
        <w:rPr>
          <w:rFonts w:ascii="Times New Roman" w:hAnsi="Times New Roman"/>
          <w:sz w:val="24"/>
        </w:rPr>
      </w:pPr>
    </w:p>
    <w:p w:rsidR="00A70A50" w:rsidRPr="000E484A" w:rsidRDefault="00A70A50" w:rsidP="00A70A50">
      <w:pPr>
        <w:jc w:val="center"/>
        <w:rPr>
          <w:rFonts w:ascii="Times New Roman" w:hAnsi="Times New Roman"/>
          <w:b/>
          <w:sz w:val="24"/>
          <w:szCs w:val="24"/>
        </w:rPr>
      </w:pPr>
      <w:r w:rsidRPr="000E484A">
        <w:rPr>
          <w:rFonts w:ascii="Times New Roman" w:hAnsi="Times New Roman"/>
          <w:b/>
          <w:sz w:val="24"/>
          <w:szCs w:val="24"/>
        </w:rPr>
        <w:lastRenderedPageBreak/>
        <w:t>Poglavlje II.</w:t>
      </w:r>
    </w:p>
    <w:p w:rsidR="00A70A50" w:rsidRPr="000E484A" w:rsidRDefault="00A70A50" w:rsidP="00A70A50">
      <w:pPr>
        <w:spacing w:after="0"/>
        <w:jc w:val="center"/>
        <w:rPr>
          <w:rFonts w:ascii="Times New Roman" w:hAnsi="Times New Roman"/>
          <w:sz w:val="24"/>
          <w:szCs w:val="24"/>
        </w:rPr>
      </w:pPr>
      <w:r w:rsidRPr="000E484A">
        <w:rPr>
          <w:rFonts w:ascii="Times New Roman" w:hAnsi="Times New Roman"/>
          <w:sz w:val="24"/>
          <w:szCs w:val="24"/>
        </w:rPr>
        <w:t>PROMETNI PROPISI</w:t>
      </w:r>
    </w:p>
    <w:p w:rsidR="00A70A50" w:rsidRPr="000043C9" w:rsidRDefault="00A70A50" w:rsidP="00A70A50">
      <w:pPr>
        <w:spacing w:after="0"/>
        <w:ind w:left="708"/>
        <w:jc w:val="center"/>
        <w:rPr>
          <w:rFonts w:ascii="Times New Roman" w:hAnsi="Times New Roman"/>
          <w:sz w:val="28"/>
          <w:szCs w:val="28"/>
        </w:rPr>
      </w:pPr>
    </w:p>
    <w:p w:rsidR="00A70A50" w:rsidRPr="000043C9" w:rsidRDefault="00A70A50" w:rsidP="000D010E">
      <w:pPr>
        <w:pStyle w:val="NoSpacing"/>
        <w:jc w:val="center"/>
      </w:pPr>
      <w:r w:rsidRPr="000043C9">
        <w:t>ČLANAK 6.</w:t>
      </w:r>
    </w:p>
    <w:p w:rsidR="00A70A50" w:rsidRDefault="000D010E" w:rsidP="00813085">
      <w:pPr>
        <w:pStyle w:val="NoSpacing"/>
        <w:jc w:val="both"/>
      </w:pPr>
      <w:r>
        <w:t xml:space="preserve">    </w:t>
      </w:r>
      <w:r w:rsidR="00A70A50" w:rsidRPr="000043C9">
        <w:t xml:space="preserve">Svaka država </w:t>
      </w:r>
      <w:r w:rsidR="00924D28">
        <w:t xml:space="preserve">ugovornica </w:t>
      </w:r>
      <w:r w:rsidR="00A70A50">
        <w:t>poduzima</w:t>
      </w:r>
      <w:r w:rsidR="00A70A50" w:rsidRPr="000043C9">
        <w:t xml:space="preserve"> prikladne mjere kako bi osigurala poštivanje pravila koja su navedena u ovom poglavlju.</w:t>
      </w:r>
    </w:p>
    <w:p w:rsidR="00813085" w:rsidRPr="000043C9" w:rsidRDefault="00813085" w:rsidP="00813085">
      <w:pPr>
        <w:pStyle w:val="NoSpacing"/>
        <w:jc w:val="both"/>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7.</w:t>
      </w:r>
    </w:p>
    <w:p w:rsidR="00A70A50" w:rsidRPr="000043C9" w:rsidRDefault="00A70A50" w:rsidP="00A70A50">
      <w:pPr>
        <w:spacing w:after="240"/>
        <w:ind w:firstLine="284"/>
        <w:jc w:val="both"/>
        <w:rPr>
          <w:rFonts w:ascii="Times New Roman" w:hAnsi="Times New Roman"/>
          <w:sz w:val="24"/>
          <w:szCs w:val="24"/>
        </w:rPr>
      </w:pPr>
      <w:r w:rsidRPr="000043C9">
        <w:rPr>
          <w:rFonts w:ascii="Times New Roman" w:hAnsi="Times New Roman"/>
          <w:sz w:val="24"/>
          <w:szCs w:val="24"/>
        </w:rPr>
        <w:t xml:space="preserve">Svaki vozač, pješak ili drugi korisnik ceste </w:t>
      </w:r>
      <w:r>
        <w:rPr>
          <w:rFonts w:ascii="Times New Roman" w:hAnsi="Times New Roman"/>
          <w:sz w:val="24"/>
          <w:szCs w:val="24"/>
        </w:rPr>
        <w:t>treba se ponašati</w:t>
      </w:r>
      <w:r w:rsidRPr="000043C9">
        <w:rPr>
          <w:rFonts w:ascii="Times New Roman" w:hAnsi="Times New Roman"/>
          <w:sz w:val="24"/>
          <w:szCs w:val="24"/>
        </w:rPr>
        <w:t xml:space="preserve"> na takav način koji ne ugrožava ili ne ometa promet; </w:t>
      </w:r>
      <w:r>
        <w:rPr>
          <w:rFonts w:ascii="Times New Roman" w:hAnsi="Times New Roman"/>
          <w:sz w:val="24"/>
          <w:szCs w:val="24"/>
        </w:rPr>
        <w:t>treba izbjegavati</w:t>
      </w:r>
      <w:r w:rsidRPr="000043C9">
        <w:rPr>
          <w:rFonts w:ascii="Times New Roman" w:hAnsi="Times New Roman"/>
          <w:sz w:val="24"/>
          <w:szCs w:val="24"/>
        </w:rPr>
        <w:t xml:space="preserve"> svako ponašanje koje može uzrokovati štetu osobama ili javnom ili privatnom vlasništvu.</w:t>
      </w:r>
    </w:p>
    <w:p w:rsidR="00A70A50" w:rsidRPr="000043C9" w:rsidRDefault="00A70A50" w:rsidP="00A70A50">
      <w:pPr>
        <w:tabs>
          <w:tab w:val="left" w:pos="851"/>
        </w:tabs>
        <w:spacing w:after="0"/>
        <w:ind w:left="1" w:hanging="1"/>
        <w:jc w:val="center"/>
        <w:rPr>
          <w:rFonts w:ascii="Times New Roman" w:hAnsi="Times New Roman"/>
          <w:sz w:val="24"/>
          <w:szCs w:val="24"/>
        </w:rPr>
      </w:pPr>
      <w:r w:rsidRPr="000043C9">
        <w:rPr>
          <w:rFonts w:ascii="Times New Roman" w:hAnsi="Times New Roman"/>
          <w:sz w:val="24"/>
          <w:szCs w:val="24"/>
        </w:rPr>
        <w:t>ČLANAK 8.</w:t>
      </w:r>
    </w:p>
    <w:p w:rsidR="00A70A50" w:rsidRPr="000043C9" w:rsidRDefault="00A70A50" w:rsidP="00A70A50">
      <w:pPr>
        <w:pStyle w:val="ListParagraph"/>
        <w:numPr>
          <w:ilvl w:val="0"/>
          <w:numId w:val="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Svako vozilo ili skupina vozila koja je međusobno povezana mora imati vozača.</w:t>
      </w:r>
    </w:p>
    <w:p w:rsidR="00A70A50" w:rsidRPr="000043C9" w:rsidRDefault="00A70A50" w:rsidP="00A70A50">
      <w:pPr>
        <w:pStyle w:val="ListParagraph"/>
        <w:numPr>
          <w:ilvl w:val="0"/>
          <w:numId w:val="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Tegleće, tovarne ili jahače životinje moraju imati </w:t>
      </w:r>
      <w:r>
        <w:rPr>
          <w:rFonts w:ascii="Times New Roman" w:hAnsi="Times New Roman"/>
          <w:sz w:val="24"/>
          <w:szCs w:val="24"/>
        </w:rPr>
        <w:t>goniča</w:t>
      </w:r>
      <w:r w:rsidRPr="000043C9">
        <w:rPr>
          <w:rFonts w:ascii="Times New Roman" w:hAnsi="Times New Roman"/>
          <w:sz w:val="24"/>
          <w:szCs w:val="24"/>
        </w:rPr>
        <w:t>, a stoka mora biti pod nadzorom, osim u posebnim područjima koja će biti označena na točkama ulaza.</w:t>
      </w:r>
    </w:p>
    <w:p w:rsidR="00A70A50" w:rsidRPr="000043C9" w:rsidRDefault="00A70A50" w:rsidP="00A70A50">
      <w:pPr>
        <w:pStyle w:val="ListParagraph"/>
        <w:numPr>
          <w:ilvl w:val="0"/>
          <w:numId w:val="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Kolone vozila i životinja moraju imati broj </w:t>
      </w:r>
      <w:r>
        <w:rPr>
          <w:rFonts w:ascii="Times New Roman" w:hAnsi="Times New Roman"/>
          <w:sz w:val="24"/>
          <w:szCs w:val="24"/>
        </w:rPr>
        <w:t>vozača odnosno goniča</w:t>
      </w:r>
      <w:r w:rsidRPr="000043C9">
        <w:rPr>
          <w:rFonts w:ascii="Times New Roman" w:hAnsi="Times New Roman"/>
          <w:sz w:val="24"/>
          <w:szCs w:val="24"/>
        </w:rPr>
        <w:t xml:space="preserve"> koji je propisan nacionalnim propisima.</w:t>
      </w:r>
    </w:p>
    <w:p w:rsidR="00A70A50" w:rsidRPr="000043C9" w:rsidRDefault="00A70A50" w:rsidP="00A70A50">
      <w:pPr>
        <w:pStyle w:val="ListParagraph"/>
        <w:numPr>
          <w:ilvl w:val="0"/>
          <w:numId w:val="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Kolone moraju, ako je potrebno, biti podijeljene u dijelove srednje duljine te između njih mora postojati dovoljan razmak radi nesmetanosti </w:t>
      </w:r>
      <w:r>
        <w:rPr>
          <w:rFonts w:ascii="Times New Roman" w:hAnsi="Times New Roman"/>
          <w:sz w:val="24"/>
          <w:szCs w:val="24"/>
        </w:rPr>
        <w:t xml:space="preserve">odvijanja </w:t>
      </w:r>
      <w:r w:rsidRPr="000043C9">
        <w:rPr>
          <w:rFonts w:ascii="Times New Roman" w:hAnsi="Times New Roman"/>
          <w:sz w:val="24"/>
          <w:szCs w:val="24"/>
        </w:rPr>
        <w:t>prometa. Ova se odredba ne primjenjuje na područjima migracija nomada.</w:t>
      </w:r>
    </w:p>
    <w:p w:rsidR="00A70A50" w:rsidRPr="000043C9" w:rsidRDefault="00A70A50" w:rsidP="00A70A50">
      <w:pPr>
        <w:pStyle w:val="ListParagraph"/>
        <w:numPr>
          <w:ilvl w:val="0"/>
          <w:numId w:val="6"/>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Vozači moraju uvijek imati kontrolu nad svojim vozilom</w:t>
      </w:r>
      <w:r>
        <w:rPr>
          <w:rFonts w:ascii="Times New Roman" w:hAnsi="Times New Roman"/>
          <w:sz w:val="24"/>
          <w:szCs w:val="24"/>
        </w:rPr>
        <w:t>, a goniči nad</w:t>
      </w:r>
      <w:r w:rsidRPr="000043C9">
        <w:rPr>
          <w:rFonts w:ascii="Times New Roman" w:hAnsi="Times New Roman"/>
          <w:sz w:val="24"/>
          <w:szCs w:val="24"/>
        </w:rPr>
        <w:t xml:space="preserve"> svojom stokom. Kada se približavaju drugim korisnicima ceste, dužni su poduzeti takve mjere opreza koje su potrebne za njihovu sigurnost.</w:t>
      </w:r>
    </w:p>
    <w:p w:rsidR="00A70A50" w:rsidRDefault="00A70A50" w:rsidP="00A70A50">
      <w:pPr>
        <w:spacing w:after="0"/>
        <w:ind w:firstLine="142"/>
        <w:jc w:val="center"/>
        <w:rPr>
          <w:rFonts w:ascii="Times New Roman" w:hAnsi="Times New Roman"/>
          <w:sz w:val="24"/>
          <w:szCs w:val="24"/>
        </w:rPr>
      </w:pPr>
    </w:p>
    <w:p w:rsidR="00A70A50" w:rsidRPr="000043C9" w:rsidRDefault="00A70A50" w:rsidP="00A70A50">
      <w:pPr>
        <w:spacing w:after="0"/>
        <w:ind w:firstLine="142"/>
        <w:jc w:val="center"/>
        <w:rPr>
          <w:rFonts w:ascii="Times New Roman" w:hAnsi="Times New Roman"/>
          <w:sz w:val="24"/>
          <w:szCs w:val="24"/>
        </w:rPr>
      </w:pPr>
      <w:r w:rsidRPr="000043C9">
        <w:rPr>
          <w:rFonts w:ascii="Times New Roman" w:hAnsi="Times New Roman"/>
          <w:sz w:val="24"/>
          <w:szCs w:val="24"/>
        </w:rPr>
        <w:t>ČLANAK 9.</w:t>
      </w:r>
    </w:p>
    <w:p w:rsidR="00A70A50" w:rsidRPr="000043C9" w:rsidRDefault="00A70A50" w:rsidP="00A70A50">
      <w:pPr>
        <w:pStyle w:val="ListParagraph"/>
        <w:numPr>
          <w:ilvl w:val="0"/>
          <w:numId w:val="7"/>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Sav cestovni promet koje se kreće u istom pravcu na svakoj cesti </w:t>
      </w:r>
      <w:r>
        <w:rPr>
          <w:rFonts w:ascii="Times New Roman" w:hAnsi="Times New Roman"/>
          <w:sz w:val="24"/>
          <w:szCs w:val="24"/>
        </w:rPr>
        <w:t>treba se držati</w:t>
      </w:r>
      <w:r w:rsidRPr="000043C9">
        <w:rPr>
          <w:rFonts w:ascii="Times New Roman" w:hAnsi="Times New Roman"/>
          <w:sz w:val="24"/>
          <w:szCs w:val="24"/>
        </w:rPr>
        <w:t xml:space="preserve"> iste strane ceste, koja je jedinstvena u pojedinoj državi i odnosi se na sve ceste. Ovo ne utječe na nacional</w:t>
      </w:r>
      <w:r>
        <w:rPr>
          <w:rFonts w:ascii="Times New Roman" w:hAnsi="Times New Roman"/>
          <w:sz w:val="24"/>
          <w:szCs w:val="24"/>
        </w:rPr>
        <w:t>n</w:t>
      </w:r>
      <w:r w:rsidRPr="000043C9">
        <w:rPr>
          <w:rFonts w:ascii="Times New Roman" w:hAnsi="Times New Roman"/>
          <w:sz w:val="24"/>
          <w:szCs w:val="24"/>
        </w:rPr>
        <w:t>e propise koji se odnose na jednosmjerni promet.</w:t>
      </w:r>
    </w:p>
    <w:p w:rsidR="00A70A50" w:rsidRPr="000043C9" w:rsidRDefault="00A70A50" w:rsidP="00A70A50">
      <w:pPr>
        <w:pStyle w:val="ListParagraph"/>
        <w:numPr>
          <w:ilvl w:val="0"/>
          <w:numId w:val="7"/>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Kao opće pravilo i kad</w:t>
      </w:r>
      <w:r>
        <w:rPr>
          <w:rFonts w:ascii="Times New Roman" w:hAnsi="Times New Roman"/>
          <w:sz w:val="24"/>
          <w:szCs w:val="24"/>
        </w:rPr>
        <w:t xml:space="preserve"> </w:t>
      </w:r>
      <w:r w:rsidRPr="000043C9">
        <w:rPr>
          <w:rFonts w:ascii="Times New Roman" w:hAnsi="Times New Roman"/>
          <w:sz w:val="24"/>
          <w:szCs w:val="24"/>
        </w:rPr>
        <w:t>god to zahtijevaju odredbe članka 7., svaki vozač mora:</w:t>
      </w:r>
    </w:p>
    <w:p w:rsidR="00A70A50" w:rsidRPr="000043C9" w:rsidRDefault="00A70A50" w:rsidP="00A70A50">
      <w:pPr>
        <w:pStyle w:val="ListParagraph"/>
        <w:numPr>
          <w:ilvl w:val="0"/>
          <w:numId w:val="8"/>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na kolnicima s dvije</w:t>
      </w:r>
      <w:r>
        <w:rPr>
          <w:rFonts w:ascii="Times New Roman" w:hAnsi="Times New Roman"/>
          <w:sz w:val="24"/>
          <w:szCs w:val="24"/>
        </w:rPr>
        <w:t xml:space="preserve"> prometne</w:t>
      </w:r>
      <w:r w:rsidRPr="000043C9">
        <w:rPr>
          <w:rFonts w:ascii="Times New Roman" w:hAnsi="Times New Roman"/>
          <w:sz w:val="24"/>
          <w:szCs w:val="24"/>
        </w:rPr>
        <w:t xml:space="preserve"> trake koji su namijenjeni za dvosmjerni promet držati vozilo u traci namijenjenoj za smjer u kojem putuje;</w:t>
      </w:r>
    </w:p>
    <w:p w:rsidR="00A70A50" w:rsidRPr="000043C9" w:rsidRDefault="00A70A50" w:rsidP="00A70A50">
      <w:pPr>
        <w:pStyle w:val="ListParagraph"/>
        <w:numPr>
          <w:ilvl w:val="0"/>
          <w:numId w:val="8"/>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na kolnicima s više od dvije</w:t>
      </w:r>
      <w:r>
        <w:rPr>
          <w:rFonts w:ascii="Times New Roman" w:hAnsi="Times New Roman"/>
          <w:sz w:val="24"/>
          <w:szCs w:val="24"/>
        </w:rPr>
        <w:t xml:space="preserve"> prometne</w:t>
      </w:r>
      <w:r w:rsidRPr="000043C9">
        <w:rPr>
          <w:rFonts w:ascii="Times New Roman" w:hAnsi="Times New Roman"/>
          <w:sz w:val="24"/>
          <w:szCs w:val="24"/>
        </w:rPr>
        <w:t xml:space="preserve"> trake držati vozilo u traci najbližoj rubu kolnika, a koja je namijenjena za smjer u kojem putuje.</w:t>
      </w:r>
    </w:p>
    <w:p w:rsidR="00A70A50" w:rsidRPr="000043C9" w:rsidRDefault="00A70A50" w:rsidP="00A70A50">
      <w:pPr>
        <w:pStyle w:val="ListParagraph"/>
        <w:numPr>
          <w:ilvl w:val="0"/>
          <w:numId w:val="7"/>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Životinje se moraju držati što je moguće bliže rubu ceste u skladu s nacionalnim propisima.</w:t>
      </w: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10.</w:t>
      </w:r>
    </w:p>
    <w:p w:rsidR="00A70A50" w:rsidRPr="000043C9" w:rsidRDefault="00A70A50" w:rsidP="00A70A50">
      <w:pPr>
        <w:spacing w:after="0"/>
        <w:ind w:firstLine="284"/>
        <w:jc w:val="both"/>
        <w:rPr>
          <w:rFonts w:ascii="Times New Roman" w:hAnsi="Times New Roman"/>
          <w:sz w:val="24"/>
          <w:szCs w:val="24"/>
        </w:rPr>
      </w:pPr>
      <w:r w:rsidRPr="000043C9">
        <w:rPr>
          <w:rFonts w:ascii="Times New Roman" w:hAnsi="Times New Roman"/>
          <w:sz w:val="24"/>
          <w:szCs w:val="24"/>
        </w:rPr>
        <w:t>Vozač vozila uvijek mora kontrolirati svoju brzinu i voziti na razuman i oprezan način. Mora usporiti ili se zaustaviti kad</w:t>
      </w:r>
      <w:r>
        <w:rPr>
          <w:rFonts w:ascii="Times New Roman" w:hAnsi="Times New Roman"/>
          <w:sz w:val="24"/>
          <w:szCs w:val="24"/>
        </w:rPr>
        <w:t xml:space="preserve"> </w:t>
      </w:r>
      <w:r w:rsidRPr="000043C9">
        <w:rPr>
          <w:rFonts w:ascii="Times New Roman" w:hAnsi="Times New Roman"/>
          <w:sz w:val="24"/>
          <w:szCs w:val="24"/>
        </w:rPr>
        <w:t>god to zahtijevaju okolnosti, a posebno kada vidljivost nije dobra.</w:t>
      </w:r>
    </w:p>
    <w:p w:rsidR="00A70A50" w:rsidRDefault="00A70A50" w:rsidP="00A70A50">
      <w:pPr>
        <w:spacing w:after="0"/>
        <w:ind w:firstLine="284"/>
        <w:jc w:val="center"/>
        <w:rPr>
          <w:rFonts w:ascii="Times New Roman" w:hAnsi="Times New Roman"/>
          <w:sz w:val="24"/>
          <w:szCs w:val="24"/>
        </w:rPr>
      </w:pPr>
    </w:p>
    <w:p w:rsidR="00A70A50"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11.</w:t>
      </w:r>
    </w:p>
    <w:p w:rsidR="00A70A50" w:rsidRDefault="00A70A50" w:rsidP="00A70A50">
      <w:pPr>
        <w:pStyle w:val="ListParagraph"/>
        <w:numPr>
          <w:ilvl w:val="0"/>
          <w:numId w:val="9"/>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Kada se susretnu s drugim vozilom ili kada ih drugo vozilo pretječe, vozači moraju biti što je bliže moguće rubu kolnika na strani koja je namijenjena smjeru u kojem putuju. Pri pretjecanju</w:t>
      </w:r>
      <w:r>
        <w:rPr>
          <w:rFonts w:ascii="Times New Roman" w:hAnsi="Times New Roman"/>
          <w:sz w:val="24"/>
          <w:szCs w:val="24"/>
        </w:rPr>
        <w:t>,</w:t>
      </w:r>
      <w:r w:rsidRPr="000043C9">
        <w:rPr>
          <w:rFonts w:ascii="Times New Roman" w:hAnsi="Times New Roman"/>
          <w:sz w:val="24"/>
          <w:szCs w:val="24"/>
        </w:rPr>
        <w:t xml:space="preserve"> vozač mora proći s lijeve ili desne strane vozila</w:t>
      </w:r>
      <w:r>
        <w:rPr>
          <w:rFonts w:ascii="Times New Roman" w:hAnsi="Times New Roman"/>
          <w:sz w:val="24"/>
          <w:szCs w:val="24"/>
        </w:rPr>
        <w:t xml:space="preserve"> ili životinje</w:t>
      </w:r>
      <w:r w:rsidRPr="000043C9">
        <w:rPr>
          <w:rFonts w:ascii="Times New Roman" w:hAnsi="Times New Roman"/>
          <w:sz w:val="24"/>
          <w:szCs w:val="24"/>
        </w:rPr>
        <w:t xml:space="preserve"> koj</w:t>
      </w:r>
      <w:r>
        <w:rPr>
          <w:rFonts w:ascii="Times New Roman" w:hAnsi="Times New Roman"/>
          <w:sz w:val="24"/>
          <w:szCs w:val="24"/>
        </w:rPr>
        <w:t>u</w:t>
      </w:r>
      <w:r w:rsidRPr="000043C9">
        <w:rPr>
          <w:rFonts w:ascii="Times New Roman" w:hAnsi="Times New Roman"/>
          <w:sz w:val="24"/>
          <w:szCs w:val="24"/>
        </w:rPr>
        <w:t xml:space="preserve"> pretječe, sukladno pravilu koje se primjenjuje u pojedinoj državi. Ta pravila neće se nužno primjenjivati u slučajevima tramvaja, vlakova na cestama i određenih planinskih cesta.</w:t>
      </w:r>
    </w:p>
    <w:p w:rsidR="00A70A50" w:rsidRPr="000043C9" w:rsidRDefault="00A70A50" w:rsidP="00A70A50">
      <w:pPr>
        <w:pStyle w:val="ListParagraph"/>
        <w:spacing w:after="200" w:line="276" w:lineRule="auto"/>
        <w:ind w:left="284"/>
        <w:jc w:val="both"/>
        <w:rPr>
          <w:rFonts w:ascii="Times New Roman" w:hAnsi="Times New Roman"/>
          <w:sz w:val="24"/>
          <w:szCs w:val="24"/>
        </w:rPr>
      </w:pPr>
    </w:p>
    <w:p w:rsidR="00A70A50" w:rsidRPr="000043C9" w:rsidRDefault="00A70A50" w:rsidP="00A70A50">
      <w:pPr>
        <w:pStyle w:val="ListParagraph"/>
        <w:numPr>
          <w:ilvl w:val="0"/>
          <w:numId w:val="9"/>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lastRenderedPageBreak/>
        <w:t>U slučaju približavanja bilo kojeg vozila ili životinje s pratnjom, vozači moraju</w:t>
      </w:r>
      <w:r>
        <w:rPr>
          <w:rFonts w:ascii="Times New Roman" w:hAnsi="Times New Roman"/>
          <w:sz w:val="24"/>
          <w:szCs w:val="24"/>
        </w:rPr>
        <w:t>:</w:t>
      </w:r>
    </w:p>
    <w:p w:rsidR="00A70A50" w:rsidRPr="000043C9" w:rsidRDefault="00A70A50" w:rsidP="00A70A50">
      <w:pPr>
        <w:pStyle w:val="ListParagraph"/>
        <w:numPr>
          <w:ilvl w:val="0"/>
          <w:numId w:val="10"/>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pri susretu ostaviti dovoljno prostora za vozilo ili životinju s pratnjom koji dolaze iz suprotnog smjera</w:t>
      </w:r>
      <w:r>
        <w:rPr>
          <w:rFonts w:ascii="Times New Roman" w:hAnsi="Times New Roman"/>
          <w:sz w:val="24"/>
          <w:szCs w:val="24"/>
        </w:rPr>
        <w:t>;</w:t>
      </w:r>
    </w:p>
    <w:p w:rsidR="00A70A50" w:rsidRPr="000043C9" w:rsidRDefault="00A70A50" w:rsidP="00A70A50">
      <w:pPr>
        <w:pStyle w:val="ListParagraph"/>
        <w:numPr>
          <w:ilvl w:val="0"/>
          <w:numId w:val="10"/>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kada ga pretječe drugo vozilo, držati se što je moguće bliže ispravnom rubu kolnika i ne ubrzavati.</w:t>
      </w:r>
    </w:p>
    <w:p w:rsidR="00A70A50" w:rsidRPr="000043C9" w:rsidRDefault="00A70A50" w:rsidP="00A70A50">
      <w:pPr>
        <w:pStyle w:val="ListParagraph"/>
        <w:numPr>
          <w:ilvl w:val="0"/>
          <w:numId w:val="9"/>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Vozači koji namjeravaju preteći drugo vozilo moraju biti sigurni da imaju dovoljno prostora i dovoljnu vidljivost pred sobom kako bi izvršili pretjecanje bez opasnosti. Nakon pretjecanja moraju vratiti vozilo na desnu ili lijevu stranu, sukladno pravilu koje se primjenjuje u pojedinoj državi, ali tek nakon što su se uvjerili da time neće ometati vozilo, pješaka ili životinju koju pretječu.</w:t>
      </w:r>
    </w:p>
    <w:p w:rsidR="00A70A50" w:rsidRPr="000043C9" w:rsidRDefault="00A70A50" w:rsidP="00A70A50">
      <w:pPr>
        <w:spacing w:after="0"/>
        <w:rPr>
          <w:rFonts w:ascii="Times New Roman" w:hAnsi="Times New Roman"/>
          <w:sz w:val="24"/>
          <w:szCs w:val="24"/>
        </w:rPr>
      </w:pPr>
    </w:p>
    <w:p w:rsidR="00A70A50"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12.</w:t>
      </w:r>
    </w:p>
    <w:p w:rsidR="00A70A50" w:rsidRPr="000043C9" w:rsidRDefault="00A70A50" w:rsidP="00A70A50">
      <w:pPr>
        <w:pStyle w:val="ListParagraph"/>
        <w:numPr>
          <w:ilvl w:val="0"/>
          <w:numId w:val="11"/>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Svaki vozač koji se približava </w:t>
      </w:r>
      <w:r>
        <w:rPr>
          <w:rFonts w:ascii="Times New Roman" w:hAnsi="Times New Roman"/>
          <w:sz w:val="24"/>
          <w:szCs w:val="24"/>
        </w:rPr>
        <w:t>račvanju</w:t>
      </w:r>
      <w:r w:rsidRPr="000043C9">
        <w:rPr>
          <w:rFonts w:ascii="Times New Roman" w:hAnsi="Times New Roman"/>
          <w:sz w:val="24"/>
          <w:szCs w:val="24"/>
        </w:rPr>
        <w:t xml:space="preserve">, </w:t>
      </w:r>
      <w:r>
        <w:rPr>
          <w:rFonts w:ascii="Times New Roman" w:hAnsi="Times New Roman"/>
          <w:sz w:val="24"/>
          <w:szCs w:val="24"/>
        </w:rPr>
        <w:t>raskrižju, križanju ili prijelazu preko pruge u razini</w:t>
      </w:r>
      <w:r w:rsidRPr="000043C9">
        <w:rPr>
          <w:rFonts w:ascii="Times New Roman" w:hAnsi="Times New Roman"/>
          <w:sz w:val="24"/>
          <w:szCs w:val="24"/>
        </w:rPr>
        <w:t xml:space="preserve"> mora poduzeti posebne mjere opreza kako bi izbjegao nesreće.</w:t>
      </w:r>
    </w:p>
    <w:p w:rsidR="00A70A50" w:rsidRPr="000043C9" w:rsidRDefault="00A70A50" w:rsidP="00A70A50">
      <w:pPr>
        <w:pStyle w:val="ListParagraph"/>
        <w:numPr>
          <w:ilvl w:val="0"/>
          <w:numId w:val="11"/>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Prednost prolaza može se dopustiti na </w:t>
      </w:r>
      <w:r>
        <w:rPr>
          <w:rFonts w:ascii="Times New Roman" w:hAnsi="Times New Roman"/>
          <w:sz w:val="24"/>
          <w:szCs w:val="24"/>
        </w:rPr>
        <w:t>raskrižjima</w:t>
      </w:r>
      <w:r w:rsidRPr="000043C9">
        <w:rPr>
          <w:rFonts w:ascii="Times New Roman" w:hAnsi="Times New Roman"/>
          <w:sz w:val="24"/>
          <w:szCs w:val="24"/>
        </w:rPr>
        <w:t xml:space="preserve"> na određenim cestama ili dijelovima ceste. Takva prednost je označena znakovima i svaki vozač koji se približava takvoj cesti ili dijelu ceste dužan je ustupiti prednost vozačima koji putuju po njoj.</w:t>
      </w:r>
    </w:p>
    <w:p w:rsidR="00A70A50" w:rsidRPr="000043C9" w:rsidRDefault="00A70A50" w:rsidP="00A70A50">
      <w:pPr>
        <w:pStyle w:val="ListParagraph"/>
        <w:numPr>
          <w:ilvl w:val="0"/>
          <w:numId w:val="11"/>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Odredbe priloga </w:t>
      </w:r>
      <w:r>
        <w:rPr>
          <w:rFonts w:ascii="Times New Roman" w:hAnsi="Times New Roman"/>
          <w:sz w:val="24"/>
          <w:szCs w:val="24"/>
        </w:rPr>
        <w:t>2</w:t>
      </w:r>
      <w:r w:rsidRPr="000043C9">
        <w:rPr>
          <w:rFonts w:ascii="Times New Roman" w:hAnsi="Times New Roman"/>
          <w:sz w:val="24"/>
          <w:szCs w:val="24"/>
        </w:rPr>
        <w:t xml:space="preserve">. koje se odnose na prednost prolaza na </w:t>
      </w:r>
      <w:r>
        <w:rPr>
          <w:rFonts w:ascii="Times New Roman" w:hAnsi="Times New Roman"/>
          <w:sz w:val="24"/>
          <w:szCs w:val="24"/>
        </w:rPr>
        <w:t>raskrižjima</w:t>
      </w:r>
      <w:r w:rsidRPr="000043C9">
        <w:rPr>
          <w:rFonts w:ascii="Times New Roman" w:hAnsi="Times New Roman"/>
          <w:sz w:val="24"/>
          <w:szCs w:val="24"/>
        </w:rPr>
        <w:t xml:space="preserve"> a koja nisu obuhvaćena stavkom 2. ovog članka primjenjuju se u državama koje obvezuje navedeni prilog.</w:t>
      </w:r>
    </w:p>
    <w:p w:rsidR="00A70A50" w:rsidRPr="000043C9" w:rsidRDefault="00A70A50" w:rsidP="00A70A50">
      <w:pPr>
        <w:pStyle w:val="ListParagraph"/>
        <w:numPr>
          <w:ilvl w:val="0"/>
          <w:numId w:val="11"/>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Prije nego što započne skretati prema cesti, svaki vozač mora:</w:t>
      </w:r>
    </w:p>
    <w:p w:rsidR="00A70A50" w:rsidRPr="000043C9" w:rsidRDefault="00A70A50" w:rsidP="00A70A50">
      <w:pPr>
        <w:pStyle w:val="ListParagraph"/>
        <w:numPr>
          <w:ilvl w:val="0"/>
          <w:numId w:val="12"/>
        </w:numPr>
        <w:spacing w:after="200" w:line="276" w:lineRule="auto"/>
        <w:ind w:left="0" w:firstLine="142"/>
        <w:jc w:val="both"/>
        <w:rPr>
          <w:rFonts w:ascii="Times New Roman" w:hAnsi="Times New Roman"/>
          <w:sz w:val="24"/>
          <w:szCs w:val="24"/>
        </w:rPr>
      </w:pPr>
      <w:r w:rsidRPr="000043C9">
        <w:rPr>
          <w:rFonts w:ascii="Times New Roman" w:hAnsi="Times New Roman"/>
          <w:sz w:val="24"/>
          <w:szCs w:val="24"/>
        </w:rPr>
        <w:t>biti siguran da to može učiniti bez opasnosti za druge korisnike ceste;</w:t>
      </w:r>
    </w:p>
    <w:p w:rsidR="00A70A50" w:rsidRPr="000043C9" w:rsidRDefault="00A70A50" w:rsidP="00A70A50">
      <w:pPr>
        <w:pStyle w:val="ListParagraph"/>
        <w:numPr>
          <w:ilvl w:val="0"/>
          <w:numId w:val="12"/>
        </w:numPr>
        <w:spacing w:after="200" w:line="276" w:lineRule="auto"/>
        <w:ind w:left="0" w:firstLine="142"/>
        <w:jc w:val="both"/>
        <w:rPr>
          <w:rFonts w:ascii="Times New Roman" w:hAnsi="Times New Roman"/>
          <w:sz w:val="24"/>
          <w:szCs w:val="24"/>
        </w:rPr>
      </w:pPr>
      <w:r w:rsidRPr="000043C9">
        <w:rPr>
          <w:rFonts w:ascii="Times New Roman" w:hAnsi="Times New Roman"/>
          <w:sz w:val="24"/>
          <w:szCs w:val="24"/>
        </w:rPr>
        <w:t>na vrijeme iskazati namjeru skretanja;</w:t>
      </w:r>
    </w:p>
    <w:p w:rsidR="00A70A50" w:rsidRPr="000043C9" w:rsidRDefault="00A70A50" w:rsidP="00A70A50">
      <w:pPr>
        <w:pStyle w:val="ListParagraph"/>
        <w:numPr>
          <w:ilvl w:val="0"/>
          <w:numId w:val="12"/>
        </w:numPr>
        <w:spacing w:after="200" w:line="276" w:lineRule="auto"/>
        <w:ind w:left="709" w:hanging="567"/>
        <w:jc w:val="both"/>
        <w:rPr>
          <w:rFonts w:ascii="Times New Roman" w:hAnsi="Times New Roman"/>
          <w:sz w:val="24"/>
          <w:szCs w:val="24"/>
        </w:rPr>
      </w:pPr>
      <w:r w:rsidRPr="000043C9">
        <w:rPr>
          <w:rFonts w:ascii="Times New Roman" w:hAnsi="Times New Roman"/>
          <w:sz w:val="24"/>
          <w:szCs w:val="24"/>
        </w:rPr>
        <w:t>pomaknuti se što je moguće više rubu kolnika na strani koja je namijenjena za smjer u kojem putuje, ako želi skrenuti s ceste na tu stranu;</w:t>
      </w:r>
    </w:p>
    <w:p w:rsidR="00A70A50" w:rsidRPr="000043C9" w:rsidRDefault="00A70A50" w:rsidP="00A70A50">
      <w:pPr>
        <w:pStyle w:val="ListParagraph"/>
        <w:numPr>
          <w:ilvl w:val="0"/>
          <w:numId w:val="12"/>
        </w:numPr>
        <w:spacing w:after="200" w:line="276" w:lineRule="auto"/>
        <w:ind w:left="709" w:hanging="567"/>
        <w:jc w:val="both"/>
        <w:rPr>
          <w:rFonts w:ascii="Times New Roman" w:hAnsi="Times New Roman"/>
          <w:sz w:val="24"/>
          <w:szCs w:val="24"/>
        </w:rPr>
      </w:pPr>
      <w:r w:rsidRPr="000043C9">
        <w:rPr>
          <w:rFonts w:ascii="Times New Roman" w:hAnsi="Times New Roman"/>
          <w:sz w:val="24"/>
          <w:szCs w:val="24"/>
        </w:rPr>
        <w:t xml:space="preserve">pomaknuti se što je moguće više prema sredini kolnika ako se želi isključiti s ceste i skrenuti na drugu stranu, osim u slučaju </w:t>
      </w:r>
      <w:r w:rsidR="0044252E">
        <w:rPr>
          <w:rFonts w:ascii="Times New Roman" w:hAnsi="Times New Roman"/>
          <w:sz w:val="24"/>
          <w:szCs w:val="24"/>
        </w:rPr>
        <w:t xml:space="preserve"> predviđenom</w:t>
      </w:r>
      <w:r w:rsidRPr="000043C9">
        <w:rPr>
          <w:rFonts w:ascii="Times New Roman" w:hAnsi="Times New Roman"/>
          <w:sz w:val="24"/>
          <w:szCs w:val="24"/>
        </w:rPr>
        <w:t xml:space="preserve"> u stavku 2. članka 16</w:t>
      </w:r>
      <w:r>
        <w:rPr>
          <w:rFonts w:ascii="Times New Roman" w:hAnsi="Times New Roman"/>
          <w:sz w:val="24"/>
          <w:szCs w:val="24"/>
        </w:rPr>
        <w:t>.</w:t>
      </w:r>
      <w:r w:rsidRPr="000043C9">
        <w:rPr>
          <w:rFonts w:ascii="Times New Roman" w:hAnsi="Times New Roman"/>
          <w:sz w:val="24"/>
          <w:szCs w:val="24"/>
        </w:rPr>
        <w:t>;</w:t>
      </w:r>
    </w:p>
    <w:p w:rsidR="00A70A50" w:rsidRPr="000043C9" w:rsidRDefault="00A70A50" w:rsidP="00A70A50">
      <w:pPr>
        <w:pStyle w:val="ListParagraph"/>
        <w:numPr>
          <w:ilvl w:val="0"/>
          <w:numId w:val="12"/>
        </w:numPr>
        <w:spacing w:after="0" w:line="276" w:lineRule="auto"/>
        <w:ind w:left="0" w:firstLine="142"/>
        <w:jc w:val="both"/>
        <w:rPr>
          <w:rFonts w:ascii="Times New Roman" w:hAnsi="Times New Roman"/>
          <w:sz w:val="24"/>
          <w:szCs w:val="24"/>
        </w:rPr>
      </w:pPr>
      <w:r w:rsidRPr="000043C9">
        <w:rPr>
          <w:rFonts w:ascii="Times New Roman" w:hAnsi="Times New Roman"/>
          <w:sz w:val="24"/>
          <w:szCs w:val="24"/>
        </w:rPr>
        <w:t>paziti da ni u kojem slučaju ne ometa promet koji dolazi iz suprotnog smjera.</w:t>
      </w:r>
    </w:p>
    <w:p w:rsidR="00A70A50" w:rsidRPr="000043C9" w:rsidRDefault="00A70A50" w:rsidP="00A70A50">
      <w:pPr>
        <w:spacing w:after="0"/>
        <w:rPr>
          <w:rFonts w:ascii="Times New Roman" w:hAnsi="Times New Roman"/>
          <w:sz w:val="24"/>
          <w:szCs w:val="24"/>
        </w:rPr>
      </w:pPr>
    </w:p>
    <w:p w:rsidR="00A70A50"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13.</w:t>
      </w:r>
    </w:p>
    <w:p w:rsidR="00A70A50" w:rsidRPr="000043C9" w:rsidRDefault="00A70A50" w:rsidP="00A70A50">
      <w:pPr>
        <w:pStyle w:val="ListParagraph"/>
        <w:numPr>
          <w:ilvl w:val="0"/>
          <w:numId w:val="13"/>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Vozila ili životinje u stanju mirovanja moraju se držati podalje od kolnika ako je to moguće, ili ako nije, što je bliže moguće rubu kolnika. Vozači ne smiju napustiti vozila ili životinje dok nisu poduzeli sve potrebne mjere opreza kako bi izbjegli nesreće.</w:t>
      </w:r>
    </w:p>
    <w:p w:rsidR="00A70A50" w:rsidRDefault="00A70A50" w:rsidP="00A70A50">
      <w:pPr>
        <w:pStyle w:val="ListParagraph"/>
        <w:numPr>
          <w:ilvl w:val="0"/>
          <w:numId w:val="13"/>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Vozila i životinje se ne smiju ostaviti tamo gdje postoji mogućnost da uzrokuju opasnost ili smetnju, a posebno na ili blizu </w:t>
      </w:r>
      <w:r>
        <w:rPr>
          <w:rFonts w:ascii="Times New Roman" w:hAnsi="Times New Roman"/>
          <w:sz w:val="24"/>
          <w:szCs w:val="24"/>
        </w:rPr>
        <w:t>raskrižjima</w:t>
      </w:r>
      <w:r w:rsidRPr="000043C9">
        <w:rPr>
          <w:rFonts w:ascii="Times New Roman" w:hAnsi="Times New Roman"/>
          <w:sz w:val="24"/>
          <w:szCs w:val="24"/>
        </w:rPr>
        <w:t xml:space="preserve"> na cesti, krivini ili vrhu brda.</w:t>
      </w:r>
    </w:p>
    <w:p w:rsidR="00A70A50" w:rsidRPr="000043C9" w:rsidRDefault="00A70A50" w:rsidP="00A70A50">
      <w:pPr>
        <w:pStyle w:val="ListParagraph"/>
        <w:spacing w:after="120"/>
        <w:ind w:left="142"/>
        <w:jc w:val="both"/>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14.</w:t>
      </w:r>
    </w:p>
    <w:p w:rsidR="00A70A50" w:rsidRDefault="00A70A50" w:rsidP="00A70A50">
      <w:pPr>
        <w:spacing w:after="120"/>
        <w:ind w:firstLine="284"/>
        <w:jc w:val="both"/>
        <w:rPr>
          <w:rFonts w:ascii="Times New Roman" w:hAnsi="Times New Roman"/>
          <w:sz w:val="24"/>
          <w:szCs w:val="24"/>
        </w:rPr>
      </w:pPr>
      <w:r w:rsidRPr="000043C9">
        <w:rPr>
          <w:rFonts w:ascii="Times New Roman" w:hAnsi="Times New Roman"/>
          <w:sz w:val="24"/>
          <w:szCs w:val="24"/>
        </w:rPr>
        <w:t>Moraju se poduzeti sve potrebne mjere kako bi se osiguralo da teret vozila ne prouzrokuje štetu ili opasnost.</w:t>
      </w:r>
    </w:p>
    <w:p w:rsidR="000D010E" w:rsidRPr="000043C9" w:rsidRDefault="000D010E" w:rsidP="00A70A50">
      <w:pPr>
        <w:spacing w:after="120"/>
        <w:ind w:firstLine="284"/>
        <w:jc w:val="both"/>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15.</w:t>
      </w:r>
    </w:p>
    <w:p w:rsidR="00A70A50" w:rsidRPr="000043C9" w:rsidRDefault="00A70A50" w:rsidP="00A70A50">
      <w:pPr>
        <w:pStyle w:val="ListParagraph"/>
        <w:numPr>
          <w:ilvl w:val="0"/>
          <w:numId w:val="14"/>
        </w:numPr>
        <w:tabs>
          <w:tab w:val="left" w:pos="709"/>
        </w:tabs>
        <w:spacing w:after="80" w:line="276" w:lineRule="auto"/>
        <w:ind w:left="0" w:firstLine="284"/>
        <w:jc w:val="both"/>
        <w:rPr>
          <w:rFonts w:ascii="Times New Roman" w:hAnsi="Times New Roman"/>
          <w:sz w:val="24"/>
          <w:szCs w:val="24"/>
        </w:rPr>
      </w:pPr>
      <w:r w:rsidRPr="000043C9">
        <w:rPr>
          <w:rFonts w:ascii="Times New Roman" w:hAnsi="Times New Roman"/>
          <w:sz w:val="24"/>
          <w:szCs w:val="24"/>
        </w:rPr>
        <w:t>Od sumraka i tijekom noći, ili kada to zahtijevaju atmosferski uvjeti, svako vozilo ili skupina vozila na cesti mora imati najmanje jedno bijelo svjetlo sprijeda i najmanje jedno crveno svjetlo straga.</w:t>
      </w:r>
    </w:p>
    <w:p w:rsidR="00A70A50" w:rsidRPr="000043C9" w:rsidRDefault="00A70A50" w:rsidP="00A70A50">
      <w:pPr>
        <w:spacing w:after="80"/>
        <w:ind w:firstLine="284"/>
        <w:jc w:val="both"/>
        <w:rPr>
          <w:rFonts w:ascii="Times New Roman" w:hAnsi="Times New Roman"/>
          <w:sz w:val="24"/>
          <w:szCs w:val="24"/>
        </w:rPr>
      </w:pPr>
      <w:r w:rsidRPr="000043C9">
        <w:rPr>
          <w:rFonts w:ascii="Times New Roman" w:hAnsi="Times New Roman"/>
          <w:sz w:val="24"/>
          <w:szCs w:val="24"/>
        </w:rPr>
        <w:t>Kada vozilo, osim bicikla ili motocikla bez bočne prikolice, ima samo jedno bijelo svjetlo sprijeda, ono se mora postaviti na stranu najbližu prometu koji dolazi iz suprotnog smjera.</w:t>
      </w:r>
    </w:p>
    <w:p w:rsidR="00A70A50" w:rsidRPr="000043C9" w:rsidRDefault="00A70A50" w:rsidP="00A70A50">
      <w:pPr>
        <w:spacing w:after="80"/>
        <w:ind w:firstLine="284"/>
        <w:jc w:val="both"/>
        <w:rPr>
          <w:rFonts w:ascii="Times New Roman" w:hAnsi="Times New Roman"/>
          <w:sz w:val="24"/>
          <w:szCs w:val="24"/>
        </w:rPr>
      </w:pPr>
      <w:r w:rsidRPr="000043C9">
        <w:rPr>
          <w:rFonts w:ascii="Times New Roman" w:hAnsi="Times New Roman"/>
          <w:sz w:val="24"/>
          <w:szCs w:val="24"/>
        </w:rPr>
        <w:lastRenderedPageBreak/>
        <w:t>U zemljama u kojima su obavezna dva prednja bijela svjetla, takva svjetla moraju se postaviti tako da jedno bude na desnoj, a drugo na lijevoj strani vozila.</w:t>
      </w:r>
    </w:p>
    <w:p w:rsidR="00A70A50" w:rsidRPr="000043C9" w:rsidRDefault="00A70A50" w:rsidP="00A70A50">
      <w:pPr>
        <w:spacing w:after="80"/>
        <w:ind w:firstLine="284"/>
        <w:jc w:val="both"/>
        <w:rPr>
          <w:rFonts w:ascii="Times New Roman" w:hAnsi="Times New Roman"/>
          <w:sz w:val="24"/>
          <w:szCs w:val="24"/>
        </w:rPr>
      </w:pPr>
      <w:r w:rsidRPr="000043C9">
        <w:rPr>
          <w:rFonts w:ascii="Times New Roman" w:hAnsi="Times New Roman"/>
          <w:sz w:val="24"/>
          <w:szCs w:val="24"/>
        </w:rPr>
        <w:t>Crveno svjetlo može proizvoditi uređaj odvojen od onog koji proizvodi bijelo svjetlo ili prednja svjetla, ili isti uređaj kada je vozilo dovoljno kratko i konstruirano na način da je to moguće.</w:t>
      </w:r>
    </w:p>
    <w:p w:rsidR="00A70A50" w:rsidRPr="000043C9" w:rsidRDefault="00A70A50" w:rsidP="00A70A50">
      <w:pPr>
        <w:pStyle w:val="ListParagraph"/>
        <w:numPr>
          <w:ilvl w:val="0"/>
          <w:numId w:val="14"/>
        </w:numPr>
        <w:spacing w:after="12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Ni u kojem slučaju vozilo </w:t>
      </w:r>
      <w:r>
        <w:rPr>
          <w:rFonts w:ascii="Times New Roman" w:hAnsi="Times New Roman"/>
          <w:sz w:val="24"/>
          <w:szCs w:val="24"/>
        </w:rPr>
        <w:t xml:space="preserve">ne smije </w:t>
      </w:r>
      <w:r w:rsidRPr="000043C9">
        <w:rPr>
          <w:rFonts w:ascii="Times New Roman" w:hAnsi="Times New Roman"/>
          <w:sz w:val="24"/>
          <w:szCs w:val="24"/>
        </w:rPr>
        <w:t>imati crveno svjetlo ili crveni reflektor usmjeren prema naprijed ili bijelo svjetlo ili bijeli reflektor usmjeren prema nazad. Ova odredba ne primjenjuje se na bijelo ili žuto svjetlo za vožnju unatrag u slučajevima kada nacionalno zakonodavstvo države  registra</w:t>
      </w:r>
      <w:r w:rsidR="0044252E">
        <w:rPr>
          <w:rFonts w:ascii="Times New Roman" w:hAnsi="Times New Roman"/>
          <w:sz w:val="24"/>
          <w:szCs w:val="24"/>
        </w:rPr>
        <w:t>cije</w:t>
      </w:r>
      <w:r w:rsidRPr="000043C9">
        <w:rPr>
          <w:rFonts w:ascii="Times New Roman" w:hAnsi="Times New Roman"/>
          <w:sz w:val="24"/>
          <w:szCs w:val="24"/>
        </w:rPr>
        <w:t xml:space="preserve"> vozil</w:t>
      </w:r>
      <w:r w:rsidR="007F1503">
        <w:rPr>
          <w:rFonts w:ascii="Times New Roman" w:hAnsi="Times New Roman"/>
          <w:sz w:val="24"/>
          <w:szCs w:val="24"/>
        </w:rPr>
        <w:t>a</w:t>
      </w:r>
      <w:r w:rsidRPr="000043C9">
        <w:rPr>
          <w:rFonts w:ascii="Times New Roman" w:hAnsi="Times New Roman"/>
          <w:sz w:val="24"/>
          <w:szCs w:val="24"/>
        </w:rPr>
        <w:t xml:space="preserve"> dopušta takva svjetla.</w:t>
      </w:r>
    </w:p>
    <w:p w:rsidR="00A70A50" w:rsidRPr="000043C9" w:rsidRDefault="00A70A50" w:rsidP="00A70A50">
      <w:pPr>
        <w:pStyle w:val="ListParagraph"/>
        <w:numPr>
          <w:ilvl w:val="0"/>
          <w:numId w:val="14"/>
        </w:numPr>
        <w:spacing w:after="120" w:line="276" w:lineRule="auto"/>
        <w:ind w:left="0" w:firstLine="284"/>
        <w:jc w:val="both"/>
        <w:rPr>
          <w:rFonts w:ascii="Times New Roman" w:hAnsi="Times New Roman"/>
          <w:sz w:val="24"/>
          <w:szCs w:val="24"/>
        </w:rPr>
      </w:pPr>
      <w:r w:rsidRPr="000043C9">
        <w:rPr>
          <w:rFonts w:ascii="Times New Roman" w:hAnsi="Times New Roman"/>
          <w:sz w:val="24"/>
          <w:szCs w:val="24"/>
        </w:rPr>
        <w:t>Svjetla i katadiopteri moraju biti takvi da osiguraju jasnu vidljivost vozila drugim korisnicima ceste.</w:t>
      </w:r>
    </w:p>
    <w:p w:rsidR="00A70A50" w:rsidRPr="000043C9" w:rsidRDefault="00A70A50" w:rsidP="00A70A50">
      <w:pPr>
        <w:pStyle w:val="ListParagraph"/>
        <w:numPr>
          <w:ilvl w:val="0"/>
          <w:numId w:val="14"/>
        </w:numPr>
        <w:spacing w:after="120" w:line="276" w:lineRule="auto"/>
        <w:ind w:left="0" w:firstLine="284"/>
        <w:jc w:val="both"/>
        <w:rPr>
          <w:rFonts w:ascii="Times New Roman" w:hAnsi="Times New Roman"/>
          <w:sz w:val="24"/>
          <w:szCs w:val="24"/>
        </w:rPr>
      </w:pPr>
      <w:r w:rsidRPr="000043C9">
        <w:rPr>
          <w:rFonts w:ascii="Times New Roman" w:hAnsi="Times New Roman"/>
          <w:sz w:val="24"/>
          <w:szCs w:val="24"/>
        </w:rPr>
        <w:t>Svaka država</w:t>
      </w:r>
      <w:r w:rsidR="00924D28">
        <w:rPr>
          <w:rFonts w:ascii="Times New Roman" w:hAnsi="Times New Roman"/>
          <w:sz w:val="24"/>
          <w:szCs w:val="24"/>
        </w:rPr>
        <w:t xml:space="preserve"> ugovornica </w:t>
      </w:r>
      <w:r w:rsidRPr="000043C9">
        <w:rPr>
          <w:rFonts w:ascii="Times New Roman" w:hAnsi="Times New Roman"/>
          <w:sz w:val="24"/>
          <w:szCs w:val="24"/>
        </w:rPr>
        <w:t xml:space="preserve"> ili neka od nje</w:t>
      </w:r>
      <w:r w:rsidR="00585A38">
        <w:rPr>
          <w:rFonts w:ascii="Times New Roman" w:hAnsi="Times New Roman"/>
          <w:sz w:val="24"/>
          <w:szCs w:val="24"/>
        </w:rPr>
        <w:t>zi</w:t>
      </w:r>
      <w:r w:rsidRPr="000043C9">
        <w:rPr>
          <w:rFonts w:ascii="Times New Roman" w:hAnsi="Times New Roman"/>
          <w:sz w:val="24"/>
          <w:szCs w:val="24"/>
        </w:rPr>
        <w:t xml:space="preserve">nih jedinica može, pod uvjetom da su poduzete sve mjere koje </w:t>
      </w:r>
      <w:r w:rsidR="0044252E">
        <w:rPr>
          <w:rFonts w:ascii="Times New Roman" w:hAnsi="Times New Roman"/>
          <w:sz w:val="24"/>
          <w:szCs w:val="24"/>
        </w:rPr>
        <w:t xml:space="preserve"> jamče</w:t>
      </w:r>
      <w:r w:rsidRPr="000043C9">
        <w:rPr>
          <w:rFonts w:ascii="Times New Roman" w:hAnsi="Times New Roman"/>
          <w:sz w:val="24"/>
          <w:szCs w:val="24"/>
        </w:rPr>
        <w:t xml:space="preserve"> normalne sigurnosne uvjete,</w:t>
      </w:r>
      <w:r w:rsidR="0044252E">
        <w:rPr>
          <w:rFonts w:ascii="Times New Roman" w:hAnsi="Times New Roman"/>
          <w:sz w:val="24"/>
          <w:szCs w:val="24"/>
        </w:rPr>
        <w:t xml:space="preserve"> izuzeti</w:t>
      </w:r>
      <w:r w:rsidRPr="000043C9">
        <w:rPr>
          <w:rFonts w:ascii="Times New Roman" w:hAnsi="Times New Roman"/>
          <w:sz w:val="24"/>
          <w:szCs w:val="24"/>
        </w:rPr>
        <w:t xml:space="preserve"> iz određenih odredbi ovog članka:</w:t>
      </w:r>
    </w:p>
    <w:p w:rsidR="00A70A50" w:rsidRPr="000043C9" w:rsidRDefault="0044252E" w:rsidP="00A70A50">
      <w:pPr>
        <w:pStyle w:val="ListParagraph"/>
        <w:numPr>
          <w:ilvl w:val="0"/>
          <w:numId w:val="15"/>
        </w:numPr>
        <w:spacing w:after="120" w:line="276" w:lineRule="auto"/>
        <w:ind w:left="0" w:firstLine="142"/>
        <w:jc w:val="both"/>
        <w:rPr>
          <w:rFonts w:ascii="Times New Roman" w:hAnsi="Times New Roman"/>
          <w:sz w:val="24"/>
          <w:szCs w:val="24"/>
        </w:rPr>
      </w:pPr>
      <w:r>
        <w:rPr>
          <w:rFonts w:ascii="Times New Roman" w:hAnsi="Times New Roman"/>
          <w:sz w:val="24"/>
          <w:szCs w:val="24"/>
        </w:rPr>
        <w:t>v</w:t>
      </w:r>
      <w:r w:rsidR="00A70A50" w:rsidRPr="000043C9">
        <w:rPr>
          <w:rFonts w:ascii="Times New Roman" w:hAnsi="Times New Roman"/>
          <w:sz w:val="24"/>
          <w:szCs w:val="24"/>
        </w:rPr>
        <w:t>ozila koja se koriste za posebne namjene ili u posebnim uvjetima;</w:t>
      </w:r>
    </w:p>
    <w:p w:rsidR="00A70A50" w:rsidRPr="000043C9" w:rsidRDefault="0044252E" w:rsidP="00A70A50">
      <w:pPr>
        <w:pStyle w:val="ListParagraph"/>
        <w:numPr>
          <w:ilvl w:val="0"/>
          <w:numId w:val="15"/>
        </w:numPr>
        <w:spacing w:after="120" w:line="276" w:lineRule="auto"/>
        <w:ind w:left="0" w:firstLine="142"/>
        <w:jc w:val="both"/>
        <w:rPr>
          <w:rFonts w:ascii="Times New Roman" w:hAnsi="Times New Roman"/>
          <w:sz w:val="24"/>
          <w:szCs w:val="24"/>
        </w:rPr>
      </w:pPr>
      <w:r>
        <w:rPr>
          <w:rFonts w:ascii="Times New Roman" w:hAnsi="Times New Roman"/>
          <w:sz w:val="24"/>
          <w:szCs w:val="24"/>
        </w:rPr>
        <w:t>v</w:t>
      </w:r>
      <w:r w:rsidR="00A70A50" w:rsidRPr="000043C9">
        <w:rPr>
          <w:rFonts w:ascii="Times New Roman" w:hAnsi="Times New Roman"/>
          <w:sz w:val="24"/>
          <w:szCs w:val="24"/>
        </w:rPr>
        <w:t>ozila posebnog oblika i vrste;</w:t>
      </w:r>
    </w:p>
    <w:p w:rsidR="00A70A50" w:rsidRPr="000043C9" w:rsidRDefault="0044252E" w:rsidP="00A70A50">
      <w:pPr>
        <w:pStyle w:val="ListParagraph"/>
        <w:numPr>
          <w:ilvl w:val="0"/>
          <w:numId w:val="15"/>
        </w:numPr>
        <w:spacing w:after="0" w:line="276" w:lineRule="auto"/>
        <w:ind w:left="0" w:firstLine="142"/>
        <w:jc w:val="both"/>
        <w:rPr>
          <w:rFonts w:ascii="Times New Roman" w:hAnsi="Times New Roman"/>
          <w:sz w:val="24"/>
          <w:szCs w:val="24"/>
        </w:rPr>
      </w:pPr>
      <w:r>
        <w:rPr>
          <w:rFonts w:ascii="Times New Roman" w:hAnsi="Times New Roman"/>
          <w:sz w:val="24"/>
          <w:szCs w:val="24"/>
        </w:rPr>
        <w:t>v</w:t>
      </w:r>
      <w:r w:rsidR="00A70A50" w:rsidRPr="000043C9">
        <w:rPr>
          <w:rFonts w:ascii="Times New Roman" w:hAnsi="Times New Roman"/>
          <w:sz w:val="24"/>
          <w:szCs w:val="24"/>
        </w:rPr>
        <w:t>ozila u stanju mirovanja na dovoljno osvijetljenim cestama.</w:t>
      </w:r>
    </w:p>
    <w:p w:rsidR="00A70A50" w:rsidRDefault="00A70A50" w:rsidP="00A70A50">
      <w:pPr>
        <w:spacing w:after="0"/>
        <w:jc w:val="center"/>
        <w:rPr>
          <w:rFonts w:ascii="Times New Roman" w:hAnsi="Times New Roman"/>
          <w:sz w:val="24"/>
          <w:szCs w:val="24"/>
        </w:rPr>
      </w:pPr>
    </w:p>
    <w:p w:rsidR="00A70A50"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16.</w:t>
      </w:r>
    </w:p>
    <w:p w:rsidR="00A70A50" w:rsidRPr="000043C9" w:rsidRDefault="00A70A50" w:rsidP="00A70A50">
      <w:pPr>
        <w:pStyle w:val="ListParagraph"/>
        <w:numPr>
          <w:ilvl w:val="0"/>
          <w:numId w:val="1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Odredbe ovog poglavlja primjenjuju se na trolejbuse.</w:t>
      </w:r>
    </w:p>
    <w:p w:rsidR="00A70A50" w:rsidRPr="000043C9" w:rsidRDefault="00A70A50" w:rsidP="00A70A50">
      <w:pPr>
        <w:pStyle w:val="ListParagraph"/>
        <w:numPr>
          <w:ilvl w:val="0"/>
          <w:numId w:val="16"/>
        </w:numPr>
        <w:spacing w:after="200" w:line="276" w:lineRule="auto"/>
        <w:ind w:left="0" w:firstLine="284"/>
        <w:jc w:val="both"/>
        <w:rPr>
          <w:rFonts w:ascii="Times New Roman" w:hAnsi="Times New Roman"/>
          <w:i/>
          <w:sz w:val="24"/>
          <w:szCs w:val="24"/>
        </w:rPr>
      </w:pPr>
      <w:r w:rsidRPr="000043C9">
        <w:rPr>
          <w:rFonts w:ascii="Times New Roman" w:hAnsi="Times New Roman"/>
          <w:i/>
          <w:sz w:val="24"/>
          <w:szCs w:val="24"/>
        </w:rPr>
        <w:t xml:space="preserve">(a) </w:t>
      </w:r>
      <w:r w:rsidRPr="000043C9">
        <w:rPr>
          <w:rFonts w:ascii="Times New Roman" w:hAnsi="Times New Roman"/>
          <w:sz w:val="24"/>
          <w:szCs w:val="24"/>
        </w:rPr>
        <w:t>Biciklisti moraju  koristiti biciklističke staze gdje postoji obaveza za tim koja je iskazana odgovarajućim znakom ili gdje takvu obavezu nameću nacionalni propisi;</w:t>
      </w:r>
    </w:p>
    <w:p w:rsidR="00A70A50" w:rsidRPr="000043C9" w:rsidRDefault="00A70A50" w:rsidP="00A70A50">
      <w:pPr>
        <w:pStyle w:val="ListParagraph"/>
        <w:ind w:left="0" w:firstLine="284"/>
        <w:jc w:val="both"/>
        <w:rPr>
          <w:rFonts w:ascii="Times New Roman" w:hAnsi="Times New Roman"/>
          <w:sz w:val="24"/>
          <w:szCs w:val="24"/>
        </w:rPr>
      </w:pPr>
      <w:r w:rsidRPr="000043C9">
        <w:rPr>
          <w:rFonts w:ascii="Times New Roman" w:hAnsi="Times New Roman"/>
          <w:i/>
          <w:sz w:val="24"/>
          <w:szCs w:val="24"/>
        </w:rPr>
        <w:t xml:space="preserve">(b) </w:t>
      </w:r>
      <w:r w:rsidRPr="000043C9">
        <w:rPr>
          <w:rFonts w:ascii="Times New Roman" w:hAnsi="Times New Roman"/>
          <w:sz w:val="24"/>
          <w:szCs w:val="24"/>
        </w:rPr>
        <w:t>Biciklisti moraju voziti jedni za drugima tamo gdje to zahtijevaju okolnosti i nikada  se dva biciklista, osim u posebnim slučajevima koje propisuju nacionalni propisi, ne smiju voziti usporedno na kolniku;</w:t>
      </w:r>
    </w:p>
    <w:p w:rsidR="00A70A50" w:rsidRPr="000043C9" w:rsidRDefault="00A70A50" w:rsidP="00A70A50">
      <w:pPr>
        <w:pStyle w:val="ListParagraph"/>
        <w:ind w:left="0" w:firstLine="284"/>
        <w:jc w:val="both"/>
        <w:rPr>
          <w:rFonts w:ascii="Times New Roman" w:hAnsi="Times New Roman"/>
          <w:sz w:val="24"/>
          <w:szCs w:val="24"/>
        </w:rPr>
      </w:pPr>
      <w:r w:rsidRPr="000043C9">
        <w:rPr>
          <w:rFonts w:ascii="Times New Roman" w:hAnsi="Times New Roman"/>
          <w:i/>
          <w:sz w:val="24"/>
          <w:szCs w:val="24"/>
        </w:rPr>
        <w:t>(c)</w:t>
      </w:r>
      <w:r w:rsidRPr="000043C9">
        <w:rPr>
          <w:rFonts w:ascii="Times New Roman" w:hAnsi="Times New Roman"/>
          <w:sz w:val="24"/>
          <w:szCs w:val="24"/>
        </w:rPr>
        <w:t xml:space="preserve"> Bicikliste ne smije vuči drugo vozilo;</w:t>
      </w:r>
    </w:p>
    <w:p w:rsidR="00A70A50" w:rsidRPr="004C359E" w:rsidRDefault="00A70A50" w:rsidP="00A70A50">
      <w:pPr>
        <w:pStyle w:val="ListParagraph"/>
        <w:ind w:left="0" w:firstLine="284"/>
        <w:jc w:val="both"/>
      </w:pPr>
      <w:r w:rsidRPr="000043C9">
        <w:rPr>
          <w:rFonts w:ascii="Times New Roman" w:hAnsi="Times New Roman"/>
          <w:i/>
          <w:sz w:val="24"/>
          <w:szCs w:val="24"/>
        </w:rPr>
        <w:t xml:space="preserve">(d) </w:t>
      </w:r>
      <w:r w:rsidRPr="000043C9">
        <w:rPr>
          <w:rFonts w:ascii="Times New Roman" w:hAnsi="Times New Roman"/>
          <w:sz w:val="24"/>
          <w:szCs w:val="24"/>
        </w:rPr>
        <w:t xml:space="preserve">Odredbe stavka 4. </w:t>
      </w:r>
      <w:r w:rsidRPr="000043C9">
        <w:rPr>
          <w:rFonts w:ascii="Times New Roman" w:hAnsi="Times New Roman"/>
          <w:i/>
          <w:sz w:val="24"/>
          <w:szCs w:val="24"/>
        </w:rPr>
        <w:t xml:space="preserve">(d) </w:t>
      </w:r>
      <w:r w:rsidRPr="000043C9">
        <w:rPr>
          <w:rFonts w:ascii="Times New Roman" w:hAnsi="Times New Roman"/>
          <w:sz w:val="24"/>
          <w:szCs w:val="24"/>
        </w:rPr>
        <w:t>članka 12. ne primjenjuju se na bicikliste ako nacionalni propisi drugačije određuju.</w:t>
      </w:r>
    </w:p>
    <w:p w:rsidR="00A70A50" w:rsidRDefault="00A70A50" w:rsidP="00A70A50">
      <w:pPr>
        <w:pStyle w:val="ListParagraph"/>
        <w:ind w:left="1065"/>
        <w:rPr>
          <w:rFonts w:ascii="Times New Roman" w:hAnsi="Times New Roman"/>
          <w:sz w:val="24"/>
          <w:szCs w:val="24"/>
        </w:rPr>
      </w:pPr>
    </w:p>
    <w:p w:rsidR="00A70A50" w:rsidRPr="00260611" w:rsidRDefault="00A70A50" w:rsidP="00A70A50">
      <w:pPr>
        <w:pStyle w:val="ListParagraph"/>
        <w:ind w:left="0"/>
        <w:jc w:val="center"/>
        <w:rPr>
          <w:rFonts w:ascii="Times New Roman" w:hAnsi="Times New Roman"/>
          <w:b/>
          <w:sz w:val="24"/>
          <w:szCs w:val="24"/>
        </w:rPr>
      </w:pPr>
      <w:r w:rsidRPr="00260611">
        <w:rPr>
          <w:rFonts w:ascii="Times New Roman" w:hAnsi="Times New Roman"/>
          <w:b/>
          <w:sz w:val="24"/>
          <w:szCs w:val="24"/>
        </w:rPr>
        <w:t>Poglavlje III.</w:t>
      </w:r>
    </w:p>
    <w:p w:rsidR="00A70A50" w:rsidRPr="00260611" w:rsidRDefault="00A70A50" w:rsidP="00A70A50">
      <w:pPr>
        <w:pStyle w:val="ListParagraph"/>
        <w:ind w:left="1065"/>
        <w:jc w:val="center"/>
        <w:rPr>
          <w:rFonts w:ascii="Times New Roman" w:hAnsi="Times New Roman"/>
          <w:b/>
          <w:sz w:val="24"/>
          <w:szCs w:val="24"/>
        </w:rPr>
      </w:pPr>
    </w:p>
    <w:p w:rsidR="00A70A50" w:rsidRPr="00260611" w:rsidRDefault="00A70A50" w:rsidP="00A70A50">
      <w:pPr>
        <w:pStyle w:val="ListParagraph"/>
        <w:ind w:left="0"/>
        <w:jc w:val="center"/>
        <w:rPr>
          <w:rFonts w:ascii="Times New Roman" w:hAnsi="Times New Roman"/>
          <w:sz w:val="24"/>
          <w:szCs w:val="24"/>
        </w:rPr>
      </w:pPr>
      <w:r w:rsidRPr="00260611">
        <w:rPr>
          <w:rFonts w:ascii="Times New Roman" w:hAnsi="Times New Roman"/>
          <w:sz w:val="24"/>
          <w:szCs w:val="24"/>
        </w:rPr>
        <w:t>ZNAKOVI I SIGNALIZACIJA</w:t>
      </w:r>
    </w:p>
    <w:p w:rsidR="00A70A50" w:rsidRPr="000043C9" w:rsidRDefault="00A70A50" w:rsidP="00A70A50">
      <w:pPr>
        <w:pStyle w:val="ListParagraph"/>
        <w:ind w:left="1065"/>
        <w:jc w:val="center"/>
        <w:rPr>
          <w:rFonts w:ascii="Times New Roman" w:hAnsi="Times New Roman"/>
          <w:sz w:val="24"/>
          <w:szCs w:val="24"/>
        </w:rPr>
      </w:pPr>
    </w:p>
    <w:p w:rsidR="00A70A50" w:rsidRPr="000043C9" w:rsidRDefault="00A70A50" w:rsidP="00A70A50">
      <w:pPr>
        <w:pStyle w:val="ListParagraph"/>
        <w:ind w:left="0"/>
        <w:jc w:val="center"/>
        <w:rPr>
          <w:rFonts w:ascii="Times New Roman" w:hAnsi="Times New Roman"/>
          <w:sz w:val="24"/>
          <w:szCs w:val="24"/>
        </w:rPr>
      </w:pPr>
      <w:r w:rsidRPr="000043C9">
        <w:rPr>
          <w:rFonts w:ascii="Times New Roman" w:hAnsi="Times New Roman"/>
          <w:sz w:val="24"/>
          <w:szCs w:val="24"/>
        </w:rPr>
        <w:t>Č</w:t>
      </w:r>
      <w:r>
        <w:rPr>
          <w:rFonts w:ascii="Times New Roman" w:hAnsi="Times New Roman"/>
          <w:sz w:val="24"/>
          <w:szCs w:val="24"/>
        </w:rPr>
        <w:t>LANAK</w:t>
      </w:r>
      <w:r w:rsidRPr="000043C9">
        <w:rPr>
          <w:rFonts w:ascii="Times New Roman" w:hAnsi="Times New Roman"/>
          <w:sz w:val="24"/>
          <w:szCs w:val="24"/>
        </w:rPr>
        <w:t xml:space="preserve"> 17.</w:t>
      </w:r>
    </w:p>
    <w:p w:rsidR="00A70A50" w:rsidRPr="000043C9" w:rsidRDefault="00A70A50" w:rsidP="00A70A50">
      <w:pPr>
        <w:pStyle w:val="ListParagraph"/>
        <w:numPr>
          <w:ilvl w:val="0"/>
          <w:numId w:val="17"/>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S ciljem osiguravanja homogenog sustava, cestovni znakovi i signalizacija koje je prihvatila svaka država</w:t>
      </w:r>
      <w:r w:rsidR="00A964B5">
        <w:rPr>
          <w:rFonts w:ascii="Times New Roman" w:hAnsi="Times New Roman"/>
          <w:sz w:val="24"/>
          <w:szCs w:val="24"/>
        </w:rPr>
        <w:t xml:space="preserve"> ugovornica</w:t>
      </w:r>
      <w:r w:rsidRPr="000043C9">
        <w:rPr>
          <w:rFonts w:ascii="Times New Roman" w:hAnsi="Times New Roman"/>
          <w:sz w:val="24"/>
          <w:szCs w:val="24"/>
        </w:rPr>
        <w:t xml:space="preserve"> moraju biti, koliko je to moguće, jedini znakovi koji su postavljeni na ceste te države. Ako bude potrebno uvesti novi znak, oblik, boj</w:t>
      </w:r>
      <w:r>
        <w:rPr>
          <w:rFonts w:ascii="Times New Roman" w:hAnsi="Times New Roman"/>
          <w:sz w:val="24"/>
          <w:szCs w:val="24"/>
        </w:rPr>
        <w:t>u</w:t>
      </w:r>
      <w:r w:rsidRPr="000043C9">
        <w:rPr>
          <w:rFonts w:ascii="Times New Roman" w:hAnsi="Times New Roman"/>
          <w:sz w:val="24"/>
          <w:szCs w:val="24"/>
        </w:rPr>
        <w:t xml:space="preserve"> i vrst</w:t>
      </w:r>
      <w:r>
        <w:rPr>
          <w:rFonts w:ascii="Times New Roman" w:hAnsi="Times New Roman"/>
          <w:sz w:val="24"/>
          <w:szCs w:val="24"/>
        </w:rPr>
        <w:t>u</w:t>
      </w:r>
      <w:r w:rsidRPr="000043C9">
        <w:rPr>
          <w:rFonts w:ascii="Times New Roman" w:hAnsi="Times New Roman"/>
          <w:sz w:val="24"/>
          <w:szCs w:val="24"/>
        </w:rPr>
        <w:t xml:space="preserve"> simbola koji će se koristiti</w:t>
      </w:r>
      <w:r>
        <w:rPr>
          <w:rFonts w:ascii="Times New Roman" w:hAnsi="Times New Roman"/>
          <w:sz w:val="24"/>
          <w:szCs w:val="24"/>
        </w:rPr>
        <w:t>,</w:t>
      </w:r>
      <w:r w:rsidRPr="000043C9">
        <w:rPr>
          <w:rFonts w:ascii="Times New Roman" w:hAnsi="Times New Roman"/>
          <w:sz w:val="24"/>
          <w:szCs w:val="24"/>
        </w:rPr>
        <w:t xml:space="preserve"> moraju se uskladiti sa sustavom koji se koristi u toj državi.</w:t>
      </w:r>
    </w:p>
    <w:p w:rsidR="00A70A50" w:rsidRPr="000043C9" w:rsidRDefault="00A70A50" w:rsidP="00A70A50">
      <w:pPr>
        <w:pStyle w:val="ListParagraph"/>
        <w:numPr>
          <w:ilvl w:val="0"/>
          <w:numId w:val="17"/>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Broj odobrenih znakova je ograničen na one koji su prijeko potrebni. Postavljeni su samo na mjestima gdje je to neophodno.</w:t>
      </w:r>
    </w:p>
    <w:p w:rsidR="00A70A50" w:rsidRPr="000043C9" w:rsidRDefault="00A70A50" w:rsidP="00A70A50">
      <w:pPr>
        <w:pStyle w:val="ListParagraph"/>
        <w:numPr>
          <w:ilvl w:val="0"/>
          <w:numId w:val="17"/>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Znakovi opasnosti moraju se postaviti na mjestima koja su dovoljno udaljena od prepreka na koje znakovi upućuju, kako bi na odgovarajući način upozorili korisnike ceste.</w:t>
      </w:r>
    </w:p>
    <w:p w:rsidR="00A70A50" w:rsidRPr="000043C9" w:rsidRDefault="00A70A50" w:rsidP="00A70A50">
      <w:pPr>
        <w:pStyle w:val="ListParagraph"/>
        <w:numPr>
          <w:ilvl w:val="0"/>
          <w:numId w:val="17"/>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Zabranjeno je postavljanje bilo kakvih natpisa na znak koji nije povezan sa svrhom tog znaka i koji mu može umanjiti vidljivost ili promijeniti njegov karakter.</w:t>
      </w:r>
    </w:p>
    <w:p w:rsidR="00A70A50" w:rsidRPr="000043C9" w:rsidRDefault="00A70A50" w:rsidP="00A70A50">
      <w:pPr>
        <w:pStyle w:val="ListParagraph"/>
        <w:numPr>
          <w:ilvl w:val="0"/>
          <w:numId w:val="17"/>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Zabranjene su sve table i natpisi koji bi se mogli pomiješati s odobrenim znakovima ili otežati njihovo čitanje.</w:t>
      </w:r>
    </w:p>
    <w:p w:rsidR="00A70A50" w:rsidRPr="000043C9" w:rsidRDefault="00A70A50" w:rsidP="00A70A50">
      <w:pPr>
        <w:jc w:val="center"/>
        <w:rPr>
          <w:rFonts w:ascii="Times New Roman" w:hAnsi="Times New Roman"/>
          <w:b/>
          <w:sz w:val="28"/>
          <w:szCs w:val="24"/>
        </w:rPr>
      </w:pPr>
    </w:p>
    <w:p w:rsidR="00A70A50" w:rsidRPr="00535172" w:rsidRDefault="00A70A50" w:rsidP="00A70A50">
      <w:pPr>
        <w:spacing w:after="0"/>
        <w:jc w:val="center"/>
        <w:rPr>
          <w:rFonts w:ascii="Times New Roman" w:hAnsi="Times New Roman"/>
          <w:b/>
          <w:sz w:val="24"/>
          <w:szCs w:val="24"/>
        </w:rPr>
      </w:pPr>
      <w:r w:rsidRPr="00535172">
        <w:rPr>
          <w:rFonts w:ascii="Times New Roman" w:hAnsi="Times New Roman"/>
          <w:b/>
          <w:sz w:val="24"/>
          <w:szCs w:val="24"/>
        </w:rPr>
        <w:lastRenderedPageBreak/>
        <w:t>Poglavlje IV.</w:t>
      </w:r>
    </w:p>
    <w:p w:rsidR="00A70A50" w:rsidRPr="00535172" w:rsidRDefault="00A70A50" w:rsidP="00A70A50">
      <w:pPr>
        <w:spacing w:after="0"/>
        <w:jc w:val="center"/>
        <w:rPr>
          <w:rFonts w:ascii="Times New Roman" w:hAnsi="Times New Roman"/>
          <w:sz w:val="24"/>
          <w:szCs w:val="24"/>
        </w:rPr>
      </w:pPr>
    </w:p>
    <w:p w:rsidR="00A70A50" w:rsidRPr="00535172" w:rsidRDefault="00A70A50" w:rsidP="00A70A50">
      <w:pPr>
        <w:spacing w:after="0"/>
        <w:jc w:val="center"/>
        <w:rPr>
          <w:rFonts w:ascii="Times New Roman" w:hAnsi="Times New Roman"/>
          <w:sz w:val="24"/>
          <w:szCs w:val="24"/>
        </w:rPr>
      </w:pPr>
      <w:r w:rsidRPr="00535172">
        <w:rPr>
          <w:rFonts w:ascii="Times New Roman" w:hAnsi="Times New Roman"/>
          <w:sz w:val="24"/>
          <w:szCs w:val="24"/>
        </w:rPr>
        <w:t>ODREDBE PRIMJENJIVE NA MOTORNA VOZILA I PRIKOLICE U MEĐUNARODNOM PROMETU</w:t>
      </w:r>
    </w:p>
    <w:p w:rsidR="00A70A50" w:rsidRPr="000043C9" w:rsidRDefault="00A70A50" w:rsidP="00A70A50">
      <w:pPr>
        <w:spacing w:after="0"/>
        <w:jc w:val="center"/>
        <w:rPr>
          <w:rFonts w:ascii="Times New Roman" w:hAnsi="Times New Roman"/>
          <w:sz w:val="24"/>
          <w:szCs w:val="24"/>
        </w:rPr>
      </w:pPr>
    </w:p>
    <w:p w:rsidR="00A70A50" w:rsidRPr="000043C9" w:rsidRDefault="00A70A50" w:rsidP="000D010E">
      <w:pPr>
        <w:pStyle w:val="NoSpacing"/>
        <w:jc w:val="center"/>
      </w:pPr>
      <w:r w:rsidRPr="000043C9">
        <w:t>ČLANAK 18.</w:t>
      </w:r>
    </w:p>
    <w:p w:rsidR="00A70A50" w:rsidRPr="000043C9" w:rsidRDefault="000D010E" w:rsidP="000D010E">
      <w:pPr>
        <w:pStyle w:val="NoSpacing"/>
        <w:jc w:val="both"/>
      </w:pPr>
      <w:r>
        <w:t xml:space="preserve">    </w:t>
      </w:r>
      <w:r w:rsidR="00A70A50" w:rsidRPr="000043C9">
        <w:t xml:space="preserve">1.  </w:t>
      </w:r>
      <w:r w:rsidR="00A70A50">
        <w:t xml:space="preserve"> </w:t>
      </w:r>
      <w:r w:rsidR="00A70A50" w:rsidRPr="000043C9">
        <w:t>Kako bi imalo pravo</w:t>
      </w:r>
      <w:r w:rsidR="00CD5D78">
        <w:t xml:space="preserve"> pozivati se</w:t>
      </w:r>
      <w:r w:rsidR="00A70A50" w:rsidRPr="000043C9">
        <w:t xml:space="preserve"> na</w:t>
      </w:r>
      <w:r w:rsidR="00CD5D78">
        <w:t xml:space="preserve"> odredbe</w:t>
      </w:r>
      <w:r w:rsidR="00A70A50" w:rsidRPr="000043C9">
        <w:t xml:space="preserve"> ove Konvencije, motorno vozilo mora biti registrirano od strane države </w:t>
      </w:r>
      <w:r w:rsidR="00A964B5">
        <w:t xml:space="preserve">ugovornice </w:t>
      </w:r>
      <w:r w:rsidR="00A70A50" w:rsidRPr="000043C9">
        <w:t xml:space="preserve">ili njezine teritorijalne jedinice </w:t>
      </w:r>
      <w:r w:rsidR="00CD5D78">
        <w:t xml:space="preserve">na način </w:t>
      </w:r>
      <w:r w:rsidR="00A70A50" w:rsidRPr="000043C9">
        <w:t xml:space="preserve"> propisan </w:t>
      </w:r>
      <w:r w:rsidR="00A70A50">
        <w:t xml:space="preserve"> </w:t>
      </w:r>
      <w:r w:rsidR="00A70A50" w:rsidRPr="000043C9">
        <w:t>njezin</w:t>
      </w:r>
      <w:r w:rsidR="00CD5D78">
        <w:t>i</w:t>
      </w:r>
      <w:r w:rsidR="00A70A50" w:rsidRPr="000043C9">
        <w:t>m zakonodavstv</w:t>
      </w:r>
      <w:r w:rsidR="00CD5D78">
        <w:t>om</w:t>
      </w:r>
      <w:r w:rsidR="00A70A50" w:rsidRPr="000043C9">
        <w:t>.</w:t>
      </w:r>
    </w:p>
    <w:p w:rsidR="00A70A50" w:rsidRPr="000043C9" w:rsidRDefault="000D010E" w:rsidP="000D010E">
      <w:pPr>
        <w:pStyle w:val="NoSpacing"/>
        <w:jc w:val="both"/>
      </w:pPr>
      <w:r>
        <w:t xml:space="preserve">    </w:t>
      </w:r>
      <w:r w:rsidR="00A70A50" w:rsidRPr="000043C9">
        <w:t xml:space="preserve">2. </w:t>
      </w:r>
      <w:r w:rsidR="00A70A50">
        <w:t xml:space="preserve">  </w:t>
      </w:r>
      <w:r w:rsidR="00A70A50" w:rsidRPr="000043C9">
        <w:t>Nadležno tijelo ili udruženje</w:t>
      </w:r>
      <w:r w:rsidR="00A70A50">
        <w:t>,</w:t>
      </w:r>
      <w:r w:rsidR="00A70A50" w:rsidRPr="000043C9">
        <w:t xml:space="preserve"> koje je za to odgovarajuće ovlašteno</w:t>
      </w:r>
      <w:r w:rsidR="00A70A50">
        <w:t>,</w:t>
      </w:r>
      <w:r w:rsidR="00A70A50" w:rsidRPr="000043C9">
        <w:t xml:space="preserve"> izdaje potvrdu o registraciji koja sadrži najmanje serijski broj, poznat kao registracijski broj, ime ili zaštitni znak proizvođača vozila, identifikacijski ili serijski broj, datum prve registracije i puno ime i </w:t>
      </w:r>
      <w:r w:rsidR="00A70A50">
        <w:t>prebivalište</w:t>
      </w:r>
      <w:r w:rsidR="00A70A50" w:rsidRPr="000043C9">
        <w:t xml:space="preserve"> podnositelja zahtjeva za izdavanje navedene potvrde.</w:t>
      </w:r>
    </w:p>
    <w:p w:rsidR="00A70A50" w:rsidRPr="000043C9" w:rsidRDefault="000D010E" w:rsidP="000D010E">
      <w:pPr>
        <w:pStyle w:val="NoSpacing"/>
        <w:jc w:val="both"/>
      </w:pPr>
      <w:r>
        <w:t xml:space="preserve">    </w:t>
      </w:r>
      <w:r w:rsidR="00A70A50" w:rsidRPr="000043C9">
        <w:t xml:space="preserve">3. </w:t>
      </w:r>
      <w:r w:rsidR="00A70A50">
        <w:t xml:space="preserve">  </w:t>
      </w:r>
      <w:r w:rsidR="00A70A50" w:rsidRPr="000043C9">
        <w:t>Ovu potvrdu prihvaćaju sve države</w:t>
      </w:r>
      <w:r w:rsidR="00A964B5">
        <w:t xml:space="preserve"> ugovornice</w:t>
      </w:r>
      <w:r w:rsidR="00A70A50" w:rsidRPr="000043C9">
        <w:t xml:space="preserve"> kao </w:t>
      </w:r>
      <w:r w:rsidR="00A70A50" w:rsidRPr="000043C9">
        <w:rPr>
          <w:i/>
        </w:rPr>
        <w:t>prima facie</w:t>
      </w:r>
      <w:r w:rsidR="00A70A50" w:rsidRPr="000043C9">
        <w:t xml:space="preserve"> dokaz informacija koje se na njoj nalaze.</w:t>
      </w:r>
    </w:p>
    <w:p w:rsidR="00A70A50" w:rsidRPr="000043C9" w:rsidRDefault="00A70A50" w:rsidP="00A70A50">
      <w:pPr>
        <w:spacing w:after="0"/>
        <w:jc w:val="both"/>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19.</w:t>
      </w:r>
    </w:p>
    <w:p w:rsidR="00A70A50" w:rsidRPr="000043C9" w:rsidRDefault="00A70A50" w:rsidP="00A70A50">
      <w:pPr>
        <w:pStyle w:val="ListParagraph"/>
        <w:numPr>
          <w:ilvl w:val="0"/>
          <w:numId w:val="18"/>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Na svakom motornom vozilu mora najmanje straga na posebnoj tablici ili na samom vozilu biti vidljiv registracijski broj koji je </w:t>
      </w:r>
      <w:r>
        <w:rPr>
          <w:rFonts w:ascii="Times New Roman" w:hAnsi="Times New Roman"/>
          <w:sz w:val="24"/>
          <w:szCs w:val="24"/>
        </w:rPr>
        <w:t xml:space="preserve">izdalo ili </w:t>
      </w:r>
      <w:r w:rsidRPr="000043C9">
        <w:rPr>
          <w:rFonts w:ascii="Times New Roman" w:hAnsi="Times New Roman"/>
          <w:sz w:val="24"/>
          <w:szCs w:val="24"/>
        </w:rPr>
        <w:t>dodijelilo nadležno tijelo. U slučaju kada motorno vozilo vuče jednu ili više prikolica, jedna prikolica ili posljednja prikolica mora sadržavati registracijski broj vučnog vozila ili svoj vlastiti registracijski broj.</w:t>
      </w:r>
    </w:p>
    <w:p w:rsidR="00A70A50" w:rsidRDefault="00A70A50" w:rsidP="00A70A50">
      <w:pPr>
        <w:pStyle w:val="ListParagraph"/>
        <w:numPr>
          <w:ilvl w:val="0"/>
          <w:numId w:val="18"/>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Sastav registracijskog broja i način na koji je prikazan određeni su u </w:t>
      </w:r>
      <w:r>
        <w:rPr>
          <w:rFonts w:ascii="Times New Roman" w:hAnsi="Times New Roman"/>
          <w:sz w:val="24"/>
          <w:szCs w:val="24"/>
        </w:rPr>
        <w:t>P</w:t>
      </w:r>
      <w:r w:rsidRPr="000043C9">
        <w:rPr>
          <w:rFonts w:ascii="Times New Roman" w:hAnsi="Times New Roman"/>
          <w:sz w:val="24"/>
          <w:szCs w:val="24"/>
        </w:rPr>
        <w:t>rilogu 3.</w:t>
      </w:r>
    </w:p>
    <w:p w:rsidR="00A70A50" w:rsidRPr="000043C9" w:rsidRDefault="00A70A50" w:rsidP="00A70A50">
      <w:pPr>
        <w:pStyle w:val="ListParagraph"/>
        <w:spacing w:before="120" w:after="240"/>
        <w:ind w:left="1068"/>
        <w:jc w:val="both"/>
        <w:rPr>
          <w:rFonts w:ascii="Times New Roman" w:hAnsi="Times New Roman"/>
          <w:sz w:val="24"/>
          <w:szCs w:val="24"/>
        </w:rPr>
      </w:pPr>
    </w:p>
    <w:p w:rsidR="00A70A50" w:rsidRPr="000043C9" w:rsidRDefault="00A70A50" w:rsidP="00A70A50">
      <w:pPr>
        <w:pStyle w:val="ListParagraph"/>
        <w:spacing w:before="100" w:beforeAutospacing="1" w:after="0"/>
        <w:ind w:left="0"/>
        <w:jc w:val="center"/>
        <w:rPr>
          <w:rFonts w:ascii="Times New Roman" w:hAnsi="Times New Roman"/>
          <w:sz w:val="24"/>
          <w:szCs w:val="24"/>
        </w:rPr>
      </w:pPr>
      <w:r w:rsidRPr="000043C9">
        <w:rPr>
          <w:rFonts w:ascii="Times New Roman" w:hAnsi="Times New Roman"/>
          <w:sz w:val="24"/>
          <w:szCs w:val="24"/>
        </w:rPr>
        <w:t>ČLANAK 20.</w:t>
      </w:r>
    </w:p>
    <w:p w:rsidR="00A70A50" w:rsidRPr="000043C9" w:rsidRDefault="00A70A50" w:rsidP="00A70A50">
      <w:pPr>
        <w:pStyle w:val="ListParagraph"/>
        <w:numPr>
          <w:ilvl w:val="0"/>
          <w:numId w:val="19"/>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Uz registracijski broj, svako motorno vozilo mora straga imati prepoznatljiv znak mjesta registracije vozila, koji je upisan na tablicu ili na samo vozilo. </w:t>
      </w:r>
      <w:r w:rsidR="00327BF3">
        <w:rPr>
          <w:rFonts w:ascii="Times New Roman" w:hAnsi="Times New Roman"/>
          <w:sz w:val="24"/>
          <w:szCs w:val="24"/>
        </w:rPr>
        <w:t>Ovaj z</w:t>
      </w:r>
      <w:r w:rsidRPr="000043C9">
        <w:rPr>
          <w:rFonts w:ascii="Times New Roman" w:hAnsi="Times New Roman"/>
          <w:sz w:val="24"/>
          <w:szCs w:val="24"/>
        </w:rPr>
        <w:t xml:space="preserve">nak označava </w:t>
      </w:r>
      <w:r w:rsidR="00327BF3">
        <w:rPr>
          <w:rFonts w:ascii="Times New Roman" w:hAnsi="Times New Roman"/>
          <w:sz w:val="24"/>
          <w:szCs w:val="24"/>
        </w:rPr>
        <w:t xml:space="preserve">bilo </w:t>
      </w:r>
      <w:r w:rsidRPr="000043C9">
        <w:rPr>
          <w:rFonts w:ascii="Times New Roman" w:hAnsi="Times New Roman"/>
          <w:sz w:val="24"/>
          <w:szCs w:val="24"/>
        </w:rPr>
        <w:t xml:space="preserve">državu </w:t>
      </w:r>
      <w:r w:rsidR="00327BF3">
        <w:rPr>
          <w:rFonts w:ascii="Times New Roman" w:hAnsi="Times New Roman"/>
          <w:sz w:val="24"/>
          <w:szCs w:val="24"/>
        </w:rPr>
        <w:t xml:space="preserve"> bilo područje</w:t>
      </w:r>
      <w:r w:rsidRPr="000043C9">
        <w:rPr>
          <w:rFonts w:ascii="Times New Roman" w:hAnsi="Times New Roman"/>
          <w:sz w:val="24"/>
          <w:szCs w:val="24"/>
        </w:rPr>
        <w:t xml:space="preserve">  koj</w:t>
      </w:r>
      <w:r w:rsidR="00327BF3">
        <w:rPr>
          <w:rFonts w:ascii="Times New Roman" w:hAnsi="Times New Roman"/>
          <w:sz w:val="24"/>
          <w:szCs w:val="24"/>
        </w:rPr>
        <w:t>e</w:t>
      </w:r>
      <w:r w:rsidRPr="000043C9">
        <w:rPr>
          <w:rFonts w:ascii="Times New Roman" w:hAnsi="Times New Roman"/>
          <w:sz w:val="24"/>
          <w:szCs w:val="24"/>
        </w:rPr>
        <w:t xml:space="preserve"> čin</w:t>
      </w:r>
      <w:r w:rsidR="00327BF3">
        <w:rPr>
          <w:rFonts w:ascii="Times New Roman" w:hAnsi="Times New Roman"/>
          <w:sz w:val="24"/>
          <w:szCs w:val="24"/>
        </w:rPr>
        <w:t>e</w:t>
      </w:r>
      <w:r w:rsidRPr="000043C9">
        <w:rPr>
          <w:rFonts w:ascii="Times New Roman" w:hAnsi="Times New Roman"/>
          <w:sz w:val="24"/>
          <w:szCs w:val="24"/>
        </w:rPr>
        <w:t xml:space="preserve"> zasebnu jedinicu u smislu registracije. U slučaju kada motorno vozilo vuče jednu ili više prikolica, ovaj znak također mora biti vidljiv </w:t>
      </w:r>
      <w:r>
        <w:rPr>
          <w:rFonts w:ascii="Times New Roman" w:hAnsi="Times New Roman"/>
          <w:sz w:val="24"/>
          <w:szCs w:val="24"/>
        </w:rPr>
        <w:t>na stražnjoj strani</w:t>
      </w:r>
      <w:r w:rsidRPr="000043C9">
        <w:rPr>
          <w:rFonts w:ascii="Times New Roman" w:hAnsi="Times New Roman"/>
          <w:sz w:val="24"/>
          <w:szCs w:val="24"/>
        </w:rPr>
        <w:t xml:space="preserve"> jedne ili posljednje prikolice.</w:t>
      </w:r>
    </w:p>
    <w:p w:rsidR="00A70A50" w:rsidRPr="000043C9" w:rsidRDefault="00A70A50" w:rsidP="00A70A50">
      <w:pPr>
        <w:pStyle w:val="ListParagraph"/>
        <w:numPr>
          <w:ilvl w:val="0"/>
          <w:numId w:val="19"/>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Sastav prepoznatljivog znaka i način na </w:t>
      </w:r>
      <w:r>
        <w:rPr>
          <w:rFonts w:ascii="Times New Roman" w:hAnsi="Times New Roman"/>
          <w:sz w:val="24"/>
          <w:szCs w:val="24"/>
        </w:rPr>
        <w:t>koji je prikazan određeni su u P</w:t>
      </w:r>
      <w:r w:rsidRPr="000043C9">
        <w:rPr>
          <w:rFonts w:ascii="Times New Roman" w:hAnsi="Times New Roman"/>
          <w:sz w:val="24"/>
          <w:szCs w:val="24"/>
        </w:rPr>
        <w:t>rilogu 4.</w:t>
      </w:r>
    </w:p>
    <w:p w:rsidR="00A70A50" w:rsidRDefault="00A70A50" w:rsidP="00A70A50">
      <w:pPr>
        <w:spacing w:after="0"/>
        <w:jc w:val="center"/>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21.</w:t>
      </w:r>
    </w:p>
    <w:p w:rsidR="00A70A50" w:rsidRPr="000043C9" w:rsidRDefault="00A70A50" w:rsidP="00A70A50">
      <w:pPr>
        <w:spacing w:after="0"/>
        <w:ind w:firstLine="284"/>
        <w:jc w:val="both"/>
        <w:rPr>
          <w:rFonts w:ascii="Times New Roman" w:hAnsi="Times New Roman"/>
          <w:sz w:val="24"/>
          <w:szCs w:val="24"/>
        </w:rPr>
      </w:pPr>
      <w:r w:rsidRPr="000043C9">
        <w:rPr>
          <w:rFonts w:ascii="Times New Roman" w:hAnsi="Times New Roman"/>
          <w:sz w:val="24"/>
          <w:szCs w:val="24"/>
        </w:rPr>
        <w:t xml:space="preserve">Svako motorno vozilo i prikolica moraju sadržavati identifikacijske oznake koje su određene u </w:t>
      </w:r>
      <w:r>
        <w:rPr>
          <w:rFonts w:ascii="Times New Roman" w:hAnsi="Times New Roman"/>
          <w:sz w:val="24"/>
          <w:szCs w:val="24"/>
        </w:rPr>
        <w:t>P</w:t>
      </w:r>
      <w:r w:rsidRPr="000043C9">
        <w:rPr>
          <w:rFonts w:ascii="Times New Roman" w:hAnsi="Times New Roman"/>
          <w:sz w:val="24"/>
          <w:szCs w:val="24"/>
        </w:rPr>
        <w:t>rilogu 5.</w:t>
      </w:r>
    </w:p>
    <w:p w:rsidR="00A70A50" w:rsidRDefault="00A70A50" w:rsidP="00A70A50">
      <w:pPr>
        <w:spacing w:after="0"/>
        <w:jc w:val="center"/>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22.</w:t>
      </w:r>
    </w:p>
    <w:p w:rsidR="00A70A50" w:rsidRPr="000043C9" w:rsidRDefault="00A70A50" w:rsidP="00A70A50">
      <w:pPr>
        <w:pStyle w:val="ListParagraph"/>
        <w:numPr>
          <w:ilvl w:val="0"/>
          <w:numId w:val="20"/>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Svako motorno vozilo i prikolica moraju biti u ispravnom stanju te u takvom mehaničkom stanju kako vozač, drugi putnici u vozilu ili bilo koja osoba na cesti ne bi bili u opasnosti, ili kako ne bi prouzročilo štetu javnom ili privatnom vlasništvu.</w:t>
      </w:r>
    </w:p>
    <w:p w:rsidR="00A70A50" w:rsidRPr="000043C9" w:rsidRDefault="00A70A50" w:rsidP="00A70A50">
      <w:pPr>
        <w:pStyle w:val="ListParagraph"/>
        <w:numPr>
          <w:ilvl w:val="0"/>
          <w:numId w:val="20"/>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 Osim toga, svako motorno vozilo ili prikolica i njihova oprema mor</w:t>
      </w:r>
      <w:r>
        <w:rPr>
          <w:rFonts w:ascii="Times New Roman" w:hAnsi="Times New Roman"/>
          <w:sz w:val="24"/>
          <w:szCs w:val="24"/>
        </w:rPr>
        <w:t>aju biti usklađeni s odredbama P</w:t>
      </w:r>
      <w:r w:rsidRPr="000043C9">
        <w:rPr>
          <w:rFonts w:ascii="Times New Roman" w:hAnsi="Times New Roman"/>
          <w:sz w:val="24"/>
          <w:szCs w:val="24"/>
        </w:rPr>
        <w:t>riloga 6. i  vozač svakog motornog vozila mora poštivati pravila koja su tamo utvrđena.</w:t>
      </w:r>
    </w:p>
    <w:p w:rsidR="00A70A50" w:rsidRPr="000043C9" w:rsidRDefault="00A70A50" w:rsidP="00A70A50">
      <w:pPr>
        <w:pStyle w:val="ListParagraph"/>
        <w:numPr>
          <w:ilvl w:val="0"/>
          <w:numId w:val="20"/>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Odredbe ovog članka primjenjuju se na trolejbuse.</w:t>
      </w:r>
    </w:p>
    <w:p w:rsidR="00A70A50" w:rsidRDefault="00A70A50" w:rsidP="00A70A50">
      <w:pPr>
        <w:spacing w:after="0"/>
        <w:jc w:val="center"/>
        <w:rPr>
          <w:rFonts w:ascii="Times New Roman" w:hAnsi="Times New Roman"/>
          <w:sz w:val="24"/>
          <w:szCs w:val="24"/>
        </w:rPr>
      </w:pPr>
    </w:p>
    <w:p w:rsidR="00A70A50" w:rsidRDefault="00A70A50" w:rsidP="00A70A50">
      <w:pPr>
        <w:spacing w:after="0"/>
        <w:jc w:val="center"/>
        <w:rPr>
          <w:rFonts w:ascii="Times New Roman" w:hAnsi="Times New Roman"/>
          <w:sz w:val="24"/>
          <w:szCs w:val="24"/>
        </w:rPr>
      </w:pPr>
    </w:p>
    <w:p w:rsidR="00A96525" w:rsidRDefault="00A96525" w:rsidP="00A70A50">
      <w:pPr>
        <w:spacing w:after="0"/>
        <w:jc w:val="center"/>
        <w:rPr>
          <w:rFonts w:ascii="Times New Roman" w:hAnsi="Times New Roman"/>
          <w:sz w:val="24"/>
          <w:szCs w:val="24"/>
        </w:rPr>
      </w:pPr>
    </w:p>
    <w:p w:rsidR="00A96525" w:rsidRDefault="00A96525" w:rsidP="00A70A50">
      <w:pPr>
        <w:spacing w:after="0"/>
        <w:jc w:val="center"/>
        <w:rPr>
          <w:rFonts w:ascii="Times New Roman" w:hAnsi="Times New Roman"/>
          <w:sz w:val="24"/>
          <w:szCs w:val="24"/>
        </w:rPr>
      </w:pPr>
    </w:p>
    <w:p w:rsidR="000D010E" w:rsidRDefault="000D010E" w:rsidP="00A70A50">
      <w:pPr>
        <w:spacing w:after="0"/>
        <w:jc w:val="center"/>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lastRenderedPageBreak/>
        <w:t>ČLANAK 23.</w:t>
      </w:r>
    </w:p>
    <w:p w:rsidR="00A70A50" w:rsidRPr="000043C9" w:rsidRDefault="00A70A50" w:rsidP="00A70A50">
      <w:pPr>
        <w:pStyle w:val="ListParagraph"/>
        <w:numPr>
          <w:ilvl w:val="0"/>
          <w:numId w:val="21"/>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Maksimalne dimenzije i težine vozila kojima je dozvoljeno putovati cestama svake države </w:t>
      </w:r>
      <w:r w:rsidR="00A964B5">
        <w:rPr>
          <w:rFonts w:ascii="Times New Roman" w:hAnsi="Times New Roman"/>
          <w:sz w:val="24"/>
          <w:szCs w:val="24"/>
        </w:rPr>
        <w:t xml:space="preserve">ugovornice </w:t>
      </w:r>
      <w:r w:rsidRPr="000043C9">
        <w:rPr>
          <w:rFonts w:ascii="Times New Roman" w:hAnsi="Times New Roman"/>
          <w:sz w:val="24"/>
          <w:szCs w:val="24"/>
        </w:rPr>
        <w:t>ili nj</w:t>
      </w:r>
      <w:r w:rsidR="005479A4">
        <w:rPr>
          <w:rFonts w:ascii="Times New Roman" w:hAnsi="Times New Roman"/>
          <w:sz w:val="24"/>
          <w:szCs w:val="24"/>
        </w:rPr>
        <w:t>ezin</w:t>
      </w:r>
      <w:r w:rsidRPr="000043C9">
        <w:rPr>
          <w:rFonts w:ascii="Times New Roman" w:hAnsi="Times New Roman"/>
          <w:sz w:val="24"/>
          <w:szCs w:val="24"/>
        </w:rPr>
        <w:t xml:space="preserve">ih teritorijalnih jedinica određuje nacionalno zakonodavstvo. Na pojedinim cestama </w:t>
      </w:r>
      <w:r w:rsidR="005479A4">
        <w:rPr>
          <w:rFonts w:ascii="Times New Roman" w:hAnsi="Times New Roman"/>
          <w:sz w:val="24"/>
          <w:szCs w:val="24"/>
        </w:rPr>
        <w:t xml:space="preserve">koje su odredile </w:t>
      </w:r>
      <w:r w:rsidRPr="000043C9">
        <w:rPr>
          <w:rFonts w:ascii="Times New Roman" w:hAnsi="Times New Roman"/>
          <w:sz w:val="24"/>
          <w:szCs w:val="24"/>
        </w:rPr>
        <w:t xml:space="preserve"> držav</w:t>
      </w:r>
      <w:r w:rsidR="005479A4">
        <w:rPr>
          <w:rFonts w:ascii="Times New Roman" w:hAnsi="Times New Roman"/>
          <w:sz w:val="24"/>
          <w:szCs w:val="24"/>
        </w:rPr>
        <w:t>e</w:t>
      </w:r>
      <w:r w:rsidR="00A964B5">
        <w:rPr>
          <w:rFonts w:ascii="Times New Roman" w:hAnsi="Times New Roman"/>
          <w:sz w:val="24"/>
          <w:szCs w:val="24"/>
        </w:rPr>
        <w:t xml:space="preserve"> ugovornic</w:t>
      </w:r>
      <w:r w:rsidR="005479A4">
        <w:rPr>
          <w:rFonts w:ascii="Times New Roman" w:hAnsi="Times New Roman"/>
          <w:sz w:val="24"/>
          <w:szCs w:val="24"/>
        </w:rPr>
        <w:t>e</w:t>
      </w:r>
      <w:r w:rsidRPr="000043C9">
        <w:rPr>
          <w:rFonts w:ascii="Times New Roman" w:hAnsi="Times New Roman"/>
          <w:sz w:val="24"/>
          <w:szCs w:val="24"/>
        </w:rPr>
        <w:t xml:space="preserve"> u regionalnim sporazumima ili u nedostatku takvih sporazuma  države</w:t>
      </w:r>
      <w:r w:rsidR="00A964B5">
        <w:rPr>
          <w:rFonts w:ascii="Times New Roman" w:hAnsi="Times New Roman"/>
          <w:sz w:val="24"/>
          <w:szCs w:val="24"/>
        </w:rPr>
        <w:t xml:space="preserve"> ugovornice</w:t>
      </w:r>
      <w:r w:rsidRPr="000043C9">
        <w:rPr>
          <w:rFonts w:ascii="Times New Roman" w:hAnsi="Times New Roman"/>
          <w:sz w:val="24"/>
          <w:szCs w:val="24"/>
        </w:rPr>
        <w:t>, dozvoljene maksimalne di</w:t>
      </w:r>
      <w:r>
        <w:rPr>
          <w:rFonts w:ascii="Times New Roman" w:hAnsi="Times New Roman"/>
          <w:sz w:val="24"/>
          <w:szCs w:val="24"/>
        </w:rPr>
        <w:t>menzije i težine utvrđene su u P</w:t>
      </w:r>
      <w:r w:rsidRPr="000043C9">
        <w:rPr>
          <w:rFonts w:ascii="Times New Roman" w:hAnsi="Times New Roman"/>
          <w:sz w:val="24"/>
          <w:szCs w:val="24"/>
        </w:rPr>
        <w:t>rilogu 7.</w:t>
      </w:r>
    </w:p>
    <w:p w:rsidR="00A70A50" w:rsidRPr="000043C9" w:rsidRDefault="00A70A50" w:rsidP="00A70A50">
      <w:pPr>
        <w:pStyle w:val="ListParagraph"/>
        <w:numPr>
          <w:ilvl w:val="0"/>
          <w:numId w:val="21"/>
        </w:numPr>
        <w:spacing w:after="120" w:line="276" w:lineRule="auto"/>
        <w:ind w:left="0" w:firstLine="284"/>
        <w:jc w:val="both"/>
        <w:rPr>
          <w:rFonts w:ascii="Times New Roman" w:hAnsi="Times New Roman"/>
          <w:sz w:val="24"/>
          <w:szCs w:val="24"/>
        </w:rPr>
      </w:pPr>
      <w:r w:rsidRPr="000043C9">
        <w:rPr>
          <w:rFonts w:ascii="Times New Roman" w:hAnsi="Times New Roman"/>
          <w:sz w:val="24"/>
          <w:szCs w:val="24"/>
        </w:rPr>
        <w:t>Odredbe ovog članka primjenjuju se na trolejbuse.</w:t>
      </w:r>
    </w:p>
    <w:p w:rsidR="00A70A50" w:rsidRDefault="00A70A50" w:rsidP="00A70A50">
      <w:pPr>
        <w:spacing w:after="0"/>
        <w:jc w:val="center"/>
        <w:rPr>
          <w:rFonts w:ascii="Times New Roman" w:hAnsi="Times New Roman"/>
          <w:b/>
          <w:sz w:val="24"/>
          <w:szCs w:val="24"/>
        </w:rPr>
      </w:pPr>
    </w:p>
    <w:p w:rsidR="00A70A50" w:rsidRPr="00535172" w:rsidRDefault="00A70A50" w:rsidP="00A70A50">
      <w:pPr>
        <w:spacing w:after="240"/>
        <w:jc w:val="center"/>
        <w:rPr>
          <w:rFonts w:ascii="Times New Roman" w:hAnsi="Times New Roman"/>
          <w:b/>
          <w:sz w:val="24"/>
          <w:szCs w:val="24"/>
        </w:rPr>
      </w:pPr>
      <w:r w:rsidRPr="00535172">
        <w:rPr>
          <w:rFonts w:ascii="Times New Roman" w:hAnsi="Times New Roman"/>
          <w:b/>
          <w:sz w:val="24"/>
          <w:szCs w:val="24"/>
        </w:rPr>
        <w:t>Poglavlje V.</w:t>
      </w:r>
    </w:p>
    <w:p w:rsidR="00A70A50" w:rsidRPr="00535172" w:rsidRDefault="00A70A50" w:rsidP="00A70A50">
      <w:pPr>
        <w:spacing w:after="240"/>
        <w:jc w:val="center"/>
        <w:rPr>
          <w:rFonts w:ascii="Times New Roman" w:hAnsi="Times New Roman"/>
          <w:sz w:val="24"/>
          <w:szCs w:val="24"/>
        </w:rPr>
      </w:pPr>
      <w:r w:rsidRPr="00535172">
        <w:rPr>
          <w:rFonts w:ascii="Times New Roman" w:hAnsi="Times New Roman"/>
          <w:sz w:val="24"/>
          <w:szCs w:val="24"/>
        </w:rPr>
        <w:t>VOZAČI MOTORNIH VOZILA U MEĐUNARODNOM PROMETU</w:t>
      </w:r>
    </w:p>
    <w:p w:rsidR="00A70A50" w:rsidRPr="000043C9" w:rsidRDefault="00A70A50" w:rsidP="000D010E">
      <w:pPr>
        <w:pStyle w:val="NoSpacing"/>
        <w:jc w:val="center"/>
      </w:pPr>
      <w:r w:rsidRPr="000043C9">
        <w:t>ČLANAK 24.</w:t>
      </w:r>
    </w:p>
    <w:p w:rsidR="00A70A50" w:rsidRPr="000043C9" w:rsidRDefault="000D010E" w:rsidP="000D010E">
      <w:pPr>
        <w:pStyle w:val="NoSpacing"/>
        <w:jc w:val="both"/>
      </w:pPr>
      <w:r>
        <w:t xml:space="preserve">    </w:t>
      </w:r>
      <w:r w:rsidR="00A70A50" w:rsidRPr="000043C9">
        <w:t>Svaka država</w:t>
      </w:r>
      <w:r w:rsidR="00A964B5">
        <w:t xml:space="preserve"> ugovornica</w:t>
      </w:r>
      <w:r w:rsidR="00A70A50" w:rsidRPr="000043C9">
        <w:t xml:space="preserve"> dopustit će svakom vozaču na svom </w:t>
      </w:r>
      <w:r w:rsidR="00A70A50">
        <w:t>državnom području</w:t>
      </w:r>
      <w:r w:rsidR="00A70A50" w:rsidRPr="000043C9">
        <w:t xml:space="preserve">, koji ispunjava uvjete u </w:t>
      </w:r>
      <w:r w:rsidR="00A70A50">
        <w:t>P</w:t>
      </w:r>
      <w:r w:rsidR="00A70A50" w:rsidRPr="000043C9">
        <w:t>rilogu 8. i koji ima valjanu vozačku dozvolu koj</w:t>
      </w:r>
      <w:r w:rsidR="00A70A50">
        <w:t>u mu je izdalo,</w:t>
      </w:r>
      <w:r w:rsidR="00A70A50" w:rsidRPr="000043C9">
        <w:t xml:space="preserve"> nakon što je </w:t>
      </w:r>
      <w:r w:rsidR="00A70A50">
        <w:t xml:space="preserve">dao dokaz o svojoj sposobnosti, </w:t>
      </w:r>
      <w:r w:rsidR="00A70A50" w:rsidRPr="000043C9">
        <w:t>nadležn</w:t>
      </w:r>
      <w:r w:rsidR="00A70A50">
        <w:t>o</w:t>
      </w:r>
      <w:r w:rsidR="00A70A50" w:rsidRPr="000043C9">
        <w:t xml:space="preserve"> </w:t>
      </w:r>
      <w:r w:rsidR="00A70A50">
        <w:t>tijelo</w:t>
      </w:r>
      <w:r w:rsidR="00A70A50" w:rsidRPr="000043C9">
        <w:t xml:space="preserve"> druge države</w:t>
      </w:r>
      <w:r w:rsidR="00A964B5">
        <w:t xml:space="preserve"> ugovornice</w:t>
      </w:r>
      <w:r w:rsidR="00A70A50" w:rsidRPr="000043C9">
        <w:t xml:space="preserve"> ili njezin</w:t>
      </w:r>
      <w:r w:rsidR="001775CC">
        <w:t>e</w:t>
      </w:r>
      <w:r w:rsidR="00A70A50" w:rsidRPr="000043C9">
        <w:t xml:space="preserve"> teritorijaln</w:t>
      </w:r>
      <w:r w:rsidR="001775CC">
        <w:t>e</w:t>
      </w:r>
      <w:r w:rsidR="00A70A50" w:rsidRPr="000043C9">
        <w:t xml:space="preserve"> jedinic</w:t>
      </w:r>
      <w:r w:rsidR="001775CC">
        <w:t>e</w:t>
      </w:r>
      <w:r w:rsidR="00A70A50" w:rsidRPr="000043C9">
        <w:t>, ili udruženje koje ima valjano ovlaštenje od strane takv</w:t>
      </w:r>
      <w:r w:rsidR="00A70A50">
        <w:t>og</w:t>
      </w:r>
      <w:r w:rsidR="00A70A50" w:rsidRPr="000043C9">
        <w:t xml:space="preserve"> </w:t>
      </w:r>
      <w:r w:rsidR="00A70A50">
        <w:t>tijela</w:t>
      </w:r>
      <w:r w:rsidR="00A70A50" w:rsidRPr="000043C9">
        <w:t xml:space="preserve">, vožnju na svojim cestama bez dodatnog pregleda motornog vozila iz kategorije ili kategorija koje su određene u </w:t>
      </w:r>
      <w:r w:rsidR="00A70A50">
        <w:t>P</w:t>
      </w:r>
      <w:r w:rsidR="00A70A50" w:rsidRPr="000043C9">
        <w:t>rilozima 9. i 10. za koje je izdana dozvola.</w:t>
      </w:r>
    </w:p>
    <w:p w:rsidR="00A70A50" w:rsidRPr="000043C9" w:rsidRDefault="00A70A50" w:rsidP="00A70A50">
      <w:pPr>
        <w:pStyle w:val="ListParagraph"/>
        <w:numPr>
          <w:ilvl w:val="0"/>
          <w:numId w:val="22"/>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Međutim, država </w:t>
      </w:r>
      <w:r w:rsidR="00A964B5">
        <w:rPr>
          <w:rFonts w:ascii="Times New Roman" w:hAnsi="Times New Roman"/>
          <w:sz w:val="24"/>
          <w:szCs w:val="24"/>
        </w:rPr>
        <w:t xml:space="preserve">ugovornica </w:t>
      </w:r>
      <w:r w:rsidRPr="000043C9">
        <w:rPr>
          <w:rFonts w:ascii="Times New Roman" w:hAnsi="Times New Roman"/>
          <w:sz w:val="24"/>
          <w:szCs w:val="24"/>
        </w:rPr>
        <w:t>može zahtijevati od svakog vozača koji stupi na njezin</w:t>
      </w:r>
      <w:r>
        <w:rPr>
          <w:rFonts w:ascii="Times New Roman" w:hAnsi="Times New Roman"/>
          <w:sz w:val="24"/>
          <w:szCs w:val="24"/>
        </w:rPr>
        <w:t xml:space="preserve">o državno područje </w:t>
      </w:r>
      <w:r w:rsidRPr="000043C9">
        <w:rPr>
          <w:rFonts w:ascii="Times New Roman" w:hAnsi="Times New Roman"/>
          <w:sz w:val="24"/>
          <w:szCs w:val="24"/>
        </w:rPr>
        <w:t xml:space="preserve">da posjeduje međunarodnu vozačku dozvolu usklađenu s modelom koji je </w:t>
      </w:r>
      <w:r w:rsidR="001775CC">
        <w:rPr>
          <w:rFonts w:ascii="Times New Roman" w:hAnsi="Times New Roman"/>
          <w:sz w:val="24"/>
          <w:szCs w:val="24"/>
        </w:rPr>
        <w:t xml:space="preserve"> sadržan</w:t>
      </w:r>
      <w:r w:rsidRPr="000043C9">
        <w:rPr>
          <w:rFonts w:ascii="Times New Roman" w:hAnsi="Times New Roman"/>
          <w:sz w:val="24"/>
          <w:szCs w:val="24"/>
        </w:rPr>
        <w:t xml:space="preserve"> u </w:t>
      </w:r>
      <w:r>
        <w:rPr>
          <w:rFonts w:ascii="Times New Roman" w:hAnsi="Times New Roman"/>
          <w:sz w:val="24"/>
          <w:szCs w:val="24"/>
        </w:rPr>
        <w:t>P</w:t>
      </w:r>
      <w:r w:rsidRPr="000043C9">
        <w:rPr>
          <w:rFonts w:ascii="Times New Roman" w:hAnsi="Times New Roman"/>
          <w:sz w:val="24"/>
          <w:szCs w:val="24"/>
        </w:rPr>
        <w:t xml:space="preserve">rilogu 10., pogotovo u slučaju kada vozač dolazi iz države u kojoj se ne traži nacionalna vozačka dozvola ili u kojoj nacionalna vozačka dozvola koja mu je izdana nije usklađena s modelom </w:t>
      </w:r>
      <w:r w:rsidR="001775CC">
        <w:rPr>
          <w:rFonts w:ascii="Times New Roman" w:hAnsi="Times New Roman"/>
          <w:sz w:val="24"/>
          <w:szCs w:val="24"/>
        </w:rPr>
        <w:t xml:space="preserve"> sadržanim </w:t>
      </w:r>
      <w:r w:rsidRPr="000043C9">
        <w:rPr>
          <w:rFonts w:ascii="Times New Roman" w:hAnsi="Times New Roman"/>
          <w:sz w:val="24"/>
          <w:szCs w:val="24"/>
        </w:rPr>
        <w:t xml:space="preserve">u </w:t>
      </w:r>
      <w:r>
        <w:rPr>
          <w:rFonts w:ascii="Times New Roman" w:hAnsi="Times New Roman"/>
          <w:sz w:val="24"/>
          <w:szCs w:val="24"/>
        </w:rPr>
        <w:t>P</w:t>
      </w:r>
      <w:r w:rsidRPr="000043C9">
        <w:rPr>
          <w:rFonts w:ascii="Times New Roman" w:hAnsi="Times New Roman"/>
          <w:sz w:val="24"/>
          <w:szCs w:val="24"/>
        </w:rPr>
        <w:t>rilogu 9.</w:t>
      </w:r>
    </w:p>
    <w:p w:rsidR="00A70A50" w:rsidRPr="000043C9" w:rsidRDefault="00A70A50" w:rsidP="00A70A50">
      <w:pPr>
        <w:pStyle w:val="ListParagraph"/>
        <w:numPr>
          <w:ilvl w:val="0"/>
          <w:numId w:val="22"/>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Međunarodnu vozačku dozvolu </w:t>
      </w:r>
      <w:r>
        <w:rPr>
          <w:rFonts w:ascii="Times New Roman" w:hAnsi="Times New Roman"/>
          <w:sz w:val="24"/>
          <w:szCs w:val="24"/>
        </w:rPr>
        <w:t>dostavlja nadležno tijelo</w:t>
      </w:r>
      <w:r w:rsidRPr="000043C9">
        <w:rPr>
          <w:rFonts w:ascii="Times New Roman" w:hAnsi="Times New Roman"/>
          <w:sz w:val="24"/>
          <w:szCs w:val="24"/>
        </w:rPr>
        <w:t xml:space="preserve"> države</w:t>
      </w:r>
      <w:r w:rsidR="00A964B5">
        <w:rPr>
          <w:rFonts w:ascii="Times New Roman" w:hAnsi="Times New Roman"/>
          <w:sz w:val="24"/>
          <w:szCs w:val="24"/>
        </w:rPr>
        <w:t xml:space="preserve"> ugovornice</w:t>
      </w:r>
      <w:r w:rsidRPr="000043C9">
        <w:rPr>
          <w:rFonts w:ascii="Times New Roman" w:hAnsi="Times New Roman"/>
          <w:sz w:val="24"/>
          <w:szCs w:val="24"/>
        </w:rPr>
        <w:t xml:space="preserve"> ili njezin</w:t>
      </w:r>
      <w:r w:rsidR="001775CC">
        <w:rPr>
          <w:rFonts w:ascii="Times New Roman" w:hAnsi="Times New Roman"/>
          <w:sz w:val="24"/>
          <w:szCs w:val="24"/>
        </w:rPr>
        <w:t>e</w:t>
      </w:r>
      <w:r w:rsidRPr="000043C9">
        <w:rPr>
          <w:rFonts w:ascii="Times New Roman" w:hAnsi="Times New Roman"/>
          <w:sz w:val="24"/>
          <w:szCs w:val="24"/>
        </w:rPr>
        <w:t xml:space="preserve"> teritorijaln</w:t>
      </w:r>
      <w:r w:rsidR="001775CC">
        <w:rPr>
          <w:rFonts w:ascii="Times New Roman" w:hAnsi="Times New Roman"/>
          <w:sz w:val="24"/>
          <w:szCs w:val="24"/>
        </w:rPr>
        <w:t>e</w:t>
      </w:r>
      <w:r w:rsidRPr="000043C9">
        <w:rPr>
          <w:rFonts w:ascii="Times New Roman" w:hAnsi="Times New Roman"/>
          <w:sz w:val="24"/>
          <w:szCs w:val="24"/>
        </w:rPr>
        <w:t xml:space="preserve"> jedinic</w:t>
      </w:r>
      <w:r w:rsidR="001775CC">
        <w:rPr>
          <w:rFonts w:ascii="Times New Roman" w:hAnsi="Times New Roman"/>
          <w:sz w:val="24"/>
          <w:szCs w:val="24"/>
        </w:rPr>
        <w:t>e</w:t>
      </w:r>
      <w:r w:rsidRPr="000043C9">
        <w:rPr>
          <w:rFonts w:ascii="Times New Roman" w:hAnsi="Times New Roman"/>
          <w:sz w:val="24"/>
          <w:szCs w:val="24"/>
        </w:rPr>
        <w:t>, ili ovlašteno udruženje, s potpisom i pečatom t</w:t>
      </w:r>
      <w:r>
        <w:rPr>
          <w:rFonts w:ascii="Times New Roman" w:hAnsi="Times New Roman"/>
          <w:sz w:val="24"/>
          <w:szCs w:val="24"/>
        </w:rPr>
        <w:t>og</w:t>
      </w:r>
      <w:r w:rsidRPr="000043C9">
        <w:rPr>
          <w:rFonts w:ascii="Times New Roman" w:hAnsi="Times New Roman"/>
          <w:sz w:val="24"/>
          <w:szCs w:val="24"/>
        </w:rPr>
        <w:t xml:space="preserve"> nadležn</w:t>
      </w:r>
      <w:r>
        <w:rPr>
          <w:rFonts w:ascii="Times New Roman" w:hAnsi="Times New Roman"/>
          <w:sz w:val="24"/>
          <w:szCs w:val="24"/>
        </w:rPr>
        <w:t>og tijela</w:t>
      </w:r>
      <w:r w:rsidRPr="000043C9">
        <w:rPr>
          <w:rFonts w:ascii="Times New Roman" w:hAnsi="Times New Roman"/>
          <w:sz w:val="24"/>
          <w:szCs w:val="24"/>
        </w:rPr>
        <w:t xml:space="preserve"> ili udruženja, nakon što je vozač pružio dokaz o svojoj sposobnosti. Osoba u posjedu dozvole ima pravo vožnje motornog vozila iz svih kategorija za koje je dozvola izdana, u svim ugovornim državama, bez daljnjeg pregleda vozila.</w:t>
      </w:r>
    </w:p>
    <w:p w:rsidR="00A70A50" w:rsidRPr="000043C9" w:rsidRDefault="00A70A50" w:rsidP="00A70A50">
      <w:pPr>
        <w:pStyle w:val="ListParagraph"/>
        <w:numPr>
          <w:ilvl w:val="0"/>
          <w:numId w:val="22"/>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Pravo na korištenje nacionalne i međunarodne vozačke dozvole neće se priznati ako je jasno da kriteriji izdavanja više nisu ispunjeni.</w:t>
      </w:r>
    </w:p>
    <w:p w:rsidR="00A70A50" w:rsidRPr="00297049" w:rsidRDefault="00A964B5" w:rsidP="00A70A50">
      <w:pPr>
        <w:pStyle w:val="ListParagraph"/>
        <w:numPr>
          <w:ilvl w:val="0"/>
          <w:numId w:val="22"/>
        </w:numPr>
        <w:spacing w:after="200" w:line="276" w:lineRule="auto"/>
        <w:ind w:left="0" w:firstLine="284"/>
        <w:jc w:val="both"/>
        <w:rPr>
          <w:rFonts w:ascii="Times New Roman" w:hAnsi="Times New Roman"/>
          <w:sz w:val="24"/>
          <w:szCs w:val="24"/>
        </w:rPr>
      </w:pPr>
      <w:r>
        <w:rPr>
          <w:rFonts w:ascii="Times New Roman" w:hAnsi="Times New Roman"/>
          <w:sz w:val="24"/>
          <w:szCs w:val="24"/>
        </w:rPr>
        <w:t>D</w:t>
      </w:r>
      <w:r w:rsidR="00A70A50" w:rsidRPr="00297049">
        <w:rPr>
          <w:rFonts w:ascii="Times New Roman" w:hAnsi="Times New Roman"/>
          <w:sz w:val="24"/>
          <w:szCs w:val="24"/>
        </w:rPr>
        <w:t>ržava</w:t>
      </w:r>
      <w:r>
        <w:rPr>
          <w:rFonts w:ascii="Times New Roman" w:hAnsi="Times New Roman"/>
          <w:sz w:val="24"/>
          <w:szCs w:val="24"/>
        </w:rPr>
        <w:t xml:space="preserve"> ugovornica</w:t>
      </w:r>
      <w:r w:rsidR="00A70A50" w:rsidRPr="00297049">
        <w:rPr>
          <w:rFonts w:ascii="Times New Roman" w:hAnsi="Times New Roman"/>
          <w:sz w:val="24"/>
          <w:szCs w:val="24"/>
        </w:rPr>
        <w:t xml:space="preserve"> ili njezina teritorijalna jedinica mogu vozaču uskratiti pravo na korištenje </w:t>
      </w:r>
      <w:r w:rsidR="00982907">
        <w:rPr>
          <w:rFonts w:ascii="Times New Roman" w:hAnsi="Times New Roman"/>
          <w:sz w:val="24"/>
          <w:szCs w:val="24"/>
        </w:rPr>
        <w:t>bilo koje</w:t>
      </w:r>
      <w:r w:rsidR="00A70A50" w:rsidRPr="00297049">
        <w:rPr>
          <w:rFonts w:ascii="Times New Roman" w:hAnsi="Times New Roman"/>
          <w:sz w:val="24"/>
          <w:szCs w:val="24"/>
        </w:rPr>
        <w:t xml:space="preserve"> od gore spomenutih dozvola samo ako je vozač počinio takav prometni prekršaj koji ima za posljedicu oduzimanje njegove vozačke dozvole prema zakonodavstvu i propisima te države</w:t>
      </w:r>
      <w:r>
        <w:rPr>
          <w:rFonts w:ascii="Times New Roman" w:hAnsi="Times New Roman"/>
          <w:sz w:val="24"/>
          <w:szCs w:val="24"/>
        </w:rPr>
        <w:t xml:space="preserve"> ugovornice</w:t>
      </w:r>
      <w:r w:rsidR="00A70A50" w:rsidRPr="00297049">
        <w:rPr>
          <w:rFonts w:ascii="Times New Roman" w:hAnsi="Times New Roman"/>
          <w:sz w:val="24"/>
          <w:szCs w:val="24"/>
        </w:rPr>
        <w:t>. Kod takvog događaja, država</w:t>
      </w:r>
      <w:r>
        <w:rPr>
          <w:rFonts w:ascii="Times New Roman" w:hAnsi="Times New Roman"/>
          <w:sz w:val="24"/>
          <w:szCs w:val="24"/>
        </w:rPr>
        <w:t xml:space="preserve"> ugovornica</w:t>
      </w:r>
      <w:r w:rsidR="00A70A50" w:rsidRPr="00297049">
        <w:rPr>
          <w:rFonts w:ascii="Times New Roman" w:hAnsi="Times New Roman"/>
          <w:sz w:val="24"/>
          <w:szCs w:val="24"/>
        </w:rPr>
        <w:t xml:space="preserve"> ili njezina teritorijalna jedinica koja zabranjuje upotrebu dozvole može oduzeti i zadržati dozvolu do isteka roka oduzimanja dozvole ili dok osoba u posjedu dozvole ne napusti državno područje </w:t>
      </w:r>
      <w:r w:rsidR="00982907">
        <w:rPr>
          <w:rFonts w:ascii="Times New Roman" w:hAnsi="Times New Roman"/>
          <w:sz w:val="24"/>
          <w:szCs w:val="24"/>
        </w:rPr>
        <w:t xml:space="preserve">te </w:t>
      </w:r>
      <w:r w:rsidR="00EA171D">
        <w:rPr>
          <w:rFonts w:ascii="Times New Roman" w:hAnsi="Times New Roman"/>
          <w:sz w:val="24"/>
          <w:szCs w:val="24"/>
        </w:rPr>
        <w:t xml:space="preserve">države </w:t>
      </w:r>
      <w:r w:rsidR="00A70A50" w:rsidRPr="00297049">
        <w:rPr>
          <w:rFonts w:ascii="Times New Roman" w:hAnsi="Times New Roman"/>
          <w:sz w:val="24"/>
          <w:szCs w:val="24"/>
        </w:rPr>
        <w:t>ugovorn</w:t>
      </w:r>
      <w:r w:rsidR="00EA171D">
        <w:rPr>
          <w:rFonts w:ascii="Times New Roman" w:hAnsi="Times New Roman"/>
          <w:sz w:val="24"/>
          <w:szCs w:val="24"/>
        </w:rPr>
        <w:t>ic</w:t>
      </w:r>
      <w:r w:rsidR="00A70A50" w:rsidRPr="00297049">
        <w:rPr>
          <w:rFonts w:ascii="Times New Roman" w:hAnsi="Times New Roman"/>
          <w:sz w:val="24"/>
          <w:szCs w:val="24"/>
        </w:rPr>
        <w:t>e, što god prije nastupi, i može zabilježiti takvo oduzimanje na dozvoli i obavijestiti tijelo koje je izdalo dozvolu o imenu i adresi vozača.</w:t>
      </w:r>
    </w:p>
    <w:p w:rsidR="00A70A50" w:rsidRPr="000043C9" w:rsidRDefault="00A70A50" w:rsidP="00A70A50">
      <w:pPr>
        <w:pStyle w:val="ListParagraph"/>
        <w:numPr>
          <w:ilvl w:val="0"/>
          <w:numId w:val="22"/>
        </w:numPr>
        <w:spacing w:after="120" w:line="276" w:lineRule="auto"/>
        <w:ind w:left="0" w:firstLine="284"/>
        <w:jc w:val="both"/>
        <w:rPr>
          <w:rFonts w:ascii="Times New Roman" w:hAnsi="Times New Roman"/>
          <w:sz w:val="24"/>
          <w:szCs w:val="24"/>
        </w:rPr>
      </w:pPr>
      <w:r w:rsidRPr="000043C9">
        <w:rPr>
          <w:rFonts w:ascii="Times New Roman" w:hAnsi="Times New Roman"/>
          <w:sz w:val="24"/>
          <w:szCs w:val="24"/>
        </w:rPr>
        <w:t>Tijekom razdoblja od pet godina počevši od stupanja na snagu ove Konvencije, za svakog vozača kojemu je odobreno sudjelovanje u međunarodnom prometu prema odredbama Međunarodne konvencije u vezi s motornim prometom potpisan</w:t>
      </w:r>
      <w:r w:rsidR="00982907">
        <w:rPr>
          <w:rFonts w:ascii="Times New Roman" w:hAnsi="Times New Roman"/>
          <w:sz w:val="24"/>
          <w:szCs w:val="24"/>
        </w:rPr>
        <w:t>e</w:t>
      </w:r>
      <w:r w:rsidRPr="000043C9">
        <w:rPr>
          <w:rFonts w:ascii="Times New Roman" w:hAnsi="Times New Roman"/>
          <w:sz w:val="24"/>
          <w:szCs w:val="24"/>
        </w:rPr>
        <w:t xml:space="preserve"> u Parizu 24. travnja 1926., ili Konvencije o regulaciji međuameričkog automobilskog prometa otvorene za potpisivanje u Washingtonu 15. prosinca 1943., i koji posjeduje isprave koje su potrebne prema ovim Konvencijama, smatrat će se da ispunjava uvjete iz ovog članka.</w:t>
      </w:r>
    </w:p>
    <w:p w:rsidR="000D010E" w:rsidRDefault="000D010E" w:rsidP="00A70A50">
      <w:pPr>
        <w:spacing w:after="0"/>
        <w:jc w:val="center"/>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lastRenderedPageBreak/>
        <w:t>ČLANAK 25.</w:t>
      </w:r>
    </w:p>
    <w:p w:rsidR="00A70A50" w:rsidRPr="000043C9" w:rsidRDefault="00EA171D" w:rsidP="00A70A50">
      <w:pPr>
        <w:spacing w:after="360"/>
        <w:ind w:firstLine="284"/>
        <w:jc w:val="both"/>
        <w:rPr>
          <w:rFonts w:ascii="Times New Roman" w:hAnsi="Times New Roman"/>
          <w:sz w:val="24"/>
          <w:szCs w:val="24"/>
        </w:rPr>
      </w:pPr>
      <w:r>
        <w:rPr>
          <w:rFonts w:ascii="Times New Roman" w:hAnsi="Times New Roman"/>
          <w:sz w:val="24"/>
          <w:szCs w:val="24"/>
        </w:rPr>
        <w:t>D</w:t>
      </w:r>
      <w:r w:rsidR="00A70A50" w:rsidRPr="000043C9">
        <w:rPr>
          <w:rFonts w:ascii="Times New Roman" w:hAnsi="Times New Roman"/>
          <w:sz w:val="24"/>
          <w:szCs w:val="24"/>
        </w:rPr>
        <w:t>ržave</w:t>
      </w:r>
      <w:r>
        <w:rPr>
          <w:rFonts w:ascii="Times New Roman" w:hAnsi="Times New Roman"/>
          <w:sz w:val="24"/>
          <w:szCs w:val="24"/>
        </w:rPr>
        <w:t xml:space="preserve"> ugovornice</w:t>
      </w:r>
      <w:r w:rsidR="00A70A50" w:rsidRPr="000043C9">
        <w:rPr>
          <w:rFonts w:ascii="Times New Roman" w:hAnsi="Times New Roman"/>
          <w:sz w:val="24"/>
          <w:szCs w:val="24"/>
        </w:rPr>
        <w:t xml:space="preserve"> obvezuju se da će jedna drugoj prenositi informacije koje će im omogućiti da utvrde identitet osoba koje posjeduju nacionalne ili međunarodne vozačke dozvole kada se protiv njih vodi postupak zbog prometnog prekršaja. One će isto tako jedna drugoj prenositi informacije koje su potrebne kako bi se utvrdio identitet vlasnika ili osobe na čije ime je registrirano strano vozil</w:t>
      </w:r>
      <w:r w:rsidR="00A70A50">
        <w:rPr>
          <w:rFonts w:ascii="Times New Roman" w:hAnsi="Times New Roman"/>
          <w:sz w:val="24"/>
          <w:szCs w:val="24"/>
        </w:rPr>
        <w:t>o</w:t>
      </w:r>
      <w:r w:rsidR="00A70A50" w:rsidRPr="000043C9">
        <w:rPr>
          <w:rFonts w:ascii="Times New Roman" w:hAnsi="Times New Roman"/>
          <w:sz w:val="24"/>
          <w:szCs w:val="24"/>
        </w:rPr>
        <w:t xml:space="preserve"> koje je </w:t>
      </w:r>
      <w:r w:rsidR="00A70A50">
        <w:rPr>
          <w:rFonts w:ascii="Times New Roman" w:hAnsi="Times New Roman"/>
          <w:sz w:val="24"/>
          <w:szCs w:val="24"/>
        </w:rPr>
        <w:t xml:space="preserve">sudjelovalo u </w:t>
      </w:r>
      <w:r w:rsidR="00A70A50" w:rsidRPr="000043C9">
        <w:rPr>
          <w:rFonts w:ascii="Times New Roman" w:hAnsi="Times New Roman"/>
          <w:sz w:val="24"/>
          <w:szCs w:val="24"/>
        </w:rPr>
        <w:t>ozbiljn</w:t>
      </w:r>
      <w:r w:rsidR="00A70A50">
        <w:rPr>
          <w:rFonts w:ascii="Times New Roman" w:hAnsi="Times New Roman"/>
          <w:sz w:val="24"/>
          <w:szCs w:val="24"/>
        </w:rPr>
        <w:t>oj</w:t>
      </w:r>
      <w:r w:rsidR="00A70A50" w:rsidRPr="000043C9">
        <w:rPr>
          <w:rFonts w:ascii="Times New Roman" w:hAnsi="Times New Roman"/>
          <w:sz w:val="24"/>
          <w:szCs w:val="24"/>
        </w:rPr>
        <w:t xml:space="preserve"> nesreć</w:t>
      </w:r>
      <w:r w:rsidR="00A70A50">
        <w:rPr>
          <w:rFonts w:ascii="Times New Roman" w:hAnsi="Times New Roman"/>
          <w:sz w:val="24"/>
          <w:szCs w:val="24"/>
        </w:rPr>
        <w:t>i</w:t>
      </w:r>
      <w:r w:rsidR="00A70A50" w:rsidRPr="000043C9">
        <w:rPr>
          <w:rFonts w:ascii="Times New Roman" w:hAnsi="Times New Roman"/>
          <w:sz w:val="24"/>
          <w:szCs w:val="24"/>
        </w:rPr>
        <w:t>.</w:t>
      </w:r>
    </w:p>
    <w:p w:rsidR="00A70A50" w:rsidRPr="00535172" w:rsidRDefault="00A70A50" w:rsidP="00A70A50">
      <w:pPr>
        <w:jc w:val="center"/>
        <w:rPr>
          <w:rFonts w:ascii="Times New Roman" w:hAnsi="Times New Roman"/>
          <w:b/>
          <w:sz w:val="24"/>
          <w:szCs w:val="24"/>
        </w:rPr>
      </w:pPr>
      <w:r w:rsidRPr="00535172">
        <w:rPr>
          <w:rFonts w:ascii="Times New Roman" w:hAnsi="Times New Roman"/>
          <w:b/>
          <w:sz w:val="24"/>
          <w:szCs w:val="24"/>
        </w:rPr>
        <w:t>Poglavlje VI.</w:t>
      </w:r>
    </w:p>
    <w:p w:rsidR="00A70A50" w:rsidRPr="00535172" w:rsidRDefault="00A70A50" w:rsidP="00A70A50">
      <w:pPr>
        <w:jc w:val="center"/>
        <w:rPr>
          <w:rFonts w:ascii="Times New Roman" w:hAnsi="Times New Roman"/>
          <w:sz w:val="24"/>
          <w:szCs w:val="24"/>
        </w:rPr>
      </w:pPr>
      <w:r w:rsidRPr="00535172">
        <w:rPr>
          <w:rFonts w:ascii="Times New Roman" w:hAnsi="Times New Roman"/>
          <w:sz w:val="24"/>
          <w:szCs w:val="24"/>
        </w:rPr>
        <w:t>ODREDBE KOJE SE PRIMJENJUJU NA BICIKLE U MEĐUNARODNOM PROMETU</w:t>
      </w:r>
    </w:p>
    <w:p w:rsidR="00A70A50" w:rsidRPr="000043C9" w:rsidRDefault="00A70A50" w:rsidP="000D010E">
      <w:pPr>
        <w:pStyle w:val="NoSpacing"/>
        <w:jc w:val="center"/>
      </w:pPr>
      <w:r w:rsidRPr="000043C9">
        <w:t>ČLANAK 26.</w:t>
      </w:r>
    </w:p>
    <w:p w:rsidR="00A70A50" w:rsidRPr="000043C9" w:rsidRDefault="000D010E" w:rsidP="000D010E">
      <w:pPr>
        <w:pStyle w:val="NoSpacing"/>
      </w:pPr>
      <w:r>
        <w:t xml:space="preserve">    </w:t>
      </w:r>
      <w:r w:rsidR="00A70A50" w:rsidRPr="000043C9">
        <w:t>Svaki bicikl mora biti opremljen s:</w:t>
      </w:r>
    </w:p>
    <w:p w:rsidR="00A70A50" w:rsidRDefault="00A70A50" w:rsidP="00A70A50">
      <w:pPr>
        <w:pStyle w:val="ListParagraph"/>
        <w:numPr>
          <w:ilvl w:val="0"/>
          <w:numId w:val="23"/>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najmanje jednom funkcionalnom kočnicom;</w:t>
      </w:r>
    </w:p>
    <w:p w:rsidR="00A70A50" w:rsidRPr="000043C9" w:rsidRDefault="00A70A50" w:rsidP="00A70A50">
      <w:pPr>
        <w:pStyle w:val="ListParagraph"/>
        <w:spacing w:after="120"/>
        <w:ind w:left="426"/>
        <w:jc w:val="both"/>
        <w:rPr>
          <w:rFonts w:ascii="Times New Roman" w:hAnsi="Times New Roman"/>
          <w:sz w:val="24"/>
          <w:szCs w:val="24"/>
        </w:rPr>
      </w:pPr>
    </w:p>
    <w:p w:rsidR="00A70A50" w:rsidRDefault="00A70A50" w:rsidP="00A70A50">
      <w:pPr>
        <w:pStyle w:val="ListParagraph"/>
        <w:numPr>
          <w:ilvl w:val="0"/>
          <w:numId w:val="23"/>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jednim uređajem za zvučno upozoravanje koji se sastoji od zvona, isključujući svaki drugi uređaj za zvučno upozoravanje, koji se može čuti na dovoljnoj udaljenosti;</w:t>
      </w:r>
    </w:p>
    <w:p w:rsidR="00A70A50" w:rsidRPr="000043C9" w:rsidRDefault="00A70A50" w:rsidP="00A70A50">
      <w:pPr>
        <w:pStyle w:val="ListParagraph"/>
        <w:spacing w:after="120"/>
        <w:ind w:left="426"/>
        <w:jc w:val="both"/>
        <w:rPr>
          <w:rFonts w:ascii="Times New Roman" w:hAnsi="Times New Roman"/>
          <w:sz w:val="24"/>
          <w:szCs w:val="24"/>
        </w:rPr>
      </w:pPr>
    </w:p>
    <w:p w:rsidR="00A70A50" w:rsidRPr="000043C9" w:rsidRDefault="00A70A50" w:rsidP="00A70A50">
      <w:pPr>
        <w:pStyle w:val="ListParagraph"/>
        <w:numPr>
          <w:ilvl w:val="0"/>
          <w:numId w:val="23"/>
        </w:numPr>
        <w:spacing w:after="200" w:line="276" w:lineRule="auto"/>
        <w:ind w:left="426" w:hanging="426"/>
        <w:jc w:val="both"/>
        <w:rPr>
          <w:rFonts w:ascii="Times New Roman" w:hAnsi="Times New Roman"/>
          <w:sz w:val="24"/>
          <w:szCs w:val="24"/>
        </w:rPr>
      </w:pPr>
      <w:r>
        <w:rPr>
          <w:rFonts w:ascii="Times New Roman" w:hAnsi="Times New Roman"/>
          <w:sz w:val="24"/>
          <w:szCs w:val="24"/>
        </w:rPr>
        <w:t>bijelim</w:t>
      </w:r>
      <w:r w:rsidRPr="000043C9">
        <w:rPr>
          <w:rFonts w:ascii="Times New Roman" w:hAnsi="Times New Roman"/>
          <w:sz w:val="24"/>
          <w:szCs w:val="24"/>
        </w:rPr>
        <w:t xml:space="preserve"> ili žut</w:t>
      </w:r>
      <w:r>
        <w:rPr>
          <w:rFonts w:ascii="Times New Roman" w:hAnsi="Times New Roman"/>
          <w:sz w:val="24"/>
          <w:szCs w:val="24"/>
        </w:rPr>
        <w:t>im</w:t>
      </w:r>
      <w:r w:rsidRPr="000043C9">
        <w:rPr>
          <w:rFonts w:ascii="Times New Roman" w:hAnsi="Times New Roman"/>
          <w:sz w:val="24"/>
          <w:szCs w:val="24"/>
        </w:rPr>
        <w:t xml:space="preserve"> svjetlo</w:t>
      </w:r>
      <w:r w:rsidR="00B36B44">
        <w:rPr>
          <w:rFonts w:ascii="Times New Roman" w:hAnsi="Times New Roman"/>
          <w:sz w:val="24"/>
          <w:szCs w:val="24"/>
        </w:rPr>
        <w:t>m</w:t>
      </w:r>
      <w:r w:rsidRPr="000043C9">
        <w:rPr>
          <w:rFonts w:ascii="Times New Roman" w:hAnsi="Times New Roman"/>
          <w:sz w:val="24"/>
          <w:szCs w:val="24"/>
        </w:rPr>
        <w:t xml:space="preserve"> sprijeda i crven</w:t>
      </w:r>
      <w:r>
        <w:rPr>
          <w:rFonts w:ascii="Times New Roman" w:hAnsi="Times New Roman"/>
          <w:sz w:val="24"/>
          <w:szCs w:val="24"/>
        </w:rPr>
        <w:t>im</w:t>
      </w:r>
      <w:r w:rsidRPr="000043C9">
        <w:rPr>
          <w:rFonts w:ascii="Times New Roman" w:hAnsi="Times New Roman"/>
          <w:sz w:val="24"/>
          <w:szCs w:val="24"/>
        </w:rPr>
        <w:t xml:space="preserve"> svjetlo</w:t>
      </w:r>
      <w:r>
        <w:rPr>
          <w:rFonts w:ascii="Times New Roman" w:hAnsi="Times New Roman"/>
          <w:sz w:val="24"/>
          <w:szCs w:val="24"/>
        </w:rPr>
        <w:t>m</w:t>
      </w:r>
      <w:r w:rsidRPr="000043C9">
        <w:rPr>
          <w:rFonts w:ascii="Times New Roman" w:hAnsi="Times New Roman"/>
          <w:sz w:val="24"/>
          <w:szCs w:val="24"/>
        </w:rPr>
        <w:t xml:space="preserve"> ili crveni</w:t>
      </w:r>
      <w:r>
        <w:rPr>
          <w:rFonts w:ascii="Times New Roman" w:hAnsi="Times New Roman"/>
          <w:sz w:val="24"/>
          <w:szCs w:val="24"/>
        </w:rPr>
        <w:t>m</w:t>
      </w:r>
      <w:r w:rsidRPr="000043C9">
        <w:rPr>
          <w:rFonts w:ascii="Times New Roman" w:hAnsi="Times New Roman"/>
          <w:sz w:val="24"/>
          <w:szCs w:val="24"/>
        </w:rPr>
        <w:t xml:space="preserve"> katadiopter</w:t>
      </w:r>
      <w:r>
        <w:rPr>
          <w:rFonts w:ascii="Times New Roman" w:hAnsi="Times New Roman"/>
          <w:sz w:val="24"/>
          <w:szCs w:val="24"/>
        </w:rPr>
        <w:t>om</w:t>
      </w:r>
      <w:r w:rsidRPr="000043C9">
        <w:rPr>
          <w:rFonts w:ascii="Times New Roman" w:hAnsi="Times New Roman"/>
          <w:sz w:val="24"/>
          <w:szCs w:val="24"/>
        </w:rPr>
        <w:t xml:space="preserve"> s</w:t>
      </w:r>
      <w:r>
        <w:rPr>
          <w:rFonts w:ascii="Times New Roman" w:hAnsi="Times New Roman"/>
          <w:sz w:val="24"/>
          <w:szCs w:val="24"/>
        </w:rPr>
        <w:t xml:space="preserve">a stražnje </w:t>
      </w:r>
      <w:r w:rsidRPr="000043C9">
        <w:rPr>
          <w:rFonts w:ascii="Times New Roman" w:hAnsi="Times New Roman"/>
          <w:sz w:val="24"/>
          <w:szCs w:val="24"/>
        </w:rPr>
        <w:t>strane od sumraka i tijekom noći ili kada atmosferski uvjeti to zahtijevaju.</w:t>
      </w:r>
    </w:p>
    <w:p w:rsidR="00A70A50" w:rsidRPr="000043C9" w:rsidRDefault="00A70A50" w:rsidP="00A70A50">
      <w:pPr>
        <w:spacing w:after="0"/>
        <w:rPr>
          <w:rFonts w:ascii="Times New Roman" w:hAnsi="Times New Roman"/>
          <w:sz w:val="24"/>
          <w:szCs w:val="24"/>
        </w:rPr>
      </w:pPr>
    </w:p>
    <w:p w:rsidR="00A70A50" w:rsidRPr="00292232" w:rsidRDefault="00A70A50" w:rsidP="00A70A50">
      <w:pPr>
        <w:jc w:val="center"/>
        <w:rPr>
          <w:rFonts w:ascii="Times New Roman" w:hAnsi="Times New Roman"/>
          <w:b/>
          <w:sz w:val="24"/>
          <w:szCs w:val="24"/>
        </w:rPr>
      </w:pPr>
      <w:r w:rsidRPr="00292232">
        <w:rPr>
          <w:rFonts w:ascii="Times New Roman" w:hAnsi="Times New Roman"/>
          <w:b/>
          <w:sz w:val="24"/>
          <w:szCs w:val="24"/>
        </w:rPr>
        <w:t>Poglavlje VII.</w:t>
      </w:r>
    </w:p>
    <w:p w:rsidR="00A70A50" w:rsidRPr="00292232" w:rsidRDefault="00A70A50" w:rsidP="00A70A50">
      <w:pPr>
        <w:jc w:val="center"/>
        <w:rPr>
          <w:rFonts w:ascii="Times New Roman" w:hAnsi="Times New Roman"/>
          <w:sz w:val="24"/>
          <w:szCs w:val="24"/>
        </w:rPr>
      </w:pPr>
      <w:r w:rsidRPr="00292232">
        <w:rPr>
          <w:rFonts w:ascii="Times New Roman" w:hAnsi="Times New Roman"/>
          <w:sz w:val="24"/>
          <w:szCs w:val="24"/>
        </w:rPr>
        <w:t>ZAVRŠNE ODREDBE</w:t>
      </w: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27.</w:t>
      </w:r>
    </w:p>
    <w:p w:rsidR="00A70A50" w:rsidRPr="000043C9" w:rsidRDefault="00A70A50" w:rsidP="00A70A50">
      <w:pPr>
        <w:pStyle w:val="ListParagraph"/>
        <w:numPr>
          <w:ilvl w:val="0"/>
          <w:numId w:val="24"/>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Ova </w:t>
      </w:r>
      <w:r>
        <w:rPr>
          <w:rFonts w:ascii="Times New Roman" w:hAnsi="Times New Roman"/>
          <w:sz w:val="24"/>
          <w:szCs w:val="24"/>
        </w:rPr>
        <w:t>je</w:t>
      </w:r>
      <w:r w:rsidRPr="000043C9">
        <w:rPr>
          <w:rFonts w:ascii="Times New Roman" w:hAnsi="Times New Roman"/>
          <w:sz w:val="24"/>
          <w:szCs w:val="24"/>
        </w:rPr>
        <w:t xml:space="preserve"> Konvencija otvorena, do 31. prosinca 1949., za potpisivanje svi</w:t>
      </w:r>
      <w:r w:rsidR="00477D3B">
        <w:rPr>
          <w:rFonts w:ascii="Times New Roman" w:hAnsi="Times New Roman"/>
          <w:sz w:val="24"/>
          <w:szCs w:val="24"/>
        </w:rPr>
        <w:t>m</w:t>
      </w:r>
      <w:r w:rsidRPr="000043C9">
        <w:rPr>
          <w:rFonts w:ascii="Times New Roman" w:hAnsi="Times New Roman"/>
          <w:sz w:val="24"/>
          <w:szCs w:val="24"/>
        </w:rPr>
        <w:t xml:space="preserve"> država</w:t>
      </w:r>
      <w:r w:rsidR="00477D3B">
        <w:rPr>
          <w:rFonts w:ascii="Times New Roman" w:hAnsi="Times New Roman"/>
          <w:sz w:val="24"/>
          <w:szCs w:val="24"/>
        </w:rPr>
        <w:t>ma</w:t>
      </w:r>
      <w:r w:rsidRPr="000043C9">
        <w:rPr>
          <w:rFonts w:ascii="Times New Roman" w:hAnsi="Times New Roman"/>
          <w:sz w:val="24"/>
          <w:szCs w:val="24"/>
        </w:rPr>
        <w:t xml:space="preserve"> članica</w:t>
      </w:r>
      <w:r w:rsidR="00477D3B">
        <w:rPr>
          <w:rFonts w:ascii="Times New Roman" w:hAnsi="Times New Roman"/>
          <w:sz w:val="24"/>
          <w:szCs w:val="24"/>
        </w:rPr>
        <w:t>ma</w:t>
      </w:r>
      <w:r w:rsidRPr="000043C9">
        <w:rPr>
          <w:rFonts w:ascii="Times New Roman" w:hAnsi="Times New Roman"/>
          <w:sz w:val="24"/>
          <w:szCs w:val="24"/>
        </w:rPr>
        <w:t xml:space="preserve"> Ujedinjenih naroda i sv</w:t>
      </w:r>
      <w:r w:rsidR="00477D3B">
        <w:rPr>
          <w:rFonts w:ascii="Times New Roman" w:hAnsi="Times New Roman"/>
          <w:sz w:val="24"/>
          <w:szCs w:val="24"/>
        </w:rPr>
        <w:t>akoj</w:t>
      </w:r>
      <w:r w:rsidRPr="000043C9">
        <w:rPr>
          <w:rFonts w:ascii="Times New Roman" w:hAnsi="Times New Roman"/>
          <w:sz w:val="24"/>
          <w:szCs w:val="24"/>
        </w:rPr>
        <w:t xml:space="preserve"> držav</w:t>
      </w:r>
      <w:r w:rsidR="00477D3B">
        <w:rPr>
          <w:rFonts w:ascii="Times New Roman" w:hAnsi="Times New Roman"/>
          <w:sz w:val="24"/>
          <w:szCs w:val="24"/>
        </w:rPr>
        <w:t>i</w:t>
      </w:r>
      <w:r w:rsidRPr="000043C9">
        <w:rPr>
          <w:rFonts w:ascii="Times New Roman" w:hAnsi="Times New Roman"/>
          <w:sz w:val="24"/>
          <w:szCs w:val="24"/>
        </w:rPr>
        <w:t xml:space="preserve"> koja je pozvana prisustvovati Konferenciji Ujedinjenih naroda o cestovnom i motornom pr</w:t>
      </w:r>
      <w:r>
        <w:rPr>
          <w:rFonts w:ascii="Times New Roman" w:hAnsi="Times New Roman"/>
          <w:sz w:val="24"/>
          <w:szCs w:val="24"/>
        </w:rPr>
        <w:t>ijevozu</w:t>
      </w:r>
      <w:r w:rsidRPr="000043C9">
        <w:rPr>
          <w:rFonts w:ascii="Times New Roman" w:hAnsi="Times New Roman"/>
          <w:sz w:val="24"/>
          <w:szCs w:val="24"/>
        </w:rPr>
        <w:t xml:space="preserve"> održa</w:t>
      </w:r>
      <w:r w:rsidR="00477D3B">
        <w:rPr>
          <w:rFonts w:ascii="Times New Roman" w:hAnsi="Times New Roman"/>
          <w:sz w:val="24"/>
          <w:szCs w:val="24"/>
        </w:rPr>
        <w:t>noj</w:t>
      </w:r>
      <w:r w:rsidRPr="000043C9">
        <w:rPr>
          <w:rFonts w:ascii="Times New Roman" w:hAnsi="Times New Roman"/>
          <w:sz w:val="24"/>
          <w:szCs w:val="24"/>
        </w:rPr>
        <w:t xml:space="preserve"> u Ženevi 1949. </w:t>
      </w:r>
    </w:p>
    <w:p w:rsidR="00A70A50" w:rsidRPr="000043C9" w:rsidRDefault="00A70A50" w:rsidP="00A70A50">
      <w:pPr>
        <w:pStyle w:val="ListParagraph"/>
        <w:numPr>
          <w:ilvl w:val="0"/>
          <w:numId w:val="24"/>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Ova se Konvencija ratificira i isprave</w:t>
      </w:r>
      <w:r w:rsidR="00477D3B">
        <w:rPr>
          <w:rFonts w:ascii="Times New Roman" w:hAnsi="Times New Roman"/>
          <w:sz w:val="24"/>
          <w:szCs w:val="24"/>
        </w:rPr>
        <w:t xml:space="preserve"> o</w:t>
      </w:r>
      <w:r w:rsidRPr="000043C9">
        <w:rPr>
          <w:rFonts w:ascii="Times New Roman" w:hAnsi="Times New Roman"/>
          <w:sz w:val="24"/>
          <w:szCs w:val="24"/>
        </w:rPr>
        <w:t xml:space="preserve"> ratifikacij</w:t>
      </w:r>
      <w:r w:rsidR="00477D3B">
        <w:rPr>
          <w:rFonts w:ascii="Times New Roman" w:hAnsi="Times New Roman"/>
          <w:sz w:val="24"/>
          <w:szCs w:val="24"/>
        </w:rPr>
        <w:t>i</w:t>
      </w:r>
      <w:r w:rsidRPr="000043C9">
        <w:rPr>
          <w:rFonts w:ascii="Times New Roman" w:hAnsi="Times New Roman"/>
          <w:sz w:val="24"/>
          <w:szCs w:val="24"/>
        </w:rPr>
        <w:t xml:space="preserve"> </w:t>
      </w:r>
      <w:r>
        <w:rPr>
          <w:rFonts w:ascii="Times New Roman" w:hAnsi="Times New Roman"/>
          <w:sz w:val="24"/>
          <w:szCs w:val="24"/>
        </w:rPr>
        <w:t>po</w:t>
      </w:r>
      <w:r w:rsidR="00477D3B">
        <w:rPr>
          <w:rFonts w:ascii="Times New Roman" w:hAnsi="Times New Roman"/>
          <w:sz w:val="24"/>
          <w:szCs w:val="24"/>
        </w:rPr>
        <w:t>lažu</w:t>
      </w:r>
      <w:r>
        <w:rPr>
          <w:rFonts w:ascii="Times New Roman" w:hAnsi="Times New Roman"/>
          <w:sz w:val="24"/>
          <w:szCs w:val="24"/>
        </w:rPr>
        <w:t xml:space="preserve"> se</w:t>
      </w:r>
      <w:r w:rsidRPr="000043C9">
        <w:rPr>
          <w:rFonts w:ascii="Times New Roman" w:hAnsi="Times New Roman"/>
          <w:sz w:val="24"/>
          <w:szCs w:val="24"/>
        </w:rPr>
        <w:t xml:space="preserve"> kod </w:t>
      </w:r>
      <w:r>
        <w:rPr>
          <w:rFonts w:ascii="Times New Roman" w:hAnsi="Times New Roman"/>
          <w:sz w:val="24"/>
          <w:szCs w:val="24"/>
        </w:rPr>
        <w:t>g</w:t>
      </w:r>
      <w:r w:rsidRPr="000043C9">
        <w:rPr>
          <w:rFonts w:ascii="Times New Roman" w:hAnsi="Times New Roman"/>
          <w:sz w:val="24"/>
          <w:szCs w:val="24"/>
        </w:rPr>
        <w:t>lavnog tajnika Ujedinjenih naroda.</w:t>
      </w:r>
    </w:p>
    <w:p w:rsidR="00A70A50" w:rsidRPr="000043C9" w:rsidRDefault="00A70A50" w:rsidP="00A70A50">
      <w:pPr>
        <w:pStyle w:val="ListParagraph"/>
        <w:numPr>
          <w:ilvl w:val="0"/>
          <w:numId w:val="24"/>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Od 1. siječnja 1950. ova </w:t>
      </w:r>
      <w:r>
        <w:rPr>
          <w:rFonts w:ascii="Times New Roman" w:hAnsi="Times New Roman"/>
          <w:sz w:val="24"/>
          <w:szCs w:val="24"/>
        </w:rPr>
        <w:t>je</w:t>
      </w:r>
      <w:r w:rsidRPr="000043C9">
        <w:rPr>
          <w:rFonts w:ascii="Times New Roman" w:hAnsi="Times New Roman"/>
          <w:sz w:val="24"/>
          <w:szCs w:val="24"/>
        </w:rPr>
        <w:t xml:space="preserve"> Konvencija otvorena za pristupanje državama </w:t>
      </w:r>
      <w:r w:rsidR="000531FB">
        <w:rPr>
          <w:rFonts w:ascii="Times New Roman" w:hAnsi="Times New Roman"/>
          <w:sz w:val="24"/>
          <w:szCs w:val="24"/>
        </w:rPr>
        <w:t xml:space="preserve"> iz</w:t>
      </w:r>
      <w:r w:rsidRPr="000043C9">
        <w:rPr>
          <w:rFonts w:ascii="Times New Roman" w:hAnsi="Times New Roman"/>
          <w:sz w:val="24"/>
          <w:szCs w:val="24"/>
        </w:rPr>
        <w:t xml:space="preserve"> stavk</w:t>
      </w:r>
      <w:r w:rsidR="000531FB">
        <w:rPr>
          <w:rFonts w:ascii="Times New Roman" w:hAnsi="Times New Roman"/>
          <w:sz w:val="24"/>
          <w:szCs w:val="24"/>
        </w:rPr>
        <w:t>a</w:t>
      </w:r>
      <w:r w:rsidRPr="000043C9">
        <w:rPr>
          <w:rFonts w:ascii="Times New Roman" w:hAnsi="Times New Roman"/>
          <w:sz w:val="24"/>
          <w:szCs w:val="24"/>
        </w:rPr>
        <w:t xml:space="preserve"> 1. ovog članka,  koje nisu potpisale ovu Konvenciju i  </w:t>
      </w:r>
      <w:r w:rsidR="000531FB">
        <w:rPr>
          <w:rFonts w:ascii="Times New Roman" w:hAnsi="Times New Roman"/>
          <w:sz w:val="24"/>
          <w:szCs w:val="24"/>
        </w:rPr>
        <w:t xml:space="preserve">bilo kojoj drugoj </w:t>
      </w:r>
      <w:r w:rsidRPr="000043C9">
        <w:rPr>
          <w:rFonts w:ascii="Times New Roman" w:hAnsi="Times New Roman"/>
          <w:sz w:val="24"/>
          <w:szCs w:val="24"/>
        </w:rPr>
        <w:t>držav</w:t>
      </w:r>
      <w:r w:rsidR="000531FB">
        <w:rPr>
          <w:rFonts w:ascii="Times New Roman" w:hAnsi="Times New Roman"/>
          <w:sz w:val="24"/>
          <w:szCs w:val="24"/>
        </w:rPr>
        <w:t>i</w:t>
      </w:r>
      <w:r w:rsidRPr="000043C9">
        <w:rPr>
          <w:rFonts w:ascii="Times New Roman" w:hAnsi="Times New Roman"/>
          <w:sz w:val="24"/>
          <w:szCs w:val="24"/>
        </w:rPr>
        <w:t xml:space="preserve"> koju Gospodarsko i socijalno vijeće rezolucijom proglasi prihvatljiv</w:t>
      </w:r>
      <w:r w:rsidR="000531FB">
        <w:rPr>
          <w:rFonts w:ascii="Times New Roman" w:hAnsi="Times New Roman"/>
          <w:sz w:val="24"/>
          <w:szCs w:val="24"/>
        </w:rPr>
        <w:t>o</w:t>
      </w:r>
      <w:r w:rsidRPr="000043C9">
        <w:rPr>
          <w:rFonts w:ascii="Times New Roman" w:hAnsi="Times New Roman"/>
          <w:sz w:val="24"/>
          <w:szCs w:val="24"/>
        </w:rPr>
        <w:t xml:space="preserve">m. Također </w:t>
      </w:r>
      <w:r>
        <w:rPr>
          <w:rFonts w:ascii="Times New Roman" w:hAnsi="Times New Roman"/>
          <w:sz w:val="24"/>
          <w:szCs w:val="24"/>
        </w:rPr>
        <w:t>je</w:t>
      </w:r>
      <w:r w:rsidRPr="000043C9">
        <w:rPr>
          <w:rFonts w:ascii="Times New Roman" w:hAnsi="Times New Roman"/>
          <w:sz w:val="24"/>
          <w:szCs w:val="24"/>
        </w:rPr>
        <w:t xml:space="preserve"> otvorena za pristup</w:t>
      </w:r>
      <w:r w:rsidR="000531FB">
        <w:rPr>
          <w:rFonts w:ascii="Times New Roman" w:hAnsi="Times New Roman"/>
          <w:sz w:val="24"/>
          <w:szCs w:val="24"/>
        </w:rPr>
        <w:t xml:space="preserve"> u ime bilo kojeg</w:t>
      </w:r>
      <w:r w:rsidR="00E472E7">
        <w:rPr>
          <w:rFonts w:ascii="Times New Roman" w:hAnsi="Times New Roman"/>
          <w:sz w:val="24"/>
          <w:szCs w:val="24"/>
        </w:rPr>
        <w:t xml:space="preserve"> </w:t>
      </w:r>
      <w:r w:rsidRPr="000043C9">
        <w:rPr>
          <w:rFonts w:ascii="Times New Roman" w:hAnsi="Times New Roman"/>
          <w:sz w:val="24"/>
          <w:szCs w:val="24"/>
        </w:rPr>
        <w:t>starateljsk</w:t>
      </w:r>
      <w:r w:rsidR="000531FB">
        <w:rPr>
          <w:rFonts w:ascii="Times New Roman" w:hAnsi="Times New Roman"/>
          <w:sz w:val="24"/>
          <w:szCs w:val="24"/>
        </w:rPr>
        <w:t>og</w:t>
      </w:r>
      <w:r w:rsidRPr="000043C9">
        <w:rPr>
          <w:rFonts w:ascii="Times New Roman" w:hAnsi="Times New Roman"/>
          <w:sz w:val="24"/>
          <w:szCs w:val="24"/>
        </w:rPr>
        <w:t xml:space="preserve"> područja koj</w:t>
      </w:r>
      <w:r w:rsidR="000531FB">
        <w:rPr>
          <w:rFonts w:ascii="Times New Roman" w:hAnsi="Times New Roman"/>
          <w:sz w:val="24"/>
          <w:szCs w:val="24"/>
        </w:rPr>
        <w:t>e</w:t>
      </w:r>
      <w:r w:rsidRPr="000043C9">
        <w:rPr>
          <w:rFonts w:ascii="Times New Roman" w:hAnsi="Times New Roman"/>
          <w:sz w:val="24"/>
          <w:szCs w:val="24"/>
        </w:rPr>
        <w:t xml:space="preserve"> </w:t>
      </w:r>
      <w:r w:rsidR="000531FB">
        <w:rPr>
          <w:rFonts w:ascii="Times New Roman" w:hAnsi="Times New Roman"/>
          <w:sz w:val="24"/>
          <w:szCs w:val="24"/>
        </w:rPr>
        <w:t>je</w:t>
      </w:r>
      <w:r w:rsidRPr="000043C9">
        <w:rPr>
          <w:rFonts w:ascii="Times New Roman" w:hAnsi="Times New Roman"/>
          <w:sz w:val="24"/>
          <w:szCs w:val="24"/>
        </w:rPr>
        <w:t xml:space="preserve"> pod upravom Ujedinjenih naroda.</w:t>
      </w:r>
    </w:p>
    <w:p w:rsidR="00A70A50" w:rsidRPr="00BF1EC8" w:rsidRDefault="00A70A50" w:rsidP="00A70A50">
      <w:pPr>
        <w:pStyle w:val="ListParagraph"/>
        <w:numPr>
          <w:ilvl w:val="0"/>
          <w:numId w:val="24"/>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Pristupanje  se prov</w:t>
      </w:r>
      <w:r w:rsidR="000531FB">
        <w:rPr>
          <w:rFonts w:ascii="Times New Roman" w:hAnsi="Times New Roman"/>
          <w:sz w:val="24"/>
          <w:szCs w:val="24"/>
        </w:rPr>
        <w:t>od</w:t>
      </w:r>
      <w:r w:rsidRPr="000043C9">
        <w:rPr>
          <w:rFonts w:ascii="Times New Roman" w:hAnsi="Times New Roman"/>
          <w:sz w:val="24"/>
          <w:szCs w:val="24"/>
        </w:rPr>
        <w:t>i po</w:t>
      </w:r>
      <w:r w:rsidR="000531FB">
        <w:rPr>
          <w:rFonts w:ascii="Times New Roman" w:hAnsi="Times New Roman"/>
          <w:sz w:val="24"/>
          <w:szCs w:val="24"/>
        </w:rPr>
        <w:t>laganjem</w:t>
      </w:r>
      <w:r w:rsidRPr="000043C9">
        <w:rPr>
          <w:rFonts w:ascii="Times New Roman" w:hAnsi="Times New Roman"/>
          <w:sz w:val="24"/>
          <w:szCs w:val="24"/>
        </w:rPr>
        <w:t xml:space="preserve"> isprav</w:t>
      </w:r>
      <w:r>
        <w:rPr>
          <w:rFonts w:ascii="Times New Roman" w:hAnsi="Times New Roman"/>
          <w:sz w:val="24"/>
          <w:szCs w:val="24"/>
        </w:rPr>
        <w:t>e</w:t>
      </w:r>
      <w:r w:rsidRPr="000043C9">
        <w:rPr>
          <w:rFonts w:ascii="Times New Roman" w:hAnsi="Times New Roman"/>
          <w:sz w:val="24"/>
          <w:szCs w:val="24"/>
        </w:rPr>
        <w:t xml:space="preserve"> o pristupanju kod </w:t>
      </w:r>
      <w:r>
        <w:rPr>
          <w:rFonts w:ascii="Times New Roman" w:hAnsi="Times New Roman"/>
          <w:sz w:val="24"/>
          <w:szCs w:val="24"/>
        </w:rPr>
        <w:t>g</w:t>
      </w:r>
      <w:r w:rsidRPr="000043C9">
        <w:rPr>
          <w:rFonts w:ascii="Times New Roman" w:hAnsi="Times New Roman"/>
          <w:sz w:val="24"/>
          <w:szCs w:val="24"/>
        </w:rPr>
        <w:t>lavnog tajnika Ujedinjenih naroda.</w:t>
      </w:r>
    </w:p>
    <w:p w:rsidR="00A70A50" w:rsidRDefault="00A70A50" w:rsidP="00A70A50">
      <w:pPr>
        <w:spacing w:after="0"/>
        <w:jc w:val="center"/>
        <w:rPr>
          <w:rFonts w:ascii="Times New Roman" w:hAnsi="Times New Roman"/>
          <w:sz w:val="24"/>
          <w:szCs w:val="24"/>
        </w:rPr>
      </w:pPr>
    </w:p>
    <w:p w:rsidR="00A70A50" w:rsidRPr="00285E01" w:rsidRDefault="00A70A50" w:rsidP="00A70A50">
      <w:pPr>
        <w:spacing w:after="0"/>
        <w:jc w:val="center"/>
        <w:rPr>
          <w:rFonts w:ascii="Times New Roman" w:hAnsi="Times New Roman"/>
          <w:sz w:val="24"/>
          <w:szCs w:val="24"/>
        </w:rPr>
      </w:pPr>
      <w:r w:rsidRPr="00285E01">
        <w:rPr>
          <w:rFonts w:ascii="Times New Roman" w:hAnsi="Times New Roman"/>
          <w:sz w:val="24"/>
          <w:szCs w:val="24"/>
        </w:rPr>
        <w:t>ČLANAK 28.</w:t>
      </w:r>
    </w:p>
    <w:p w:rsidR="00A70A50" w:rsidRDefault="00A70A50" w:rsidP="00A70A50">
      <w:pPr>
        <w:pStyle w:val="ListParagraph"/>
        <w:numPr>
          <w:ilvl w:val="0"/>
          <w:numId w:val="25"/>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Svaka država može, u trenutku potpisivanja, ratifikacije ili pristupanja, ili u bilo kojem trenutk</w:t>
      </w:r>
      <w:r w:rsidR="00183144">
        <w:rPr>
          <w:rFonts w:ascii="Times New Roman" w:hAnsi="Times New Roman"/>
          <w:sz w:val="24"/>
          <w:szCs w:val="24"/>
        </w:rPr>
        <w:t xml:space="preserve">u nakon toga, izjaviti </w:t>
      </w:r>
      <w:r w:rsidRPr="000043C9">
        <w:rPr>
          <w:rFonts w:ascii="Times New Roman" w:hAnsi="Times New Roman"/>
          <w:sz w:val="24"/>
          <w:szCs w:val="24"/>
        </w:rPr>
        <w:t>obavije</w:t>
      </w:r>
      <w:r w:rsidR="00C349AF">
        <w:rPr>
          <w:rFonts w:ascii="Times New Roman" w:hAnsi="Times New Roman"/>
          <w:sz w:val="24"/>
          <w:szCs w:val="24"/>
        </w:rPr>
        <w:t>šću</w:t>
      </w:r>
      <w:r w:rsidRPr="000043C9">
        <w:rPr>
          <w:rFonts w:ascii="Times New Roman" w:hAnsi="Times New Roman"/>
          <w:sz w:val="24"/>
          <w:szCs w:val="24"/>
        </w:rPr>
        <w:t xml:space="preserve"> upućen</w:t>
      </w:r>
      <w:r w:rsidR="00C349AF">
        <w:rPr>
          <w:rFonts w:ascii="Times New Roman" w:hAnsi="Times New Roman"/>
          <w:sz w:val="24"/>
          <w:szCs w:val="24"/>
        </w:rPr>
        <w:t>om</w:t>
      </w:r>
      <w:r w:rsidRPr="000043C9">
        <w:rPr>
          <w:rFonts w:ascii="Times New Roman" w:hAnsi="Times New Roman"/>
          <w:sz w:val="24"/>
          <w:szCs w:val="24"/>
        </w:rPr>
        <w:t xml:space="preserve"> </w:t>
      </w:r>
      <w:r>
        <w:rPr>
          <w:rFonts w:ascii="Times New Roman" w:hAnsi="Times New Roman"/>
          <w:sz w:val="24"/>
          <w:szCs w:val="24"/>
        </w:rPr>
        <w:t>g</w:t>
      </w:r>
      <w:r w:rsidRPr="000043C9">
        <w:rPr>
          <w:rFonts w:ascii="Times New Roman" w:hAnsi="Times New Roman"/>
          <w:sz w:val="24"/>
          <w:szCs w:val="24"/>
        </w:rPr>
        <w:t>lavnom tajniku Ujedinjenih naroda da će  odredbe ove Konvencije primjenjivati na sv</w:t>
      </w:r>
      <w:r w:rsidR="000D23AF">
        <w:rPr>
          <w:rFonts w:ascii="Times New Roman" w:hAnsi="Times New Roman"/>
          <w:sz w:val="24"/>
          <w:szCs w:val="24"/>
        </w:rPr>
        <w:t>a</w:t>
      </w:r>
      <w:r w:rsidRPr="000043C9">
        <w:rPr>
          <w:rFonts w:ascii="Times New Roman" w:hAnsi="Times New Roman"/>
          <w:sz w:val="24"/>
          <w:szCs w:val="24"/>
        </w:rPr>
        <w:t xml:space="preserve"> ili nek</w:t>
      </w:r>
      <w:r w:rsidR="000D23AF">
        <w:rPr>
          <w:rFonts w:ascii="Times New Roman" w:hAnsi="Times New Roman"/>
          <w:sz w:val="24"/>
          <w:szCs w:val="24"/>
        </w:rPr>
        <w:t>a</w:t>
      </w:r>
      <w:r w:rsidRPr="000043C9">
        <w:rPr>
          <w:rFonts w:ascii="Times New Roman" w:hAnsi="Times New Roman"/>
          <w:sz w:val="24"/>
          <w:szCs w:val="24"/>
        </w:rPr>
        <w:t xml:space="preserve"> </w:t>
      </w:r>
      <w:r w:rsidR="000D23AF">
        <w:rPr>
          <w:rFonts w:ascii="Times New Roman" w:hAnsi="Times New Roman"/>
          <w:sz w:val="24"/>
          <w:szCs w:val="24"/>
        </w:rPr>
        <w:t>područja</w:t>
      </w:r>
      <w:r w:rsidRPr="000043C9">
        <w:rPr>
          <w:rFonts w:ascii="Times New Roman" w:hAnsi="Times New Roman"/>
          <w:sz w:val="24"/>
          <w:szCs w:val="24"/>
        </w:rPr>
        <w:t xml:space="preserve"> za čije je međunarodne odnose ona odgovorna. Ove odredbe  posta</w:t>
      </w:r>
      <w:r w:rsidR="000D23AF">
        <w:rPr>
          <w:rFonts w:ascii="Times New Roman" w:hAnsi="Times New Roman"/>
          <w:sz w:val="24"/>
          <w:szCs w:val="24"/>
        </w:rPr>
        <w:t>ju</w:t>
      </w:r>
      <w:r w:rsidRPr="000043C9">
        <w:rPr>
          <w:rFonts w:ascii="Times New Roman" w:hAnsi="Times New Roman"/>
          <w:sz w:val="24"/>
          <w:szCs w:val="24"/>
        </w:rPr>
        <w:t xml:space="preserve"> primjenjive na </w:t>
      </w:r>
      <w:r w:rsidR="000D23AF">
        <w:rPr>
          <w:rFonts w:ascii="Times New Roman" w:hAnsi="Times New Roman"/>
          <w:sz w:val="24"/>
          <w:szCs w:val="24"/>
        </w:rPr>
        <w:t xml:space="preserve"> područjima</w:t>
      </w:r>
      <w:r w:rsidRPr="000043C9">
        <w:rPr>
          <w:rFonts w:ascii="Times New Roman" w:hAnsi="Times New Roman"/>
          <w:sz w:val="24"/>
          <w:szCs w:val="24"/>
        </w:rPr>
        <w:t xml:space="preserve"> navede</w:t>
      </w:r>
      <w:r>
        <w:rPr>
          <w:rFonts w:ascii="Times New Roman" w:hAnsi="Times New Roman"/>
          <w:sz w:val="24"/>
          <w:szCs w:val="24"/>
        </w:rPr>
        <w:t xml:space="preserve">nim u obavijesti trideset dana </w:t>
      </w:r>
      <w:r w:rsidR="000D23AF">
        <w:rPr>
          <w:rFonts w:ascii="Times New Roman" w:hAnsi="Times New Roman"/>
          <w:sz w:val="24"/>
          <w:szCs w:val="24"/>
        </w:rPr>
        <w:t xml:space="preserve"> nakon</w:t>
      </w:r>
      <w:r w:rsidRPr="000043C9">
        <w:rPr>
          <w:rFonts w:ascii="Times New Roman" w:hAnsi="Times New Roman"/>
          <w:sz w:val="24"/>
          <w:szCs w:val="24"/>
        </w:rPr>
        <w:t xml:space="preserve"> datuma primitka takve obavijesti od strane </w:t>
      </w:r>
      <w:r>
        <w:rPr>
          <w:rFonts w:ascii="Times New Roman" w:hAnsi="Times New Roman"/>
          <w:sz w:val="24"/>
          <w:szCs w:val="24"/>
        </w:rPr>
        <w:t>g</w:t>
      </w:r>
      <w:r w:rsidRPr="000043C9">
        <w:rPr>
          <w:rFonts w:ascii="Times New Roman" w:hAnsi="Times New Roman"/>
          <w:sz w:val="24"/>
          <w:szCs w:val="24"/>
        </w:rPr>
        <w:t>lavnog tajnika ili, ako Konvencija u tom trenutku nije stupila na snagu, u trenutku nje</w:t>
      </w:r>
      <w:r w:rsidR="000D23AF">
        <w:rPr>
          <w:rFonts w:ascii="Times New Roman" w:hAnsi="Times New Roman"/>
          <w:sz w:val="24"/>
          <w:szCs w:val="24"/>
        </w:rPr>
        <w:t>zi</w:t>
      </w:r>
      <w:r w:rsidRPr="000043C9">
        <w:rPr>
          <w:rFonts w:ascii="Times New Roman" w:hAnsi="Times New Roman"/>
          <w:sz w:val="24"/>
          <w:szCs w:val="24"/>
        </w:rPr>
        <w:t>nog stupanja na snagu.</w:t>
      </w:r>
    </w:p>
    <w:p w:rsidR="00A70A50" w:rsidRPr="00297049" w:rsidRDefault="00A70A50" w:rsidP="00A70A50">
      <w:pPr>
        <w:spacing w:after="200" w:line="276" w:lineRule="auto"/>
        <w:jc w:val="both"/>
        <w:rPr>
          <w:rFonts w:ascii="Times New Roman" w:hAnsi="Times New Roman"/>
          <w:sz w:val="24"/>
          <w:szCs w:val="24"/>
        </w:rPr>
      </w:pPr>
    </w:p>
    <w:p w:rsidR="00A70A50" w:rsidRPr="000043C9" w:rsidRDefault="00A70A50" w:rsidP="00A70A50">
      <w:pPr>
        <w:pStyle w:val="ListParagraph"/>
        <w:numPr>
          <w:ilvl w:val="0"/>
          <w:numId w:val="25"/>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lastRenderedPageBreak/>
        <w:t>Svaka država</w:t>
      </w:r>
      <w:r w:rsidR="00EA171D">
        <w:rPr>
          <w:rFonts w:ascii="Times New Roman" w:hAnsi="Times New Roman"/>
          <w:sz w:val="24"/>
          <w:szCs w:val="24"/>
        </w:rPr>
        <w:t xml:space="preserve"> ugovornica</w:t>
      </w:r>
      <w:r w:rsidRPr="000043C9">
        <w:rPr>
          <w:rFonts w:ascii="Times New Roman" w:hAnsi="Times New Roman"/>
          <w:sz w:val="24"/>
          <w:szCs w:val="24"/>
        </w:rPr>
        <w:t>, kad to prilike do</w:t>
      </w:r>
      <w:r w:rsidR="00644575">
        <w:rPr>
          <w:rFonts w:ascii="Times New Roman" w:hAnsi="Times New Roman"/>
          <w:sz w:val="24"/>
          <w:szCs w:val="24"/>
        </w:rPr>
        <w:t>pušt</w:t>
      </w:r>
      <w:r w:rsidRPr="000043C9">
        <w:rPr>
          <w:rFonts w:ascii="Times New Roman" w:hAnsi="Times New Roman"/>
          <w:sz w:val="24"/>
          <w:szCs w:val="24"/>
        </w:rPr>
        <w:t>aju, obvezuje se što je prije moguće poduze</w:t>
      </w:r>
      <w:r w:rsidR="00644575">
        <w:rPr>
          <w:rFonts w:ascii="Times New Roman" w:hAnsi="Times New Roman"/>
          <w:sz w:val="24"/>
          <w:szCs w:val="24"/>
        </w:rPr>
        <w:t>ti</w:t>
      </w:r>
      <w:r w:rsidRPr="000043C9">
        <w:rPr>
          <w:rFonts w:ascii="Times New Roman" w:hAnsi="Times New Roman"/>
          <w:sz w:val="24"/>
          <w:szCs w:val="24"/>
        </w:rPr>
        <w:t xml:space="preserve"> potrebne mjere kako bi proširila primjenu ove Konvencije na </w:t>
      </w:r>
      <w:r w:rsidR="00644575">
        <w:rPr>
          <w:rFonts w:ascii="Times New Roman" w:hAnsi="Times New Roman"/>
          <w:sz w:val="24"/>
          <w:szCs w:val="24"/>
        </w:rPr>
        <w:t>područja</w:t>
      </w:r>
      <w:r w:rsidRPr="000043C9">
        <w:rPr>
          <w:rFonts w:ascii="Times New Roman" w:hAnsi="Times New Roman"/>
          <w:sz w:val="24"/>
          <w:szCs w:val="24"/>
        </w:rPr>
        <w:t xml:space="preserve"> za čije je međunarodne odnose odgovorna, </w:t>
      </w:r>
      <w:r w:rsidR="00644575">
        <w:rPr>
          <w:rFonts w:ascii="Times New Roman" w:hAnsi="Times New Roman"/>
          <w:sz w:val="24"/>
          <w:szCs w:val="24"/>
        </w:rPr>
        <w:t>kada je to potrebno iz ustavnih razloga podložno pristanku vlada tih područja</w:t>
      </w:r>
      <w:r w:rsidRPr="000043C9">
        <w:rPr>
          <w:rFonts w:ascii="Times New Roman" w:hAnsi="Times New Roman"/>
          <w:sz w:val="24"/>
          <w:szCs w:val="24"/>
        </w:rPr>
        <w:t>.</w:t>
      </w:r>
    </w:p>
    <w:p w:rsidR="00A70A50" w:rsidRPr="00BF1EC8" w:rsidRDefault="00A70A50" w:rsidP="00A70A50">
      <w:pPr>
        <w:pStyle w:val="ListParagraph"/>
        <w:numPr>
          <w:ilvl w:val="0"/>
          <w:numId w:val="25"/>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Svaka država koja je </w:t>
      </w:r>
      <w:r>
        <w:rPr>
          <w:rFonts w:ascii="Times New Roman" w:hAnsi="Times New Roman"/>
          <w:sz w:val="24"/>
          <w:szCs w:val="24"/>
        </w:rPr>
        <w:t>dala</w:t>
      </w:r>
      <w:r w:rsidRPr="000043C9">
        <w:rPr>
          <w:rFonts w:ascii="Times New Roman" w:hAnsi="Times New Roman"/>
          <w:sz w:val="24"/>
          <w:szCs w:val="24"/>
        </w:rPr>
        <w:t xml:space="preserve"> izjavu sukladno stavku 1. ovog članka primjenjuj</w:t>
      </w:r>
      <w:r w:rsidR="00644575">
        <w:rPr>
          <w:rFonts w:ascii="Times New Roman" w:hAnsi="Times New Roman"/>
          <w:sz w:val="24"/>
          <w:szCs w:val="24"/>
        </w:rPr>
        <w:t>ući</w:t>
      </w:r>
      <w:r w:rsidRPr="000043C9">
        <w:rPr>
          <w:rFonts w:ascii="Times New Roman" w:hAnsi="Times New Roman"/>
          <w:sz w:val="24"/>
          <w:szCs w:val="24"/>
        </w:rPr>
        <w:t xml:space="preserve"> ovu Konvenciju na svak</w:t>
      </w:r>
      <w:r w:rsidR="00644575">
        <w:rPr>
          <w:rFonts w:ascii="Times New Roman" w:hAnsi="Times New Roman"/>
          <w:sz w:val="24"/>
          <w:szCs w:val="24"/>
        </w:rPr>
        <w:t>o</w:t>
      </w:r>
      <w:r w:rsidRPr="000043C9">
        <w:rPr>
          <w:rFonts w:ascii="Times New Roman" w:hAnsi="Times New Roman"/>
          <w:sz w:val="24"/>
          <w:szCs w:val="24"/>
        </w:rPr>
        <w:t xml:space="preserve"> </w:t>
      </w:r>
      <w:r w:rsidR="00644575">
        <w:rPr>
          <w:rFonts w:ascii="Times New Roman" w:hAnsi="Times New Roman"/>
          <w:sz w:val="24"/>
          <w:szCs w:val="24"/>
        </w:rPr>
        <w:t xml:space="preserve"> područje</w:t>
      </w:r>
      <w:r w:rsidRPr="000043C9">
        <w:rPr>
          <w:rFonts w:ascii="Times New Roman" w:hAnsi="Times New Roman"/>
          <w:sz w:val="24"/>
          <w:szCs w:val="24"/>
        </w:rPr>
        <w:t xml:space="preserve"> za čije je međunarodne odnose o</w:t>
      </w:r>
      <w:r>
        <w:rPr>
          <w:rFonts w:ascii="Times New Roman" w:hAnsi="Times New Roman"/>
          <w:sz w:val="24"/>
          <w:szCs w:val="24"/>
        </w:rPr>
        <w:t>d</w:t>
      </w:r>
      <w:r w:rsidRPr="000043C9">
        <w:rPr>
          <w:rFonts w:ascii="Times New Roman" w:hAnsi="Times New Roman"/>
          <w:sz w:val="24"/>
          <w:szCs w:val="24"/>
        </w:rPr>
        <w:t xml:space="preserve">govorna, može u svakom trenutku nakon toga izjaviti </w:t>
      </w:r>
      <w:r w:rsidR="00644575">
        <w:rPr>
          <w:rFonts w:ascii="Times New Roman" w:hAnsi="Times New Roman"/>
          <w:sz w:val="24"/>
          <w:szCs w:val="24"/>
        </w:rPr>
        <w:t xml:space="preserve">obaviješću upućenom </w:t>
      </w:r>
      <w:r>
        <w:rPr>
          <w:rFonts w:ascii="Times New Roman" w:hAnsi="Times New Roman"/>
          <w:sz w:val="24"/>
          <w:szCs w:val="24"/>
        </w:rPr>
        <w:t>g</w:t>
      </w:r>
      <w:r w:rsidRPr="000043C9">
        <w:rPr>
          <w:rFonts w:ascii="Times New Roman" w:hAnsi="Times New Roman"/>
          <w:sz w:val="24"/>
          <w:szCs w:val="24"/>
        </w:rPr>
        <w:t>lavnom tajniku da se Konvencija presta</w:t>
      </w:r>
      <w:r>
        <w:rPr>
          <w:rFonts w:ascii="Times New Roman" w:hAnsi="Times New Roman"/>
          <w:sz w:val="24"/>
          <w:szCs w:val="24"/>
        </w:rPr>
        <w:t>je</w:t>
      </w:r>
      <w:r w:rsidRPr="000043C9">
        <w:rPr>
          <w:rFonts w:ascii="Times New Roman" w:hAnsi="Times New Roman"/>
          <w:sz w:val="24"/>
          <w:szCs w:val="24"/>
        </w:rPr>
        <w:t xml:space="preserve"> primjenjivati na sva </w:t>
      </w:r>
      <w:r w:rsidR="00644575">
        <w:rPr>
          <w:rFonts w:ascii="Times New Roman" w:hAnsi="Times New Roman"/>
          <w:sz w:val="24"/>
          <w:szCs w:val="24"/>
        </w:rPr>
        <w:t xml:space="preserve"> područja</w:t>
      </w:r>
      <w:r w:rsidRPr="000043C9">
        <w:rPr>
          <w:rFonts w:ascii="Times New Roman" w:hAnsi="Times New Roman"/>
          <w:sz w:val="24"/>
          <w:szCs w:val="24"/>
        </w:rPr>
        <w:t xml:space="preserve"> navede</w:t>
      </w:r>
      <w:r>
        <w:rPr>
          <w:rFonts w:ascii="Times New Roman" w:hAnsi="Times New Roman"/>
          <w:sz w:val="24"/>
          <w:szCs w:val="24"/>
        </w:rPr>
        <w:t>n</w:t>
      </w:r>
      <w:r w:rsidR="00644575">
        <w:rPr>
          <w:rFonts w:ascii="Times New Roman" w:hAnsi="Times New Roman"/>
          <w:sz w:val="24"/>
          <w:szCs w:val="24"/>
        </w:rPr>
        <w:t>a</w:t>
      </w:r>
      <w:r w:rsidRPr="000043C9">
        <w:rPr>
          <w:rFonts w:ascii="Times New Roman" w:hAnsi="Times New Roman"/>
          <w:sz w:val="24"/>
          <w:szCs w:val="24"/>
        </w:rPr>
        <w:t xml:space="preserve"> u obavijesti </w:t>
      </w:r>
      <w:r>
        <w:rPr>
          <w:rFonts w:ascii="Times New Roman" w:hAnsi="Times New Roman"/>
          <w:sz w:val="24"/>
          <w:szCs w:val="24"/>
        </w:rPr>
        <w:t>te</w:t>
      </w:r>
      <w:r w:rsidRPr="000043C9">
        <w:rPr>
          <w:rFonts w:ascii="Times New Roman" w:hAnsi="Times New Roman"/>
          <w:sz w:val="24"/>
          <w:szCs w:val="24"/>
        </w:rPr>
        <w:t xml:space="preserve"> se Konvencija, nakon isteka godine dana od datuma obavijesti, presta</w:t>
      </w:r>
      <w:r>
        <w:rPr>
          <w:rFonts w:ascii="Times New Roman" w:hAnsi="Times New Roman"/>
          <w:sz w:val="24"/>
          <w:szCs w:val="24"/>
        </w:rPr>
        <w:t>je</w:t>
      </w:r>
      <w:r w:rsidRPr="000043C9">
        <w:rPr>
          <w:rFonts w:ascii="Times New Roman" w:hAnsi="Times New Roman"/>
          <w:sz w:val="24"/>
          <w:szCs w:val="24"/>
        </w:rPr>
        <w:t xml:space="preserve"> primjenjivati na t</w:t>
      </w:r>
      <w:r w:rsidR="00644575">
        <w:rPr>
          <w:rFonts w:ascii="Times New Roman" w:hAnsi="Times New Roman"/>
          <w:sz w:val="24"/>
          <w:szCs w:val="24"/>
        </w:rPr>
        <w:t>o</w:t>
      </w:r>
      <w:r w:rsidRPr="000043C9">
        <w:rPr>
          <w:rFonts w:ascii="Times New Roman" w:hAnsi="Times New Roman"/>
          <w:sz w:val="24"/>
          <w:szCs w:val="24"/>
        </w:rPr>
        <w:t xml:space="preserve"> </w:t>
      </w:r>
      <w:r w:rsidR="00644575">
        <w:rPr>
          <w:rFonts w:ascii="Times New Roman" w:hAnsi="Times New Roman"/>
          <w:sz w:val="24"/>
          <w:szCs w:val="24"/>
        </w:rPr>
        <w:t xml:space="preserve"> područje</w:t>
      </w:r>
      <w:r w:rsidRPr="000043C9">
        <w:rPr>
          <w:rFonts w:ascii="Times New Roman" w:hAnsi="Times New Roman"/>
          <w:sz w:val="24"/>
          <w:szCs w:val="24"/>
        </w:rPr>
        <w:t>.</w:t>
      </w:r>
    </w:p>
    <w:p w:rsidR="00A70A50" w:rsidRDefault="00A70A50" w:rsidP="00A70A50">
      <w:pPr>
        <w:spacing w:after="0"/>
        <w:jc w:val="center"/>
        <w:rPr>
          <w:rFonts w:ascii="Times New Roman" w:hAnsi="Times New Roman"/>
          <w:sz w:val="24"/>
          <w:szCs w:val="24"/>
        </w:rPr>
      </w:pPr>
    </w:p>
    <w:p w:rsidR="00A70A50" w:rsidRPr="000043C9" w:rsidRDefault="00A70A50" w:rsidP="000D010E">
      <w:pPr>
        <w:pStyle w:val="NoSpacing"/>
        <w:jc w:val="center"/>
      </w:pPr>
      <w:r w:rsidRPr="000043C9">
        <w:t>ČLANAK 29.</w:t>
      </w:r>
    </w:p>
    <w:p w:rsidR="00A70A50" w:rsidRPr="000043C9" w:rsidRDefault="000D010E" w:rsidP="000D010E">
      <w:pPr>
        <w:pStyle w:val="NoSpacing"/>
        <w:jc w:val="both"/>
      </w:pPr>
      <w:r>
        <w:t xml:space="preserve">    </w:t>
      </w:r>
      <w:r w:rsidR="00A70A50" w:rsidRPr="000043C9">
        <w:t xml:space="preserve">Ova </w:t>
      </w:r>
      <w:r w:rsidR="00FB73EC">
        <w:t>K</w:t>
      </w:r>
      <w:r w:rsidR="00A70A50" w:rsidRPr="000043C9">
        <w:t>onvencija stupa na snagu tridesetog dana nakon datuma po</w:t>
      </w:r>
      <w:r w:rsidR="00FC3475">
        <w:t>laganja</w:t>
      </w:r>
      <w:r w:rsidR="00A70A50" w:rsidRPr="000043C9">
        <w:t xml:space="preserve"> pete isprave o ratifikaciji ili pristupanju. Ova Konvencija stupa na snagu za svaku državu koja ju ratificira ili joj pristupi nakon tog datuma, tridesetog dana nakon po</w:t>
      </w:r>
      <w:r w:rsidR="00FC3475">
        <w:t>laganja</w:t>
      </w:r>
      <w:r w:rsidR="00A70A50" w:rsidRPr="000043C9">
        <w:t xml:space="preserve"> </w:t>
      </w:r>
      <w:r w:rsidR="00A70A50">
        <w:t>nje</w:t>
      </w:r>
      <w:r w:rsidR="00585A38">
        <w:t>zi</w:t>
      </w:r>
      <w:r w:rsidR="00A70A50">
        <w:t xml:space="preserve">ne </w:t>
      </w:r>
      <w:r w:rsidR="00A70A50" w:rsidRPr="000043C9">
        <w:t>isprave o ratifikaciji ili pristupanju.</w:t>
      </w:r>
    </w:p>
    <w:p w:rsidR="00A70A50" w:rsidRPr="000043C9" w:rsidRDefault="00A70A50" w:rsidP="00A70A50">
      <w:pPr>
        <w:spacing w:after="0"/>
        <w:ind w:firstLine="284"/>
        <w:jc w:val="both"/>
        <w:rPr>
          <w:rFonts w:ascii="Times New Roman" w:hAnsi="Times New Roman"/>
          <w:sz w:val="24"/>
          <w:szCs w:val="24"/>
        </w:rPr>
      </w:pPr>
      <w:r w:rsidRPr="000043C9">
        <w:rPr>
          <w:rFonts w:ascii="Times New Roman" w:hAnsi="Times New Roman"/>
          <w:sz w:val="24"/>
          <w:szCs w:val="24"/>
        </w:rPr>
        <w:t>Glavni tajnik Ujedinjenih naroda obavješ</w:t>
      </w:r>
      <w:r w:rsidR="00FC3475">
        <w:rPr>
          <w:rFonts w:ascii="Times New Roman" w:hAnsi="Times New Roman"/>
          <w:sz w:val="24"/>
          <w:szCs w:val="24"/>
        </w:rPr>
        <w:t>ćuje</w:t>
      </w:r>
      <w:r w:rsidRPr="000043C9">
        <w:rPr>
          <w:rFonts w:ascii="Times New Roman" w:hAnsi="Times New Roman"/>
          <w:sz w:val="24"/>
          <w:szCs w:val="24"/>
        </w:rPr>
        <w:t xml:space="preserve"> svaku</w:t>
      </w:r>
      <w:r w:rsidR="00FC3475">
        <w:rPr>
          <w:rFonts w:ascii="Times New Roman" w:hAnsi="Times New Roman"/>
          <w:sz w:val="24"/>
          <w:szCs w:val="24"/>
        </w:rPr>
        <w:t xml:space="preserve"> od</w:t>
      </w:r>
      <w:r w:rsidRPr="000043C9">
        <w:rPr>
          <w:rFonts w:ascii="Times New Roman" w:hAnsi="Times New Roman"/>
          <w:sz w:val="24"/>
          <w:szCs w:val="24"/>
        </w:rPr>
        <w:t xml:space="preserve">  potpisnic</w:t>
      </w:r>
      <w:r w:rsidR="00FC3475">
        <w:rPr>
          <w:rFonts w:ascii="Times New Roman" w:hAnsi="Times New Roman"/>
          <w:sz w:val="24"/>
          <w:szCs w:val="24"/>
        </w:rPr>
        <w:t>a</w:t>
      </w:r>
      <w:r w:rsidRPr="000043C9">
        <w:rPr>
          <w:rFonts w:ascii="Times New Roman" w:hAnsi="Times New Roman"/>
          <w:sz w:val="24"/>
          <w:szCs w:val="24"/>
        </w:rPr>
        <w:t xml:space="preserve"> ili držav</w:t>
      </w:r>
      <w:r w:rsidR="00FC3475">
        <w:rPr>
          <w:rFonts w:ascii="Times New Roman" w:hAnsi="Times New Roman"/>
          <w:sz w:val="24"/>
          <w:szCs w:val="24"/>
        </w:rPr>
        <w:t>e</w:t>
      </w:r>
      <w:r w:rsidRPr="000043C9">
        <w:rPr>
          <w:rFonts w:ascii="Times New Roman" w:hAnsi="Times New Roman"/>
          <w:sz w:val="24"/>
          <w:szCs w:val="24"/>
        </w:rPr>
        <w:t xml:space="preserve"> koj</w:t>
      </w:r>
      <w:r w:rsidR="00FC3475">
        <w:rPr>
          <w:rFonts w:ascii="Times New Roman" w:hAnsi="Times New Roman"/>
          <w:sz w:val="24"/>
          <w:szCs w:val="24"/>
        </w:rPr>
        <w:t>e su</w:t>
      </w:r>
      <w:r w:rsidRPr="000043C9">
        <w:rPr>
          <w:rFonts w:ascii="Times New Roman" w:hAnsi="Times New Roman"/>
          <w:sz w:val="24"/>
          <w:szCs w:val="24"/>
        </w:rPr>
        <w:t xml:space="preserve"> joj  pristupil</w:t>
      </w:r>
      <w:r w:rsidR="00FC3475">
        <w:rPr>
          <w:rFonts w:ascii="Times New Roman" w:hAnsi="Times New Roman"/>
          <w:sz w:val="24"/>
          <w:szCs w:val="24"/>
        </w:rPr>
        <w:t>e</w:t>
      </w:r>
      <w:r w:rsidRPr="000043C9">
        <w:rPr>
          <w:rFonts w:ascii="Times New Roman" w:hAnsi="Times New Roman"/>
          <w:sz w:val="24"/>
          <w:szCs w:val="24"/>
        </w:rPr>
        <w:t xml:space="preserve"> i svaku drugu držav</w:t>
      </w:r>
      <w:r>
        <w:rPr>
          <w:rFonts w:ascii="Times New Roman" w:hAnsi="Times New Roman"/>
          <w:sz w:val="24"/>
          <w:szCs w:val="24"/>
        </w:rPr>
        <w:t>u</w:t>
      </w:r>
      <w:r w:rsidRPr="000043C9">
        <w:rPr>
          <w:rFonts w:ascii="Times New Roman" w:hAnsi="Times New Roman"/>
          <w:sz w:val="24"/>
          <w:szCs w:val="24"/>
        </w:rPr>
        <w:t xml:space="preserve"> pozvanu </w:t>
      </w:r>
      <w:r w:rsidR="00FC3475">
        <w:rPr>
          <w:rFonts w:ascii="Times New Roman" w:hAnsi="Times New Roman"/>
          <w:sz w:val="24"/>
          <w:szCs w:val="24"/>
        </w:rPr>
        <w:t>d</w:t>
      </w:r>
      <w:r w:rsidRPr="000043C9">
        <w:rPr>
          <w:rFonts w:ascii="Times New Roman" w:hAnsi="Times New Roman"/>
          <w:sz w:val="24"/>
          <w:szCs w:val="24"/>
        </w:rPr>
        <w:t>a sudjel</w:t>
      </w:r>
      <w:r w:rsidR="00FC3475">
        <w:rPr>
          <w:rFonts w:ascii="Times New Roman" w:hAnsi="Times New Roman"/>
          <w:sz w:val="24"/>
          <w:szCs w:val="24"/>
        </w:rPr>
        <w:t>uje</w:t>
      </w:r>
      <w:r w:rsidRPr="000043C9">
        <w:rPr>
          <w:rFonts w:ascii="Times New Roman" w:hAnsi="Times New Roman"/>
          <w:sz w:val="24"/>
          <w:szCs w:val="24"/>
        </w:rPr>
        <w:t xml:space="preserve"> na Konferenciji Ujedinjenih naroda o cestovnom i motornom pr</w:t>
      </w:r>
      <w:r>
        <w:rPr>
          <w:rFonts w:ascii="Times New Roman" w:hAnsi="Times New Roman"/>
          <w:sz w:val="24"/>
          <w:szCs w:val="24"/>
        </w:rPr>
        <w:t>ijevozu,</w:t>
      </w:r>
      <w:r w:rsidRPr="000043C9">
        <w:rPr>
          <w:rFonts w:ascii="Times New Roman" w:hAnsi="Times New Roman"/>
          <w:sz w:val="24"/>
          <w:szCs w:val="24"/>
        </w:rPr>
        <w:t xml:space="preserve"> o datumu </w:t>
      </w:r>
      <w:r>
        <w:rPr>
          <w:rFonts w:ascii="Times New Roman" w:hAnsi="Times New Roman"/>
          <w:sz w:val="24"/>
          <w:szCs w:val="24"/>
        </w:rPr>
        <w:t>stupanja na snagu</w:t>
      </w:r>
      <w:r w:rsidRPr="000043C9">
        <w:rPr>
          <w:rFonts w:ascii="Times New Roman" w:hAnsi="Times New Roman"/>
          <w:sz w:val="24"/>
          <w:szCs w:val="24"/>
        </w:rPr>
        <w:t xml:space="preserve"> ov</w:t>
      </w:r>
      <w:r>
        <w:rPr>
          <w:rFonts w:ascii="Times New Roman" w:hAnsi="Times New Roman"/>
          <w:sz w:val="24"/>
          <w:szCs w:val="24"/>
        </w:rPr>
        <w:t>e</w:t>
      </w:r>
      <w:r w:rsidRPr="000043C9">
        <w:rPr>
          <w:rFonts w:ascii="Times New Roman" w:hAnsi="Times New Roman"/>
          <w:sz w:val="24"/>
          <w:szCs w:val="24"/>
        </w:rPr>
        <w:t xml:space="preserve"> Konvencij</w:t>
      </w:r>
      <w:r>
        <w:rPr>
          <w:rFonts w:ascii="Times New Roman" w:hAnsi="Times New Roman"/>
          <w:sz w:val="24"/>
          <w:szCs w:val="24"/>
        </w:rPr>
        <w:t>e</w:t>
      </w:r>
      <w:r w:rsidRPr="000043C9">
        <w:rPr>
          <w:rFonts w:ascii="Times New Roman" w:hAnsi="Times New Roman"/>
          <w:sz w:val="24"/>
          <w:szCs w:val="24"/>
        </w:rPr>
        <w:t>.</w:t>
      </w:r>
    </w:p>
    <w:p w:rsidR="00A70A50" w:rsidRPr="000043C9" w:rsidRDefault="00A70A50" w:rsidP="00A70A50">
      <w:pPr>
        <w:spacing w:after="120"/>
        <w:ind w:left="993"/>
        <w:rPr>
          <w:rFonts w:ascii="Times New Roman" w:hAnsi="Times New Roman"/>
          <w:sz w:val="24"/>
          <w:szCs w:val="24"/>
        </w:rPr>
      </w:pPr>
    </w:p>
    <w:p w:rsidR="00A70A50" w:rsidRPr="000043C9" w:rsidRDefault="00A70A50" w:rsidP="000D010E">
      <w:pPr>
        <w:pStyle w:val="NoSpacing"/>
        <w:jc w:val="center"/>
      </w:pPr>
      <w:r w:rsidRPr="000043C9">
        <w:t>ČLANAK 30.</w:t>
      </w:r>
    </w:p>
    <w:p w:rsidR="00A70A50" w:rsidRPr="000D010E" w:rsidRDefault="000D010E" w:rsidP="000D010E">
      <w:pPr>
        <w:jc w:val="both"/>
        <w:rPr>
          <w:rFonts w:ascii="Times New Roman" w:hAnsi="Times New Roman"/>
          <w:sz w:val="24"/>
          <w:szCs w:val="24"/>
        </w:rPr>
      </w:pPr>
      <w:r>
        <w:rPr>
          <w:rFonts w:ascii="Times New Roman" w:hAnsi="Times New Roman"/>
          <w:sz w:val="24"/>
          <w:szCs w:val="24"/>
        </w:rPr>
        <w:t xml:space="preserve">   </w:t>
      </w:r>
      <w:r w:rsidR="00A70A50" w:rsidRPr="000D010E">
        <w:rPr>
          <w:rFonts w:ascii="Times New Roman" w:hAnsi="Times New Roman"/>
          <w:sz w:val="24"/>
          <w:szCs w:val="24"/>
        </w:rPr>
        <w:t>Ova Konvencija ukida i zamjenjuje, u odnosima između država</w:t>
      </w:r>
      <w:r w:rsidR="00EA171D" w:rsidRPr="000D010E">
        <w:rPr>
          <w:rFonts w:ascii="Times New Roman" w:hAnsi="Times New Roman"/>
          <w:sz w:val="24"/>
          <w:szCs w:val="24"/>
        </w:rPr>
        <w:t xml:space="preserve"> ugovornicama</w:t>
      </w:r>
      <w:r w:rsidR="00A70A50" w:rsidRPr="000D010E">
        <w:rPr>
          <w:rFonts w:ascii="Times New Roman" w:hAnsi="Times New Roman"/>
          <w:sz w:val="24"/>
          <w:szCs w:val="24"/>
        </w:rPr>
        <w:t>, Međunarodnu konvenciju u vezi s motornim prometom i Međunarodnu konvenciju u vezi s cestovnim prometom potpisane u Parizu 24. travnja 1926. i Konvenciju o regulaciji međuameričkog automobilskog prometa koja je otvorena za potpisivanje u Washingtonu 15. prosi</w:t>
      </w:r>
      <w:r w:rsidR="00183144" w:rsidRPr="000D010E">
        <w:rPr>
          <w:rFonts w:ascii="Times New Roman" w:hAnsi="Times New Roman"/>
          <w:sz w:val="24"/>
          <w:szCs w:val="24"/>
        </w:rPr>
        <w:t>nca 1943.</w:t>
      </w:r>
    </w:p>
    <w:p w:rsidR="00A70A50" w:rsidRPr="000D010E" w:rsidRDefault="00A70A50" w:rsidP="000D010E">
      <w:pPr>
        <w:spacing w:after="120"/>
        <w:jc w:val="both"/>
        <w:rPr>
          <w:rFonts w:ascii="Times New Roman" w:hAnsi="Times New Roman"/>
          <w:sz w:val="24"/>
          <w:szCs w:val="24"/>
        </w:rPr>
      </w:pPr>
    </w:p>
    <w:p w:rsidR="00A70A50" w:rsidRPr="000043C9" w:rsidRDefault="00A70A50" w:rsidP="000D010E">
      <w:pPr>
        <w:pStyle w:val="NoSpacing"/>
        <w:jc w:val="center"/>
      </w:pPr>
      <w:r w:rsidRPr="000043C9">
        <w:t>ČLANAK 31.</w:t>
      </w:r>
    </w:p>
    <w:p w:rsidR="00A70A50" w:rsidRDefault="000D010E" w:rsidP="000D010E">
      <w:pPr>
        <w:pStyle w:val="NoSpacing"/>
        <w:jc w:val="both"/>
      </w:pPr>
      <w:r>
        <w:t xml:space="preserve">    </w:t>
      </w:r>
      <w:r w:rsidR="00A70A50" w:rsidRPr="00417580">
        <w:t xml:space="preserve">Svaka </w:t>
      </w:r>
      <w:r w:rsidR="00A70A50">
        <w:t>država</w:t>
      </w:r>
      <w:r w:rsidR="00EA171D">
        <w:t xml:space="preserve"> ugovornica</w:t>
      </w:r>
      <w:r w:rsidR="00A70A50" w:rsidRPr="00417580">
        <w:t xml:space="preserve"> može</w:t>
      </w:r>
      <w:r w:rsidR="00A70A50">
        <w:t xml:space="preserve"> predložiti izmjene i dopune ove</w:t>
      </w:r>
      <w:r w:rsidR="00A70A50" w:rsidRPr="00417580">
        <w:t xml:space="preserve"> </w:t>
      </w:r>
      <w:r w:rsidR="00A70A50">
        <w:t>Konvencije</w:t>
      </w:r>
      <w:r w:rsidR="00A70A50" w:rsidRPr="00417580">
        <w:t xml:space="preserve">. Tekst takvih predloženih izmjena i dopuna priopćava se glavnom tajniku </w:t>
      </w:r>
      <w:r w:rsidR="00A70A50">
        <w:t xml:space="preserve">Ujedinjenih naroda </w:t>
      </w:r>
      <w:r w:rsidR="00A70A50" w:rsidRPr="00417580">
        <w:t xml:space="preserve">koji ga dostavlja svakoj drugoj </w:t>
      </w:r>
      <w:r w:rsidR="00A70A50">
        <w:t>državi</w:t>
      </w:r>
      <w:r w:rsidR="00EA171D">
        <w:t xml:space="preserve"> ugovornic</w:t>
      </w:r>
      <w:r w:rsidR="00E472E7">
        <w:t>i</w:t>
      </w:r>
      <w:r w:rsidR="00A70A50" w:rsidRPr="00417580">
        <w:t xml:space="preserve"> uz zahtjev da ta </w:t>
      </w:r>
      <w:r w:rsidR="00A70A50">
        <w:t>država</w:t>
      </w:r>
      <w:r w:rsidR="00A70A50" w:rsidRPr="00417580">
        <w:t xml:space="preserve"> odgovori u roku od četiri mjeseca</w:t>
      </w:r>
      <w:r w:rsidR="00A70A50" w:rsidRPr="000043C9">
        <w:t>:</w:t>
      </w:r>
    </w:p>
    <w:p w:rsidR="00A70A50" w:rsidRDefault="00A70A50" w:rsidP="00A70A50">
      <w:pPr>
        <w:pStyle w:val="ListParagraph"/>
        <w:spacing w:after="120"/>
        <w:ind w:left="284"/>
        <w:jc w:val="both"/>
        <w:rPr>
          <w:rFonts w:ascii="Times New Roman" w:hAnsi="Times New Roman"/>
          <w:sz w:val="24"/>
          <w:szCs w:val="24"/>
        </w:rPr>
      </w:pPr>
    </w:p>
    <w:p w:rsidR="00A70A50" w:rsidRPr="000043C9" w:rsidRDefault="00A70A50" w:rsidP="00A70A50">
      <w:pPr>
        <w:pStyle w:val="ListParagraph"/>
        <w:numPr>
          <w:ilvl w:val="0"/>
          <w:numId w:val="27"/>
        </w:numPr>
        <w:spacing w:after="200" w:line="276" w:lineRule="auto"/>
        <w:ind w:left="426" w:hanging="426"/>
        <w:jc w:val="both"/>
        <w:rPr>
          <w:rFonts w:ascii="Times New Roman" w:hAnsi="Times New Roman"/>
          <w:sz w:val="24"/>
          <w:szCs w:val="24"/>
        </w:rPr>
      </w:pPr>
      <w:r w:rsidRPr="00417580">
        <w:rPr>
          <w:rFonts w:ascii="Times New Roman" w:hAnsi="Times New Roman"/>
          <w:sz w:val="24"/>
          <w:szCs w:val="24"/>
        </w:rPr>
        <w:t>želi li da se sazove konferencija u svrhu razmatranja predloženih izmjena i dopuna</w:t>
      </w:r>
      <w:r w:rsidRPr="000043C9">
        <w:rPr>
          <w:rFonts w:ascii="Times New Roman" w:hAnsi="Times New Roman"/>
          <w:sz w:val="24"/>
          <w:szCs w:val="24"/>
        </w:rPr>
        <w:t>; ili</w:t>
      </w:r>
    </w:p>
    <w:p w:rsidR="00A70A50" w:rsidRPr="000043C9" w:rsidRDefault="00A70A50" w:rsidP="00A70A50">
      <w:pPr>
        <w:pStyle w:val="ListParagraph"/>
        <w:numPr>
          <w:ilvl w:val="0"/>
          <w:numId w:val="27"/>
        </w:numPr>
        <w:spacing w:after="200" w:line="276" w:lineRule="auto"/>
        <w:ind w:left="426" w:hanging="426"/>
        <w:jc w:val="both"/>
        <w:rPr>
          <w:rFonts w:ascii="Times New Roman" w:hAnsi="Times New Roman"/>
          <w:sz w:val="24"/>
          <w:szCs w:val="24"/>
        </w:rPr>
      </w:pPr>
      <w:r w:rsidRPr="00417580">
        <w:rPr>
          <w:rFonts w:ascii="Times New Roman" w:hAnsi="Times New Roman"/>
          <w:sz w:val="24"/>
          <w:szCs w:val="24"/>
        </w:rPr>
        <w:t>smatra li predložene izmjene i dopune prihvatljivima bez sazivanja konferencije</w:t>
      </w:r>
      <w:r w:rsidRPr="000043C9">
        <w:rPr>
          <w:rFonts w:ascii="Times New Roman" w:hAnsi="Times New Roman"/>
          <w:sz w:val="24"/>
          <w:szCs w:val="24"/>
        </w:rPr>
        <w:t>; ili</w:t>
      </w:r>
    </w:p>
    <w:p w:rsidR="00A70A50" w:rsidRPr="000043C9" w:rsidRDefault="00A70A50" w:rsidP="00A70A50">
      <w:pPr>
        <w:pStyle w:val="ListParagraph"/>
        <w:numPr>
          <w:ilvl w:val="0"/>
          <w:numId w:val="27"/>
        </w:numPr>
        <w:spacing w:after="120" w:line="276" w:lineRule="auto"/>
        <w:ind w:left="426" w:hanging="426"/>
        <w:jc w:val="both"/>
        <w:rPr>
          <w:rFonts w:ascii="Times New Roman" w:hAnsi="Times New Roman"/>
          <w:sz w:val="24"/>
          <w:szCs w:val="24"/>
        </w:rPr>
      </w:pPr>
      <w:r w:rsidRPr="00417580">
        <w:rPr>
          <w:rFonts w:ascii="Times New Roman" w:hAnsi="Times New Roman"/>
          <w:sz w:val="24"/>
          <w:szCs w:val="24"/>
        </w:rPr>
        <w:t>smatra li predložene izmjene i dopune neprihvatljivima bez sazivanja konferencije</w:t>
      </w:r>
      <w:r w:rsidRPr="000043C9">
        <w:rPr>
          <w:rFonts w:ascii="Times New Roman" w:hAnsi="Times New Roman"/>
          <w:sz w:val="24"/>
          <w:szCs w:val="24"/>
        </w:rPr>
        <w:t>.</w:t>
      </w:r>
    </w:p>
    <w:p w:rsidR="00A70A50" w:rsidRPr="000043C9" w:rsidRDefault="00A70A50" w:rsidP="00A70A50">
      <w:pPr>
        <w:ind w:firstLine="284"/>
        <w:jc w:val="both"/>
        <w:rPr>
          <w:rFonts w:ascii="Times New Roman" w:hAnsi="Times New Roman"/>
          <w:sz w:val="24"/>
          <w:szCs w:val="24"/>
        </w:rPr>
      </w:pPr>
      <w:r w:rsidRPr="00417580">
        <w:rPr>
          <w:rFonts w:ascii="Times New Roman" w:hAnsi="Times New Roman"/>
          <w:sz w:val="24"/>
          <w:szCs w:val="24"/>
        </w:rPr>
        <w:t xml:space="preserve">Glavni tajnik predložene izmjene i dopune također dostavlja svim državama koje nisu </w:t>
      </w:r>
      <w:r>
        <w:rPr>
          <w:rFonts w:ascii="Times New Roman" w:hAnsi="Times New Roman"/>
          <w:sz w:val="24"/>
          <w:szCs w:val="24"/>
        </w:rPr>
        <w:t>države</w:t>
      </w:r>
      <w:r w:rsidR="00EA171D">
        <w:rPr>
          <w:rFonts w:ascii="Times New Roman" w:hAnsi="Times New Roman"/>
          <w:sz w:val="24"/>
          <w:szCs w:val="24"/>
        </w:rPr>
        <w:t xml:space="preserve"> ugovornice</w:t>
      </w:r>
      <w:r w:rsidRPr="00417580">
        <w:rPr>
          <w:rFonts w:ascii="Times New Roman" w:hAnsi="Times New Roman"/>
          <w:sz w:val="24"/>
          <w:szCs w:val="24"/>
        </w:rPr>
        <w:t xml:space="preserve">, a koje su pozvane </w:t>
      </w:r>
      <w:r w:rsidR="00FF0A8C">
        <w:rPr>
          <w:rFonts w:ascii="Times New Roman" w:hAnsi="Times New Roman"/>
          <w:sz w:val="24"/>
          <w:szCs w:val="24"/>
        </w:rPr>
        <w:t>d</w:t>
      </w:r>
      <w:r w:rsidRPr="00417580">
        <w:rPr>
          <w:rFonts w:ascii="Times New Roman" w:hAnsi="Times New Roman"/>
          <w:sz w:val="24"/>
          <w:szCs w:val="24"/>
        </w:rPr>
        <w:t>a sudjel</w:t>
      </w:r>
      <w:r w:rsidR="00FF0A8C">
        <w:rPr>
          <w:rFonts w:ascii="Times New Roman" w:hAnsi="Times New Roman"/>
          <w:sz w:val="24"/>
          <w:szCs w:val="24"/>
        </w:rPr>
        <w:t>uju</w:t>
      </w:r>
      <w:r w:rsidRPr="00417580">
        <w:rPr>
          <w:rFonts w:ascii="Times New Roman" w:hAnsi="Times New Roman"/>
          <w:sz w:val="24"/>
          <w:szCs w:val="24"/>
        </w:rPr>
        <w:t xml:space="preserve"> na Konferenciji Ujedinjenih naroda o cestovnom i motornom prijevozu</w:t>
      </w:r>
      <w:r w:rsidRPr="000043C9">
        <w:rPr>
          <w:rFonts w:ascii="Times New Roman" w:hAnsi="Times New Roman"/>
          <w:sz w:val="24"/>
          <w:szCs w:val="24"/>
        </w:rPr>
        <w:t xml:space="preserve">. </w:t>
      </w:r>
    </w:p>
    <w:p w:rsidR="00A70A50" w:rsidRPr="00C53C8B" w:rsidRDefault="00A70A50" w:rsidP="00A70A50">
      <w:pPr>
        <w:pStyle w:val="ListParagraph"/>
        <w:numPr>
          <w:ilvl w:val="0"/>
          <w:numId w:val="26"/>
        </w:numPr>
        <w:spacing w:after="200" w:line="276" w:lineRule="auto"/>
        <w:ind w:left="0" w:firstLine="284"/>
        <w:jc w:val="both"/>
        <w:rPr>
          <w:rFonts w:ascii="Times New Roman" w:hAnsi="Times New Roman"/>
          <w:sz w:val="24"/>
          <w:szCs w:val="24"/>
        </w:rPr>
      </w:pPr>
      <w:r w:rsidRPr="00C53C8B">
        <w:rPr>
          <w:rFonts w:ascii="Times New Roman" w:hAnsi="Times New Roman"/>
          <w:sz w:val="24"/>
          <w:szCs w:val="24"/>
        </w:rPr>
        <w:t>Glavni tajnik saziva konferenciju država</w:t>
      </w:r>
      <w:r w:rsidR="00EA171D">
        <w:rPr>
          <w:rFonts w:ascii="Times New Roman" w:hAnsi="Times New Roman"/>
          <w:sz w:val="24"/>
          <w:szCs w:val="24"/>
        </w:rPr>
        <w:t xml:space="preserve"> ugovornica</w:t>
      </w:r>
      <w:r w:rsidRPr="00C53C8B">
        <w:rPr>
          <w:rFonts w:ascii="Times New Roman" w:hAnsi="Times New Roman"/>
          <w:sz w:val="24"/>
          <w:szCs w:val="24"/>
        </w:rPr>
        <w:t xml:space="preserve"> u svrhu razmatranja predloženih izmjena i dopuna u slučaju da je sazivanje konferencije zatražila:</w:t>
      </w:r>
    </w:p>
    <w:p w:rsidR="00A70A50" w:rsidRPr="000043C9" w:rsidRDefault="00FF0A8C" w:rsidP="00A70A50">
      <w:pPr>
        <w:pStyle w:val="ListParagraph"/>
        <w:numPr>
          <w:ilvl w:val="0"/>
          <w:numId w:val="28"/>
        </w:numPr>
        <w:spacing w:after="200" w:line="276" w:lineRule="auto"/>
        <w:ind w:left="426" w:hanging="426"/>
        <w:jc w:val="both"/>
        <w:rPr>
          <w:rFonts w:ascii="Times New Roman" w:hAnsi="Times New Roman"/>
          <w:i/>
          <w:sz w:val="24"/>
          <w:szCs w:val="24"/>
        </w:rPr>
      </w:pPr>
      <w:r>
        <w:rPr>
          <w:rFonts w:ascii="Times New Roman" w:hAnsi="Times New Roman"/>
          <w:sz w:val="24"/>
          <w:szCs w:val="24"/>
        </w:rPr>
        <w:t>n</w:t>
      </w:r>
      <w:r w:rsidR="00A70A50" w:rsidRPr="000043C9">
        <w:rPr>
          <w:rFonts w:ascii="Times New Roman" w:hAnsi="Times New Roman"/>
          <w:sz w:val="24"/>
          <w:szCs w:val="24"/>
        </w:rPr>
        <w:t>ajmanje četvrtina država</w:t>
      </w:r>
      <w:r w:rsidR="00EA171D">
        <w:rPr>
          <w:rFonts w:ascii="Times New Roman" w:hAnsi="Times New Roman"/>
          <w:sz w:val="24"/>
          <w:szCs w:val="24"/>
        </w:rPr>
        <w:t xml:space="preserve"> ugovornica</w:t>
      </w:r>
      <w:r w:rsidR="00A70A50" w:rsidRPr="000043C9">
        <w:rPr>
          <w:rFonts w:ascii="Times New Roman" w:hAnsi="Times New Roman"/>
          <w:sz w:val="24"/>
          <w:szCs w:val="24"/>
        </w:rPr>
        <w:t xml:space="preserve"> ako su predložene izmjene i dopune </w:t>
      </w:r>
      <w:r w:rsidR="00A70A50">
        <w:rPr>
          <w:rFonts w:ascii="Times New Roman" w:hAnsi="Times New Roman"/>
          <w:sz w:val="24"/>
          <w:szCs w:val="24"/>
        </w:rPr>
        <w:t>bilo kojeg djela Konvencije osim</w:t>
      </w:r>
      <w:r w:rsidR="00A70A50" w:rsidRPr="000043C9">
        <w:rPr>
          <w:rFonts w:ascii="Times New Roman" w:hAnsi="Times New Roman"/>
          <w:sz w:val="24"/>
          <w:szCs w:val="24"/>
        </w:rPr>
        <w:t xml:space="preserve"> </w:t>
      </w:r>
      <w:r w:rsidR="00A70A50">
        <w:rPr>
          <w:rFonts w:ascii="Times New Roman" w:hAnsi="Times New Roman"/>
          <w:sz w:val="24"/>
          <w:szCs w:val="24"/>
        </w:rPr>
        <w:t>P</w:t>
      </w:r>
      <w:r w:rsidR="00A70A50" w:rsidRPr="000043C9">
        <w:rPr>
          <w:rFonts w:ascii="Times New Roman" w:hAnsi="Times New Roman"/>
          <w:sz w:val="24"/>
          <w:szCs w:val="24"/>
        </w:rPr>
        <w:t>riloga;</w:t>
      </w:r>
    </w:p>
    <w:p w:rsidR="00A70A50" w:rsidRPr="000043C9" w:rsidRDefault="00FF0A8C" w:rsidP="00A70A50">
      <w:pPr>
        <w:pStyle w:val="ListParagraph"/>
        <w:numPr>
          <w:ilvl w:val="0"/>
          <w:numId w:val="28"/>
        </w:numPr>
        <w:spacing w:after="200" w:line="276" w:lineRule="auto"/>
        <w:ind w:left="426" w:hanging="426"/>
        <w:jc w:val="both"/>
        <w:rPr>
          <w:rFonts w:ascii="Times New Roman" w:hAnsi="Times New Roman"/>
          <w:i/>
          <w:sz w:val="24"/>
          <w:szCs w:val="24"/>
        </w:rPr>
      </w:pPr>
      <w:r>
        <w:rPr>
          <w:rFonts w:ascii="Times New Roman" w:hAnsi="Times New Roman"/>
          <w:sz w:val="24"/>
          <w:szCs w:val="24"/>
        </w:rPr>
        <w:t>n</w:t>
      </w:r>
      <w:r w:rsidR="00A70A50" w:rsidRPr="000043C9">
        <w:rPr>
          <w:rFonts w:ascii="Times New Roman" w:hAnsi="Times New Roman"/>
          <w:sz w:val="24"/>
          <w:szCs w:val="24"/>
        </w:rPr>
        <w:t xml:space="preserve">ajmanje jedna trećina država </w:t>
      </w:r>
      <w:r w:rsidR="00EA171D">
        <w:rPr>
          <w:rFonts w:ascii="Times New Roman" w:hAnsi="Times New Roman"/>
          <w:sz w:val="24"/>
          <w:szCs w:val="24"/>
        </w:rPr>
        <w:t xml:space="preserve">ugovornica </w:t>
      </w:r>
      <w:r w:rsidR="00A70A50" w:rsidRPr="000043C9">
        <w:rPr>
          <w:rFonts w:ascii="Times New Roman" w:hAnsi="Times New Roman"/>
          <w:sz w:val="24"/>
          <w:szCs w:val="24"/>
        </w:rPr>
        <w:t>ako su predložene iz</w:t>
      </w:r>
      <w:r w:rsidR="00A70A50">
        <w:rPr>
          <w:rFonts w:ascii="Times New Roman" w:hAnsi="Times New Roman"/>
          <w:sz w:val="24"/>
          <w:szCs w:val="24"/>
        </w:rPr>
        <w:t>mjene i dopune Priloga, osim P</w:t>
      </w:r>
      <w:r w:rsidR="00A70A50" w:rsidRPr="000043C9">
        <w:rPr>
          <w:rFonts w:ascii="Times New Roman" w:hAnsi="Times New Roman"/>
          <w:sz w:val="24"/>
          <w:szCs w:val="24"/>
        </w:rPr>
        <w:t>riloga 1. i 2.;</w:t>
      </w:r>
    </w:p>
    <w:p w:rsidR="00A70A50" w:rsidRPr="000043C9" w:rsidRDefault="00FF0A8C" w:rsidP="00A70A50">
      <w:pPr>
        <w:pStyle w:val="ListParagraph"/>
        <w:numPr>
          <w:ilvl w:val="0"/>
          <w:numId w:val="28"/>
        </w:numPr>
        <w:spacing w:after="200" w:line="276" w:lineRule="auto"/>
        <w:ind w:left="426" w:hanging="426"/>
        <w:jc w:val="both"/>
        <w:rPr>
          <w:rFonts w:ascii="Times New Roman" w:hAnsi="Times New Roman"/>
          <w:i/>
          <w:sz w:val="24"/>
          <w:szCs w:val="24"/>
        </w:rPr>
      </w:pPr>
      <w:r>
        <w:rPr>
          <w:rFonts w:ascii="Times New Roman" w:hAnsi="Times New Roman"/>
          <w:sz w:val="24"/>
          <w:szCs w:val="24"/>
        </w:rPr>
        <w:t>u</w:t>
      </w:r>
      <w:r w:rsidR="00A70A50">
        <w:rPr>
          <w:rFonts w:ascii="Times New Roman" w:hAnsi="Times New Roman"/>
          <w:sz w:val="24"/>
          <w:szCs w:val="24"/>
        </w:rPr>
        <w:t xml:space="preserve"> slučaju P</w:t>
      </w:r>
      <w:r w:rsidR="00A70A50" w:rsidRPr="000043C9">
        <w:rPr>
          <w:rFonts w:ascii="Times New Roman" w:hAnsi="Times New Roman"/>
          <w:sz w:val="24"/>
          <w:szCs w:val="24"/>
        </w:rPr>
        <w:t xml:space="preserve">riloga 1. i 2., najmanje jedna trećina država koje su obvezane </w:t>
      </w:r>
      <w:r w:rsidR="00A70A50">
        <w:rPr>
          <w:rFonts w:ascii="Times New Roman" w:hAnsi="Times New Roman"/>
          <w:sz w:val="24"/>
          <w:szCs w:val="24"/>
        </w:rPr>
        <w:t>P</w:t>
      </w:r>
      <w:r w:rsidR="00A70A50" w:rsidRPr="000043C9">
        <w:rPr>
          <w:rFonts w:ascii="Times New Roman" w:hAnsi="Times New Roman"/>
          <w:sz w:val="24"/>
          <w:szCs w:val="24"/>
        </w:rPr>
        <w:t>rilogom za koji su predložene izmjene i dopune.</w:t>
      </w:r>
    </w:p>
    <w:p w:rsidR="00A70A50" w:rsidRPr="000043C9" w:rsidRDefault="00FF0A8C" w:rsidP="00A70A50">
      <w:pPr>
        <w:ind w:firstLine="284"/>
        <w:jc w:val="both"/>
        <w:rPr>
          <w:rFonts w:ascii="Times New Roman" w:hAnsi="Times New Roman"/>
          <w:sz w:val="24"/>
          <w:szCs w:val="24"/>
        </w:rPr>
      </w:pPr>
      <w:r>
        <w:rPr>
          <w:rFonts w:ascii="Times New Roman" w:hAnsi="Times New Roman"/>
          <w:sz w:val="24"/>
          <w:szCs w:val="24"/>
        </w:rPr>
        <w:lastRenderedPageBreak/>
        <w:t xml:space="preserve">Pored </w:t>
      </w:r>
      <w:r w:rsidR="00A70A50" w:rsidRPr="000043C9">
        <w:rPr>
          <w:rFonts w:ascii="Times New Roman" w:hAnsi="Times New Roman"/>
          <w:sz w:val="24"/>
          <w:szCs w:val="24"/>
        </w:rPr>
        <w:t xml:space="preserve"> držav</w:t>
      </w:r>
      <w:r>
        <w:rPr>
          <w:rFonts w:ascii="Times New Roman" w:hAnsi="Times New Roman"/>
          <w:sz w:val="24"/>
          <w:szCs w:val="24"/>
        </w:rPr>
        <w:t>a</w:t>
      </w:r>
      <w:r w:rsidR="00EA171D">
        <w:rPr>
          <w:rFonts w:ascii="Times New Roman" w:hAnsi="Times New Roman"/>
          <w:sz w:val="24"/>
          <w:szCs w:val="24"/>
        </w:rPr>
        <w:t xml:space="preserve"> ugovornic</w:t>
      </w:r>
      <w:r>
        <w:rPr>
          <w:rFonts w:ascii="Times New Roman" w:hAnsi="Times New Roman"/>
          <w:sz w:val="24"/>
          <w:szCs w:val="24"/>
        </w:rPr>
        <w:t>a</w:t>
      </w:r>
      <w:r w:rsidR="00A70A50" w:rsidRPr="000043C9">
        <w:rPr>
          <w:rFonts w:ascii="Times New Roman" w:hAnsi="Times New Roman"/>
          <w:sz w:val="24"/>
          <w:szCs w:val="24"/>
        </w:rPr>
        <w:t xml:space="preserve">, glavni tajnik na konferenciju poziva one države koje su pozvane </w:t>
      </w:r>
      <w:r>
        <w:rPr>
          <w:rFonts w:ascii="Times New Roman" w:hAnsi="Times New Roman"/>
          <w:sz w:val="24"/>
          <w:szCs w:val="24"/>
        </w:rPr>
        <w:t>d</w:t>
      </w:r>
      <w:r w:rsidR="00A70A50" w:rsidRPr="000043C9">
        <w:rPr>
          <w:rFonts w:ascii="Times New Roman" w:hAnsi="Times New Roman"/>
          <w:sz w:val="24"/>
          <w:szCs w:val="24"/>
        </w:rPr>
        <w:t>a sudjel</w:t>
      </w:r>
      <w:r>
        <w:rPr>
          <w:rFonts w:ascii="Times New Roman" w:hAnsi="Times New Roman"/>
          <w:sz w:val="24"/>
          <w:szCs w:val="24"/>
        </w:rPr>
        <w:t>uju</w:t>
      </w:r>
      <w:r w:rsidR="00A70A50" w:rsidRPr="000043C9">
        <w:rPr>
          <w:rFonts w:ascii="Times New Roman" w:hAnsi="Times New Roman"/>
          <w:sz w:val="24"/>
          <w:szCs w:val="24"/>
        </w:rPr>
        <w:t xml:space="preserve"> na Konferenciji Ujedinjenih naroda o cestovnom i motornom pr</w:t>
      </w:r>
      <w:r w:rsidR="00A70A50">
        <w:rPr>
          <w:rFonts w:ascii="Times New Roman" w:hAnsi="Times New Roman"/>
          <w:sz w:val="24"/>
          <w:szCs w:val="24"/>
        </w:rPr>
        <w:t>ijevozu</w:t>
      </w:r>
      <w:r w:rsidR="00A70A50" w:rsidRPr="000043C9">
        <w:rPr>
          <w:rFonts w:ascii="Times New Roman" w:hAnsi="Times New Roman"/>
          <w:sz w:val="24"/>
          <w:szCs w:val="24"/>
        </w:rPr>
        <w:t xml:space="preserve"> ili čije bi sudjelovanje, prema mišljenju Gospodarskog i socijalnog vijeća bilo poželjno.</w:t>
      </w:r>
    </w:p>
    <w:p w:rsidR="00A70A50" w:rsidRPr="000043C9" w:rsidRDefault="00A70A50" w:rsidP="00A70A50">
      <w:pPr>
        <w:ind w:firstLine="284"/>
        <w:jc w:val="both"/>
        <w:rPr>
          <w:rFonts w:ascii="Times New Roman" w:hAnsi="Times New Roman"/>
          <w:sz w:val="24"/>
          <w:szCs w:val="24"/>
        </w:rPr>
      </w:pPr>
      <w:r w:rsidRPr="000043C9">
        <w:rPr>
          <w:rFonts w:ascii="Times New Roman" w:hAnsi="Times New Roman"/>
          <w:sz w:val="24"/>
          <w:szCs w:val="24"/>
        </w:rPr>
        <w:t xml:space="preserve">Odredbe ovog stavka ne primjenjuju se u slučajevima u kojima su izmjene i dopune Konvencije usvojene </w:t>
      </w:r>
      <w:r w:rsidR="00FF0A8C">
        <w:rPr>
          <w:rFonts w:ascii="Times New Roman" w:hAnsi="Times New Roman"/>
          <w:sz w:val="24"/>
          <w:szCs w:val="24"/>
        </w:rPr>
        <w:t xml:space="preserve">u </w:t>
      </w:r>
      <w:r w:rsidRPr="000043C9">
        <w:rPr>
          <w:rFonts w:ascii="Times New Roman" w:hAnsi="Times New Roman"/>
          <w:sz w:val="24"/>
          <w:szCs w:val="24"/>
        </w:rPr>
        <w:t>sklad</w:t>
      </w:r>
      <w:r w:rsidR="00FF0A8C">
        <w:rPr>
          <w:rFonts w:ascii="Times New Roman" w:hAnsi="Times New Roman"/>
          <w:sz w:val="24"/>
          <w:szCs w:val="24"/>
        </w:rPr>
        <w:t>u sa</w:t>
      </w:r>
      <w:r w:rsidRPr="000043C9">
        <w:rPr>
          <w:rFonts w:ascii="Times New Roman" w:hAnsi="Times New Roman"/>
          <w:sz w:val="24"/>
          <w:szCs w:val="24"/>
        </w:rPr>
        <w:t xml:space="preserve"> stavk</w:t>
      </w:r>
      <w:r w:rsidR="00FF0A8C">
        <w:rPr>
          <w:rFonts w:ascii="Times New Roman" w:hAnsi="Times New Roman"/>
          <w:sz w:val="24"/>
          <w:szCs w:val="24"/>
        </w:rPr>
        <w:t>om</w:t>
      </w:r>
      <w:r w:rsidRPr="000043C9">
        <w:rPr>
          <w:rFonts w:ascii="Times New Roman" w:hAnsi="Times New Roman"/>
          <w:sz w:val="24"/>
          <w:szCs w:val="24"/>
        </w:rPr>
        <w:t xml:space="preserve"> 5. ovog članka.</w:t>
      </w:r>
    </w:p>
    <w:p w:rsidR="00A70A50" w:rsidRPr="000043C9" w:rsidRDefault="00A70A50" w:rsidP="00A70A50">
      <w:pPr>
        <w:pStyle w:val="ListParagraph"/>
        <w:numPr>
          <w:ilvl w:val="0"/>
          <w:numId w:val="2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Svaka izmjena i dopuna ove Konvencije koju prihvati dvotrećinska većina glasova na konferenciji </w:t>
      </w:r>
      <w:r>
        <w:rPr>
          <w:rFonts w:ascii="Times New Roman" w:hAnsi="Times New Roman"/>
          <w:sz w:val="24"/>
          <w:szCs w:val="24"/>
        </w:rPr>
        <w:t>dostavlja se</w:t>
      </w:r>
      <w:r w:rsidRPr="000043C9">
        <w:rPr>
          <w:rFonts w:ascii="Times New Roman" w:hAnsi="Times New Roman"/>
          <w:sz w:val="24"/>
          <w:szCs w:val="24"/>
        </w:rPr>
        <w:t xml:space="preserve"> svim državama</w:t>
      </w:r>
      <w:r w:rsidR="00EA171D">
        <w:rPr>
          <w:rFonts w:ascii="Times New Roman" w:hAnsi="Times New Roman"/>
          <w:sz w:val="24"/>
          <w:szCs w:val="24"/>
        </w:rPr>
        <w:t xml:space="preserve"> ugovornicama</w:t>
      </w:r>
      <w:r w:rsidRPr="000043C9">
        <w:rPr>
          <w:rFonts w:ascii="Times New Roman" w:hAnsi="Times New Roman"/>
          <w:sz w:val="24"/>
          <w:szCs w:val="24"/>
        </w:rPr>
        <w:t xml:space="preserve"> radi </w:t>
      </w:r>
      <w:r w:rsidR="00FF0A8C">
        <w:rPr>
          <w:rFonts w:ascii="Times New Roman" w:hAnsi="Times New Roman"/>
          <w:sz w:val="24"/>
          <w:szCs w:val="24"/>
        </w:rPr>
        <w:t xml:space="preserve"> prihvaćanja</w:t>
      </w:r>
      <w:r w:rsidRPr="000043C9">
        <w:rPr>
          <w:rFonts w:ascii="Times New Roman" w:hAnsi="Times New Roman"/>
          <w:sz w:val="24"/>
          <w:szCs w:val="24"/>
        </w:rPr>
        <w:t>. Devedeset dana nakon prihvaćanja od strane dvije trećine država</w:t>
      </w:r>
      <w:r w:rsidR="00EA171D">
        <w:rPr>
          <w:rFonts w:ascii="Times New Roman" w:hAnsi="Times New Roman"/>
          <w:sz w:val="24"/>
          <w:szCs w:val="24"/>
        </w:rPr>
        <w:t xml:space="preserve"> ugovornica</w:t>
      </w:r>
      <w:r w:rsidRPr="000043C9">
        <w:rPr>
          <w:rFonts w:ascii="Times New Roman" w:hAnsi="Times New Roman"/>
          <w:sz w:val="24"/>
          <w:szCs w:val="24"/>
        </w:rPr>
        <w:t xml:space="preserve">, svaka izmjena i dopuna Konvencije, osim onih koji se odnose na </w:t>
      </w:r>
      <w:r>
        <w:rPr>
          <w:rFonts w:ascii="Times New Roman" w:hAnsi="Times New Roman"/>
          <w:sz w:val="24"/>
          <w:szCs w:val="24"/>
        </w:rPr>
        <w:t>P</w:t>
      </w:r>
      <w:r w:rsidRPr="000043C9">
        <w:rPr>
          <w:rFonts w:ascii="Times New Roman" w:hAnsi="Times New Roman"/>
          <w:sz w:val="24"/>
          <w:szCs w:val="24"/>
        </w:rPr>
        <w:t>riloge 1. i 2., stupa na snagu za sve države</w:t>
      </w:r>
      <w:r w:rsidR="00EA171D">
        <w:rPr>
          <w:rFonts w:ascii="Times New Roman" w:hAnsi="Times New Roman"/>
          <w:sz w:val="24"/>
          <w:szCs w:val="24"/>
        </w:rPr>
        <w:t xml:space="preserve"> ugovornice</w:t>
      </w:r>
      <w:r w:rsidRPr="000043C9">
        <w:rPr>
          <w:rFonts w:ascii="Times New Roman" w:hAnsi="Times New Roman"/>
          <w:sz w:val="24"/>
          <w:szCs w:val="24"/>
        </w:rPr>
        <w:t xml:space="preserve"> osim za one koj</w:t>
      </w:r>
      <w:r w:rsidR="00FF0A8C">
        <w:rPr>
          <w:rFonts w:ascii="Times New Roman" w:hAnsi="Times New Roman"/>
          <w:sz w:val="24"/>
          <w:szCs w:val="24"/>
        </w:rPr>
        <w:t>a,</w:t>
      </w:r>
      <w:r w:rsidRPr="000043C9">
        <w:rPr>
          <w:rFonts w:ascii="Times New Roman" w:hAnsi="Times New Roman"/>
          <w:sz w:val="24"/>
          <w:szCs w:val="24"/>
        </w:rPr>
        <w:t xml:space="preserve"> prije </w:t>
      </w:r>
      <w:r w:rsidR="00FF0A8C">
        <w:rPr>
          <w:rFonts w:ascii="Times New Roman" w:hAnsi="Times New Roman"/>
          <w:sz w:val="24"/>
          <w:szCs w:val="24"/>
        </w:rPr>
        <w:t xml:space="preserve">nego ona </w:t>
      </w:r>
      <w:r w:rsidRPr="000043C9">
        <w:rPr>
          <w:rFonts w:ascii="Times New Roman" w:hAnsi="Times New Roman"/>
          <w:sz w:val="24"/>
          <w:szCs w:val="24"/>
        </w:rPr>
        <w:t>stup</w:t>
      </w:r>
      <w:r w:rsidR="00FF0A8C">
        <w:rPr>
          <w:rFonts w:ascii="Times New Roman" w:hAnsi="Times New Roman"/>
          <w:sz w:val="24"/>
          <w:szCs w:val="24"/>
        </w:rPr>
        <w:t>i</w:t>
      </w:r>
      <w:r w:rsidRPr="000043C9">
        <w:rPr>
          <w:rFonts w:ascii="Times New Roman" w:hAnsi="Times New Roman"/>
          <w:sz w:val="24"/>
          <w:szCs w:val="24"/>
        </w:rPr>
        <w:t xml:space="preserve"> na snagu </w:t>
      </w:r>
      <w:r w:rsidR="00FF0A8C">
        <w:rPr>
          <w:rFonts w:ascii="Times New Roman" w:hAnsi="Times New Roman"/>
          <w:sz w:val="24"/>
          <w:szCs w:val="24"/>
        </w:rPr>
        <w:t xml:space="preserve">daju </w:t>
      </w:r>
      <w:r w:rsidRPr="000043C9">
        <w:rPr>
          <w:rFonts w:ascii="Times New Roman" w:hAnsi="Times New Roman"/>
          <w:sz w:val="24"/>
          <w:szCs w:val="24"/>
        </w:rPr>
        <w:t>izjav</w:t>
      </w:r>
      <w:r w:rsidR="00FF0A8C">
        <w:rPr>
          <w:rFonts w:ascii="Times New Roman" w:hAnsi="Times New Roman"/>
          <w:sz w:val="24"/>
          <w:szCs w:val="24"/>
        </w:rPr>
        <w:t>u</w:t>
      </w:r>
      <w:r w:rsidRPr="000043C9">
        <w:rPr>
          <w:rFonts w:ascii="Times New Roman" w:hAnsi="Times New Roman"/>
          <w:sz w:val="24"/>
          <w:szCs w:val="24"/>
        </w:rPr>
        <w:t xml:space="preserve"> da ne</w:t>
      </w:r>
      <w:r w:rsidR="00FF0A8C">
        <w:rPr>
          <w:rFonts w:ascii="Times New Roman" w:hAnsi="Times New Roman"/>
          <w:sz w:val="24"/>
          <w:szCs w:val="24"/>
        </w:rPr>
        <w:t xml:space="preserve"> prihvaćaju izmjenu i dopunu</w:t>
      </w:r>
      <w:r w:rsidRPr="000043C9">
        <w:rPr>
          <w:rFonts w:ascii="Times New Roman" w:hAnsi="Times New Roman"/>
          <w:sz w:val="24"/>
          <w:szCs w:val="24"/>
        </w:rPr>
        <w:t>.</w:t>
      </w:r>
    </w:p>
    <w:p w:rsidR="00A70A50" w:rsidRPr="000043C9" w:rsidRDefault="00A70A50" w:rsidP="00A70A50">
      <w:pPr>
        <w:ind w:firstLine="284"/>
        <w:jc w:val="both"/>
        <w:rPr>
          <w:rFonts w:ascii="Times New Roman" w:hAnsi="Times New Roman"/>
          <w:sz w:val="24"/>
          <w:szCs w:val="24"/>
        </w:rPr>
      </w:pPr>
      <w:r w:rsidRPr="000043C9">
        <w:rPr>
          <w:rFonts w:ascii="Times New Roman" w:hAnsi="Times New Roman"/>
          <w:sz w:val="24"/>
          <w:szCs w:val="24"/>
        </w:rPr>
        <w:t xml:space="preserve">Za stupanje na snagu bilo kakvih izmjena i dopuna </w:t>
      </w:r>
      <w:r>
        <w:rPr>
          <w:rFonts w:ascii="Times New Roman" w:hAnsi="Times New Roman"/>
          <w:sz w:val="24"/>
          <w:szCs w:val="24"/>
        </w:rPr>
        <w:t>P</w:t>
      </w:r>
      <w:r w:rsidRPr="000043C9">
        <w:rPr>
          <w:rFonts w:ascii="Times New Roman" w:hAnsi="Times New Roman"/>
          <w:sz w:val="24"/>
          <w:szCs w:val="24"/>
        </w:rPr>
        <w:t>rilog</w:t>
      </w:r>
      <w:r>
        <w:rPr>
          <w:rFonts w:ascii="Times New Roman" w:hAnsi="Times New Roman"/>
          <w:sz w:val="24"/>
          <w:szCs w:val="24"/>
        </w:rPr>
        <w:t>a</w:t>
      </w:r>
      <w:r w:rsidRPr="000043C9">
        <w:rPr>
          <w:rFonts w:ascii="Times New Roman" w:hAnsi="Times New Roman"/>
          <w:sz w:val="24"/>
          <w:szCs w:val="24"/>
        </w:rPr>
        <w:t xml:space="preserve"> 1. ili 2.</w:t>
      </w:r>
      <w:r>
        <w:rPr>
          <w:rFonts w:ascii="Times New Roman" w:hAnsi="Times New Roman"/>
          <w:sz w:val="24"/>
          <w:szCs w:val="24"/>
        </w:rPr>
        <w:t>,</w:t>
      </w:r>
      <w:r w:rsidRPr="000043C9">
        <w:rPr>
          <w:rFonts w:ascii="Times New Roman" w:hAnsi="Times New Roman"/>
          <w:sz w:val="24"/>
          <w:szCs w:val="24"/>
        </w:rPr>
        <w:t xml:space="preserve"> tražena većina bit će dvotrećinska većina država koje obvezuje </w:t>
      </w:r>
      <w:r>
        <w:rPr>
          <w:rFonts w:ascii="Times New Roman" w:hAnsi="Times New Roman"/>
          <w:sz w:val="24"/>
          <w:szCs w:val="24"/>
        </w:rPr>
        <w:t xml:space="preserve">izmijenjen i </w:t>
      </w:r>
      <w:r w:rsidRPr="000043C9">
        <w:rPr>
          <w:rFonts w:ascii="Times New Roman" w:hAnsi="Times New Roman"/>
          <w:sz w:val="24"/>
          <w:szCs w:val="24"/>
        </w:rPr>
        <w:t xml:space="preserve">dopunjen </w:t>
      </w:r>
      <w:r>
        <w:rPr>
          <w:rFonts w:ascii="Times New Roman" w:hAnsi="Times New Roman"/>
          <w:sz w:val="24"/>
          <w:szCs w:val="24"/>
        </w:rPr>
        <w:t>P</w:t>
      </w:r>
      <w:r w:rsidRPr="000043C9">
        <w:rPr>
          <w:rFonts w:ascii="Times New Roman" w:hAnsi="Times New Roman"/>
          <w:sz w:val="24"/>
          <w:szCs w:val="24"/>
        </w:rPr>
        <w:t>rilog.</w:t>
      </w:r>
    </w:p>
    <w:p w:rsidR="00A70A50" w:rsidRDefault="00A70A50" w:rsidP="00A70A50">
      <w:pPr>
        <w:pStyle w:val="ListParagraph"/>
        <w:numPr>
          <w:ilvl w:val="0"/>
          <w:numId w:val="2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Konferencija može dvotrećinskom većinom glasova utvrditi u trenutku usvajanja izmjena i dopuna Konvencije, osim za one koje se odnose na </w:t>
      </w:r>
      <w:r>
        <w:rPr>
          <w:rFonts w:ascii="Times New Roman" w:hAnsi="Times New Roman"/>
          <w:sz w:val="24"/>
          <w:szCs w:val="24"/>
        </w:rPr>
        <w:t>P</w:t>
      </w:r>
      <w:r w:rsidRPr="000043C9">
        <w:rPr>
          <w:rFonts w:ascii="Times New Roman" w:hAnsi="Times New Roman"/>
          <w:sz w:val="24"/>
          <w:szCs w:val="24"/>
        </w:rPr>
        <w:t xml:space="preserve">riloge 1. i 2., da su izmjene i dopune takve </w:t>
      </w:r>
      <w:r w:rsidR="00397712">
        <w:rPr>
          <w:rFonts w:ascii="Times New Roman" w:hAnsi="Times New Roman"/>
          <w:sz w:val="24"/>
          <w:szCs w:val="24"/>
        </w:rPr>
        <w:t xml:space="preserve">naravi </w:t>
      </w:r>
      <w:r w:rsidRPr="000043C9">
        <w:rPr>
          <w:rFonts w:ascii="Times New Roman" w:hAnsi="Times New Roman"/>
          <w:sz w:val="24"/>
          <w:szCs w:val="24"/>
        </w:rPr>
        <w:t>da svaka država</w:t>
      </w:r>
      <w:r w:rsidR="009E7F79">
        <w:rPr>
          <w:rFonts w:ascii="Times New Roman" w:hAnsi="Times New Roman"/>
          <w:sz w:val="24"/>
          <w:szCs w:val="24"/>
        </w:rPr>
        <w:t xml:space="preserve"> ugovornica</w:t>
      </w:r>
      <w:r w:rsidRPr="000043C9">
        <w:rPr>
          <w:rFonts w:ascii="Times New Roman" w:hAnsi="Times New Roman"/>
          <w:sz w:val="24"/>
          <w:szCs w:val="24"/>
        </w:rPr>
        <w:t xml:space="preserve"> koja je izjavila da ih ne prihvaća i koja potom ne prihvati izmjene i dopune u</w:t>
      </w:r>
      <w:r w:rsidR="0079258E">
        <w:rPr>
          <w:rFonts w:ascii="Times New Roman" w:hAnsi="Times New Roman"/>
          <w:sz w:val="24"/>
          <w:szCs w:val="24"/>
        </w:rPr>
        <w:t xml:space="preserve"> roku</w:t>
      </w:r>
      <w:r w:rsidRPr="000043C9">
        <w:rPr>
          <w:rFonts w:ascii="Times New Roman" w:hAnsi="Times New Roman"/>
          <w:sz w:val="24"/>
          <w:szCs w:val="24"/>
        </w:rPr>
        <w:t xml:space="preserve"> od dvanaest mjeseci nakon stupanja na snagu izmjena i dopuna, po isteku ovog razdoblja prestaje biti stranka Konvencije.</w:t>
      </w:r>
    </w:p>
    <w:p w:rsidR="00A70A50" w:rsidRPr="000043C9" w:rsidRDefault="00A70A50" w:rsidP="00A70A50">
      <w:pPr>
        <w:pStyle w:val="ListParagraph"/>
        <w:ind w:left="0" w:firstLine="284"/>
        <w:jc w:val="both"/>
        <w:rPr>
          <w:rFonts w:ascii="Times New Roman" w:hAnsi="Times New Roman"/>
          <w:sz w:val="24"/>
          <w:szCs w:val="24"/>
        </w:rPr>
      </w:pPr>
    </w:p>
    <w:p w:rsidR="00A70A50" w:rsidRDefault="00A70A50" w:rsidP="00A70A50">
      <w:pPr>
        <w:pStyle w:val="ListParagraph"/>
        <w:numPr>
          <w:ilvl w:val="0"/>
          <w:numId w:val="2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U slučaju da dvotrećinska većina država</w:t>
      </w:r>
      <w:r w:rsidR="009E7F79">
        <w:rPr>
          <w:rFonts w:ascii="Times New Roman" w:hAnsi="Times New Roman"/>
          <w:sz w:val="24"/>
          <w:szCs w:val="24"/>
        </w:rPr>
        <w:t xml:space="preserve"> ugovornica</w:t>
      </w:r>
      <w:r w:rsidRPr="000043C9">
        <w:rPr>
          <w:rFonts w:ascii="Times New Roman" w:hAnsi="Times New Roman"/>
          <w:sz w:val="24"/>
          <w:szCs w:val="24"/>
        </w:rPr>
        <w:t xml:space="preserve"> obavijesti </w:t>
      </w:r>
      <w:r>
        <w:rPr>
          <w:rFonts w:ascii="Times New Roman" w:hAnsi="Times New Roman"/>
          <w:sz w:val="24"/>
          <w:szCs w:val="24"/>
        </w:rPr>
        <w:t>g</w:t>
      </w:r>
      <w:r w:rsidRPr="000043C9">
        <w:rPr>
          <w:rFonts w:ascii="Times New Roman" w:hAnsi="Times New Roman"/>
          <w:sz w:val="24"/>
          <w:szCs w:val="24"/>
        </w:rPr>
        <w:t xml:space="preserve">lavnog tajnika, sukladno stavku 1. </w:t>
      </w:r>
      <w:r w:rsidRPr="000043C9">
        <w:rPr>
          <w:rFonts w:ascii="Times New Roman" w:hAnsi="Times New Roman"/>
          <w:i/>
          <w:sz w:val="24"/>
          <w:szCs w:val="24"/>
        </w:rPr>
        <w:t>(b)</w:t>
      </w:r>
      <w:r w:rsidRPr="000043C9">
        <w:rPr>
          <w:rFonts w:ascii="Times New Roman" w:hAnsi="Times New Roman"/>
          <w:sz w:val="24"/>
          <w:szCs w:val="24"/>
        </w:rPr>
        <w:t xml:space="preserve"> ovog članka, da </w:t>
      </w:r>
      <w:r w:rsidR="0079258E">
        <w:rPr>
          <w:rFonts w:ascii="Times New Roman" w:hAnsi="Times New Roman"/>
          <w:sz w:val="24"/>
          <w:szCs w:val="24"/>
        </w:rPr>
        <w:t xml:space="preserve">podržavaju </w:t>
      </w:r>
      <w:r w:rsidRPr="000043C9">
        <w:rPr>
          <w:rFonts w:ascii="Times New Roman" w:hAnsi="Times New Roman"/>
          <w:sz w:val="24"/>
          <w:szCs w:val="24"/>
        </w:rPr>
        <w:t>izmjen</w:t>
      </w:r>
      <w:r w:rsidR="0079258E">
        <w:rPr>
          <w:rFonts w:ascii="Times New Roman" w:hAnsi="Times New Roman"/>
          <w:sz w:val="24"/>
          <w:szCs w:val="24"/>
        </w:rPr>
        <w:t>e</w:t>
      </w:r>
      <w:r w:rsidRPr="000043C9">
        <w:rPr>
          <w:rFonts w:ascii="Times New Roman" w:hAnsi="Times New Roman"/>
          <w:sz w:val="24"/>
          <w:szCs w:val="24"/>
        </w:rPr>
        <w:t xml:space="preserve"> i dopun</w:t>
      </w:r>
      <w:r w:rsidR="0079258E">
        <w:rPr>
          <w:rFonts w:ascii="Times New Roman" w:hAnsi="Times New Roman"/>
          <w:sz w:val="24"/>
          <w:szCs w:val="24"/>
        </w:rPr>
        <w:t>e</w:t>
      </w:r>
      <w:r w:rsidRPr="000043C9">
        <w:rPr>
          <w:rFonts w:ascii="Times New Roman" w:hAnsi="Times New Roman"/>
          <w:sz w:val="24"/>
          <w:szCs w:val="24"/>
        </w:rPr>
        <w:t xml:space="preserve"> bez održavanja konferencije, obavijest o njihovoj odluci </w:t>
      </w:r>
      <w:r>
        <w:rPr>
          <w:rFonts w:ascii="Times New Roman" w:hAnsi="Times New Roman"/>
          <w:sz w:val="24"/>
          <w:szCs w:val="24"/>
        </w:rPr>
        <w:t>g</w:t>
      </w:r>
      <w:r w:rsidRPr="000043C9">
        <w:rPr>
          <w:rFonts w:ascii="Times New Roman" w:hAnsi="Times New Roman"/>
          <w:sz w:val="24"/>
          <w:szCs w:val="24"/>
        </w:rPr>
        <w:t>lavni tajnik dostavlja svim državama</w:t>
      </w:r>
      <w:r w:rsidR="009E7F79">
        <w:rPr>
          <w:rFonts w:ascii="Times New Roman" w:hAnsi="Times New Roman"/>
          <w:sz w:val="24"/>
          <w:szCs w:val="24"/>
        </w:rPr>
        <w:t xml:space="preserve"> ugovornicama</w:t>
      </w:r>
      <w:r w:rsidRPr="000043C9">
        <w:rPr>
          <w:rFonts w:ascii="Times New Roman" w:hAnsi="Times New Roman"/>
          <w:sz w:val="24"/>
          <w:szCs w:val="24"/>
        </w:rPr>
        <w:t xml:space="preserve">. Izmjene i dopune stupaju na snagu po isteku devedeset dana od datuma takve obavijesti </w:t>
      </w:r>
      <w:r>
        <w:rPr>
          <w:rFonts w:ascii="Times New Roman" w:hAnsi="Times New Roman"/>
          <w:sz w:val="24"/>
          <w:szCs w:val="24"/>
        </w:rPr>
        <w:t>u odnosu na sve</w:t>
      </w:r>
      <w:r w:rsidRPr="000043C9">
        <w:rPr>
          <w:rFonts w:ascii="Times New Roman" w:hAnsi="Times New Roman"/>
          <w:sz w:val="24"/>
          <w:szCs w:val="24"/>
        </w:rPr>
        <w:t xml:space="preserve"> držav</w:t>
      </w:r>
      <w:r>
        <w:rPr>
          <w:rFonts w:ascii="Times New Roman" w:hAnsi="Times New Roman"/>
          <w:sz w:val="24"/>
          <w:szCs w:val="24"/>
        </w:rPr>
        <w:t>e</w:t>
      </w:r>
      <w:r w:rsidR="009E7F79">
        <w:rPr>
          <w:rFonts w:ascii="Times New Roman" w:hAnsi="Times New Roman"/>
          <w:sz w:val="24"/>
          <w:szCs w:val="24"/>
        </w:rPr>
        <w:t xml:space="preserve"> ugovornice</w:t>
      </w:r>
      <w:r w:rsidRPr="000043C9">
        <w:rPr>
          <w:rFonts w:ascii="Times New Roman" w:hAnsi="Times New Roman"/>
          <w:sz w:val="24"/>
          <w:szCs w:val="24"/>
        </w:rPr>
        <w:t xml:space="preserve"> osim on</w:t>
      </w:r>
      <w:r>
        <w:rPr>
          <w:rFonts w:ascii="Times New Roman" w:hAnsi="Times New Roman"/>
          <w:sz w:val="24"/>
          <w:szCs w:val="24"/>
        </w:rPr>
        <w:t>ih</w:t>
      </w:r>
      <w:r w:rsidRPr="000043C9">
        <w:rPr>
          <w:rFonts w:ascii="Times New Roman" w:hAnsi="Times New Roman"/>
          <w:sz w:val="24"/>
          <w:szCs w:val="24"/>
        </w:rPr>
        <w:t xml:space="preserve"> država koje u</w:t>
      </w:r>
      <w:r w:rsidR="0079258E">
        <w:rPr>
          <w:rFonts w:ascii="Times New Roman" w:hAnsi="Times New Roman"/>
          <w:sz w:val="24"/>
          <w:szCs w:val="24"/>
        </w:rPr>
        <w:t xml:space="preserve"> tom roku ne</w:t>
      </w:r>
      <w:r w:rsidRPr="000043C9">
        <w:rPr>
          <w:rFonts w:ascii="Times New Roman" w:hAnsi="Times New Roman"/>
          <w:sz w:val="24"/>
          <w:szCs w:val="24"/>
        </w:rPr>
        <w:t xml:space="preserve"> obavijeste </w:t>
      </w:r>
      <w:r w:rsidR="0079258E">
        <w:rPr>
          <w:rFonts w:ascii="Times New Roman" w:hAnsi="Times New Roman"/>
          <w:sz w:val="24"/>
          <w:szCs w:val="24"/>
        </w:rPr>
        <w:t>G</w:t>
      </w:r>
      <w:r w:rsidRPr="000043C9">
        <w:rPr>
          <w:rFonts w:ascii="Times New Roman" w:hAnsi="Times New Roman"/>
          <w:sz w:val="24"/>
          <w:szCs w:val="24"/>
        </w:rPr>
        <w:t>lavnog tajnika da se protive takvim izmjenama i dopunama.</w:t>
      </w:r>
    </w:p>
    <w:p w:rsidR="00A70A50" w:rsidRPr="000043C9" w:rsidRDefault="00A70A50" w:rsidP="00A70A50">
      <w:pPr>
        <w:pStyle w:val="ListParagraph"/>
        <w:ind w:left="0" w:firstLine="284"/>
        <w:jc w:val="both"/>
        <w:rPr>
          <w:rFonts w:ascii="Times New Roman" w:hAnsi="Times New Roman"/>
          <w:sz w:val="24"/>
          <w:szCs w:val="24"/>
        </w:rPr>
      </w:pPr>
    </w:p>
    <w:p w:rsidR="00A70A50" w:rsidRDefault="0079258E" w:rsidP="00A70A50">
      <w:pPr>
        <w:pStyle w:val="ListParagraph"/>
        <w:numPr>
          <w:ilvl w:val="0"/>
          <w:numId w:val="26"/>
        </w:numPr>
        <w:spacing w:after="200" w:line="276" w:lineRule="auto"/>
        <w:ind w:left="0" w:firstLine="284"/>
        <w:jc w:val="both"/>
        <w:rPr>
          <w:rFonts w:ascii="Times New Roman" w:hAnsi="Times New Roman"/>
          <w:sz w:val="24"/>
          <w:szCs w:val="24"/>
        </w:rPr>
      </w:pPr>
      <w:r>
        <w:rPr>
          <w:rFonts w:ascii="Times New Roman" w:hAnsi="Times New Roman"/>
          <w:sz w:val="24"/>
          <w:szCs w:val="24"/>
        </w:rPr>
        <w:t xml:space="preserve">U pogledu </w:t>
      </w:r>
      <w:r w:rsidR="00A70A50">
        <w:rPr>
          <w:rFonts w:ascii="Times New Roman" w:hAnsi="Times New Roman"/>
          <w:sz w:val="24"/>
          <w:szCs w:val="24"/>
        </w:rPr>
        <w:t>izmjena i dopuna P</w:t>
      </w:r>
      <w:r w:rsidR="00A70A50" w:rsidRPr="000043C9">
        <w:rPr>
          <w:rFonts w:ascii="Times New Roman" w:hAnsi="Times New Roman"/>
          <w:sz w:val="24"/>
          <w:szCs w:val="24"/>
        </w:rPr>
        <w:t>rilog</w:t>
      </w:r>
      <w:r w:rsidR="00A70A50">
        <w:rPr>
          <w:rFonts w:ascii="Times New Roman" w:hAnsi="Times New Roman"/>
          <w:sz w:val="24"/>
          <w:szCs w:val="24"/>
        </w:rPr>
        <w:t>a</w:t>
      </w:r>
      <w:r w:rsidR="00A70A50" w:rsidRPr="000043C9">
        <w:rPr>
          <w:rFonts w:ascii="Times New Roman" w:hAnsi="Times New Roman"/>
          <w:sz w:val="24"/>
          <w:szCs w:val="24"/>
        </w:rPr>
        <w:t xml:space="preserve"> 1. i 2., i svih izmjena i dopuna koje nisu obuhvaćene stavkom 4. ovog članka, ostaju na snazi postojeće odredbe u odnosu na svaku državu</w:t>
      </w:r>
      <w:r w:rsidR="009E7F79">
        <w:rPr>
          <w:rFonts w:ascii="Times New Roman" w:hAnsi="Times New Roman"/>
          <w:sz w:val="24"/>
          <w:szCs w:val="24"/>
        </w:rPr>
        <w:t xml:space="preserve"> ugovornicu</w:t>
      </w:r>
      <w:r w:rsidR="00A70A50" w:rsidRPr="000043C9">
        <w:rPr>
          <w:rFonts w:ascii="Times New Roman" w:hAnsi="Times New Roman"/>
          <w:sz w:val="24"/>
          <w:szCs w:val="24"/>
        </w:rPr>
        <w:t xml:space="preserve"> koja je </w:t>
      </w:r>
      <w:r w:rsidR="00A70A50">
        <w:rPr>
          <w:rFonts w:ascii="Times New Roman" w:hAnsi="Times New Roman"/>
          <w:sz w:val="24"/>
          <w:szCs w:val="24"/>
        </w:rPr>
        <w:t>dala</w:t>
      </w:r>
      <w:r w:rsidR="00A70A50" w:rsidRPr="000043C9">
        <w:rPr>
          <w:rFonts w:ascii="Times New Roman" w:hAnsi="Times New Roman"/>
          <w:sz w:val="24"/>
          <w:szCs w:val="24"/>
        </w:rPr>
        <w:t xml:space="preserve"> izjavu ili je uložila prigovor na takve izmjene i dopune.</w:t>
      </w:r>
    </w:p>
    <w:p w:rsidR="00A70A50" w:rsidRPr="000043C9" w:rsidRDefault="00A70A50" w:rsidP="00A70A50">
      <w:pPr>
        <w:pStyle w:val="ListParagraph"/>
        <w:ind w:left="0" w:firstLine="284"/>
        <w:jc w:val="both"/>
        <w:rPr>
          <w:rFonts w:ascii="Times New Roman" w:hAnsi="Times New Roman"/>
          <w:sz w:val="24"/>
          <w:szCs w:val="24"/>
        </w:rPr>
      </w:pPr>
    </w:p>
    <w:p w:rsidR="000D010E" w:rsidRPr="000D010E" w:rsidRDefault="009E7F79" w:rsidP="000D010E">
      <w:pPr>
        <w:pStyle w:val="ListParagraph"/>
        <w:numPr>
          <w:ilvl w:val="0"/>
          <w:numId w:val="26"/>
        </w:numPr>
        <w:spacing w:after="0" w:line="276" w:lineRule="auto"/>
        <w:ind w:left="0" w:firstLine="284"/>
        <w:jc w:val="both"/>
        <w:rPr>
          <w:rFonts w:ascii="Times New Roman" w:hAnsi="Times New Roman"/>
          <w:sz w:val="24"/>
          <w:szCs w:val="24"/>
        </w:rPr>
      </w:pPr>
      <w:r>
        <w:rPr>
          <w:rFonts w:ascii="Times New Roman" w:hAnsi="Times New Roman"/>
          <w:sz w:val="24"/>
          <w:szCs w:val="24"/>
        </w:rPr>
        <w:t>D</w:t>
      </w:r>
      <w:r w:rsidR="00A70A50" w:rsidRPr="000043C9">
        <w:rPr>
          <w:rFonts w:ascii="Times New Roman" w:hAnsi="Times New Roman"/>
          <w:sz w:val="24"/>
          <w:szCs w:val="24"/>
        </w:rPr>
        <w:t xml:space="preserve">ržava </w:t>
      </w:r>
      <w:r>
        <w:rPr>
          <w:rFonts w:ascii="Times New Roman" w:hAnsi="Times New Roman"/>
          <w:sz w:val="24"/>
          <w:szCs w:val="24"/>
        </w:rPr>
        <w:t xml:space="preserve">ugovornica </w:t>
      </w:r>
      <w:r w:rsidR="00A70A50" w:rsidRPr="000043C9">
        <w:rPr>
          <w:rFonts w:ascii="Times New Roman" w:hAnsi="Times New Roman"/>
          <w:sz w:val="24"/>
          <w:szCs w:val="24"/>
        </w:rPr>
        <w:t xml:space="preserve">koja je </w:t>
      </w:r>
      <w:r w:rsidR="00A70A50">
        <w:rPr>
          <w:rFonts w:ascii="Times New Roman" w:hAnsi="Times New Roman"/>
          <w:sz w:val="24"/>
          <w:szCs w:val="24"/>
        </w:rPr>
        <w:t>dala</w:t>
      </w:r>
      <w:r w:rsidR="00A70A50" w:rsidRPr="000043C9">
        <w:rPr>
          <w:rFonts w:ascii="Times New Roman" w:hAnsi="Times New Roman"/>
          <w:sz w:val="24"/>
          <w:szCs w:val="24"/>
        </w:rPr>
        <w:t xml:space="preserve"> izjavu u skladu s odredbama stavka 3. ovog članka, ili je uložila prigovor u skladu s odredbama stavka 5. ovog članka na izmjene i dopune, može povući takvu izjavu ili prigovor u svakom trenutku obavije</w:t>
      </w:r>
      <w:r w:rsidR="0079258E">
        <w:rPr>
          <w:rFonts w:ascii="Times New Roman" w:hAnsi="Times New Roman"/>
          <w:sz w:val="24"/>
          <w:szCs w:val="24"/>
        </w:rPr>
        <w:t>šću</w:t>
      </w:r>
      <w:r w:rsidR="00E46100">
        <w:rPr>
          <w:rFonts w:ascii="Times New Roman" w:hAnsi="Times New Roman"/>
          <w:sz w:val="24"/>
          <w:szCs w:val="24"/>
        </w:rPr>
        <w:t xml:space="preserve"> upućenom</w:t>
      </w:r>
      <w:r w:rsidR="00A70A50" w:rsidRPr="000043C9">
        <w:rPr>
          <w:rFonts w:ascii="Times New Roman" w:hAnsi="Times New Roman"/>
          <w:sz w:val="24"/>
          <w:szCs w:val="24"/>
        </w:rPr>
        <w:t xml:space="preserve"> </w:t>
      </w:r>
      <w:r w:rsidR="00A70A50">
        <w:rPr>
          <w:rFonts w:ascii="Times New Roman" w:hAnsi="Times New Roman"/>
          <w:sz w:val="24"/>
          <w:szCs w:val="24"/>
        </w:rPr>
        <w:t>g</w:t>
      </w:r>
      <w:r w:rsidR="00A70A50" w:rsidRPr="000043C9">
        <w:rPr>
          <w:rFonts w:ascii="Times New Roman" w:hAnsi="Times New Roman"/>
          <w:sz w:val="24"/>
          <w:szCs w:val="24"/>
        </w:rPr>
        <w:t xml:space="preserve">lavnom tajniku. Izmjene i dopune stupaju na snagu u odnosu na </w:t>
      </w:r>
      <w:r w:rsidR="00A70A50">
        <w:rPr>
          <w:rFonts w:ascii="Times New Roman" w:hAnsi="Times New Roman"/>
          <w:sz w:val="24"/>
          <w:szCs w:val="24"/>
        </w:rPr>
        <w:t>tu</w:t>
      </w:r>
      <w:r w:rsidR="00A70A50" w:rsidRPr="000043C9">
        <w:rPr>
          <w:rFonts w:ascii="Times New Roman" w:hAnsi="Times New Roman"/>
          <w:sz w:val="24"/>
          <w:szCs w:val="24"/>
        </w:rPr>
        <w:t xml:space="preserve"> državu po primitku takve obavijesti od strane </w:t>
      </w:r>
      <w:r w:rsidR="00A70A50">
        <w:rPr>
          <w:rFonts w:ascii="Times New Roman" w:hAnsi="Times New Roman"/>
          <w:sz w:val="24"/>
          <w:szCs w:val="24"/>
        </w:rPr>
        <w:t>g</w:t>
      </w:r>
      <w:r w:rsidR="00A70A50" w:rsidRPr="000043C9">
        <w:rPr>
          <w:rFonts w:ascii="Times New Roman" w:hAnsi="Times New Roman"/>
          <w:sz w:val="24"/>
          <w:szCs w:val="24"/>
        </w:rPr>
        <w:t>lavnog tajnika.</w:t>
      </w:r>
    </w:p>
    <w:p w:rsidR="000D010E" w:rsidRDefault="000D010E" w:rsidP="00A70A50">
      <w:pPr>
        <w:spacing w:after="0"/>
        <w:jc w:val="center"/>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32.</w:t>
      </w:r>
    </w:p>
    <w:p w:rsidR="00A70A50" w:rsidRPr="000043C9" w:rsidRDefault="00A70A50" w:rsidP="00A70A50">
      <w:pPr>
        <w:spacing w:after="240"/>
        <w:ind w:firstLine="284"/>
        <w:jc w:val="both"/>
        <w:rPr>
          <w:rFonts w:ascii="Times New Roman" w:hAnsi="Times New Roman"/>
          <w:sz w:val="24"/>
          <w:szCs w:val="24"/>
        </w:rPr>
      </w:pPr>
      <w:r w:rsidRPr="001000D5">
        <w:rPr>
          <w:rFonts w:ascii="Times New Roman" w:hAnsi="Times New Roman"/>
          <w:sz w:val="24"/>
          <w:szCs w:val="24"/>
        </w:rPr>
        <w:t>Ova</w:t>
      </w:r>
      <w:r>
        <w:rPr>
          <w:rFonts w:ascii="Times New Roman" w:hAnsi="Times New Roman"/>
          <w:sz w:val="24"/>
          <w:szCs w:val="24"/>
        </w:rPr>
        <w:t xml:space="preserve"> Konvencija</w:t>
      </w:r>
      <w:r w:rsidRPr="001000D5">
        <w:rPr>
          <w:rFonts w:ascii="Times New Roman" w:hAnsi="Times New Roman"/>
          <w:sz w:val="24"/>
          <w:szCs w:val="24"/>
        </w:rPr>
        <w:t xml:space="preserve"> može biti otkazan</w:t>
      </w:r>
      <w:r>
        <w:rPr>
          <w:rFonts w:ascii="Times New Roman" w:hAnsi="Times New Roman"/>
          <w:sz w:val="24"/>
          <w:szCs w:val="24"/>
        </w:rPr>
        <w:t>a</w:t>
      </w:r>
      <w:r w:rsidRPr="001000D5">
        <w:rPr>
          <w:rFonts w:ascii="Times New Roman" w:hAnsi="Times New Roman"/>
          <w:sz w:val="24"/>
          <w:szCs w:val="24"/>
        </w:rPr>
        <w:t xml:space="preserve"> slanjem obavijesti </w:t>
      </w:r>
      <w:r w:rsidR="00E46100">
        <w:rPr>
          <w:rFonts w:ascii="Times New Roman" w:hAnsi="Times New Roman"/>
          <w:sz w:val="24"/>
          <w:szCs w:val="24"/>
        </w:rPr>
        <w:t>G</w:t>
      </w:r>
      <w:r w:rsidRPr="001000D5">
        <w:rPr>
          <w:rFonts w:ascii="Times New Roman" w:hAnsi="Times New Roman"/>
          <w:sz w:val="24"/>
          <w:szCs w:val="24"/>
        </w:rPr>
        <w:t>lavnom tajniku Ujedinjenih naroda godinu dana unaprijed</w:t>
      </w:r>
      <w:r w:rsidR="0079258E">
        <w:rPr>
          <w:rFonts w:ascii="Times New Roman" w:hAnsi="Times New Roman"/>
          <w:sz w:val="24"/>
          <w:szCs w:val="24"/>
        </w:rPr>
        <w:t>,</w:t>
      </w:r>
      <w:r w:rsidRPr="001000D5">
        <w:rPr>
          <w:rFonts w:ascii="Times New Roman" w:hAnsi="Times New Roman"/>
          <w:sz w:val="24"/>
          <w:szCs w:val="24"/>
        </w:rPr>
        <w:t xml:space="preserve"> koji o tome obavješ</w:t>
      </w:r>
      <w:r w:rsidR="0079258E">
        <w:rPr>
          <w:rFonts w:ascii="Times New Roman" w:hAnsi="Times New Roman"/>
          <w:sz w:val="24"/>
          <w:szCs w:val="24"/>
        </w:rPr>
        <w:t>ćuje</w:t>
      </w:r>
      <w:r w:rsidRPr="001000D5">
        <w:rPr>
          <w:rFonts w:ascii="Times New Roman" w:hAnsi="Times New Roman"/>
          <w:sz w:val="24"/>
          <w:szCs w:val="24"/>
        </w:rPr>
        <w:t xml:space="preserve"> svaku potpisnicu i</w:t>
      </w:r>
      <w:r>
        <w:rPr>
          <w:rFonts w:ascii="Times New Roman" w:hAnsi="Times New Roman"/>
          <w:sz w:val="24"/>
          <w:szCs w:val="24"/>
        </w:rPr>
        <w:t>li</w:t>
      </w:r>
      <w:r w:rsidRPr="001000D5">
        <w:rPr>
          <w:rFonts w:ascii="Times New Roman" w:hAnsi="Times New Roman"/>
          <w:sz w:val="24"/>
          <w:szCs w:val="24"/>
        </w:rPr>
        <w:t xml:space="preserve"> državu</w:t>
      </w:r>
      <w:r w:rsidR="0079258E">
        <w:rPr>
          <w:rFonts w:ascii="Times New Roman" w:hAnsi="Times New Roman"/>
          <w:sz w:val="24"/>
          <w:szCs w:val="24"/>
        </w:rPr>
        <w:t xml:space="preserve"> koja joj je</w:t>
      </w:r>
      <w:r w:rsidRPr="001000D5">
        <w:rPr>
          <w:rFonts w:ascii="Times New Roman" w:hAnsi="Times New Roman"/>
          <w:sz w:val="24"/>
          <w:szCs w:val="24"/>
        </w:rPr>
        <w:t xml:space="preserve"> pristup</w:t>
      </w:r>
      <w:r w:rsidR="0079258E">
        <w:rPr>
          <w:rFonts w:ascii="Times New Roman" w:hAnsi="Times New Roman"/>
          <w:sz w:val="24"/>
          <w:szCs w:val="24"/>
        </w:rPr>
        <w:t>ila</w:t>
      </w:r>
      <w:r w:rsidRPr="001000D5">
        <w:rPr>
          <w:rFonts w:ascii="Times New Roman" w:hAnsi="Times New Roman"/>
          <w:sz w:val="24"/>
          <w:szCs w:val="24"/>
        </w:rPr>
        <w:t>. Nakon isteka navedenog r</w:t>
      </w:r>
      <w:r w:rsidR="0079258E">
        <w:rPr>
          <w:rFonts w:ascii="Times New Roman" w:hAnsi="Times New Roman"/>
          <w:sz w:val="24"/>
          <w:szCs w:val="24"/>
        </w:rPr>
        <w:t>azdoblja</w:t>
      </w:r>
      <w:r w:rsidRPr="001000D5">
        <w:rPr>
          <w:rFonts w:ascii="Times New Roman" w:hAnsi="Times New Roman"/>
          <w:sz w:val="24"/>
          <w:szCs w:val="24"/>
        </w:rPr>
        <w:t xml:space="preserve">, </w:t>
      </w:r>
      <w:r>
        <w:rPr>
          <w:rFonts w:ascii="Times New Roman" w:hAnsi="Times New Roman"/>
          <w:sz w:val="24"/>
          <w:szCs w:val="24"/>
        </w:rPr>
        <w:t>Konvencija</w:t>
      </w:r>
      <w:r w:rsidRPr="001000D5">
        <w:rPr>
          <w:rFonts w:ascii="Times New Roman" w:hAnsi="Times New Roman"/>
          <w:sz w:val="24"/>
          <w:szCs w:val="24"/>
        </w:rPr>
        <w:t xml:space="preserve"> prestaje </w:t>
      </w:r>
      <w:r w:rsidR="0079258E">
        <w:rPr>
          <w:rFonts w:ascii="Times New Roman" w:hAnsi="Times New Roman"/>
          <w:sz w:val="24"/>
          <w:szCs w:val="24"/>
        </w:rPr>
        <w:t>biti na snazi</w:t>
      </w:r>
      <w:r w:rsidRPr="001000D5">
        <w:rPr>
          <w:rFonts w:ascii="Times New Roman" w:hAnsi="Times New Roman"/>
          <w:sz w:val="24"/>
          <w:szCs w:val="24"/>
        </w:rPr>
        <w:t xml:space="preserve"> u odnosu na </w:t>
      </w:r>
      <w:r>
        <w:rPr>
          <w:rFonts w:ascii="Times New Roman" w:hAnsi="Times New Roman"/>
          <w:sz w:val="24"/>
          <w:szCs w:val="24"/>
        </w:rPr>
        <w:t>državu</w:t>
      </w:r>
      <w:r w:rsidR="009E7F79">
        <w:rPr>
          <w:rFonts w:ascii="Times New Roman" w:hAnsi="Times New Roman"/>
          <w:sz w:val="24"/>
          <w:szCs w:val="24"/>
        </w:rPr>
        <w:t xml:space="preserve"> ugovornicu</w:t>
      </w:r>
      <w:r>
        <w:rPr>
          <w:rFonts w:ascii="Times New Roman" w:hAnsi="Times New Roman"/>
          <w:sz w:val="24"/>
          <w:szCs w:val="24"/>
        </w:rPr>
        <w:t xml:space="preserve"> koja ju</w:t>
      </w:r>
      <w:r w:rsidRPr="001000D5">
        <w:rPr>
          <w:rFonts w:ascii="Times New Roman" w:hAnsi="Times New Roman"/>
          <w:sz w:val="24"/>
          <w:szCs w:val="24"/>
        </w:rPr>
        <w:t xml:space="preserve"> je otkazala</w:t>
      </w:r>
      <w:r w:rsidRPr="000043C9">
        <w:rPr>
          <w:rFonts w:ascii="Times New Roman" w:hAnsi="Times New Roman"/>
          <w:sz w:val="24"/>
          <w:szCs w:val="24"/>
        </w:rPr>
        <w:t>.</w:t>
      </w:r>
    </w:p>
    <w:p w:rsidR="00A70A50" w:rsidRDefault="00A70A50" w:rsidP="00A70A50">
      <w:pPr>
        <w:spacing w:after="0"/>
        <w:jc w:val="center"/>
        <w:rPr>
          <w:rFonts w:ascii="Times New Roman" w:hAnsi="Times New Roman"/>
          <w:sz w:val="24"/>
          <w:szCs w:val="24"/>
        </w:rPr>
      </w:pPr>
    </w:p>
    <w:p w:rsidR="00A56538" w:rsidRDefault="00A56538" w:rsidP="00A70A50">
      <w:pPr>
        <w:spacing w:after="0"/>
        <w:jc w:val="center"/>
        <w:rPr>
          <w:rFonts w:ascii="Times New Roman" w:hAnsi="Times New Roman"/>
          <w:sz w:val="24"/>
          <w:szCs w:val="24"/>
        </w:rPr>
      </w:pPr>
    </w:p>
    <w:p w:rsidR="000D010E" w:rsidRDefault="000D010E" w:rsidP="00A70A50">
      <w:pPr>
        <w:spacing w:after="0"/>
        <w:jc w:val="center"/>
        <w:rPr>
          <w:rFonts w:ascii="Times New Roman" w:hAnsi="Times New Roman"/>
          <w:sz w:val="24"/>
          <w:szCs w:val="24"/>
        </w:rPr>
      </w:pPr>
    </w:p>
    <w:p w:rsidR="000D010E" w:rsidRDefault="000D010E" w:rsidP="00A70A50">
      <w:pPr>
        <w:spacing w:after="0"/>
        <w:jc w:val="center"/>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lastRenderedPageBreak/>
        <w:t>ČLANAK 33.</w:t>
      </w:r>
    </w:p>
    <w:p w:rsidR="00A70A50" w:rsidRPr="000043C9" w:rsidRDefault="00A70A50" w:rsidP="00A70A50">
      <w:pPr>
        <w:spacing w:after="0"/>
        <w:ind w:firstLine="284"/>
        <w:jc w:val="both"/>
        <w:rPr>
          <w:rFonts w:ascii="Times New Roman" w:hAnsi="Times New Roman"/>
          <w:sz w:val="24"/>
          <w:szCs w:val="24"/>
        </w:rPr>
      </w:pPr>
      <w:r w:rsidRPr="002F3025">
        <w:rPr>
          <w:rFonts w:ascii="Times New Roman" w:hAnsi="Times New Roman"/>
          <w:sz w:val="24"/>
          <w:szCs w:val="24"/>
        </w:rPr>
        <w:t xml:space="preserve">Svaki spor između dvije ili više </w:t>
      </w:r>
      <w:r>
        <w:rPr>
          <w:rFonts w:ascii="Times New Roman" w:hAnsi="Times New Roman"/>
          <w:sz w:val="24"/>
          <w:szCs w:val="24"/>
        </w:rPr>
        <w:t>država</w:t>
      </w:r>
      <w:r w:rsidR="009E7F79">
        <w:rPr>
          <w:rFonts w:ascii="Times New Roman" w:hAnsi="Times New Roman"/>
          <w:sz w:val="24"/>
          <w:szCs w:val="24"/>
        </w:rPr>
        <w:t xml:space="preserve"> ugovornica</w:t>
      </w:r>
      <w:r w:rsidRPr="002F3025">
        <w:rPr>
          <w:rFonts w:ascii="Times New Roman" w:hAnsi="Times New Roman"/>
          <w:sz w:val="24"/>
          <w:szCs w:val="24"/>
        </w:rPr>
        <w:t xml:space="preserve"> </w:t>
      </w:r>
      <w:r w:rsidR="0079258E">
        <w:rPr>
          <w:rFonts w:ascii="Times New Roman" w:hAnsi="Times New Roman"/>
          <w:sz w:val="24"/>
          <w:szCs w:val="24"/>
        </w:rPr>
        <w:t xml:space="preserve">u </w:t>
      </w:r>
      <w:r w:rsidRPr="002F3025">
        <w:rPr>
          <w:rFonts w:ascii="Times New Roman" w:hAnsi="Times New Roman"/>
          <w:sz w:val="24"/>
          <w:szCs w:val="24"/>
        </w:rPr>
        <w:t>vez</w:t>
      </w:r>
      <w:r w:rsidR="0079258E">
        <w:rPr>
          <w:rFonts w:ascii="Times New Roman" w:hAnsi="Times New Roman"/>
          <w:sz w:val="24"/>
          <w:szCs w:val="24"/>
        </w:rPr>
        <w:t>i s</w:t>
      </w:r>
      <w:r w:rsidR="00E472E7">
        <w:rPr>
          <w:rFonts w:ascii="Times New Roman" w:hAnsi="Times New Roman"/>
          <w:sz w:val="24"/>
          <w:szCs w:val="24"/>
        </w:rPr>
        <w:t xml:space="preserve"> </w:t>
      </w:r>
      <w:r w:rsidRPr="002F3025">
        <w:rPr>
          <w:rFonts w:ascii="Times New Roman" w:hAnsi="Times New Roman"/>
          <w:sz w:val="24"/>
          <w:szCs w:val="24"/>
        </w:rPr>
        <w:t>tumačenje</w:t>
      </w:r>
      <w:r w:rsidR="0079258E">
        <w:rPr>
          <w:rFonts w:ascii="Times New Roman" w:hAnsi="Times New Roman"/>
          <w:sz w:val="24"/>
          <w:szCs w:val="24"/>
        </w:rPr>
        <w:t>m</w:t>
      </w:r>
      <w:r w:rsidRPr="002F3025">
        <w:rPr>
          <w:rFonts w:ascii="Times New Roman" w:hAnsi="Times New Roman"/>
          <w:sz w:val="24"/>
          <w:szCs w:val="24"/>
        </w:rPr>
        <w:t xml:space="preserve"> ili primjen</w:t>
      </w:r>
      <w:r w:rsidR="0079258E">
        <w:rPr>
          <w:rFonts w:ascii="Times New Roman" w:hAnsi="Times New Roman"/>
          <w:sz w:val="24"/>
          <w:szCs w:val="24"/>
        </w:rPr>
        <w:t>om</w:t>
      </w:r>
      <w:r w:rsidRPr="002F3025">
        <w:rPr>
          <w:rFonts w:ascii="Times New Roman" w:hAnsi="Times New Roman"/>
          <w:sz w:val="24"/>
          <w:szCs w:val="24"/>
        </w:rPr>
        <w:t xml:space="preserve"> ov</w:t>
      </w:r>
      <w:r>
        <w:rPr>
          <w:rFonts w:ascii="Times New Roman" w:hAnsi="Times New Roman"/>
          <w:sz w:val="24"/>
          <w:szCs w:val="24"/>
        </w:rPr>
        <w:t>e</w:t>
      </w:r>
      <w:r w:rsidRPr="002F3025">
        <w:rPr>
          <w:rFonts w:ascii="Times New Roman" w:hAnsi="Times New Roman"/>
          <w:sz w:val="24"/>
          <w:szCs w:val="24"/>
        </w:rPr>
        <w:t xml:space="preserve"> </w:t>
      </w:r>
      <w:r>
        <w:rPr>
          <w:rFonts w:ascii="Times New Roman" w:hAnsi="Times New Roman"/>
          <w:sz w:val="24"/>
          <w:szCs w:val="24"/>
        </w:rPr>
        <w:t>Konvencije</w:t>
      </w:r>
      <w:r w:rsidRPr="002F3025">
        <w:rPr>
          <w:rFonts w:ascii="Times New Roman" w:hAnsi="Times New Roman"/>
          <w:sz w:val="24"/>
          <w:szCs w:val="24"/>
        </w:rPr>
        <w:t xml:space="preserve"> koji stranke ne mogu riješiti pregovorima ili na drugi odgovarajući način, može pisan</w:t>
      </w:r>
      <w:r w:rsidR="0079258E">
        <w:rPr>
          <w:rFonts w:ascii="Times New Roman" w:hAnsi="Times New Roman"/>
          <w:sz w:val="24"/>
          <w:szCs w:val="24"/>
        </w:rPr>
        <w:t>im</w:t>
      </w:r>
      <w:r w:rsidRPr="002F3025">
        <w:rPr>
          <w:rFonts w:ascii="Times New Roman" w:hAnsi="Times New Roman"/>
          <w:sz w:val="24"/>
          <w:szCs w:val="24"/>
        </w:rPr>
        <w:t xml:space="preserve"> podnesk</w:t>
      </w:r>
      <w:r w:rsidR="0079258E">
        <w:rPr>
          <w:rFonts w:ascii="Times New Roman" w:hAnsi="Times New Roman"/>
          <w:sz w:val="24"/>
          <w:szCs w:val="24"/>
        </w:rPr>
        <w:t>om</w:t>
      </w:r>
      <w:r w:rsidRPr="002F3025">
        <w:rPr>
          <w:rFonts w:ascii="Times New Roman" w:hAnsi="Times New Roman"/>
          <w:sz w:val="24"/>
          <w:szCs w:val="24"/>
        </w:rPr>
        <w:t xml:space="preserve"> uputiti Međunarodnom sudu pravde na rješavanje</w:t>
      </w:r>
      <w:r w:rsidRPr="000043C9">
        <w:rPr>
          <w:rFonts w:ascii="Times New Roman" w:hAnsi="Times New Roman"/>
          <w:sz w:val="24"/>
          <w:szCs w:val="24"/>
        </w:rPr>
        <w:t>.</w:t>
      </w:r>
    </w:p>
    <w:p w:rsidR="00A70A50" w:rsidRPr="000043C9" w:rsidRDefault="00A70A50" w:rsidP="00A70A50">
      <w:pPr>
        <w:spacing w:after="0"/>
        <w:ind w:left="851"/>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34.</w:t>
      </w:r>
    </w:p>
    <w:p w:rsidR="00A70A50" w:rsidRPr="000043C9" w:rsidRDefault="00A70A50" w:rsidP="00A70A50">
      <w:pPr>
        <w:spacing w:after="0"/>
        <w:ind w:firstLine="284"/>
        <w:jc w:val="both"/>
        <w:rPr>
          <w:rFonts w:ascii="Times New Roman" w:hAnsi="Times New Roman"/>
          <w:sz w:val="24"/>
          <w:szCs w:val="24"/>
        </w:rPr>
      </w:pPr>
      <w:r w:rsidRPr="00737831">
        <w:rPr>
          <w:rFonts w:ascii="Times New Roman" w:hAnsi="Times New Roman"/>
          <w:sz w:val="24"/>
          <w:szCs w:val="24"/>
        </w:rPr>
        <w:t>Nijedna odredba ov</w:t>
      </w:r>
      <w:r>
        <w:rPr>
          <w:rFonts w:ascii="Times New Roman" w:hAnsi="Times New Roman"/>
          <w:sz w:val="24"/>
          <w:szCs w:val="24"/>
        </w:rPr>
        <w:t xml:space="preserve">e Konvencije </w:t>
      </w:r>
      <w:r w:rsidRPr="00737831">
        <w:rPr>
          <w:rFonts w:ascii="Times New Roman" w:hAnsi="Times New Roman"/>
          <w:sz w:val="24"/>
          <w:szCs w:val="24"/>
        </w:rPr>
        <w:t xml:space="preserve">ne </w:t>
      </w:r>
      <w:r w:rsidR="00456AB9">
        <w:rPr>
          <w:rFonts w:ascii="Times New Roman" w:hAnsi="Times New Roman"/>
          <w:sz w:val="24"/>
          <w:szCs w:val="24"/>
        </w:rPr>
        <w:t xml:space="preserve">sprječava </w:t>
      </w:r>
      <w:r w:rsidR="009E7F79">
        <w:rPr>
          <w:rFonts w:ascii="Times New Roman" w:hAnsi="Times New Roman"/>
          <w:sz w:val="24"/>
          <w:szCs w:val="24"/>
        </w:rPr>
        <w:t>držav</w:t>
      </w:r>
      <w:r w:rsidR="00456AB9">
        <w:rPr>
          <w:rFonts w:ascii="Times New Roman" w:hAnsi="Times New Roman"/>
          <w:sz w:val="24"/>
          <w:szCs w:val="24"/>
        </w:rPr>
        <w:t>e</w:t>
      </w:r>
      <w:r w:rsidR="009E7F79">
        <w:rPr>
          <w:rFonts w:ascii="Times New Roman" w:hAnsi="Times New Roman"/>
          <w:sz w:val="24"/>
          <w:szCs w:val="24"/>
        </w:rPr>
        <w:t xml:space="preserve"> </w:t>
      </w:r>
      <w:r w:rsidRPr="00737831">
        <w:rPr>
          <w:rFonts w:ascii="Times New Roman" w:hAnsi="Times New Roman"/>
          <w:sz w:val="24"/>
          <w:szCs w:val="24"/>
        </w:rPr>
        <w:t>ugovorni</w:t>
      </w:r>
      <w:r w:rsidR="009E7F79">
        <w:rPr>
          <w:rFonts w:ascii="Times New Roman" w:hAnsi="Times New Roman"/>
          <w:sz w:val="24"/>
          <w:szCs w:val="24"/>
        </w:rPr>
        <w:t>c</w:t>
      </w:r>
      <w:r w:rsidR="00456AB9">
        <w:rPr>
          <w:rFonts w:ascii="Times New Roman" w:hAnsi="Times New Roman"/>
          <w:sz w:val="24"/>
          <w:szCs w:val="24"/>
        </w:rPr>
        <w:t>e</w:t>
      </w:r>
      <w:r w:rsidRPr="00737831">
        <w:rPr>
          <w:rFonts w:ascii="Times New Roman" w:hAnsi="Times New Roman"/>
          <w:sz w:val="24"/>
          <w:szCs w:val="24"/>
        </w:rPr>
        <w:t xml:space="preserve"> </w:t>
      </w:r>
      <w:r w:rsidR="00456AB9">
        <w:rPr>
          <w:rFonts w:ascii="Times New Roman" w:hAnsi="Times New Roman"/>
          <w:sz w:val="24"/>
          <w:szCs w:val="24"/>
        </w:rPr>
        <w:t>n</w:t>
      </w:r>
      <w:r w:rsidRPr="00737831">
        <w:rPr>
          <w:rFonts w:ascii="Times New Roman" w:hAnsi="Times New Roman"/>
          <w:sz w:val="24"/>
          <w:szCs w:val="24"/>
        </w:rPr>
        <w:t xml:space="preserve">a poduzimanje radnji koje su u skladu s odredbama Povelje Ujedinjenih naroda </w:t>
      </w:r>
      <w:r w:rsidR="00456AB9">
        <w:rPr>
          <w:rFonts w:ascii="Times New Roman" w:hAnsi="Times New Roman"/>
          <w:sz w:val="24"/>
          <w:szCs w:val="24"/>
        </w:rPr>
        <w:t>a</w:t>
      </w:r>
      <w:r w:rsidR="00F1162E">
        <w:rPr>
          <w:rFonts w:ascii="Times New Roman" w:hAnsi="Times New Roman"/>
          <w:sz w:val="24"/>
          <w:szCs w:val="24"/>
        </w:rPr>
        <w:t xml:space="preserve">ko su te radnje </w:t>
      </w:r>
      <w:r w:rsidRPr="00737831">
        <w:rPr>
          <w:rFonts w:ascii="Times New Roman" w:hAnsi="Times New Roman"/>
          <w:sz w:val="24"/>
          <w:szCs w:val="24"/>
        </w:rPr>
        <w:t>ograničene</w:t>
      </w:r>
      <w:r w:rsidR="00456AB9">
        <w:rPr>
          <w:rFonts w:ascii="Times New Roman" w:hAnsi="Times New Roman"/>
          <w:sz w:val="24"/>
          <w:szCs w:val="24"/>
        </w:rPr>
        <w:t xml:space="preserve"> </w:t>
      </w:r>
      <w:r w:rsidRPr="00737831">
        <w:rPr>
          <w:rFonts w:ascii="Times New Roman" w:hAnsi="Times New Roman"/>
          <w:sz w:val="24"/>
          <w:szCs w:val="24"/>
        </w:rPr>
        <w:t>nužno</w:t>
      </w:r>
      <w:r w:rsidR="00456AB9">
        <w:rPr>
          <w:rFonts w:ascii="Times New Roman" w:hAnsi="Times New Roman"/>
          <w:sz w:val="24"/>
          <w:szCs w:val="24"/>
        </w:rPr>
        <w:t>šću</w:t>
      </w:r>
      <w:r w:rsidRPr="00737831">
        <w:rPr>
          <w:rFonts w:ascii="Times New Roman" w:hAnsi="Times New Roman"/>
          <w:sz w:val="24"/>
          <w:szCs w:val="24"/>
        </w:rPr>
        <w:t xml:space="preserve"> situacije </w:t>
      </w:r>
      <w:r w:rsidR="00F1162E">
        <w:rPr>
          <w:rFonts w:ascii="Times New Roman" w:hAnsi="Times New Roman"/>
          <w:sz w:val="24"/>
          <w:szCs w:val="24"/>
        </w:rPr>
        <w:t>a</w:t>
      </w:r>
      <w:r w:rsidR="00F6796B">
        <w:rPr>
          <w:rFonts w:ascii="Times New Roman" w:hAnsi="Times New Roman"/>
          <w:sz w:val="24"/>
          <w:szCs w:val="24"/>
        </w:rPr>
        <w:t xml:space="preserve"> države ugovornice </w:t>
      </w:r>
      <w:r w:rsidR="00F1162E">
        <w:rPr>
          <w:rFonts w:ascii="Times New Roman" w:hAnsi="Times New Roman"/>
          <w:sz w:val="24"/>
          <w:szCs w:val="24"/>
        </w:rPr>
        <w:t xml:space="preserve">ih </w:t>
      </w:r>
      <w:r w:rsidRPr="00737831">
        <w:rPr>
          <w:rFonts w:ascii="Times New Roman" w:hAnsi="Times New Roman"/>
          <w:sz w:val="24"/>
          <w:szCs w:val="24"/>
        </w:rPr>
        <w:t>smatra</w:t>
      </w:r>
      <w:r w:rsidR="00F6796B">
        <w:rPr>
          <w:rFonts w:ascii="Times New Roman" w:hAnsi="Times New Roman"/>
          <w:sz w:val="24"/>
          <w:szCs w:val="24"/>
        </w:rPr>
        <w:t>ju</w:t>
      </w:r>
      <w:r w:rsidRPr="00737831">
        <w:rPr>
          <w:rFonts w:ascii="Times New Roman" w:hAnsi="Times New Roman"/>
          <w:sz w:val="24"/>
          <w:szCs w:val="24"/>
        </w:rPr>
        <w:t xml:space="preserve"> potrebn</w:t>
      </w:r>
      <w:r w:rsidR="00F6796B">
        <w:rPr>
          <w:rFonts w:ascii="Times New Roman" w:hAnsi="Times New Roman"/>
          <w:sz w:val="24"/>
          <w:szCs w:val="24"/>
        </w:rPr>
        <w:t>i</w:t>
      </w:r>
      <w:r w:rsidRPr="00737831">
        <w:rPr>
          <w:rFonts w:ascii="Times New Roman" w:hAnsi="Times New Roman"/>
          <w:sz w:val="24"/>
          <w:szCs w:val="24"/>
        </w:rPr>
        <w:t>m</w:t>
      </w:r>
      <w:r w:rsidR="00F6796B">
        <w:rPr>
          <w:rFonts w:ascii="Times New Roman" w:hAnsi="Times New Roman"/>
          <w:sz w:val="24"/>
          <w:szCs w:val="24"/>
        </w:rPr>
        <w:t>a</w:t>
      </w:r>
      <w:r w:rsidRPr="00737831">
        <w:rPr>
          <w:rFonts w:ascii="Times New Roman" w:hAnsi="Times New Roman"/>
          <w:sz w:val="24"/>
          <w:szCs w:val="24"/>
        </w:rPr>
        <w:t xml:space="preserve"> za svoju vanjsku ili unutarnju sigurnost</w:t>
      </w:r>
      <w:r w:rsidRPr="000043C9">
        <w:rPr>
          <w:rFonts w:ascii="Times New Roman" w:hAnsi="Times New Roman"/>
          <w:sz w:val="24"/>
          <w:szCs w:val="24"/>
        </w:rPr>
        <w:t>.</w:t>
      </w:r>
    </w:p>
    <w:p w:rsidR="00A70A50" w:rsidRDefault="00A70A50" w:rsidP="00A70A50">
      <w:pPr>
        <w:spacing w:after="0"/>
        <w:ind w:left="851"/>
        <w:jc w:val="center"/>
        <w:rPr>
          <w:rFonts w:ascii="Times New Roman" w:hAnsi="Times New Roman"/>
          <w:sz w:val="24"/>
          <w:szCs w:val="24"/>
        </w:rPr>
      </w:pPr>
    </w:p>
    <w:p w:rsidR="00A70A50" w:rsidRPr="000043C9" w:rsidRDefault="00A70A50" w:rsidP="00A70A50">
      <w:pPr>
        <w:spacing w:after="0"/>
        <w:jc w:val="center"/>
        <w:rPr>
          <w:rFonts w:ascii="Times New Roman" w:hAnsi="Times New Roman"/>
          <w:sz w:val="24"/>
          <w:szCs w:val="24"/>
        </w:rPr>
      </w:pPr>
      <w:r w:rsidRPr="000043C9">
        <w:rPr>
          <w:rFonts w:ascii="Times New Roman" w:hAnsi="Times New Roman"/>
          <w:sz w:val="24"/>
          <w:szCs w:val="24"/>
        </w:rPr>
        <w:t>ČLANAK 35</w:t>
      </w:r>
    </w:p>
    <w:p w:rsidR="00A70A50" w:rsidRPr="000043C9" w:rsidRDefault="00A70A50" w:rsidP="00A70A50">
      <w:pPr>
        <w:pStyle w:val="ListParagraph"/>
        <w:numPr>
          <w:ilvl w:val="0"/>
          <w:numId w:val="30"/>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Uz obavijesti navedene u članku 29., stavcima 1., 3., i 5.</w:t>
      </w:r>
      <w:r w:rsidR="00622FCD">
        <w:rPr>
          <w:rFonts w:ascii="Times New Roman" w:hAnsi="Times New Roman"/>
          <w:sz w:val="24"/>
          <w:szCs w:val="24"/>
        </w:rPr>
        <w:t>,</w:t>
      </w:r>
      <w:r w:rsidRPr="000043C9">
        <w:rPr>
          <w:rFonts w:ascii="Times New Roman" w:hAnsi="Times New Roman"/>
          <w:sz w:val="24"/>
          <w:szCs w:val="24"/>
        </w:rPr>
        <w:t xml:space="preserve"> člank</w:t>
      </w:r>
      <w:r w:rsidR="00622FCD">
        <w:rPr>
          <w:rFonts w:ascii="Times New Roman" w:hAnsi="Times New Roman"/>
          <w:sz w:val="24"/>
          <w:szCs w:val="24"/>
        </w:rPr>
        <w:t>u</w:t>
      </w:r>
      <w:r w:rsidRPr="000043C9">
        <w:rPr>
          <w:rFonts w:ascii="Times New Roman" w:hAnsi="Times New Roman"/>
          <w:sz w:val="24"/>
          <w:szCs w:val="24"/>
        </w:rPr>
        <w:t xml:space="preserve">  31. i člank</w:t>
      </w:r>
      <w:r w:rsidR="00622FCD">
        <w:rPr>
          <w:rFonts w:ascii="Times New Roman" w:hAnsi="Times New Roman"/>
          <w:sz w:val="24"/>
          <w:szCs w:val="24"/>
        </w:rPr>
        <w:t>u</w:t>
      </w:r>
      <w:r w:rsidRPr="000043C9">
        <w:rPr>
          <w:rFonts w:ascii="Times New Roman" w:hAnsi="Times New Roman"/>
          <w:sz w:val="24"/>
          <w:szCs w:val="24"/>
        </w:rPr>
        <w:t xml:space="preserve"> 32. </w:t>
      </w:r>
      <w:r w:rsidR="00622FCD">
        <w:rPr>
          <w:rFonts w:ascii="Times New Roman" w:hAnsi="Times New Roman"/>
          <w:sz w:val="24"/>
          <w:szCs w:val="24"/>
        </w:rPr>
        <w:t>G</w:t>
      </w:r>
      <w:r w:rsidRPr="000043C9">
        <w:rPr>
          <w:rFonts w:ascii="Times New Roman" w:hAnsi="Times New Roman"/>
          <w:sz w:val="24"/>
          <w:szCs w:val="24"/>
        </w:rPr>
        <w:t xml:space="preserve">lavni tajnik </w:t>
      </w:r>
      <w:r>
        <w:rPr>
          <w:rFonts w:ascii="Times New Roman" w:hAnsi="Times New Roman"/>
          <w:sz w:val="24"/>
          <w:szCs w:val="24"/>
        </w:rPr>
        <w:t>obavješ</w:t>
      </w:r>
      <w:r w:rsidR="00622FCD">
        <w:rPr>
          <w:rFonts w:ascii="Times New Roman" w:hAnsi="Times New Roman"/>
          <w:sz w:val="24"/>
          <w:szCs w:val="24"/>
        </w:rPr>
        <w:t>ćuje</w:t>
      </w:r>
      <w:r w:rsidRPr="000043C9">
        <w:rPr>
          <w:rFonts w:ascii="Times New Roman" w:hAnsi="Times New Roman"/>
          <w:sz w:val="24"/>
          <w:szCs w:val="24"/>
        </w:rPr>
        <w:t xml:space="preserve"> države </w:t>
      </w:r>
      <w:r>
        <w:rPr>
          <w:rFonts w:ascii="Times New Roman" w:hAnsi="Times New Roman"/>
          <w:sz w:val="24"/>
          <w:szCs w:val="24"/>
        </w:rPr>
        <w:t xml:space="preserve">iz </w:t>
      </w:r>
      <w:r w:rsidRPr="000043C9">
        <w:rPr>
          <w:rFonts w:ascii="Times New Roman" w:hAnsi="Times New Roman"/>
          <w:sz w:val="24"/>
          <w:szCs w:val="24"/>
        </w:rPr>
        <w:t xml:space="preserve">članka 27. </w:t>
      </w:r>
      <w:r w:rsidR="00622FCD">
        <w:rPr>
          <w:rFonts w:ascii="Times New Roman" w:hAnsi="Times New Roman"/>
          <w:sz w:val="24"/>
          <w:szCs w:val="24"/>
        </w:rPr>
        <w:t xml:space="preserve">stavka 1. </w:t>
      </w:r>
      <w:r w:rsidRPr="000043C9">
        <w:rPr>
          <w:rFonts w:ascii="Times New Roman" w:hAnsi="Times New Roman"/>
          <w:sz w:val="24"/>
          <w:szCs w:val="24"/>
        </w:rPr>
        <w:t xml:space="preserve">o sljedećem: </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izjavama država</w:t>
      </w:r>
      <w:r w:rsidR="009E7F79">
        <w:rPr>
          <w:rFonts w:ascii="Times New Roman" w:hAnsi="Times New Roman"/>
          <w:sz w:val="24"/>
          <w:szCs w:val="24"/>
        </w:rPr>
        <w:t xml:space="preserve"> ugovornica</w:t>
      </w:r>
      <w:r w:rsidRPr="000043C9">
        <w:rPr>
          <w:rFonts w:ascii="Times New Roman" w:hAnsi="Times New Roman"/>
          <w:sz w:val="24"/>
          <w:szCs w:val="24"/>
        </w:rPr>
        <w:t xml:space="preserve"> da isključuju Prilog 1., Prilog 2. ili oba iz primjene Konvencije u skladu sa. člank</w:t>
      </w:r>
      <w:r w:rsidR="00622FCD">
        <w:rPr>
          <w:rFonts w:ascii="Times New Roman" w:hAnsi="Times New Roman"/>
          <w:sz w:val="24"/>
          <w:szCs w:val="24"/>
        </w:rPr>
        <w:t>om</w:t>
      </w:r>
      <w:r w:rsidRPr="000043C9">
        <w:rPr>
          <w:rFonts w:ascii="Times New Roman" w:hAnsi="Times New Roman"/>
          <w:sz w:val="24"/>
          <w:szCs w:val="24"/>
        </w:rPr>
        <w:t xml:space="preserve"> 2.</w:t>
      </w:r>
      <w:r w:rsidR="00622FCD">
        <w:rPr>
          <w:rFonts w:ascii="Times New Roman" w:hAnsi="Times New Roman"/>
          <w:sz w:val="24"/>
          <w:szCs w:val="24"/>
        </w:rPr>
        <w:t xml:space="preserve"> stavkom 1</w:t>
      </w:r>
      <w:r w:rsidRPr="000043C9">
        <w:rPr>
          <w:rFonts w:ascii="Times New Roman" w:hAnsi="Times New Roman"/>
          <w:sz w:val="24"/>
          <w:szCs w:val="24"/>
        </w:rPr>
        <w:t>;</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 xml:space="preserve">izjavama država </w:t>
      </w:r>
      <w:r w:rsidR="009E7F79">
        <w:rPr>
          <w:rFonts w:ascii="Times New Roman" w:hAnsi="Times New Roman"/>
          <w:sz w:val="24"/>
          <w:szCs w:val="24"/>
        </w:rPr>
        <w:t xml:space="preserve">ugovornica </w:t>
      </w:r>
      <w:r w:rsidRPr="000043C9">
        <w:rPr>
          <w:rFonts w:ascii="Times New Roman" w:hAnsi="Times New Roman"/>
          <w:sz w:val="24"/>
          <w:szCs w:val="24"/>
        </w:rPr>
        <w:t>da su obvezane Prilogom 1. i Prilogom 2. ili s oba u skladu sa člank</w:t>
      </w:r>
      <w:r w:rsidR="00622FCD">
        <w:rPr>
          <w:rFonts w:ascii="Times New Roman" w:hAnsi="Times New Roman"/>
          <w:sz w:val="24"/>
          <w:szCs w:val="24"/>
        </w:rPr>
        <w:t>om</w:t>
      </w:r>
      <w:r w:rsidRPr="000043C9">
        <w:rPr>
          <w:rFonts w:ascii="Times New Roman" w:hAnsi="Times New Roman"/>
          <w:sz w:val="24"/>
          <w:szCs w:val="24"/>
        </w:rPr>
        <w:t xml:space="preserve"> 2.</w:t>
      </w:r>
      <w:r w:rsidR="00622FCD">
        <w:rPr>
          <w:rFonts w:ascii="Times New Roman" w:hAnsi="Times New Roman"/>
          <w:sz w:val="24"/>
          <w:szCs w:val="24"/>
        </w:rPr>
        <w:t xml:space="preserve"> stavkom 2</w:t>
      </w:r>
      <w:r w:rsidRPr="000043C9">
        <w:rPr>
          <w:rFonts w:ascii="Times New Roman" w:hAnsi="Times New Roman"/>
          <w:sz w:val="24"/>
          <w:szCs w:val="24"/>
        </w:rPr>
        <w:t xml:space="preserve">; </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potpisima, ratifikacijama i pristupanjima u skladu s člankom 27</w:t>
      </w:r>
      <w:r>
        <w:rPr>
          <w:rFonts w:ascii="Times New Roman" w:hAnsi="Times New Roman"/>
          <w:sz w:val="24"/>
          <w:szCs w:val="24"/>
        </w:rPr>
        <w:t>.</w:t>
      </w:r>
      <w:r w:rsidRPr="000043C9">
        <w:rPr>
          <w:rFonts w:ascii="Times New Roman" w:hAnsi="Times New Roman"/>
          <w:sz w:val="24"/>
          <w:szCs w:val="24"/>
        </w:rPr>
        <w:t>;</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obavijestima u vezi s teritorijalnom primjenom Konvencije u skladu s člankom 28.;</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izjavama kojima države prihvaćaju iz</w:t>
      </w:r>
      <w:r>
        <w:rPr>
          <w:rFonts w:ascii="Times New Roman" w:hAnsi="Times New Roman"/>
          <w:sz w:val="24"/>
          <w:szCs w:val="24"/>
        </w:rPr>
        <w:t>mjene</w:t>
      </w:r>
      <w:r w:rsidRPr="000043C9">
        <w:rPr>
          <w:rFonts w:ascii="Times New Roman" w:hAnsi="Times New Roman"/>
          <w:sz w:val="24"/>
          <w:szCs w:val="24"/>
        </w:rPr>
        <w:t xml:space="preserve"> i dopune Konvencije u skladu s člank</w:t>
      </w:r>
      <w:r w:rsidR="00622FCD">
        <w:rPr>
          <w:rFonts w:ascii="Times New Roman" w:hAnsi="Times New Roman"/>
          <w:sz w:val="24"/>
          <w:szCs w:val="24"/>
        </w:rPr>
        <w:t>om</w:t>
      </w:r>
      <w:r w:rsidRPr="000043C9">
        <w:rPr>
          <w:rFonts w:ascii="Times New Roman" w:hAnsi="Times New Roman"/>
          <w:sz w:val="24"/>
          <w:szCs w:val="24"/>
        </w:rPr>
        <w:t xml:space="preserve"> 31.</w:t>
      </w:r>
      <w:r w:rsidR="00622FCD">
        <w:rPr>
          <w:rFonts w:ascii="Times New Roman" w:hAnsi="Times New Roman"/>
          <w:sz w:val="24"/>
          <w:szCs w:val="24"/>
        </w:rPr>
        <w:t xml:space="preserve"> stavkom 3</w:t>
      </w:r>
      <w:r w:rsidRPr="000043C9">
        <w:rPr>
          <w:rFonts w:ascii="Times New Roman" w:hAnsi="Times New Roman"/>
          <w:sz w:val="24"/>
          <w:szCs w:val="24"/>
        </w:rPr>
        <w:t>;</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primjedbama na iz</w:t>
      </w:r>
      <w:r>
        <w:rPr>
          <w:rFonts w:ascii="Times New Roman" w:hAnsi="Times New Roman"/>
          <w:sz w:val="24"/>
          <w:szCs w:val="24"/>
        </w:rPr>
        <w:t>mjene</w:t>
      </w:r>
      <w:r w:rsidRPr="000043C9">
        <w:rPr>
          <w:rFonts w:ascii="Times New Roman" w:hAnsi="Times New Roman"/>
          <w:sz w:val="24"/>
          <w:szCs w:val="24"/>
        </w:rPr>
        <w:t xml:space="preserve"> i dopune Konvencije koje su države dostavile </w:t>
      </w:r>
      <w:r w:rsidR="00622FCD">
        <w:rPr>
          <w:rFonts w:ascii="Times New Roman" w:hAnsi="Times New Roman"/>
          <w:sz w:val="24"/>
          <w:szCs w:val="24"/>
        </w:rPr>
        <w:t>G</w:t>
      </w:r>
      <w:r w:rsidRPr="000043C9">
        <w:rPr>
          <w:rFonts w:ascii="Times New Roman" w:hAnsi="Times New Roman"/>
          <w:sz w:val="24"/>
          <w:szCs w:val="24"/>
        </w:rPr>
        <w:t>lavnom tajniku u skladu s člank</w:t>
      </w:r>
      <w:r w:rsidR="00622FCD">
        <w:rPr>
          <w:rFonts w:ascii="Times New Roman" w:hAnsi="Times New Roman"/>
          <w:sz w:val="24"/>
          <w:szCs w:val="24"/>
        </w:rPr>
        <w:t>om</w:t>
      </w:r>
      <w:r w:rsidRPr="000043C9">
        <w:rPr>
          <w:rFonts w:ascii="Times New Roman" w:hAnsi="Times New Roman"/>
          <w:sz w:val="24"/>
          <w:szCs w:val="24"/>
        </w:rPr>
        <w:t xml:space="preserve"> 31.</w:t>
      </w:r>
      <w:r w:rsidR="00622FCD">
        <w:rPr>
          <w:rFonts w:ascii="Times New Roman" w:hAnsi="Times New Roman"/>
          <w:sz w:val="24"/>
          <w:szCs w:val="24"/>
        </w:rPr>
        <w:t xml:space="preserve"> stavkom 5</w:t>
      </w:r>
      <w:r w:rsidRPr="000043C9">
        <w:rPr>
          <w:rFonts w:ascii="Times New Roman" w:hAnsi="Times New Roman"/>
          <w:sz w:val="24"/>
          <w:szCs w:val="24"/>
        </w:rPr>
        <w:t>;</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datumu stupanja na snagu izmjena i dopuna Konvencije u skladu s člank</w:t>
      </w:r>
      <w:r w:rsidR="00622FCD">
        <w:rPr>
          <w:rFonts w:ascii="Times New Roman" w:hAnsi="Times New Roman"/>
          <w:sz w:val="24"/>
          <w:szCs w:val="24"/>
        </w:rPr>
        <w:t>om</w:t>
      </w:r>
      <w:r w:rsidRPr="000043C9">
        <w:rPr>
          <w:rFonts w:ascii="Times New Roman" w:hAnsi="Times New Roman"/>
          <w:sz w:val="24"/>
          <w:szCs w:val="24"/>
        </w:rPr>
        <w:t xml:space="preserve"> 31.</w:t>
      </w:r>
      <w:r w:rsidR="00622FCD">
        <w:rPr>
          <w:rFonts w:ascii="Times New Roman" w:hAnsi="Times New Roman"/>
          <w:sz w:val="24"/>
          <w:szCs w:val="24"/>
        </w:rPr>
        <w:t xml:space="preserve"> stavcima 3. i 5.</w:t>
      </w:r>
      <w:r w:rsidRPr="000043C9">
        <w:rPr>
          <w:rFonts w:ascii="Times New Roman" w:hAnsi="Times New Roman"/>
          <w:sz w:val="24"/>
          <w:szCs w:val="24"/>
        </w:rPr>
        <w:t>;</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 xml:space="preserve">datumu na koji je država prestala biti stranka Konvencije u skladu s </w:t>
      </w:r>
      <w:r w:rsidR="00714EF9">
        <w:rPr>
          <w:rFonts w:ascii="Times New Roman" w:hAnsi="Times New Roman"/>
          <w:sz w:val="24"/>
          <w:szCs w:val="24"/>
        </w:rPr>
        <w:t>č</w:t>
      </w:r>
      <w:r w:rsidRPr="000043C9">
        <w:rPr>
          <w:rFonts w:ascii="Times New Roman" w:hAnsi="Times New Roman"/>
          <w:sz w:val="24"/>
          <w:szCs w:val="24"/>
        </w:rPr>
        <w:t>lank</w:t>
      </w:r>
      <w:r w:rsidR="00714EF9">
        <w:rPr>
          <w:rFonts w:ascii="Times New Roman" w:hAnsi="Times New Roman"/>
          <w:sz w:val="24"/>
          <w:szCs w:val="24"/>
        </w:rPr>
        <w:t>om</w:t>
      </w:r>
      <w:r w:rsidRPr="000043C9">
        <w:rPr>
          <w:rFonts w:ascii="Times New Roman" w:hAnsi="Times New Roman"/>
          <w:sz w:val="24"/>
          <w:szCs w:val="24"/>
        </w:rPr>
        <w:t xml:space="preserve"> 31</w:t>
      </w:r>
      <w:r w:rsidR="00714EF9">
        <w:rPr>
          <w:rFonts w:ascii="Times New Roman" w:hAnsi="Times New Roman"/>
          <w:sz w:val="24"/>
          <w:szCs w:val="24"/>
        </w:rPr>
        <w:t>. stavkom 4.</w:t>
      </w:r>
      <w:r w:rsidRPr="000043C9">
        <w:rPr>
          <w:rFonts w:ascii="Times New Roman" w:hAnsi="Times New Roman"/>
          <w:sz w:val="24"/>
          <w:szCs w:val="24"/>
        </w:rPr>
        <w:t>;</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povlačenjima primjedbi na iz</w:t>
      </w:r>
      <w:r w:rsidR="00714EF9">
        <w:rPr>
          <w:rFonts w:ascii="Times New Roman" w:hAnsi="Times New Roman"/>
          <w:sz w:val="24"/>
          <w:szCs w:val="24"/>
        </w:rPr>
        <w:t>m</w:t>
      </w:r>
      <w:r w:rsidRPr="000043C9">
        <w:rPr>
          <w:rFonts w:ascii="Times New Roman" w:hAnsi="Times New Roman"/>
          <w:sz w:val="24"/>
          <w:szCs w:val="24"/>
        </w:rPr>
        <w:t>j</w:t>
      </w:r>
      <w:r w:rsidR="00714EF9">
        <w:rPr>
          <w:rFonts w:ascii="Times New Roman" w:hAnsi="Times New Roman"/>
          <w:sz w:val="24"/>
          <w:szCs w:val="24"/>
        </w:rPr>
        <w:t>en</w:t>
      </w:r>
      <w:r w:rsidRPr="000043C9">
        <w:rPr>
          <w:rFonts w:ascii="Times New Roman" w:hAnsi="Times New Roman"/>
          <w:sz w:val="24"/>
          <w:szCs w:val="24"/>
        </w:rPr>
        <w:t>e i dopune u skladu s</w:t>
      </w:r>
      <w:r w:rsidR="00714EF9">
        <w:rPr>
          <w:rFonts w:ascii="Times New Roman" w:hAnsi="Times New Roman"/>
          <w:sz w:val="24"/>
          <w:szCs w:val="24"/>
        </w:rPr>
        <w:t xml:space="preserve"> člankom 31.</w:t>
      </w:r>
      <w:r w:rsidRPr="000043C9">
        <w:rPr>
          <w:rFonts w:ascii="Times New Roman" w:hAnsi="Times New Roman"/>
          <w:sz w:val="24"/>
          <w:szCs w:val="24"/>
        </w:rPr>
        <w:t xml:space="preserve"> stavkom 7.</w:t>
      </w:r>
      <w:r>
        <w:rPr>
          <w:rFonts w:ascii="Times New Roman" w:hAnsi="Times New Roman"/>
          <w:sz w:val="24"/>
          <w:szCs w:val="24"/>
        </w:rPr>
        <w:t>;</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popisu država koje su obvezane bilo kojim izmjenama i dopunama Konvencije;</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otkazivanju Konvencije u skladu s člankom 32</w:t>
      </w:r>
      <w:r>
        <w:rPr>
          <w:rFonts w:ascii="Times New Roman" w:hAnsi="Times New Roman"/>
          <w:sz w:val="24"/>
          <w:szCs w:val="24"/>
        </w:rPr>
        <w:t>.</w:t>
      </w:r>
      <w:r w:rsidRPr="000043C9">
        <w:rPr>
          <w:rFonts w:ascii="Times New Roman" w:hAnsi="Times New Roman"/>
          <w:sz w:val="24"/>
          <w:szCs w:val="24"/>
        </w:rPr>
        <w:t>;</w:t>
      </w:r>
    </w:p>
    <w:p w:rsidR="00A70A50" w:rsidRPr="000043C9"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 xml:space="preserve">izjavama da se Konvencija prestala primjenjivati na </w:t>
      </w:r>
      <w:r w:rsidR="00714EF9">
        <w:rPr>
          <w:rFonts w:ascii="Times New Roman" w:hAnsi="Times New Roman"/>
          <w:sz w:val="24"/>
          <w:szCs w:val="24"/>
        </w:rPr>
        <w:t xml:space="preserve"> područje</w:t>
      </w:r>
      <w:r w:rsidRPr="000043C9">
        <w:rPr>
          <w:rFonts w:ascii="Times New Roman" w:hAnsi="Times New Roman"/>
          <w:sz w:val="24"/>
          <w:szCs w:val="24"/>
        </w:rPr>
        <w:t xml:space="preserve"> u skladu </w:t>
      </w:r>
      <w:r w:rsidR="00D86568">
        <w:rPr>
          <w:rFonts w:ascii="Times New Roman" w:hAnsi="Times New Roman"/>
          <w:sz w:val="24"/>
          <w:szCs w:val="24"/>
        </w:rPr>
        <w:t>s</w:t>
      </w:r>
      <w:r w:rsidRPr="000043C9">
        <w:rPr>
          <w:rFonts w:ascii="Times New Roman" w:hAnsi="Times New Roman"/>
          <w:sz w:val="24"/>
          <w:szCs w:val="24"/>
        </w:rPr>
        <w:t xml:space="preserve"> člank</w:t>
      </w:r>
      <w:r w:rsidR="00D86568">
        <w:rPr>
          <w:rFonts w:ascii="Times New Roman" w:hAnsi="Times New Roman"/>
          <w:sz w:val="24"/>
          <w:szCs w:val="24"/>
        </w:rPr>
        <w:t>om</w:t>
      </w:r>
      <w:r w:rsidRPr="000043C9">
        <w:rPr>
          <w:rFonts w:ascii="Times New Roman" w:hAnsi="Times New Roman"/>
          <w:sz w:val="24"/>
          <w:szCs w:val="24"/>
        </w:rPr>
        <w:t xml:space="preserve"> 28.</w:t>
      </w:r>
      <w:r w:rsidR="00D86568">
        <w:rPr>
          <w:rFonts w:ascii="Times New Roman" w:hAnsi="Times New Roman"/>
          <w:sz w:val="24"/>
          <w:szCs w:val="24"/>
        </w:rPr>
        <w:t xml:space="preserve"> stavkom 3.</w:t>
      </w:r>
      <w:r w:rsidRPr="000043C9">
        <w:rPr>
          <w:rFonts w:ascii="Times New Roman" w:hAnsi="Times New Roman"/>
          <w:sz w:val="24"/>
          <w:szCs w:val="24"/>
        </w:rPr>
        <w:t>;</w:t>
      </w:r>
    </w:p>
    <w:p w:rsidR="00A70A50" w:rsidRDefault="00A70A50" w:rsidP="00A70A50">
      <w:pPr>
        <w:pStyle w:val="ListParagraph"/>
        <w:numPr>
          <w:ilvl w:val="0"/>
          <w:numId w:val="29"/>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 xml:space="preserve"> obavijestima vezanima za posebna pisma država u skladu s odredbama </w:t>
      </w:r>
      <w:r w:rsidR="00714EF9">
        <w:rPr>
          <w:rFonts w:ascii="Times New Roman" w:hAnsi="Times New Roman"/>
          <w:sz w:val="24"/>
          <w:szCs w:val="24"/>
        </w:rPr>
        <w:t xml:space="preserve">Priloga 4. </w:t>
      </w:r>
      <w:r w:rsidRPr="000043C9">
        <w:rPr>
          <w:rFonts w:ascii="Times New Roman" w:hAnsi="Times New Roman"/>
          <w:sz w:val="24"/>
          <w:szCs w:val="24"/>
        </w:rPr>
        <w:t xml:space="preserve">stavka 3. </w:t>
      </w:r>
    </w:p>
    <w:p w:rsidR="00835B97" w:rsidRPr="000043C9" w:rsidRDefault="00835B97" w:rsidP="00835B97">
      <w:pPr>
        <w:pStyle w:val="ListParagraph"/>
        <w:spacing w:after="200" w:line="276" w:lineRule="auto"/>
        <w:ind w:left="426"/>
        <w:jc w:val="both"/>
        <w:rPr>
          <w:rFonts w:ascii="Times New Roman" w:hAnsi="Times New Roman"/>
          <w:sz w:val="24"/>
          <w:szCs w:val="24"/>
        </w:rPr>
      </w:pPr>
    </w:p>
    <w:p w:rsidR="00A70A50" w:rsidRDefault="00A70A50" w:rsidP="00A70A50">
      <w:pPr>
        <w:pStyle w:val="ListParagraph"/>
        <w:numPr>
          <w:ilvl w:val="0"/>
          <w:numId w:val="30"/>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Izvornik ove Konvencije </w:t>
      </w:r>
      <w:r>
        <w:rPr>
          <w:rFonts w:ascii="Times New Roman" w:hAnsi="Times New Roman"/>
          <w:sz w:val="24"/>
          <w:szCs w:val="24"/>
        </w:rPr>
        <w:t>pohranjuje se</w:t>
      </w:r>
      <w:r w:rsidRPr="000043C9">
        <w:rPr>
          <w:rFonts w:ascii="Times New Roman" w:hAnsi="Times New Roman"/>
          <w:sz w:val="24"/>
          <w:szCs w:val="24"/>
        </w:rPr>
        <w:t xml:space="preserve"> kod </w:t>
      </w:r>
      <w:r w:rsidR="00714EF9">
        <w:rPr>
          <w:rFonts w:ascii="Times New Roman" w:hAnsi="Times New Roman"/>
          <w:sz w:val="24"/>
          <w:szCs w:val="24"/>
        </w:rPr>
        <w:t>G</w:t>
      </w:r>
      <w:r w:rsidRPr="000043C9">
        <w:rPr>
          <w:rFonts w:ascii="Times New Roman" w:hAnsi="Times New Roman"/>
          <w:sz w:val="24"/>
          <w:szCs w:val="24"/>
        </w:rPr>
        <w:t xml:space="preserve">lavnog tajnika koji će njegove ovjerene preslike proslijediti državama </w:t>
      </w:r>
      <w:r w:rsidR="00714EF9">
        <w:rPr>
          <w:rFonts w:ascii="Times New Roman" w:hAnsi="Times New Roman"/>
          <w:sz w:val="24"/>
          <w:szCs w:val="24"/>
        </w:rPr>
        <w:t xml:space="preserve">iz članka 27. </w:t>
      </w:r>
      <w:r w:rsidRPr="000043C9">
        <w:rPr>
          <w:rFonts w:ascii="Times New Roman" w:hAnsi="Times New Roman"/>
          <w:sz w:val="24"/>
          <w:szCs w:val="24"/>
        </w:rPr>
        <w:t>stavk</w:t>
      </w:r>
      <w:r w:rsidR="00714EF9">
        <w:rPr>
          <w:rFonts w:ascii="Times New Roman" w:hAnsi="Times New Roman"/>
          <w:sz w:val="24"/>
          <w:szCs w:val="24"/>
        </w:rPr>
        <w:t>a</w:t>
      </w:r>
      <w:r w:rsidRPr="000043C9">
        <w:rPr>
          <w:rFonts w:ascii="Times New Roman" w:hAnsi="Times New Roman"/>
          <w:sz w:val="24"/>
          <w:szCs w:val="24"/>
        </w:rPr>
        <w:t xml:space="preserve"> 1. </w:t>
      </w:r>
    </w:p>
    <w:p w:rsidR="00A70A50" w:rsidRPr="000043C9" w:rsidRDefault="00A70A50" w:rsidP="00A70A50">
      <w:pPr>
        <w:pStyle w:val="ListParagraph"/>
        <w:ind w:left="284"/>
        <w:jc w:val="both"/>
        <w:rPr>
          <w:rFonts w:ascii="Times New Roman" w:hAnsi="Times New Roman"/>
          <w:sz w:val="24"/>
          <w:szCs w:val="24"/>
        </w:rPr>
      </w:pPr>
    </w:p>
    <w:p w:rsidR="00A70A50" w:rsidRDefault="00A70A50" w:rsidP="00A70A50">
      <w:pPr>
        <w:pStyle w:val="ListParagraph"/>
        <w:numPr>
          <w:ilvl w:val="0"/>
          <w:numId w:val="30"/>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Glavni tajnik </w:t>
      </w:r>
      <w:r>
        <w:rPr>
          <w:rFonts w:ascii="Times New Roman" w:hAnsi="Times New Roman"/>
          <w:sz w:val="24"/>
          <w:szCs w:val="24"/>
        </w:rPr>
        <w:t>ovlašten je registrirati ovu</w:t>
      </w:r>
      <w:r w:rsidRPr="000043C9">
        <w:rPr>
          <w:rFonts w:ascii="Times New Roman" w:hAnsi="Times New Roman"/>
          <w:sz w:val="24"/>
          <w:szCs w:val="24"/>
        </w:rPr>
        <w:t xml:space="preserve"> Konvencij</w:t>
      </w:r>
      <w:r>
        <w:rPr>
          <w:rFonts w:ascii="Times New Roman" w:hAnsi="Times New Roman"/>
          <w:sz w:val="24"/>
          <w:szCs w:val="24"/>
        </w:rPr>
        <w:t>u nakon nje</w:t>
      </w:r>
      <w:r w:rsidR="00585A38">
        <w:rPr>
          <w:rFonts w:ascii="Times New Roman" w:hAnsi="Times New Roman"/>
          <w:sz w:val="24"/>
          <w:szCs w:val="24"/>
        </w:rPr>
        <w:t>zi</w:t>
      </w:r>
      <w:r>
        <w:rPr>
          <w:rFonts w:ascii="Times New Roman" w:hAnsi="Times New Roman"/>
          <w:sz w:val="24"/>
          <w:szCs w:val="24"/>
        </w:rPr>
        <w:t>nog stupanja na sn</w:t>
      </w:r>
      <w:r w:rsidRPr="000043C9">
        <w:rPr>
          <w:rFonts w:ascii="Times New Roman" w:hAnsi="Times New Roman"/>
          <w:sz w:val="24"/>
          <w:szCs w:val="24"/>
        </w:rPr>
        <w:t>agu.</w:t>
      </w:r>
    </w:p>
    <w:p w:rsidR="00835B97" w:rsidRPr="00835B97" w:rsidRDefault="00835B97" w:rsidP="00835B97">
      <w:pPr>
        <w:pStyle w:val="ListParagraph"/>
        <w:rPr>
          <w:rFonts w:ascii="Times New Roman" w:hAnsi="Times New Roman"/>
          <w:sz w:val="24"/>
          <w:szCs w:val="24"/>
        </w:rPr>
      </w:pPr>
    </w:p>
    <w:p w:rsidR="00835B97" w:rsidRPr="000043C9" w:rsidRDefault="00835B97" w:rsidP="00835B97">
      <w:pPr>
        <w:pStyle w:val="ListParagraph"/>
        <w:spacing w:after="200" w:line="276" w:lineRule="auto"/>
        <w:ind w:left="284"/>
        <w:jc w:val="both"/>
        <w:rPr>
          <w:rFonts w:ascii="Times New Roman" w:hAnsi="Times New Roman"/>
          <w:sz w:val="24"/>
          <w:szCs w:val="24"/>
        </w:rPr>
      </w:pPr>
    </w:p>
    <w:p w:rsidR="00A70A50" w:rsidRDefault="00A70A50" w:rsidP="00A70A50">
      <w:pPr>
        <w:pStyle w:val="ListParagraph"/>
        <w:ind w:left="0" w:firstLine="426"/>
        <w:jc w:val="both"/>
        <w:rPr>
          <w:rFonts w:ascii="Times New Roman" w:hAnsi="Times New Roman"/>
          <w:sz w:val="24"/>
          <w:szCs w:val="24"/>
        </w:rPr>
      </w:pPr>
      <w:r w:rsidRPr="000043C9">
        <w:rPr>
          <w:rFonts w:ascii="Times New Roman" w:hAnsi="Times New Roman"/>
          <w:sz w:val="24"/>
          <w:szCs w:val="24"/>
        </w:rPr>
        <w:t xml:space="preserve">U POTVRDU TOGA niže potpisani predstavnici su, nakon </w:t>
      </w:r>
      <w:r>
        <w:rPr>
          <w:rFonts w:ascii="Times New Roman" w:hAnsi="Times New Roman"/>
          <w:sz w:val="24"/>
          <w:szCs w:val="24"/>
        </w:rPr>
        <w:t xml:space="preserve">što su </w:t>
      </w:r>
      <w:r w:rsidRPr="000043C9">
        <w:rPr>
          <w:rFonts w:ascii="Times New Roman" w:hAnsi="Times New Roman"/>
          <w:sz w:val="24"/>
          <w:szCs w:val="24"/>
        </w:rPr>
        <w:t xml:space="preserve">predali </w:t>
      </w:r>
      <w:r>
        <w:rPr>
          <w:rFonts w:ascii="Times New Roman" w:hAnsi="Times New Roman"/>
          <w:sz w:val="24"/>
          <w:szCs w:val="24"/>
        </w:rPr>
        <w:t>svoje</w:t>
      </w:r>
      <w:r w:rsidRPr="000043C9">
        <w:rPr>
          <w:rFonts w:ascii="Times New Roman" w:hAnsi="Times New Roman"/>
          <w:sz w:val="24"/>
          <w:szCs w:val="24"/>
        </w:rPr>
        <w:t xml:space="preserve"> punomoći koje su u </w:t>
      </w:r>
      <w:r>
        <w:rPr>
          <w:rFonts w:ascii="Times New Roman" w:hAnsi="Times New Roman"/>
          <w:sz w:val="24"/>
          <w:szCs w:val="24"/>
        </w:rPr>
        <w:t>ispravnom</w:t>
      </w:r>
      <w:r w:rsidRPr="000043C9">
        <w:rPr>
          <w:rFonts w:ascii="Times New Roman" w:hAnsi="Times New Roman"/>
          <w:sz w:val="24"/>
          <w:szCs w:val="24"/>
        </w:rPr>
        <w:t xml:space="preserve"> i propisanom obliku, potpisali ovu Konvenciju.</w:t>
      </w:r>
    </w:p>
    <w:p w:rsidR="00835B97" w:rsidRPr="000043C9" w:rsidRDefault="00835B97" w:rsidP="00A70A50">
      <w:pPr>
        <w:pStyle w:val="ListParagraph"/>
        <w:ind w:left="0" w:firstLine="426"/>
        <w:jc w:val="both"/>
        <w:rPr>
          <w:rFonts w:ascii="Times New Roman" w:hAnsi="Times New Roman"/>
          <w:sz w:val="24"/>
          <w:szCs w:val="24"/>
        </w:rPr>
      </w:pPr>
    </w:p>
    <w:p w:rsidR="00A70A50" w:rsidRPr="000043C9" w:rsidRDefault="00A70A50" w:rsidP="00A70A50">
      <w:pPr>
        <w:pStyle w:val="ListParagraph"/>
        <w:ind w:left="0" w:firstLine="426"/>
        <w:jc w:val="both"/>
        <w:rPr>
          <w:rFonts w:ascii="Times New Roman" w:hAnsi="Times New Roman"/>
          <w:sz w:val="24"/>
          <w:szCs w:val="24"/>
        </w:rPr>
      </w:pPr>
      <w:r w:rsidRPr="000043C9">
        <w:rPr>
          <w:rFonts w:ascii="Times New Roman" w:hAnsi="Times New Roman"/>
          <w:sz w:val="24"/>
          <w:szCs w:val="24"/>
        </w:rPr>
        <w:t>SASTAVLJEN</w:t>
      </w:r>
      <w:r w:rsidR="00835B97">
        <w:rPr>
          <w:rFonts w:ascii="Times New Roman" w:hAnsi="Times New Roman"/>
          <w:sz w:val="24"/>
          <w:szCs w:val="24"/>
        </w:rPr>
        <w:t>O</w:t>
      </w:r>
      <w:r w:rsidRPr="000043C9">
        <w:rPr>
          <w:rFonts w:ascii="Times New Roman" w:hAnsi="Times New Roman"/>
          <w:sz w:val="24"/>
          <w:szCs w:val="24"/>
        </w:rPr>
        <w:t xml:space="preserve"> u Ženevi, u jednom primjerku, na engleskom i francuskom jeziku, </w:t>
      </w:r>
      <w:r>
        <w:rPr>
          <w:rFonts w:ascii="Times New Roman" w:hAnsi="Times New Roman"/>
          <w:sz w:val="24"/>
          <w:szCs w:val="24"/>
        </w:rPr>
        <w:t>pri čemu</w:t>
      </w:r>
      <w:r w:rsidRPr="000043C9">
        <w:rPr>
          <w:rFonts w:ascii="Times New Roman" w:hAnsi="Times New Roman"/>
          <w:sz w:val="24"/>
          <w:szCs w:val="24"/>
        </w:rPr>
        <w:t xml:space="preserve"> su oba teksta vjerodostojna, devetnaestog dana rujna, tisuću devetsto četrdeset devete godine.</w:t>
      </w:r>
    </w:p>
    <w:p w:rsidR="00A70A50" w:rsidRDefault="00A70A50" w:rsidP="00A70A50">
      <w:pPr>
        <w:pStyle w:val="ListParagraph"/>
        <w:ind w:left="1211"/>
        <w:rPr>
          <w:rFonts w:ascii="Times New Roman" w:hAnsi="Times New Roman"/>
          <w:sz w:val="24"/>
          <w:szCs w:val="24"/>
        </w:rPr>
      </w:pPr>
    </w:p>
    <w:p w:rsidR="00A70A50" w:rsidRDefault="00A70A50" w:rsidP="00A70A50">
      <w:pPr>
        <w:pStyle w:val="ListParagraph"/>
        <w:ind w:left="1211"/>
        <w:rPr>
          <w:rFonts w:ascii="Times New Roman" w:hAnsi="Times New Roman"/>
          <w:sz w:val="24"/>
          <w:szCs w:val="24"/>
        </w:rPr>
      </w:pPr>
    </w:p>
    <w:p w:rsidR="00A70A50" w:rsidRDefault="00A70A50" w:rsidP="00A70A50">
      <w:pPr>
        <w:pStyle w:val="ListParagraph"/>
        <w:ind w:left="1211"/>
        <w:rPr>
          <w:rFonts w:ascii="Times New Roman" w:hAnsi="Times New Roman"/>
          <w:sz w:val="24"/>
          <w:szCs w:val="24"/>
        </w:rPr>
      </w:pPr>
    </w:p>
    <w:p w:rsidR="00A70A50" w:rsidRPr="000043C9" w:rsidRDefault="00A70A50" w:rsidP="00A70A50">
      <w:pPr>
        <w:pStyle w:val="ListParagraph"/>
        <w:ind w:left="1211"/>
        <w:rPr>
          <w:rFonts w:ascii="Times New Roman" w:hAnsi="Times New Roman"/>
          <w:sz w:val="24"/>
          <w:szCs w:val="24"/>
        </w:rPr>
      </w:pPr>
    </w:p>
    <w:tbl>
      <w:tblPr>
        <w:tblStyle w:val="TableGrid"/>
        <w:tblW w:w="1279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8"/>
        <w:gridCol w:w="5103"/>
      </w:tblGrid>
      <w:tr w:rsidR="00A70A50" w:rsidRPr="000043C9" w:rsidTr="00AE24D4">
        <w:trPr>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AFGANISTAN</w:t>
            </w:r>
          </w:p>
          <w:p w:rsidR="00A70A50" w:rsidRPr="00B16608" w:rsidRDefault="00A70A50" w:rsidP="00AE24D4">
            <w:pPr>
              <w:pStyle w:val="ListParagraph"/>
              <w:ind w:left="0"/>
              <w:rPr>
                <w:rFonts w:ascii="Times New Roman" w:hAnsi="Times New Roman"/>
                <w:sz w:val="24"/>
                <w:szCs w:val="24"/>
              </w:rPr>
            </w:pPr>
          </w:p>
        </w:tc>
        <w:tc>
          <w:tcPr>
            <w:tcW w:w="5103" w:type="dxa"/>
          </w:tcPr>
          <w:p w:rsidR="00A70A50" w:rsidRPr="000043C9" w:rsidRDefault="00A70A50" w:rsidP="00AE24D4">
            <w:pPr>
              <w:pStyle w:val="ListParagraph"/>
              <w:ind w:left="0"/>
              <w:rPr>
                <w:rFonts w:ascii="Times New Roman" w:hAnsi="Times New Roman"/>
                <w:szCs w:val="24"/>
              </w:rPr>
            </w:pPr>
          </w:p>
        </w:tc>
      </w:tr>
      <w:tr w:rsidR="00A70A50" w:rsidRPr="000043C9" w:rsidTr="00AE24D4">
        <w:trPr>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ALBANIJA</w:t>
            </w:r>
          </w:p>
          <w:p w:rsidR="00A70A50" w:rsidRPr="00B16608" w:rsidRDefault="00A70A50" w:rsidP="00AE24D4">
            <w:pPr>
              <w:pStyle w:val="ListParagraph"/>
              <w:ind w:left="0"/>
              <w:rPr>
                <w:rFonts w:ascii="Times New Roman" w:hAnsi="Times New Roman"/>
                <w:sz w:val="24"/>
                <w:szCs w:val="24"/>
              </w:rPr>
            </w:pPr>
          </w:p>
        </w:tc>
        <w:tc>
          <w:tcPr>
            <w:tcW w:w="5103" w:type="dxa"/>
          </w:tcPr>
          <w:p w:rsidR="00A70A50" w:rsidRPr="000043C9" w:rsidRDefault="00A70A50" w:rsidP="00AE24D4">
            <w:pPr>
              <w:pStyle w:val="ListParagraph"/>
              <w:ind w:left="0"/>
              <w:rPr>
                <w:rFonts w:ascii="Times New Roman" w:hAnsi="Times New Roman"/>
                <w:szCs w:val="24"/>
              </w:rPr>
            </w:pPr>
          </w:p>
        </w:tc>
      </w:tr>
      <w:tr w:rsidR="00A70A50" w:rsidRPr="000043C9" w:rsidTr="00AE24D4">
        <w:trPr>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ARGENTINA</w:t>
            </w:r>
          </w:p>
          <w:p w:rsidR="00A70A50" w:rsidRPr="00B16608" w:rsidRDefault="00A70A50" w:rsidP="00AE24D4">
            <w:pPr>
              <w:pStyle w:val="ListParagraph"/>
              <w:ind w:left="0"/>
              <w:rPr>
                <w:rFonts w:ascii="Times New Roman" w:hAnsi="Times New Roman"/>
                <w:sz w:val="24"/>
                <w:szCs w:val="24"/>
              </w:rPr>
            </w:pPr>
          </w:p>
        </w:tc>
        <w:tc>
          <w:tcPr>
            <w:tcW w:w="5103" w:type="dxa"/>
          </w:tcPr>
          <w:p w:rsidR="00A70A50" w:rsidRPr="000043C9" w:rsidRDefault="00A70A50" w:rsidP="00AE24D4">
            <w:pPr>
              <w:pStyle w:val="ListParagraph"/>
              <w:ind w:left="0"/>
              <w:rPr>
                <w:rFonts w:ascii="Times New Roman" w:hAnsi="Times New Roman"/>
                <w:szCs w:val="24"/>
              </w:rPr>
            </w:pPr>
          </w:p>
        </w:tc>
      </w:tr>
      <w:tr w:rsidR="00A70A50" w:rsidRPr="000043C9" w:rsidTr="00AE24D4">
        <w:trPr>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AUSTRALIJA</w:t>
            </w:r>
          </w:p>
          <w:p w:rsidR="00A70A50" w:rsidRPr="00B16608" w:rsidRDefault="00A70A50" w:rsidP="00AE24D4">
            <w:pPr>
              <w:pStyle w:val="ListParagraph"/>
              <w:ind w:left="0"/>
              <w:rPr>
                <w:rFonts w:ascii="Times New Roman" w:hAnsi="Times New Roman"/>
                <w:sz w:val="24"/>
                <w:szCs w:val="24"/>
              </w:rPr>
            </w:pPr>
          </w:p>
        </w:tc>
        <w:tc>
          <w:tcPr>
            <w:tcW w:w="5103" w:type="dxa"/>
          </w:tcPr>
          <w:p w:rsidR="00A70A50" w:rsidRPr="000043C9" w:rsidRDefault="00A70A50" w:rsidP="00AE24D4">
            <w:pPr>
              <w:pStyle w:val="ListParagraph"/>
              <w:ind w:left="0"/>
              <w:rPr>
                <w:rFonts w:ascii="Times New Roman" w:hAnsi="Times New Roman"/>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AUSTRIJA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BELGIJA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BOLIVIJA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BRAZIL</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BUGARSKA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BURMA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ight="-3"/>
              <w:rPr>
                <w:rFonts w:ascii="Times New Roman" w:hAnsi="Times New Roman"/>
                <w:sz w:val="24"/>
                <w:szCs w:val="24"/>
              </w:rPr>
            </w:pPr>
            <w:r w:rsidRPr="00B16608">
              <w:rPr>
                <w:rFonts w:ascii="Times New Roman" w:hAnsi="Times New Roman"/>
                <w:sz w:val="24"/>
                <w:szCs w:val="24"/>
              </w:rPr>
              <w:t xml:space="preserve">BJELORUSKA SOVJETSKA SOCIJALISTIČKA REPUBLIKA </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KANADA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ČILE</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KINA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KOLUMBIJA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KOSTARIKA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KUBA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ČEHOSLOVAČKA</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3042"/>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DANSKA</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DOMINIKANSKA REPUBLIKA</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3184" w:hanging="142"/>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EKVADOR</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EGIPAT</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EL SALVADOR</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ETIOPIJA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FINSKA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FRANCUSKA</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3042"/>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GRČKA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GVATEMALA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HAITI</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HONDURAS</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MAĐARSKA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ISLAND</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INDIJA</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IRAN</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IRAK</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IRSKA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IZRAEL</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ITALIJA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LIBANON</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LIBERIJA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LUKSEMBURG</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MEKSIKO</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NIZOZEMSKA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NOVI ZELAND</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NIKARAGVA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NORVEŠKA</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2758"/>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PAKISTAN</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PANAMA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PARAGVAJ</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PERU</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FILIPINI</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POLJSKA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lastRenderedPageBreak/>
              <w:t>PORTUGAL</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RUMUNJSKA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SAUDIJSKA ARABIJA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ŠVEDSKA</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ŠVICARSKA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SIRIJA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TAJLAND</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TRANSJORDAN</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TURSKA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UKRAJINSKA SOVJETSKA SOCIJALISTIČKA REPUBLIKA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JUŽNOAFRIČKA UNIJA</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SAVEZ SOVJETSKIH SOCIJALISTIČKIH REPUBLIKA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UJEDINJENA KRALJEVINA VELIKE BRITANIJE I SJEVERNE IRSKE</w:t>
            </w: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SJEDINJENE AMERIČKE DRŽAVE</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URUGVAJ</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VENEZUELA</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JEMEN</w:t>
            </w:r>
          </w:p>
          <w:p w:rsidR="00A70A50" w:rsidRPr="00B16608" w:rsidRDefault="00A70A50" w:rsidP="00AE24D4">
            <w:pPr>
              <w:pStyle w:val="ListParagraph"/>
              <w:ind w:left="0"/>
              <w:rPr>
                <w:rFonts w:ascii="Times New Roman" w:hAnsi="Times New Roman"/>
                <w:sz w:val="24"/>
                <w:szCs w:val="24"/>
              </w:rPr>
            </w:pPr>
          </w:p>
        </w:tc>
      </w:tr>
      <w:tr w:rsidR="00A70A50" w:rsidRPr="000043C9" w:rsidTr="00AE24D4">
        <w:trPr>
          <w:gridAfter w:val="1"/>
          <w:wAfter w:w="5103" w:type="dxa"/>
          <w:trHeight w:val="20"/>
        </w:trPr>
        <w:tc>
          <w:tcPr>
            <w:tcW w:w="7688" w:type="dxa"/>
          </w:tcPr>
          <w:p w:rsidR="00A70A50" w:rsidRPr="00B16608" w:rsidRDefault="00A70A50" w:rsidP="00AE24D4">
            <w:pPr>
              <w:pStyle w:val="ListParagraph"/>
              <w:ind w:left="0"/>
              <w:rPr>
                <w:rFonts w:ascii="Times New Roman" w:hAnsi="Times New Roman"/>
                <w:sz w:val="24"/>
                <w:szCs w:val="24"/>
              </w:rPr>
            </w:pPr>
            <w:r w:rsidRPr="00B16608">
              <w:rPr>
                <w:rFonts w:ascii="Times New Roman" w:hAnsi="Times New Roman"/>
                <w:sz w:val="24"/>
                <w:szCs w:val="24"/>
              </w:rPr>
              <w:t>JUGOSLAVIJA</w:t>
            </w:r>
          </w:p>
        </w:tc>
      </w:tr>
    </w:tbl>
    <w:p w:rsidR="00A70A50" w:rsidRPr="000043C9" w:rsidRDefault="00A70A50" w:rsidP="00A70A50">
      <w:pPr>
        <w:pStyle w:val="ListParagraph"/>
        <w:ind w:left="1211"/>
        <w:rPr>
          <w:rFonts w:ascii="Times New Roman" w:hAnsi="Times New Roman"/>
          <w:szCs w:val="24"/>
        </w:rPr>
      </w:pPr>
    </w:p>
    <w:p w:rsidR="00A70A50" w:rsidRDefault="00A70A50" w:rsidP="00A70A50">
      <w:pPr>
        <w:rPr>
          <w:rFonts w:ascii="Times New Roman" w:hAnsi="Times New Roman"/>
          <w:szCs w:val="24"/>
        </w:rPr>
      </w:pPr>
      <w:r>
        <w:rPr>
          <w:rFonts w:ascii="Times New Roman" w:hAnsi="Times New Roman"/>
          <w:szCs w:val="24"/>
        </w:rPr>
        <w:br w:type="page"/>
      </w:r>
    </w:p>
    <w:p w:rsidR="00A70A50" w:rsidRPr="000043C9" w:rsidRDefault="00A70A50" w:rsidP="00A70A50">
      <w:pPr>
        <w:spacing w:after="0"/>
        <w:jc w:val="center"/>
        <w:rPr>
          <w:rFonts w:ascii="Times New Roman" w:hAnsi="Times New Roman"/>
          <w:b/>
          <w:sz w:val="32"/>
          <w:szCs w:val="24"/>
        </w:rPr>
      </w:pPr>
      <w:r w:rsidRPr="003B3169">
        <w:rPr>
          <w:rFonts w:ascii="Times New Roman" w:hAnsi="Times New Roman"/>
          <w:b/>
          <w:sz w:val="28"/>
          <w:szCs w:val="28"/>
        </w:rPr>
        <w:lastRenderedPageBreak/>
        <w:t>PRILOZI</w:t>
      </w:r>
    </w:p>
    <w:p w:rsidR="00A70A50" w:rsidRDefault="00A70A50" w:rsidP="00A70A50">
      <w:pPr>
        <w:spacing w:after="0"/>
        <w:jc w:val="center"/>
        <w:rPr>
          <w:rFonts w:ascii="Times New Roman" w:hAnsi="Times New Roman"/>
          <w:b/>
          <w:sz w:val="24"/>
          <w:szCs w:val="24"/>
        </w:rPr>
      </w:pPr>
    </w:p>
    <w:p w:rsidR="00A70A50" w:rsidRDefault="00A70A50" w:rsidP="00A70A50">
      <w:pPr>
        <w:spacing w:after="0"/>
        <w:jc w:val="center"/>
        <w:rPr>
          <w:rFonts w:ascii="Times New Roman" w:hAnsi="Times New Roman"/>
          <w:b/>
          <w:sz w:val="24"/>
          <w:szCs w:val="24"/>
        </w:rPr>
      </w:pPr>
    </w:p>
    <w:p w:rsidR="00A70A50" w:rsidRPr="002A5692" w:rsidRDefault="00A70A50" w:rsidP="00A70A50">
      <w:pPr>
        <w:jc w:val="center"/>
        <w:rPr>
          <w:rFonts w:ascii="Times New Roman" w:hAnsi="Times New Roman"/>
          <w:b/>
          <w:sz w:val="28"/>
          <w:szCs w:val="28"/>
        </w:rPr>
      </w:pPr>
      <w:r w:rsidRPr="002A5692">
        <w:rPr>
          <w:rFonts w:ascii="Times New Roman" w:hAnsi="Times New Roman"/>
          <w:b/>
          <w:sz w:val="28"/>
          <w:szCs w:val="28"/>
        </w:rPr>
        <w:t>Prilog 1.</w:t>
      </w:r>
    </w:p>
    <w:p w:rsidR="00A70A50" w:rsidRPr="002A5692" w:rsidRDefault="00A70A50" w:rsidP="00A70A50">
      <w:pPr>
        <w:jc w:val="center"/>
        <w:rPr>
          <w:rFonts w:ascii="Times New Roman" w:hAnsi="Times New Roman"/>
          <w:sz w:val="28"/>
          <w:szCs w:val="28"/>
        </w:rPr>
      </w:pPr>
      <w:r w:rsidRPr="002A5692">
        <w:rPr>
          <w:rFonts w:ascii="Times New Roman" w:hAnsi="Times New Roman"/>
          <w:sz w:val="28"/>
          <w:szCs w:val="28"/>
        </w:rPr>
        <w:t>DODATNA ODREDBA VEZANA ZA DEFINICIJU MOTORNOG VOZILA I BICIKLA</w:t>
      </w:r>
    </w:p>
    <w:p w:rsidR="00A70A50" w:rsidRPr="000043C9" w:rsidRDefault="00A70A50" w:rsidP="00A70A50">
      <w:pPr>
        <w:spacing w:after="0"/>
        <w:ind w:firstLine="284"/>
        <w:jc w:val="both"/>
        <w:rPr>
          <w:rFonts w:ascii="Times New Roman" w:hAnsi="Times New Roman"/>
          <w:sz w:val="24"/>
          <w:szCs w:val="24"/>
        </w:rPr>
      </w:pPr>
      <w:r w:rsidRPr="000043C9">
        <w:rPr>
          <w:rFonts w:ascii="Times New Roman" w:hAnsi="Times New Roman"/>
          <w:sz w:val="24"/>
          <w:szCs w:val="24"/>
        </w:rPr>
        <w:t>Bicikli s ugrađenim pomoćnim motorom s unutarnjim izgaranjem s maksimalnim obujmom cilindra od 50 cm</w:t>
      </w:r>
      <w:r w:rsidRPr="000043C9">
        <w:rPr>
          <w:rFonts w:ascii="Times New Roman" w:hAnsi="Times New Roman"/>
          <w:sz w:val="24"/>
          <w:szCs w:val="24"/>
          <w:vertAlign w:val="superscript"/>
        </w:rPr>
        <w:t>3</w:t>
      </w:r>
      <w:r>
        <w:rPr>
          <w:rFonts w:ascii="Times New Roman" w:hAnsi="Times New Roman"/>
          <w:sz w:val="24"/>
          <w:szCs w:val="24"/>
        </w:rPr>
        <w:t xml:space="preserve"> (3,</w:t>
      </w:r>
      <w:r w:rsidRPr="000043C9">
        <w:rPr>
          <w:rFonts w:ascii="Times New Roman" w:hAnsi="Times New Roman"/>
          <w:sz w:val="24"/>
          <w:szCs w:val="24"/>
        </w:rPr>
        <w:t>05 in</w:t>
      </w:r>
      <w:r w:rsidRPr="000043C9">
        <w:rPr>
          <w:rFonts w:ascii="Times New Roman" w:hAnsi="Times New Roman"/>
          <w:sz w:val="24"/>
          <w:szCs w:val="24"/>
          <w:vertAlign w:val="superscript"/>
        </w:rPr>
        <w:t>3</w:t>
      </w:r>
      <w:r w:rsidRPr="000043C9">
        <w:rPr>
          <w:rFonts w:ascii="Times New Roman" w:hAnsi="Times New Roman"/>
          <w:sz w:val="24"/>
          <w:szCs w:val="24"/>
        </w:rPr>
        <w:t>) ne smatraju se motornim vozilima pod uvjetom da zadrže sve normalne karakteristike bicikala u odnosu na njihovu strukturu.</w:t>
      </w:r>
    </w:p>
    <w:p w:rsidR="00A70A50" w:rsidRDefault="00A70A50" w:rsidP="00A70A50">
      <w:pPr>
        <w:spacing w:after="0"/>
        <w:rPr>
          <w:rFonts w:ascii="Times New Roman" w:hAnsi="Times New Roman"/>
          <w:sz w:val="28"/>
          <w:szCs w:val="24"/>
        </w:rPr>
      </w:pPr>
    </w:p>
    <w:p w:rsidR="00A70A50" w:rsidRPr="000043C9" w:rsidRDefault="00A70A50" w:rsidP="00A70A50">
      <w:pPr>
        <w:spacing w:after="0"/>
        <w:rPr>
          <w:rFonts w:ascii="Times New Roman" w:hAnsi="Times New Roman"/>
          <w:sz w:val="28"/>
          <w:szCs w:val="24"/>
        </w:rPr>
      </w:pPr>
    </w:p>
    <w:p w:rsidR="00A70A50" w:rsidRPr="002A5692" w:rsidRDefault="00A70A50" w:rsidP="00A70A50">
      <w:pPr>
        <w:jc w:val="center"/>
        <w:rPr>
          <w:rFonts w:ascii="Times New Roman" w:hAnsi="Times New Roman"/>
          <w:b/>
          <w:sz w:val="28"/>
          <w:szCs w:val="28"/>
        </w:rPr>
      </w:pPr>
      <w:r w:rsidRPr="002A5692">
        <w:rPr>
          <w:rFonts w:ascii="Times New Roman" w:hAnsi="Times New Roman"/>
          <w:b/>
          <w:sz w:val="28"/>
          <w:szCs w:val="28"/>
        </w:rPr>
        <w:t>Prilog 2.</w:t>
      </w:r>
    </w:p>
    <w:p w:rsidR="00A70A50" w:rsidRPr="002A5692" w:rsidRDefault="00A70A50" w:rsidP="00A70A50">
      <w:pPr>
        <w:jc w:val="center"/>
        <w:rPr>
          <w:rFonts w:ascii="Times New Roman" w:hAnsi="Times New Roman"/>
          <w:sz w:val="28"/>
          <w:szCs w:val="28"/>
        </w:rPr>
      </w:pPr>
      <w:r w:rsidRPr="002A5692">
        <w:rPr>
          <w:rFonts w:ascii="Times New Roman" w:hAnsi="Times New Roman"/>
          <w:sz w:val="28"/>
          <w:szCs w:val="28"/>
        </w:rPr>
        <w:t xml:space="preserve">PREDNOST PROLAZA </w:t>
      </w:r>
    </w:p>
    <w:p w:rsidR="00A70A50" w:rsidRPr="000043C9" w:rsidRDefault="00A70A50" w:rsidP="00A70A50">
      <w:pPr>
        <w:pStyle w:val="ListParagraph"/>
        <w:numPr>
          <w:ilvl w:val="0"/>
          <w:numId w:val="31"/>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Kada se dva vozila istovremeno približavaju cestovnom </w:t>
      </w:r>
      <w:r>
        <w:rPr>
          <w:rFonts w:ascii="Times New Roman" w:hAnsi="Times New Roman"/>
          <w:sz w:val="24"/>
          <w:szCs w:val="24"/>
        </w:rPr>
        <w:t>raskrižju</w:t>
      </w:r>
      <w:r w:rsidRPr="000043C9">
        <w:rPr>
          <w:rFonts w:ascii="Times New Roman" w:hAnsi="Times New Roman"/>
          <w:sz w:val="24"/>
          <w:szCs w:val="24"/>
        </w:rPr>
        <w:t xml:space="preserve"> cestama od kojih jedna nema prednost pred drugom, vozilo koje se približava s lijeve strane u zemljama u kojima se promet odvija desnom stranom, odnosno vozilo koje se približava s desne strane u zemljama u kojima se promet odvija s lijeve strane, ustupit će pravo prolaza drugom vozilu.</w:t>
      </w:r>
    </w:p>
    <w:p w:rsidR="00A70A50" w:rsidRPr="000043C9" w:rsidRDefault="00A70A50" w:rsidP="00A70A50">
      <w:pPr>
        <w:pStyle w:val="ListParagraph"/>
        <w:numPr>
          <w:ilvl w:val="0"/>
          <w:numId w:val="31"/>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Pravo prednosti prolaza ne primjenjuje se nužno na tramvaje i vlakove na cesti.</w:t>
      </w:r>
    </w:p>
    <w:p w:rsidR="00A70A50" w:rsidRDefault="00A70A50" w:rsidP="00A70A50">
      <w:pPr>
        <w:pStyle w:val="ListParagraph"/>
        <w:spacing w:after="240"/>
        <w:rPr>
          <w:rFonts w:ascii="Times New Roman" w:hAnsi="Times New Roman"/>
          <w:sz w:val="24"/>
          <w:szCs w:val="24"/>
        </w:rPr>
      </w:pPr>
    </w:p>
    <w:p w:rsidR="00A70A50" w:rsidRPr="002A5692" w:rsidRDefault="00A70A50" w:rsidP="00A70A50">
      <w:pPr>
        <w:jc w:val="center"/>
        <w:rPr>
          <w:rFonts w:ascii="Times New Roman" w:hAnsi="Times New Roman"/>
          <w:b/>
          <w:sz w:val="28"/>
          <w:szCs w:val="28"/>
        </w:rPr>
      </w:pPr>
      <w:r w:rsidRPr="002A5692">
        <w:rPr>
          <w:rFonts w:ascii="Times New Roman" w:hAnsi="Times New Roman"/>
          <w:b/>
          <w:sz w:val="28"/>
          <w:szCs w:val="28"/>
        </w:rPr>
        <w:t>Prilog 3.</w:t>
      </w:r>
    </w:p>
    <w:p w:rsidR="00A70A50" w:rsidRPr="002A5692" w:rsidRDefault="00A70A50" w:rsidP="00A70A50">
      <w:pPr>
        <w:jc w:val="center"/>
        <w:rPr>
          <w:rFonts w:ascii="Times New Roman" w:hAnsi="Times New Roman"/>
          <w:sz w:val="28"/>
          <w:szCs w:val="28"/>
        </w:rPr>
      </w:pPr>
      <w:r w:rsidRPr="002A5692">
        <w:rPr>
          <w:rFonts w:ascii="Times New Roman" w:hAnsi="Times New Roman"/>
          <w:sz w:val="28"/>
          <w:szCs w:val="28"/>
        </w:rPr>
        <w:t>REGISTRACIJSKI BROJ VOZILA U MEĐUNARODNOM PROMETU</w:t>
      </w:r>
    </w:p>
    <w:p w:rsidR="00A70A50" w:rsidRPr="000043C9" w:rsidRDefault="00A70A50" w:rsidP="00A70A50">
      <w:pPr>
        <w:pStyle w:val="ListParagraph"/>
        <w:numPr>
          <w:ilvl w:val="0"/>
          <w:numId w:val="32"/>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Registracijski broj vozila sastoji se ili od brojki ili od brojki i slova. Brojke se bilježe arapskim brojkama kao što se koriste u dokumentima Ujedinjenih naroda, a slova latinicom. Kada se koriste druge brojke ili znakovi, mora ih se ponoviti u brojkama i znakovima koji su gore navedeni.</w:t>
      </w:r>
    </w:p>
    <w:p w:rsidR="00A70A50" w:rsidRPr="000043C9" w:rsidRDefault="00A70A50" w:rsidP="00A70A50">
      <w:pPr>
        <w:pStyle w:val="ListParagraph"/>
        <w:numPr>
          <w:ilvl w:val="0"/>
          <w:numId w:val="32"/>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Broj mora biti čitljiv na normalnom dnevnom svjetlu s udaljenosti od 20m (65 stopa). </w:t>
      </w:r>
    </w:p>
    <w:p w:rsidR="00A70A50" w:rsidRPr="000043C9" w:rsidRDefault="00A70A50" w:rsidP="00A70A50">
      <w:pPr>
        <w:pStyle w:val="ListParagraph"/>
        <w:numPr>
          <w:ilvl w:val="0"/>
          <w:numId w:val="32"/>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Kada se registracijski broj nalazi na posebnoj tablici, tablica mora biti  pričvršćena okomito  ili gotovo okomito i u ravnini okomitoj na uzdužnu os samog vozila. Ako je broj pričvršćen ili naslikan na samom vozilu, to se mora napraviti na okomitoj ili gotovo okomitoj površini na poleđini vozila.</w:t>
      </w:r>
    </w:p>
    <w:p w:rsidR="00A70A50" w:rsidRPr="000043C9" w:rsidRDefault="00A70A50" w:rsidP="00A70A50">
      <w:pPr>
        <w:pStyle w:val="ListParagraph"/>
        <w:numPr>
          <w:ilvl w:val="0"/>
          <w:numId w:val="32"/>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Stražnji registracijski broj mora biti osvijetljen kao što je navedeno u </w:t>
      </w:r>
      <w:r>
        <w:rPr>
          <w:rFonts w:ascii="Times New Roman" w:hAnsi="Times New Roman"/>
          <w:sz w:val="24"/>
          <w:szCs w:val="24"/>
        </w:rPr>
        <w:t>P</w:t>
      </w:r>
      <w:r w:rsidRPr="000043C9">
        <w:rPr>
          <w:rFonts w:ascii="Times New Roman" w:hAnsi="Times New Roman"/>
          <w:sz w:val="24"/>
          <w:szCs w:val="24"/>
        </w:rPr>
        <w:t>rilogu 6.</w:t>
      </w:r>
    </w:p>
    <w:p w:rsidR="00A70A50" w:rsidRDefault="00A70A50" w:rsidP="00A70A50">
      <w:pPr>
        <w:rPr>
          <w:rFonts w:ascii="Times New Roman" w:hAnsi="Times New Roman"/>
          <w:sz w:val="24"/>
          <w:szCs w:val="24"/>
        </w:rPr>
      </w:pPr>
      <w:r>
        <w:rPr>
          <w:rFonts w:ascii="Times New Roman" w:hAnsi="Times New Roman"/>
          <w:sz w:val="24"/>
          <w:szCs w:val="24"/>
        </w:rPr>
        <w:br w:type="page"/>
      </w:r>
    </w:p>
    <w:p w:rsidR="00A70A50" w:rsidRPr="002A5692" w:rsidRDefault="00A70A50" w:rsidP="00A70A50">
      <w:pPr>
        <w:pStyle w:val="ListParagraph"/>
        <w:ind w:left="0"/>
        <w:jc w:val="center"/>
        <w:rPr>
          <w:rFonts w:ascii="Times New Roman" w:hAnsi="Times New Roman"/>
          <w:b/>
          <w:sz w:val="28"/>
          <w:szCs w:val="28"/>
        </w:rPr>
      </w:pPr>
      <w:r w:rsidRPr="002A5692">
        <w:rPr>
          <w:rFonts w:ascii="Times New Roman" w:hAnsi="Times New Roman"/>
          <w:b/>
          <w:sz w:val="28"/>
          <w:szCs w:val="28"/>
        </w:rPr>
        <w:lastRenderedPageBreak/>
        <w:t>Prilog 4.</w:t>
      </w:r>
    </w:p>
    <w:p w:rsidR="00A70A50" w:rsidRPr="002A5692" w:rsidRDefault="00A70A50" w:rsidP="00A70A50">
      <w:pPr>
        <w:jc w:val="center"/>
        <w:rPr>
          <w:rFonts w:ascii="Times New Roman" w:hAnsi="Times New Roman"/>
          <w:sz w:val="28"/>
          <w:szCs w:val="28"/>
        </w:rPr>
      </w:pPr>
      <w:r w:rsidRPr="002A5692">
        <w:rPr>
          <w:rFonts w:ascii="Times New Roman" w:hAnsi="Times New Roman"/>
          <w:sz w:val="28"/>
          <w:szCs w:val="28"/>
        </w:rPr>
        <w:t>RAZLIKOVNA OZNAKA VOZILA U MEĐUNARODNOM PROMETU</w:t>
      </w:r>
    </w:p>
    <w:p w:rsidR="00A70A50" w:rsidRPr="000043C9" w:rsidRDefault="00A70A50" w:rsidP="00A70A50">
      <w:pPr>
        <w:pStyle w:val="ListParagraph"/>
        <w:numPr>
          <w:ilvl w:val="0"/>
          <w:numId w:val="33"/>
        </w:numPr>
        <w:spacing w:after="200" w:line="276" w:lineRule="auto"/>
        <w:ind w:left="0" w:firstLine="284"/>
        <w:jc w:val="both"/>
        <w:rPr>
          <w:rFonts w:ascii="Times New Roman" w:hAnsi="Times New Roman"/>
          <w:sz w:val="24"/>
          <w:szCs w:val="24"/>
        </w:rPr>
      </w:pPr>
      <w:r>
        <w:rPr>
          <w:rFonts w:ascii="Times New Roman" w:hAnsi="Times New Roman"/>
          <w:sz w:val="24"/>
          <w:szCs w:val="24"/>
        </w:rPr>
        <w:t>Razlikovna oznaka</w:t>
      </w:r>
      <w:r w:rsidRPr="000043C9">
        <w:rPr>
          <w:rFonts w:ascii="Times New Roman" w:hAnsi="Times New Roman"/>
          <w:sz w:val="24"/>
          <w:szCs w:val="24"/>
        </w:rPr>
        <w:t xml:space="preserve"> mora se sastojati od jednog </w:t>
      </w:r>
      <w:r>
        <w:rPr>
          <w:rFonts w:ascii="Times New Roman" w:hAnsi="Times New Roman"/>
          <w:sz w:val="24"/>
          <w:szCs w:val="24"/>
        </w:rPr>
        <w:t>d</w:t>
      </w:r>
      <w:r w:rsidRPr="000043C9">
        <w:rPr>
          <w:rFonts w:ascii="Times New Roman" w:hAnsi="Times New Roman"/>
          <w:sz w:val="24"/>
          <w:szCs w:val="24"/>
        </w:rPr>
        <w:t>o tri slova pisanih velikim latiničnim slovima. Slova mora</w:t>
      </w:r>
      <w:r>
        <w:rPr>
          <w:rFonts w:ascii="Times New Roman" w:hAnsi="Times New Roman"/>
          <w:sz w:val="24"/>
          <w:szCs w:val="24"/>
        </w:rPr>
        <w:t>ju biti visoka najmanje 80 mm (3,</w:t>
      </w:r>
      <w:r w:rsidRPr="000043C9">
        <w:rPr>
          <w:rFonts w:ascii="Times New Roman" w:hAnsi="Times New Roman"/>
          <w:sz w:val="24"/>
          <w:szCs w:val="24"/>
        </w:rPr>
        <w:t>1in), a njihovi potezi moraju biti široki 10 mm (0</w:t>
      </w:r>
      <w:r>
        <w:rPr>
          <w:rFonts w:ascii="Times New Roman" w:hAnsi="Times New Roman"/>
          <w:sz w:val="24"/>
          <w:szCs w:val="24"/>
        </w:rPr>
        <w:t>,</w:t>
      </w:r>
      <w:r w:rsidRPr="000043C9">
        <w:rPr>
          <w:rFonts w:ascii="Times New Roman" w:hAnsi="Times New Roman"/>
          <w:sz w:val="24"/>
          <w:szCs w:val="24"/>
        </w:rPr>
        <w:t>4</w:t>
      </w:r>
      <w:r>
        <w:rPr>
          <w:rFonts w:ascii="Times New Roman" w:hAnsi="Times New Roman"/>
          <w:sz w:val="24"/>
          <w:szCs w:val="24"/>
        </w:rPr>
        <w:t xml:space="preserve"> </w:t>
      </w:r>
      <w:r w:rsidRPr="000043C9">
        <w:rPr>
          <w:rFonts w:ascii="Times New Roman" w:hAnsi="Times New Roman"/>
          <w:sz w:val="24"/>
          <w:szCs w:val="24"/>
        </w:rPr>
        <w:t>in). Slova se moraju napisati u crnoj boji na bijeloj podlozi eliptičnog oblika s okomitom glavnom osi.</w:t>
      </w:r>
    </w:p>
    <w:p w:rsidR="00A70A50" w:rsidRPr="000043C9" w:rsidRDefault="00A70A50" w:rsidP="00A70A50">
      <w:pPr>
        <w:pStyle w:val="ListParagraph"/>
        <w:numPr>
          <w:ilvl w:val="0"/>
          <w:numId w:val="33"/>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Ako se razlikovn</w:t>
      </w:r>
      <w:r>
        <w:rPr>
          <w:rFonts w:ascii="Times New Roman" w:hAnsi="Times New Roman"/>
          <w:sz w:val="24"/>
          <w:szCs w:val="24"/>
        </w:rPr>
        <w:t>a</w:t>
      </w:r>
      <w:r w:rsidRPr="000043C9">
        <w:rPr>
          <w:rFonts w:ascii="Times New Roman" w:hAnsi="Times New Roman"/>
          <w:sz w:val="24"/>
          <w:szCs w:val="24"/>
        </w:rPr>
        <w:t xml:space="preserve"> </w:t>
      </w:r>
      <w:r>
        <w:rPr>
          <w:rFonts w:ascii="Times New Roman" w:hAnsi="Times New Roman"/>
          <w:sz w:val="24"/>
          <w:szCs w:val="24"/>
        </w:rPr>
        <w:t>o</w:t>
      </w:r>
      <w:r w:rsidRPr="000043C9">
        <w:rPr>
          <w:rFonts w:ascii="Times New Roman" w:hAnsi="Times New Roman"/>
          <w:sz w:val="24"/>
          <w:szCs w:val="24"/>
        </w:rPr>
        <w:t>znak</w:t>
      </w:r>
      <w:r>
        <w:rPr>
          <w:rFonts w:ascii="Times New Roman" w:hAnsi="Times New Roman"/>
          <w:sz w:val="24"/>
          <w:szCs w:val="24"/>
        </w:rPr>
        <w:t>a</w:t>
      </w:r>
      <w:r w:rsidRPr="000043C9">
        <w:rPr>
          <w:rFonts w:ascii="Times New Roman" w:hAnsi="Times New Roman"/>
          <w:sz w:val="24"/>
          <w:szCs w:val="24"/>
        </w:rPr>
        <w:t xml:space="preserve"> sastoji od tri slova, dimenzije elipse moraju biti najmanje 240</w:t>
      </w:r>
      <w:r>
        <w:rPr>
          <w:rFonts w:ascii="Times New Roman" w:hAnsi="Times New Roman"/>
          <w:sz w:val="24"/>
          <w:szCs w:val="24"/>
        </w:rPr>
        <w:t xml:space="preserve"> mm (9,</w:t>
      </w:r>
      <w:r w:rsidRPr="000043C9">
        <w:rPr>
          <w:rFonts w:ascii="Times New Roman" w:hAnsi="Times New Roman"/>
          <w:sz w:val="24"/>
          <w:szCs w:val="24"/>
        </w:rPr>
        <w:t>4</w:t>
      </w:r>
      <w:r>
        <w:rPr>
          <w:rFonts w:ascii="Times New Roman" w:hAnsi="Times New Roman"/>
          <w:sz w:val="24"/>
          <w:szCs w:val="24"/>
        </w:rPr>
        <w:t xml:space="preserve"> </w:t>
      </w:r>
      <w:r w:rsidRPr="000043C9">
        <w:rPr>
          <w:rFonts w:ascii="Times New Roman" w:hAnsi="Times New Roman"/>
          <w:sz w:val="24"/>
          <w:szCs w:val="24"/>
        </w:rPr>
        <w:t>in) u širini i 145</w:t>
      </w:r>
      <w:r>
        <w:rPr>
          <w:rFonts w:ascii="Times New Roman" w:hAnsi="Times New Roman"/>
          <w:sz w:val="24"/>
          <w:szCs w:val="24"/>
        </w:rPr>
        <w:t xml:space="preserve"> mm (5,</w:t>
      </w:r>
      <w:r w:rsidRPr="000043C9">
        <w:rPr>
          <w:rFonts w:ascii="Times New Roman" w:hAnsi="Times New Roman"/>
          <w:sz w:val="24"/>
          <w:szCs w:val="24"/>
        </w:rPr>
        <w:t>7</w:t>
      </w:r>
      <w:r>
        <w:rPr>
          <w:rFonts w:ascii="Times New Roman" w:hAnsi="Times New Roman"/>
          <w:sz w:val="24"/>
          <w:szCs w:val="24"/>
        </w:rPr>
        <w:t xml:space="preserve"> in</w:t>
      </w:r>
      <w:r w:rsidRPr="000043C9">
        <w:rPr>
          <w:rFonts w:ascii="Times New Roman" w:hAnsi="Times New Roman"/>
          <w:sz w:val="24"/>
          <w:szCs w:val="24"/>
        </w:rPr>
        <w:t>) u visini. Dimenzije se mogu smanjiti na 175</w:t>
      </w:r>
      <w:r>
        <w:rPr>
          <w:rFonts w:ascii="Times New Roman" w:hAnsi="Times New Roman"/>
          <w:sz w:val="24"/>
          <w:szCs w:val="24"/>
        </w:rPr>
        <w:t xml:space="preserve"> mm (6,</w:t>
      </w:r>
      <w:r w:rsidRPr="000043C9">
        <w:rPr>
          <w:rFonts w:ascii="Times New Roman" w:hAnsi="Times New Roman"/>
          <w:sz w:val="24"/>
          <w:szCs w:val="24"/>
        </w:rPr>
        <w:t>9</w:t>
      </w:r>
      <w:r>
        <w:rPr>
          <w:rFonts w:ascii="Times New Roman" w:hAnsi="Times New Roman"/>
          <w:sz w:val="24"/>
          <w:szCs w:val="24"/>
        </w:rPr>
        <w:t xml:space="preserve"> in</w:t>
      </w:r>
      <w:r w:rsidRPr="000043C9">
        <w:rPr>
          <w:rFonts w:ascii="Times New Roman" w:hAnsi="Times New Roman"/>
          <w:sz w:val="24"/>
          <w:szCs w:val="24"/>
        </w:rPr>
        <w:t>) u širini i 115</w:t>
      </w:r>
      <w:r>
        <w:rPr>
          <w:rFonts w:ascii="Times New Roman" w:hAnsi="Times New Roman"/>
          <w:sz w:val="24"/>
          <w:szCs w:val="24"/>
        </w:rPr>
        <w:t xml:space="preserve"> mm (4,</w:t>
      </w:r>
      <w:r w:rsidRPr="000043C9">
        <w:rPr>
          <w:rFonts w:ascii="Times New Roman" w:hAnsi="Times New Roman"/>
          <w:sz w:val="24"/>
          <w:szCs w:val="24"/>
        </w:rPr>
        <w:t>5</w:t>
      </w:r>
      <w:r>
        <w:rPr>
          <w:rFonts w:ascii="Times New Roman" w:hAnsi="Times New Roman"/>
          <w:sz w:val="24"/>
          <w:szCs w:val="24"/>
        </w:rPr>
        <w:t xml:space="preserve"> </w:t>
      </w:r>
      <w:r w:rsidRPr="000043C9">
        <w:rPr>
          <w:rFonts w:ascii="Times New Roman" w:hAnsi="Times New Roman"/>
          <w:sz w:val="24"/>
          <w:szCs w:val="24"/>
        </w:rPr>
        <w:t>in) u visini ako znak ima manje od tri slova.</w:t>
      </w:r>
    </w:p>
    <w:p w:rsidR="00A70A50" w:rsidRPr="000043C9" w:rsidRDefault="00A70A50" w:rsidP="00A70A50">
      <w:pPr>
        <w:pStyle w:val="ListParagraph"/>
        <w:ind w:left="0" w:firstLine="284"/>
        <w:jc w:val="both"/>
        <w:rPr>
          <w:rFonts w:ascii="Times New Roman" w:hAnsi="Times New Roman"/>
          <w:sz w:val="24"/>
          <w:szCs w:val="24"/>
        </w:rPr>
      </w:pPr>
      <w:r w:rsidRPr="000043C9">
        <w:rPr>
          <w:rFonts w:ascii="Times New Roman" w:hAnsi="Times New Roman"/>
          <w:sz w:val="24"/>
          <w:szCs w:val="24"/>
        </w:rPr>
        <w:t xml:space="preserve">U pogledu razlikovnih </w:t>
      </w:r>
      <w:r>
        <w:rPr>
          <w:rFonts w:ascii="Times New Roman" w:hAnsi="Times New Roman"/>
          <w:sz w:val="24"/>
          <w:szCs w:val="24"/>
        </w:rPr>
        <w:t>o</w:t>
      </w:r>
      <w:r w:rsidRPr="000043C9">
        <w:rPr>
          <w:rFonts w:ascii="Times New Roman" w:hAnsi="Times New Roman"/>
          <w:sz w:val="24"/>
          <w:szCs w:val="24"/>
        </w:rPr>
        <w:t>znaka za motocikle, neovisno  o tome ima li znak jedno, dva ili tri slova, dimenzije elipse mogu biti smanjene na 175</w:t>
      </w:r>
      <w:r>
        <w:rPr>
          <w:rFonts w:ascii="Times New Roman" w:hAnsi="Times New Roman"/>
          <w:sz w:val="24"/>
          <w:szCs w:val="24"/>
        </w:rPr>
        <w:t xml:space="preserve"> </w:t>
      </w:r>
      <w:r w:rsidRPr="000043C9">
        <w:rPr>
          <w:rFonts w:ascii="Times New Roman" w:hAnsi="Times New Roman"/>
          <w:sz w:val="24"/>
          <w:szCs w:val="24"/>
        </w:rPr>
        <w:t>mm (6</w:t>
      </w:r>
      <w:r>
        <w:rPr>
          <w:rFonts w:ascii="Times New Roman" w:hAnsi="Times New Roman"/>
          <w:sz w:val="24"/>
          <w:szCs w:val="24"/>
        </w:rPr>
        <w:t>,</w:t>
      </w:r>
      <w:r w:rsidRPr="000043C9">
        <w:rPr>
          <w:rFonts w:ascii="Times New Roman" w:hAnsi="Times New Roman"/>
          <w:sz w:val="24"/>
          <w:szCs w:val="24"/>
        </w:rPr>
        <w:t>9</w:t>
      </w:r>
      <w:r>
        <w:rPr>
          <w:rFonts w:ascii="Times New Roman" w:hAnsi="Times New Roman"/>
          <w:sz w:val="24"/>
          <w:szCs w:val="24"/>
        </w:rPr>
        <w:t xml:space="preserve"> </w:t>
      </w:r>
      <w:r w:rsidRPr="000043C9">
        <w:rPr>
          <w:rFonts w:ascii="Times New Roman" w:hAnsi="Times New Roman"/>
          <w:sz w:val="24"/>
          <w:szCs w:val="24"/>
        </w:rPr>
        <w:t>in) u širini i 115</w:t>
      </w:r>
      <w:r>
        <w:rPr>
          <w:rFonts w:ascii="Times New Roman" w:hAnsi="Times New Roman"/>
          <w:sz w:val="24"/>
          <w:szCs w:val="24"/>
        </w:rPr>
        <w:t xml:space="preserve"> mm (4,</w:t>
      </w:r>
      <w:r w:rsidRPr="000043C9">
        <w:rPr>
          <w:rFonts w:ascii="Times New Roman" w:hAnsi="Times New Roman"/>
          <w:sz w:val="24"/>
          <w:szCs w:val="24"/>
        </w:rPr>
        <w:t>5</w:t>
      </w:r>
      <w:r>
        <w:rPr>
          <w:rFonts w:ascii="Times New Roman" w:hAnsi="Times New Roman"/>
          <w:sz w:val="24"/>
          <w:szCs w:val="24"/>
        </w:rPr>
        <w:t xml:space="preserve"> </w:t>
      </w:r>
      <w:r w:rsidRPr="000043C9">
        <w:rPr>
          <w:rFonts w:ascii="Times New Roman" w:hAnsi="Times New Roman"/>
          <w:sz w:val="24"/>
          <w:szCs w:val="24"/>
        </w:rPr>
        <w:t>in) u visini.</w:t>
      </w:r>
    </w:p>
    <w:p w:rsidR="00A70A50" w:rsidRDefault="00A70A50" w:rsidP="00A70A50">
      <w:pPr>
        <w:pStyle w:val="ListParagraph"/>
        <w:numPr>
          <w:ilvl w:val="0"/>
          <w:numId w:val="33"/>
        </w:numPr>
        <w:spacing w:after="200" w:line="276" w:lineRule="auto"/>
        <w:ind w:left="0" w:firstLine="284"/>
        <w:rPr>
          <w:rFonts w:ascii="Times New Roman" w:hAnsi="Times New Roman"/>
          <w:sz w:val="24"/>
          <w:szCs w:val="24"/>
        </w:rPr>
      </w:pPr>
      <w:r w:rsidRPr="000043C9">
        <w:rPr>
          <w:rFonts w:ascii="Times New Roman" w:hAnsi="Times New Roman"/>
          <w:sz w:val="24"/>
          <w:szCs w:val="24"/>
        </w:rPr>
        <w:t>Razlikovna slova za različite države i teritorije:</w:t>
      </w:r>
    </w:p>
    <w:p w:rsidR="00A70A50" w:rsidRPr="000043C9" w:rsidRDefault="00A70A50" w:rsidP="00A70A50">
      <w:pPr>
        <w:pStyle w:val="ListParagraph"/>
        <w:spacing w:after="120"/>
        <w:ind w:left="284"/>
        <w:rPr>
          <w:rFonts w:ascii="Times New Roman" w:hAnsi="Times New Roman"/>
          <w:sz w:val="24"/>
          <w:szCs w:val="24"/>
        </w:rPr>
      </w:pPr>
    </w:p>
    <w:tbl>
      <w:tblPr>
        <w:tblStyle w:val="TableGrid"/>
        <w:tblW w:w="104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2"/>
      </w:tblGrid>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Australija</w:t>
            </w:r>
            <w:r>
              <w:rPr>
                <w:rFonts w:ascii="Times New Roman" w:hAnsi="Times New Roman"/>
                <w:sz w:val="24"/>
                <w:szCs w:val="24"/>
              </w:rPr>
              <w:t>……………………………………..……………………..</w:t>
            </w:r>
            <w:r w:rsidRPr="000043C9">
              <w:rPr>
                <w:rFonts w:ascii="Times New Roman" w:hAnsi="Times New Roman"/>
                <w:sz w:val="24"/>
                <w:szCs w:val="24"/>
              </w:rPr>
              <w:t>AUS</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 xml:space="preserve">Austrija </w:t>
            </w:r>
            <w:r>
              <w:rPr>
                <w:rFonts w:ascii="Times New Roman" w:hAnsi="Times New Roman"/>
                <w:sz w:val="24"/>
                <w:szCs w:val="24"/>
              </w:rPr>
              <w:t>……………………………………..……................................</w:t>
            </w:r>
            <w:r w:rsidRPr="000043C9">
              <w:rPr>
                <w:rFonts w:ascii="Times New Roman" w:hAnsi="Times New Roman"/>
                <w:sz w:val="24"/>
                <w:szCs w:val="24"/>
              </w:rPr>
              <w:t xml:space="preserve"> A</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Belgija</w:t>
            </w:r>
            <w:r>
              <w:rPr>
                <w:rFonts w:ascii="Times New Roman" w:hAnsi="Times New Roman"/>
                <w:sz w:val="24"/>
                <w:szCs w:val="24"/>
              </w:rPr>
              <w:t>……………………………………….…...............................…</w:t>
            </w:r>
            <w:r w:rsidRPr="000043C9">
              <w:rPr>
                <w:rFonts w:ascii="Times New Roman" w:hAnsi="Times New Roman"/>
                <w:sz w:val="24"/>
                <w:szCs w:val="24"/>
              </w:rPr>
              <w:t xml:space="preserve"> B</w:t>
            </w:r>
          </w:p>
        </w:tc>
      </w:tr>
      <w:tr w:rsidR="00A70A50" w:rsidRPr="000043C9" w:rsidTr="00AE24D4">
        <w:trPr>
          <w:trHeight w:val="454"/>
        </w:trPr>
        <w:tc>
          <w:tcPr>
            <w:tcW w:w="10432" w:type="dxa"/>
          </w:tcPr>
          <w:p w:rsidR="00A70A50" w:rsidRPr="000043C9" w:rsidRDefault="00A70A50" w:rsidP="00AE24D4">
            <w:pPr>
              <w:pStyle w:val="ListParagraph"/>
              <w:ind w:left="312"/>
              <w:jc w:val="both"/>
              <w:rPr>
                <w:rFonts w:ascii="Times New Roman" w:hAnsi="Times New Roman"/>
                <w:sz w:val="24"/>
                <w:szCs w:val="24"/>
              </w:rPr>
            </w:pPr>
            <w:r w:rsidRPr="000043C9">
              <w:rPr>
                <w:rFonts w:ascii="Times New Roman" w:hAnsi="Times New Roman"/>
                <w:sz w:val="24"/>
                <w:szCs w:val="24"/>
              </w:rPr>
              <w:t>Belgijski Kongo</w:t>
            </w:r>
            <w:r>
              <w:rPr>
                <w:rFonts w:ascii="Times New Roman" w:hAnsi="Times New Roman"/>
                <w:sz w:val="24"/>
                <w:szCs w:val="24"/>
              </w:rPr>
              <w:t>…………………………….…………………..…</w:t>
            </w:r>
            <w:r w:rsidRPr="000043C9">
              <w:rPr>
                <w:rFonts w:ascii="Times New Roman" w:hAnsi="Times New Roman"/>
                <w:sz w:val="24"/>
                <w:szCs w:val="24"/>
              </w:rPr>
              <w:t>CB</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Bugarska</w:t>
            </w:r>
            <w:r>
              <w:rPr>
                <w:rFonts w:ascii="Times New Roman" w:hAnsi="Times New Roman"/>
                <w:sz w:val="24"/>
                <w:szCs w:val="24"/>
              </w:rPr>
              <w:t>…………………………………….………………………</w:t>
            </w:r>
            <w:r w:rsidRPr="000043C9">
              <w:rPr>
                <w:rFonts w:ascii="Times New Roman" w:hAnsi="Times New Roman"/>
                <w:sz w:val="24"/>
                <w:szCs w:val="24"/>
              </w:rPr>
              <w:t xml:space="preserve"> BG</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 xml:space="preserve">Čile </w:t>
            </w:r>
            <w:r>
              <w:rPr>
                <w:rFonts w:ascii="Times New Roman" w:hAnsi="Times New Roman"/>
                <w:sz w:val="24"/>
                <w:szCs w:val="24"/>
              </w:rPr>
              <w:t>………………………………………..………………………</w:t>
            </w:r>
            <w:r w:rsidRPr="000043C9">
              <w:rPr>
                <w:rFonts w:ascii="Times New Roman" w:hAnsi="Times New Roman"/>
                <w:sz w:val="24"/>
                <w:szCs w:val="24"/>
              </w:rPr>
              <w:t xml:space="preserve"> RCH</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 xml:space="preserve">Čehoslovačka </w:t>
            </w:r>
            <w:r>
              <w:rPr>
                <w:rFonts w:ascii="Times New Roman" w:hAnsi="Times New Roman"/>
                <w:sz w:val="24"/>
                <w:szCs w:val="24"/>
              </w:rPr>
              <w:t>………………………………..……………………...</w:t>
            </w:r>
            <w:r w:rsidRPr="000043C9">
              <w:rPr>
                <w:rFonts w:ascii="Times New Roman" w:hAnsi="Times New Roman"/>
                <w:sz w:val="24"/>
                <w:szCs w:val="24"/>
              </w:rPr>
              <w:t xml:space="preserve"> CS</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 xml:space="preserve">Danska </w:t>
            </w:r>
            <w:r>
              <w:rPr>
                <w:rFonts w:ascii="Times New Roman" w:hAnsi="Times New Roman"/>
                <w:sz w:val="24"/>
                <w:szCs w:val="24"/>
              </w:rPr>
              <w:t>…………………………………………………………...…</w:t>
            </w:r>
            <w:r w:rsidRPr="000043C9">
              <w:rPr>
                <w:rFonts w:ascii="Times New Roman" w:hAnsi="Times New Roman"/>
                <w:sz w:val="24"/>
                <w:szCs w:val="24"/>
              </w:rPr>
              <w:t xml:space="preserve"> DK</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 xml:space="preserve">Francuska </w:t>
            </w:r>
            <w:r>
              <w:rPr>
                <w:rFonts w:ascii="Times New Roman" w:hAnsi="Times New Roman"/>
                <w:sz w:val="24"/>
                <w:szCs w:val="24"/>
              </w:rPr>
              <w:t>…………………………………………………………….</w:t>
            </w:r>
            <w:r w:rsidRPr="000043C9">
              <w:rPr>
                <w:rFonts w:ascii="Times New Roman" w:hAnsi="Times New Roman"/>
                <w:sz w:val="24"/>
                <w:szCs w:val="24"/>
              </w:rPr>
              <w:t xml:space="preserve"> F</w:t>
            </w:r>
          </w:p>
        </w:tc>
      </w:tr>
      <w:tr w:rsidR="00A70A50" w:rsidRPr="000043C9" w:rsidTr="00AE24D4">
        <w:trPr>
          <w:trHeight w:val="454"/>
        </w:trPr>
        <w:tc>
          <w:tcPr>
            <w:tcW w:w="10432" w:type="dxa"/>
          </w:tcPr>
          <w:p w:rsidR="00A70A50" w:rsidRPr="000043C9" w:rsidRDefault="00A70A50" w:rsidP="00AE24D4">
            <w:pPr>
              <w:pStyle w:val="ListParagraph"/>
              <w:ind w:left="312" w:hanging="3"/>
              <w:jc w:val="both"/>
              <w:rPr>
                <w:rFonts w:ascii="Times New Roman" w:hAnsi="Times New Roman"/>
                <w:sz w:val="24"/>
                <w:szCs w:val="24"/>
              </w:rPr>
            </w:pPr>
            <w:r w:rsidRPr="000043C9">
              <w:rPr>
                <w:rFonts w:ascii="Times New Roman" w:hAnsi="Times New Roman"/>
                <w:sz w:val="24"/>
                <w:szCs w:val="24"/>
              </w:rPr>
              <w:t xml:space="preserve">Alžir, Tunis, Maroko, Francuska Indija </w:t>
            </w:r>
            <w:r>
              <w:rPr>
                <w:rFonts w:ascii="Times New Roman" w:hAnsi="Times New Roman"/>
                <w:sz w:val="24"/>
                <w:szCs w:val="24"/>
              </w:rPr>
              <w:t>……….………………….</w:t>
            </w:r>
            <w:r w:rsidRPr="000043C9">
              <w:rPr>
                <w:rFonts w:ascii="Times New Roman" w:hAnsi="Times New Roman"/>
                <w:sz w:val="24"/>
                <w:szCs w:val="24"/>
              </w:rPr>
              <w:t xml:space="preserve"> F</w:t>
            </w:r>
          </w:p>
        </w:tc>
      </w:tr>
      <w:tr w:rsidR="00A70A50" w:rsidRPr="000043C9" w:rsidTr="00AE24D4">
        <w:trPr>
          <w:trHeight w:val="454"/>
        </w:trPr>
        <w:tc>
          <w:tcPr>
            <w:tcW w:w="10432" w:type="dxa"/>
          </w:tcPr>
          <w:p w:rsidR="00A70A50" w:rsidRPr="000043C9" w:rsidRDefault="00A70A50" w:rsidP="00D86568">
            <w:pPr>
              <w:pStyle w:val="ListParagraph"/>
              <w:ind w:left="312"/>
              <w:jc w:val="both"/>
              <w:rPr>
                <w:rFonts w:ascii="Times New Roman" w:hAnsi="Times New Roman"/>
                <w:sz w:val="24"/>
                <w:szCs w:val="24"/>
              </w:rPr>
            </w:pPr>
            <w:r w:rsidRPr="000043C9">
              <w:rPr>
                <w:rFonts w:ascii="Times New Roman" w:hAnsi="Times New Roman"/>
                <w:sz w:val="24"/>
                <w:szCs w:val="24"/>
              </w:rPr>
              <w:t>Saarska</w:t>
            </w:r>
            <w:r w:rsidR="00D86568">
              <w:rPr>
                <w:rFonts w:ascii="Times New Roman" w:hAnsi="Times New Roman"/>
                <w:sz w:val="24"/>
                <w:szCs w:val="24"/>
              </w:rPr>
              <w:t xml:space="preserve"> oblast </w:t>
            </w:r>
            <w:r>
              <w:rPr>
                <w:rFonts w:ascii="Times New Roman" w:hAnsi="Times New Roman"/>
                <w:sz w:val="24"/>
                <w:szCs w:val="24"/>
              </w:rPr>
              <w:t>…………………………………………………...</w:t>
            </w:r>
            <w:r w:rsidRPr="000043C9">
              <w:rPr>
                <w:rFonts w:ascii="Times New Roman" w:hAnsi="Times New Roman"/>
                <w:sz w:val="24"/>
                <w:szCs w:val="24"/>
              </w:rPr>
              <w:t xml:space="preserve"> SA</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 xml:space="preserve">Indija </w:t>
            </w:r>
            <w:r>
              <w:rPr>
                <w:rFonts w:ascii="Times New Roman" w:hAnsi="Times New Roman"/>
                <w:sz w:val="24"/>
                <w:szCs w:val="24"/>
              </w:rPr>
              <w:t>…………………………………………………………..….</w:t>
            </w:r>
            <w:r w:rsidRPr="000043C9">
              <w:rPr>
                <w:rFonts w:ascii="Times New Roman" w:hAnsi="Times New Roman"/>
                <w:sz w:val="24"/>
                <w:szCs w:val="24"/>
              </w:rPr>
              <w:t xml:space="preserve"> </w:t>
            </w:r>
            <w:r>
              <w:rPr>
                <w:rFonts w:ascii="Times New Roman" w:hAnsi="Times New Roman"/>
                <w:sz w:val="24"/>
                <w:szCs w:val="24"/>
              </w:rPr>
              <w:t>.</w:t>
            </w:r>
            <w:r w:rsidRPr="000043C9">
              <w:rPr>
                <w:rFonts w:ascii="Times New Roman" w:hAnsi="Times New Roman"/>
                <w:sz w:val="24"/>
                <w:szCs w:val="24"/>
              </w:rPr>
              <w:t>IND</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Iran</w:t>
            </w:r>
            <w:r>
              <w:rPr>
                <w:rFonts w:ascii="Times New Roman" w:hAnsi="Times New Roman"/>
                <w:sz w:val="24"/>
                <w:szCs w:val="24"/>
              </w:rPr>
              <w:t>……………………………………………...…………………..</w:t>
            </w:r>
            <w:r w:rsidRPr="000043C9">
              <w:rPr>
                <w:rFonts w:ascii="Times New Roman" w:hAnsi="Times New Roman"/>
                <w:sz w:val="24"/>
                <w:szCs w:val="24"/>
              </w:rPr>
              <w:t xml:space="preserve"> </w:t>
            </w:r>
            <w:r>
              <w:rPr>
                <w:rFonts w:ascii="Times New Roman" w:hAnsi="Times New Roman"/>
                <w:sz w:val="24"/>
                <w:szCs w:val="24"/>
              </w:rPr>
              <w:t>.</w:t>
            </w:r>
            <w:r w:rsidRPr="000043C9">
              <w:rPr>
                <w:rFonts w:ascii="Times New Roman" w:hAnsi="Times New Roman"/>
                <w:sz w:val="24"/>
                <w:szCs w:val="24"/>
              </w:rPr>
              <w:t>IR</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Izrael</w:t>
            </w:r>
            <w:r>
              <w:rPr>
                <w:rFonts w:ascii="Times New Roman" w:hAnsi="Times New Roman"/>
                <w:sz w:val="24"/>
                <w:szCs w:val="24"/>
              </w:rPr>
              <w:t>…………………………………………………………………</w:t>
            </w:r>
            <w:r w:rsidRPr="000043C9">
              <w:rPr>
                <w:rFonts w:ascii="Times New Roman" w:hAnsi="Times New Roman"/>
                <w:sz w:val="24"/>
                <w:szCs w:val="24"/>
              </w:rPr>
              <w:t xml:space="preserve"> IL</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Italija</w:t>
            </w:r>
            <w:r>
              <w:rPr>
                <w:rFonts w:ascii="Times New Roman" w:hAnsi="Times New Roman"/>
                <w:sz w:val="24"/>
                <w:szCs w:val="24"/>
              </w:rPr>
              <w:t>………………………………………………………………….</w:t>
            </w:r>
            <w:r w:rsidRPr="000043C9">
              <w:rPr>
                <w:rFonts w:ascii="Times New Roman" w:hAnsi="Times New Roman"/>
                <w:sz w:val="24"/>
                <w:szCs w:val="24"/>
              </w:rPr>
              <w:t xml:space="preserve"> I</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Libanon</w:t>
            </w:r>
            <w:r>
              <w:rPr>
                <w:rFonts w:ascii="Times New Roman" w:hAnsi="Times New Roman"/>
                <w:sz w:val="24"/>
                <w:szCs w:val="24"/>
              </w:rPr>
              <w:t>…………………………………………...............................</w:t>
            </w:r>
            <w:r w:rsidRPr="000043C9">
              <w:rPr>
                <w:rFonts w:ascii="Times New Roman" w:hAnsi="Times New Roman"/>
                <w:sz w:val="24"/>
                <w:szCs w:val="24"/>
              </w:rPr>
              <w:t>RL</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 xml:space="preserve">Luksemburg </w:t>
            </w:r>
            <w:r>
              <w:rPr>
                <w:rFonts w:ascii="Times New Roman" w:hAnsi="Times New Roman"/>
                <w:sz w:val="24"/>
                <w:szCs w:val="24"/>
              </w:rPr>
              <w:t>………………………………………............................</w:t>
            </w:r>
            <w:r w:rsidRPr="000043C9">
              <w:rPr>
                <w:rFonts w:ascii="Times New Roman" w:hAnsi="Times New Roman"/>
                <w:sz w:val="24"/>
                <w:szCs w:val="24"/>
              </w:rPr>
              <w:t xml:space="preserve"> L</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 xml:space="preserve">Nizozemska </w:t>
            </w:r>
            <w:r>
              <w:rPr>
                <w:rFonts w:ascii="Times New Roman" w:hAnsi="Times New Roman"/>
                <w:sz w:val="24"/>
                <w:szCs w:val="24"/>
              </w:rPr>
              <w:t>……………………………………..............................</w:t>
            </w:r>
            <w:r w:rsidRPr="000043C9">
              <w:rPr>
                <w:rFonts w:ascii="Times New Roman" w:hAnsi="Times New Roman"/>
                <w:sz w:val="24"/>
                <w:szCs w:val="24"/>
              </w:rPr>
              <w:t xml:space="preserve"> NL</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 xml:space="preserve">Norveška </w:t>
            </w:r>
            <w:r>
              <w:rPr>
                <w:rFonts w:ascii="Times New Roman" w:hAnsi="Times New Roman"/>
                <w:sz w:val="24"/>
                <w:szCs w:val="24"/>
              </w:rPr>
              <w:t>….………………………………………………………...</w:t>
            </w:r>
            <w:r w:rsidRPr="000043C9">
              <w:rPr>
                <w:rFonts w:ascii="Times New Roman" w:hAnsi="Times New Roman"/>
                <w:sz w:val="24"/>
                <w:szCs w:val="24"/>
              </w:rPr>
              <w:t xml:space="preserve"> N</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 xml:space="preserve">Filipini </w:t>
            </w:r>
            <w:r>
              <w:rPr>
                <w:rFonts w:ascii="Times New Roman" w:hAnsi="Times New Roman"/>
                <w:sz w:val="24"/>
                <w:szCs w:val="24"/>
              </w:rPr>
              <w:t>………………………………………...…...........................</w:t>
            </w:r>
            <w:r w:rsidRPr="000043C9">
              <w:rPr>
                <w:rFonts w:ascii="Times New Roman" w:hAnsi="Times New Roman"/>
                <w:sz w:val="24"/>
                <w:szCs w:val="24"/>
              </w:rPr>
              <w:t xml:space="preserve"> P</w:t>
            </w:r>
            <w:r>
              <w:rPr>
                <w:rFonts w:ascii="Times New Roman" w:hAnsi="Times New Roman"/>
                <w:sz w:val="24"/>
                <w:szCs w:val="24"/>
              </w:rPr>
              <w:t>I</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Pr>
                <w:rFonts w:ascii="Times New Roman" w:hAnsi="Times New Roman"/>
                <w:sz w:val="24"/>
                <w:szCs w:val="24"/>
              </w:rPr>
              <w:t>Poljska ………………………………………...…………………... PL</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 xml:space="preserve">Švedska </w:t>
            </w:r>
            <w:r>
              <w:rPr>
                <w:rFonts w:ascii="Times New Roman" w:hAnsi="Times New Roman"/>
                <w:sz w:val="24"/>
                <w:szCs w:val="24"/>
              </w:rPr>
              <w:t>……………………………………………………………..</w:t>
            </w:r>
            <w:r w:rsidRPr="000043C9">
              <w:rPr>
                <w:rFonts w:ascii="Times New Roman" w:hAnsi="Times New Roman"/>
                <w:sz w:val="24"/>
                <w:szCs w:val="24"/>
              </w:rPr>
              <w:t xml:space="preserve"> S</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lastRenderedPageBreak/>
              <w:t>Švicarska</w:t>
            </w:r>
            <w:r>
              <w:rPr>
                <w:rFonts w:ascii="Times New Roman" w:hAnsi="Times New Roman"/>
                <w:sz w:val="24"/>
                <w:szCs w:val="24"/>
              </w:rPr>
              <w:t>………………………………………………………….</w:t>
            </w:r>
            <w:r w:rsidRPr="000043C9">
              <w:rPr>
                <w:rFonts w:ascii="Times New Roman" w:hAnsi="Times New Roman"/>
                <w:sz w:val="24"/>
                <w:szCs w:val="24"/>
              </w:rPr>
              <w:t xml:space="preserve"> CH</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Turska</w:t>
            </w:r>
            <w:r>
              <w:rPr>
                <w:rFonts w:ascii="Times New Roman" w:hAnsi="Times New Roman"/>
                <w:sz w:val="24"/>
                <w:szCs w:val="24"/>
              </w:rPr>
              <w:t>…………………………………………………….…….…</w:t>
            </w:r>
            <w:r w:rsidRPr="000043C9">
              <w:rPr>
                <w:rFonts w:ascii="Times New Roman" w:hAnsi="Times New Roman"/>
                <w:sz w:val="24"/>
                <w:szCs w:val="24"/>
              </w:rPr>
              <w:t xml:space="preserve"> TR</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Južnoafrička unija</w:t>
            </w:r>
            <w:r>
              <w:rPr>
                <w:rFonts w:ascii="Times New Roman" w:hAnsi="Times New Roman"/>
                <w:sz w:val="24"/>
                <w:szCs w:val="24"/>
              </w:rPr>
              <w:t>………………….…………………….………..</w:t>
            </w:r>
            <w:r w:rsidRPr="000043C9">
              <w:rPr>
                <w:rFonts w:ascii="Times New Roman" w:hAnsi="Times New Roman"/>
                <w:sz w:val="24"/>
                <w:szCs w:val="24"/>
              </w:rPr>
              <w:t xml:space="preserve"> ZA</w:t>
            </w:r>
          </w:p>
        </w:tc>
      </w:tr>
      <w:tr w:rsidR="00A70A50" w:rsidRPr="000043C9" w:rsidTr="00AE24D4">
        <w:trPr>
          <w:trHeight w:val="454"/>
        </w:trPr>
        <w:tc>
          <w:tcPr>
            <w:tcW w:w="10432" w:type="dxa"/>
          </w:tcPr>
          <w:p w:rsidR="00A70A50" w:rsidRPr="00080A4E" w:rsidRDefault="00A70A50" w:rsidP="00AE24D4">
            <w:pPr>
              <w:ind w:left="29"/>
              <w:jc w:val="both"/>
              <w:rPr>
                <w:rFonts w:ascii="Times New Roman" w:hAnsi="Times New Roman"/>
                <w:sz w:val="24"/>
                <w:szCs w:val="24"/>
              </w:rPr>
            </w:pPr>
            <w:r w:rsidRPr="00080A4E">
              <w:rPr>
                <w:rFonts w:ascii="Times New Roman" w:hAnsi="Times New Roman"/>
                <w:sz w:val="24"/>
                <w:szCs w:val="24"/>
              </w:rPr>
              <w:t>Ujedinjena Kraljevina</w:t>
            </w:r>
            <w:r>
              <w:rPr>
                <w:rFonts w:ascii="Times New Roman" w:hAnsi="Times New Roman"/>
                <w:sz w:val="24"/>
                <w:szCs w:val="24"/>
              </w:rPr>
              <w:t>………………………………………..……</w:t>
            </w:r>
            <w:r w:rsidRPr="000043C9">
              <w:rPr>
                <w:rFonts w:ascii="Times New Roman" w:hAnsi="Times New Roman"/>
                <w:sz w:val="24"/>
                <w:szCs w:val="24"/>
              </w:rPr>
              <w:t xml:space="preserve"> GB</w:t>
            </w:r>
          </w:p>
        </w:tc>
      </w:tr>
      <w:tr w:rsidR="00A70A50" w:rsidRPr="000043C9" w:rsidTr="00AE24D4">
        <w:trPr>
          <w:trHeight w:val="454"/>
        </w:trPr>
        <w:tc>
          <w:tcPr>
            <w:tcW w:w="10432" w:type="dxa"/>
          </w:tcPr>
          <w:p w:rsidR="00A70A50" w:rsidRPr="000043C9" w:rsidRDefault="00A70A50" w:rsidP="00AE24D4">
            <w:pPr>
              <w:pStyle w:val="ListParagraph"/>
              <w:ind w:left="312"/>
              <w:jc w:val="both"/>
              <w:rPr>
                <w:rFonts w:ascii="Times New Roman" w:hAnsi="Times New Roman"/>
                <w:sz w:val="24"/>
                <w:szCs w:val="24"/>
              </w:rPr>
            </w:pPr>
            <w:r w:rsidRPr="000043C9">
              <w:rPr>
                <w:rFonts w:ascii="Times New Roman" w:hAnsi="Times New Roman"/>
                <w:sz w:val="24"/>
                <w:szCs w:val="24"/>
              </w:rPr>
              <w:t>Alderney</w:t>
            </w:r>
            <w:r>
              <w:rPr>
                <w:rFonts w:ascii="Times New Roman" w:hAnsi="Times New Roman"/>
                <w:sz w:val="24"/>
                <w:szCs w:val="24"/>
              </w:rPr>
              <w:t>…………………..……………………………….…</w:t>
            </w:r>
            <w:r w:rsidRPr="000043C9">
              <w:rPr>
                <w:rFonts w:ascii="Times New Roman" w:hAnsi="Times New Roman"/>
                <w:sz w:val="24"/>
                <w:szCs w:val="24"/>
              </w:rPr>
              <w:t xml:space="preserve"> GBA</w:t>
            </w:r>
          </w:p>
        </w:tc>
      </w:tr>
      <w:tr w:rsidR="00A70A50" w:rsidRPr="000043C9" w:rsidTr="00AE24D4">
        <w:trPr>
          <w:trHeight w:val="454"/>
        </w:trPr>
        <w:tc>
          <w:tcPr>
            <w:tcW w:w="10432" w:type="dxa"/>
          </w:tcPr>
          <w:p w:rsidR="00A70A50" w:rsidRPr="000043C9" w:rsidRDefault="00A70A50" w:rsidP="00AE24D4">
            <w:pPr>
              <w:pStyle w:val="ListParagraph"/>
              <w:ind w:left="312"/>
              <w:jc w:val="both"/>
              <w:rPr>
                <w:rFonts w:ascii="Times New Roman" w:hAnsi="Times New Roman"/>
                <w:sz w:val="24"/>
                <w:szCs w:val="24"/>
              </w:rPr>
            </w:pPr>
            <w:r w:rsidRPr="000043C9">
              <w:rPr>
                <w:rFonts w:ascii="Times New Roman" w:hAnsi="Times New Roman"/>
                <w:sz w:val="24"/>
                <w:szCs w:val="24"/>
              </w:rPr>
              <w:t>Guernsey</w:t>
            </w:r>
            <w:r>
              <w:rPr>
                <w:rFonts w:ascii="Times New Roman" w:hAnsi="Times New Roman"/>
                <w:sz w:val="24"/>
                <w:szCs w:val="24"/>
              </w:rPr>
              <w:t>……………………………..……………….……...</w:t>
            </w:r>
            <w:r w:rsidRPr="000043C9">
              <w:rPr>
                <w:rFonts w:ascii="Times New Roman" w:hAnsi="Times New Roman"/>
                <w:sz w:val="24"/>
                <w:szCs w:val="24"/>
              </w:rPr>
              <w:t xml:space="preserve"> GBG</w:t>
            </w:r>
          </w:p>
        </w:tc>
      </w:tr>
      <w:tr w:rsidR="00A70A50" w:rsidRPr="000043C9" w:rsidTr="00AE24D4">
        <w:trPr>
          <w:trHeight w:val="454"/>
        </w:trPr>
        <w:tc>
          <w:tcPr>
            <w:tcW w:w="10432" w:type="dxa"/>
          </w:tcPr>
          <w:p w:rsidR="00A70A50" w:rsidRPr="000043C9" w:rsidRDefault="00A70A50" w:rsidP="00AE24D4">
            <w:pPr>
              <w:pStyle w:val="ListParagraph"/>
              <w:ind w:left="312"/>
              <w:jc w:val="both"/>
              <w:rPr>
                <w:rFonts w:ascii="Times New Roman" w:hAnsi="Times New Roman"/>
                <w:sz w:val="24"/>
                <w:szCs w:val="24"/>
              </w:rPr>
            </w:pPr>
            <w:r w:rsidRPr="000043C9">
              <w:rPr>
                <w:rFonts w:ascii="Times New Roman" w:hAnsi="Times New Roman"/>
                <w:sz w:val="24"/>
                <w:szCs w:val="24"/>
              </w:rPr>
              <w:t>Jersey</w:t>
            </w:r>
            <w:r>
              <w:rPr>
                <w:rFonts w:ascii="Times New Roman" w:hAnsi="Times New Roman"/>
                <w:sz w:val="24"/>
                <w:szCs w:val="24"/>
              </w:rPr>
              <w:t>……………………..…………………………….…….</w:t>
            </w:r>
            <w:r w:rsidRPr="000043C9">
              <w:rPr>
                <w:rFonts w:ascii="Times New Roman" w:hAnsi="Times New Roman"/>
                <w:sz w:val="24"/>
                <w:szCs w:val="24"/>
              </w:rPr>
              <w:t xml:space="preserve"> GBJ</w:t>
            </w:r>
          </w:p>
        </w:tc>
      </w:tr>
      <w:tr w:rsidR="00A70A50" w:rsidRPr="000043C9" w:rsidTr="00AE24D4">
        <w:trPr>
          <w:trHeight w:val="454"/>
        </w:trPr>
        <w:tc>
          <w:tcPr>
            <w:tcW w:w="10432" w:type="dxa"/>
          </w:tcPr>
          <w:p w:rsidR="00A70A50" w:rsidRPr="000043C9" w:rsidRDefault="00A70A50" w:rsidP="00AE24D4">
            <w:pPr>
              <w:pStyle w:val="ListParagraph"/>
              <w:ind w:left="312"/>
              <w:jc w:val="both"/>
              <w:rPr>
                <w:rFonts w:ascii="Times New Roman" w:hAnsi="Times New Roman"/>
                <w:sz w:val="24"/>
                <w:szCs w:val="24"/>
              </w:rPr>
            </w:pPr>
            <w:r w:rsidRPr="000043C9">
              <w:rPr>
                <w:rFonts w:ascii="Times New Roman" w:hAnsi="Times New Roman"/>
                <w:sz w:val="24"/>
                <w:szCs w:val="24"/>
              </w:rPr>
              <w:t>Aden</w:t>
            </w:r>
            <w:r>
              <w:rPr>
                <w:rFonts w:ascii="Times New Roman" w:hAnsi="Times New Roman"/>
                <w:sz w:val="24"/>
                <w:szCs w:val="24"/>
              </w:rPr>
              <w:t>……………………….………………………………..</w:t>
            </w:r>
            <w:r w:rsidRPr="000043C9">
              <w:rPr>
                <w:rFonts w:ascii="Times New Roman" w:hAnsi="Times New Roman"/>
                <w:sz w:val="24"/>
                <w:szCs w:val="24"/>
              </w:rPr>
              <w:t xml:space="preserve"> ADN</w:t>
            </w:r>
          </w:p>
        </w:tc>
      </w:tr>
      <w:tr w:rsidR="00A70A50" w:rsidRPr="000043C9" w:rsidTr="00AE24D4">
        <w:trPr>
          <w:trHeight w:val="454"/>
        </w:trPr>
        <w:tc>
          <w:tcPr>
            <w:tcW w:w="10432" w:type="dxa"/>
          </w:tcPr>
          <w:p w:rsidR="00A70A50" w:rsidRPr="000043C9" w:rsidRDefault="00A70A50" w:rsidP="00D76599">
            <w:pPr>
              <w:pStyle w:val="ListParagraph"/>
              <w:ind w:left="312"/>
              <w:jc w:val="both"/>
              <w:rPr>
                <w:rFonts w:ascii="Times New Roman" w:hAnsi="Times New Roman"/>
                <w:sz w:val="24"/>
                <w:szCs w:val="24"/>
              </w:rPr>
            </w:pPr>
            <w:r w:rsidRPr="000043C9">
              <w:rPr>
                <w:rFonts w:ascii="Times New Roman" w:hAnsi="Times New Roman"/>
                <w:sz w:val="24"/>
                <w:szCs w:val="24"/>
              </w:rPr>
              <w:t>Baham</w:t>
            </w:r>
            <w:r w:rsidR="00D76599">
              <w:rPr>
                <w:rFonts w:ascii="Times New Roman" w:hAnsi="Times New Roman"/>
                <w:sz w:val="24"/>
                <w:szCs w:val="24"/>
              </w:rPr>
              <w:t>i</w:t>
            </w:r>
            <w:r>
              <w:rPr>
                <w:rFonts w:ascii="Times New Roman" w:hAnsi="Times New Roman"/>
                <w:sz w:val="24"/>
                <w:szCs w:val="24"/>
              </w:rPr>
              <w:t>………………………………………………………</w:t>
            </w:r>
            <w:r w:rsidRPr="000043C9">
              <w:rPr>
                <w:rFonts w:ascii="Times New Roman" w:hAnsi="Times New Roman"/>
                <w:sz w:val="24"/>
                <w:szCs w:val="24"/>
              </w:rPr>
              <w:t xml:space="preserve"> BS</w:t>
            </w:r>
          </w:p>
        </w:tc>
      </w:tr>
      <w:tr w:rsidR="00A70A50" w:rsidRPr="000043C9" w:rsidTr="00AE24D4">
        <w:trPr>
          <w:trHeight w:val="454"/>
        </w:trPr>
        <w:tc>
          <w:tcPr>
            <w:tcW w:w="10432" w:type="dxa"/>
          </w:tcPr>
          <w:p w:rsidR="00A70A50" w:rsidRPr="000043C9" w:rsidRDefault="00A70A50" w:rsidP="00AE24D4">
            <w:pPr>
              <w:pStyle w:val="ListParagraph"/>
              <w:ind w:left="312"/>
              <w:jc w:val="both"/>
              <w:rPr>
                <w:rFonts w:ascii="Times New Roman" w:hAnsi="Times New Roman"/>
                <w:sz w:val="24"/>
                <w:szCs w:val="24"/>
              </w:rPr>
            </w:pPr>
            <w:r w:rsidRPr="000043C9">
              <w:rPr>
                <w:rFonts w:ascii="Times New Roman" w:hAnsi="Times New Roman"/>
                <w:sz w:val="24"/>
                <w:szCs w:val="24"/>
              </w:rPr>
              <w:t>Basutoland</w:t>
            </w:r>
            <w:r>
              <w:rPr>
                <w:rFonts w:ascii="Times New Roman" w:hAnsi="Times New Roman"/>
                <w:sz w:val="24"/>
                <w:szCs w:val="24"/>
              </w:rPr>
              <w:t>………………………………………………...….</w:t>
            </w:r>
            <w:r w:rsidRPr="000043C9">
              <w:rPr>
                <w:rFonts w:ascii="Times New Roman" w:hAnsi="Times New Roman"/>
                <w:sz w:val="24"/>
                <w:szCs w:val="24"/>
              </w:rPr>
              <w:t xml:space="preserve"> BL</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Bechuanaland</w:t>
            </w:r>
            <w:r>
              <w:rPr>
                <w:rFonts w:ascii="Times New Roman" w:hAnsi="Times New Roman"/>
                <w:sz w:val="24"/>
                <w:szCs w:val="24"/>
              </w:rPr>
              <w:t>………………………………………………...….</w:t>
            </w:r>
            <w:r w:rsidRPr="000043C9">
              <w:rPr>
                <w:rFonts w:ascii="Times New Roman" w:hAnsi="Times New Roman"/>
                <w:sz w:val="24"/>
                <w:szCs w:val="24"/>
              </w:rPr>
              <w:t xml:space="preserve"> BP</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Britanski Honduras</w:t>
            </w:r>
            <w:r>
              <w:rPr>
                <w:rFonts w:ascii="Times New Roman" w:hAnsi="Times New Roman"/>
                <w:sz w:val="24"/>
                <w:szCs w:val="24"/>
              </w:rPr>
              <w:t>…………………………………………...…</w:t>
            </w:r>
            <w:r w:rsidRPr="000043C9">
              <w:rPr>
                <w:rFonts w:ascii="Times New Roman" w:hAnsi="Times New Roman"/>
                <w:sz w:val="24"/>
                <w:szCs w:val="24"/>
              </w:rPr>
              <w:t xml:space="preserve"> BH</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Cipar</w:t>
            </w:r>
            <w:r>
              <w:rPr>
                <w:rFonts w:ascii="Times New Roman" w:hAnsi="Times New Roman"/>
                <w:sz w:val="24"/>
                <w:szCs w:val="24"/>
              </w:rPr>
              <w:t>………………………………………………………...…..</w:t>
            </w:r>
            <w:r w:rsidRPr="000043C9">
              <w:rPr>
                <w:rFonts w:ascii="Times New Roman" w:hAnsi="Times New Roman"/>
                <w:sz w:val="24"/>
                <w:szCs w:val="24"/>
              </w:rPr>
              <w:t xml:space="preserve"> CY</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Gambija</w:t>
            </w:r>
            <w:r>
              <w:rPr>
                <w:rFonts w:ascii="Times New Roman" w:hAnsi="Times New Roman"/>
                <w:sz w:val="24"/>
                <w:szCs w:val="24"/>
              </w:rPr>
              <w:t>…………………………………………………...….</w:t>
            </w:r>
            <w:r w:rsidRPr="000043C9">
              <w:rPr>
                <w:rFonts w:ascii="Times New Roman" w:hAnsi="Times New Roman"/>
                <w:sz w:val="24"/>
                <w:szCs w:val="24"/>
              </w:rPr>
              <w:t xml:space="preserve"> WAG</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Gibraltar</w:t>
            </w:r>
            <w:r>
              <w:rPr>
                <w:rFonts w:ascii="Times New Roman" w:hAnsi="Times New Roman"/>
                <w:sz w:val="24"/>
                <w:szCs w:val="24"/>
              </w:rPr>
              <w:t>…………………………………………………...….</w:t>
            </w:r>
            <w:r w:rsidRPr="000043C9">
              <w:rPr>
                <w:rFonts w:ascii="Times New Roman" w:hAnsi="Times New Roman"/>
                <w:sz w:val="24"/>
                <w:szCs w:val="24"/>
              </w:rPr>
              <w:t xml:space="preserve"> GBZ</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Zlatna Obala</w:t>
            </w:r>
            <w:r>
              <w:rPr>
                <w:rFonts w:ascii="Times New Roman" w:hAnsi="Times New Roman"/>
                <w:sz w:val="24"/>
                <w:szCs w:val="24"/>
              </w:rPr>
              <w:t>……………………………………………..…..</w:t>
            </w:r>
            <w:r w:rsidRPr="000043C9">
              <w:rPr>
                <w:rFonts w:ascii="Times New Roman" w:hAnsi="Times New Roman"/>
                <w:sz w:val="24"/>
                <w:szCs w:val="24"/>
              </w:rPr>
              <w:t xml:space="preserve"> WAC</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Hong Kong</w:t>
            </w:r>
            <w:r>
              <w:rPr>
                <w:rFonts w:ascii="Times New Roman" w:hAnsi="Times New Roman"/>
                <w:sz w:val="24"/>
                <w:szCs w:val="24"/>
              </w:rPr>
              <w:t>…………………………………………………….</w:t>
            </w:r>
            <w:r w:rsidRPr="000043C9">
              <w:rPr>
                <w:rFonts w:ascii="Times New Roman" w:hAnsi="Times New Roman"/>
                <w:sz w:val="24"/>
                <w:szCs w:val="24"/>
              </w:rPr>
              <w:t xml:space="preserve"> HK</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Jamajka</w:t>
            </w:r>
            <w:r>
              <w:rPr>
                <w:rFonts w:ascii="Times New Roman" w:hAnsi="Times New Roman"/>
                <w:sz w:val="24"/>
                <w:szCs w:val="24"/>
              </w:rPr>
              <w:t>…………………………………………………………</w:t>
            </w:r>
            <w:r w:rsidRPr="000043C9">
              <w:rPr>
                <w:rFonts w:ascii="Times New Roman" w:hAnsi="Times New Roman"/>
                <w:sz w:val="24"/>
                <w:szCs w:val="24"/>
              </w:rPr>
              <w:t xml:space="preserve"> JA</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Johor</w:t>
            </w:r>
            <w:r>
              <w:rPr>
                <w:rFonts w:ascii="Times New Roman" w:hAnsi="Times New Roman"/>
                <w:sz w:val="24"/>
                <w:szCs w:val="24"/>
              </w:rPr>
              <w:t>……………………………………………………………</w:t>
            </w:r>
            <w:r w:rsidRPr="000043C9">
              <w:rPr>
                <w:rFonts w:ascii="Times New Roman" w:hAnsi="Times New Roman"/>
                <w:sz w:val="24"/>
                <w:szCs w:val="24"/>
              </w:rPr>
              <w:t xml:space="preserve"> JO</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Kedah</w:t>
            </w:r>
            <w:r>
              <w:rPr>
                <w:rFonts w:ascii="Times New Roman" w:hAnsi="Times New Roman"/>
                <w:sz w:val="24"/>
                <w:szCs w:val="24"/>
              </w:rPr>
              <w:t>…………………………………………………………..</w:t>
            </w:r>
            <w:r w:rsidRPr="000043C9">
              <w:rPr>
                <w:rFonts w:ascii="Times New Roman" w:hAnsi="Times New Roman"/>
                <w:sz w:val="24"/>
                <w:szCs w:val="24"/>
              </w:rPr>
              <w:t xml:space="preserve"> KD</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Kelantan</w:t>
            </w:r>
            <w:r>
              <w:rPr>
                <w:rFonts w:ascii="Times New Roman" w:hAnsi="Times New Roman"/>
                <w:sz w:val="24"/>
                <w:szCs w:val="24"/>
              </w:rPr>
              <w:t>………………………………………………………..</w:t>
            </w:r>
            <w:r w:rsidRPr="000043C9">
              <w:rPr>
                <w:rFonts w:ascii="Times New Roman" w:hAnsi="Times New Roman"/>
                <w:sz w:val="24"/>
                <w:szCs w:val="24"/>
              </w:rPr>
              <w:t xml:space="preserve"> KL</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Kenija</w:t>
            </w:r>
            <w:r>
              <w:rPr>
                <w:rFonts w:ascii="Times New Roman" w:hAnsi="Times New Roman"/>
                <w:sz w:val="24"/>
                <w:szCs w:val="24"/>
              </w:rPr>
              <w:t>…………………………………………………………</w:t>
            </w:r>
            <w:r w:rsidRPr="000043C9">
              <w:rPr>
                <w:rFonts w:ascii="Times New Roman" w:hAnsi="Times New Roman"/>
                <w:sz w:val="24"/>
                <w:szCs w:val="24"/>
              </w:rPr>
              <w:t xml:space="preserve"> EAK</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Labuan</w:t>
            </w:r>
            <w:r>
              <w:rPr>
                <w:rFonts w:ascii="Times New Roman" w:hAnsi="Times New Roman"/>
                <w:sz w:val="24"/>
                <w:szCs w:val="24"/>
              </w:rPr>
              <w:t>………………………………………….........................</w:t>
            </w:r>
            <w:r w:rsidRPr="000043C9">
              <w:rPr>
                <w:rFonts w:ascii="Times New Roman" w:hAnsi="Times New Roman"/>
                <w:sz w:val="24"/>
                <w:szCs w:val="24"/>
              </w:rPr>
              <w:t xml:space="preserve"> SS</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Melaka</w:t>
            </w:r>
            <w:r>
              <w:rPr>
                <w:rFonts w:ascii="Times New Roman" w:hAnsi="Times New Roman"/>
                <w:sz w:val="24"/>
                <w:szCs w:val="24"/>
              </w:rPr>
              <w:t>………………………………………….........................</w:t>
            </w:r>
            <w:r w:rsidRPr="000043C9">
              <w:rPr>
                <w:rFonts w:ascii="Times New Roman" w:hAnsi="Times New Roman"/>
                <w:sz w:val="24"/>
                <w:szCs w:val="24"/>
              </w:rPr>
              <w:t xml:space="preserve"> SS</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C93233">
              <w:rPr>
                <w:rFonts w:ascii="Times New Roman" w:hAnsi="Times New Roman"/>
                <w:sz w:val="24"/>
                <w:szCs w:val="24"/>
              </w:rPr>
              <w:t>Britanska Malaja (Negri, Sembilan, Pahang, Perak, Selangor).. FM</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Malta</w:t>
            </w:r>
            <w:r>
              <w:rPr>
                <w:rFonts w:ascii="Times New Roman" w:hAnsi="Times New Roman"/>
                <w:sz w:val="24"/>
                <w:szCs w:val="24"/>
              </w:rPr>
              <w:t>………………………………………..………………..</w:t>
            </w:r>
            <w:r w:rsidRPr="000043C9">
              <w:rPr>
                <w:rFonts w:ascii="Times New Roman" w:hAnsi="Times New Roman"/>
                <w:sz w:val="24"/>
                <w:szCs w:val="24"/>
              </w:rPr>
              <w:t xml:space="preserve"> GBY</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 xml:space="preserve">Mauricijus </w:t>
            </w:r>
            <w:r>
              <w:rPr>
                <w:rFonts w:ascii="Times New Roman" w:hAnsi="Times New Roman"/>
                <w:sz w:val="24"/>
                <w:szCs w:val="24"/>
              </w:rPr>
              <w:t>…………………………………………………….</w:t>
            </w:r>
            <w:r w:rsidRPr="000043C9">
              <w:rPr>
                <w:rFonts w:ascii="Times New Roman" w:hAnsi="Times New Roman"/>
                <w:sz w:val="24"/>
                <w:szCs w:val="24"/>
              </w:rPr>
              <w:t xml:space="preserve"> MS</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Nigerija</w:t>
            </w:r>
            <w:r>
              <w:rPr>
                <w:rFonts w:ascii="Times New Roman" w:hAnsi="Times New Roman"/>
                <w:sz w:val="24"/>
                <w:szCs w:val="24"/>
              </w:rPr>
              <w:t>…………..………………………………………….</w:t>
            </w:r>
            <w:r w:rsidRPr="000043C9">
              <w:rPr>
                <w:rFonts w:ascii="Times New Roman" w:hAnsi="Times New Roman"/>
                <w:sz w:val="24"/>
                <w:szCs w:val="24"/>
              </w:rPr>
              <w:t xml:space="preserve"> WAN</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 xml:space="preserve">Sjeverna Rodezija </w:t>
            </w:r>
            <w:r>
              <w:rPr>
                <w:rFonts w:ascii="Times New Roman" w:hAnsi="Times New Roman"/>
                <w:sz w:val="24"/>
                <w:szCs w:val="24"/>
              </w:rPr>
              <w:t>…………………………………………….</w:t>
            </w:r>
            <w:r w:rsidRPr="000043C9">
              <w:rPr>
                <w:rFonts w:ascii="Times New Roman" w:hAnsi="Times New Roman"/>
                <w:sz w:val="24"/>
                <w:szCs w:val="24"/>
              </w:rPr>
              <w:t xml:space="preserve"> NR</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Nyasaland</w:t>
            </w:r>
            <w:r>
              <w:rPr>
                <w:rFonts w:ascii="Times New Roman" w:hAnsi="Times New Roman"/>
                <w:sz w:val="24"/>
                <w:szCs w:val="24"/>
              </w:rPr>
              <w:t>………………………………..…………………….</w:t>
            </w:r>
            <w:r w:rsidRPr="000043C9">
              <w:rPr>
                <w:rFonts w:ascii="Times New Roman" w:hAnsi="Times New Roman"/>
                <w:sz w:val="24"/>
                <w:szCs w:val="24"/>
              </w:rPr>
              <w:t xml:space="preserve"> NP</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Pinang</w:t>
            </w:r>
            <w:r>
              <w:rPr>
                <w:rFonts w:ascii="Times New Roman" w:hAnsi="Times New Roman"/>
                <w:sz w:val="24"/>
                <w:szCs w:val="24"/>
              </w:rPr>
              <w:t>……………………….……………………………........</w:t>
            </w:r>
            <w:r w:rsidRPr="000043C9">
              <w:rPr>
                <w:rFonts w:ascii="Times New Roman" w:hAnsi="Times New Roman"/>
                <w:sz w:val="24"/>
                <w:szCs w:val="24"/>
              </w:rPr>
              <w:t xml:space="preserve"> SS</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Perlis</w:t>
            </w:r>
            <w:r>
              <w:rPr>
                <w:rFonts w:ascii="Times New Roman" w:hAnsi="Times New Roman"/>
                <w:sz w:val="24"/>
                <w:szCs w:val="24"/>
              </w:rPr>
              <w:t>………………………………….……………….....…..</w:t>
            </w:r>
            <w:r w:rsidRPr="000043C9">
              <w:rPr>
                <w:rFonts w:ascii="Times New Roman" w:hAnsi="Times New Roman"/>
                <w:sz w:val="24"/>
                <w:szCs w:val="24"/>
              </w:rPr>
              <w:t xml:space="preserve"> PS</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lastRenderedPageBreak/>
              <w:t>Seberang Perei</w:t>
            </w:r>
            <w:r>
              <w:rPr>
                <w:rFonts w:ascii="Times New Roman" w:hAnsi="Times New Roman"/>
                <w:sz w:val="24"/>
                <w:szCs w:val="24"/>
              </w:rPr>
              <w:t>…………………………….……………........</w:t>
            </w:r>
            <w:r w:rsidRPr="000043C9">
              <w:rPr>
                <w:rFonts w:ascii="Times New Roman" w:hAnsi="Times New Roman"/>
                <w:sz w:val="24"/>
                <w:szCs w:val="24"/>
              </w:rPr>
              <w:t xml:space="preserve"> SS</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Sejšeli</w:t>
            </w:r>
            <w:r>
              <w:rPr>
                <w:rFonts w:ascii="Times New Roman" w:hAnsi="Times New Roman"/>
                <w:sz w:val="24"/>
                <w:szCs w:val="24"/>
              </w:rPr>
              <w:t>………………………………………………….…….</w:t>
            </w:r>
            <w:r w:rsidRPr="000043C9">
              <w:rPr>
                <w:rFonts w:ascii="Times New Roman" w:hAnsi="Times New Roman"/>
                <w:sz w:val="24"/>
                <w:szCs w:val="24"/>
              </w:rPr>
              <w:t xml:space="preserve"> SY</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Sierra Leone</w:t>
            </w:r>
            <w:r>
              <w:rPr>
                <w:rFonts w:ascii="Times New Roman" w:hAnsi="Times New Roman"/>
                <w:sz w:val="24"/>
                <w:szCs w:val="24"/>
              </w:rPr>
              <w:t>…………………………………….………...</w:t>
            </w:r>
            <w:r w:rsidRPr="000043C9">
              <w:rPr>
                <w:rFonts w:ascii="Times New Roman" w:hAnsi="Times New Roman"/>
                <w:sz w:val="24"/>
                <w:szCs w:val="24"/>
              </w:rPr>
              <w:t xml:space="preserve"> WAL</w:t>
            </w:r>
          </w:p>
        </w:tc>
      </w:tr>
      <w:tr w:rsidR="00A70A50" w:rsidRPr="000043C9" w:rsidTr="00AE24D4">
        <w:trPr>
          <w:trHeight w:val="454"/>
        </w:trPr>
        <w:tc>
          <w:tcPr>
            <w:tcW w:w="10432" w:type="dxa"/>
          </w:tcPr>
          <w:p w:rsidR="00A70A50" w:rsidRPr="006E5078" w:rsidRDefault="00D76599" w:rsidP="00D76599">
            <w:pPr>
              <w:ind w:left="29"/>
              <w:jc w:val="both"/>
              <w:rPr>
                <w:rFonts w:ascii="Times New Roman" w:hAnsi="Times New Roman"/>
                <w:sz w:val="24"/>
                <w:szCs w:val="24"/>
              </w:rPr>
            </w:pPr>
            <w:r>
              <w:rPr>
                <w:rFonts w:ascii="Times New Roman" w:hAnsi="Times New Roman"/>
                <w:sz w:val="24"/>
                <w:szCs w:val="24"/>
              </w:rPr>
              <w:t xml:space="preserve">Republika </w:t>
            </w:r>
            <w:r w:rsidR="00A70A50" w:rsidRPr="006E5078">
              <w:rPr>
                <w:rFonts w:ascii="Times New Roman" w:hAnsi="Times New Roman"/>
                <w:sz w:val="24"/>
                <w:szCs w:val="24"/>
              </w:rPr>
              <w:t>Somaliland</w:t>
            </w:r>
            <w:r>
              <w:rPr>
                <w:rFonts w:ascii="Times New Roman" w:hAnsi="Times New Roman"/>
                <w:sz w:val="24"/>
                <w:szCs w:val="24"/>
              </w:rPr>
              <w:t xml:space="preserve"> </w:t>
            </w:r>
            <w:r w:rsidR="00A70A50">
              <w:rPr>
                <w:rFonts w:ascii="Times New Roman" w:hAnsi="Times New Roman"/>
                <w:sz w:val="24"/>
                <w:szCs w:val="24"/>
              </w:rPr>
              <w:t>…………………………………..….</w:t>
            </w:r>
            <w:r w:rsidR="00A70A50" w:rsidRPr="000043C9">
              <w:rPr>
                <w:rFonts w:ascii="Times New Roman" w:hAnsi="Times New Roman"/>
                <w:sz w:val="24"/>
                <w:szCs w:val="24"/>
              </w:rPr>
              <w:t xml:space="preserve"> SP</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 xml:space="preserve">Sjeverna Rodezija </w:t>
            </w:r>
            <w:r>
              <w:rPr>
                <w:rFonts w:ascii="Times New Roman" w:hAnsi="Times New Roman"/>
                <w:sz w:val="24"/>
                <w:szCs w:val="24"/>
              </w:rPr>
              <w:t>………………………………………..….</w:t>
            </w:r>
            <w:r w:rsidRPr="000043C9">
              <w:rPr>
                <w:rFonts w:ascii="Times New Roman" w:hAnsi="Times New Roman"/>
                <w:sz w:val="24"/>
                <w:szCs w:val="24"/>
              </w:rPr>
              <w:t xml:space="preserve"> SR</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Svaziland</w:t>
            </w:r>
            <w:r>
              <w:rPr>
                <w:rFonts w:ascii="Times New Roman" w:hAnsi="Times New Roman"/>
                <w:sz w:val="24"/>
                <w:szCs w:val="24"/>
              </w:rPr>
              <w:t>………………………………………….....………</w:t>
            </w:r>
            <w:r w:rsidRPr="000043C9">
              <w:rPr>
                <w:rFonts w:ascii="Times New Roman" w:hAnsi="Times New Roman"/>
                <w:sz w:val="24"/>
                <w:szCs w:val="24"/>
              </w:rPr>
              <w:t xml:space="preserve"> SD</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 xml:space="preserve">Tanganjika </w:t>
            </w:r>
            <w:r>
              <w:rPr>
                <w:rFonts w:ascii="Times New Roman" w:hAnsi="Times New Roman"/>
                <w:sz w:val="24"/>
                <w:szCs w:val="24"/>
              </w:rPr>
              <w:t>……………………………………………...…</w:t>
            </w:r>
            <w:r w:rsidRPr="000043C9">
              <w:rPr>
                <w:rFonts w:ascii="Times New Roman" w:hAnsi="Times New Roman"/>
                <w:sz w:val="24"/>
                <w:szCs w:val="24"/>
              </w:rPr>
              <w:t xml:space="preserve"> EAT</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Terengganu</w:t>
            </w:r>
            <w:r>
              <w:rPr>
                <w:rFonts w:ascii="Times New Roman" w:hAnsi="Times New Roman"/>
                <w:sz w:val="24"/>
                <w:szCs w:val="24"/>
              </w:rPr>
              <w:t>………………………………………….....……</w:t>
            </w:r>
            <w:r w:rsidRPr="000043C9">
              <w:rPr>
                <w:rFonts w:ascii="Times New Roman" w:hAnsi="Times New Roman"/>
                <w:sz w:val="24"/>
                <w:szCs w:val="24"/>
              </w:rPr>
              <w:t xml:space="preserve"> TU</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 xml:space="preserve">Trinidad </w:t>
            </w:r>
            <w:r>
              <w:rPr>
                <w:rFonts w:ascii="Times New Roman" w:hAnsi="Times New Roman"/>
                <w:sz w:val="24"/>
                <w:szCs w:val="24"/>
              </w:rPr>
              <w:t>…………………………………………………….</w:t>
            </w:r>
            <w:r w:rsidRPr="000043C9">
              <w:rPr>
                <w:rFonts w:ascii="Times New Roman" w:hAnsi="Times New Roman"/>
                <w:sz w:val="24"/>
                <w:szCs w:val="24"/>
              </w:rPr>
              <w:t xml:space="preserve"> TD</w:t>
            </w:r>
          </w:p>
        </w:tc>
      </w:tr>
      <w:tr w:rsidR="00A70A50" w:rsidRPr="000043C9" w:rsidTr="00AE24D4">
        <w:trPr>
          <w:trHeight w:val="454"/>
        </w:trPr>
        <w:tc>
          <w:tcPr>
            <w:tcW w:w="10432" w:type="dxa"/>
          </w:tcPr>
          <w:p w:rsidR="00A70A50" w:rsidRPr="006E5078" w:rsidRDefault="00A70A50" w:rsidP="00AE24D4">
            <w:pPr>
              <w:ind w:left="29"/>
              <w:jc w:val="both"/>
              <w:rPr>
                <w:rFonts w:ascii="Times New Roman" w:hAnsi="Times New Roman"/>
                <w:sz w:val="24"/>
                <w:szCs w:val="24"/>
              </w:rPr>
            </w:pPr>
            <w:r w:rsidRPr="006E5078">
              <w:rPr>
                <w:rFonts w:ascii="Times New Roman" w:hAnsi="Times New Roman"/>
                <w:sz w:val="24"/>
                <w:szCs w:val="24"/>
              </w:rPr>
              <w:t xml:space="preserve">Uganda </w:t>
            </w:r>
            <w:r>
              <w:rPr>
                <w:rFonts w:ascii="Times New Roman" w:hAnsi="Times New Roman"/>
                <w:sz w:val="24"/>
                <w:szCs w:val="24"/>
              </w:rPr>
              <w:t>…………………………….……………………...</w:t>
            </w:r>
            <w:r w:rsidRPr="000043C9">
              <w:rPr>
                <w:rFonts w:ascii="Times New Roman" w:hAnsi="Times New Roman"/>
                <w:sz w:val="24"/>
                <w:szCs w:val="24"/>
              </w:rPr>
              <w:t xml:space="preserve"> EAU</w:t>
            </w:r>
          </w:p>
        </w:tc>
      </w:tr>
      <w:tr w:rsidR="00A70A50" w:rsidRPr="000043C9" w:rsidTr="00AE24D4">
        <w:trPr>
          <w:trHeight w:val="454"/>
        </w:trPr>
        <w:tc>
          <w:tcPr>
            <w:tcW w:w="10432" w:type="dxa"/>
          </w:tcPr>
          <w:p w:rsidR="00A70A50" w:rsidRPr="006E5078" w:rsidRDefault="00835B97" w:rsidP="00AE24D4">
            <w:pPr>
              <w:ind w:left="29"/>
              <w:jc w:val="both"/>
              <w:rPr>
                <w:rFonts w:ascii="Times New Roman" w:hAnsi="Times New Roman"/>
                <w:sz w:val="24"/>
                <w:szCs w:val="24"/>
              </w:rPr>
            </w:pPr>
            <w:r>
              <w:rPr>
                <w:rFonts w:ascii="Times New Roman" w:hAnsi="Times New Roman"/>
                <w:sz w:val="24"/>
                <w:szCs w:val="24"/>
              </w:rPr>
              <w:t xml:space="preserve"> Privjertrinski otoci</w:t>
            </w:r>
          </w:p>
        </w:tc>
      </w:tr>
      <w:tr w:rsidR="00A70A50" w:rsidRPr="000043C9" w:rsidTr="00AE24D4">
        <w:trPr>
          <w:trHeight w:val="454"/>
        </w:trPr>
        <w:tc>
          <w:tcPr>
            <w:tcW w:w="10432" w:type="dxa"/>
          </w:tcPr>
          <w:p w:rsidR="00A70A50" w:rsidRPr="000043C9" w:rsidRDefault="00A70A50" w:rsidP="00AE24D4">
            <w:pPr>
              <w:pStyle w:val="ListParagraph"/>
              <w:ind w:left="312"/>
              <w:jc w:val="both"/>
              <w:rPr>
                <w:rFonts w:ascii="Times New Roman" w:hAnsi="Times New Roman"/>
                <w:sz w:val="24"/>
                <w:szCs w:val="24"/>
              </w:rPr>
            </w:pPr>
            <w:r w:rsidRPr="000043C9">
              <w:rPr>
                <w:rFonts w:ascii="Times New Roman" w:hAnsi="Times New Roman"/>
                <w:sz w:val="24"/>
                <w:szCs w:val="24"/>
              </w:rPr>
              <w:t>Grenada</w:t>
            </w:r>
            <w:r>
              <w:rPr>
                <w:rFonts w:ascii="Times New Roman" w:hAnsi="Times New Roman"/>
                <w:sz w:val="24"/>
                <w:szCs w:val="24"/>
              </w:rPr>
              <w:t>…………………………………………..……...</w:t>
            </w:r>
            <w:r w:rsidRPr="000043C9">
              <w:rPr>
                <w:rFonts w:ascii="Times New Roman" w:hAnsi="Times New Roman"/>
                <w:sz w:val="24"/>
                <w:szCs w:val="24"/>
              </w:rPr>
              <w:t xml:space="preserve"> WG</w:t>
            </w:r>
          </w:p>
        </w:tc>
      </w:tr>
      <w:tr w:rsidR="00A70A50" w:rsidRPr="000043C9" w:rsidTr="00AE24D4">
        <w:trPr>
          <w:trHeight w:val="454"/>
        </w:trPr>
        <w:tc>
          <w:tcPr>
            <w:tcW w:w="10432" w:type="dxa"/>
          </w:tcPr>
          <w:p w:rsidR="00A70A50" w:rsidRPr="000043C9" w:rsidRDefault="00A70A50" w:rsidP="00AE24D4">
            <w:pPr>
              <w:pStyle w:val="ListParagraph"/>
              <w:ind w:left="312"/>
              <w:jc w:val="both"/>
              <w:rPr>
                <w:rFonts w:ascii="Times New Roman" w:hAnsi="Times New Roman"/>
                <w:sz w:val="24"/>
                <w:szCs w:val="24"/>
              </w:rPr>
            </w:pPr>
            <w:r w:rsidRPr="000043C9">
              <w:rPr>
                <w:rFonts w:ascii="Times New Roman" w:hAnsi="Times New Roman"/>
                <w:sz w:val="24"/>
                <w:szCs w:val="24"/>
              </w:rPr>
              <w:t xml:space="preserve">Sveta Lucija </w:t>
            </w:r>
            <w:r>
              <w:rPr>
                <w:rFonts w:ascii="Times New Roman" w:hAnsi="Times New Roman"/>
                <w:sz w:val="24"/>
                <w:szCs w:val="24"/>
              </w:rPr>
              <w:t>……………………………………....…......</w:t>
            </w:r>
            <w:r w:rsidRPr="000043C9">
              <w:rPr>
                <w:rFonts w:ascii="Times New Roman" w:hAnsi="Times New Roman"/>
                <w:sz w:val="24"/>
                <w:szCs w:val="24"/>
              </w:rPr>
              <w:t xml:space="preserve"> WL</w:t>
            </w:r>
          </w:p>
        </w:tc>
      </w:tr>
      <w:tr w:rsidR="00A70A50" w:rsidRPr="000043C9" w:rsidTr="00AE24D4">
        <w:trPr>
          <w:trHeight w:val="454"/>
        </w:trPr>
        <w:tc>
          <w:tcPr>
            <w:tcW w:w="10432" w:type="dxa"/>
          </w:tcPr>
          <w:p w:rsidR="00A70A50" w:rsidRPr="000043C9" w:rsidRDefault="00A70A50" w:rsidP="00AE24D4">
            <w:pPr>
              <w:pStyle w:val="ListParagraph"/>
              <w:ind w:left="312"/>
              <w:jc w:val="both"/>
              <w:rPr>
                <w:rFonts w:ascii="Times New Roman" w:hAnsi="Times New Roman"/>
                <w:sz w:val="24"/>
                <w:szCs w:val="24"/>
              </w:rPr>
            </w:pPr>
            <w:r w:rsidRPr="000043C9">
              <w:rPr>
                <w:rFonts w:ascii="Times New Roman" w:hAnsi="Times New Roman"/>
                <w:sz w:val="24"/>
                <w:szCs w:val="24"/>
              </w:rPr>
              <w:t>Sveti Vincent</w:t>
            </w:r>
            <w:r>
              <w:rPr>
                <w:rFonts w:ascii="Times New Roman" w:hAnsi="Times New Roman"/>
                <w:sz w:val="24"/>
                <w:szCs w:val="24"/>
              </w:rPr>
              <w:t>……………………………………….…...</w:t>
            </w:r>
            <w:r w:rsidRPr="000043C9">
              <w:rPr>
                <w:rFonts w:ascii="Times New Roman" w:hAnsi="Times New Roman"/>
                <w:sz w:val="24"/>
                <w:szCs w:val="24"/>
              </w:rPr>
              <w:t xml:space="preserve"> WV</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Zanzibar</w:t>
            </w:r>
            <w:r>
              <w:rPr>
                <w:rFonts w:ascii="Times New Roman" w:hAnsi="Times New Roman"/>
                <w:sz w:val="24"/>
                <w:szCs w:val="24"/>
              </w:rPr>
              <w:t>……………………………………………..…….</w:t>
            </w:r>
            <w:r w:rsidRPr="000043C9">
              <w:rPr>
                <w:rFonts w:ascii="Times New Roman" w:hAnsi="Times New Roman"/>
                <w:sz w:val="24"/>
                <w:szCs w:val="24"/>
              </w:rPr>
              <w:t xml:space="preserve"> EAZ</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 xml:space="preserve">Sjedinjene Američke Države </w:t>
            </w:r>
            <w:r>
              <w:rPr>
                <w:rFonts w:ascii="Times New Roman" w:hAnsi="Times New Roman"/>
                <w:sz w:val="24"/>
                <w:szCs w:val="24"/>
              </w:rPr>
              <w:t>………………...……….…..</w:t>
            </w:r>
            <w:r w:rsidRPr="000043C9">
              <w:rPr>
                <w:rFonts w:ascii="Times New Roman" w:hAnsi="Times New Roman"/>
                <w:sz w:val="24"/>
                <w:szCs w:val="24"/>
              </w:rPr>
              <w:t xml:space="preserve"> USA</w:t>
            </w:r>
          </w:p>
        </w:tc>
      </w:tr>
      <w:tr w:rsidR="00A70A50" w:rsidRPr="000043C9" w:rsidTr="00AE24D4">
        <w:trPr>
          <w:trHeight w:val="454"/>
        </w:trPr>
        <w:tc>
          <w:tcPr>
            <w:tcW w:w="10432" w:type="dxa"/>
          </w:tcPr>
          <w:p w:rsidR="00A70A50" w:rsidRPr="000043C9" w:rsidRDefault="00A70A50" w:rsidP="00AE24D4">
            <w:pPr>
              <w:pStyle w:val="ListParagraph"/>
              <w:ind w:left="29"/>
              <w:jc w:val="both"/>
              <w:rPr>
                <w:rFonts w:ascii="Times New Roman" w:hAnsi="Times New Roman"/>
                <w:sz w:val="24"/>
                <w:szCs w:val="24"/>
              </w:rPr>
            </w:pPr>
            <w:r w:rsidRPr="000043C9">
              <w:rPr>
                <w:rFonts w:ascii="Times New Roman" w:hAnsi="Times New Roman"/>
                <w:sz w:val="24"/>
                <w:szCs w:val="24"/>
              </w:rPr>
              <w:t>Jugoslavija</w:t>
            </w:r>
            <w:r>
              <w:rPr>
                <w:rFonts w:ascii="Times New Roman" w:hAnsi="Times New Roman"/>
                <w:sz w:val="24"/>
                <w:szCs w:val="24"/>
              </w:rPr>
              <w:t>…………………………………………….…....</w:t>
            </w:r>
            <w:r w:rsidRPr="000043C9">
              <w:rPr>
                <w:rFonts w:ascii="Times New Roman" w:hAnsi="Times New Roman"/>
                <w:sz w:val="24"/>
                <w:szCs w:val="24"/>
              </w:rPr>
              <w:t xml:space="preserve"> YU</w:t>
            </w:r>
          </w:p>
        </w:tc>
      </w:tr>
    </w:tbl>
    <w:p w:rsidR="00A70A50" w:rsidRPr="000043C9" w:rsidRDefault="00A70A50" w:rsidP="00A70A50">
      <w:pPr>
        <w:pStyle w:val="ListParagraph"/>
        <w:rPr>
          <w:rFonts w:ascii="Times New Roman" w:hAnsi="Times New Roman"/>
          <w:sz w:val="24"/>
          <w:szCs w:val="24"/>
        </w:rPr>
      </w:pPr>
    </w:p>
    <w:p w:rsidR="00A70A50" w:rsidRPr="000043C9" w:rsidRDefault="00A70A50" w:rsidP="00A70A50">
      <w:pPr>
        <w:pStyle w:val="ListParagraph"/>
        <w:ind w:left="0" w:right="1394" w:firstLine="284"/>
        <w:jc w:val="both"/>
        <w:rPr>
          <w:rFonts w:ascii="Times New Roman" w:hAnsi="Times New Roman"/>
          <w:sz w:val="24"/>
          <w:szCs w:val="24"/>
        </w:rPr>
      </w:pPr>
      <w:r w:rsidRPr="000043C9">
        <w:rPr>
          <w:rFonts w:ascii="Times New Roman" w:hAnsi="Times New Roman"/>
          <w:sz w:val="24"/>
          <w:szCs w:val="24"/>
        </w:rPr>
        <w:t xml:space="preserve">Svaka država koja to već nije učinila, mora </w:t>
      </w:r>
      <w:r w:rsidR="00D76599">
        <w:rPr>
          <w:rFonts w:ascii="Times New Roman" w:hAnsi="Times New Roman"/>
          <w:sz w:val="24"/>
          <w:szCs w:val="24"/>
        </w:rPr>
        <w:t xml:space="preserve"> prilikom</w:t>
      </w:r>
      <w:r w:rsidRPr="000043C9">
        <w:rPr>
          <w:rFonts w:ascii="Times New Roman" w:hAnsi="Times New Roman"/>
          <w:sz w:val="24"/>
          <w:szCs w:val="24"/>
        </w:rPr>
        <w:t xml:space="preserve"> potpisivanja ili ratifikacije ili  pristupanja ovoj Konvenciji, obavijestiti </w:t>
      </w:r>
      <w:r w:rsidR="00D86568">
        <w:rPr>
          <w:rFonts w:ascii="Times New Roman" w:hAnsi="Times New Roman"/>
          <w:sz w:val="24"/>
          <w:szCs w:val="24"/>
        </w:rPr>
        <w:t>G</w:t>
      </w:r>
      <w:r w:rsidRPr="000043C9">
        <w:rPr>
          <w:rFonts w:ascii="Times New Roman" w:hAnsi="Times New Roman"/>
          <w:sz w:val="24"/>
          <w:szCs w:val="24"/>
        </w:rPr>
        <w:t>lavnog tajnika o razlikovnim slovima koje je ta država odabrala.</w:t>
      </w:r>
    </w:p>
    <w:p w:rsidR="00A70A50" w:rsidRPr="000043C9" w:rsidRDefault="00A70A50" w:rsidP="00A70A50">
      <w:pPr>
        <w:pStyle w:val="ListParagraph"/>
        <w:numPr>
          <w:ilvl w:val="0"/>
          <w:numId w:val="33"/>
        </w:numPr>
        <w:tabs>
          <w:tab w:val="left" w:pos="567"/>
        </w:tabs>
        <w:spacing w:after="200" w:line="276" w:lineRule="auto"/>
        <w:ind w:left="0" w:right="1394" w:firstLine="142"/>
        <w:jc w:val="both"/>
        <w:rPr>
          <w:rFonts w:ascii="Times New Roman" w:hAnsi="Times New Roman"/>
          <w:sz w:val="24"/>
          <w:szCs w:val="24"/>
        </w:rPr>
      </w:pPr>
      <w:r w:rsidRPr="000043C9">
        <w:rPr>
          <w:rFonts w:ascii="Times New Roman" w:hAnsi="Times New Roman"/>
          <w:sz w:val="24"/>
          <w:szCs w:val="24"/>
        </w:rPr>
        <w:t>Kada se razlikovn</w:t>
      </w:r>
      <w:r>
        <w:rPr>
          <w:rFonts w:ascii="Times New Roman" w:hAnsi="Times New Roman"/>
          <w:sz w:val="24"/>
          <w:szCs w:val="24"/>
        </w:rPr>
        <w:t>a</w:t>
      </w:r>
      <w:r w:rsidRPr="000043C9">
        <w:rPr>
          <w:rFonts w:ascii="Times New Roman" w:hAnsi="Times New Roman"/>
          <w:sz w:val="24"/>
          <w:szCs w:val="24"/>
        </w:rPr>
        <w:t xml:space="preserve"> </w:t>
      </w:r>
      <w:r>
        <w:rPr>
          <w:rFonts w:ascii="Times New Roman" w:hAnsi="Times New Roman"/>
          <w:sz w:val="24"/>
          <w:szCs w:val="24"/>
        </w:rPr>
        <w:t>o</w:t>
      </w:r>
      <w:r w:rsidRPr="000043C9">
        <w:rPr>
          <w:rFonts w:ascii="Times New Roman" w:hAnsi="Times New Roman"/>
          <w:sz w:val="24"/>
          <w:szCs w:val="24"/>
        </w:rPr>
        <w:t>znak</w:t>
      </w:r>
      <w:r>
        <w:rPr>
          <w:rFonts w:ascii="Times New Roman" w:hAnsi="Times New Roman"/>
          <w:sz w:val="24"/>
          <w:szCs w:val="24"/>
        </w:rPr>
        <w:t>a</w:t>
      </w:r>
      <w:r w:rsidRPr="000043C9">
        <w:rPr>
          <w:rFonts w:ascii="Times New Roman" w:hAnsi="Times New Roman"/>
          <w:sz w:val="24"/>
          <w:szCs w:val="24"/>
        </w:rPr>
        <w:t xml:space="preserve"> nalazi </w:t>
      </w:r>
      <w:r>
        <w:rPr>
          <w:rFonts w:ascii="Times New Roman" w:hAnsi="Times New Roman"/>
          <w:sz w:val="24"/>
          <w:szCs w:val="24"/>
        </w:rPr>
        <w:t xml:space="preserve">na </w:t>
      </w:r>
      <w:r w:rsidRPr="000043C9">
        <w:rPr>
          <w:rFonts w:ascii="Times New Roman" w:hAnsi="Times New Roman"/>
          <w:sz w:val="24"/>
          <w:szCs w:val="24"/>
        </w:rPr>
        <w:t xml:space="preserve">posebnoj ploči, ta ploča mora biti pričvršćena okomito ili gotovo okomito i u ravnini okomitoj na uzdužnu os samog vozila. Kada je </w:t>
      </w:r>
      <w:r>
        <w:rPr>
          <w:rFonts w:ascii="Times New Roman" w:hAnsi="Times New Roman"/>
          <w:sz w:val="24"/>
          <w:szCs w:val="24"/>
        </w:rPr>
        <w:t>o</w:t>
      </w:r>
      <w:r w:rsidRPr="000043C9">
        <w:rPr>
          <w:rFonts w:ascii="Times New Roman" w:hAnsi="Times New Roman"/>
          <w:sz w:val="24"/>
          <w:szCs w:val="24"/>
        </w:rPr>
        <w:t>znak</w:t>
      </w:r>
      <w:r>
        <w:rPr>
          <w:rFonts w:ascii="Times New Roman" w:hAnsi="Times New Roman"/>
          <w:sz w:val="24"/>
          <w:szCs w:val="24"/>
        </w:rPr>
        <w:t>a</w:t>
      </w:r>
      <w:r w:rsidRPr="000043C9">
        <w:rPr>
          <w:rFonts w:ascii="Times New Roman" w:hAnsi="Times New Roman"/>
          <w:sz w:val="24"/>
          <w:szCs w:val="24"/>
        </w:rPr>
        <w:t xml:space="preserve"> pričvršćen</w:t>
      </w:r>
      <w:r>
        <w:rPr>
          <w:rFonts w:ascii="Times New Roman" w:hAnsi="Times New Roman"/>
          <w:sz w:val="24"/>
          <w:szCs w:val="24"/>
        </w:rPr>
        <w:t>a</w:t>
      </w:r>
      <w:r w:rsidRPr="000043C9">
        <w:rPr>
          <w:rFonts w:ascii="Times New Roman" w:hAnsi="Times New Roman"/>
          <w:sz w:val="24"/>
          <w:szCs w:val="24"/>
        </w:rPr>
        <w:t xml:space="preserve"> ili na</w:t>
      </w:r>
      <w:r>
        <w:rPr>
          <w:rFonts w:ascii="Times New Roman" w:hAnsi="Times New Roman"/>
          <w:sz w:val="24"/>
          <w:szCs w:val="24"/>
        </w:rPr>
        <w:t>slikana</w:t>
      </w:r>
      <w:r w:rsidRPr="000043C9">
        <w:rPr>
          <w:rFonts w:ascii="Times New Roman" w:hAnsi="Times New Roman"/>
          <w:sz w:val="24"/>
          <w:szCs w:val="24"/>
        </w:rPr>
        <w:t xml:space="preserve"> na samom vozilu, to mora biti na okomitoj ili gotovo okomitoj površini na </w:t>
      </w:r>
      <w:r>
        <w:rPr>
          <w:rFonts w:ascii="Times New Roman" w:hAnsi="Times New Roman"/>
          <w:sz w:val="24"/>
          <w:szCs w:val="24"/>
        </w:rPr>
        <w:t>stražnjoj strani</w:t>
      </w:r>
      <w:r w:rsidRPr="000043C9">
        <w:rPr>
          <w:rFonts w:ascii="Times New Roman" w:hAnsi="Times New Roman"/>
          <w:sz w:val="24"/>
          <w:szCs w:val="24"/>
        </w:rPr>
        <w:t xml:space="preserve"> vozila.</w:t>
      </w:r>
    </w:p>
    <w:p w:rsidR="00A70A50" w:rsidRDefault="00A70A50" w:rsidP="00A70A50">
      <w:pPr>
        <w:rPr>
          <w:rFonts w:ascii="Times New Roman" w:hAnsi="Times New Roman"/>
          <w:sz w:val="24"/>
          <w:szCs w:val="24"/>
        </w:rPr>
      </w:pPr>
    </w:p>
    <w:p w:rsidR="00A70A50" w:rsidRDefault="00A70A50" w:rsidP="00A70A50">
      <w:pPr>
        <w:rPr>
          <w:rFonts w:ascii="Times New Roman" w:hAnsi="Times New Roman"/>
          <w:sz w:val="24"/>
          <w:szCs w:val="24"/>
        </w:rPr>
      </w:pPr>
    </w:p>
    <w:p w:rsidR="00A70A50" w:rsidRDefault="00A70A50" w:rsidP="00A70A50">
      <w:pPr>
        <w:rPr>
          <w:rFonts w:ascii="Times New Roman" w:hAnsi="Times New Roman"/>
          <w:sz w:val="24"/>
          <w:szCs w:val="24"/>
        </w:rPr>
      </w:pPr>
    </w:p>
    <w:p w:rsidR="00A70A50" w:rsidRDefault="00A70A50" w:rsidP="00A70A50">
      <w:pPr>
        <w:rPr>
          <w:rFonts w:ascii="Times New Roman" w:hAnsi="Times New Roman"/>
          <w:sz w:val="24"/>
          <w:szCs w:val="24"/>
        </w:rPr>
      </w:pPr>
    </w:p>
    <w:p w:rsidR="00A70A50" w:rsidRDefault="00A70A50" w:rsidP="00A70A50">
      <w:pPr>
        <w:rPr>
          <w:rFonts w:ascii="Times New Roman" w:hAnsi="Times New Roman"/>
          <w:sz w:val="24"/>
          <w:szCs w:val="24"/>
        </w:rPr>
      </w:pPr>
    </w:p>
    <w:p w:rsidR="00A70A50" w:rsidRDefault="00A70A50" w:rsidP="00A70A50">
      <w:pPr>
        <w:rPr>
          <w:rFonts w:ascii="Times New Roman" w:hAnsi="Times New Roman"/>
          <w:sz w:val="24"/>
          <w:szCs w:val="24"/>
        </w:rPr>
      </w:pPr>
    </w:p>
    <w:p w:rsidR="00A70A50" w:rsidRDefault="00A70A50" w:rsidP="00A70A50">
      <w:pPr>
        <w:rPr>
          <w:rFonts w:ascii="Times New Roman" w:hAnsi="Times New Roman"/>
          <w:sz w:val="24"/>
          <w:szCs w:val="24"/>
        </w:rPr>
      </w:pPr>
    </w:p>
    <w:p w:rsidR="00A70A50" w:rsidRDefault="00A70A50" w:rsidP="00A70A50">
      <w:pPr>
        <w:rPr>
          <w:rFonts w:ascii="Times New Roman" w:hAnsi="Times New Roman"/>
          <w:sz w:val="24"/>
          <w:szCs w:val="24"/>
        </w:rPr>
      </w:pPr>
    </w:p>
    <w:p w:rsidR="00A56538" w:rsidRPr="000043C9" w:rsidRDefault="00A56538" w:rsidP="00A70A50">
      <w:pPr>
        <w:rPr>
          <w:rFonts w:ascii="Times New Roman" w:hAnsi="Times New Roman"/>
          <w:sz w:val="24"/>
          <w:szCs w:val="24"/>
        </w:rPr>
      </w:pPr>
    </w:p>
    <w:p w:rsidR="00A70A50" w:rsidRPr="000043C9" w:rsidRDefault="00A70A50" w:rsidP="00A70A50">
      <w:pPr>
        <w:jc w:val="center"/>
        <w:rPr>
          <w:rFonts w:ascii="Times New Roman" w:hAnsi="Times New Roman"/>
          <w:b/>
          <w:sz w:val="28"/>
          <w:szCs w:val="24"/>
        </w:rPr>
      </w:pPr>
      <w:r w:rsidRPr="000043C9">
        <w:rPr>
          <w:rFonts w:ascii="Times New Roman" w:hAnsi="Times New Roman"/>
          <w:b/>
          <w:sz w:val="28"/>
          <w:szCs w:val="24"/>
        </w:rPr>
        <w:lastRenderedPageBreak/>
        <w:t>Prilog 5.</w:t>
      </w:r>
    </w:p>
    <w:p w:rsidR="00A70A50" w:rsidRPr="00BF1EC8" w:rsidRDefault="00A70A50" w:rsidP="00A70A50">
      <w:pPr>
        <w:jc w:val="center"/>
        <w:rPr>
          <w:rFonts w:ascii="Times New Roman" w:hAnsi="Times New Roman"/>
          <w:sz w:val="28"/>
          <w:szCs w:val="24"/>
        </w:rPr>
      </w:pPr>
      <w:r w:rsidRPr="00BF1EC8">
        <w:rPr>
          <w:rFonts w:ascii="Times New Roman" w:hAnsi="Times New Roman"/>
          <w:sz w:val="28"/>
          <w:szCs w:val="24"/>
        </w:rPr>
        <w:t>IDENTIFIKACIJSKE OZNAKE VOZILA U MEĐUNARODNOM PROMETU</w:t>
      </w:r>
    </w:p>
    <w:p w:rsidR="00A70A50" w:rsidRPr="000043C9" w:rsidRDefault="00A70A50" w:rsidP="00A70A50">
      <w:pPr>
        <w:pStyle w:val="ListParagraph"/>
        <w:numPr>
          <w:ilvl w:val="0"/>
          <w:numId w:val="34"/>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Identifikacijska oznaka mora sadržavati:</w:t>
      </w:r>
    </w:p>
    <w:p w:rsidR="00A70A50" w:rsidRPr="000043C9" w:rsidRDefault="00A70A50" w:rsidP="00A70A50">
      <w:pPr>
        <w:pStyle w:val="ListParagraph"/>
        <w:numPr>
          <w:ilvl w:val="0"/>
          <w:numId w:val="35"/>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za motorna vozila:</w:t>
      </w:r>
    </w:p>
    <w:p w:rsidR="00A70A50" w:rsidRPr="000043C9" w:rsidRDefault="00A70A50" w:rsidP="00A70A50">
      <w:pPr>
        <w:pStyle w:val="ListParagraph"/>
        <w:numPr>
          <w:ilvl w:val="0"/>
          <w:numId w:val="41"/>
        </w:numPr>
        <w:spacing w:after="0" w:line="276" w:lineRule="auto"/>
        <w:ind w:left="0" w:firstLine="142"/>
        <w:jc w:val="both"/>
        <w:rPr>
          <w:rFonts w:ascii="Times New Roman" w:hAnsi="Times New Roman"/>
          <w:sz w:val="24"/>
          <w:szCs w:val="24"/>
        </w:rPr>
      </w:pPr>
      <w:r w:rsidRPr="000043C9">
        <w:rPr>
          <w:rFonts w:ascii="Times New Roman" w:hAnsi="Times New Roman"/>
          <w:sz w:val="24"/>
          <w:szCs w:val="24"/>
        </w:rPr>
        <w:t>ime ili zaštitni znak proizvođača vozila,</w:t>
      </w:r>
    </w:p>
    <w:p w:rsidR="00A70A50" w:rsidRPr="000043C9" w:rsidRDefault="00A70A50" w:rsidP="00A70A50">
      <w:pPr>
        <w:spacing w:after="0"/>
        <w:ind w:firstLine="142"/>
        <w:contextualSpacing/>
        <w:jc w:val="both"/>
        <w:rPr>
          <w:rFonts w:ascii="Times New Roman" w:hAnsi="Times New Roman"/>
          <w:sz w:val="24"/>
          <w:szCs w:val="24"/>
        </w:rPr>
      </w:pPr>
      <w:r w:rsidRPr="000043C9">
        <w:rPr>
          <w:rFonts w:ascii="Times New Roman" w:hAnsi="Times New Roman"/>
          <w:i/>
          <w:sz w:val="24"/>
          <w:szCs w:val="24"/>
        </w:rPr>
        <w:t>(ii)</w:t>
      </w:r>
      <w:r w:rsidRPr="000043C9">
        <w:rPr>
          <w:rFonts w:ascii="Times New Roman" w:hAnsi="Times New Roman"/>
          <w:sz w:val="24"/>
          <w:szCs w:val="24"/>
        </w:rPr>
        <w:t xml:space="preserve"> na podvo</w:t>
      </w:r>
      <w:r>
        <w:rPr>
          <w:rFonts w:ascii="Times New Roman" w:hAnsi="Times New Roman"/>
          <w:sz w:val="24"/>
          <w:szCs w:val="24"/>
        </w:rPr>
        <w:t>z</w:t>
      </w:r>
      <w:r w:rsidRPr="000043C9">
        <w:rPr>
          <w:rFonts w:ascii="Times New Roman" w:hAnsi="Times New Roman"/>
          <w:sz w:val="24"/>
          <w:szCs w:val="24"/>
        </w:rPr>
        <w:t>ju ili, ako nema podvozja, na tijelu, identifikacijski ili serijski broj proizvođača,</w:t>
      </w:r>
    </w:p>
    <w:p w:rsidR="00A70A50" w:rsidRPr="000043C9" w:rsidRDefault="00A70A50" w:rsidP="00A70A50">
      <w:pPr>
        <w:spacing w:after="0"/>
        <w:ind w:firstLine="142"/>
        <w:contextualSpacing/>
        <w:jc w:val="both"/>
        <w:rPr>
          <w:rFonts w:ascii="Times New Roman" w:hAnsi="Times New Roman"/>
          <w:sz w:val="24"/>
          <w:szCs w:val="24"/>
        </w:rPr>
      </w:pPr>
      <w:r w:rsidRPr="000043C9">
        <w:rPr>
          <w:rFonts w:ascii="Times New Roman" w:hAnsi="Times New Roman"/>
          <w:i/>
          <w:sz w:val="24"/>
          <w:szCs w:val="24"/>
        </w:rPr>
        <w:t xml:space="preserve">(iii) </w:t>
      </w:r>
      <w:r w:rsidRPr="000043C9">
        <w:rPr>
          <w:rFonts w:ascii="Times New Roman" w:hAnsi="Times New Roman"/>
          <w:sz w:val="24"/>
          <w:szCs w:val="24"/>
        </w:rPr>
        <w:t>na motoru, broj motora proizvođača ako je proizvođač stavio takav broj</w:t>
      </w:r>
      <w:r>
        <w:rPr>
          <w:rFonts w:ascii="Times New Roman" w:hAnsi="Times New Roman"/>
          <w:sz w:val="24"/>
          <w:szCs w:val="24"/>
        </w:rPr>
        <w:t>;</w:t>
      </w:r>
      <w:r w:rsidRPr="000043C9">
        <w:rPr>
          <w:rFonts w:ascii="Times New Roman" w:hAnsi="Times New Roman"/>
          <w:sz w:val="24"/>
          <w:szCs w:val="24"/>
        </w:rPr>
        <w:t xml:space="preserve"> </w:t>
      </w:r>
    </w:p>
    <w:p w:rsidR="00A70A50" w:rsidRPr="000043C9" w:rsidRDefault="00A70A50" w:rsidP="00A70A50">
      <w:pPr>
        <w:pStyle w:val="ListParagraph"/>
        <w:numPr>
          <w:ilvl w:val="0"/>
          <w:numId w:val="35"/>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za prikolice gore navedene informacije pod </w:t>
      </w:r>
      <w:r w:rsidRPr="000043C9">
        <w:rPr>
          <w:rFonts w:ascii="Times New Roman" w:hAnsi="Times New Roman"/>
          <w:i/>
          <w:sz w:val="24"/>
          <w:szCs w:val="24"/>
        </w:rPr>
        <w:t>(i)</w:t>
      </w:r>
      <w:r w:rsidRPr="000043C9">
        <w:rPr>
          <w:rFonts w:ascii="Times New Roman" w:hAnsi="Times New Roman"/>
          <w:sz w:val="24"/>
          <w:szCs w:val="24"/>
        </w:rPr>
        <w:t xml:space="preserve"> i </w:t>
      </w:r>
      <w:r w:rsidRPr="000043C9">
        <w:rPr>
          <w:rFonts w:ascii="Times New Roman" w:hAnsi="Times New Roman"/>
          <w:i/>
          <w:sz w:val="24"/>
          <w:szCs w:val="24"/>
        </w:rPr>
        <w:t>(ii)</w:t>
      </w:r>
      <w:r w:rsidRPr="000043C9">
        <w:rPr>
          <w:rFonts w:ascii="Times New Roman" w:hAnsi="Times New Roman"/>
          <w:sz w:val="24"/>
          <w:szCs w:val="24"/>
        </w:rPr>
        <w:t xml:space="preserve"> ili identifikacijsk</w:t>
      </w:r>
      <w:r>
        <w:rPr>
          <w:rFonts w:ascii="Times New Roman" w:hAnsi="Times New Roman"/>
          <w:sz w:val="24"/>
          <w:szCs w:val="24"/>
        </w:rPr>
        <w:t>u oznaku</w:t>
      </w:r>
      <w:r w:rsidRPr="000043C9">
        <w:rPr>
          <w:rFonts w:ascii="Times New Roman" w:hAnsi="Times New Roman"/>
          <w:sz w:val="24"/>
          <w:szCs w:val="24"/>
        </w:rPr>
        <w:t xml:space="preserve"> koju je za prikolicu izdalo nadležno tijelo.</w:t>
      </w:r>
    </w:p>
    <w:p w:rsidR="00A70A50" w:rsidRDefault="00A70A50" w:rsidP="00A70A50">
      <w:pPr>
        <w:pStyle w:val="ListParagraph"/>
        <w:numPr>
          <w:ilvl w:val="0"/>
          <w:numId w:val="34"/>
        </w:numPr>
        <w:spacing w:after="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Gore navedene oznake moraju se nalaziti na pristupačnim mjestima i </w:t>
      </w:r>
      <w:r>
        <w:rPr>
          <w:rFonts w:ascii="Times New Roman" w:hAnsi="Times New Roman"/>
          <w:sz w:val="24"/>
          <w:szCs w:val="24"/>
        </w:rPr>
        <w:t xml:space="preserve">biti </w:t>
      </w:r>
      <w:r w:rsidRPr="000043C9">
        <w:rPr>
          <w:rFonts w:ascii="Times New Roman" w:hAnsi="Times New Roman"/>
          <w:sz w:val="24"/>
          <w:szCs w:val="24"/>
        </w:rPr>
        <w:t>lako čitljive i takve da ih nije moguće lako ukloniti ili promijeniti.</w:t>
      </w:r>
    </w:p>
    <w:p w:rsidR="00A70A50" w:rsidRDefault="00A70A50" w:rsidP="00A70A50">
      <w:pPr>
        <w:pStyle w:val="ListParagraph"/>
        <w:spacing w:after="0"/>
        <w:jc w:val="both"/>
        <w:rPr>
          <w:rFonts w:ascii="Times New Roman" w:hAnsi="Times New Roman"/>
          <w:sz w:val="24"/>
          <w:szCs w:val="24"/>
        </w:rPr>
      </w:pPr>
    </w:p>
    <w:p w:rsidR="00A70A50" w:rsidRPr="000043C9" w:rsidRDefault="00A70A50" w:rsidP="00A70A50">
      <w:pPr>
        <w:pStyle w:val="ListParagraph"/>
        <w:spacing w:after="0"/>
        <w:jc w:val="both"/>
        <w:rPr>
          <w:rFonts w:ascii="Times New Roman" w:hAnsi="Times New Roman"/>
          <w:sz w:val="24"/>
          <w:szCs w:val="24"/>
        </w:rPr>
      </w:pPr>
    </w:p>
    <w:p w:rsidR="00A70A50" w:rsidRDefault="00A70A50" w:rsidP="00A70A50">
      <w:pPr>
        <w:pStyle w:val="ListParagraph"/>
        <w:spacing w:after="0"/>
        <w:rPr>
          <w:rFonts w:ascii="Times New Roman" w:hAnsi="Times New Roman"/>
          <w:sz w:val="24"/>
          <w:szCs w:val="24"/>
        </w:rPr>
      </w:pPr>
    </w:p>
    <w:p w:rsidR="00A70A50" w:rsidRPr="000043C9" w:rsidRDefault="00A70A50" w:rsidP="00A70A50">
      <w:pPr>
        <w:pStyle w:val="ListParagraph"/>
        <w:spacing w:after="0"/>
        <w:ind w:left="0"/>
        <w:jc w:val="center"/>
        <w:rPr>
          <w:rFonts w:ascii="Times New Roman" w:hAnsi="Times New Roman"/>
          <w:b/>
          <w:sz w:val="28"/>
          <w:szCs w:val="24"/>
        </w:rPr>
      </w:pPr>
      <w:r w:rsidRPr="000043C9">
        <w:rPr>
          <w:rFonts w:ascii="Times New Roman" w:hAnsi="Times New Roman"/>
          <w:b/>
          <w:sz w:val="28"/>
          <w:szCs w:val="24"/>
        </w:rPr>
        <w:t>Prilog 6</w:t>
      </w:r>
      <w:r>
        <w:rPr>
          <w:rFonts w:ascii="Times New Roman" w:hAnsi="Times New Roman"/>
          <w:b/>
          <w:sz w:val="28"/>
          <w:szCs w:val="24"/>
        </w:rPr>
        <w:t>.</w:t>
      </w:r>
    </w:p>
    <w:p w:rsidR="00A70A50" w:rsidRPr="000043C9" w:rsidRDefault="00A70A50" w:rsidP="00A70A50">
      <w:pPr>
        <w:pStyle w:val="ListParagraph"/>
        <w:spacing w:after="0"/>
        <w:ind w:left="0"/>
        <w:rPr>
          <w:rFonts w:ascii="Times New Roman" w:hAnsi="Times New Roman"/>
          <w:sz w:val="24"/>
          <w:szCs w:val="24"/>
        </w:rPr>
      </w:pPr>
    </w:p>
    <w:p w:rsidR="00A70A50" w:rsidRPr="00BF1EC8" w:rsidRDefault="00A70A50" w:rsidP="00A70A50">
      <w:pPr>
        <w:pStyle w:val="ListParagraph"/>
        <w:spacing w:after="0"/>
        <w:ind w:left="0"/>
        <w:jc w:val="center"/>
        <w:rPr>
          <w:rFonts w:ascii="Times New Roman" w:hAnsi="Times New Roman"/>
          <w:sz w:val="28"/>
          <w:szCs w:val="24"/>
        </w:rPr>
      </w:pPr>
      <w:r w:rsidRPr="00BF1EC8">
        <w:rPr>
          <w:rFonts w:ascii="Times New Roman" w:hAnsi="Times New Roman"/>
          <w:sz w:val="28"/>
          <w:szCs w:val="24"/>
        </w:rPr>
        <w:t>TEHNIČKI UVJETI KOJI SE ODNOSE NA OPREMU MOTORNIH VOZILA I PRIKOLICA U MEĐUNARODNOM PROMETU</w:t>
      </w:r>
    </w:p>
    <w:p w:rsidR="00A70A50" w:rsidRPr="000043C9" w:rsidRDefault="00A70A50" w:rsidP="00A70A50">
      <w:pPr>
        <w:pStyle w:val="ListParagraph"/>
        <w:spacing w:after="0"/>
        <w:jc w:val="center"/>
        <w:rPr>
          <w:rFonts w:ascii="Times New Roman" w:hAnsi="Times New Roman"/>
          <w:b/>
          <w:sz w:val="28"/>
          <w:szCs w:val="24"/>
        </w:rPr>
      </w:pPr>
    </w:p>
    <w:p w:rsidR="00A70A50" w:rsidRPr="000043C9" w:rsidRDefault="00A70A50" w:rsidP="00A70A50">
      <w:pPr>
        <w:pStyle w:val="ListParagraph"/>
        <w:spacing w:after="0"/>
        <w:ind w:left="0"/>
        <w:jc w:val="center"/>
        <w:rPr>
          <w:rFonts w:ascii="Times New Roman" w:hAnsi="Times New Roman"/>
          <w:sz w:val="24"/>
          <w:szCs w:val="24"/>
        </w:rPr>
      </w:pPr>
      <w:r>
        <w:rPr>
          <w:rFonts w:ascii="Times New Roman" w:hAnsi="Times New Roman"/>
          <w:sz w:val="24"/>
          <w:szCs w:val="24"/>
        </w:rPr>
        <w:t>I</w:t>
      </w:r>
      <w:r w:rsidRPr="000043C9">
        <w:rPr>
          <w:rFonts w:ascii="Times New Roman" w:hAnsi="Times New Roman"/>
          <w:sz w:val="24"/>
          <w:szCs w:val="24"/>
        </w:rPr>
        <w:t>.</w:t>
      </w:r>
      <w:r>
        <w:rPr>
          <w:rFonts w:ascii="Times New Roman" w:hAnsi="Times New Roman"/>
          <w:sz w:val="24"/>
          <w:szCs w:val="24"/>
        </w:rPr>
        <w:t xml:space="preserve"> </w:t>
      </w:r>
      <w:r w:rsidRPr="000043C9">
        <w:rPr>
          <w:rFonts w:ascii="Times New Roman" w:hAnsi="Times New Roman"/>
          <w:sz w:val="24"/>
          <w:szCs w:val="24"/>
        </w:rPr>
        <w:t>KO</w:t>
      </w:r>
      <w:r>
        <w:rPr>
          <w:rFonts w:ascii="Times New Roman" w:hAnsi="Times New Roman"/>
          <w:sz w:val="24"/>
          <w:szCs w:val="24"/>
        </w:rPr>
        <w:t>Č</w:t>
      </w:r>
      <w:r w:rsidRPr="000043C9">
        <w:rPr>
          <w:rFonts w:ascii="Times New Roman" w:hAnsi="Times New Roman"/>
          <w:sz w:val="24"/>
          <w:szCs w:val="24"/>
        </w:rPr>
        <w:t>ENJE</w:t>
      </w:r>
    </w:p>
    <w:p w:rsidR="00A70A50" w:rsidRPr="000043C9" w:rsidRDefault="00A70A50" w:rsidP="00A70A50">
      <w:pPr>
        <w:pStyle w:val="ListParagraph"/>
        <w:spacing w:after="0"/>
        <w:rPr>
          <w:rFonts w:ascii="Times New Roman" w:hAnsi="Times New Roman"/>
          <w:sz w:val="24"/>
          <w:szCs w:val="24"/>
        </w:rPr>
      </w:pPr>
    </w:p>
    <w:p w:rsidR="00A70A50" w:rsidRPr="007D5609" w:rsidRDefault="00A70A50" w:rsidP="00A70A50">
      <w:pPr>
        <w:pStyle w:val="ListParagraph"/>
        <w:numPr>
          <w:ilvl w:val="0"/>
          <w:numId w:val="42"/>
        </w:numPr>
        <w:spacing w:after="0" w:line="276" w:lineRule="auto"/>
        <w:jc w:val="center"/>
        <w:rPr>
          <w:rFonts w:ascii="Times New Roman" w:hAnsi="Times New Roman"/>
          <w:sz w:val="24"/>
          <w:szCs w:val="24"/>
        </w:rPr>
      </w:pPr>
      <w:r w:rsidRPr="00B16608">
        <w:rPr>
          <w:rFonts w:ascii="Times New Roman" w:hAnsi="Times New Roman"/>
          <w:sz w:val="24"/>
          <w:szCs w:val="24"/>
        </w:rPr>
        <w:t>Kočenje motornih vozila osim motocikala sa ili bez prikolica</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Svako motorno vozilo mora biti opremljeno kočnicama koje omogućavaju kontroliranje kretanja te zaustavljanje vozila na efikasan, siguran i brz način, neovisno o uvjetima opterećenja vozila te o usponu po ili spuštanju niz uzbrdicu na kojoj se upravlja vozilom.</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ab/>
        <w:t xml:space="preserve">Kočenjem će se upravljati preko dva uređaja koji su izrađeni na takav način da će, u slučaju da se jedan uređaj za kočenje pokvari, drugi biti u mogućnosti zaustaviti vozilo na primjerenoj </w:t>
      </w:r>
      <w:r>
        <w:rPr>
          <w:rFonts w:ascii="Times New Roman" w:hAnsi="Times New Roman"/>
          <w:sz w:val="24"/>
          <w:szCs w:val="24"/>
        </w:rPr>
        <w:t>udaljenosti</w:t>
      </w:r>
      <w:r w:rsidRPr="000043C9">
        <w:rPr>
          <w:rFonts w:ascii="Times New Roman" w:hAnsi="Times New Roman"/>
          <w:sz w:val="24"/>
          <w:szCs w:val="24"/>
        </w:rPr>
        <w:t>.</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ab/>
        <w:t xml:space="preserve">U svrhu ovog </w:t>
      </w:r>
      <w:r>
        <w:rPr>
          <w:rFonts w:ascii="Times New Roman" w:hAnsi="Times New Roman"/>
          <w:sz w:val="24"/>
          <w:szCs w:val="24"/>
        </w:rPr>
        <w:t>P</w:t>
      </w:r>
      <w:r w:rsidRPr="000043C9">
        <w:rPr>
          <w:rFonts w:ascii="Times New Roman" w:hAnsi="Times New Roman"/>
          <w:sz w:val="24"/>
          <w:szCs w:val="24"/>
        </w:rPr>
        <w:t>riloga jedna će se kočnica zvati „radnom kočnicom“ a druga „parkirnom kočnicom“.</w:t>
      </w:r>
    </w:p>
    <w:p w:rsidR="00A70A50" w:rsidRPr="009100A0" w:rsidRDefault="00A70A50" w:rsidP="00A70A50">
      <w:pPr>
        <w:pStyle w:val="ListParagraph"/>
        <w:spacing w:after="0"/>
        <w:ind w:left="0" w:firstLine="284"/>
        <w:jc w:val="both"/>
      </w:pPr>
      <w:r w:rsidRPr="000043C9">
        <w:rPr>
          <w:rFonts w:ascii="Times New Roman" w:hAnsi="Times New Roman"/>
          <w:sz w:val="24"/>
          <w:szCs w:val="24"/>
        </w:rPr>
        <w:tab/>
        <w:t>Parkirnu kočnicu se mora moći osigurati, čak i bez prisustva vozača, preko izravne mehaničke radnje.</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Mora biti moguće s oba uređaja zakočiti kotače koji se nalaze simetrično s obje strane uzdužne osi vozila.</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Površine za kočenje moraju uvijek biti povezane s kotačima vozila na takav način da ih je nemoguće odvojiti, osim trenutno pomoću kvačila, mjenjača brzine ili slobodnog kotača.</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Barem jedna naprava za kočenje mora biti sposobna zakočiti na površinama za kočenje koje su spojene na kotače vozila ili kroz dijelove koji ne mogu otkazati. </w:t>
      </w:r>
    </w:p>
    <w:p w:rsidR="00A70A50" w:rsidRDefault="00A70A50" w:rsidP="00A70A50">
      <w:pPr>
        <w:pStyle w:val="ListParagraph"/>
        <w:spacing w:after="0"/>
        <w:ind w:left="142"/>
        <w:jc w:val="both"/>
        <w:rPr>
          <w:rFonts w:ascii="Times New Roman" w:hAnsi="Times New Roman"/>
          <w:sz w:val="24"/>
          <w:szCs w:val="24"/>
        </w:rPr>
      </w:pPr>
    </w:p>
    <w:p w:rsidR="00A70A50" w:rsidRDefault="00A70A50" w:rsidP="00A70A50">
      <w:pPr>
        <w:pStyle w:val="ListParagraph"/>
        <w:spacing w:after="0"/>
        <w:ind w:left="142"/>
        <w:jc w:val="both"/>
        <w:rPr>
          <w:rFonts w:ascii="Times New Roman" w:hAnsi="Times New Roman"/>
          <w:sz w:val="24"/>
          <w:szCs w:val="24"/>
        </w:rPr>
      </w:pPr>
    </w:p>
    <w:p w:rsidR="00A70A50" w:rsidRDefault="00A70A50" w:rsidP="00A70A50">
      <w:pPr>
        <w:pStyle w:val="ListParagraph"/>
        <w:spacing w:after="0"/>
        <w:ind w:left="142"/>
        <w:jc w:val="both"/>
        <w:rPr>
          <w:rFonts w:ascii="Times New Roman" w:hAnsi="Times New Roman"/>
          <w:sz w:val="24"/>
          <w:szCs w:val="24"/>
        </w:rPr>
      </w:pPr>
    </w:p>
    <w:p w:rsidR="00A70A50" w:rsidRDefault="00A70A50" w:rsidP="00A70A50">
      <w:pPr>
        <w:pStyle w:val="ListParagraph"/>
        <w:spacing w:after="0"/>
        <w:ind w:left="142"/>
        <w:jc w:val="both"/>
        <w:rPr>
          <w:rFonts w:ascii="Times New Roman" w:hAnsi="Times New Roman"/>
          <w:sz w:val="24"/>
          <w:szCs w:val="24"/>
        </w:rPr>
      </w:pPr>
    </w:p>
    <w:p w:rsidR="00A70A50" w:rsidRDefault="00A70A50" w:rsidP="00A70A50">
      <w:pPr>
        <w:pStyle w:val="ListParagraph"/>
        <w:spacing w:after="0"/>
        <w:ind w:left="142"/>
        <w:jc w:val="both"/>
        <w:rPr>
          <w:rFonts w:ascii="Times New Roman" w:hAnsi="Times New Roman"/>
          <w:sz w:val="24"/>
          <w:szCs w:val="24"/>
        </w:rPr>
      </w:pPr>
    </w:p>
    <w:p w:rsidR="00A70A50" w:rsidRDefault="00A70A50" w:rsidP="00A70A50">
      <w:pPr>
        <w:pStyle w:val="ListParagraph"/>
        <w:spacing w:after="0"/>
        <w:ind w:left="142"/>
        <w:jc w:val="both"/>
        <w:rPr>
          <w:rFonts w:ascii="Times New Roman" w:hAnsi="Times New Roman"/>
          <w:sz w:val="24"/>
          <w:szCs w:val="24"/>
        </w:rPr>
      </w:pPr>
    </w:p>
    <w:p w:rsidR="00A70A50" w:rsidRDefault="00A70A50" w:rsidP="00A70A50">
      <w:pPr>
        <w:pStyle w:val="ListParagraph"/>
        <w:spacing w:after="0"/>
        <w:ind w:left="142"/>
        <w:jc w:val="both"/>
        <w:rPr>
          <w:rFonts w:ascii="Times New Roman" w:hAnsi="Times New Roman"/>
          <w:sz w:val="24"/>
          <w:szCs w:val="24"/>
        </w:rPr>
      </w:pPr>
    </w:p>
    <w:p w:rsidR="00A70A50" w:rsidRPr="000043C9" w:rsidRDefault="00A70A50" w:rsidP="00A70A50">
      <w:pPr>
        <w:pStyle w:val="ListParagraph"/>
        <w:spacing w:after="0"/>
        <w:ind w:left="142"/>
        <w:jc w:val="both"/>
        <w:rPr>
          <w:rFonts w:ascii="Times New Roman" w:hAnsi="Times New Roman"/>
          <w:sz w:val="24"/>
          <w:szCs w:val="24"/>
        </w:rPr>
      </w:pPr>
    </w:p>
    <w:p w:rsidR="00A70A50" w:rsidRDefault="00A70A50" w:rsidP="00A70A50">
      <w:pPr>
        <w:pStyle w:val="ListParagraph"/>
        <w:numPr>
          <w:ilvl w:val="0"/>
          <w:numId w:val="42"/>
        </w:numPr>
        <w:spacing w:after="0" w:line="276" w:lineRule="auto"/>
        <w:jc w:val="center"/>
        <w:rPr>
          <w:rFonts w:ascii="Times New Roman" w:hAnsi="Times New Roman"/>
          <w:i/>
          <w:sz w:val="24"/>
          <w:szCs w:val="24"/>
        </w:rPr>
      </w:pPr>
      <w:r w:rsidRPr="00314568">
        <w:rPr>
          <w:rFonts w:ascii="Times New Roman" w:hAnsi="Times New Roman"/>
          <w:i/>
          <w:sz w:val="24"/>
          <w:szCs w:val="24"/>
        </w:rPr>
        <w:lastRenderedPageBreak/>
        <w:t>Kočenje prikolica</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Svaka prikolica čija je ukupna dozvoljena masa veća od 750 kg (1.650 funti) mora biti opremljena barem jednim uređajem za kočenje koji djeluje na kotače i koji je smješten simetrično sa svake strane u odnosu na uzdužnu duljinu vozila te koji djeluje barem na polovicu od ukupnog broja kotača. </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Odredbe prethodnog stavka </w:t>
      </w:r>
      <w:r>
        <w:rPr>
          <w:rFonts w:ascii="Times New Roman" w:hAnsi="Times New Roman"/>
          <w:sz w:val="24"/>
          <w:szCs w:val="24"/>
        </w:rPr>
        <w:t>primjenjuju se</w:t>
      </w:r>
      <w:r w:rsidRPr="000043C9">
        <w:rPr>
          <w:rFonts w:ascii="Times New Roman" w:hAnsi="Times New Roman"/>
          <w:sz w:val="24"/>
          <w:szCs w:val="24"/>
        </w:rPr>
        <w:t xml:space="preserve">, međutim, na prikolice ako njihova ukupna dozvoljena masa nije veća od 750 kg (1.650 funti), ali prelazi polovicu težine vozila koje se vuče bez dodatnog tereta. </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Uređajem za kočenje prikolica čija ukupna dozvoljena težina prelazi 3.500 kg (7.700 funti) mora se moći upravljati korištenjem radne kočnice vozila koje vuče. Kada ukupna dozvoljena težina </w:t>
      </w:r>
      <w:r>
        <w:rPr>
          <w:rFonts w:ascii="Times New Roman" w:hAnsi="Times New Roman"/>
          <w:sz w:val="24"/>
          <w:szCs w:val="24"/>
        </w:rPr>
        <w:t>prikolice</w:t>
      </w:r>
      <w:r w:rsidRPr="000043C9">
        <w:rPr>
          <w:rFonts w:ascii="Times New Roman" w:hAnsi="Times New Roman"/>
          <w:sz w:val="24"/>
          <w:szCs w:val="24"/>
        </w:rPr>
        <w:t xml:space="preserve"> ne prelazi 3.500 kg (7.700 funti), uređaj za kočenje t</w:t>
      </w:r>
      <w:r>
        <w:rPr>
          <w:rFonts w:ascii="Times New Roman" w:hAnsi="Times New Roman"/>
          <w:sz w:val="24"/>
          <w:szCs w:val="24"/>
        </w:rPr>
        <w:t>e</w:t>
      </w:r>
      <w:r w:rsidRPr="000043C9">
        <w:rPr>
          <w:rFonts w:ascii="Times New Roman" w:hAnsi="Times New Roman"/>
          <w:sz w:val="24"/>
          <w:szCs w:val="24"/>
        </w:rPr>
        <w:t xml:space="preserve"> </w:t>
      </w:r>
      <w:r>
        <w:rPr>
          <w:rFonts w:ascii="Times New Roman" w:hAnsi="Times New Roman"/>
          <w:sz w:val="24"/>
          <w:szCs w:val="24"/>
        </w:rPr>
        <w:t>prikolice</w:t>
      </w:r>
      <w:r w:rsidRPr="000043C9">
        <w:rPr>
          <w:rFonts w:ascii="Times New Roman" w:hAnsi="Times New Roman"/>
          <w:sz w:val="24"/>
          <w:szCs w:val="24"/>
        </w:rPr>
        <w:t xml:space="preserve"> može se pokrenuti približavanjem prikolice vuč</w:t>
      </w:r>
      <w:r>
        <w:rPr>
          <w:rFonts w:ascii="Times New Roman" w:hAnsi="Times New Roman"/>
          <w:sz w:val="24"/>
          <w:szCs w:val="24"/>
        </w:rPr>
        <w:t>n</w:t>
      </w:r>
      <w:r w:rsidRPr="000043C9">
        <w:rPr>
          <w:rFonts w:ascii="Times New Roman" w:hAnsi="Times New Roman"/>
          <w:sz w:val="24"/>
          <w:szCs w:val="24"/>
        </w:rPr>
        <w:t>om vozil</w:t>
      </w:r>
      <w:r>
        <w:rPr>
          <w:rFonts w:ascii="Times New Roman" w:hAnsi="Times New Roman"/>
          <w:sz w:val="24"/>
          <w:szCs w:val="24"/>
        </w:rPr>
        <w:t>u</w:t>
      </w:r>
      <w:r w:rsidRPr="000043C9">
        <w:rPr>
          <w:rFonts w:ascii="Times New Roman" w:hAnsi="Times New Roman"/>
          <w:sz w:val="24"/>
          <w:szCs w:val="24"/>
        </w:rPr>
        <w:t xml:space="preserve"> (kočenje pomoću inercije).</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Uređaj za kočenje prikolice mora biti sposoban zaustaviti rotaciju kotača kada je prikolica odvojena od vozila.</w:t>
      </w: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Svaka prikolica koja sadrži kočnicu mora biti opremljena uređajem koji može automatski zaustaviti prikolicu ako se ona odvoji tijekom kretanja. Ova se odredba </w:t>
      </w:r>
      <w:r>
        <w:rPr>
          <w:rFonts w:ascii="Times New Roman" w:hAnsi="Times New Roman"/>
          <w:sz w:val="24"/>
          <w:szCs w:val="24"/>
        </w:rPr>
        <w:t>ne primjenjuje</w:t>
      </w:r>
      <w:r w:rsidRPr="000043C9">
        <w:rPr>
          <w:rFonts w:ascii="Times New Roman" w:hAnsi="Times New Roman"/>
          <w:sz w:val="24"/>
          <w:szCs w:val="24"/>
        </w:rPr>
        <w:t xml:space="preserve"> na kamp-prikolice s dva kotača ili na lagane prikolice za prtljagu čija težina prelazi 750 kg (1.650 funti), pod uvjetom da su uz glavni priključak opremljene i dodatnim priključkom koji može biti lanac ili žičano uže.</w:t>
      </w:r>
    </w:p>
    <w:p w:rsidR="00A70A50" w:rsidRPr="000043C9" w:rsidRDefault="00A70A50" w:rsidP="00A70A50">
      <w:pPr>
        <w:pStyle w:val="ListParagraph"/>
        <w:spacing w:after="0"/>
        <w:ind w:left="0" w:firstLine="284"/>
        <w:jc w:val="both"/>
        <w:rPr>
          <w:rFonts w:ascii="Times New Roman" w:hAnsi="Times New Roman"/>
          <w:sz w:val="24"/>
          <w:szCs w:val="24"/>
        </w:rPr>
      </w:pPr>
    </w:p>
    <w:p w:rsidR="00A70A50" w:rsidRPr="00600A8A" w:rsidRDefault="00A70A50" w:rsidP="00A70A50">
      <w:pPr>
        <w:pStyle w:val="ListParagraph"/>
        <w:numPr>
          <w:ilvl w:val="0"/>
          <w:numId w:val="42"/>
        </w:numPr>
        <w:spacing w:after="0" w:line="276" w:lineRule="auto"/>
        <w:jc w:val="center"/>
        <w:rPr>
          <w:rFonts w:ascii="Times New Roman" w:hAnsi="Times New Roman"/>
          <w:i/>
          <w:sz w:val="24"/>
          <w:szCs w:val="24"/>
        </w:rPr>
      </w:pPr>
      <w:r w:rsidRPr="00600A8A">
        <w:rPr>
          <w:rFonts w:ascii="Times New Roman" w:hAnsi="Times New Roman"/>
          <w:i/>
          <w:sz w:val="24"/>
          <w:szCs w:val="24"/>
        </w:rPr>
        <w:t>Kočenje zglobnih vozila i motornih vozila na koja su priključene prikolice</w:t>
      </w:r>
    </w:p>
    <w:p w:rsidR="00A70A50" w:rsidRPr="00600A8A" w:rsidRDefault="00A70A50" w:rsidP="00A70A50">
      <w:pPr>
        <w:pStyle w:val="ListParagraph"/>
        <w:numPr>
          <w:ilvl w:val="0"/>
          <w:numId w:val="43"/>
        </w:numPr>
        <w:spacing w:after="0" w:line="276" w:lineRule="auto"/>
        <w:ind w:left="426" w:hanging="426"/>
        <w:jc w:val="both"/>
        <w:rPr>
          <w:rFonts w:ascii="Times New Roman" w:hAnsi="Times New Roman"/>
          <w:sz w:val="24"/>
          <w:szCs w:val="24"/>
        </w:rPr>
      </w:pPr>
      <w:r w:rsidRPr="00600A8A">
        <w:rPr>
          <w:rFonts w:ascii="Times New Roman" w:hAnsi="Times New Roman"/>
          <w:sz w:val="24"/>
          <w:szCs w:val="24"/>
        </w:rPr>
        <w:t>Zglobna vozila</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Odredbe gornjeg stavka (a) odnose se na svako zglobno vozilo. Poluprikolica koja ima ukupnu dozvoljenu težinu koja prelazi 750 kg (1.650 funti) mora biti opremljena s najmanje jednim uređajem za kočenje kojim se mora moći upravljati korištenjem radne kočnice u </w:t>
      </w:r>
      <w:r>
        <w:rPr>
          <w:rFonts w:ascii="Times New Roman" w:hAnsi="Times New Roman"/>
          <w:sz w:val="24"/>
          <w:szCs w:val="24"/>
        </w:rPr>
        <w:t>vučnom vozilu</w:t>
      </w:r>
      <w:r w:rsidRPr="000043C9">
        <w:rPr>
          <w:rFonts w:ascii="Times New Roman" w:hAnsi="Times New Roman"/>
          <w:sz w:val="24"/>
          <w:szCs w:val="24"/>
        </w:rPr>
        <w:t>.</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Uređaj za kočenje poluprikolice mora povrh toga biti sposoban zaustaviti rotiranje kotača kada je poluprikolica odvojena od vozila.</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Kada to zahtijevaju nacionalni propisi, poluprikolica koja sadrži kočnicu mora sadržavati uređaj koji je sposoban automatski zaustaviti poluprikolicu ako se ona odvoji tijekom kretanja.</w:t>
      </w:r>
    </w:p>
    <w:p w:rsidR="00A70A50" w:rsidRPr="000043C9" w:rsidRDefault="00A70A50" w:rsidP="00A70A50">
      <w:pPr>
        <w:pStyle w:val="ListParagraph"/>
        <w:spacing w:after="0"/>
        <w:ind w:left="0"/>
        <w:jc w:val="both"/>
        <w:rPr>
          <w:rFonts w:ascii="Times New Roman" w:hAnsi="Times New Roman"/>
          <w:sz w:val="24"/>
          <w:szCs w:val="24"/>
        </w:rPr>
      </w:pPr>
      <w:r w:rsidRPr="000043C9">
        <w:rPr>
          <w:rFonts w:ascii="Times New Roman" w:hAnsi="Times New Roman"/>
          <w:sz w:val="24"/>
          <w:szCs w:val="24"/>
        </w:rPr>
        <w:t>(ii)</w:t>
      </w:r>
      <w:r w:rsidRPr="000043C9">
        <w:rPr>
          <w:rFonts w:ascii="Times New Roman" w:hAnsi="Times New Roman"/>
          <w:sz w:val="24"/>
          <w:szCs w:val="24"/>
        </w:rPr>
        <w:tab/>
        <w:t>Motorna vozila na koj</w:t>
      </w:r>
      <w:r>
        <w:rPr>
          <w:rFonts w:ascii="Times New Roman" w:hAnsi="Times New Roman"/>
          <w:sz w:val="24"/>
          <w:szCs w:val="24"/>
        </w:rPr>
        <w:t>a</w:t>
      </w:r>
      <w:r w:rsidRPr="000043C9">
        <w:rPr>
          <w:rFonts w:ascii="Times New Roman" w:hAnsi="Times New Roman"/>
          <w:sz w:val="24"/>
          <w:szCs w:val="24"/>
        </w:rPr>
        <w:t xml:space="preserve"> su priključene prikolice</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Svako motorno vozilo na koje je priključena jedna ili više prikolica mora sadržavati kočnice koje su sposobne kontrolirati kretnje te zaustaviti niz vozila na efikasan, siguran i brz način u svim uvjetima opterećenja te u usponu po ili spuštanju niz uzbrdicu po kojoj se upravlja vozilom.</w:t>
      </w:r>
    </w:p>
    <w:p w:rsidR="00A70A50" w:rsidRDefault="00A70A50" w:rsidP="00A70A50">
      <w:pPr>
        <w:pStyle w:val="ListParagraph"/>
        <w:spacing w:after="0"/>
        <w:jc w:val="center"/>
        <w:rPr>
          <w:rFonts w:ascii="Times New Roman" w:hAnsi="Times New Roman"/>
          <w:i/>
          <w:sz w:val="24"/>
          <w:szCs w:val="24"/>
        </w:rPr>
      </w:pPr>
    </w:p>
    <w:p w:rsidR="00A70A50" w:rsidRPr="00622DFF" w:rsidRDefault="00A70A50" w:rsidP="00A70A50">
      <w:pPr>
        <w:pStyle w:val="ListParagraph"/>
        <w:spacing w:after="0"/>
        <w:ind w:left="0"/>
        <w:jc w:val="center"/>
        <w:rPr>
          <w:rFonts w:ascii="Times New Roman" w:hAnsi="Times New Roman"/>
          <w:i/>
          <w:sz w:val="24"/>
          <w:szCs w:val="24"/>
        </w:rPr>
      </w:pPr>
      <w:r w:rsidRPr="00622DFF">
        <w:rPr>
          <w:rFonts w:ascii="Times New Roman" w:hAnsi="Times New Roman"/>
          <w:i/>
          <w:sz w:val="24"/>
          <w:szCs w:val="24"/>
        </w:rPr>
        <w:t>(d) Kočenje motornih vozila sa ili bez bočnih prikolica</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Svako motorno vozilo mora biti opremljeno s dvama uređajima za kočenje kojima mora biti moguće upravljati nogom ili rukom, koji su sposobni kontrolirati pokrete te zaustaviti motorno vozilo na efikasan, siguran i brz način.</w:t>
      </w:r>
    </w:p>
    <w:p w:rsidR="00A70A50" w:rsidRDefault="00A70A50" w:rsidP="00A70A50">
      <w:pPr>
        <w:pStyle w:val="ListParagraph"/>
        <w:spacing w:after="0"/>
        <w:jc w:val="both"/>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r w:rsidRPr="000043C9">
        <w:rPr>
          <w:rFonts w:ascii="Times New Roman" w:hAnsi="Times New Roman"/>
          <w:sz w:val="24"/>
          <w:szCs w:val="24"/>
        </w:rPr>
        <w:lastRenderedPageBreak/>
        <w:t>II. OSVJETLJENJE</w:t>
      </w:r>
    </w:p>
    <w:p w:rsidR="00A70A50"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(a)</w:t>
      </w:r>
      <w:r w:rsidRPr="000043C9">
        <w:rPr>
          <w:rFonts w:ascii="Times New Roman" w:hAnsi="Times New Roman"/>
          <w:sz w:val="24"/>
          <w:szCs w:val="24"/>
        </w:rPr>
        <w:tab/>
        <w:t>Svako motorno vozilo osim motocikla, koje ima ili nema bočnu prikolicu te koje je sposobno prijeći brzinu od 20 km (12 milja) na sat na ravnoj površini mora biti opremljeno s najmanje dva bijela ili žuta svjetla za vožnju, smještena s prednje strane vozila, koja su sposobna na odgovarajući način osvijetliti cest</w:t>
      </w:r>
      <w:r>
        <w:rPr>
          <w:rFonts w:ascii="Times New Roman" w:hAnsi="Times New Roman"/>
          <w:sz w:val="24"/>
          <w:szCs w:val="24"/>
        </w:rPr>
        <w:t>u</w:t>
      </w:r>
      <w:r w:rsidRPr="000043C9">
        <w:rPr>
          <w:rFonts w:ascii="Times New Roman" w:hAnsi="Times New Roman"/>
          <w:sz w:val="24"/>
          <w:szCs w:val="24"/>
        </w:rPr>
        <w:t xml:space="preserve"> </w:t>
      </w:r>
      <w:r>
        <w:rPr>
          <w:rFonts w:ascii="Times New Roman" w:hAnsi="Times New Roman"/>
          <w:sz w:val="24"/>
          <w:szCs w:val="24"/>
        </w:rPr>
        <w:t>na udaljenosti</w:t>
      </w:r>
      <w:r w:rsidRPr="000043C9">
        <w:rPr>
          <w:rFonts w:ascii="Times New Roman" w:hAnsi="Times New Roman"/>
          <w:sz w:val="24"/>
          <w:szCs w:val="24"/>
        </w:rPr>
        <w:t xml:space="preserve"> od 100 m (325 stopa) s prednje strane vozila po noći</w:t>
      </w:r>
      <w:r>
        <w:rPr>
          <w:rFonts w:ascii="Times New Roman" w:hAnsi="Times New Roman"/>
          <w:sz w:val="24"/>
          <w:szCs w:val="24"/>
        </w:rPr>
        <w:t>,</w:t>
      </w:r>
      <w:r w:rsidRPr="000043C9">
        <w:rPr>
          <w:rFonts w:ascii="Times New Roman" w:hAnsi="Times New Roman"/>
          <w:sz w:val="24"/>
          <w:szCs w:val="24"/>
        </w:rPr>
        <w:t xml:space="preserve"> po vedrom vremenu.</w:t>
      </w:r>
    </w:p>
    <w:p w:rsidR="00A70A50" w:rsidRPr="000043C9"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(b)</w:t>
      </w:r>
      <w:r w:rsidRPr="000043C9">
        <w:rPr>
          <w:rFonts w:ascii="Times New Roman" w:hAnsi="Times New Roman"/>
          <w:sz w:val="24"/>
          <w:szCs w:val="24"/>
        </w:rPr>
        <w:tab/>
        <w:t>Svako motorno vozilo osim motocikla, koje ima ili nema bočnu prikolicu te koje je sposobno prijeći brzinu od 20 km (12 milja) na sat mora biti opremljeno s dva bijela ili žuta svjetla s kratkim snopom s prednje strane vozila koja su sposobna na odgovarajući način osvijetliti cest</w:t>
      </w:r>
      <w:r>
        <w:rPr>
          <w:rFonts w:ascii="Times New Roman" w:hAnsi="Times New Roman"/>
          <w:sz w:val="24"/>
          <w:szCs w:val="24"/>
        </w:rPr>
        <w:t>u</w:t>
      </w:r>
      <w:r w:rsidRPr="000043C9">
        <w:rPr>
          <w:rFonts w:ascii="Times New Roman" w:hAnsi="Times New Roman"/>
          <w:sz w:val="24"/>
          <w:szCs w:val="24"/>
        </w:rPr>
        <w:t xml:space="preserve"> po </w:t>
      </w:r>
      <w:r>
        <w:rPr>
          <w:rFonts w:ascii="Times New Roman" w:hAnsi="Times New Roman"/>
          <w:sz w:val="24"/>
          <w:szCs w:val="24"/>
        </w:rPr>
        <w:t>n</w:t>
      </w:r>
      <w:r w:rsidRPr="000043C9">
        <w:rPr>
          <w:rFonts w:ascii="Times New Roman" w:hAnsi="Times New Roman"/>
          <w:sz w:val="24"/>
          <w:szCs w:val="24"/>
        </w:rPr>
        <w:t xml:space="preserve">oći po vedrom vremenu s prednje strane vozila </w:t>
      </w:r>
      <w:r>
        <w:rPr>
          <w:rFonts w:ascii="Times New Roman" w:hAnsi="Times New Roman"/>
          <w:sz w:val="24"/>
          <w:szCs w:val="24"/>
        </w:rPr>
        <w:t>na udaljenosti</w:t>
      </w:r>
      <w:r w:rsidRPr="000043C9">
        <w:rPr>
          <w:rFonts w:ascii="Times New Roman" w:hAnsi="Times New Roman"/>
          <w:sz w:val="24"/>
          <w:szCs w:val="24"/>
        </w:rPr>
        <w:t xml:space="preserve"> od 30 m (100 stopa) bez da bliješte ili zasljepljuju druge korisnike ceste, neovisno o tome koji je smjer prometa. </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Svjetla s kratkim snopom </w:t>
      </w:r>
      <w:r>
        <w:rPr>
          <w:rFonts w:ascii="Times New Roman" w:hAnsi="Times New Roman"/>
          <w:sz w:val="24"/>
          <w:szCs w:val="24"/>
        </w:rPr>
        <w:t>koriste se</w:t>
      </w:r>
      <w:r w:rsidRPr="000043C9">
        <w:rPr>
          <w:rFonts w:ascii="Times New Roman" w:hAnsi="Times New Roman"/>
          <w:sz w:val="24"/>
          <w:szCs w:val="24"/>
        </w:rPr>
        <w:t xml:space="preserve"> umjesto svjetala za vožnju u svim slučajevima kada je </w:t>
      </w:r>
      <w:r>
        <w:rPr>
          <w:rFonts w:ascii="Times New Roman" w:hAnsi="Times New Roman"/>
          <w:sz w:val="24"/>
          <w:szCs w:val="24"/>
        </w:rPr>
        <w:t xml:space="preserve">neophodno ili </w:t>
      </w:r>
      <w:r w:rsidRPr="000043C9">
        <w:rPr>
          <w:rFonts w:ascii="Times New Roman" w:hAnsi="Times New Roman"/>
          <w:sz w:val="24"/>
          <w:szCs w:val="24"/>
        </w:rPr>
        <w:t>obavezno korištenje svjetala koj</w:t>
      </w:r>
      <w:r>
        <w:rPr>
          <w:rFonts w:ascii="Times New Roman" w:hAnsi="Times New Roman"/>
          <w:sz w:val="24"/>
          <w:szCs w:val="24"/>
        </w:rPr>
        <w:t>a</w:t>
      </w:r>
      <w:r w:rsidRPr="000043C9">
        <w:rPr>
          <w:rFonts w:ascii="Times New Roman" w:hAnsi="Times New Roman"/>
          <w:sz w:val="24"/>
          <w:szCs w:val="24"/>
        </w:rPr>
        <w:t xml:space="preserve"> ne bliješte ili zasljepljuju.</w:t>
      </w:r>
    </w:p>
    <w:p w:rsidR="00A70A50" w:rsidRPr="000043C9"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(c)</w:t>
      </w:r>
      <w:r w:rsidRPr="000043C9">
        <w:rPr>
          <w:rFonts w:ascii="Times New Roman" w:hAnsi="Times New Roman"/>
          <w:sz w:val="24"/>
          <w:szCs w:val="24"/>
        </w:rPr>
        <w:tab/>
        <w:t>Svak</w:t>
      </w:r>
      <w:r>
        <w:rPr>
          <w:rFonts w:ascii="Times New Roman" w:hAnsi="Times New Roman"/>
          <w:sz w:val="24"/>
          <w:szCs w:val="24"/>
        </w:rPr>
        <w:t>i motocikl</w:t>
      </w:r>
      <w:r w:rsidRPr="000043C9">
        <w:rPr>
          <w:rFonts w:ascii="Times New Roman" w:hAnsi="Times New Roman"/>
          <w:sz w:val="24"/>
          <w:szCs w:val="24"/>
        </w:rPr>
        <w:t xml:space="preserve"> sa ili bez bočne prikolice mora imati najmanje jedno svjetlo za vožnju i jedno svjetlo kratkog snopa koji su u skladu s točkama (a) i (b) ovog dijela. Međutim, motocikli s motorom čija je maksimalna zaprem</w:t>
      </w:r>
      <w:r>
        <w:rPr>
          <w:rFonts w:ascii="Times New Roman" w:hAnsi="Times New Roman"/>
          <w:sz w:val="24"/>
          <w:szCs w:val="24"/>
        </w:rPr>
        <w:t>nina cilindra 50 cm3 (3,</w:t>
      </w:r>
      <w:r w:rsidRPr="000043C9">
        <w:rPr>
          <w:rFonts w:ascii="Times New Roman" w:hAnsi="Times New Roman"/>
          <w:sz w:val="24"/>
          <w:szCs w:val="24"/>
        </w:rPr>
        <w:t>05 cu. in.) mogu se izuzeti iz te obaveze.</w:t>
      </w:r>
    </w:p>
    <w:p w:rsidR="00A70A50" w:rsidRPr="000043C9"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(d)</w:t>
      </w:r>
      <w:r w:rsidRPr="000043C9">
        <w:rPr>
          <w:rFonts w:ascii="Times New Roman" w:hAnsi="Times New Roman"/>
          <w:sz w:val="24"/>
          <w:szCs w:val="24"/>
        </w:rPr>
        <w:tab/>
        <w:t xml:space="preserve">Svako motorno vozilo osim motocikla, bez bočne prikolice mora biti opremljeno s dva bijela pozicijska (bočna) svjetla s prednje strane. Ta svjetla moraju biti jasno vidljiva po noći po vedrom vremenu na udaljenosti od 150 m (500 stopa) s prednje strane vozila </w:t>
      </w:r>
      <w:r>
        <w:rPr>
          <w:rFonts w:ascii="Times New Roman" w:hAnsi="Times New Roman"/>
          <w:sz w:val="24"/>
          <w:szCs w:val="24"/>
        </w:rPr>
        <w:t>a</w:t>
      </w:r>
      <w:r w:rsidRPr="000043C9">
        <w:rPr>
          <w:rFonts w:ascii="Times New Roman" w:hAnsi="Times New Roman"/>
          <w:sz w:val="24"/>
          <w:szCs w:val="24"/>
        </w:rPr>
        <w:t xml:space="preserve"> da </w:t>
      </w:r>
      <w:r>
        <w:rPr>
          <w:rFonts w:ascii="Times New Roman" w:hAnsi="Times New Roman"/>
          <w:sz w:val="24"/>
          <w:szCs w:val="24"/>
        </w:rPr>
        <w:t xml:space="preserve">ne </w:t>
      </w:r>
      <w:r w:rsidRPr="000043C9">
        <w:rPr>
          <w:rFonts w:ascii="Times New Roman" w:hAnsi="Times New Roman"/>
          <w:sz w:val="24"/>
          <w:szCs w:val="24"/>
        </w:rPr>
        <w:t>bliješte ili zasljepljuju druge korisnike ceste.</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Točka svjetleće površine ovih svjetala koja je najudaljenij</w:t>
      </w:r>
      <w:r>
        <w:rPr>
          <w:rFonts w:ascii="Times New Roman" w:hAnsi="Times New Roman"/>
          <w:sz w:val="24"/>
          <w:szCs w:val="24"/>
        </w:rPr>
        <w:t>a</w:t>
      </w:r>
      <w:r w:rsidRPr="000043C9">
        <w:rPr>
          <w:rFonts w:ascii="Times New Roman" w:hAnsi="Times New Roman"/>
          <w:sz w:val="24"/>
          <w:szCs w:val="24"/>
        </w:rPr>
        <w:t xml:space="preserve"> od uzdužne osi vozila mora se nalaziti što je bliže moguće</w:t>
      </w:r>
      <w:r>
        <w:rPr>
          <w:rFonts w:ascii="Times New Roman" w:hAnsi="Times New Roman"/>
          <w:sz w:val="24"/>
          <w:szCs w:val="24"/>
        </w:rPr>
        <w:t>,</w:t>
      </w:r>
      <w:r w:rsidRPr="000043C9">
        <w:rPr>
          <w:rFonts w:ascii="Times New Roman" w:hAnsi="Times New Roman"/>
          <w:sz w:val="24"/>
          <w:szCs w:val="24"/>
        </w:rPr>
        <w:t xml:space="preserve"> te ni u kojem slučaju dalje od 400 mm (16 in.)</w:t>
      </w:r>
      <w:r>
        <w:rPr>
          <w:rFonts w:ascii="Times New Roman" w:hAnsi="Times New Roman"/>
          <w:sz w:val="24"/>
          <w:szCs w:val="24"/>
        </w:rPr>
        <w:t>,</w:t>
      </w:r>
      <w:r w:rsidRPr="000043C9">
        <w:rPr>
          <w:rFonts w:ascii="Times New Roman" w:hAnsi="Times New Roman"/>
          <w:sz w:val="24"/>
          <w:szCs w:val="24"/>
        </w:rPr>
        <w:t xml:space="preserve"> od krajnjih vanjskih rubova vozila.</w:t>
      </w: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Pozicijska (bočna) svjetla moraju se koristiti po noći u svim slučajevima kada je upotreba takvih svjetala obavezna i istovremeno sa svjetlima s kratkim svjetlosnim snopom, ako se nijedan dio svjetleće površine svjetala s kratkim svjetlosnim snopom ne nalazi unutar 400 mm (16 in.) od krajnjih vanjskih rubova vozila.</w:t>
      </w:r>
    </w:p>
    <w:p w:rsidR="00A70A50" w:rsidRPr="000043C9"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(e)</w:t>
      </w:r>
      <w:r w:rsidRPr="000043C9">
        <w:rPr>
          <w:rFonts w:ascii="Times New Roman" w:hAnsi="Times New Roman"/>
          <w:sz w:val="24"/>
          <w:szCs w:val="24"/>
        </w:rPr>
        <w:tab/>
        <w:t>Svako motorno vozilo i svaka prikolica koja se nalazi na kraju niza vozila na stražnjem dijelu moraju biti opremljeni s barem jednim crvenim svjetlom koje je vidljivo po noći</w:t>
      </w:r>
      <w:r>
        <w:rPr>
          <w:rFonts w:ascii="Times New Roman" w:hAnsi="Times New Roman"/>
          <w:sz w:val="24"/>
          <w:szCs w:val="24"/>
        </w:rPr>
        <w:t>,</w:t>
      </w:r>
      <w:r w:rsidRPr="000043C9">
        <w:rPr>
          <w:rFonts w:ascii="Times New Roman" w:hAnsi="Times New Roman"/>
          <w:sz w:val="24"/>
          <w:szCs w:val="24"/>
        </w:rPr>
        <w:t xml:space="preserve"> po vedrom vremenu</w:t>
      </w:r>
      <w:r>
        <w:rPr>
          <w:rFonts w:ascii="Times New Roman" w:hAnsi="Times New Roman"/>
          <w:sz w:val="24"/>
          <w:szCs w:val="24"/>
        </w:rPr>
        <w:t>,</w:t>
      </w:r>
      <w:r w:rsidRPr="000043C9">
        <w:rPr>
          <w:rFonts w:ascii="Times New Roman" w:hAnsi="Times New Roman"/>
          <w:sz w:val="24"/>
          <w:szCs w:val="24"/>
        </w:rPr>
        <w:t xml:space="preserve"> na </w:t>
      </w:r>
      <w:r>
        <w:rPr>
          <w:rFonts w:ascii="Times New Roman" w:hAnsi="Times New Roman"/>
          <w:sz w:val="24"/>
          <w:szCs w:val="24"/>
        </w:rPr>
        <w:t>udaljenosti</w:t>
      </w:r>
      <w:r w:rsidRPr="000043C9">
        <w:rPr>
          <w:rFonts w:ascii="Times New Roman" w:hAnsi="Times New Roman"/>
          <w:sz w:val="24"/>
          <w:szCs w:val="24"/>
        </w:rPr>
        <w:t xml:space="preserve"> od 150 m (500 stopa) od stražnjeg dijela vozila.</w:t>
      </w:r>
    </w:p>
    <w:p w:rsidR="00A70A50"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(f)</w:t>
      </w:r>
      <w:r w:rsidRPr="000043C9">
        <w:rPr>
          <w:rFonts w:ascii="Times New Roman" w:hAnsi="Times New Roman"/>
          <w:sz w:val="24"/>
          <w:szCs w:val="24"/>
        </w:rPr>
        <w:tab/>
        <w:t>Registracijski broj prikazan na stražnjem dijelu motornog vozila ili prikolice mora se moći osvijetliti po noći na takav način da se može pročitati po vedrom vremenu na udaljenosti od 20 m (65 stopa) od stražnje strane vozila.</w:t>
      </w:r>
    </w:p>
    <w:p w:rsidR="00A70A50"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(g)</w:t>
      </w:r>
      <w:r w:rsidRPr="000043C9">
        <w:rPr>
          <w:rFonts w:ascii="Times New Roman" w:hAnsi="Times New Roman"/>
          <w:sz w:val="24"/>
          <w:szCs w:val="24"/>
        </w:rPr>
        <w:tab/>
        <w:t>Crveno stražnje svjetlo ili svjetla za registracijski broj koji se nalazi na stražnjoj strani vidljiv je istovremeno kad i: pozicijska (bočna) svjetla, svjetla s kratkim svjetlosnim snopom ili svjetla za vožnju.</w:t>
      </w:r>
    </w:p>
    <w:p w:rsidR="00A70A50"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(h)</w:t>
      </w:r>
      <w:r w:rsidRPr="000043C9">
        <w:rPr>
          <w:rFonts w:ascii="Times New Roman" w:hAnsi="Times New Roman"/>
          <w:sz w:val="24"/>
          <w:szCs w:val="24"/>
        </w:rPr>
        <w:tab/>
        <w:t>Svako motorno vozilo</w:t>
      </w:r>
      <w:r>
        <w:rPr>
          <w:rFonts w:ascii="Times New Roman" w:hAnsi="Times New Roman"/>
          <w:sz w:val="24"/>
          <w:szCs w:val="24"/>
        </w:rPr>
        <w:t>,</w:t>
      </w:r>
      <w:r w:rsidRPr="000043C9">
        <w:rPr>
          <w:rFonts w:ascii="Times New Roman" w:hAnsi="Times New Roman"/>
          <w:sz w:val="24"/>
          <w:szCs w:val="24"/>
        </w:rPr>
        <w:t xml:space="preserve"> osim motocikla bez bočne prikolice</w:t>
      </w:r>
      <w:r>
        <w:rPr>
          <w:rFonts w:ascii="Times New Roman" w:hAnsi="Times New Roman"/>
          <w:sz w:val="24"/>
          <w:szCs w:val="24"/>
        </w:rPr>
        <w:t>,</w:t>
      </w:r>
      <w:r w:rsidRPr="000043C9">
        <w:rPr>
          <w:rFonts w:ascii="Times New Roman" w:hAnsi="Times New Roman"/>
          <w:sz w:val="24"/>
          <w:szCs w:val="24"/>
        </w:rPr>
        <w:t xml:space="preserve"> opremljeno je s dva crvena katadioptera, po mogućnosti u obliku koji nije trokut, postavljena simetrično na stražnji dio i na suprotne strane vozila. Vanjski rubovi svakog od ovih katadioptera moraju biti što je moguće bliži i ni u kojem slučaju udaljeniji od 400 mm (16 in.) od vanjskih rubova vozila. Ovi katadiopteri mogu biti uključeni u crvena stražnja svjetla, ako ta svjetla odgovaraju gore navedenim uvjetima. Ovi katadiopteri vidljivi su po noći za vedra vremena na udaljenosti od najmanje 100 m (325 stopa) kada ih osvjetljavaju dva svjetla za vožnju.</w:t>
      </w:r>
    </w:p>
    <w:p w:rsidR="00A70A50"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(i)</w:t>
      </w:r>
      <w:r w:rsidRPr="000043C9">
        <w:rPr>
          <w:rFonts w:ascii="Times New Roman" w:hAnsi="Times New Roman"/>
          <w:sz w:val="24"/>
          <w:szCs w:val="24"/>
        </w:rPr>
        <w:tab/>
      </w:r>
      <w:r w:rsidRPr="00E46B38">
        <w:rPr>
          <w:rFonts w:ascii="Times New Roman" w:hAnsi="Times New Roman"/>
          <w:sz w:val="24"/>
          <w:szCs w:val="24"/>
        </w:rPr>
        <w:t>Svak</w:t>
      </w:r>
      <w:r>
        <w:rPr>
          <w:rFonts w:ascii="Times New Roman" w:hAnsi="Times New Roman"/>
          <w:sz w:val="24"/>
          <w:szCs w:val="24"/>
        </w:rPr>
        <w:t>i motocikl</w:t>
      </w:r>
      <w:r w:rsidRPr="00E46B38">
        <w:rPr>
          <w:rFonts w:ascii="Times New Roman" w:hAnsi="Times New Roman"/>
          <w:sz w:val="24"/>
          <w:szCs w:val="24"/>
        </w:rPr>
        <w:t xml:space="preserve"> bez bočne prikolice opremljen je s crvenim katadiopterom, po mogućnosti u obliku koji nije trokut, koji je postavljen na stražnjem dijelu vozila, bilo da je uključen u ili odvojen od, stražnjeg crvenog svjetla te odgovara uvjetima vidljivosti koji su navedeni pod stavkom (h) ovog dijela.</w:t>
      </w:r>
    </w:p>
    <w:p w:rsidR="00A70A50"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lastRenderedPageBreak/>
        <w:t>(j)</w:t>
      </w:r>
      <w:r w:rsidRPr="000043C9">
        <w:rPr>
          <w:rFonts w:ascii="Times New Roman" w:hAnsi="Times New Roman"/>
          <w:sz w:val="24"/>
          <w:szCs w:val="24"/>
        </w:rPr>
        <w:tab/>
        <w:t>Svaka prikolica i svako zglobno vozilo opremljeno je s dva katadioptera, po mogućnosti u obliku trokuta, koja se postavljaju simetrično na stražnji dio vozila i na suprotne strane vozila. Ovi katadiopteri vidljivi su po noći za vedra vremena na udaljenosti od najmanje 100 m (325 stopa) kada ih osvjetljavaju dva svjetla za vožnju.</w:t>
      </w: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Kada su katadiopteri trokutastog oblika, trokut je </w:t>
      </w:r>
      <w:r>
        <w:rPr>
          <w:rFonts w:ascii="Times New Roman" w:hAnsi="Times New Roman"/>
          <w:sz w:val="24"/>
          <w:szCs w:val="24"/>
        </w:rPr>
        <w:t>isto</w:t>
      </w:r>
      <w:r w:rsidRPr="000043C9">
        <w:rPr>
          <w:rFonts w:ascii="Times New Roman" w:hAnsi="Times New Roman"/>
          <w:sz w:val="24"/>
          <w:szCs w:val="24"/>
        </w:rPr>
        <w:t xml:space="preserve">straničan, sa stranicama koje su duge najmanje 150 mm (6 in.) i uspravnog je položaja. Vanjski kut svakog od tih katadioptera položen je što je bliže moguće i ni u kojem slučaju dalje od 400 mm (16 in.) od </w:t>
      </w:r>
      <w:r>
        <w:rPr>
          <w:rFonts w:ascii="Times New Roman" w:hAnsi="Times New Roman"/>
          <w:sz w:val="24"/>
          <w:szCs w:val="24"/>
        </w:rPr>
        <w:t xml:space="preserve">krajnjih </w:t>
      </w:r>
      <w:r w:rsidRPr="000043C9">
        <w:rPr>
          <w:rFonts w:ascii="Times New Roman" w:hAnsi="Times New Roman"/>
          <w:sz w:val="24"/>
          <w:szCs w:val="24"/>
        </w:rPr>
        <w:t>vanjsk</w:t>
      </w:r>
      <w:r>
        <w:rPr>
          <w:rFonts w:ascii="Times New Roman" w:hAnsi="Times New Roman"/>
          <w:sz w:val="24"/>
          <w:szCs w:val="24"/>
        </w:rPr>
        <w:t>ih</w:t>
      </w:r>
      <w:r w:rsidRPr="000043C9">
        <w:rPr>
          <w:rFonts w:ascii="Times New Roman" w:hAnsi="Times New Roman"/>
          <w:sz w:val="24"/>
          <w:szCs w:val="24"/>
        </w:rPr>
        <w:t xml:space="preserve"> rub</w:t>
      </w:r>
      <w:r>
        <w:rPr>
          <w:rFonts w:ascii="Times New Roman" w:hAnsi="Times New Roman"/>
          <w:sz w:val="24"/>
          <w:szCs w:val="24"/>
        </w:rPr>
        <w:t>ova</w:t>
      </w:r>
      <w:r w:rsidRPr="000043C9">
        <w:rPr>
          <w:rFonts w:ascii="Times New Roman" w:hAnsi="Times New Roman"/>
          <w:sz w:val="24"/>
          <w:szCs w:val="24"/>
        </w:rPr>
        <w:t xml:space="preserve"> vozila.</w:t>
      </w:r>
    </w:p>
    <w:p w:rsidR="00A70A50"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(k)</w:t>
      </w:r>
      <w:r w:rsidRPr="000043C9">
        <w:rPr>
          <w:rFonts w:ascii="Times New Roman" w:hAnsi="Times New Roman"/>
          <w:sz w:val="24"/>
          <w:szCs w:val="24"/>
        </w:rPr>
        <w:tab/>
        <w:t>Uz iznimku motocikala, svako motorno vozilo i svaka prikolica koja se nalazi na kraju niza vozila mora biti opremljeno s najmanje jednim kočnim svjetlom na stražnjem dijelu vozila, koj</w:t>
      </w:r>
      <w:r>
        <w:rPr>
          <w:rFonts w:ascii="Times New Roman" w:hAnsi="Times New Roman"/>
          <w:sz w:val="24"/>
          <w:szCs w:val="24"/>
        </w:rPr>
        <w:t>e</w:t>
      </w:r>
      <w:r w:rsidRPr="000043C9">
        <w:rPr>
          <w:rFonts w:ascii="Times New Roman" w:hAnsi="Times New Roman"/>
          <w:sz w:val="24"/>
          <w:szCs w:val="24"/>
        </w:rPr>
        <w:t xml:space="preserve"> mora svijetliti crvenom ili žutom bojom. To se svjetlo mora upaliti korištenjem kočnice motornog vozila. Ako je kočno svjetlo crvene boje te nije uključeno u</w:t>
      </w:r>
      <w:r>
        <w:rPr>
          <w:rFonts w:ascii="Times New Roman" w:hAnsi="Times New Roman"/>
          <w:sz w:val="24"/>
          <w:szCs w:val="24"/>
        </w:rPr>
        <w:t>,</w:t>
      </w:r>
      <w:r w:rsidRPr="000043C9">
        <w:rPr>
          <w:rFonts w:ascii="Times New Roman" w:hAnsi="Times New Roman"/>
          <w:sz w:val="24"/>
          <w:szCs w:val="24"/>
        </w:rPr>
        <w:t xml:space="preserve"> niti povezano sa</w:t>
      </w:r>
      <w:r>
        <w:rPr>
          <w:rFonts w:ascii="Times New Roman" w:hAnsi="Times New Roman"/>
          <w:sz w:val="24"/>
          <w:szCs w:val="24"/>
        </w:rPr>
        <w:t>,</w:t>
      </w:r>
      <w:r w:rsidRPr="000043C9">
        <w:rPr>
          <w:rFonts w:ascii="Times New Roman" w:hAnsi="Times New Roman"/>
          <w:sz w:val="24"/>
          <w:szCs w:val="24"/>
        </w:rPr>
        <w:t xml:space="preserve"> stražnjim crvenim svjetlom, njegova jačina mora biti jača od jačine stražnjeg crvenog svjetla. Kočno svjetlo se ne treba nalaziti na prikolicama ili poluprikolicama ako su njihove dimenzije takve da je kočno svjetlo vidljivo na stražnjoj strani </w:t>
      </w:r>
      <w:r>
        <w:rPr>
          <w:rFonts w:ascii="Times New Roman" w:hAnsi="Times New Roman"/>
          <w:sz w:val="24"/>
          <w:szCs w:val="24"/>
        </w:rPr>
        <w:t>vučnog vozila</w:t>
      </w:r>
      <w:r w:rsidRPr="000043C9">
        <w:rPr>
          <w:rFonts w:ascii="Times New Roman" w:hAnsi="Times New Roman"/>
          <w:sz w:val="24"/>
          <w:szCs w:val="24"/>
        </w:rPr>
        <w:t>.</w:t>
      </w:r>
    </w:p>
    <w:p w:rsidR="00A70A50" w:rsidRPr="000043C9"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(l)</w:t>
      </w:r>
      <w:r w:rsidRPr="000043C9">
        <w:rPr>
          <w:rFonts w:ascii="Times New Roman" w:hAnsi="Times New Roman"/>
          <w:sz w:val="24"/>
          <w:szCs w:val="24"/>
        </w:rPr>
        <w:tab/>
        <w:t>Kada je motorno vozilo opremljeno pokazivačima smjera, takvi pokazivači mogu biti:</w:t>
      </w:r>
    </w:p>
    <w:p w:rsidR="00A70A50" w:rsidRDefault="00A70A50" w:rsidP="00A70A50">
      <w:pPr>
        <w:pStyle w:val="ListParagraph"/>
        <w:spacing w:after="0"/>
        <w:ind w:left="851" w:hanging="436"/>
        <w:jc w:val="both"/>
        <w:rPr>
          <w:rFonts w:ascii="Times New Roman" w:hAnsi="Times New Roman"/>
          <w:sz w:val="24"/>
          <w:szCs w:val="24"/>
        </w:rPr>
      </w:pPr>
      <w:r w:rsidRPr="000043C9">
        <w:rPr>
          <w:rFonts w:ascii="Times New Roman" w:hAnsi="Times New Roman"/>
          <w:sz w:val="24"/>
          <w:szCs w:val="24"/>
        </w:rPr>
        <w:t>(i)</w:t>
      </w:r>
      <w:r w:rsidRPr="000043C9">
        <w:rPr>
          <w:rFonts w:ascii="Times New Roman" w:hAnsi="Times New Roman"/>
          <w:sz w:val="24"/>
          <w:szCs w:val="24"/>
        </w:rPr>
        <w:tab/>
        <w:t>Pomični krak koji viri sa svake strane vozila i koji je osvijetljen stalnim žutim svjetlom kada se krak nalazi u horizontalnom položaju.</w:t>
      </w:r>
    </w:p>
    <w:p w:rsidR="00A70A50" w:rsidRDefault="00A70A50" w:rsidP="00A70A50">
      <w:pPr>
        <w:pStyle w:val="ListParagraph"/>
        <w:spacing w:after="0"/>
        <w:ind w:left="851" w:hanging="436"/>
        <w:jc w:val="both"/>
        <w:rPr>
          <w:rFonts w:ascii="Times New Roman" w:hAnsi="Times New Roman"/>
          <w:sz w:val="24"/>
          <w:szCs w:val="24"/>
        </w:rPr>
      </w:pPr>
      <w:r w:rsidRPr="000043C9">
        <w:rPr>
          <w:rFonts w:ascii="Times New Roman" w:hAnsi="Times New Roman"/>
          <w:sz w:val="24"/>
          <w:szCs w:val="24"/>
        </w:rPr>
        <w:t>(ii)</w:t>
      </w:r>
      <w:r w:rsidRPr="000043C9">
        <w:rPr>
          <w:rFonts w:ascii="Times New Roman" w:hAnsi="Times New Roman"/>
          <w:sz w:val="24"/>
          <w:szCs w:val="24"/>
        </w:rPr>
        <w:tab/>
        <w:t>Žuto svjetlo koje stalno treperi ili bljeska i koje se nalazi s obje strane vozila;</w:t>
      </w:r>
    </w:p>
    <w:p w:rsidR="00A70A50" w:rsidRDefault="00A70A50" w:rsidP="00A70A50">
      <w:pPr>
        <w:pStyle w:val="ListParagraph"/>
        <w:spacing w:after="0"/>
        <w:ind w:left="851" w:hanging="436"/>
        <w:jc w:val="both"/>
        <w:rPr>
          <w:rFonts w:ascii="Times New Roman" w:hAnsi="Times New Roman"/>
          <w:sz w:val="24"/>
          <w:szCs w:val="24"/>
        </w:rPr>
      </w:pPr>
      <w:r w:rsidRPr="000043C9">
        <w:rPr>
          <w:rFonts w:ascii="Times New Roman" w:hAnsi="Times New Roman"/>
          <w:sz w:val="24"/>
          <w:szCs w:val="24"/>
        </w:rPr>
        <w:t>(iii)</w:t>
      </w:r>
      <w:r w:rsidRPr="000043C9">
        <w:rPr>
          <w:rFonts w:ascii="Times New Roman" w:hAnsi="Times New Roman"/>
          <w:sz w:val="24"/>
          <w:szCs w:val="24"/>
        </w:rPr>
        <w:tab/>
        <w:t>Svjetlo koje stalno treperi ili bljeska te se nalazi sa svake strane na prednjem i stražnjem dijelu vozila. Boja takvih svjetala je bijela ili narančasta s prednje strane i crvena ili narančasta sa stražnje strane.</w:t>
      </w:r>
    </w:p>
    <w:p w:rsidR="00A70A50" w:rsidRPr="000043C9" w:rsidRDefault="00A70A50" w:rsidP="00A70A50">
      <w:pPr>
        <w:pStyle w:val="ListParagraph"/>
        <w:spacing w:after="0"/>
        <w:ind w:left="1416"/>
        <w:jc w:val="both"/>
        <w:rPr>
          <w:rFonts w:ascii="Times New Roman" w:hAnsi="Times New Roman"/>
          <w:sz w:val="24"/>
          <w:szCs w:val="24"/>
        </w:rPr>
      </w:pPr>
    </w:p>
    <w:p w:rsidR="00A70A50"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(m)</w:t>
      </w:r>
      <w:r w:rsidRPr="000043C9">
        <w:rPr>
          <w:rFonts w:ascii="Times New Roman" w:hAnsi="Times New Roman"/>
          <w:sz w:val="24"/>
          <w:szCs w:val="24"/>
        </w:rPr>
        <w:tab/>
        <w:t xml:space="preserve"> Osim pokazivača smjera, nijedno drugo svjetlo ne treperi ili ne bljeska.</w:t>
      </w:r>
    </w:p>
    <w:p w:rsidR="00A70A50"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(n)</w:t>
      </w:r>
      <w:r w:rsidRPr="000043C9">
        <w:rPr>
          <w:rFonts w:ascii="Times New Roman" w:hAnsi="Times New Roman"/>
          <w:sz w:val="24"/>
          <w:szCs w:val="24"/>
        </w:rPr>
        <w:tab/>
      </w:r>
      <w:r>
        <w:rPr>
          <w:rFonts w:ascii="Times New Roman" w:hAnsi="Times New Roman"/>
          <w:sz w:val="24"/>
          <w:szCs w:val="24"/>
        </w:rPr>
        <w:t xml:space="preserve"> </w:t>
      </w:r>
      <w:r w:rsidRPr="000043C9">
        <w:rPr>
          <w:rFonts w:ascii="Times New Roman" w:hAnsi="Times New Roman"/>
          <w:sz w:val="24"/>
          <w:szCs w:val="24"/>
        </w:rPr>
        <w:t xml:space="preserve">Ako je vozilo opremljeno s nekoliko svjetala iste vrste, ona moraju biti iste boje i, osim u slučaju motora s bočnim prikolicama, dva </w:t>
      </w:r>
      <w:r>
        <w:rPr>
          <w:rFonts w:ascii="Times New Roman" w:hAnsi="Times New Roman"/>
          <w:sz w:val="24"/>
          <w:szCs w:val="24"/>
        </w:rPr>
        <w:t xml:space="preserve">od tih svjetala moraju biti </w:t>
      </w:r>
      <w:r w:rsidRPr="000043C9">
        <w:rPr>
          <w:rFonts w:ascii="Times New Roman" w:hAnsi="Times New Roman"/>
          <w:sz w:val="24"/>
          <w:szCs w:val="24"/>
        </w:rPr>
        <w:t>simetrično postavljena u odnosu na uzdužnu os vozila.</w:t>
      </w:r>
    </w:p>
    <w:p w:rsidR="00A70A50" w:rsidRPr="000043C9" w:rsidRDefault="00A70A50" w:rsidP="00A70A50">
      <w:pPr>
        <w:pStyle w:val="ListParagraph"/>
        <w:spacing w:after="0"/>
        <w:ind w:left="0" w:firstLine="284"/>
        <w:jc w:val="both"/>
        <w:rPr>
          <w:rFonts w:ascii="Times New Roman" w:hAnsi="Times New Roman"/>
          <w:sz w:val="24"/>
          <w:szCs w:val="24"/>
        </w:rPr>
      </w:pPr>
      <w:r w:rsidRPr="00135EDE">
        <w:rPr>
          <w:rFonts w:ascii="Times New Roman" w:hAnsi="Times New Roman"/>
          <w:i/>
          <w:sz w:val="24"/>
          <w:szCs w:val="24"/>
        </w:rPr>
        <w:t>(o)</w:t>
      </w:r>
      <w:r w:rsidRPr="000043C9">
        <w:rPr>
          <w:rFonts w:ascii="Times New Roman" w:hAnsi="Times New Roman"/>
          <w:sz w:val="24"/>
          <w:szCs w:val="24"/>
        </w:rPr>
        <w:tab/>
        <w:t>Nekoliko svjetala može se nalaziti u istom svjetlosnom uređaju pod uvjetom da svako od tih svjetala odgovara relevantnim odredbama ovog dijela.</w:t>
      </w:r>
    </w:p>
    <w:p w:rsidR="00A70A50" w:rsidRPr="000043C9" w:rsidRDefault="00A70A50" w:rsidP="00A70A50">
      <w:pPr>
        <w:pStyle w:val="ListParagraph"/>
        <w:spacing w:after="0"/>
        <w:jc w:val="both"/>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r w:rsidRPr="000043C9">
        <w:rPr>
          <w:rFonts w:ascii="Times New Roman" w:hAnsi="Times New Roman"/>
          <w:sz w:val="24"/>
          <w:szCs w:val="24"/>
        </w:rPr>
        <w:t>III. DRUGI UVJETI</w:t>
      </w:r>
    </w:p>
    <w:p w:rsidR="00A70A50" w:rsidRPr="00E96C13" w:rsidRDefault="00A70A50" w:rsidP="00A70A50">
      <w:pPr>
        <w:pStyle w:val="ListParagraph"/>
        <w:tabs>
          <w:tab w:val="left" w:pos="426"/>
        </w:tabs>
        <w:spacing w:after="0"/>
        <w:ind w:left="0"/>
        <w:jc w:val="center"/>
        <w:rPr>
          <w:rFonts w:ascii="Times New Roman" w:hAnsi="Times New Roman"/>
          <w:i/>
          <w:sz w:val="24"/>
          <w:szCs w:val="24"/>
        </w:rPr>
      </w:pPr>
      <w:r w:rsidRPr="00E96C13">
        <w:rPr>
          <w:rFonts w:ascii="Times New Roman" w:hAnsi="Times New Roman"/>
          <w:i/>
          <w:sz w:val="24"/>
          <w:szCs w:val="24"/>
        </w:rPr>
        <w:t>(a)</w:t>
      </w:r>
      <w:r w:rsidRPr="00E96C13">
        <w:rPr>
          <w:rFonts w:ascii="Times New Roman" w:hAnsi="Times New Roman"/>
          <w:i/>
          <w:sz w:val="24"/>
          <w:szCs w:val="24"/>
        </w:rPr>
        <w:tab/>
        <w:t>Uređaj za upravljanje</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Svako motorno vozilo opremljeno je jakim uređajem za upravljanje koji će</w:t>
      </w:r>
      <w:r>
        <w:rPr>
          <w:rFonts w:ascii="Times New Roman" w:hAnsi="Times New Roman"/>
          <w:sz w:val="24"/>
          <w:szCs w:val="24"/>
        </w:rPr>
        <w:t xml:space="preserve"> omogućiti da se vozilo okrene l</w:t>
      </w:r>
      <w:r w:rsidRPr="000043C9">
        <w:rPr>
          <w:rFonts w:ascii="Times New Roman" w:hAnsi="Times New Roman"/>
          <w:sz w:val="24"/>
          <w:szCs w:val="24"/>
        </w:rPr>
        <w:t>ako, brzo i sigurno.</w:t>
      </w:r>
    </w:p>
    <w:p w:rsidR="00A70A50" w:rsidRDefault="00A70A50" w:rsidP="00A70A50">
      <w:pPr>
        <w:pStyle w:val="ListParagraph"/>
        <w:tabs>
          <w:tab w:val="left" w:pos="426"/>
        </w:tabs>
        <w:spacing w:after="0"/>
        <w:ind w:left="0"/>
        <w:jc w:val="center"/>
        <w:rPr>
          <w:rFonts w:ascii="Times New Roman" w:hAnsi="Times New Roman"/>
          <w:i/>
          <w:sz w:val="24"/>
          <w:szCs w:val="24"/>
        </w:rPr>
      </w:pPr>
      <w:r w:rsidRPr="00E96C13">
        <w:rPr>
          <w:rFonts w:ascii="Times New Roman" w:hAnsi="Times New Roman"/>
          <w:i/>
          <w:sz w:val="24"/>
          <w:szCs w:val="24"/>
        </w:rPr>
        <w:t>(b)</w:t>
      </w:r>
      <w:r w:rsidRPr="00E96C13">
        <w:rPr>
          <w:rFonts w:ascii="Times New Roman" w:hAnsi="Times New Roman"/>
          <w:i/>
          <w:sz w:val="24"/>
          <w:szCs w:val="24"/>
        </w:rPr>
        <w:tab/>
        <w:t>Retrovizor</w:t>
      </w: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Svako motorno vozilo opremljeno je s najmanje jednim retrovizorom odgovarajućih dimenzija koj</w:t>
      </w:r>
      <w:r>
        <w:rPr>
          <w:rFonts w:ascii="Times New Roman" w:hAnsi="Times New Roman"/>
          <w:sz w:val="24"/>
          <w:szCs w:val="24"/>
        </w:rPr>
        <w:t>i</w:t>
      </w:r>
      <w:r w:rsidRPr="000043C9">
        <w:rPr>
          <w:rFonts w:ascii="Times New Roman" w:hAnsi="Times New Roman"/>
          <w:sz w:val="24"/>
          <w:szCs w:val="24"/>
        </w:rPr>
        <w:t xml:space="preserve"> je postavljen tako da omogući vozaču pogled na cestu s njegovog sjedala prema stražnjem dijelu vozila. Međutim, ova odredba nije obavezna za motocikle sa ili bez bočnih prikolica.</w:t>
      </w:r>
    </w:p>
    <w:p w:rsidR="00A70A50" w:rsidRDefault="00A70A50" w:rsidP="00A70A50">
      <w:pPr>
        <w:pStyle w:val="ListParagraph"/>
        <w:tabs>
          <w:tab w:val="left" w:pos="426"/>
        </w:tabs>
        <w:spacing w:after="0"/>
        <w:ind w:left="0"/>
        <w:jc w:val="center"/>
        <w:rPr>
          <w:rFonts w:ascii="Times New Roman" w:hAnsi="Times New Roman"/>
          <w:i/>
          <w:sz w:val="24"/>
          <w:szCs w:val="24"/>
        </w:rPr>
      </w:pPr>
      <w:r w:rsidRPr="00E96C13">
        <w:rPr>
          <w:rFonts w:ascii="Times New Roman" w:hAnsi="Times New Roman"/>
          <w:i/>
          <w:sz w:val="24"/>
          <w:szCs w:val="24"/>
        </w:rPr>
        <w:t>(c)</w:t>
      </w:r>
      <w:r w:rsidRPr="00E96C13">
        <w:rPr>
          <w:rFonts w:ascii="Times New Roman" w:hAnsi="Times New Roman"/>
          <w:i/>
          <w:sz w:val="24"/>
          <w:szCs w:val="24"/>
        </w:rPr>
        <w:tab/>
        <w:t>Uređaj za zvučno upozoravanje</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Svako motorno vozilo opremljeno je s najmanje jednim zvučnim uređajem za upozoravanje dovoljne snage koji nije zvono, gong, sirena ili drugi prodoran zvučni uređaj.</w:t>
      </w:r>
    </w:p>
    <w:p w:rsidR="00A70A50" w:rsidRDefault="00A70A50" w:rsidP="00A70A50">
      <w:pPr>
        <w:pStyle w:val="ListParagraph"/>
        <w:tabs>
          <w:tab w:val="left" w:pos="426"/>
        </w:tabs>
        <w:spacing w:after="0"/>
        <w:ind w:left="0"/>
        <w:jc w:val="center"/>
        <w:rPr>
          <w:rFonts w:ascii="Times New Roman" w:hAnsi="Times New Roman"/>
          <w:i/>
          <w:sz w:val="24"/>
          <w:szCs w:val="24"/>
        </w:rPr>
      </w:pPr>
      <w:r w:rsidRPr="00E96C13">
        <w:rPr>
          <w:rFonts w:ascii="Times New Roman" w:hAnsi="Times New Roman"/>
          <w:i/>
          <w:sz w:val="24"/>
          <w:szCs w:val="24"/>
        </w:rPr>
        <w:t>(d)</w:t>
      </w:r>
      <w:r w:rsidRPr="00E96C13">
        <w:rPr>
          <w:rFonts w:ascii="Times New Roman" w:hAnsi="Times New Roman"/>
          <w:i/>
          <w:sz w:val="24"/>
          <w:szCs w:val="24"/>
        </w:rPr>
        <w:tab/>
        <w:t>Brisač stakla</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Svako motorno vozilo koje ima vjetrobransko staklo mora imati najmanje jedan učinkovit brisač stakla koji može funkcionirati bez stalne kontrole od strane vozača. Međutim, ova odredba nije obavezna za motocikle sa ili bez bočnih prikolica.</w:t>
      </w:r>
    </w:p>
    <w:p w:rsidR="00A70A50" w:rsidRPr="00511830" w:rsidRDefault="00A70A50" w:rsidP="00A70A50">
      <w:pPr>
        <w:pStyle w:val="ListParagraph"/>
        <w:tabs>
          <w:tab w:val="left" w:pos="426"/>
        </w:tabs>
        <w:spacing w:after="0"/>
        <w:ind w:left="0"/>
        <w:jc w:val="center"/>
        <w:rPr>
          <w:rFonts w:ascii="Times New Roman" w:hAnsi="Times New Roman"/>
          <w:i/>
          <w:sz w:val="24"/>
          <w:szCs w:val="24"/>
        </w:rPr>
      </w:pPr>
      <w:r w:rsidRPr="00511830">
        <w:rPr>
          <w:rFonts w:ascii="Times New Roman" w:hAnsi="Times New Roman"/>
          <w:i/>
          <w:sz w:val="24"/>
          <w:szCs w:val="24"/>
        </w:rPr>
        <w:t>(e)</w:t>
      </w:r>
      <w:r w:rsidRPr="00511830">
        <w:rPr>
          <w:rFonts w:ascii="Times New Roman" w:hAnsi="Times New Roman"/>
          <w:i/>
          <w:sz w:val="24"/>
          <w:szCs w:val="24"/>
        </w:rPr>
        <w:tab/>
        <w:t>Vjetrobranska stakla</w:t>
      </w: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Vjetrobranska su stakla napravljena od čvrste tvari koja je prozirna i koja ne proizvodi oštre krhotine ako se razbije. Predmeti koji se vide kroz tu tvar ne smiju izgledati iskrivljeno.</w:t>
      </w:r>
    </w:p>
    <w:p w:rsidR="00A70A50" w:rsidRPr="008438DC" w:rsidRDefault="00A70A50" w:rsidP="00A70A50">
      <w:pPr>
        <w:pStyle w:val="ListParagraph"/>
        <w:tabs>
          <w:tab w:val="left" w:pos="426"/>
        </w:tabs>
        <w:spacing w:after="0"/>
        <w:ind w:left="0"/>
        <w:jc w:val="center"/>
        <w:rPr>
          <w:rFonts w:ascii="Times New Roman" w:hAnsi="Times New Roman"/>
          <w:i/>
          <w:sz w:val="24"/>
          <w:szCs w:val="24"/>
        </w:rPr>
      </w:pPr>
      <w:r w:rsidRPr="008438DC">
        <w:rPr>
          <w:rFonts w:ascii="Times New Roman" w:hAnsi="Times New Roman"/>
          <w:i/>
          <w:sz w:val="24"/>
          <w:szCs w:val="24"/>
        </w:rPr>
        <w:lastRenderedPageBreak/>
        <w:t>(f)</w:t>
      </w:r>
      <w:r w:rsidRPr="008438DC">
        <w:rPr>
          <w:rFonts w:ascii="Times New Roman" w:hAnsi="Times New Roman"/>
          <w:i/>
          <w:sz w:val="24"/>
          <w:szCs w:val="24"/>
        </w:rPr>
        <w:tab/>
        <w:t xml:space="preserve">Uređaj za </w:t>
      </w:r>
      <w:r>
        <w:rPr>
          <w:rFonts w:ascii="Times New Roman" w:hAnsi="Times New Roman"/>
          <w:i/>
          <w:sz w:val="24"/>
          <w:szCs w:val="24"/>
        </w:rPr>
        <w:t>vožnju unatrag</w:t>
      </w: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Svako motorno vozilo opremljeno je uređajem za </w:t>
      </w:r>
      <w:r>
        <w:rPr>
          <w:rFonts w:ascii="Times New Roman" w:hAnsi="Times New Roman"/>
          <w:sz w:val="24"/>
          <w:szCs w:val="24"/>
        </w:rPr>
        <w:t>vožnju unatrag</w:t>
      </w:r>
      <w:r w:rsidRPr="000043C9">
        <w:rPr>
          <w:rFonts w:ascii="Times New Roman" w:hAnsi="Times New Roman"/>
          <w:sz w:val="24"/>
          <w:szCs w:val="24"/>
        </w:rPr>
        <w:t xml:space="preserve"> kojim se može upravljati iz vozačevog sjedala, ako masa motornog vozila kada je prazno prelazi 400 kg (900 funti).</w:t>
      </w:r>
    </w:p>
    <w:p w:rsidR="00A70A50" w:rsidRPr="008438DC" w:rsidRDefault="00A70A50" w:rsidP="00A70A50">
      <w:pPr>
        <w:pStyle w:val="ListParagraph"/>
        <w:tabs>
          <w:tab w:val="left" w:pos="426"/>
        </w:tabs>
        <w:spacing w:after="0"/>
        <w:ind w:left="0"/>
        <w:jc w:val="center"/>
        <w:rPr>
          <w:rFonts w:ascii="Times New Roman" w:hAnsi="Times New Roman"/>
          <w:i/>
          <w:sz w:val="24"/>
          <w:szCs w:val="24"/>
        </w:rPr>
      </w:pPr>
      <w:r w:rsidRPr="008438DC">
        <w:rPr>
          <w:rFonts w:ascii="Times New Roman" w:hAnsi="Times New Roman"/>
          <w:i/>
          <w:sz w:val="24"/>
          <w:szCs w:val="24"/>
        </w:rPr>
        <w:t>(g)</w:t>
      </w:r>
      <w:r w:rsidRPr="008438DC">
        <w:rPr>
          <w:rFonts w:ascii="Times New Roman" w:hAnsi="Times New Roman"/>
          <w:i/>
          <w:sz w:val="24"/>
          <w:szCs w:val="24"/>
        </w:rPr>
        <w:tab/>
        <w:t>Prigušivač</w:t>
      </w: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Svako motorno vozilo ima prigušivač koji je stalno u funkciji kako bi spriječio prekomjern</w:t>
      </w:r>
      <w:r>
        <w:rPr>
          <w:rFonts w:ascii="Times New Roman" w:hAnsi="Times New Roman"/>
          <w:sz w:val="24"/>
          <w:szCs w:val="24"/>
        </w:rPr>
        <w:t>u</w:t>
      </w:r>
      <w:r w:rsidRPr="000043C9">
        <w:rPr>
          <w:rFonts w:ascii="Times New Roman" w:hAnsi="Times New Roman"/>
          <w:sz w:val="24"/>
          <w:szCs w:val="24"/>
        </w:rPr>
        <w:t xml:space="preserve"> ili neobičnu buku, a vozač ne može prekinuti njegov rad dok se nalazi na cesti.</w:t>
      </w:r>
    </w:p>
    <w:p w:rsidR="00A70A50" w:rsidRPr="008438DC" w:rsidRDefault="00A70A50" w:rsidP="00A70A50">
      <w:pPr>
        <w:pStyle w:val="ListParagraph"/>
        <w:tabs>
          <w:tab w:val="left" w:pos="426"/>
        </w:tabs>
        <w:spacing w:after="0"/>
        <w:ind w:left="0"/>
        <w:jc w:val="center"/>
        <w:rPr>
          <w:rFonts w:ascii="Times New Roman" w:hAnsi="Times New Roman"/>
          <w:i/>
          <w:sz w:val="24"/>
          <w:szCs w:val="24"/>
        </w:rPr>
      </w:pPr>
      <w:r w:rsidRPr="008438DC">
        <w:rPr>
          <w:rFonts w:ascii="Times New Roman" w:hAnsi="Times New Roman"/>
          <w:i/>
          <w:sz w:val="24"/>
          <w:szCs w:val="24"/>
        </w:rPr>
        <w:t>(h)</w:t>
      </w:r>
      <w:r w:rsidRPr="008438DC">
        <w:rPr>
          <w:rFonts w:ascii="Times New Roman" w:hAnsi="Times New Roman"/>
          <w:i/>
          <w:sz w:val="24"/>
          <w:szCs w:val="24"/>
        </w:rPr>
        <w:tab/>
        <w:t>Gume</w:t>
      </w: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Kotači motornih vozila i njihovih prikolica moraju imati ugrađene pneumatske gume, ili neke druge gume koje su jednako elastične.</w:t>
      </w:r>
    </w:p>
    <w:p w:rsidR="00A70A50" w:rsidRPr="006842AD" w:rsidRDefault="00A70A50" w:rsidP="006842AD">
      <w:pPr>
        <w:pStyle w:val="ListParagraph"/>
        <w:tabs>
          <w:tab w:val="left" w:pos="426"/>
        </w:tabs>
        <w:spacing w:after="0"/>
        <w:ind w:left="0"/>
        <w:jc w:val="center"/>
        <w:rPr>
          <w:rFonts w:ascii="Times New Roman" w:hAnsi="Times New Roman"/>
          <w:i/>
          <w:sz w:val="24"/>
          <w:szCs w:val="24"/>
        </w:rPr>
      </w:pPr>
      <w:r w:rsidRPr="00C27774">
        <w:rPr>
          <w:rFonts w:ascii="Times New Roman" w:hAnsi="Times New Roman"/>
          <w:i/>
          <w:sz w:val="24"/>
          <w:szCs w:val="24"/>
        </w:rPr>
        <w:t>(i)</w:t>
      </w:r>
      <w:r w:rsidRPr="00C27774">
        <w:rPr>
          <w:rFonts w:ascii="Times New Roman" w:hAnsi="Times New Roman"/>
          <w:i/>
          <w:sz w:val="24"/>
          <w:szCs w:val="24"/>
        </w:rPr>
        <w:tab/>
        <w:t>Uređaj koji sprječava kretanje vozila unatrag na uzbrdici</w:t>
      </w: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 xml:space="preserve">Prilikom putovanja planinskim područjem države u kojoj to zahtijevaju nacionalni propisi, svako motorno vozilo čija najveća dopuštena masa prelazi 3500 kg (7.700 funti) mora imati uređaj, poput </w:t>
      </w:r>
      <w:r>
        <w:rPr>
          <w:rFonts w:ascii="Times New Roman" w:hAnsi="Times New Roman"/>
          <w:sz w:val="24"/>
          <w:szCs w:val="24"/>
        </w:rPr>
        <w:t xml:space="preserve">graničnika ili </w:t>
      </w:r>
      <w:r w:rsidRPr="000043C9">
        <w:rPr>
          <w:rFonts w:ascii="Times New Roman" w:hAnsi="Times New Roman"/>
          <w:sz w:val="24"/>
          <w:szCs w:val="24"/>
        </w:rPr>
        <w:t xml:space="preserve">podupirača, koji može spriječiti vozilo od kretanja unatrag ili unaprijed. </w:t>
      </w:r>
    </w:p>
    <w:p w:rsidR="00A70A50" w:rsidRPr="00C27774" w:rsidRDefault="00A70A50" w:rsidP="00A70A50">
      <w:pPr>
        <w:pStyle w:val="ListParagraph"/>
        <w:tabs>
          <w:tab w:val="left" w:pos="426"/>
        </w:tabs>
        <w:spacing w:after="0"/>
        <w:ind w:left="0"/>
        <w:jc w:val="center"/>
        <w:rPr>
          <w:rFonts w:ascii="Times New Roman" w:hAnsi="Times New Roman"/>
          <w:i/>
          <w:sz w:val="24"/>
          <w:szCs w:val="24"/>
        </w:rPr>
      </w:pPr>
      <w:r w:rsidRPr="00C27774">
        <w:rPr>
          <w:rFonts w:ascii="Times New Roman" w:hAnsi="Times New Roman"/>
          <w:i/>
          <w:sz w:val="24"/>
          <w:szCs w:val="24"/>
        </w:rPr>
        <w:t>(j)</w:t>
      </w:r>
      <w:r w:rsidRPr="00C27774">
        <w:rPr>
          <w:rFonts w:ascii="Times New Roman" w:hAnsi="Times New Roman"/>
          <w:i/>
          <w:sz w:val="24"/>
          <w:szCs w:val="24"/>
        </w:rPr>
        <w:tab/>
        <w:t>Opće odredbe</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(i)</w:t>
      </w:r>
      <w:r w:rsidRPr="000043C9">
        <w:rPr>
          <w:rFonts w:ascii="Times New Roman" w:hAnsi="Times New Roman"/>
          <w:sz w:val="24"/>
          <w:szCs w:val="24"/>
        </w:rPr>
        <w:tab/>
        <w:t>Koliko je to moguće, uređaji i pomoćna oprema svakog motornog vozila ne smij</w:t>
      </w:r>
      <w:r>
        <w:rPr>
          <w:rFonts w:ascii="Times New Roman" w:hAnsi="Times New Roman"/>
          <w:sz w:val="24"/>
          <w:szCs w:val="24"/>
        </w:rPr>
        <w:t>u</w:t>
      </w:r>
      <w:r w:rsidRPr="000043C9">
        <w:rPr>
          <w:rFonts w:ascii="Times New Roman" w:hAnsi="Times New Roman"/>
          <w:sz w:val="24"/>
          <w:szCs w:val="24"/>
        </w:rPr>
        <w:t xml:space="preserve"> predstavljati opasnost od požara ili eksplozije, niti uzrokovati ispuštanje štetnih plinova ili neugodnih mirisa ili proizvoditi uznemirujuće zvukove, ili biti izvor opasnosti u slučaju sudara.</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(ii)</w:t>
      </w:r>
      <w:r w:rsidRPr="000043C9">
        <w:rPr>
          <w:rFonts w:ascii="Times New Roman" w:hAnsi="Times New Roman"/>
          <w:sz w:val="24"/>
          <w:szCs w:val="24"/>
        </w:rPr>
        <w:tab/>
        <w:t>Svako motorno vozilo mora biti sastavljeno na takav način da vozač može gledati ispred sebe, desno i lijevo, i vidjeti dovoljno jasno kako bi mogao sigurno voziti.</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(iii)</w:t>
      </w:r>
      <w:r w:rsidRPr="000043C9">
        <w:rPr>
          <w:rFonts w:ascii="Times New Roman" w:hAnsi="Times New Roman"/>
          <w:sz w:val="24"/>
          <w:szCs w:val="24"/>
        </w:rPr>
        <w:tab/>
        <w:t>Odredbe koje se tiču kočenja ili osvjetljenja ne primjenjuju se na invalidska kolica koja spadaju pod nacionalne propise u državi registracije u odnosu na kočnice, svjetla i reflektore. U svrhu ovog stavka „invalidska kolica“ označavaju motorno vozilo čija masa bez opterećenja ne prelazi 300 kg (700 funti), čija brzina ne prelazi 30 km (19 milja) na sat, i koja su posebno osmišljena i sastavljena (a ne samo prilagođena) kako bi ih koristila osoba koja pati od nekog fizičkog oštećenja ili invaliditeta, te koju takv</w:t>
      </w:r>
      <w:r>
        <w:rPr>
          <w:rFonts w:ascii="Times New Roman" w:hAnsi="Times New Roman"/>
          <w:sz w:val="24"/>
          <w:szCs w:val="24"/>
        </w:rPr>
        <w:t>a</w:t>
      </w:r>
      <w:r w:rsidRPr="000043C9">
        <w:rPr>
          <w:rFonts w:ascii="Times New Roman" w:hAnsi="Times New Roman"/>
          <w:sz w:val="24"/>
          <w:szCs w:val="24"/>
        </w:rPr>
        <w:t xml:space="preserve"> osoba može normalno koristiti.</w:t>
      </w:r>
    </w:p>
    <w:p w:rsidR="00A70A50" w:rsidRPr="000043C9" w:rsidRDefault="00A70A50" w:rsidP="00A70A50">
      <w:pPr>
        <w:pStyle w:val="ListParagraph"/>
        <w:spacing w:after="0"/>
        <w:rPr>
          <w:rFonts w:ascii="Times New Roman" w:hAnsi="Times New Roman"/>
          <w:sz w:val="24"/>
          <w:szCs w:val="24"/>
        </w:rPr>
      </w:pPr>
    </w:p>
    <w:p w:rsidR="00A70A50" w:rsidRDefault="00A70A50" w:rsidP="00A70A50">
      <w:pPr>
        <w:pStyle w:val="ListParagraph"/>
        <w:spacing w:after="0"/>
        <w:ind w:left="0"/>
        <w:jc w:val="center"/>
        <w:rPr>
          <w:rFonts w:ascii="Times New Roman" w:hAnsi="Times New Roman"/>
          <w:sz w:val="24"/>
          <w:szCs w:val="24"/>
        </w:rPr>
      </w:pPr>
      <w:r w:rsidRPr="00A01CD9">
        <w:rPr>
          <w:rFonts w:ascii="Times New Roman" w:hAnsi="Times New Roman"/>
          <w:sz w:val="24"/>
          <w:szCs w:val="24"/>
        </w:rPr>
        <w:t xml:space="preserve">IV. </w:t>
      </w:r>
      <w:r>
        <w:rPr>
          <w:rFonts w:ascii="Times New Roman" w:hAnsi="Times New Roman"/>
          <w:sz w:val="24"/>
          <w:szCs w:val="24"/>
        </w:rPr>
        <w:t>KOMBINACIJA VOZILA</w:t>
      </w:r>
    </w:p>
    <w:p w:rsidR="00A70A50" w:rsidRPr="000043C9" w:rsidRDefault="00A70A50" w:rsidP="00A70A50">
      <w:pPr>
        <w:pStyle w:val="ListParagraph"/>
        <w:spacing w:after="0"/>
        <w:ind w:left="0" w:firstLine="284"/>
        <w:jc w:val="both"/>
        <w:rPr>
          <w:rFonts w:ascii="Times New Roman" w:hAnsi="Times New Roman"/>
          <w:sz w:val="24"/>
          <w:szCs w:val="24"/>
        </w:rPr>
      </w:pPr>
      <w:r w:rsidRPr="00B772DD">
        <w:rPr>
          <w:rFonts w:ascii="Times New Roman" w:hAnsi="Times New Roman"/>
          <w:i/>
          <w:sz w:val="24"/>
          <w:szCs w:val="24"/>
        </w:rPr>
        <w:t>(a)</w:t>
      </w:r>
      <w:r w:rsidRPr="000043C9">
        <w:rPr>
          <w:rFonts w:ascii="Times New Roman" w:hAnsi="Times New Roman"/>
          <w:sz w:val="24"/>
          <w:szCs w:val="24"/>
        </w:rPr>
        <w:tab/>
        <w:t>„</w:t>
      </w:r>
      <w:r>
        <w:rPr>
          <w:rFonts w:ascii="Times New Roman" w:hAnsi="Times New Roman"/>
          <w:sz w:val="24"/>
          <w:szCs w:val="24"/>
        </w:rPr>
        <w:t>Kombinacija</w:t>
      </w:r>
      <w:r w:rsidRPr="000043C9">
        <w:rPr>
          <w:rFonts w:ascii="Times New Roman" w:hAnsi="Times New Roman"/>
          <w:sz w:val="24"/>
          <w:szCs w:val="24"/>
        </w:rPr>
        <w:t xml:space="preserve"> vozila“ može biti sastavljen</w:t>
      </w:r>
      <w:r>
        <w:rPr>
          <w:rFonts w:ascii="Times New Roman" w:hAnsi="Times New Roman"/>
          <w:sz w:val="24"/>
          <w:szCs w:val="24"/>
        </w:rPr>
        <w:t>a</w:t>
      </w:r>
      <w:r w:rsidRPr="000043C9">
        <w:rPr>
          <w:rFonts w:ascii="Times New Roman" w:hAnsi="Times New Roman"/>
          <w:sz w:val="24"/>
          <w:szCs w:val="24"/>
        </w:rPr>
        <w:t xml:space="preserve"> od vučnog vozila i jedne ili dvije prikolice. Zglobno vozilo može vuči prikolicu, ali ako se takvo zglobno vozilo koristi za prijevoz putnika, prikolica ne smije imati više od jedne osovine i ne smije prevoziti putnike.</w:t>
      </w:r>
    </w:p>
    <w:p w:rsidR="00A70A50" w:rsidRPr="000043C9" w:rsidRDefault="00A70A50" w:rsidP="00A70A50">
      <w:pPr>
        <w:pStyle w:val="ListParagraph"/>
        <w:spacing w:after="0"/>
        <w:ind w:left="0" w:firstLine="284"/>
        <w:jc w:val="both"/>
        <w:rPr>
          <w:rFonts w:ascii="Times New Roman" w:hAnsi="Times New Roman"/>
          <w:sz w:val="24"/>
          <w:szCs w:val="24"/>
        </w:rPr>
      </w:pPr>
      <w:r w:rsidRPr="00B772DD">
        <w:rPr>
          <w:rFonts w:ascii="Times New Roman" w:hAnsi="Times New Roman"/>
          <w:i/>
          <w:sz w:val="24"/>
          <w:szCs w:val="24"/>
        </w:rPr>
        <w:t>(b)</w:t>
      </w:r>
      <w:r w:rsidRPr="000043C9">
        <w:rPr>
          <w:rFonts w:ascii="Times New Roman" w:hAnsi="Times New Roman"/>
          <w:sz w:val="24"/>
          <w:szCs w:val="24"/>
        </w:rPr>
        <w:tab/>
        <w:t>Svaka država</w:t>
      </w:r>
      <w:r w:rsidR="009E7F79">
        <w:rPr>
          <w:rFonts w:ascii="Times New Roman" w:hAnsi="Times New Roman"/>
          <w:sz w:val="24"/>
          <w:szCs w:val="24"/>
        </w:rPr>
        <w:t xml:space="preserve"> ugovornica</w:t>
      </w:r>
      <w:r w:rsidRPr="000043C9">
        <w:rPr>
          <w:rFonts w:ascii="Times New Roman" w:hAnsi="Times New Roman"/>
          <w:sz w:val="24"/>
          <w:szCs w:val="24"/>
        </w:rPr>
        <w:t xml:space="preserve"> može, međutim, ustvrditi da će dopustiti da vozilo vuče samo jednu prikolicu i da neće dopustiti zglobnom vozilu da vuče prikolicu. Također može ustvrditi da neće dopustiti prijevoz putnika zglobnim vozilima.</w:t>
      </w:r>
    </w:p>
    <w:p w:rsidR="00A70A50" w:rsidRPr="000043C9" w:rsidRDefault="00A70A50" w:rsidP="00A70A50">
      <w:pPr>
        <w:pStyle w:val="ListParagraph"/>
        <w:spacing w:after="0"/>
        <w:jc w:val="both"/>
        <w:rPr>
          <w:rFonts w:ascii="Times New Roman" w:hAnsi="Times New Roman"/>
          <w:sz w:val="24"/>
          <w:szCs w:val="24"/>
        </w:rPr>
      </w:pPr>
    </w:p>
    <w:p w:rsidR="00A70A50" w:rsidRPr="000043C9" w:rsidRDefault="00A70A50" w:rsidP="00A70A50">
      <w:pPr>
        <w:pStyle w:val="ListParagraph"/>
        <w:spacing w:after="0"/>
        <w:ind w:left="0"/>
        <w:jc w:val="center"/>
        <w:rPr>
          <w:rFonts w:ascii="Times New Roman" w:hAnsi="Times New Roman"/>
          <w:sz w:val="24"/>
          <w:szCs w:val="24"/>
        </w:rPr>
      </w:pPr>
      <w:r w:rsidRPr="000043C9">
        <w:rPr>
          <w:rFonts w:ascii="Times New Roman" w:hAnsi="Times New Roman"/>
          <w:sz w:val="24"/>
          <w:szCs w:val="24"/>
        </w:rPr>
        <w:t>V. PRIJELAZNE ODREDBE</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Odredbe dijelova I., II.</w:t>
      </w:r>
      <w:r>
        <w:rPr>
          <w:rFonts w:ascii="Times New Roman" w:hAnsi="Times New Roman"/>
          <w:sz w:val="24"/>
          <w:szCs w:val="24"/>
        </w:rPr>
        <w:t xml:space="preserve"> i stavka (e) dijela III. ovog P</w:t>
      </w:r>
      <w:r w:rsidRPr="000043C9">
        <w:rPr>
          <w:rFonts w:ascii="Times New Roman" w:hAnsi="Times New Roman"/>
          <w:sz w:val="24"/>
          <w:szCs w:val="24"/>
        </w:rPr>
        <w:t xml:space="preserve">riloga primjenjuju se na svako motorno vozilo koje je prvi put registrirano u bilo kojem trenutku po isteku roka od 2 godine  </w:t>
      </w:r>
      <w:r w:rsidR="00454E83">
        <w:rPr>
          <w:rFonts w:ascii="Times New Roman" w:hAnsi="Times New Roman"/>
          <w:sz w:val="24"/>
          <w:szCs w:val="24"/>
        </w:rPr>
        <w:t xml:space="preserve">nakon </w:t>
      </w:r>
      <w:r w:rsidRPr="000043C9">
        <w:rPr>
          <w:rFonts w:ascii="Times New Roman" w:hAnsi="Times New Roman"/>
          <w:sz w:val="24"/>
          <w:szCs w:val="24"/>
        </w:rPr>
        <w:t xml:space="preserve">datuma stupanja na snagu ove Konvencije, te na njihove prikolice. Spomenute odredbe </w:t>
      </w:r>
      <w:r>
        <w:rPr>
          <w:rFonts w:ascii="Times New Roman" w:hAnsi="Times New Roman"/>
          <w:sz w:val="24"/>
          <w:szCs w:val="24"/>
        </w:rPr>
        <w:t>primjenjuju se</w:t>
      </w:r>
      <w:r w:rsidRPr="000043C9">
        <w:rPr>
          <w:rFonts w:ascii="Times New Roman" w:hAnsi="Times New Roman"/>
          <w:sz w:val="24"/>
          <w:szCs w:val="24"/>
        </w:rPr>
        <w:t xml:space="preserve"> </w:t>
      </w:r>
      <w:r w:rsidR="00454E83">
        <w:rPr>
          <w:rFonts w:ascii="Times New Roman" w:hAnsi="Times New Roman"/>
          <w:sz w:val="24"/>
          <w:szCs w:val="24"/>
        </w:rPr>
        <w:t xml:space="preserve"> pet</w:t>
      </w:r>
      <w:r w:rsidRPr="000043C9">
        <w:rPr>
          <w:rFonts w:ascii="Times New Roman" w:hAnsi="Times New Roman"/>
          <w:sz w:val="24"/>
          <w:szCs w:val="24"/>
        </w:rPr>
        <w:t xml:space="preserve"> godina nakon stupanja na snagu ove Konvencije na svako motorno vozilo koje je prvi put registrirano u bilo kojem trenutku po isteku roka od 2 godine </w:t>
      </w:r>
      <w:r w:rsidR="00454E83">
        <w:rPr>
          <w:rFonts w:ascii="Times New Roman" w:hAnsi="Times New Roman"/>
          <w:sz w:val="24"/>
          <w:szCs w:val="24"/>
        </w:rPr>
        <w:t xml:space="preserve"> nakon</w:t>
      </w:r>
      <w:r w:rsidRPr="000043C9">
        <w:rPr>
          <w:rFonts w:ascii="Times New Roman" w:hAnsi="Times New Roman"/>
          <w:sz w:val="24"/>
          <w:szCs w:val="24"/>
        </w:rPr>
        <w:t xml:space="preserve"> datuma stupanja na snagu ove Konvencije, te na </w:t>
      </w:r>
      <w:r>
        <w:rPr>
          <w:rFonts w:ascii="Times New Roman" w:hAnsi="Times New Roman"/>
          <w:sz w:val="24"/>
          <w:szCs w:val="24"/>
        </w:rPr>
        <w:t>svaku</w:t>
      </w:r>
      <w:r w:rsidRPr="000043C9">
        <w:rPr>
          <w:rFonts w:ascii="Times New Roman" w:hAnsi="Times New Roman"/>
          <w:sz w:val="24"/>
          <w:szCs w:val="24"/>
        </w:rPr>
        <w:t xml:space="preserve"> prikolic</w:t>
      </w:r>
      <w:r>
        <w:rPr>
          <w:rFonts w:ascii="Times New Roman" w:hAnsi="Times New Roman"/>
          <w:sz w:val="24"/>
          <w:szCs w:val="24"/>
        </w:rPr>
        <w:t>u</w:t>
      </w:r>
      <w:r w:rsidRPr="000043C9">
        <w:rPr>
          <w:rFonts w:ascii="Times New Roman" w:hAnsi="Times New Roman"/>
          <w:sz w:val="24"/>
          <w:szCs w:val="24"/>
        </w:rPr>
        <w:t>.</w:t>
      </w:r>
    </w:p>
    <w:p w:rsidR="00A70A50" w:rsidRDefault="00A70A50" w:rsidP="00A70A50">
      <w:pPr>
        <w:pStyle w:val="ListParagraph"/>
        <w:spacing w:after="0"/>
        <w:ind w:left="0" w:firstLine="284"/>
        <w:jc w:val="both"/>
        <w:rPr>
          <w:rFonts w:ascii="Times New Roman" w:hAnsi="Times New Roman"/>
          <w:sz w:val="24"/>
          <w:szCs w:val="24"/>
        </w:rPr>
      </w:pPr>
    </w:p>
    <w:p w:rsidR="00A70A50" w:rsidRPr="006842AD" w:rsidRDefault="00A70A50" w:rsidP="006842AD">
      <w:pPr>
        <w:spacing w:after="0"/>
        <w:jc w:val="both"/>
        <w:rPr>
          <w:rFonts w:ascii="Times New Roman" w:hAnsi="Times New Roman"/>
          <w:sz w:val="24"/>
          <w:szCs w:val="24"/>
        </w:rPr>
      </w:pPr>
    </w:p>
    <w:p w:rsidR="00A70A50"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U međuvremenu se primjenj</w:t>
      </w:r>
      <w:r>
        <w:rPr>
          <w:rFonts w:ascii="Times New Roman" w:hAnsi="Times New Roman"/>
          <w:sz w:val="24"/>
          <w:szCs w:val="24"/>
        </w:rPr>
        <w:t>uju</w:t>
      </w:r>
      <w:r w:rsidRPr="000043C9">
        <w:rPr>
          <w:rFonts w:ascii="Times New Roman" w:hAnsi="Times New Roman"/>
          <w:sz w:val="24"/>
          <w:szCs w:val="24"/>
        </w:rPr>
        <w:t xml:space="preserve"> sljedeće odredbe:</w:t>
      </w:r>
    </w:p>
    <w:p w:rsidR="00A70A50" w:rsidRPr="000043C9" w:rsidRDefault="00A70A50" w:rsidP="00A70A50">
      <w:pPr>
        <w:pStyle w:val="ListParagraph"/>
        <w:spacing w:after="0"/>
        <w:ind w:left="0" w:firstLine="284"/>
        <w:jc w:val="both"/>
        <w:rPr>
          <w:rFonts w:ascii="Times New Roman" w:hAnsi="Times New Roman"/>
          <w:sz w:val="24"/>
          <w:szCs w:val="24"/>
        </w:rPr>
      </w:pPr>
    </w:p>
    <w:p w:rsidR="00A70A50" w:rsidRPr="000043C9" w:rsidRDefault="00A70A50" w:rsidP="00A70A50">
      <w:pPr>
        <w:pStyle w:val="ListParagraph"/>
        <w:spacing w:after="0"/>
        <w:ind w:left="0" w:firstLine="284"/>
        <w:jc w:val="both"/>
        <w:rPr>
          <w:rFonts w:ascii="Times New Roman" w:hAnsi="Times New Roman"/>
          <w:sz w:val="24"/>
          <w:szCs w:val="24"/>
        </w:rPr>
      </w:pPr>
      <w:r w:rsidRPr="00B772DD">
        <w:rPr>
          <w:rFonts w:ascii="Times New Roman" w:hAnsi="Times New Roman"/>
          <w:i/>
          <w:sz w:val="24"/>
          <w:szCs w:val="24"/>
        </w:rPr>
        <w:t>(a)</w:t>
      </w:r>
      <w:r w:rsidRPr="000043C9">
        <w:rPr>
          <w:rFonts w:ascii="Times New Roman" w:hAnsi="Times New Roman"/>
          <w:sz w:val="24"/>
          <w:szCs w:val="24"/>
        </w:rPr>
        <w:tab/>
        <w:t xml:space="preserve">Svako motorno vozilo mora biti opremljeno ili s dva sustava kočnica, neovisna jedan o drugome, ili s jednim sustavom kočnica s dva neovisna načina upravljanja, od kojih će jedan način </w:t>
      </w:r>
      <w:r w:rsidRPr="000043C9">
        <w:rPr>
          <w:rFonts w:ascii="Times New Roman" w:hAnsi="Times New Roman"/>
          <w:sz w:val="24"/>
          <w:szCs w:val="24"/>
        </w:rPr>
        <w:lastRenderedPageBreak/>
        <w:t>upravljanja biti u funkciji čak i ako drugi zakaže, pod uvjetom da je sustav koji se koristi učinkovit i brz u djelovanju u svim slučajevima.</w:t>
      </w:r>
    </w:p>
    <w:p w:rsidR="00A70A50" w:rsidRPr="000043C9" w:rsidRDefault="00A70A50" w:rsidP="00A70A50">
      <w:pPr>
        <w:pStyle w:val="ListParagraph"/>
        <w:spacing w:after="0"/>
        <w:ind w:left="0" w:firstLine="284"/>
        <w:jc w:val="both"/>
        <w:rPr>
          <w:rFonts w:ascii="Times New Roman" w:hAnsi="Times New Roman"/>
          <w:sz w:val="24"/>
          <w:szCs w:val="24"/>
        </w:rPr>
      </w:pPr>
      <w:r w:rsidRPr="00B772DD">
        <w:rPr>
          <w:rFonts w:ascii="Times New Roman" w:hAnsi="Times New Roman"/>
          <w:i/>
          <w:sz w:val="24"/>
          <w:szCs w:val="24"/>
        </w:rPr>
        <w:t>(b)</w:t>
      </w:r>
      <w:r w:rsidRPr="000043C9">
        <w:rPr>
          <w:rFonts w:ascii="Times New Roman" w:hAnsi="Times New Roman"/>
          <w:sz w:val="24"/>
          <w:szCs w:val="24"/>
        </w:rPr>
        <w:t xml:space="preserve">  Svako motorno vozilo koje putuje samo</w:t>
      </w:r>
      <w:r>
        <w:rPr>
          <w:rFonts w:ascii="Times New Roman" w:hAnsi="Times New Roman"/>
          <w:sz w:val="24"/>
          <w:szCs w:val="24"/>
        </w:rPr>
        <w:t>,</w:t>
      </w:r>
      <w:r w:rsidRPr="000043C9">
        <w:rPr>
          <w:rFonts w:ascii="Times New Roman" w:hAnsi="Times New Roman"/>
          <w:sz w:val="24"/>
          <w:szCs w:val="24"/>
        </w:rPr>
        <w:t xml:space="preserve"> tijekom noći i nakon sumraka, sprijeda mora imati najmanje dva bijela svjetla, od kojih je jedno smješteno na lijevu, a drugo na desnu stranu, te na stražnj</w:t>
      </w:r>
      <w:r>
        <w:rPr>
          <w:rFonts w:ascii="Times New Roman" w:hAnsi="Times New Roman"/>
          <w:sz w:val="24"/>
          <w:szCs w:val="24"/>
        </w:rPr>
        <w:t>oj</w:t>
      </w:r>
      <w:r w:rsidRPr="000043C9">
        <w:rPr>
          <w:rFonts w:ascii="Times New Roman" w:hAnsi="Times New Roman"/>
          <w:sz w:val="24"/>
          <w:szCs w:val="24"/>
        </w:rPr>
        <w:t xml:space="preserve"> strani treba imati crveno svjetlo.</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Za motocikle koje nemaju bočnu prikolicu, broj svjetala na prednjoj strani može se smanjiti na jedno svjetlo.</w:t>
      </w:r>
    </w:p>
    <w:p w:rsidR="00A70A50" w:rsidRPr="000043C9" w:rsidRDefault="00A70A50" w:rsidP="00A70A50">
      <w:pPr>
        <w:pStyle w:val="ListParagraph"/>
        <w:spacing w:after="0"/>
        <w:ind w:left="0" w:firstLine="284"/>
        <w:jc w:val="both"/>
        <w:rPr>
          <w:rFonts w:ascii="Times New Roman" w:hAnsi="Times New Roman"/>
          <w:sz w:val="24"/>
          <w:szCs w:val="24"/>
        </w:rPr>
      </w:pPr>
      <w:r w:rsidRPr="00B772DD">
        <w:rPr>
          <w:rFonts w:ascii="Times New Roman" w:hAnsi="Times New Roman"/>
          <w:i/>
          <w:sz w:val="24"/>
          <w:szCs w:val="24"/>
        </w:rPr>
        <w:t>(c)</w:t>
      </w:r>
      <w:r w:rsidRPr="000043C9">
        <w:rPr>
          <w:rFonts w:ascii="Times New Roman" w:hAnsi="Times New Roman"/>
          <w:sz w:val="24"/>
          <w:szCs w:val="24"/>
        </w:rPr>
        <w:t xml:space="preserve"> Svako motorno vozilo također mora biti opremljeno s jednim ili više uređaja koji su sposobni učinkovito osvijetliti cestu </w:t>
      </w:r>
      <w:r>
        <w:rPr>
          <w:rFonts w:ascii="Times New Roman" w:hAnsi="Times New Roman"/>
          <w:sz w:val="24"/>
          <w:szCs w:val="24"/>
        </w:rPr>
        <w:t xml:space="preserve">na </w:t>
      </w:r>
      <w:r w:rsidRPr="000043C9">
        <w:rPr>
          <w:rFonts w:ascii="Times New Roman" w:hAnsi="Times New Roman"/>
          <w:sz w:val="24"/>
          <w:szCs w:val="24"/>
        </w:rPr>
        <w:t>dovoljn</w:t>
      </w:r>
      <w:r>
        <w:rPr>
          <w:rFonts w:ascii="Times New Roman" w:hAnsi="Times New Roman"/>
          <w:sz w:val="24"/>
          <w:szCs w:val="24"/>
        </w:rPr>
        <w:t>oj</w:t>
      </w:r>
      <w:r w:rsidRPr="000043C9">
        <w:rPr>
          <w:rFonts w:ascii="Times New Roman" w:hAnsi="Times New Roman"/>
          <w:sz w:val="24"/>
          <w:szCs w:val="24"/>
        </w:rPr>
        <w:t xml:space="preserve"> udaljenost</w:t>
      </w:r>
      <w:r>
        <w:rPr>
          <w:rFonts w:ascii="Times New Roman" w:hAnsi="Times New Roman"/>
          <w:sz w:val="24"/>
          <w:szCs w:val="24"/>
        </w:rPr>
        <w:t>i</w:t>
      </w:r>
      <w:r w:rsidRPr="000043C9">
        <w:rPr>
          <w:rFonts w:ascii="Times New Roman" w:hAnsi="Times New Roman"/>
          <w:sz w:val="24"/>
          <w:szCs w:val="24"/>
        </w:rPr>
        <w:t xml:space="preserve"> sprijeda, osim ako gore propisana dva bijela svjetla ne ispunjavaju taj uvjet.</w:t>
      </w:r>
    </w:p>
    <w:p w:rsidR="00A70A50" w:rsidRPr="000043C9" w:rsidRDefault="00A70A50" w:rsidP="00A70A50">
      <w:pPr>
        <w:pStyle w:val="ListParagraph"/>
        <w:spacing w:after="0"/>
        <w:ind w:left="0" w:firstLine="284"/>
        <w:jc w:val="both"/>
        <w:rPr>
          <w:rFonts w:ascii="Times New Roman" w:hAnsi="Times New Roman"/>
          <w:sz w:val="24"/>
          <w:szCs w:val="24"/>
        </w:rPr>
      </w:pPr>
      <w:r w:rsidRPr="000043C9">
        <w:rPr>
          <w:rFonts w:ascii="Times New Roman" w:hAnsi="Times New Roman"/>
          <w:sz w:val="24"/>
          <w:szCs w:val="24"/>
        </w:rPr>
        <w:t>Ako je vozilo sposobno ubrzati na brzinu koja je veća od 30 km (19 milja) na sat, ta udaljenost ne smije biti manja od 100 m (325 stopa).</w:t>
      </w:r>
    </w:p>
    <w:p w:rsidR="00A70A50" w:rsidRPr="000043C9" w:rsidRDefault="00A70A50" w:rsidP="00A70A50">
      <w:pPr>
        <w:pStyle w:val="ListParagraph"/>
        <w:spacing w:after="0"/>
        <w:ind w:left="0" w:firstLine="284"/>
        <w:jc w:val="both"/>
        <w:rPr>
          <w:rFonts w:ascii="Times New Roman" w:hAnsi="Times New Roman"/>
          <w:sz w:val="24"/>
          <w:szCs w:val="24"/>
        </w:rPr>
      </w:pPr>
      <w:r w:rsidRPr="00B772DD">
        <w:rPr>
          <w:rFonts w:ascii="Times New Roman" w:hAnsi="Times New Roman"/>
          <w:i/>
          <w:sz w:val="24"/>
          <w:szCs w:val="24"/>
        </w:rPr>
        <w:t>(d)</w:t>
      </w:r>
      <w:r>
        <w:rPr>
          <w:rFonts w:ascii="Times New Roman" w:hAnsi="Times New Roman"/>
          <w:sz w:val="24"/>
          <w:szCs w:val="24"/>
        </w:rPr>
        <w:t xml:space="preserve"> </w:t>
      </w:r>
      <w:r w:rsidRPr="000043C9">
        <w:rPr>
          <w:rFonts w:ascii="Times New Roman" w:hAnsi="Times New Roman"/>
          <w:sz w:val="24"/>
          <w:szCs w:val="24"/>
        </w:rPr>
        <w:t>Kod svjetala koja mogu prouzročiti efekt bljeskanja mora postojati način da se takav efekt ukloni kada drugi korisnici ceste dolaze u susret, ili u bilo kakvoj situaciji kada bi bilo korisno uklanjanje takvog efekta. Uklanjanje efekta bljeska</w:t>
      </w:r>
      <w:r>
        <w:rPr>
          <w:rFonts w:ascii="Times New Roman" w:hAnsi="Times New Roman"/>
          <w:sz w:val="24"/>
          <w:szCs w:val="24"/>
        </w:rPr>
        <w:t>,</w:t>
      </w:r>
      <w:r w:rsidRPr="000043C9">
        <w:rPr>
          <w:rFonts w:ascii="Times New Roman" w:hAnsi="Times New Roman"/>
          <w:sz w:val="24"/>
          <w:szCs w:val="24"/>
        </w:rPr>
        <w:t xml:space="preserve"> mora, međutim, ostaviti dovoljno svjetla kako bi se cesta jasno osvijetlila na udaljenost</w:t>
      </w:r>
      <w:r>
        <w:rPr>
          <w:rFonts w:ascii="Times New Roman" w:hAnsi="Times New Roman"/>
          <w:sz w:val="24"/>
          <w:szCs w:val="24"/>
        </w:rPr>
        <w:t>i</w:t>
      </w:r>
      <w:r w:rsidRPr="000043C9">
        <w:rPr>
          <w:rFonts w:ascii="Times New Roman" w:hAnsi="Times New Roman"/>
          <w:sz w:val="24"/>
          <w:szCs w:val="24"/>
        </w:rPr>
        <w:t xml:space="preserve"> od barem 25 m (80 stopa).</w:t>
      </w:r>
    </w:p>
    <w:p w:rsidR="00A70A50" w:rsidRPr="000043C9" w:rsidRDefault="00A70A50" w:rsidP="00A70A50">
      <w:pPr>
        <w:pStyle w:val="ListParagraph"/>
        <w:spacing w:after="0"/>
        <w:ind w:left="0" w:firstLine="284"/>
        <w:jc w:val="both"/>
        <w:rPr>
          <w:rFonts w:ascii="Times New Roman" w:hAnsi="Times New Roman"/>
          <w:sz w:val="24"/>
          <w:szCs w:val="24"/>
        </w:rPr>
      </w:pPr>
      <w:r w:rsidRPr="00B772DD">
        <w:rPr>
          <w:rFonts w:ascii="Times New Roman" w:hAnsi="Times New Roman"/>
          <w:i/>
          <w:sz w:val="24"/>
          <w:szCs w:val="24"/>
        </w:rPr>
        <w:t>(e)</w:t>
      </w:r>
      <w:r>
        <w:rPr>
          <w:rFonts w:ascii="Times New Roman" w:hAnsi="Times New Roman"/>
          <w:sz w:val="24"/>
          <w:szCs w:val="24"/>
        </w:rPr>
        <w:t xml:space="preserve"> </w:t>
      </w:r>
      <w:r w:rsidRPr="000043C9">
        <w:rPr>
          <w:rFonts w:ascii="Times New Roman" w:hAnsi="Times New Roman"/>
          <w:sz w:val="24"/>
          <w:szCs w:val="24"/>
        </w:rPr>
        <w:t>Motorna vozila koja vuku prikolice podložna su istim odredbama kao i zasebna motorna vozila što se tiče prednjeg osvjetljenja; stražnja crven</w:t>
      </w:r>
      <w:r>
        <w:rPr>
          <w:rFonts w:ascii="Times New Roman" w:hAnsi="Times New Roman"/>
          <w:sz w:val="24"/>
          <w:szCs w:val="24"/>
        </w:rPr>
        <w:t>o</w:t>
      </w:r>
      <w:r w:rsidRPr="000043C9">
        <w:rPr>
          <w:rFonts w:ascii="Times New Roman" w:hAnsi="Times New Roman"/>
          <w:sz w:val="24"/>
          <w:szCs w:val="24"/>
        </w:rPr>
        <w:t xml:space="preserve"> svjetl</w:t>
      </w:r>
      <w:r>
        <w:rPr>
          <w:rFonts w:ascii="Times New Roman" w:hAnsi="Times New Roman"/>
          <w:sz w:val="24"/>
          <w:szCs w:val="24"/>
        </w:rPr>
        <w:t>o</w:t>
      </w:r>
      <w:r w:rsidRPr="000043C9">
        <w:rPr>
          <w:rFonts w:ascii="Times New Roman" w:hAnsi="Times New Roman"/>
          <w:sz w:val="24"/>
          <w:szCs w:val="24"/>
        </w:rPr>
        <w:t xml:space="preserve"> moraju se nalaziti na stražnjem dijelu prikolice.</w:t>
      </w:r>
    </w:p>
    <w:p w:rsidR="00A70A50" w:rsidRDefault="00A70A50" w:rsidP="00A70A50">
      <w:pPr>
        <w:pStyle w:val="ListParagraph"/>
        <w:spacing w:after="0"/>
        <w:rPr>
          <w:rFonts w:ascii="Times New Roman" w:hAnsi="Times New Roman"/>
          <w:sz w:val="24"/>
          <w:szCs w:val="24"/>
        </w:rPr>
      </w:pPr>
    </w:p>
    <w:p w:rsidR="00A70A50" w:rsidRDefault="00A70A50" w:rsidP="00A70A50">
      <w:pPr>
        <w:pStyle w:val="ListParagraph"/>
        <w:spacing w:after="0"/>
        <w:rPr>
          <w:rFonts w:ascii="Times New Roman" w:hAnsi="Times New Roman"/>
          <w:sz w:val="24"/>
          <w:szCs w:val="24"/>
        </w:rPr>
      </w:pPr>
    </w:p>
    <w:p w:rsidR="00A70A50" w:rsidRPr="000043C9" w:rsidRDefault="00A70A50" w:rsidP="00A70A50">
      <w:pPr>
        <w:contextualSpacing/>
        <w:jc w:val="center"/>
        <w:rPr>
          <w:rFonts w:ascii="Times New Roman" w:hAnsi="Times New Roman"/>
          <w:b/>
          <w:sz w:val="28"/>
          <w:szCs w:val="24"/>
        </w:rPr>
      </w:pPr>
      <w:r w:rsidRPr="000043C9">
        <w:rPr>
          <w:rFonts w:ascii="Times New Roman" w:hAnsi="Times New Roman"/>
          <w:b/>
          <w:sz w:val="28"/>
          <w:szCs w:val="24"/>
        </w:rPr>
        <w:t>Prilog 7.</w:t>
      </w:r>
    </w:p>
    <w:p w:rsidR="00A70A50" w:rsidRPr="000043C9" w:rsidRDefault="00A70A50" w:rsidP="00A70A50">
      <w:pPr>
        <w:contextualSpacing/>
        <w:jc w:val="center"/>
        <w:rPr>
          <w:rFonts w:ascii="Times New Roman" w:hAnsi="Times New Roman"/>
          <w:b/>
          <w:sz w:val="28"/>
          <w:szCs w:val="24"/>
        </w:rPr>
      </w:pPr>
    </w:p>
    <w:p w:rsidR="00A70A50" w:rsidRPr="00BF1EC8" w:rsidRDefault="00A70A50" w:rsidP="00A70A50">
      <w:pPr>
        <w:contextualSpacing/>
        <w:jc w:val="center"/>
        <w:rPr>
          <w:rFonts w:ascii="Times New Roman" w:hAnsi="Times New Roman"/>
          <w:sz w:val="28"/>
          <w:szCs w:val="24"/>
        </w:rPr>
      </w:pPr>
      <w:r w:rsidRPr="00BF1EC8">
        <w:rPr>
          <w:rFonts w:ascii="Times New Roman" w:hAnsi="Times New Roman"/>
          <w:sz w:val="28"/>
          <w:szCs w:val="24"/>
        </w:rPr>
        <w:t>DIMENZIJE I MASA VOZILA U MEĐUNARODNOM PROMETU</w:t>
      </w:r>
    </w:p>
    <w:p w:rsidR="00A70A50" w:rsidRPr="000043C9" w:rsidRDefault="00A70A50" w:rsidP="00A70A50">
      <w:pPr>
        <w:ind w:firstLine="284"/>
        <w:contextualSpacing/>
        <w:rPr>
          <w:rFonts w:ascii="Times New Roman" w:hAnsi="Times New Roman"/>
          <w:sz w:val="32"/>
          <w:szCs w:val="24"/>
        </w:rPr>
      </w:pPr>
    </w:p>
    <w:p w:rsidR="00A70A50" w:rsidRPr="000043C9" w:rsidRDefault="00A70A50" w:rsidP="00A70A50">
      <w:pPr>
        <w:pStyle w:val="ListParagraph"/>
        <w:numPr>
          <w:ilvl w:val="0"/>
          <w:numId w:val="36"/>
        </w:numPr>
        <w:spacing w:after="200" w:line="276" w:lineRule="auto"/>
        <w:ind w:firstLine="284"/>
        <w:jc w:val="both"/>
        <w:rPr>
          <w:rFonts w:ascii="Times New Roman" w:hAnsi="Times New Roman"/>
          <w:sz w:val="24"/>
          <w:szCs w:val="24"/>
        </w:rPr>
      </w:pPr>
      <w:r w:rsidRPr="000043C9">
        <w:rPr>
          <w:rFonts w:ascii="Times New Roman" w:hAnsi="Times New Roman"/>
          <w:sz w:val="24"/>
          <w:szCs w:val="24"/>
        </w:rPr>
        <w:t>Ovaj prilog  primjenjuje se na autoceste kako su utvrđene u skladu s člankom 23.</w:t>
      </w:r>
    </w:p>
    <w:p w:rsidR="00A70A50" w:rsidRPr="000043C9" w:rsidRDefault="00A70A50" w:rsidP="00A70A50">
      <w:pPr>
        <w:pStyle w:val="ListParagraph"/>
        <w:numPr>
          <w:ilvl w:val="0"/>
          <w:numId w:val="36"/>
        </w:numPr>
        <w:spacing w:after="200" w:line="276" w:lineRule="auto"/>
        <w:ind w:firstLine="284"/>
        <w:jc w:val="both"/>
        <w:rPr>
          <w:rFonts w:ascii="Times New Roman" w:hAnsi="Times New Roman"/>
          <w:sz w:val="24"/>
          <w:szCs w:val="24"/>
        </w:rPr>
      </w:pPr>
      <w:r w:rsidRPr="000043C9">
        <w:rPr>
          <w:rFonts w:ascii="Times New Roman" w:hAnsi="Times New Roman"/>
          <w:sz w:val="24"/>
          <w:szCs w:val="24"/>
        </w:rPr>
        <w:t>Na ovim cestama maksimalne dozvoljene dimenzije i masa</w:t>
      </w:r>
      <w:r>
        <w:rPr>
          <w:rFonts w:ascii="Times New Roman" w:hAnsi="Times New Roman"/>
          <w:sz w:val="24"/>
          <w:szCs w:val="24"/>
        </w:rPr>
        <w:t xml:space="preserve"> vozila</w:t>
      </w:r>
      <w:r w:rsidRPr="000043C9">
        <w:rPr>
          <w:rFonts w:ascii="Times New Roman" w:hAnsi="Times New Roman"/>
          <w:sz w:val="24"/>
          <w:szCs w:val="24"/>
        </w:rPr>
        <w:t>, praznog ili s teretom, pod uvjetom da nijedno vozilo ne prenosi teret čija je težina veća od one dozvoljene od strane nadležnog tijela države u kojoj je vozilo registrirano</w:t>
      </w:r>
      <w:r>
        <w:rPr>
          <w:rFonts w:ascii="Times New Roman" w:hAnsi="Times New Roman"/>
          <w:sz w:val="24"/>
          <w:szCs w:val="24"/>
        </w:rPr>
        <w:t>, su sljedeće:</w:t>
      </w:r>
    </w:p>
    <w:p w:rsidR="00A70A50" w:rsidRDefault="00A70A50" w:rsidP="00A70A50">
      <w:pPr>
        <w:pStyle w:val="ListParagraph"/>
        <w:rPr>
          <w:rFonts w:ascii="Times New Roman" w:hAnsi="Times New Roman"/>
          <w:sz w:val="24"/>
          <w:szCs w:val="24"/>
        </w:rPr>
      </w:pPr>
    </w:p>
    <w:tbl>
      <w:tblPr>
        <w:tblStyle w:val="TableGrid"/>
        <w:tblW w:w="102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0"/>
        <w:gridCol w:w="2541"/>
        <w:gridCol w:w="894"/>
        <w:gridCol w:w="1374"/>
        <w:gridCol w:w="451"/>
        <w:gridCol w:w="1817"/>
        <w:gridCol w:w="8"/>
      </w:tblGrid>
      <w:tr w:rsidR="00A70A50" w:rsidRPr="00107268" w:rsidTr="00AE24D4">
        <w:tc>
          <w:tcPr>
            <w:tcW w:w="6565" w:type="dxa"/>
            <w:gridSpan w:val="3"/>
          </w:tcPr>
          <w:p w:rsidR="00A70A50" w:rsidRPr="00107268" w:rsidRDefault="00A70A50" w:rsidP="00AE24D4">
            <w:pPr>
              <w:pStyle w:val="ListParagraph"/>
              <w:rPr>
                <w:rFonts w:ascii="Times New Roman" w:hAnsi="Times New Roman"/>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i/>
                <w:sz w:val="24"/>
                <w:szCs w:val="24"/>
              </w:rPr>
              <w:t>Metara</w:t>
            </w:r>
          </w:p>
          <w:p w:rsidR="00A70A50" w:rsidRPr="00107268" w:rsidRDefault="00A70A50" w:rsidP="00AE24D4">
            <w:pPr>
              <w:pStyle w:val="ListParagraph"/>
              <w:ind w:left="0"/>
              <w:jc w:val="center"/>
              <w:rPr>
                <w:rFonts w:ascii="Times New Roman" w:hAnsi="Times New Roman"/>
                <w:i/>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i/>
                <w:sz w:val="24"/>
                <w:szCs w:val="24"/>
              </w:rPr>
              <w:t>Stopa</w:t>
            </w:r>
          </w:p>
          <w:p w:rsidR="00A70A50" w:rsidRPr="00107268" w:rsidRDefault="00A70A50" w:rsidP="00AE24D4">
            <w:pPr>
              <w:pStyle w:val="ListParagraph"/>
              <w:ind w:left="0"/>
              <w:jc w:val="center"/>
              <w:rPr>
                <w:rFonts w:ascii="Times New Roman" w:hAnsi="Times New Roman"/>
                <w:i/>
                <w:sz w:val="24"/>
                <w:szCs w:val="24"/>
              </w:rPr>
            </w:pPr>
          </w:p>
        </w:tc>
      </w:tr>
      <w:tr w:rsidR="00A70A50" w:rsidRPr="00107268" w:rsidTr="00AE24D4">
        <w:tc>
          <w:tcPr>
            <w:tcW w:w="6565" w:type="dxa"/>
            <w:gridSpan w:val="3"/>
          </w:tcPr>
          <w:p w:rsidR="00A70A50" w:rsidRPr="00107268" w:rsidRDefault="00A70A50" w:rsidP="00AE24D4">
            <w:pPr>
              <w:pStyle w:val="ListParagraph"/>
              <w:numPr>
                <w:ilvl w:val="0"/>
                <w:numId w:val="37"/>
              </w:numPr>
              <w:rPr>
                <w:rFonts w:ascii="Times New Roman" w:hAnsi="Times New Roman"/>
                <w:sz w:val="24"/>
                <w:szCs w:val="24"/>
              </w:rPr>
            </w:pPr>
            <w:r w:rsidRPr="00107268">
              <w:rPr>
                <w:rFonts w:ascii="Times New Roman" w:hAnsi="Times New Roman"/>
                <w:sz w:val="24"/>
                <w:szCs w:val="24"/>
              </w:rPr>
              <w:t>Ukupna širina …………………………………………</w:t>
            </w: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sz w:val="24"/>
                <w:szCs w:val="24"/>
              </w:rPr>
              <w:t>2,50</w:t>
            </w: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sz w:val="24"/>
                <w:szCs w:val="24"/>
              </w:rPr>
              <w:t>8,20</w:t>
            </w:r>
          </w:p>
        </w:tc>
      </w:tr>
      <w:tr w:rsidR="00A70A50" w:rsidRPr="00107268" w:rsidTr="00AE24D4">
        <w:tc>
          <w:tcPr>
            <w:tcW w:w="6565" w:type="dxa"/>
            <w:gridSpan w:val="3"/>
          </w:tcPr>
          <w:p w:rsidR="00A70A50" w:rsidRPr="00107268" w:rsidRDefault="00A70A50" w:rsidP="00AE24D4">
            <w:pPr>
              <w:pStyle w:val="ListParagraph"/>
              <w:numPr>
                <w:ilvl w:val="0"/>
                <w:numId w:val="37"/>
              </w:numPr>
              <w:rPr>
                <w:rFonts w:ascii="Times New Roman" w:hAnsi="Times New Roman"/>
                <w:sz w:val="24"/>
                <w:szCs w:val="24"/>
              </w:rPr>
            </w:pPr>
            <w:r w:rsidRPr="00107268">
              <w:rPr>
                <w:rFonts w:ascii="Times New Roman" w:hAnsi="Times New Roman"/>
                <w:sz w:val="24"/>
                <w:szCs w:val="24"/>
              </w:rPr>
              <w:t>Ukupna visina ………………………………………...</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3,80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12,50</w:t>
            </w:r>
          </w:p>
        </w:tc>
      </w:tr>
      <w:tr w:rsidR="00A70A50" w:rsidRPr="00107268" w:rsidTr="00AE24D4">
        <w:tc>
          <w:tcPr>
            <w:tcW w:w="6565" w:type="dxa"/>
            <w:gridSpan w:val="3"/>
          </w:tcPr>
          <w:p w:rsidR="00A70A50" w:rsidRPr="00107268" w:rsidRDefault="00A70A50" w:rsidP="00AE24D4">
            <w:pPr>
              <w:pStyle w:val="ListParagraph"/>
              <w:numPr>
                <w:ilvl w:val="0"/>
                <w:numId w:val="37"/>
              </w:numPr>
              <w:rPr>
                <w:rFonts w:ascii="Times New Roman" w:hAnsi="Times New Roman"/>
                <w:sz w:val="24"/>
                <w:szCs w:val="24"/>
              </w:rPr>
            </w:pPr>
            <w:r w:rsidRPr="00107268">
              <w:rPr>
                <w:rFonts w:ascii="Times New Roman" w:hAnsi="Times New Roman"/>
                <w:sz w:val="24"/>
                <w:szCs w:val="24"/>
              </w:rPr>
              <w:t>Ukupna dužina:</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c>
          <w:tcPr>
            <w:tcW w:w="6565" w:type="dxa"/>
            <w:gridSpan w:val="3"/>
          </w:tcPr>
          <w:p w:rsidR="00A70A50" w:rsidRPr="00107268" w:rsidRDefault="00A70A50" w:rsidP="00AE24D4">
            <w:pPr>
              <w:pStyle w:val="ListParagraph"/>
              <w:ind w:left="739"/>
              <w:rPr>
                <w:rFonts w:ascii="Times New Roman" w:hAnsi="Times New Roman"/>
                <w:sz w:val="24"/>
                <w:szCs w:val="24"/>
              </w:rPr>
            </w:pPr>
            <w:r w:rsidRPr="00107268">
              <w:rPr>
                <w:rFonts w:ascii="Times New Roman" w:hAnsi="Times New Roman"/>
                <w:sz w:val="24"/>
                <w:szCs w:val="24"/>
              </w:rPr>
              <w:t>teretna vozila s dvije osovine …………………………</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10,00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33,00</w:t>
            </w:r>
          </w:p>
        </w:tc>
      </w:tr>
      <w:tr w:rsidR="00A70A50" w:rsidRPr="00107268" w:rsidTr="00AE24D4">
        <w:tc>
          <w:tcPr>
            <w:tcW w:w="6565" w:type="dxa"/>
            <w:gridSpan w:val="3"/>
          </w:tcPr>
          <w:p w:rsidR="00A70A50" w:rsidRPr="00107268" w:rsidRDefault="00A70A50" w:rsidP="00AE24D4">
            <w:pPr>
              <w:ind w:left="739"/>
              <w:rPr>
                <w:rFonts w:ascii="Times New Roman" w:hAnsi="Times New Roman"/>
                <w:sz w:val="24"/>
                <w:szCs w:val="24"/>
              </w:rPr>
            </w:pPr>
            <w:r w:rsidRPr="00107268">
              <w:rPr>
                <w:rFonts w:ascii="Times New Roman" w:hAnsi="Times New Roman"/>
                <w:sz w:val="24"/>
                <w:szCs w:val="24"/>
              </w:rPr>
              <w:t>putnička vozila s dvije osovine …………………….....</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11,00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36,00</w:t>
            </w:r>
          </w:p>
        </w:tc>
      </w:tr>
      <w:tr w:rsidR="00A70A50" w:rsidRPr="00107268" w:rsidTr="00AE24D4">
        <w:tc>
          <w:tcPr>
            <w:tcW w:w="6565" w:type="dxa"/>
            <w:gridSpan w:val="3"/>
          </w:tcPr>
          <w:p w:rsidR="00A70A50" w:rsidRPr="00107268" w:rsidRDefault="00A70A50" w:rsidP="00AE24D4">
            <w:pPr>
              <w:tabs>
                <w:tab w:val="left" w:pos="3816"/>
              </w:tabs>
              <w:ind w:left="739"/>
              <w:rPr>
                <w:rFonts w:ascii="Times New Roman" w:hAnsi="Times New Roman"/>
                <w:sz w:val="24"/>
                <w:szCs w:val="24"/>
              </w:rPr>
            </w:pPr>
            <w:r w:rsidRPr="00107268">
              <w:rPr>
                <w:rFonts w:ascii="Times New Roman" w:hAnsi="Times New Roman"/>
                <w:sz w:val="24"/>
                <w:szCs w:val="24"/>
              </w:rPr>
              <w:t>vozila s tri ili više osovina ……………………............</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11,00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36,00</w:t>
            </w:r>
          </w:p>
        </w:tc>
      </w:tr>
      <w:tr w:rsidR="00A70A50" w:rsidRPr="00107268" w:rsidTr="00AE24D4">
        <w:tc>
          <w:tcPr>
            <w:tcW w:w="6565" w:type="dxa"/>
            <w:gridSpan w:val="3"/>
          </w:tcPr>
          <w:p w:rsidR="00A70A50" w:rsidRPr="00107268" w:rsidRDefault="00A70A50" w:rsidP="00AE24D4">
            <w:pPr>
              <w:ind w:left="739"/>
              <w:rPr>
                <w:rFonts w:ascii="Times New Roman" w:hAnsi="Times New Roman"/>
                <w:sz w:val="24"/>
                <w:szCs w:val="24"/>
              </w:rPr>
            </w:pPr>
            <w:r w:rsidRPr="00107268">
              <w:rPr>
                <w:rFonts w:ascii="Times New Roman" w:hAnsi="Times New Roman"/>
                <w:sz w:val="24"/>
                <w:szCs w:val="24"/>
              </w:rPr>
              <w:t>zglobna vozila …………………...................................</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14,00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46,00</w:t>
            </w:r>
          </w:p>
        </w:tc>
      </w:tr>
      <w:tr w:rsidR="00A70A50" w:rsidRPr="00107268" w:rsidTr="00AE24D4">
        <w:tc>
          <w:tcPr>
            <w:tcW w:w="6565" w:type="dxa"/>
            <w:gridSpan w:val="3"/>
          </w:tcPr>
          <w:p w:rsidR="00A70A50" w:rsidRPr="00107268" w:rsidRDefault="00A70A50" w:rsidP="00AE24D4">
            <w:pPr>
              <w:ind w:left="739"/>
              <w:rPr>
                <w:rFonts w:ascii="Times New Roman" w:hAnsi="Times New Roman"/>
                <w:sz w:val="24"/>
                <w:szCs w:val="24"/>
              </w:rPr>
            </w:pPr>
            <w:r w:rsidRPr="00107268">
              <w:rPr>
                <w:rFonts w:ascii="Times New Roman" w:hAnsi="Times New Roman"/>
                <w:sz w:val="24"/>
                <w:szCs w:val="24"/>
              </w:rPr>
              <w:t>kombinacija vozila s jednom prikolicom</w:t>
            </w:r>
            <w:r w:rsidRPr="00107268">
              <w:rPr>
                <w:rStyle w:val="FootnoteReference"/>
                <w:rFonts w:ascii="Times New Roman" w:hAnsi="Times New Roman"/>
                <w:sz w:val="24"/>
                <w:szCs w:val="24"/>
              </w:rPr>
              <w:footnoteReference w:id="1"/>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18,00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59,00</w:t>
            </w:r>
          </w:p>
        </w:tc>
      </w:tr>
      <w:tr w:rsidR="00A70A50" w:rsidRPr="00107268" w:rsidTr="00AE24D4">
        <w:tc>
          <w:tcPr>
            <w:tcW w:w="6565" w:type="dxa"/>
            <w:gridSpan w:val="3"/>
          </w:tcPr>
          <w:p w:rsidR="00A70A50" w:rsidRPr="00107268" w:rsidRDefault="00A70A50" w:rsidP="00AE24D4">
            <w:pPr>
              <w:ind w:left="739"/>
              <w:rPr>
                <w:rFonts w:ascii="Times New Roman" w:hAnsi="Times New Roman"/>
                <w:sz w:val="24"/>
                <w:szCs w:val="24"/>
                <w:vertAlign w:val="superscript"/>
              </w:rPr>
            </w:pPr>
            <w:r w:rsidRPr="00107268">
              <w:rPr>
                <w:rFonts w:ascii="Times New Roman" w:hAnsi="Times New Roman"/>
                <w:sz w:val="24"/>
                <w:szCs w:val="24"/>
              </w:rPr>
              <w:t>kombinacija vozila s dvije prikolice</w:t>
            </w:r>
            <w:r w:rsidRPr="00107268">
              <w:rPr>
                <w:rFonts w:ascii="Times New Roman" w:hAnsi="Times New Roman"/>
                <w:sz w:val="24"/>
                <w:szCs w:val="24"/>
                <w:vertAlign w:val="superscript"/>
              </w:rPr>
              <w:t>1</w:t>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22,00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72,00</w:t>
            </w:r>
          </w:p>
        </w:tc>
      </w:tr>
      <w:tr w:rsidR="00A70A50" w:rsidRPr="00107268" w:rsidTr="00AE24D4">
        <w:tc>
          <w:tcPr>
            <w:tcW w:w="6565" w:type="dxa"/>
            <w:gridSpan w:val="3"/>
          </w:tcPr>
          <w:p w:rsidR="00A70A50" w:rsidRPr="00107268" w:rsidRDefault="00A70A50" w:rsidP="00AE24D4">
            <w:pPr>
              <w:pStyle w:val="ListParagraph"/>
              <w:ind w:left="414"/>
              <w:rPr>
                <w:rFonts w:ascii="Times New Roman" w:hAnsi="Times New Roman"/>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p>
        </w:tc>
      </w:tr>
      <w:tr w:rsidR="00A70A50" w:rsidRPr="00107268" w:rsidTr="00AE24D4">
        <w:tc>
          <w:tcPr>
            <w:tcW w:w="6565" w:type="dxa"/>
            <w:gridSpan w:val="3"/>
          </w:tcPr>
          <w:p w:rsidR="00A70A50" w:rsidRPr="00107268" w:rsidRDefault="00A70A50" w:rsidP="00AE24D4">
            <w:pPr>
              <w:pStyle w:val="ListParagraph"/>
              <w:numPr>
                <w:ilvl w:val="0"/>
                <w:numId w:val="37"/>
              </w:numPr>
              <w:ind w:left="-578" w:firstLine="992"/>
              <w:rPr>
                <w:rFonts w:ascii="Times New Roman" w:hAnsi="Times New Roman"/>
                <w:sz w:val="24"/>
                <w:szCs w:val="24"/>
              </w:rPr>
            </w:pPr>
            <w:r w:rsidRPr="00107268">
              <w:rPr>
                <w:rFonts w:ascii="Times New Roman" w:hAnsi="Times New Roman"/>
                <w:sz w:val="24"/>
                <w:szCs w:val="24"/>
              </w:rPr>
              <w:t xml:space="preserve"> Maksimalna dozvoljena masa: </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i/>
                <w:sz w:val="24"/>
                <w:szCs w:val="24"/>
              </w:rPr>
              <w:t>metričke tone</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i/>
                <w:sz w:val="24"/>
                <w:szCs w:val="24"/>
              </w:rPr>
              <w:t>funte</w:t>
            </w:r>
          </w:p>
        </w:tc>
      </w:tr>
      <w:tr w:rsidR="00A70A50" w:rsidRPr="00107268" w:rsidTr="00AE24D4">
        <w:tc>
          <w:tcPr>
            <w:tcW w:w="6565" w:type="dxa"/>
            <w:gridSpan w:val="3"/>
          </w:tcPr>
          <w:p w:rsidR="00A70A50" w:rsidRPr="00107268" w:rsidRDefault="00A70A50" w:rsidP="00AE24D4">
            <w:pPr>
              <w:ind w:left="1080"/>
              <w:rPr>
                <w:rFonts w:ascii="Times New Roman" w:hAnsi="Times New Roman"/>
                <w:sz w:val="24"/>
                <w:szCs w:val="24"/>
              </w:rPr>
            </w:pPr>
            <w:r w:rsidRPr="00107268">
              <w:rPr>
                <w:rFonts w:ascii="Times New Roman" w:hAnsi="Times New Roman"/>
                <w:i/>
                <w:sz w:val="24"/>
                <w:szCs w:val="24"/>
              </w:rPr>
              <w:t xml:space="preserve">(i) </w:t>
            </w:r>
            <w:r w:rsidRPr="00107268">
              <w:rPr>
                <w:rFonts w:ascii="Times New Roman" w:hAnsi="Times New Roman"/>
                <w:sz w:val="24"/>
                <w:szCs w:val="24"/>
              </w:rPr>
              <w:t>na najopterećeniju osovinu</w:t>
            </w:r>
            <w:r w:rsidRPr="00107268">
              <w:rPr>
                <w:rStyle w:val="FootnoteReference"/>
                <w:rFonts w:ascii="Times New Roman" w:hAnsi="Times New Roman"/>
                <w:sz w:val="24"/>
                <w:szCs w:val="24"/>
              </w:rPr>
              <w:footnoteReference w:id="2"/>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sz w:val="24"/>
                <w:szCs w:val="24"/>
              </w:rPr>
              <w:t>8,00</w:t>
            </w: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sz w:val="24"/>
                <w:szCs w:val="24"/>
              </w:rPr>
              <w:t>17.600</w:t>
            </w:r>
          </w:p>
        </w:tc>
      </w:tr>
      <w:tr w:rsidR="00A70A50" w:rsidRPr="00107268" w:rsidTr="00AE24D4">
        <w:tc>
          <w:tcPr>
            <w:tcW w:w="6565" w:type="dxa"/>
            <w:gridSpan w:val="3"/>
          </w:tcPr>
          <w:p w:rsidR="00A70A50" w:rsidRPr="000D010E" w:rsidRDefault="00A70A50" w:rsidP="000D010E">
            <w:pPr>
              <w:rPr>
                <w:rFonts w:ascii="Times New Roman" w:hAnsi="Times New Roman"/>
                <w:sz w:val="24"/>
                <w:szCs w:val="24"/>
              </w:rPr>
            </w:pPr>
            <w:r w:rsidRPr="000D010E">
              <w:rPr>
                <w:rFonts w:ascii="Times New Roman" w:hAnsi="Times New Roman"/>
                <w:i/>
                <w:sz w:val="24"/>
                <w:szCs w:val="24"/>
              </w:rPr>
              <w:lastRenderedPageBreak/>
              <w:t xml:space="preserve">(ii) </w:t>
            </w:r>
            <w:r w:rsidRPr="000D010E">
              <w:rPr>
                <w:rFonts w:ascii="Times New Roman" w:hAnsi="Times New Roman"/>
                <w:sz w:val="24"/>
                <w:szCs w:val="24"/>
              </w:rPr>
              <w:t xml:space="preserve">na najopterećeniju dvostruku skupinu osovina (dvije osovine skupine imaju najmanje 40 inča (1,00 metar), a manje od 7 stopa (2,00 metra razmaka)………………………………………. </w:t>
            </w:r>
          </w:p>
        </w:tc>
        <w:tc>
          <w:tcPr>
            <w:tcW w:w="1825" w:type="dxa"/>
            <w:gridSpan w:val="2"/>
            <w:vAlign w:val="center"/>
          </w:tcPr>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14,50</w:t>
            </w:r>
          </w:p>
        </w:tc>
        <w:tc>
          <w:tcPr>
            <w:tcW w:w="1825" w:type="dxa"/>
            <w:gridSpan w:val="2"/>
            <w:vAlign w:val="center"/>
          </w:tcPr>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32.000</w:t>
            </w:r>
          </w:p>
        </w:tc>
      </w:tr>
      <w:tr w:rsidR="00A70A50" w:rsidRPr="00107268" w:rsidTr="00AE24D4">
        <w:tc>
          <w:tcPr>
            <w:tcW w:w="6565" w:type="dxa"/>
            <w:gridSpan w:val="3"/>
          </w:tcPr>
          <w:p w:rsidR="00A70A50" w:rsidRPr="00107268" w:rsidRDefault="00A70A50" w:rsidP="00AE24D4">
            <w:pPr>
              <w:pStyle w:val="ListParagraph"/>
              <w:ind w:left="1407" w:hanging="414"/>
              <w:rPr>
                <w:rFonts w:ascii="Times New Roman" w:hAnsi="Times New Roman"/>
                <w:sz w:val="24"/>
                <w:szCs w:val="24"/>
              </w:rPr>
            </w:pPr>
          </w:p>
        </w:tc>
        <w:tc>
          <w:tcPr>
            <w:tcW w:w="1825" w:type="dxa"/>
            <w:gridSpan w:val="2"/>
            <w:vAlign w:val="center"/>
          </w:tcPr>
          <w:p w:rsidR="00A70A50" w:rsidRPr="00107268" w:rsidRDefault="00A70A50" w:rsidP="00AE24D4">
            <w:pPr>
              <w:pStyle w:val="ListParagraph"/>
              <w:ind w:left="0"/>
              <w:jc w:val="center"/>
              <w:rPr>
                <w:rFonts w:ascii="Times New Roman" w:hAnsi="Times New Roman"/>
                <w:sz w:val="24"/>
                <w:szCs w:val="24"/>
              </w:rPr>
            </w:pPr>
          </w:p>
        </w:tc>
        <w:tc>
          <w:tcPr>
            <w:tcW w:w="1825" w:type="dxa"/>
            <w:gridSpan w:val="2"/>
            <w:vAlign w:val="center"/>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c>
          <w:tcPr>
            <w:tcW w:w="6565" w:type="dxa"/>
            <w:gridSpan w:val="3"/>
          </w:tcPr>
          <w:p w:rsidR="00A70A50" w:rsidRPr="006842AD" w:rsidRDefault="00A70A50" w:rsidP="006842AD">
            <w:pPr>
              <w:rPr>
                <w:rFonts w:ascii="Times New Roman" w:hAnsi="Times New Roman"/>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c>
          <w:tcPr>
            <w:tcW w:w="6565" w:type="dxa"/>
            <w:gridSpan w:val="3"/>
          </w:tcPr>
          <w:p w:rsidR="00A70A50" w:rsidRPr="006842AD" w:rsidRDefault="00A70A50" w:rsidP="006842AD">
            <w:pPr>
              <w:rPr>
                <w:rFonts w:ascii="Times New Roman" w:hAnsi="Times New Roman"/>
                <w:sz w:val="24"/>
                <w:szCs w:val="24"/>
              </w:rPr>
            </w:pPr>
          </w:p>
        </w:tc>
        <w:tc>
          <w:tcPr>
            <w:tcW w:w="1825" w:type="dxa"/>
            <w:gridSpan w:val="2"/>
          </w:tcPr>
          <w:p w:rsidR="00A56538" w:rsidRPr="00107268" w:rsidRDefault="00A56538" w:rsidP="00AE24D4">
            <w:pPr>
              <w:pStyle w:val="ListParagraph"/>
              <w:ind w:left="0"/>
              <w:jc w:val="center"/>
              <w:rPr>
                <w:rFonts w:ascii="Times New Roman" w:hAnsi="Times New Roman"/>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rPr>
          <w:gridAfter w:val="1"/>
          <w:wAfter w:w="8" w:type="dxa"/>
        </w:trPr>
        <w:tc>
          <w:tcPr>
            <w:tcW w:w="5671" w:type="dxa"/>
            <w:gridSpan w:val="2"/>
          </w:tcPr>
          <w:p w:rsidR="00A70A50" w:rsidRPr="00107268" w:rsidRDefault="00A70A50" w:rsidP="00AE24D4">
            <w:pPr>
              <w:pStyle w:val="ListParagraph"/>
              <w:ind w:left="314" w:hanging="414"/>
              <w:rPr>
                <w:rFonts w:ascii="Times New Roman" w:hAnsi="Times New Roman"/>
                <w:i/>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rPr>
          <w:gridAfter w:val="1"/>
          <w:wAfter w:w="8" w:type="dxa"/>
        </w:trPr>
        <w:tc>
          <w:tcPr>
            <w:tcW w:w="5671" w:type="dxa"/>
            <w:gridSpan w:val="2"/>
          </w:tcPr>
          <w:p w:rsidR="00A70A50" w:rsidRPr="00107268" w:rsidRDefault="00A70A50" w:rsidP="00AE24D4">
            <w:pPr>
              <w:pStyle w:val="ListParagraph"/>
              <w:ind w:left="314" w:hanging="414"/>
              <w:rPr>
                <w:rFonts w:ascii="Times New Roman" w:hAnsi="Times New Roman"/>
                <w:sz w:val="24"/>
                <w:szCs w:val="24"/>
              </w:rPr>
            </w:pPr>
            <w:r w:rsidRPr="00107268">
              <w:rPr>
                <w:rFonts w:ascii="Times New Roman" w:hAnsi="Times New Roman"/>
                <w:i/>
                <w:sz w:val="24"/>
                <w:szCs w:val="24"/>
              </w:rPr>
              <w:t xml:space="preserve">(iii) </w:t>
            </w:r>
            <w:r w:rsidRPr="00107268">
              <w:rPr>
                <w:rFonts w:ascii="Times New Roman" w:hAnsi="Times New Roman"/>
                <w:sz w:val="24"/>
                <w:szCs w:val="24"/>
              </w:rPr>
              <w:t>vozila, zglobnog vozila ili druge kombinaciju vozila:</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rPr>
          <w:gridAfter w:val="1"/>
          <w:wAfter w:w="8" w:type="dxa"/>
        </w:trPr>
        <w:tc>
          <w:tcPr>
            <w:tcW w:w="5671" w:type="dxa"/>
            <w:gridSpan w:val="2"/>
          </w:tcPr>
          <w:p w:rsidR="00A70A50" w:rsidRPr="00107268" w:rsidRDefault="00A70A50" w:rsidP="00AE24D4">
            <w:pPr>
              <w:pStyle w:val="ListParagraph"/>
              <w:ind w:left="1407" w:hanging="414"/>
              <w:rPr>
                <w:rFonts w:ascii="Times New Roman" w:hAnsi="Times New Roman"/>
                <w:i/>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i/>
                <w:sz w:val="24"/>
                <w:szCs w:val="24"/>
              </w:rPr>
              <w:t>Udaljenost u metrima između krajnjih osovina vozila , zglobnog vozila ili druge kombinacije vozila</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i/>
                <w:sz w:val="24"/>
                <w:szCs w:val="24"/>
              </w:rPr>
              <w:t xml:space="preserve">Maksimalna dozvoljena masa vozila, zglobnog vozila ili druge kombinacije vozila u metričkim tonama </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i/>
                <w:sz w:val="24"/>
                <w:szCs w:val="24"/>
              </w:rPr>
              <w:t xml:space="preserve">Udaljenost u stopama između krajnjih osovina vozila, zglobnog vozila ili drugih kombinacija vozila </w:t>
            </w:r>
          </w:p>
        </w:tc>
        <w:tc>
          <w:tcPr>
            <w:tcW w:w="2268"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i/>
                <w:sz w:val="24"/>
                <w:szCs w:val="24"/>
              </w:rPr>
              <w:t xml:space="preserve">Maksimalna dozvoljena masa vozila, zglobnog vozila ili drugih kombinacija vozila u funtama </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i/>
                <w:sz w:val="24"/>
                <w:szCs w:val="24"/>
              </w:rPr>
            </w:pPr>
          </w:p>
        </w:tc>
        <w:tc>
          <w:tcPr>
            <w:tcW w:w="2541" w:type="dxa"/>
          </w:tcPr>
          <w:p w:rsidR="00A70A50" w:rsidRPr="00107268" w:rsidRDefault="00A70A50" w:rsidP="00AE24D4">
            <w:pPr>
              <w:pStyle w:val="ListParagraph"/>
              <w:ind w:left="0"/>
              <w:jc w:val="center"/>
              <w:rPr>
                <w:rFonts w:ascii="Times New Roman" w:hAnsi="Times New Roman"/>
                <w:i/>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i/>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i/>
                <w:sz w:val="24"/>
                <w:szCs w:val="24"/>
              </w:rPr>
            </w:pP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od  3 do manje od 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32.000</w:t>
            </w:r>
          </w:p>
        </w:tc>
      </w:tr>
      <w:tr w:rsidR="00A70A50" w:rsidRPr="00107268" w:rsidTr="00AE24D4">
        <w:trPr>
          <w:gridAfter w:val="1"/>
          <w:wAfter w:w="8" w:type="dxa"/>
          <w:trHeight w:val="307"/>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xml:space="preserve">od 1 do manje od 2 </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14,50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7  “  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32.480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8  “  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33.320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  “ 3</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15,00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9  “  10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34.160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10  “  11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35.000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  “  4</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16,25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11  “  12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35.840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12  “  13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36.680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  “  5</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17,50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13  “  14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37.520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14  “  15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38.360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  “  6</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18,75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15  “  16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39.200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16  “  17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40.040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xml:space="preserve">“  6  “  7  </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20,00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xml:space="preserve">“  17  “  18  </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40.880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18  “  19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41.720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7  “  8</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21,25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19  “  20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42.560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20  “  21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43.400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8  “  9</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22,50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21  “  22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44.240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22  “  23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45.080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9  “  10</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23,75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23  “  24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45.920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24  “  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46.760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10  “  11</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25,00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25  “  26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47.600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26  “  27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48.440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11  “  12</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26,25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27  “  28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49.280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28  “  29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50.120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xml:space="preserve">“  12  “  13 </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27,50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29  “  30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50.960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30  “  31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51.800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13  “  14</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28,75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31  “  32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52.640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32  “  33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53.480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14  “  15</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30,00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33  “  34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54.320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34  “  35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55.160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15  “  16</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31,25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35  “  36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56.000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36  “  37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56.840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16  “  17</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32,50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37  “  38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57.680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38  “  39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58.520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17  “  18</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33,75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39  “  40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59.360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40  “  41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60.200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lastRenderedPageBreak/>
              <w:t>“  18  “  19</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35,00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41  “  42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61.040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42  “  43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61.880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19  “  20</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36,25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43  “  44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62.720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44  “  45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63.560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45  “  46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64.400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46  “  47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65.240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47  “  48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66.080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48  “  49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66.920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49  “  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67.760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50  “  51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68.600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51  “  52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69.440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52  “  53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70.280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53  “  54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71.120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54  “  55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71.960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55 “  56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72.800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56  “  57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73.640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57  “  58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74.480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58  “  59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75.320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59  “  60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76.160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60  “  61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77.000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61  “  62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77.840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62  “  63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78.680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63  “  64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79.520</w:t>
            </w:r>
          </w:p>
        </w:tc>
      </w:tr>
      <w:tr w:rsidR="00A70A50" w:rsidRPr="000043C9"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64  “  65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80.360</w:t>
            </w:r>
          </w:p>
        </w:tc>
      </w:tr>
      <w:tr w:rsidR="00A70A50" w:rsidRPr="000043C9" w:rsidTr="00AE24D4">
        <w:trPr>
          <w:gridAfter w:val="1"/>
          <w:wAfter w:w="8" w:type="dxa"/>
        </w:trPr>
        <w:tc>
          <w:tcPr>
            <w:tcW w:w="3130" w:type="dxa"/>
          </w:tcPr>
          <w:p w:rsidR="00A70A50" w:rsidRPr="000043C9" w:rsidRDefault="00A70A50" w:rsidP="00AE24D4">
            <w:pPr>
              <w:pStyle w:val="ListParagraph"/>
              <w:ind w:left="0"/>
              <w:jc w:val="center"/>
              <w:rPr>
                <w:rFonts w:ascii="Times New Roman" w:hAnsi="Times New Roman"/>
                <w:szCs w:val="24"/>
              </w:rPr>
            </w:pPr>
          </w:p>
        </w:tc>
        <w:tc>
          <w:tcPr>
            <w:tcW w:w="2541" w:type="dxa"/>
          </w:tcPr>
          <w:p w:rsidR="00A70A50" w:rsidRPr="000043C9" w:rsidRDefault="00A70A50" w:rsidP="00AE24D4">
            <w:pPr>
              <w:pStyle w:val="ListParagraph"/>
              <w:ind w:left="0"/>
              <w:jc w:val="center"/>
              <w:rPr>
                <w:rFonts w:ascii="Times New Roman" w:hAnsi="Times New Roman"/>
                <w:szCs w:val="24"/>
              </w:rPr>
            </w:pPr>
          </w:p>
        </w:tc>
        <w:tc>
          <w:tcPr>
            <w:tcW w:w="2268" w:type="dxa"/>
            <w:gridSpan w:val="2"/>
          </w:tcPr>
          <w:p w:rsidR="00A70A50" w:rsidRPr="000043C9" w:rsidRDefault="00A70A50" w:rsidP="00AE24D4">
            <w:pPr>
              <w:pStyle w:val="ListParagraph"/>
              <w:ind w:left="0"/>
              <w:jc w:val="center"/>
              <w:rPr>
                <w:rFonts w:ascii="Times New Roman" w:hAnsi="Times New Roman"/>
              </w:rPr>
            </w:pPr>
          </w:p>
        </w:tc>
        <w:tc>
          <w:tcPr>
            <w:tcW w:w="2268" w:type="dxa"/>
            <w:gridSpan w:val="2"/>
          </w:tcPr>
          <w:p w:rsidR="00A70A50" w:rsidRPr="000043C9" w:rsidRDefault="00A70A50" w:rsidP="00AE24D4">
            <w:pPr>
              <w:pStyle w:val="ListParagraph"/>
              <w:ind w:left="0"/>
              <w:jc w:val="center"/>
              <w:rPr>
                <w:rFonts w:ascii="Times New Roman" w:hAnsi="Times New Roman"/>
              </w:rPr>
            </w:pPr>
          </w:p>
        </w:tc>
      </w:tr>
    </w:tbl>
    <w:p w:rsidR="00A70A50" w:rsidRPr="000043C9" w:rsidRDefault="00A70A50" w:rsidP="00A70A50">
      <w:pPr>
        <w:pStyle w:val="ListParagraph"/>
        <w:jc w:val="center"/>
        <w:rPr>
          <w:rFonts w:ascii="Times New Roman" w:hAnsi="Times New Roman"/>
          <w:sz w:val="24"/>
          <w:szCs w:val="24"/>
        </w:rPr>
      </w:pPr>
    </w:p>
    <w:p w:rsidR="00A70A50" w:rsidRPr="000043C9" w:rsidRDefault="00A70A50" w:rsidP="00A70A50">
      <w:pPr>
        <w:pStyle w:val="ListParagraph"/>
        <w:ind w:left="426" w:hanging="426"/>
        <w:jc w:val="both"/>
        <w:rPr>
          <w:rFonts w:ascii="Times New Roman" w:hAnsi="Times New Roman"/>
          <w:sz w:val="24"/>
          <w:szCs w:val="24"/>
        </w:rPr>
      </w:pPr>
      <w:r w:rsidRPr="00D51801">
        <w:rPr>
          <w:rFonts w:ascii="Times New Roman" w:hAnsi="Times New Roman"/>
          <w:sz w:val="24"/>
          <w:szCs w:val="24"/>
        </w:rPr>
        <w:t>(iv)</w:t>
      </w:r>
      <w:r w:rsidRPr="000043C9">
        <w:rPr>
          <w:rFonts w:ascii="Times New Roman" w:hAnsi="Times New Roman"/>
          <w:szCs w:val="24"/>
        </w:rPr>
        <w:t xml:space="preserve"> </w:t>
      </w:r>
      <w:r w:rsidRPr="000043C9">
        <w:rPr>
          <w:rFonts w:ascii="Times New Roman" w:hAnsi="Times New Roman"/>
          <w:sz w:val="24"/>
          <w:szCs w:val="24"/>
        </w:rPr>
        <w:t xml:space="preserve"> Ako </w:t>
      </w:r>
      <w:r>
        <w:rPr>
          <w:rFonts w:ascii="Times New Roman" w:hAnsi="Times New Roman"/>
          <w:sz w:val="24"/>
          <w:szCs w:val="24"/>
        </w:rPr>
        <w:t>j</w:t>
      </w:r>
      <w:r w:rsidRPr="000043C9">
        <w:rPr>
          <w:rFonts w:ascii="Times New Roman" w:hAnsi="Times New Roman"/>
          <w:sz w:val="24"/>
          <w:szCs w:val="24"/>
        </w:rPr>
        <w:t>e za bilo koje vozilo koje je primljeno u međunarodni promet maksimalna dozvoljena masa izražena u metričkim jedinicama tablice navedene u podstavku (iii) različita od maksimalne dozvoljene mase izražene u stopama i funtama, primjenjuje se veća od dvije brojčane vrijednosti.</w:t>
      </w:r>
    </w:p>
    <w:p w:rsidR="00A70A50" w:rsidRPr="000043C9" w:rsidRDefault="00A70A50" w:rsidP="00A70A50">
      <w:pPr>
        <w:pStyle w:val="ListParagraph"/>
        <w:rPr>
          <w:rFonts w:ascii="Times New Roman" w:hAnsi="Times New Roman"/>
          <w:sz w:val="24"/>
          <w:szCs w:val="24"/>
        </w:rPr>
      </w:pPr>
    </w:p>
    <w:p w:rsidR="00A70A50" w:rsidRPr="000043C9" w:rsidRDefault="009E7F79" w:rsidP="00A70A50">
      <w:pPr>
        <w:pStyle w:val="ListParagraph"/>
        <w:numPr>
          <w:ilvl w:val="0"/>
          <w:numId w:val="36"/>
        </w:numPr>
        <w:spacing w:after="200" w:line="276" w:lineRule="auto"/>
        <w:ind w:left="0" w:firstLine="284"/>
        <w:jc w:val="both"/>
        <w:rPr>
          <w:rFonts w:ascii="Times New Roman" w:hAnsi="Times New Roman"/>
          <w:sz w:val="24"/>
          <w:szCs w:val="24"/>
        </w:rPr>
      </w:pPr>
      <w:r>
        <w:rPr>
          <w:rFonts w:ascii="Times New Roman" w:hAnsi="Times New Roman"/>
          <w:sz w:val="24"/>
          <w:szCs w:val="24"/>
        </w:rPr>
        <w:t>D</w:t>
      </w:r>
      <w:r w:rsidR="00A70A50" w:rsidRPr="000043C9">
        <w:rPr>
          <w:rFonts w:ascii="Times New Roman" w:hAnsi="Times New Roman"/>
          <w:sz w:val="24"/>
          <w:szCs w:val="24"/>
        </w:rPr>
        <w:t>ržave</w:t>
      </w:r>
      <w:r>
        <w:rPr>
          <w:rFonts w:ascii="Times New Roman" w:hAnsi="Times New Roman"/>
          <w:sz w:val="24"/>
          <w:szCs w:val="24"/>
        </w:rPr>
        <w:t xml:space="preserve"> ugovornice</w:t>
      </w:r>
      <w:r w:rsidR="00A70A50" w:rsidRPr="000043C9">
        <w:rPr>
          <w:rFonts w:ascii="Times New Roman" w:hAnsi="Times New Roman"/>
          <w:sz w:val="24"/>
          <w:szCs w:val="24"/>
        </w:rPr>
        <w:t xml:space="preserve">  mogu sklopiti regionalne sporazume kojima bi vrijednosti  maksimalne dozvoljene mase bile veće od onih na popisu. Ipak, preporuča se da maksimalna dozvoljena masa na najopterećenijoj osovini ne prelazi 13 metričkih tona (28.660 </w:t>
      </w:r>
      <w:r w:rsidR="00A70A50">
        <w:rPr>
          <w:rFonts w:ascii="Times New Roman" w:hAnsi="Times New Roman"/>
          <w:sz w:val="24"/>
          <w:szCs w:val="24"/>
        </w:rPr>
        <w:t>funti</w:t>
      </w:r>
      <w:r w:rsidR="00A70A50" w:rsidRPr="000043C9">
        <w:rPr>
          <w:rFonts w:ascii="Times New Roman" w:hAnsi="Times New Roman"/>
          <w:sz w:val="24"/>
          <w:szCs w:val="24"/>
        </w:rPr>
        <w:t>).</w:t>
      </w:r>
    </w:p>
    <w:p w:rsidR="00A70A50" w:rsidRPr="000043C9" w:rsidRDefault="00A70A50" w:rsidP="00A70A50">
      <w:pPr>
        <w:pStyle w:val="ListParagraph"/>
        <w:numPr>
          <w:ilvl w:val="0"/>
          <w:numId w:val="3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Kada svaka država</w:t>
      </w:r>
      <w:r w:rsidR="009E7F79">
        <w:rPr>
          <w:rFonts w:ascii="Times New Roman" w:hAnsi="Times New Roman"/>
          <w:sz w:val="24"/>
          <w:szCs w:val="24"/>
        </w:rPr>
        <w:t xml:space="preserve"> ugovornica</w:t>
      </w:r>
      <w:r w:rsidRPr="000043C9">
        <w:rPr>
          <w:rFonts w:ascii="Times New Roman" w:hAnsi="Times New Roman"/>
          <w:sz w:val="24"/>
          <w:szCs w:val="24"/>
        </w:rPr>
        <w:t xml:space="preserve"> odredi ceste na koje se primjenjuje ovaj </w:t>
      </w:r>
      <w:r>
        <w:rPr>
          <w:rFonts w:ascii="Times New Roman" w:hAnsi="Times New Roman"/>
          <w:sz w:val="24"/>
          <w:szCs w:val="24"/>
        </w:rPr>
        <w:t>P</w:t>
      </w:r>
      <w:r w:rsidRPr="000043C9">
        <w:rPr>
          <w:rFonts w:ascii="Times New Roman" w:hAnsi="Times New Roman"/>
          <w:sz w:val="24"/>
          <w:szCs w:val="24"/>
        </w:rPr>
        <w:t>rilog, mora navesti maksimalne dimenzije ili mase koje su privremeno dozvoljene za promet na takvim cestama:</w:t>
      </w:r>
    </w:p>
    <w:p w:rsidR="00A70A50" w:rsidRPr="000043C9" w:rsidRDefault="00A70A50" w:rsidP="00A70A50">
      <w:pPr>
        <w:pStyle w:val="ListParagraph"/>
        <w:numPr>
          <w:ilvl w:val="0"/>
          <w:numId w:val="38"/>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gdje postoje trajekt</w:t>
      </w:r>
      <w:r>
        <w:rPr>
          <w:rFonts w:ascii="Times New Roman" w:hAnsi="Times New Roman"/>
          <w:sz w:val="24"/>
          <w:szCs w:val="24"/>
        </w:rPr>
        <w:t>i</w:t>
      </w:r>
      <w:r w:rsidRPr="000043C9">
        <w:rPr>
          <w:rFonts w:ascii="Times New Roman" w:hAnsi="Times New Roman"/>
          <w:sz w:val="24"/>
          <w:szCs w:val="24"/>
        </w:rPr>
        <w:t>, tunel</w:t>
      </w:r>
      <w:r>
        <w:rPr>
          <w:rFonts w:ascii="Times New Roman" w:hAnsi="Times New Roman"/>
          <w:sz w:val="24"/>
          <w:szCs w:val="24"/>
        </w:rPr>
        <w:t>i</w:t>
      </w:r>
      <w:r w:rsidRPr="000043C9">
        <w:rPr>
          <w:rFonts w:ascii="Times New Roman" w:hAnsi="Times New Roman"/>
          <w:sz w:val="24"/>
          <w:szCs w:val="24"/>
        </w:rPr>
        <w:t xml:space="preserve"> ili mostov</w:t>
      </w:r>
      <w:r>
        <w:rPr>
          <w:rFonts w:ascii="Times New Roman" w:hAnsi="Times New Roman"/>
          <w:sz w:val="24"/>
          <w:szCs w:val="24"/>
        </w:rPr>
        <w:t>i</w:t>
      </w:r>
      <w:r w:rsidRPr="000043C9">
        <w:rPr>
          <w:rFonts w:ascii="Times New Roman" w:hAnsi="Times New Roman"/>
          <w:sz w:val="24"/>
          <w:szCs w:val="24"/>
        </w:rPr>
        <w:t xml:space="preserve"> koji bi ograničili prolaz vozilima čije su dimenzije i masa dozvoljeni u ovom prilogu;</w:t>
      </w:r>
    </w:p>
    <w:p w:rsidR="00A70A50" w:rsidRPr="000043C9" w:rsidRDefault="00A70A50" w:rsidP="00A70A50">
      <w:pPr>
        <w:pStyle w:val="ListParagraph"/>
        <w:numPr>
          <w:ilvl w:val="0"/>
          <w:numId w:val="38"/>
        </w:numPr>
        <w:spacing w:after="200" w:line="276" w:lineRule="auto"/>
        <w:ind w:left="426" w:hanging="426"/>
        <w:jc w:val="both"/>
        <w:rPr>
          <w:rFonts w:ascii="Times New Roman" w:hAnsi="Times New Roman"/>
          <w:sz w:val="24"/>
          <w:szCs w:val="24"/>
        </w:rPr>
      </w:pPr>
      <w:r w:rsidRPr="000043C9">
        <w:rPr>
          <w:rFonts w:ascii="Times New Roman" w:hAnsi="Times New Roman"/>
          <w:sz w:val="24"/>
          <w:szCs w:val="24"/>
        </w:rPr>
        <w:t>gdje posebnost ili stanje cesta zahtjeva ograničenje prometovanja takvih vozila na njima.</w:t>
      </w:r>
    </w:p>
    <w:p w:rsidR="00A70A50" w:rsidRPr="000043C9" w:rsidRDefault="00A70A50" w:rsidP="00A70A50">
      <w:pPr>
        <w:pStyle w:val="ListParagraph"/>
        <w:numPr>
          <w:ilvl w:val="0"/>
          <w:numId w:val="3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 xml:space="preserve">Posebna prometna odobrenja za vozila ili kombinacije vozila koja premašuju ovdje navedene maksimalne dimenzije ili masu može izdati svaka država </w:t>
      </w:r>
      <w:r w:rsidR="009E7F79">
        <w:rPr>
          <w:rFonts w:ascii="Times New Roman" w:hAnsi="Times New Roman"/>
          <w:sz w:val="24"/>
          <w:szCs w:val="24"/>
        </w:rPr>
        <w:t xml:space="preserve">ugovornica </w:t>
      </w:r>
      <w:r w:rsidRPr="000043C9">
        <w:rPr>
          <w:rFonts w:ascii="Times New Roman" w:hAnsi="Times New Roman"/>
          <w:sz w:val="24"/>
          <w:szCs w:val="24"/>
        </w:rPr>
        <w:t>ili njezina teritorijalna jedinica.</w:t>
      </w:r>
    </w:p>
    <w:p w:rsidR="00A56538" w:rsidRPr="006842AD" w:rsidRDefault="00A70A50" w:rsidP="00A70A50">
      <w:pPr>
        <w:pStyle w:val="ListParagraph"/>
        <w:numPr>
          <w:ilvl w:val="0"/>
          <w:numId w:val="36"/>
        </w:numPr>
        <w:spacing w:after="200" w:line="276" w:lineRule="auto"/>
        <w:ind w:left="0" w:firstLine="284"/>
        <w:jc w:val="both"/>
        <w:rPr>
          <w:rFonts w:ascii="Times New Roman" w:hAnsi="Times New Roman"/>
          <w:sz w:val="24"/>
          <w:szCs w:val="24"/>
        </w:rPr>
      </w:pPr>
      <w:r w:rsidRPr="000043C9">
        <w:rPr>
          <w:rFonts w:ascii="Times New Roman" w:hAnsi="Times New Roman"/>
          <w:sz w:val="24"/>
          <w:szCs w:val="24"/>
        </w:rPr>
        <w:t>Svaka država</w:t>
      </w:r>
      <w:r w:rsidR="009E7F79">
        <w:rPr>
          <w:rFonts w:ascii="Times New Roman" w:hAnsi="Times New Roman"/>
          <w:sz w:val="24"/>
          <w:szCs w:val="24"/>
        </w:rPr>
        <w:t xml:space="preserve"> ugovornica</w:t>
      </w:r>
      <w:r w:rsidRPr="000043C9">
        <w:rPr>
          <w:rFonts w:ascii="Times New Roman" w:hAnsi="Times New Roman"/>
          <w:sz w:val="24"/>
          <w:szCs w:val="24"/>
        </w:rPr>
        <w:t xml:space="preserve"> ili njezina teritorijalna jedinica može ograničiti ili zabraniti prometovanje motornih vozila na određenoj cesti na koju se ovaj </w:t>
      </w:r>
      <w:r>
        <w:rPr>
          <w:rFonts w:ascii="Times New Roman" w:hAnsi="Times New Roman"/>
          <w:sz w:val="24"/>
          <w:szCs w:val="24"/>
        </w:rPr>
        <w:t>P</w:t>
      </w:r>
      <w:r w:rsidRPr="000043C9">
        <w:rPr>
          <w:rFonts w:ascii="Times New Roman" w:hAnsi="Times New Roman"/>
          <w:sz w:val="24"/>
          <w:szCs w:val="24"/>
        </w:rPr>
        <w:t>rilog primjenjuje ili nametnuti ograničenja u odnosu na masu vozila koja mogu prometovati na svakoj takvoj cesti tijekom ograničenog razdoblja, kad</w:t>
      </w:r>
      <w:r>
        <w:rPr>
          <w:rFonts w:ascii="Times New Roman" w:hAnsi="Times New Roman"/>
          <w:sz w:val="24"/>
          <w:szCs w:val="24"/>
        </w:rPr>
        <w:t xml:space="preserve"> </w:t>
      </w:r>
      <w:r w:rsidRPr="000043C9">
        <w:rPr>
          <w:rFonts w:ascii="Times New Roman" w:hAnsi="Times New Roman"/>
          <w:sz w:val="24"/>
          <w:szCs w:val="24"/>
        </w:rPr>
        <w:t>god bi svaka takva cesta zbog propadanja, jake kiše, snijega, odmrzavanja ili drugih nepovoljnih klimatskih uvjeta pretrpjela ozbiljnu štetu od vozila čije su mase obično dozvoljene.</w:t>
      </w:r>
    </w:p>
    <w:p w:rsidR="00A56538" w:rsidRPr="000043C9" w:rsidRDefault="00A56538" w:rsidP="00A70A50">
      <w:pPr>
        <w:rPr>
          <w:rFonts w:ascii="Times New Roman" w:hAnsi="Times New Roman"/>
          <w:sz w:val="24"/>
          <w:szCs w:val="24"/>
        </w:rPr>
      </w:pPr>
    </w:p>
    <w:p w:rsidR="00A70A50" w:rsidRPr="002A5692" w:rsidRDefault="00A70A50" w:rsidP="00A70A50">
      <w:pPr>
        <w:jc w:val="center"/>
        <w:rPr>
          <w:rFonts w:ascii="Times New Roman" w:hAnsi="Times New Roman"/>
          <w:b/>
          <w:sz w:val="28"/>
          <w:szCs w:val="28"/>
        </w:rPr>
      </w:pPr>
      <w:r w:rsidRPr="002A5692">
        <w:rPr>
          <w:rFonts w:ascii="Times New Roman" w:hAnsi="Times New Roman"/>
          <w:b/>
          <w:sz w:val="28"/>
          <w:szCs w:val="28"/>
        </w:rPr>
        <w:lastRenderedPageBreak/>
        <w:t>Prilog 8.</w:t>
      </w:r>
    </w:p>
    <w:p w:rsidR="00A70A50" w:rsidRPr="002A5692" w:rsidRDefault="00A70A50" w:rsidP="00A70A50">
      <w:pPr>
        <w:jc w:val="center"/>
        <w:rPr>
          <w:rFonts w:ascii="Times New Roman" w:hAnsi="Times New Roman"/>
          <w:sz w:val="28"/>
          <w:szCs w:val="28"/>
        </w:rPr>
      </w:pPr>
      <w:r w:rsidRPr="002A5692">
        <w:rPr>
          <w:rFonts w:ascii="Times New Roman" w:hAnsi="Times New Roman"/>
          <w:sz w:val="28"/>
          <w:szCs w:val="28"/>
        </w:rPr>
        <w:t>UVJETI KOJE VOZAČI MOTORNIH VOZILA MORAJU ISPUNJAVATI U MEĐUNARODNOM PROMETU</w:t>
      </w:r>
    </w:p>
    <w:p w:rsidR="00A70A50" w:rsidRPr="000043C9" w:rsidRDefault="00A70A50" w:rsidP="00A70A50">
      <w:pPr>
        <w:ind w:firstLine="284"/>
        <w:jc w:val="both"/>
        <w:rPr>
          <w:rFonts w:ascii="Times New Roman" w:hAnsi="Times New Roman"/>
          <w:sz w:val="24"/>
          <w:szCs w:val="24"/>
        </w:rPr>
      </w:pPr>
      <w:r w:rsidRPr="000043C9">
        <w:rPr>
          <w:rFonts w:ascii="Times New Roman" w:hAnsi="Times New Roman"/>
          <w:sz w:val="24"/>
          <w:szCs w:val="24"/>
        </w:rPr>
        <w:t>Minimalna doba za vožnju motornog vozila pod uvjetima utvrđenim u članku 24. Konvencije je osamnaest godina.</w:t>
      </w:r>
    </w:p>
    <w:p w:rsidR="00A70A50" w:rsidRDefault="00A70A50" w:rsidP="00A70A50">
      <w:pPr>
        <w:ind w:firstLine="284"/>
        <w:jc w:val="both"/>
        <w:rPr>
          <w:rFonts w:ascii="Times New Roman" w:hAnsi="Times New Roman"/>
          <w:sz w:val="24"/>
          <w:szCs w:val="24"/>
        </w:rPr>
      </w:pPr>
      <w:r w:rsidRPr="000043C9">
        <w:rPr>
          <w:rFonts w:ascii="Times New Roman" w:hAnsi="Times New Roman"/>
          <w:sz w:val="24"/>
          <w:szCs w:val="24"/>
        </w:rPr>
        <w:t>Ipak, svaka država</w:t>
      </w:r>
      <w:r w:rsidR="009E7F79">
        <w:rPr>
          <w:rFonts w:ascii="Times New Roman" w:hAnsi="Times New Roman"/>
          <w:sz w:val="24"/>
          <w:szCs w:val="24"/>
        </w:rPr>
        <w:t xml:space="preserve"> ugovornica</w:t>
      </w:r>
      <w:r w:rsidRPr="000043C9">
        <w:rPr>
          <w:rFonts w:ascii="Times New Roman" w:hAnsi="Times New Roman"/>
          <w:sz w:val="24"/>
          <w:szCs w:val="24"/>
        </w:rPr>
        <w:t xml:space="preserve"> ili teritorijalna jedinica iste priznaju vozačke dozvole koje je izdala druga  država</w:t>
      </w:r>
      <w:r w:rsidR="009E7F79">
        <w:rPr>
          <w:rFonts w:ascii="Times New Roman" w:hAnsi="Times New Roman"/>
          <w:sz w:val="24"/>
          <w:szCs w:val="24"/>
        </w:rPr>
        <w:t xml:space="preserve"> ugovornica</w:t>
      </w:r>
      <w:r w:rsidRPr="000043C9">
        <w:rPr>
          <w:rFonts w:ascii="Times New Roman" w:hAnsi="Times New Roman"/>
          <w:sz w:val="24"/>
          <w:szCs w:val="24"/>
        </w:rPr>
        <w:t xml:space="preserve"> vozačima motocikala i invalidskih kolica mlađim od osamnaest godina.</w:t>
      </w:r>
    </w:p>
    <w:p w:rsidR="00A70A50" w:rsidRDefault="00A70A50" w:rsidP="00A70A50">
      <w:pPr>
        <w:jc w:val="both"/>
        <w:rPr>
          <w:rFonts w:ascii="Times New Roman" w:hAnsi="Times New Roman"/>
          <w:sz w:val="24"/>
          <w:szCs w:val="24"/>
        </w:rPr>
      </w:pPr>
    </w:p>
    <w:p w:rsidR="00A70A50" w:rsidRPr="002A5692" w:rsidRDefault="00A70A50" w:rsidP="00A70A50">
      <w:pPr>
        <w:jc w:val="center"/>
        <w:rPr>
          <w:rFonts w:ascii="Times New Roman" w:hAnsi="Times New Roman"/>
          <w:b/>
          <w:sz w:val="28"/>
          <w:szCs w:val="28"/>
        </w:rPr>
      </w:pPr>
      <w:r w:rsidRPr="002A5692">
        <w:rPr>
          <w:rFonts w:ascii="Times New Roman" w:hAnsi="Times New Roman"/>
          <w:b/>
          <w:sz w:val="28"/>
          <w:szCs w:val="28"/>
        </w:rPr>
        <w:t>Prilog 9.</w:t>
      </w:r>
    </w:p>
    <w:p w:rsidR="00A70A50" w:rsidRPr="002A5692" w:rsidRDefault="00A70A50" w:rsidP="00A70A50">
      <w:pPr>
        <w:jc w:val="center"/>
        <w:rPr>
          <w:rFonts w:ascii="Times New Roman" w:hAnsi="Times New Roman"/>
          <w:sz w:val="28"/>
          <w:szCs w:val="28"/>
        </w:rPr>
      </w:pPr>
      <w:r w:rsidRPr="002A5692">
        <w:rPr>
          <w:rFonts w:ascii="Times New Roman" w:hAnsi="Times New Roman"/>
          <w:sz w:val="28"/>
          <w:szCs w:val="28"/>
        </w:rPr>
        <w:t xml:space="preserve">MODEL VOZAČKE DOZVOLE – </w:t>
      </w:r>
      <w:r w:rsidRPr="002A5692">
        <w:rPr>
          <w:rFonts w:ascii="Times New Roman" w:hAnsi="Times New Roman"/>
          <w:sz w:val="24"/>
          <w:szCs w:val="24"/>
        </w:rPr>
        <w:t>DIMENZIJE: 74x105mm</w:t>
      </w:r>
    </w:p>
    <w:p w:rsidR="00A70A50" w:rsidRPr="00D51801" w:rsidRDefault="00A70A50" w:rsidP="00A70A50">
      <w:pPr>
        <w:jc w:val="center"/>
        <w:rPr>
          <w:rFonts w:ascii="Times New Roman" w:hAnsi="Times New Roman"/>
          <w:i/>
          <w:sz w:val="24"/>
          <w:szCs w:val="24"/>
        </w:rPr>
      </w:pPr>
      <w:r w:rsidRPr="00D51801">
        <w:rPr>
          <w:rFonts w:ascii="Times New Roman" w:hAnsi="Times New Roman"/>
          <w:i/>
          <w:sz w:val="24"/>
          <w:szCs w:val="24"/>
        </w:rPr>
        <w:t>Boja: roza</w:t>
      </w:r>
    </w:p>
    <w:p w:rsidR="00A70A50" w:rsidRPr="000043C9" w:rsidRDefault="00A70A50" w:rsidP="00A70A50">
      <w:pPr>
        <w:pStyle w:val="ListParagraph"/>
        <w:numPr>
          <w:ilvl w:val="0"/>
          <w:numId w:val="39"/>
        </w:numPr>
        <w:spacing w:after="200" w:line="276" w:lineRule="auto"/>
        <w:ind w:left="426" w:hanging="578"/>
        <w:jc w:val="both"/>
        <w:rPr>
          <w:rFonts w:ascii="Times New Roman" w:hAnsi="Times New Roman"/>
          <w:b/>
          <w:sz w:val="24"/>
          <w:szCs w:val="24"/>
        </w:rPr>
      </w:pPr>
      <w:r w:rsidRPr="000043C9">
        <w:rPr>
          <w:rFonts w:ascii="Times New Roman" w:hAnsi="Times New Roman"/>
          <w:sz w:val="24"/>
          <w:szCs w:val="24"/>
        </w:rPr>
        <w:t>Dozvola je sastavljena na jeziku/jezicima kao što je propisano zakonodavstvom države.</w:t>
      </w:r>
    </w:p>
    <w:p w:rsidR="00A70A50" w:rsidRPr="000043C9" w:rsidRDefault="00A70A50" w:rsidP="00A70A50">
      <w:pPr>
        <w:pStyle w:val="ListParagraph"/>
        <w:numPr>
          <w:ilvl w:val="0"/>
          <w:numId w:val="39"/>
        </w:numPr>
        <w:spacing w:after="200" w:line="276" w:lineRule="auto"/>
        <w:ind w:left="426" w:hanging="578"/>
        <w:jc w:val="both"/>
        <w:rPr>
          <w:rFonts w:ascii="Times New Roman" w:hAnsi="Times New Roman"/>
          <w:b/>
          <w:i/>
          <w:sz w:val="24"/>
          <w:szCs w:val="24"/>
        </w:rPr>
      </w:pPr>
      <w:r w:rsidRPr="000043C9">
        <w:rPr>
          <w:rFonts w:ascii="Times New Roman" w:hAnsi="Times New Roman"/>
          <w:sz w:val="24"/>
          <w:szCs w:val="24"/>
        </w:rPr>
        <w:t xml:space="preserve">Naziv dokumenta „Vozačka dozvola“ bit će napisan na jeziku/jezicima kao što je propisano u gornjoj točki 1. nakon kojeg slijedi francuski prijevod </w:t>
      </w:r>
      <w:r w:rsidRPr="000043C9">
        <w:rPr>
          <w:rFonts w:ascii="Times New Roman" w:hAnsi="Times New Roman"/>
          <w:i/>
          <w:sz w:val="24"/>
          <w:szCs w:val="24"/>
        </w:rPr>
        <w:t>„Permis de conduire“.</w:t>
      </w:r>
    </w:p>
    <w:p w:rsidR="00A70A50" w:rsidRPr="000043C9" w:rsidRDefault="00A70A50" w:rsidP="00A70A50">
      <w:pPr>
        <w:pStyle w:val="ListParagraph"/>
        <w:numPr>
          <w:ilvl w:val="0"/>
          <w:numId w:val="39"/>
        </w:numPr>
        <w:spacing w:after="200" w:line="276" w:lineRule="auto"/>
        <w:ind w:left="426" w:hanging="578"/>
        <w:jc w:val="both"/>
        <w:rPr>
          <w:rFonts w:ascii="Times New Roman" w:hAnsi="Times New Roman"/>
          <w:b/>
          <w:sz w:val="24"/>
          <w:szCs w:val="24"/>
        </w:rPr>
      </w:pPr>
      <w:r w:rsidRPr="000043C9">
        <w:rPr>
          <w:rFonts w:ascii="Times New Roman" w:hAnsi="Times New Roman"/>
          <w:sz w:val="24"/>
          <w:szCs w:val="24"/>
        </w:rPr>
        <w:t>Natpisi moraju biti pisani (ili barem ponovljeni) na latinici ili tzv. engleskom pismu.</w:t>
      </w:r>
    </w:p>
    <w:p w:rsidR="00A70A50" w:rsidRPr="000043C9" w:rsidRDefault="00A70A50" w:rsidP="00A70A50">
      <w:pPr>
        <w:pStyle w:val="ListParagraph"/>
        <w:numPr>
          <w:ilvl w:val="0"/>
          <w:numId w:val="39"/>
        </w:numPr>
        <w:spacing w:after="200" w:line="276" w:lineRule="auto"/>
        <w:ind w:left="426" w:hanging="578"/>
        <w:jc w:val="both"/>
        <w:rPr>
          <w:rFonts w:ascii="Times New Roman" w:hAnsi="Times New Roman"/>
          <w:b/>
          <w:sz w:val="24"/>
          <w:szCs w:val="24"/>
        </w:rPr>
      </w:pPr>
      <w:r w:rsidRPr="000043C9">
        <w:rPr>
          <w:rFonts w:ascii="Times New Roman" w:hAnsi="Times New Roman"/>
          <w:sz w:val="24"/>
          <w:szCs w:val="24"/>
        </w:rPr>
        <w:t>Dodatne napomene nadležnih tijela države izdavanja</w:t>
      </w:r>
      <w:r>
        <w:rPr>
          <w:rFonts w:ascii="Times New Roman" w:hAnsi="Times New Roman"/>
          <w:sz w:val="24"/>
          <w:szCs w:val="24"/>
        </w:rPr>
        <w:t>, ako ih ima,</w:t>
      </w:r>
      <w:r w:rsidRPr="000043C9">
        <w:rPr>
          <w:rFonts w:ascii="Times New Roman" w:hAnsi="Times New Roman"/>
          <w:sz w:val="24"/>
          <w:szCs w:val="24"/>
        </w:rPr>
        <w:t xml:space="preserve"> neće se primjenjivati u međunarodnom prometu.</w:t>
      </w:r>
    </w:p>
    <w:p w:rsidR="00A70A50" w:rsidRPr="000043C9" w:rsidRDefault="00A70A50" w:rsidP="00A70A50">
      <w:pPr>
        <w:pStyle w:val="ListParagraph"/>
        <w:numPr>
          <w:ilvl w:val="0"/>
          <w:numId w:val="39"/>
        </w:numPr>
        <w:spacing w:after="200" w:line="276" w:lineRule="auto"/>
        <w:ind w:left="426" w:hanging="578"/>
        <w:jc w:val="both"/>
        <w:rPr>
          <w:rFonts w:ascii="Times New Roman" w:hAnsi="Times New Roman"/>
          <w:b/>
          <w:sz w:val="24"/>
          <w:szCs w:val="24"/>
        </w:rPr>
      </w:pPr>
      <w:r w:rsidRPr="000043C9">
        <w:rPr>
          <w:rFonts w:ascii="Times New Roman" w:hAnsi="Times New Roman"/>
          <w:sz w:val="24"/>
          <w:szCs w:val="24"/>
        </w:rPr>
        <w:t>Razlikovni znak kao što je definiran u prilogu 4. upisuje se u ovalni oblik.</w:t>
      </w:r>
    </w:p>
    <w:p w:rsidR="00A70A50" w:rsidRDefault="00A70A50" w:rsidP="00A70A50">
      <w:pPr>
        <w:pStyle w:val="ListParagraph"/>
        <w:ind w:left="0"/>
        <w:jc w:val="center"/>
        <w:rPr>
          <w:rFonts w:ascii="Times New Roman" w:hAnsi="Times New Roman"/>
          <w:sz w:val="24"/>
          <w:szCs w:val="24"/>
        </w:rPr>
      </w:pPr>
    </w:p>
    <w:p w:rsidR="00A70A50" w:rsidRPr="000043C9" w:rsidRDefault="00A70A50" w:rsidP="00A70A50">
      <w:pPr>
        <w:pStyle w:val="ListParagraph"/>
        <w:ind w:left="0"/>
        <w:jc w:val="center"/>
        <w:rPr>
          <w:rFonts w:ascii="Times New Roman" w:hAnsi="Times New Roman"/>
          <w:sz w:val="24"/>
          <w:szCs w:val="24"/>
        </w:rPr>
      </w:pPr>
      <w:r w:rsidRPr="000043C9">
        <w:rPr>
          <w:rFonts w:ascii="Times New Roman" w:hAnsi="Times New Roman"/>
          <w:sz w:val="24"/>
          <w:szCs w:val="24"/>
        </w:rPr>
        <w:t xml:space="preserve">VANJSKE STRANICE </w:t>
      </w:r>
    </w:p>
    <w:tbl>
      <w:tblPr>
        <w:tblStyle w:val="TableGrid"/>
        <w:tblpPr w:leftFromText="180" w:rightFromText="180" w:vertAnchor="text" w:tblpXSpec="right" w:tblpY="1"/>
        <w:tblOverlap w:val="never"/>
        <w:tblW w:w="5000" w:type="pct"/>
        <w:tblLayout w:type="fixed"/>
        <w:tblLook w:val="04A0" w:firstRow="1" w:lastRow="0" w:firstColumn="1" w:lastColumn="0" w:noHBand="0" w:noVBand="1"/>
      </w:tblPr>
      <w:tblGrid>
        <w:gridCol w:w="3218"/>
        <w:gridCol w:w="1158"/>
        <w:gridCol w:w="1633"/>
        <w:gridCol w:w="30"/>
        <w:gridCol w:w="924"/>
        <w:gridCol w:w="2381"/>
      </w:tblGrid>
      <w:tr w:rsidR="00A70A50" w:rsidRPr="000043C9" w:rsidTr="00AE24D4">
        <w:trPr>
          <w:trHeight w:val="5316"/>
        </w:trPr>
        <w:tc>
          <w:tcPr>
            <w:tcW w:w="3706" w:type="dxa"/>
            <w:tcBorders>
              <w:bottom w:val="single" w:sz="4" w:space="0" w:color="auto"/>
            </w:tcBorders>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Namijenjeno za ovjere nadležnih tijela države izdavanja,</w:t>
            </w:r>
            <w:r>
              <w:rPr>
                <w:rFonts w:ascii="Times New Roman" w:hAnsi="Times New Roman"/>
                <w:sz w:val="24"/>
                <w:szCs w:val="24"/>
              </w:rPr>
              <w:t xml:space="preserve"> uključujući periodički produžetak valjanosti</w:t>
            </w:r>
            <w:r w:rsidRPr="000043C9">
              <w:rPr>
                <w:rFonts w:ascii="Times New Roman" w:hAnsi="Times New Roman"/>
                <w:sz w:val="24"/>
                <w:szCs w:val="24"/>
              </w:rPr>
              <w:t>.</w:t>
            </w:r>
          </w:p>
        </w:tc>
        <w:tc>
          <w:tcPr>
            <w:tcW w:w="3172" w:type="dxa"/>
            <w:gridSpan w:val="2"/>
            <w:tcBorders>
              <w:bottom w:val="single" w:sz="4" w:space="0" w:color="auto"/>
            </w:tcBorders>
          </w:tcPr>
          <w:p w:rsidR="00A70A50" w:rsidRPr="000043C9" w:rsidRDefault="00A70A50" w:rsidP="00AE24D4">
            <w:pPr>
              <w:pStyle w:val="ListParagraph"/>
              <w:ind w:left="0"/>
              <w:jc w:val="center"/>
              <w:rPr>
                <w:rFonts w:ascii="Times New Roman" w:hAnsi="Times New Roman"/>
                <w:b/>
                <w:sz w:val="24"/>
                <w:szCs w:val="24"/>
              </w:rPr>
            </w:pPr>
          </w:p>
        </w:tc>
        <w:tc>
          <w:tcPr>
            <w:tcW w:w="3804" w:type="dxa"/>
            <w:gridSpan w:val="3"/>
            <w:tcBorders>
              <w:bottom w:val="single" w:sz="4" w:space="0" w:color="auto"/>
            </w:tcBorders>
          </w:tcPr>
          <w:p w:rsidR="00A70A50" w:rsidRPr="000043C9" w:rsidRDefault="00A70A50" w:rsidP="00AE24D4">
            <w:pPr>
              <w:pStyle w:val="ListParagraph"/>
              <w:ind w:left="0"/>
              <w:jc w:val="center"/>
              <w:rPr>
                <w:rFonts w:ascii="Times New Roman" w:hAnsi="Times New Roman"/>
                <w:b/>
                <w:sz w:val="24"/>
                <w:szCs w:val="24"/>
              </w:rPr>
            </w:pPr>
          </w:p>
          <w:p w:rsidR="00A70A50" w:rsidRPr="000043C9" w:rsidRDefault="00A70A50" w:rsidP="00AE24D4">
            <w:pPr>
              <w:pStyle w:val="ListParagraph"/>
              <w:ind w:left="0"/>
              <w:jc w:val="center"/>
              <w:rPr>
                <w:rFonts w:ascii="Times New Roman" w:hAnsi="Times New Roman"/>
                <w:b/>
                <w:sz w:val="24"/>
                <w:szCs w:val="24"/>
              </w:rPr>
            </w:pPr>
          </w:p>
          <w:p w:rsidR="00A70A50" w:rsidRPr="000043C9" w:rsidRDefault="00A70A50" w:rsidP="00AE24D4">
            <w:pPr>
              <w:pStyle w:val="ListParagraph"/>
              <w:ind w:left="0"/>
              <w:jc w:val="center"/>
              <w:rPr>
                <w:rFonts w:ascii="Times New Roman" w:hAnsi="Times New Roman"/>
                <w:b/>
                <w:sz w:val="24"/>
                <w:szCs w:val="24"/>
              </w:rPr>
            </w:pPr>
          </w:p>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Ime države</w:t>
            </w: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204591B0" wp14:editId="27F2C609">
                      <wp:simplePos x="0" y="0"/>
                      <wp:positionH relativeFrom="column">
                        <wp:posOffset>554990</wp:posOffset>
                      </wp:positionH>
                      <wp:positionV relativeFrom="paragraph">
                        <wp:posOffset>12701</wp:posOffset>
                      </wp:positionV>
                      <wp:extent cx="848563" cy="631190"/>
                      <wp:effectExtent l="0" t="0" r="27940" b="16510"/>
                      <wp:wrapNone/>
                      <wp:docPr id="30" name="Elipsa 30"/>
                      <wp:cNvGraphicFramePr/>
                      <a:graphic xmlns:a="http://schemas.openxmlformats.org/drawingml/2006/main">
                        <a:graphicData uri="http://schemas.microsoft.com/office/word/2010/wordprocessingShape">
                          <wps:wsp>
                            <wps:cNvSpPr/>
                            <wps:spPr>
                              <a:xfrm>
                                <a:off x="0" y="0"/>
                                <a:ext cx="848563" cy="63119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5565B7" id="Elipsa 30" o:spid="_x0000_s1026" style="position:absolute;margin-left:43.7pt;margin-top:1pt;width:66.8pt;height:49.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VyfQIAAFMFAAAOAAAAZHJzL2Uyb0RvYy54bWysVF9vGyEMf5+074B4Xy+XpFka9VJF7TpN&#10;qtpq7dRnykGCBpgBySX79DXc5ZKteZr2Aja2f/6D7currdFkI3xQYCtang0oEZZDreyyoj+ebz9N&#10;KQmR2ZppsKKiOxHo1fzjh8vGzcQQVqBr4QmC2DBrXEVXMbpZUQS+EoaFM3DColCCNywi65dF7VmD&#10;6EYXw8FgUjTga+eBixDw9aYV0nnGl1Lw+CBlEJHoimJsMZ8+n6/pLOaXbLb0zK0U78Jg/xCFYcqi&#10;0x7qhkVG1l69gzKKewgg4xkHU4CUioucA2ZTDv7K5mnFnMi5YHGC68sU/h8sv988eqLqio6wPJYZ&#10;/KMvWrnACD5gdRoXZqj05B59xwUkU6pb6U26MQmyzRXd9RUV20g4Pk7H0/PJiBKOosmoLC8yZnEw&#10;dj7ErwIMSURFhU6+U85sxjZ3IaJP1N5rpWdt0xlAq/pWaZ2Z1C3iWnuyYfjPcVumyNHuSAu5ZFmk&#10;fNoMMhV3WrSo34XEOmDMw+w9d+ABk3EubJx0uNqidjKTGEFvWJ4y1HEfTKebzETuzN5wcMrwT4+9&#10;RfYKNvbGRlnwpwDqn73nVn+ffZtzSv8V6h1+v4d2LoLjtwr/4Y6F+Mg8DgL2BA53fMBDamgqCh1F&#10;yQr871PvSR/7E6WUNDhYFQ2/1swLSvQ3i517UY7HaRIzMz7/PETGH0tejyV2ba4B/7TENeJ4JpN+&#10;1HtSejAvuAMWySuKmOXou6I8+j1zHduBxy3CxWKR1XD6HIt39snxBJ6qmprsefvCvOuaMWIX38N+&#10;CN81ZKubLC0s1hGkyt16qGtXb5zc3Izdlkmr4ZjPWoddOH8DAAD//wMAUEsDBBQABgAIAAAAIQAQ&#10;vKeF3QAAAAgBAAAPAAAAZHJzL2Rvd25yZXYueG1sTI/BTsMwEETvSPyDtUhcEHViSohCnApQETck&#10;Ch/gxksciNdR7DaBr2c5wW1H8zQ7U28WP4gjTrEPpCFfZSCQ2mB76jS8vT5eliBiMmTNEAg1fGGE&#10;TXN6UpvKhple8LhLneAQipXR4FIaKylj69CbuAojEnvvYfImsZw6aSczc7gfpMqyQnrTE39wZsQH&#10;h+3n7uA1FKW62mK+vS9m971c+/j89DFeaH1+ttzdgki4pD8YfutzdWi40z4cyEYxaChv1kxqULyI&#10;baVyPvbMZfkaZFPL/wOaHwAAAP//AwBQSwECLQAUAAYACAAAACEAtoM4kv4AAADhAQAAEwAAAAAA&#10;AAAAAAAAAAAAAAAAW0NvbnRlbnRfVHlwZXNdLnhtbFBLAQItABQABgAIAAAAIQA4/SH/1gAAAJQB&#10;AAALAAAAAAAAAAAAAAAAAC8BAABfcmVscy8ucmVsc1BLAQItABQABgAIAAAAIQCNSZVyfQIAAFMF&#10;AAAOAAAAAAAAAAAAAAAAAC4CAABkcnMvZTJvRG9jLnhtbFBLAQItABQABgAIAAAAIQAQvKeF3QAA&#10;AAgBAAAPAAAAAAAAAAAAAAAAANcEAABkcnMvZG93bnJldi54bWxQSwUGAAAAAAQABADzAAAA4QUA&#10;AAAA&#10;" fillcolor="white [3201]" strokecolor="black [3213]" strokeweight="1pt">
                      <v:stroke joinstyle="miter"/>
                    </v:oval>
                  </w:pict>
                </mc:Fallback>
              </mc:AlternateContent>
            </w: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VOZAČKA DOZVOLA</w:t>
            </w:r>
          </w:p>
          <w:p w:rsidR="00A70A50" w:rsidRPr="000043C9" w:rsidRDefault="00A70A50" w:rsidP="00AE24D4">
            <w:pPr>
              <w:pStyle w:val="ListParagraph"/>
              <w:ind w:left="0"/>
              <w:jc w:val="center"/>
              <w:rPr>
                <w:rFonts w:ascii="Times New Roman" w:hAnsi="Times New Roman"/>
                <w:sz w:val="24"/>
                <w:szCs w:val="24"/>
              </w:rPr>
            </w:pPr>
          </w:p>
        </w:tc>
      </w:tr>
      <w:tr w:rsidR="00A70A50" w:rsidRPr="000043C9" w:rsidTr="00AE24D4">
        <w:tc>
          <w:tcPr>
            <w:tcW w:w="10682" w:type="dxa"/>
            <w:gridSpan w:val="6"/>
            <w:tcBorders>
              <w:top w:val="nil"/>
              <w:left w:val="nil"/>
              <w:bottom w:val="nil"/>
              <w:right w:val="nil"/>
            </w:tcBorders>
            <w:vAlign w:val="center"/>
          </w:tcPr>
          <w:p w:rsidR="00A70A50" w:rsidRDefault="00A70A50" w:rsidP="00AE24D4">
            <w:pPr>
              <w:pStyle w:val="ListParagraph"/>
              <w:ind w:left="0"/>
              <w:jc w:val="center"/>
              <w:rPr>
                <w:rFonts w:ascii="Times New Roman" w:hAnsi="Times New Roman"/>
                <w:szCs w:val="24"/>
              </w:rPr>
            </w:pPr>
          </w:p>
          <w:p w:rsidR="00A70A50" w:rsidRDefault="00A70A50" w:rsidP="00AE24D4">
            <w:pPr>
              <w:pStyle w:val="ListParagraph"/>
              <w:ind w:left="0"/>
              <w:jc w:val="center"/>
              <w:rPr>
                <w:rFonts w:ascii="Times New Roman" w:hAnsi="Times New Roman"/>
                <w:szCs w:val="24"/>
              </w:rPr>
            </w:pPr>
          </w:p>
          <w:p w:rsidR="00A70A50" w:rsidRDefault="00A70A50" w:rsidP="00AE24D4">
            <w:pPr>
              <w:pStyle w:val="ListParagraph"/>
              <w:ind w:left="0"/>
              <w:jc w:val="center"/>
              <w:rPr>
                <w:rFonts w:ascii="Times New Roman" w:hAnsi="Times New Roman"/>
                <w:szCs w:val="24"/>
              </w:rPr>
            </w:pPr>
          </w:p>
          <w:p w:rsidR="00A70A50" w:rsidRDefault="00A70A50" w:rsidP="00AE24D4">
            <w:pPr>
              <w:pStyle w:val="ListParagraph"/>
              <w:ind w:left="0"/>
              <w:jc w:val="center"/>
              <w:rPr>
                <w:rFonts w:ascii="Times New Roman" w:hAnsi="Times New Roman"/>
                <w:szCs w:val="24"/>
              </w:rPr>
            </w:pPr>
          </w:p>
          <w:p w:rsidR="00A70A50" w:rsidRDefault="00A70A50" w:rsidP="00AE24D4">
            <w:pPr>
              <w:pStyle w:val="ListParagraph"/>
              <w:ind w:left="0"/>
              <w:jc w:val="center"/>
              <w:rPr>
                <w:rFonts w:ascii="Times New Roman" w:hAnsi="Times New Roman"/>
                <w:szCs w:val="24"/>
              </w:rPr>
            </w:pPr>
          </w:p>
          <w:p w:rsidR="00A70A50" w:rsidRDefault="00A70A50" w:rsidP="00AE24D4">
            <w:pPr>
              <w:pStyle w:val="ListParagraph"/>
              <w:ind w:left="0"/>
              <w:jc w:val="center"/>
              <w:rPr>
                <w:rFonts w:ascii="Times New Roman" w:hAnsi="Times New Roman"/>
                <w:szCs w:val="24"/>
              </w:rPr>
            </w:pPr>
          </w:p>
          <w:p w:rsidR="00A70A50" w:rsidRDefault="00A70A50" w:rsidP="00AE24D4">
            <w:pPr>
              <w:pStyle w:val="ListParagraph"/>
              <w:ind w:left="0"/>
              <w:jc w:val="center"/>
              <w:rPr>
                <w:rFonts w:ascii="Times New Roman" w:hAnsi="Times New Roman"/>
                <w:szCs w:val="24"/>
              </w:rPr>
            </w:pPr>
          </w:p>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Cs w:val="24"/>
              </w:rPr>
              <w:t>UNUTARNJE STRANICE</w:t>
            </w:r>
          </w:p>
        </w:tc>
      </w:tr>
      <w:tr w:rsidR="00A70A50" w:rsidRPr="000043C9" w:rsidTr="00AE24D4">
        <w:trPr>
          <w:trHeight w:val="140"/>
        </w:trPr>
        <w:tc>
          <w:tcPr>
            <w:tcW w:w="3706" w:type="dxa"/>
            <w:tcBorders>
              <w:top w:val="single" w:sz="4" w:space="0" w:color="auto"/>
            </w:tcBorders>
          </w:tcPr>
          <w:p w:rsidR="00A70A50" w:rsidRPr="000043C9" w:rsidRDefault="00A70A50" w:rsidP="00AE24D4">
            <w:pPr>
              <w:rPr>
                <w:rFonts w:ascii="Times New Roman" w:hAnsi="Times New Roman"/>
                <w:sz w:val="16"/>
                <w:szCs w:val="16"/>
              </w:rPr>
            </w:pPr>
          </w:p>
        </w:tc>
        <w:tc>
          <w:tcPr>
            <w:tcW w:w="3206" w:type="dxa"/>
            <w:gridSpan w:val="3"/>
            <w:tcBorders>
              <w:top w:val="single" w:sz="4" w:space="0" w:color="auto"/>
            </w:tcBorders>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Cs w:val="24"/>
              </w:rPr>
              <w:t>Promjene adrese</w:t>
            </w:r>
          </w:p>
        </w:tc>
        <w:tc>
          <w:tcPr>
            <w:tcW w:w="1037" w:type="dxa"/>
            <w:tcBorders>
              <w:top w:val="single" w:sz="4" w:space="0" w:color="auto"/>
            </w:tcBorders>
            <w:vAlign w:val="center"/>
          </w:tcPr>
          <w:p w:rsidR="00A70A50" w:rsidRPr="000043C9" w:rsidRDefault="00A70A50" w:rsidP="00AE24D4">
            <w:pPr>
              <w:pStyle w:val="ListParagraph"/>
              <w:ind w:left="0"/>
              <w:jc w:val="center"/>
              <w:rPr>
                <w:rFonts w:ascii="Times New Roman" w:hAnsi="Times New Roman"/>
                <w:sz w:val="24"/>
                <w:szCs w:val="24"/>
              </w:rPr>
            </w:pPr>
          </w:p>
        </w:tc>
        <w:tc>
          <w:tcPr>
            <w:tcW w:w="2733" w:type="dxa"/>
            <w:tcBorders>
              <w:top w:val="single" w:sz="4" w:space="0" w:color="auto"/>
            </w:tcBorders>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Cs w:val="24"/>
              </w:rPr>
              <w:t>Kategorija vozila za koju vrijedi vozačka dozvola</w:t>
            </w:r>
          </w:p>
        </w:tc>
      </w:tr>
      <w:tr w:rsidR="00A70A50" w:rsidRPr="000043C9" w:rsidTr="00AE24D4">
        <w:trPr>
          <w:trHeight w:val="1189"/>
        </w:trPr>
        <w:tc>
          <w:tcPr>
            <w:tcW w:w="3706" w:type="dxa"/>
            <w:vMerge w:val="restart"/>
          </w:tcPr>
          <w:p w:rsidR="00A70A50" w:rsidRPr="000043C9" w:rsidRDefault="00A70A50" w:rsidP="00AE24D4">
            <w:pPr>
              <w:rPr>
                <w:rFonts w:ascii="Times New Roman" w:hAnsi="Times New Roman"/>
                <w:szCs w:val="16"/>
              </w:rPr>
            </w:pPr>
            <w:r>
              <w:rPr>
                <w:rFonts w:ascii="Times New Roman" w:hAnsi="Times New Roman"/>
                <w:szCs w:val="16"/>
              </w:rPr>
              <w:t>1. Prezi</w:t>
            </w:r>
            <w:r w:rsidRPr="000043C9">
              <w:rPr>
                <w:rFonts w:ascii="Times New Roman" w:hAnsi="Times New Roman"/>
                <w:szCs w:val="16"/>
              </w:rPr>
              <w:t>me</w:t>
            </w:r>
            <w:r>
              <w:rPr>
                <w:rFonts w:ascii="Times New Roman" w:hAnsi="Times New Roman"/>
                <w:szCs w:val="16"/>
              </w:rPr>
              <w:t>…………………………</w:t>
            </w:r>
          </w:p>
          <w:p w:rsidR="00A70A50" w:rsidRPr="000043C9" w:rsidRDefault="00A70A50" w:rsidP="00AE24D4">
            <w:pPr>
              <w:rPr>
                <w:rFonts w:ascii="Times New Roman" w:hAnsi="Times New Roman"/>
                <w:szCs w:val="16"/>
              </w:rPr>
            </w:pPr>
            <w:r w:rsidRPr="000043C9">
              <w:rPr>
                <w:rFonts w:ascii="Times New Roman" w:hAnsi="Times New Roman"/>
                <w:szCs w:val="16"/>
              </w:rPr>
              <w:t>2. Ostala imena*</w:t>
            </w:r>
            <w:r>
              <w:rPr>
                <w:rFonts w:ascii="Times New Roman" w:hAnsi="Times New Roman"/>
                <w:szCs w:val="16"/>
              </w:rPr>
              <w:t>………………….</w:t>
            </w:r>
          </w:p>
          <w:p w:rsidR="00A70A50" w:rsidRPr="000043C9" w:rsidRDefault="00A70A50" w:rsidP="00AE24D4">
            <w:pPr>
              <w:rPr>
                <w:rFonts w:ascii="Times New Roman" w:hAnsi="Times New Roman"/>
                <w:szCs w:val="16"/>
              </w:rPr>
            </w:pPr>
            <w:r w:rsidRPr="000043C9">
              <w:rPr>
                <w:rFonts w:ascii="Times New Roman" w:hAnsi="Times New Roman"/>
                <w:szCs w:val="16"/>
              </w:rPr>
              <w:t>3. Datum** i mjes</w:t>
            </w:r>
            <w:r>
              <w:rPr>
                <w:rFonts w:ascii="Times New Roman" w:hAnsi="Times New Roman"/>
                <w:szCs w:val="16"/>
              </w:rPr>
              <w:t>to*** rođenja……………………………</w:t>
            </w:r>
          </w:p>
          <w:p w:rsidR="00A70A50" w:rsidRPr="000043C9" w:rsidRDefault="00A70A50" w:rsidP="00AE24D4">
            <w:pPr>
              <w:rPr>
                <w:rFonts w:ascii="Times New Roman" w:hAnsi="Times New Roman"/>
                <w:szCs w:val="16"/>
              </w:rPr>
            </w:pPr>
            <w:r w:rsidRPr="000043C9">
              <w:rPr>
                <w:rFonts w:ascii="Times New Roman" w:hAnsi="Times New Roman"/>
                <w:szCs w:val="16"/>
              </w:rPr>
              <w:t xml:space="preserve">4. </w:t>
            </w:r>
            <w:r>
              <w:rPr>
                <w:rFonts w:ascii="Times New Roman" w:hAnsi="Times New Roman"/>
                <w:szCs w:val="16"/>
              </w:rPr>
              <w:t>Prebivalište…………………….</w:t>
            </w:r>
          </w:p>
          <w:p w:rsidR="00A70A50" w:rsidRPr="000043C9" w:rsidRDefault="00A70A50" w:rsidP="00AE24D4">
            <w:pPr>
              <w:rPr>
                <w:rFonts w:ascii="Times New Roman" w:hAnsi="Times New Roman"/>
                <w:sz w:val="16"/>
                <w:szCs w:val="16"/>
              </w:rPr>
            </w:pPr>
          </w:p>
          <w:p w:rsidR="00A70A50" w:rsidRDefault="00A70A50" w:rsidP="00AE24D4">
            <w:pPr>
              <w:rPr>
                <w:rFonts w:ascii="Times New Roman" w:hAnsi="Times New Roman"/>
                <w:sz w:val="16"/>
                <w:szCs w:val="16"/>
              </w:rPr>
            </w:pPr>
          </w:p>
          <w:p w:rsidR="00F6355A" w:rsidRDefault="00F6355A" w:rsidP="00AE24D4">
            <w:pPr>
              <w:rPr>
                <w:rFonts w:ascii="Times New Roman" w:hAnsi="Times New Roman"/>
                <w:sz w:val="16"/>
                <w:szCs w:val="16"/>
              </w:rPr>
            </w:pPr>
            <w:r w:rsidRPr="000043C9">
              <w:rPr>
                <w:i/>
                <w:iCs/>
                <w:noProof/>
                <w:color w:val="44546A" w:themeColor="text2"/>
              </w:rPr>
              <mc:AlternateContent>
                <mc:Choice Requires="wps">
                  <w:drawing>
                    <wp:anchor distT="0" distB="0" distL="114300" distR="114300" simplePos="0" relativeHeight="251672576" behindDoc="0" locked="0" layoutInCell="1" allowOverlap="1" wp14:anchorId="27A40A7B" wp14:editId="5B32E7E6">
                      <wp:simplePos x="0" y="0"/>
                      <wp:positionH relativeFrom="column">
                        <wp:posOffset>317500</wp:posOffset>
                      </wp:positionH>
                      <wp:positionV relativeFrom="paragraph">
                        <wp:posOffset>104140</wp:posOffset>
                      </wp:positionV>
                      <wp:extent cx="335915" cy="1308735"/>
                      <wp:effectExtent l="0" t="0" r="0" b="5715"/>
                      <wp:wrapNone/>
                      <wp:docPr id="30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308735"/>
                              </a:xfrm>
                              <a:prstGeom prst="rect">
                                <a:avLst/>
                              </a:prstGeom>
                              <a:noFill/>
                              <a:ln w="9525">
                                <a:noFill/>
                                <a:miter lim="800000"/>
                                <a:headEnd/>
                                <a:tailEnd/>
                              </a:ln>
                            </wps:spPr>
                            <wps:txbx>
                              <w:txbxContent>
                                <w:p w:rsidR="000D010E" w:rsidRPr="00045904" w:rsidRDefault="000D010E" w:rsidP="00A70A50">
                                  <w:pPr>
                                    <w:rPr>
                                      <w:rFonts w:ascii="Times New Roman" w:hAnsi="Times New Roman"/>
                                      <w:b/>
                                      <w:sz w:val="15"/>
                                      <w:szCs w:val="15"/>
                                    </w:rPr>
                                  </w:pPr>
                                  <w:r w:rsidRPr="00045904">
                                    <w:rPr>
                                      <w:rFonts w:ascii="Times New Roman" w:hAnsi="Times New Roman"/>
                                      <w:b/>
                                      <w:sz w:val="15"/>
                                      <w:szCs w:val="15"/>
                                    </w:rPr>
                                    <w:t>Potpis nositelja dozvole****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40A7B" id="_x0000_t202" coordsize="21600,21600" o:spt="202" path="m,l,21600r21600,l21600,xe">
                      <v:stroke joinstyle="miter"/>
                      <v:path gradientshapeok="t" o:connecttype="rect"/>
                    </v:shapetype>
                    <v:shape id="Tekstni okvir 2" o:spid="_x0000_s1026" type="#_x0000_t202" style="position:absolute;margin-left:25pt;margin-top:8.2pt;width:26.45pt;height:10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qQEgIAAPwDAAAOAAAAZHJzL2Uyb0RvYy54bWysU9uO2yAQfa/Uf0C8N74k2SRWnNV2t1tV&#10;2l6k3X4AwThGAYYCiZ2/74Cz2ah9q+oHBJ6ZM3MOh/XtoBU5CuclmJoWk5wSYTg00uxq+vPl8cOS&#10;Eh+YaZgCI2p6Ep7ebt6/W/e2EiV0oBrhCIIYX/W2pl0ItsoyzzuhmZ+AFQaDLTjNAh7dLmsc6xFd&#10;q6zM85usB9dYB1x4j38fxiDdJPy2FTx8b1svAlE1xdlCWl1at3HNNmtW7RyzneTnMdg/TKGZNNj0&#10;AvXAAiMHJ/+C0pI78NCGCQedQdtKLhIHZFPkf7B57pgViQuK4+1FJv//YPm34w9HZFPTaX5DiWEa&#10;L+lF7H0wksD+KB0po0i99RXmPlvMDsNHGPCyE2Fvn4DvPTFw3zGzE3fOQd8J1uCQRazMrkpHHB9B&#10;tv1XaLAXOwRIQEPrdFQQNSGIjpd1ulyQGALh+HM6na+KOSUcQ8U0Xy6m89SCVa/V1vnwWYAmcVNT&#10;hwZI6Oz45EOchlWvKbGZgUepVDKBMqSv6WpezlPBVUTLgB5VUtd0mcdvdE0k+ck0qTgwqcY9NlDm&#10;zDoSHSmHYTtgYpRiC80J+TsYvYhvBzdxLRfIuUcr1tT/OjAnKFFfDMq4Kmaz6N10mM0XJR7cdWR7&#10;HWGGd4AOD5SM2/uQ/D7SvUO5W5mUeBvmPC5aLAl0fg7Rw9fnlPX2aDe/AQAA//8DAFBLAwQUAAYA&#10;CAAAACEA32FzJeAAAAAJAQAADwAAAGRycy9kb3ducmV2LnhtbEyPwU7DMBBE70j8g7VI3KiNoRUN&#10;cSoEohIX1AZ64ObESxJhr0PsNunf457KcXZWM2/y1eQsO+AQOk8KbmcCGFLtTUeNgs+P15sHYCFq&#10;Mtp6QgVHDLAqLi9ynRk/0hYPZWxYCqGQaQVtjH3GeahbdDrMfI+UvG8/OB2THBpuBj2mcGe5FGLB&#10;ne4oNbS6x+cW659y7xTsqvej3fZ3X6Ib3zbT+ndTvqwbpa6vpqdHYBGneH6GE35ChyIxVX5PJjCr&#10;YC7SlJjui3tgJ1/IJbBKgZRyDrzI+f8FxR8AAAD//wMAUEsBAi0AFAAGAAgAAAAhALaDOJL+AAAA&#10;4QEAABMAAAAAAAAAAAAAAAAAAAAAAFtDb250ZW50X1R5cGVzXS54bWxQSwECLQAUAAYACAAAACEA&#10;OP0h/9YAAACUAQAACwAAAAAAAAAAAAAAAAAvAQAAX3JlbHMvLnJlbHNQSwECLQAUAAYACAAAACEA&#10;6CaakBICAAD8AwAADgAAAAAAAAAAAAAAAAAuAgAAZHJzL2Uyb0RvYy54bWxQSwECLQAUAAYACAAA&#10;ACEA32FzJeAAAAAJAQAADwAAAAAAAAAAAAAAAABsBAAAZHJzL2Rvd25yZXYueG1sUEsFBgAAAAAE&#10;AAQA8wAAAHkFAAAAAA==&#10;" filled="f" stroked="f">
                      <v:textbox style="layout-flow:vertical;mso-layout-flow-alt:bottom-to-top">
                        <w:txbxContent>
                          <w:p w:rsidR="000D010E" w:rsidRPr="00045904" w:rsidRDefault="000D010E" w:rsidP="00A70A50">
                            <w:pPr>
                              <w:rPr>
                                <w:rFonts w:ascii="Times New Roman" w:hAnsi="Times New Roman"/>
                                <w:b/>
                                <w:sz w:val="15"/>
                                <w:szCs w:val="15"/>
                              </w:rPr>
                            </w:pPr>
                            <w:r w:rsidRPr="00045904">
                              <w:rPr>
                                <w:rFonts w:ascii="Times New Roman" w:hAnsi="Times New Roman"/>
                                <w:b/>
                                <w:sz w:val="15"/>
                                <w:szCs w:val="15"/>
                              </w:rPr>
                              <w:t>Potpis nositelja dozvole****</w:t>
                            </w:r>
                          </w:p>
                        </w:txbxContent>
                      </v:textbox>
                    </v:shape>
                  </w:pict>
                </mc:Fallback>
              </mc:AlternateContent>
            </w:r>
          </w:p>
          <w:p w:rsidR="00F6355A" w:rsidRDefault="00F6355A" w:rsidP="00AE24D4">
            <w:pPr>
              <w:rPr>
                <w:rFonts w:ascii="Times New Roman" w:hAnsi="Times New Roman"/>
                <w:sz w:val="16"/>
                <w:szCs w:val="16"/>
              </w:rPr>
            </w:pPr>
            <w:r w:rsidRPr="000043C9">
              <w:rPr>
                <w:rFonts w:ascii="Times New Roman" w:hAnsi="Times New Roman"/>
                <w:noProof/>
                <w:sz w:val="16"/>
                <w:szCs w:val="16"/>
              </w:rPr>
              <mc:AlternateContent>
                <mc:Choice Requires="wps">
                  <w:drawing>
                    <wp:anchor distT="0" distB="0" distL="114300" distR="114300" simplePos="0" relativeHeight="251670528" behindDoc="0" locked="0" layoutInCell="1" allowOverlap="1" wp14:anchorId="4AF74CE1" wp14:editId="0C4D23EA">
                      <wp:simplePos x="0" y="0"/>
                      <wp:positionH relativeFrom="column">
                        <wp:posOffset>683260</wp:posOffset>
                      </wp:positionH>
                      <wp:positionV relativeFrom="paragraph">
                        <wp:posOffset>19685</wp:posOffset>
                      </wp:positionV>
                      <wp:extent cx="1009015" cy="1250315"/>
                      <wp:effectExtent l="0" t="0" r="19685" b="26035"/>
                      <wp:wrapNone/>
                      <wp:docPr id="318" name="Pravokutnik 318"/>
                      <wp:cNvGraphicFramePr/>
                      <a:graphic xmlns:a="http://schemas.openxmlformats.org/drawingml/2006/main">
                        <a:graphicData uri="http://schemas.microsoft.com/office/word/2010/wordprocessingShape">
                          <wps:wsp>
                            <wps:cNvSpPr/>
                            <wps:spPr>
                              <a:xfrm>
                                <a:off x="0" y="0"/>
                                <a:ext cx="1009015" cy="1250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5EF21" id="Pravokutnik 318" o:spid="_x0000_s1026" style="position:absolute;margin-left:53.8pt;margin-top:1.55pt;width:79.45pt;height:9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yefwIAAFkFAAAOAAAAZHJzL2Uyb0RvYy54bWysVEtv2zAMvg/YfxB0X22nj61BnSJo0WFA&#10;0QZLh55VWWqEyqJGKa/9+lGy42RdTsMuMmmSH9+8ut60lq0UBgOu5tVJyZlyEhrjXmv+4+nu0xfO&#10;QhSuERacqvlWBX49+fjhau3HagQLsI1CRiAujNe+5osY/bgoglyoVoQT8MqRUAO2IhKLr0WDYk3o&#10;rS1GZXlRrAEbjyBVCPT3thPyScbXWsn4qHVQkdmaU2wxv5jfl/QWkysxfkXhF0b2YYh/iKIVxpHT&#10;AepWRMGWaP6Cao1ECKDjiYS2AK2NVDkHyqYq32UzXwivci5UnOCHMoX/BysfVjNkpqn5aUWtcqKl&#10;Js1QrOBtGZ15Y+k3FWntw5h0536GPReITBlvNLbpS7mwTS7sdiis2kQm6WdVlpdldc6ZJFk1Oi9P&#10;iSGcYm/uMcSvClqWiJojdS4XVKzuQ+xUdyrJm3XpDWBNc2eszUyaGXVjka0EdTtuqt7FgRY5TJZF&#10;SqdLIFNxa1WH+l1pqgaFPMre8xzuMYWUysWLHtc60k5mmiIYDKtjhjbugul1k5nK8zkYlscM//Q4&#10;WGSv4OJg3BoHeAygeRs8d/q77LucU/ov0GxpCBC67Qhe3hlqwr0IcSaQ1oEWh1Y8PtKjLaxrDj3F&#10;2QLw17H/SZ+mlKScrWm9ah5+LgUqzuw3R/N7WZ2dpX3MzNn55xExeCh5OZS4ZXsD1NOKjomXmUz6&#10;0e5IjdA+0yWYJq8kEk6S75rLiDvmJnZrT7dEquk0q9EOehHv3dzLBJ6qmobsafMs0PeTGGmIH2C3&#10;imL8biA73WTpYLqMoE2e1n1d+3rT/uZ5729NOhCHfNbaX8TJbwAAAP//AwBQSwMEFAAGAAgAAAAh&#10;AJFIi8bdAAAACQEAAA8AAABkcnMvZG93bnJldi54bWxMj8FOwzAQRO9I/IO1SNyo3SICCnGqClEJ&#10;cQA15QPceIkj4nWwnTb9e5YT3HY0o9k31Xr2gzhiTH0gDcuFAoHUBttTp+Fjv715AJGyIWuGQKjh&#10;jAnW9eVFZUobTrTDY5M7wSWUSqPB5TyWUqbWoTdpEUYk9j5D9CazjJ200Zy43A9ypVQhvemJPzgz&#10;4pPD9quZvIYxbsZ39+z22/ktvrx2U9O777PW11fz5hFExjn/heEXn9GhZqZDmMgmMbBW9wVHNdwu&#10;QbC/Koo7EAc+lFIg60r+X1D/AAAA//8DAFBLAQItABQABgAIAAAAIQC2gziS/gAAAOEBAAATAAAA&#10;AAAAAAAAAAAAAAAAAABbQ29udGVudF9UeXBlc10ueG1sUEsBAi0AFAAGAAgAAAAhADj9If/WAAAA&#10;lAEAAAsAAAAAAAAAAAAAAAAALwEAAF9yZWxzLy5yZWxzUEsBAi0AFAAGAAgAAAAhAA+q3J5/AgAA&#10;WQUAAA4AAAAAAAAAAAAAAAAALgIAAGRycy9lMm9Eb2MueG1sUEsBAi0AFAAGAAgAAAAhAJFIi8bd&#10;AAAACQEAAA8AAAAAAAAAAAAAAAAA2QQAAGRycy9kb3ducmV2LnhtbFBLBQYAAAAABAAEAPMAAADj&#10;BQAAAAA=&#10;" fillcolor="white [3201]" strokecolor="black [3213]" strokeweight="1pt"/>
                  </w:pict>
                </mc:Fallback>
              </mc:AlternateContent>
            </w:r>
          </w:p>
          <w:p w:rsidR="00F6355A" w:rsidRDefault="00F6355A" w:rsidP="00AE24D4">
            <w:pPr>
              <w:rPr>
                <w:rFonts w:ascii="Times New Roman" w:hAnsi="Times New Roman"/>
                <w:sz w:val="16"/>
                <w:szCs w:val="16"/>
              </w:rPr>
            </w:pPr>
          </w:p>
          <w:p w:rsidR="00F6355A" w:rsidRDefault="00F6355A" w:rsidP="00AE24D4">
            <w:pPr>
              <w:rPr>
                <w:rFonts w:ascii="Times New Roman" w:hAnsi="Times New Roman"/>
                <w:sz w:val="16"/>
                <w:szCs w:val="16"/>
              </w:rPr>
            </w:pPr>
          </w:p>
          <w:p w:rsidR="00F6355A" w:rsidRDefault="00F6355A" w:rsidP="00AE24D4">
            <w:pPr>
              <w:rPr>
                <w:rFonts w:ascii="Times New Roman" w:hAnsi="Times New Roman"/>
                <w:sz w:val="16"/>
                <w:szCs w:val="16"/>
              </w:rPr>
            </w:pPr>
            <w:r w:rsidRPr="000043C9">
              <w:rPr>
                <w:rFonts w:ascii="Times New Roman" w:hAnsi="Times New Roman"/>
                <w:noProof/>
                <w:sz w:val="16"/>
                <w:szCs w:val="16"/>
              </w:rPr>
              <mc:AlternateContent>
                <mc:Choice Requires="wps">
                  <w:drawing>
                    <wp:anchor distT="0" distB="0" distL="114300" distR="114300" simplePos="0" relativeHeight="251671552" behindDoc="0" locked="0" layoutInCell="1" allowOverlap="1" wp14:anchorId="06678920" wp14:editId="4D043E2E">
                      <wp:simplePos x="0" y="0"/>
                      <wp:positionH relativeFrom="column">
                        <wp:posOffset>855345</wp:posOffset>
                      </wp:positionH>
                      <wp:positionV relativeFrom="paragraph">
                        <wp:posOffset>53975</wp:posOffset>
                      </wp:positionV>
                      <wp:extent cx="746125" cy="518795"/>
                      <wp:effectExtent l="0" t="0" r="15875" b="14605"/>
                      <wp:wrapNone/>
                      <wp:docPr id="31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518795"/>
                              </a:xfrm>
                              <a:prstGeom prst="rect">
                                <a:avLst/>
                              </a:prstGeom>
                              <a:solidFill>
                                <a:srgbClr val="FFFFFF"/>
                              </a:solidFill>
                              <a:ln w="9525">
                                <a:solidFill>
                                  <a:schemeClr val="bg1"/>
                                </a:solidFill>
                                <a:miter lim="800000"/>
                                <a:headEnd/>
                                <a:tailEnd/>
                              </a:ln>
                            </wps:spPr>
                            <wps:txbx>
                              <w:txbxContent>
                                <w:p w:rsidR="000D010E" w:rsidRPr="00780D0C" w:rsidRDefault="000D010E" w:rsidP="00A70A50">
                                  <w:pPr>
                                    <w:jc w:val="center"/>
                                    <w:rPr>
                                      <w:rFonts w:ascii="Times New Roman" w:hAnsi="Times New Roman"/>
                                      <w:b/>
                                      <w:sz w:val="16"/>
                                    </w:rPr>
                                  </w:pPr>
                                  <w:r w:rsidRPr="00780D0C">
                                    <w:rPr>
                                      <w:rFonts w:ascii="Times New Roman" w:hAnsi="Times New Roman"/>
                                      <w:b/>
                                      <w:sz w:val="16"/>
                                    </w:rPr>
                                    <w:t>Fotografija:</w:t>
                                  </w:r>
                                </w:p>
                                <w:p w:rsidR="000D010E" w:rsidRPr="00780D0C" w:rsidRDefault="000D010E" w:rsidP="00A70A50">
                                  <w:pPr>
                                    <w:jc w:val="center"/>
                                    <w:rPr>
                                      <w:rFonts w:ascii="Times New Roman" w:hAnsi="Times New Roman"/>
                                      <w:sz w:val="16"/>
                                    </w:rPr>
                                  </w:pPr>
                                  <w:r w:rsidRPr="00780D0C">
                                    <w:rPr>
                                      <w:rFonts w:ascii="Times New Roman" w:hAnsi="Times New Roman"/>
                                      <w:b/>
                                      <w:sz w:val="16"/>
                                    </w:rPr>
                                    <w:t>35 X 45mm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78920" id="_x0000_s1027" type="#_x0000_t202" style="position:absolute;margin-left:67.35pt;margin-top:4.25pt;width:58.75pt;height:4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7eMAIAAFAEAAAOAAAAZHJzL2Uyb0RvYy54bWysVM1u2zAMvg/YOwi6L46zpE2MOEWXLsOA&#10;7gdo9wCyLMdCJFGTlNjZ05eS0zRrb8N8EEiR+kh+JL286bUiB+G8BFPSfDSmRBgOtTTbkv563HyY&#10;U+IDMzVTYERJj8LTm9X7d8vOFmICLahaOIIgxhedLWkbgi2yzPNWaOZHYIVBYwNOs4Cq22a1Yx2i&#10;a5VNxuOrrANXWwdceI+3d4ORrhJ+0wgefjSNF4GokmJuIZ0unVU8s9WSFVvHbCv5KQ32D1loJg0G&#10;PUPdscDI3sk3UFpyBx6aMOKgM2gayUWqAavJx6+qeWiZFakWJMfbM03+/8Hy74efjsi6pB/zBSWG&#10;aWzSo9j5YCSB3UE6MokkddYX6Ptg0Tv0n6DHZqeCvb0HvvPEwLplZitunYOuFazGJPP4Mrt4OuD4&#10;CFJ136DGWGwfIAH1jdORQeSEIDo263hukOgD4Xh5Pb3KJzNKOJpm+fx6MUsRWPH82DofvgjQJAol&#10;ddj/BM4O9z7EZFjx7BJjeVCy3kilkuK21Vo5cmA4K5v0ndD/clOGdCVdzDCPtxBxbMUZpNoODLwK&#10;pGXAmVdSl3Q+jl8Mw4pI2mdTJzkwqQYZM1bmxGIkbqAw9FWfupYCRIYrqI9Iq4NhxHElUWjB/aGk&#10;w/Euqf+9Z05Qor4abM0in07jPiRlOrueoOIuLdWlhRmOUCUNlAziOqQdimkbuMUWNjLR+5LJKWUc&#10;28T6acXiXlzqyevlR7B6AgAA//8DAFBLAwQUAAYACAAAACEAAdjlQN4AAAAIAQAADwAAAGRycy9k&#10;b3ducmV2LnhtbEyPwU7DMBBE70j8g7VI3KiNaUsb4lQIRG8IEVDh6MRLEhGvo9htA1/PcoLjaEYz&#10;b/LN5HtxwDF2gQxczhQIpDq4jhoDry8PFysQMVlytg+EBr4wwqY4Pclt5sKRnvFQpkZwCcXMGmhT&#10;GjIpY92it3EWBiT2PsLobWI5NtKN9sjlvpdaqaX0tiNeaO2Ady3Wn+XeG4i1Wu6e5uXurZJb/F47&#10;d/++fTTm/Gy6vQGRcEp/YfjFZ3QomKkKe3JR9Kyv5tccNbBagGBfL7QGURlYKw2yyOX/A8UPAAAA&#10;//8DAFBLAQItABQABgAIAAAAIQC2gziS/gAAAOEBAAATAAAAAAAAAAAAAAAAAAAAAABbQ29udGVu&#10;dF9UeXBlc10ueG1sUEsBAi0AFAAGAAgAAAAhADj9If/WAAAAlAEAAAsAAAAAAAAAAAAAAAAALwEA&#10;AF9yZWxzLy5yZWxzUEsBAi0AFAAGAAgAAAAhAPk77t4wAgAAUAQAAA4AAAAAAAAAAAAAAAAALgIA&#10;AGRycy9lMm9Eb2MueG1sUEsBAi0AFAAGAAgAAAAhAAHY5UDeAAAACAEAAA8AAAAAAAAAAAAAAAAA&#10;igQAAGRycy9kb3ducmV2LnhtbFBLBQYAAAAABAAEAPMAAACVBQAAAAA=&#10;" strokecolor="white [3212]">
                      <v:textbox>
                        <w:txbxContent>
                          <w:p w:rsidR="000D010E" w:rsidRPr="00780D0C" w:rsidRDefault="000D010E" w:rsidP="00A70A50">
                            <w:pPr>
                              <w:jc w:val="center"/>
                              <w:rPr>
                                <w:rFonts w:ascii="Times New Roman" w:hAnsi="Times New Roman"/>
                                <w:b/>
                                <w:sz w:val="16"/>
                              </w:rPr>
                            </w:pPr>
                            <w:r w:rsidRPr="00780D0C">
                              <w:rPr>
                                <w:rFonts w:ascii="Times New Roman" w:hAnsi="Times New Roman"/>
                                <w:b/>
                                <w:sz w:val="16"/>
                              </w:rPr>
                              <w:t>Fotografija:</w:t>
                            </w:r>
                          </w:p>
                          <w:p w:rsidR="000D010E" w:rsidRPr="00780D0C" w:rsidRDefault="000D010E" w:rsidP="00A70A50">
                            <w:pPr>
                              <w:jc w:val="center"/>
                              <w:rPr>
                                <w:rFonts w:ascii="Times New Roman" w:hAnsi="Times New Roman"/>
                                <w:sz w:val="16"/>
                              </w:rPr>
                            </w:pPr>
                            <w:r w:rsidRPr="00780D0C">
                              <w:rPr>
                                <w:rFonts w:ascii="Times New Roman" w:hAnsi="Times New Roman"/>
                                <w:b/>
                                <w:sz w:val="16"/>
                              </w:rPr>
                              <w:t>35 X 45mm</w:t>
                            </w:r>
                          </w:p>
                        </w:txbxContent>
                      </v:textbox>
                    </v:shape>
                  </w:pict>
                </mc:Fallback>
              </mc:AlternateContent>
            </w:r>
          </w:p>
          <w:p w:rsidR="00F6355A" w:rsidRPr="000043C9" w:rsidRDefault="00F6355A" w:rsidP="00AE24D4">
            <w:pPr>
              <w:rPr>
                <w:rFonts w:ascii="Times New Roman" w:hAnsi="Times New Roman"/>
                <w:sz w:val="16"/>
                <w:szCs w:val="16"/>
              </w:rPr>
            </w:pPr>
          </w:p>
          <w:p w:rsidR="00A70A50" w:rsidRPr="000043C9" w:rsidRDefault="00A70A50" w:rsidP="00AE24D4">
            <w:pPr>
              <w:rPr>
                <w:rFonts w:ascii="Times New Roman" w:hAnsi="Times New Roman"/>
                <w:sz w:val="16"/>
                <w:szCs w:val="16"/>
              </w:rPr>
            </w:pPr>
          </w:p>
          <w:p w:rsidR="00A70A50" w:rsidRPr="000043C9" w:rsidRDefault="00A70A50" w:rsidP="00AE24D4">
            <w:pPr>
              <w:rPr>
                <w:rFonts w:ascii="Times New Roman" w:hAnsi="Times New Roman"/>
                <w:sz w:val="16"/>
                <w:szCs w:val="16"/>
              </w:rPr>
            </w:pPr>
          </w:p>
          <w:p w:rsidR="00A70A50" w:rsidRPr="000043C9" w:rsidRDefault="00A70A50" w:rsidP="00AE24D4">
            <w:pPr>
              <w:rPr>
                <w:rFonts w:ascii="Times New Roman" w:hAnsi="Times New Roman"/>
                <w:sz w:val="16"/>
                <w:szCs w:val="16"/>
              </w:rPr>
            </w:pPr>
          </w:p>
          <w:p w:rsidR="00A70A50" w:rsidRPr="000043C9" w:rsidRDefault="00A70A50" w:rsidP="00AE24D4">
            <w:pPr>
              <w:rPr>
                <w:rFonts w:ascii="Times New Roman" w:hAnsi="Times New Roman"/>
                <w:sz w:val="16"/>
                <w:szCs w:val="16"/>
              </w:rPr>
            </w:pPr>
          </w:p>
          <w:p w:rsidR="00A70A50" w:rsidRPr="000043C9" w:rsidRDefault="00A70A50" w:rsidP="00AE24D4">
            <w:pPr>
              <w:rPr>
                <w:rFonts w:ascii="Times New Roman" w:hAnsi="Times New Roman"/>
                <w:sz w:val="16"/>
                <w:szCs w:val="16"/>
              </w:rPr>
            </w:pPr>
          </w:p>
          <w:p w:rsidR="00A70A50" w:rsidRPr="000043C9" w:rsidRDefault="00A70A50" w:rsidP="00AE24D4">
            <w:pPr>
              <w:rPr>
                <w:rFonts w:ascii="Times New Roman" w:hAnsi="Times New Roman"/>
                <w:sz w:val="16"/>
                <w:szCs w:val="16"/>
              </w:rPr>
            </w:pPr>
          </w:p>
          <w:p w:rsidR="00A70A50" w:rsidRPr="000043C9" w:rsidRDefault="00A70A50" w:rsidP="00AE24D4">
            <w:pPr>
              <w:rPr>
                <w:rFonts w:ascii="Times New Roman" w:hAnsi="Times New Roman"/>
                <w:sz w:val="16"/>
                <w:szCs w:val="16"/>
              </w:rPr>
            </w:pPr>
          </w:p>
          <w:p w:rsidR="00A70A50" w:rsidRPr="000043C9" w:rsidRDefault="00A70A50" w:rsidP="00AE24D4">
            <w:pPr>
              <w:rPr>
                <w:rFonts w:ascii="Times New Roman" w:hAnsi="Times New Roman"/>
                <w:sz w:val="16"/>
                <w:szCs w:val="16"/>
              </w:rPr>
            </w:pPr>
          </w:p>
          <w:p w:rsidR="00A70A50" w:rsidRPr="000043C9" w:rsidRDefault="00A70A50" w:rsidP="00AE24D4">
            <w:pPr>
              <w:rPr>
                <w:rFonts w:ascii="Times New Roman" w:hAnsi="Times New Roman"/>
                <w:szCs w:val="16"/>
              </w:rPr>
            </w:pPr>
            <w:r w:rsidRPr="000043C9">
              <w:rPr>
                <w:rFonts w:ascii="Times New Roman" w:hAnsi="Times New Roman"/>
                <w:szCs w:val="16"/>
              </w:rPr>
              <w:t>5</w:t>
            </w:r>
            <w:r w:rsidRPr="000043C9">
              <w:rPr>
                <w:rFonts w:ascii="Times New Roman" w:hAnsi="Times New Roman"/>
                <w:sz w:val="16"/>
                <w:szCs w:val="16"/>
              </w:rPr>
              <w:t>.</w:t>
            </w:r>
            <w:r>
              <w:rPr>
                <w:rFonts w:ascii="Times New Roman" w:hAnsi="Times New Roman"/>
                <w:szCs w:val="16"/>
              </w:rPr>
              <w:t>Izdao…………………………..</w:t>
            </w:r>
          </w:p>
          <w:p w:rsidR="00A70A50" w:rsidRPr="000043C9" w:rsidRDefault="00A70A50" w:rsidP="00AE24D4">
            <w:pPr>
              <w:rPr>
                <w:rFonts w:ascii="Times New Roman" w:hAnsi="Times New Roman"/>
                <w:szCs w:val="16"/>
              </w:rPr>
            </w:pPr>
            <w:r w:rsidRPr="000043C9">
              <w:rPr>
                <w:rFonts w:ascii="Times New Roman" w:hAnsi="Times New Roman"/>
                <w:szCs w:val="16"/>
              </w:rPr>
              <w:t>6. u</w:t>
            </w:r>
            <w:r>
              <w:rPr>
                <w:rFonts w:ascii="Times New Roman" w:hAnsi="Times New Roman"/>
                <w:szCs w:val="16"/>
              </w:rPr>
              <w:t xml:space="preserve">…………. </w:t>
            </w:r>
            <w:r w:rsidRPr="000043C9">
              <w:rPr>
                <w:rFonts w:ascii="Times New Roman" w:hAnsi="Times New Roman"/>
                <w:szCs w:val="16"/>
              </w:rPr>
              <w:t>dana</w:t>
            </w:r>
            <w:r>
              <w:rPr>
                <w:rFonts w:ascii="Times New Roman" w:hAnsi="Times New Roman"/>
                <w:szCs w:val="16"/>
              </w:rPr>
              <w:t>……………..</w:t>
            </w:r>
          </w:p>
          <w:p w:rsidR="00A70A50" w:rsidRPr="000043C9" w:rsidRDefault="00A70A50" w:rsidP="00AE24D4">
            <w:pPr>
              <w:rPr>
                <w:rFonts w:ascii="Times New Roman" w:hAnsi="Times New Roman"/>
                <w:szCs w:val="16"/>
              </w:rPr>
            </w:pPr>
            <w:r w:rsidRPr="000043C9">
              <w:rPr>
                <w:rFonts w:ascii="Times New Roman" w:hAnsi="Times New Roman"/>
                <w:szCs w:val="16"/>
              </w:rPr>
              <w:t>7. Vrijedi do</w:t>
            </w:r>
            <w:r>
              <w:rPr>
                <w:rFonts w:ascii="Times New Roman" w:hAnsi="Times New Roman"/>
                <w:szCs w:val="16"/>
              </w:rPr>
              <w:t>…………………….</w:t>
            </w:r>
          </w:p>
          <w:p w:rsidR="00A70A50" w:rsidRPr="000043C9" w:rsidRDefault="00A70A50" w:rsidP="00AE24D4">
            <w:pPr>
              <w:rPr>
                <w:rFonts w:ascii="Times New Roman" w:hAnsi="Times New Roman"/>
                <w:szCs w:val="16"/>
              </w:rPr>
            </w:pPr>
            <w:r w:rsidRPr="000043C9">
              <w:rPr>
                <w:rFonts w:ascii="Times New Roman" w:hAnsi="Times New Roman"/>
                <w:noProof/>
                <w:szCs w:val="16"/>
              </w:rPr>
              <mc:AlternateContent>
                <mc:Choice Requires="wps">
                  <w:drawing>
                    <wp:anchor distT="0" distB="0" distL="114300" distR="114300" simplePos="0" relativeHeight="251674624" behindDoc="0" locked="0" layoutInCell="1" allowOverlap="1" wp14:anchorId="36D25556" wp14:editId="3E2089ED">
                      <wp:simplePos x="0" y="0"/>
                      <wp:positionH relativeFrom="column">
                        <wp:posOffset>956730</wp:posOffset>
                      </wp:positionH>
                      <wp:positionV relativeFrom="paragraph">
                        <wp:posOffset>259188</wp:posOffset>
                      </wp:positionV>
                      <wp:extent cx="650875" cy="636270"/>
                      <wp:effectExtent l="0" t="0" r="0" b="0"/>
                      <wp:wrapNone/>
                      <wp:docPr id="32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63627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25556" id="_x0000_s1028" type="#_x0000_t202" style="position:absolute;margin-left:75.35pt;margin-top:20.4pt;width:51.25pt;height:5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n2FAIAAP8DAAAOAAAAZHJzL2Uyb0RvYy54bWysU11v2yAUfZ+0/4B4X+y4SZpaIVXXrtOk&#10;7kNq9wMIxjEKcBmQ2Nmv3wWnWbS9TfMD4vpyD/ece1jdDkaTg/RBgWV0OikpkVZAo+yW0e8vj++W&#10;lITIbcM1WMnoUQZ6u377ZtW7WlbQgW6kJwhiQ907RrsYXV0UQXTS8DABJy0mW/CGRwz9tmg87xHd&#10;6KIqy0XRg2+cByFDwL8PY5KuM37bShG/tm2QkWhGsbeYV5/XTVqL9YrXW89dp8SpDf4PXRiuLF56&#10;hnrgkZO9V39BGSU8BGjjRIApoG2VkJkDspmWf7B57riTmQuKE9xZpvD/YMWXwzdPVMPoVTWlxHKD&#10;Q3qRuxCtIrA7KE+qJFLvQo1nnx2ejsN7GHDYmXBwTyB2gVi477jdyjvvoe8kb7DJaaosLkpHnJBA&#10;Nv1naPAuvo+QgYbWm6QgakIQHYd1PA9IDpEI/LmYl8vrOSUCU4urRXWdB1jw+rXY+RA/SjAkbRj1&#10;OP8Mzg9PIaZmeP16JN1l4VFpnT2gLekZvZlX81xwkTEqokW1Mowuy/SNpkkcP9gmF0eu9LjHC7Q9&#10;kU48R8Zx2AxZ5LOWG2iOqIKH0ZH4gnDTgf9JSY9uZDT82HMvKdGfLCp5M53Nkn1zMJtfVxj4y8zm&#10;MsOtQChGIyXj9j5my4+U71DxVmU10mjGTk4to8uySKcXkWx8GedTv9/t+hcAAAD//wMAUEsDBBQA&#10;BgAIAAAAIQCQQnfX3QAAAAoBAAAPAAAAZHJzL2Rvd25yZXYueG1sTI/BTsMwEETvSPyDtZW4Ubsh&#10;oZDGqRCIK6iFInFz420SEa+j2G3C33d7guNoRjNvivXkOnHCIbSeNCzmCgRS5W1LtYbPj9fbBxAh&#10;GrKm84QafjHAury+Kkxu/UgbPG1jLbiEQm40NDH2uZShatCZMPc9EnsHPzgTWQ61tIMZudx1MlHq&#10;XjrTEi80psfnBquf7dFp2L0dvr9S9V6/uKwf/aQkuUep9c1selqBiDjFvzBc8BkdSmba+yPZIDrW&#10;mVpyVEOq+AIHkuwuAbFnJ10okGUh/18ozwAAAP//AwBQSwECLQAUAAYACAAAACEAtoM4kv4AAADh&#10;AQAAEwAAAAAAAAAAAAAAAAAAAAAAW0NvbnRlbnRfVHlwZXNdLnhtbFBLAQItABQABgAIAAAAIQA4&#10;/SH/1gAAAJQBAAALAAAAAAAAAAAAAAAAAC8BAABfcmVscy8ucmVsc1BLAQItABQABgAIAAAAIQCo&#10;Svn2FAIAAP8DAAAOAAAAAAAAAAAAAAAAAC4CAABkcnMvZTJvRG9jLnhtbFBLAQItABQABgAIAAAA&#10;IQCQQnfX3QAAAAoBAAAPAAAAAAAAAAAAAAAAAG4EAABkcnMvZG93bnJldi54bWxQSwUGAAAAAAQA&#10;BADzAAAAeAU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673600" behindDoc="0" locked="0" layoutInCell="1" allowOverlap="1" wp14:anchorId="01582018" wp14:editId="2CD3E7C6">
                      <wp:simplePos x="0" y="0"/>
                      <wp:positionH relativeFrom="column">
                        <wp:posOffset>804006</wp:posOffset>
                      </wp:positionH>
                      <wp:positionV relativeFrom="paragraph">
                        <wp:posOffset>107770</wp:posOffset>
                      </wp:positionV>
                      <wp:extent cx="950595" cy="914400"/>
                      <wp:effectExtent l="0" t="0" r="20955" b="19050"/>
                      <wp:wrapNone/>
                      <wp:docPr id="320" name="Elipsa 320"/>
                      <wp:cNvGraphicFramePr/>
                      <a:graphic xmlns:a="http://schemas.openxmlformats.org/drawingml/2006/main">
                        <a:graphicData uri="http://schemas.microsoft.com/office/word/2010/wordprocessingShape">
                          <wps:wsp>
                            <wps:cNvSpPr/>
                            <wps:spPr>
                              <a:xfrm>
                                <a:off x="0" y="0"/>
                                <a:ext cx="950595" cy="914400"/>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8D8E4" id="Elipsa 320" o:spid="_x0000_s1026" style="position:absolute;margin-left:63.3pt;margin-top:8.5pt;width:74.8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cFgwIAAIgFAAAOAAAAZHJzL2Uyb0RvYy54bWysVN9v2jAQfp+0/8Hy+5rAoFtRQ4XoOk2q&#10;2mrt1Gfj2GDN9nm2IbC/vmcnBLoiTZr24vh8992vfHeXV1ujyUb4oMBWdHBWUiIsh1rZZUV/PN18&#10;+ExJiMzWTIMVFd2JQK+m799dNm4ihrACXQtP0IkNk8ZVdBWjmxRF4CthWDgDJywqJXjDIop+WdSe&#10;Nejd6GJYludFA752HrgIAV+vWyWdZv9SCh7vpQwiEl1RzC3m0+dzkc5ieskmS8/cSvEuDfYPWRim&#10;LAbtXV2zyMjaqzeujOIeAsh4xsEUIKXiIteA1QzKP6p5XDEnci3YnOD6NoX/55bfbR48UXVFPw6x&#10;P5YZ/ElftHKBkfSC/WlcmKDZo3vwnRTwmordSm/SF8sg29zTXd9TsY2E4+PFuBxfjCnhqLoYjEZl&#10;9lkcwM6H+FWAIelSUaFT8FQ1m7DNbYgYE633Vuk5gFb1jdI6C4kpYq492TD8x4vlIOWMiFdW2v4N&#10;GLcngOgmIYvUgrbofIs7LZI/bb8Lic3DMoc54UzbQzKMc2HjeZdQtk4wian3wMEpoI77ZDrbBBOZ&#10;zj2wPAV8HbFH5KhgYw82yoI/5aD+2Udu7ffVtzWn8hdQ75AzHtphCo7fKPx1tyzEB+ZxepBHuBHi&#10;PR5SQ1NR6G6UrMD/PvWe7JHUqKWkwWmsaPi1Zl5Qor9ZpHtmDo5vFkbjT4mr/lizONbYtZkDkmGA&#10;u8fxfE32Ue+v0oN5xsUxS1FRxSzH2BXl0e+FeWy3BK4eLmazbIYj61i8tY+OJ+epq4mXT9tn5l3H&#10;34jEv4P95L7hcGubkBZm6whSZYIf+tr1G8c9s7hbTWmfHMvZ6rBApy8AAAD//wMAUEsDBBQABgAI&#10;AAAAIQDgDoXR3QAAAAoBAAAPAAAAZHJzL2Rvd25yZXYueG1sTI/NTsQwDITvSLxDZCRubLoFZVFp&#10;ukKIXhEsK+CYNt620DhVk/7w9pgT3Dz2aPxNvl9dL2YcQ+dJw3aTgECqve2o0XB8La9uQYRoyJre&#10;E2r4xgD74vwsN5n1C73gfIiN4BAKmdHQxjhkUoa6RWfCxg9IfDv50ZnIcmykHc3C4a6XaZIo6UxH&#10;/KE1Az60WH8dJqeh/Ayn9Kk8zm9DNdn+cfl4f25utL68WO/vQERc458ZfvEZHQpmqvxENoiedaoU&#10;W3nYcSc2pDt1DaLihdomIItc/q9Q/AAAAP//AwBQSwECLQAUAAYACAAAACEAtoM4kv4AAADhAQAA&#10;EwAAAAAAAAAAAAAAAAAAAAAAW0NvbnRlbnRfVHlwZXNdLnhtbFBLAQItABQABgAIAAAAIQA4/SH/&#10;1gAAAJQBAAALAAAAAAAAAAAAAAAAAC8BAABfcmVscy8ucmVsc1BLAQItABQABgAIAAAAIQA77BcF&#10;gwIAAIgFAAAOAAAAAAAAAAAAAAAAAC4CAABkcnMvZTJvRG9jLnhtbFBLAQItABQABgAIAAAAIQDg&#10;DoXR3QAAAAoBAAAPAAAAAAAAAAAAAAAAAN0EAABkcnMvZG93bnJldi54bWxQSwUGAAAAAAQABADz&#10;AAAA5wUAAAAA&#10;" fillcolor="white [3212]" strokecolor="black [3213]" strokeweight="1pt">
                      <v:stroke joinstyle="miter"/>
                    </v:oval>
                  </w:pict>
                </mc:Fallback>
              </mc:AlternateContent>
            </w:r>
          </w:p>
          <w:p w:rsidR="00A70A50" w:rsidRPr="000043C9" w:rsidRDefault="00A70A50" w:rsidP="00AE24D4">
            <w:pPr>
              <w:rPr>
                <w:rFonts w:ascii="Times New Roman" w:hAnsi="Times New Roman"/>
                <w:szCs w:val="16"/>
              </w:rPr>
            </w:pPr>
            <w:r w:rsidRPr="000043C9">
              <w:rPr>
                <w:rFonts w:ascii="Times New Roman" w:hAnsi="Times New Roman"/>
                <w:szCs w:val="16"/>
              </w:rPr>
              <w:t>Br.</w:t>
            </w:r>
          </w:p>
          <w:p w:rsidR="00A70A50" w:rsidRPr="000043C9" w:rsidRDefault="00A70A50" w:rsidP="00AE24D4">
            <w:pPr>
              <w:rPr>
                <w:rFonts w:ascii="Times New Roman" w:hAnsi="Times New Roman"/>
                <w:szCs w:val="16"/>
              </w:rPr>
            </w:pPr>
          </w:p>
          <w:p w:rsidR="00A70A50" w:rsidRPr="000043C9" w:rsidRDefault="00A70A50" w:rsidP="00AE24D4">
            <w:pPr>
              <w:rPr>
                <w:rFonts w:ascii="Times New Roman" w:hAnsi="Times New Roman"/>
                <w:szCs w:val="16"/>
              </w:rPr>
            </w:pPr>
          </w:p>
          <w:p w:rsidR="00A70A50" w:rsidRPr="000043C9" w:rsidRDefault="00A70A50" w:rsidP="00AE24D4">
            <w:pPr>
              <w:rPr>
                <w:rFonts w:ascii="Times New Roman" w:hAnsi="Times New Roman"/>
                <w:szCs w:val="16"/>
              </w:rPr>
            </w:pPr>
          </w:p>
          <w:p w:rsidR="00A70A50" w:rsidRDefault="00A70A50" w:rsidP="00AE24D4">
            <w:pPr>
              <w:rPr>
                <w:rFonts w:ascii="Times New Roman" w:hAnsi="Times New Roman"/>
                <w:szCs w:val="16"/>
              </w:rPr>
            </w:pPr>
          </w:p>
          <w:p w:rsidR="00F6355A" w:rsidRDefault="00F6355A" w:rsidP="00AE24D4">
            <w:pPr>
              <w:rPr>
                <w:rFonts w:ascii="Times New Roman" w:hAnsi="Times New Roman"/>
                <w:szCs w:val="16"/>
              </w:rPr>
            </w:pPr>
          </w:p>
          <w:p w:rsidR="00F6355A" w:rsidRDefault="00F6355A" w:rsidP="00AE24D4">
            <w:pPr>
              <w:rPr>
                <w:rFonts w:ascii="Times New Roman" w:hAnsi="Times New Roman"/>
                <w:szCs w:val="16"/>
              </w:rPr>
            </w:pPr>
          </w:p>
          <w:p w:rsidR="00F6355A" w:rsidRDefault="00F6355A" w:rsidP="00AE24D4">
            <w:pPr>
              <w:rPr>
                <w:rFonts w:ascii="Times New Roman" w:hAnsi="Times New Roman"/>
                <w:szCs w:val="16"/>
              </w:rPr>
            </w:pPr>
          </w:p>
          <w:p w:rsidR="00F6355A" w:rsidRDefault="00F6355A" w:rsidP="00AE24D4">
            <w:pPr>
              <w:rPr>
                <w:rFonts w:ascii="Times New Roman" w:hAnsi="Times New Roman"/>
                <w:szCs w:val="16"/>
              </w:rPr>
            </w:pPr>
          </w:p>
          <w:p w:rsidR="00F6355A" w:rsidRDefault="00F6355A" w:rsidP="00AE24D4">
            <w:pPr>
              <w:rPr>
                <w:rFonts w:ascii="Times New Roman" w:hAnsi="Times New Roman"/>
                <w:szCs w:val="16"/>
              </w:rPr>
            </w:pPr>
          </w:p>
          <w:p w:rsidR="00F6355A" w:rsidRPr="000043C9" w:rsidRDefault="00F6355A" w:rsidP="00AE24D4">
            <w:pPr>
              <w:rPr>
                <w:rFonts w:ascii="Times New Roman" w:hAnsi="Times New Roman"/>
                <w:szCs w:val="16"/>
              </w:rPr>
            </w:pPr>
          </w:p>
          <w:p w:rsidR="00A70A50" w:rsidRPr="000043C9" w:rsidRDefault="00A70A50" w:rsidP="00AE24D4">
            <w:pPr>
              <w:rPr>
                <w:rFonts w:ascii="Times New Roman" w:hAnsi="Times New Roman"/>
                <w:sz w:val="24"/>
                <w:szCs w:val="24"/>
              </w:rPr>
            </w:pPr>
            <w:r w:rsidRPr="000043C9">
              <w:rPr>
                <w:rFonts w:ascii="Times New Roman" w:hAnsi="Times New Roman"/>
                <w:szCs w:val="16"/>
              </w:rPr>
              <w:t>Potpis nadležnog tijela.</w:t>
            </w:r>
          </w:p>
        </w:tc>
        <w:tc>
          <w:tcPr>
            <w:tcW w:w="1309" w:type="dxa"/>
            <w:tcBorders>
              <w:bottom w:val="single" w:sz="4" w:space="0" w:color="auto"/>
              <w:right w:val="nil"/>
            </w:tcBorders>
            <w:vAlign w:val="bottom"/>
          </w:tcPr>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Pr="000043C9" w:rsidRDefault="00A70A50" w:rsidP="00AE24D4">
            <w:pPr>
              <w:pStyle w:val="ListParagraph"/>
              <w:tabs>
                <w:tab w:val="center" w:pos="1062"/>
                <w:tab w:val="right" w:pos="2124"/>
              </w:tabs>
              <w:ind w:left="0"/>
              <w:rPr>
                <w:rFonts w:ascii="Times New Roman" w:hAnsi="Times New Roman"/>
                <w:sz w:val="24"/>
                <w:szCs w:val="24"/>
              </w:rPr>
            </w:pP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 w:val="24"/>
                <w:szCs w:val="24"/>
              </w:rPr>
            </w:pPr>
            <w:r>
              <w:rPr>
                <w:rFonts w:ascii="Times New Roman" w:hAnsi="Times New Roman"/>
                <w:szCs w:val="24"/>
              </w:rPr>
              <w:t>……….</w:t>
            </w:r>
          </w:p>
          <w:p w:rsidR="00A70A50" w:rsidRPr="000043C9" w:rsidRDefault="00A70A50" w:rsidP="00AE24D4">
            <w:pPr>
              <w:pStyle w:val="ListParagraph"/>
              <w:tabs>
                <w:tab w:val="center" w:pos="1062"/>
                <w:tab w:val="right" w:pos="2124"/>
              </w:tabs>
              <w:ind w:left="0"/>
              <w:rPr>
                <w:rFonts w:ascii="Times New Roman" w:hAnsi="Times New Roman"/>
                <w:szCs w:val="24"/>
              </w:rPr>
            </w:pPr>
            <w:r w:rsidRPr="000043C9">
              <w:rPr>
                <w:rFonts w:ascii="Times New Roman" w:hAnsi="Times New Roman"/>
                <w:szCs w:val="24"/>
              </w:rPr>
              <w:t>Datum</w:t>
            </w: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Potpis:</w:t>
            </w:r>
          </w:p>
          <w:p w:rsidR="00A70A50" w:rsidRPr="00297049"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w:t>
            </w:r>
          </w:p>
        </w:tc>
        <w:tc>
          <w:tcPr>
            <w:tcW w:w="1897" w:type="dxa"/>
            <w:gridSpan w:val="2"/>
            <w:tcBorders>
              <w:left w:val="nil"/>
            </w:tcBorders>
          </w:tcPr>
          <w:p w:rsidR="00A70A50" w:rsidRPr="000043C9" w:rsidRDefault="00A70A50" w:rsidP="00AE24D4">
            <w:pPr>
              <w:pStyle w:val="ListParagraph"/>
              <w:tabs>
                <w:tab w:val="center" w:pos="1062"/>
                <w:tab w:val="right" w:pos="2124"/>
              </w:tabs>
              <w:ind w:left="0"/>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669504" behindDoc="0" locked="0" layoutInCell="1" allowOverlap="1" wp14:anchorId="586F7377" wp14:editId="46AD8E15">
                      <wp:simplePos x="0" y="0"/>
                      <wp:positionH relativeFrom="column">
                        <wp:posOffset>-43815</wp:posOffset>
                      </wp:positionH>
                      <wp:positionV relativeFrom="paragraph">
                        <wp:posOffset>69850</wp:posOffset>
                      </wp:positionV>
                      <wp:extent cx="950595" cy="914400"/>
                      <wp:effectExtent l="0" t="0" r="20955" b="19050"/>
                      <wp:wrapNone/>
                      <wp:docPr id="322" name="Elipsa 322"/>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148AA" id="Elipsa 322" o:spid="_x0000_s1026" style="position:absolute;margin-left:-3.45pt;margin-top:5.5pt;width:74.8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aibwIAAAEFAAAOAAAAZHJzL2Uyb0RvYy54bWysVMFOGzEQvVfqP1i+l92kpIWIDYqgqSoh&#10;QIKK8+C1syt5bdd2skm/vs/eBULhVDUHZ8YznvF7frNn57tOs630obWm4pOjkjNphK1bs674z/vV&#10;pxPOQiRTk7ZGVnwvAz9ffPxw1ru5nNrG6lp6hiImzHtX8SZGNy+KIBrZUTiyThoElfUdRbh+XdSe&#10;elTvdDEtyy9Fb33tvBUyBOxeDkG+yPWVkiLeKBVkZLriuFvMq8/rY1qLxRnN155c04rxGvQPt+io&#10;NWj6XOqSIrGNb9+U6lrhbbAqHgnbFVapVsiMAWgm5V9o7hpyMmMBOcE90xT+X1lxvb31rK0r/nk6&#10;5cxQh0f6plsXiKUd8NO7MEfanbv1oxdgJrA75bv0DxhslzndP3Mqd5EJbJ7OytnpjDOB0Onk+LjM&#10;nBcvh50P8bu0HUtGxaVOzRNqmtP2KkT0RPZTVtoOVrf1qtU6O/twoT3bEh4Yuqhtz5mmELFZ8VX+&#10;JRAo8eqYNqyv+HSW7sMEQXlKU4TZOXARzJoz0mtIWkSf7/LqdHjT9B54DxqX+fde4wTkkkIz3DhX&#10;HdO0SXhkFu2IO1E/kJ2sR1vv8VjeDioOTqxaVLsC2lvykC2gYBTjDRalLfDZ0eKssf73e/spH2pC&#10;lLMeYwDsvzbkJbD8MNBZfjLMTXaOZ1+n6OEPI4+HEbPpLiweYoKhdyKbKT/qJ1N52z1gYpepK0Jk&#10;BHoPLI/ORRzGEzMv5HKZ0zArjuKVuXMiFU88JR7vdw/k3SiciBe4tk8j80Y8Q246aexyE61qs7Je&#10;eIVGkoM5y2oZvwlpkA/9nPXy5Vr8AQAA//8DAFBLAwQUAAYACAAAACEAPkG7Cd4AAAAJAQAADwAA&#10;AGRycy9kb3ducmV2LnhtbEyPQW/CMAyF75P2HyJP2g1S2ECjNEUMrdpph7LBOTSmLWucqkmh/PuZ&#10;E7vZfk/P70tWg23EGTtfO1IwGUcgkApnaioV/HxnozcQPmgyunGECq7oYZU+PiQ6Nu5COZ63oRQc&#10;Qj7WCqoQ2lhKX1RotR+7Fom1o+usDrx2pTSdvnC4beQ0iubS6pr4Q6Vb3FRY/G57q2CfveyyxfvV&#10;n/pT/pWvP5rP42an1PPTsF6CCDiEuxlu9bk6pNzp4HoyXjQKRvMFO/k+YaSb/jpllAMPs1kEMk3k&#10;f4L0DwAA//8DAFBLAQItABQABgAIAAAAIQC2gziS/gAAAOEBAAATAAAAAAAAAAAAAAAAAAAAAABb&#10;Q29udGVudF9UeXBlc10ueG1sUEsBAi0AFAAGAAgAAAAhADj9If/WAAAAlAEAAAsAAAAAAAAAAAAA&#10;AAAALwEAAF9yZWxzLy5yZWxzUEsBAi0AFAAGAAgAAAAhAGxxZqJvAgAAAQUAAA4AAAAAAAAAAAAA&#10;AAAALgIAAGRycy9lMm9Eb2MueG1sUEsBAi0AFAAGAAgAAAAhAD5BuwneAAAACQEAAA8AAAAAAAAA&#10;AAAAAAAAyQQAAGRycy9kb3ducmV2LnhtbFBLBQYAAAAABAAEAPMAAADUBQAAAAA=&#10;" fillcolor="window" strokecolor="windowText" strokeweight="2pt"/>
                  </w:pict>
                </mc:Fallback>
              </mc:AlternateContent>
            </w:r>
            <w:r w:rsidRPr="000043C9">
              <w:rPr>
                <w:rFonts w:ascii="Times New Roman" w:hAnsi="Times New Roman"/>
                <w:noProof/>
                <w:szCs w:val="16"/>
              </w:rPr>
              <mc:AlternateContent>
                <mc:Choice Requires="wps">
                  <w:drawing>
                    <wp:anchor distT="0" distB="0" distL="114300" distR="114300" simplePos="0" relativeHeight="251675648" behindDoc="0" locked="0" layoutInCell="1" allowOverlap="1" wp14:anchorId="0B30A8BA" wp14:editId="64C5AD07">
                      <wp:simplePos x="0" y="0"/>
                      <wp:positionH relativeFrom="column">
                        <wp:posOffset>134874</wp:posOffset>
                      </wp:positionH>
                      <wp:positionV relativeFrom="paragraph">
                        <wp:posOffset>164160</wp:posOffset>
                      </wp:positionV>
                      <wp:extent cx="636270" cy="694258"/>
                      <wp:effectExtent l="0" t="0" r="0" b="0"/>
                      <wp:wrapNone/>
                      <wp:docPr id="32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94258"/>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 xml:space="preserve">Pečat </w:t>
                                  </w:r>
                                  <w:r>
                                    <w:rPr>
                                      <w:rFonts w:ascii="Times New Roman" w:hAnsi="Times New Roman"/>
                                      <w:b/>
                                      <w:sz w:val="16"/>
                                    </w:rPr>
                                    <w:t>il</w:t>
                                  </w:r>
                                  <w:r w:rsidRPr="00922D1C">
                                    <w:rPr>
                                      <w:rFonts w:ascii="Times New Roman" w:hAnsi="Times New Roman"/>
                                      <w:b/>
                                      <w:sz w:val="16"/>
                                    </w:rPr>
                                    <w:t>i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0A8BA" id="_x0000_s1029" type="#_x0000_t202" style="position:absolute;margin-left:10.6pt;margin-top:12.95pt;width:50.1pt;height:5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ooEwIAAP8DAAAOAAAAZHJzL2Uyb0RvYy54bWysU9uO2yAQfa/Uf0C8N06cyyZWyGq7260q&#10;bS/Sbj+AYByjAEOBxN5+fQecpFH7VtUPCDzMmTlnDuvb3mhylD4osIxORmNKpBVQK7tj9PvL47sl&#10;JSFyW3MNVjL6KgO93bx9s+5cJUtoQdfSEwSxoeoco22MriqKIFppeBiBkxaDDXjDIx79rqg97xDd&#10;6KIcjxdFB752HoQMAf8+DEG6yfhNI0X82jRBRqIZxd5iXn1et2ktNmte7Tx3rRKnNvg/dGG4slj0&#10;AvXAIycHr/6CMkp4CNDEkQBTQNMoITMHZDMZ/8HmueVOZi4oTnAXmcL/gxVfjt88UTWj03JKieUG&#10;h/Qi9yFaRWB/VJ6USaTOhQrvPju8Hfv30OOwM+HgnkDsA7Fw33K7k3feQ9dKXmOTk5RZXKUOOCGB&#10;bLvPUGMtfoiQgfrGm6QgakIQHYf1ehmQ7CMR+HMxXZQ3GBEYWqxm5XyZK/DqnOx8iB8lGJI2jHqc&#10;fwbnx6cQUzO8Ol9JtSw8Kq2zB7QlHaOreTnPCVcRoyJaVCvD6HKcvsE0ieMHW+fkyJUe9lhA2xPp&#10;xHNgHPttP4h81nIL9Suq4GFwJL4g3LTgf1LSoRsZDT8O3EtK9CeLSq4ms1mybz7M5jclHvx1ZHsd&#10;4VYgFKORkmF7H7PlB8p3qHijshppNEMnp5bRZVmk04tINr4+51u/3+3mFwAAAP//AwBQSwMEFAAG&#10;AAgAAAAhAND3DBPdAAAACQEAAA8AAABkcnMvZG93bnJldi54bWxMj0FPwzAMhe9I/IfISNxY0rAi&#10;VppOCMQVxIBJu2WN11Y0TtVka/n3eCc42dZ7ev5euZ59L044xi6QgWyhQCDVwXXUGPj8eLm5BxGT&#10;JWf7QGjgByOsq8uL0hYuTPSOp01qBIdQLKyBNqWhkDLWLXobF2FAYu0QRm8Tn2Mj3WgnDve91Erd&#10;SW874g+tHfCpxfp7c/QGvl4Pu+1SvTXPPh+mMCtJfiWNub6aHx9AJJzTnxnO+IwOFTPtw5FcFL0B&#10;nWl28sxXIM66zpYg9rzc5hpkVcr/DapfAAAA//8DAFBLAQItABQABgAIAAAAIQC2gziS/gAAAOEB&#10;AAATAAAAAAAAAAAAAAAAAAAAAABbQ29udGVudF9UeXBlc10ueG1sUEsBAi0AFAAGAAgAAAAhADj9&#10;If/WAAAAlAEAAAsAAAAAAAAAAAAAAAAALwEAAF9yZWxzLy5yZWxzUEsBAi0AFAAGAAgAAAAhABPO&#10;OigTAgAA/wMAAA4AAAAAAAAAAAAAAAAALgIAAGRycy9lMm9Eb2MueG1sUEsBAi0AFAAGAAgAAAAh&#10;AND3DBPdAAAACQEAAA8AAAAAAAAAAAAAAAAAbQQAAGRycy9kb3ducmV2LnhtbFBLBQYAAAAABAAE&#10;APMAAAB3BQ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 xml:space="preserve">Pečat </w:t>
                            </w:r>
                            <w:r>
                              <w:rPr>
                                <w:rFonts w:ascii="Times New Roman" w:hAnsi="Times New Roman"/>
                                <w:b/>
                                <w:sz w:val="16"/>
                              </w:rPr>
                              <w:t>il</w:t>
                            </w:r>
                            <w:r w:rsidRPr="00922D1C">
                              <w:rPr>
                                <w:rFonts w:ascii="Times New Roman" w:hAnsi="Times New Roman"/>
                                <w:b/>
                                <w:sz w:val="16"/>
                              </w:rPr>
                              <w:t>i žig nadležnog tijela</w:t>
                            </w:r>
                          </w:p>
                          <w:p w:rsidR="000D010E" w:rsidRDefault="000D010E" w:rsidP="00A70A50"/>
                        </w:txbxContent>
                      </v:textbox>
                    </v:shape>
                  </w:pict>
                </mc:Fallback>
              </mc:AlternateContent>
            </w:r>
          </w:p>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Pr="000043C9" w:rsidRDefault="00A70A50" w:rsidP="00AE24D4">
            <w:pPr>
              <w:pStyle w:val="ListParagraph"/>
              <w:tabs>
                <w:tab w:val="center" w:pos="1062"/>
                <w:tab w:val="right" w:pos="2124"/>
              </w:tabs>
              <w:ind w:left="0"/>
              <w:rPr>
                <w:rFonts w:ascii="Times New Roman" w:hAnsi="Times New Roman"/>
                <w:sz w:val="24"/>
                <w:szCs w:val="24"/>
              </w:rPr>
            </w:pP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A</w:t>
            </w:r>
          </w:p>
        </w:tc>
        <w:tc>
          <w:tcPr>
            <w:tcW w:w="2733" w:type="dxa"/>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665408" behindDoc="0" locked="0" layoutInCell="1" allowOverlap="1" wp14:anchorId="0E8BCDFF" wp14:editId="246A6B0F">
                      <wp:simplePos x="0" y="0"/>
                      <wp:positionH relativeFrom="column">
                        <wp:posOffset>356235</wp:posOffset>
                      </wp:positionH>
                      <wp:positionV relativeFrom="paragraph">
                        <wp:posOffset>100965</wp:posOffset>
                      </wp:positionV>
                      <wp:extent cx="950595" cy="914400"/>
                      <wp:effectExtent l="0" t="0" r="20955" b="19050"/>
                      <wp:wrapNone/>
                      <wp:docPr id="324" name="Elipsa 324"/>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FD2044" id="Elipsa 324" o:spid="_x0000_s1026" style="position:absolute;margin-left:28.05pt;margin-top:7.95pt;width:74.8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UcAIAAAEFAAAOAAAAZHJzL2Uyb0RvYy54bWysVMFu2zAMvQ/YPwi6r3ayZFuDOkXQLsOA&#10;oi3QDj2zshQbkCVNUuJkX78n2W3TdadhOSikSJF6T48+O993mu2kD601FZ+clJxJI2zdmk3Ff9yv&#10;P3zhLEQyNWlrZMUPMvDz5ft3Z71byKltrK6lZyhiwqJ3FW9idIuiCKKRHYUT66RBUFnfUYTrN0Xt&#10;qUf1ThfTsvxU9NbXzlshQ8Du5RDky1xfKSnijVJBRqYrjrvFvPq8Pqa1WJ7RYuPJNa0Yr0H/cIuO&#10;WoOmz6UuKRLb+vZNqa4V3gar4omwXWGVaoXMGIBmUv6B5q4hJzMWkBPcM03h/5UV17tbz9q64h+n&#10;M84MdXikr7p1gVjaAT+9Cwuk3blbP3oBZgK7V75L/4DB9pnTwzOnch+ZwObpvJyfzjkTCJ1OZrMy&#10;c168HHY+xG/SdiwZFZc6NU+oaUG7qxDRE9lPWWk7WN3W61br7BzChfZsR3hg6KK2PWeaQsRmxdf5&#10;l0CgxKtj2rC+4tN5ug8TBOUpTRFm58BFMBvOSG8gaRF9vsur0+FN03vgPWpc5t/fGicglxSa4ca5&#10;6pimTcIjs2hH3In6gexkPdr6gMfydlBxcGLdotoV0N6Sh2wBBaMYb7AobYHPjhZnjfW//raf8qEm&#10;RDnrMQbA/nNLXgLLdwOd5SfD3GRnNv88RQ9/HHk8jphtd2HxEBMMvRPZTPlRP5nK2+4BE7tKXREi&#10;I9B7YHl0LuIwnph5IVernIZZcRSvzJ0TqXjiKfF4v38g70bhRLzAtX0amTfiGXLTSWNX22hVm5X1&#10;wis0khzMWVbL+E1Ig3zs56yXL9fyNwAAAP//AwBQSwMEFAAGAAgAAAAhANS1DNPeAAAACQEAAA8A&#10;AABkcnMvZG93bnJldi54bWxMj8FOwzAQRO9I/IO1SNyo06JUJMSpSkXEiUMK5ezG2yQlXkex06Z/&#10;z8KlHHdmNPsmW022EyccfOtIwXwWgUCqnGmpVvD5UTw8gfBBk9GdI1RwQQ+r/PYm06lxZyrxtA21&#10;4BLyqVbQhNCnUvqqQav9zPVI7B3cYHXgc6ilGfSZy20nF1G0lFa3xB8a3eOmwep7O1oFX8Xjrkhe&#10;Lv44Hsv3cv3avR02O6Xu76b1M4iAU7iG4Ref0SFnpr0byXjRKYiXc06yHicg2F9EMU/Z/wkJyDyT&#10;/xfkPwAAAP//AwBQSwECLQAUAAYACAAAACEAtoM4kv4AAADhAQAAEwAAAAAAAAAAAAAAAAAAAAAA&#10;W0NvbnRlbnRfVHlwZXNdLnhtbFBLAQItABQABgAIAAAAIQA4/SH/1gAAAJQBAAALAAAAAAAAAAAA&#10;AAAAAC8BAABfcmVscy8ucmVsc1BLAQItABQABgAIAAAAIQAg/9MUcAIAAAEFAAAOAAAAAAAAAAAA&#10;AAAAAC4CAABkcnMvZTJvRG9jLnhtbFBLAQItABQABgAIAAAAIQDUtQzT3gAAAAkBAAAPAAAAAAAA&#10;AAAAAAAAAMoEAABkcnMvZG93bnJldi54bWxQSwUGAAAAAAQABADzAAAA1QUAAAAA&#10;" fillcolor="window" strokecolor="windowText" strokeweight="2pt"/>
                  </w:pict>
                </mc:Fallback>
              </mc:AlternateContent>
            </w:r>
            <w:r w:rsidRPr="000043C9">
              <w:rPr>
                <w:rFonts w:ascii="Times New Roman" w:hAnsi="Times New Roman"/>
                <w:noProof/>
                <w:szCs w:val="16"/>
              </w:rPr>
              <mc:AlternateContent>
                <mc:Choice Requires="wps">
                  <w:drawing>
                    <wp:anchor distT="0" distB="0" distL="114300" distR="114300" simplePos="0" relativeHeight="251678720" behindDoc="0" locked="0" layoutInCell="1" allowOverlap="1" wp14:anchorId="2199D380" wp14:editId="2553A00E">
                      <wp:simplePos x="0" y="0"/>
                      <wp:positionH relativeFrom="column">
                        <wp:posOffset>533400</wp:posOffset>
                      </wp:positionH>
                      <wp:positionV relativeFrom="paragraph">
                        <wp:posOffset>251460</wp:posOffset>
                      </wp:positionV>
                      <wp:extent cx="636270" cy="687070"/>
                      <wp:effectExtent l="0" t="0" r="0" b="0"/>
                      <wp:wrapNone/>
                      <wp:docPr id="32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8707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9D380" id="_x0000_s1030" type="#_x0000_t202" style="position:absolute;left:0;text-align:left;margin-left:42pt;margin-top:19.8pt;width:50.1pt;height:5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5jEQIAAP8DAAAOAAAAZHJzL2Uyb0RvYy54bWysU9tuGyEQfa/Uf0C817ve+JaV11GaNFWl&#10;9CIl/QDMsl5kYChg77pfn4G1HSt5q8oDmmGGw5wzw/Km14rshfMSTEXHo5wSYTjU0mwq+vv54dOC&#10;Eh+YqZkCIyp6EJ7erD5+WHa2FAW0oGrhCIIYX3a2om0Itswyz1uhmR+BFQaDDTjNArpuk9WOdYiu&#10;VVbk+SzrwNXWARfe4+n9EKSrhN80goefTeNFIKqiWFtIu0v7Ou7ZasnKjWO2lfxYBvuHKjSTBh89&#10;Q92zwMjOyXdQWnIHHpow4qAzaBrJReKAbMb5GzZPLbMicUFxvD3L5P8fLP+x/+WIrCt6VUwpMUxj&#10;k57F1gcjCWz30pEiitRZX2Luk8Xs0H+GHpudCHv7CHzriYG7lpmNuHUOulawGoscx5vZxdUBx0eQ&#10;dfcdanyL7QIkoL5xOiqImhBEx2Ydzg0SfSAcD2dXs2KOEY6h2WKeox1fYOXpsnU+fBWgSTQq6rD/&#10;CZztH30YUk8p8S0DD1IpPGelMqSr6PUUVXgT0TLgiCqpK7rI4xqGJnL8Yup0OTCpBhtrUeZIOvIc&#10;GId+3SeRJyct11AfUAUHw0TiD0KjBfeXkg6nsaL+z445QYn6ZlDJ6/FkEsc3OZPpvEDHXUbWlxFm&#10;OEJVNFAymHchjfxA7BYVb2RSI7ZmqORYMk5Z0vP4I+IYX/op6/Xfrl4AAAD//wMAUEsDBBQABgAI&#10;AAAAIQAoXYUe3gAAAAkBAAAPAAAAZHJzL2Rvd25yZXYueG1sTI/BTsMwEETvSPyDtZW4UbsllDRk&#10;UyEQV6oWWombG2+TiHgdxW4T/r7uCW6zmtXMm3w12lacqfeNY4TZVIEgLp1puEL4+ny/T0H4oNno&#10;1jEh/JKHVXF7k+vMuIE3dN6GSsQQ9plGqEPoMil9WZPVfuo64ugdXW91iGdfSdPrIYbbVs6VWkir&#10;G44Nte7otabyZ3uyCLuP4/c+UevqzT52gxuVZLuUiHeT8eUZRKAx/D3DFT+iQxGZDu7ExosWIU3i&#10;lIDwsFyAuPppMgdxiCJ5SkEWufy/oLgAAAD//wMAUEsBAi0AFAAGAAgAAAAhALaDOJL+AAAA4QEA&#10;ABMAAAAAAAAAAAAAAAAAAAAAAFtDb250ZW50X1R5cGVzXS54bWxQSwECLQAUAAYACAAAACEAOP0h&#10;/9YAAACUAQAACwAAAAAAAAAAAAAAAAAvAQAAX3JlbHMvLnJlbHNQSwECLQAUAAYACAAAACEAC1+u&#10;YxECAAD/AwAADgAAAAAAAAAAAAAAAAAuAgAAZHJzL2Uyb0RvYy54bWxQSwECLQAUAAYACAAAACEA&#10;KF2FHt4AAAAJAQAADwAAAAAAAAAAAAAAAABrBAAAZHJzL2Rvd25yZXYueG1sUEsFBgAAAAAEAAQA&#10;8wAAAHYFA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r w:rsidRPr="000043C9">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143008AA" wp14:editId="11C9117E">
                      <wp:simplePos x="0" y="0"/>
                      <wp:positionH relativeFrom="column">
                        <wp:posOffset>14605</wp:posOffset>
                      </wp:positionH>
                      <wp:positionV relativeFrom="paragraph">
                        <wp:posOffset>98323</wp:posOffset>
                      </wp:positionV>
                      <wp:extent cx="328930" cy="760273"/>
                      <wp:effectExtent l="0" t="0" r="0" b="1905"/>
                      <wp:wrapNone/>
                      <wp:docPr id="32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760273"/>
                              </a:xfrm>
                              <a:prstGeom prst="rect">
                                <a:avLst/>
                              </a:prstGeom>
                              <a:solidFill>
                                <a:srgbClr val="FFFFFF"/>
                              </a:solidFill>
                              <a:ln w="9525">
                                <a:noFill/>
                                <a:miter lim="800000"/>
                                <a:headEnd/>
                                <a:tailEnd/>
                              </a:ln>
                            </wps:spPr>
                            <wps:txbx>
                              <w:txbxContent>
                                <w:p w:rsidR="000D010E" w:rsidRPr="00733401" w:rsidRDefault="000D010E" w:rsidP="00A70A50">
                                  <w:pPr>
                                    <w:rPr>
                                      <w:rFonts w:ascii="Times New Roman" w:hAnsi="Times New Roman"/>
                                      <w:b/>
                                      <w:sz w:val="18"/>
                                      <w:vertAlign w:val="superscript"/>
                                    </w:rPr>
                                  </w:pPr>
                                  <w:r>
                                    <w:rPr>
                                      <w:rFonts w:ascii="Times New Roman" w:hAnsi="Times New Roman"/>
                                      <w:b/>
                                      <w:sz w:val="18"/>
                                    </w:rPr>
                                    <w:t>na poleđini</w:t>
                                  </w:r>
                                  <w:r>
                                    <w:rPr>
                                      <w:rFonts w:ascii="Times New Roman" w:hAnsi="Times New Roman"/>
                                      <w:b/>
                                      <w:sz w:val="18"/>
                                      <w:vertAlign w:val="superscript"/>
                                    </w:rPr>
                                    <w:t>1</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008AA" id="_x0000_s1031" type="#_x0000_t202" style="position:absolute;left:0;text-align:left;margin-left:1.15pt;margin-top:7.75pt;width:25.9pt;height:5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y8KAIAACsEAAAOAAAAZHJzL2Uyb0RvYy54bWysU81u2zAMvg/YOwi6L3acfyNO0aXLMKDd&#10;BrR7AFmWYyGS6ElK7Lz9KDlNs+02TAeBFMlP5EdyfddrRU7COgmmoONRSokwHCpp9gX98bL7sKTE&#10;eWYqpsCIgp6Fo3eb9+/WXZuLDBpQlbAEQYzLu7agjfdtniSON0IzN4JWGDTWYDXzqNp9UlnWIbpW&#10;SZam86QDW7UWuHAOXx8GI91E/LoW3H+rayc8UQXF3Hy8bbzLcCebNcv3lrWN5Jc02D9koZk0+OkV&#10;6oF5Ro5W/gWlJbfgoPYjDjqBupZcxBqwmnH6RzXPDWtFrAXJce2VJvf/YPnX03dLZFXQSTanxDCN&#10;TXoRB+eNJHA4SUuyQFLXuhx9n1v09v1H6LHZsWDXPgI/OGJg2zCzF/fWQtcIVmGS4xCZ3IQOOC6A&#10;lN0TVPgXO3qIQH1tdWAQOSGIjs06Xxskek84Pk6y5WqCFo6mxTzNFpP4A8tfg1vr/GcBmgShoBb7&#10;H8HZ6dH5kAzLX13CXw6UrHZSqajYfblVlpwYzsoungv6b27KkK6gq1k2i8gGQnwcIy09zrKSuqDL&#10;NJwQzvJAxidTRdkzqQYZM1Hmwk4gZKDG92UfuzELsYG5Eqoz0mVhGF1cNRTCnS2QiA4nt6Du55FZ&#10;QYn6YpD11Xg6DaMelelskaFiby3lrYUZ3gAuhKdkELc+rkfI3MA9dqeWkbm3ZC5Z40RGQi/bE0b+&#10;Vo9ebzu++QUAAP//AwBQSwMEFAAGAAgAAAAhAOT+sXvbAAAABwEAAA8AAABkcnMvZG93bnJldi54&#10;bWxMjs1OwzAQhO9IvIO1SNyo04RUKMSpChInpEqUiLMbb+O08TqK3TTw9CwnepwfzXzlena9mHAM&#10;nScFy0UCAqnxpqNWQf359vAEIkRNRveeUME3BlhXtzelLoy/0AdOu9gKHqFQaAU2xqGQMjQWnQ4L&#10;PyBxdvCj05Hl2Eoz6guPu16mSbKSTnfED1YP+GqxOe3OTsGU/NRNpr183x5X9Wlj05dp+6XU/d28&#10;eQYRcY7/ZfjDZ3SomGnvz2SC6BWkGRfZznMQHOePSxB71lmegqxKec1f/QIAAP//AwBQSwECLQAU&#10;AAYACAAAACEAtoM4kv4AAADhAQAAEwAAAAAAAAAAAAAAAAAAAAAAW0NvbnRlbnRfVHlwZXNdLnht&#10;bFBLAQItABQABgAIAAAAIQA4/SH/1gAAAJQBAAALAAAAAAAAAAAAAAAAAC8BAABfcmVscy8ucmVs&#10;c1BLAQItABQABgAIAAAAIQCoQCy8KAIAACsEAAAOAAAAAAAAAAAAAAAAAC4CAABkcnMvZTJvRG9j&#10;LnhtbFBLAQItABQABgAIAAAAIQDk/rF72wAAAAcBAAAPAAAAAAAAAAAAAAAAAIIEAABkcnMvZG93&#10;bnJldi54bWxQSwUGAAAAAAQABADzAAAAigUAAAAA&#10;" stroked="f">
                      <v:textbox style="layout-flow:vertical;mso-layout-flow-alt:bottom-to-top">
                        <w:txbxContent>
                          <w:p w:rsidR="000D010E" w:rsidRPr="00733401" w:rsidRDefault="000D010E" w:rsidP="00A70A50">
                            <w:pPr>
                              <w:rPr>
                                <w:rFonts w:ascii="Times New Roman" w:hAnsi="Times New Roman"/>
                                <w:b/>
                                <w:sz w:val="18"/>
                                <w:vertAlign w:val="superscript"/>
                              </w:rPr>
                            </w:pPr>
                            <w:r>
                              <w:rPr>
                                <w:rFonts w:ascii="Times New Roman" w:hAnsi="Times New Roman"/>
                                <w:b/>
                                <w:sz w:val="18"/>
                              </w:rPr>
                              <w:t>na poleđini</w:t>
                            </w:r>
                            <w:r>
                              <w:rPr>
                                <w:rFonts w:ascii="Times New Roman" w:hAnsi="Times New Roman"/>
                                <w:b/>
                                <w:sz w:val="18"/>
                                <w:vertAlign w:val="superscript"/>
                              </w:rPr>
                              <w:t>1</w:t>
                            </w:r>
                          </w:p>
                        </w:txbxContent>
                      </v:textbox>
                    </v:shape>
                  </w:pict>
                </mc:Fallback>
              </mc:AlternateContent>
            </w:r>
          </w:p>
        </w:tc>
      </w:tr>
      <w:tr w:rsidR="00A70A50" w:rsidRPr="000043C9" w:rsidTr="00AE24D4">
        <w:trPr>
          <w:trHeight w:val="1186"/>
        </w:trPr>
        <w:tc>
          <w:tcPr>
            <w:tcW w:w="3706" w:type="dxa"/>
            <w:vMerge/>
          </w:tcPr>
          <w:p w:rsidR="00A70A50" w:rsidRPr="000043C9" w:rsidRDefault="00A70A50" w:rsidP="00AE24D4">
            <w:pPr>
              <w:rPr>
                <w:rFonts w:ascii="Times New Roman" w:hAnsi="Times New Roman"/>
                <w:sz w:val="16"/>
                <w:szCs w:val="16"/>
              </w:rPr>
            </w:pPr>
          </w:p>
        </w:tc>
        <w:tc>
          <w:tcPr>
            <w:tcW w:w="1309" w:type="dxa"/>
            <w:tcBorders>
              <w:bottom w:val="single" w:sz="4" w:space="0" w:color="auto"/>
              <w:right w:val="nil"/>
            </w:tcBorders>
          </w:tcPr>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rPr>
                <w:rFonts w:ascii="Times New Roman" w:hAnsi="Times New Roman"/>
                <w:sz w:val="24"/>
                <w:szCs w:val="24"/>
              </w:rPr>
            </w:pPr>
            <w:r>
              <w:rPr>
                <w:rFonts w:ascii="Times New Roman" w:hAnsi="Times New Roman"/>
                <w:szCs w:val="24"/>
              </w:rPr>
              <w:t>……….</w:t>
            </w:r>
          </w:p>
          <w:p w:rsidR="00A70A50" w:rsidRPr="000043C9" w:rsidRDefault="00A70A50" w:rsidP="00AE24D4">
            <w:pPr>
              <w:pStyle w:val="ListParagraph"/>
              <w:ind w:left="0"/>
              <w:rPr>
                <w:rFonts w:ascii="Times New Roman" w:hAnsi="Times New Roman"/>
                <w:sz w:val="24"/>
                <w:szCs w:val="24"/>
              </w:rPr>
            </w:pPr>
            <w:r>
              <w:rPr>
                <w:rFonts w:ascii="Times New Roman" w:hAnsi="Times New Roman"/>
                <w:szCs w:val="24"/>
              </w:rPr>
              <w:t>……….</w:t>
            </w:r>
          </w:p>
          <w:p w:rsidR="00A70A50" w:rsidRPr="000043C9" w:rsidRDefault="00A70A50" w:rsidP="00AE24D4">
            <w:pPr>
              <w:pStyle w:val="ListParagraph"/>
              <w:tabs>
                <w:tab w:val="center" w:pos="1062"/>
                <w:tab w:val="right" w:pos="2124"/>
              </w:tabs>
              <w:ind w:left="0"/>
              <w:rPr>
                <w:rFonts w:ascii="Times New Roman" w:hAnsi="Times New Roman"/>
                <w:szCs w:val="24"/>
              </w:rPr>
            </w:pPr>
            <w:r w:rsidRPr="000043C9">
              <w:rPr>
                <w:rFonts w:ascii="Times New Roman" w:hAnsi="Times New Roman"/>
                <w:szCs w:val="24"/>
              </w:rPr>
              <w:t>Datum</w:t>
            </w: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Cs w:val="24"/>
              </w:rPr>
            </w:pPr>
            <w:r w:rsidRPr="000043C9">
              <w:rPr>
                <w:rFonts w:ascii="Times New Roman" w:hAnsi="Times New Roman"/>
                <w:szCs w:val="24"/>
              </w:rPr>
              <w:t>Potpis:</w:t>
            </w:r>
          </w:p>
          <w:p w:rsidR="00A70A50" w:rsidRPr="00F80D4A"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w:t>
            </w:r>
          </w:p>
        </w:tc>
        <w:tc>
          <w:tcPr>
            <w:tcW w:w="1897" w:type="dxa"/>
            <w:gridSpan w:val="2"/>
            <w:tcBorders>
              <w:left w:val="nil"/>
            </w:tcBorders>
          </w:tcPr>
          <w:p w:rsidR="00A70A50" w:rsidRPr="000043C9" w:rsidRDefault="00A70A50" w:rsidP="00AE24D4">
            <w:pPr>
              <w:pStyle w:val="ListParagraph"/>
              <w:ind w:left="0"/>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676672" behindDoc="0" locked="0" layoutInCell="1" allowOverlap="1" wp14:anchorId="69B0B6EF" wp14:editId="3B66D673">
                      <wp:simplePos x="0" y="0"/>
                      <wp:positionH relativeFrom="column">
                        <wp:posOffset>98209</wp:posOffset>
                      </wp:positionH>
                      <wp:positionV relativeFrom="paragraph">
                        <wp:posOffset>320735</wp:posOffset>
                      </wp:positionV>
                      <wp:extent cx="636270" cy="730936"/>
                      <wp:effectExtent l="0" t="0" r="0" b="0"/>
                      <wp:wrapNone/>
                      <wp:docPr id="32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730936"/>
                              </a:xfrm>
                              <a:prstGeom prst="rect">
                                <a:avLst/>
                              </a:prstGeom>
                              <a:noFill/>
                              <a:ln w="9525">
                                <a:noFill/>
                                <a:miter lim="800000"/>
                                <a:headEnd/>
                                <a:tailEnd/>
                              </a:ln>
                            </wps:spPr>
                            <wps:txbx>
                              <w:txbxContent>
                                <w:p w:rsidR="000D010E" w:rsidRPr="00733401"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w:t>
                                  </w:r>
                                  <w:r w:rsidRPr="00733401">
                                    <w:rPr>
                                      <w:rFonts w:ascii="Times New Roman" w:hAnsi="Times New Roman"/>
                                      <w:b/>
                                      <w:sz w:val="16"/>
                                    </w:rPr>
                                    <w:t>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0B6EF" id="_x0000_s1032" type="#_x0000_t202" style="position:absolute;margin-left:7.75pt;margin-top:25.25pt;width:50.1pt;height:5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k1EgIAAP8DAAAOAAAAZHJzL2Uyb0RvYy54bWysU8tu2zAQvBfoPxC815LlVyxYDtKkKQqk&#10;DyDpB9AUZREmuSxJW3K/PkvKcYzkVlQHgtRyZ3dmh6vrXityEM5LMBUdj3JKhOFQS7Ot6O+n+09X&#10;lPjATM0UGFHRo/D0ev3xw6qzpSigBVULRxDE+LKzFW1DsGWWed4KzfwIrDAYbMBpFvDotlntWIfo&#10;WmVFns+zDlxtHXDhPf69G4J0nfCbRvDws2m8CERVFHsLaXVp3cQ1W69YuXXMtpKf2mD/0IVm0mDR&#10;M9QdC4zsnXwHpSV34KEJIw46g6aRXCQOyGacv2Hz2DIrEhcUx9uzTP7/wfIfh1+OyLqikwJHZZjG&#10;IT2JnQ9GEtgdpCNFFKmzvsS7jxZvh/4z9DjsRNjbB+A7TwzctsxsxY1z0LWC1djkOGZmF6kDjo8g&#10;m+471FiL7QMkoL5xOiqImhBEx2EdzwMSfSAcf84n82KBEY6hxSRfTuapAitfkq3z4asATeKmog7n&#10;n8DZ4cGH2AwrX67EWgbupVLJA8qQrqLLWTFLCRcRLQNaVEld0as8foNpIscvpk7JgUk17LGAMifS&#10;kefAOPSbPomc+o2CbKA+ogoOBkfiC8JNC+4vJR26saL+z545QYn6ZlDJ5Xg6jfZNh+lsUeDBXUY2&#10;lxFmOEJVNFAybG9DsvxA+QYVb2RS47WTU8vosiTS6UVEG1+e063Xd7t+BgAA//8DAFBLAwQUAAYA&#10;CAAAACEAS1KJc9wAAAAJAQAADwAAAGRycy9kb3ducmV2LnhtbEyPQU/DMAyF70j7D5GRuLFkiHRQ&#10;mk4TiCuIMSbtljVeW9E4VZOt5d/jneBkP72n58/FavKdOOMQ20AGFnMFAqkKrqXawPbz9fYBREyW&#10;nO0CoYEfjLAqZ1eFzV0Y6QPPm1QLLqGYWwNNSn0uZawa9DbOQ4/E3jEM3iaWQy3dYEcu9528UyqT&#10;3rbEFxrb43OD1ffm5A18vR33u3v1Xr943Y9hUpL8ozTm5npaP4FIOKW/MFzwGR1KZjqEE7koOtZa&#10;c9KAVjwv/kIvQRx4yXQGsizk/w/KXwAAAP//AwBQSwECLQAUAAYACAAAACEAtoM4kv4AAADhAQAA&#10;EwAAAAAAAAAAAAAAAAAAAAAAW0NvbnRlbnRfVHlwZXNdLnhtbFBLAQItABQABgAIAAAAIQA4/SH/&#10;1gAAAJQBAAALAAAAAAAAAAAAAAAAAC8BAABfcmVscy8ucmVsc1BLAQItABQABgAIAAAAIQCXrbk1&#10;EgIAAP8DAAAOAAAAAAAAAAAAAAAAAC4CAABkcnMvZTJvRG9jLnhtbFBLAQItABQABgAIAAAAIQBL&#10;Uolz3AAAAAkBAAAPAAAAAAAAAAAAAAAAAGwEAABkcnMvZG93bnJldi54bWxQSwUGAAAAAAQABADz&#10;AAAAdQUAAAAA&#10;" filled="f" stroked="f">
                      <v:textbox>
                        <w:txbxContent>
                          <w:p w:rsidR="000D010E" w:rsidRPr="00733401"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w:t>
                            </w:r>
                            <w:r w:rsidRPr="00733401">
                              <w:rPr>
                                <w:rFonts w:ascii="Times New Roman" w:hAnsi="Times New Roman"/>
                                <w:b/>
                                <w:sz w:val="16"/>
                              </w:rPr>
                              <w:t>tijela</w:t>
                            </w:r>
                          </w:p>
                          <w:p w:rsidR="000D010E" w:rsidRDefault="000D010E" w:rsidP="00A70A50"/>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667456" behindDoc="0" locked="0" layoutInCell="1" allowOverlap="1" wp14:anchorId="733DDBA2" wp14:editId="271FB83C">
                      <wp:simplePos x="0" y="0"/>
                      <wp:positionH relativeFrom="column">
                        <wp:posOffset>-43815</wp:posOffset>
                      </wp:positionH>
                      <wp:positionV relativeFrom="paragraph">
                        <wp:posOffset>175847</wp:posOffset>
                      </wp:positionV>
                      <wp:extent cx="950595" cy="914400"/>
                      <wp:effectExtent l="0" t="0" r="20955" b="19050"/>
                      <wp:wrapNone/>
                      <wp:docPr id="327" name="Elipsa 327"/>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F90A90" id="Elipsa 327" o:spid="_x0000_s1026" style="position:absolute;margin-left:-3.45pt;margin-top:13.85pt;width:74.8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lPbwIAAAEFAAAOAAAAZHJzL2Uyb0RvYy54bWysVMFOGzEQvVfqP1i+l92kpJSIDYqgqSoh&#10;QIKK8+C1syt5bdd2skm/vs/eBULhVDUHZ8YznvF7frNn57tOs630obWm4pOjkjNphK1bs674z/vV&#10;p6+chUimJm2NrPheBn6++PjhrHdzObWN1bX0DEVMmPeu4k2Mbl4UQTSyo3BknTQIKus7inD9uqg9&#10;9aje6WJall+K3vraeStkCNi9HIJ8kesrJUW8USrIyHTFcbeYV5/Xx7QWizOarz25phXjNegfbtFR&#10;a9D0udQlRWIb374p1bXC22BVPBK2K6xSrZAZA9BMyr/Q3DXkZMYCcoJ7pin8v7LienvrWVtX/PP0&#10;hDNDHR7pm25dIJZ2wE/vwhxpd+7Wj16AmcDulO/SP2CwXeZ0/8yp3EUmsHk6K2enM84EQqeT4+My&#10;c168HHY+xO/SdiwZFZc6NU+oaU7bqxDRE9lPWWk7WN3Wq1br7OzDhfZsS3hg6KK2PWeaQsRmxVf5&#10;l0CgxKtj2rC+4tNZug8TBOUpTRFm58BFMGvOSK8haRF9vsur0+FN03vgPWhc5t97jROQSwrNcONc&#10;dUzTJuGRWbQj7kT9QHayHm29x2N5O6g4OLFqUe0KaG/JQ7aAglGMN1iUtsBnR4uzxvrf7+2nfKgJ&#10;Uc56jAGw/9qQl8Dyw0Bn+ckwN9k5np1M0cMfRh4PI2bTXVg8xARD70Q2U37UT6bytnvAxC5TV4TI&#10;CPQeWB6diziMJ2ZeyOUyp2FWHMUrc+dEKp54Sjze7x7Iu1E4ES9wbZ9G5o14htx00tjlJlrVZmW9&#10;8AqNJAdzltUyfhPSIB/6Oevly7X4AwAA//8DAFBLAwQUAAYACAAAACEAu1XVld8AAAAJAQAADwAA&#10;AGRycy9kb3ducmV2LnhtbEyPwW7CMBBE75X6D9ZW6g0c0oqUEAdR1KinHkILZxObJNReR7ED4e+7&#10;nOhtRzOafZOtRmvYWfe+dShgNo2AaaycarEW8PNdTN6A+SBRSeNQC7hqD6v88SGTqXIXLPV5G2pG&#10;JehTKaAJoUs591WjrfRT12kk7+h6KwPJvuaqlxcqt4bHUTTnVrZIHxrZ6U2jq9/tYAXsi5ddsXi/&#10;+tNwKr/K9Yf5PG52Qjw/jeslsKDHcA/DDZ/QISemgxtQeWYETOYLSgqIkwTYzX+NacqBjmSWAM8z&#10;/n9B/gcAAP//AwBQSwECLQAUAAYACAAAACEAtoM4kv4AAADhAQAAEwAAAAAAAAAAAAAAAAAAAAAA&#10;W0NvbnRlbnRfVHlwZXNdLnhtbFBLAQItABQABgAIAAAAIQA4/SH/1gAAAJQBAAALAAAAAAAAAAAA&#10;AAAAAC8BAABfcmVscy8ucmVsc1BLAQItABQABgAIAAAAIQAGOIlPbwIAAAEFAAAOAAAAAAAAAAAA&#10;AAAAAC4CAABkcnMvZTJvRG9jLnhtbFBLAQItABQABgAIAAAAIQC7VdWV3wAAAAkBAAAPAAAAAAAA&#10;AAAAAAAAAMkEAABkcnMvZG93bnJldi54bWxQSwUGAAAAAAQABADzAAAA1QUAAAAA&#10;" fillcolor="window" strokecolor="windowText" strokeweight="2pt"/>
                  </w:pict>
                </mc:Fallback>
              </mc:AlternateContent>
            </w: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B</w:t>
            </w:r>
          </w:p>
        </w:tc>
        <w:tc>
          <w:tcPr>
            <w:tcW w:w="2733" w:type="dxa"/>
          </w:tcPr>
          <w:p w:rsidR="00A70A50" w:rsidRPr="000043C9" w:rsidRDefault="00F6355A"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679744" behindDoc="0" locked="0" layoutInCell="1" allowOverlap="1" wp14:anchorId="7A303A91" wp14:editId="2743D50C">
                      <wp:simplePos x="0" y="0"/>
                      <wp:positionH relativeFrom="column">
                        <wp:posOffset>475615</wp:posOffset>
                      </wp:positionH>
                      <wp:positionV relativeFrom="paragraph">
                        <wp:posOffset>352425</wp:posOffset>
                      </wp:positionV>
                      <wp:extent cx="636270" cy="680085"/>
                      <wp:effectExtent l="0" t="0" r="0" b="5715"/>
                      <wp:wrapNone/>
                      <wp:docPr id="33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80085"/>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03A91" id="_x0000_s1033" type="#_x0000_t202" style="position:absolute;left:0;text-align:left;margin-left:37.45pt;margin-top:27.75pt;width:50.1pt;height:5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uoEwIAAP8DAAAOAAAAZHJzL2Uyb0RvYy54bWysU9uO2yAQfa/Uf0C8N3ac61pxVtvdblVp&#10;e5F2+wEE4xgFGAokdvr1HXCSRrtvVf2AwMOcmXPmsLrttSIH4bwEU9HxKKdEGA61NNuK/nx5/LCk&#10;xAdmaqbAiIoehae36/fvVp0tRQEtqFo4giDGl52taBuCLbPM81Zo5kdghcFgA06zgEe3zWrHOkTX&#10;KivyfJ514GrrgAvv8e/DEKTrhN80gofvTeNFIKqi2FtIq0vrJq7ZesXKrWO2lfzUBvuHLjSTBote&#10;oB5YYGTv5BsoLbkDD00YcdAZNI3kInFANuP8FZvnllmRuKA43l5k8v8Pln87/HBE1hWdTMaUGKZx&#10;SC9i54ORBHYH6UgRReqsL/Hus8Xbof8IPQ47Efb2CfjOEwP3LTNbceccdK1gNTY5jpnZVeqA4yPI&#10;pvsKNdZi+wAJqG+cjgqiJgTRcVjHy4BEHwjHn/PJvFhghGNovszz5SxVYOU52TofPgvQJG4q6nD+&#10;CZwdnnyIzbDyfCXWMvAolUoeUIZ0Fb2ZFbOUcBXRMqBFldQVxZL4DaaJHD+ZOiUHJtWwxwLKnEhH&#10;ngPj0G/6JPLirOUG6iOq4GBwJL4g3LTgflPSoRsr6n/tmROUqC8GlbwZT6fRvukwnS0KPLjryOY6&#10;wgxHqIoGSobtfUiWHyjfoeKNTGrE0QydnFpGlyWRTi8i2vj6nG79fbfrPwAAAP//AwBQSwMEFAAG&#10;AAgAAAAhANfsiOTeAAAACQEAAA8AAABkcnMvZG93bnJldi54bWxMj81OwzAQhO9IvIO1SNzoulWd&#10;0hCnQiCuVJQfiZsbb5OIeB3FbhPevu4JbrOa0cy3xWZynTjREFrPGuYzCYK48rblWsPH+8vdPYgQ&#10;DVvTeSYNvxRgU15fFSa3fuQ3Ou1iLVIJh9xoaGLsc8RQNeRMmPmeOHkHPzgT0znUaAczpnLX4ULK&#10;DJ1pOS00pqenhqqf3dFp+Hw9fH8t5bZ+dqof/SSR3Rq1vr2ZHh9ARJriXxgu+AkdysS090e2QXQa&#10;Vst1SmpQSoG4+Cs1B7FPIltkgGWB/z8ozwAAAP//AwBQSwECLQAUAAYACAAAACEAtoM4kv4AAADh&#10;AQAAEwAAAAAAAAAAAAAAAAAAAAAAW0NvbnRlbnRfVHlwZXNdLnhtbFBLAQItABQABgAIAAAAIQA4&#10;/SH/1gAAAJQBAAALAAAAAAAAAAAAAAAAAC8BAABfcmVscy8ucmVsc1BLAQItABQABgAIAAAAIQDy&#10;RVuoEwIAAP8DAAAOAAAAAAAAAAAAAAAAAC4CAABkcnMvZTJvRG9jLnhtbFBLAQItABQABgAIAAAA&#10;IQDX7Ijk3gAAAAkBAAAPAAAAAAAAAAAAAAAAAG0EAABkcnMvZG93bnJldi54bWxQSwUGAAAAAAQA&#10;BADzAAAAeAU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r w:rsidR="00A70A50" w:rsidRPr="000043C9">
              <w:rPr>
                <w:rFonts w:ascii="Times New Roman" w:hAnsi="Times New Roman"/>
                <w:noProof/>
                <w:szCs w:val="16"/>
              </w:rPr>
              <mc:AlternateContent>
                <mc:Choice Requires="wps">
                  <w:drawing>
                    <wp:anchor distT="0" distB="0" distL="114300" distR="114300" simplePos="0" relativeHeight="251664384" behindDoc="0" locked="0" layoutInCell="1" allowOverlap="1" wp14:anchorId="06EB9C4F" wp14:editId="17D83341">
                      <wp:simplePos x="0" y="0"/>
                      <wp:positionH relativeFrom="column">
                        <wp:posOffset>320519</wp:posOffset>
                      </wp:positionH>
                      <wp:positionV relativeFrom="paragraph">
                        <wp:posOffset>222621</wp:posOffset>
                      </wp:positionV>
                      <wp:extent cx="950595" cy="914400"/>
                      <wp:effectExtent l="0" t="0" r="20955" b="19050"/>
                      <wp:wrapNone/>
                      <wp:docPr id="329" name="Elipsa 329"/>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6674E2" id="Elipsa 329" o:spid="_x0000_s1026" style="position:absolute;margin-left:25.25pt;margin-top:17.55pt;width:74.8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AicAIAAAEFAAAOAAAAZHJzL2Uyb0RvYy54bWysVMFu2zAMvQ/YPwi6r3ayZluCOkXQLsOA&#10;oi3QDj2zshQbkCVNUuJkX78n2W3TdadhOSikSJF6T48+O993mu2kD601FZ+clJxJI2zdmk3Ff9yv&#10;P3zhLEQyNWlrZMUPMvDz5ft3Z71byKltrK6lZyhiwqJ3FW9idIuiCKKRHYUT66RBUFnfUYTrN0Xt&#10;qUf1ThfTsvxU9NbXzlshQ8Du5RDky1xfKSnijVJBRqYrjrvFvPq8Pqa1WJ7RYuPJNa0Yr0H/cIuO&#10;WoOmz6UuKRLb+vZNqa4V3gar4omwXWGVaoXMGIBmUv6B5q4hJzMWkBPcM03h/5UV17tbz9q64h+n&#10;c84MdXikr7p1gVjaAT+9Cwuk3blbP3oBZgK7V75L/4DB9pnTwzOnch+ZwOZ8Vs7mM84EQvPJ6WmZ&#10;OS9eDjsf4jdpO5aMikudmifUtKDdVYjoieynrLQdrG7rdat1dg7hQnu2IzwwdFHbnjNNIWKz4uv8&#10;SyBQ4tUxbVhf8eks3YcJgvKUpgizc+AimA1npDeQtIg+3+XV6fCm6T3wHjUu8+9vjROQSwrNcONc&#10;dUzTJuGRWbQj7kT9QHayHm19wGN5O6g4OLFuUe0KaG/JQ7aAglGMN1iUtsBnR4uzxvpff9tP+VAT&#10;opz1GANg/7klL4Hlu4HO8pNhbrJzOvs8RQ9/HHk8jphtd2HxEBMMvRPZTPlRP5nK2+4BE7tKXREi&#10;I9B7YHl0LuIwnph5IVernIZZcRSvzJ0TqXjiKfF4v38g70bhRLzAtX0amTfiGXLTSWNX22hVm5X1&#10;wis0khzMWVbL+E1Ig3zs56yXL9fyNwAAAP//AwBQSwMEFAAGAAgAAAAhAP9Of33eAAAACQEAAA8A&#10;AABkcnMvZG93bnJldi54bWxMj0FPg0AQhe8m/ofNmHizC21QiyxNbSSePFCt5y07BSo7S9ilpf/e&#10;8VSPk/flvW+y1WQ7ccLBt44UxLMIBFLlTEu1gq/P4uEZhA+ajO4coYILeljltzeZTo07U4mnbagF&#10;l5BPtYImhD6V0lcNWu1nrkfi7OAGqwOfQy3NoM9cbjs5j6JHaXVLvNDoHjcNVj/b0Sr4Lha7Yvl6&#10;8cfxWH6U67fu/bDZKXV/N61fQAScwhWGP31Wh5yd9m4k40WnIIkSJhUskhgE57w2B7Fn8GkZg8wz&#10;+f+D/BcAAP//AwBQSwECLQAUAAYACAAAACEAtoM4kv4AAADhAQAAEwAAAAAAAAAAAAAAAAAAAAAA&#10;W0NvbnRlbnRfVHlwZXNdLnhtbFBLAQItABQABgAIAAAAIQA4/SH/1gAAAJQBAAALAAAAAAAAAAAA&#10;AAAAAC8BAABfcmVscy8ucmVsc1BLAQItABQABgAIAAAAIQAkpdAicAIAAAEFAAAOAAAAAAAAAAAA&#10;AAAAAC4CAABkcnMvZTJvRG9jLnhtbFBLAQItABQABgAIAAAAIQD/Tn993gAAAAkBAAAPAAAAAAAA&#10;AAAAAAAAAMoEAABkcnMvZG93bnJldi54bWxQSwUGAAAAAAQABADzAAAA1QUAAAAA&#10;" fillcolor="window" strokecolor="windowText" strokeweight="2pt"/>
                  </w:pict>
                </mc:Fallback>
              </mc:AlternateContent>
            </w:r>
            <w:r w:rsidR="00A70A50" w:rsidRPr="000043C9">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5C331310" wp14:editId="2E6F2D79">
                      <wp:simplePos x="0" y="0"/>
                      <wp:positionH relativeFrom="column">
                        <wp:posOffset>-33655</wp:posOffset>
                      </wp:positionH>
                      <wp:positionV relativeFrom="paragraph">
                        <wp:posOffset>174625</wp:posOffset>
                      </wp:positionV>
                      <wp:extent cx="328930" cy="671195"/>
                      <wp:effectExtent l="0" t="0" r="0" b="0"/>
                      <wp:wrapNone/>
                      <wp:docPr id="33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671195"/>
                              </a:xfrm>
                              <a:prstGeom prst="rect">
                                <a:avLst/>
                              </a:prstGeom>
                              <a:solidFill>
                                <a:srgbClr val="FFFFFF"/>
                              </a:solidFill>
                              <a:ln w="9525">
                                <a:noFill/>
                                <a:miter lim="800000"/>
                                <a:headEnd/>
                                <a:tailEnd/>
                              </a:ln>
                            </wps:spPr>
                            <wps:txbx>
                              <w:txbxContent>
                                <w:p w:rsidR="000D010E" w:rsidRPr="00901C49" w:rsidRDefault="000D010E" w:rsidP="00A70A50">
                                  <w:pPr>
                                    <w:rPr>
                                      <w:rFonts w:ascii="Times New Roman" w:hAnsi="Times New Roman"/>
                                      <w:b/>
                                      <w:sz w:val="18"/>
                                      <w:vertAlign w:val="superscript"/>
                                    </w:rPr>
                                  </w:pPr>
                                  <w:r>
                                    <w:rPr>
                                      <w:rFonts w:ascii="Times New Roman" w:hAnsi="Times New Roman"/>
                                      <w:b/>
                                      <w:sz w:val="18"/>
                                    </w:rPr>
                                    <w:t>uvećano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31310" id="_x0000_s1034" type="#_x0000_t202" style="position:absolute;left:0;text-align:left;margin-left:-2.65pt;margin-top:13.75pt;width:25.9pt;height:5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2KAIAACsEAAAOAAAAZHJzL2Uyb0RvYy54bWysU8Fu2zAMvQ/YPwi6L06cpE2MOEWXLsOA&#10;dhvQ7gNkWY6FSKImKbHz96PkNM222zAfBNEknx4fydVdrxU5CuclmJJORmNKhOFQS7Mr6Y+X7YcF&#10;JT4wUzMFRpT0JDy9W79/t+psIXJoQdXCEQQxvuhsSdsQbJFlnrdCMz8CKww6G3CaBTTdLqsd6xBd&#10;qywfj2+yDlxtHXDhPf59GJx0nfCbRvDwrWm8CESVFLmFdLp0VvHM1itW7ByzreRnGuwfWGgmDT56&#10;gXpggZGDk39BackdeGjCiIPOoGkkF6kGrGYy/qOa55ZZkWpBcby9yOT/Hyz/evzuiKxLOp2iPoZp&#10;bNKL2PtgJIH9UTqSR5E66wuMfbYYHfqP0GOzU8HePgLfe2Jg0zKzE/fOQdcKViPJSczMrlIHHB9B&#10;qu4JanyLHQIkoL5xOiqImhBERzKnS4NEHwjHn9N8sYw0ObpubieT5Ty9wIrXZOt8+CxAk3gpqcP+&#10;J3B2fPQhkmHFa0h8y4OS9VYqlQy3qzbKkSPDWdmm74z+W5gypCvpcp7PE7KBmJ/GSMuAs6ykLuli&#10;HL+YzoooxidTp3tgUg13ZKLMWZ0oyCBN6Ks+dWMRc6NyFdQnlMvBMLq4aniJZ36LQnQ4uSX1Pw/M&#10;CUrUF4OqLyezGbpCMmbz2xwNd+2prj3M8BZwIQIlw3UT0npE5gbusTuNTMq9kTmzxolMgp63J478&#10;tZ2i3nZ8/QsAAP//AwBQSwMEFAAGAAgAAAAhAPEehjHeAAAACAEAAA8AAABkcnMvZG93bnJldi54&#10;bWxMj8FOwzAMhu9IvENkJG5bSsvKVJpOA4kT0iRGxdlrvKasSaom6wpPjznBybL+T78/l5vZ9mKi&#10;MXTeKbhbJiDINV53rlVQv78s1iBCRKex944UfFGATXV9VWKh/cW90bSPreASFwpUYGIcCilDY8hi&#10;WPqBHGdHP1qMvI6t1CNeuNz2Mk2SXFrsHF8wONCzoea0P1sFU/JdNxl6+br7zOvT1qRP0+5Dqdub&#10;efsIItIc/2D41Wd1qNjp4M9OB9ErWKwyJhWkDysQnN/nPA/MZVkKsirl/weqHwAAAP//AwBQSwEC&#10;LQAUAAYACAAAACEAtoM4kv4AAADhAQAAEwAAAAAAAAAAAAAAAAAAAAAAW0NvbnRlbnRfVHlwZXNd&#10;LnhtbFBLAQItABQABgAIAAAAIQA4/SH/1gAAAJQBAAALAAAAAAAAAAAAAAAAAC8BAABfcmVscy8u&#10;cmVsc1BLAQItABQABgAIAAAAIQAzzS/2KAIAACsEAAAOAAAAAAAAAAAAAAAAAC4CAABkcnMvZTJv&#10;RG9jLnhtbFBLAQItABQABgAIAAAAIQDxHoYx3gAAAAgBAAAPAAAAAAAAAAAAAAAAAIIEAABkcnMv&#10;ZG93bnJldi54bWxQSwUGAAAAAAQABADzAAAAjQUAAAAA&#10;" stroked="f">
                      <v:textbox style="layout-flow:vertical;mso-layout-flow-alt:bottom-to-top">
                        <w:txbxContent>
                          <w:p w:rsidR="000D010E" w:rsidRPr="00901C49" w:rsidRDefault="000D010E" w:rsidP="00A70A50">
                            <w:pPr>
                              <w:rPr>
                                <w:rFonts w:ascii="Times New Roman" w:hAnsi="Times New Roman"/>
                                <w:b/>
                                <w:sz w:val="18"/>
                                <w:vertAlign w:val="superscript"/>
                              </w:rPr>
                            </w:pPr>
                            <w:r>
                              <w:rPr>
                                <w:rFonts w:ascii="Times New Roman" w:hAnsi="Times New Roman"/>
                                <w:b/>
                                <w:sz w:val="18"/>
                              </w:rPr>
                              <w:t>uvećano</w:t>
                            </w:r>
                          </w:p>
                        </w:txbxContent>
                      </v:textbox>
                    </v:shape>
                  </w:pict>
                </mc:Fallback>
              </mc:AlternateContent>
            </w:r>
          </w:p>
        </w:tc>
      </w:tr>
      <w:tr w:rsidR="00A70A50" w:rsidRPr="000043C9" w:rsidTr="00AE24D4">
        <w:trPr>
          <w:trHeight w:val="2568"/>
        </w:trPr>
        <w:tc>
          <w:tcPr>
            <w:tcW w:w="3706" w:type="dxa"/>
            <w:vMerge/>
          </w:tcPr>
          <w:p w:rsidR="00A70A50" w:rsidRPr="000043C9" w:rsidRDefault="00A70A50" w:rsidP="00AE24D4">
            <w:pPr>
              <w:rPr>
                <w:rFonts w:ascii="Times New Roman" w:hAnsi="Times New Roman"/>
                <w:sz w:val="16"/>
                <w:szCs w:val="16"/>
              </w:rPr>
            </w:pPr>
          </w:p>
        </w:tc>
        <w:tc>
          <w:tcPr>
            <w:tcW w:w="1309" w:type="dxa"/>
            <w:tcBorders>
              <w:right w:val="nil"/>
            </w:tcBorders>
          </w:tcPr>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Default="00A70A50" w:rsidP="00AE24D4">
            <w:pPr>
              <w:pStyle w:val="ListParagraph"/>
              <w:ind w:left="0"/>
              <w:rPr>
                <w:rFonts w:ascii="Times New Roman" w:hAnsi="Times New Roman"/>
                <w:sz w:val="24"/>
                <w:szCs w:val="24"/>
              </w:rPr>
            </w:pPr>
            <w:r>
              <w:rPr>
                <w:rFonts w:ascii="Times New Roman" w:hAnsi="Times New Roman"/>
                <w:szCs w:val="24"/>
              </w:rPr>
              <w:t>……….</w:t>
            </w:r>
          </w:p>
          <w:p w:rsidR="00A70A50" w:rsidRDefault="00A70A50" w:rsidP="00AE24D4">
            <w:pPr>
              <w:pStyle w:val="ListParagraph"/>
              <w:ind w:left="0"/>
              <w:rPr>
                <w:rFonts w:ascii="Times New Roman" w:hAnsi="Times New Roman"/>
                <w:sz w:val="24"/>
                <w:szCs w:val="24"/>
              </w:rPr>
            </w:pPr>
            <w:r>
              <w:rPr>
                <w:rFonts w:ascii="Times New Roman" w:hAnsi="Times New Roman"/>
                <w:szCs w:val="24"/>
              </w:rPr>
              <w:t>……….</w:t>
            </w:r>
          </w:p>
          <w:p w:rsidR="00A70A50" w:rsidRPr="000043C9" w:rsidRDefault="00A70A50" w:rsidP="00AE24D4">
            <w:pPr>
              <w:pStyle w:val="ListParagraph"/>
              <w:tabs>
                <w:tab w:val="center" w:pos="1062"/>
                <w:tab w:val="right" w:pos="2124"/>
              </w:tabs>
              <w:ind w:left="0"/>
              <w:rPr>
                <w:rFonts w:ascii="Times New Roman" w:hAnsi="Times New Roman"/>
                <w:szCs w:val="24"/>
              </w:rPr>
            </w:pPr>
            <w:r w:rsidRPr="000043C9">
              <w:rPr>
                <w:rFonts w:ascii="Times New Roman" w:hAnsi="Times New Roman"/>
                <w:szCs w:val="24"/>
              </w:rPr>
              <w:t>Datum</w:t>
            </w: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Cs w:val="24"/>
              </w:rPr>
            </w:pPr>
            <w:r w:rsidRPr="000043C9">
              <w:rPr>
                <w:rFonts w:ascii="Times New Roman" w:hAnsi="Times New Roman"/>
                <w:szCs w:val="24"/>
              </w:rPr>
              <w:t>Potpis:</w:t>
            </w:r>
          </w:p>
          <w:p w:rsidR="00A70A50" w:rsidRPr="00F80D4A"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w:t>
            </w:r>
          </w:p>
        </w:tc>
        <w:tc>
          <w:tcPr>
            <w:tcW w:w="1897" w:type="dxa"/>
            <w:gridSpan w:val="2"/>
            <w:tcBorders>
              <w:left w:val="nil"/>
            </w:tcBorders>
          </w:tcPr>
          <w:p w:rsidR="00A70A50" w:rsidRPr="000043C9" w:rsidRDefault="00A70A50" w:rsidP="00AE24D4">
            <w:pPr>
              <w:pStyle w:val="ListParagraph"/>
              <w:ind w:left="0"/>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666432" behindDoc="0" locked="0" layoutInCell="1" allowOverlap="1" wp14:anchorId="7050F750" wp14:editId="6D2C9C9D">
                      <wp:simplePos x="0" y="0"/>
                      <wp:positionH relativeFrom="column">
                        <wp:posOffset>-64027</wp:posOffset>
                      </wp:positionH>
                      <wp:positionV relativeFrom="paragraph">
                        <wp:posOffset>275266</wp:posOffset>
                      </wp:positionV>
                      <wp:extent cx="950595" cy="914400"/>
                      <wp:effectExtent l="0" t="0" r="20955" b="19050"/>
                      <wp:wrapNone/>
                      <wp:docPr id="333" name="Elipsa 333"/>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623DF3" id="Elipsa 333" o:spid="_x0000_s1026" style="position:absolute;margin-left:-5.05pt;margin-top:21.65pt;width:74.8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3abwIAAAEFAAAOAAAAZHJzL2Uyb0RvYy54bWysVMFOGzEQvVfqP1i+l90E0paIDYqgqSoh&#10;QIKK8+C1syt5bdd2skm/vs/eBULhVDUHZ8YznvF7frNn57tOs630obWm4pOjkjNphK1bs674z/vV&#10;p6+chUimJm2NrPheBn6++PjhrHdzObWN1bX0DEVMmPeu4k2Mbl4UQTSyo3BknTQIKus7inD9uqg9&#10;9aje6WJalp+L3vraeStkCNi9HIJ8kesrJUW8USrIyHTFcbeYV5/Xx7QWizOarz25phXjNegfbtFR&#10;a9D0udQlRWIb374p1bXC22BVPBK2K6xSrZAZA9BMyr/Q3DXkZMYCcoJ7pin8v7LienvrWVtX/Pj4&#10;mDNDHR7pm25dIJZ2wE/vwhxpd+7Wj16AmcDulO/SP2CwXeZ0/8yp3EUmsHk6K2enM84EQqeTk5My&#10;c168HHY+xO/SdiwZFZc6NU+oaU7bqxDRE9lPWWk7WN3Wq1br7OzDhfZsS3hg6KK2PWeaQsRmxVf5&#10;l0CgxKtj2rC+4tNZug8TBOUpTRFm58BFMGvOSK8haRF9vsur0+FN03vgPWhc5t97jROQSwrNcONc&#10;dUzTJuGRWbQj7kT9QHayHm29x2N5O6g4OLFqUe0KaG/JQ7aAglGMN1iUtsBnR4uzxvrf7+2nfKgJ&#10;Uc56jAGw/9qQl8Dyw0Bn+ckwN9k5mX2Zooc/jDweRsymu7B4iAmG3olspvyon0zlbfeAiV2mrgiR&#10;Eeg9sDw6F3EYT8y8kMtlTsOsOIpX5s6JVDzxlHi83z2Qd6NwIl7g2j6NzBvxDLnppLHLTbSqzcp6&#10;4RUaSQ7mLKtl/CakQT70c9bLl2vxBwAA//8DAFBLAwQUAAYACAAAACEAmqSnJ+AAAAAKAQAADwAA&#10;AGRycy9kb3ducmV2LnhtbEyPwW7CMAyG75P2DpEn7QZp14lBaYoYWrXTDmWDc2hMW5Y4VZNCefuF&#10;E7vZ8qff35+tRqPZGXvXWhIQTyNgSJVVLdUCfr6LyRyY85KU1JZQwBUdrPLHh0ymyl6oxPPW1yyE&#10;kEulgMb7LuXcVQ0a6aa2Qwq3o+2N9GHta656eQnhRvOXKJpxI1sKHxrZ4abB6nc7GAH7ItkVi/er&#10;Ow2n8qtcf+jP42YnxPPTuF4C8zj6Oww3/aAOeXA62IGUY1rAJI7igAp4TRJgNyBZzIAdwjB/S4Dn&#10;Gf9fIf8DAAD//wMAUEsBAi0AFAAGAAgAAAAhALaDOJL+AAAA4QEAABMAAAAAAAAAAAAAAAAAAAAA&#10;AFtDb250ZW50X1R5cGVzXS54bWxQSwECLQAUAAYACAAAACEAOP0h/9YAAACUAQAACwAAAAAAAAAA&#10;AAAAAAAvAQAAX3JlbHMvLnJlbHNQSwECLQAUAAYACAAAACEAmIad2m8CAAABBQAADgAAAAAAAAAA&#10;AAAAAAAuAgAAZHJzL2Uyb0RvYy54bWxQSwECLQAUAAYACAAAACEAmqSnJ+AAAAAKAQAADwAAAAAA&#10;AAAAAAAAAADJBAAAZHJzL2Rvd25yZXYueG1sUEsFBgAAAAAEAAQA8wAAANYFAAAAAA==&#10;" fillcolor="window" strokecolor="windowText" strokeweight="2pt"/>
                  </w:pict>
                </mc:Fallback>
              </mc:AlternateContent>
            </w:r>
            <w:r w:rsidRPr="000043C9">
              <w:rPr>
                <w:rFonts w:ascii="Times New Roman" w:hAnsi="Times New Roman"/>
                <w:noProof/>
                <w:szCs w:val="16"/>
              </w:rPr>
              <mc:AlternateContent>
                <mc:Choice Requires="wps">
                  <w:drawing>
                    <wp:anchor distT="0" distB="0" distL="114300" distR="114300" simplePos="0" relativeHeight="251677696" behindDoc="0" locked="0" layoutInCell="1" allowOverlap="1" wp14:anchorId="63812A3F" wp14:editId="6D3E8C6C">
                      <wp:simplePos x="0" y="0"/>
                      <wp:positionH relativeFrom="column">
                        <wp:posOffset>112928</wp:posOffset>
                      </wp:positionH>
                      <wp:positionV relativeFrom="paragraph">
                        <wp:posOffset>419176</wp:posOffset>
                      </wp:positionV>
                      <wp:extent cx="636270" cy="643738"/>
                      <wp:effectExtent l="0" t="0" r="0" b="4445"/>
                      <wp:wrapNone/>
                      <wp:docPr id="33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43738"/>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12A3F" id="_x0000_s1035" type="#_x0000_t202" style="position:absolute;margin-left:8.9pt;margin-top:33pt;width:50.1pt;height:5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JREgIAAP8DAAAOAAAAZHJzL2Uyb0RvYy54bWysU9uO2yAQfa/Uf0C8N3acuxVntd3tVpW2&#10;F2m3H0AwjlGAoUBip1/fASdp1L5V9QMCD3NmzpnD+q7XihyF8xJMRcejnBJhONTS7Cr6/fXp3ZIS&#10;H5ipmQIjKnoSnt5t3r5Zd7YUBbSgauEIghhfdraibQi2zDLPW6GZH4EVBoMNOM0CHt0uqx3rEF2r&#10;rMjzedaBq60DLrzHv49DkG4SftMIHr42jReBqIpibyGtLq3buGabNSt3jtlW8nMb7B+60EwaLHqF&#10;emSBkYOTf0FpyR14aMKIg86gaSQXiQOyGed/sHlpmRWJC4rj7VUm//9g+ZfjN0dkXdHJpKDEMI1D&#10;ehV7H4wksD9KR4ooUmd9iXdfLN4O/XvocdiJsLfPwPeeGHhomdmJe+egawWrsclxzMxuUgccH0G2&#10;3WeosRY7BEhAfeN0VBA1IYiOwzpdByT6QDj+nE/mxQIjHEPz6WQxWaYKrLwkW+fDRwGaxE1FHc4/&#10;gbPjsw+xGVZersRaBp6kUskDypCuoqtZMUsJNxEtA1pUSV3RZR6/wTSR4wdTp+TApBr2WECZM+nI&#10;c2Ac+m2fRF5dtNxCfUIVHAyOxBeEmxbcT0o6dGNF/Y8Dc4IS9cmgkqvxdBrtmw7T2aLAg7uNbG8j&#10;zHCEqmigZNg+hGT5gfI9Kt7IpEYczdDJuWV0WRLp/CKijW/P6dbvd7v5BQAA//8DAFBLAwQUAAYA&#10;CAAAACEAmRePVtsAAAAJAQAADwAAAGRycy9kb3ducmV2LnhtbEyPwU7DMBBE70j8g7VI3Oi6qKQl&#10;xKkQiCuIApV6c+NtEhGvo9htwt+zPcFtRrOafVOsJ9+pEw2xDWxgPtOgiKvgWq4NfH683KxAxWTZ&#10;2S4wGfihCOvy8qKwuQsjv9Npk2olJRxza6BJqc8RY9WQt3EWemLJDmHwNokdanSDHaXcd3irdYbe&#10;tiwfGtvTU0PV9+boDXy9HnbbhX6rn/1dP4ZJI/t7NOb6anp8AJVoSn/HcMYXdCiFaR+O7KLqxC+F&#10;PBnIMpl0zucrEXsR2XIBWBb4f0H5CwAA//8DAFBLAQItABQABgAIAAAAIQC2gziS/gAAAOEBAAAT&#10;AAAAAAAAAAAAAAAAAAAAAABbQ29udGVudF9UeXBlc10ueG1sUEsBAi0AFAAGAAgAAAAhADj9If/W&#10;AAAAlAEAAAsAAAAAAAAAAAAAAAAALwEAAF9yZWxzLy5yZWxzUEsBAi0AFAAGAAgAAAAhAB8+klES&#10;AgAA/wMAAA4AAAAAAAAAAAAAAAAALgIAAGRycy9lMm9Eb2MueG1sUEsBAi0AFAAGAAgAAAAhAJkX&#10;j1bbAAAACQEAAA8AAAAAAAAAAAAAAAAAbAQAAGRycy9kb3ducmV2LnhtbFBLBQYAAAAABAAEAPMA&#10;AAB0BQ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C</w:t>
            </w:r>
          </w:p>
        </w:tc>
        <w:tc>
          <w:tcPr>
            <w:tcW w:w="2733" w:type="dxa"/>
          </w:tcPr>
          <w:p w:rsidR="00A70A50" w:rsidRDefault="00A70A50" w:rsidP="00AE24D4">
            <w:pPr>
              <w:pStyle w:val="ListParagraph"/>
              <w:ind w:left="0"/>
              <w:jc w:val="center"/>
              <w:rPr>
                <w:rFonts w:ascii="Times New Roman" w:hAnsi="Times New Roman"/>
                <w:sz w:val="24"/>
                <w:szCs w:val="24"/>
              </w:rPr>
            </w:pPr>
          </w:p>
          <w:p w:rsidR="00A70A50" w:rsidRPr="000E6DDF" w:rsidRDefault="00A70A50" w:rsidP="00AE24D4">
            <w:r w:rsidRPr="000043C9">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139E0DC3" wp14:editId="3182B580">
                      <wp:simplePos x="0" y="0"/>
                      <wp:positionH relativeFrom="column">
                        <wp:posOffset>-13383</wp:posOffset>
                      </wp:positionH>
                      <wp:positionV relativeFrom="paragraph">
                        <wp:posOffset>156581</wp:posOffset>
                      </wp:positionV>
                      <wp:extent cx="328930" cy="570230"/>
                      <wp:effectExtent l="0" t="0" r="0" b="1270"/>
                      <wp:wrapNone/>
                      <wp:docPr id="33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570230"/>
                              </a:xfrm>
                              <a:prstGeom prst="rect">
                                <a:avLst/>
                              </a:prstGeom>
                              <a:solidFill>
                                <a:srgbClr val="FFFFFF"/>
                              </a:solidFill>
                              <a:ln w="9525">
                                <a:noFill/>
                                <a:miter lim="800000"/>
                                <a:headEnd/>
                                <a:tailEnd/>
                              </a:ln>
                            </wps:spPr>
                            <wps:txbx>
                              <w:txbxContent>
                                <w:p w:rsidR="000D010E" w:rsidRPr="006C40A1" w:rsidRDefault="000D010E" w:rsidP="00A70A50">
                                  <w:pPr>
                                    <w:rPr>
                                      <w:rFonts w:ascii="Times New Roman" w:hAnsi="Times New Roman"/>
                                      <w:b/>
                                      <w:sz w:val="18"/>
                                    </w:rPr>
                                  </w:pPr>
                                  <w:r>
                                    <w:rPr>
                                      <w:rFonts w:ascii="Times New Roman" w:hAnsi="Times New Roman"/>
                                      <w:b/>
                                      <w:sz w:val="18"/>
                                    </w:rPr>
                                    <w:t>zasebno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E0DC3" id="_x0000_s1036" type="#_x0000_t202" style="position:absolute;margin-left:-1.05pt;margin-top:12.35pt;width:25.9pt;height:4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W1KAIAACwEAAAOAAAAZHJzL2Uyb0RvYy54bWysU1+P2jAMf5+07xDlfRQKDKgopxs3pkm3&#10;P9LdPkCapjQiibMk0PLt56Qcx7a3aXmI7Nj+xf7ZXt/1WpGTcF6CKelkNKZEGA61NPuS/njevVtS&#10;4gMzNVNgREnPwtO7zds3684WIocWVC0cQRDji86WtA3BFlnmeSs08yOwwqCxAadZQNXts9qxDtG1&#10;yvLx+H3WgautAy68x9eHwUg3Cb9pBA/fmsaLQFRJMbeQbpfuKt7ZZs2KvWO2lfySBvuHLDSTBj+9&#10;Qj2wwMjRyb+gtOQOPDRhxEFn0DSSi1QDVjMZ/1HNU8usSLUgOd5eafL/D5Z/PX13RNYlnU7nlBim&#10;sUnP4uCDkQQOJ+lIHknqrC/Q98mid+g/QI/NTgV7+wj84ImBbcvMXtw7B10rWI1JTmJkdhM64PgI&#10;UnVfoMa/2DFAAuobpyODyAlBdGzW+dog0QfC8XGaL1dTtHA0zRfjHOX4Aytegq3z4ZMATaJQUof9&#10;T+Ds9OjD4PriEv/yoGS9k0olxe2rrXLkxHBWdulc0H9zU4Z0JV3N83lCNhDjEZoVWgacZSV1SZfj&#10;eGI4KyIZH02d5MCkGmRMWpkLO5GQgZrQV33qxiQFR+oqqM/Il4NhdnHXUIh3vkAmOhzdkvqfR+YE&#10;JeqzQdpXk9ksznpSZvNFjoq7tVS3FmZ4C7gRgZJB3Ia0HzF1A/fYnkYm6l6TuaSNI5nIv6xPnPlb&#10;PXm9LvnmFwAAAP//AwBQSwMEFAAGAAgAAAAhANgxSALeAAAACAEAAA8AAABkcnMvZG93bnJldi54&#10;bWxMj8FOwzAMhu9IvENkJG5b2lIGlKbTQOKENGmj4pw1pilrnKrJusLTY05wsqz/0+/P5Xp2vZhw&#10;DJ0nBekyAYHUeNNRq6B+e1ncgwhRk9G9J1TwhQHW1eVFqQvjz7TDaR9bwSUUCq3AxjgUUobGotNh&#10;6Qckzj786HTkdWylGfWZy10vsyRZSac74gtWD/hssTnuT07BlHzXzY328nX7uaqPG5s9Tdt3pa6v&#10;5s0jiIhz/IPhV5/VoWKngz+RCaJXsMhSJhVk+R0IzvMHngfm0vwWZFXK/w9UPwAAAP//AwBQSwEC&#10;LQAUAAYACAAAACEAtoM4kv4AAADhAQAAEwAAAAAAAAAAAAAAAAAAAAAAW0NvbnRlbnRfVHlwZXNd&#10;LnhtbFBLAQItABQABgAIAAAAIQA4/SH/1gAAAJQBAAALAAAAAAAAAAAAAAAAAC8BAABfcmVscy8u&#10;cmVsc1BLAQItABQABgAIAAAAIQBaTkW1KAIAACwEAAAOAAAAAAAAAAAAAAAAAC4CAABkcnMvZTJv&#10;RG9jLnhtbFBLAQItABQABgAIAAAAIQDYMUgC3gAAAAgBAAAPAAAAAAAAAAAAAAAAAIIEAABkcnMv&#10;ZG93bnJldi54bWxQSwUGAAAAAAQABADzAAAAjQUAAAAA&#10;" stroked="f">
                      <v:textbox style="layout-flow:vertical;mso-layout-flow-alt:bottom-to-top">
                        <w:txbxContent>
                          <w:p w:rsidR="000D010E" w:rsidRPr="006C40A1" w:rsidRDefault="000D010E" w:rsidP="00A70A50">
                            <w:pPr>
                              <w:rPr>
                                <w:rFonts w:ascii="Times New Roman" w:hAnsi="Times New Roman"/>
                                <w:b/>
                                <w:sz w:val="18"/>
                              </w:rPr>
                            </w:pPr>
                            <w:r>
                              <w:rPr>
                                <w:rFonts w:ascii="Times New Roman" w:hAnsi="Times New Roman"/>
                                <w:b/>
                                <w:sz w:val="18"/>
                              </w:rPr>
                              <w:t>zasebno</w:t>
                            </w:r>
                          </w:p>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663360" behindDoc="0" locked="0" layoutInCell="1" allowOverlap="1" wp14:anchorId="35086A0E" wp14:editId="1ED97467">
                      <wp:simplePos x="0" y="0"/>
                      <wp:positionH relativeFrom="column">
                        <wp:posOffset>328510</wp:posOffset>
                      </wp:positionH>
                      <wp:positionV relativeFrom="paragraph">
                        <wp:posOffset>74558</wp:posOffset>
                      </wp:positionV>
                      <wp:extent cx="950595" cy="914400"/>
                      <wp:effectExtent l="0" t="0" r="20955" b="19050"/>
                      <wp:wrapNone/>
                      <wp:docPr id="336" name="Elipsa 336"/>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536AE" id="Elipsa 336" o:spid="_x0000_s1026" style="position:absolute;margin-left:25.85pt;margin-top:5.85pt;width:74.8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I3cAIAAAEFAAAOAAAAZHJzL2Uyb0RvYy54bWysVMFOGzEQvVfqP1i+l90EQkvEBkXQVJVQ&#10;QYKK8+C1syt5bdd2skm/vs/eBULhVDUHZ8YznvF7frPnF7tOs630obWm4pOjkjNphK1bs674z/vV&#10;py+chUimJm2NrPheBn6x+PjhvHdzObWN1bX0DEVMmPeu4k2Mbl4UQTSyo3BknTQIKus7inD9uqg9&#10;9aje6WJalqdFb33tvBUyBOxeDUG+yPWVkiLeKBVkZLriuFvMq8/rY1qLxTnN155c04rxGvQPt+io&#10;NWj6XOqKIrGNb9+U6lrhbbAqHgnbFVapVsiMAWgm5V9o7hpyMmMBOcE90xT+X1nxY3vrWVtX/Pj4&#10;lDNDHR7pq25dIJZ2wE/vwhxpd+7Wj16AmcDulO/SP2CwXeZ0/8yp3EUmsHk2K2dnM84EQmeTk5My&#10;c168HHY+xG/SdiwZFZc6NU+oaU7b6xDRE9lPWWk7WN3Wq1br7OzDpfZsS3hg6KK2PWeaQsRmxVf5&#10;l0CgxKtj2rC+4tNZug8TBOUpTRFm58BFMGvOSK8haRF9vsur0+FN03vgPWhc5t97jROQKwrNcONc&#10;dUzTJuGRWbQj7kT9QHayHm29x2N5O6g4OLFqUe0aaG/JQ7aAglGMN1iUtsBnR4uzxvrf7+2nfKgJ&#10;Uc56jAGw/9qQl8Dy3UBn+ckwN9k5mX2eooc/jDweRsymu7R4iAmG3olspvyon0zlbfeAiV2mrgiR&#10;Eeg9sDw6l3EYT8y8kMtlTsOsOIrX5s6JVDzxlHi83z2Qd6NwIl7gh30amTfiGXLTSWOXm2hVm5X1&#10;wis0khzMWVbL+E1Ig3zo56yXL9fiDwAAAP//AwBQSwMEFAAGAAgAAAAhAIP3HiDfAAAACQEAAA8A&#10;AABkcnMvZG93bnJldi54bWxMj0FPwzAMhe9I/IfISNxY2kEZlKbTmKg4cehgnLPGazsap2rSrfv3&#10;eCc4WX7v6flztpxsJ444+NaRgngWgUCqnGmpVvD1Wdw9gfBBk9GdI1RwRg/L/Poq06lxJyrxuAm1&#10;4BLyqVbQhNCnUvqqQav9zPVI7O3dYHXgdailGfSJy20n51H0KK1uiS80usd1g9XPZrQKvov7bfH8&#10;evaH8VB+lKu37n2/3ip1ezOtXkAEnMJfGC74jA45M+3cSMaLTkESLzjJ+mWyP4/iBxA7FpJkATLP&#10;5P8P8l8AAAD//wMAUEsBAi0AFAAGAAgAAAAhALaDOJL+AAAA4QEAABMAAAAAAAAAAAAAAAAAAAAA&#10;AFtDb250ZW50X1R5cGVzXS54bWxQSwECLQAUAAYACAAAACEAOP0h/9YAAACUAQAACwAAAAAAAAAA&#10;AAAAAAAvAQAAX3JlbHMvLnJlbHNQSwECLQAUAAYACAAAACEA8s9yN3ACAAABBQAADgAAAAAAAAAA&#10;AAAAAAAuAgAAZHJzL2Uyb0RvYy54bWxQSwECLQAUAAYACAAAACEAg/ceIN8AAAAJAQAADwAAAAAA&#10;AAAAAAAAAADKBAAAZHJzL2Rvd25yZXYueG1sUEsFBgAAAAAEAAQA8wAAANYFAAAAAA==&#10;" fillcolor="window" strokecolor="windowText" strokeweight="2pt"/>
                  </w:pict>
                </mc:Fallback>
              </mc:AlternateContent>
            </w:r>
          </w:p>
          <w:p w:rsidR="00A70A50" w:rsidRPr="000E6DDF" w:rsidRDefault="00F6355A" w:rsidP="00AE24D4">
            <w:r w:rsidRPr="000043C9">
              <w:rPr>
                <w:rFonts w:ascii="Times New Roman" w:hAnsi="Times New Roman"/>
                <w:noProof/>
                <w:szCs w:val="16"/>
              </w:rPr>
              <mc:AlternateContent>
                <mc:Choice Requires="wps">
                  <w:drawing>
                    <wp:anchor distT="0" distB="0" distL="114300" distR="114300" simplePos="0" relativeHeight="251680768" behindDoc="0" locked="0" layoutInCell="1" allowOverlap="1" wp14:anchorId="7E79CA29" wp14:editId="214D7EDB">
                      <wp:simplePos x="0" y="0"/>
                      <wp:positionH relativeFrom="column">
                        <wp:posOffset>492760</wp:posOffset>
                      </wp:positionH>
                      <wp:positionV relativeFrom="paragraph">
                        <wp:posOffset>60325</wp:posOffset>
                      </wp:positionV>
                      <wp:extent cx="636270" cy="628015"/>
                      <wp:effectExtent l="0" t="0" r="0" b="635"/>
                      <wp:wrapNone/>
                      <wp:docPr id="33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28015"/>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9CA29" id="_x0000_s1037" type="#_x0000_t202" style="position:absolute;margin-left:38.8pt;margin-top:4.75pt;width:50.1pt;height:4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EwIAAAAEAAAOAAAAZHJzL2Uyb0RvYy54bWysU9tuGyEQfa/Uf0C813vxJc7K6yhNmqpS&#10;epGSfgBmWS8yMBSwd92vz8A6jtW+Vd0HBDvMmTlnDqubQStyEM5LMDUtJjklwnBopNnW9Ofzw4cl&#10;JT4w0zAFRtT0KDy9Wb9/t+ptJUroQDXCEQQxvuptTbsQbJVlnndCMz8BKwwGW3CaBTy6bdY41iO6&#10;VlmZ54usB9dYB1x4j3/vxyBdJ/y2FTx8b1svAlE1xd5CWl1aN3HN1itWbR2zneSnNtg/dKGZNFj0&#10;DHXPAiN7J/+C0pI78NCGCQedQdtKLhIHZFPkf7B56pgViQuK4+1ZJv//YPm3ww9HZFPT6XRGiWEa&#10;h/Qsdj4YSWB3kI6UUaTe+grvPlm8HYaPMOCwE2FvH4HvPDFw1zGzFbfOQd8J1mCTRczMLlJHHB9B&#10;Nv1XaLAW2wdIQEPrdFQQNSGIjsM6ngckhkA4/lxMF+UVRjiGFuUyL+apAqtek63z4bMATeKmpg7n&#10;n8DZ4dGH2AyrXq/EWgYepFLJA8qQvqbX83KeEi4iWga0qJK6pss8fqNpIsdPpknJgUk17rGAMifS&#10;kefIOAybIYlcJEmiIhtojiiDg9GS+IRw04H7TUmPdqyp/7VnTlCivhiU8rqYzaJ/02E2vyrx4C4j&#10;m8sIMxyhahooGbd3IXl+5HyLkrcyyfHWyalntFlS6fQkoo8vz+nW28NdvwAAAP//AwBQSwMEFAAG&#10;AAgAAAAhAM2UeXzcAAAACAEAAA8AAABkcnMvZG93bnJldi54bWxMj81OwzAQhO9IvIO1SNyoDWqb&#10;NmRTIRBXEOVH4ubG2yQiXkex24S3Z3uitx3NaPabYjP5Th1piG1ghNuZAUVcBddyjfDx/nyzAhWT&#10;ZWe7wITwSxE25eVFYXMXRn6j4zbVSko45hahSanPtY5VQ97GWeiJxduHwdskcqi1G+wo5b7Td8Ys&#10;tbcty4fG9vTYUPWzPXiEz5f999fcvNZPftGPYTKa/VojXl9ND/egEk3pPwwnfEGHUph24cAuqg4h&#10;y5aSRFgvQJ3sLJMlOznMag66LPT5gPIPAAD//wMAUEsBAi0AFAAGAAgAAAAhALaDOJL+AAAA4QEA&#10;ABMAAAAAAAAAAAAAAAAAAAAAAFtDb250ZW50X1R5cGVzXS54bWxQSwECLQAUAAYACAAAACEAOP0h&#10;/9YAAACUAQAACwAAAAAAAAAAAAAAAAAvAQAAX3JlbHMvLnJlbHNQSwECLQAUAAYACAAAACEAkflE&#10;/xMCAAAABAAADgAAAAAAAAAAAAAAAAAuAgAAZHJzL2Uyb0RvYy54bWxQSwECLQAUAAYACAAAACEA&#10;zZR5fNwAAAAIAQAADwAAAAAAAAAAAAAAAABtBAAAZHJzL2Rvd25yZXYueG1sUEsFBgAAAAAEAAQA&#10;8wAAAHYFA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p>
          <w:p w:rsidR="00A70A50" w:rsidRPr="000E6DDF" w:rsidRDefault="00A70A50" w:rsidP="00AE24D4"/>
        </w:tc>
      </w:tr>
      <w:tr w:rsidR="00A70A50" w:rsidRPr="000043C9" w:rsidTr="00AE24D4">
        <w:trPr>
          <w:trHeight w:val="1186"/>
        </w:trPr>
        <w:tc>
          <w:tcPr>
            <w:tcW w:w="3706" w:type="dxa"/>
            <w:vMerge/>
          </w:tcPr>
          <w:p w:rsidR="00A70A50" w:rsidRPr="000043C9" w:rsidRDefault="00A70A50" w:rsidP="00AE24D4">
            <w:pPr>
              <w:rPr>
                <w:rFonts w:ascii="Times New Roman" w:hAnsi="Times New Roman"/>
                <w:sz w:val="16"/>
                <w:szCs w:val="16"/>
              </w:rPr>
            </w:pPr>
          </w:p>
        </w:tc>
        <w:tc>
          <w:tcPr>
            <w:tcW w:w="3206" w:type="dxa"/>
            <w:gridSpan w:val="3"/>
            <w:vMerge w:val="restart"/>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Cs w:val="24"/>
              </w:rPr>
              <w:t>Dodatne napomene nadležnog tijela u državi izdavanja, ako postoje.</w:t>
            </w: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D</w:t>
            </w:r>
          </w:p>
        </w:tc>
        <w:tc>
          <w:tcPr>
            <w:tcW w:w="2733" w:type="dxa"/>
          </w:tcPr>
          <w:p w:rsidR="00A70A50" w:rsidRPr="000043C9" w:rsidRDefault="00F6355A"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661312" behindDoc="0" locked="0" layoutInCell="1" allowOverlap="1" wp14:anchorId="17535AAD" wp14:editId="73CA6EB8">
                      <wp:simplePos x="0" y="0"/>
                      <wp:positionH relativeFrom="column">
                        <wp:posOffset>354330</wp:posOffset>
                      </wp:positionH>
                      <wp:positionV relativeFrom="paragraph">
                        <wp:posOffset>55880</wp:posOffset>
                      </wp:positionV>
                      <wp:extent cx="950595" cy="914400"/>
                      <wp:effectExtent l="0" t="0" r="20955" b="19050"/>
                      <wp:wrapNone/>
                      <wp:docPr id="337" name="Elipsa 337"/>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6FAE9" id="Elipsa 337" o:spid="_x0000_s1026" style="position:absolute;margin-left:27.9pt;margin-top:4.4pt;width:74.8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u3cAIAAAEFAAAOAAAAZHJzL2Uyb0RvYy54bWysVMFOGzEQvVfqP1i+l90E0paIDYqgqSoh&#10;QIKK8+C1syt5bdd2skm/vs/eBULhVDUHZ8YznvF7frNn57tOs630obWm4pOjkjNphK1bs674z/vV&#10;p6+chUimJm2NrPheBn6++PjhrHdzObWN1bX0DEVMmPeu4k2Mbl4UQTSyo3BknTQIKus7inD9uqg9&#10;9aje6WJalp+L3vraeStkCNi9HIJ8kesrJUW8USrIyHTFcbeYV5/Xx7QWizOarz25phXjNegfbtFR&#10;a9D0udQlRWIb374p1bXC22BVPBK2K6xSrZAZA9BMyr/Q3DXkZMYCcoJ7pin8v7LienvrWVtX/Pj4&#10;C2eGOjzSN926QCztgJ/ehTnS7tytH70AM4HdKd+lf8Bgu8zp/plTuYtMYPN0Vs5OZ5wJhE4nJydl&#10;5rx4Oex8iN+l7VgyKi51ap5Q05y2VyGiJ7KfstJ2sLqtV63W2dmHC+3ZlvDA0EVte840hYjNiq/y&#10;L4FAiVfHtGF9xaezdB8mCMpTmiLMzoGLYNackV5D0iL6fJdXp8ObpvfAe9C4zL/3GicglxSa4ca5&#10;6pimTcIjs2hH3In6gexkPdp6j8fydlBxcGLVotoV0N6Sh2wBBaMYb7AobYHPjhZnjfW/39tP+VAT&#10;opz1GANg/7UhL4Hlh4HO8pNhbrJzMvsyRQ9/GHk8jJhNd2HxEBMMvRPZTPlRP5nK2+4BE7tMXREi&#10;I9B7YHl0LuIwnph5IZfLnIZZcRSvzJ0TqXjiKfF4v3sg70bhRLzAtX0amTfiGXLTSWOXm2hVm5X1&#10;wis0khzMWVbL+E1Ig3zo56yXL9fiDwAAAP//AwBQSwMEFAAGAAgAAAAhALqU+cneAAAACAEAAA8A&#10;AABkcnMvZG93bnJldi54bWxMj8FOwzAQRO9I/IO1SNyoQ5BRSONUpSLixCGF9uzGbpJir6PYadO/&#10;ZznBabSa0czbYjU7y85mDL1HCY+LBJjBxuseWwlfn9VDBixEhVpZj0bC1QRYlbc3hcq1v2BtztvY&#10;MirBkCsJXYxDznloOuNUWPjBIHlHPzoV6Rxbrkd1oXJneZokz9ypHmmhU4PZdKb53k5Owr562lUv&#10;r9dwmk71R71+s+/HzU7K+7t5vQQWzRz/wvCLT+hQEtPBT6gDsxKEIPIoISMhO02EAHagnEgz4GXB&#10;/z9Q/gAAAP//AwBQSwECLQAUAAYACAAAACEAtoM4kv4AAADhAQAAEwAAAAAAAAAAAAAAAAAAAAAA&#10;W0NvbnRlbnRfVHlwZXNdLnhtbFBLAQItABQABgAIAAAAIQA4/SH/1gAAAJQBAAALAAAAAAAAAAAA&#10;AAAAAC8BAABfcmVscy8ucmVsc1BLAQItABQABgAIAAAAIQAvj2u3cAIAAAEFAAAOAAAAAAAAAAAA&#10;AAAAAC4CAABkcnMvZTJvRG9jLnhtbFBLAQItABQABgAIAAAAIQC6lPnJ3gAAAAgBAAAPAAAAAAAA&#10;AAAAAAAAAMoEAABkcnMvZG93bnJldi54bWxQSwUGAAAAAAQABADzAAAA1QUAAAAA&#10;" fillcolor="window" strokecolor="windowText" strokeweight="2pt"/>
                  </w:pict>
                </mc:Fallback>
              </mc:AlternateContent>
            </w:r>
            <w:r w:rsidRPr="000043C9">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49D84BF1" wp14:editId="09E62C34">
                      <wp:simplePos x="0" y="0"/>
                      <wp:positionH relativeFrom="column">
                        <wp:posOffset>-22860</wp:posOffset>
                      </wp:positionH>
                      <wp:positionV relativeFrom="paragraph">
                        <wp:posOffset>169545</wp:posOffset>
                      </wp:positionV>
                      <wp:extent cx="328930" cy="664845"/>
                      <wp:effectExtent l="0" t="0" r="0" b="1905"/>
                      <wp:wrapNone/>
                      <wp:docPr id="33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664845"/>
                              </a:xfrm>
                              <a:prstGeom prst="rect">
                                <a:avLst/>
                              </a:prstGeom>
                              <a:solidFill>
                                <a:srgbClr val="FFFFFF"/>
                              </a:solidFill>
                              <a:ln w="9525">
                                <a:noFill/>
                                <a:miter lim="800000"/>
                                <a:headEnd/>
                                <a:tailEnd/>
                              </a:ln>
                            </wps:spPr>
                            <wps:txbx>
                              <w:txbxContent>
                                <w:p w:rsidR="000D010E" w:rsidRPr="006C40A1" w:rsidRDefault="000D010E" w:rsidP="00A70A50">
                                  <w:pPr>
                                    <w:rPr>
                                      <w:rFonts w:ascii="Times New Roman" w:hAnsi="Times New Roman"/>
                                      <w:b/>
                                      <w:sz w:val="18"/>
                                    </w:rPr>
                                  </w:pPr>
                                  <w:r>
                                    <w:rPr>
                                      <w:rFonts w:ascii="Times New Roman" w:hAnsi="Times New Roman"/>
                                      <w:b/>
                                      <w:sz w:val="18"/>
                                    </w:rPr>
                                    <w:t>Prikazano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84BF1" id="_x0000_s1038" type="#_x0000_t202" style="position:absolute;left:0;text-align:left;margin-left:-1.8pt;margin-top:13.35pt;width:25.9pt;height:5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LKgIAACwEAAAOAAAAZHJzL2Uyb0RvYy54bWysU9tu2zAMfR+wfxD0vjhxLk2MOEWXLsOA&#10;7gK0+wBZlmMhkqhJSuz8/Sg5zbLtbZgeBFIkj8hDcn3fa0VOwnkJpqST0ZgSYTjU0uxL+v1l925J&#10;iQ/M1EyBESU9C0/vN2/frDtbiBxaULVwBEGMLzpb0jYEW2SZ563QzI/ACoPGBpxmAVW3z2rHOkTX&#10;KsvH40XWgautAy68x9fHwUg3Cb9pBA9fm8aLQFRJMbeQbpfuKt7ZZs2KvWO2lfySBvuHLDSTBj+9&#10;Qj2ywMjRyb+gtOQOPDRhxEFn0DSSi1QDVjMZ/1HNc8usSLUgOd5eafL/D5Z/OX1zRNYlnU5XlBim&#10;sUkv4uCDkQQOJ+lIHknqrC/Q99mid+jfQ4/NTgV7+wT84ImBbcvMXjw4B10rWI1JTmJkdhM64PgI&#10;UnWfoca/2DFAAuobpyODyAlBdGzW+dog0QfC8XGaL1dTtHA0LRaz5WyefmDFa7B1PnwUoEkUSuqw&#10;/wmcnZ58iMmw4tUl/uVByXonlUqK21db5ciJ4azs0rmg/+amDOlKuprn84RsIManMdIy4CwrqUu6&#10;HMcTw1kRyfhg6iQHJtUgYybKXNiJhAzUhL7qUzcmV9YrqM/Il4NhdnHXUIh3fodMdDi6JfU/jswJ&#10;StQng7SvJrNZnPWkzOZ3OSru1lLdWpjhLeBGBEoGcRvSfsTUDTxgexqZqIt9HJK5pI0jmRi9rE+c&#10;+Vs9ef1a8s1PAAAA//8DAFBLAwQUAAYACAAAACEAshle0d4AAAAIAQAADwAAAGRycy9kb3ducmV2&#10;LnhtbEyPQUvDQBCF74L/YRnBW7tpUmKJ2ZQqeBIKtsHzNDtmY7O7IbtNo7/e8aTH4X289025nW0v&#10;JhpD552C1TIBQa7xunOtgvr4stiACBGdxt47UvBFAbbV7U2JhfZX90bTIbaCS1woUIGJcSikDI0h&#10;i2HpB3KcffjRYuRzbKUe8crltpdpkuTSYud4weBAz4aa8+FiFUzJd91k6OXr/jOvzzuTPk37d6Xu&#10;7+bdI4hIc/yD4Vef1aFip5O/OB1Er2CR5UwqSPMHEJyvNymIE3PZag2yKuX/B6ofAAAA//8DAFBL&#10;AQItABQABgAIAAAAIQC2gziS/gAAAOEBAAATAAAAAAAAAAAAAAAAAAAAAABbQ29udGVudF9UeXBl&#10;c10ueG1sUEsBAi0AFAAGAAgAAAAhADj9If/WAAAAlAEAAAsAAAAAAAAAAAAAAAAALwEAAF9yZWxz&#10;Ly5yZWxzUEsBAi0AFAAGAAgAAAAhAGxaz8sqAgAALAQAAA4AAAAAAAAAAAAAAAAALgIAAGRycy9l&#10;Mm9Eb2MueG1sUEsBAi0AFAAGAAgAAAAhALIZXtHeAAAACAEAAA8AAAAAAAAAAAAAAAAAhAQAAGRy&#10;cy9kb3ducmV2LnhtbFBLBQYAAAAABAAEAPMAAACPBQAAAAA=&#10;" stroked="f">
                      <v:textbox style="layout-flow:vertical;mso-layout-flow-alt:bottom-to-top">
                        <w:txbxContent>
                          <w:p w:rsidR="000D010E" w:rsidRPr="006C40A1" w:rsidRDefault="000D010E" w:rsidP="00A70A50">
                            <w:pPr>
                              <w:rPr>
                                <w:rFonts w:ascii="Times New Roman" w:hAnsi="Times New Roman"/>
                                <w:b/>
                                <w:sz w:val="18"/>
                              </w:rPr>
                            </w:pPr>
                            <w:r>
                              <w:rPr>
                                <w:rFonts w:ascii="Times New Roman" w:hAnsi="Times New Roman"/>
                                <w:b/>
                                <w:sz w:val="18"/>
                              </w:rPr>
                              <w:t>Prikazano</w:t>
                            </w:r>
                          </w:p>
                        </w:txbxContent>
                      </v:textbox>
                    </v:shape>
                  </w:pict>
                </mc:Fallback>
              </mc:AlternateContent>
            </w:r>
          </w:p>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681792" behindDoc="0" locked="0" layoutInCell="1" allowOverlap="1" wp14:anchorId="38067ACF" wp14:editId="6BA23BAD">
                      <wp:simplePos x="0" y="0"/>
                      <wp:positionH relativeFrom="column">
                        <wp:posOffset>490220</wp:posOffset>
                      </wp:positionH>
                      <wp:positionV relativeFrom="paragraph">
                        <wp:posOffset>9525</wp:posOffset>
                      </wp:positionV>
                      <wp:extent cx="636270" cy="643255"/>
                      <wp:effectExtent l="0" t="0" r="0" b="4445"/>
                      <wp:wrapNone/>
                      <wp:docPr id="33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43255"/>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67ACF" id="_x0000_s1039" type="#_x0000_t202" style="position:absolute;left:0;text-align:left;margin-left:38.6pt;margin-top:.75pt;width:50.1pt;height:5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NuFAIAAAAEAAAOAAAAZHJzL2Uyb0RvYy54bWysU9tuGyEQfa/Uf0C812uvL0lWxlGaNFWl&#10;9CIl/QDMsl5kYChg77pf34G1XSt5q7oPCHaYM3POHJa3vdFkL31QYBmdjMaUSCugVnbD6M+Xxw/X&#10;lITIbc01WMnoQQZ6u3r/btm5SpbQgq6lJwhiQ9U5RtsYXVUUQbTS8DACJy0GG/CGRzz6TVF73iG6&#10;0UU5Hi+KDnztPAgZAv59GIJ0lfGbRor4vWmCjEQzir3FvPq8rtNarJa82njuWiWObfB/6MJwZbHo&#10;GeqBR052Xr2BMkp4CNDEkQBTQNMoITMHZDMZv2Lz3HInMxcUJ7izTOH/wYpv+x+eqJrR6RRHZbnB&#10;Ib3IbYhWEdjulSdlEqlzocK7zw5vx/4j9DjsTDi4JxDbQCzct9xu5J330LWS19jkJGUWF6kDTkgg&#10;6+4r1FiL7yJkoL7xJimImhBEx2EdzgOSfSQCfy6mi/IKIwJDi9m0nM9zBV6dkp0P8bMEQ9KGUY/z&#10;z+B8/xRiaoZXpyuploVHpXX2gLakY/RmXs5zwkXEqIgW1cowej1O32CaxPGTrXNy5EoPeyyg7ZF0&#10;4jkwjv26zyJPpicx11AfUAYPgyXxCeGmBf+bkg7tyGj4teNeUqK/WJTyZjKbJf/mw2x+VeLBX0bW&#10;lxFuBUIxGikZtvcxe37gfIeSNyrLkWYzdHLsGW2WVTo+ieTjy3O+9ffhrv4AAAD//wMAUEsDBBQA&#10;BgAIAAAAIQAWIxzf3AAAAAgBAAAPAAAAZHJzL2Rvd25yZXYueG1sTI9PT8MwDMXvSHyHyEjcWEK1&#10;0VGaTgjEFcT4I3HzGq+taJyqydby7fFOcLP9np5/r9zMvldHGmMX2ML1woAiroPruLHw/vZ0tQYV&#10;E7LDPjBZ+KEIm+r8rMTChYlf6bhNjZIQjgVaaFMaCq1j3ZLHuAgDsWj7MHpMso6NdiNOEu57nRlz&#10;oz12LB9aHOihpfp7e/AWPp73X59L89I8+tUwhdlo9rfa2suL+f4OVKI5/ZnhhC/oUAnTLhzYRdVb&#10;yPNMnHJfgTrJeb4EtZPBZGvQVan/F6h+AQAA//8DAFBLAQItABQABgAIAAAAIQC2gziS/gAAAOEB&#10;AAATAAAAAAAAAAAAAAAAAAAAAABbQ29udGVudF9UeXBlc10ueG1sUEsBAi0AFAAGAAgAAAAhADj9&#10;If/WAAAAlAEAAAsAAAAAAAAAAAAAAAAALwEAAF9yZWxzLy5yZWxzUEsBAi0AFAAGAAgAAAAhALXJ&#10;I24UAgAAAAQAAA4AAAAAAAAAAAAAAAAALgIAAGRycy9lMm9Eb2MueG1sUEsBAi0AFAAGAAgAAAAh&#10;ABYjHN/cAAAACAEAAA8AAAAAAAAAAAAAAAAAbgQAAGRycy9kb3ducmV2LnhtbFBLBQYAAAAABAAE&#10;APMAAAB3BQ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rPr>
                <w:rFonts w:ascii="Times New Roman" w:hAnsi="Times New Roman"/>
                <w:sz w:val="24"/>
                <w:szCs w:val="24"/>
              </w:rPr>
            </w:pPr>
          </w:p>
        </w:tc>
      </w:tr>
      <w:tr w:rsidR="00A70A50" w:rsidRPr="000043C9" w:rsidTr="00AE24D4">
        <w:trPr>
          <w:trHeight w:val="1186"/>
        </w:trPr>
        <w:tc>
          <w:tcPr>
            <w:tcW w:w="3706" w:type="dxa"/>
            <w:vMerge/>
          </w:tcPr>
          <w:p w:rsidR="00A70A50" w:rsidRPr="000043C9" w:rsidRDefault="00A70A50" w:rsidP="00AE24D4">
            <w:pPr>
              <w:rPr>
                <w:rFonts w:ascii="Times New Roman" w:hAnsi="Times New Roman"/>
                <w:sz w:val="16"/>
                <w:szCs w:val="16"/>
              </w:rPr>
            </w:pPr>
          </w:p>
        </w:tc>
        <w:tc>
          <w:tcPr>
            <w:tcW w:w="3206" w:type="dxa"/>
            <w:gridSpan w:val="3"/>
            <w:vMerge/>
          </w:tcPr>
          <w:p w:rsidR="00A70A50" w:rsidRPr="000043C9" w:rsidRDefault="00A70A50" w:rsidP="00AE24D4">
            <w:pPr>
              <w:pStyle w:val="ListParagraph"/>
              <w:ind w:left="0"/>
              <w:jc w:val="center"/>
              <w:rPr>
                <w:rFonts w:ascii="Times New Roman" w:hAnsi="Times New Roman"/>
                <w:sz w:val="24"/>
                <w:szCs w:val="24"/>
              </w:rPr>
            </w:pP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E</w:t>
            </w:r>
          </w:p>
        </w:tc>
        <w:tc>
          <w:tcPr>
            <w:tcW w:w="2733" w:type="dxa"/>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662336" behindDoc="0" locked="0" layoutInCell="1" allowOverlap="1" wp14:anchorId="5E3A7D96" wp14:editId="04F0D443">
                      <wp:simplePos x="0" y="0"/>
                      <wp:positionH relativeFrom="column">
                        <wp:posOffset>333375</wp:posOffset>
                      </wp:positionH>
                      <wp:positionV relativeFrom="paragraph">
                        <wp:posOffset>77470</wp:posOffset>
                      </wp:positionV>
                      <wp:extent cx="950595" cy="914400"/>
                      <wp:effectExtent l="0" t="0" r="20955" b="19050"/>
                      <wp:wrapNone/>
                      <wp:docPr id="340" name="Elipsa 340"/>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2303E" id="Elipsa 340" o:spid="_x0000_s1026" style="position:absolute;margin-left:26.25pt;margin-top:6.1pt;width:74.8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kGbwIAAAEFAAAOAAAAZHJzL2Uyb0RvYy54bWysVMFu2zAMvQ/YPwi6r3ayZFuDOkXQLsOA&#10;oi3QDj2zshQbkCVNUuJkX78n2W3TdadhOSikSJF6T48+O993mu2kD601FZ+clJxJI2zdmk3Ff9yv&#10;P3zhLEQyNWlrZMUPMvDz5ft3Z71byKltrK6lZyhiwqJ3FW9idIuiCKKRHYUT66RBUFnfUYTrN0Xt&#10;qUf1ThfTsvxU9NbXzlshQ8Du5RDky1xfKSnijVJBRqYrjrvFvPq8Pqa1WJ7RYuPJNa0Yr0H/cIuO&#10;WoOmz6UuKRLb+vZNqa4V3gar4omwXWGVaoXMGIBmUv6B5q4hJzMWkBPcM03h/5UV17tbz9q64h9n&#10;4MdQh0f6qlsXiKUd8NO7sEDanbv1oxdgJrB75bv0Dxhsnzk9PHMq95EJbJ7Oy/npnDOB0OlkNitz&#10;zeLlsPMhfpO2Y8mouNSpeUJNC9pdhYieyH7KStvB6rZet1pn5xAutGc7wgNDF7XtOdMUIjYrvs6/&#10;BAIlXh3ThvUVn87TfZggKE9pijA7By6C2XBGegNJi+jzXV6dDm+a3gPvUeMy//7WOAG5pNAMN85V&#10;xzRtEh6ZRTviTtQPZCfr0dYHPJa3g4qDE+sW1a6A9pY8ZAsoGMV4g0VpC3x2tDhrrP/1t/2UDzUh&#10;ylmPMQD2n1vyEli+G+gsPxnmJjuz+ecpevjjyONxxGy7C4uHmGDonchmyo/6yVTedg+Y2FXqihAZ&#10;gd4Dy6NzEYfxxMwLuVrlNMyKo3hl7pxIxRNPicf7/QN5Nwon4gWu7dPIvBHPkJtOGrvaRqvarKwX&#10;XqGR5GDOslrGb0Ia5GM/Z718uZa/AQAA//8DAFBLAwQUAAYACAAAACEAeunFrt4AAAAJAQAADwAA&#10;AGRycy9kb3ducmV2LnhtbEyPwU7DMBBE70j8g7VI3KiDUSpI41SlIuLEIYX27MZukmKvo9hp079n&#10;e6K33ZnR7Nt8OTnLTmYInUcJz7MEmMHa6w4bCT/f5dMrsBAVamU9GgkXE2BZ3N/lKtP+jJU5bWLD&#10;qARDpiS0MfYZ56FujVNh5nuD5B384FSkdWi4HtSZyp3lIknm3KkO6UKrerNuTf27GZ2EXfmyLd/e&#10;L+E4HquvavVhPw/rrZSPD9NqASyaKf6H4YpP6FAQ096PqAOzElKRUpJ0IYCRL5LrsCchnQvgRc5v&#10;Pyj+AAAA//8DAFBLAQItABQABgAIAAAAIQC2gziS/gAAAOEBAAATAAAAAAAAAAAAAAAAAAAAAABb&#10;Q29udGVudF9UeXBlc10ueG1sUEsBAi0AFAAGAAgAAAAhADj9If/WAAAAlAEAAAsAAAAAAAAAAAAA&#10;AAAALwEAAF9yZWxzLy5yZWxzUEsBAi0AFAAGAAgAAAAhAKJO+QZvAgAAAQUAAA4AAAAAAAAAAAAA&#10;AAAALgIAAGRycy9lMm9Eb2MueG1sUEsBAi0AFAAGAAgAAAAhAHrpxa7eAAAACQEAAA8AAAAAAAAA&#10;AAAAAAAAyQQAAGRycy9kb3ducmV2LnhtbFBLBQYAAAAABAAEAPMAAADUBQAAAAA=&#10;" fillcolor="window" strokecolor="windowText" strokeweight="2pt"/>
                  </w:pict>
                </mc:Fallback>
              </mc:AlternateContent>
            </w:r>
          </w:p>
          <w:p w:rsidR="00A70A50" w:rsidRPr="000043C9" w:rsidRDefault="00F6355A"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682816" behindDoc="0" locked="0" layoutInCell="1" allowOverlap="1" wp14:anchorId="260BCFFB" wp14:editId="2E368828">
                      <wp:simplePos x="0" y="0"/>
                      <wp:positionH relativeFrom="column">
                        <wp:posOffset>499110</wp:posOffset>
                      </wp:positionH>
                      <wp:positionV relativeFrom="paragraph">
                        <wp:posOffset>13970</wp:posOffset>
                      </wp:positionV>
                      <wp:extent cx="636270" cy="650875"/>
                      <wp:effectExtent l="0" t="0" r="0" b="0"/>
                      <wp:wrapNone/>
                      <wp:docPr id="34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50875"/>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 xml:space="preserve">Pečat </w:t>
                                  </w:r>
                                  <w:r>
                                    <w:rPr>
                                      <w:rFonts w:ascii="Times New Roman" w:hAnsi="Times New Roman"/>
                                      <w:b/>
                                      <w:sz w:val="16"/>
                                    </w:rPr>
                                    <w:t>il</w:t>
                                  </w:r>
                                  <w:r w:rsidRPr="00922D1C">
                                    <w:rPr>
                                      <w:rFonts w:ascii="Times New Roman" w:hAnsi="Times New Roman"/>
                                      <w:b/>
                                      <w:sz w:val="16"/>
                                    </w:rPr>
                                    <w:t>i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BCFFB" id="_x0000_s1040" type="#_x0000_t202" style="position:absolute;left:0;text-align:left;margin-left:39.3pt;margin-top:1.1pt;width:50.1pt;height:5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CeFAIAAAAEAAAOAAAAZHJzL2Uyb0RvYy54bWysU9uO2yAQfa/Uf0C8N75sbmvFWW13u1Wl&#10;7UXa7QcQjGMUYCiQ2OnXd8BJGrVvVf2AwMOcmXPmsLobtCIH4bwEU9NiklMiDIdGmm1Nv78+vVtS&#10;4gMzDVNgRE2PwtO79ds3q95WooQOVCMcQRDjq97WtAvBVlnmeSc08xOwwmCwBadZwKPbZo1jPaJr&#10;lZV5Ps96cI11wIX3+PdxDNJ1wm9bwcPXtvUiEFVT7C2k1aV1E9dsvWLV1jHbSX5qg/1DF5pJg0Uv&#10;UI8sMLJ38i8oLbkDD22YcNAZtK3kInFANkX+B5uXjlmRuKA43l5k8v8Pln85fHNENjW9mRaUGKZx&#10;SK9i54ORBHYH6UgZReqtr/Dui8XbYXgPAw47Efb2GfjOEwMPHTNbce8c9J1gDTZZxMzsKnXE8RFk&#10;03+GBmuxfYAENLRORwVRE4LoOKzjZUBiCITjz/nNvFxghGNoPsuXi1mqwKpzsnU+fBSgSdzU1OH8&#10;Ezg7PPsQm2HV+UqsZeBJKpU8oAzpa3o7K2cp4SqiZUCLKqlruszjN5omcvxgmpQcmFTjHgsocyId&#10;eY6Mw7AZksjF9CzmBpojyuBgtCQ+Idx04H5S0qMda+p/7JkTlKhPBqW8LabT6N90mM4WJR7cdWRz&#10;HWGGI1RNAyXj9iEkz4+c71HyViY54mzGTk49o82SSqcnEX18fU63fj/c9S8AAAD//wMAUEsDBBQA&#10;BgAIAAAAIQB/9P5e3AAAAAgBAAAPAAAAZHJzL2Rvd25yZXYueG1sTI/BTsMwEETvlfgHa5G4tTZR&#10;aUKIUyFQr0UUqNSbG2+TiHgdxW4T/p7tCW47mtHsm2I9uU5ccAitJw33CwUCqfK2pVrD58dmnoEI&#10;0ZA1nSfU8IMB1uXNrDC59SO942UXa8ElFHKjoYmxz6UMVYPOhIXvkdg7+cGZyHKopR3MyOWuk4lS&#10;K+lMS/yhMT2+NFh9785Ow9f2dNgv1Vv96h760U9KknuUWt/dTs9PICJO8S8MV3xGh5KZjv5MNohO&#10;Q5qtOKkhSUBc7TTjJUc+1DIFWRby/4DyFwAA//8DAFBLAQItABQABgAIAAAAIQC2gziS/gAAAOEB&#10;AAATAAAAAAAAAAAAAAAAAAAAAABbQ29udGVudF9UeXBlc10ueG1sUEsBAi0AFAAGAAgAAAAhADj9&#10;If/WAAAAlAEAAAsAAAAAAAAAAAAAAAAALwEAAF9yZWxzLy5yZWxzUEsBAi0AFAAGAAgAAAAhABuc&#10;EJ4UAgAAAAQAAA4AAAAAAAAAAAAAAAAALgIAAGRycy9lMm9Eb2MueG1sUEsBAi0AFAAGAAgAAAAh&#10;AH/0/l7cAAAACAEAAA8AAAAAAAAAAAAAAAAAbgQAAGRycy9kb3ducmV2LnhtbFBLBQYAAAAABAAE&#10;APMAAAB3BQ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 xml:space="preserve">Pečat </w:t>
                            </w:r>
                            <w:r>
                              <w:rPr>
                                <w:rFonts w:ascii="Times New Roman" w:hAnsi="Times New Roman"/>
                                <w:b/>
                                <w:sz w:val="16"/>
                              </w:rPr>
                              <w:t>il</w:t>
                            </w:r>
                            <w:r w:rsidRPr="00922D1C">
                              <w:rPr>
                                <w:rFonts w:ascii="Times New Roman" w:hAnsi="Times New Roman"/>
                                <w:b/>
                                <w:sz w:val="16"/>
                              </w:rPr>
                              <w:t>i žig nadležnog tijela</w:t>
                            </w:r>
                          </w:p>
                          <w:p w:rsidR="000D010E" w:rsidRDefault="000D010E" w:rsidP="00A70A50"/>
                        </w:txbxContent>
                      </v:textbox>
                    </v:shape>
                  </w:pict>
                </mc:Fallback>
              </mc:AlternateContent>
            </w: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rPr>
                <w:rFonts w:ascii="Times New Roman" w:hAnsi="Times New Roman"/>
                <w:sz w:val="24"/>
                <w:szCs w:val="24"/>
              </w:rPr>
            </w:pPr>
          </w:p>
        </w:tc>
      </w:tr>
    </w:tbl>
    <w:tbl>
      <w:tblPr>
        <w:tblStyle w:val="TableGrid"/>
        <w:tblpPr w:leftFromText="180" w:rightFromText="180" w:vertAnchor="text" w:horzAnchor="margin" w:tblpXSpec="right" w:tblpY="220"/>
        <w:tblW w:w="46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3"/>
      </w:tblGrid>
      <w:tr w:rsidR="00A70A50" w:rsidRPr="000043C9" w:rsidTr="00AE24D4">
        <w:trPr>
          <w:trHeight w:val="1644"/>
        </w:trPr>
        <w:tc>
          <w:tcPr>
            <w:tcW w:w="4395" w:type="dxa"/>
            <w:shd w:val="clear" w:color="auto" w:fill="auto"/>
          </w:tcPr>
          <w:p w:rsidR="00A70A50" w:rsidRPr="000043C9" w:rsidRDefault="00A70A50" w:rsidP="00AE24D4">
            <w:pPr>
              <w:pStyle w:val="ListParagraph"/>
              <w:rPr>
                <w:rFonts w:ascii="Times New Roman" w:hAnsi="Times New Roman"/>
                <w:szCs w:val="24"/>
              </w:rPr>
            </w:pPr>
            <w:r>
              <w:rPr>
                <w:rFonts w:ascii="Times New Roman" w:hAnsi="Times New Roman"/>
                <w:b/>
                <w:sz w:val="24"/>
                <w:szCs w:val="24"/>
              </w:rPr>
              <w:br w:type="textWrapping" w:clear="all"/>
              <w:t xml:space="preserve">  </w:t>
            </w:r>
            <w:r w:rsidRPr="00F553A9">
              <w:rPr>
                <w:rFonts w:ascii="Times New Roman" w:hAnsi="Times New Roman"/>
                <w:b/>
              </w:rPr>
              <w:t>*</w:t>
            </w:r>
            <w:r w:rsidRPr="000043C9">
              <w:rPr>
                <w:rFonts w:ascii="Times New Roman" w:hAnsi="Times New Roman"/>
                <w:szCs w:val="24"/>
              </w:rPr>
              <w:t>Može se unijeti ime oca ili supruga.</w:t>
            </w:r>
          </w:p>
          <w:p w:rsidR="00A70A50" w:rsidRPr="000043C9" w:rsidRDefault="00A70A50" w:rsidP="00AE24D4">
            <w:pPr>
              <w:pStyle w:val="ListParagraph"/>
              <w:rPr>
                <w:rFonts w:ascii="Times New Roman" w:hAnsi="Times New Roman"/>
                <w:szCs w:val="24"/>
              </w:rPr>
            </w:pPr>
            <w:r w:rsidRPr="00F553A9">
              <w:rPr>
                <w:rFonts w:ascii="Times New Roman" w:hAnsi="Times New Roman"/>
                <w:b/>
              </w:rPr>
              <w:t>**</w:t>
            </w:r>
            <w:r w:rsidRPr="000043C9">
              <w:rPr>
                <w:rFonts w:ascii="Times New Roman" w:hAnsi="Times New Roman"/>
                <w:szCs w:val="24"/>
              </w:rPr>
              <w:t>Ili približnu dob na datum izdavanja.</w:t>
            </w:r>
          </w:p>
          <w:p w:rsidR="00A70A50" w:rsidRDefault="00A70A50" w:rsidP="00AE24D4">
            <w:pPr>
              <w:pStyle w:val="ListParagraph"/>
              <w:rPr>
                <w:rFonts w:ascii="Times New Roman" w:hAnsi="Times New Roman"/>
                <w:szCs w:val="24"/>
              </w:rPr>
            </w:pPr>
            <w:r>
              <w:rPr>
                <w:rFonts w:ascii="Times New Roman" w:hAnsi="Times New Roman"/>
                <w:i/>
                <w:szCs w:val="24"/>
                <w:vertAlign w:val="superscript"/>
              </w:rPr>
              <w:t xml:space="preserve">    </w:t>
            </w:r>
            <w:r w:rsidRPr="000043C9">
              <w:rPr>
                <w:rFonts w:ascii="Times New Roman" w:hAnsi="Times New Roman"/>
                <w:i/>
                <w:szCs w:val="24"/>
                <w:vertAlign w:val="superscript"/>
              </w:rPr>
              <w:t>1</w:t>
            </w:r>
            <w:r w:rsidRPr="000043C9">
              <w:rPr>
                <w:rFonts w:ascii="Times New Roman" w:hAnsi="Times New Roman"/>
                <w:i/>
                <w:szCs w:val="24"/>
              </w:rPr>
              <w:t xml:space="preserve">Napomena tajništva: </w:t>
            </w:r>
            <w:r w:rsidRPr="000043C9">
              <w:rPr>
                <w:rFonts w:ascii="Times New Roman" w:hAnsi="Times New Roman"/>
                <w:szCs w:val="24"/>
              </w:rPr>
              <w:t xml:space="preserve">vidjeti stranicu </w:t>
            </w:r>
            <w:r>
              <w:rPr>
                <w:rFonts w:ascii="Times New Roman" w:hAnsi="Times New Roman"/>
                <w:szCs w:val="24"/>
              </w:rPr>
              <w:t>52</w:t>
            </w:r>
            <w:r w:rsidRPr="000043C9">
              <w:rPr>
                <w:rFonts w:ascii="Times New Roman" w:hAnsi="Times New Roman"/>
                <w:szCs w:val="24"/>
              </w:rPr>
              <w:t>.</w:t>
            </w:r>
          </w:p>
          <w:p w:rsidR="00A70A50" w:rsidRPr="000043C9" w:rsidRDefault="00A70A50" w:rsidP="00AE24D4">
            <w:pPr>
              <w:pStyle w:val="ListParagraph"/>
              <w:rPr>
                <w:rFonts w:ascii="Times New Roman" w:hAnsi="Times New Roman"/>
                <w:szCs w:val="24"/>
              </w:rPr>
            </w:pPr>
          </w:p>
          <w:p w:rsidR="00A70A50" w:rsidRPr="000043C9" w:rsidRDefault="00A70A50" w:rsidP="00AE24D4">
            <w:pPr>
              <w:pStyle w:val="ListParagraph"/>
              <w:tabs>
                <w:tab w:val="left" w:pos="2880"/>
              </w:tabs>
              <w:ind w:left="0"/>
              <w:rPr>
                <w:rFonts w:ascii="Times New Roman" w:hAnsi="Times New Roman"/>
                <w:b/>
                <w:sz w:val="24"/>
                <w:szCs w:val="24"/>
              </w:rPr>
            </w:pPr>
            <w:r>
              <w:rPr>
                <w:rFonts w:ascii="Times New Roman" w:hAnsi="Times New Roman"/>
                <w:b/>
                <w:sz w:val="24"/>
                <w:szCs w:val="24"/>
              </w:rPr>
              <w:tab/>
            </w:r>
          </w:p>
        </w:tc>
        <w:tc>
          <w:tcPr>
            <w:tcW w:w="4233" w:type="dxa"/>
            <w:shd w:val="clear" w:color="auto" w:fill="auto"/>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r>
              <w:rPr>
                <w:rFonts w:ascii="Times New Roman" w:hAnsi="Times New Roman"/>
                <w:b/>
                <w:sz w:val="24"/>
                <w:szCs w:val="24"/>
              </w:rPr>
              <w:t xml:space="preserve">  </w:t>
            </w:r>
            <w:r w:rsidRPr="00F553A9">
              <w:rPr>
                <w:rFonts w:ascii="Times New Roman" w:hAnsi="Times New Roman"/>
                <w:b/>
              </w:rPr>
              <w:t>***</w:t>
            </w:r>
            <w:r w:rsidRPr="000043C9">
              <w:rPr>
                <w:rFonts w:ascii="Times New Roman" w:hAnsi="Times New Roman"/>
                <w:szCs w:val="24"/>
              </w:rPr>
              <w:t>Ako je poznato</w:t>
            </w:r>
            <w:r>
              <w:rPr>
                <w:rFonts w:ascii="Times New Roman" w:hAnsi="Times New Roman"/>
                <w:szCs w:val="24"/>
              </w:rPr>
              <w:t>.</w:t>
            </w:r>
          </w:p>
          <w:p w:rsidR="00A70A50" w:rsidRPr="000043C9" w:rsidRDefault="00A70A50" w:rsidP="00AE24D4">
            <w:pPr>
              <w:pStyle w:val="ListParagraph"/>
              <w:ind w:left="0"/>
              <w:rPr>
                <w:rFonts w:ascii="Times New Roman" w:hAnsi="Times New Roman"/>
                <w:szCs w:val="24"/>
              </w:rPr>
            </w:pPr>
            <w:r w:rsidRPr="000043C9">
              <w:rPr>
                <w:rFonts w:ascii="Times New Roman" w:hAnsi="Times New Roman"/>
                <w:szCs w:val="24"/>
              </w:rPr>
              <w:t>****Ili otisak prsta nositelja dozvole</w:t>
            </w:r>
            <w:r>
              <w:rPr>
                <w:rFonts w:ascii="Times New Roman" w:hAnsi="Times New Roman"/>
                <w:szCs w:val="24"/>
              </w:rPr>
              <w:t>.</w:t>
            </w:r>
          </w:p>
        </w:tc>
      </w:tr>
    </w:tbl>
    <w:p w:rsidR="00F6355A" w:rsidRPr="006842AD" w:rsidRDefault="00F6355A" w:rsidP="006842AD">
      <w:pPr>
        <w:rPr>
          <w:rFonts w:ascii="Times New Roman" w:hAnsi="Times New Roman"/>
          <w:b/>
          <w:sz w:val="24"/>
          <w:szCs w:val="24"/>
        </w:rPr>
      </w:pPr>
    </w:p>
    <w:p w:rsidR="00F6355A" w:rsidRDefault="00F6355A" w:rsidP="00A70A50">
      <w:pPr>
        <w:pStyle w:val="ListParagraph"/>
        <w:rPr>
          <w:rFonts w:ascii="Times New Roman" w:hAnsi="Times New Roman"/>
          <w:b/>
          <w:sz w:val="24"/>
          <w:szCs w:val="24"/>
        </w:rPr>
      </w:pPr>
    </w:p>
    <w:p w:rsidR="00F6355A" w:rsidRPr="006842AD" w:rsidRDefault="00F6355A" w:rsidP="006842AD">
      <w:pPr>
        <w:rPr>
          <w:rFonts w:ascii="Times New Roman" w:hAnsi="Times New Roman"/>
          <w:b/>
          <w:sz w:val="24"/>
          <w:szCs w:val="24"/>
        </w:rPr>
      </w:pPr>
    </w:p>
    <w:p w:rsidR="00F6355A" w:rsidRDefault="00F6355A" w:rsidP="00A70A50">
      <w:pPr>
        <w:pStyle w:val="ListParagraph"/>
        <w:rPr>
          <w:rFonts w:ascii="Times New Roman" w:hAnsi="Times New Roman"/>
          <w:b/>
          <w:sz w:val="24"/>
          <w:szCs w:val="24"/>
        </w:rPr>
      </w:pPr>
    </w:p>
    <w:p w:rsidR="00A70A50" w:rsidRPr="000043C9" w:rsidRDefault="00A70A50" w:rsidP="00A70A50">
      <w:pPr>
        <w:pStyle w:val="ListParagraph"/>
        <w:rPr>
          <w:rFonts w:ascii="Times New Roman" w:hAnsi="Times New Roman"/>
          <w:b/>
          <w:sz w:val="24"/>
          <w:szCs w:val="24"/>
        </w:rPr>
      </w:pPr>
    </w:p>
    <w:tbl>
      <w:tblPr>
        <w:tblStyle w:val="TableGrid"/>
        <w:tblW w:w="0" w:type="auto"/>
        <w:tblInd w:w="720" w:type="dxa"/>
        <w:tblLook w:val="04A0" w:firstRow="1" w:lastRow="0" w:firstColumn="1" w:lastColumn="0" w:noHBand="0" w:noVBand="1"/>
      </w:tblPr>
      <w:tblGrid>
        <w:gridCol w:w="654"/>
        <w:gridCol w:w="5658"/>
        <w:gridCol w:w="2030"/>
      </w:tblGrid>
      <w:tr w:rsidR="00A70A50" w:rsidRPr="000043C9" w:rsidTr="00AE24D4">
        <w:trPr>
          <w:trHeight w:val="87"/>
        </w:trPr>
        <w:tc>
          <w:tcPr>
            <w:tcW w:w="654" w:type="dxa"/>
            <w:vMerge w:val="restart"/>
            <w:vAlign w:val="center"/>
          </w:tcPr>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lastRenderedPageBreak/>
              <w:t>A</w:t>
            </w:r>
          </w:p>
        </w:tc>
        <w:tc>
          <w:tcPr>
            <w:tcW w:w="7688" w:type="dxa"/>
            <w:gridSpan w:val="2"/>
          </w:tcPr>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t>Kategorije vozila za koje vrijedi vozačka dozvola:</w:t>
            </w:r>
          </w:p>
        </w:tc>
      </w:tr>
      <w:tr w:rsidR="00A70A50" w:rsidRPr="000043C9" w:rsidTr="00AE24D4">
        <w:trPr>
          <w:trHeight w:val="86"/>
        </w:trPr>
        <w:tc>
          <w:tcPr>
            <w:tcW w:w="654" w:type="dxa"/>
            <w:vMerge/>
            <w:vAlign w:val="center"/>
          </w:tcPr>
          <w:p w:rsidR="00A70A50" w:rsidRPr="000043C9" w:rsidRDefault="00A70A50" w:rsidP="00AE24D4">
            <w:pPr>
              <w:pStyle w:val="ListParagraph"/>
              <w:ind w:left="0"/>
              <w:jc w:val="center"/>
              <w:rPr>
                <w:rFonts w:ascii="Times New Roman" w:hAnsi="Times New Roman"/>
                <w:szCs w:val="24"/>
              </w:rPr>
            </w:pPr>
          </w:p>
        </w:tc>
        <w:tc>
          <w:tcPr>
            <w:tcW w:w="5658" w:type="dxa"/>
            <w:tcBorders>
              <w:bottom w:val="single" w:sz="4" w:space="0" w:color="auto"/>
              <w:righ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t xml:space="preserve">Motocikli sa ili bez bočne prikolice, invalidska kolica i moped na tri kotača čija masa bez opterećenja ne prelazi 400 kg (900 </w:t>
            </w:r>
            <w:r>
              <w:rPr>
                <w:rFonts w:ascii="Times New Roman" w:hAnsi="Times New Roman"/>
                <w:szCs w:val="24"/>
              </w:rPr>
              <w:t>funti</w:t>
            </w:r>
            <w:r w:rsidRPr="000043C9">
              <w:rPr>
                <w:rFonts w:ascii="Times New Roman" w:hAnsi="Times New Roman"/>
                <w:szCs w:val="24"/>
              </w:rPr>
              <w:t>).</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tc>
        <w:tc>
          <w:tcPr>
            <w:tcW w:w="2030" w:type="dxa"/>
            <w:tcBorders>
              <w:left w:val="nil"/>
            </w:tcBorders>
            <w:shd w:val="clear" w:color="auto" w:fill="auto"/>
          </w:tcPr>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60288" behindDoc="0" locked="0" layoutInCell="1" allowOverlap="1" wp14:anchorId="7D12344E" wp14:editId="3E6D8301">
                      <wp:simplePos x="0" y="0"/>
                      <wp:positionH relativeFrom="column">
                        <wp:posOffset>112395</wp:posOffset>
                      </wp:positionH>
                      <wp:positionV relativeFrom="paragraph">
                        <wp:posOffset>97155</wp:posOffset>
                      </wp:positionV>
                      <wp:extent cx="950595" cy="869950"/>
                      <wp:effectExtent l="0" t="0" r="20955" b="25400"/>
                      <wp:wrapNone/>
                      <wp:docPr id="342" name="Elipsa 342"/>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5AAF9" id="Elipsa 342" o:spid="_x0000_s1026" style="position:absolute;margin-left:8.85pt;margin-top:7.65pt;width:74.85pt;height: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2rlbwIAAAEFAAAOAAAAZHJzL2Uyb0RvYy54bWysVE1v2zAMvQ/YfxB0X+1kSdcEdYqgXYYB&#10;RRugHXpmZSkWIIuapMTJfv0o2W3Tj9OwHBRSpEi9p0efX+xbw3bSB4224qOTkjNpBdbabir+6371&#10;5YyzEMHWYNDKih9k4BeLz5/OOzeXY2zQ1NIzKmLDvHMVb2J086IIopEthBN00lJQoW8hkus3Re2h&#10;o+qtKcZleVp06GvnUcgQaPeqD/JFrq+UFPFWqSAjMxWnu8W8+rw+prVYnMN848E1WgzXgH+4RQva&#10;UtPnUlcQgW29fleq1cJjQBVPBLYFKqWFzBgIzah8g+auASczFiInuGeawv8rK252a890XfGvkzFn&#10;Flp6pO9GuwAs7RA/nQtzSrtzaz94gcwEdq98m/4JBttnTg/PnMp9ZII2Z9NyOptyJih0djojN9Us&#10;Xg47H+IPiS1LRsWlSc0TapjD7jrEPvspK20HNLpeaWOycwiXxrMd0AOTLmrsODMQIm1WfJV/Q8NX&#10;x4xlXcXH00lJqhBAylMGIpmtIy6C3XAGZkOSFtHnu7w6Hd41vSe8R43L/PuocQJyBaHpb5yrDmnG&#10;Jjwyi3bAnajvyU7WI9YHeiyPvYqDEytN1a4J7Ro8yZag0CjGW1qUQcKHg8VZg/7PR/spn9REUc46&#10;GgPC/nsLXhKWn5Z0NhtNJmlusjOZfhuT448jj8cRu20vkR5iREPvRDZTfjRPpvLYPtDELlNXCoEV&#10;1LtneXAuYz+eNPNCLpc5jWbFQby2d06k4omnxOP9/gG8G4QT6QVu8Glk3omnz00nLS63EZXOynrh&#10;lUSZHJqzLM/hm5AG+djPWS9frsVfAAAA//8DAFBLAwQUAAYACAAAACEAIiCLs94AAAAJAQAADwAA&#10;AGRycy9kb3ducmV2LnhtbEyPT0+DQBDF7yZ+h82YeLOLxRZFlqY2kp48UK3nLTsF6v4h7NLSb+9w&#10;0tPkzXt585tsNRrNztj71lkBj7MIGNrKqdbWAr4+i4dnYD5Iq6R2FgVc0cMqv73JZKrcxZZ43oWa&#10;UYn1qRTQhNClnPuqQSP9zHVoyTu63shAsq+56uWFyo3m8yhaciNbSxca2eGmwepnNxgB30W8L17e&#10;rv40nMqPcv2ut8fNXoj7u3H9CizgGP7CMOETOuTEdHCDVZ5p0klCSZqLGNjkL5MnYIdpMY+B5xn/&#10;/0H+CwAA//8DAFBLAQItABQABgAIAAAAIQC2gziS/gAAAOEBAAATAAAAAAAAAAAAAAAAAAAAAABb&#10;Q29udGVudF9UeXBlc10ueG1sUEsBAi0AFAAGAAgAAAAhADj9If/WAAAAlAEAAAsAAAAAAAAAAAAA&#10;AAAALwEAAF9yZWxzLy5yZWxzUEsBAi0AFAAGAAgAAAAhAFDDauVvAgAAAQUAAA4AAAAAAAAAAAAA&#10;AAAALgIAAGRycy9lMm9Eb2MueG1sUEsBAi0AFAAGAAgAAAAhACIgi7PeAAAACQEAAA8AAAAAAAAA&#10;AAAAAAAAyQQAAGRycy9kb3ducmV2LnhtbFBLBQYAAAAABAAEAPMAAADUBQAAAAA=&#10;" fillcolor="window" strokecolor="windowText" strokeweight="2pt"/>
                  </w:pict>
                </mc:Fallback>
              </mc:AlternateContent>
            </w:r>
          </w:p>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87936" behindDoc="0" locked="0" layoutInCell="1" allowOverlap="1" wp14:anchorId="0A47A225" wp14:editId="792424AD">
                      <wp:simplePos x="0" y="0"/>
                      <wp:positionH relativeFrom="column">
                        <wp:posOffset>287655</wp:posOffset>
                      </wp:positionH>
                      <wp:positionV relativeFrom="paragraph">
                        <wp:posOffset>40005</wp:posOffset>
                      </wp:positionV>
                      <wp:extent cx="636270" cy="665480"/>
                      <wp:effectExtent l="0" t="0" r="0" b="1270"/>
                      <wp:wrapNone/>
                      <wp:docPr id="34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7A225" id="_x0000_s1041" type="#_x0000_t202" style="position:absolute;margin-left:22.65pt;margin-top:3.15pt;width:50.1pt;height:5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IJFAIAAAAEAAAOAAAAZHJzL2Uyb0RvYy54bWysU9uO2yAQfa/Uf0C8N06cy2atkNV2t1tV&#10;2l6k3X4AwThGAYYCiZ1+fQecpFH7VtUPiPEwhzlnDqu73mhykD4osIxORmNKpBVQK7tl9Pvr07sl&#10;JSFyW3MNVjJ6lIHerd++WXWukiW0oGvpCYLYUHWO0TZGVxVFEK00PIzASYvJBrzhEUO/LWrPO0Q3&#10;uijH40XRga+dByFDwL+PQ5KuM37TSBG/Nk2QkWhGsbeYV5/XTVqL9YpXW89dq8SpDf4PXRiuLF56&#10;gXrkkZO9V39BGSU8BGjiSIApoGmUkJkDspmM/2Dz0nInMxcUJ7iLTOH/wYovh2+eqJrR6WxKieUG&#10;h/QqdyFaRWB3UJ6USaTOhQrPvjg8Hfv30OOwM+HgnkHsArHw0HK7lffeQ9dKXmOTk1RZXJUOOCGB&#10;bLrPUONdfB8hA/WNN0lB1IQgOg7reBmQ7CMR+HMxXZQ3mBGYWizms2UeYMGrc7HzIX6UYEjaMOpx&#10;/hmcH55DTM3w6nwk3WXhSWmdPaAt6Ri9nZfzXHCVMSqiRbUyjC7H6RtMkzh+sHUujlzpYY8XaHsi&#10;nXgOjGO/6bPIk/lZzA3UR5TBw2BJfEK4acH/pKRDOzIafuy5l5ToTxalvJ3MZsm/OZjNb0oM/HVm&#10;c53hViAUo5GSYfsQs+cHzvcoeaOyHGk2QyenntFmWaXTk0g+vo7zqd8Pd/0LAAD//wMAUEsDBBQA&#10;BgAIAAAAIQAwW4Im2gAAAAgBAAAPAAAAZHJzL2Rvd25yZXYueG1sTI9BT8MwDIXvSPyHyEjcmAO0&#10;0yhNJwTiCmLAJG5Z47UVjVM12Vr+Pd4JfLGt9/T8uVzPvldHGmMX2MD1QoMiroPruDHw8f58tQIV&#10;k2Vn+8Bk4IcirKvzs9IWLkz8RsdNapSEcCysgTaloUCMdUvexkUYiEXbh9HbJOvYoBvtJOG+xxut&#10;l+htx3KhtQM9tlR/bw7ewOfL/mub6dfmyefDFGaN7O/QmMuL+eEeVKI5/ZnhhC/oUAnTLhzYRdUb&#10;yPJbcRpYSjvJWZ6D2skgBViV+P+B6hcAAP//AwBQSwECLQAUAAYACAAAACEAtoM4kv4AAADhAQAA&#10;EwAAAAAAAAAAAAAAAAAAAAAAW0NvbnRlbnRfVHlwZXNdLnhtbFBLAQItABQABgAIAAAAIQA4/SH/&#10;1gAAAJQBAAALAAAAAAAAAAAAAAAAAC8BAABfcmVscy8ucmVsc1BLAQItABQABgAIAAAAIQAiMQIJ&#10;FAIAAAAEAAAOAAAAAAAAAAAAAAAAAC4CAABkcnMvZTJvRG9jLnhtbFBLAQItABQABgAIAAAAIQAw&#10;W4Im2gAAAAgBAAAPAAAAAAAAAAAAAAAAAG4EAABkcnMvZG93bnJldi54bWxQSwUGAAAAAAQABADz&#10;AAAAdQU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p>
        </w:tc>
      </w:tr>
      <w:tr w:rsidR="00A70A50" w:rsidRPr="000043C9" w:rsidTr="00AE24D4">
        <w:tc>
          <w:tcPr>
            <w:tcW w:w="654" w:type="dxa"/>
            <w:vAlign w:val="center"/>
          </w:tcPr>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t>B</w:t>
            </w:r>
          </w:p>
        </w:tc>
        <w:tc>
          <w:tcPr>
            <w:tcW w:w="5658" w:type="dxa"/>
            <w:tcBorders>
              <w:bottom w:val="single" w:sz="4" w:space="0" w:color="auto"/>
              <w:righ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t xml:space="preserve">Motorna vozila koja se koriste za prijevoz putnika i koja uz sjedalo vozača imaju najviše 8 sjedala, ili ona koja se koriste za prijevoz dobara, a čija maksimalna dozvoljena masa ne prelazi 3.500kg (7.700 </w:t>
            </w:r>
            <w:r>
              <w:rPr>
                <w:rFonts w:ascii="Times New Roman" w:hAnsi="Times New Roman"/>
                <w:szCs w:val="24"/>
              </w:rPr>
              <w:t>funti</w:t>
            </w:r>
            <w:r w:rsidRPr="000043C9">
              <w:rPr>
                <w:rFonts w:ascii="Times New Roman" w:hAnsi="Times New Roman"/>
                <w:szCs w:val="24"/>
              </w:rPr>
              <w:t xml:space="preserve">). Vozila u ovoj kategoriji mogu biti u kombinaciji s laganom prikolicom. </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tc>
        <w:tc>
          <w:tcPr>
            <w:tcW w:w="2030" w:type="dxa"/>
            <w:tcBorders>
              <w:left w:val="nil"/>
            </w:tcBorders>
          </w:tcPr>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88960" behindDoc="0" locked="0" layoutInCell="1" allowOverlap="1" wp14:anchorId="7AA00CBC" wp14:editId="69158D4B">
                      <wp:simplePos x="0" y="0"/>
                      <wp:positionH relativeFrom="column">
                        <wp:posOffset>146050</wp:posOffset>
                      </wp:positionH>
                      <wp:positionV relativeFrom="paragraph">
                        <wp:posOffset>102235</wp:posOffset>
                      </wp:positionV>
                      <wp:extent cx="950595" cy="869950"/>
                      <wp:effectExtent l="0" t="0" r="20955" b="25400"/>
                      <wp:wrapNone/>
                      <wp:docPr id="344" name="Elipsa 344"/>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1CEE5" id="Elipsa 344" o:spid="_x0000_s1026" style="position:absolute;margin-left:11.5pt;margin-top:8.05pt;width:74.85pt;height: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9TbwIAAAEFAAAOAAAAZHJzL2Uyb0RvYy54bWysVE1v2zAMvQ/YfxB0X+1kSdcEdYqgXYYB&#10;RRugHXpmZSk2IImapMTJfv0o2W3Tj9OwHBRSpEi9p0efX+yNZjvpQ4u24qOTkjNpBdat3VT81/3q&#10;yxlnIYKtQaOVFT/IwC8Wnz+dd24ux9igrqVnVMSGeecq3sTo5kURRCMNhBN00lJQoTcQyfWbovbQ&#10;UXWji3FZnhYd+tp5FDIE2r3qg3yR6yslRbxVKsjIdMXpbjGvPq+PaS0W5zDfeHBNK4ZrwD/cwkBr&#10;qelzqSuIwLa+fVfKtMJjQBVPBJoClWqFzBgIzah8g+auASczFiInuGeawv8rK252a8/auuJfJxPO&#10;LBh6pO+6dQFY2iF+OhfmlHbn1n7wApkJ7F55k/4JBttnTg/PnMp9ZII2Z9NyOptyJih0djojN9Us&#10;Xg47H+IPiYYlo+JSp+YJNcxhdx1in/2UlbYD6rZetVpn5xAutWc7oAcmXdTYcaYhRNqs+Cr/hoav&#10;jmnLuoqPp5OSVCGAlKc0RDKNIy6C3XAGekOSFtHnu7w6Hd41vSe8R43L/PuocQJyBaHpb5yrDmna&#10;Jjwyi3bAnajvyU7WI9YHeiyPvYqDE6uWql0T2jV4ki1BoVGMt7QojYQPB4uzBv2fj/ZTPqmJopx1&#10;NAaE/fcWvCQsPy3pbDaaTNLcZGcy/TYmxx9HHo8jdmsukR5iREPvRDZTftRPpvJoHmhil6krhcAK&#10;6t2zPDiXsR9Pmnkhl8ucRrPiIF7bOydS8cRT4vF+/wDeDcKJ9AI3+DQy78TT56aTFpfbiKrNynrh&#10;lUSZHJqzLM/hm5AG+djPWS9frsVfAAAA//8DAFBLAwQUAAYACAAAACEAk8oqfOAAAAAJAQAADwAA&#10;AGRycy9kb3ducmV2LnhtbEyPzU7DMBCE70i8g7VI3KjzI9oS4lSlIuLEIYX27MbbJMVeR7HTpm+P&#10;e4Lb7s5o9pt8NRnNzji4zpKAeBYBQ6qt6qgR8P1VPi2BOS9JSW0JBVzRwaq4v8tlpuyFKjxvfcNC&#10;CLlMCmi97zPOXd2ikW5me6SgHe1gpA/r0HA1yEsIN5onUTTnRnYUPrSyx02L9c92NAL2ZborX96u&#10;7jSeqs9q/a4/jpudEI8P0/oVmMfJ/5nhhh/QoQhMBzuSckwLSNJQxYf7PAZ20xfJAtghDM9pDLzI&#10;+f8GxS8AAAD//wMAUEsBAi0AFAAGAAgAAAAhALaDOJL+AAAA4QEAABMAAAAAAAAAAAAAAAAAAAAA&#10;AFtDb250ZW50X1R5cGVzXS54bWxQSwECLQAUAAYACAAAACEAOP0h/9YAAACUAQAACwAAAAAAAAAA&#10;AAAAAAAvAQAAX3JlbHMvLnJlbHNQSwECLQAUAAYACAAAACEAHE3fU28CAAABBQAADgAAAAAAAAAA&#10;AAAAAAAuAgAAZHJzL2Uyb0RvYy54bWxQSwECLQAUAAYACAAAACEAk8oqfOAAAAAJAQAADwAAAAAA&#10;AAAAAAAAAADJBAAAZHJzL2Rvd25yZXYueG1sUEsFBgAAAAAEAAQA8wAAANYFAAAAAA==&#10;" fillcolor="window" strokecolor="windowText" strokeweight="2pt"/>
                  </w:pict>
                </mc:Fallback>
              </mc:AlternateContent>
            </w:r>
          </w:p>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89984" behindDoc="0" locked="0" layoutInCell="1" allowOverlap="1" wp14:anchorId="7ADA5FF7" wp14:editId="26A09240">
                      <wp:simplePos x="0" y="0"/>
                      <wp:positionH relativeFrom="column">
                        <wp:posOffset>312373</wp:posOffset>
                      </wp:positionH>
                      <wp:positionV relativeFrom="paragraph">
                        <wp:posOffset>52705</wp:posOffset>
                      </wp:positionV>
                      <wp:extent cx="636270" cy="665480"/>
                      <wp:effectExtent l="0" t="0" r="0" b="1270"/>
                      <wp:wrapNone/>
                      <wp:docPr id="34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A5FF7" id="_x0000_s1042" type="#_x0000_t202" style="position:absolute;margin-left:24.6pt;margin-top:4.15pt;width:50.1pt;height:5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pPFQIAAAAEAAAOAAAAZHJzL2Uyb0RvYy54bWysU11v2yAUfZ+0/4B4X5y4iZtaIVXXrtOk&#10;7kNq9wMIxjEKcBmQ2N2v3wUnWbS9TfMD4vpyD/ece1jdDkaTg/RBgWV0NplSIq2ARtkto99fHt8t&#10;KQmR24ZrsJLRVxno7frtm1XvallCB7qRniCIDXXvGO1idHVRBNFJw8MEnLSYbMEbHjH026LxvEd0&#10;o4tyOq2KHnzjPAgZAv59GJN0nfHbVor4tW2DjEQzir3FvPq8btJarFe83nruOiWObfB/6MJwZfHS&#10;M9QDj5zsvfoLyijhIUAbJwJMAW2rhMwckM1s+geb5447mbmgOMGdZQr/D1Z8OXzzRDWMXs0XlFhu&#10;cEgvcheiVQR2B+VJmUTqXajx7LPD03F4DwMOOxMO7gnELhAL9x23W3nnPfSd5A02OUuVxUXpiBMS&#10;yKb/DA3exfcRMtDQepMURE0IouOwXs8DkkMkAn9WV1V5jRmBqapazJd5gAWvT8XOh/hRgiFpw6jH&#10;+WdwfngKMTXD69ORdJeFR6V19oC2pGf0ZlEucsFFxqiIFtXKMLqcpm80TeL4wTa5OHKlxz1eoO2R&#10;dOI5Mo7DZsgiz6qTmBtoXlEGD6Ml8QnhpgP/k5Ie7cho+LHnXlKiP1mU8mY2nyf/5mC+uC4x8JeZ&#10;zWWGW4FQjEZKxu19zJ4fOd+h5K3KcqTZjJ0ce0abZZWOTyL5+DLOp34/3PUvAAAA//8DAFBLAwQU&#10;AAYACAAAACEAvE//7d0AAAAIAQAADwAAAGRycy9kb3ducmV2LnhtbEyPzU7DMBCE70h9B2srcaN2&#10;2oCakE1VFXEFUX4kbm68TSLidRS7TXh73BO9zWpGM98Wm8l24kyDbx0jJAsFgrhypuUa4eP9+W4N&#10;wgfNRneOCeGXPGzK2U2hc+NGfqPzPtQilrDPNUITQp9L6auGrPYL1xNH7+gGq0M8h1qaQY+x3HZy&#10;qdSDtLrluNDonnYNVT/7k0X4fDl+f6XqtX6y9/3oJiXZZhLxdj5tH0EEmsJ/GC74ER3KyHRwJzZe&#10;dAhptoxJhPUKxMVOsxTEIYpklYAsC3n9QPkHAAD//wMAUEsBAi0AFAAGAAgAAAAhALaDOJL+AAAA&#10;4QEAABMAAAAAAAAAAAAAAAAAAAAAAFtDb250ZW50X1R5cGVzXS54bWxQSwECLQAUAAYACAAAACEA&#10;OP0h/9YAAACUAQAACwAAAAAAAAAAAAAAAAAvAQAAX3JlbHMvLnJlbHNQSwECLQAUAAYACAAAACEA&#10;XbWKTxUCAAAABAAADgAAAAAAAAAAAAAAAAAuAgAAZHJzL2Uyb0RvYy54bWxQSwECLQAUAAYACAAA&#10;ACEAvE//7d0AAAAIAQAADwAAAAAAAAAAAAAAAABvBAAAZHJzL2Rvd25yZXYueG1sUEsFBgAAAAAE&#10;AAQA8wAAAHkFA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p>
          <w:p w:rsidR="00A70A50" w:rsidRPr="000043C9" w:rsidRDefault="00A70A50" w:rsidP="00AE24D4">
            <w:pPr>
              <w:pStyle w:val="ListParagraph"/>
              <w:ind w:left="0"/>
              <w:rPr>
                <w:rFonts w:ascii="Times New Roman" w:hAnsi="Times New Roman"/>
                <w:b/>
                <w:szCs w:val="24"/>
              </w:rPr>
            </w:pPr>
          </w:p>
        </w:tc>
      </w:tr>
      <w:tr w:rsidR="00A70A50" w:rsidRPr="000043C9" w:rsidTr="00AE24D4">
        <w:tc>
          <w:tcPr>
            <w:tcW w:w="654" w:type="dxa"/>
            <w:vAlign w:val="center"/>
          </w:tcPr>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t>C</w:t>
            </w:r>
          </w:p>
        </w:tc>
        <w:tc>
          <w:tcPr>
            <w:tcW w:w="5658" w:type="dxa"/>
            <w:tcBorders>
              <w:bottom w:val="single" w:sz="4" w:space="0" w:color="auto"/>
              <w:righ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t xml:space="preserve">Motorna vozila koja se koriste za prijevoz roba, a čija maksimalna dozvoljena masa prelazi 3.500 kg  (7.700 </w:t>
            </w:r>
            <w:r>
              <w:rPr>
                <w:rFonts w:ascii="Times New Roman" w:hAnsi="Times New Roman"/>
                <w:szCs w:val="24"/>
              </w:rPr>
              <w:t>funti</w:t>
            </w:r>
            <w:r w:rsidRPr="000043C9">
              <w:rPr>
                <w:rFonts w:ascii="Times New Roman" w:hAnsi="Times New Roman"/>
                <w:szCs w:val="24"/>
              </w:rPr>
              <w:t>). Vozila u ovoj kategoriji mogu biti u kombinaciji s laganom prikolicom.</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tc>
        <w:tc>
          <w:tcPr>
            <w:tcW w:w="2030" w:type="dxa"/>
            <w:tcBorders>
              <w:left w:val="nil"/>
            </w:tcBorders>
          </w:tcPr>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92032" behindDoc="0" locked="0" layoutInCell="1" allowOverlap="1" wp14:anchorId="79175D1D" wp14:editId="105C26C3">
                      <wp:simplePos x="0" y="0"/>
                      <wp:positionH relativeFrom="column">
                        <wp:posOffset>309927</wp:posOffset>
                      </wp:positionH>
                      <wp:positionV relativeFrom="paragraph">
                        <wp:posOffset>207010</wp:posOffset>
                      </wp:positionV>
                      <wp:extent cx="636270" cy="665480"/>
                      <wp:effectExtent l="0" t="0" r="0" b="1270"/>
                      <wp:wrapNone/>
                      <wp:docPr id="34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75D1D" id="_x0000_s1043" type="#_x0000_t202" style="position:absolute;margin-left:24.4pt;margin-top:16.3pt;width:50.1pt;height:5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H6FQIAAAAEAAAOAAAAZHJzL2Uyb0RvYy54bWysU9uO2yAQfa/Uf0C8N3a8iZO14qy2u92q&#10;0vYi7fYDCMYxCjAUSOz06zvgJI3at6p+QIyHOcw5c1jdDVqRg3BegqnpdJJTIgyHRpptTb+/Pr1b&#10;UuIDMw1TYERNj8LTu/XbN6veVqKADlQjHEEQ46ve1rQLwVZZ5nknNPMTsMJgsgWnWcDQbbPGsR7R&#10;tcqKPC+zHlxjHXDhPf59HJN0nfDbVvDwtW29CETVFHsLaXVp3cQ1W69YtXXMdpKf2mD/0IVm0uCl&#10;F6hHFhjZO/kXlJbcgYc2TDjoDNpWcpE4IJtp/gebl45ZkbigON5eZPL/D5Z/OXxzRDY1vZmVlBim&#10;cUivYueDkQR2B+lIEUXqra/w7IvF02F4DwMOOxH29hn4zhMDDx0zW3HvHPSdYA02OY2V2VXpiOMj&#10;yKb/DA3exfYBEtDQOh0VRE0IouOwjpcBiSEQjj/Lm7JYYIZjqizns2UaYMaqc7F1PnwUoEnc1NTh&#10;/BM4Ozz7EJth1flIvMvAk1QqeUAZ0tf0dl7MU8FVRsuAFlVS13SZx280TeT4wTSpODCpxj1eoMyJ&#10;dOQ5Mg7DZkgiTxdnMTfQHFEGB6Ml8QnhpgP3k5Ie7VhT/2PPnKBEfTIo5e10Nov+TcFsvigwcNeZ&#10;zXWGGY5QNQ2UjNuHkDw/cr5HyVuZ5IizGTs59Yw2SyqdnkT08XWcTv1+uOtfAAAA//8DAFBLAwQU&#10;AAYACAAAACEAZbKpzt0AAAAJAQAADwAAAGRycy9kb3ducmV2LnhtbEyPzU7DMBCE70i8g7VI3Oia&#10;NpQ2xKkQiCuI8iNxc+NtEhGvo9htwtuzPcFtVrOa+abYTL5TRxpiG9jA9UyDIq6Ca7k28P72dLUC&#10;FZNlZ7vAZOCHImzK87PC5i6M/ErHbaqVhHDMrYEmpT5HjFVD3sZZ6InF24fB2yTnUKMb7CjhvsO5&#10;1kv0tmVpaGxPDw1V39uDN/DxvP/6zPRL/ehv+jFMGtmv0ZjLi+n+DlSiKf09wwlf0KEUpl04sIuq&#10;M5CthDwZWMyXoE5+tpZtOxGL2wywLPD/gvIXAAD//wMAUEsBAi0AFAAGAAgAAAAhALaDOJL+AAAA&#10;4QEAABMAAAAAAAAAAAAAAAAAAAAAAFtDb250ZW50X1R5cGVzXS54bWxQSwECLQAUAAYACAAAACEA&#10;OP0h/9YAAACUAQAACwAAAAAAAAAAAAAAAAAvAQAAX3JlbHMvLnJlbHNQSwECLQAUAAYACAAAACEA&#10;qy9B+hUCAAAABAAADgAAAAAAAAAAAAAAAAAuAgAAZHJzL2Uyb0RvYy54bWxQSwECLQAUAAYACAAA&#10;ACEAZbKpzt0AAAAJAQAADwAAAAAAAAAAAAAAAABvBAAAZHJzL2Rvd25yZXYueG1sUEsFBgAAAAAE&#10;AAQA8wAAAHkFA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691008" behindDoc="0" locked="0" layoutInCell="1" allowOverlap="1" wp14:anchorId="3A47B8D1" wp14:editId="6C8A09AF">
                      <wp:simplePos x="0" y="0"/>
                      <wp:positionH relativeFrom="column">
                        <wp:posOffset>142875</wp:posOffset>
                      </wp:positionH>
                      <wp:positionV relativeFrom="paragraph">
                        <wp:posOffset>114935</wp:posOffset>
                      </wp:positionV>
                      <wp:extent cx="950595" cy="869950"/>
                      <wp:effectExtent l="0" t="0" r="20955" b="25400"/>
                      <wp:wrapNone/>
                      <wp:docPr id="347" name="Elipsa 347"/>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10ACB" id="Elipsa 347" o:spid="_x0000_s1026" style="position:absolute;margin-left:11.25pt;margin-top:9.05pt;width:74.85pt;height: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UIbwIAAAEFAAAOAAAAZHJzL2Uyb0RvYy54bWysVMFOGzEQvVfqP1i+l92kCZCIDYqgqSoh&#10;iAQV58FrZ1eyPa7tZJN+fcfeBULhVDUHZ8YznvF7frMXl3uj2U760KKt+Oik5ExagXVrNxX/+bD6&#10;cs5ZiGBr0GhlxQ8y8MvF508XnZvLMTaoa+kZFbFh3rmKNzG6eVEE0UgD4QSdtBRU6A1Ecv2mqD10&#10;VN3oYlyWp0WHvnYehQyBdq/7IF/k+kpJEe+UCjIyXXG6W8yrz+tTWovFBcw3HlzTiuEa8A+3MNBa&#10;avpS6hoisK1v35UyrfAYUMUTgaZApVohMwZCMyr/QnPfgJMZC5ET3AtN4f+VFbe7tWdtXfGvkzPO&#10;LBh6pG+6dQFY2iF+OhfmlHbv1n7wApkJ7F55k/4JBttnTg8vnMp9ZII2Z9NyOptyJih0fjojN9Us&#10;Xg87H+J3iYYlo+JSp+YJNcxhdxNin/2clbYD6rZetVpn5xCutGc7oAcmXdTYcaYhRNqs+Cr/hoZv&#10;jmnLuoqPp5OSVCGAlKc0RDKNIy6C3XAGekOSFtHnu7w5Hd41fSC8R43L/PuocQJyDaHpb5yrDmna&#10;Jjwyi3bAnajvyU7WE9YHeiyPvYqDE6uWqt0Q2jV4ki1BoVGMd7QojYQPB4uzBv3vj/ZTPqmJopx1&#10;NAaE/dcWvCQsPyzpbDaaTNLcZGcyPRuT448jT8cRuzVXSA8xoqF3IpspP+pnU3k0jzSxy9SVQmAF&#10;9e5ZHpyr2I8nzbyQy2VOo1lxEG/svROpeOIp8fiwfwTvBuFEeoFbfB6Zd+Lpc9NJi8ttRNVmZb3y&#10;SqJMDs1ZlufwTUiDfOznrNcv1+IPAAAA//8DAFBLAwQUAAYACAAAACEAW7xO7N8AAAAJAQAADwAA&#10;AGRycy9kb3ducmV2LnhtbEyPT0/CQBDF7yZ+h82YeJNta6pQuyVIbDx5KArnpTu0xf3TdLdQvr3D&#10;CW8z817e/F6+nIxmJxx856yAeBYBQ1s71dlGwM93+TQH5oO0SmpnUcAFPSyL+7tcZsqdbYWnTWgY&#10;hVifSQFtCH3Gua9bNNLPXI+WtIMbjAy0Dg1XgzxTuNE8iaIXbmRn6UMre1y3WP9uRiNgVz5vy8X7&#10;xR/HY/VVrT7052G9FeLxYVq9AQs4hZsZrviEDgUx7d1olWdaQJKk5KT7PAZ21V+TBNiehjSNgRc5&#10;/9+g+AMAAP//AwBQSwECLQAUAAYACAAAACEAtoM4kv4AAADhAQAAEwAAAAAAAAAAAAAAAAAAAAAA&#10;W0NvbnRlbnRfVHlwZXNdLnhtbFBLAQItABQABgAIAAAAIQA4/SH/1gAAAJQBAAALAAAAAAAAAAAA&#10;AAAAAC8BAABfcmVscy8ucmVsc1BLAQItABQABgAIAAAAIQA6ioUIbwIAAAEFAAAOAAAAAAAAAAAA&#10;AAAAAC4CAABkcnMvZTJvRG9jLnhtbFBLAQItABQABgAIAAAAIQBbvE7s3wAAAAkBAAAPAAAAAAAA&#10;AAAAAAAAAMkEAABkcnMvZG93bnJldi54bWxQSwUGAAAAAAQABADzAAAA1QUAAAAA&#10;" fillcolor="window" strokecolor="windowText" strokeweight="2pt"/>
                  </w:pict>
                </mc:Fallback>
              </mc:AlternateContent>
            </w:r>
          </w:p>
        </w:tc>
      </w:tr>
      <w:tr w:rsidR="00A70A50" w:rsidRPr="000043C9" w:rsidTr="00AE24D4">
        <w:tc>
          <w:tcPr>
            <w:tcW w:w="654" w:type="dxa"/>
            <w:vAlign w:val="center"/>
          </w:tcPr>
          <w:p w:rsidR="00A70A50" w:rsidRPr="000043C9" w:rsidRDefault="00A70A50" w:rsidP="00AE24D4">
            <w:pPr>
              <w:pStyle w:val="ListParagraph"/>
              <w:ind w:left="0"/>
              <w:jc w:val="center"/>
              <w:rPr>
                <w:rFonts w:ascii="Times New Roman" w:hAnsi="Times New Roman"/>
                <w:szCs w:val="24"/>
              </w:rPr>
            </w:pPr>
          </w:p>
          <w:p w:rsidR="00A70A50" w:rsidRPr="000043C9" w:rsidRDefault="00A70A50" w:rsidP="00AE24D4">
            <w:pPr>
              <w:pStyle w:val="ListParagraph"/>
              <w:ind w:left="0"/>
              <w:jc w:val="center"/>
              <w:rPr>
                <w:rFonts w:ascii="Times New Roman" w:hAnsi="Times New Roman"/>
                <w:szCs w:val="24"/>
              </w:rPr>
            </w:pPr>
          </w:p>
          <w:p w:rsidR="00A70A50" w:rsidRPr="000043C9" w:rsidRDefault="00A70A50" w:rsidP="00AE24D4">
            <w:pPr>
              <w:pStyle w:val="ListParagraph"/>
              <w:ind w:left="0"/>
              <w:jc w:val="center"/>
              <w:rPr>
                <w:rFonts w:ascii="Times New Roman" w:hAnsi="Times New Roman"/>
                <w:szCs w:val="24"/>
              </w:rPr>
            </w:pPr>
          </w:p>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t>D</w:t>
            </w:r>
          </w:p>
          <w:p w:rsidR="00A70A50" w:rsidRPr="000043C9" w:rsidRDefault="00A70A50" w:rsidP="00AE24D4">
            <w:pPr>
              <w:pStyle w:val="ListParagraph"/>
              <w:ind w:left="0"/>
              <w:jc w:val="center"/>
              <w:rPr>
                <w:rFonts w:ascii="Times New Roman" w:hAnsi="Times New Roman"/>
                <w:szCs w:val="24"/>
              </w:rPr>
            </w:pPr>
          </w:p>
          <w:p w:rsidR="00A70A50" w:rsidRPr="000043C9" w:rsidRDefault="00A70A50" w:rsidP="00AE24D4">
            <w:pPr>
              <w:pStyle w:val="ListParagraph"/>
              <w:ind w:left="0"/>
              <w:jc w:val="center"/>
              <w:rPr>
                <w:rFonts w:ascii="Times New Roman" w:hAnsi="Times New Roman"/>
                <w:szCs w:val="24"/>
              </w:rPr>
            </w:pPr>
          </w:p>
        </w:tc>
        <w:tc>
          <w:tcPr>
            <w:tcW w:w="5658" w:type="dxa"/>
            <w:tcBorders>
              <w:bottom w:val="single" w:sz="4" w:space="0" w:color="auto"/>
              <w:righ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t>Motorna vozila koja se koriste za prijevoz putnika i koja uz sjedalo vozača imaju više od 8 sjedala. Vozila u ovoj kategoriji mogu biti u kombinaciji s laganom prikolicom.</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tc>
        <w:tc>
          <w:tcPr>
            <w:tcW w:w="2030" w:type="dxa"/>
            <w:tcBorders>
              <w:left w:val="nil"/>
            </w:tcBorders>
          </w:tcPr>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94080" behindDoc="0" locked="0" layoutInCell="1" allowOverlap="1" wp14:anchorId="06A25DA9" wp14:editId="1DEFE334">
                      <wp:simplePos x="0" y="0"/>
                      <wp:positionH relativeFrom="column">
                        <wp:posOffset>276165</wp:posOffset>
                      </wp:positionH>
                      <wp:positionV relativeFrom="paragraph">
                        <wp:posOffset>187697</wp:posOffset>
                      </wp:positionV>
                      <wp:extent cx="636270" cy="665480"/>
                      <wp:effectExtent l="0" t="0" r="0" b="1270"/>
                      <wp:wrapNone/>
                      <wp:docPr id="34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25DA9" id="_x0000_s1044" type="#_x0000_t202" style="position:absolute;margin-left:21.75pt;margin-top:14.8pt;width:50.1pt;height:5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iocFQIAAAAEAAAOAAAAZHJzL2Uyb0RvYy54bWysU9uO2yAQfa/Uf0C8N068STaxQlbb3W5V&#10;aXuRdvsBBOMYBRgKJHb69R1wkkbtW1U/IMbDHOacOazueqPJQfqgwDI6GY0pkVZAreyW0e+vT+8W&#10;lITIbc01WMnoUQZ6t377ZtW5SpbQgq6lJwhiQ9U5RtsYXVUUQbTS8DACJy0mG/CGRwz9tqg97xDd&#10;6KIcj+dFB752HoQMAf8+Dkm6zvhNI0X82jRBRqIZxd5iXn1eN2kt1itebT13rRKnNvg/dGG4snjp&#10;BeqRR072Xv0FZZTwEKCJIwGmgKZRQmYOyGYy/oPNS8udzFxQnOAuMoX/Byu+HL55ompGb6ZLSiw3&#10;OKRXuQvRKgK7g/KkTCJ1LlR49sXh6di/hx6HnQkH9wxiF4iFh5bbrbz3HrpW8hqbnKTK4qp0wAkJ&#10;ZNN9hhrv4vsIGahvvEkKoiYE0XFYx8uAZB+JwJ/zm3l5ixmBqfl8Nl3kARa8Ohc7H+JHCYakDaMe&#10;55/B+eE5xNQMr85H0l0WnpTW2QPako7R5ayc5YKrjFERLaqVYXQxTt9gmsTxg61zceRKD3u8QNsT&#10;6cRzYBz7TZ9FnizOYm6gPqIMHgZL4hPCTQv+JyUd2pHR8GPPvaREf7Io5XIynSb/5mA6uy0x8NeZ&#10;zXWGW4FQjEZKhu1DzJ4fON+j5I3KcqTZDJ2cekabZZVOTyL5+DrOp34/3PUvAAAA//8DAFBLAwQU&#10;AAYACAAAACEA+SSVLd0AAAAJAQAADwAAAGRycy9kb3ducmV2LnhtbEyPwU7DMBBE70j8g7VI3KhN&#10;47Y0ZFMhEFcQhSJxc+NtEhGvo9htwt/jnuA2qxnNvC02k+vEiYbQeka4nSkQxJW3LdcIH+/PN3cg&#10;QjRsTeeZEH4owKa8vChMbv3Ib3TaxlqkEg65QWhi7HMpQ9WQM2Hme+LkHfzgTEznUEs7mDGVu07O&#10;lVpKZ1pOC43p6bGh6nt7dAi7l8PXp1av9ZNb9KOflGS3lojXV9PDPYhIU/wLwxk/oUOZmPb+yDaI&#10;DkFni5REmK+XIM6+zlYg9klkWoMsC/n/g/IXAAD//wMAUEsBAi0AFAAGAAgAAAAhALaDOJL+AAAA&#10;4QEAABMAAAAAAAAAAAAAAAAAAAAAAFtDb250ZW50X1R5cGVzXS54bWxQSwECLQAUAAYACAAAACEA&#10;OP0h/9YAAACUAQAACwAAAAAAAAAAAAAAAAAvAQAAX3JlbHMvLnJlbHNQSwECLQAUAAYACAAAACEA&#10;NxoqHBUCAAAABAAADgAAAAAAAAAAAAAAAAAuAgAAZHJzL2Uyb0RvYy54bWxQSwECLQAUAAYACAAA&#10;ACEA+SSVLd0AAAAJAQAADwAAAAAAAAAAAAAAAABvBAAAZHJzL2Rvd25yZXYueG1sUEsFBgAAAAAE&#10;AAQA8wAAAHkFA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693056" behindDoc="0" locked="0" layoutInCell="1" allowOverlap="1" wp14:anchorId="16EC0E52" wp14:editId="78EE1DC0">
                      <wp:simplePos x="0" y="0"/>
                      <wp:positionH relativeFrom="column">
                        <wp:posOffset>113928</wp:posOffset>
                      </wp:positionH>
                      <wp:positionV relativeFrom="paragraph">
                        <wp:posOffset>72977</wp:posOffset>
                      </wp:positionV>
                      <wp:extent cx="950595" cy="869950"/>
                      <wp:effectExtent l="0" t="0" r="20955" b="25400"/>
                      <wp:wrapNone/>
                      <wp:docPr id="348" name="Elipsa 348"/>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AB161" id="Elipsa 348" o:spid="_x0000_s1026" style="position:absolute;margin-left:8.95pt;margin-top:5.75pt;width:74.85pt;height: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8XlbgIAAAEFAAAOAAAAZHJzL2Uyb0RvYy54bWysVEtv2zAMvg/YfxB0X+1kSdcEdYqgXYYB&#10;RRugHXpmZSk2IImapMTJfv0o2W3Tx2lYDgpfIvWRH31+sTea7aQPLdqKj05KzqQVWLd2U/Ff96sv&#10;Z5yFCLYGjVZW/CADv1h8/nTeubkcY4O6lp5REhvmnat4E6ObF0UQjTQQTtBJS06F3kAk1W+K2kNH&#10;2Y0uxmV5WnToa+dRyBDIetU7+SLnV0qKeKtUkJHpitPbYj59Ph/TWSzOYb7x4JpWDM+Af3iFgdZS&#10;0edUVxCBbX37LpVphceAKp4INAUq1QqZMRCaUfkGzV0DTmYs1JzgntsU/l9acbNbe9bWFf86oVFZ&#10;MDSk77p1AViyUH86F+YUdufWftACiQnsXnmT/gkG2+eeHp57KveRCTLOpuV0NuVMkOvsdEZqylm8&#10;XHY+xB8SDUtCxaVOxRNqmMPuOsQ++ikqmQPqtl61WmflEC61ZzugARMvauw40xAiGSu+yr+h4Ktr&#10;2rKu4uPppCRWCCDmKQ2RROOoF8FuOAO9IUqL6PNbXt0O74reE96jwmX+fVQ4AbmC0PQvzlmHMG0T&#10;HplJO+BOre+bnaRHrA80LI89i4MTq5ayXRPaNXiiLUGhVYy3dCiNhA8HibMG/Z+P7Cme2ERezjpa&#10;A8L+ewteEpaflng2G00maW+yMpl+G5Pijz2Pxx67NZdIgxjR0juRxRQf9ZOoPJoH2thlqkousIJq&#10;910elMvYryftvJDLZQ6jXXEQr+2dEyl56lPq4/3+AbwbiBNpAjf4tDLvyNPHppsWl9uIqs3Meukr&#10;kTIptGeZnsM3IS3ysZ6jXr5ci78AAAD//wMAUEsDBBQABgAIAAAAIQCt3fFp3wAAAAkBAAAPAAAA&#10;ZHJzL2Rvd25yZXYueG1sTI9BT8JAEIXvJv6HzZh4ky0qBWq3BImNJw9F8by0Q1vcnW26Wyj/3uGk&#10;p5mX9/Lmm3Q1WiNO2PvWkYLpJAKBVLqqpVrB12f+sADhg6ZKG0eo4IIeVtntTaqTyp2pwNM21IJL&#10;yCdaQRNCl0jpywat9hPXIbF3cL3VgWVfy6rXZy63Rj5GUSytbokvNLrDTYPlz3awCr7zp12+fL34&#10;43AsPor1m3k/bHZK3d+N6xcQAcfwF4YrPqNDxkx7N1DlhWE9X3KS53QG4urH8xjEnpfnxQxklsr/&#10;H2S/AAAA//8DAFBLAQItABQABgAIAAAAIQC2gziS/gAAAOEBAAATAAAAAAAAAAAAAAAAAAAAAABb&#10;Q29udGVudF9UeXBlc10ueG1sUEsBAi0AFAAGAAgAAAAhADj9If/WAAAAlAEAAAsAAAAAAAAAAAAA&#10;AAAALwEAAF9yZWxzLy5yZWxzUEsBAi0AFAAGAAgAAAAhAMVXxeVuAgAAAQUAAA4AAAAAAAAAAAAA&#10;AAAALgIAAGRycy9lMm9Eb2MueG1sUEsBAi0AFAAGAAgAAAAhAK3d8WnfAAAACQEAAA8AAAAAAAAA&#10;AAAAAAAAyAQAAGRycy9kb3ducmV2LnhtbFBLBQYAAAAABAAEAPMAAADUBQAAAAA=&#10;" fillcolor="window" strokecolor="windowText" strokeweight="2pt"/>
                  </w:pict>
                </mc:Fallback>
              </mc:AlternateContent>
            </w:r>
          </w:p>
        </w:tc>
      </w:tr>
      <w:tr w:rsidR="00A70A50" w:rsidRPr="000043C9" w:rsidTr="00AE24D4">
        <w:tc>
          <w:tcPr>
            <w:tcW w:w="654" w:type="dxa"/>
            <w:vAlign w:val="center"/>
          </w:tcPr>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t>E</w:t>
            </w:r>
          </w:p>
        </w:tc>
        <w:tc>
          <w:tcPr>
            <w:tcW w:w="5658" w:type="dxa"/>
            <w:tcBorders>
              <w:righ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t>Motorna vozila kategorija B, C i</w:t>
            </w:r>
            <w:r>
              <w:rPr>
                <w:rFonts w:ascii="Times New Roman" w:hAnsi="Times New Roman"/>
                <w:szCs w:val="24"/>
              </w:rPr>
              <w:t>li</w:t>
            </w:r>
            <w:r w:rsidRPr="000043C9">
              <w:rPr>
                <w:rFonts w:ascii="Times New Roman" w:hAnsi="Times New Roman"/>
                <w:szCs w:val="24"/>
              </w:rPr>
              <w:t xml:space="preserve"> D za koja vozač ima dozvolu i koja su u kombinaciji sa svim prikolicama osim laganih.</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tc>
        <w:tc>
          <w:tcPr>
            <w:tcW w:w="2030" w:type="dxa"/>
            <w:tcBorders>
              <w:lef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96128" behindDoc="0" locked="0" layoutInCell="1" allowOverlap="1" wp14:anchorId="61F85745" wp14:editId="0F38CA1C">
                      <wp:simplePos x="0" y="0"/>
                      <wp:positionH relativeFrom="column">
                        <wp:posOffset>248226</wp:posOffset>
                      </wp:positionH>
                      <wp:positionV relativeFrom="paragraph">
                        <wp:posOffset>176577</wp:posOffset>
                      </wp:positionV>
                      <wp:extent cx="636270" cy="665480"/>
                      <wp:effectExtent l="0" t="0" r="0" b="1270"/>
                      <wp:wrapNone/>
                      <wp:docPr id="35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85745" id="_x0000_s1045" type="#_x0000_t202" style="position:absolute;margin-left:19.55pt;margin-top:13.9pt;width:50.1pt;height:5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FZFAIAAAAEAAAOAAAAZHJzL2Uyb0RvYy54bWysU9uO2yAQfa/Uf0C8N068STaxQlbb3W5V&#10;aXuRdvsBBOMYBRgKJHb69R1wkkbtW1U/IMbDHOacOazueqPJQfqgwDI6GY0pkVZAreyW0e+vT+8W&#10;lITIbc01WMnoUQZ6t377ZtW5SpbQgq6lJwhiQ9U5RtsYXVUUQbTS8DACJy0mG/CGRwz9tqg97xDd&#10;6KIcj+dFB752HoQMAf8+Dkm6zvhNI0X82jRBRqIZxd5iXn1eN2kt1itebT13rRKnNvg/dGG4snjp&#10;BeqRR072Xv0FZZTwEKCJIwGmgKZRQmYOyGYy/oPNS8udzFxQnOAuMoX/Byu+HL55ompGb2aoj+UG&#10;h/QqdyFaRWB3UJ6USaTOhQrPvjg8Hfv30OOwM+HgnkHsArHw0HK7lffeQ9dKXmOTk1RZXJUOOCGB&#10;bLrPUONdfB8hA/WNN0lB1IQgOjZzvAxI9pEI/Dm/mZe3mBGYms9n00UeYMGrc7HzIX6UYEjaMOpx&#10;/hmcH55DTM3w6nwk3WXhSWmdPaAt6RhdzspZLrjKGBXRoloZRhfj9A2mSRw/2DoXR670sMcLtD2R&#10;TjwHxrHf9FnkyfIs5gbqI8rgYbAkPiHctOB/UtKhHRkNP/bcS0r0J4tSLifTafJvDqaz2xIDf53Z&#10;XGe4FQjFaKRk2D7E7PmB8z1K3qgsR5rN0MmpZ7RZVun0JJKPr+N86vfDXf8CAAD//wMAUEsDBBQA&#10;BgAIAAAAIQAoxhnT3QAAAAkBAAAPAAAAZHJzL2Rvd25yZXYueG1sTI/BTsMwEETvSPyDtUjcqN0E&#10;CglxKgTiCmqhlbi58TaJiNdR7Dbh79mc4LajGc2+KdaT68QZh9B60rBcKBBIlbct1Ro+P15vHkCE&#10;aMiazhNq+MEA6/LyojC59SNt8LyNteASCrnR0MTY51KGqkFnwsL3SOwd/eBMZDnU0g5m5HLXyUSp&#10;lXSmJf7QmB6fG6y+tyenYfd2/Nrfqvf6xd31o5+UJJdJra+vpqdHEBGn+BeGGZ/RoWSmgz+RDaLT&#10;kGZLTmpI7nnB7KdZCuIwH8kKZFnI/wvKXwAAAP//AwBQSwECLQAUAAYACAAAACEAtoM4kv4AAADh&#10;AQAAEwAAAAAAAAAAAAAAAAAAAAAAW0NvbnRlbnRfVHlwZXNdLnhtbFBLAQItABQABgAIAAAAIQA4&#10;/SH/1gAAAJQBAAALAAAAAAAAAAAAAAAAAC8BAABfcmVscy8ucmVsc1BLAQItABQABgAIAAAAIQAz&#10;VaFZFAIAAAAEAAAOAAAAAAAAAAAAAAAAAC4CAABkcnMvZTJvRG9jLnhtbFBLAQItABQABgAIAAAA&#10;IQAoxhnT3QAAAAkBAAAPAAAAAAAAAAAAAAAAAG4EAABkcnMvZG93bnJldi54bWxQSwUGAAAAAAQA&#10;BADzAAAAeAU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695104" behindDoc="0" locked="0" layoutInCell="1" allowOverlap="1" wp14:anchorId="10AE580F" wp14:editId="0B7500A8">
                      <wp:simplePos x="0" y="0"/>
                      <wp:positionH relativeFrom="column">
                        <wp:posOffset>110490</wp:posOffset>
                      </wp:positionH>
                      <wp:positionV relativeFrom="paragraph">
                        <wp:posOffset>85725</wp:posOffset>
                      </wp:positionV>
                      <wp:extent cx="950595" cy="869950"/>
                      <wp:effectExtent l="0" t="0" r="20955" b="25400"/>
                      <wp:wrapNone/>
                      <wp:docPr id="351" name="Elipsa 351"/>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C471F" id="Elipsa 351" o:spid="_x0000_s1026" style="position:absolute;margin-left:8.7pt;margin-top:6.75pt;width:74.85pt;height: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JGbgIAAAEFAAAOAAAAZHJzL2Uyb0RvYy54bWysVEtv2zAMvg/YfxB0X+1kSdcEdYqgXYYB&#10;RRugHXpmZSkWIIuapMTJfv0o2W3Tx2lYDgpfIvlRH31+sW8N20kfNNqKj05KzqQVWGu7qfiv+9WX&#10;M85CBFuDQSsrfpCBXyw+fzrv3FyOsUFTS88oiQ3zzlW8idHNiyKIRrYQTtBJS06FvoVIqt8UtYeO&#10;sremGJfladGhr51HIUMg61Xv5IucXykp4q1SQUZmKk69xXz6fD6ms1icw3zjwTVaDG3AP3TRgrZU&#10;9DnVFURgW6/fpWq18BhQxROBbYFKaSEzBkIzKt+guWvAyYyFhhPc85jC/0srbnZrz3Rd8a/TEWcW&#10;Wnqk70a7ACxZaD6dC3MKu3NrP2iBxAR2r3yb/gkG2+eZHp5nKveRCTLOpuV0NuVMkOvsdEZqylm8&#10;XHY+xB8SW5aEikuTiifUMIfddYh99FNUMgc0ul5pY7JyCJfGsx3QAxMvauw4MxAiGSu+yr+h4Ktr&#10;xrKu4uPppCRWCCDmKQORxNbRLILdcAZmQ5QW0edeXt0O74reE96jwmX+fVQ4AbmC0PQd56xDmLEJ&#10;j8ykHXCn0ffDTtIj1gd6LI89i4MTK03ZrgntGjzRlqDQKsZbOpRBwoeDxFmD/s9H9hRPbCIvZx2t&#10;AWH/vQUvCctPSzybjSaTtDdZmUy/jUnxx57HY4/dtpdID0FMou6ymOKjeRKVx/aBNnaZqpILrKDa&#10;/ZQH5TL260k7L+RymcNoVxzEa3vnREqe5pTmeL9/AO8G4kR6gRt8Wpl35Olj002Ly21EpTOzXuZK&#10;pEwK7Vmm5/BNSIt8rOeoly/X4i8AAAD//wMAUEsDBBQABgAIAAAAIQBPVCLz3wAAAAkBAAAPAAAA&#10;ZHJzL2Rvd25yZXYueG1sTI9BT8JAEIXvJv6HzZh4ky1iQWu3BImNJw5F8bx0h7bYnW26Wyj/3uGk&#10;p5mX9/Lmm3Q52lacsPeNIwXTSQQCqXSmoUrB12f+8AzCB01Gt45QwQU9LLPbm1Qnxp2pwNM2VIJL&#10;yCdaQR1Cl0jpyxqt9hPXIbF3cL3VgWVfSdPrM5fbVj5G0Vxa3RBfqHWH6xrLn+1gFXzns13+8nbx&#10;x+FYbIrVe/txWO+Uur8bV68gAo7hLwxXfEaHjJn2biDjRct68cRJnrMYxNWfL6Yg9rzEUQwyS+X/&#10;D7JfAAAA//8DAFBLAQItABQABgAIAAAAIQC2gziS/gAAAOEBAAATAAAAAAAAAAAAAAAAAAAAAABb&#10;Q29udGVudF9UeXBlc10ueG1sUEsBAi0AFAAGAAgAAAAhADj9If/WAAAAlAEAAAsAAAAAAAAAAAAA&#10;AAAALwEAAF9yZWxzLy5yZWxzUEsBAi0AFAAGAAgAAAAhAF+z0kZuAgAAAQUAAA4AAAAAAAAAAAAA&#10;AAAALgIAAGRycy9lMm9Eb2MueG1sUEsBAi0AFAAGAAgAAAAhAE9UIvPfAAAACQEAAA8AAAAAAAAA&#10;AAAAAAAAyAQAAGRycy9kb3ducmV2LnhtbFBLBQYAAAAABAAEAPMAAADUBQAAAAA=&#10;" fillcolor="window" strokecolor="windowText" strokeweight="2pt"/>
                  </w:pict>
                </mc:Fallback>
              </mc:AlternateContent>
            </w:r>
          </w:p>
        </w:tc>
      </w:tr>
    </w:tbl>
    <w:p w:rsidR="00A70A50" w:rsidRPr="000043C9" w:rsidRDefault="00A70A50" w:rsidP="00A70A50">
      <w:pPr>
        <w:pStyle w:val="ListParagraph"/>
        <w:rPr>
          <w:rFonts w:ascii="Times New Roman" w:hAnsi="Times New Roman"/>
          <w:color w:val="FFFFFF" w:themeColor="background1"/>
          <w:sz w:val="20"/>
          <w:szCs w:val="24"/>
        </w:rPr>
      </w:pPr>
    </w:p>
    <w:p w:rsidR="00A70A50" w:rsidRPr="000043C9" w:rsidRDefault="00A70A50" w:rsidP="00A70A50">
      <w:pPr>
        <w:spacing w:line="240" w:lineRule="auto"/>
        <w:ind w:firstLine="284"/>
        <w:jc w:val="both"/>
        <w:rPr>
          <w:rFonts w:ascii="Times New Roman" w:hAnsi="Times New Roman"/>
          <w:sz w:val="20"/>
          <w:szCs w:val="24"/>
        </w:rPr>
      </w:pPr>
      <w:r w:rsidRPr="000043C9">
        <w:rPr>
          <w:rFonts w:ascii="Times New Roman" w:hAnsi="Times New Roman"/>
          <w:sz w:val="20"/>
          <w:szCs w:val="24"/>
        </w:rPr>
        <w:t>„Maksimalna dozvoljena masa“ vozila označava masu vozila i njegovo najveće opterećenje kada je vozilo spremno za vožnju.</w:t>
      </w:r>
    </w:p>
    <w:p w:rsidR="00A70A50" w:rsidRPr="000043C9" w:rsidRDefault="00A70A50" w:rsidP="00A70A50">
      <w:pPr>
        <w:spacing w:line="240" w:lineRule="auto"/>
        <w:ind w:firstLine="284"/>
        <w:jc w:val="both"/>
        <w:rPr>
          <w:rFonts w:ascii="Times New Roman" w:hAnsi="Times New Roman"/>
          <w:sz w:val="20"/>
          <w:szCs w:val="24"/>
        </w:rPr>
      </w:pPr>
      <w:r w:rsidRPr="000043C9">
        <w:rPr>
          <w:rFonts w:ascii="Times New Roman" w:hAnsi="Times New Roman"/>
          <w:sz w:val="20"/>
          <w:szCs w:val="24"/>
        </w:rPr>
        <w:t>„Maksimalno opterećenje“ označava masu opterećenja koju je dozvolilo nadležno tijelo države u kojoj je vozilo registrirano.</w:t>
      </w:r>
    </w:p>
    <w:p w:rsidR="00A70A50" w:rsidRPr="000043C9" w:rsidRDefault="00A70A50" w:rsidP="00A70A50">
      <w:pPr>
        <w:spacing w:line="240" w:lineRule="auto"/>
        <w:ind w:firstLine="284"/>
        <w:jc w:val="both"/>
        <w:rPr>
          <w:rFonts w:ascii="Times New Roman" w:hAnsi="Times New Roman"/>
          <w:sz w:val="20"/>
          <w:szCs w:val="24"/>
        </w:rPr>
      </w:pPr>
      <w:r w:rsidRPr="000043C9">
        <w:rPr>
          <w:rFonts w:ascii="Times New Roman" w:hAnsi="Times New Roman"/>
          <w:sz w:val="20"/>
          <w:szCs w:val="24"/>
        </w:rPr>
        <w:t xml:space="preserve">„Lagane prikolice“ su prikolice čija maksimalna dozvoljena masa ne prelazi 750 kg (1.650 </w:t>
      </w:r>
      <w:r>
        <w:rPr>
          <w:rFonts w:ascii="Times New Roman" w:hAnsi="Times New Roman"/>
          <w:sz w:val="20"/>
          <w:szCs w:val="24"/>
        </w:rPr>
        <w:t>funti)</w:t>
      </w:r>
      <w:r w:rsidRPr="000043C9">
        <w:rPr>
          <w:rFonts w:ascii="Times New Roman" w:hAnsi="Times New Roman"/>
          <w:sz w:val="20"/>
          <w:szCs w:val="24"/>
        </w:rPr>
        <w:t>.</w:t>
      </w:r>
    </w:p>
    <w:p w:rsidR="00A70A50" w:rsidRDefault="00A70A50" w:rsidP="00A70A50">
      <w:pPr>
        <w:rPr>
          <w:rFonts w:ascii="Times New Roman" w:hAnsi="Times New Roman"/>
          <w:sz w:val="20"/>
          <w:szCs w:val="24"/>
        </w:rPr>
      </w:pPr>
      <w:r>
        <w:rPr>
          <w:rFonts w:ascii="Times New Roman" w:hAnsi="Times New Roman"/>
          <w:sz w:val="20"/>
          <w:szCs w:val="24"/>
        </w:rPr>
        <w:br w:type="page"/>
      </w:r>
    </w:p>
    <w:p w:rsidR="00A70A50" w:rsidRPr="002A5692" w:rsidRDefault="00A70A50" w:rsidP="00A70A50">
      <w:pPr>
        <w:spacing w:line="240" w:lineRule="auto"/>
        <w:jc w:val="center"/>
        <w:rPr>
          <w:rFonts w:ascii="Times New Roman" w:hAnsi="Times New Roman"/>
          <w:b/>
          <w:sz w:val="28"/>
          <w:szCs w:val="28"/>
        </w:rPr>
      </w:pPr>
      <w:r w:rsidRPr="002A5692">
        <w:rPr>
          <w:rFonts w:ascii="Times New Roman" w:hAnsi="Times New Roman"/>
          <w:b/>
          <w:sz w:val="28"/>
          <w:szCs w:val="28"/>
        </w:rPr>
        <w:lastRenderedPageBreak/>
        <w:t>Prilog 10.</w:t>
      </w:r>
    </w:p>
    <w:p w:rsidR="00A70A50" w:rsidRPr="002A5692" w:rsidRDefault="00A70A50" w:rsidP="00A70A50">
      <w:pPr>
        <w:spacing w:line="240" w:lineRule="auto"/>
        <w:jc w:val="center"/>
        <w:rPr>
          <w:rFonts w:ascii="Times New Roman" w:hAnsi="Times New Roman"/>
          <w:sz w:val="28"/>
          <w:szCs w:val="28"/>
        </w:rPr>
      </w:pPr>
      <w:r w:rsidRPr="002A5692">
        <w:rPr>
          <w:rFonts w:ascii="Times New Roman" w:hAnsi="Times New Roman"/>
          <w:sz w:val="28"/>
          <w:szCs w:val="28"/>
        </w:rPr>
        <w:t>MODEL MEĐUNARODNE VOZAČKE DOZVOLE</w:t>
      </w:r>
    </w:p>
    <w:p w:rsidR="00A70A50" w:rsidRPr="00BF1EC8" w:rsidRDefault="00A70A50" w:rsidP="00A70A50">
      <w:pPr>
        <w:spacing w:line="240" w:lineRule="auto"/>
        <w:jc w:val="center"/>
        <w:rPr>
          <w:rFonts w:ascii="Times New Roman" w:hAnsi="Times New Roman"/>
          <w:sz w:val="24"/>
          <w:szCs w:val="24"/>
        </w:rPr>
      </w:pPr>
      <w:r w:rsidRPr="00BF1EC8">
        <w:rPr>
          <w:rFonts w:ascii="Times New Roman" w:hAnsi="Times New Roman"/>
          <w:sz w:val="24"/>
          <w:szCs w:val="24"/>
        </w:rPr>
        <w:t>DIMENZIJE: 105 X 148 mm</w:t>
      </w:r>
    </w:p>
    <w:p w:rsidR="00A70A50" w:rsidRPr="00BF1EC8" w:rsidRDefault="00A70A50" w:rsidP="00A70A50">
      <w:pPr>
        <w:spacing w:line="240" w:lineRule="auto"/>
        <w:jc w:val="center"/>
        <w:rPr>
          <w:rFonts w:ascii="Times New Roman" w:hAnsi="Times New Roman"/>
          <w:i/>
          <w:sz w:val="24"/>
          <w:szCs w:val="24"/>
        </w:rPr>
      </w:pPr>
      <w:r w:rsidRPr="00BF1EC8">
        <w:rPr>
          <w:rFonts w:ascii="Times New Roman" w:hAnsi="Times New Roman"/>
          <w:i/>
          <w:sz w:val="24"/>
          <w:szCs w:val="24"/>
        </w:rPr>
        <w:t>Boje: korice:siva</w:t>
      </w:r>
    </w:p>
    <w:p w:rsidR="00A70A50" w:rsidRPr="00BF1EC8" w:rsidRDefault="00A70A50" w:rsidP="00A70A50">
      <w:pPr>
        <w:spacing w:line="240" w:lineRule="auto"/>
        <w:jc w:val="center"/>
        <w:rPr>
          <w:rFonts w:ascii="Times New Roman" w:hAnsi="Times New Roman"/>
          <w:i/>
          <w:sz w:val="24"/>
          <w:szCs w:val="24"/>
        </w:rPr>
      </w:pPr>
      <w:r w:rsidRPr="00BF1EC8">
        <w:rPr>
          <w:rFonts w:ascii="Times New Roman" w:hAnsi="Times New Roman"/>
          <w:i/>
          <w:sz w:val="24"/>
          <w:szCs w:val="24"/>
        </w:rPr>
        <w:t>stranice: bijela</w:t>
      </w:r>
    </w:p>
    <w:p w:rsidR="00A70A50" w:rsidRPr="000043C9" w:rsidRDefault="00A70A50" w:rsidP="00A70A50">
      <w:pPr>
        <w:spacing w:line="240" w:lineRule="auto"/>
        <w:ind w:firstLine="284"/>
        <w:jc w:val="both"/>
        <w:rPr>
          <w:rFonts w:ascii="Times New Roman" w:hAnsi="Times New Roman"/>
          <w:sz w:val="24"/>
          <w:szCs w:val="24"/>
        </w:rPr>
      </w:pPr>
      <w:r w:rsidRPr="000043C9">
        <w:rPr>
          <w:rFonts w:ascii="Times New Roman" w:hAnsi="Times New Roman"/>
          <w:sz w:val="24"/>
          <w:szCs w:val="24"/>
        </w:rPr>
        <w:t>Stranice 1. i 2. sastavljene su na nacionalnom jeziku ili jezicima.</w:t>
      </w:r>
    </w:p>
    <w:p w:rsidR="00A70A50" w:rsidRPr="000043C9" w:rsidRDefault="00A70A50" w:rsidP="00A70A50">
      <w:pPr>
        <w:spacing w:line="240" w:lineRule="auto"/>
        <w:ind w:firstLine="284"/>
        <w:jc w:val="both"/>
        <w:rPr>
          <w:rFonts w:ascii="Times New Roman" w:hAnsi="Times New Roman"/>
          <w:sz w:val="24"/>
          <w:szCs w:val="24"/>
        </w:rPr>
      </w:pPr>
      <w:r w:rsidRPr="000043C9">
        <w:rPr>
          <w:rFonts w:ascii="Times New Roman" w:hAnsi="Times New Roman"/>
          <w:sz w:val="24"/>
          <w:szCs w:val="24"/>
        </w:rPr>
        <w:t>Cijela zadnja stranica sastavljena je na francuskom jeziku.</w:t>
      </w:r>
    </w:p>
    <w:p w:rsidR="00A70A50" w:rsidRPr="000043C9" w:rsidRDefault="00A70A50" w:rsidP="00A70A50">
      <w:pPr>
        <w:spacing w:line="240" w:lineRule="auto"/>
        <w:ind w:firstLine="284"/>
        <w:jc w:val="both"/>
        <w:rPr>
          <w:rFonts w:ascii="Times New Roman" w:hAnsi="Times New Roman"/>
          <w:sz w:val="24"/>
          <w:szCs w:val="24"/>
        </w:rPr>
      </w:pPr>
      <w:r w:rsidRPr="000043C9">
        <w:rPr>
          <w:rFonts w:ascii="Times New Roman" w:hAnsi="Times New Roman"/>
          <w:sz w:val="24"/>
          <w:szCs w:val="24"/>
        </w:rPr>
        <w:t>Dodatne stranice međunarodne vozačke dozvole ponavljaju tekst prvog dijela zadnje stranice na drugim jezicima. Sastavljeni su na sljedećim jezicima:</w:t>
      </w:r>
    </w:p>
    <w:p w:rsidR="00A70A50" w:rsidRPr="000043C9" w:rsidRDefault="00A70A50" w:rsidP="00A70A50">
      <w:pPr>
        <w:pStyle w:val="ListParagraph"/>
        <w:numPr>
          <w:ilvl w:val="0"/>
          <w:numId w:val="40"/>
        </w:numPr>
        <w:spacing w:after="200" w:line="240" w:lineRule="auto"/>
        <w:ind w:left="0" w:hanging="11"/>
        <w:jc w:val="both"/>
        <w:rPr>
          <w:rFonts w:ascii="Times New Roman" w:hAnsi="Times New Roman"/>
          <w:sz w:val="24"/>
          <w:szCs w:val="24"/>
        </w:rPr>
      </w:pPr>
      <w:r w:rsidRPr="000043C9">
        <w:rPr>
          <w:rFonts w:ascii="Times New Roman" w:hAnsi="Times New Roman"/>
          <w:sz w:val="24"/>
          <w:szCs w:val="24"/>
        </w:rPr>
        <w:t xml:space="preserve">Jeziku/jezicima </w:t>
      </w:r>
      <w:r>
        <w:rPr>
          <w:rFonts w:ascii="Times New Roman" w:hAnsi="Times New Roman"/>
          <w:sz w:val="24"/>
          <w:szCs w:val="24"/>
        </w:rPr>
        <w:t>propisanima</w:t>
      </w:r>
      <w:r w:rsidRPr="000043C9">
        <w:rPr>
          <w:rFonts w:ascii="Times New Roman" w:hAnsi="Times New Roman"/>
          <w:sz w:val="24"/>
          <w:szCs w:val="24"/>
        </w:rPr>
        <w:t xml:space="preserve"> zakonodavstvo</w:t>
      </w:r>
      <w:r>
        <w:rPr>
          <w:rFonts w:ascii="Times New Roman" w:hAnsi="Times New Roman"/>
          <w:sz w:val="24"/>
          <w:szCs w:val="24"/>
        </w:rPr>
        <w:t>m</w:t>
      </w:r>
      <w:r w:rsidRPr="000043C9">
        <w:rPr>
          <w:rFonts w:ascii="Times New Roman" w:hAnsi="Times New Roman"/>
          <w:sz w:val="24"/>
          <w:szCs w:val="24"/>
        </w:rPr>
        <w:t xml:space="preserve"> države izdavateljice, </w:t>
      </w:r>
    </w:p>
    <w:p w:rsidR="00A70A50" w:rsidRPr="000043C9" w:rsidRDefault="00A70A50" w:rsidP="00A70A50">
      <w:pPr>
        <w:pStyle w:val="ListParagraph"/>
        <w:numPr>
          <w:ilvl w:val="0"/>
          <w:numId w:val="40"/>
        </w:numPr>
        <w:spacing w:after="200" w:line="240" w:lineRule="auto"/>
        <w:ind w:left="0" w:hanging="11"/>
        <w:jc w:val="both"/>
        <w:rPr>
          <w:rFonts w:ascii="Times New Roman" w:hAnsi="Times New Roman"/>
          <w:sz w:val="24"/>
          <w:szCs w:val="24"/>
        </w:rPr>
      </w:pPr>
      <w:r w:rsidRPr="000043C9">
        <w:rPr>
          <w:rFonts w:ascii="Times New Roman" w:hAnsi="Times New Roman"/>
          <w:sz w:val="24"/>
          <w:szCs w:val="24"/>
        </w:rPr>
        <w:t>službenim jezicima Ujedinjenih naroda,</w:t>
      </w:r>
    </w:p>
    <w:p w:rsidR="00A70A50" w:rsidRPr="000043C9" w:rsidRDefault="00A70A50" w:rsidP="00A70A50">
      <w:pPr>
        <w:pStyle w:val="ListParagraph"/>
        <w:numPr>
          <w:ilvl w:val="0"/>
          <w:numId w:val="40"/>
        </w:numPr>
        <w:spacing w:after="200" w:line="240" w:lineRule="auto"/>
        <w:ind w:left="0" w:hanging="11"/>
        <w:jc w:val="both"/>
        <w:rPr>
          <w:rFonts w:ascii="Times New Roman" w:hAnsi="Times New Roman"/>
          <w:sz w:val="24"/>
          <w:szCs w:val="24"/>
        </w:rPr>
      </w:pPr>
      <w:r w:rsidRPr="000043C9">
        <w:rPr>
          <w:rFonts w:ascii="Times New Roman" w:hAnsi="Times New Roman"/>
          <w:sz w:val="24"/>
          <w:szCs w:val="24"/>
        </w:rPr>
        <w:t>najviše šest drugih jezika koje je država izdavateljica odabrala prema svome nahođenju.</w:t>
      </w:r>
    </w:p>
    <w:p w:rsidR="00A70A50" w:rsidRPr="000043C9" w:rsidRDefault="00A70A50" w:rsidP="00A70A50">
      <w:pPr>
        <w:spacing w:line="240" w:lineRule="auto"/>
        <w:ind w:firstLine="284"/>
        <w:jc w:val="both"/>
        <w:rPr>
          <w:rFonts w:ascii="Times New Roman" w:hAnsi="Times New Roman"/>
          <w:sz w:val="24"/>
          <w:szCs w:val="24"/>
        </w:rPr>
      </w:pPr>
      <w:r w:rsidRPr="000043C9">
        <w:rPr>
          <w:rFonts w:ascii="Times New Roman" w:hAnsi="Times New Roman"/>
          <w:sz w:val="24"/>
          <w:szCs w:val="24"/>
        </w:rPr>
        <w:t xml:space="preserve">Mjerodavan prijevod teksta dozvole na različite jezike vlade prosljeđuju </w:t>
      </w:r>
      <w:r>
        <w:rPr>
          <w:rFonts w:ascii="Times New Roman" w:hAnsi="Times New Roman"/>
          <w:sz w:val="24"/>
          <w:szCs w:val="24"/>
        </w:rPr>
        <w:t>g</w:t>
      </w:r>
      <w:r w:rsidRPr="000043C9">
        <w:rPr>
          <w:rFonts w:ascii="Times New Roman" w:hAnsi="Times New Roman"/>
          <w:sz w:val="24"/>
          <w:szCs w:val="24"/>
        </w:rPr>
        <w:t>lavnom tajniku Ujedinjenih naroda, svaka na jeziku koji je se tiče.</w:t>
      </w:r>
    </w:p>
    <w:p w:rsidR="00A70A50" w:rsidRPr="000043C9" w:rsidRDefault="00A70A50" w:rsidP="00A70A50">
      <w:pPr>
        <w:spacing w:line="240" w:lineRule="auto"/>
        <w:ind w:firstLine="284"/>
        <w:jc w:val="both"/>
        <w:rPr>
          <w:rFonts w:ascii="Times New Roman" w:hAnsi="Times New Roman"/>
          <w:sz w:val="24"/>
          <w:szCs w:val="24"/>
        </w:rPr>
      </w:pPr>
      <w:r w:rsidRPr="000043C9">
        <w:rPr>
          <w:rFonts w:ascii="Times New Roman" w:hAnsi="Times New Roman"/>
          <w:sz w:val="24"/>
          <w:szCs w:val="24"/>
        </w:rPr>
        <w:t>Pismene napomene napisane su na latinici ili tzv. engleskom pismu.</w:t>
      </w:r>
    </w:p>
    <w:p w:rsidR="00A70A50" w:rsidRPr="000043C9" w:rsidRDefault="00A70A50" w:rsidP="00A70A50">
      <w:pPr>
        <w:spacing w:line="240" w:lineRule="auto"/>
        <w:ind w:left="360" w:right="5386"/>
        <w:jc w:val="center"/>
        <w:rPr>
          <w:rFonts w:ascii="Times New Roman" w:hAnsi="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222"/>
        <w:gridCol w:w="236"/>
        <w:gridCol w:w="3315"/>
        <w:gridCol w:w="572"/>
      </w:tblGrid>
      <w:tr w:rsidR="00A70A50" w:rsidRPr="000043C9" w:rsidTr="00AE24D4">
        <w:trPr>
          <w:gridAfter w:val="1"/>
          <w:wAfter w:w="572" w:type="dxa"/>
        </w:trPr>
        <w:tc>
          <w:tcPr>
            <w:tcW w:w="3772" w:type="dxa"/>
          </w:tcPr>
          <w:p w:rsidR="00A70A50" w:rsidRPr="000043C9" w:rsidRDefault="00A70A50" w:rsidP="00AE24D4">
            <w:pPr>
              <w:jc w:val="center"/>
              <w:rPr>
                <w:rFonts w:ascii="Times New Roman" w:hAnsi="Times New Roman"/>
                <w:szCs w:val="24"/>
              </w:rPr>
            </w:pPr>
            <w:r w:rsidRPr="000043C9">
              <w:rPr>
                <w:rFonts w:ascii="Times New Roman" w:hAnsi="Times New Roman"/>
                <w:szCs w:val="24"/>
              </w:rPr>
              <w:t>STRANICA 1</w:t>
            </w:r>
          </w:p>
          <w:p w:rsidR="00A70A50" w:rsidRPr="000043C9" w:rsidRDefault="00A70A50" w:rsidP="00AE24D4">
            <w:pPr>
              <w:jc w:val="center"/>
              <w:rPr>
                <w:rFonts w:ascii="Times New Roman" w:hAnsi="Times New Roman"/>
                <w:i/>
                <w:szCs w:val="24"/>
              </w:rPr>
            </w:pPr>
            <w:r w:rsidRPr="000043C9">
              <w:rPr>
                <w:rFonts w:ascii="Times New Roman" w:hAnsi="Times New Roman"/>
                <w:i/>
                <w:szCs w:val="24"/>
              </w:rPr>
              <w:t>(korica)</w:t>
            </w:r>
          </w:p>
        </w:tc>
        <w:tc>
          <w:tcPr>
            <w:tcW w:w="3773" w:type="dxa"/>
            <w:gridSpan w:val="3"/>
          </w:tcPr>
          <w:p w:rsidR="00A70A50" w:rsidRPr="000043C9" w:rsidRDefault="00A70A50" w:rsidP="00AE24D4">
            <w:pPr>
              <w:jc w:val="center"/>
              <w:rPr>
                <w:rFonts w:ascii="Times New Roman" w:hAnsi="Times New Roman"/>
                <w:szCs w:val="24"/>
              </w:rPr>
            </w:pPr>
            <w:r>
              <w:rPr>
                <w:rFonts w:ascii="Times New Roman" w:hAnsi="Times New Roman"/>
                <w:szCs w:val="24"/>
              </w:rPr>
              <w:t xml:space="preserve">                      </w:t>
            </w:r>
            <w:r w:rsidRPr="000043C9">
              <w:rPr>
                <w:rFonts w:ascii="Times New Roman" w:hAnsi="Times New Roman"/>
                <w:szCs w:val="24"/>
              </w:rPr>
              <w:t>STRANICA 2</w:t>
            </w:r>
          </w:p>
          <w:p w:rsidR="00A70A50" w:rsidRPr="000043C9" w:rsidRDefault="00A70A50" w:rsidP="00AE24D4">
            <w:pPr>
              <w:jc w:val="center"/>
              <w:rPr>
                <w:rFonts w:ascii="Times New Roman" w:hAnsi="Times New Roman"/>
                <w:i/>
                <w:szCs w:val="24"/>
              </w:rPr>
            </w:pPr>
            <w:r>
              <w:rPr>
                <w:rFonts w:ascii="Times New Roman" w:hAnsi="Times New Roman"/>
                <w:i/>
                <w:szCs w:val="24"/>
              </w:rPr>
              <w:t xml:space="preserve">                     </w:t>
            </w:r>
            <w:r w:rsidRPr="000043C9">
              <w:rPr>
                <w:rFonts w:ascii="Times New Roman" w:hAnsi="Times New Roman"/>
                <w:i/>
                <w:szCs w:val="24"/>
              </w:rPr>
              <w:t>(unutarnja korica)</w:t>
            </w:r>
          </w:p>
        </w:tc>
      </w:tr>
      <w:tr w:rsidR="00A70A50" w:rsidRPr="000043C9" w:rsidTr="00AE2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94" w:type="dxa"/>
            <w:gridSpan w:val="2"/>
            <w:tcBorders>
              <w:right w:val="single" w:sz="4" w:space="0" w:color="auto"/>
            </w:tcBorders>
          </w:tcPr>
          <w:p w:rsidR="00A70A50" w:rsidRDefault="00A70A50" w:rsidP="00AE24D4">
            <w:pPr>
              <w:jc w:val="center"/>
              <w:rPr>
                <w:rFonts w:ascii="Times New Roman" w:hAnsi="Times New Roman"/>
                <w:i/>
                <w:color w:val="FFFFFF" w:themeColor="background1"/>
                <w:szCs w:val="24"/>
              </w:rPr>
            </w:pPr>
          </w:p>
          <w:p w:rsidR="00A70A50" w:rsidRPr="000043C9" w:rsidRDefault="00A70A50" w:rsidP="00AE24D4">
            <w:pPr>
              <w:jc w:val="center"/>
              <w:rPr>
                <w:rFonts w:ascii="Times New Roman" w:hAnsi="Times New Roman"/>
                <w:i/>
                <w:szCs w:val="24"/>
              </w:rPr>
            </w:pPr>
            <w:r w:rsidRPr="000043C9">
              <w:rPr>
                <w:rFonts w:ascii="Times New Roman" w:hAnsi="Times New Roman"/>
                <w:i/>
                <w:color w:val="FFFFFF" w:themeColor="background1"/>
                <w:szCs w:val="24"/>
              </w:rPr>
              <w:t xml:space="preserve"> (/</w:t>
            </w:r>
            <w:r w:rsidRPr="000043C9">
              <w:rPr>
                <w:rFonts w:ascii="Times New Roman" w:hAnsi="Times New Roman"/>
                <w:i/>
                <w:szCs w:val="24"/>
              </w:rPr>
              <w:t>(Ime države)</w:t>
            </w:r>
          </w:p>
          <w:p w:rsidR="00A70A50" w:rsidRPr="000043C9" w:rsidRDefault="00A70A50" w:rsidP="00AE24D4">
            <w:pPr>
              <w:jc w:val="center"/>
              <w:rPr>
                <w:rFonts w:ascii="Times New Roman" w:hAnsi="Times New Roman"/>
                <w:szCs w:val="24"/>
              </w:rPr>
            </w:pPr>
            <w:r w:rsidRPr="000043C9">
              <w:rPr>
                <w:rFonts w:ascii="Times New Roman" w:hAnsi="Times New Roman"/>
                <w:szCs w:val="24"/>
              </w:rPr>
              <w:t>Međunarodni motorni promet</w:t>
            </w:r>
          </w:p>
          <w:p w:rsidR="00A70A50" w:rsidRPr="000043C9" w:rsidRDefault="00A70A50" w:rsidP="00AE24D4">
            <w:pPr>
              <w:rPr>
                <w:rFonts w:ascii="Times New Roman" w:hAnsi="Times New Roman"/>
                <w:szCs w:val="24"/>
              </w:rPr>
            </w:pPr>
            <w:r w:rsidRPr="000043C9">
              <w:rPr>
                <w:rFonts w:ascii="Times New Roman" w:hAnsi="Times New Roman"/>
                <w:szCs w:val="24"/>
              </w:rPr>
              <w:t>MEĐUNARODNA VOZAČKA DOZVOLA</w:t>
            </w:r>
          </w:p>
          <w:p w:rsidR="00A70A50" w:rsidRDefault="00A70A50" w:rsidP="00AE24D4">
            <w:pPr>
              <w:rPr>
                <w:rFonts w:ascii="Times New Roman" w:hAnsi="Times New Roman"/>
                <w:szCs w:val="24"/>
              </w:rPr>
            </w:pPr>
          </w:p>
          <w:p w:rsidR="00F6355A" w:rsidRPr="000043C9" w:rsidRDefault="00F6355A" w:rsidP="00AE24D4">
            <w:pPr>
              <w:rPr>
                <w:rFonts w:ascii="Times New Roman" w:hAnsi="Times New Roman"/>
                <w:szCs w:val="24"/>
              </w:rPr>
            </w:pPr>
          </w:p>
          <w:p w:rsidR="00A70A50" w:rsidRDefault="00A70A50" w:rsidP="00AE24D4">
            <w:pPr>
              <w:rPr>
                <w:rFonts w:ascii="Times New Roman" w:hAnsi="Times New Roman"/>
                <w:szCs w:val="24"/>
              </w:rPr>
            </w:pPr>
            <w:r w:rsidRPr="000043C9">
              <w:rPr>
                <w:rFonts w:ascii="Times New Roman" w:hAnsi="Times New Roman"/>
                <w:szCs w:val="24"/>
              </w:rPr>
              <w:t>Konvencija o međunarodnom cestovnom prometu od ………………………...........</w:t>
            </w:r>
            <w:r>
              <w:rPr>
                <w:rFonts w:ascii="Times New Roman" w:hAnsi="Times New Roman"/>
                <w:szCs w:val="24"/>
              </w:rPr>
              <w:t>........</w:t>
            </w:r>
            <w:r w:rsidRPr="000043C9">
              <w:rPr>
                <w:rFonts w:ascii="Times New Roman" w:hAnsi="Times New Roman"/>
                <w:szCs w:val="24"/>
              </w:rPr>
              <w:t xml:space="preserve"> ……………………………………………….. izdana </w:t>
            </w:r>
            <w:r>
              <w:rPr>
                <w:rFonts w:ascii="Times New Roman" w:hAnsi="Times New Roman"/>
                <w:szCs w:val="24"/>
              </w:rPr>
              <w:t>u</w:t>
            </w:r>
            <w:r w:rsidRPr="000043C9">
              <w:rPr>
                <w:rFonts w:ascii="Times New Roman" w:hAnsi="Times New Roman"/>
                <w:szCs w:val="24"/>
              </w:rPr>
              <w:t>……………………………………</w:t>
            </w:r>
            <w:r>
              <w:rPr>
                <w:rFonts w:ascii="Times New Roman" w:hAnsi="Times New Roman"/>
                <w:szCs w:val="24"/>
              </w:rPr>
              <w:t>.</w:t>
            </w:r>
            <w:r w:rsidRPr="000043C9">
              <w:rPr>
                <w:rFonts w:ascii="Times New Roman" w:hAnsi="Times New Roman"/>
                <w:szCs w:val="24"/>
              </w:rPr>
              <w:t>… Datum ………………………………………...</w:t>
            </w:r>
          </w:p>
          <w:p w:rsidR="00F6355A" w:rsidRDefault="00F6355A" w:rsidP="00AE24D4">
            <w:pPr>
              <w:rPr>
                <w:rFonts w:ascii="Times New Roman" w:hAnsi="Times New Roman"/>
                <w:szCs w:val="24"/>
              </w:rPr>
            </w:pPr>
          </w:p>
          <w:p w:rsidR="00F6355A" w:rsidRPr="000043C9" w:rsidRDefault="00F6355A" w:rsidP="00AE24D4">
            <w:pPr>
              <w:rPr>
                <w:rFonts w:ascii="Times New Roman" w:hAnsi="Times New Roman"/>
                <w:szCs w:val="24"/>
              </w:rPr>
            </w:pPr>
          </w:p>
          <w:p w:rsidR="00A70A50" w:rsidRPr="000043C9" w:rsidRDefault="00A70A50" w:rsidP="00AE24D4">
            <w:pPr>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59264" behindDoc="0" locked="0" layoutInCell="1" allowOverlap="1" wp14:anchorId="22A6F244" wp14:editId="79A8EE3F">
                      <wp:simplePos x="0" y="0"/>
                      <wp:positionH relativeFrom="column">
                        <wp:posOffset>610870</wp:posOffset>
                      </wp:positionH>
                      <wp:positionV relativeFrom="paragraph">
                        <wp:posOffset>171006</wp:posOffset>
                      </wp:positionV>
                      <wp:extent cx="950595" cy="869950"/>
                      <wp:effectExtent l="0" t="0" r="20955" b="25400"/>
                      <wp:wrapNone/>
                      <wp:docPr id="352" name="Elipsa 352"/>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5FBFEC" id="Elipsa 352" o:spid="_x0000_s1026" style="position:absolute;margin-left:48.1pt;margin-top:13.45pt;width:74.85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gdbwIAAAEFAAAOAAAAZHJzL2Uyb0RvYy54bWysVE1v2zAMvQ/YfxB0X+1kSdcEdYqgXYYB&#10;RRugHXpmZSk2IImapMTJfv0o2W3Tj9OwHBRSpEi9p0efX+yNZjvpQ4u24qOTkjNpBdat3VT81/3q&#10;yxlnIYKtQaOVFT/IwC8Wnz+dd24ux9igrqVnVMSGeecq3sTo5kURRCMNhBN00lJQoTcQyfWbovbQ&#10;UXWji3FZnhYd+tp5FDIE2r3qg3yR6yslRbxVKsjIdMXpbjGvPq+PaS0W5zDfeHBNK4ZrwD/cwkBr&#10;qelzqSuIwLa+fVfKtMJjQBVPBJoClWqFzBgIzah8g+auASczFiInuGeawv8rK252a8/auuJfp2PO&#10;LBh6pO+6dQFY2iF+OhfmlHbn1n7wApkJ7F55k/4JBttnTg/PnMp9ZII2Z9NyOptyJih0djojN9Us&#10;Xg47H+IPiYYlo+JSp+YJNcxhdx1in/2UlbYD6rZetVpn5xAutWc7oAcmXdTYcaYhRNqs+Cr/hoav&#10;jmnLuoqPp5OSVCGAlKc0RDKNIy6C3XAGekOSFtHnu7w6Hd41vSe8R43L/PuocQJyBaHpb5yrDmna&#10;Jjwyi3bAnajvyU7WI9YHeiyPvYqDE6uWql0T2jV4ki1BoVGMt7QojYQPB4uzBv2fj/ZTPqmJopx1&#10;NAaE/fcWvCQsPy3pbDaaTNLcZGcy/TYmxx9HHo8jdmsukR5iREPvRDZTftRPpvJoHmhil6krhcAK&#10;6t2zPDiXsR9Pmnkhl8ucRrPiIF7bOydS8cRT4vF+/wDeDcKJ9AI3+DQy78TT56aTFpfbiKrNynrh&#10;lUSZHJqzLM/hm5AG+djPWS9frsVfAAAA//8DAFBLAwQUAAYACAAAACEAQvg2Ld8AAAAJAQAADwAA&#10;AGRycy9kb3ducmV2LnhtbEyPwU6DQBCG7ya+w2ZMvNlFqkSQpamNxJMHqvW8ZadAZWcJu7T07R1P&#10;epvJ/+Wfb/LVbHtxwtF3jhTcLyIQSLUzHTUKPj/KuycQPmgyuneECi7oYVVcX+U6M+5MFZ62oRFc&#10;Qj7TCtoQhkxKX7dotV+4AYmzgxutDryOjTSjPnO57WUcRYm0uiO+0OoBNy3W39vJKvgql7syfbn4&#10;43Ss3qv1a/922OyUur2Z188gAs7hD4ZffVaHgp32biLjRa8gTWImFcRJCoLz+OGRhz2DyTIFWeTy&#10;/wfFDwAAAP//AwBQSwECLQAUAAYACAAAACEAtoM4kv4AAADhAQAAEwAAAAAAAAAAAAAAAAAAAAAA&#10;W0NvbnRlbnRfVHlwZXNdLnhtbFBLAQItABQABgAIAAAAIQA4/SH/1gAAAJQBAAALAAAAAAAAAAAA&#10;AAAAAC8BAABfcmVscy8ucmVsc1BLAQItABQABgAIAAAAIQB5dIgdbwIAAAEFAAAOAAAAAAAAAAAA&#10;AAAAAC4CAABkcnMvZTJvRG9jLnhtbFBLAQItABQABgAIAAAAIQBC+DYt3wAAAAkBAAAPAAAAAAAA&#10;AAAAAAAAAMkEAABkcnMvZG93bnJldi54bWxQSwUGAAAAAAQABADzAAAA1QUAAAAA&#10;" fillcolor="window" strokecolor="windowText" strokeweight="2pt"/>
                  </w:pict>
                </mc:Fallback>
              </mc:AlternateContent>
            </w:r>
          </w:p>
          <w:p w:rsidR="00A70A50" w:rsidRPr="000043C9" w:rsidRDefault="00A70A50" w:rsidP="00AE24D4">
            <w:pPr>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97152" behindDoc="0" locked="0" layoutInCell="1" allowOverlap="1" wp14:anchorId="60C8D508" wp14:editId="13A16E59">
                      <wp:simplePos x="0" y="0"/>
                      <wp:positionH relativeFrom="column">
                        <wp:posOffset>768350</wp:posOffset>
                      </wp:positionH>
                      <wp:positionV relativeFrom="paragraph">
                        <wp:posOffset>126365</wp:posOffset>
                      </wp:positionV>
                      <wp:extent cx="636270" cy="665480"/>
                      <wp:effectExtent l="0" t="0" r="0" b="1270"/>
                      <wp:wrapNone/>
                      <wp:docPr id="35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8D508" id="_x0000_s1046" type="#_x0000_t202" style="position:absolute;margin-left:60.5pt;margin-top:9.95pt;width:50.1pt;height:5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eKEwIAAAAEAAAOAAAAZHJzL2Uyb0RvYy54bWysU9tuGyEQfa/Uf0C812uvL3FWxlGaNFWl&#10;9CIl/QDMsl5kYChg77pfn4F1HKt9q7oPCHaYM3POHFY3vdHkIH1QYBmdjMaUSCugVnbL6M/nhw9L&#10;SkLktuYarGT0KAO9Wb9/t+pcJUtoQdfSEwSxoeoco22MriqKIFppeBiBkxaDDXjDIx79tqg97xDd&#10;6KIcjxdFB752HoQMAf/eD0G6zvhNI0X83jRBRqIZxd5iXn1eN2kt1itebT13rRKnNvg/dGG4slj0&#10;DHXPIyd7r/6CMkp4CNDEkQBTQNMoITMHZDMZ/8HmqeVOZi4oTnBnmcL/gxXfDj88UTWj0/mUEssN&#10;DulZ7kK0isDuoDwpk0idCxXefXJ4O/YfocdhZ8LBPYLYBWLhruV2K2+9h66VvMYmJymzuEgdcEIC&#10;2XRfocZafB8hA/WNN0lB1IQgOg7reB6Q7CMR+HMxXZRXGBEYWizms2UeYMGr12TnQ/wswZC0YdTj&#10;/DM4PzyGmJrh1euVVMvCg9I6e0Bb0jF6PS/nOeEiYlREi2plGF2O0zeYJnH8ZOucHLnSwx4LaHsi&#10;nXgOjGO/6bPIZU5OimygPqIMHgZL4hPCTQv+NyUd2pHR8GvPvaREf7Eo5fVkNkv+zYfZ/AqBiL+M&#10;bC4j3AqEYjRSMmzvYvb8wPkWJW9UluOtk1PPaLOs0ulJJB9fnvOtt4e7fgEAAP//AwBQSwMEFAAG&#10;AAgAAAAhANpMwUDcAAAACgEAAA8AAABkcnMvZG93bnJldi54bWxMj8FOwzAQRO9I/IO1SNyoHatA&#10;E+JUCMQVRIFK3Nx4m0TE6yh2m/D3bE/0tqMZzb4p17PvxRHH2AUykC0UCKQ6uI4aA58fLzcrEDFZ&#10;crYPhAZ+McK6urwobeHCRO943KRGcAnFwhpoUxoKKWPdordxEQYk9vZh9DaxHBvpRjtxue+lVupO&#10;etsRf2jtgE8t1j+bgzfw9br/3i7VW/Psb4cpzEqSz6Ux11fz4wOIhHP6D8MJn9GhYqZdOJCLomet&#10;M96S+MhzEBzQOtMgdidneQ+yKuX5hOoPAAD//wMAUEsBAi0AFAAGAAgAAAAhALaDOJL+AAAA4QEA&#10;ABMAAAAAAAAAAAAAAAAAAAAAAFtDb250ZW50X1R5cGVzXS54bWxQSwECLQAUAAYACAAAACEAOP0h&#10;/9YAAACUAQAACwAAAAAAAAAAAAAAAAAvAQAAX3JlbHMvLnJlbHNQSwECLQAUAAYACAAAACEAgA+n&#10;ihMCAAAABAAADgAAAAAAAAAAAAAAAAAuAgAAZHJzL2Uyb0RvYy54bWxQSwECLQAUAAYACAAAACEA&#10;2kzBQNwAAAAKAQAADwAAAAAAAAAAAAAAAABtBAAAZHJzL2Rvd25yZXYueG1sUEsFBgAAAAAEAAQA&#10;8wAAAHYFA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r w:rsidRPr="000043C9">
              <w:rPr>
                <w:rFonts w:ascii="Times New Roman" w:hAnsi="Times New Roman"/>
                <w:szCs w:val="24"/>
                <w:vertAlign w:val="superscript"/>
              </w:rPr>
              <w:t xml:space="preserve">      1</w:t>
            </w:r>
          </w:p>
          <w:p w:rsidR="00A70A50" w:rsidRPr="000043C9" w:rsidRDefault="00A70A50" w:rsidP="00AE24D4">
            <w:pPr>
              <w:rPr>
                <w:rFonts w:ascii="Times New Roman" w:hAnsi="Times New Roman"/>
                <w:szCs w:val="24"/>
              </w:rPr>
            </w:pPr>
          </w:p>
          <w:p w:rsidR="00A70A50" w:rsidRDefault="00A70A50" w:rsidP="00AE24D4">
            <w:pPr>
              <w:rPr>
                <w:rFonts w:ascii="Times New Roman" w:hAnsi="Times New Roman"/>
                <w:szCs w:val="24"/>
              </w:rPr>
            </w:pPr>
          </w:p>
          <w:p w:rsidR="00F6355A" w:rsidRDefault="00F6355A" w:rsidP="00AE24D4">
            <w:pPr>
              <w:rPr>
                <w:rFonts w:ascii="Times New Roman" w:hAnsi="Times New Roman"/>
                <w:szCs w:val="24"/>
              </w:rPr>
            </w:pPr>
          </w:p>
          <w:p w:rsidR="00F6355A" w:rsidRDefault="00F6355A" w:rsidP="00AE24D4">
            <w:pPr>
              <w:rPr>
                <w:rFonts w:ascii="Times New Roman" w:hAnsi="Times New Roman"/>
                <w:szCs w:val="24"/>
              </w:rPr>
            </w:pPr>
          </w:p>
          <w:p w:rsidR="00F6355A" w:rsidRPr="000043C9" w:rsidRDefault="00F6355A" w:rsidP="00AE24D4">
            <w:pPr>
              <w:rPr>
                <w:rFonts w:ascii="Times New Roman" w:hAnsi="Times New Roman"/>
                <w:szCs w:val="24"/>
              </w:rPr>
            </w:pPr>
          </w:p>
          <w:p w:rsidR="00A70A50" w:rsidRDefault="00A70A50" w:rsidP="00AE24D4">
            <w:pPr>
              <w:rPr>
                <w:rFonts w:ascii="Times New Roman" w:hAnsi="Times New Roman"/>
                <w:szCs w:val="24"/>
              </w:rPr>
            </w:pPr>
          </w:p>
          <w:p w:rsidR="00F6355A" w:rsidRPr="000043C9" w:rsidRDefault="00F6355A" w:rsidP="00AE24D4">
            <w:pPr>
              <w:rPr>
                <w:rFonts w:ascii="Times New Roman" w:hAnsi="Times New Roman"/>
                <w:szCs w:val="24"/>
              </w:rPr>
            </w:pPr>
          </w:p>
          <w:p w:rsidR="00A70A50" w:rsidRPr="000043C9" w:rsidRDefault="00A70A50" w:rsidP="00AE24D4">
            <w:pPr>
              <w:rPr>
                <w:rFonts w:ascii="Times New Roman" w:hAnsi="Times New Roman"/>
                <w:szCs w:val="24"/>
              </w:rPr>
            </w:pPr>
            <w:r w:rsidRPr="000043C9">
              <w:rPr>
                <w:rFonts w:ascii="Times New Roman" w:hAnsi="Times New Roman"/>
                <w:szCs w:val="24"/>
                <w:vertAlign w:val="superscript"/>
              </w:rPr>
              <w:t xml:space="preserve">1 </w:t>
            </w:r>
            <w:r w:rsidRPr="000043C9">
              <w:rPr>
                <w:rFonts w:ascii="Times New Roman" w:hAnsi="Times New Roman"/>
                <w:szCs w:val="24"/>
              </w:rPr>
              <w:t xml:space="preserve">Potpis ili pečat nadležnog tijela </w:t>
            </w:r>
          </w:p>
          <w:p w:rsidR="00A70A50" w:rsidRPr="000043C9" w:rsidRDefault="00A70A50" w:rsidP="00AE24D4">
            <w:pPr>
              <w:rPr>
                <w:rFonts w:ascii="Times New Roman" w:hAnsi="Times New Roman"/>
                <w:szCs w:val="24"/>
              </w:rPr>
            </w:pPr>
            <w:r>
              <w:rPr>
                <w:rFonts w:ascii="Times New Roman" w:hAnsi="Times New Roman"/>
                <w:szCs w:val="24"/>
              </w:rPr>
              <w:t xml:space="preserve">        </w:t>
            </w:r>
            <w:r w:rsidRPr="000043C9">
              <w:rPr>
                <w:rFonts w:ascii="Times New Roman" w:hAnsi="Times New Roman"/>
                <w:szCs w:val="24"/>
              </w:rPr>
              <w:t>ili</w:t>
            </w:r>
          </w:p>
          <w:p w:rsidR="00A70A50" w:rsidRDefault="00A70A50" w:rsidP="00AE24D4">
            <w:pPr>
              <w:rPr>
                <w:rFonts w:ascii="Times New Roman" w:hAnsi="Times New Roman"/>
                <w:szCs w:val="24"/>
              </w:rPr>
            </w:pPr>
            <w:r w:rsidRPr="000043C9">
              <w:rPr>
                <w:rFonts w:ascii="Times New Roman" w:hAnsi="Times New Roman"/>
                <w:szCs w:val="24"/>
              </w:rPr>
              <w:t>Potpis ili pečat udruženja koje je ovlastilo nadležno tijelo</w:t>
            </w:r>
          </w:p>
          <w:p w:rsidR="00F6355A" w:rsidRPr="000043C9" w:rsidRDefault="00F6355A" w:rsidP="00AE24D4">
            <w:pPr>
              <w:rPr>
                <w:rFonts w:ascii="Times New Roman" w:hAnsi="Times New Roman"/>
                <w:szCs w:val="24"/>
              </w:rPr>
            </w:pPr>
          </w:p>
        </w:tc>
        <w:tc>
          <w:tcPr>
            <w:tcW w:w="236" w:type="dxa"/>
            <w:tcBorders>
              <w:top w:val="nil"/>
              <w:left w:val="single" w:sz="4" w:space="0" w:color="auto"/>
              <w:bottom w:val="nil"/>
              <w:right w:val="single" w:sz="4" w:space="0" w:color="auto"/>
            </w:tcBorders>
          </w:tcPr>
          <w:p w:rsidR="00A70A50" w:rsidRPr="000043C9" w:rsidRDefault="00A70A50" w:rsidP="00AE24D4">
            <w:pPr>
              <w:rPr>
                <w:rFonts w:ascii="Times New Roman" w:hAnsi="Times New Roman"/>
                <w:color w:val="FFFFFF" w:themeColor="background1"/>
                <w:szCs w:val="24"/>
              </w:rPr>
            </w:pPr>
          </w:p>
        </w:tc>
        <w:tc>
          <w:tcPr>
            <w:tcW w:w="3882" w:type="dxa"/>
            <w:gridSpan w:val="2"/>
            <w:tcBorders>
              <w:left w:val="single" w:sz="4" w:space="0" w:color="auto"/>
            </w:tcBorders>
          </w:tcPr>
          <w:p w:rsidR="00A70A50" w:rsidRPr="000043C9" w:rsidRDefault="00A70A50" w:rsidP="00AE24D4">
            <w:pPr>
              <w:rPr>
                <w:rFonts w:ascii="Times New Roman" w:hAnsi="Times New Roman"/>
                <w:color w:val="FFFFFF" w:themeColor="background1"/>
                <w:szCs w:val="24"/>
              </w:rPr>
            </w:pPr>
          </w:p>
          <w:p w:rsidR="00A70A50" w:rsidRPr="000043C9" w:rsidRDefault="00A70A50" w:rsidP="00AE24D4">
            <w:pPr>
              <w:ind w:firstLine="261"/>
              <w:jc w:val="both"/>
              <w:rPr>
                <w:rFonts w:ascii="Times New Roman" w:hAnsi="Times New Roman"/>
                <w:szCs w:val="24"/>
              </w:rPr>
            </w:pPr>
            <w:r w:rsidRPr="000043C9">
              <w:rPr>
                <w:rFonts w:ascii="Times New Roman" w:hAnsi="Times New Roman"/>
                <w:szCs w:val="24"/>
              </w:rPr>
              <w:t xml:space="preserve">Ova dozvola vrijedi na </w:t>
            </w:r>
            <w:r>
              <w:rPr>
                <w:rFonts w:ascii="Times New Roman" w:hAnsi="Times New Roman"/>
                <w:szCs w:val="24"/>
              </w:rPr>
              <w:t>državnom području</w:t>
            </w:r>
            <w:r w:rsidRPr="000043C9">
              <w:rPr>
                <w:rFonts w:ascii="Times New Roman" w:hAnsi="Times New Roman"/>
                <w:szCs w:val="24"/>
              </w:rPr>
              <w:t xml:space="preserve"> svih država</w:t>
            </w:r>
            <w:r w:rsidR="009E7F79">
              <w:rPr>
                <w:rFonts w:ascii="Times New Roman" w:hAnsi="Times New Roman"/>
                <w:szCs w:val="24"/>
              </w:rPr>
              <w:t xml:space="preserve"> ugovornica</w:t>
            </w:r>
            <w:r w:rsidRPr="000043C9">
              <w:rPr>
                <w:rFonts w:ascii="Times New Roman" w:hAnsi="Times New Roman"/>
                <w:szCs w:val="24"/>
              </w:rPr>
              <w:t xml:space="preserve"> s iznimkom </w:t>
            </w:r>
            <w:r>
              <w:rPr>
                <w:rFonts w:ascii="Times New Roman" w:hAnsi="Times New Roman"/>
                <w:szCs w:val="24"/>
              </w:rPr>
              <w:t xml:space="preserve">državnog područja </w:t>
            </w:r>
            <w:r w:rsidRPr="000043C9">
              <w:rPr>
                <w:rFonts w:ascii="Times New Roman" w:hAnsi="Times New Roman"/>
                <w:szCs w:val="24"/>
              </w:rPr>
              <w:t>države</w:t>
            </w:r>
            <w:r w:rsidR="009E7F79">
              <w:rPr>
                <w:rFonts w:ascii="Times New Roman" w:hAnsi="Times New Roman"/>
                <w:szCs w:val="24"/>
              </w:rPr>
              <w:t xml:space="preserve"> ugovornice</w:t>
            </w:r>
            <w:r w:rsidRPr="000043C9">
              <w:rPr>
                <w:rFonts w:ascii="Times New Roman" w:hAnsi="Times New Roman"/>
                <w:szCs w:val="24"/>
              </w:rPr>
              <w:t xml:space="preserve"> koja je izdala dozvolu, na razdoblje od godine dana od datuma izdavanja za vožnju vozila koja su uključena u kategoriju ili kategorije koje su navedene na zadnjoj stranici ove dozvole.</w:t>
            </w:r>
          </w:p>
          <w:p w:rsidR="00A70A50" w:rsidRPr="000043C9" w:rsidRDefault="00A70A50" w:rsidP="00AE24D4">
            <w:pPr>
              <w:jc w:val="both"/>
              <w:rPr>
                <w:rFonts w:ascii="Times New Roman" w:hAnsi="Times New Roman"/>
                <w:szCs w:val="24"/>
              </w:rPr>
            </w:pPr>
          </w:p>
          <w:p w:rsidR="00A70A50" w:rsidRDefault="00A70A50" w:rsidP="00AE24D4">
            <w:pPr>
              <w:jc w:val="both"/>
              <w:rPr>
                <w:rFonts w:ascii="Times New Roman" w:hAnsi="Times New Roman"/>
                <w:szCs w:val="24"/>
              </w:rPr>
            </w:pPr>
          </w:p>
          <w:p w:rsidR="00F6355A" w:rsidRDefault="00F6355A" w:rsidP="00AE24D4">
            <w:pPr>
              <w:jc w:val="both"/>
              <w:rPr>
                <w:rFonts w:ascii="Times New Roman" w:hAnsi="Times New Roman"/>
                <w:szCs w:val="24"/>
              </w:rPr>
            </w:pPr>
          </w:p>
          <w:p w:rsidR="00F6355A" w:rsidRPr="000043C9" w:rsidRDefault="00F6355A" w:rsidP="00AE24D4">
            <w:pPr>
              <w:jc w:val="both"/>
              <w:rPr>
                <w:rFonts w:ascii="Times New Roman" w:hAnsi="Times New Roman"/>
                <w:szCs w:val="24"/>
              </w:rPr>
            </w:pPr>
          </w:p>
          <w:p w:rsidR="00A70A50" w:rsidRPr="000043C9" w:rsidRDefault="00A70A50" w:rsidP="00AE24D4">
            <w:pPr>
              <w:jc w:val="both"/>
              <w:rPr>
                <w:rFonts w:ascii="Times New Roman" w:hAnsi="Times New Roman"/>
                <w:szCs w:val="24"/>
              </w:rPr>
            </w:pPr>
            <w:r w:rsidRPr="000043C9">
              <w:rPr>
                <w:rFonts w:ascii="Times New Roman" w:hAnsi="Times New Roman"/>
                <w:szCs w:val="24"/>
              </w:rPr>
              <w:t>[prostor namijenjen za popis  država</w:t>
            </w:r>
            <w:r w:rsidR="009E7F79">
              <w:rPr>
                <w:rFonts w:ascii="Times New Roman" w:hAnsi="Times New Roman"/>
                <w:szCs w:val="24"/>
              </w:rPr>
              <w:t xml:space="preserve"> ugovornica</w:t>
            </w:r>
            <w:r w:rsidRPr="000043C9">
              <w:rPr>
                <w:rFonts w:ascii="Times New Roman" w:hAnsi="Times New Roman"/>
                <w:szCs w:val="24"/>
              </w:rPr>
              <w:t xml:space="preserve"> (nije obavezno)]</w:t>
            </w:r>
          </w:p>
          <w:p w:rsidR="00A70A50" w:rsidRDefault="00A70A50" w:rsidP="00AE24D4">
            <w:pPr>
              <w:jc w:val="both"/>
              <w:rPr>
                <w:rFonts w:ascii="Times New Roman" w:hAnsi="Times New Roman"/>
                <w:szCs w:val="24"/>
              </w:rPr>
            </w:pPr>
          </w:p>
          <w:p w:rsidR="00F6355A" w:rsidRDefault="00F6355A" w:rsidP="00AE24D4">
            <w:pPr>
              <w:jc w:val="both"/>
              <w:rPr>
                <w:rFonts w:ascii="Times New Roman" w:hAnsi="Times New Roman"/>
                <w:szCs w:val="24"/>
              </w:rPr>
            </w:pPr>
          </w:p>
          <w:p w:rsidR="00A70A50" w:rsidRDefault="00A70A50" w:rsidP="00AE24D4">
            <w:pPr>
              <w:jc w:val="both"/>
              <w:rPr>
                <w:rFonts w:ascii="Times New Roman" w:hAnsi="Times New Roman"/>
                <w:szCs w:val="24"/>
              </w:rPr>
            </w:pPr>
          </w:p>
          <w:p w:rsidR="00A70A50" w:rsidRPr="000043C9" w:rsidRDefault="00A70A50" w:rsidP="00AE24D4">
            <w:pPr>
              <w:jc w:val="both"/>
              <w:rPr>
                <w:rFonts w:ascii="Times New Roman" w:hAnsi="Times New Roman"/>
                <w:szCs w:val="24"/>
              </w:rPr>
            </w:pPr>
          </w:p>
          <w:p w:rsidR="00A70A50" w:rsidRPr="000043C9" w:rsidRDefault="00A70A50" w:rsidP="00AE24D4">
            <w:pPr>
              <w:ind w:firstLine="261"/>
              <w:jc w:val="both"/>
              <w:rPr>
                <w:rFonts w:ascii="Times New Roman" w:hAnsi="Times New Roman"/>
                <w:szCs w:val="24"/>
              </w:rPr>
            </w:pPr>
            <w:r w:rsidRPr="000043C9">
              <w:rPr>
                <w:rFonts w:ascii="Times New Roman" w:hAnsi="Times New Roman"/>
                <w:szCs w:val="24"/>
              </w:rPr>
              <w:t>Podrazumijeva se da ova dozvola ni na koji način ne utječe na obavezu nositelja da se strogo pridržava zakona i propisa vezanih za bora</w:t>
            </w:r>
            <w:r>
              <w:rPr>
                <w:rFonts w:ascii="Times New Roman" w:hAnsi="Times New Roman"/>
                <w:szCs w:val="24"/>
              </w:rPr>
              <w:t>vak</w:t>
            </w:r>
            <w:r w:rsidRPr="000043C9">
              <w:rPr>
                <w:rFonts w:ascii="Times New Roman" w:hAnsi="Times New Roman"/>
                <w:szCs w:val="24"/>
              </w:rPr>
              <w:t xml:space="preserve"> ili obavljanje djelatnosti koji su na snazi u svakoj od država kroz koju putuje. </w:t>
            </w:r>
          </w:p>
        </w:tc>
      </w:tr>
    </w:tbl>
    <w:p w:rsidR="00F6355A" w:rsidRDefault="00F6355A" w:rsidP="00A70A50">
      <w:pPr>
        <w:tabs>
          <w:tab w:val="left" w:pos="1440"/>
        </w:tabs>
        <w:spacing w:after="0" w:line="240" w:lineRule="auto"/>
        <w:jc w:val="center"/>
        <w:rPr>
          <w:rFonts w:ascii="Times New Roman" w:hAnsi="Times New Roman"/>
          <w:szCs w:val="24"/>
        </w:rPr>
      </w:pPr>
    </w:p>
    <w:p w:rsidR="00F6355A" w:rsidRDefault="00F6355A" w:rsidP="00A70A50">
      <w:pPr>
        <w:tabs>
          <w:tab w:val="left" w:pos="1440"/>
        </w:tabs>
        <w:spacing w:after="0" w:line="240" w:lineRule="auto"/>
        <w:jc w:val="center"/>
        <w:rPr>
          <w:rFonts w:ascii="Times New Roman" w:hAnsi="Times New Roman"/>
          <w:szCs w:val="24"/>
        </w:rPr>
      </w:pPr>
    </w:p>
    <w:p w:rsidR="00F6355A" w:rsidRDefault="00F6355A" w:rsidP="00A70A50">
      <w:pPr>
        <w:tabs>
          <w:tab w:val="left" w:pos="1440"/>
        </w:tabs>
        <w:spacing w:after="0" w:line="240" w:lineRule="auto"/>
        <w:jc w:val="center"/>
        <w:rPr>
          <w:rFonts w:ascii="Times New Roman" w:hAnsi="Times New Roman"/>
          <w:szCs w:val="24"/>
        </w:rPr>
      </w:pPr>
    </w:p>
    <w:p w:rsidR="00F6355A" w:rsidRDefault="00F6355A" w:rsidP="00A70A50">
      <w:pPr>
        <w:tabs>
          <w:tab w:val="left" w:pos="1440"/>
        </w:tabs>
        <w:spacing w:after="0" w:line="240" w:lineRule="auto"/>
        <w:jc w:val="center"/>
        <w:rPr>
          <w:rFonts w:ascii="Times New Roman" w:hAnsi="Times New Roman"/>
          <w:szCs w:val="24"/>
        </w:rPr>
      </w:pPr>
    </w:p>
    <w:p w:rsidR="00F6355A" w:rsidRDefault="00F6355A" w:rsidP="00A70A50">
      <w:pPr>
        <w:tabs>
          <w:tab w:val="left" w:pos="1440"/>
        </w:tabs>
        <w:spacing w:after="0" w:line="240" w:lineRule="auto"/>
        <w:jc w:val="center"/>
        <w:rPr>
          <w:rFonts w:ascii="Times New Roman" w:hAnsi="Times New Roman"/>
          <w:szCs w:val="24"/>
        </w:rPr>
      </w:pPr>
    </w:p>
    <w:p w:rsidR="00A70A50" w:rsidRPr="000043C9" w:rsidRDefault="00A70A50" w:rsidP="00A70A50">
      <w:pPr>
        <w:tabs>
          <w:tab w:val="left" w:pos="1440"/>
        </w:tabs>
        <w:spacing w:after="0" w:line="240" w:lineRule="auto"/>
        <w:jc w:val="center"/>
        <w:rPr>
          <w:rFonts w:ascii="Times New Roman" w:hAnsi="Times New Roman"/>
          <w:szCs w:val="24"/>
        </w:rPr>
      </w:pPr>
      <w:r w:rsidRPr="000043C9">
        <w:rPr>
          <w:rFonts w:ascii="Times New Roman" w:hAnsi="Times New Roman"/>
          <w:szCs w:val="24"/>
        </w:rPr>
        <w:lastRenderedPageBreak/>
        <w:t>ZADNJA STRANICA</w:t>
      </w:r>
    </w:p>
    <w:tbl>
      <w:tblPr>
        <w:tblStyle w:val="TableGrid"/>
        <w:tblW w:w="8997" w:type="dxa"/>
        <w:tblInd w:w="360" w:type="dxa"/>
        <w:tblLook w:val="04A0" w:firstRow="1" w:lastRow="0" w:firstColumn="1" w:lastColumn="0" w:noHBand="0" w:noVBand="1"/>
      </w:tblPr>
      <w:tblGrid>
        <w:gridCol w:w="67"/>
        <w:gridCol w:w="1755"/>
        <w:gridCol w:w="1985"/>
        <w:gridCol w:w="654"/>
        <w:gridCol w:w="36"/>
        <w:gridCol w:w="4500"/>
      </w:tblGrid>
      <w:tr w:rsidR="00A70A50" w:rsidRPr="000043C9" w:rsidTr="00AE24D4">
        <w:tc>
          <w:tcPr>
            <w:tcW w:w="4497" w:type="dxa"/>
            <w:gridSpan w:val="5"/>
            <w:tcBorders>
              <w:top w:val="nil"/>
              <w:left w:val="nil"/>
              <w:bottom w:val="nil"/>
              <w:right w:val="nil"/>
            </w:tcBorders>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Dio I.</w:t>
            </w:r>
          </w:p>
        </w:tc>
        <w:tc>
          <w:tcPr>
            <w:tcW w:w="4497"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r>
              <w:rPr>
                <w:rFonts w:ascii="Times New Roman" w:hAnsi="Times New Roman"/>
                <w:szCs w:val="24"/>
              </w:rPr>
              <w:t xml:space="preserve">                               </w:t>
            </w:r>
            <w:r w:rsidRPr="000043C9">
              <w:rPr>
                <w:rFonts w:ascii="Times New Roman" w:hAnsi="Times New Roman"/>
                <w:szCs w:val="24"/>
              </w:rPr>
              <w:t>Dio II.</w:t>
            </w:r>
          </w:p>
        </w:tc>
      </w:tr>
      <w:tr w:rsidR="00A70A50" w:rsidRPr="000043C9" w:rsidTr="00AE24D4">
        <w:trPr>
          <w:gridBefore w:val="1"/>
          <w:wBefore w:w="67" w:type="dxa"/>
          <w:trHeight w:val="467"/>
        </w:trPr>
        <w:tc>
          <w:tcPr>
            <w:tcW w:w="1755" w:type="dxa"/>
            <w:vMerge w:val="restart"/>
            <w:tcBorders>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Podaci koji se odnose na vozača:</w:t>
            </w: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530"/>
              </w:tabs>
              <w:rPr>
                <w:rFonts w:ascii="Times New Roman" w:hAnsi="Times New Roman"/>
                <w:szCs w:val="24"/>
              </w:rPr>
            </w:pPr>
            <w:r w:rsidRPr="000043C9">
              <w:rPr>
                <w:rFonts w:ascii="Times New Roman" w:hAnsi="Times New Roman"/>
                <w:szCs w:val="24"/>
              </w:rPr>
              <w:t>Vozila za koja vrijedi vozačka dozvola:</w:t>
            </w:r>
          </w:p>
        </w:tc>
        <w:tc>
          <w:tcPr>
            <w:tcW w:w="1985" w:type="dxa"/>
            <w:vMerge w:val="restart"/>
            <w:tcBorders>
              <w:left w:val="nil"/>
              <w:right w:val="nil"/>
            </w:tcBorders>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Prezime:</w:t>
            </w:r>
          </w:p>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Ostala imena*</w:t>
            </w:r>
          </w:p>
          <w:p w:rsidR="00A70A50" w:rsidRPr="000043C9" w:rsidRDefault="00A70A50" w:rsidP="00AE24D4">
            <w:pPr>
              <w:tabs>
                <w:tab w:val="left" w:pos="1440"/>
              </w:tabs>
              <w:spacing w:after="240"/>
              <w:jc w:val="center"/>
              <w:rPr>
                <w:rFonts w:ascii="Times New Roman" w:hAnsi="Times New Roman"/>
                <w:szCs w:val="24"/>
              </w:rPr>
            </w:pPr>
            <w:r w:rsidRPr="000043C9">
              <w:rPr>
                <w:rFonts w:ascii="Times New Roman" w:hAnsi="Times New Roman"/>
                <w:szCs w:val="24"/>
              </w:rPr>
              <w:t>Mjesto rođenja**</w:t>
            </w:r>
          </w:p>
          <w:p w:rsidR="00A70A50" w:rsidRPr="000043C9" w:rsidRDefault="00A70A50" w:rsidP="00AE24D4">
            <w:pPr>
              <w:tabs>
                <w:tab w:val="left" w:pos="1440"/>
              </w:tabs>
              <w:spacing w:after="240"/>
              <w:jc w:val="center"/>
              <w:rPr>
                <w:rFonts w:ascii="Times New Roman" w:hAnsi="Times New Roman"/>
                <w:szCs w:val="24"/>
              </w:rPr>
            </w:pPr>
            <w:r w:rsidRPr="000043C9">
              <w:rPr>
                <w:rFonts w:ascii="Times New Roman" w:hAnsi="Times New Roman"/>
                <w:szCs w:val="24"/>
              </w:rPr>
              <w:t>Datum rođenja***</w:t>
            </w:r>
          </w:p>
          <w:p w:rsidR="00A70A50" w:rsidRPr="000043C9" w:rsidRDefault="00A70A50" w:rsidP="00AE24D4">
            <w:pPr>
              <w:tabs>
                <w:tab w:val="left" w:pos="1440"/>
              </w:tabs>
              <w:jc w:val="center"/>
              <w:rPr>
                <w:rFonts w:ascii="Times New Roman" w:hAnsi="Times New Roman"/>
                <w:szCs w:val="24"/>
              </w:rPr>
            </w:pPr>
            <w:r>
              <w:rPr>
                <w:rFonts w:ascii="Times New Roman" w:hAnsi="Times New Roman"/>
                <w:szCs w:val="24"/>
              </w:rPr>
              <w:t>Prebivalište</w:t>
            </w:r>
          </w:p>
        </w:tc>
        <w:tc>
          <w:tcPr>
            <w:tcW w:w="654" w:type="dxa"/>
            <w:tcBorders>
              <w:left w:val="nil"/>
              <w:bottom w:val="nil"/>
            </w:tcBorders>
            <w:vAlign w:val="center"/>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1.</w:t>
            </w:r>
          </w:p>
        </w:tc>
        <w:tc>
          <w:tcPr>
            <w:tcW w:w="4536" w:type="dxa"/>
            <w:gridSpan w:val="2"/>
            <w:tcBorders>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1. ……………………………………………….</w:t>
            </w:r>
          </w:p>
        </w:tc>
      </w:tr>
      <w:tr w:rsidR="00A70A50" w:rsidRPr="000043C9" w:rsidTr="00AE24D4">
        <w:trPr>
          <w:gridBefore w:val="1"/>
          <w:wBefore w:w="67" w:type="dxa"/>
          <w:trHeight w:val="465"/>
        </w:trPr>
        <w:tc>
          <w:tcPr>
            <w:tcW w:w="1755" w:type="dxa"/>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654" w:type="dxa"/>
            <w:tcBorders>
              <w:top w:val="nil"/>
              <w:left w:val="nil"/>
              <w:bottom w:val="nil"/>
            </w:tcBorders>
            <w:vAlign w:val="center"/>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2.</w:t>
            </w:r>
          </w:p>
        </w:tc>
        <w:tc>
          <w:tcPr>
            <w:tcW w:w="4536" w:type="dxa"/>
            <w:gridSpan w:val="2"/>
            <w:tcBorders>
              <w:top w:val="nil"/>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2. ……………………………………………….</w:t>
            </w:r>
          </w:p>
        </w:tc>
      </w:tr>
      <w:tr w:rsidR="00A70A50" w:rsidRPr="000043C9" w:rsidTr="00AE24D4">
        <w:trPr>
          <w:gridBefore w:val="1"/>
          <w:wBefore w:w="67" w:type="dxa"/>
          <w:trHeight w:val="465"/>
        </w:trPr>
        <w:tc>
          <w:tcPr>
            <w:tcW w:w="1755" w:type="dxa"/>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654" w:type="dxa"/>
            <w:tcBorders>
              <w:top w:val="nil"/>
              <w:left w:val="nil"/>
              <w:bottom w:val="nil"/>
            </w:tcBorders>
            <w:vAlign w:val="center"/>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3.</w:t>
            </w:r>
          </w:p>
        </w:tc>
        <w:tc>
          <w:tcPr>
            <w:tcW w:w="4536" w:type="dxa"/>
            <w:gridSpan w:val="2"/>
            <w:tcBorders>
              <w:top w:val="nil"/>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3. ……………………………………………….</w:t>
            </w:r>
          </w:p>
        </w:tc>
      </w:tr>
      <w:tr w:rsidR="00A70A50" w:rsidRPr="000043C9" w:rsidTr="00AE24D4">
        <w:trPr>
          <w:gridBefore w:val="1"/>
          <w:wBefore w:w="67" w:type="dxa"/>
          <w:trHeight w:val="465"/>
        </w:trPr>
        <w:tc>
          <w:tcPr>
            <w:tcW w:w="1755" w:type="dxa"/>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654" w:type="dxa"/>
            <w:tcBorders>
              <w:top w:val="nil"/>
              <w:left w:val="nil"/>
              <w:bottom w:val="nil"/>
            </w:tcBorders>
            <w:vAlign w:val="center"/>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4.</w:t>
            </w:r>
          </w:p>
        </w:tc>
        <w:tc>
          <w:tcPr>
            <w:tcW w:w="4536" w:type="dxa"/>
            <w:gridSpan w:val="2"/>
            <w:tcBorders>
              <w:top w:val="nil"/>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4. ……………………………………………….</w:t>
            </w:r>
          </w:p>
        </w:tc>
      </w:tr>
      <w:tr w:rsidR="00A70A50" w:rsidRPr="000043C9" w:rsidTr="00AE24D4">
        <w:trPr>
          <w:gridBefore w:val="1"/>
          <w:wBefore w:w="67" w:type="dxa"/>
          <w:trHeight w:val="438"/>
        </w:trPr>
        <w:tc>
          <w:tcPr>
            <w:tcW w:w="1755" w:type="dxa"/>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654" w:type="dxa"/>
            <w:tcBorders>
              <w:top w:val="nil"/>
              <w:left w:val="nil"/>
              <w:bottom w:val="nil"/>
            </w:tcBorders>
            <w:vAlign w:val="center"/>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 xml:space="preserve"> </w:t>
            </w:r>
            <w:r>
              <w:rPr>
                <w:rFonts w:ascii="Times New Roman" w:hAnsi="Times New Roman"/>
                <w:szCs w:val="24"/>
              </w:rPr>
              <w:t xml:space="preserve"> </w:t>
            </w:r>
            <w:r w:rsidRPr="000043C9">
              <w:rPr>
                <w:rFonts w:ascii="Times New Roman" w:hAnsi="Times New Roman"/>
                <w:szCs w:val="24"/>
              </w:rPr>
              <w:t>5.</w:t>
            </w:r>
          </w:p>
        </w:tc>
        <w:tc>
          <w:tcPr>
            <w:tcW w:w="4536" w:type="dxa"/>
            <w:gridSpan w:val="2"/>
            <w:tcBorders>
              <w:top w:val="nil"/>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5. ……………………………………………….</w:t>
            </w:r>
          </w:p>
        </w:tc>
      </w:tr>
      <w:tr w:rsidR="00A70A50" w:rsidRPr="000043C9" w:rsidTr="00AE24D4">
        <w:trPr>
          <w:gridBefore w:val="1"/>
          <w:wBefore w:w="67" w:type="dxa"/>
          <w:trHeight w:val="438"/>
        </w:trPr>
        <w:tc>
          <w:tcPr>
            <w:tcW w:w="1755" w:type="dxa"/>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654" w:type="dxa"/>
            <w:tcBorders>
              <w:top w:val="nil"/>
              <w:left w:val="nil"/>
              <w:bottom w:val="single" w:sz="4" w:space="0" w:color="auto"/>
            </w:tcBorders>
            <w:vAlign w:val="center"/>
          </w:tcPr>
          <w:p w:rsidR="00A70A50" w:rsidRPr="000043C9" w:rsidRDefault="00A70A50" w:rsidP="00AE24D4">
            <w:pPr>
              <w:tabs>
                <w:tab w:val="left" w:pos="1440"/>
              </w:tabs>
              <w:rPr>
                <w:rFonts w:ascii="Times New Roman" w:hAnsi="Times New Roman"/>
                <w:szCs w:val="24"/>
              </w:rPr>
            </w:pPr>
          </w:p>
        </w:tc>
        <w:tc>
          <w:tcPr>
            <w:tcW w:w="4536" w:type="dxa"/>
            <w:gridSpan w:val="2"/>
            <w:tcBorders>
              <w:top w:val="nil"/>
              <w:bottom w:val="single" w:sz="4" w:space="0" w:color="auto"/>
              <w:right w:val="single" w:sz="4" w:space="0" w:color="auto"/>
            </w:tcBorders>
          </w:tcPr>
          <w:p w:rsidR="00A70A50" w:rsidRPr="000043C9" w:rsidRDefault="00A70A50" w:rsidP="00AE24D4">
            <w:pPr>
              <w:tabs>
                <w:tab w:val="left" w:pos="1440"/>
              </w:tabs>
              <w:rPr>
                <w:rFonts w:ascii="Times New Roman" w:hAnsi="Times New Roman"/>
                <w:szCs w:val="24"/>
              </w:rPr>
            </w:pPr>
          </w:p>
        </w:tc>
      </w:tr>
    </w:tbl>
    <w:tbl>
      <w:tblPr>
        <w:tblStyle w:val="TableGrid"/>
        <w:tblpPr w:leftFromText="180" w:rightFromText="180" w:vertAnchor="text" w:horzAnchor="margin" w:tblpXSpec="right" w:tblpY="48"/>
        <w:tblW w:w="0" w:type="auto"/>
        <w:tblLayout w:type="fixed"/>
        <w:tblLook w:val="04A0" w:firstRow="1" w:lastRow="0" w:firstColumn="1" w:lastColumn="0" w:noHBand="0" w:noVBand="1"/>
      </w:tblPr>
      <w:tblGrid>
        <w:gridCol w:w="4464"/>
        <w:gridCol w:w="4464"/>
      </w:tblGrid>
      <w:tr w:rsidR="00A70A50" w:rsidRPr="000043C9" w:rsidTr="00AE24D4">
        <w:tc>
          <w:tcPr>
            <w:tcW w:w="4464" w:type="dxa"/>
          </w:tcPr>
          <w:tbl>
            <w:tblPr>
              <w:tblStyle w:val="TableGrid"/>
              <w:tblpPr w:leftFromText="180" w:rightFromText="180" w:vertAnchor="text" w:horzAnchor="margin" w:tblpY="-196"/>
              <w:tblOverlap w:val="never"/>
              <w:tblW w:w="0" w:type="auto"/>
              <w:tblLayout w:type="fixed"/>
              <w:tblLook w:val="04A0" w:firstRow="1" w:lastRow="0" w:firstColumn="1" w:lastColumn="0" w:noHBand="0" w:noVBand="1"/>
            </w:tblPr>
            <w:tblGrid>
              <w:gridCol w:w="3823"/>
              <w:gridCol w:w="410"/>
            </w:tblGrid>
            <w:tr w:rsidR="00A70A50" w:rsidRPr="000043C9" w:rsidTr="00AE24D4">
              <w:trPr>
                <w:trHeight w:val="1693"/>
              </w:trPr>
              <w:tc>
                <w:tcPr>
                  <w:tcW w:w="3823" w:type="dxa"/>
                </w:tcPr>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t xml:space="preserve">Motocikli sa ili bez bočne prikolice, invalidska kolica i moped na tri kotača čija masa bez opterećenja ne prelazi 400 kg (900 </w:t>
                  </w:r>
                  <w:r>
                    <w:rPr>
                      <w:rFonts w:ascii="Times New Roman" w:hAnsi="Times New Roman"/>
                      <w:szCs w:val="24"/>
                    </w:rPr>
                    <w:t>funti</w:t>
                  </w:r>
                  <w:r w:rsidRPr="000043C9">
                    <w:rPr>
                      <w:rFonts w:ascii="Times New Roman" w:hAnsi="Times New Roman"/>
                      <w:szCs w:val="24"/>
                    </w:rPr>
                    <w:t>).</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tabs>
                      <w:tab w:val="left" w:pos="1440"/>
                    </w:tabs>
                    <w:spacing w:after="480"/>
                    <w:rPr>
                      <w:rFonts w:ascii="Times New Roman" w:hAnsi="Times New Roman"/>
                      <w:szCs w:val="24"/>
                    </w:rPr>
                  </w:pPr>
                </w:p>
              </w:tc>
              <w:tc>
                <w:tcPr>
                  <w:tcW w:w="410" w:type="dxa"/>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A</w:t>
                  </w:r>
                </w:p>
              </w:tc>
            </w:tr>
            <w:tr w:rsidR="00A70A50" w:rsidRPr="000043C9" w:rsidTr="00AE24D4">
              <w:trPr>
                <w:trHeight w:val="2093"/>
              </w:trPr>
              <w:tc>
                <w:tcPr>
                  <w:tcW w:w="3823" w:type="dxa"/>
                </w:tcPr>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t xml:space="preserve">Motorna vozila koja se koriste za prijevoz putnika i koja uz sjedalo vozača imaju najviše 8 sjedala, ili ona koja se koriste za prijevoz dobara, a čija maksimalna dozvoljena masa ne prelazi 3.500kg (7.700 </w:t>
                  </w:r>
                  <w:r>
                    <w:rPr>
                      <w:rFonts w:ascii="Times New Roman" w:hAnsi="Times New Roman"/>
                      <w:szCs w:val="24"/>
                    </w:rPr>
                    <w:t>funti</w:t>
                  </w:r>
                  <w:r w:rsidRPr="000043C9">
                    <w:rPr>
                      <w:rFonts w:ascii="Times New Roman" w:hAnsi="Times New Roman"/>
                      <w:szCs w:val="24"/>
                    </w:rPr>
                    <w:t xml:space="preserve">). Vozila u ovoj kategoriji mogu biti u kombinaciji s laganom prikolicom. </w:t>
                  </w:r>
                </w:p>
                <w:p w:rsidR="00A70A50" w:rsidRPr="000043C9" w:rsidRDefault="00A70A50" w:rsidP="00AE24D4">
                  <w:pPr>
                    <w:tabs>
                      <w:tab w:val="left" w:pos="1440"/>
                    </w:tabs>
                    <w:jc w:val="center"/>
                    <w:rPr>
                      <w:rFonts w:ascii="Times New Roman" w:hAnsi="Times New Roman"/>
                      <w:szCs w:val="24"/>
                    </w:rPr>
                  </w:pPr>
                </w:p>
              </w:tc>
              <w:tc>
                <w:tcPr>
                  <w:tcW w:w="410" w:type="dxa"/>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B</w:t>
                  </w:r>
                </w:p>
              </w:tc>
            </w:tr>
            <w:tr w:rsidR="00A70A50" w:rsidRPr="000043C9" w:rsidTr="00AE24D4">
              <w:trPr>
                <w:trHeight w:val="1719"/>
              </w:trPr>
              <w:tc>
                <w:tcPr>
                  <w:tcW w:w="3823" w:type="dxa"/>
                </w:tcPr>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t xml:space="preserve">Motorna vozila koja se koriste za prijevoz roba, a čija maksimalna dozvoljena masa prelazi 3.500 kg  (7.700 </w:t>
                  </w:r>
                  <w:r>
                    <w:rPr>
                      <w:rFonts w:ascii="Times New Roman" w:hAnsi="Times New Roman"/>
                      <w:szCs w:val="24"/>
                    </w:rPr>
                    <w:t>funti</w:t>
                  </w:r>
                  <w:r w:rsidRPr="000043C9">
                    <w:rPr>
                      <w:rFonts w:ascii="Times New Roman" w:hAnsi="Times New Roman"/>
                      <w:szCs w:val="24"/>
                    </w:rPr>
                    <w:t>). Vozila u ovoj kategoriji mogu biti u kombinaciji s laganom prikolicom.</w:t>
                  </w:r>
                </w:p>
                <w:p w:rsidR="00A70A50" w:rsidRDefault="00A70A50" w:rsidP="00AE24D4">
                  <w:pPr>
                    <w:tabs>
                      <w:tab w:val="left" w:pos="1440"/>
                    </w:tabs>
                    <w:jc w:val="center"/>
                    <w:rPr>
                      <w:rFonts w:ascii="Times New Roman" w:hAnsi="Times New Roman"/>
                      <w:szCs w:val="24"/>
                    </w:rPr>
                  </w:pPr>
                </w:p>
                <w:p w:rsidR="00A70A50" w:rsidRPr="000043C9" w:rsidRDefault="00A70A50" w:rsidP="00AE24D4">
                  <w:pPr>
                    <w:tabs>
                      <w:tab w:val="left" w:pos="1440"/>
                    </w:tabs>
                    <w:jc w:val="center"/>
                    <w:rPr>
                      <w:rFonts w:ascii="Times New Roman" w:hAnsi="Times New Roman"/>
                      <w:szCs w:val="24"/>
                    </w:rPr>
                  </w:pPr>
                </w:p>
              </w:tc>
              <w:tc>
                <w:tcPr>
                  <w:tcW w:w="410" w:type="dxa"/>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C</w:t>
                  </w:r>
                </w:p>
              </w:tc>
            </w:tr>
            <w:tr w:rsidR="00A70A50" w:rsidRPr="000043C9" w:rsidTr="00AE24D4">
              <w:trPr>
                <w:trHeight w:val="2093"/>
              </w:trPr>
              <w:tc>
                <w:tcPr>
                  <w:tcW w:w="3823" w:type="dxa"/>
                </w:tcPr>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t>Motorna vozila koja se koriste za prijevoz putnika i koja uz sjedalo vozača imaju više od 8 sjedala. Vozila u ovoj kategoriji mogu biti u kombinaciji s laganom prikolicom.</w:t>
                  </w:r>
                </w:p>
                <w:p w:rsidR="00A70A50" w:rsidRPr="000043C9" w:rsidRDefault="00A70A50" w:rsidP="00AE24D4">
                  <w:pPr>
                    <w:pStyle w:val="ListParagraph"/>
                    <w:ind w:left="0"/>
                    <w:rPr>
                      <w:rFonts w:ascii="Times New Roman" w:hAnsi="Times New Roman"/>
                      <w:szCs w:val="24"/>
                    </w:rPr>
                  </w:pPr>
                </w:p>
                <w:p w:rsidR="00A70A50" w:rsidRDefault="00A70A50"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Default="00F6355A" w:rsidP="00AE24D4">
                  <w:pPr>
                    <w:tabs>
                      <w:tab w:val="left" w:pos="1440"/>
                    </w:tabs>
                    <w:jc w:val="center"/>
                    <w:rPr>
                      <w:rFonts w:ascii="Times New Roman" w:hAnsi="Times New Roman"/>
                      <w:szCs w:val="24"/>
                    </w:rPr>
                  </w:pPr>
                </w:p>
                <w:p w:rsidR="00F6355A" w:rsidRPr="000043C9" w:rsidRDefault="00F6355A" w:rsidP="00AE24D4">
                  <w:pPr>
                    <w:tabs>
                      <w:tab w:val="left" w:pos="1440"/>
                    </w:tabs>
                    <w:jc w:val="center"/>
                    <w:rPr>
                      <w:rFonts w:ascii="Times New Roman" w:hAnsi="Times New Roman"/>
                      <w:szCs w:val="24"/>
                    </w:rPr>
                  </w:pPr>
                </w:p>
              </w:tc>
              <w:tc>
                <w:tcPr>
                  <w:tcW w:w="410" w:type="dxa"/>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D</w:t>
                  </w:r>
                </w:p>
              </w:tc>
            </w:tr>
            <w:tr w:rsidR="00A70A50" w:rsidRPr="000043C9" w:rsidTr="00AE24D4">
              <w:trPr>
                <w:trHeight w:val="2093"/>
              </w:trPr>
              <w:tc>
                <w:tcPr>
                  <w:tcW w:w="3823" w:type="dxa"/>
                </w:tcPr>
                <w:p w:rsidR="00A70A50" w:rsidRPr="000043C9" w:rsidRDefault="00A70A50" w:rsidP="00AE24D4">
                  <w:pPr>
                    <w:pStyle w:val="ListParagraph"/>
                    <w:ind w:left="0"/>
                    <w:jc w:val="both"/>
                    <w:rPr>
                      <w:rFonts w:ascii="Times New Roman" w:hAnsi="Times New Roman"/>
                      <w:szCs w:val="24"/>
                    </w:rPr>
                  </w:pPr>
                  <w:r w:rsidRPr="000043C9">
                    <w:rPr>
                      <w:rFonts w:ascii="Times New Roman" w:hAnsi="Times New Roman"/>
                      <w:szCs w:val="24"/>
                    </w:rPr>
                    <w:lastRenderedPageBreak/>
                    <w:t>Motorna vozila kategorija B, C i</w:t>
                  </w:r>
                  <w:r>
                    <w:rPr>
                      <w:rFonts w:ascii="Times New Roman" w:hAnsi="Times New Roman"/>
                      <w:szCs w:val="24"/>
                    </w:rPr>
                    <w:t>li</w:t>
                  </w:r>
                  <w:r w:rsidRPr="000043C9">
                    <w:rPr>
                      <w:rFonts w:ascii="Times New Roman" w:hAnsi="Times New Roman"/>
                      <w:szCs w:val="24"/>
                    </w:rPr>
                    <w:t xml:space="preserve"> D</w:t>
                  </w:r>
                  <w:r>
                    <w:rPr>
                      <w:rFonts w:ascii="Times New Roman" w:hAnsi="Times New Roman"/>
                      <w:szCs w:val="24"/>
                    </w:rPr>
                    <w:t>,</w:t>
                  </w:r>
                  <w:r w:rsidRPr="000043C9">
                    <w:rPr>
                      <w:rFonts w:ascii="Times New Roman" w:hAnsi="Times New Roman"/>
                      <w:szCs w:val="24"/>
                    </w:rPr>
                    <w:t xml:space="preserve"> </w:t>
                  </w:r>
                  <w:r>
                    <w:rPr>
                      <w:rFonts w:ascii="Times New Roman" w:hAnsi="Times New Roman"/>
                      <w:szCs w:val="24"/>
                    </w:rPr>
                    <w:t xml:space="preserve">kako je iznad propisano, </w:t>
                  </w:r>
                  <w:r w:rsidRPr="000043C9">
                    <w:rPr>
                      <w:rFonts w:ascii="Times New Roman" w:hAnsi="Times New Roman"/>
                      <w:szCs w:val="24"/>
                    </w:rPr>
                    <w:t>i koja su u kombinaciji sa svim prikolicama osim laganih.</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tabs>
                      <w:tab w:val="left" w:pos="1440"/>
                    </w:tabs>
                    <w:jc w:val="center"/>
                    <w:rPr>
                      <w:rFonts w:ascii="Times New Roman" w:hAnsi="Times New Roman"/>
                      <w:szCs w:val="24"/>
                    </w:rPr>
                  </w:pPr>
                </w:p>
              </w:tc>
              <w:tc>
                <w:tcPr>
                  <w:tcW w:w="410" w:type="dxa"/>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E</w:t>
                  </w:r>
                </w:p>
              </w:tc>
            </w:tr>
          </w:tbl>
          <w:p w:rsidR="00A70A50" w:rsidRPr="000043C9" w:rsidRDefault="00A70A50" w:rsidP="00AE24D4">
            <w:pPr>
              <w:tabs>
                <w:tab w:val="left" w:pos="1440"/>
              </w:tabs>
              <w:jc w:val="center"/>
              <w:rPr>
                <w:rFonts w:ascii="Times New Roman" w:hAnsi="Times New Roman"/>
                <w:szCs w:val="24"/>
              </w:rPr>
            </w:pPr>
          </w:p>
          <w:p w:rsidR="00A70A50" w:rsidRPr="000043C9" w:rsidRDefault="00A70A50" w:rsidP="00AE24D4">
            <w:pPr>
              <w:jc w:val="both"/>
              <w:rPr>
                <w:rFonts w:ascii="Times New Roman" w:hAnsi="Times New Roman"/>
                <w:szCs w:val="24"/>
              </w:rPr>
            </w:pPr>
            <w:r w:rsidRPr="000043C9">
              <w:rPr>
                <w:rFonts w:ascii="Times New Roman" w:hAnsi="Times New Roman"/>
                <w:szCs w:val="24"/>
              </w:rPr>
              <w:t>„Maksimalna dozvoljena masa“ vozila označava masu vozila i njegovo najveće opterećenje kada je vozilo spremno za vožnju.</w:t>
            </w:r>
          </w:p>
          <w:p w:rsidR="00A70A50" w:rsidRPr="000043C9" w:rsidRDefault="00A70A50" w:rsidP="00AE24D4">
            <w:pPr>
              <w:jc w:val="both"/>
              <w:rPr>
                <w:rFonts w:ascii="Times New Roman" w:hAnsi="Times New Roman"/>
                <w:szCs w:val="24"/>
              </w:rPr>
            </w:pPr>
            <w:r w:rsidRPr="000043C9">
              <w:rPr>
                <w:rFonts w:ascii="Times New Roman" w:hAnsi="Times New Roman"/>
                <w:szCs w:val="24"/>
              </w:rPr>
              <w:t>„Maksimalno opterećenje“ označava masu opterećenja koju je dozvolilo nadležno tijelo države u kojoj je vozilo registrirano.</w:t>
            </w:r>
          </w:p>
          <w:p w:rsidR="00A70A50" w:rsidRPr="000043C9" w:rsidRDefault="00A70A50" w:rsidP="00AE24D4">
            <w:pPr>
              <w:jc w:val="both"/>
              <w:rPr>
                <w:rFonts w:ascii="Times New Roman" w:hAnsi="Times New Roman"/>
                <w:szCs w:val="24"/>
              </w:rPr>
            </w:pPr>
            <w:r w:rsidRPr="000043C9">
              <w:rPr>
                <w:rFonts w:ascii="Times New Roman" w:hAnsi="Times New Roman"/>
                <w:szCs w:val="24"/>
              </w:rPr>
              <w:t xml:space="preserve">„Lagane prikolice“ su prikolice čija maksimalna dozvoljena masa ne prelazi 750 kg (1.650 </w:t>
            </w:r>
            <w:r>
              <w:rPr>
                <w:rFonts w:ascii="Times New Roman" w:hAnsi="Times New Roman"/>
                <w:szCs w:val="24"/>
              </w:rPr>
              <w:t>funti</w:t>
            </w:r>
            <w:r w:rsidRPr="000043C9">
              <w:rPr>
                <w:rFonts w:ascii="Times New Roman" w:hAnsi="Times New Roman"/>
                <w:szCs w:val="24"/>
              </w:rPr>
              <w:t>).</w:t>
            </w:r>
          </w:p>
          <w:p w:rsidR="00A70A50" w:rsidRPr="000043C9" w:rsidRDefault="00A70A50" w:rsidP="00AE24D4">
            <w:pPr>
              <w:tabs>
                <w:tab w:val="left" w:pos="1440"/>
              </w:tabs>
              <w:rPr>
                <w:rFonts w:ascii="Times New Roman" w:hAnsi="Times New Roman"/>
                <w:szCs w:val="24"/>
              </w:rPr>
            </w:pPr>
          </w:p>
          <w:tbl>
            <w:tblPr>
              <w:tblStyle w:val="TableGrid"/>
              <w:tblW w:w="4390" w:type="dxa"/>
              <w:tblLayout w:type="fixed"/>
              <w:tblLook w:val="04A0" w:firstRow="1" w:lastRow="0" w:firstColumn="1" w:lastColumn="0" w:noHBand="0" w:noVBand="1"/>
            </w:tblPr>
            <w:tblGrid>
              <w:gridCol w:w="1555"/>
              <w:gridCol w:w="2126"/>
              <w:gridCol w:w="709"/>
            </w:tblGrid>
            <w:tr w:rsidR="00A70A50" w:rsidRPr="000043C9" w:rsidTr="00AE24D4">
              <w:trPr>
                <w:cantSplit/>
                <w:trHeight w:val="494"/>
              </w:trPr>
              <w:tc>
                <w:tcPr>
                  <w:tcW w:w="3681" w:type="dxa"/>
                  <w:gridSpan w:val="2"/>
                  <w:tcBorders>
                    <w:bottom w:val="single" w:sz="4" w:space="0" w:color="auto"/>
                  </w:tcBorders>
                  <w:vAlign w:val="bottom"/>
                </w:tcPr>
                <w:p w:rsidR="00A70A50" w:rsidRPr="000043C9" w:rsidRDefault="00A70A50" w:rsidP="009835E4">
                  <w:pPr>
                    <w:framePr w:hSpace="180" w:wrap="around" w:vAnchor="text" w:hAnchor="margin" w:xAlign="right" w:y="48"/>
                    <w:tabs>
                      <w:tab w:val="left" w:pos="1440"/>
                    </w:tabs>
                    <w:jc w:val="center"/>
                    <w:rPr>
                      <w:rFonts w:ascii="Times New Roman" w:hAnsi="Times New Roman"/>
                      <w:szCs w:val="24"/>
                    </w:rPr>
                  </w:pPr>
                  <w:r w:rsidRPr="000043C9">
                    <w:rPr>
                      <w:rFonts w:ascii="Times New Roman" w:hAnsi="Times New Roman"/>
                      <w:szCs w:val="24"/>
                    </w:rPr>
                    <w:t>ISKLJUČENJE</w:t>
                  </w:r>
                </w:p>
              </w:tc>
              <w:tc>
                <w:tcPr>
                  <w:tcW w:w="709" w:type="dxa"/>
                  <w:vMerge w:val="restart"/>
                  <w:textDirection w:val="btLr"/>
                </w:tcPr>
                <w:p w:rsidR="00A70A50" w:rsidRPr="000043C9" w:rsidRDefault="00A70A50" w:rsidP="009835E4">
                  <w:pPr>
                    <w:framePr w:hSpace="180" w:wrap="around" w:vAnchor="text" w:hAnchor="margin" w:xAlign="right" w:y="48"/>
                    <w:tabs>
                      <w:tab w:val="left" w:pos="1440"/>
                    </w:tabs>
                    <w:ind w:right="113"/>
                    <w:jc w:val="center"/>
                    <w:rPr>
                      <w:rFonts w:ascii="Times New Roman" w:hAnsi="Times New Roman"/>
                      <w:szCs w:val="24"/>
                    </w:rPr>
                  </w:pPr>
                  <w:r w:rsidRPr="000043C9">
                    <w:rPr>
                      <w:rFonts w:ascii="Times New Roman" w:hAnsi="Times New Roman"/>
                      <w:szCs w:val="24"/>
                    </w:rPr>
                    <w:t>Isključenje:</w:t>
                  </w:r>
                </w:p>
                <w:p w:rsidR="00A70A50" w:rsidRPr="000043C9" w:rsidRDefault="00A70A50" w:rsidP="009835E4">
                  <w:pPr>
                    <w:framePr w:hSpace="180" w:wrap="around" w:vAnchor="text" w:hAnchor="margin" w:xAlign="right" w:y="48"/>
                    <w:tabs>
                      <w:tab w:val="left" w:pos="1440"/>
                    </w:tabs>
                    <w:ind w:right="113"/>
                    <w:jc w:val="center"/>
                    <w:rPr>
                      <w:rFonts w:ascii="Times New Roman" w:hAnsi="Times New Roman"/>
                      <w:szCs w:val="24"/>
                    </w:rPr>
                  </w:pPr>
                  <w:r w:rsidRPr="000043C9">
                    <w:rPr>
                      <w:rFonts w:ascii="Times New Roman" w:hAnsi="Times New Roman"/>
                      <w:szCs w:val="24"/>
                    </w:rPr>
                    <w:t>(države I-VIII)</w:t>
                  </w:r>
                </w:p>
              </w:tc>
            </w:tr>
            <w:tr w:rsidR="00A70A50" w:rsidRPr="000043C9" w:rsidTr="00AE24D4">
              <w:trPr>
                <w:cantSplit/>
                <w:trHeight w:val="490"/>
              </w:trPr>
              <w:tc>
                <w:tcPr>
                  <w:tcW w:w="3681" w:type="dxa"/>
                  <w:gridSpan w:val="2"/>
                  <w:tcBorders>
                    <w:bottom w:val="nil"/>
                  </w:tcBorders>
                </w:tcPr>
                <w:p w:rsidR="00A70A50" w:rsidRPr="000043C9" w:rsidRDefault="00A70A50" w:rsidP="009835E4">
                  <w:pPr>
                    <w:framePr w:hSpace="180" w:wrap="around" w:vAnchor="text" w:hAnchor="margin" w:xAlign="right" w:y="48"/>
                    <w:tabs>
                      <w:tab w:val="left" w:pos="1440"/>
                    </w:tabs>
                    <w:rPr>
                      <w:rFonts w:ascii="Times New Roman" w:hAnsi="Times New Roman"/>
                      <w:szCs w:val="24"/>
                    </w:rPr>
                  </w:pPr>
                  <w:r w:rsidRPr="000043C9">
                    <w:rPr>
                      <w:rFonts w:ascii="Times New Roman" w:hAnsi="Times New Roman"/>
                      <w:szCs w:val="24"/>
                    </w:rPr>
                    <w:t>Nositelj ove dozvole nema pravo vožnje u (država)…………………………………...</w:t>
                  </w:r>
                </w:p>
              </w:tc>
              <w:tc>
                <w:tcPr>
                  <w:tcW w:w="709" w:type="dxa"/>
                  <w:vMerge/>
                  <w:textDirection w:val="btLr"/>
                </w:tcPr>
                <w:p w:rsidR="00A70A50" w:rsidRPr="000043C9" w:rsidRDefault="00A70A50" w:rsidP="009835E4">
                  <w:pPr>
                    <w:framePr w:hSpace="180" w:wrap="around" w:vAnchor="text" w:hAnchor="margin" w:xAlign="right" w:y="48"/>
                    <w:tabs>
                      <w:tab w:val="left" w:pos="1440"/>
                    </w:tabs>
                    <w:ind w:right="113"/>
                    <w:jc w:val="center"/>
                    <w:rPr>
                      <w:rFonts w:ascii="Times New Roman" w:hAnsi="Times New Roman"/>
                      <w:szCs w:val="24"/>
                    </w:rPr>
                  </w:pPr>
                </w:p>
              </w:tc>
            </w:tr>
            <w:tr w:rsidR="00A70A50" w:rsidRPr="000043C9" w:rsidTr="00AE24D4">
              <w:trPr>
                <w:cantSplit/>
                <w:trHeight w:val="490"/>
              </w:trPr>
              <w:tc>
                <w:tcPr>
                  <w:tcW w:w="3681" w:type="dxa"/>
                  <w:gridSpan w:val="2"/>
                  <w:tcBorders>
                    <w:top w:val="nil"/>
                    <w:bottom w:val="nil"/>
                  </w:tcBorders>
                </w:tcPr>
                <w:p w:rsidR="00A70A50" w:rsidRPr="000043C9" w:rsidRDefault="00A70A50" w:rsidP="009835E4">
                  <w:pPr>
                    <w:framePr w:hSpace="180" w:wrap="around" w:vAnchor="text" w:hAnchor="margin" w:xAlign="right" w:y="48"/>
                    <w:tabs>
                      <w:tab w:val="left" w:pos="1440"/>
                    </w:tabs>
                    <w:rPr>
                      <w:rFonts w:ascii="Times New Roman" w:hAnsi="Times New Roman"/>
                      <w:szCs w:val="24"/>
                    </w:rPr>
                  </w:pPr>
                  <w:r w:rsidRPr="000043C9">
                    <w:rPr>
                      <w:rFonts w:ascii="Times New Roman" w:hAnsi="Times New Roman"/>
                      <w:szCs w:val="24"/>
                    </w:rPr>
                    <w:t>zbog………………………………….............................................................................. ……………………………………………. …………………………………………….</w:t>
                  </w:r>
                </w:p>
              </w:tc>
              <w:tc>
                <w:tcPr>
                  <w:tcW w:w="709" w:type="dxa"/>
                  <w:vMerge/>
                  <w:textDirection w:val="btLr"/>
                </w:tcPr>
                <w:p w:rsidR="00A70A50" w:rsidRPr="000043C9" w:rsidRDefault="00A70A50" w:rsidP="009835E4">
                  <w:pPr>
                    <w:framePr w:hSpace="180" w:wrap="around" w:vAnchor="text" w:hAnchor="margin" w:xAlign="right" w:y="48"/>
                    <w:tabs>
                      <w:tab w:val="left" w:pos="1440"/>
                    </w:tabs>
                    <w:ind w:right="113"/>
                    <w:jc w:val="center"/>
                    <w:rPr>
                      <w:rFonts w:ascii="Times New Roman" w:hAnsi="Times New Roman"/>
                      <w:szCs w:val="24"/>
                    </w:rPr>
                  </w:pPr>
                </w:p>
              </w:tc>
            </w:tr>
            <w:tr w:rsidR="00A70A50" w:rsidRPr="000043C9" w:rsidTr="00AE24D4">
              <w:trPr>
                <w:cantSplit/>
                <w:trHeight w:val="1512"/>
              </w:trPr>
              <w:tc>
                <w:tcPr>
                  <w:tcW w:w="1555" w:type="dxa"/>
                  <w:tcBorders>
                    <w:top w:val="nil"/>
                    <w:bottom w:val="single" w:sz="4" w:space="0" w:color="auto"/>
                    <w:right w:val="nil"/>
                  </w:tcBorders>
                </w:tcPr>
                <w:p w:rsidR="00A70A50" w:rsidRPr="000043C9" w:rsidRDefault="00A70A50" w:rsidP="009835E4">
                  <w:pPr>
                    <w:framePr w:hSpace="180" w:wrap="around" w:vAnchor="text" w:hAnchor="margin" w:xAlign="right" w:y="48"/>
                    <w:tabs>
                      <w:tab w:val="left" w:pos="1440"/>
                    </w:tabs>
                    <w:jc w:val="center"/>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12512" behindDoc="0" locked="0" layoutInCell="1" allowOverlap="1" wp14:anchorId="33130906" wp14:editId="7C4E09F6">
                            <wp:simplePos x="0" y="0"/>
                            <wp:positionH relativeFrom="column">
                              <wp:posOffset>112970</wp:posOffset>
                            </wp:positionH>
                            <wp:positionV relativeFrom="paragraph">
                              <wp:posOffset>115234</wp:posOffset>
                            </wp:positionV>
                            <wp:extent cx="636270" cy="665480"/>
                            <wp:effectExtent l="0" t="0" r="0" b="1270"/>
                            <wp:wrapNone/>
                            <wp:docPr id="35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30906" id="_x0000_s1047" type="#_x0000_t202" style="position:absolute;left:0;text-align:left;margin-left:8.9pt;margin-top:9.05pt;width:50.1pt;height:5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oP7FAIAAAAEAAAOAAAAZHJzL2Uyb0RvYy54bWysU11v2yAUfZ+0/4B4X5y4cZpaIVXXrtOk&#10;7kNq9wMIxjEKcBmQ2N2v7wWnabS9TfMD4vpyD/ece1hdD0aTg/RBgWV0NplSIq2ARtktoz+f7j8s&#10;KQmR24ZrsJLRZxno9fr9u1XvallCB7qRniCIDXXvGO1idHVRBNFJw8MEnLSYbMEbHjH026LxvEd0&#10;o4tyOl0UPfjGeRAyBPx7NybpOuO3rRTxe9sGGYlmFHuLefV53aS1WK94vfXcdUoc2+D/0IXhyuKl&#10;J6g7HjnZe/UXlFHCQ4A2TgSYAtpWCZk5IJvZ9A82jx13MnNBcYI7yRT+H6z4dvjhiWoYvagqSiw3&#10;OKQnuQvRKgK7g/KkTCL1LtR49tHh6Th8hAGHnQkH9wBiF4iF247brbzxHvpO8gabnKXK4qx0xAkJ&#10;ZNN/hQbv4vsIGWhovUkKoiYE0XFYz6cBySESgT8XF4vyEjMCU4tFNV/mARa8fi12PsTPEgxJG0Y9&#10;zj+D88NDiKkZXr8eSXdZuFdaZw9oS3pGr6qyygVnGaMiWlQrw+hymr7RNInjJ9vk4siVHvd4gbZH&#10;0onnyDgOmyGLXGZJkiIbaJ5RBg+jJfEJ4aYD/5uSHu3IaPi1515Sor9YlPJqNp8n/+ZgXl2WGPjz&#10;zOY8w61AKEYjJeP2NmbPj5xvUPJWZTneOjn2jDbLKh2fRPLxeZxPvT3c9QsAAAD//wMAUEsDBBQA&#10;BgAIAAAAIQBbiljG3AAAAAkBAAAPAAAAZHJzL2Rvd25yZXYueG1sTI9BT8MwDIXvSPyHyEjcWNIK&#10;WFeaTtMQVxAbTNota7y2onGqJlvLv8c7sZP99Kzn7xXLyXXijENoPWlIZgoEUuVtS7WGr+3bQwYi&#10;REPWdJ5Qwy8GWJa3N4XJrR/pE8+bWAsOoZAbDU2MfS5lqBp0Jsx8j8Te0Q/ORJZDLe1gRg53nUyV&#10;epbOtMQfGtPjusHqZ3NyGr7fj/vdo/qoX91TP/pJSXILqfX93bR6ARFxiv/HcMFndCiZ6eBPZIPo&#10;WM+ZPPLMEhAXP8m424GXNF2ALAt53aD8AwAA//8DAFBLAQItABQABgAIAAAAIQC2gziS/gAAAOEB&#10;AAATAAAAAAAAAAAAAAAAAAAAAABbQ29udGVudF9UeXBlc10ueG1sUEsBAi0AFAAGAAgAAAAhADj9&#10;If/WAAAAlAEAAAsAAAAAAAAAAAAAAAAALwEAAF9yZWxzLy5yZWxzUEsBAi0AFAAGAAgAAAAhABri&#10;g/sUAgAAAAQAAA4AAAAAAAAAAAAAAAAALgIAAGRycy9lMm9Eb2MueG1sUEsBAi0AFAAGAAgAAAAh&#10;AFuKWMbcAAAACQEAAA8AAAAAAAAAAAAAAAAAbgQAAGRycy9kb3ducmV2LnhtbFBLBQYAAAAABAAE&#10;APMAAAB3BQ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711488" behindDoc="0" locked="0" layoutInCell="1" allowOverlap="1" wp14:anchorId="58E119F4" wp14:editId="4EAD7B95">
                            <wp:simplePos x="0" y="0"/>
                            <wp:positionH relativeFrom="column">
                              <wp:posOffset>21489</wp:posOffset>
                            </wp:positionH>
                            <wp:positionV relativeFrom="paragraph">
                              <wp:posOffset>54737</wp:posOffset>
                            </wp:positionV>
                            <wp:extent cx="826618" cy="767893"/>
                            <wp:effectExtent l="0" t="0" r="12065" b="13335"/>
                            <wp:wrapNone/>
                            <wp:docPr id="354" name="Elipsa 354"/>
                            <wp:cNvGraphicFramePr/>
                            <a:graphic xmlns:a="http://schemas.openxmlformats.org/drawingml/2006/main">
                              <a:graphicData uri="http://schemas.microsoft.com/office/word/2010/wordprocessingShape">
                                <wps:wsp>
                                  <wps:cNvSpPr/>
                                  <wps:spPr>
                                    <a:xfrm>
                                      <a:off x="0" y="0"/>
                                      <a:ext cx="826618" cy="767893"/>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2A4650" id="Elipsa 354" o:spid="_x0000_s1026" style="position:absolute;margin-left:1.7pt;margin-top:4.3pt;width:65.1pt;height:60.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vlcAIAAAEFAAAOAAAAZHJzL2Uyb0RvYy54bWysVMFOGzEQvVfqP1i+l01CCBCxQRE0VSVU&#10;kKDiPHjtrCXb49pONunXd+xdIBROVXNwZjzjGb/nN3txubOGbWWIGl3Nx0cjzqQT2Gi3rvnPh9WX&#10;M85iAteAQSdrvpeRXy4+f7ro/FxOsEXTyMCoiIvzzte8TcnPqyqKVlqIR+ilo6DCYCGRG9ZVE6Cj&#10;6tZUk9FoVnUYGh9QyBhp97oP8kWpr5QU6VapKBMzNae7pbKGsj7ltVpcwHwdwLdaDNeAf7iFBe2o&#10;6Uupa0jANkG/K2W1CBhRpSOBtkKltJAFA6EZj/5Cc9+ClwULkRP9C03x/5UVP7Z3gemm5scnU84c&#10;WHqkr0b7CCzvED+dj3NKu/d3YfAimRnsTgWb/wkG2xVO9y+cyl1igjbPJrPZmEQgKHQ6Oz07P841&#10;q9fDPsT0TaJl2ai5NLl5Rg1z2N7E1Gc/Z+XtiEY3K21McfbxygS2BXpg0kWDHWcGYqLNmq/Kb2j4&#10;5phxrKv55GQ6IlUIIOUpA4lM64mL6NacgVmTpEUK5S5vTsd3TR8I70HjUfl91DgDuYbY9jcuVYc0&#10;4zIeWUQ74M7U92Rn6wmbPT1WwF7F0YuVpmo3hPYOAsmWoNAopltalEHCh4PFWYvh90f7OZ/URFHO&#10;OhoDwv5rA0ESlu+OdHY+nk7z3BRnenI6ISccRp4OI25jr5AeYkxD70Uxc34yz6YKaB9pYpe5K4XA&#10;Cerdszw4V6kfT5p5IZfLkkaz4iHduHsvcvHMU+bxYfcIwQ/CSfQCP/B5ZN6Jp8/NJx0uNwmVLsp6&#10;5ZVEmR2asyLP4ZuQB/nQL1mvX67FHwAAAP//AwBQSwMEFAAGAAgAAAAhAA59aofcAAAABwEAAA8A&#10;AABkcnMvZG93bnJldi54bWxMjkFPwkAUhO8m/ofNM/EmW6kSKN0SJDaePBSF89I+2uLu26a7hfLv&#10;fZz0NpOZzHzparRGnLH3rSMFz5MIBFLpqpZqBd9f+dMchA+aKm0coYIrelhl93epTip3oQLP21AL&#10;HiGfaAVNCF0ipS8btNpPXIfE2dH1Vge2fS2rXl943Bo5jaKZtLolfmh0h5sGy5/tYBXs83iXL96u&#10;/jScis9i/W4+jpudUo8P43oJIuAY/spww2d0yJjp4AaqvDAK4hcuKpjPQNzSOGZxYDFdvILMUvmf&#10;P/sFAAD//wMAUEsBAi0AFAAGAAgAAAAhALaDOJL+AAAA4QEAABMAAAAAAAAAAAAAAAAAAAAAAFtD&#10;b250ZW50X1R5cGVzXS54bWxQSwECLQAUAAYACAAAACEAOP0h/9YAAACUAQAACwAAAAAAAAAAAAAA&#10;AAAvAQAAX3JlbHMvLnJlbHNQSwECLQAUAAYACAAAACEAyVT75XACAAABBQAADgAAAAAAAAAAAAAA&#10;AAAuAgAAZHJzL2Uyb0RvYy54bWxQSwECLQAUAAYACAAAACEADn1qh9wAAAAHAQAADwAAAAAAAAAA&#10;AAAAAADKBAAAZHJzL2Rvd25yZXYueG1sUEsFBgAAAAAEAAQA8wAAANMFAAAAAA==&#10;" fillcolor="window" strokecolor="windowText" strokeweight="2pt"/>
                        </w:pict>
                      </mc:Fallback>
                    </mc:AlternateContent>
                  </w:r>
                </w:p>
                <w:p w:rsidR="00A70A50" w:rsidRPr="000043C9" w:rsidRDefault="00A70A50" w:rsidP="009835E4">
                  <w:pPr>
                    <w:framePr w:hSpace="180" w:wrap="around" w:vAnchor="text" w:hAnchor="margin" w:xAlign="right" w:y="48"/>
                    <w:tabs>
                      <w:tab w:val="left" w:pos="1440"/>
                    </w:tabs>
                    <w:jc w:val="center"/>
                    <w:rPr>
                      <w:rFonts w:ascii="Times New Roman" w:hAnsi="Times New Roman"/>
                      <w:szCs w:val="24"/>
                    </w:rPr>
                  </w:pPr>
                </w:p>
                <w:p w:rsidR="00A70A50" w:rsidRPr="000043C9" w:rsidRDefault="00A70A50" w:rsidP="009835E4">
                  <w:pPr>
                    <w:framePr w:hSpace="180" w:wrap="around" w:vAnchor="text" w:hAnchor="margin" w:xAlign="right" w:y="48"/>
                    <w:tabs>
                      <w:tab w:val="left" w:pos="1440"/>
                    </w:tabs>
                    <w:jc w:val="center"/>
                    <w:rPr>
                      <w:rFonts w:ascii="Times New Roman" w:hAnsi="Times New Roman"/>
                      <w:szCs w:val="24"/>
                    </w:rPr>
                  </w:pPr>
                </w:p>
                <w:p w:rsidR="00A70A50" w:rsidRPr="000043C9" w:rsidRDefault="00A70A50" w:rsidP="009835E4">
                  <w:pPr>
                    <w:framePr w:hSpace="180" w:wrap="around" w:vAnchor="text" w:hAnchor="margin" w:xAlign="right" w:y="48"/>
                    <w:tabs>
                      <w:tab w:val="left" w:pos="1440"/>
                    </w:tabs>
                    <w:jc w:val="center"/>
                    <w:rPr>
                      <w:rFonts w:ascii="Times New Roman" w:hAnsi="Times New Roman"/>
                      <w:szCs w:val="24"/>
                    </w:rPr>
                  </w:pPr>
                </w:p>
              </w:tc>
              <w:tc>
                <w:tcPr>
                  <w:tcW w:w="2126" w:type="dxa"/>
                  <w:tcBorders>
                    <w:top w:val="nil"/>
                    <w:left w:val="nil"/>
                    <w:bottom w:val="single" w:sz="4" w:space="0" w:color="auto"/>
                  </w:tcBorders>
                </w:tcPr>
                <w:p w:rsidR="00A70A50" w:rsidRPr="000043C9" w:rsidRDefault="00A70A50" w:rsidP="009835E4">
                  <w:pPr>
                    <w:framePr w:hSpace="180" w:wrap="around" w:vAnchor="text" w:hAnchor="margin" w:xAlign="right" w:y="48"/>
                    <w:tabs>
                      <w:tab w:val="left" w:pos="1440"/>
                    </w:tabs>
                    <w:rPr>
                      <w:rFonts w:ascii="Times New Roman" w:hAnsi="Times New Roman"/>
                      <w:szCs w:val="24"/>
                    </w:rPr>
                  </w:pPr>
                  <w:r w:rsidRPr="000043C9">
                    <w:rPr>
                      <w:rFonts w:ascii="Times New Roman" w:hAnsi="Times New Roman"/>
                      <w:szCs w:val="24"/>
                    </w:rPr>
                    <w:t>Mjesto……………….……………………......</w:t>
                  </w:r>
                </w:p>
                <w:p w:rsidR="00A70A50" w:rsidRPr="000043C9" w:rsidRDefault="00A70A50" w:rsidP="009835E4">
                  <w:pPr>
                    <w:framePr w:hSpace="180" w:wrap="around" w:vAnchor="text" w:hAnchor="margin" w:xAlign="right" w:y="48"/>
                    <w:tabs>
                      <w:tab w:val="left" w:pos="1440"/>
                    </w:tabs>
                    <w:rPr>
                      <w:rFonts w:ascii="Times New Roman" w:hAnsi="Times New Roman"/>
                      <w:szCs w:val="24"/>
                    </w:rPr>
                  </w:pPr>
                  <w:r w:rsidRPr="000043C9">
                    <w:rPr>
                      <w:rFonts w:ascii="Times New Roman" w:hAnsi="Times New Roman"/>
                      <w:szCs w:val="24"/>
                    </w:rPr>
                    <w:t>Datum………………...……………………......</w:t>
                  </w:r>
                </w:p>
                <w:p w:rsidR="00A70A50" w:rsidRPr="000043C9" w:rsidRDefault="00A70A50" w:rsidP="009835E4">
                  <w:pPr>
                    <w:framePr w:hSpace="180" w:wrap="around" w:vAnchor="text" w:hAnchor="margin" w:xAlign="right" w:y="48"/>
                    <w:tabs>
                      <w:tab w:val="left" w:pos="1440"/>
                    </w:tabs>
                    <w:jc w:val="center"/>
                    <w:rPr>
                      <w:rFonts w:ascii="Times New Roman" w:hAnsi="Times New Roman"/>
                      <w:szCs w:val="24"/>
                    </w:rPr>
                  </w:pPr>
                  <w:r w:rsidRPr="000043C9">
                    <w:rPr>
                      <w:rFonts w:ascii="Times New Roman" w:hAnsi="Times New Roman"/>
                      <w:szCs w:val="24"/>
                    </w:rPr>
                    <w:t>Potpis</w:t>
                  </w:r>
                </w:p>
                <w:p w:rsidR="00A70A50" w:rsidRPr="000043C9" w:rsidRDefault="00A70A50" w:rsidP="009835E4">
                  <w:pPr>
                    <w:framePr w:hSpace="180" w:wrap="around" w:vAnchor="text" w:hAnchor="margin" w:xAlign="right" w:y="48"/>
                    <w:tabs>
                      <w:tab w:val="left" w:pos="1440"/>
                    </w:tabs>
                    <w:jc w:val="center"/>
                    <w:rPr>
                      <w:rFonts w:ascii="Times New Roman" w:hAnsi="Times New Roman"/>
                      <w:szCs w:val="24"/>
                    </w:rPr>
                  </w:pPr>
                </w:p>
              </w:tc>
              <w:tc>
                <w:tcPr>
                  <w:tcW w:w="709" w:type="dxa"/>
                  <w:vMerge/>
                  <w:textDirection w:val="btLr"/>
                </w:tcPr>
                <w:p w:rsidR="00A70A50" w:rsidRPr="000043C9" w:rsidRDefault="00A70A50" w:rsidP="009835E4">
                  <w:pPr>
                    <w:framePr w:hSpace="180" w:wrap="around" w:vAnchor="text" w:hAnchor="margin" w:xAlign="right" w:y="48"/>
                    <w:tabs>
                      <w:tab w:val="left" w:pos="1440"/>
                    </w:tabs>
                    <w:ind w:right="113"/>
                    <w:jc w:val="center"/>
                    <w:rPr>
                      <w:rFonts w:ascii="Times New Roman" w:hAnsi="Times New Roman"/>
                      <w:szCs w:val="24"/>
                    </w:rPr>
                  </w:pPr>
                </w:p>
              </w:tc>
            </w:tr>
            <w:tr w:rsidR="00A70A50" w:rsidRPr="000043C9" w:rsidTr="00AE24D4">
              <w:trPr>
                <w:cantSplit/>
                <w:trHeight w:val="1512"/>
              </w:trPr>
              <w:tc>
                <w:tcPr>
                  <w:tcW w:w="3681" w:type="dxa"/>
                  <w:gridSpan w:val="2"/>
                  <w:tcBorders>
                    <w:top w:val="single" w:sz="4" w:space="0" w:color="auto"/>
                  </w:tcBorders>
                </w:tcPr>
                <w:p w:rsidR="00A70A50" w:rsidRDefault="00A70A50" w:rsidP="009835E4">
                  <w:pPr>
                    <w:framePr w:hSpace="180" w:wrap="around" w:vAnchor="text" w:hAnchor="margin" w:xAlign="right" w:y="48"/>
                    <w:tabs>
                      <w:tab w:val="left" w:pos="1440"/>
                    </w:tabs>
                    <w:jc w:val="both"/>
                    <w:rPr>
                      <w:rFonts w:ascii="Times New Roman" w:hAnsi="Times New Roman"/>
                      <w:szCs w:val="24"/>
                    </w:rPr>
                  </w:pPr>
                </w:p>
                <w:p w:rsidR="00A70A50" w:rsidRPr="000043C9" w:rsidRDefault="00A70A50" w:rsidP="009835E4">
                  <w:pPr>
                    <w:framePr w:hSpace="180" w:wrap="around" w:vAnchor="text" w:hAnchor="margin" w:xAlign="right" w:y="48"/>
                    <w:tabs>
                      <w:tab w:val="left" w:pos="1440"/>
                    </w:tabs>
                    <w:jc w:val="both"/>
                    <w:rPr>
                      <w:rFonts w:ascii="Times New Roman" w:hAnsi="Times New Roman"/>
                      <w:szCs w:val="24"/>
                    </w:rPr>
                  </w:pPr>
                  <w:r w:rsidRPr="000043C9">
                    <w:rPr>
                      <w:rFonts w:ascii="Times New Roman" w:hAnsi="Times New Roman"/>
                      <w:szCs w:val="24"/>
                    </w:rPr>
                    <w:t>Ako je prostor iznad već popunjen, koristiti bilo koji drugi prostor predviđen za „Isključenje“</w:t>
                  </w:r>
                </w:p>
              </w:tc>
              <w:tc>
                <w:tcPr>
                  <w:tcW w:w="709" w:type="dxa"/>
                  <w:vMerge/>
                  <w:textDirection w:val="btLr"/>
                </w:tcPr>
                <w:p w:rsidR="00A70A50" w:rsidRPr="000043C9" w:rsidRDefault="00A70A50" w:rsidP="009835E4">
                  <w:pPr>
                    <w:framePr w:hSpace="180" w:wrap="around" w:vAnchor="text" w:hAnchor="margin" w:xAlign="right" w:y="48"/>
                    <w:tabs>
                      <w:tab w:val="left" w:pos="1440"/>
                    </w:tabs>
                    <w:ind w:right="113"/>
                    <w:jc w:val="center"/>
                    <w:rPr>
                      <w:rFonts w:ascii="Times New Roman" w:hAnsi="Times New Roman"/>
                      <w:szCs w:val="24"/>
                    </w:rPr>
                  </w:pPr>
                </w:p>
              </w:tc>
            </w:tr>
          </w:tbl>
          <w:p w:rsidR="00A70A50" w:rsidRPr="000043C9" w:rsidRDefault="00A70A50" w:rsidP="00AE24D4">
            <w:pPr>
              <w:tabs>
                <w:tab w:val="left" w:pos="1440"/>
              </w:tabs>
              <w:jc w:val="center"/>
              <w:rPr>
                <w:rFonts w:ascii="Times New Roman" w:hAnsi="Times New Roman"/>
                <w:szCs w:val="24"/>
              </w:rPr>
            </w:pPr>
          </w:p>
        </w:tc>
        <w:tc>
          <w:tcPr>
            <w:tcW w:w="4464" w:type="dxa"/>
          </w:tcPr>
          <w:tbl>
            <w:tblPr>
              <w:tblStyle w:val="TableGrid"/>
              <w:tblpPr w:leftFromText="180" w:rightFromText="180" w:vertAnchor="text" w:horzAnchor="margin" w:tblpY="-115"/>
              <w:tblOverlap w:val="never"/>
              <w:tblW w:w="0" w:type="auto"/>
              <w:tblLayout w:type="fixed"/>
              <w:tblLook w:val="04A0" w:firstRow="1" w:lastRow="0" w:firstColumn="1" w:lastColumn="0" w:noHBand="0" w:noVBand="1"/>
            </w:tblPr>
            <w:tblGrid>
              <w:gridCol w:w="421"/>
              <w:gridCol w:w="1701"/>
              <w:gridCol w:w="1965"/>
            </w:tblGrid>
            <w:tr w:rsidR="00A70A50" w:rsidRPr="000043C9" w:rsidTr="00AE24D4">
              <w:trPr>
                <w:trHeight w:val="1693"/>
              </w:trPr>
              <w:tc>
                <w:tcPr>
                  <w:tcW w:w="421" w:type="dxa"/>
                  <w:tcBorders>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lastRenderedPageBreak/>
                    <w:t>A</w:t>
                  </w:r>
                </w:p>
              </w:tc>
              <w:tc>
                <w:tcPr>
                  <w:tcW w:w="1701" w:type="dxa"/>
                  <w:tcBorders>
                    <w:left w:val="nil"/>
                    <w:bottom w:val="single" w:sz="4" w:space="0" w:color="auto"/>
                    <w:right w:val="single" w:sz="4" w:space="0" w:color="auto"/>
                  </w:tcBorders>
                </w:tcPr>
                <w:p w:rsidR="00A70A50" w:rsidRPr="000043C9" w:rsidRDefault="00F6355A" w:rsidP="00AE24D4">
                  <w:pPr>
                    <w:tabs>
                      <w:tab w:val="left" w:pos="1440"/>
                    </w:tabs>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01248" behindDoc="0" locked="0" layoutInCell="1" allowOverlap="1" wp14:anchorId="706AEA14" wp14:editId="50A2F122">
                            <wp:simplePos x="0" y="0"/>
                            <wp:positionH relativeFrom="column">
                              <wp:posOffset>-53340</wp:posOffset>
                            </wp:positionH>
                            <wp:positionV relativeFrom="paragraph">
                              <wp:posOffset>116205</wp:posOffset>
                            </wp:positionV>
                            <wp:extent cx="950595" cy="869950"/>
                            <wp:effectExtent l="0" t="0" r="20955" b="25400"/>
                            <wp:wrapNone/>
                            <wp:docPr id="356" name="Elipsa 356"/>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24A937" id="Elipsa 356" o:spid="_x0000_s1026" style="position:absolute;margin-left:-4.2pt;margin-top:9.15pt;width:74.85pt;height: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5wbwIAAAEFAAAOAAAAZHJzL2Uyb0RvYy54bWysVE1v2zAMvQ/YfxB0X+1kSdcEdYqgXYYB&#10;RRugHXpmZSkWIIuapMTJfv0o2W3Tj9OwHBRSpEi9p0efX+xbw3bSB4224qOTkjNpBdbabir+6371&#10;5YyzEMHWYNDKih9k4BeLz5/OOzeXY2zQ1NIzKmLDvHMVb2J086IIopEthBN00lJQoW8hkus3Re2h&#10;o+qtKcZleVp06GvnUcgQaPeqD/JFrq+UFPFWqSAjMxWnu8W8+rw+prVYnMN848E1WgzXgH+4RQva&#10;UtPnUlcQgW29fleq1cJjQBVPBLYFKqWFzBgIzah8g+auASczFiInuGeawv8rK252a890XfGv01PO&#10;LLT0SN+NdgFY2iF+OhfmlHbn1n7wApkJ7F75Nv0TDLbPnB6eOZX7yARtzqbldDblTFDo7HRGbqpZ&#10;vBx2PsQfEluWjIpLk5on1DCH3XWIffZTVtoOaHS90sZk5xAujWc7oAcmXdTYcWYgRNqs+Cr/hoav&#10;jhnLuoqPp5OSVCGAlKcMRDJbR1wEu+EMzIYkLaLPd3l1Orxrek94jxqX+fdR4wTkCkLT3zhXHdKM&#10;TXhkFu2AO1Hfk52sR6wP9FgeexUHJ1aaql0T2jV4ki1BoVGMt7Qog4QPB4uzBv2fj/ZTPqmJopx1&#10;NAaE/fcWvCQsPy3pbDaaTNLcZGcy/TYmxx9HHo8jdtteIj3EiIbeiWym/GieTOWxfaCJXaauFAIr&#10;qHfP8uBcxn48aeaFXC5zGs2Kg3ht75xIxRNPicf7/QN4Nwgn0gvc4NPIvBNPn5tOWlxuIyqdlfXC&#10;K4kyOTRnWZ7DNyEN8rGfs16+XIu/AAAA//8DAFBLAwQUAAYACAAAACEACSbNr98AAAAJAQAADwAA&#10;AGRycy9kb3ducmV2LnhtbEyPwW7CMBBE75X6D9ZW6g0cGqhCGgdR1KinHkILZxObJNReR7ED4e+7&#10;nOhtdmc0+zZbjdaws+5961DAbBoB01g51WIt4Oe7mCTAfJCopHGoBVy1h1X++JDJVLkLlvq8DTWj&#10;EvSpFNCE0KWc+6rRVvqp6zSSd3S9lYHGvuaqlxcqt4a/RNErt7JFutDITm8aXf1uBytgX8S7Yvl+&#10;9afhVH6V6w/zedzshHh+GtdvwIIewz0MN3xCh5yYDm5A5ZkRMEnmlKR9EgO7+fMZiQOJxSIGnmf8&#10;/wf5HwAAAP//AwBQSwECLQAUAAYACAAAACEAtoM4kv4AAADhAQAAEwAAAAAAAAAAAAAAAAAAAAAA&#10;W0NvbnRlbnRfVHlwZXNdLnhtbFBLAQItABQABgAIAAAAIQA4/SH/1gAAAJQBAAALAAAAAAAAAAAA&#10;AAAAAC8BAABfcmVscy8ucmVsc1BLAQItABQABgAIAAAAIQDOfX5wbwIAAAEFAAAOAAAAAAAAAAAA&#10;AAAAAC4CAABkcnMvZTJvRG9jLnhtbFBLAQItABQABgAIAAAAIQAJJs2v3wAAAAkBAAAPAAAAAAAA&#10;AAAAAAAAAMkEAABkcnMvZG93bnJldi54bWxQSwUGAAAAAAQABADzAAAA1QUAAAAA&#10;" fillcolor="window" strokecolor="windowText" strokeweight="2pt"/>
                        </w:pict>
                      </mc:Fallback>
                    </mc:AlternateContent>
                  </w:r>
                </w:p>
                <w:p w:rsidR="00A70A50" w:rsidRPr="000043C9" w:rsidRDefault="00A70A50" w:rsidP="00AE24D4">
                  <w:pPr>
                    <w:tabs>
                      <w:tab w:val="left" w:pos="1440"/>
                    </w:tabs>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02272" behindDoc="0" locked="0" layoutInCell="1" allowOverlap="1" wp14:anchorId="16098689" wp14:editId="067AFFCD">
                            <wp:simplePos x="0" y="0"/>
                            <wp:positionH relativeFrom="column">
                              <wp:posOffset>72594</wp:posOffset>
                            </wp:positionH>
                            <wp:positionV relativeFrom="paragraph">
                              <wp:posOffset>215469</wp:posOffset>
                            </wp:positionV>
                            <wp:extent cx="636270" cy="452755"/>
                            <wp:effectExtent l="0" t="0" r="0" b="4445"/>
                            <wp:wrapNone/>
                            <wp:docPr id="35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52755"/>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98689" id="_x0000_s1048" type="#_x0000_t202" style="position:absolute;margin-left:5.7pt;margin-top:16.95pt;width:50.1pt;height:3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yEwIAAAAEAAAOAAAAZHJzL2Uyb0RvYy54bWysU11v2yAUfZ+0/4B4X5y4cdJaIVXXrtOk&#10;7kNq9wMIxjEKcBmQ2Nmv3wWnWbS9TfMDAl/uufece1jdDkaTg/RBgWV0NplSIq2ARtkto99fHt9d&#10;UxIitw3XYCWjRxno7frtm1XvallCB7qRniCIDXXvGO1idHVRBNFJw8MEnLQYbMEbHvHot0XjeY/o&#10;RhfldLooevCN8yBkCPj3YQzSdcZvWyni17YNMhLNKPYW8+rzuklrsV7xeuu565Q4tcH/oQvDlcWi&#10;Z6gHHjnZe/UXlFHCQ4A2TgSYAtpWCZk5IJvZ9A82zx13MnNBcYI7yxT+H6z4cvjmiWoYvaqWlFhu&#10;cEgvcheiVQR2B+VJmUTqXajx7rPD23F4DwMOOxMO7gnELhAL9x23W3nnPfSd5A02OUuZxUXqiBMS&#10;yKb/DA3W4vsIGWhovUkKoiYE0XFYx/OA5BCJwJ+Lq0W5xIjA0Lwql1WVK/D6Ndn5ED9KMCRtGPU4&#10;/wzOD08hpmZ4/Xol1bLwqLTOHtCW9IzeVGWVEy4iRkW0qFaG0etp+kbTJI4fbJOTI1d63GMBbU+k&#10;E8+RcRw2Qxa5PIu5geaIMngYLYlPCDcd+J+U9GhHRsOPPfeSEv3JopQ3s/k8+Tcf5tWyxIO/jGwu&#10;I9wKhGI0UjJu72P2/Mj5DiVvVZYjzWbs5NQz2iyrdHoSyceX53zr98Nd/wIAAP//AwBQSwMEFAAG&#10;AAgAAAAhAPNBnD7cAAAACQEAAA8AAABkcnMvZG93bnJldi54bWxMj0tPwzAQhO9I/AdrkbjRdfoS&#10;DXEqBOIKojwkbm68TSLidRS7Tfj3bE9w29GMZr8ptpPv1ImG2AY2kM00KOIquJZrA+9vTze3oGKy&#10;7GwXmAz8UIRteXlR2NyFkV/ptEu1khKOuTXQpNTniLFqyNs4Cz2xeIcweJtEDjW6wY5S7juca71G&#10;b1uWD43t6aGh6nt39AY+ng9fn0v9Uj/6VT+GSSP7DRpzfTXd34FKNKW/MJzxBR1KYdqHI7uoOtHZ&#10;UpIGFosNqLOfZWtQezn0ag5YFvh/QfkLAAD//wMAUEsBAi0AFAAGAAgAAAAhALaDOJL+AAAA4QEA&#10;ABMAAAAAAAAAAAAAAAAAAAAAAFtDb250ZW50X1R5cGVzXS54bWxQSwECLQAUAAYACAAAACEAOP0h&#10;/9YAAACUAQAACwAAAAAAAAAAAAAAAAAvAQAAX3JlbHMvLnJlbHNQSwECLQAUAAYACAAAACEA3/lh&#10;shMCAAAABAAADgAAAAAAAAAAAAAAAAAuAgAAZHJzL2Uyb0RvYy54bWxQSwECLQAUAAYACAAAACEA&#10;80GcPtwAAAAJAQAADwAAAAAAAAAAAAAAAABtBAAAZHJzL2Rvd25yZXYueG1sUEsFBgAAAAAEAAQA&#10;8wAAAHYFA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p w:rsidR="000D010E" w:rsidRDefault="000D010E" w:rsidP="00A70A50"/>
                              </w:txbxContent>
                            </v:textbox>
                          </v:shape>
                        </w:pict>
                      </mc:Fallback>
                    </mc:AlternateContent>
                  </w: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tc>
              <w:tc>
                <w:tcPr>
                  <w:tcW w:w="1965" w:type="dxa"/>
                  <w:vMerge w:val="restart"/>
                  <w:tcBorders>
                    <w:top w:val="nil"/>
                    <w:left w:val="single" w:sz="4" w:space="0" w:color="auto"/>
                    <w:right w:val="nil"/>
                  </w:tcBorders>
                </w:tcPr>
                <w:p w:rsidR="00A70A50" w:rsidRPr="000043C9" w:rsidRDefault="00A70A50" w:rsidP="00AE24D4">
                  <w:pPr>
                    <w:tabs>
                      <w:tab w:val="left" w:pos="1440"/>
                    </w:tabs>
                    <w:rPr>
                      <w:rFonts w:ascii="Times New Roman" w:hAnsi="Times New Roman"/>
                      <w:szCs w:val="16"/>
                    </w:rPr>
                  </w:pPr>
                  <w:r w:rsidRPr="000043C9">
                    <w:rPr>
                      <w:rFonts w:ascii="Times New Roman" w:hAnsi="Times New Roman"/>
                      <w:noProof/>
                      <w:szCs w:val="24"/>
                    </w:rPr>
                    <mc:AlternateContent>
                      <mc:Choice Requires="wps">
                        <w:drawing>
                          <wp:anchor distT="0" distB="0" distL="114300" distR="114300" simplePos="0" relativeHeight="251704320" behindDoc="0" locked="0" layoutInCell="1" allowOverlap="1" wp14:anchorId="37B420A2" wp14:editId="1454B36E">
                            <wp:simplePos x="0" y="0"/>
                            <wp:positionH relativeFrom="column">
                              <wp:posOffset>125143</wp:posOffset>
                            </wp:positionH>
                            <wp:positionV relativeFrom="paragraph">
                              <wp:posOffset>108861</wp:posOffset>
                            </wp:positionV>
                            <wp:extent cx="1069676" cy="1630392"/>
                            <wp:effectExtent l="0" t="0" r="16510" b="27305"/>
                            <wp:wrapNone/>
                            <wp:docPr id="359" name="Pravokutnik 359"/>
                            <wp:cNvGraphicFramePr/>
                            <a:graphic xmlns:a="http://schemas.openxmlformats.org/drawingml/2006/main">
                              <a:graphicData uri="http://schemas.microsoft.com/office/word/2010/wordprocessingShape">
                                <wps:wsp>
                                  <wps:cNvSpPr/>
                                  <wps:spPr>
                                    <a:xfrm>
                                      <a:off x="0" y="0"/>
                                      <a:ext cx="1069676" cy="16303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C78F3" id="Pravokutnik 359" o:spid="_x0000_s1026" style="position:absolute;margin-left:9.85pt;margin-top:8.55pt;width:84.25pt;height:12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p3gwIAAFkFAAAOAAAAZHJzL2Uyb0RvYy54bWysVN9P2zAQfp+0/8Hy+0hSoKwVKapATJMQ&#10;VMDEs3FsamH7PNtt2v31Oztp2rE+TXtxfLnvvvvhu7u82hhN1sIHBbam1UlJibAcGmXfavrj+fbL&#10;V0pCZLZhGqyo6VYEejX7/OmydVMxgiXoRniCJDZMW1fTZYxuWhSBL4Vh4QScsKiU4A2LKPq3ovGs&#10;RXaji1FZjosWfOM8cBEC/r3plHSW+aUUPD5IGUQkuqYYW8ynz+drOovZJZu+eeaWivdhsH+IwjBl&#10;0elAdcMiIyuv/qIyinsIIOMJB1OAlIqLnANmU5UfsnlaMidyLlic4IYyhf9Hy+/XC09UU9PT8wkl&#10;lhl8pIVna3hfRaveSfqNRWpdmCL2yS18LwW8pow30pv0xVzIJhd2OxRWbCLh+LMqx5PxxZgSjrpq&#10;fFqeTkaJtdibOx/iNwGGpEtNPb5cLihb34XYQXeQ5E3bdAbQqrlVWmch9Yy41p6sGb523FS9iwMU&#10;OkyWRUqnSyDf4laLjvVRSKwGhjzK3nMf7jkZ58LGcc+rLaKTmcQIBsPqmKGOu2B6bDITuT8Hw/KY&#10;4Z8eB4vsFWwcjI2y4I8RNO+D5w6/y77LOaX/Cs0Wm8BDNx3B8VuFj3DHQlwwj+OAg4MjHh/wkBra&#10;mkJ/o2QJ/tex/wmPXYpaSlocr5qGnyvmBSX6u8X+nVRnZ2kes3B2fjFCwR9qXg81dmWuAd+0wmXi&#10;eL4mfNS7q/RgXnATzJNXVDHL0XdNefQ74Tp2Y4+7hIv5PMNwBh2Ld/bJ8USeqpqa7HnzwrzrOzFi&#10;E9/DbhTZ9ENDdthkaWG+iiBV7tZ9Xft64/zmfu93TVoQh3JG7Tfi7DcAAAD//wMAUEsDBBQABgAI&#10;AAAAIQAxXqqV3gAAAAkBAAAPAAAAZHJzL2Rvd25yZXYueG1sTI/BTsMwEETvSPyDtUjcqNMgkTTE&#10;qSpEJcQBRMoHuPE2jhqvje206d/jnuC0Gs1o9k29ns3ITujDYEnAcpEBQ+qsGqgX8L3bPpTAQpSk&#10;5GgJBVwwwLq5vallpeyZvvDUxp6lEgqVFKBjdBXnodNoZFhYh5S8g/VGxiR9z5WX51RuRp5n2RM3&#10;cqD0QUuHLxq7YzsZAc5v3Kd+1bvt/OHf3vupHfTPRYj7u3nzDCziHP/CcMVP6NAkpr2dSAU2Jr0q&#10;UjLdYgns6pdlDmwvIC8eV8Cbmv9f0PwCAAD//wMAUEsBAi0AFAAGAAgAAAAhALaDOJL+AAAA4QEA&#10;ABMAAAAAAAAAAAAAAAAAAAAAAFtDb250ZW50X1R5cGVzXS54bWxQSwECLQAUAAYACAAAACEAOP0h&#10;/9YAAACUAQAACwAAAAAAAAAAAAAAAAAvAQAAX3JlbHMvLnJlbHNQSwECLQAUAAYACAAAACEAXgnK&#10;d4MCAABZBQAADgAAAAAAAAAAAAAAAAAuAgAAZHJzL2Uyb0RvYy54bWxQSwECLQAUAAYACAAAACEA&#10;MV6qld4AAAAJAQAADwAAAAAAAAAAAAAAAADdBAAAZHJzL2Rvd25yZXYueG1sUEsFBgAAAAAEAAQA&#10;8wAAAOgFAAAAAA==&#10;" fillcolor="white [3201]" strokecolor="black [3213]" strokeweight="1pt"/>
                        </w:pict>
                      </mc:Fallback>
                    </mc:AlternateContent>
                  </w:r>
                </w:p>
                <w:p w:rsidR="00A70A50" w:rsidRPr="000043C9" w:rsidRDefault="00A70A50" w:rsidP="00AE24D4">
                  <w:pPr>
                    <w:tabs>
                      <w:tab w:val="left" w:pos="1440"/>
                    </w:tabs>
                    <w:rPr>
                      <w:rFonts w:ascii="Times New Roman" w:hAnsi="Times New Roman"/>
                      <w:szCs w:val="16"/>
                    </w:rPr>
                  </w:pPr>
                  <w:r w:rsidRPr="000043C9">
                    <w:rPr>
                      <w:rFonts w:ascii="Times New Roman" w:hAnsi="Times New Roman"/>
                      <w:noProof/>
                      <w:szCs w:val="24"/>
                    </w:rPr>
                    <mc:AlternateContent>
                      <mc:Choice Requires="wps">
                        <w:drawing>
                          <wp:anchor distT="0" distB="0" distL="114300" distR="114300" simplePos="0" relativeHeight="251710464" behindDoc="0" locked="0" layoutInCell="1" allowOverlap="1" wp14:anchorId="10744EDE" wp14:editId="59024E33">
                            <wp:simplePos x="0" y="0"/>
                            <wp:positionH relativeFrom="column">
                              <wp:posOffset>4445</wp:posOffset>
                            </wp:positionH>
                            <wp:positionV relativeFrom="paragraph">
                              <wp:posOffset>3799349</wp:posOffset>
                            </wp:positionV>
                            <wp:extent cx="1294561" cy="497433"/>
                            <wp:effectExtent l="0" t="0" r="20320" b="17145"/>
                            <wp:wrapNone/>
                            <wp:docPr id="36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561" cy="497433"/>
                                    </a:xfrm>
                                    <a:prstGeom prst="rect">
                                      <a:avLst/>
                                    </a:prstGeom>
                                    <a:solidFill>
                                      <a:srgbClr val="FFFFFF"/>
                                    </a:solidFill>
                                    <a:ln w="9525">
                                      <a:solidFill>
                                        <a:schemeClr val="bg1"/>
                                      </a:solidFill>
                                      <a:miter lim="800000"/>
                                      <a:headEnd/>
                                      <a:tailEnd/>
                                    </a:ln>
                                  </wps:spPr>
                                  <wps:txbx>
                                    <w:txbxContent>
                                      <w:p w:rsidR="000D010E" w:rsidRDefault="000D010E" w:rsidP="00A70A50">
                                        <w:pPr>
                                          <w:spacing w:line="240" w:lineRule="auto"/>
                                          <w:contextualSpacing/>
                                          <w:rPr>
                                            <w:sz w:val="20"/>
                                          </w:rPr>
                                        </w:pPr>
                                        <w:r>
                                          <w:rPr>
                                            <w:sz w:val="20"/>
                                          </w:rPr>
                                          <w:t>……………………………….</w:t>
                                        </w:r>
                                      </w:p>
                                      <w:p w:rsidR="000D010E" w:rsidRPr="00724607" w:rsidRDefault="000D010E" w:rsidP="00A70A50">
                                        <w:pPr>
                                          <w:spacing w:line="240" w:lineRule="auto"/>
                                          <w:contextualSpacing/>
                                          <w:jc w:val="center"/>
                                          <w:rPr>
                                            <w:sz w:val="20"/>
                                          </w:rPr>
                                        </w:pPr>
                                        <w:r w:rsidRPr="00724607">
                                          <w:rPr>
                                            <w:sz w:val="20"/>
                                          </w:rPr>
                                          <w:t>Potpis nositelja</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44EDE" id="_x0000_s1049" type="#_x0000_t202" style="position:absolute;margin-left:.35pt;margin-top:299.15pt;width:101.95pt;height:39.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YlNAIAAFIEAAAOAAAAZHJzL2Uyb0RvYy54bWysVM1u2zAMvg/YOwi6L04cJ22MOEWXLsOA&#10;7gdo9wCyLNtCJNGTlNjd04+S0zTtbsN0EEiT+kh+JL2+GbQiR2GdBFPQ2WRKiTAcKmmagv583H24&#10;psR5ZiqmwIiCPglHbzbv3637LhcptKAqYQmCGJf3XUFb77s8SRxvhWZuAp0waKzBauZRtU1SWdYj&#10;ulZJOp0ukx5s1Vngwjn8ejca6Sbi17Xg/ntdO+GJKijm5uNt412GO9msWd5Y1rWSn9Jg/5CFZtJg&#10;0DPUHfOMHKz8C0pLbsFB7SccdAJ1LbmINWA1s+mbah5a1olYC5LjujNN7v/B8m/HH5bIqqDz5ZIS&#10;wzQ26VHsnTeSwP4oLUkDSX3ncvR96NDbDx9hwGbHgl13D3zviIFty0wjbq2FvhWswiRn4WVy8XTE&#10;cQGk7L9ChbHYwUMEGmqrA4PICUF0bNbTuUFi8ISHkOkqWyxnlHC0ZaurbD6PIVj+/Lqzzn8WoEkQ&#10;CmpxACI6O947H7Jh+bNLCOZAyWonlYqKbcqtsuTIcFh28ZzQX7kpQ/qCrhbpYiTgFUSYW3EGKZuR&#10;gjeBtPQ49Erqgl5PwwlhWB5Y+2SqKHsm1ShjxsqcaAzMjRz6oRxi29LIQOC4hOoJibUwDjkuJQot&#10;2N+U9DjgBXW/DswKStQXg81ZzbIsbERUssVVioq9tJSXFmY4QhXUUzKKWx+3KORt4BabWMvI70sm&#10;p5xxcCPtpyULm3GpR6+XX8HmDwAAAP//AwBQSwMEFAAGAAgAAAAhAHeOT6jeAAAACAEAAA8AAABk&#10;cnMvZG93bnJldi54bWxMj8FOwzAQRO9I/IO1SNyoTSluG7KpEIjeECKgwtGJlyQiXkex2wa+HnOC&#10;42hGM2/yzeR6caAxdJ4RLmcKBHHtbccNwuvLw8UKRIiGrek9E8IXBdgUpye5yaw/8jMdytiIVMIh&#10;MwhtjEMmZahbcibM/ECcvA8/OhOTHBtpR3NM5a6Xc6W0dKbjtNCage5aqj/LvUMItdK7p0W5e6vk&#10;lr7X1t6/bx8Rz8+m2xsQkab4F4Zf/IQORWKq/J5tED3CMuUQrterKxDJnquFBlEh6KXWIItc/j9Q&#10;/AAAAP//AwBQSwECLQAUAAYACAAAACEAtoM4kv4AAADhAQAAEwAAAAAAAAAAAAAAAAAAAAAAW0Nv&#10;bnRlbnRfVHlwZXNdLnhtbFBLAQItABQABgAIAAAAIQA4/SH/1gAAAJQBAAALAAAAAAAAAAAAAAAA&#10;AC8BAABfcmVscy8ucmVsc1BLAQItABQABgAIAAAAIQAvq2YlNAIAAFIEAAAOAAAAAAAAAAAAAAAA&#10;AC4CAABkcnMvZTJvRG9jLnhtbFBLAQItABQABgAIAAAAIQB3jk+o3gAAAAgBAAAPAAAAAAAAAAAA&#10;AAAAAI4EAABkcnMvZG93bnJldi54bWxQSwUGAAAAAAQABADzAAAAmQUAAAAA&#10;" strokecolor="white [3212]">
                            <v:textbox>
                              <w:txbxContent>
                                <w:p w:rsidR="000D010E" w:rsidRDefault="000D010E" w:rsidP="00A70A50">
                                  <w:pPr>
                                    <w:spacing w:line="240" w:lineRule="auto"/>
                                    <w:contextualSpacing/>
                                    <w:rPr>
                                      <w:sz w:val="20"/>
                                    </w:rPr>
                                  </w:pPr>
                                  <w:r>
                                    <w:rPr>
                                      <w:sz w:val="20"/>
                                    </w:rPr>
                                    <w:t>……………………………….</w:t>
                                  </w:r>
                                </w:p>
                                <w:p w:rsidR="000D010E" w:rsidRPr="00724607" w:rsidRDefault="000D010E" w:rsidP="00A70A50">
                                  <w:pPr>
                                    <w:spacing w:line="240" w:lineRule="auto"/>
                                    <w:contextualSpacing/>
                                    <w:jc w:val="center"/>
                                    <w:rPr>
                                      <w:sz w:val="20"/>
                                    </w:rPr>
                                  </w:pPr>
                                  <w:r w:rsidRPr="00724607">
                                    <w:rPr>
                                      <w:sz w:val="20"/>
                                    </w:rPr>
                                    <w:t>Potpis nositelja</w:t>
                                  </w:r>
                                  <w:r>
                                    <w:rPr>
                                      <w:sz w:val="20"/>
                                    </w:rPr>
                                    <w:t>****</w:t>
                                  </w:r>
                                </w:p>
                              </w:txbxContent>
                            </v:textbox>
                          </v:shape>
                        </w:pict>
                      </mc:Fallback>
                    </mc:AlternateContent>
                  </w:r>
                  <w:r w:rsidRPr="000043C9">
                    <w:rPr>
                      <w:rFonts w:ascii="Times New Roman" w:hAnsi="Times New Roman"/>
                      <w:noProof/>
                      <w:szCs w:val="24"/>
                    </w:rPr>
                    <mc:AlternateContent>
                      <mc:Choice Requires="wps">
                        <w:drawing>
                          <wp:anchor distT="0" distB="0" distL="114300" distR="114300" simplePos="0" relativeHeight="251705344" behindDoc="0" locked="0" layoutInCell="1" allowOverlap="1" wp14:anchorId="487ED32B" wp14:editId="4477EDE4">
                            <wp:simplePos x="0" y="0"/>
                            <wp:positionH relativeFrom="column">
                              <wp:posOffset>299085</wp:posOffset>
                            </wp:positionH>
                            <wp:positionV relativeFrom="paragraph">
                              <wp:posOffset>494054</wp:posOffset>
                            </wp:positionV>
                            <wp:extent cx="774700" cy="285115"/>
                            <wp:effectExtent l="0" t="0" r="6350" b="635"/>
                            <wp:wrapNone/>
                            <wp:docPr id="3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85115"/>
                                    </a:xfrm>
                                    <a:prstGeom prst="rect">
                                      <a:avLst/>
                                    </a:prstGeom>
                                    <a:solidFill>
                                      <a:srgbClr val="FFFFFF"/>
                                    </a:solidFill>
                                    <a:ln w="9525">
                                      <a:noFill/>
                                      <a:miter lim="800000"/>
                                      <a:headEnd/>
                                      <a:tailEnd/>
                                    </a:ln>
                                  </wps:spPr>
                                  <wps:txbx>
                                    <w:txbxContent>
                                      <w:p w:rsidR="000D010E" w:rsidRPr="00724607" w:rsidRDefault="000D010E" w:rsidP="00A70A50">
                                        <w:pPr>
                                          <w:jc w:val="center"/>
                                          <w:rPr>
                                            <w:rFonts w:ascii="Times New Roman" w:hAnsi="Times New Roman"/>
                                            <w:sz w:val="20"/>
                                          </w:rPr>
                                        </w:pPr>
                                        <w:r w:rsidRPr="00724607">
                                          <w:rPr>
                                            <w:rFonts w:ascii="Times New Roman" w:hAnsi="Times New Roman"/>
                                            <w:sz w:val="20"/>
                                          </w:rPr>
                                          <w:t>Fotografija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ED32B" id="_x0000_s1050" type="#_x0000_t202" style="position:absolute;margin-left:23.55pt;margin-top:38.9pt;width:61pt;height:22.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zXKQIAACkEAAAOAAAAZHJzL2Uyb0RvYy54bWysU9tu2zAMfR+wfxD0vviyeEmNOEWXLsOA&#10;7gK0+wBZlmMhkuhJSuzs60fJaZptb8P8IJAmeXR4SK1uR63IUVgnwVQ0m6WUCMOhkWZX0e9P2zdL&#10;SpxnpmEKjKjoSTh6u379ajX0pcihA9UISxDEuHLoK9p535dJ4ngnNHMz6IXBYAtWM4+u3SWNZQOi&#10;a5XkafouGcA2vQUunMO/91OQriN+2wruv7atE56oiiI3H08bzzqcyXrFyp1lfSf5mQb7BxaaSYOX&#10;XqDumWfkYOVfUFpyCw5aP+OgE2hbyUXsAbvJ0j+6eexYL2IvKI7rLzK5/wfLvxy/WSKbir4tcFSG&#10;aRzSk9g7bySB/VFakgeRht6VmPvYY7Yf38OIw44Nu/4B+N4RA5uOmZ24sxaGTrAGSWahMrkqnXBc&#10;AKmHz9DgXezgIQKNrdVBQdSEIDoO63QZkBg94fhzsZgvUoxwDOXLIsuKeAMrn4t76/xHAZoEo6IW&#10;5x/B2fHB+UCGlc8p4S4HSjZbqVR07K7eKEuODHdlG78z+m9pypChojdFXkRkA6E+rpGWHndZSV3R&#10;ZRq+UM7KIMYH00TbM6kmG5koc1YnCDJJ48d6jNPI56E4SFdDc0K9LEy7i28NjQ7sT0oG3NuKuh8H&#10;ZgUl6pNBzW+y+TwsenTmxSJHx15H6usIMxyhKuopmcyNj48j8DZwh7NpZdTthcmZM+5jlPP8dsLC&#10;X/sx6+WFr38BAAD//wMAUEsDBBQABgAIAAAAIQDwxKC93QAAAAkBAAAPAAAAZHJzL2Rvd25yZXYu&#10;eG1sTI/BTsMwEETvSPyDtZW4IOo0KjENcSpAAnFt6QdsYjeJGq+j2G3Sv2d7gtvuzmj2TbGdXS8u&#10;dgydJw2rZQLCUu1NR42Gw8/n0wuIEJEM9p6shqsNsC3v7wrMjZ9oZy/72AgOoZCjhjbGIZcy1K11&#10;GJZ+sMTa0Y8OI69jI82IE4e7XqZJkkmHHfGHFgf70dr6tD87Dcfv6fF5M1Vf8aB26+wdO1X5q9YP&#10;i/ntFUS0c/wzww2f0aFkpsqfyQTRa1irFTs1KMUNbnq24UPFQ5oqkGUh/zcofwEAAP//AwBQSwEC&#10;LQAUAAYACAAAACEAtoM4kv4AAADhAQAAEwAAAAAAAAAAAAAAAAAAAAAAW0NvbnRlbnRfVHlwZXNd&#10;LnhtbFBLAQItABQABgAIAAAAIQA4/SH/1gAAAJQBAAALAAAAAAAAAAAAAAAAAC8BAABfcmVscy8u&#10;cmVsc1BLAQItABQABgAIAAAAIQAgbDzXKQIAACkEAAAOAAAAAAAAAAAAAAAAAC4CAABkcnMvZTJv&#10;RG9jLnhtbFBLAQItABQABgAIAAAAIQDwxKC93QAAAAkBAAAPAAAAAAAAAAAAAAAAAIMEAABkcnMv&#10;ZG93bnJldi54bWxQSwUGAAAAAAQABADzAAAAjQUAAAAA&#10;" stroked="f">
                            <v:textbox>
                              <w:txbxContent>
                                <w:p w:rsidR="000D010E" w:rsidRPr="00724607" w:rsidRDefault="000D010E" w:rsidP="00A70A50">
                                  <w:pPr>
                                    <w:jc w:val="center"/>
                                    <w:rPr>
                                      <w:rFonts w:ascii="Times New Roman" w:hAnsi="Times New Roman"/>
                                      <w:sz w:val="20"/>
                                    </w:rPr>
                                  </w:pPr>
                                  <w:r w:rsidRPr="00724607">
                                    <w:rPr>
                                      <w:rFonts w:ascii="Times New Roman" w:hAnsi="Times New Roman"/>
                                      <w:sz w:val="20"/>
                                    </w:rPr>
                                    <w:t>Fotografija</w:t>
                                  </w:r>
                                </w:p>
                              </w:txbxContent>
                            </v:textbox>
                          </v:shape>
                        </w:pict>
                      </mc:Fallback>
                    </mc:AlternateContent>
                  </w:r>
                </w:p>
              </w:tc>
            </w:tr>
            <w:tr w:rsidR="00A70A50" w:rsidRPr="000043C9" w:rsidTr="00AE24D4">
              <w:trPr>
                <w:trHeight w:val="2204"/>
              </w:trPr>
              <w:tc>
                <w:tcPr>
                  <w:tcW w:w="421" w:type="dxa"/>
                  <w:tcBorders>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B</w:t>
                  </w:r>
                </w:p>
              </w:tc>
              <w:tc>
                <w:tcPr>
                  <w:tcW w:w="1701" w:type="dxa"/>
                  <w:tcBorders>
                    <w:left w:val="nil"/>
                    <w:right w:val="single" w:sz="4" w:space="0" w:color="auto"/>
                  </w:tcBorders>
                </w:tcPr>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08416" behindDoc="0" locked="0" layoutInCell="1" allowOverlap="1" wp14:anchorId="47EE126E" wp14:editId="1345CE32">
                            <wp:simplePos x="0" y="0"/>
                            <wp:positionH relativeFrom="column">
                              <wp:posOffset>46080</wp:posOffset>
                            </wp:positionH>
                            <wp:positionV relativeFrom="paragraph">
                              <wp:posOffset>267431</wp:posOffset>
                            </wp:positionV>
                            <wp:extent cx="636270" cy="401955"/>
                            <wp:effectExtent l="0" t="0" r="0" b="0"/>
                            <wp:wrapNone/>
                            <wp:docPr id="36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01955"/>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E126E" id="_x0000_s1051" type="#_x0000_t202" style="position:absolute;margin-left:3.65pt;margin-top:21.05pt;width:50.1pt;height:3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6eFAIAAAAEAAAOAAAAZHJzL2Uyb0RvYy54bWysU9tuGyEQfa/Uf0C813uJ7cQrr6M0aapK&#10;6UVK+gGYZb3IwFDA3nW/PgPrOFbyVnUfEOwwZ+acOSyvB63IXjgvwdS0mOSUCMOhkWZT099P95+u&#10;KPGBmYYpMKKmB+Hp9erjh2VvK1FCB6oRjiCI8VVva9qFYKss87wTmvkJWGEw2ILTLODRbbLGsR7R&#10;tcrKPJ9nPbjGOuDCe/x7NwbpKuG3reDhZ9t6EYiqKfYW0urSuo5rtlqyauOY7SQ/tsH+oQvNpMGi&#10;J6g7FhjZOfkOSkvuwEMbJhx0Bm0ruUgckE2Rv2Hz2DErEhcUx9uTTP7/wfIf+1+OyKamF/OCEsM0&#10;DulJbH0wksB2Lx0po0i99RXefbR4OwyfYcBhJ8LePgDfemLgtmNmI26cg74TrMEmi5iZnaWOOD6C&#10;rPvv0GAttguQgIbW6aggakIQHYd1OA1IDIFw/Dm/mJeXGOEYmubFYjZLFVj1kmydD18FaBI3NXU4&#10;/wTO9g8+xGZY9XIl1jJwL5VKHlCG9DVdzMpZSjiLaBnQokrqml7l8RtNEzl+MU1KDkyqcY8FlDmS&#10;jjxHxmFYD0lkRMeEqMgamgPK4GC0JD4h3HTg/lLSox1r6v/smBOUqG8GpVwU02n0bzpMZ5clHtx5&#10;ZH0eYYYjVE0DJeP2NiTPj5xvUPJWJjleOzn2jDZLKh2fRPTx+Tnden24q2cAAAD//wMAUEsDBBQA&#10;BgAIAAAAIQAvg1kT3QAAAAgBAAAPAAAAZHJzL2Rvd25yZXYueG1sTI/NTsMwEITvSLyDtUjcqN2S&#10;UJrGqSoQV1DLj8RtG2+TqPE6it0mvD3OCW6zmtHMt/lmtK24UO8bxxrmMwWCuHSm4UrDx/vL3SMI&#10;H5ANto5Jww952BTXVzlmxg28o8s+VCKWsM9QQx1Cl0npy5os+pnriKN3dL3FEM++kqbHIZbbVi6U&#10;epAWG44LNXb0VFN52p+ths/X4/dXot6qZ5t2gxuVZLuSWt/ejNs1iEBj+AvDhB/RoYhMB3dm40Wr&#10;YXkfgxqSxRzEZKtlCuIwiTQBWeTy/wPFLwAAAP//AwBQSwECLQAUAAYACAAAACEAtoM4kv4AAADh&#10;AQAAEwAAAAAAAAAAAAAAAAAAAAAAW0NvbnRlbnRfVHlwZXNdLnhtbFBLAQItABQABgAIAAAAIQA4&#10;/SH/1gAAAJQBAAALAAAAAAAAAAAAAAAAAC8BAABfcmVscy8ucmVsc1BLAQItABQABgAIAAAAIQBT&#10;9Z6eFAIAAAAEAAAOAAAAAAAAAAAAAAAAAC4CAABkcnMvZTJvRG9jLnhtbFBLAQItABQABgAIAAAA&#10;IQAvg1kT3QAAAAgBAAAPAAAAAAAAAAAAAAAAAG4EAABkcnMvZG93bnJldi54bWxQSwUGAAAAAAQA&#10;BADzAAAAeAUAAAAA&#10;" filled="f" stroked="f">
                            <v:textbox>
                              <w:txbxContent>
                                <w:p w:rsidR="000D010E" w:rsidRPr="00922D1C" w:rsidRDefault="000D010E" w:rsidP="00A70A50">
                                  <w:pPr>
                                    <w:jc w:val="cente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p w:rsidR="000D010E" w:rsidRDefault="000D010E" w:rsidP="00A70A50"/>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706368" behindDoc="0" locked="0" layoutInCell="1" allowOverlap="1" wp14:anchorId="78040B88" wp14:editId="4E3B6986">
                            <wp:simplePos x="0" y="0"/>
                            <wp:positionH relativeFrom="column">
                              <wp:posOffset>-91392</wp:posOffset>
                            </wp:positionH>
                            <wp:positionV relativeFrom="paragraph">
                              <wp:posOffset>56132</wp:posOffset>
                            </wp:positionV>
                            <wp:extent cx="950595" cy="869950"/>
                            <wp:effectExtent l="0" t="0" r="20955" b="25400"/>
                            <wp:wrapNone/>
                            <wp:docPr id="360" name="Elipsa 360"/>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51C29" id="Elipsa 360" o:spid="_x0000_s1026" style="position:absolute;margin-left:-7.2pt;margin-top:4.4pt;width:74.85pt;height:6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0UbgIAAAEFAAAOAAAAZHJzL2Uyb0RvYy54bWysVE1v2zAMvQ/YfxB0X+1kSdcEdYqgXYYB&#10;RRugHXpmZSkWIIuapMTJfv0o2W3Tj9OwHBRSpEi9p0efX+xbw3bSB4224qOTkjNpBdbabir+6371&#10;5YyzEMHWYNDKih9k4BeLz5/OOzeXY2zQ1NIzKmLDvHMVb2J086IIopEthBN00lJQoW8hkus3Re2h&#10;o+qtKcZleVp06GvnUcgQaPeqD/JFrq+UFPFWqSAjMxWnu8W8+rw+prVYnMN848E1WgzXgH+4RQva&#10;UtPnUlcQgW29fleq1cJjQBVPBLYFKqWFzBgIzah8g+auASczFiInuGeawv8rK252a890XfGvp8SP&#10;hZYe6bvRLgBLO8RP58Kc0u7c2g9eIDOB3Svfpn+CwfaZ08Mzp3IfmaDN2bSczqacCQqdnc7ITTWL&#10;l8POh/hDYsuSUXFpUvOEGuawuw6xz37KStsBja5X2pjsHMKl8WwH9MCkixo7zgyESJsVX+Xf0PDV&#10;MWNZV/HxdFISagGkPGUgktk64iLYDWdgNiRpEX2+y6vT4V3Te8J71LjMv48aJyBXEJr+xrnqkGZs&#10;wiOzaAfcifqe7GQ9Yn2gx/LYqzg4sdJU7ZrQrsGTbAkKjWK8pUUZJHw4WJw16P98tJ/ySU0U5ayj&#10;MSDsv7fgJWH5aUlns9FkkuYmO5PptzE5/jjyeByx2/YS6SFGNPROZDPlR/NkKo/tA03sMnWlEFhB&#10;vXuWB+cy9uNJMy/kcpnTaFYcxGt750QqnnhKPN7vH8C7QTiRXuAGn0bmnXj63HTS4nIbUemsrBde&#10;SZTJoTnL8hy+CWmQj/2c9fLlWvwFAAD//wMAUEsDBBQABgAIAAAAIQAGIQ8j4AAAAAkBAAAPAAAA&#10;ZHJzL2Rvd25yZXYueG1sTI/BTsMwEETvSPyDtUjcWqckRSHEqUpFxIlDCuXsxm6SYq+j2GnTv2d7&#10;KrcdzWj2Tb6arGEnPfjOoYDFPAKmsXaqw0bA91c5S4H5IFFJ41ALuGgPq+L+LpeZcmes9GkbGkYl&#10;6DMpoA2hzzj3daut9HPXayTv4AYrA8mh4WqQZyq3hj9F0TO3skP60Mpeb1pd/25HK+CnjHfly9vF&#10;H8dj9Vmt383HYbMT4vFhWr8CC3oKtzBc8QkdCmLauxGVZ0bAbJEkFBWQ0oKrHy9jYHs6kmUKvMj5&#10;/wXFHwAAAP//AwBQSwECLQAUAAYACAAAACEAtoM4kv4AAADhAQAAEwAAAAAAAAAAAAAAAAAAAAAA&#10;W0NvbnRlbnRfVHlwZXNdLnhtbFBLAQItABQABgAIAAAAIQA4/SH/1gAAAJQBAAALAAAAAAAAAAAA&#10;AAAAAC8BAABfcmVscy8ucmVsc1BLAQItABQABgAIAAAAIQC4LJ0UbgIAAAEFAAAOAAAAAAAAAAAA&#10;AAAAAC4CAABkcnMvZTJvRG9jLnhtbFBLAQItABQABgAIAAAAIQAGIQ8j4AAAAAkBAAAPAAAAAAAA&#10;AAAAAAAAAMgEAABkcnMvZG93bnJldi54bWxQSwUGAAAAAAQABADzAAAA1QUAAAAA&#10;" fillcolor="window" strokecolor="windowText" strokeweight="2pt"/>
                        </w:pict>
                      </mc:Fallback>
                    </mc:AlternateContent>
                  </w: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tc>
              <w:tc>
                <w:tcPr>
                  <w:tcW w:w="1965" w:type="dxa"/>
                  <w:vMerge/>
                  <w:tcBorders>
                    <w:left w:val="single" w:sz="4" w:space="0" w:color="auto"/>
                    <w:right w:val="nil"/>
                  </w:tcBorders>
                </w:tcPr>
                <w:p w:rsidR="00A70A50" w:rsidRPr="000043C9" w:rsidRDefault="00A70A50" w:rsidP="00AE24D4">
                  <w:pPr>
                    <w:tabs>
                      <w:tab w:val="left" w:pos="1440"/>
                    </w:tabs>
                    <w:rPr>
                      <w:rFonts w:ascii="Times New Roman" w:hAnsi="Times New Roman"/>
                      <w:szCs w:val="24"/>
                    </w:rPr>
                  </w:pPr>
                </w:p>
              </w:tc>
            </w:tr>
            <w:tr w:rsidR="00A70A50" w:rsidRPr="000043C9" w:rsidTr="00AE24D4">
              <w:trPr>
                <w:trHeight w:val="1524"/>
              </w:trPr>
              <w:tc>
                <w:tcPr>
                  <w:tcW w:w="421" w:type="dxa"/>
                  <w:tcBorders>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C</w:t>
                  </w:r>
                </w:p>
                <w:p w:rsidR="00A70A50" w:rsidRPr="000043C9" w:rsidRDefault="00A70A50" w:rsidP="00AE24D4">
                  <w:pPr>
                    <w:tabs>
                      <w:tab w:val="left" w:pos="1440"/>
                    </w:tabs>
                    <w:rPr>
                      <w:rFonts w:ascii="Times New Roman" w:hAnsi="Times New Roman"/>
                      <w:szCs w:val="24"/>
                    </w:rPr>
                  </w:pPr>
                </w:p>
              </w:tc>
              <w:tc>
                <w:tcPr>
                  <w:tcW w:w="1701" w:type="dxa"/>
                  <w:tcBorders>
                    <w:left w:val="nil"/>
                    <w:bottom w:val="single" w:sz="4" w:space="0" w:color="auto"/>
                    <w:right w:val="single" w:sz="4" w:space="0" w:color="auto"/>
                  </w:tcBorders>
                </w:tcPr>
                <w:p w:rsidR="00A70A50" w:rsidRPr="000043C9" w:rsidRDefault="00F6355A" w:rsidP="00AE24D4">
                  <w:pPr>
                    <w:tabs>
                      <w:tab w:val="left" w:pos="1440"/>
                    </w:tabs>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07392" behindDoc="0" locked="0" layoutInCell="1" allowOverlap="1" wp14:anchorId="584C231A" wp14:editId="7BEB8C16">
                            <wp:simplePos x="0" y="0"/>
                            <wp:positionH relativeFrom="column">
                              <wp:posOffset>-100330</wp:posOffset>
                            </wp:positionH>
                            <wp:positionV relativeFrom="paragraph">
                              <wp:posOffset>57785</wp:posOffset>
                            </wp:positionV>
                            <wp:extent cx="950595" cy="869950"/>
                            <wp:effectExtent l="0" t="0" r="20955" b="25400"/>
                            <wp:wrapNone/>
                            <wp:docPr id="362" name="Elipsa 362"/>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EA1828" id="Elipsa 362" o:spid="_x0000_s1026" style="position:absolute;margin-left:-7.9pt;margin-top:4.55pt;width:74.85pt;height:6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97PbwIAAAEFAAAOAAAAZHJzL2Uyb0RvYy54bWysVE1v2zAMvQ/YfxB0X+1kSdcEdYqgXYYB&#10;RRugHXpmZSkWIIuapMTJfv0o2W3Tj9OwHBRSpEi9p0efX+xbw3bSB4224qOTkjNpBdbabir+6371&#10;5YyzEMHWYNDKih9k4BeLz5/OOzeXY2zQ1NIzKmLDvHMVb2J086IIopEthBN00lJQoW8hkus3Re2h&#10;o+qtKcZleVp06GvnUcgQaPeqD/JFrq+UFPFWqSAjMxWnu8W8+rw+prVYnMN848E1WgzXgH+4RQva&#10;UtPnUlcQgW29fleq1cJjQBVPBLYFKqWFzBgIzah8g+auASczFiInuGeawv8rK252a890XfGvp2PO&#10;LLT0SN+NdgFY2iF+OhfmlHbn1n7wApkJ7F75Nv0TDLbPnB6eOZX7yARtzqbldDblTFDo7HRGbqpZ&#10;vBx2PsQfEluWjIpLk5on1DCH3XWIffZTVtoOaHS90sZk5xAujWc7oAcmXdTYcWYgRNqs+Cr/hoav&#10;jhnLuoqPp5OSVCGAlKcMRDJbR1wEu+EMzIYkLaLPd3l1Orxrek94jxqX+fdR4wTkCkLT3zhXHdKM&#10;TXhkFu2AO1Hfk52sR6wP9FgeexUHJ1aaql0T2jV4ki1BoVGMt7Qog4QPB4uzBv2fj/ZTPqmJopx1&#10;NAaE/fcWvCQsPy3pbDaaTNLcZGcy/TYmxx9HHo8jdtteIj3EiIbeiWym/GieTOWxfaCJXaauFAIr&#10;qHfP8uBcxn48aeaFXC5zGs2Kg3ht75xIxRNPicf7/QN4Nwgn0gvc4NPIvBNPn5tOWlxuIyqdlfXC&#10;K4kyOTRnWZ7DNyEN8rGfs16+XIu/AAAA//8DAFBLAwQUAAYACAAAACEATHiYneAAAAAJAQAADwAA&#10;AGRycy9kb3ducmV2LnhtbEyPwU7DMBBE70j8g7VI3FonBKomxKlKRcSJQwrt2Y23SYq9jmKnTf8e&#10;9wS3Hc1o5m2+moxmZxxcZ0lAPI+AIdVWddQI+P4qZ0tgzktSUltCAVd0sCru73KZKXuhCs9b37BQ&#10;Qi6TAlrv+4xzV7dopJvbHil4RzsY6YMcGq4GeQnlRvOnKFpwIzsKC63scdNi/bMdjYB9mezK9O3q&#10;TuOp+qzW7/rjuNkJ8fgwrV+BeZz8Xxhu+AEdisB0sCMpx7SAWfwS0L2ANAZ285MkBXYIx/MiBl7k&#10;/P8HxS8AAAD//wMAUEsBAi0AFAAGAAgAAAAhALaDOJL+AAAA4QEAABMAAAAAAAAAAAAAAAAAAAAA&#10;AFtDb250ZW50X1R5cGVzXS54bWxQSwECLQAUAAYACAAAACEAOP0h/9YAAACUAQAACwAAAAAAAAAA&#10;AAAAAAAvAQAAX3JlbHMvLnJlbHNQSwECLQAUAAYACAAAACEAQ6vez28CAAABBQAADgAAAAAAAAAA&#10;AAAAAAAuAgAAZHJzL2Uyb0RvYy54bWxQSwECLQAUAAYACAAAACEATHiYneAAAAAJAQAADwAAAAAA&#10;AAAAAAAAAADJBAAAZHJzL2Rvd25yZXYueG1sUEsFBgAAAAAEAAQA8wAAANYFAAAAAA==&#10;" fillcolor="window" strokecolor="windowText" strokeweight="2pt"/>
                        </w:pict>
                      </mc:Fallback>
                    </mc:AlternateContent>
                  </w:r>
                </w:p>
                <w:p w:rsidR="00A70A50" w:rsidRPr="000043C9" w:rsidRDefault="00F6355A" w:rsidP="00AE24D4">
                  <w:pPr>
                    <w:tabs>
                      <w:tab w:val="left" w:pos="1440"/>
                    </w:tabs>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09440" behindDoc="0" locked="0" layoutInCell="1" allowOverlap="1" wp14:anchorId="166A1A8F" wp14:editId="7F89AF72">
                            <wp:simplePos x="0" y="0"/>
                            <wp:positionH relativeFrom="column">
                              <wp:posOffset>31750</wp:posOffset>
                            </wp:positionH>
                            <wp:positionV relativeFrom="paragraph">
                              <wp:posOffset>104140</wp:posOffset>
                            </wp:positionV>
                            <wp:extent cx="636270" cy="408940"/>
                            <wp:effectExtent l="0" t="0" r="0" b="0"/>
                            <wp:wrapNone/>
                            <wp:docPr id="36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08940"/>
                                    </a:xfrm>
                                    <a:prstGeom prst="rect">
                                      <a:avLst/>
                                    </a:prstGeom>
                                    <a:noFill/>
                                    <a:ln w="9525">
                                      <a:noFill/>
                                      <a:miter lim="800000"/>
                                      <a:headEnd/>
                                      <a:tailEnd/>
                                    </a:ln>
                                  </wps:spPr>
                                  <wps:txbx>
                                    <w:txbxContent>
                                      <w:p w:rsidR="000D010E" w:rsidRDefault="000D010E" w:rsidP="00A70A50">
                                        <w:pPr>
                                          <w:jc w:val="cente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A1A8F" id="_x0000_s1052" type="#_x0000_t202" style="position:absolute;margin-left:2.5pt;margin-top:8.2pt;width:50.1pt;height:3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oCFQIAAAAEAAAOAAAAZHJzL2Uyb0RvYy54bWysU9tu2zAMfR+wfxD0vthxLk2MOEXXrsOA&#10;7gK0+wBFlmMhkqhJSuzs60fJSRa0b8P8IIgmechzSK1ue63IQTgvwVR0PMopEYZDLc22oj9fHj8s&#10;KPGBmZopMKKiR+Hp7fr9u1VnS1FAC6oWjiCI8WVnK9qGYMss87wVmvkRWGHQ2YDTLKDptlntWIfo&#10;WmVFns+zDlxtHXDhPf59GJx0nfCbRvDwvWm8CERVFHsL6XTp3MQzW69YuXXMtpKf2mD/0IVm0mDR&#10;C9QDC4zsnXwDpSV34KEJIw46g6aRXCQOyGacv2Lz3DIrEhcUx9uLTP7/wfJvhx+OyLqik/mEEsM0&#10;DulF7HwwksDuIB0pokid9SXGPluMDv1H6HHYibC3T8B3nhi4b5nZijvnoGsFq7HJcczMrlIHHB9B&#10;Nt1XqLEW2wdIQH3jdFQQNSGIjsM6XgYk+kA4/pxP5sUNeji6pvliOU0DzFh5TrbOh88CNImXijqc&#10;fwJnhycfYjOsPIfEWgYepVJpB5QhXUWXs2KWEq48WgZcUSV1RRd5/IaliRw/mTolBybVcMcCypxI&#10;R54D49Bv+iRyMT+LuYH6iDI4GFYSnxBeWnC/KelwHSvqf+2ZE5SoLwalXI6nSJaEZExnNwUa7tqz&#10;ufYwwxGqooGS4Xof0s4PnO9Q8kYmOeJshk5OPeOaJZVOTyLu8bWdov4+3PUfAAAA//8DAFBLAwQU&#10;AAYACAAAACEAyTnVfdsAAAAHAQAADwAAAGRycy9kb3ducmV2LnhtbEyPwU7DMBBE70j8g7VI3KhN&#10;1VQhxKkQiCuIFpC4beNtEhGvo9htwt+zPcFxZ0Yzb8vN7Ht1ojF2gS3cLgwo4jq4jhsL77vnmxxU&#10;TMgO+8Bk4YcibKrLixILFyZ+o9M2NUpKOBZooU1pKLSOdUse4yIMxOIdwugxyTk22o04Sbnv9dKY&#10;tfbYsSy0ONBjS/X39ugtfLwcvj5X5rV58tkwhdlo9nfa2uur+eEeVKI5/YXhjC/oUAnTPhzZRdVb&#10;yOSTJPJ6Bepsm2wJam8hNznoqtT/+atfAAAA//8DAFBLAQItABQABgAIAAAAIQC2gziS/gAAAOEB&#10;AAATAAAAAAAAAAAAAAAAAAAAAABbQ29udGVudF9UeXBlc10ueG1sUEsBAi0AFAAGAAgAAAAhADj9&#10;If/WAAAAlAEAAAsAAAAAAAAAAAAAAAAALwEAAF9yZWxzLy5yZWxzUEsBAi0AFAAGAAgAAAAhAKuI&#10;igIVAgAAAAQAAA4AAAAAAAAAAAAAAAAALgIAAGRycy9lMm9Eb2MueG1sUEsBAi0AFAAGAAgAAAAh&#10;AMk51X3bAAAABwEAAA8AAAAAAAAAAAAAAAAAbwQAAGRycy9kb3ducmV2LnhtbFBLBQYAAAAABAAE&#10;APMAAAB3BQAAAAA=&#10;" filled="f" stroked="f">
                            <v:textbox>
                              <w:txbxContent>
                                <w:p w:rsidR="000D010E" w:rsidRDefault="000D010E" w:rsidP="00A70A50">
                                  <w:pPr>
                                    <w:jc w:val="cente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txbxContent>
                            </v:textbox>
                          </v:shape>
                        </w:pict>
                      </mc:Fallback>
                    </mc:AlternateContent>
                  </w: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tc>
              <w:tc>
                <w:tcPr>
                  <w:tcW w:w="1965" w:type="dxa"/>
                  <w:vMerge/>
                  <w:tcBorders>
                    <w:left w:val="single" w:sz="4" w:space="0" w:color="auto"/>
                    <w:right w:val="nil"/>
                  </w:tcBorders>
                </w:tcPr>
                <w:p w:rsidR="00A70A50" w:rsidRPr="000043C9" w:rsidRDefault="00A70A50" w:rsidP="00AE24D4">
                  <w:pPr>
                    <w:tabs>
                      <w:tab w:val="left" w:pos="1440"/>
                    </w:tabs>
                    <w:rPr>
                      <w:rFonts w:ascii="Times New Roman" w:hAnsi="Times New Roman"/>
                      <w:szCs w:val="16"/>
                    </w:rPr>
                  </w:pPr>
                </w:p>
              </w:tc>
            </w:tr>
            <w:tr w:rsidR="00A70A50" w:rsidRPr="000043C9" w:rsidTr="00AE24D4">
              <w:trPr>
                <w:trHeight w:val="205"/>
              </w:trPr>
              <w:tc>
                <w:tcPr>
                  <w:tcW w:w="421" w:type="dxa"/>
                  <w:tcBorders>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D</w:t>
                  </w:r>
                </w:p>
              </w:tc>
              <w:tc>
                <w:tcPr>
                  <w:tcW w:w="1701" w:type="dxa"/>
                  <w:tcBorders>
                    <w:left w:val="nil"/>
                    <w:right w:val="single" w:sz="4" w:space="0" w:color="auto"/>
                  </w:tcBorders>
                </w:tcPr>
                <w:p w:rsidR="00A70A50" w:rsidRPr="000043C9" w:rsidRDefault="00A70A50" w:rsidP="00AE24D4">
                  <w:pPr>
                    <w:pBdr>
                      <w:right w:val="single" w:sz="4" w:space="4" w:color="auto"/>
                    </w:pBdr>
                    <w:tabs>
                      <w:tab w:val="left" w:pos="1440"/>
                    </w:tabs>
                    <w:rPr>
                      <w:rFonts w:ascii="Times New Roman" w:hAnsi="Times New Roman"/>
                      <w:szCs w:val="24"/>
                    </w:rPr>
                  </w:pPr>
                </w:p>
                <w:p w:rsidR="00A70A50" w:rsidRPr="000043C9" w:rsidRDefault="00A70A50" w:rsidP="00AE24D4">
                  <w:pPr>
                    <w:pBdr>
                      <w:right w:val="single" w:sz="4" w:space="4" w:color="auto"/>
                    </w:pBdr>
                    <w:tabs>
                      <w:tab w:val="left" w:pos="1440"/>
                    </w:tabs>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00224" behindDoc="0" locked="0" layoutInCell="1" allowOverlap="1" wp14:anchorId="601C9DE6" wp14:editId="44E27990">
                            <wp:simplePos x="0" y="0"/>
                            <wp:positionH relativeFrom="column">
                              <wp:posOffset>-84671</wp:posOffset>
                            </wp:positionH>
                            <wp:positionV relativeFrom="paragraph">
                              <wp:posOffset>96783</wp:posOffset>
                            </wp:positionV>
                            <wp:extent cx="950595" cy="869950"/>
                            <wp:effectExtent l="0" t="0" r="20955" b="25400"/>
                            <wp:wrapNone/>
                            <wp:docPr id="364" name="Elipsa 364"/>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A13B6" id="Elipsa 364" o:spid="_x0000_s1026" style="position:absolute;margin-left:-6.65pt;margin-top:7.6pt;width:74.85pt;height: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t5bwIAAAEFAAAOAAAAZHJzL2Uyb0RvYy54bWysVE1v2zAMvQ/YfxB0X+1kSdcEdYqgXYYB&#10;RRugHXpmZSkWIIuapMTJfv0o2W3Tj9OwHBRSpEi9p0efX+xbw3bSB4224qOTkjNpBdbabir+6371&#10;5YyzEMHWYNDKih9k4BeLz5/OOzeXY2zQ1NIzKmLDvHMVb2J086IIopEthBN00lJQoW8hkus3Re2h&#10;o+qtKcZleVp06GvnUcgQaPeqD/JFrq+UFPFWqSAjMxWnu8W8+rw+prVYnMN848E1WgzXgH+4RQva&#10;UtPnUlcQgW29fleq1cJjQBVPBLYFKqWFzBgIzah8g+auASczFiInuGeawv8rK252a890XfGvpxPO&#10;LLT0SN+NdgFY2iF+OhfmlHbn1n7wApkJ7F75Nv0TDLbPnB6eOZX7yARtzqbldDblTFDo7HRGbqpZ&#10;vBx2PsQfEluWjIpLk5on1DCH3XWIffZTVtoOaHS90sZk5xAujWc7oAcmXdTYcWYgRNqs+Cr/hoav&#10;jhnLuoqPp5OSVCGAlKcMRDJbR1wEu+EMzIYkLaLPd3l1Orxrek94jxqX+fdR4wTkCkLT3zhXHdKM&#10;TXhkFu2AO1Hfk52sR6wP9FgeexUHJ1aaql0T2jV4ki1BoVGMt7Qog4QPB4uzBv2fj/ZTPqmJopx1&#10;NAaE/fcWvCQsPy3pbDaaTNLcZGcy/TYmxx9HHo8jdtteIj3EiIbeiWym/GieTOWxfaCJXaauFAIr&#10;qHfP8uBcxn48aeaFXC5zGs2Kg3ht75xIxRNPicf7/QN4Nwgn0gvc4NPIvBNPn5tOWlxuIyqdlfXC&#10;K4kyOTRnWZ7DNyEN8rGfs16+XIu/AAAA//8DAFBLAwQUAAYACAAAACEAWoI0hN8AAAAKAQAADwAA&#10;AGRycy9kb3ducmV2LnhtbEyPwW7CMAyG75P2DpEn7QYp7YZY1xQxtGqnHcoG59CYtixxqiaF8vYL&#10;XLaj/X/6/TlbjkazE/autSRgNo2AIVVWtVQL+P4qJgtgzktSUltCARd0sMzv7zKZKnumEk8bX7NQ&#10;Qi6VAhrvu5RzVzVopJvaDilkB9sb6cPY11z18hzKjeZxFM25kS2FC43scN1g9bMZjIBdkWyLl7eL&#10;Ow7H8rNcveuPw3orxOPDuHoF5nH0fzBc9YM65MFpbwdSjmkBk1mSBDQEzzGwK5DMn4Dtb4sYeJ7x&#10;/y/kvwAAAP//AwBQSwECLQAUAAYACAAAACEAtoM4kv4AAADhAQAAEwAAAAAAAAAAAAAAAAAAAAAA&#10;W0NvbnRlbnRfVHlwZXNdLnhtbFBLAQItABQABgAIAAAAIQA4/SH/1gAAAJQBAAALAAAAAAAAAAAA&#10;AAAAAC8BAABfcmVscy8ucmVsc1BLAQItABQABgAIAAAAIQAPJWt5bwIAAAEFAAAOAAAAAAAAAAAA&#10;AAAAAC4CAABkcnMvZTJvRG9jLnhtbFBLAQItABQABgAIAAAAIQBagjSE3wAAAAoBAAAPAAAAAAAA&#10;AAAAAAAAAMkEAABkcnMvZG93bnJldi54bWxQSwUGAAAAAAQABADzAAAA1QUAAAAA&#10;" fillcolor="window" strokecolor="windowText" strokeweight="2pt"/>
                        </w:pict>
                      </mc:Fallback>
                    </mc:AlternateContent>
                  </w:r>
                </w:p>
                <w:p w:rsidR="00A70A50" w:rsidRPr="000043C9" w:rsidRDefault="00A70A50" w:rsidP="00AE24D4">
                  <w:pPr>
                    <w:tabs>
                      <w:tab w:val="left" w:pos="1440"/>
                    </w:tabs>
                    <w:rPr>
                      <w:rFonts w:ascii="Times New Roman" w:hAnsi="Times New Roman"/>
                      <w:szCs w:val="24"/>
                    </w:rPr>
                  </w:pPr>
                </w:p>
                <w:p w:rsidR="00A70A50" w:rsidRDefault="00F6355A" w:rsidP="00AE24D4">
                  <w:pPr>
                    <w:tabs>
                      <w:tab w:val="left" w:pos="1440"/>
                    </w:tabs>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03296" behindDoc="0" locked="0" layoutInCell="1" allowOverlap="1" wp14:anchorId="3F5E7090" wp14:editId="251129B1">
                            <wp:simplePos x="0" y="0"/>
                            <wp:positionH relativeFrom="column">
                              <wp:posOffset>72390</wp:posOffset>
                            </wp:positionH>
                            <wp:positionV relativeFrom="paragraph">
                              <wp:posOffset>31115</wp:posOffset>
                            </wp:positionV>
                            <wp:extent cx="636270" cy="489585"/>
                            <wp:effectExtent l="0" t="0" r="0" b="5715"/>
                            <wp:wrapNone/>
                            <wp:docPr id="36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89585"/>
                                    </a:xfrm>
                                    <a:prstGeom prst="rect">
                                      <a:avLst/>
                                    </a:prstGeom>
                                    <a:noFill/>
                                    <a:ln w="9525">
                                      <a:noFill/>
                                      <a:miter lim="800000"/>
                                      <a:headEnd/>
                                      <a:tailEnd/>
                                    </a:ln>
                                  </wps:spPr>
                                  <wps:txbx>
                                    <w:txbxContent>
                                      <w:p w:rsidR="000D010E" w:rsidRDefault="000D010E" w:rsidP="00A70A50">
                                        <w:pPr>
                                          <w:jc w:val="cente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E7090" id="_x0000_s1053" type="#_x0000_t202" style="position:absolute;margin-left:5.7pt;margin-top:2.45pt;width:50.1pt;height:38.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bDzFQIAAAAEAAAOAAAAZHJzL2Uyb0RvYy54bWysU9uO2yAQfa/Uf0C8N068cS5WnNV2t1tV&#10;2l6k3X4AwThGAYYCiZ1+fQecpNHuW1U/IPAwZ+acOaxue63IQTgvwVR0MhpTIgyHWpptRX++PH5Y&#10;UOIDMzVTYERFj8LT2/X7d6vOliKHFlQtHEEQ48vOVrQNwZZZ5nkrNPMjsMJgsAGnWcCj22a1Yx2i&#10;a5Xl4/Es68DV1gEX3uPfhyFI1wm/aQQP35vGi0BURbG3kFaX1k1cs/WKlVvHbCv5qQ32D11oJg0W&#10;vUA9sMDI3sk3UFpyBx6aMOKgM2gayUXigGwm41dsnltmReKC4nh7kcn/P1j+7fDDEVlX9GZWUGKY&#10;xiG9iJ0PRhLYHaQjeRSps77Eu88Wb4f+I/Q47ETY2yfgO08M3LfMbMWdc9C1gtXY5CRmZlepA46P&#10;IJvuK9RYi+0DJKC+cToqiJoQRMdhHS8DEn0gHH/Obmb5HCMcQ9PFslgUqQIrz8nW+fBZgCZxU1GH&#10;80/g7PDkQ2yGlecrsZaBR6lU8oAypKvossiLlHAV0TKgRZXUFV2M4zeYJnL8ZOqUHJhUwx4LKHMi&#10;HXkOjEO/6ZPI+fws5gbqI8rgYLAkPiHctOB+U9KhHSvqf+2ZE5SoLwalXE6m0+jfdJgW8xwP7jqy&#10;uY4wwxGqooGSYXsfkucHzncoeSOTHHE2QyenntFmSaXTk4g+vj6nW38f7voPAAAA//8DAFBLAwQU&#10;AAYACAAAACEAk2iTotoAAAAHAQAADwAAAGRycy9kb3ducmV2LnhtbEyOTU/DMBBE70j8B2uRuFE7&#10;VajakE2FQFxBlA+Jmxtvk4h4HcVuE/492xMcRzN688rt7Ht1ojF2gRGyhQFFXAfXcYPw/vZ0swYV&#10;k2Vn+8CE8EMRttXlRWkLFyZ+pdMuNUogHAuL0KY0FFrHuiVv4yIMxNIdwuhtkjg22o12Erjv9dKY&#10;lfa2Y3lo7UAPLdXfu6NH+Hg+fH3m5qV59LfDFGaj2W804vXVfH8HKtGc/sZw1hd1qMRpH47souol&#10;Z7ksEfINqHOdZStQe4T10oCuSv3fv/oFAAD//wMAUEsBAi0AFAAGAAgAAAAhALaDOJL+AAAA4QEA&#10;ABMAAAAAAAAAAAAAAAAAAAAAAFtDb250ZW50X1R5cGVzXS54bWxQSwECLQAUAAYACAAAACEAOP0h&#10;/9YAAACUAQAACwAAAAAAAAAAAAAAAAAvAQAAX3JlbHMvLnJlbHNQSwECLQAUAAYACAAAACEAmOGw&#10;8xUCAAAABAAADgAAAAAAAAAAAAAAAAAuAgAAZHJzL2Uyb0RvYy54bWxQSwECLQAUAAYACAAAACEA&#10;k2iTotoAAAAHAQAADwAAAAAAAAAAAAAAAABvBAAAZHJzL2Rvd25yZXYueG1sUEsFBgAAAAAEAAQA&#10;8wAAAHYFAAAAAA==&#10;" filled="f" stroked="f">
                            <v:textbox>
                              <w:txbxContent>
                                <w:p w:rsidR="000D010E" w:rsidRDefault="000D010E" w:rsidP="00A70A50">
                                  <w:pPr>
                                    <w:jc w:val="cente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txbxContent>
                            </v:textbox>
                          </v:shape>
                        </w:pict>
                      </mc:Fallback>
                    </mc:AlternateContent>
                  </w:r>
                </w:p>
                <w:p w:rsidR="00A70A50" w:rsidRDefault="00A70A50" w:rsidP="00AE24D4">
                  <w:pPr>
                    <w:tabs>
                      <w:tab w:val="left" w:pos="1440"/>
                    </w:tabs>
                    <w:rPr>
                      <w:rFonts w:ascii="Times New Roman" w:hAnsi="Times New Roman"/>
                      <w:szCs w:val="24"/>
                    </w:rPr>
                  </w:pPr>
                </w:p>
                <w:p w:rsidR="00A70A50"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Default="00A70A50" w:rsidP="00AE24D4">
                  <w:pPr>
                    <w:tabs>
                      <w:tab w:val="left" w:pos="1440"/>
                    </w:tabs>
                    <w:rPr>
                      <w:rFonts w:ascii="Times New Roman" w:hAnsi="Times New Roman"/>
                      <w:szCs w:val="24"/>
                    </w:rPr>
                  </w:pPr>
                </w:p>
                <w:p w:rsidR="00A70A50" w:rsidRDefault="00A70A50"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Pr="000043C9" w:rsidRDefault="00F6355A" w:rsidP="00AE24D4">
                  <w:pPr>
                    <w:tabs>
                      <w:tab w:val="left" w:pos="1440"/>
                    </w:tabs>
                    <w:rPr>
                      <w:rFonts w:ascii="Times New Roman" w:hAnsi="Times New Roman"/>
                      <w:szCs w:val="24"/>
                    </w:rPr>
                  </w:pPr>
                </w:p>
              </w:tc>
              <w:tc>
                <w:tcPr>
                  <w:tcW w:w="1965" w:type="dxa"/>
                  <w:vMerge/>
                  <w:tcBorders>
                    <w:left w:val="single" w:sz="4" w:space="0" w:color="auto"/>
                    <w:bottom w:val="nil"/>
                    <w:right w:val="nil"/>
                  </w:tcBorders>
                </w:tcPr>
                <w:p w:rsidR="00A70A50" w:rsidRPr="000043C9" w:rsidRDefault="00A70A50" w:rsidP="00AE24D4">
                  <w:pPr>
                    <w:tabs>
                      <w:tab w:val="left" w:pos="1440"/>
                    </w:tabs>
                    <w:rPr>
                      <w:rFonts w:ascii="Times New Roman" w:hAnsi="Times New Roman"/>
                      <w:szCs w:val="24"/>
                    </w:rPr>
                  </w:pPr>
                </w:p>
              </w:tc>
            </w:tr>
            <w:tr w:rsidR="00A70A50" w:rsidRPr="000043C9" w:rsidTr="00AE24D4">
              <w:trPr>
                <w:trHeight w:val="205"/>
              </w:trPr>
              <w:tc>
                <w:tcPr>
                  <w:tcW w:w="421" w:type="dxa"/>
                  <w:tcBorders>
                    <w:bottom w:val="single" w:sz="4" w:space="0" w:color="auto"/>
                    <w:right w:val="nil"/>
                  </w:tcBorders>
                </w:tcPr>
                <w:p w:rsidR="00A70A50" w:rsidRDefault="00A70A50" w:rsidP="00AE24D4">
                  <w:pPr>
                    <w:tabs>
                      <w:tab w:val="left" w:pos="1440"/>
                    </w:tabs>
                    <w:rPr>
                      <w:rFonts w:ascii="Times New Roman" w:hAnsi="Times New Roman"/>
                      <w:szCs w:val="24"/>
                    </w:rPr>
                  </w:pPr>
                  <w:r w:rsidRPr="000043C9">
                    <w:rPr>
                      <w:rFonts w:ascii="Times New Roman" w:hAnsi="Times New Roman"/>
                      <w:szCs w:val="24"/>
                    </w:rPr>
                    <w:lastRenderedPageBreak/>
                    <w:t>E</w:t>
                  </w: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Pr="000043C9" w:rsidRDefault="00F6355A" w:rsidP="00AE24D4">
                  <w:pPr>
                    <w:tabs>
                      <w:tab w:val="left" w:pos="1440"/>
                    </w:tabs>
                    <w:rPr>
                      <w:rFonts w:ascii="Times New Roman" w:hAnsi="Times New Roman"/>
                      <w:szCs w:val="24"/>
                    </w:rPr>
                  </w:pPr>
                </w:p>
              </w:tc>
              <w:tc>
                <w:tcPr>
                  <w:tcW w:w="1701" w:type="dxa"/>
                  <w:tcBorders>
                    <w:left w:val="nil"/>
                    <w:bottom w:val="single" w:sz="4" w:space="0" w:color="auto"/>
                  </w:tcBorders>
                </w:tcPr>
                <w:p w:rsidR="00A70A50" w:rsidRPr="000043C9" w:rsidRDefault="00A70A50" w:rsidP="00AE24D4">
                  <w:pPr>
                    <w:tabs>
                      <w:tab w:val="left" w:pos="1440"/>
                    </w:tabs>
                    <w:rPr>
                      <w:rFonts w:ascii="Times New Roman" w:hAnsi="Times New Roman"/>
                      <w:szCs w:val="24"/>
                    </w:rPr>
                  </w:pPr>
                </w:p>
                <w:p w:rsidR="00A70A50" w:rsidRPr="000043C9" w:rsidRDefault="00F6355A" w:rsidP="00AE24D4">
                  <w:pPr>
                    <w:tabs>
                      <w:tab w:val="left" w:pos="1440"/>
                    </w:tabs>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98176" behindDoc="0" locked="0" layoutInCell="1" allowOverlap="1" wp14:anchorId="1E793BED" wp14:editId="2BFCB7A9">
                            <wp:simplePos x="0" y="0"/>
                            <wp:positionH relativeFrom="column">
                              <wp:posOffset>-72390</wp:posOffset>
                            </wp:positionH>
                            <wp:positionV relativeFrom="paragraph">
                              <wp:posOffset>67310</wp:posOffset>
                            </wp:positionV>
                            <wp:extent cx="950595" cy="869950"/>
                            <wp:effectExtent l="0" t="0" r="20955" b="25400"/>
                            <wp:wrapNone/>
                            <wp:docPr id="367" name="Elipsa 367"/>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7BE616" id="Elipsa 367" o:spid="_x0000_s1026" style="position:absolute;margin-left:-5.7pt;margin-top:5.3pt;width:74.85pt;height:6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EibwIAAAEFAAAOAAAAZHJzL2Uyb0RvYy54bWysVMFOGzEQvVfqP1i+l92kCZCIDYqgqSoh&#10;iAQV58FrZy15Pa7tZJN+fcfeBULhVDUHZ8YznvF7frMXl/vWsJ30QaOt+Oik5ExagbW2m4r/fFh9&#10;OecsRLA1GLSy4gcZ+OXi86eLzs3lGBs0tfSMitgw71zFmxjdvCiCaGQL4QSdtBRU6FuI5PpNUXvo&#10;qHprinFZnhYd+tp5FDIE2r3ug3yR6yslRbxTKsjITMXpbjGvPq9PaS0WFzDfeHCNFsM14B9u0YK2&#10;1PSl1DVEYFuv35VqtfAYUMUTgW2BSmkhMwZCMyr/QnPfgJMZC5ET3AtN4f+VFbe7tWe6rvjX0zPO&#10;LLT0SN+MdgFY2iF+OhfmlHbv1n7wApkJ7F75Nv0TDLbPnB5eOJX7yARtzqbldDblTFDo/HRGbqpZ&#10;vB52PsTvEluWjIpLk5on1DCH3U2IffZzVtoOaHS90sZk5xCujGc7oAcmXdTYcWYgRNqs+Cr/hoZv&#10;jhnLuoqPp5OSVCGAlKcMRDJbR1wEu+EMzIYkLaLPd3lzOrxr+kB4jxqX+fdR4wTkGkLT3zhXHdKM&#10;TXhkFu2AO1Hfk52sJ6wP9FgeexUHJ1aaqt0Q2jV4ki1BoVGMd7Qog4QPB4uzBv3vj/ZTPqmJopx1&#10;NAaE/dcWvCQsPyzpbDaaTNLcZGcyPRuT448jT8cRu22vkB5iREPvRDZTfjTPpvLYPtLELlNXCoEV&#10;1LtneXCuYj+eNPNCLpc5jWbFQbyx906k4omnxOPD/hG8G4QT6QVu8Xlk3omnz00nLS63EZXOynrl&#10;lUSZHJqzLM/hm5AG+djPWa9frsUfAAAA//8DAFBLAwQUAAYACAAAACEAB45AeeAAAAAKAQAADwAA&#10;AGRycy9kb3ducmV2LnhtbEyPTU+DQBCG7yb+h82YeGsXpMGKLE1tJJ48UK3nLTsF6n4Qdmnpv3d6&#10;qreZvE/eeSZfTUazEw6+c1ZAPI+Aoa2d6mwj4PurnC2B+SCtktpZFHBBD6vi/i6XmXJnW+FpGxpG&#10;JdZnUkAbQp9x7usWjfRz16Ol7OAGIwOtQ8PVIM9UbjR/iqKUG9lZutDKHjct1r/b0Qj4KZNd+fJ2&#10;8cfxWH1W63f9cdjshHh8mNavwAJO4QbDVZ/UoSCnvRut8kwLmMXxglAKohTYFUiWCbA9DYvnFHiR&#10;8/8vFH8AAAD//wMAUEsBAi0AFAAGAAgAAAAhALaDOJL+AAAA4QEAABMAAAAAAAAAAAAAAAAAAAAA&#10;AFtDb250ZW50X1R5cGVzXS54bWxQSwECLQAUAAYACAAAACEAOP0h/9YAAACUAQAACwAAAAAAAAAA&#10;AAAAAAAvAQAAX3JlbHMvLnJlbHNQSwECLQAUAAYACAAAACEAKeIxIm8CAAABBQAADgAAAAAAAAAA&#10;AAAAAAAuAgAAZHJzL2Uyb0RvYy54bWxQSwECLQAUAAYACAAAACEAB45AeeAAAAAKAQAADwAAAAAA&#10;AAAAAAAAAADJBAAAZHJzL2Rvd25yZXYueG1sUEsFBgAAAAAEAAQA8wAAANYFAAAAAA==&#10;" fillcolor="window" strokecolor="windowText" strokeweight="2pt"/>
                        </w:pict>
                      </mc:Fallback>
                    </mc:AlternateContent>
                  </w:r>
                </w:p>
                <w:p w:rsidR="00A70A50" w:rsidRPr="000043C9" w:rsidRDefault="00F6355A" w:rsidP="00AE24D4">
                  <w:pPr>
                    <w:tabs>
                      <w:tab w:val="left" w:pos="1440"/>
                    </w:tabs>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699200" behindDoc="0" locked="0" layoutInCell="1" allowOverlap="1" wp14:anchorId="191E8997" wp14:editId="43912C5D">
                            <wp:simplePos x="0" y="0"/>
                            <wp:positionH relativeFrom="column">
                              <wp:posOffset>63500</wp:posOffset>
                            </wp:positionH>
                            <wp:positionV relativeFrom="paragraph">
                              <wp:posOffset>140970</wp:posOffset>
                            </wp:positionV>
                            <wp:extent cx="636270" cy="533400"/>
                            <wp:effectExtent l="0" t="0" r="0" b="0"/>
                            <wp:wrapNone/>
                            <wp:docPr id="36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533400"/>
                                    </a:xfrm>
                                    <a:prstGeom prst="rect">
                                      <a:avLst/>
                                    </a:prstGeom>
                                    <a:noFill/>
                                    <a:ln w="9525">
                                      <a:noFill/>
                                      <a:miter lim="800000"/>
                                      <a:headEnd/>
                                      <a:tailEnd/>
                                    </a:ln>
                                  </wps:spPr>
                                  <wps:txbx>
                                    <w:txbxContent>
                                      <w:p w:rsidR="000D010E" w:rsidRDefault="000D010E" w:rsidP="00A70A50">
                                        <w:pPr>
                                          <w:jc w:val="cente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E8997" id="_x0000_s1054" type="#_x0000_t202" style="position:absolute;margin-left:5pt;margin-top:11.1pt;width:50.1pt;height: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3GFAIAAAAEAAAOAAAAZHJzL2Uyb0RvYy54bWysU9uO2yAQfa/Uf0C8N3acy2atOKvtbreq&#10;tL1Iu/0AgnGMAgwFEjv9+g44Sa32raofEONhDnPOHNZ3vVbkKJyXYCo6neSUCMOhlmZX0e+vT+9W&#10;lPjATM0UGFHRk/D0bvP2zbqzpSigBVULRxDE+LKzFW1DsGWWed4KzfwErDCYbMBpFjB0u6x2rEN0&#10;rbIiz5dZB662DrjwHv8+Dkm6SfhNI3j42jReBKIqir2FtLq0buOabdas3DlmW8nPbbB/6EIzafDS&#10;K9QjC4wcnPwLSkvuwEMTJhx0Bk0juUgckM00/4PNS8usSFxQHG+vMvn/B8u/HL85IuuKzpY4KsM0&#10;DulV7H0wksD+KB0pokid9SWefbF4OvTvocdhJ8LePgPfe2LgoWVmJ+6dg64VrMYmp7EyG5UOOD6C&#10;bLvPUONd7BAgAfWN01FB1IQgOg7rdB2Q6APh+HM5WxY3mOGYWsxm8zwNMGPlpdg6Hz4K0CRuKupw&#10;/gmcHZ99iM2w8nIk3mXgSSqVPKAM6Sp6uygWqWCU0TKgRZXUFV3l8RtMEzl+MHUqDkyqYY8XKHMm&#10;HXkOjEO/7ZPIxeoi5hbqE8rgYLAkPiHctOB+UtKhHSvqfxyYE5SoTwalvJ3O59G/KZgvbgoM3Diz&#10;HWeY4QhV0UDJsH0IyfMD53uUvJFJjjiboZNzz2izpNL5SUQfj+N06vfD3fwCAAD//wMAUEsDBBQA&#10;BgAIAAAAIQBcdSEt2wAAAAkBAAAPAAAAZHJzL2Rvd25yZXYueG1sTI/BTsMwEETvSPyDtUi9UbtW&#10;qdoQp0IgriDagtSbG2+TiHgdxW4T/p7NCW47eqPZmXw7+lZcsY9NIAOLuQKBVAbXUGXgsH+9X4OI&#10;yZKzbSA08IMRtsXtTW4zFwb6wOsuVYJDKGbWQJ1Sl0kZyxq9jfPQITE7h97bxLKvpOvtwOG+lVqp&#10;lfS2If5Q2w6fayy/dxdv4PPtfPxaqvfqxT90QxiVJL+RxszuxqdHEAnH9GeGqT5Xh4I7ncKFXBQt&#10;a8VTkgGtNYiJLxQfpwmsNMgil/8XFL8AAAD//wMAUEsBAi0AFAAGAAgAAAAhALaDOJL+AAAA4QEA&#10;ABMAAAAAAAAAAAAAAAAAAAAAAFtDb250ZW50X1R5cGVzXS54bWxQSwECLQAUAAYACAAAACEAOP0h&#10;/9YAAACUAQAACwAAAAAAAAAAAAAAAAAvAQAAX3JlbHMvLnJlbHNQSwECLQAUAAYACAAAACEA5q2N&#10;xhQCAAAABAAADgAAAAAAAAAAAAAAAAAuAgAAZHJzL2Uyb0RvYy54bWxQSwECLQAUAAYACAAAACEA&#10;XHUhLdsAAAAJAQAADwAAAAAAAAAAAAAAAABuBAAAZHJzL2Rvd25yZXYueG1sUEsFBgAAAAAEAAQA&#10;8wAAAHYFAAAAAA==&#10;" filled="f" stroked="f">
                            <v:textbox>
                              <w:txbxContent>
                                <w:p w:rsidR="000D010E" w:rsidRDefault="000D010E" w:rsidP="00A70A50">
                                  <w:pPr>
                                    <w:jc w:val="cente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w:t>
                                  </w:r>
                                </w:p>
                              </w:txbxContent>
                            </v:textbox>
                          </v:shape>
                        </w:pict>
                      </mc:Fallback>
                    </mc:AlternateContent>
                  </w: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tc>
              <w:tc>
                <w:tcPr>
                  <w:tcW w:w="1965"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p>
              </w:tc>
            </w:tr>
            <w:tr w:rsidR="00A70A50" w:rsidRPr="000043C9" w:rsidTr="00AE24D4">
              <w:trPr>
                <w:trHeight w:val="205"/>
              </w:trPr>
              <w:tc>
                <w:tcPr>
                  <w:tcW w:w="421" w:type="dxa"/>
                  <w:tcBorders>
                    <w:left w:val="nil"/>
                    <w:bottom w:val="nil"/>
                    <w:right w:val="nil"/>
                  </w:tcBorders>
                </w:tcPr>
                <w:p w:rsidR="00A70A50" w:rsidRPr="000043C9" w:rsidRDefault="00A70A50" w:rsidP="00AE24D4">
                  <w:pPr>
                    <w:tabs>
                      <w:tab w:val="left" w:pos="1440"/>
                    </w:tabs>
                    <w:rPr>
                      <w:rFonts w:ascii="Times New Roman" w:hAnsi="Times New Roman"/>
                      <w:szCs w:val="24"/>
                    </w:rPr>
                  </w:pPr>
                </w:p>
              </w:tc>
              <w:tc>
                <w:tcPr>
                  <w:tcW w:w="1701" w:type="dxa"/>
                  <w:tcBorders>
                    <w:left w:val="nil"/>
                    <w:bottom w:val="nil"/>
                    <w:right w:val="nil"/>
                  </w:tcBorders>
                </w:tcPr>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Default="00A70A50"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Default="00F6355A" w:rsidP="00AE24D4">
                  <w:pPr>
                    <w:tabs>
                      <w:tab w:val="left" w:pos="1440"/>
                    </w:tabs>
                    <w:rPr>
                      <w:rFonts w:ascii="Times New Roman" w:hAnsi="Times New Roman"/>
                      <w:szCs w:val="24"/>
                    </w:rPr>
                  </w:pPr>
                </w:p>
                <w:p w:rsidR="00F6355A" w:rsidRPr="000043C9" w:rsidRDefault="00F6355A"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tc>
              <w:tc>
                <w:tcPr>
                  <w:tcW w:w="1965"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p>
              </w:tc>
              <w:tc>
                <w:tcPr>
                  <w:tcW w:w="3666" w:type="dxa"/>
                  <w:gridSpan w:val="2"/>
                  <w:tcBorders>
                    <w:top w:val="nil"/>
                    <w:left w:val="nil"/>
                    <w:bottom w:val="nil"/>
                    <w:right w:val="nil"/>
                  </w:tcBorders>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ISKLJUČENJE</w:t>
                  </w:r>
                </w:p>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(države)</w:t>
                  </w:r>
                </w:p>
                <w:p w:rsidR="00A70A50" w:rsidRPr="000043C9" w:rsidRDefault="00A70A50" w:rsidP="00AE24D4">
                  <w:pPr>
                    <w:tabs>
                      <w:tab w:val="left" w:pos="1440"/>
                    </w:tabs>
                    <w:rPr>
                      <w:rFonts w:ascii="Times New Roman" w:hAnsi="Times New Roman"/>
                      <w:szCs w:val="24"/>
                    </w:rPr>
                  </w:pP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p>
              </w:tc>
              <w:tc>
                <w:tcPr>
                  <w:tcW w:w="1701"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I………………</w:t>
                  </w:r>
                </w:p>
              </w:tc>
              <w:tc>
                <w:tcPr>
                  <w:tcW w:w="1965"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V………………..</w:t>
                  </w: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p>
              </w:tc>
              <w:tc>
                <w:tcPr>
                  <w:tcW w:w="1701"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II………………</w:t>
                  </w:r>
                </w:p>
              </w:tc>
              <w:tc>
                <w:tcPr>
                  <w:tcW w:w="1965"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VI………………..</w:t>
                  </w: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p>
              </w:tc>
              <w:tc>
                <w:tcPr>
                  <w:tcW w:w="1701"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III……………</w:t>
                  </w:r>
                </w:p>
              </w:tc>
              <w:tc>
                <w:tcPr>
                  <w:tcW w:w="1965"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VII………………..</w:t>
                  </w: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p>
              </w:tc>
              <w:tc>
                <w:tcPr>
                  <w:tcW w:w="1701"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IV…………….</w:t>
                  </w:r>
                </w:p>
              </w:tc>
              <w:tc>
                <w:tcPr>
                  <w:tcW w:w="1965" w:type="dxa"/>
                  <w:tcBorders>
                    <w:top w:val="nil"/>
                    <w:left w:val="nil"/>
                    <w:bottom w:val="nil"/>
                    <w:right w:val="nil"/>
                  </w:tcBorders>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VIII………………</w:t>
                  </w:r>
                </w:p>
              </w:tc>
            </w:tr>
          </w:tbl>
          <w:p w:rsidR="00A70A50" w:rsidRPr="000043C9" w:rsidRDefault="00A70A50" w:rsidP="00AE24D4">
            <w:pPr>
              <w:tabs>
                <w:tab w:val="left" w:pos="1440"/>
              </w:tabs>
              <w:jc w:val="center"/>
              <w:rPr>
                <w:rFonts w:ascii="Times New Roman" w:hAnsi="Times New Roman"/>
                <w:szCs w:val="24"/>
              </w:rPr>
            </w:pPr>
          </w:p>
          <w:p w:rsidR="00A70A50" w:rsidRPr="000043C9" w:rsidRDefault="00A70A50" w:rsidP="00AE24D4">
            <w:pPr>
              <w:tabs>
                <w:tab w:val="left" w:pos="1440"/>
              </w:tabs>
              <w:jc w:val="center"/>
              <w:rPr>
                <w:rFonts w:ascii="Times New Roman" w:hAnsi="Times New Roman"/>
                <w:szCs w:val="24"/>
              </w:rPr>
            </w:pPr>
          </w:p>
          <w:p w:rsidR="00A70A50" w:rsidRPr="000043C9" w:rsidRDefault="00A70A50" w:rsidP="00AE24D4">
            <w:pPr>
              <w:tabs>
                <w:tab w:val="left" w:pos="1440"/>
              </w:tabs>
              <w:jc w:val="center"/>
              <w:rPr>
                <w:rFonts w:ascii="Times New Roman" w:hAnsi="Times New Roman"/>
                <w:szCs w:val="24"/>
              </w:rPr>
            </w:pPr>
          </w:p>
          <w:p w:rsidR="00A70A50" w:rsidRPr="000043C9" w:rsidRDefault="00A70A50" w:rsidP="00AE24D4">
            <w:pPr>
              <w:tabs>
                <w:tab w:val="left" w:pos="1440"/>
              </w:tabs>
              <w:jc w:val="center"/>
              <w:rPr>
                <w:rFonts w:ascii="Times New Roman" w:hAnsi="Times New Roman"/>
                <w:szCs w:val="24"/>
              </w:rPr>
            </w:pPr>
          </w:p>
        </w:tc>
      </w:tr>
    </w:tbl>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A70A50" w:rsidRPr="000043C9" w:rsidTr="00AE24D4">
        <w:tc>
          <w:tcPr>
            <w:tcW w:w="3717" w:type="dxa"/>
          </w:tcPr>
          <w:p w:rsidR="00A70A50" w:rsidRPr="000043C9" w:rsidRDefault="00A70A50" w:rsidP="00AE24D4">
            <w:pPr>
              <w:tabs>
                <w:tab w:val="left" w:pos="1440"/>
              </w:tabs>
              <w:ind w:firstLine="389"/>
              <w:rPr>
                <w:rFonts w:ascii="Times New Roman" w:hAnsi="Times New Roman"/>
              </w:rPr>
            </w:pPr>
            <w:r w:rsidRPr="000043C9">
              <w:rPr>
                <w:rFonts w:ascii="Times New Roman" w:hAnsi="Times New Roman"/>
              </w:rPr>
              <w:lastRenderedPageBreak/>
              <w:t>* Može se unijeti ime oca ili supruga.</w:t>
            </w:r>
          </w:p>
        </w:tc>
      </w:tr>
      <w:tr w:rsidR="00A70A50" w:rsidRPr="000043C9" w:rsidTr="00AE24D4">
        <w:tc>
          <w:tcPr>
            <w:tcW w:w="3717" w:type="dxa"/>
          </w:tcPr>
          <w:p w:rsidR="00A70A50" w:rsidRPr="000043C9" w:rsidRDefault="00A70A50" w:rsidP="00AE24D4">
            <w:pPr>
              <w:tabs>
                <w:tab w:val="left" w:pos="1440"/>
              </w:tabs>
              <w:ind w:firstLine="247"/>
              <w:rPr>
                <w:rFonts w:ascii="Times New Roman" w:hAnsi="Times New Roman"/>
              </w:rPr>
            </w:pPr>
            <w:r w:rsidRPr="000043C9">
              <w:rPr>
                <w:rFonts w:ascii="Times New Roman" w:hAnsi="Times New Roman"/>
              </w:rPr>
              <w:t>** Ako je poznato.</w:t>
            </w:r>
          </w:p>
        </w:tc>
      </w:tr>
      <w:tr w:rsidR="00A70A50" w:rsidRPr="000043C9" w:rsidTr="00AE24D4">
        <w:tc>
          <w:tcPr>
            <w:tcW w:w="3717" w:type="dxa"/>
          </w:tcPr>
          <w:p w:rsidR="00A70A50" w:rsidRPr="000043C9" w:rsidRDefault="00A70A50" w:rsidP="00AE24D4">
            <w:pPr>
              <w:tabs>
                <w:tab w:val="left" w:pos="1440"/>
              </w:tabs>
              <w:ind w:firstLine="105"/>
              <w:rPr>
                <w:rFonts w:ascii="Times New Roman" w:hAnsi="Times New Roman"/>
              </w:rPr>
            </w:pPr>
            <w:r w:rsidRPr="000043C9">
              <w:rPr>
                <w:rFonts w:ascii="Times New Roman" w:hAnsi="Times New Roman"/>
              </w:rPr>
              <w:t>*** Ili približna dob na datum izdavanja.</w:t>
            </w:r>
          </w:p>
        </w:tc>
      </w:tr>
      <w:tr w:rsidR="00A70A50" w:rsidRPr="000043C9" w:rsidTr="00AE24D4">
        <w:tc>
          <w:tcPr>
            <w:tcW w:w="3717" w:type="dxa"/>
          </w:tcPr>
          <w:p w:rsidR="00A70A50" w:rsidRPr="000043C9" w:rsidRDefault="00A70A50" w:rsidP="00AE24D4">
            <w:pPr>
              <w:tabs>
                <w:tab w:val="left" w:pos="1440"/>
              </w:tabs>
              <w:rPr>
                <w:rFonts w:ascii="Times New Roman" w:hAnsi="Times New Roman"/>
              </w:rPr>
            </w:pPr>
            <w:r w:rsidRPr="000043C9">
              <w:rPr>
                <w:rFonts w:ascii="Times New Roman" w:hAnsi="Times New Roman"/>
              </w:rPr>
              <w:t>**** Ili otisak prsta.</w:t>
            </w:r>
          </w:p>
        </w:tc>
      </w:tr>
    </w:tbl>
    <w:p w:rsidR="00A70A50" w:rsidRPr="002E3B7A" w:rsidRDefault="00A70A50" w:rsidP="00A70A50">
      <w:pPr>
        <w:spacing w:after="200" w:line="276" w:lineRule="auto"/>
        <w:jc w:val="center"/>
        <w:rPr>
          <w:rFonts w:ascii="Times New Roman" w:hAnsi="Times New Roman"/>
          <w:szCs w:val="24"/>
        </w:rPr>
      </w:pPr>
      <w:r w:rsidRPr="002E3B7A">
        <w:rPr>
          <w:rFonts w:ascii="Times New Roman" w:hAnsi="Times New Roman"/>
          <w:b/>
          <w:sz w:val="24"/>
        </w:rPr>
        <w:softHyphen/>
      </w:r>
    </w:p>
    <w:p w:rsidR="00A70A50" w:rsidRDefault="00A70A50" w:rsidP="00A70A50">
      <w:pPr>
        <w:tabs>
          <w:tab w:val="left" w:pos="1440"/>
        </w:tabs>
        <w:spacing w:after="200" w:line="240" w:lineRule="auto"/>
        <w:rPr>
          <w:rFonts w:ascii="Times New Roman" w:hAnsi="Times New Roman"/>
          <w:szCs w:val="24"/>
        </w:rPr>
      </w:pPr>
    </w:p>
    <w:p w:rsidR="00F6355A" w:rsidRDefault="00F6355A" w:rsidP="00A70A50">
      <w:pPr>
        <w:tabs>
          <w:tab w:val="left" w:pos="1440"/>
        </w:tabs>
        <w:spacing w:after="200" w:line="240" w:lineRule="auto"/>
        <w:rPr>
          <w:rFonts w:ascii="Times New Roman" w:hAnsi="Times New Roman"/>
          <w:szCs w:val="24"/>
        </w:rPr>
      </w:pPr>
    </w:p>
    <w:p w:rsidR="00F6355A" w:rsidRDefault="00F6355A" w:rsidP="00A70A50">
      <w:pPr>
        <w:tabs>
          <w:tab w:val="left" w:pos="1440"/>
        </w:tabs>
        <w:spacing w:after="200" w:line="240" w:lineRule="auto"/>
        <w:rPr>
          <w:rFonts w:ascii="Times New Roman" w:hAnsi="Times New Roman"/>
          <w:szCs w:val="24"/>
        </w:rPr>
      </w:pPr>
    </w:p>
    <w:p w:rsidR="00F6355A" w:rsidRDefault="00F6355A" w:rsidP="00A70A50">
      <w:pPr>
        <w:tabs>
          <w:tab w:val="left" w:pos="1440"/>
        </w:tabs>
        <w:spacing w:after="200" w:line="240" w:lineRule="auto"/>
        <w:rPr>
          <w:rFonts w:ascii="Times New Roman" w:hAnsi="Times New Roman"/>
          <w:szCs w:val="24"/>
        </w:rPr>
      </w:pPr>
    </w:p>
    <w:p w:rsidR="00F6355A" w:rsidRPr="002E3B7A" w:rsidRDefault="00F6355A" w:rsidP="00A70A50">
      <w:pPr>
        <w:tabs>
          <w:tab w:val="left" w:pos="1440"/>
        </w:tabs>
        <w:spacing w:after="200" w:line="240" w:lineRule="auto"/>
        <w:rPr>
          <w:rFonts w:ascii="Times New Roman" w:hAnsi="Times New Roman"/>
          <w:szCs w:val="24"/>
        </w:rPr>
      </w:pPr>
    </w:p>
    <w:p w:rsidR="00A70A50" w:rsidRPr="00D06A71" w:rsidRDefault="00A70A50" w:rsidP="00A70A50">
      <w:pPr>
        <w:spacing w:after="240" w:line="240" w:lineRule="auto"/>
        <w:jc w:val="both"/>
        <w:rPr>
          <w:rFonts w:ascii="Times New Roman" w:eastAsia="Times New Roman" w:hAnsi="Times New Roman"/>
          <w:sz w:val="24"/>
          <w:szCs w:val="24"/>
          <w:lang w:eastAsia="hr-HR"/>
        </w:rPr>
      </w:pPr>
    </w:p>
    <w:p w:rsidR="00A70A50" w:rsidRDefault="00A70A50" w:rsidP="00A70A50">
      <w:pPr>
        <w:spacing w:after="240" w:line="240" w:lineRule="auto"/>
        <w:jc w:val="center"/>
        <w:rPr>
          <w:rFonts w:ascii="Times New Roman" w:eastAsia="Times New Roman" w:hAnsi="Times New Roman"/>
          <w:b/>
          <w:bCs/>
          <w:sz w:val="24"/>
          <w:szCs w:val="24"/>
          <w:lang w:eastAsia="hr-HR"/>
        </w:rPr>
      </w:pPr>
    </w:p>
    <w:p w:rsidR="00A70A50" w:rsidRDefault="00A70A50" w:rsidP="00A70A50">
      <w:pPr>
        <w:pStyle w:val="Heading420"/>
        <w:keepNext/>
        <w:keepLines/>
        <w:shd w:val="clear" w:color="auto" w:fill="auto"/>
        <w:spacing w:before="120" w:after="0" w:line="180" w:lineRule="exact"/>
        <w:ind w:right="40"/>
        <w:rPr>
          <w:rFonts w:ascii="Times New Roman" w:hAnsi="Times New Roman" w:cs="Times New Roman"/>
          <w:b/>
          <w:sz w:val="28"/>
          <w:szCs w:val="28"/>
          <w:lang w:val="en-US"/>
        </w:rPr>
      </w:pPr>
      <w:bookmarkStart w:id="1" w:name="bookmark12"/>
    </w:p>
    <w:p w:rsidR="00A70A50" w:rsidRPr="000703EF" w:rsidRDefault="00A70A50" w:rsidP="00A70A50">
      <w:pPr>
        <w:pStyle w:val="Heading420"/>
        <w:keepNext/>
        <w:keepLines/>
        <w:shd w:val="clear" w:color="auto" w:fill="auto"/>
        <w:spacing w:before="120" w:after="0" w:line="180" w:lineRule="exact"/>
        <w:ind w:right="40"/>
        <w:rPr>
          <w:rFonts w:ascii="Times New Roman" w:hAnsi="Times New Roman" w:cs="Times New Roman"/>
          <w:b/>
          <w:sz w:val="28"/>
          <w:szCs w:val="28"/>
        </w:rPr>
      </w:pPr>
      <w:r w:rsidRPr="000703EF">
        <w:rPr>
          <w:rFonts w:ascii="Times New Roman" w:hAnsi="Times New Roman" w:cs="Times New Roman"/>
          <w:b/>
          <w:sz w:val="28"/>
          <w:szCs w:val="28"/>
          <w:lang w:val="en-US"/>
        </w:rPr>
        <w:t>CONVENTION ON ROAD TRAFFIC</w:t>
      </w:r>
      <w:bookmarkEnd w:id="1"/>
    </w:p>
    <w:p w:rsidR="00A70A50" w:rsidRDefault="00A70A50" w:rsidP="00A70A50">
      <w:pPr>
        <w:pStyle w:val="BodyText4"/>
        <w:shd w:val="clear" w:color="auto" w:fill="auto"/>
        <w:spacing w:before="120" w:line="240" w:lineRule="exact"/>
        <w:ind w:left="20" w:right="20" w:firstLine="200"/>
        <w:rPr>
          <w:rFonts w:ascii="Times New Roman" w:hAnsi="Times New Roman" w:cs="Times New Roman"/>
          <w:sz w:val="24"/>
          <w:szCs w:val="24"/>
          <w:lang w:val="en-US"/>
        </w:rPr>
      </w:pPr>
    </w:p>
    <w:p w:rsidR="00A70A50" w:rsidRPr="006E027A" w:rsidRDefault="00A70A50" w:rsidP="00A70A50">
      <w:pPr>
        <w:pStyle w:val="BodyText4"/>
        <w:shd w:val="clear" w:color="auto" w:fill="auto"/>
        <w:spacing w:before="120" w:line="240" w:lineRule="exact"/>
        <w:ind w:left="20" w:right="20" w:firstLine="200"/>
        <w:rPr>
          <w:rFonts w:ascii="Times New Roman" w:hAnsi="Times New Roman" w:cs="Times New Roman"/>
          <w:sz w:val="24"/>
          <w:szCs w:val="24"/>
        </w:rPr>
      </w:pPr>
      <w:r w:rsidRPr="006E027A">
        <w:rPr>
          <w:rFonts w:ascii="Times New Roman" w:hAnsi="Times New Roman" w:cs="Times New Roman"/>
          <w:sz w:val="24"/>
          <w:szCs w:val="24"/>
          <w:lang w:val="en-US"/>
        </w:rPr>
        <w:t>The Contracting States, desirous of promoting the develop</w:t>
      </w:r>
      <w:r w:rsidRPr="006E027A">
        <w:rPr>
          <w:rFonts w:ascii="Times New Roman" w:hAnsi="Times New Roman" w:cs="Times New Roman"/>
          <w:sz w:val="24"/>
          <w:szCs w:val="24"/>
          <w:lang w:val="en-US"/>
        </w:rPr>
        <w:softHyphen/>
        <w:t>ment and safety of international road traffic by establishing certain uniform rules,</w:t>
      </w:r>
    </w:p>
    <w:p w:rsidR="00A70A50" w:rsidRDefault="00A70A50" w:rsidP="00A70A50">
      <w:pPr>
        <w:pStyle w:val="BodyText4"/>
        <w:shd w:val="clear" w:color="auto" w:fill="auto"/>
        <w:spacing w:before="120" w:line="180" w:lineRule="exact"/>
        <w:ind w:left="20" w:firstLine="200"/>
        <w:rPr>
          <w:rFonts w:ascii="Times New Roman" w:hAnsi="Times New Roman" w:cs="Times New Roman"/>
          <w:sz w:val="24"/>
          <w:szCs w:val="24"/>
          <w:lang w:val="en-US"/>
        </w:rPr>
      </w:pPr>
      <w:r w:rsidRPr="006E027A">
        <w:rPr>
          <w:rFonts w:ascii="Times New Roman" w:hAnsi="Times New Roman" w:cs="Times New Roman"/>
          <w:sz w:val="24"/>
          <w:szCs w:val="24"/>
          <w:lang w:val="en-US"/>
        </w:rPr>
        <w:t>Have agreed upon the following provisions:</w:t>
      </w:r>
    </w:p>
    <w:p w:rsidR="00A70A50" w:rsidRDefault="00A70A50" w:rsidP="00A70A50">
      <w:pPr>
        <w:pStyle w:val="BodyText4"/>
        <w:shd w:val="clear" w:color="auto" w:fill="auto"/>
        <w:spacing w:before="120" w:line="180" w:lineRule="exact"/>
        <w:ind w:left="20" w:firstLine="200"/>
        <w:rPr>
          <w:rFonts w:ascii="Times New Roman" w:hAnsi="Times New Roman" w:cs="Times New Roman"/>
          <w:sz w:val="24"/>
          <w:szCs w:val="24"/>
        </w:rPr>
      </w:pPr>
    </w:p>
    <w:p w:rsidR="00A70A50" w:rsidRPr="006E027A" w:rsidRDefault="00A70A50" w:rsidP="00A70A50">
      <w:pPr>
        <w:pStyle w:val="Heading20"/>
        <w:keepNext/>
        <w:keepLines/>
        <w:shd w:val="clear" w:color="auto" w:fill="auto"/>
        <w:spacing w:before="120" w:line="220" w:lineRule="exact"/>
        <w:ind w:right="40"/>
        <w:jc w:val="center"/>
        <w:rPr>
          <w:rFonts w:ascii="Times New Roman" w:hAnsi="Times New Roman" w:cs="Times New Roman"/>
          <w:b/>
          <w:sz w:val="24"/>
          <w:szCs w:val="24"/>
        </w:rPr>
      </w:pPr>
      <w:bookmarkStart w:id="2" w:name="bookmark13"/>
      <w:r w:rsidRPr="006E027A">
        <w:rPr>
          <w:rFonts w:ascii="Times New Roman" w:hAnsi="Times New Roman" w:cs="Times New Roman"/>
          <w:b/>
          <w:sz w:val="24"/>
          <w:szCs w:val="24"/>
          <w:lang w:val="en-US"/>
        </w:rPr>
        <w:t>Chapter I</w:t>
      </w:r>
      <w:bookmarkEnd w:id="2"/>
    </w:p>
    <w:p w:rsidR="00A70A50" w:rsidRDefault="00A70A50" w:rsidP="00A70A50">
      <w:pPr>
        <w:pStyle w:val="BodyText4"/>
        <w:shd w:val="clear" w:color="auto" w:fill="auto"/>
        <w:spacing w:before="0" w:line="180" w:lineRule="exact"/>
        <w:ind w:right="40" w:firstLine="0"/>
        <w:jc w:val="center"/>
        <w:rPr>
          <w:rFonts w:ascii="Times New Roman" w:hAnsi="Times New Roman" w:cs="Times New Roman"/>
          <w:sz w:val="24"/>
          <w:szCs w:val="24"/>
          <w:lang w:val="en-US"/>
        </w:rPr>
      </w:pPr>
    </w:p>
    <w:p w:rsidR="00A70A50" w:rsidRDefault="00A70A50" w:rsidP="00A70A50">
      <w:pPr>
        <w:pStyle w:val="BodyText4"/>
        <w:shd w:val="clear" w:color="auto" w:fill="auto"/>
        <w:spacing w:before="120" w:line="180" w:lineRule="exact"/>
        <w:ind w:right="40" w:firstLine="0"/>
        <w:jc w:val="center"/>
        <w:rPr>
          <w:rFonts w:ascii="Times New Roman" w:hAnsi="Times New Roman" w:cs="Times New Roman"/>
          <w:sz w:val="24"/>
          <w:szCs w:val="24"/>
          <w:lang w:val="en-US"/>
        </w:rPr>
      </w:pPr>
      <w:r w:rsidRPr="006E027A">
        <w:rPr>
          <w:rFonts w:ascii="Times New Roman" w:hAnsi="Times New Roman" w:cs="Times New Roman"/>
          <w:sz w:val="24"/>
          <w:szCs w:val="24"/>
          <w:lang w:val="en-US"/>
        </w:rPr>
        <w:t>GENERAL PROVISIONS</w:t>
      </w:r>
    </w:p>
    <w:p w:rsidR="00A70A50" w:rsidRPr="006E027A" w:rsidRDefault="00A70A50" w:rsidP="00A70A50">
      <w:pPr>
        <w:pStyle w:val="BodyText4"/>
        <w:shd w:val="clear" w:color="auto" w:fill="auto"/>
        <w:spacing w:before="120" w:line="180" w:lineRule="exact"/>
        <w:ind w:right="40" w:firstLine="0"/>
        <w:jc w:val="center"/>
        <w:rPr>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1</w:t>
      </w:r>
    </w:p>
    <w:p w:rsidR="00A70A50" w:rsidRPr="006E027A" w:rsidRDefault="00A70A50" w:rsidP="00A70A50">
      <w:pPr>
        <w:pStyle w:val="BodyText4"/>
        <w:numPr>
          <w:ilvl w:val="0"/>
          <w:numId w:val="44"/>
        </w:numPr>
        <w:shd w:val="clear" w:color="auto" w:fill="auto"/>
        <w:tabs>
          <w:tab w:val="left" w:pos="476"/>
        </w:tabs>
        <w:spacing w:before="120" w:line="240" w:lineRule="exact"/>
        <w:ind w:left="20" w:right="20" w:firstLine="200"/>
        <w:rPr>
          <w:rFonts w:ascii="Times New Roman" w:hAnsi="Times New Roman" w:cs="Times New Roman"/>
          <w:sz w:val="24"/>
          <w:szCs w:val="24"/>
        </w:rPr>
      </w:pPr>
      <w:r w:rsidRPr="006E027A">
        <w:rPr>
          <w:rFonts w:ascii="Times New Roman" w:hAnsi="Times New Roman" w:cs="Times New Roman"/>
          <w:sz w:val="24"/>
          <w:szCs w:val="24"/>
          <w:lang w:val="en-US"/>
        </w:rPr>
        <w:t>While reserving its jurisdiction over the use of its own roads, each Contracting State agrees to the use of its roads for international traffic under the conditions set out in this Convention.</w:t>
      </w:r>
    </w:p>
    <w:p w:rsidR="00A70A50" w:rsidRPr="006E027A" w:rsidRDefault="00A70A50" w:rsidP="00A70A50">
      <w:pPr>
        <w:pStyle w:val="BodyText4"/>
        <w:numPr>
          <w:ilvl w:val="0"/>
          <w:numId w:val="44"/>
        </w:numPr>
        <w:shd w:val="clear" w:color="auto" w:fill="auto"/>
        <w:tabs>
          <w:tab w:val="left" w:pos="466"/>
        </w:tabs>
        <w:spacing w:before="120" w:line="240" w:lineRule="exact"/>
        <w:ind w:left="20" w:right="20" w:firstLine="200"/>
        <w:rPr>
          <w:rFonts w:ascii="Times New Roman" w:hAnsi="Times New Roman" w:cs="Times New Roman"/>
          <w:sz w:val="24"/>
          <w:szCs w:val="24"/>
        </w:rPr>
      </w:pPr>
      <w:r w:rsidRPr="006E027A">
        <w:rPr>
          <w:rFonts w:ascii="Times New Roman" w:hAnsi="Times New Roman" w:cs="Times New Roman"/>
          <w:sz w:val="24"/>
          <w:szCs w:val="24"/>
          <w:lang w:val="en-US"/>
        </w:rPr>
        <w:t>No Contracting State shall be required to extend the benefit of the provisions of this Convention to any motor vehicle or trailer, or to any driver having remained within its territory for a continuous period exceeding one year.</w:t>
      </w:r>
    </w:p>
    <w:p w:rsidR="00A70A50" w:rsidRDefault="00A70A50" w:rsidP="00A70A50">
      <w:pPr>
        <w:pStyle w:val="Bodytext100"/>
        <w:shd w:val="clear" w:color="auto" w:fill="auto"/>
        <w:tabs>
          <w:tab w:val="left" w:pos="2079"/>
        </w:tabs>
        <w:spacing w:before="120" w:after="0" w:line="140" w:lineRule="exact"/>
        <w:jc w:val="center"/>
        <w:rPr>
          <w:rStyle w:val="Bodytext10SmallCaps"/>
          <w:rFonts w:ascii="Times New Roman" w:hAnsi="Times New Roman" w:cs="Times New Roman"/>
          <w:sz w:val="24"/>
          <w:szCs w:val="24"/>
        </w:rPr>
      </w:pPr>
    </w:p>
    <w:p w:rsidR="00A70A50" w:rsidRPr="006E027A" w:rsidRDefault="00A70A50" w:rsidP="00A70A50">
      <w:pPr>
        <w:pStyle w:val="Bodytext100"/>
        <w:shd w:val="clear" w:color="auto" w:fill="auto"/>
        <w:tabs>
          <w:tab w:val="left" w:pos="2079"/>
        </w:tabs>
        <w:spacing w:before="120" w:after="0" w:line="140" w:lineRule="exact"/>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2</w:t>
      </w:r>
    </w:p>
    <w:p w:rsidR="00A70A50" w:rsidRPr="006E027A" w:rsidRDefault="00A70A50" w:rsidP="00A70A50">
      <w:pPr>
        <w:pStyle w:val="BodyText4"/>
        <w:numPr>
          <w:ilvl w:val="0"/>
          <w:numId w:val="45"/>
        </w:numPr>
        <w:shd w:val="clear" w:color="auto" w:fill="auto"/>
        <w:tabs>
          <w:tab w:val="left" w:pos="471"/>
        </w:tabs>
        <w:spacing w:before="120" w:line="235" w:lineRule="exact"/>
        <w:ind w:left="20" w:right="20" w:firstLine="200"/>
        <w:rPr>
          <w:rFonts w:ascii="Times New Roman" w:hAnsi="Times New Roman" w:cs="Times New Roman"/>
          <w:sz w:val="24"/>
          <w:szCs w:val="24"/>
        </w:rPr>
      </w:pPr>
      <w:r w:rsidRPr="006E027A">
        <w:rPr>
          <w:rFonts w:ascii="Times New Roman" w:hAnsi="Times New Roman" w:cs="Times New Roman"/>
          <w:sz w:val="24"/>
          <w:szCs w:val="24"/>
          <w:lang w:val="en-US"/>
        </w:rPr>
        <w:t>The annexes to this Convention shall be considered as integral parts of the Convention; it being understood, however, that any State may on signature or ratification of, or accession to, the Convention, or at any time thereafter, by declaration exclude annexes 1 and 2 from its application of the Convention.</w:t>
      </w:r>
    </w:p>
    <w:p w:rsidR="00A70A50" w:rsidRPr="006E027A" w:rsidRDefault="00A70A50" w:rsidP="00A70A50">
      <w:pPr>
        <w:pStyle w:val="BodyText4"/>
        <w:numPr>
          <w:ilvl w:val="0"/>
          <w:numId w:val="45"/>
        </w:numPr>
        <w:shd w:val="clear" w:color="auto" w:fill="auto"/>
        <w:tabs>
          <w:tab w:val="left" w:pos="466"/>
        </w:tabs>
        <w:spacing w:before="120" w:line="240" w:lineRule="exact"/>
        <w:ind w:left="20" w:right="20" w:firstLine="200"/>
        <w:rPr>
          <w:rFonts w:ascii="Times New Roman" w:hAnsi="Times New Roman" w:cs="Times New Roman"/>
          <w:sz w:val="24"/>
          <w:szCs w:val="24"/>
        </w:rPr>
      </w:pPr>
      <w:r w:rsidRPr="006E027A">
        <w:rPr>
          <w:rFonts w:ascii="Times New Roman" w:hAnsi="Times New Roman" w:cs="Times New Roman"/>
          <w:sz w:val="24"/>
          <w:szCs w:val="24"/>
          <w:lang w:val="en-US"/>
        </w:rPr>
        <w:t>Any Contracting State may at any time give notice to the Secretary-General of the United Nations that it will be</w:t>
      </w:r>
      <w:r>
        <w:rPr>
          <w:rFonts w:ascii="Times New Roman" w:hAnsi="Times New Roman" w:cs="Times New Roman"/>
          <w:sz w:val="24"/>
          <w:szCs w:val="24"/>
          <w:lang w:val="en-US"/>
        </w:rPr>
        <w:t xml:space="preserve"> bound, as from the date of the</w:t>
      </w:r>
      <w:r w:rsidRPr="006E027A">
        <w:rPr>
          <w:rFonts w:ascii="Times New Roman" w:hAnsi="Times New Roman" w:cs="Times New Roman"/>
          <w:sz w:val="24"/>
          <w:szCs w:val="24"/>
          <w:lang w:val="en-US"/>
        </w:rPr>
        <w:t xml:space="preserve"> said notification, by annexes 1 and 2 as excluded under the terms of paragraph 1 of this article.</w:t>
      </w:r>
    </w:p>
    <w:p w:rsidR="00A70A50" w:rsidRPr="006E027A" w:rsidRDefault="00A70A50" w:rsidP="00A70A50">
      <w:pPr>
        <w:pStyle w:val="BodyText4"/>
        <w:shd w:val="clear" w:color="auto" w:fill="auto"/>
        <w:tabs>
          <w:tab w:val="left" w:pos="466"/>
        </w:tabs>
        <w:spacing w:before="120" w:line="240" w:lineRule="exact"/>
        <w:ind w:left="220" w:right="20" w:firstLine="0"/>
        <w:rPr>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3</w:t>
      </w:r>
    </w:p>
    <w:p w:rsidR="00A70A50" w:rsidRPr="006E027A" w:rsidRDefault="00A70A50" w:rsidP="00A70A50">
      <w:pPr>
        <w:pStyle w:val="BodyText4"/>
        <w:numPr>
          <w:ilvl w:val="0"/>
          <w:numId w:val="46"/>
        </w:numPr>
        <w:shd w:val="clear" w:color="auto" w:fill="auto"/>
        <w:tabs>
          <w:tab w:val="left" w:pos="466"/>
        </w:tabs>
        <w:spacing w:before="120" w:line="240" w:lineRule="exact"/>
        <w:ind w:left="20" w:right="20" w:firstLine="200"/>
        <w:rPr>
          <w:rFonts w:ascii="Times New Roman" w:hAnsi="Times New Roman" w:cs="Times New Roman"/>
          <w:sz w:val="24"/>
          <w:szCs w:val="24"/>
        </w:rPr>
      </w:pPr>
      <w:r w:rsidRPr="006E027A">
        <w:rPr>
          <w:rFonts w:ascii="Times New Roman" w:hAnsi="Times New Roman" w:cs="Times New Roman"/>
          <w:sz w:val="24"/>
          <w:szCs w:val="24"/>
          <w:lang w:val="en-US"/>
        </w:rPr>
        <w:t>Measures which all the Contracting States or certain of them may have agreed, or shall in the future agree, to put into effect with a view to facilitating international road traffic by simplifying customs, police, health or other re</w:t>
      </w:r>
      <w:r w:rsidRPr="006E027A">
        <w:rPr>
          <w:rFonts w:ascii="Times New Roman" w:hAnsi="Times New Roman" w:cs="Times New Roman"/>
          <w:sz w:val="24"/>
          <w:szCs w:val="24"/>
          <w:lang w:val="en-US"/>
        </w:rPr>
        <w:softHyphen/>
        <w:t xml:space="preserve">quirements will be regarded as being in conformity with </w:t>
      </w:r>
      <w:r>
        <w:rPr>
          <w:rFonts w:ascii="Times New Roman" w:hAnsi="Times New Roman" w:cs="Times New Roman"/>
          <w:sz w:val="24"/>
          <w:szCs w:val="24"/>
          <w:lang w:val="en-US"/>
        </w:rPr>
        <w:t xml:space="preserve">the object of this Convention. </w:t>
      </w:r>
    </w:p>
    <w:p w:rsidR="00A70A50" w:rsidRPr="006E027A" w:rsidRDefault="00A70A50" w:rsidP="00A70A50">
      <w:pPr>
        <w:pStyle w:val="BodyText4"/>
        <w:numPr>
          <w:ilvl w:val="0"/>
          <w:numId w:val="46"/>
        </w:numPr>
        <w:shd w:val="clear" w:color="auto" w:fill="auto"/>
        <w:tabs>
          <w:tab w:val="left" w:pos="495"/>
        </w:tabs>
        <w:spacing w:before="120" w:line="240" w:lineRule="exact"/>
        <w:ind w:left="20" w:right="20" w:firstLine="200"/>
        <w:rPr>
          <w:rFonts w:ascii="Times New Roman" w:hAnsi="Times New Roman" w:cs="Times New Roman"/>
          <w:sz w:val="24"/>
          <w:szCs w:val="24"/>
        </w:rPr>
      </w:pPr>
      <w:r w:rsidRPr="00796F5F">
        <w:rPr>
          <w:rFonts w:ascii="Times New Roman" w:hAnsi="Times New Roman" w:cs="Times New Roman"/>
          <w:i/>
          <w:sz w:val="24"/>
          <w:szCs w:val="24"/>
          <w:lang w:val="en-US"/>
        </w:rPr>
        <w:t>(a)</w:t>
      </w:r>
      <w:r w:rsidRPr="006E027A">
        <w:rPr>
          <w:rFonts w:ascii="Times New Roman" w:hAnsi="Times New Roman" w:cs="Times New Roman"/>
          <w:sz w:val="24"/>
          <w:szCs w:val="24"/>
          <w:lang w:val="en-US"/>
        </w:rPr>
        <w:t xml:space="preserve"> A bond or other form of security guaranteeing payment of any import duties and import taxes which would, in the absence of such security, be chargeable on the impor</w:t>
      </w:r>
      <w:r w:rsidRPr="006E027A">
        <w:rPr>
          <w:rFonts w:ascii="Times New Roman" w:hAnsi="Times New Roman" w:cs="Times New Roman"/>
          <w:sz w:val="24"/>
          <w:szCs w:val="24"/>
          <w:lang w:val="en-US"/>
        </w:rPr>
        <w:softHyphen/>
        <w:t>tation of any motor vehicle admitted to international traffic may be required by any Contracting State.</w:t>
      </w:r>
    </w:p>
    <w:p w:rsidR="00A70A50" w:rsidRPr="006E027A" w:rsidRDefault="00A70A50" w:rsidP="00A70A50">
      <w:pPr>
        <w:pStyle w:val="BodyText4"/>
        <w:shd w:val="clear" w:color="auto" w:fill="auto"/>
        <w:spacing w:before="120"/>
        <w:ind w:left="20" w:right="20" w:firstLine="200"/>
        <w:rPr>
          <w:rFonts w:ascii="Times New Roman" w:hAnsi="Times New Roman" w:cs="Times New Roman"/>
          <w:sz w:val="24"/>
          <w:szCs w:val="24"/>
        </w:rPr>
      </w:pPr>
      <w:r w:rsidRPr="00796F5F">
        <w:rPr>
          <w:rFonts w:ascii="Times New Roman" w:hAnsi="Times New Roman" w:cs="Times New Roman"/>
          <w:i/>
          <w:sz w:val="24"/>
          <w:szCs w:val="24"/>
          <w:lang w:val="en-US"/>
        </w:rPr>
        <w:t>(b)</w:t>
      </w:r>
      <w:r w:rsidRPr="006E027A">
        <w:rPr>
          <w:rFonts w:ascii="Times New Roman" w:hAnsi="Times New Roman" w:cs="Times New Roman"/>
          <w:sz w:val="24"/>
          <w:szCs w:val="24"/>
          <w:lang w:val="en-US"/>
        </w:rPr>
        <w:t xml:space="preserve"> A Contracting State shall accept for the purposes of this article the guarantee of an organization established in its own territory affiliated to an international association which has issued a valid international customs pass for the motor vehicle (such as a </w:t>
      </w:r>
      <w:r w:rsidRPr="006E027A">
        <w:rPr>
          <w:rStyle w:val="BodytextItalic"/>
          <w:rFonts w:ascii="Times New Roman" w:hAnsi="Times New Roman" w:cs="Times New Roman"/>
          <w:sz w:val="24"/>
          <w:szCs w:val="24"/>
          <w:lang w:val="en-US"/>
        </w:rPr>
        <w:t>carnet de passages en douane).</w:t>
      </w:r>
    </w:p>
    <w:p w:rsidR="00A70A50" w:rsidRPr="006E027A" w:rsidRDefault="00A70A50" w:rsidP="00A70A50">
      <w:pPr>
        <w:pStyle w:val="BodyText4"/>
        <w:numPr>
          <w:ilvl w:val="0"/>
          <w:numId w:val="46"/>
        </w:numPr>
        <w:shd w:val="clear" w:color="auto" w:fill="auto"/>
        <w:tabs>
          <w:tab w:val="left" w:pos="471"/>
        </w:tabs>
        <w:spacing w:before="120" w:line="240" w:lineRule="exact"/>
        <w:ind w:left="20" w:right="20" w:firstLine="200"/>
        <w:rPr>
          <w:rFonts w:ascii="Times New Roman" w:hAnsi="Times New Roman" w:cs="Times New Roman"/>
          <w:sz w:val="24"/>
          <w:szCs w:val="24"/>
        </w:rPr>
      </w:pPr>
      <w:r w:rsidRPr="006E027A">
        <w:rPr>
          <w:rFonts w:ascii="Times New Roman" w:hAnsi="Times New Roman" w:cs="Times New Roman"/>
          <w:sz w:val="24"/>
          <w:szCs w:val="24"/>
          <w:lang w:val="en-US"/>
        </w:rPr>
        <w:t>For the fulfilment of the requirements provided for in this Convention the Contracting States will endeavour to keep open during the same hours customs offices and posts next to each other on the same international road.</w:t>
      </w:r>
    </w:p>
    <w:p w:rsidR="00A70A50" w:rsidRDefault="00A70A50" w:rsidP="00A70A50">
      <w:pPr>
        <w:pStyle w:val="BodyText4"/>
        <w:shd w:val="clear" w:color="auto" w:fill="auto"/>
        <w:tabs>
          <w:tab w:val="left" w:pos="486"/>
        </w:tabs>
        <w:spacing w:before="120"/>
        <w:ind w:left="240" w:right="20" w:firstLine="0"/>
        <w:rPr>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4</w:t>
      </w:r>
    </w:p>
    <w:p w:rsidR="00A70A50" w:rsidRPr="006E027A" w:rsidRDefault="00A70A50" w:rsidP="00A70A50">
      <w:pPr>
        <w:pStyle w:val="BodyText4"/>
        <w:numPr>
          <w:ilvl w:val="0"/>
          <w:numId w:val="47"/>
        </w:numPr>
        <w:shd w:val="clear" w:color="auto" w:fill="auto"/>
        <w:tabs>
          <w:tab w:val="left" w:pos="486"/>
        </w:tabs>
        <w:spacing w:before="120"/>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For the purpose of</w:t>
      </w:r>
      <w:r>
        <w:rPr>
          <w:rFonts w:ascii="Times New Roman" w:hAnsi="Times New Roman" w:cs="Times New Roman"/>
          <w:sz w:val="24"/>
          <w:szCs w:val="24"/>
          <w:lang w:val="en-US"/>
        </w:rPr>
        <w:t xml:space="preserve"> this Convention the following </w:t>
      </w:r>
      <w:r w:rsidRPr="006E027A">
        <w:rPr>
          <w:rFonts w:ascii="Times New Roman" w:hAnsi="Times New Roman" w:cs="Times New Roman"/>
          <w:sz w:val="24"/>
          <w:szCs w:val="24"/>
          <w:lang w:val="en-US"/>
        </w:rPr>
        <w:t>ex</w:t>
      </w:r>
      <w:r w:rsidRPr="006E027A">
        <w:rPr>
          <w:rFonts w:ascii="Times New Roman" w:hAnsi="Times New Roman" w:cs="Times New Roman"/>
          <w:sz w:val="24"/>
          <w:szCs w:val="24"/>
          <w:lang w:val="en-US"/>
        </w:rPr>
        <w:softHyphen/>
        <w:t>pressions shall have the meanings hereby assigned to them:</w:t>
      </w:r>
    </w:p>
    <w:p w:rsidR="00A70A50" w:rsidRPr="006E027A" w:rsidRDefault="00A70A50" w:rsidP="00A70A50">
      <w:pPr>
        <w:pStyle w:val="BodyText4"/>
        <w:shd w:val="clear" w:color="auto" w:fill="auto"/>
        <w:spacing w:before="120" w:line="235"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“International traffic” means any traffic which crosses at least one frontier;</w:t>
      </w:r>
    </w:p>
    <w:p w:rsidR="00A70A50" w:rsidRPr="006E027A" w:rsidRDefault="00A70A50" w:rsidP="00A70A50">
      <w:pPr>
        <w:pStyle w:val="BodyText4"/>
        <w:shd w:val="clear" w:color="auto" w:fill="auto"/>
        <w:spacing w:before="120" w:line="235"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“Road” means any way open to the public f</w:t>
      </w:r>
      <w:r>
        <w:rPr>
          <w:rFonts w:ascii="Times New Roman" w:hAnsi="Times New Roman" w:cs="Times New Roman"/>
          <w:sz w:val="24"/>
          <w:szCs w:val="24"/>
          <w:lang w:val="en-US"/>
        </w:rPr>
        <w:t>or the circu</w:t>
      </w:r>
      <w:r>
        <w:rPr>
          <w:rFonts w:ascii="Times New Roman" w:hAnsi="Times New Roman" w:cs="Times New Roman"/>
          <w:sz w:val="24"/>
          <w:szCs w:val="24"/>
          <w:lang w:val="en-US"/>
        </w:rPr>
        <w:softHyphen/>
        <w:t>lation of vehicles;</w:t>
      </w:r>
    </w:p>
    <w:p w:rsidR="00A70A50" w:rsidRDefault="00A70A50" w:rsidP="00A70A50">
      <w:pPr>
        <w:pStyle w:val="BodyText4"/>
        <w:shd w:val="clear" w:color="auto" w:fill="auto"/>
        <w:spacing w:before="120" w:line="240" w:lineRule="exact"/>
        <w:ind w:left="40" w:right="20" w:firstLine="200"/>
        <w:rPr>
          <w:rFonts w:ascii="Times New Roman" w:hAnsi="Times New Roman" w:cs="Times New Roman"/>
          <w:sz w:val="24"/>
          <w:szCs w:val="24"/>
          <w:lang w:val="en-US"/>
        </w:rPr>
      </w:pPr>
      <w:r w:rsidRPr="006E027A">
        <w:rPr>
          <w:rFonts w:ascii="Times New Roman" w:hAnsi="Times New Roman" w:cs="Times New Roman"/>
          <w:sz w:val="24"/>
          <w:szCs w:val="24"/>
          <w:lang w:val="en-US"/>
        </w:rPr>
        <w:t>“Carriageway” means that portion of a road normally used by vehicular traffic;</w:t>
      </w:r>
    </w:p>
    <w:p w:rsidR="00A70A50" w:rsidRPr="006E027A" w:rsidRDefault="00A70A50" w:rsidP="00A70A50">
      <w:pPr>
        <w:pStyle w:val="BodyText4"/>
        <w:shd w:val="clear" w:color="auto" w:fill="auto"/>
        <w:spacing w:before="120" w:line="240" w:lineRule="exact"/>
        <w:ind w:left="40" w:right="20" w:firstLine="200"/>
        <w:rPr>
          <w:rFonts w:ascii="Times New Roman" w:hAnsi="Times New Roman" w:cs="Times New Roman"/>
          <w:sz w:val="24"/>
          <w:szCs w:val="24"/>
        </w:rPr>
      </w:pPr>
    </w:p>
    <w:p w:rsidR="00A70A50" w:rsidRPr="006E027A" w:rsidRDefault="00A70A50" w:rsidP="00A70A50">
      <w:pPr>
        <w:pStyle w:val="BodyText4"/>
        <w:shd w:val="clear" w:color="auto" w:fill="auto"/>
        <w:spacing w:before="120" w:line="250"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lastRenderedPageBreak/>
        <w:t>“Lane” means any one of the parts into which the car</w:t>
      </w:r>
      <w:r w:rsidRPr="006E027A">
        <w:rPr>
          <w:rFonts w:ascii="Times New Roman" w:hAnsi="Times New Roman" w:cs="Times New Roman"/>
          <w:sz w:val="24"/>
          <w:szCs w:val="24"/>
          <w:lang w:val="en-US"/>
        </w:rPr>
        <w:softHyphen/>
        <w:t>riageway is divisible, each sufficient in width for one moving line of vehicles;</w:t>
      </w:r>
    </w:p>
    <w:p w:rsidR="00A70A50" w:rsidRPr="006E027A" w:rsidRDefault="00A70A50" w:rsidP="00A70A50">
      <w:pPr>
        <w:pStyle w:val="BodyText4"/>
        <w:shd w:val="clear" w:color="auto" w:fill="auto"/>
        <w:spacing w:before="120" w:line="235"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“Driver” means any person who drives a vehicle, includ</w:t>
      </w:r>
      <w:r w:rsidRPr="006E027A">
        <w:rPr>
          <w:rFonts w:ascii="Times New Roman" w:hAnsi="Times New Roman" w:cs="Times New Roman"/>
          <w:sz w:val="24"/>
          <w:szCs w:val="24"/>
          <w:lang w:val="en-US"/>
        </w:rPr>
        <w:softHyphen/>
        <w:t>ing cycles, or guides draught, pack or saddle animals or herds or flocks on a road, or who is in actual physical control of the same;</w:t>
      </w:r>
    </w:p>
    <w:p w:rsidR="00A70A50" w:rsidRPr="006E027A" w:rsidRDefault="00A70A50" w:rsidP="00A70A50">
      <w:pPr>
        <w:pStyle w:val="BodyText4"/>
        <w:shd w:val="clear" w:color="auto" w:fill="auto"/>
        <w:spacing w:before="120" w:line="240"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“Motor vehicle” means any self-propelled vehicle normally used for the transport of persons or goods upon a road, other than vehicles running on rails or connected to electric conductors. Any State bound by annex 1 shall exclude from this definition cycles fitted with an auxiliary engine of the type described in that annex;</w:t>
      </w:r>
    </w:p>
    <w:p w:rsidR="00A70A50" w:rsidRPr="006E027A" w:rsidRDefault="00A70A50" w:rsidP="00A70A50">
      <w:pPr>
        <w:pStyle w:val="BodyText4"/>
        <w:shd w:val="clear" w:color="auto" w:fill="auto"/>
        <w:spacing w:before="120" w:line="240"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“Articulated vehicle” means any motor vehicle with a trailer having no front axle and so attached that part of the trailer is superimposed upon the motor vehicle and a substantial part of the weight of the trailer and of its load is borne by the motor vehicle. Such a trailer shall be called a “semi-trailer”;</w:t>
      </w:r>
    </w:p>
    <w:p w:rsidR="00A70A50" w:rsidRPr="006E027A" w:rsidRDefault="00A70A50" w:rsidP="00A70A50">
      <w:pPr>
        <w:pStyle w:val="BodyText4"/>
        <w:shd w:val="clear" w:color="auto" w:fill="auto"/>
        <w:spacing w:before="120" w:line="230"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“Trailer” means any vehicle designed to be drawn by a motor vehicle;</w:t>
      </w:r>
    </w:p>
    <w:p w:rsidR="00A70A50" w:rsidRPr="006E027A" w:rsidRDefault="00A70A50" w:rsidP="00A70A50">
      <w:pPr>
        <w:pStyle w:val="BodyText4"/>
        <w:shd w:val="clear" w:color="auto" w:fill="auto"/>
        <w:spacing w:before="120" w:line="235"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“Cycle” means any cycle not self-propelled. Any State bound by annex 1 shall include in this definition cycles fitted with an auxiliary engine of the type described in that annex;</w:t>
      </w:r>
    </w:p>
    <w:p w:rsidR="00A70A50" w:rsidRPr="006E027A" w:rsidRDefault="00A70A50" w:rsidP="00A70A50">
      <w:pPr>
        <w:pStyle w:val="BodyText4"/>
        <w:shd w:val="clear" w:color="auto" w:fill="auto"/>
        <w:spacing w:before="120" w:line="240"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“Laden weight” of a vehicle means the weight of the vehicle and its load when the vehicle is stationary and ready for the road, and shall include the weight of the driver and of any other persons carried for the time being;</w:t>
      </w:r>
    </w:p>
    <w:p w:rsidR="00A70A50" w:rsidRPr="006E027A" w:rsidRDefault="00A70A50" w:rsidP="00A70A50">
      <w:pPr>
        <w:pStyle w:val="BodyText4"/>
        <w:shd w:val="clear" w:color="auto" w:fill="auto"/>
        <w:spacing w:before="120" w:line="235"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“Maximum load” means the weight of the load declared permissible by the competent authority of the country of registration of the vehicle;</w:t>
      </w:r>
    </w:p>
    <w:p w:rsidR="00A70A50" w:rsidRPr="006E027A" w:rsidRDefault="00A70A50" w:rsidP="00A70A50">
      <w:pPr>
        <w:pStyle w:val="BodyText4"/>
        <w:shd w:val="clear" w:color="auto" w:fill="auto"/>
        <w:spacing w:before="120" w:line="235" w:lineRule="exact"/>
        <w:ind w:left="40" w:right="20" w:firstLine="200"/>
        <w:rPr>
          <w:rFonts w:ascii="Times New Roman" w:hAnsi="Times New Roman" w:cs="Times New Roman"/>
          <w:sz w:val="24"/>
          <w:szCs w:val="24"/>
        </w:rPr>
      </w:pPr>
      <w:r w:rsidRPr="006E027A">
        <w:rPr>
          <w:rFonts w:ascii="Times New Roman" w:hAnsi="Times New Roman" w:cs="Times New Roman"/>
          <w:sz w:val="24"/>
          <w:szCs w:val="24"/>
          <w:lang w:val="en-US"/>
        </w:rPr>
        <w:t>“Permissible maximum weight” of a vehicle means the weight of the vehicle and its maximum load when the vehicle is ready for the road.</w:t>
      </w:r>
    </w:p>
    <w:p w:rsidR="00A70A50" w:rsidRDefault="00A70A50" w:rsidP="00A70A50">
      <w:pPr>
        <w:pStyle w:val="Bodytext100"/>
        <w:shd w:val="clear" w:color="auto" w:fill="auto"/>
        <w:spacing w:before="120" w:after="0" w:line="140" w:lineRule="exact"/>
        <w:ind w:right="100"/>
        <w:jc w:val="center"/>
        <w:rPr>
          <w:rStyle w:val="Bodytext10SmallCaps"/>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ind w:right="100"/>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5</w:t>
      </w:r>
    </w:p>
    <w:p w:rsidR="00A70A50" w:rsidRPr="006E027A" w:rsidRDefault="00A70A50" w:rsidP="00A70A50">
      <w:pPr>
        <w:pStyle w:val="BodyText4"/>
        <w:shd w:val="clear" w:color="auto" w:fill="auto"/>
        <w:spacing w:before="120" w:line="235" w:lineRule="exact"/>
        <w:ind w:left="40" w:right="20" w:firstLine="244"/>
        <w:rPr>
          <w:rFonts w:ascii="Times New Roman" w:hAnsi="Times New Roman" w:cs="Times New Roman"/>
          <w:sz w:val="24"/>
          <w:szCs w:val="24"/>
        </w:rPr>
      </w:pPr>
      <w:r w:rsidRPr="006E027A">
        <w:rPr>
          <w:rFonts w:ascii="Times New Roman" w:hAnsi="Times New Roman" w:cs="Times New Roman"/>
          <w:sz w:val="24"/>
          <w:szCs w:val="24"/>
          <w:lang w:val="en-US"/>
        </w:rPr>
        <w:t>This Convention is not to be taken as authorizing the carriage of persons for hire or reward or the carriage of goods other than the personal baggage of the occupants of the vehicle; it being understood that these matters and all other matters not provided for in this Convention remain within the competence of domestic legislation, subject to the application of other relevant international conventions or agreements.</w:t>
      </w:r>
    </w:p>
    <w:p w:rsidR="00A70A50" w:rsidRPr="006E027A" w:rsidRDefault="00A70A50" w:rsidP="00A70A50">
      <w:pPr>
        <w:spacing w:before="120" w:after="0"/>
        <w:rPr>
          <w:rFonts w:ascii="Times New Roman" w:hAnsi="Times New Roman"/>
          <w:sz w:val="24"/>
          <w:szCs w:val="24"/>
        </w:rPr>
      </w:pPr>
    </w:p>
    <w:p w:rsidR="00A70A50" w:rsidRPr="00C23714" w:rsidRDefault="00A70A50" w:rsidP="00A70A50">
      <w:pPr>
        <w:pStyle w:val="Heading20"/>
        <w:keepNext/>
        <w:keepLines/>
        <w:shd w:val="clear" w:color="auto" w:fill="auto"/>
        <w:spacing w:before="120" w:line="220" w:lineRule="exact"/>
        <w:ind w:right="40"/>
        <w:jc w:val="center"/>
        <w:rPr>
          <w:rFonts w:ascii="Times New Roman" w:hAnsi="Times New Roman" w:cs="Times New Roman"/>
          <w:b/>
          <w:sz w:val="24"/>
          <w:szCs w:val="24"/>
        </w:rPr>
      </w:pPr>
      <w:r w:rsidRPr="00C23714">
        <w:rPr>
          <w:rFonts w:ascii="Times New Roman" w:hAnsi="Times New Roman" w:cs="Times New Roman"/>
          <w:b/>
          <w:sz w:val="24"/>
          <w:szCs w:val="24"/>
          <w:lang w:val="en-US"/>
        </w:rPr>
        <w:t>Chapter II</w:t>
      </w:r>
    </w:p>
    <w:p w:rsidR="00A70A50" w:rsidRPr="006E027A" w:rsidRDefault="00A70A50" w:rsidP="00A70A50">
      <w:pPr>
        <w:pStyle w:val="BodyText4"/>
        <w:shd w:val="clear" w:color="auto" w:fill="auto"/>
        <w:spacing w:before="0" w:line="600" w:lineRule="exact"/>
        <w:ind w:right="20" w:firstLine="0"/>
        <w:jc w:val="center"/>
        <w:rPr>
          <w:rFonts w:ascii="Times New Roman" w:hAnsi="Times New Roman" w:cs="Times New Roman"/>
          <w:sz w:val="24"/>
          <w:szCs w:val="24"/>
          <w:lang w:val="en-US"/>
        </w:rPr>
      </w:pPr>
      <w:r w:rsidRPr="006E027A">
        <w:rPr>
          <w:rFonts w:ascii="Times New Roman" w:hAnsi="Times New Roman" w:cs="Times New Roman"/>
          <w:sz w:val="24"/>
          <w:szCs w:val="24"/>
          <w:lang w:val="en-US"/>
        </w:rPr>
        <w:t xml:space="preserve">RULES OF THE ROAD </w:t>
      </w:r>
    </w:p>
    <w:p w:rsidR="00A70A50" w:rsidRPr="00C23714" w:rsidRDefault="00A70A50" w:rsidP="00A70A50">
      <w:pPr>
        <w:pStyle w:val="BodyText4"/>
        <w:shd w:val="clear" w:color="auto" w:fill="auto"/>
        <w:spacing w:before="120" w:line="600" w:lineRule="exact"/>
        <w:ind w:right="20" w:firstLine="0"/>
        <w:jc w:val="center"/>
        <w:rPr>
          <w:rFonts w:ascii="Times New Roman" w:hAnsi="Times New Roman" w:cs="Times New Roman"/>
          <w:b/>
          <w:sz w:val="24"/>
          <w:szCs w:val="24"/>
        </w:rPr>
      </w:pPr>
      <w:r w:rsidRPr="00C23714">
        <w:rPr>
          <w:rStyle w:val="Bodytext7pt"/>
          <w:rFonts w:ascii="Times New Roman" w:hAnsi="Times New Roman" w:cs="Times New Roman"/>
          <w:b w:val="0"/>
          <w:sz w:val="24"/>
          <w:szCs w:val="24"/>
        </w:rPr>
        <w:t>Article 6</w:t>
      </w:r>
    </w:p>
    <w:p w:rsidR="00A70A50" w:rsidRPr="006E027A" w:rsidRDefault="00A70A50" w:rsidP="00A70A50">
      <w:pPr>
        <w:pStyle w:val="BodyText4"/>
        <w:shd w:val="clear" w:color="auto" w:fill="auto"/>
        <w:spacing w:before="120" w:line="24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Each Contracting State shall take appropriate measures to ensure the observance of the rules set out in this chapter.</w:t>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sz w:val="24"/>
          <w:szCs w:val="24"/>
        </w:rPr>
      </w:pPr>
    </w:p>
    <w:p w:rsidR="00A70A50" w:rsidRDefault="00A70A50" w:rsidP="00A70A50">
      <w:pPr>
        <w:pStyle w:val="Bodytext100"/>
        <w:shd w:val="clear" w:color="auto" w:fill="auto"/>
        <w:spacing w:after="0" w:line="140" w:lineRule="exact"/>
        <w:ind w:right="20"/>
        <w:jc w:val="center"/>
        <w:rPr>
          <w:rStyle w:val="Bodytext10SmallCaps"/>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7</w:t>
      </w:r>
    </w:p>
    <w:p w:rsidR="00A70A50" w:rsidRPr="006E027A" w:rsidRDefault="00A70A50" w:rsidP="00A70A50">
      <w:pPr>
        <w:pStyle w:val="BodyText4"/>
        <w:shd w:val="clear" w:color="auto" w:fill="auto"/>
        <w:spacing w:before="120"/>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Every driver, pedestrian or other road user shall conduct himself in such a way as not to endanger or obstruct traffic; he shall avoid all behaviour that might cause damage to persons, or public or private property.</w:t>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8</w:t>
      </w:r>
    </w:p>
    <w:p w:rsidR="00A70A50" w:rsidRPr="006E027A" w:rsidRDefault="00A70A50" w:rsidP="00A70A50">
      <w:pPr>
        <w:pStyle w:val="BodyText4"/>
        <w:numPr>
          <w:ilvl w:val="0"/>
          <w:numId w:val="48"/>
        </w:numPr>
        <w:shd w:val="clear" w:color="auto" w:fill="auto"/>
        <w:tabs>
          <w:tab w:val="left" w:pos="522"/>
        </w:tabs>
        <w:spacing w:before="120" w:line="230" w:lineRule="exact"/>
        <w:ind w:right="20" w:firstLine="142"/>
        <w:rPr>
          <w:rFonts w:ascii="Times New Roman" w:hAnsi="Times New Roman" w:cs="Times New Roman"/>
          <w:sz w:val="24"/>
          <w:szCs w:val="24"/>
        </w:rPr>
      </w:pPr>
      <w:r w:rsidRPr="006E027A">
        <w:rPr>
          <w:rFonts w:ascii="Times New Roman" w:hAnsi="Times New Roman" w:cs="Times New Roman"/>
          <w:sz w:val="24"/>
          <w:szCs w:val="24"/>
          <w:lang w:val="en-US"/>
        </w:rPr>
        <w:t>Every vehicle or combination of vehicles proceeding as a unit shall have a driver.</w:t>
      </w:r>
    </w:p>
    <w:p w:rsidR="00A70A50" w:rsidRPr="006E027A" w:rsidRDefault="00A70A50" w:rsidP="00A70A50">
      <w:pPr>
        <w:pStyle w:val="BodyText4"/>
        <w:numPr>
          <w:ilvl w:val="0"/>
          <w:numId w:val="48"/>
        </w:numPr>
        <w:shd w:val="clear" w:color="auto" w:fill="auto"/>
        <w:tabs>
          <w:tab w:val="left" w:pos="536"/>
        </w:tabs>
        <w:spacing w:before="120" w:line="240" w:lineRule="exact"/>
        <w:ind w:right="20" w:firstLine="142"/>
        <w:rPr>
          <w:rFonts w:ascii="Times New Roman" w:hAnsi="Times New Roman" w:cs="Times New Roman"/>
          <w:sz w:val="24"/>
          <w:szCs w:val="24"/>
        </w:rPr>
      </w:pPr>
      <w:r w:rsidRPr="006E027A">
        <w:rPr>
          <w:rFonts w:ascii="Times New Roman" w:hAnsi="Times New Roman" w:cs="Times New Roman"/>
          <w:sz w:val="24"/>
          <w:szCs w:val="24"/>
          <w:lang w:val="en-US"/>
        </w:rPr>
        <w:t>Draught, pack or saddle animals shall have a driver, and cattle shall be accompanied, except in special areas which shall be marked at the points of entry.</w:t>
      </w:r>
    </w:p>
    <w:p w:rsidR="00A70A50" w:rsidRPr="006E027A" w:rsidRDefault="00A70A50" w:rsidP="00A70A50">
      <w:pPr>
        <w:pStyle w:val="BodyText4"/>
        <w:numPr>
          <w:ilvl w:val="0"/>
          <w:numId w:val="48"/>
        </w:numPr>
        <w:shd w:val="clear" w:color="auto" w:fill="auto"/>
        <w:tabs>
          <w:tab w:val="left" w:pos="531"/>
        </w:tabs>
        <w:spacing w:before="120"/>
        <w:ind w:right="20" w:firstLine="142"/>
        <w:rPr>
          <w:rFonts w:ascii="Times New Roman" w:hAnsi="Times New Roman" w:cs="Times New Roman"/>
          <w:sz w:val="24"/>
          <w:szCs w:val="24"/>
        </w:rPr>
      </w:pPr>
      <w:r w:rsidRPr="006E027A">
        <w:rPr>
          <w:rFonts w:ascii="Times New Roman" w:hAnsi="Times New Roman" w:cs="Times New Roman"/>
          <w:sz w:val="24"/>
          <w:szCs w:val="24"/>
          <w:lang w:val="en-US"/>
        </w:rPr>
        <w:t>Convoys of vehicles and animals shall have the number of drivers prescribed by domestic regulations.</w:t>
      </w:r>
    </w:p>
    <w:p w:rsidR="00A70A50" w:rsidRPr="006E027A" w:rsidRDefault="00A70A50" w:rsidP="00A70A50">
      <w:pPr>
        <w:pStyle w:val="BodyText4"/>
        <w:numPr>
          <w:ilvl w:val="0"/>
          <w:numId w:val="48"/>
        </w:numPr>
        <w:shd w:val="clear" w:color="auto" w:fill="auto"/>
        <w:tabs>
          <w:tab w:val="left" w:pos="536"/>
        </w:tabs>
        <w:spacing w:before="120" w:line="240" w:lineRule="exact"/>
        <w:ind w:right="20" w:firstLine="142"/>
        <w:rPr>
          <w:rFonts w:ascii="Times New Roman" w:hAnsi="Times New Roman" w:cs="Times New Roman"/>
          <w:sz w:val="24"/>
          <w:szCs w:val="24"/>
        </w:rPr>
      </w:pPr>
      <w:r w:rsidRPr="006E027A">
        <w:rPr>
          <w:rFonts w:ascii="Times New Roman" w:hAnsi="Times New Roman" w:cs="Times New Roman"/>
          <w:sz w:val="24"/>
          <w:szCs w:val="24"/>
          <w:lang w:val="en-US"/>
        </w:rPr>
        <w:lastRenderedPageBreak/>
        <w:t>Convoys shall, if necessary, be divided into sections of modera</w:t>
      </w:r>
      <w:r>
        <w:rPr>
          <w:rFonts w:ascii="Times New Roman" w:hAnsi="Times New Roman" w:cs="Times New Roman"/>
          <w:sz w:val="24"/>
          <w:szCs w:val="24"/>
          <w:lang w:val="en-US"/>
        </w:rPr>
        <w:t>te length, and be sufficiently s</w:t>
      </w:r>
      <w:r w:rsidRPr="006E027A">
        <w:rPr>
          <w:rFonts w:ascii="Times New Roman" w:hAnsi="Times New Roman" w:cs="Times New Roman"/>
          <w:sz w:val="24"/>
          <w:szCs w:val="24"/>
          <w:lang w:val="en-US"/>
        </w:rPr>
        <w:t>paced out for the convenience of traffic. This provision does not apply to regions where migration of nomads occurs.</w:t>
      </w:r>
    </w:p>
    <w:p w:rsidR="00A70A50" w:rsidRPr="006E027A" w:rsidRDefault="00A70A50" w:rsidP="00A70A50">
      <w:pPr>
        <w:pStyle w:val="BodyText4"/>
        <w:numPr>
          <w:ilvl w:val="0"/>
          <w:numId w:val="48"/>
        </w:numPr>
        <w:shd w:val="clear" w:color="auto" w:fill="auto"/>
        <w:tabs>
          <w:tab w:val="left" w:pos="541"/>
        </w:tabs>
        <w:spacing w:before="120" w:line="235" w:lineRule="exact"/>
        <w:ind w:right="20" w:firstLine="142"/>
        <w:rPr>
          <w:rFonts w:ascii="Times New Roman" w:hAnsi="Times New Roman" w:cs="Times New Roman"/>
          <w:sz w:val="24"/>
          <w:szCs w:val="24"/>
        </w:rPr>
      </w:pPr>
      <w:r w:rsidRPr="006E027A">
        <w:rPr>
          <w:rFonts w:ascii="Times New Roman" w:hAnsi="Times New Roman" w:cs="Times New Roman"/>
          <w:sz w:val="24"/>
          <w:szCs w:val="24"/>
          <w:lang w:val="en-US"/>
        </w:rPr>
        <w:t>Drivers shall at all times be able to control their vehicles or guide their animals. When approaching other road users, they shall take such precautions. as ma</w:t>
      </w:r>
      <w:r>
        <w:rPr>
          <w:rFonts w:ascii="Times New Roman" w:hAnsi="Times New Roman" w:cs="Times New Roman"/>
          <w:sz w:val="24"/>
          <w:szCs w:val="24"/>
          <w:lang w:val="en-US"/>
        </w:rPr>
        <w:t>y be required for the safety of</w:t>
      </w:r>
      <w:r w:rsidRPr="006E027A">
        <w:rPr>
          <w:rFonts w:ascii="Times New Roman" w:hAnsi="Times New Roman" w:cs="Times New Roman"/>
          <w:sz w:val="24"/>
          <w:szCs w:val="24"/>
          <w:lang w:val="en-US"/>
        </w:rPr>
        <w:t xml:space="preserve"> the latter.</w:t>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9</w:t>
      </w:r>
    </w:p>
    <w:p w:rsidR="00A70A50" w:rsidRPr="006E027A" w:rsidRDefault="00A70A50" w:rsidP="00A70A50">
      <w:pPr>
        <w:pStyle w:val="BodyText4"/>
        <w:numPr>
          <w:ilvl w:val="0"/>
          <w:numId w:val="49"/>
        </w:numPr>
        <w:shd w:val="clear" w:color="auto" w:fill="auto"/>
        <w:tabs>
          <w:tab w:val="left" w:pos="522"/>
        </w:tabs>
        <w:spacing w:before="120"/>
        <w:ind w:right="20" w:firstLine="142"/>
        <w:rPr>
          <w:rFonts w:ascii="Times New Roman" w:hAnsi="Times New Roman" w:cs="Times New Roman"/>
          <w:sz w:val="24"/>
          <w:szCs w:val="24"/>
        </w:rPr>
      </w:pPr>
      <w:r w:rsidRPr="006E027A">
        <w:rPr>
          <w:rFonts w:ascii="Times New Roman" w:hAnsi="Times New Roman" w:cs="Times New Roman"/>
          <w:sz w:val="24"/>
          <w:szCs w:val="24"/>
          <w:lang w:val="en-US"/>
        </w:rPr>
        <w:t>All vehicular traffic proceeding in the same direction on any road shall keep to the same side of the road, which shall be uniform in each country for all roads. Domestic regulations concerning one-way traffic shall not be affected.</w:t>
      </w:r>
    </w:p>
    <w:p w:rsidR="00A70A50" w:rsidRPr="006E027A" w:rsidRDefault="00A70A50" w:rsidP="00A70A50">
      <w:pPr>
        <w:pStyle w:val="BodyText4"/>
        <w:numPr>
          <w:ilvl w:val="0"/>
          <w:numId w:val="49"/>
        </w:numPr>
        <w:shd w:val="clear" w:color="auto" w:fill="auto"/>
        <w:tabs>
          <w:tab w:val="left" w:pos="522"/>
        </w:tabs>
        <w:spacing w:before="120" w:line="226" w:lineRule="exact"/>
        <w:ind w:right="20" w:firstLine="142"/>
        <w:rPr>
          <w:rFonts w:ascii="Times New Roman" w:hAnsi="Times New Roman" w:cs="Times New Roman"/>
          <w:sz w:val="24"/>
          <w:szCs w:val="24"/>
        </w:rPr>
      </w:pPr>
      <w:r w:rsidRPr="006E027A">
        <w:rPr>
          <w:rFonts w:ascii="Times New Roman" w:hAnsi="Times New Roman" w:cs="Times New Roman"/>
          <w:sz w:val="24"/>
          <w:szCs w:val="24"/>
          <w:lang w:val="en-US"/>
        </w:rPr>
        <w:t>As a general rule and whenever the provisions of article 7 so require, every driver shall:</w:t>
      </w:r>
    </w:p>
    <w:p w:rsidR="00A70A50" w:rsidRPr="006E027A" w:rsidRDefault="00A70A50" w:rsidP="00A70A50">
      <w:pPr>
        <w:pStyle w:val="BodyText4"/>
        <w:shd w:val="clear" w:color="auto" w:fill="auto"/>
        <w:tabs>
          <w:tab w:val="left" w:pos="454"/>
        </w:tabs>
        <w:spacing w:before="120" w:line="240" w:lineRule="exact"/>
        <w:ind w:left="426" w:right="20" w:hanging="426"/>
        <w:rPr>
          <w:rFonts w:ascii="Times New Roman" w:hAnsi="Times New Roman" w:cs="Times New Roman"/>
          <w:sz w:val="24"/>
          <w:szCs w:val="24"/>
        </w:rPr>
      </w:pPr>
      <w:r w:rsidRPr="009C773D">
        <w:rPr>
          <w:rFonts w:ascii="Times New Roman" w:hAnsi="Times New Roman" w:cs="Times New Roman"/>
          <w:i/>
          <w:sz w:val="24"/>
          <w:szCs w:val="24"/>
          <w:lang w:val="en-US"/>
        </w:rPr>
        <w:t>(a)</w:t>
      </w:r>
      <w:r w:rsidRPr="006E027A">
        <w:rPr>
          <w:rFonts w:ascii="Times New Roman" w:hAnsi="Times New Roman" w:cs="Times New Roman"/>
          <w:sz w:val="24"/>
          <w:szCs w:val="24"/>
          <w:lang w:val="en-US"/>
        </w:rPr>
        <w:tab/>
        <w:t>On two-lane carriageways intended for two-way traffic, keep his vehicle in the lane appropriate to the direction in which he is travelling;</w:t>
      </w:r>
    </w:p>
    <w:p w:rsidR="00A70A50" w:rsidRPr="006E027A" w:rsidRDefault="00A70A50" w:rsidP="00A70A50">
      <w:pPr>
        <w:pStyle w:val="BodyText4"/>
        <w:shd w:val="clear" w:color="auto" w:fill="auto"/>
        <w:tabs>
          <w:tab w:val="left" w:pos="469"/>
        </w:tabs>
        <w:spacing w:before="120" w:line="235" w:lineRule="exact"/>
        <w:ind w:left="426" w:right="20" w:hanging="426"/>
        <w:rPr>
          <w:rFonts w:ascii="Times New Roman" w:hAnsi="Times New Roman" w:cs="Times New Roman"/>
          <w:sz w:val="24"/>
          <w:szCs w:val="24"/>
        </w:rPr>
      </w:pPr>
      <w:r w:rsidRPr="009C773D">
        <w:rPr>
          <w:rFonts w:ascii="Times New Roman" w:hAnsi="Times New Roman" w:cs="Times New Roman"/>
          <w:i/>
          <w:sz w:val="24"/>
          <w:szCs w:val="24"/>
          <w:lang w:val="en-US"/>
        </w:rPr>
        <w:t>(b)</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On carriageways with more than two lanes, keep his vehicle in the lane nearest to the edge of the carriage</w:t>
      </w:r>
      <w:r w:rsidRPr="006E027A">
        <w:rPr>
          <w:rFonts w:ascii="Times New Roman" w:hAnsi="Times New Roman" w:cs="Times New Roman"/>
          <w:sz w:val="24"/>
          <w:szCs w:val="24"/>
          <w:lang w:val="en-US"/>
        </w:rPr>
        <w:softHyphen/>
        <w:t>way appropriate to the direction in which he is travelling.</w:t>
      </w:r>
    </w:p>
    <w:p w:rsidR="00A70A50" w:rsidRPr="006E027A" w:rsidRDefault="00A70A50" w:rsidP="00A70A50">
      <w:pPr>
        <w:pStyle w:val="BodyText4"/>
        <w:numPr>
          <w:ilvl w:val="0"/>
          <w:numId w:val="49"/>
        </w:numPr>
        <w:shd w:val="clear" w:color="auto" w:fill="auto"/>
        <w:tabs>
          <w:tab w:val="left" w:pos="522"/>
        </w:tabs>
        <w:spacing w:before="120"/>
        <w:ind w:right="20" w:firstLine="142"/>
        <w:rPr>
          <w:rFonts w:ascii="Times New Roman" w:hAnsi="Times New Roman" w:cs="Times New Roman"/>
          <w:sz w:val="24"/>
          <w:szCs w:val="24"/>
        </w:rPr>
      </w:pPr>
      <w:r w:rsidRPr="006E027A">
        <w:rPr>
          <w:rFonts w:ascii="Times New Roman" w:hAnsi="Times New Roman" w:cs="Times New Roman"/>
          <w:sz w:val="24"/>
          <w:szCs w:val="24"/>
          <w:lang w:val="en-US"/>
        </w:rPr>
        <w:t>Animals shall be kept as near as possible to the edge of the road in accordance with domestic regulations.</w:t>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10</w:t>
      </w:r>
    </w:p>
    <w:p w:rsidR="00A70A50" w:rsidRPr="006E027A" w:rsidRDefault="00A70A50" w:rsidP="00A70A50">
      <w:pPr>
        <w:pStyle w:val="BodyText4"/>
        <w:shd w:val="clear" w:color="auto" w:fill="auto"/>
        <w:spacing w:before="120" w:line="24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The driver of a vehicle shall at all times have its speed under control and shall drive in a reasonable and prudent manner. He shall slow down or stop whenever circumstances so require, and particularly when visibility is not good.</w:t>
      </w:r>
    </w:p>
    <w:p w:rsidR="00A70A50" w:rsidRDefault="00A70A50" w:rsidP="00A70A50">
      <w:pPr>
        <w:pStyle w:val="Bodytext100"/>
        <w:shd w:val="clear" w:color="auto" w:fill="auto"/>
        <w:spacing w:before="120" w:after="0" w:line="140" w:lineRule="exact"/>
        <w:jc w:val="center"/>
        <w:rPr>
          <w:rStyle w:val="Bodytext10SmallCaps"/>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11</w:t>
      </w:r>
    </w:p>
    <w:p w:rsidR="00A70A50" w:rsidRPr="006E027A" w:rsidRDefault="00A70A50" w:rsidP="00A70A50">
      <w:pPr>
        <w:pStyle w:val="BodyText4"/>
        <w:numPr>
          <w:ilvl w:val="0"/>
          <w:numId w:val="51"/>
        </w:numPr>
        <w:shd w:val="clear" w:color="auto" w:fill="auto"/>
        <w:tabs>
          <w:tab w:val="left" w:pos="486"/>
        </w:tabs>
        <w:spacing w:before="120" w:line="240" w:lineRule="exact"/>
        <w:ind w:left="40" w:firstLine="200"/>
        <w:rPr>
          <w:rFonts w:ascii="Times New Roman" w:hAnsi="Times New Roman" w:cs="Times New Roman"/>
          <w:sz w:val="24"/>
          <w:szCs w:val="24"/>
        </w:rPr>
      </w:pPr>
      <w:r w:rsidRPr="006E027A">
        <w:rPr>
          <w:rFonts w:ascii="Times New Roman" w:hAnsi="Times New Roman" w:cs="Times New Roman"/>
          <w:sz w:val="24"/>
          <w:szCs w:val="24"/>
          <w:lang w:val="en-US"/>
        </w:rPr>
        <w:t>Drivers when meeting</w:t>
      </w:r>
      <w:r>
        <w:rPr>
          <w:rFonts w:ascii="Times New Roman" w:hAnsi="Times New Roman" w:cs="Times New Roman"/>
          <w:sz w:val="24"/>
          <w:szCs w:val="24"/>
          <w:lang w:val="en-US"/>
        </w:rPr>
        <w:t xml:space="preserve"> or being overtaken shall keep</w:t>
      </w:r>
      <w:r w:rsidRPr="006E027A">
        <w:rPr>
          <w:rFonts w:ascii="Times New Roman" w:hAnsi="Times New Roman" w:cs="Times New Roman"/>
          <w:sz w:val="24"/>
          <w:szCs w:val="24"/>
          <w:lang w:val="en-US"/>
        </w:rPr>
        <w:t xml:space="preserve"> as close as practicable to the edge of the carriageway on the side appropriate to the direction in which they are travelling. In overtaking, a dr</w:t>
      </w:r>
      <w:r>
        <w:rPr>
          <w:rFonts w:ascii="Times New Roman" w:hAnsi="Times New Roman" w:cs="Times New Roman"/>
          <w:sz w:val="24"/>
          <w:szCs w:val="24"/>
          <w:lang w:val="en-US"/>
        </w:rPr>
        <w:t>iver shall pass on the left or</w:t>
      </w:r>
      <w:r w:rsidRPr="006E027A">
        <w:rPr>
          <w:rFonts w:ascii="Times New Roman" w:hAnsi="Times New Roman" w:cs="Times New Roman"/>
          <w:sz w:val="24"/>
          <w:szCs w:val="24"/>
          <w:lang w:val="en-US"/>
        </w:rPr>
        <w:t xml:space="preserve"> the right of the overtaken vehicle or animal according to the rule observed in the country concerned. These rules shall not necessarily apply i</w:t>
      </w:r>
      <w:r>
        <w:rPr>
          <w:rFonts w:ascii="Times New Roman" w:hAnsi="Times New Roman" w:cs="Times New Roman"/>
          <w:sz w:val="24"/>
          <w:szCs w:val="24"/>
          <w:lang w:val="en-US"/>
        </w:rPr>
        <w:t>n the case of tramcars, trains</w:t>
      </w:r>
      <w:r w:rsidRPr="006E027A">
        <w:rPr>
          <w:rFonts w:ascii="Times New Roman" w:hAnsi="Times New Roman" w:cs="Times New Roman"/>
          <w:sz w:val="24"/>
          <w:szCs w:val="24"/>
          <w:lang w:val="en-US"/>
        </w:rPr>
        <w:t xml:space="preserve"> on roads, and certain mountain roads.</w:t>
      </w:r>
    </w:p>
    <w:p w:rsidR="00A70A50" w:rsidRPr="006E027A" w:rsidRDefault="00A70A50" w:rsidP="00A70A50">
      <w:pPr>
        <w:pStyle w:val="BodyText4"/>
        <w:numPr>
          <w:ilvl w:val="0"/>
          <w:numId w:val="51"/>
        </w:numPr>
        <w:shd w:val="clear" w:color="auto" w:fill="auto"/>
        <w:tabs>
          <w:tab w:val="left" w:pos="491"/>
        </w:tabs>
        <w:spacing w:before="120" w:line="240" w:lineRule="exact"/>
        <w:ind w:left="40" w:firstLine="200"/>
        <w:jc w:val="left"/>
        <w:rPr>
          <w:rFonts w:ascii="Times New Roman" w:hAnsi="Times New Roman" w:cs="Times New Roman"/>
          <w:sz w:val="24"/>
          <w:szCs w:val="24"/>
        </w:rPr>
      </w:pPr>
      <w:r w:rsidRPr="006E027A">
        <w:rPr>
          <w:rFonts w:ascii="Times New Roman" w:hAnsi="Times New Roman" w:cs="Times New Roman"/>
          <w:sz w:val="24"/>
          <w:szCs w:val="24"/>
          <w:lang w:val="en-US"/>
        </w:rPr>
        <w:t>On the approach of any vehicle or accompanied ani</w:t>
      </w:r>
      <w:r w:rsidRPr="006E027A">
        <w:rPr>
          <w:rFonts w:ascii="Times New Roman" w:hAnsi="Times New Roman" w:cs="Times New Roman"/>
          <w:sz w:val="24"/>
          <w:szCs w:val="24"/>
          <w:lang w:val="en-US"/>
        </w:rPr>
        <w:softHyphen/>
        <w:t>mal, drivers shall:</w:t>
      </w:r>
    </w:p>
    <w:p w:rsidR="00A70A50" w:rsidRPr="006E027A" w:rsidRDefault="00A70A50" w:rsidP="00A70A50">
      <w:pPr>
        <w:pStyle w:val="BodyText4"/>
        <w:numPr>
          <w:ilvl w:val="0"/>
          <w:numId w:val="52"/>
        </w:numPr>
        <w:shd w:val="clear" w:color="auto" w:fill="auto"/>
        <w:tabs>
          <w:tab w:val="left" w:pos="405"/>
        </w:tabs>
        <w:spacing w:before="120"/>
        <w:ind w:left="420" w:right="95" w:hanging="380"/>
        <w:rPr>
          <w:rFonts w:ascii="Times New Roman" w:hAnsi="Times New Roman" w:cs="Times New Roman"/>
          <w:sz w:val="24"/>
          <w:szCs w:val="24"/>
        </w:rPr>
      </w:pPr>
      <w:r w:rsidRPr="006E027A">
        <w:rPr>
          <w:rFonts w:ascii="Times New Roman" w:hAnsi="Times New Roman" w:cs="Times New Roman"/>
          <w:sz w:val="24"/>
          <w:szCs w:val="24"/>
          <w:lang w:val="en-US"/>
        </w:rPr>
        <w:t>When meeting, leave sufficient space for the vehicle or accompanied animal coming from the opposite direction;</w:t>
      </w:r>
    </w:p>
    <w:p w:rsidR="00A70A50" w:rsidRPr="006E027A" w:rsidRDefault="00A70A50" w:rsidP="00A70A50">
      <w:pPr>
        <w:pStyle w:val="BodyText4"/>
        <w:numPr>
          <w:ilvl w:val="0"/>
          <w:numId w:val="52"/>
        </w:numPr>
        <w:shd w:val="clear" w:color="auto" w:fill="auto"/>
        <w:tabs>
          <w:tab w:val="left" w:pos="419"/>
        </w:tabs>
        <w:spacing w:before="120" w:line="235" w:lineRule="exact"/>
        <w:ind w:left="420" w:hanging="380"/>
        <w:rPr>
          <w:rFonts w:ascii="Times New Roman" w:hAnsi="Times New Roman" w:cs="Times New Roman"/>
          <w:sz w:val="24"/>
          <w:szCs w:val="24"/>
        </w:rPr>
      </w:pPr>
      <w:r w:rsidRPr="006E027A">
        <w:rPr>
          <w:rFonts w:ascii="Times New Roman" w:hAnsi="Times New Roman" w:cs="Times New Roman"/>
          <w:sz w:val="24"/>
          <w:szCs w:val="24"/>
          <w:lang w:val="en-US"/>
        </w:rPr>
        <w:t>When being overtaken, keep as close as practicable to the appropriate edge of the carriageway and not accelerate.</w:t>
      </w:r>
    </w:p>
    <w:p w:rsidR="00A70A50" w:rsidRPr="006E027A" w:rsidRDefault="00A70A50" w:rsidP="00A70A50">
      <w:pPr>
        <w:pStyle w:val="BodyText4"/>
        <w:numPr>
          <w:ilvl w:val="0"/>
          <w:numId w:val="51"/>
        </w:numPr>
        <w:shd w:val="clear" w:color="auto" w:fill="auto"/>
        <w:tabs>
          <w:tab w:val="left" w:pos="491"/>
          <w:tab w:val="left" w:pos="7088"/>
        </w:tabs>
        <w:spacing w:before="120" w:line="240" w:lineRule="exact"/>
        <w:ind w:left="40" w:right="-46" w:firstLine="200"/>
        <w:rPr>
          <w:rFonts w:ascii="Times New Roman" w:hAnsi="Times New Roman" w:cs="Times New Roman"/>
          <w:sz w:val="24"/>
          <w:szCs w:val="24"/>
        </w:rPr>
      </w:pPr>
      <w:r w:rsidRPr="006E027A">
        <w:rPr>
          <w:rFonts w:ascii="Times New Roman" w:hAnsi="Times New Roman" w:cs="Times New Roman"/>
          <w:sz w:val="24"/>
          <w:szCs w:val="24"/>
          <w:lang w:val="en-US"/>
        </w:rPr>
        <w:t>Drivers intending to overtake shall make sure that there is sufficient room and sufficient visibility ahead to permit overtaking without danger. After overtaking they shall bring their vehicles back to the right or left hand side according to the rule observed in the country con</w:t>
      </w:r>
      <w:r w:rsidRPr="006E027A">
        <w:rPr>
          <w:rFonts w:ascii="Times New Roman" w:hAnsi="Times New Roman" w:cs="Times New Roman"/>
          <w:sz w:val="24"/>
          <w:szCs w:val="24"/>
          <w:lang w:val="en-US"/>
        </w:rPr>
        <w:softHyphen/>
        <w:t>cerned, b</w:t>
      </w:r>
      <w:r>
        <w:rPr>
          <w:rFonts w:ascii="Times New Roman" w:hAnsi="Times New Roman" w:cs="Times New Roman"/>
          <w:sz w:val="24"/>
          <w:szCs w:val="24"/>
          <w:lang w:val="en-US"/>
        </w:rPr>
        <w:t xml:space="preserve">ut only after making sure that </w:t>
      </w:r>
      <w:r w:rsidRPr="006E027A">
        <w:rPr>
          <w:rFonts w:ascii="Times New Roman" w:hAnsi="Times New Roman" w:cs="Times New Roman"/>
          <w:sz w:val="24"/>
          <w:szCs w:val="24"/>
          <w:lang w:val="en-US"/>
        </w:rPr>
        <w:t>this will not incon</w:t>
      </w:r>
      <w:r w:rsidRPr="006E027A">
        <w:rPr>
          <w:rFonts w:ascii="Times New Roman" w:hAnsi="Times New Roman" w:cs="Times New Roman"/>
          <w:sz w:val="24"/>
          <w:szCs w:val="24"/>
          <w:lang w:val="en-US"/>
        </w:rPr>
        <w:softHyphen/>
        <w:t>venience the vehicle, pedestrian or animal overtaken.</w:t>
      </w:r>
    </w:p>
    <w:p w:rsidR="00A70A50" w:rsidRDefault="00A70A50" w:rsidP="00A70A50">
      <w:pPr>
        <w:pStyle w:val="Bodytext100"/>
        <w:shd w:val="clear" w:color="auto" w:fill="auto"/>
        <w:tabs>
          <w:tab w:val="left" w:pos="3844"/>
        </w:tabs>
        <w:spacing w:before="120" w:after="0" w:line="140" w:lineRule="exact"/>
        <w:ind w:left="1276"/>
        <w:jc w:val="center"/>
        <w:rPr>
          <w:rStyle w:val="Bodytext10SmallCaps"/>
          <w:rFonts w:ascii="Times New Roman" w:hAnsi="Times New Roman" w:cs="Times New Roman"/>
          <w:sz w:val="24"/>
          <w:szCs w:val="24"/>
        </w:rPr>
      </w:pPr>
    </w:p>
    <w:p w:rsidR="00A70A50" w:rsidRPr="006E027A" w:rsidRDefault="00A70A50" w:rsidP="00A70A50">
      <w:pPr>
        <w:pStyle w:val="Bodytext100"/>
        <w:shd w:val="clear" w:color="auto" w:fill="auto"/>
        <w:tabs>
          <w:tab w:val="left" w:pos="3844"/>
        </w:tabs>
        <w:spacing w:before="120" w:after="0" w:line="140" w:lineRule="exact"/>
        <w:ind w:left="1276"/>
        <w:jc w:val="center"/>
        <w:rPr>
          <w:rFonts w:ascii="Times New Roman" w:hAnsi="Times New Roman" w:cs="Times New Roman"/>
          <w:sz w:val="24"/>
          <w:szCs w:val="24"/>
        </w:rPr>
      </w:pPr>
      <w:r>
        <w:rPr>
          <w:rStyle w:val="Bodytext10SmallCaps"/>
          <w:rFonts w:ascii="Times New Roman" w:hAnsi="Times New Roman" w:cs="Times New Roman"/>
          <w:sz w:val="24"/>
          <w:szCs w:val="24"/>
        </w:rPr>
        <w:t>Article 12</w:t>
      </w:r>
      <w:r>
        <w:rPr>
          <w:rStyle w:val="Bodytext10SmallCaps"/>
          <w:rFonts w:ascii="Times New Roman" w:hAnsi="Times New Roman" w:cs="Times New Roman"/>
          <w:sz w:val="24"/>
          <w:szCs w:val="24"/>
        </w:rPr>
        <w:tab/>
      </w:r>
    </w:p>
    <w:p w:rsidR="00A70A50" w:rsidRPr="006E027A" w:rsidRDefault="00A70A50" w:rsidP="00A70A50">
      <w:pPr>
        <w:pStyle w:val="BodyText4"/>
        <w:shd w:val="clear" w:color="auto" w:fill="auto"/>
        <w:spacing w:before="120"/>
        <w:ind w:left="40" w:right="95" w:firstLine="102"/>
        <w:rPr>
          <w:rFonts w:ascii="Times New Roman" w:hAnsi="Times New Roman" w:cs="Times New Roman"/>
          <w:sz w:val="24"/>
          <w:szCs w:val="24"/>
        </w:rPr>
      </w:pPr>
      <w:r w:rsidRPr="006E027A">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Every driver approaching a fork, crossroad, road junction or level-crossing shall take special precautions to avoid accidents.</w:t>
      </w:r>
    </w:p>
    <w:p w:rsidR="00A70A50" w:rsidRPr="006E027A" w:rsidRDefault="00A70A50" w:rsidP="00A70A50">
      <w:pPr>
        <w:pStyle w:val="BodyText4"/>
        <w:numPr>
          <w:ilvl w:val="0"/>
          <w:numId w:val="50"/>
        </w:numPr>
        <w:shd w:val="clear" w:color="auto" w:fill="auto"/>
        <w:tabs>
          <w:tab w:val="left" w:pos="491"/>
        </w:tabs>
        <w:spacing w:before="120" w:line="240" w:lineRule="exact"/>
        <w:ind w:right="95" w:firstLine="142"/>
        <w:rPr>
          <w:rFonts w:ascii="Times New Roman" w:hAnsi="Times New Roman" w:cs="Times New Roman"/>
          <w:sz w:val="24"/>
          <w:szCs w:val="24"/>
        </w:rPr>
      </w:pPr>
      <w:r w:rsidRPr="006E027A">
        <w:rPr>
          <w:rFonts w:ascii="Times New Roman" w:hAnsi="Times New Roman" w:cs="Times New Roman"/>
          <w:sz w:val="24"/>
          <w:szCs w:val="24"/>
          <w:lang w:val="en-US"/>
        </w:rPr>
        <w:t>Priority of passage may be accorded at intersections on cert</w:t>
      </w:r>
      <w:r>
        <w:rPr>
          <w:rFonts w:ascii="Times New Roman" w:hAnsi="Times New Roman" w:cs="Times New Roman"/>
          <w:sz w:val="24"/>
          <w:szCs w:val="24"/>
          <w:lang w:val="en-US"/>
        </w:rPr>
        <w:t xml:space="preserve">ain roads or sections of road. </w:t>
      </w:r>
      <w:r w:rsidRPr="006E027A">
        <w:rPr>
          <w:rFonts w:ascii="Times New Roman" w:hAnsi="Times New Roman" w:cs="Times New Roman"/>
          <w:sz w:val="24"/>
          <w:szCs w:val="24"/>
          <w:lang w:val="en-US"/>
        </w:rPr>
        <w:t>Such priority shall be marked by signs and every driver approaching such a road or section of road shall be bound to yield the right of way to drivers travelling, along it.</w:t>
      </w:r>
    </w:p>
    <w:p w:rsidR="00A70A50" w:rsidRPr="006E027A" w:rsidRDefault="00A70A50" w:rsidP="00A70A50">
      <w:pPr>
        <w:pStyle w:val="BodyText4"/>
        <w:numPr>
          <w:ilvl w:val="0"/>
          <w:numId w:val="50"/>
        </w:numPr>
        <w:shd w:val="clear" w:color="auto" w:fill="auto"/>
        <w:tabs>
          <w:tab w:val="left" w:pos="486"/>
        </w:tabs>
        <w:spacing w:before="120" w:line="240" w:lineRule="exact"/>
        <w:ind w:right="95" w:firstLine="142"/>
        <w:rPr>
          <w:rFonts w:ascii="Times New Roman" w:hAnsi="Times New Roman" w:cs="Times New Roman"/>
          <w:sz w:val="24"/>
          <w:szCs w:val="24"/>
        </w:rPr>
      </w:pPr>
      <w:r w:rsidRPr="006E027A">
        <w:rPr>
          <w:rFonts w:ascii="Times New Roman" w:hAnsi="Times New Roman" w:cs="Times New Roman"/>
          <w:sz w:val="24"/>
          <w:szCs w:val="24"/>
          <w:lang w:val="en-US"/>
        </w:rPr>
        <w:t>The provisions of annex 2 regarding the priority of passage at intersections not covered by paragraph 2 of this article shall be applied by the States bound by the said annex.</w:t>
      </w:r>
    </w:p>
    <w:p w:rsidR="00A70A50" w:rsidRPr="006E027A" w:rsidRDefault="00A70A50" w:rsidP="00A70A50">
      <w:pPr>
        <w:pStyle w:val="BodyText4"/>
        <w:numPr>
          <w:ilvl w:val="0"/>
          <w:numId w:val="50"/>
        </w:numPr>
        <w:shd w:val="clear" w:color="auto" w:fill="auto"/>
        <w:tabs>
          <w:tab w:val="left" w:pos="477"/>
        </w:tabs>
        <w:spacing w:before="120"/>
        <w:ind w:right="95" w:firstLine="142"/>
        <w:jc w:val="left"/>
        <w:rPr>
          <w:rFonts w:ascii="Times New Roman" w:hAnsi="Times New Roman" w:cs="Times New Roman"/>
          <w:sz w:val="24"/>
          <w:szCs w:val="24"/>
        </w:rPr>
      </w:pPr>
      <w:r w:rsidRPr="006E027A">
        <w:rPr>
          <w:rFonts w:ascii="Times New Roman" w:hAnsi="Times New Roman" w:cs="Times New Roman"/>
          <w:sz w:val="24"/>
          <w:szCs w:val="24"/>
          <w:lang w:val="en-US"/>
        </w:rPr>
        <w:t>Every driver before starting to turn into a road shall:</w:t>
      </w:r>
    </w:p>
    <w:p w:rsidR="00A70A50" w:rsidRPr="006E027A" w:rsidRDefault="00A70A50" w:rsidP="00A70A50">
      <w:pPr>
        <w:pStyle w:val="BodyText4"/>
        <w:shd w:val="clear" w:color="auto" w:fill="auto"/>
        <w:tabs>
          <w:tab w:val="left" w:pos="410"/>
          <w:tab w:val="left" w:pos="3731"/>
        </w:tabs>
        <w:spacing w:before="120" w:line="235" w:lineRule="exact"/>
        <w:ind w:left="420" w:right="95" w:hanging="380"/>
        <w:rPr>
          <w:rFonts w:ascii="Times New Roman" w:hAnsi="Times New Roman" w:cs="Times New Roman"/>
          <w:sz w:val="24"/>
          <w:szCs w:val="24"/>
        </w:rPr>
      </w:pPr>
      <w:r w:rsidRPr="009C773D">
        <w:rPr>
          <w:rFonts w:ascii="Times New Roman" w:hAnsi="Times New Roman" w:cs="Times New Roman"/>
          <w:i/>
          <w:sz w:val="24"/>
          <w:szCs w:val="24"/>
          <w:lang w:val="en-US"/>
        </w:rPr>
        <w:t>(а)</w:t>
      </w:r>
      <w:r w:rsidRPr="006E027A">
        <w:rPr>
          <w:rFonts w:ascii="Times New Roman" w:hAnsi="Times New Roman" w:cs="Times New Roman"/>
          <w:sz w:val="24"/>
          <w:szCs w:val="24"/>
          <w:lang w:val="en-US"/>
        </w:rPr>
        <w:tab/>
        <w:t>Make sure that he can do so without danger to other road users;</w:t>
      </w:r>
    </w:p>
    <w:p w:rsidR="00A70A50" w:rsidRPr="006E027A" w:rsidRDefault="00A70A50" w:rsidP="00A70A50">
      <w:pPr>
        <w:pStyle w:val="BodyText4"/>
        <w:shd w:val="clear" w:color="auto" w:fill="auto"/>
        <w:tabs>
          <w:tab w:val="left" w:pos="424"/>
        </w:tabs>
        <w:spacing w:before="120" w:line="180" w:lineRule="exact"/>
        <w:ind w:left="420" w:right="95" w:hanging="380"/>
        <w:rPr>
          <w:rFonts w:ascii="Times New Roman" w:hAnsi="Times New Roman" w:cs="Times New Roman"/>
          <w:sz w:val="24"/>
          <w:szCs w:val="24"/>
        </w:rPr>
      </w:pPr>
      <w:r w:rsidRPr="009C773D">
        <w:rPr>
          <w:rFonts w:ascii="Times New Roman" w:hAnsi="Times New Roman" w:cs="Times New Roman"/>
          <w:i/>
          <w:sz w:val="24"/>
          <w:szCs w:val="24"/>
          <w:lang w:val="en-US"/>
        </w:rPr>
        <w:lastRenderedPageBreak/>
        <w:t>(b)</w:t>
      </w:r>
      <w:r w:rsidRPr="006E027A">
        <w:rPr>
          <w:rFonts w:ascii="Times New Roman" w:hAnsi="Times New Roman" w:cs="Times New Roman"/>
          <w:sz w:val="24"/>
          <w:szCs w:val="24"/>
          <w:lang w:val="en-US"/>
        </w:rPr>
        <w:tab/>
        <w:t>Give adequate notice of his intention to turn;</w:t>
      </w:r>
    </w:p>
    <w:p w:rsidR="00A70A50" w:rsidRPr="006E027A" w:rsidRDefault="00A70A50" w:rsidP="00A70A50">
      <w:pPr>
        <w:pStyle w:val="BodyText4"/>
        <w:numPr>
          <w:ilvl w:val="0"/>
          <w:numId w:val="52"/>
        </w:numPr>
        <w:shd w:val="clear" w:color="auto" w:fill="auto"/>
        <w:tabs>
          <w:tab w:val="left" w:pos="414"/>
        </w:tabs>
        <w:spacing w:before="120" w:line="235" w:lineRule="exact"/>
        <w:ind w:left="420" w:right="95" w:hanging="380"/>
        <w:rPr>
          <w:rFonts w:ascii="Times New Roman" w:hAnsi="Times New Roman" w:cs="Times New Roman"/>
          <w:sz w:val="24"/>
          <w:szCs w:val="24"/>
        </w:rPr>
      </w:pPr>
      <w:r w:rsidRPr="006E027A">
        <w:rPr>
          <w:rFonts w:ascii="Times New Roman" w:hAnsi="Times New Roman" w:cs="Times New Roman"/>
          <w:sz w:val="24"/>
          <w:szCs w:val="24"/>
          <w:lang w:val="en-US"/>
        </w:rPr>
        <w:t>Move over as far as practicable</w:t>
      </w:r>
      <w:r>
        <w:rPr>
          <w:rFonts w:ascii="Times New Roman" w:hAnsi="Times New Roman" w:cs="Times New Roman"/>
          <w:sz w:val="24"/>
          <w:szCs w:val="24"/>
          <w:lang w:val="en-US"/>
        </w:rPr>
        <w:t xml:space="preserve"> to the edge of the carriageway</w:t>
      </w:r>
      <w:r w:rsidRPr="006E027A">
        <w:rPr>
          <w:rFonts w:ascii="Times New Roman" w:hAnsi="Times New Roman" w:cs="Times New Roman"/>
          <w:sz w:val="24"/>
          <w:szCs w:val="24"/>
          <w:lang w:val="en-US"/>
        </w:rPr>
        <w:t xml:space="preserve"> on the side appropriate to the direction in which he is travelling if he wishes to turn off the road on that side;</w:t>
      </w:r>
    </w:p>
    <w:p w:rsidR="00A70A50" w:rsidRPr="006E027A" w:rsidRDefault="00A70A50" w:rsidP="00A70A50">
      <w:pPr>
        <w:pStyle w:val="BodyText4"/>
        <w:numPr>
          <w:ilvl w:val="0"/>
          <w:numId w:val="52"/>
        </w:numPr>
        <w:shd w:val="clear" w:color="auto" w:fill="auto"/>
        <w:tabs>
          <w:tab w:val="left" w:pos="429"/>
        </w:tabs>
        <w:spacing w:before="120" w:line="240" w:lineRule="exact"/>
        <w:ind w:left="420" w:right="95" w:hanging="380"/>
        <w:rPr>
          <w:rFonts w:ascii="Times New Roman" w:hAnsi="Times New Roman" w:cs="Times New Roman"/>
          <w:sz w:val="24"/>
          <w:szCs w:val="24"/>
        </w:rPr>
      </w:pPr>
      <w:r w:rsidRPr="006E027A">
        <w:rPr>
          <w:rFonts w:ascii="Times New Roman" w:hAnsi="Times New Roman" w:cs="Times New Roman"/>
          <w:sz w:val="24"/>
          <w:szCs w:val="24"/>
          <w:lang w:val="en-US"/>
        </w:rPr>
        <w:t>Move as near as practicable towards the middle of the carriageway if he wishes to leave the road and turn to the other side, except as provided for in paragraph 2 of article 16;</w:t>
      </w:r>
    </w:p>
    <w:p w:rsidR="00A70A50" w:rsidRPr="006E027A" w:rsidRDefault="00A70A50" w:rsidP="00A70A50">
      <w:pPr>
        <w:pStyle w:val="BodyText4"/>
        <w:numPr>
          <w:ilvl w:val="0"/>
          <w:numId w:val="52"/>
        </w:numPr>
        <w:shd w:val="clear" w:color="auto" w:fill="auto"/>
        <w:tabs>
          <w:tab w:val="left" w:pos="410"/>
        </w:tabs>
        <w:spacing w:before="120" w:line="235" w:lineRule="exact"/>
        <w:ind w:left="420" w:right="95" w:hanging="380"/>
        <w:rPr>
          <w:rFonts w:ascii="Times New Roman" w:hAnsi="Times New Roman" w:cs="Times New Roman"/>
          <w:sz w:val="24"/>
          <w:szCs w:val="24"/>
        </w:rPr>
      </w:pPr>
      <w:r w:rsidRPr="006E027A">
        <w:rPr>
          <w:rFonts w:ascii="Times New Roman" w:hAnsi="Times New Roman" w:cs="Times New Roman"/>
          <w:sz w:val="24"/>
          <w:szCs w:val="24"/>
          <w:lang w:val="en-US"/>
        </w:rPr>
        <w:t>In no case hamper the traffic coming from the opposite direction.</w:t>
      </w:r>
    </w:p>
    <w:p w:rsidR="00A70A50" w:rsidRDefault="00A70A50" w:rsidP="00A70A50">
      <w:pPr>
        <w:pStyle w:val="Bodytext100"/>
        <w:shd w:val="clear" w:color="auto" w:fill="auto"/>
        <w:spacing w:before="120" w:after="0" w:line="140" w:lineRule="exact"/>
        <w:jc w:val="center"/>
        <w:rPr>
          <w:rStyle w:val="Bodytext10SmallCaps"/>
          <w:rFonts w:ascii="Times New Roman" w:hAnsi="Times New Roman" w:cs="Times New Roman"/>
          <w:sz w:val="24"/>
          <w:szCs w:val="24"/>
        </w:rPr>
      </w:pPr>
    </w:p>
    <w:p w:rsidR="00A70A50" w:rsidRPr="006E027A" w:rsidRDefault="00A70A50" w:rsidP="00A70A50">
      <w:pPr>
        <w:pStyle w:val="Bodytext100"/>
        <w:shd w:val="clear" w:color="auto" w:fill="auto"/>
        <w:spacing w:before="120" w:after="0" w:line="140" w:lineRule="exact"/>
        <w:jc w:val="center"/>
        <w:rPr>
          <w:rFonts w:ascii="Times New Roman" w:hAnsi="Times New Roman" w:cs="Times New Roman"/>
          <w:sz w:val="24"/>
          <w:szCs w:val="24"/>
        </w:rPr>
      </w:pPr>
      <w:r w:rsidRPr="006E027A">
        <w:rPr>
          <w:rStyle w:val="Bodytext10SmallCaps"/>
          <w:rFonts w:ascii="Times New Roman" w:hAnsi="Times New Roman" w:cs="Times New Roman"/>
          <w:sz w:val="24"/>
          <w:szCs w:val="24"/>
        </w:rPr>
        <w:t>Article 13</w:t>
      </w:r>
    </w:p>
    <w:p w:rsidR="00A70A50" w:rsidRPr="006E027A" w:rsidRDefault="00A70A50" w:rsidP="00A70A50">
      <w:pPr>
        <w:pStyle w:val="BodyText4"/>
        <w:numPr>
          <w:ilvl w:val="0"/>
          <w:numId w:val="53"/>
        </w:numPr>
        <w:shd w:val="clear" w:color="auto" w:fill="auto"/>
        <w:tabs>
          <w:tab w:val="left" w:pos="486"/>
        </w:tabs>
        <w:spacing w:before="120" w:line="240" w:lineRule="exact"/>
        <w:ind w:right="95" w:firstLine="142"/>
        <w:rPr>
          <w:rFonts w:ascii="Times New Roman" w:hAnsi="Times New Roman" w:cs="Times New Roman"/>
          <w:sz w:val="24"/>
          <w:szCs w:val="24"/>
        </w:rPr>
      </w:pPr>
      <w:r w:rsidRPr="006E027A">
        <w:rPr>
          <w:rFonts w:ascii="Times New Roman" w:hAnsi="Times New Roman" w:cs="Times New Roman"/>
          <w:sz w:val="24"/>
          <w:szCs w:val="24"/>
          <w:lang w:val="en-US"/>
        </w:rPr>
        <w:t>Stationary vehicles or animals shall be kept off the carriageway if feasible, or, if not, as close as practicable to the edge of the carriageway. Drivers shall not leave vehicles or animals until they have taken all necessary precautions to avoid an accident.</w:t>
      </w:r>
    </w:p>
    <w:p w:rsidR="00A70A50" w:rsidRPr="00B03734" w:rsidRDefault="00A70A50" w:rsidP="00A70A50">
      <w:pPr>
        <w:pStyle w:val="BodyText4"/>
        <w:numPr>
          <w:ilvl w:val="0"/>
          <w:numId w:val="54"/>
        </w:numPr>
        <w:shd w:val="clear" w:color="auto" w:fill="auto"/>
        <w:tabs>
          <w:tab w:val="left" w:pos="511"/>
        </w:tabs>
        <w:spacing w:before="120" w:line="240" w:lineRule="exact"/>
        <w:ind w:right="20" w:firstLine="142"/>
        <w:rPr>
          <w:rFonts w:ascii="Times New Roman" w:hAnsi="Times New Roman" w:cs="Times New Roman"/>
          <w:sz w:val="24"/>
          <w:szCs w:val="24"/>
        </w:rPr>
      </w:pPr>
      <w:r w:rsidRPr="006E027A">
        <w:rPr>
          <w:rFonts w:ascii="Times New Roman" w:hAnsi="Times New Roman" w:cs="Times New Roman"/>
          <w:sz w:val="24"/>
          <w:szCs w:val="24"/>
          <w:lang w:val="en-US"/>
        </w:rPr>
        <w:t>Vehicles and animals shall not be left waiting where they are likely to cause danger or obstruction, and in particular at or near a road intersection, a bend or the top of a hill.</w:t>
      </w:r>
    </w:p>
    <w:p w:rsidR="00A70A50" w:rsidRPr="006E027A" w:rsidRDefault="00A70A50" w:rsidP="00A70A50">
      <w:pPr>
        <w:pStyle w:val="BodyText4"/>
        <w:shd w:val="clear" w:color="auto" w:fill="auto"/>
        <w:tabs>
          <w:tab w:val="left" w:pos="511"/>
        </w:tabs>
        <w:spacing w:before="120" w:line="240" w:lineRule="exact"/>
        <w:ind w:right="20" w:firstLine="0"/>
        <w:rPr>
          <w:rFonts w:ascii="Times New Roman" w:hAnsi="Times New Roman" w:cs="Times New Roman"/>
          <w:sz w:val="24"/>
          <w:szCs w:val="24"/>
        </w:rPr>
      </w:pPr>
    </w:p>
    <w:p w:rsidR="00A70A50" w:rsidRPr="009C773D"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9C773D">
        <w:rPr>
          <w:rStyle w:val="Bodytext10SmallCaps"/>
          <w:rFonts w:ascii="Times New Roman" w:hAnsi="Times New Roman" w:cs="Times New Roman"/>
          <w:bCs/>
          <w:sz w:val="24"/>
          <w:szCs w:val="24"/>
        </w:rPr>
        <w:t>Article 14</w:t>
      </w:r>
    </w:p>
    <w:p w:rsidR="00A70A50" w:rsidRPr="006E027A" w:rsidRDefault="00A70A50" w:rsidP="00A70A50">
      <w:pPr>
        <w:pStyle w:val="BodyText4"/>
        <w:shd w:val="clear" w:color="auto" w:fill="auto"/>
        <w:spacing w:before="120" w:line="240" w:lineRule="exact"/>
        <w:ind w:left="60" w:right="20" w:firstLine="224"/>
        <w:rPr>
          <w:rFonts w:ascii="Times New Roman" w:hAnsi="Times New Roman" w:cs="Times New Roman"/>
          <w:sz w:val="24"/>
          <w:szCs w:val="24"/>
        </w:rPr>
      </w:pPr>
      <w:r w:rsidRPr="006E027A">
        <w:rPr>
          <w:rFonts w:ascii="Times New Roman" w:hAnsi="Times New Roman" w:cs="Times New Roman"/>
          <w:sz w:val="24"/>
          <w:szCs w:val="24"/>
          <w:lang w:val="en-US"/>
        </w:rPr>
        <w:t>All necessary precautions shall be taken to ensure that the load of a vehicle shall not be a cause of damage or danger.</w:t>
      </w: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Cs/>
          <w:sz w:val="24"/>
          <w:szCs w:val="24"/>
        </w:rPr>
      </w:pPr>
    </w:p>
    <w:p w:rsidR="00A70A50" w:rsidRPr="009C773D"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9C773D">
        <w:rPr>
          <w:rStyle w:val="Bodytext10SmallCaps"/>
          <w:rFonts w:ascii="Times New Roman" w:hAnsi="Times New Roman" w:cs="Times New Roman"/>
          <w:bCs/>
          <w:sz w:val="24"/>
          <w:szCs w:val="24"/>
        </w:rPr>
        <w:t>Article 15</w:t>
      </w:r>
    </w:p>
    <w:p w:rsidR="00A70A50" w:rsidRPr="006E027A" w:rsidRDefault="00A70A50" w:rsidP="00A70A50">
      <w:pPr>
        <w:pStyle w:val="BodyText4"/>
        <w:numPr>
          <w:ilvl w:val="0"/>
          <w:numId w:val="55"/>
        </w:numPr>
        <w:shd w:val="clear" w:color="auto" w:fill="auto"/>
        <w:tabs>
          <w:tab w:val="left" w:pos="511"/>
        </w:tabs>
        <w:spacing w:before="120" w:line="240" w:lineRule="exact"/>
        <w:ind w:right="20" w:firstLine="160"/>
        <w:rPr>
          <w:rFonts w:ascii="Times New Roman" w:hAnsi="Times New Roman" w:cs="Times New Roman"/>
          <w:sz w:val="24"/>
          <w:szCs w:val="24"/>
        </w:rPr>
      </w:pPr>
      <w:r w:rsidRPr="006E027A">
        <w:rPr>
          <w:rFonts w:ascii="Times New Roman" w:hAnsi="Times New Roman" w:cs="Times New Roman"/>
          <w:sz w:val="24"/>
          <w:szCs w:val="24"/>
          <w:lang w:val="en-US"/>
        </w:rPr>
        <w:t>From nightfall and during the night, or when atmos</w:t>
      </w:r>
      <w:r w:rsidRPr="006E027A">
        <w:rPr>
          <w:rFonts w:ascii="Times New Roman" w:hAnsi="Times New Roman" w:cs="Times New Roman"/>
          <w:sz w:val="24"/>
          <w:szCs w:val="24"/>
          <w:lang w:val="en-US"/>
        </w:rPr>
        <w:softHyphen/>
        <w:t>pheric conditions render it necessary, every vehicle or com</w:t>
      </w:r>
      <w:r w:rsidRPr="006E027A">
        <w:rPr>
          <w:rFonts w:ascii="Times New Roman" w:hAnsi="Times New Roman" w:cs="Times New Roman"/>
          <w:sz w:val="24"/>
          <w:szCs w:val="24"/>
          <w:lang w:val="en-US"/>
        </w:rPr>
        <w:softHyphen/>
        <w:t>bination of vehicles on a road shall show at least one white light in front and at least one red light in the rear.</w:t>
      </w:r>
    </w:p>
    <w:p w:rsidR="00A70A50" w:rsidRPr="006E027A" w:rsidRDefault="00A70A50" w:rsidP="00A70A50">
      <w:pPr>
        <w:pStyle w:val="BodyText4"/>
        <w:shd w:val="clear" w:color="auto" w:fill="auto"/>
        <w:spacing w:before="120"/>
        <w:ind w:left="60" w:right="20" w:firstLine="160"/>
        <w:rPr>
          <w:rFonts w:ascii="Times New Roman" w:hAnsi="Times New Roman" w:cs="Times New Roman"/>
          <w:sz w:val="24"/>
          <w:szCs w:val="24"/>
        </w:rPr>
      </w:pPr>
      <w:r w:rsidRPr="006E027A">
        <w:rPr>
          <w:rFonts w:ascii="Times New Roman" w:hAnsi="Times New Roman" w:cs="Times New Roman"/>
          <w:sz w:val="24"/>
          <w:szCs w:val="24"/>
          <w:lang w:val="en-US"/>
        </w:rPr>
        <w:t>When a vehicle, other than a cycle or a motor-cycle without sidecar, is provided with only one white light in front, this shall be placed on the side nearest to traffic coming from the opposite direction.</w:t>
      </w:r>
    </w:p>
    <w:p w:rsidR="00A70A50" w:rsidRPr="006E027A" w:rsidRDefault="00A70A50" w:rsidP="00A70A50">
      <w:pPr>
        <w:pStyle w:val="BodyText4"/>
        <w:shd w:val="clear" w:color="auto" w:fill="auto"/>
        <w:spacing w:before="120"/>
        <w:ind w:left="60" w:right="20" w:firstLine="160"/>
        <w:rPr>
          <w:rFonts w:ascii="Times New Roman" w:hAnsi="Times New Roman" w:cs="Times New Roman"/>
          <w:sz w:val="24"/>
          <w:szCs w:val="24"/>
        </w:rPr>
      </w:pPr>
      <w:r w:rsidRPr="006E027A">
        <w:rPr>
          <w:rFonts w:ascii="Times New Roman" w:hAnsi="Times New Roman" w:cs="Times New Roman"/>
          <w:sz w:val="24"/>
          <w:szCs w:val="24"/>
          <w:lang w:val="en-US"/>
        </w:rPr>
        <w:t>In countries where two white front lights are obligatory, such lights shall be placed one on the right and one on the left of the vehicle.</w:t>
      </w:r>
    </w:p>
    <w:p w:rsidR="00A70A50" w:rsidRPr="006E027A" w:rsidRDefault="00A70A50" w:rsidP="00A70A50">
      <w:pPr>
        <w:pStyle w:val="BodyText4"/>
        <w:shd w:val="clear" w:color="auto" w:fill="auto"/>
        <w:spacing w:before="120" w:line="250" w:lineRule="exact"/>
        <w:ind w:left="60" w:right="20" w:firstLine="160"/>
        <w:rPr>
          <w:rFonts w:ascii="Times New Roman" w:hAnsi="Times New Roman" w:cs="Times New Roman"/>
          <w:sz w:val="24"/>
          <w:szCs w:val="24"/>
        </w:rPr>
      </w:pPr>
      <w:r w:rsidRPr="006E027A">
        <w:rPr>
          <w:rFonts w:ascii="Times New Roman" w:hAnsi="Times New Roman" w:cs="Times New Roman"/>
          <w:sz w:val="24"/>
          <w:szCs w:val="24"/>
          <w:lang w:val="en-US"/>
        </w:rPr>
        <w:t>The red light may be produced either by a device distinct from that which produces the white light or lights in front or by the same device when the vehicle is short enough and so arranged as to permit this.</w:t>
      </w:r>
    </w:p>
    <w:p w:rsidR="00A70A50" w:rsidRPr="006E027A" w:rsidRDefault="00A70A50" w:rsidP="00A70A50">
      <w:pPr>
        <w:pStyle w:val="BodyText4"/>
        <w:numPr>
          <w:ilvl w:val="0"/>
          <w:numId w:val="55"/>
        </w:numPr>
        <w:shd w:val="clear" w:color="auto" w:fill="auto"/>
        <w:tabs>
          <w:tab w:val="left" w:pos="521"/>
        </w:tabs>
        <w:spacing w:before="120" w:line="240" w:lineRule="exact"/>
        <w:ind w:right="20" w:firstLine="160"/>
        <w:rPr>
          <w:rFonts w:ascii="Times New Roman" w:hAnsi="Times New Roman" w:cs="Times New Roman"/>
          <w:sz w:val="24"/>
          <w:szCs w:val="24"/>
        </w:rPr>
      </w:pPr>
      <w:r>
        <w:rPr>
          <w:rFonts w:ascii="Times New Roman" w:hAnsi="Times New Roman" w:cs="Times New Roman"/>
          <w:sz w:val="24"/>
          <w:szCs w:val="24"/>
          <w:lang w:val="en-US"/>
        </w:rPr>
        <w:t>In no case shall a</w:t>
      </w:r>
      <w:r w:rsidRPr="006E027A">
        <w:rPr>
          <w:rFonts w:ascii="Times New Roman" w:hAnsi="Times New Roman" w:cs="Times New Roman"/>
          <w:sz w:val="24"/>
          <w:szCs w:val="24"/>
          <w:lang w:val="en-US"/>
        </w:rPr>
        <w:t xml:space="preserve"> vehicle have a red light or a red reflector directed to the front or a white light or a white reflector directed to the rear. This provision shall not apply to a white or yellow reversing light in cases where the domestic legislation of the country of registration of the vehicle permits such lights.</w:t>
      </w:r>
    </w:p>
    <w:p w:rsidR="00A70A50" w:rsidRPr="006E027A" w:rsidRDefault="00A70A50" w:rsidP="00A70A50">
      <w:pPr>
        <w:pStyle w:val="BodyText4"/>
        <w:numPr>
          <w:ilvl w:val="0"/>
          <w:numId w:val="55"/>
        </w:numPr>
        <w:shd w:val="clear" w:color="auto" w:fill="auto"/>
        <w:tabs>
          <w:tab w:val="left" w:pos="511"/>
        </w:tabs>
        <w:spacing w:before="120"/>
        <w:ind w:right="20" w:firstLine="160"/>
        <w:rPr>
          <w:rFonts w:ascii="Times New Roman" w:hAnsi="Times New Roman" w:cs="Times New Roman"/>
          <w:sz w:val="24"/>
          <w:szCs w:val="24"/>
        </w:rPr>
      </w:pPr>
      <w:r w:rsidRPr="006E027A">
        <w:rPr>
          <w:rFonts w:ascii="Times New Roman" w:hAnsi="Times New Roman" w:cs="Times New Roman"/>
          <w:sz w:val="24"/>
          <w:szCs w:val="24"/>
          <w:lang w:val="en-US"/>
        </w:rPr>
        <w:t>Lights and reflex reflectors shall be such as to ensure that the vehicle is clearly indicated to other road users.</w:t>
      </w:r>
    </w:p>
    <w:p w:rsidR="00A70A50" w:rsidRPr="006E027A" w:rsidRDefault="00A70A50" w:rsidP="00A70A50">
      <w:pPr>
        <w:pStyle w:val="BodyText4"/>
        <w:numPr>
          <w:ilvl w:val="0"/>
          <w:numId w:val="55"/>
        </w:numPr>
        <w:shd w:val="clear" w:color="auto" w:fill="auto"/>
        <w:tabs>
          <w:tab w:val="left" w:pos="511"/>
        </w:tabs>
        <w:spacing w:before="120"/>
        <w:ind w:right="20" w:firstLine="160"/>
        <w:rPr>
          <w:rFonts w:ascii="Times New Roman" w:hAnsi="Times New Roman" w:cs="Times New Roman"/>
          <w:sz w:val="24"/>
          <w:szCs w:val="24"/>
        </w:rPr>
      </w:pPr>
      <w:r w:rsidRPr="006E027A">
        <w:rPr>
          <w:rFonts w:ascii="Times New Roman" w:hAnsi="Times New Roman" w:cs="Times New Roman"/>
          <w:sz w:val="24"/>
          <w:szCs w:val="24"/>
          <w:lang w:val="en-US"/>
        </w:rPr>
        <w:t>Any Contracting State or subdivision thereof may, provided that all measures are taken to guarantee normal conditions of safety, exempt from certain provisions of this article:</w:t>
      </w:r>
    </w:p>
    <w:p w:rsidR="00A70A50" w:rsidRPr="006E027A" w:rsidRDefault="00A70A50" w:rsidP="00A70A50">
      <w:pPr>
        <w:pStyle w:val="BodyText4"/>
        <w:numPr>
          <w:ilvl w:val="0"/>
          <w:numId w:val="56"/>
        </w:numPr>
        <w:shd w:val="clear" w:color="auto" w:fill="auto"/>
        <w:tabs>
          <w:tab w:val="left" w:pos="434"/>
          <w:tab w:val="left" w:pos="4394"/>
        </w:tabs>
        <w:spacing w:before="120" w:line="240" w:lineRule="exact"/>
        <w:ind w:left="420" w:right="20" w:hanging="360"/>
        <w:jc w:val="left"/>
        <w:rPr>
          <w:rFonts w:ascii="Times New Roman" w:hAnsi="Times New Roman" w:cs="Times New Roman"/>
          <w:sz w:val="24"/>
          <w:szCs w:val="24"/>
        </w:rPr>
      </w:pPr>
      <w:r w:rsidRPr="006E027A">
        <w:rPr>
          <w:rFonts w:ascii="Times New Roman" w:hAnsi="Times New Roman" w:cs="Times New Roman"/>
          <w:sz w:val="24"/>
          <w:szCs w:val="24"/>
          <w:lang w:val="en-US"/>
        </w:rPr>
        <w:t>Vehicles used for special purposes or under special conditions;</w:t>
      </w:r>
    </w:p>
    <w:p w:rsidR="00A70A50" w:rsidRPr="006E027A" w:rsidRDefault="00A70A50" w:rsidP="00A70A50">
      <w:pPr>
        <w:pStyle w:val="BodyText4"/>
        <w:numPr>
          <w:ilvl w:val="0"/>
          <w:numId w:val="56"/>
        </w:numPr>
        <w:shd w:val="clear" w:color="auto" w:fill="auto"/>
        <w:tabs>
          <w:tab w:val="left" w:pos="444"/>
        </w:tabs>
        <w:spacing w:before="120" w:line="180" w:lineRule="exact"/>
        <w:ind w:left="420" w:hanging="360"/>
        <w:jc w:val="left"/>
        <w:rPr>
          <w:rFonts w:ascii="Times New Roman" w:hAnsi="Times New Roman" w:cs="Times New Roman"/>
          <w:sz w:val="24"/>
          <w:szCs w:val="24"/>
        </w:rPr>
      </w:pPr>
      <w:r w:rsidRPr="006E027A">
        <w:rPr>
          <w:rFonts w:ascii="Times New Roman" w:hAnsi="Times New Roman" w:cs="Times New Roman"/>
          <w:sz w:val="24"/>
          <w:szCs w:val="24"/>
          <w:lang w:val="en-US"/>
        </w:rPr>
        <w:t>Vehicles of special shape and kind;</w:t>
      </w:r>
    </w:p>
    <w:p w:rsidR="00A70A50" w:rsidRPr="006E027A" w:rsidRDefault="00A70A50" w:rsidP="00A70A50">
      <w:pPr>
        <w:pStyle w:val="BodyText4"/>
        <w:numPr>
          <w:ilvl w:val="0"/>
          <w:numId w:val="56"/>
        </w:numPr>
        <w:shd w:val="clear" w:color="auto" w:fill="auto"/>
        <w:tabs>
          <w:tab w:val="left" w:pos="430"/>
        </w:tabs>
        <w:spacing w:before="120" w:line="180" w:lineRule="exact"/>
        <w:ind w:left="420" w:hanging="360"/>
        <w:jc w:val="left"/>
        <w:rPr>
          <w:rFonts w:ascii="Times New Roman" w:hAnsi="Times New Roman" w:cs="Times New Roman"/>
          <w:sz w:val="24"/>
          <w:szCs w:val="24"/>
        </w:rPr>
      </w:pPr>
      <w:r w:rsidRPr="006E027A">
        <w:rPr>
          <w:rFonts w:ascii="Times New Roman" w:hAnsi="Times New Roman" w:cs="Times New Roman"/>
          <w:sz w:val="24"/>
          <w:szCs w:val="24"/>
          <w:lang w:val="en-US"/>
        </w:rPr>
        <w:t>Stationary vehicles on adequately lighted roads.</w:t>
      </w: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
          <w:bCs/>
          <w:sz w:val="24"/>
          <w:szCs w:val="24"/>
        </w:rPr>
      </w:pPr>
    </w:p>
    <w:p w:rsidR="00A70A50" w:rsidRPr="009C773D"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9C773D">
        <w:rPr>
          <w:rStyle w:val="Bodytext10SmallCaps"/>
          <w:rFonts w:ascii="Times New Roman" w:hAnsi="Times New Roman" w:cs="Times New Roman"/>
          <w:bCs/>
          <w:sz w:val="24"/>
          <w:szCs w:val="24"/>
        </w:rPr>
        <w:t>Article 16</w:t>
      </w:r>
    </w:p>
    <w:p w:rsidR="00A70A50" w:rsidRPr="006E027A" w:rsidRDefault="00A70A50" w:rsidP="00A70A50">
      <w:pPr>
        <w:pStyle w:val="BodyText4"/>
        <w:numPr>
          <w:ilvl w:val="0"/>
          <w:numId w:val="57"/>
        </w:numPr>
        <w:shd w:val="clear" w:color="auto" w:fill="auto"/>
        <w:tabs>
          <w:tab w:val="left" w:pos="497"/>
        </w:tabs>
        <w:spacing w:before="120" w:line="240" w:lineRule="exact"/>
        <w:ind w:left="60" w:right="20" w:firstLine="160"/>
        <w:rPr>
          <w:rFonts w:ascii="Times New Roman" w:hAnsi="Times New Roman" w:cs="Times New Roman"/>
          <w:sz w:val="24"/>
          <w:szCs w:val="24"/>
        </w:rPr>
      </w:pPr>
      <w:r w:rsidRPr="006E027A">
        <w:rPr>
          <w:rFonts w:ascii="Times New Roman" w:hAnsi="Times New Roman" w:cs="Times New Roman"/>
          <w:sz w:val="24"/>
          <w:szCs w:val="24"/>
          <w:lang w:val="en-US"/>
        </w:rPr>
        <w:t>The provisions of this chapter shall apply to trolley</w:t>
      </w:r>
      <w:r w:rsidRPr="006E027A">
        <w:rPr>
          <w:rFonts w:ascii="Times New Roman" w:hAnsi="Times New Roman" w:cs="Times New Roman"/>
          <w:sz w:val="24"/>
          <w:szCs w:val="24"/>
          <w:lang w:val="en-US"/>
        </w:rPr>
        <w:softHyphen/>
        <w:t>buses.</w:t>
      </w:r>
    </w:p>
    <w:p w:rsidR="00A70A50" w:rsidRPr="006E027A" w:rsidRDefault="00A70A50" w:rsidP="00A70A50">
      <w:pPr>
        <w:pStyle w:val="BodyText4"/>
        <w:numPr>
          <w:ilvl w:val="0"/>
          <w:numId w:val="57"/>
        </w:numPr>
        <w:shd w:val="clear" w:color="auto" w:fill="auto"/>
        <w:tabs>
          <w:tab w:val="left" w:pos="535"/>
        </w:tabs>
        <w:spacing w:before="120"/>
        <w:ind w:left="60" w:right="20" w:firstLine="160"/>
        <w:rPr>
          <w:rFonts w:ascii="Times New Roman" w:hAnsi="Times New Roman" w:cs="Times New Roman"/>
          <w:sz w:val="24"/>
          <w:szCs w:val="24"/>
        </w:rPr>
      </w:pPr>
      <w:r w:rsidRPr="009C773D">
        <w:rPr>
          <w:rFonts w:ascii="Times New Roman" w:hAnsi="Times New Roman" w:cs="Times New Roman"/>
          <w:i/>
          <w:sz w:val="24"/>
          <w:szCs w:val="24"/>
          <w:lang w:val="en-US"/>
        </w:rPr>
        <w:t>(a)</w:t>
      </w:r>
      <w:r w:rsidRPr="006E027A">
        <w:rPr>
          <w:rFonts w:ascii="Times New Roman" w:hAnsi="Times New Roman" w:cs="Times New Roman"/>
          <w:sz w:val="24"/>
          <w:szCs w:val="24"/>
          <w:lang w:val="en-US"/>
        </w:rPr>
        <w:t xml:space="preserve"> Cyclists shall use cycle tracks where there is an obligation to do so indicated by an appropriate sign, or where such obligation is imposed by domestic regulations;</w:t>
      </w:r>
    </w:p>
    <w:p w:rsidR="00A70A50" w:rsidRPr="006E027A" w:rsidRDefault="00A70A50" w:rsidP="00A70A50">
      <w:pPr>
        <w:pStyle w:val="BodyText4"/>
        <w:shd w:val="clear" w:color="auto" w:fill="auto"/>
        <w:tabs>
          <w:tab w:val="left" w:pos="4754"/>
          <w:tab w:val="left" w:pos="679"/>
        </w:tabs>
        <w:spacing w:before="120" w:line="235" w:lineRule="exact"/>
        <w:ind w:right="20" w:firstLine="142"/>
        <w:rPr>
          <w:rFonts w:ascii="Times New Roman" w:hAnsi="Times New Roman" w:cs="Times New Roman"/>
          <w:sz w:val="24"/>
          <w:szCs w:val="24"/>
        </w:rPr>
      </w:pPr>
      <w:r w:rsidRPr="009C773D">
        <w:rPr>
          <w:rFonts w:ascii="Times New Roman" w:hAnsi="Times New Roman" w:cs="Times New Roman"/>
          <w:i/>
          <w:sz w:val="24"/>
          <w:szCs w:val="24"/>
          <w:lang w:val="en-US"/>
        </w:rPr>
        <w:t>(b)</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Cyclists shall proceed in single file where circum</w:t>
      </w:r>
      <w:r w:rsidRPr="006E027A">
        <w:rPr>
          <w:rFonts w:ascii="Times New Roman" w:hAnsi="Times New Roman" w:cs="Times New Roman"/>
          <w:sz w:val="24"/>
          <w:szCs w:val="24"/>
          <w:lang w:val="en-US"/>
        </w:rPr>
        <w:softHyphen/>
        <w:t>stances so require and, except in special cases provided for in domestic regulations, shall never proceed more than t</w:t>
      </w:r>
      <w:r>
        <w:rPr>
          <w:rFonts w:ascii="Times New Roman" w:hAnsi="Times New Roman" w:cs="Times New Roman"/>
          <w:sz w:val="24"/>
          <w:szCs w:val="24"/>
          <w:lang w:val="en-US"/>
        </w:rPr>
        <w:t>wo abreast on the carriageway;</w:t>
      </w:r>
      <w:r>
        <w:rPr>
          <w:rFonts w:ascii="Times New Roman" w:hAnsi="Times New Roman" w:cs="Times New Roman"/>
          <w:sz w:val="24"/>
          <w:szCs w:val="24"/>
          <w:lang w:val="en-US"/>
        </w:rPr>
        <w:tab/>
      </w:r>
    </w:p>
    <w:p w:rsidR="00A70A50" w:rsidRPr="006E027A" w:rsidRDefault="00A70A50" w:rsidP="00A70A50">
      <w:pPr>
        <w:pStyle w:val="BodyText4"/>
        <w:shd w:val="clear" w:color="auto" w:fill="auto"/>
        <w:spacing w:before="120" w:line="180" w:lineRule="exact"/>
        <w:ind w:firstLine="142"/>
        <w:rPr>
          <w:rFonts w:ascii="Times New Roman" w:hAnsi="Times New Roman" w:cs="Times New Roman"/>
          <w:sz w:val="24"/>
          <w:szCs w:val="24"/>
        </w:rPr>
      </w:pPr>
      <w:r w:rsidRPr="00796F5F">
        <w:rPr>
          <w:rFonts w:ascii="Times New Roman" w:hAnsi="Times New Roman" w:cs="Times New Roman"/>
          <w:i/>
          <w:sz w:val="24"/>
          <w:szCs w:val="24"/>
          <w:lang w:val="en-US"/>
        </w:rPr>
        <w:t>(c)</w:t>
      </w:r>
      <w:r w:rsidRPr="006E027A">
        <w:rPr>
          <w:rFonts w:ascii="Times New Roman" w:hAnsi="Times New Roman" w:cs="Times New Roman"/>
          <w:sz w:val="24"/>
          <w:szCs w:val="24"/>
          <w:lang w:val="en-US"/>
        </w:rPr>
        <w:t xml:space="preserve"> Cyclists shall not be towed by vehicles;</w:t>
      </w:r>
    </w:p>
    <w:p w:rsidR="00A70A50" w:rsidRPr="006E027A" w:rsidRDefault="00A70A50" w:rsidP="00A70A50">
      <w:pPr>
        <w:pStyle w:val="BodyText4"/>
        <w:shd w:val="clear" w:color="auto" w:fill="auto"/>
        <w:spacing w:before="120" w:line="240" w:lineRule="exact"/>
        <w:ind w:right="20" w:firstLine="142"/>
        <w:rPr>
          <w:rFonts w:ascii="Times New Roman" w:hAnsi="Times New Roman" w:cs="Times New Roman"/>
          <w:sz w:val="24"/>
          <w:szCs w:val="24"/>
        </w:rPr>
      </w:pPr>
      <w:r w:rsidRPr="00796F5F">
        <w:rPr>
          <w:rFonts w:ascii="Times New Roman" w:hAnsi="Times New Roman" w:cs="Times New Roman"/>
          <w:i/>
          <w:sz w:val="24"/>
          <w:szCs w:val="24"/>
          <w:lang w:val="en-US"/>
        </w:rPr>
        <w:lastRenderedPageBreak/>
        <w:t>(d)</w:t>
      </w:r>
      <w:r w:rsidRPr="006E027A">
        <w:rPr>
          <w:rFonts w:ascii="Times New Roman" w:hAnsi="Times New Roman" w:cs="Times New Roman"/>
          <w:sz w:val="24"/>
          <w:szCs w:val="24"/>
          <w:lang w:val="en-US"/>
        </w:rPr>
        <w:t xml:space="preserve"> The provisions of paragraph </w:t>
      </w:r>
      <w:r w:rsidRPr="00796F5F">
        <w:rPr>
          <w:rStyle w:val="Bodytext7pt"/>
          <w:rFonts w:ascii="Times New Roman" w:hAnsi="Times New Roman" w:cs="Times New Roman"/>
          <w:b w:val="0"/>
          <w:sz w:val="24"/>
          <w:szCs w:val="24"/>
        </w:rPr>
        <w:t>4</w:t>
      </w:r>
      <w:r w:rsidRPr="006E027A">
        <w:rPr>
          <w:rStyle w:val="Bodytext7pt"/>
          <w:rFonts w:ascii="Times New Roman" w:hAnsi="Times New Roman" w:cs="Times New Roman"/>
          <w:sz w:val="24"/>
          <w:szCs w:val="24"/>
        </w:rPr>
        <w:t xml:space="preserve"> </w:t>
      </w:r>
      <w:r w:rsidRPr="006E027A">
        <w:rPr>
          <w:rStyle w:val="BodytextItalic"/>
          <w:rFonts w:ascii="Times New Roman" w:hAnsi="Times New Roman" w:cs="Times New Roman"/>
          <w:sz w:val="24"/>
          <w:szCs w:val="24"/>
          <w:lang w:val="en-US"/>
        </w:rPr>
        <w:t>(d)</w:t>
      </w:r>
      <w:r w:rsidRPr="006E027A">
        <w:rPr>
          <w:rFonts w:ascii="Times New Roman" w:hAnsi="Times New Roman" w:cs="Times New Roman"/>
          <w:sz w:val="24"/>
          <w:szCs w:val="24"/>
          <w:lang w:val="en-US"/>
        </w:rPr>
        <w:t xml:space="preserve"> of article 12 shall not apply to cyclists where domestic regulations pro</w:t>
      </w:r>
      <w:r w:rsidRPr="006E027A">
        <w:rPr>
          <w:rFonts w:ascii="Times New Roman" w:hAnsi="Times New Roman" w:cs="Times New Roman"/>
          <w:sz w:val="24"/>
          <w:szCs w:val="24"/>
          <w:lang w:val="en-US"/>
        </w:rPr>
        <w:softHyphen/>
        <w:t>vide otherwise.</w:t>
      </w:r>
    </w:p>
    <w:p w:rsidR="00A70A50" w:rsidRDefault="00A70A50" w:rsidP="00A70A50">
      <w:pPr>
        <w:spacing w:before="120" w:after="0"/>
        <w:rPr>
          <w:rFonts w:ascii="Times New Roman" w:hAnsi="Times New Roman"/>
          <w:sz w:val="24"/>
          <w:szCs w:val="24"/>
        </w:rPr>
      </w:pPr>
    </w:p>
    <w:p w:rsidR="00A70A50" w:rsidRDefault="00A70A50" w:rsidP="00A70A50">
      <w:pPr>
        <w:pStyle w:val="Heading40"/>
        <w:keepNext/>
        <w:keepLines/>
        <w:shd w:val="clear" w:color="auto" w:fill="auto"/>
        <w:spacing w:before="120" w:after="0" w:line="220" w:lineRule="exact"/>
        <w:ind w:right="40"/>
        <w:rPr>
          <w:rFonts w:ascii="Times New Roman" w:hAnsi="Times New Roman" w:cs="Times New Roman"/>
          <w:b/>
          <w:sz w:val="24"/>
          <w:szCs w:val="24"/>
        </w:rPr>
      </w:pPr>
      <w:r w:rsidRPr="00B03734">
        <w:rPr>
          <w:rFonts w:ascii="Times New Roman" w:hAnsi="Times New Roman" w:cs="Times New Roman"/>
          <w:b/>
          <w:sz w:val="24"/>
          <w:szCs w:val="24"/>
        </w:rPr>
        <w:t>Chapter III</w:t>
      </w:r>
    </w:p>
    <w:p w:rsidR="00A70A50" w:rsidRDefault="00A70A50" w:rsidP="00A70A50">
      <w:pPr>
        <w:spacing w:after="0"/>
        <w:jc w:val="center"/>
        <w:rPr>
          <w:rFonts w:ascii="Times New Roman" w:hAnsi="Times New Roman"/>
          <w:sz w:val="24"/>
          <w:szCs w:val="24"/>
          <w:lang w:val="en-US"/>
        </w:rPr>
      </w:pPr>
    </w:p>
    <w:p w:rsidR="00A70A50" w:rsidRDefault="00A70A50" w:rsidP="00A70A50">
      <w:pPr>
        <w:spacing w:after="0"/>
        <w:jc w:val="center"/>
        <w:rPr>
          <w:rFonts w:ascii="Times New Roman" w:hAnsi="Times New Roman"/>
          <w:sz w:val="24"/>
          <w:szCs w:val="24"/>
          <w:lang w:val="en-US"/>
        </w:rPr>
      </w:pPr>
      <w:r w:rsidRPr="006E027A">
        <w:rPr>
          <w:rFonts w:ascii="Times New Roman" w:hAnsi="Times New Roman"/>
          <w:sz w:val="24"/>
          <w:szCs w:val="24"/>
          <w:lang w:val="en-US"/>
        </w:rPr>
        <w:t>SIGNS AND SIGNALS</w:t>
      </w:r>
    </w:p>
    <w:p w:rsidR="00A70A50" w:rsidRDefault="00A70A50" w:rsidP="00A70A50">
      <w:pPr>
        <w:spacing w:after="0"/>
        <w:jc w:val="center"/>
        <w:rPr>
          <w:rStyle w:val="Bodytext7pt"/>
          <w:rFonts w:ascii="Times New Roman" w:hAnsi="Times New Roman"/>
          <w:b w:val="0"/>
          <w:sz w:val="24"/>
          <w:szCs w:val="24"/>
        </w:rPr>
      </w:pPr>
    </w:p>
    <w:p w:rsidR="00A70A50" w:rsidRPr="00B03734" w:rsidRDefault="00A70A50" w:rsidP="00A70A50">
      <w:pPr>
        <w:spacing w:after="0"/>
        <w:jc w:val="center"/>
        <w:rPr>
          <w:rFonts w:ascii="Times New Roman" w:hAnsi="Times New Roman"/>
          <w:b/>
          <w:sz w:val="24"/>
          <w:szCs w:val="24"/>
        </w:rPr>
      </w:pPr>
      <w:r w:rsidRPr="00B03734">
        <w:rPr>
          <w:rStyle w:val="Bodytext7pt"/>
          <w:rFonts w:ascii="Times New Roman" w:hAnsi="Times New Roman"/>
          <w:b w:val="0"/>
          <w:sz w:val="24"/>
          <w:szCs w:val="24"/>
        </w:rPr>
        <w:t>Article 17</w:t>
      </w:r>
    </w:p>
    <w:p w:rsidR="00A70A50" w:rsidRPr="006E027A" w:rsidRDefault="00A70A50" w:rsidP="00A70A50">
      <w:pPr>
        <w:pStyle w:val="BodyText4"/>
        <w:numPr>
          <w:ilvl w:val="0"/>
          <w:numId w:val="58"/>
        </w:numPr>
        <w:shd w:val="clear" w:color="auto" w:fill="auto"/>
        <w:tabs>
          <w:tab w:val="left" w:pos="497"/>
        </w:tabs>
        <w:spacing w:before="120" w:line="240" w:lineRule="exact"/>
        <w:ind w:left="60" w:right="60" w:firstLine="200"/>
        <w:rPr>
          <w:rFonts w:ascii="Times New Roman" w:hAnsi="Times New Roman" w:cs="Times New Roman"/>
          <w:sz w:val="24"/>
          <w:szCs w:val="24"/>
        </w:rPr>
      </w:pPr>
      <w:r w:rsidRPr="006E027A">
        <w:rPr>
          <w:rFonts w:ascii="Times New Roman" w:hAnsi="Times New Roman" w:cs="Times New Roman"/>
          <w:sz w:val="24"/>
          <w:szCs w:val="24"/>
          <w:lang w:val="en-US"/>
        </w:rPr>
        <w:t>With a view to ensuring a homogeneous system, the road signs and signals adopted in each Contracting State shall, as far as possible, be the only ones to be placed on the roads of that State. Should it be necessary to introduce any new sign, the shape, colour and type of symbol em</w:t>
      </w:r>
      <w:r w:rsidRPr="006E027A">
        <w:rPr>
          <w:rFonts w:ascii="Times New Roman" w:hAnsi="Times New Roman" w:cs="Times New Roman"/>
          <w:sz w:val="24"/>
          <w:szCs w:val="24"/>
          <w:lang w:val="en-US"/>
        </w:rPr>
        <w:softHyphen/>
        <w:t>ployed shall conform with the system in use in that State.</w:t>
      </w:r>
    </w:p>
    <w:p w:rsidR="00A70A50" w:rsidRPr="006E027A" w:rsidRDefault="00A70A50" w:rsidP="00A70A50">
      <w:pPr>
        <w:pStyle w:val="BodyText4"/>
        <w:numPr>
          <w:ilvl w:val="0"/>
          <w:numId w:val="58"/>
        </w:numPr>
        <w:shd w:val="clear" w:color="auto" w:fill="auto"/>
        <w:tabs>
          <w:tab w:val="left" w:pos="502"/>
        </w:tabs>
        <w:spacing w:before="120" w:line="235" w:lineRule="exact"/>
        <w:ind w:left="60" w:right="60" w:firstLine="200"/>
        <w:rPr>
          <w:rFonts w:ascii="Times New Roman" w:hAnsi="Times New Roman" w:cs="Times New Roman"/>
          <w:sz w:val="24"/>
          <w:szCs w:val="24"/>
        </w:rPr>
      </w:pPr>
      <w:r w:rsidRPr="006E027A">
        <w:rPr>
          <w:rFonts w:ascii="Times New Roman" w:hAnsi="Times New Roman" w:cs="Times New Roman"/>
          <w:sz w:val="24"/>
          <w:szCs w:val="24"/>
          <w:lang w:val="en-US"/>
        </w:rPr>
        <w:t>The number of approved signs shall be limited to such as may be strictly necessary. They shall be placed only at points where they are essential.</w:t>
      </w:r>
    </w:p>
    <w:p w:rsidR="00A70A50" w:rsidRPr="006E027A" w:rsidRDefault="00A70A50" w:rsidP="00A70A50">
      <w:pPr>
        <w:pStyle w:val="BodyText4"/>
        <w:numPr>
          <w:ilvl w:val="0"/>
          <w:numId w:val="58"/>
        </w:numPr>
        <w:shd w:val="clear" w:color="auto" w:fill="auto"/>
        <w:tabs>
          <w:tab w:val="left" w:pos="487"/>
        </w:tabs>
        <w:spacing w:before="120" w:line="240" w:lineRule="exact"/>
        <w:ind w:left="60" w:right="60" w:firstLine="200"/>
        <w:rPr>
          <w:rFonts w:ascii="Times New Roman" w:hAnsi="Times New Roman" w:cs="Times New Roman"/>
          <w:sz w:val="24"/>
          <w:szCs w:val="24"/>
        </w:rPr>
      </w:pPr>
      <w:r w:rsidRPr="006E027A">
        <w:rPr>
          <w:rFonts w:ascii="Times New Roman" w:hAnsi="Times New Roman" w:cs="Times New Roman"/>
          <w:sz w:val="24"/>
          <w:szCs w:val="24"/>
          <w:lang w:val="en-US"/>
        </w:rPr>
        <w:t>The danger signs shall be placed at a sufficient distance from the object indicated to give road users adequate warning.</w:t>
      </w:r>
    </w:p>
    <w:p w:rsidR="00A70A50" w:rsidRPr="006E027A" w:rsidRDefault="00A70A50" w:rsidP="00A70A50">
      <w:pPr>
        <w:pStyle w:val="BodyText4"/>
        <w:numPr>
          <w:ilvl w:val="0"/>
          <w:numId w:val="58"/>
        </w:numPr>
        <w:shd w:val="clear" w:color="auto" w:fill="auto"/>
        <w:tabs>
          <w:tab w:val="left" w:pos="502"/>
        </w:tabs>
        <w:spacing w:before="120" w:line="230" w:lineRule="exact"/>
        <w:ind w:left="60" w:right="60" w:firstLine="200"/>
        <w:rPr>
          <w:rFonts w:ascii="Times New Roman" w:hAnsi="Times New Roman" w:cs="Times New Roman"/>
          <w:sz w:val="24"/>
          <w:szCs w:val="24"/>
        </w:rPr>
      </w:pPr>
      <w:r w:rsidRPr="006E027A">
        <w:rPr>
          <w:rFonts w:ascii="Times New Roman" w:hAnsi="Times New Roman" w:cs="Times New Roman"/>
          <w:sz w:val="24"/>
          <w:szCs w:val="24"/>
          <w:lang w:val="en-US"/>
        </w:rPr>
        <w:t>The affixing to an approved sign of any notice not related to the purpose of such sign and liable to obscure it or to interfere with its character shall be prohibited.</w:t>
      </w:r>
    </w:p>
    <w:p w:rsidR="00A70A50" w:rsidRPr="006E027A" w:rsidRDefault="00A70A50" w:rsidP="00A70A50">
      <w:pPr>
        <w:pStyle w:val="BodyText4"/>
        <w:numPr>
          <w:ilvl w:val="0"/>
          <w:numId w:val="58"/>
        </w:numPr>
        <w:shd w:val="clear" w:color="auto" w:fill="auto"/>
        <w:tabs>
          <w:tab w:val="left" w:pos="497"/>
          <w:tab w:val="left" w:pos="4769"/>
        </w:tabs>
        <w:spacing w:before="120" w:line="240" w:lineRule="exact"/>
        <w:ind w:left="60" w:right="60" w:firstLine="200"/>
        <w:rPr>
          <w:rFonts w:ascii="Times New Roman" w:hAnsi="Times New Roman" w:cs="Times New Roman"/>
          <w:sz w:val="24"/>
          <w:szCs w:val="24"/>
        </w:rPr>
      </w:pPr>
      <w:r w:rsidRPr="006E027A">
        <w:rPr>
          <w:rFonts w:ascii="Times New Roman" w:hAnsi="Times New Roman" w:cs="Times New Roman"/>
          <w:sz w:val="24"/>
          <w:szCs w:val="24"/>
          <w:lang w:val="en-US"/>
        </w:rPr>
        <w:t>All boards and notices which might be confused with the approved signs or make them more difficul</w:t>
      </w:r>
      <w:r>
        <w:rPr>
          <w:rFonts w:ascii="Times New Roman" w:hAnsi="Times New Roman" w:cs="Times New Roman"/>
          <w:sz w:val="24"/>
          <w:szCs w:val="24"/>
          <w:lang w:val="en-US"/>
        </w:rPr>
        <w:t>t to read shall be prohibited.</w:t>
      </w:r>
      <w:r>
        <w:rPr>
          <w:rFonts w:ascii="Times New Roman" w:hAnsi="Times New Roman" w:cs="Times New Roman"/>
          <w:sz w:val="24"/>
          <w:szCs w:val="24"/>
          <w:lang w:val="en-US"/>
        </w:rPr>
        <w:tab/>
      </w:r>
    </w:p>
    <w:p w:rsidR="00A70A50" w:rsidRDefault="00A70A50" w:rsidP="00A70A50">
      <w:pPr>
        <w:pStyle w:val="Heading40"/>
        <w:keepNext/>
        <w:keepLines/>
        <w:shd w:val="clear" w:color="auto" w:fill="auto"/>
        <w:spacing w:before="120" w:after="0" w:line="220" w:lineRule="exact"/>
        <w:ind w:right="40"/>
        <w:rPr>
          <w:rFonts w:ascii="Times New Roman" w:hAnsi="Times New Roman" w:cs="Times New Roman"/>
          <w:b/>
          <w:sz w:val="24"/>
          <w:szCs w:val="24"/>
        </w:rPr>
      </w:pPr>
      <w:bookmarkStart w:id="3" w:name="bookmark16"/>
    </w:p>
    <w:p w:rsidR="00A70A50" w:rsidRDefault="00A70A50" w:rsidP="00A70A50">
      <w:pPr>
        <w:pStyle w:val="Heading40"/>
        <w:keepNext/>
        <w:keepLines/>
        <w:shd w:val="clear" w:color="auto" w:fill="auto"/>
        <w:spacing w:before="120" w:after="0" w:line="220" w:lineRule="exact"/>
        <w:ind w:right="40"/>
        <w:rPr>
          <w:rFonts w:ascii="Times New Roman" w:hAnsi="Times New Roman" w:cs="Times New Roman"/>
          <w:b/>
          <w:sz w:val="24"/>
          <w:szCs w:val="24"/>
        </w:rPr>
      </w:pPr>
      <w:r w:rsidRPr="00B03734">
        <w:rPr>
          <w:rFonts w:ascii="Times New Roman" w:hAnsi="Times New Roman" w:cs="Times New Roman"/>
          <w:b/>
          <w:sz w:val="24"/>
          <w:szCs w:val="24"/>
        </w:rPr>
        <w:t>Chapter IV</w:t>
      </w:r>
      <w:bookmarkEnd w:id="3"/>
    </w:p>
    <w:p w:rsidR="00A70A50" w:rsidRDefault="00A70A50" w:rsidP="00A70A50">
      <w:pPr>
        <w:pStyle w:val="BodyText4"/>
        <w:shd w:val="clear" w:color="auto" w:fill="auto"/>
        <w:spacing w:before="0" w:line="240" w:lineRule="exact"/>
        <w:ind w:right="40" w:firstLine="0"/>
        <w:jc w:val="center"/>
        <w:rPr>
          <w:rFonts w:ascii="Times New Roman" w:hAnsi="Times New Roman" w:cs="Times New Roman"/>
          <w:sz w:val="24"/>
          <w:szCs w:val="24"/>
          <w:lang w:val="en-US"/>
        </w:rPr>
      </w:pPr>
    </w:p>
    <w:p w:rsidR="00A70A50" w:rsidRPr="006E027A" w:rsidRDefault="00A70A50" w:rsidP="00A70A50">
      <w:pPr>
        <w:pStyle w:val="BodyText4"/>
        <w:shd w:val="clear" w:color="auto" w:fill="auto"/>
        <w:spacing w:before="0" w:line="240" w:lineRule="exact"/>
        <w:ind w:right="40" w:firstLine="0"/>
        <w:jc w:val="center"/>
        <w:rPr>
          <w:rFonts w:ascii="Times New Roman" w:hAnsi="Times New Roman" w:cs="Times New Roman"/>
          <w:sz w:val="24"/>
          <w:szCs w:val="24"/>
        </w:rPr>
      </w:pPr>
      <w:r w:rsidRPr="006E027A">
        <w:rPr>
          <w:rFonts w:ascii="Times New Roman" w:hAnsi="Times New Roman" w:cs="Times New Roman"/>
          <w:sz w:val="24"/>
          <w:szCs w:val="24"/>
          <w:lang w:val="en-US"/>
        </w:rPr>
        <w:t>PROVISIONS APPLICABLE TO MOTOR VEHICLES AND TRAILERS IN INTERNATIONAL TRAFFIC</w:t>
      </w:r>
    </w:p>
    <w:p w:rsidR="00A70A50" w:rsidRDefault="00A70A50" w:rsidP="00A70A50">
      <w:pPr>
        <w:pStyle w:val="Bodytext100"/>
        <w:shd w:val="clear" w:color="auto" w:fill="auto"/>
        <w:tabs>
          <w:tab w:val="left" w:pos="2875"/>
        </w:tabs>
        <w:spacing w:before="120" w:after="0" w:line="140" w:lineRule="exact"/>
        <w:ind w:right="60"/>
        <w:jc w:val="center"/>
        <w:rPr>
          <w:rStyle w:val="Bodytext10SmallCaps"/>
          <w:rFonts w:ascii="Times New Roman" w:hAnsi="Times New Roman" w:cs="Times New Roman"/>
          <w:bCs/>
          <w:sz w:val="24"/>
          <w:szCs w:val="24"/>
        </w:rPr>
      </w:pPr>
    </w:p>
    <w:p w:rsidR="00A70A50" w:rsidRPr="00B03734" w:rsidRDefault="00A70A50" w:rsidP="00A70A50">
      <w:pPr>
        <w:pStyle w:val="Bodytext100"/>
        <w:shd w:val="clear" w:color="auto" w:fill="auto"/>
        <w:tabs>
          <w:tab w:val="left" w:pos="2875"/>
        </w:tabs>
        <w:spacing w:before="120" w:after="0" w:line="140" w:lineRule="exact"/>
        <w:ind w:right="60"/>
        <w:jc w:val="center"/>
        <w:rPr>
          <w:rFonts w:ascii="Times New Roman" w:hAnsi="Times New Roman" w:cs="Times New Roman"/>
          <w:sz w:val="24"/>
          <w:szCs w:val="24"/>
        </w:rPr>
      </w:pPr>
      <w:r w:rsidRPr="00B03734">
        <w:rPr>
          <w:rStyle w:val="Bodytext10SmallCaps"/>
          <w:rFonts w:ascii="Times New Roman" w:hAnsi="Times New Roman" w:cs="Times New Roman"/>
          <w:bCs/>
          <w:sz w:val="24"/>
          <w:szCs w:val="24"/>
        </w:rPr>
        <w:t>Article 18</w:t>
      </w:r>
    </w:p>
    <w:p w:rsidR="00A70A50" w:rsidRPr="006E027A" w:rsidRDefault="00A70A50" w:rsidP="00A70A50">
      <w:pPr>
        <w:pStyle w:val="BodyText4"/>
        <w:numPr>
          <w:ilvl w:val="0"/>
          <w:numId w:val="59"/>
        </w:numPr>
        <w:shd w:val="clear" w:color="auto" w:fill="auto"/>
        <w:tabs>
          <w:tab w:val="left" w:pos="492"/>
        </w:tabs>
        <w:spacing w:before="120" w:line="240" w:lineRule="exact"/>
        <w:ind w:left="60" w:right="60" w:firstLine="200"/>
        <w:rPr>
          <w:rFonts w:ascii="Times New Roman" w:hAnsi="Times New Roman" w:cs="Times New Roman"/>
          <w:sz w:val="24"/>
          <w:szCs w:val="24"/>
        </w:rPr>
      </w:pPr>
      <w:r w:rsidRPr="006E027A">
        <w:rPr>
          <w:rFonts w:ascii="Times New Roman" w:hAnsi="Times New Roman" w:cs="Times New Roman"/>
          <w:sz w:val="24"/>
          <w:szCs w:val="24"/>
          <w:lang w:val="en-US"/>
        </w:rPr>
        <w:t>In order to be entitled to the benefits of this Convention, a motor vehicle shall be registered by a Contracting State or subdivision thereof in the manner prescribed by its legislation.</w:t>
      </w:r>
    </w:p>
    <w:p w:rsidR="00A70A50" w:rsidRPr="006E027A" w:rsidRDefault="00A70A50" w:rsidP="00A70A50">
      <w:pPr>
        <w:pStyle w:val="BodyText4"/>
        <w:numPr>
          <w:ilvl w:val="0"/>
          <w:numId w:val="59"/>
        </w:numPr>
        <w:shd w:val="clear" w:color="auto" w:fill="auto"/>
        <w:tabs>
          <w:tab w:val="left" w:pos="502"/>
        </w:tabs>
        <w:spacing w:before="120" w:line="240" w:lineRule="exact"/>
        <w:ind w:left="60" w:right="60" w:firstLine="200"/>
        <w:rPr>
          <w:rFonts w:ascii="Times New Roman" w:hAnsi="Times New Roman" w:cs="Times New Roman"/>
          <w:sz w:val="24"/>
          <w:szCs w:val="24"/>
        </w:rPr>
      </w:pPr>
      <w:r w:rsidRPr="006E027A">
        <w:rPr>
          <w:rFonts w:ascii="Times New Roman" w:hAnsi="Times New Roman" w:cs="Times New Roman"/>
          <w:sz w:val="24"/>
          <w:szCs w:val="24"/>
          <w:lang w:val="en-US"/>
        </w:rPr>
        <w:t>A registration certificate containing at least the serial number, known as the registration number, the name or the trade mark of the maker of the vehicle, the maker’s identification or serial number, the date of first registration and the full name and permanent place of residence of the applicant for the said certificate shall be issued either by the competent authority or by an association duly empowered to do so.</w:t>
      </w:r>
    </w:p>
    <w:p w:rsidR="00A70A50" w:rsidRPr="006E027A" w:rsidRDefault="00A70A50" w:rsidP="00A70A50">
      <w:pPr>
        <w:pStyle w:val="BodyText4"/>
        <w:numPr>
          <w:ilvl w:val="0"/>
          <w:numId w:val="59"/>
        </w:numPr>
        <w:shd w:val="clear" w:color="auto" w:fill="auto"/>
        <w:tabs>
          <w:tab w:val="left" w:pos="502"/>
        </w:tabs>
        <w:spacing w:before="120" w:line="235" w:lineRule="exact"/>
        <w:ind w:left="60" w:right="60" w:firstLine="200"/>
        <w:rPr>
          <w:rFonts w:ascii="Times New Roman" w:hAnsi="Times New Roman" w:cs="Times New Roman"/>
          <w:sz w:val="24"/>
          <w:szCs w:val="24"/>
        </w:rPr>
      </w:pPr>
      <w:r w:rsidRPr="006E027A">
        <w:rPr>
          <w:rFonts w:ascii="Times New Roman" w:hAnsi="Times New Roman" w:cs="Times New Roman"/>
          <w:sz w:val="24"/>
          <w:szCs w:val="24"/>
          <w:lang w:val="en-US"/>
        </w:rPr>
        <w:t xml:space="preserve">This certificate shall be accepted by all Contracting States as </w:t>
      </w:r>
      <w:r w:rsidRPr="006E027A">
        <w:rPr>
          <w:rStyle w:val="BodytextItalic"/>
          <w:rFonts w:ascii="Times New Roman" w:hAnsi="Times New Roman" w:cs="Times New Roman"/>
          <w:sz w:val="24"/>
          <w:szCs w:val="24"/>
          <w:lang w:val="en-US"/>
        </w:rPr>
        <w:t>prima facie</w:t>
      </w:r>
      <w:r w:rsidRPr="006E027A">
        <w:rPr>
          <w:rFonts w:ascii="Times New Roman" w:hAnsi="Times New Roman" w:cs="Times New Roman"/>
          <w:sz w:val="24"/>
          <w:szCs w:val="24"/>
          <w:lang w:val="en-US"/>
        </w:rPr>
        <w:t xml:space="preserve"> evidence of the information entered thereon.</w:t>
      </w: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
          <w:bCs/>
          <w:sz w:val="24"/>
          <w:szCs w:val="24"/>
        </w:rPr>
      </w:pPr>
    </w:p>
    <w:p w:rsidR="00A70A50" w:rsidRPr="00B912A8"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B912A8">
        <w:rPr>
          <w:rStyle w:val="Bodytext10SmallCaps"/>
          <w:rFonts w:ascii="Times New Roman" w:hAnsi="Times New Roman" w:cs="Times New Roman"/>
          <w:bCs/>
          <w:sz w:val="24"/>
          <w:szCs w:val="24"/>
        </w:rPr>
        <w:t>Article 19</w:t>
      </w:r>
    </w:p>
    <w:p w:rsidR="00A70A50" w:rsidRPr="00261403" w:rsidRDefault="00A70A50" w:rsidP="00A70A50">
      <w:pPr>
        <w:pStyle w:val="BodyText4"/>
        <w:numPr>
          <w:ilvl w:val="0"/>
          <w:numId w:val="60"/>
        </w:numPr>
        <w:shd w:val="clear" w:color="auto" w:fill="auto"/>
        <w:tabs>
          <w:tab w:val="left" w:pos="506"/>
        </w:tabs>
        <w:spacing w:before="120" w:line="240" w:lineRule="exact"/>
        <w:ind w:right="60" w:firstLine="284"/>
        <w:rPr>
          <w:rFonts w:ascii="Times New Roman" w:hAnsi="Times New Roman" w:cs="Times New Roman"/>
          <w:sz w:val="24"/>
          <w:szCs w:val="24"/>
        </w:rPr>
      </w:pPr>
      <w:r w:rsidRPr="00261403">
        <w:rPr>
          <w:rFonts w:ascii="Times New Roman" w:hAnsi="Times New Roman" w:cs="Times New Roman"/>
          <w:sz w:val="24"/>
          <w:szCs w:val="24"/>
          <w:lang w:val="en-US"/>
        </w:rPr>
        <w:t>Every motor vehicle shall display at least at the back on a special plate or on the vehicle itself, a registration number issued or allotted by the competent authority. In the case of a motor vehicle drawing one or more trailers the single trailer or the last trailer shall display the registra</w:t>
      </w:r>
      <w:r w:rsidRPr="00261403">
        <w:rPr>
          <w:rFonts w:ascii="Times New Roman" w:hAnsi="Times New Roman" w:cs="Times New Roman"/>
          <w:sz w:val="24"/>
          <w:szCs w:val="24"/>
          <w:lang w:val="en-US"/>
        </w:rPr>
        <w:softHyphen/>
        <w:t>tion number of the drawing vehicle or its own registered number.</w:t>
      </w:r>
    </w:p>
    <w:p w:rsidR="00A70A50" w:rsidRPr="00261403" w:rsidRDefault="00A70A50" w:rsidP="00A70A50">
      <w:pPr>
        <w:pStyle w:val="BodyText4"/>
        <w:numPr>
          <w:ilvl w:val="0"/>
          <w:numId w:val="60"/>
        </w:numPr>
        <w:shd w:val="clear" w:color="auto" w:fill="auto"/>
        <w:tabs>
          <w:tab w:val="left" w:pos="502"/>
        </w:tabs>
        <w:spacing w:before="120" w:line="240" w:lineRule="exact"/>
        <w:ind w:right="60" w:firstLine="284"/>
        <w:rPr>
          <w:rFonts w:ascii="Times New Roman" w:hAnsi="Times New Roman" w:cs="Times New Roman"/>
          <w:sz w:val="24"/>
          <w:szCs w:val="24"/>
        </w:rPr>
      </w:pPr>
      <w:r w:rsidRPr="00261403">
        <w:rPr>
          <w:rFonts w:ascii="Times New Roman" w:hAnsi="Times New Roman" w:cs="Times New Roman"/>
          <w:sz w:val="24"/>
          <w:szCs w:val="24"/>
          <w:lang w:val="en-US"/>
        </w:rPr>
        <w:t>The composition of the registration number and the manner in which it is displayed shall be as set out in annex 3.</w:t>
      </w: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Cs/>
          <w:sz w:val="24"/>
          <w:szCs w:val="24"/>
        </w:rPr>
      </w:pP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Cs/>
          <w:sz w:val="24"/>
          <w:szCs w:val="24"/>
        </w:rPr>
      </w:pP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Cs/>
          <w:sz w:val="24"/>
          <w:szCs w:val="24"/>
        </w:rPr>
      </w:pP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Cs/>
          <w:sz w:val="24"/>
          <w:szCs w:val="24"/>
        </w:rPr>
      </w:pP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Cs/>
          <w:sz w:val="24"/>
          <w:szCs w:val="24"/>
        </w:rPr>
      </w:pP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Cs/>
          <w:sz w:val="24"/>
          <w:szCs w:val="24"/>
        </w:rPr>
      </w:pP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Cs/>
          <w:sz w:val="24"/>
          <w:szCs w:val="24"/>
        </w:rPr>
      </w:pPr>
    </w:p>
    <w:p w:rsidR="00A70A50" w:rsidRDefault="00A70A50" w:rsidP="00A70A50">
      <w:pPr>
        <w:pStyle w:val="Bodytext100"/>
        <w:shd w:val="clear" w:color="auto" w:fill="auto"/>
        <w:spacing w:before="120" w:after="0" w:line="140" w:lineRule="exact"/>
        <w:ind w:right="40"/>
        <w:jc w:val="center"/>
        <w:rPr>
          <w:rStyle w:val="Bodytext10SmallCaps"/>
          <w:rFonts w:ascii="Times New Roman" w:hAnsi="Times New Roman" w:cs="Times New Roman"/>
          <w:bCs/>
          <w:sz w:val="24"/>
          <w:szCs w:val="24"/>
        </w:rPr>
      </w:pPr>
    </w:p>
    <w:p w:rsidR="00A70A50" w:rsidRPr="00B912A8"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B912A8">
        <w:rPr>
          <w:rStyle w:val="Bodytext10SmallCaps"/>
          <w:rFonts w:ascii="Times New Roman" w:hAnsi="Times New Roman" w:cs="Times New Roman"/>
          <w:bCs/>
          <w:sz w:val="24"/>
          <w:szCs w:val="24"/>
        </w:rPr>
        <w:t>Article 20</w:t>
      </w:r>
    </w:p>
    <w:p w:rsidR="00A70A50" w:rsidRPr="006E027A" w:rsidRDefault="00A70A50" w:rsidP="00A70A50">
      <w:pPr>
        <w:pStyle w:val="BodyText4"/>
        <w:numPr>
          <w:ilvl w:val="0"/>
          <w:numId w:val="61"/>
        </w:numPr>
        <w:shd w:val="clear" w:color="auto" w:fill="auto"/>
        <w:tabs>
          <w:tab w:val="left" w:pos="502"/>
        </w:tabs>
        <w:spacing w:before="120" w:line="240" w:lineRule="exact"/>
        <w:ind w:left="60" w:right="80" w:firstLine="200"/>
        <w:rPr>
          <w:rFonts w:ascii="Times New Roman" w:hAnsi="Times New Roman" w:cs="Times New Roman"/>
          <w:sz w:val="24"/>
          <w:szCs w:val="24"/>
        </w:rPr>
      </w:pPr>
      <w:r w:rsidRPr="006E027A">
        <w:rPr>
          <w:rFonts w:ascii="Times New Roman" w:hAnsi="Times New Roman" w:cs="Times New Roman"/>
          <w:sz w:val="24"/>
          <w:szCs w:val="24"/>
          <w:lang w:val="en-US"/>
        </w:rPr>
        <w:t>Every motor vehicle shall in addition to the registra</w:t>
      </w:r>
      <w:r w:rsidRPr="006E027A">
        <w:rPr>
          <w:rFonts w:ascii="Times New Roman" w:hAnsi="Times New Roman" w:cs="Times New Roman"/>
          <w:sz w:val="24"/>
          <w:szCs w:val="24"/>
          <w:lang w:val="en-US"/>
        </w:rPr>
        <w:softHyphen/>
        <w:t>tion number display at the back, inscribed on a plate or on the vehicle itself, the distinguishing sign of the place of registration of this vehicle. This sign shall indicate either a State or a territory which constitutes a distinct unit from the point of view of registration. In the case of a motor vehicle drawing one or more trailers this sign shall also be displayed at the back of the single trailer or of the last trailer.</w:t>
      </w:r>
    </w:p>
    <w:p w:rsidR="00A70A50" w:rsidRPr="006E027A" w:rsidRDefault="00A70A50" w:rsidP="00A70A50">
      <w:pPr>
        <w:pStyle w:val="BodyText4"/>
        <w:numPr>
          <w:ilvl w:val="0"/>
          <w:numId w:val="61"/>
        </w:numPr>
        <w:shd w:val="clear" w:color="auto" w:fill="auto"/>
        <w:tabs>
          <w:tab w:val="left" w:pos="486"/>
        </w:tabs>
        <w:spacing w:before="120" w:line="250" w:lineRule="exact"/>
        <w:ind w:left="40" w:right="60" w:firstLine="200"/>
        <w:rPr>
          <w:rFonts w:ascii="Times New Roman" w:hAnsi="Times New Roman" w:cs="Times New Roman"/>
          <w:sz w:val="24"/>
          <w:szCs w:val="24"/>
        </w:rPr>
      </w:pPr>
      <w:r w:rsidRPr="006E027A">
        <w:rPr>
          <w:rFonts w:ascii="Times New Roman" w:hAnsi="Times New Roman" w:cs="Times New Roman"/>
          <w:sz w:val="24"/>
          <w:szCs w:val="24"/>
          <w:lang w:val="en-US"/>
        </w:rPr>
        <w:t>The composition of the distinguishing sign and the manner in which it is displayed shall be as set out in annex 4.</w:t>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bCs/>
          <w:sz w:val="24"/>
          <w:szCs w:val="24"/>
        </w:rPr>
      </w:pPr>
    </w:p>
    <w:p w:rsidR="00A70A50" w:rsidRPr="00B912A8"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B912A8">
        <w:rPr>
          <w:rStyle w:val="Bodytext10SmallCaps"/>
          <w:rFonts w:ascii="Times New Roman" w:hAnsi="Times New Roman" w:cs="Times New Roman"/>
          <w:bCs/>
          <w:sz w:val="24"/>
          <w:szCs w:val="24"/>
        </w:rPr>
        <w:t>Article 21</w:t>
      </w:r>
    </w:p>
    <w:p w:rsidR="00A70A50" w:rsidRPr="006E027A" w:rsidRDefault="00A70A50" w:rsidP="00A70A50">
      <w:pPr>
        <w:pStyle w:val="BodyText4"/>
        <w:shd w:val="clear" w:color="auto" w:fill="auto"/>
        <w:spacing w:before="120"/>
        <w:ind w:left="40" w:right="60" w:firstLine="200"/>
        <w:rPr>
          <w:rFonts w:ascii="Times New Roman" w:hAnsi="Times New Roman" w:cs="Times New Roman"/>
          <w:sz w:val="24"/>
          <w:szCs w:val="24"/>
        </w:rPr>
      </w:pPr>
      <w:r w:rsidRPr="006E027A">
        <w:rPr>
          <w:rFonts w:ascii="Times New Roman" w:hAnsi="Times New Roman" w:cs="Times New Roman"/>
          <w:sz w:val="24"/>
          <w:szCs w:val="24"/>
          <w:lang w:val="en-US"/>
        </w:rPr>
        <w:t>Every motor vehicle and trailer shall carry the identifica</w:t>
      </w:r>
      <w:r w:rsidRPr="006E027A">
        <w:rPr>
          <w:rFonts w:ascii="Times New Roman" w:hAnsi="Times New Roman" w:cs="Times New Roman"/>
          <w:sz w:val="24"/>
          <w:szCs w:val="24"/>
          <w:lang w:val="en-US"/>
        </w:rPr>
        <w:softHyphen/>
        <w:t>tion marks set out in annex 5.</w:t>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bCs/>
          <w:sz w:val="24"/>
          <w:szCs w:val="24"/>
        </w:rPr>
      </w:pPr>
    </w:p>
    <w:p w:rsidR="00A70A50" w:rsidRPr="00B912A8"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B912A8">
        <w:rPr>
          <w:rStyle w:val="Bodytext10SmallCaps"/>
          <w:rFonts w:ascii="Times New Roman" w:hAnsi="Times New Roman" w:cs="Times New Roman"/>
          <w:bCs/>
          <w:sz w:val="24"/>
          <w:szCs w:val="24"/>
        </w:rPr>
        <w:t>Article 22</w:t>
      </w:r>
    </w:p>
    <w:p w:rsidR="00A70A50" w:rsidRPr="006E027A" w:rsidRDefault="00A70A50" w:rsidP="00A70A50">
      <w:pPr>
        <w:pStyle w:val="BodyText4"/>
        <w:numPr>
          <w:ilvl w:val="0"/>
          <w:numId w:val="62"/>
        </w:numPr>
        <w:shd w:val="clear" w:color="auto" w:fill="auto"/>
        <w:tabs>
          <w:tab w:val="left" w:pos="491"/>
        </w:tabs>
        <w:spacing w:before="120" w:line="240" w:lineRule="exact"/>
        <w:ind w:left="40" w:right="60" w:firstLine="200"/>
        <w:rPr>
          <w:rFonts w:ascii="Times New Roman" w:hAnsi="Times New Roman" w:cs="Times New Roman"/>
          <w:sz w:val="24"/>
          <w:szCs w:val="24"/>
        </w:rPr>
      </w:pPr>
      <w:r w:rsidRPr="006E027A">
        <w:rPr>
          <w:rFonts w:ascii="Times New Roman" w:hAnsi="Times New Roman" w:cs="Times New Roman"/>
          <w:sz w:val="24"/>
          <w:szCs w:val="24"/>
          <w:lang w:val="en-US"/>
        </w:rPr>
        <w:t>Every motor vehicle and trailer shall be in good work</w:t>
      </w:r>
      <w:r w:rsidRPr="006E027A">
        <w:rPr>
          <w:rFonts w:ascii="Times New Roman" w:hAnsi="Times New Roman" w:cs="Times New Roman"/>
          <w:sz w:val="24"/>
          <w:szCs w:val="24"/>
          <w:lang w:val="en-US"/>
        </w:rPr>
        <w:softHyphen/>
        <w:t>ing order and in such safe mechanical condition as not to endanger the driver, other occupants of the vehicle or any person upon the road, or cause damage to public or private property.</w:t>
      </w:r>
    </w:p>
    <w:p w:rsidR="00A70A50" w:rsidRPr="006E027A" w:rsidRDefault="00A70A50" w:rsidP="00A70A50">
      <w:pPr>
        <w:pStyle w:val="BodyText4"/>
        <w:numPr>
          <w:ilvl w:val="0"/>
          <w:numId w:val="62"/>
        </w:numPr>
        <w:shd w:val="clear" w:color="auto" w:fill="auto"/>
        <w:tabs>
          <w:tab w:val="left" w:pos="491"/>
        </w:tabs>
        <w:spacing w:before="120" w:line="250" w:lineRule="exact"/>
        <w:ind w:left="40" w:right="60" w:firstLine="200"/>
        <w:rPr>
          <w:rFonts w:ascii="Times New Roman" w:hAnsi="Times New Roman" w:cs="Times New Roman"/>
          <w:sz w:val="24"/>
          <w:szCs w:val="24"/>
        </w:rPr>
      </w:pPr>
      <w:r w:rsidRPr="006E027A">
        <w:rPr>
          <w:rFonts w:ascii="Times New Roman" w:hAnsi="Times New Roman" w:cs="Times New Roman"/>
          <w:sz w:val="24"/>
          <w:szCs w:val="24"/>
          <w:lang w:val="en-US"/>
        </w:rPr>
        <w:t>In addition, every motor vehicle, or trailer, and its equipment shall conform to the provisions of annex 6 and the driver of every motor vehicle shall observe the rules set out therein.</w:t>
      </w:r>
    </w:p>
    <w:p w:rsidR="00A70A50" w:rsidRPr="006E027A" w:rsidRDefault="00A70A50" w:rsidP="00A70A50">
      <w:pPr>
        <w:pStyle w:val="BodyText4"/>
        <w:numPr>
          <w:ilvl w:val="0"/>
          <w:numId w:val="62"/>
        </w:numPr>
        <w:shd w:val="clear" w:color="auto" w:fill="auto"/>
        <w:tabs>
          <w:tab w:val="left" w:pos="491"/>
          <w:tab w:val="left" w:pos="3582"/>
        </w:tabs>
        <w:spacing w:before="120" w:line="250" w:lineRule="exact"/>
        <w:ind w:left="40" w:right="60" w:firstLine="200"/>
        <w:rPr>
          <w:rFonts w:ascii="Times New Roman" w:hAnsi="Times New Roman" w:cs="Times New Roman"/>
          <w:sz w:val="24"/>
          <w:szCs w:val="24"/>
        </w:rPr>
      </w:pPr>
      <w:r w:rsidRPr="006E027A">
        <w:rPr>
          <w:rFonts w:ascii="Times New Roman" w:hAnsi="Times New Roman" w:cs="Times New Roman"/>
          <w:sz w:val="24"/>
          <w:szCs w:val="24"/>
          <w:lang w:val="en-US"/>
        </w:rPr>
        <w:t>The provisions of this article</w:t>
      </w:r>
      <w:r>
        <w:rPr>
          <w:rFonts w:ascii="Times New Roman" w:hAnsi="Times New Roman" w:cs="Times New Roman"/>
          <w:sz w:val="24"/>
          <w:szCs w:val="24"/>
          <w:lang w:val="en-US"/>
        </w:rPr>
        <w:t xml:space="preserve"> shall apply to trolley</w:t>
      </w:r>
      <w:r>
        <w:rPr>
          <w:rFonts w:ascii="Times New Roman" w:hAnsi="Times New Roman" w:cs="Times New Roman"/>
          <w:sz w:val="24"/>
          <w:szCs w:val="24"/>
          <w:lang w:val="en-US"/>
        </w:rPr>
        <w:softHyphen/>
        <w:t>buses.</w:t>
      </w:r>
      <w:r>
        <w:rPr>
          <w:rFonts w:ascii="Times New Roman" w:hAnsi="Times New Roman" w:cs="Times New Roman"/>
          <w:sz w:val="24"/>
          <w:szCs w:val="24"/>
          <w:lang w:val="en-US"/>
        </w:rPr>
        <w:tab/>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bCs/>
          <w:sz w:val="24"/>
          <w:szCs w:val="24"/>
        </w:rPr>
      </w:pPr>
    </w:p>
    <w:p w:rsidR="00A70A50" w:rsidRPr="00B912A8"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B912A8">
        <w:rPr>
          <w:rStyle w:val="Bodytext10SmallCaps"/>
          <w:rFonts w:ascii="Times New Roman" w:hAnsi="Times New Roman" w:cs="Times New Roman"/>
          <w:bCs/>
          <w:sz w:val="24"/>
          <w:szCs w:val="24"/>
        </w:rPr>
        <w:t>Article 23</w:t>
      </w:r>
    </w:p>
    <w:p w:rsidR="00A70A50" w:rsidRPr="006E027A" w:rsidRDefault="00A70A50" w:rsidP="00A70A50">
      <w:pPr>
        <w:pStyle w:val="BodyText4"/>
        <w:numPr>
          <w:ilvl w:val="0"/>
          <w:numId w:val="63"/>
        </w:numPr>
        <w:shd w:val="clear" w:color="auto" w:fill="auto"/>
        <w:tabs>
          <w:tab w:val="left" w:pos="486"/>
        </w:tabs>
        <w:spacing w:before="120" w:line="240" w:lineRule="exact"/>
        <w:ind w:left="40" w:right="60" w:firstLine="200"/>
        <w:rPr>
          <w:rFonts w:ascii="Times New Roman" w:hAnsi="Times New Roman" w:cs="Times New Roman"/>
          <w:sz w:val="24"/>
          <w:szCs w:val="24"/>
        </w:rPr>
      </w:pPr>
      <w:r w:rsidRPr="006E027A">
        <w:rPr>
          <w:rFonts w:ascii="Times New Roman" w:hAnsi="Times New Roman" w:cs="Times New Roman"/>
          <w:sz w:val="24"/>
          <w:szCs w:val="24"/>
          <w:lang w:val="en-US"/>
        </w:rPr>
        <w:t>The maximum dimensions and weights of vehicles per</w:t>
      </w:r>
      <w:r w:rsidRPr="006E027A">
        <w:rPr>
          <w:rFonts w:ascii="Times New Roman" w:hAnsi="Times New Roman" w:cs="Times New Roman"/>
          <w:sz w:val="24"/>
          <w:szCs w:val="24"/>
          <w:lang w:val="en-US"/>
        </w:rPr>
        <w:softHyphen/>
        <w:t>mitted to travel on the roads of each Contracting State or subdivision thereof shall be matters for domestic legisla</w:t>
      </w:r>
      <w:r w:rsidRPr="006E027A">
        <w:rPr>
          <w:rFonts w:ascii="Times New Roman" w:hAnsi="Times New Roman" w:cs="Times New Roman"/>
          <w:sz w:val="24"/>
          <w:szCs w:val="24"/>
          <w:lang w:val="en-US"/>
        </w:rPr>
        <w:softHyphen/>
        <w:t>tion. On certain roads designated by States Parties to regional agreements or, in the absence of such agreements, by a Contracting State, the permissible maximum dimensions and weights shall be those set out in annex 7.</w:t>
      </w:r>
    </w:p>
    <w:p w:rsidR="00A70A50" w:rsidRPr="00B912A8" w:rsidRDefault="00A70A50" w:rsidP="00A70A50">
      <w:pPr>
        <w:pStyle w:val="BodyText4"/>
        <w:numPr>
          <w:ilvl w:val="0"/>
          <w:numId w:val="63"/>
        </w:numPr>
        <w:shd w:val="clear" w:color="auto" w:fill="auto"/>
        <w:tabs>
          <w:tab w:val="left" w:pos="486"/>
        </w:tabs>
        <w:spacing w:before="120" w:line="250" w:lineRule="exact"/>
        <w:ind w:left="40" w:right="60" w:firstLine="200"/>
        <w:rPr>
          <w:rFonts w:ascii="Times New Roman" w:hAnsi="Times New Roman" w:cs="Times New Roman"/>
          <w:sz w:val="24"/>
          <w:szCs w:val="24"/>
        </w:rPr>
      </w:pPr>
      <w:r w:rsidRPr="006E027A">
        <w:rPr>
          <w:rFonts w:ascii="Times New Roman" w:hAnsi="Times New Roman" w:cs="Times New Roman"/>
          <w:sz w:val="24"/>
          <w:szCs w:val="24"/>
          <w:lang w:val="en-US"/>
        </w:rPr>
        <w:t>The provisions of this article shall apply to trolley</w:t>
      </w:r>
      <w:r w:rsidRPr="006E027A">
        <w:rPr>
          <w:rFonts w:ascii="Times New Roman" w:hAnsi="Times New Roman" w:cs="Times New Roman"/>
          <w:sz w:val="24"/>
          <w:szCs w:val="24"/>
          <w:lang w:val="en-US"/>
        </w:rPr>
        <w:softHyphen/>
        <w:t>buses.</w:t>
      </w:r>
    </w:p>
    <w:p w:rsidR="00A70A50" w:rsidRPr="006E027A" w:rsidRDefault="00A70A50" w:rsidP="00A70A50">
      <w:pPr>
        <w:pStyle w:val="BodyText4"/>
        <w:shd w:val="clear" w:color="auto" w:fill="auto"/>
        <w:tabs>
          <w:tab w:val="left" w:pos="486"/>
        </w:tabs>
        <w:spacing w:before="120" w:line="250" w:lineRule="exact"/>
        <w:ind w:left="240" w:right="60" w:firstLine="0"/>
        <w:rPr>
          <w:rFonts w:ascii="Times New Roman" w:hAnsi="Times New Roman" w:cs="Times New Roman"/>
          <w:sz w:val="24"/>
          <w:szCs w:val="24"/>
        </w:rPr>
      </w:pPr>
    </w:p>
    <w:p w:rsidR="00A70A50" w:rsidRPr="00B912A8" w:rsidRDefault="00A70A50" w:rsidP="00A70A50">
      <w:pPr>
        <w:pStyle w:val="Heading40"/>
        <w:keepNext/>
        <w:keepLines/>
        <w:shd w:val="clear" w:color="auto" w:fill="auto"/>
        <w:spacing w:before="120" w:after="0" w:line="220" w:lineRule="exact"/>
        <w:ind w:right="20"/>
        <w:rPr>
          <w:rFonts w:ascii="Times New Roman" w:hAnsi="Times New Roman" w:cs="Times New Roman"/>
          <w:b/>
          <w:sz w:val="24"/>
          <w:szCs w:val="24"/>
        </w:rPr>
      </w:pPr>
      <w:bookmarkStart w:id="4" w:name="bookmark18"/>
      <w:r w:rsidRPr="00B912A8">
        <w:rPr>
          <w:rFonts w:ascii="Times New Roman" w:hAnsi="Times New Roman" w:cs="Times New Roman"/>
          <w:b/>
          <w:sz w:val="24"/>
          <w:szCs w:val="24"/>
        </w:rPr>
        <w:t>Chapter V</w:t>
      </w:r>
      <w:bookmarkEnd w:id="4"/>
    </w:p>
    <w:p w:rsidR="00A70A50" w:rsidRDefault="00A70A50" w:rsidP="00A70A50">
      <w:pPr>
        <w:pStyle w:val="BodyText4"/>
        <w:shd w:val="clear" w:color="auto" w:fill="auto"/>
        <w:spacing w:before="0" w:line="250" w:lineRule="exact"/>
        <w:ind w:right="20" w:firstLine="0"/>
        <w:jc w:val="center"/>
        <w:rPr>
          <w:rFonts w:ascii="Times New Roman" w:hAnsi="Times New Roman" w:cs="Times New Roman"/>
          <w:sz w:val="24"/>
          <w:szCs w:val="24"/>
          <w:lang w:val="en-US"/>
        </w:rPr>
      </w:pPr>
    </w:p>
    <w:p w:rsidR="00A70A50" w:rsidRPr="006E027A" w:rsidRDefault="00A70A50" w:rsidP="00A70A50">
      <w:pPr>
        <w:pStyle w:val="BodyText4"/>
        <w:shd w:val="clear" w:color="auto" w:fill="auto"/>
        <w:spacing w:before="0" w:line="250" w:lineRule="exact"/>
        <w:ind w:right="20" w:firstLine="0"/>
        <w:jc w:val="center"/>
        <w:rPr>
          <w:rFonts w:ascii="Times New Roman" w:hAnsi="Times New Roman" w:cs="Times New Roman"/>
          <w:sz w:val="24"/>
          <w:szCs w:val="24"/>
        </w:rPr>
      </w:pPr>
      <w:r w:rsidRPr="006E027A">
        <w:rPr>
          <w:rFonts w:ascii="Times New Roman" w:hAnsi="Times New Roman" w:cs="Times New Roman"/>
          <w:sz w:val="24"/>
          <w:szCs w:val="24"/>
          <w:lang w:val="en-US"/>
        </w:rPr>
        <w:t>DRIVERS OF MOTOR VEHICLES IN INTERNATIONAL TRAFFIC</w:t>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bCs/>
          <w:sz w:val="24"/>
          <w:szCs w:val="24"/>
        </w:rPr>
      </w:pPr>
    </w:p>
    <w:p w:rsidR="00A70A50" w:rsidRPr="00B912A8"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B912A8">
        <w:rPr>
          <w:rStyle w:val="Bodytext10SmallCaps"/>
          <w:rFonts w:ascii="Times New Roman" w:hAnsi="Times New Roman" w:cs="Times New Roman"/>
          <w:bCs/>
          <w:sz w:val="24"/>
          <w:szCs w:val="24"/>
        </w:rPr>
        <w:t>Article 24</w:t>
      </w:r>
    </w:p>
    <w:p w:rsidR="00A70A50" w:rsidRPr="006E027A" w:rsidRDefault="00A70A50" w:rsidP="00A70A50">
      <w:pPr>
        <w:pStyle w:val="BodyText4"/>
        <w:numPr>
          <w:ilvl w:val="0"/>
          <w:numId w:val="64"/>
        </w:numPr>
        <w:shd w:val="clear" w:color="auto" w:fill="auto"/>
        <w:tabs>
          <w:tab w:val="left" w:pos="482"/>
        </w:tabs>
        <w:spacing w:before="120" w:line="240" w:lineRule="exact"/>
        <w:ind w:left="40" w:right="60" w:firstLine="200"/>
        <w:rPr>
          <w:rFonts w:ascii="Times New Roman" w:hAnsi="Times New Roman" w:cs="Times New Roman"/>
          <w:sz w:val="24"/>
          <w:szCs w:val="24"/>
        </w:rPr>
      </w:pPr>
      <w:r w:rsidRPr="006E027A">
        <w:rPr>
          <w:rFonts w:ascii="Times New Roman" w:hAnsi="Times New Roman" w:cs="Times New Roman"/>
          <w:sz w:val="24"/>
          <w:szCs w:val="24"/>
          <w:lang w:val="en-US"/>
        </w:rPr>
        <w:t>Each Contracting State shall allow any driver admitted to its territory who fulfils the conditions which are set out in annex 8 and who holds a valid driving permit issued to him, after he has given proof of his competence, by the competent authority of another Contracting State or sub</w:t>
      </w:r>
      <w:r w:rsidRPr="006E027A">
        <w:rPr>
          <w:rFonts w:ascii="Times New Roman" w:hAnsi="Times New Roman" w:cs="Times New Roman"/>
          <w:sz w:val="24"/>
          <w:szCs w:val="24"/>
          <w:lang w:val="en-US"/>
        </w:rPr>
        <w:softHyphen/>
        <w:t>division thereof, or by an association duly empowered by such authority, to drive on its roads without further examina</w:t>
      </w:r>
      <w:r w:rsidRPr="006E027A">
        <w:rPr>
          <w:rFonts w:ascii="Times New Roman" w:hAnsi="Times New Roman" w:cs="Times New Roman"/>
          <w:sz w:val="24"/>
          <w:szCs w:val="24"/>
          <w:lang w:val="en-US"/>
        </w:rPr>
        <w:softHyphen/>
        <w:t>tion motor vehicles of the category or categories defined in annexes 9 and 10 for which the permit has been issued.</w:t>
      </w:r>
    </w:p>
    <w:p w:rsidR="00A70A50" w:rsidRPr="006E027A" w:rsidRDefault="00A70A50" w:rsidP="00A70A50">
      <w:pPr>
        <w:pStyle w:val="BodyText4"/>
        <w:numPr>
          <w:ilvl w:val="0"/>
          <w:numId w:val="64"/>
        </w:numPr>
        <w:shd w:val="clear" w:color="auto" w:fill="auto"/>
        <w:tabs>
          <w:tab w:val="left" w:pos="477"/>
        </w:tabs>
        <w:spacing w:before="120" w:line="240" w:lineRule="exact"/>
        <w:ind w:left="40" w:right="60" w:firstLine="200"/>
        <w:rPr>
          <w:rFonts w:ascii="Times New Roman" w:hAnsi="Times New Roman" w:cs="Times New Roman"/>
          <w:sz w:val="24"/>
          <w:szCs w:val="24"/>
        </w:rPr>
      </w:pPr>
      <w:r w:rsidRPr="006E027A">
        <w:rPr>
          <w:rFonts w:ascii="Times New Roman" w:hAnsi="Times New Roman" w:cs="Times New Roman"/>
          <w:sz w:val="24"/>
          <w:szCs w:val="24"/>
          <w:lang w:val="en-US"/>
        </w:rPr>
        <w:t>A Contracting State may however require that any driver admitted to its territory shall carry an international driving permit conforming to the model contained in annex 10, especially in the case of a driver coming from a country where a domestic driving permit is not required or where the domestic permit issued to him does not conform to the model contained in annex 9.</w:t>
      </w:r>
    </w:p>
    <w:p w:rsidR="00A70A50" w:rsidRPr="006E027A" w:rsidRDefault="00A70A50" w:rsidP="00A70A50">
      <w:pPr>
        <w:pStyle w:val="BodyText4"/>
        <w:numPr>
          <w:ilvl w:val="0"/>
          <w:numId w:val="65"/>
        </w:numPr>
        <w:shd w:val="clear" w:color="auto" w:fill="auto"/>
        <w:tabs>
          <w:tab w:val="left" w:pos="567"/>
        </w:tabs>
        <w:spacing w:before="120"/>
        <w:ind w:right="40" w:firstLine="284"/>
        <w:rPr>
          <w:rFonts w:ascii="Times New Roman" w:hAnsi="Times New Roman" w:cs="Times New Roman"/>
          <w:sz w:val="24"/>
          <w:szCs w:val="24"/>
        </w:rPr>
      </w:pPr>
      <w:r w:rsidRPr="006E027A">
        <w:rPr>
          <w:rFonts w:ascii="Times New Roman" w:hAnsi="Times New Roman" w:cs="Times New Roman"/>
          <w:sz w:val="24"/>
          <w:szCs w:val="24"/>
          <w:lang w:val="en-US"/>
        </w:rPr>
        <w:t>The international driving permit shall, after the driver has given proof of his competence, be delivered by the com</w:t>
      </w:r>
      <w:r w:rsidRPr="006E027A">
        <w:rPr>
          <w:rFonts w:ascii="Times New Roman" w:hAnsi="Times New Roman" w:cs="Times New Roman"/>
          <w:sz w:val="24"/>
          <w:szCs w:val="24"/>
          <w:lang w:val="en-US"/>
        </w:rPr>
        <w:softHyphen/>
        <w:t>petent authority of a Contracting State or subdivision thereof, or by a duly authorized association, and sealed or stamped by such authority or association. The holder shall be entitled to drive in all Contracting States without further examination motor vehicles coming within the categories for which the permit has been issued.</w:t>
      </w:r>
    </w:p>
    <w:p w:rsidR="00A70A50" w:rsidRPr="00B40826" w:rsidRDefault="00A70A50" w:rsidP="00A70A50">
      <w:pPr>
        <w:pStyle w:val="BodyText4"/>
        <w:numPr>
          <w:ilvl w:val="0"/>
          <w:numId w:val="65"/>
        </w:numPr>
        <w:shd w:val="clear" w:color="auto" w:fill="auto"/>
        <w:tabs>
          <w:tab w:val="left" w:pos="567"/>
        </w:tabs>
        <w:spacing w:before="120" w:line="254"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The right to use the domestic as well</w:t>
      </w:r>
      <w:r>
        <w:rPr>
          <w:rFonts w:ascii="Times New Roman" w:hAnsi="Times New Roman" w:cs="Times New Roman"/>
          <w:sz w:val="24"/>
          <w:szCs w:val="24"/>
          <w:lang w:val="en-US"/>
        </w:rPr>
        <w:t xml:space="preserve"> as the international driving p</w:t>
      </w:r>
      <w:r w:rsidRPr="006E027A">
        <w:rPr>
          <w:rFonts w:ascii="Times New Roman" w:hAnsi="Times New Roman" w:cs="Times New Roman"/>
          <w:sz w:val="24"/>
          <w:szCs w:val="24"/>
          <w:lang w:val="en-US"/>
        </w:rPr>
        <w:t>ermit may be refused if it is evident that the condi</w:t>
      </w:r>
      <w:r w:rsidRPr="006E027A">
        <w:rPr>
          <w:rFonts w:ascii="Times New Roman" w:hAnsi="Times New Roman" w:cs="Times New Roman"/>
          <w:sz w:val="24"/>
          <w:szCs w:val="24"/>
          <w:lang w:val="en-US"/>
        </w:rPr>
        <w:softHyphen/>
        <w:t>tions of issue are no longer fulfilled.</w:t>
      </w:r>
    </w:p>
    <w:p w:rsidR="00A70A50" w:rsidRPr="006E027A" w:rsidRDefault="00A70A50" w:rsidP="00A70A50">
      <w:pPr>
        <w:pStyle w:val="BodyText4"/>
        <w:shd w:val="clear" w:color="auto" w:fill="auto"/>
        <w:tabs>
          <w:tab w:val="left" w:pos="567"/>
        </w:tabs>
        <w:spacing w:before="120" w:line="254" w:lineRule="exact"/>
        <w:ind w:left="284" w:right="20" w:firstLine="0"/>
        <w:rPr>
          <w:rFonts w:ascii="Times New Roman" w:hAnsi="Times New Roman" w:cs="Times New Roman"/>
          <w:sz w:val="24"/>
          <w:szCs w:val="24"/>
        </w:rPr>
      </w:pPr>
    </w:p>
    <w:p w:rsidR="00A70A50" w:rsidRPr="006E027A" w:rsidRDefault="00A70A50" w:rsidP="00A70A50">
      <w:pPr>
        <w:pStyle w:val="BodyText4"/>
        <w:numPr>
          <w:ilvl w:val="0"/>
          <w:numId w:val="65"/>
        </w:numPr>
        <w:shd w:val="clear" w:color="auto" w:fill="auto"/>
        <w:tabs>
          <w:tab w:val="left" w:pos="567"/>
        </w:tabs>
        <w:spacing w:before="120" w:line="24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lastRenderedPageBreak/>
        <w:t>A Contracting State or a subdivision thereof m</w:t>
      </w:r>
      <w:r>
        <w:rPr>
          <w:rFonts w:ascii="Times New Roman" w:hAnsi="Times New Roman" w:cs="Times New Roman"/>
          <w:sz w:val="24"/>
          <w:szCs w:val="24"/>
          <w:lang w:val="en-US"/>
        </w:rPr>
        <w:t>ay withdraw from the driver the</w:t>
      </w:r>
      <w:r w:rsidRPr="006E027A">
        <w:rPr>
          <w:rFonts w:ascii="Times New Roman" w:hAnsi="Times New Roman" w:cs="Times New Roman"/>
          <w:sz w:val="24"/>
          <w:szCs w:val="24"/>
          <w:lang w:val="en-US"/>
        </w:rPr>
        <w:t xml:space="preserve"> right to use either of the above-mentioned permits only, if the driver has committed a driving offence of such a nature as would entail the forfeiture of his driving permit under the legislation and regulations of that Contracting State. In such an event, the Contracting State or subdivision thereof withdrawing the use of the permit may withdraw and retain the permit until the period of the withdrawal of use expires or until the holder leaves the terri</w:t>
      </w:r>
      <w:r>
        <w:rPr>
          <w:rFonts w:ascii="Times New Roman" w:hAnsi="Times New Roman" w:cs="Times New Roman"/>
          <w:sz w:val="24"/>
          <w:szCs w:val="24"/>
          <w:lang w:val="en-US"/>
        </w:rPr>
        <w:t>tory of that Contracting State, which</w:t>
      </w:r>
      <w:r>
        <w:rPr>
          <w:rFonts w:ascii="Times New Roman" w:hAnsi="Times New Roman" w:cs="Times New Roman"/>
          <w:sz w:val="24"/>
          <w:szCs w:val="24"/>
          <w:lang w:val="en-US"/>
        </w:rPr>
        <w:softHyphen/>
        <w:t>ever is the earlier, an</w:t>
      </w:r>
      <w:r w:rsidRPr="006E027A">
        <w:rPr>
          <w:rFonts w:ascii="Times New Roman" w:hAnsi="Times New Roman" w:cs="Times New Roman"/>
          <w:sz w:val="24"/>
          <w:szCs w:val="24"/>
          <w:lang w:val="en-US"/>
        </w:rPr>
        <w:t>d may record such withdrawal of use on the permit and communicate the name and address of the driver to the authority which issued the permit.</w:t>
      </w:r>
    </w:p>
    <w:p w:rsidR="00A70A50" w:rsidRPr="006E027A" w:rsidRDefault="00A70A50" w:rsidP="00A70A50">
      <w:pPr>
        <w:pStyle w:val="BodyText4"/>
        <w:numPr>
          <w:ilvl w:val="0"/>
          <w:numId w:val="65"/>
        </w:numPr>
        <w:shd w:val="clear" w:color="auto" w:fill="auto"/>
        <w:tabs>
          <w:tab w:val="left" w:pos="567"/>
        </w:tabs>
        <w:spacing w:before="120" w:line="24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During a period of five years beginning with the entry into force of this Convention, any driver admitted to inter</w:t>
      </w:r>
      <w:r w:rsidRPr="006E027A">
        <w:rPr>
          <w:rFonts w:ascii="Times New Roman" w:hAnsi="Times New Roman" w:cs="Times New Roman"/>
          <w:sz w:val="24"/>
          <w:szCs w:val="24"/>
          <w:lang w:val="en-US"/>
        </w:rPr>
        <w:softHyphen/>
        <w:t>national traffic under the provisions of the International Convention relative to Motor Traffic signed at Paris on 24 April 1926, or of the Convention on the Regulation of Inter-American Automotive Traffic opened for signature at Washington on 15 December 1943, and holding the docu</w:t>
      </w:r>
      <w:r w:rsidRPr="006E027A">
        <w:rPr>
          <w:rFonts w:ascii="Times New Roman" w:hAnsi="Times New Roman" w:cs="Times New Roman"/>
          <w:sz w:val="24"/>
          <w:szCs w:val="24"/>
          <w:lang w:val="en-US"/>
        </w:rPr>
        <w:softHyphen/>
        <w:t>ments required thereunder, shall be considered as fulfilling the requirements of this article.</w:t>
      </w:r>
    </w:p>
    <w:p w:rsidR="00A70A50" w:rsidRDefault="00A70A50" w:rsidP="00A70A50">
      <w:pPr>
        <w:pStyle w:val="Bodytext100"/>
        <w:shd w:val="clear" w:color="auto" w:fill="auto"/>
        <w:spacing w:before="120" w:after="0" w:line="180" w:lineRule="exact"/>
        <w:ind w:right="20"/>
        <w:jc w:val="center"/>
        <w:rPr>
          <w:rStyle w:val="Bodytext10SmallCaps"/>
          <w:rFonts w:ascii="Times New Roman" w:hAnsi="Times New Roman" w:cs="Times New Roman"/>
          <w:bCs/>
          <w:sz w:val="24"/>
          <w:szCs w:val="24"/>
        </w:rPr>
      </w:pPr>
    </w:p>
    <w:p w:rsidR="00A70A50" w:rsidRPr="006E027A" w:rsidRDefault="00A70A50" w:rsidP="00A70A50">
      <w:pPr>
        <w:pStyle w:val="Bodytext100"/>
        <w:shd w:val="clear" w:color="auto" w:fill="auto"/>
        <w:spacing w:before="120" w:after="0" w:line="180" w:lineRule="exact"/>
        <w:ind w:right="20"/>
        <w:jc w:val="center"/>
        <w:rPr>
          <w:rFonts w:ascii="Times New Roman" w:hAnsi="Times New Roman" w:cs="Times New Roman"/>
          <w:sz w:val="24"/>
          <w:szCs w:val="24"/>
        </w:rPr>
      </w:pPr>
      <w:r w:rsidRPr="0028263B">
        <w:rPr>
          <w:rStyle w:val="Bodytext10SmallCaps"/>
          <w:rFonts w:ascii="Times New Roman" w:hAnsi="Times New Roman" w:cs="Times New Roman"/>
          <w:bCs/>
          <w:sz w:val="24"/>
          <w:szCs w:val="24"/>
        </w:rPr>
        <w:t>Article</w:t>
      </w:r>
      <w:r w:rsidRPr="006E027A">
        <w:rPr>
          <w:rStyle w:val="Bodytext10SmallCaps"/>
          <w:rFonts w:ascii="Times New Roman" w:hAnsi="Times New Roman" w:cs="Times New Roman"/>
          <w:b/>
          <w:bCs/>
          <w:sz w:val="24"/>
          <w:szCs w:val="24"/>
        </w:rPr>
        <w:t xml:space="preserve"> </w:t>
      </w:r>
      <w:r w:rsidRPr="006E027A">
        <w:rPr>
          <w:rStyle w:val="Bodytext109pt"/>
          <w:rFonts w:ascii="Times New Roman" w:hAnsi="Times New Roman" w:cs="Times New Roman"/>
          <w:sz w:val="24"/>
          <w:szCs w:val="24"/>
        </w:rPr>
        <w:t>25</w:t>
      </w:r>
    </w:p>
    <w:p w:rsidR="00A70A50" w:rsidRDefault="00A70A50" w:rsidP="00A70A50">
      <w:pPr>
        <w:pStyle w:val="BodyText4"/>
        <w:shd w:val="clear" w:color="auto" w:fill="auto"/>
        <w:spacing w:before="120" w:line="240" w:lineRule="exact"/>
        <w:ind w:left="20" w:right="20" w:firstLine="264"/>
        <w:rPr>
          <w:rFonts w:ascii="Times New Roman" w:hAnsi="Times New Roman" w:cs="Times New Roman"/>
          <w:sz w:val="24"/>
          <w:szCs w:val="24"/>
          <w:lang w:val="en-US"/>
        </w:rPr>
      </w:pPr>
      <w:r w:rsidRPr="006E027A">
        <w:rPr>
          <w:rFonts w:ascii="Times New Roman" w:hAnsi="Times New Roman" w:cs="Times New Roman"/>
          <w:sz w:val="24"/>
          <w:szCs w:val="24"/>
          <w:lang w:val="en-US"/>
        </w:rPr>
        <w:t>The Contracting States undertake to communicate to each other such information as will enable them to establish the identity of persons holding domestic or international driving permits when they are liable to proceedings for a driving offence. They further undertake to make known the infor</w:t>
      </w:r>
      <w:r w:rsidRPr="006E027A">
        <w:rPr>
          <w:rFonts w:ascii="Times New Roman" w:hAnsi="Times New Roman" w:cs="Times New Roman"/>
          <w:sz w:val="24"/>
          <w:szCs w:val="24"/>
          <w:lang w:val="en-US"/>
        </w:rPr>
        <w:softHyphen/>
        <w:t>mation required to establish the identity of the owner or the person in whose name a foreign vehicle which has been involved in a serious accident is registered.</w:t>
      </w:r>
    </w:p>
    <w:p w:rsidR="00A70A50" w:rsidRDefault="00A70A50" w:rsidP="00A70A50">
      <w:pPr>
        <w:pStyle w:val="BodyText4"/>
        <w:shd w:val="clear" w:color="auto" w:fill="auto"/>
        <w:spacing w:before="120" w:line="240" w:lineRule="exact"/>
        <w:ind w:left="20" w:right="20" w:firstLine="200"/>
        <w:rPr>
          <w:rFonts w:ascii="Times New Roman" w:hAnsi="Times New Roman" w:cs="Times New Roman"/>
          <w:sz w:val="24"/>
          <w:szCs w:val="24"/>
        </w:rPr>
      </w:pPr>
    </w:p>
    <w:p w:rsidR="00A70A50" w:rsidRPr="0028263B" w:rsidRDefault="00A70A50" w:rsidP="00A70A50">
      <w:pPr>
        <w:pStyle w:val="Heading30"/>
        <w:keepNext/>
        <w:keepLines/>
        <w:shd w:val="clear" w:color="auto" w:fill="auto"/>
        <w:spacing w:before="120" w:after="0" w:line="220" w:lineRule="exact"/>
        <w:ind w:right="20" w:firstLine="0"/>
        <w:jc w:val="center"/>
        <w:rPr>
          <w:rFonts w:ascii="Times New Roman" w:hAnsi="Times New Roman" w:cs="Times New Roman"/>
          <w:b/>
          <w:sz w:val="24"/>
          <w:szCs w:val="24"/>
        </w:rPr>
      </w:pPr>
      <w:bookmarkStart w:id="5" w:name="bookmark20"/>
      <w:r w:rsidRPr="0028263B">
        <w:rPr>
          <w:rFonts w:ascii="Times New Roman" w:hAnsi="Times New Roman" w:cs="Times New Roman"/>
          <w:b/>
          <w:sz w:val="24"/>
          <w:szCs w:val="24"/>
        </w:rPr>
        <w:t>Chapter VI</w:t>
      </w:r>
      <w:bookmarkEnd w:id="5"/>
    </w:p>
    <w:p w:rsidR="00A70A50" w:rsidRDefault="00A70A50" w:rsidP="00A70A50">
      <w:pPr>
        <w:pStyle w:val="BodyText4"/>
        <w:shd w:val="clear" w:color="auto" w:fill="auto"/>
        <w:spacing w:before="0" w:line="240" w:lineRule="exact"/>
        <w:ind w:right="20" w:firstLine="0"/>
        <w:jc w:val="center"/>
        <w:rPr>
          <w:rFonts w:ascii="Times New Roman" w:hAnsi="Times New Roman" w:cs="Times New Roman"/>
          <w:sz w:val="24"/>
          <w:szCs w:val="24"/>
          <w:lang w:val="en-US"/>
        </w:rPr>
      </w:pPr>
    </w:p>
    <w:p w:rsidR="00A70A50" w:rsidRPr="006E027A" w:rsidRDefault="00A70A50" w:rsidP="00A70A50">
      <w:pPr>
        <w:pStyle w:val="BodyText4"/>
        <w:shd w:val="clear" w:color="auto" w:fill="auto"/>
        <w:spacing w:before="0" w:line="240" w:lineRule="exact"/>
        <w:ind w:right="20" w:firstLine="0"/>
        <w:jc w:val="center"/>
        <w:rPr>
          <w:rFonts w:ascii="Times New Roman" w:hAnsi="Times New Roman" w:cs="Times New Roman"/>
          <w:sz w:val="24"/>
          <w:szCs w:val="24"/>
        </w:rPr>
      </w:pPr>
      <w:r w:rsidRPr="006E027A">
        <w:rPr>
          <w:rFonts w:ascii="Times New Roman" w:hAnsi="Times New Roman" w:cs="Times New Roman"/>
          <w:sz w:val="24"/>
          <w:szCs w:val="24"/>
          <w:lang w:val="en-US"/>
        </w:rPr>
        <w:t xml:space="preserve">PROVISIONS </w:t>
      </w:r>
      <w:r>
        <w:rPr>
          <w:rFonts w:ascii="Times New Roman" w:hAnsi="Times New Roman" w:cs="Times New Roman"/>
          <w:sz w:val="24"/>
          <w:szCs w:val="24"/>
          <w:lang w:val="en-US"/>
        </w:rPr>
        <w:t>APPLICABLE TO CYCLES IN INTER</w:t>
      </w:r>
      <w:r>
        <w:rPr>
          <w:rFonts w:ascii="Times New Roman" w:hAnsi="Times New Roman" w:cs="Times New Roman"/>
          <w:sz w:val="24"/>
          <w:szCs w:val="24"/>
          <w:lang w:val="en-US"/>
        </w:rPr>
        <w:softHyphen/>
      </w:r>
      <w:r w:rsidRPr="006E027A">
        <w:rPr>
          <w:rFonts w:ascii="Times New Roman" w:hAnsi="Times New Roman" w:cs="Times New Roman"/>
          <w:sz w:val="24"/>
          <w:szCs w:val="24"/>
          <w:lang w:val="en-US"/>
        </w:rPr>
        <w:t>NATIONAL TRAFFIC</w:t>
      </w:r>
    </w:p>
    <w:p w:rsidR="00A70A50" w:rsidRDefault="00A70A50" w:rsidP="00A70A50">
      <w:pPr>
        <w:pStyle w:val="Bodytext100"/>
        <w:shd w:val="clear" w:color="auto" w:fill="auto"/>
        <w:spacing w:before="120" w:after="0" w:line="180" w:lineRule="exact"/>
        <w:jc w:val="center"/>
        <w:rPr>
          <w:rStyle w:val="Bodytext10SmallCaps"/>
          <w:rFonts w:ascii="Times New Roman" w:hAnsi="Times New Roman" w:cs="Times New Roman"/>
          <w:bCs/>
          <w:sz w:val="24"/>
          <w:szCs w:val="24"/>
        </w:rPr>
      </w:pPr>
    </w:p>
    <w:p w:rsidR="00A70A50" w:rsidRDefault="00A70A50" w:rsidP="00A70A50">
      <w:pPr>
        <w:pStyle w:val="Bodytext100"/>
        <w:shd w:val="clear" w:color="auto" w:fill="auto"/>
        <w:spacing w:before="120" w:after="0" w:line="180" w:lineRule="exact"/>
        <w:jc w:val="center"/>
        <w:rPr>
          <w:rStyle w:val="Bodytext109pt"/>
          <w:rFonts w:ascii="Times New Roman" w:hAnsi="Times New Roman" w:cs="Times New Roman"/>
          <w:sz w:val="24"/>
          <w:szCs w:val="24"/>
        </w:rPr>
      </w:pPr>
      <w:r w:rsidRPr="00CD6C78">
        <w:rPr>
          <w:rStyle w:val="Bodytext10SmallCaps"/>
          <w:rFonts w:ascii="Times New Roman" w:hAnsi="Times New Roman" w:cs="Times New Roman"/>
          <w:bCs/>
          <w:sz w:val="24"/>
          <w:szCs w:val="24"/>
        </w:rPr>
        <w:t xml:space="preserve">Article </w:t>
      </w:r>
      <w:r>
        <w:rPr>
          <w:rStyle w:val="Bodytext109pt"/>
          <w:rFonts w:ascii="Times New Roman" w:hAnsi="Times New Roman" w:cs="Times New Roman"/>
          <w:sz w:val="24"/>
          <w:szCs w:val="24"/>
        </w:rPr>
        <w:t>26</w:t>
      </w:r>
    </w:p>
    <w:p w:rsidR="00A70A50" w:rsidRPr="006E027A" w:rsidRDefault="00A70A50" w:rsidP="00A70A50">
      <w:pPr>
        <w:pStyle w:val="BodyText4"/>
        <w:shd w:val="clear" w:color="auto" w:fill="auto"/>
        <w:tabs>
          <w:tab w:val="left" w:pos="4468"/>
        </w:tabs>
        <w:spacing w:before="120" w:line="180" w:lineRule="exact"/>
        <w:ind w:left="20" w:firstLine="264"/>
        <w:rPr>
          <w:rFonts w:ascii="Times New Roman" w:hAnsi="Times New Roman" w:cs="Times New Roman"/>
          <w:sz w:val="24"/>
          <w:szCs w:val="24"/>
        </w:rPr>
      </w:pPr>
      <w:r w:rsidRPr="006E027A">
        <w:rPr>
          <w:rFonts w:ascii="Times New Roman" w:hAnsi="Times New Roman" w:cs="Times New Roman"/>
          <w:sz w:val="24"/>
          <w:szCs w:val="24"/>
          <w:lang w:val="en-US"/>
        </w:rPr>
        <w:t xml:space="preserve">Every </w:t>
      </w:r>
      <w:r>
        <w:rPr>
          <w:rFonts w:ascii="Times New Roman" w:hAnsi="Times New Roman" w:cs="Times New Roman"/>
          <w:sz w:val="24"/>
          <w:szCs w:val="24"/>
          <w:lang w:val="en-US"/>
        </w:rPr>
        <w:t>cycle shall be equipped with:</w:t>
      </w:r>
      <w:r>
        <w:rPr>
          <w:rFonts w:ascii="Times New Roman" w:hAnsi="Times New Roman" w:cs="Times New Roman"/>
          <w:sz w:val="24"/>
          <w:szCs w:val="24"/>
          <w:lang w:val="en-US"/>
        </w:rPr>
        <w:tab/>
      </w:r>
    </w:p>
    <w:p w:rsidR="00A70A50" w:rsidRPr="006E027A" w:rsidRDefault="00A70A50" w:rsidP="00A70A50">
      <w:pPr>
        <w:pStyle w:val="BodyText4"/>
        <w:shd w:val="clear" w:color="auto" w:fill="auto"/>
        <w:tabs>
          <w:tab w:val="left" w:pos="394"/>
        </w:tabs>
        <w:spacing w:before="240" w:line="180" w:lineRule="exact"/>
        <w:ind w:left="400" w:hanging="380"/>
        <w:rPr>
          <w:rFonts w:ascii="Times New Roman" w:hAnsi="Times New Roman" w:cs="Times New Roman"/>
          <w:sz w:val="24"/>
          <w:szCs w:val="24"/>
        </w:rPr>
      </w:pPr>
      <w:r w:rsidRPr="0028263B">
        <w:rPr>
          <w:rFonts w:ascii="Times New Roman" w:hAnsi="Times New Roman" w:cs="Times New Roman"/>
          <w:i/>
          <w:sz w:val="24"/>
          <w:szCs w:val="24"/>
          <w:lang w:val="en-US"/>
        </w:rPr>
        <w:t>(а)</w:t>
      </w:r>
      <w:r w:rsidRPr="006E027A">
        <w:rPr>
          <w:rFonts w:ascii="Times New Roman" w:hAnsi="Times New Roman" w:cs="Times New Roman"/>
          <w:sz w:val="24"/>
          <w:szCs w:val="24"/>
          <w:lang w:val="en-US"/>
        </w:rPr>
        <w:tab/>
        <w:t>At least one efficient brake;</w:t>
      </w:r>
    </w:p>
    <w:p w:rsidR="00A70A50" w:rsidRPr="006E027A" w:rsidRDefault="00A70A50" w:rsidP="00A70A50">
      <w:pPr>
        <w:pStyle w:val="BodyText4"/>
        <w:shd w:val="clear" w:color="auto" w:fill="auto"/>
        <w:tabs>
          <w:tab w:val="left" w:pos="404"/>
        </w:tabs>
        <w:spacing w:before="240" w:line="240" w:lineRule="exact"/>
        <w:ind w:left="400" w:right="20" w:hanging="380"/>
        <w:rPr>
          <w:rFonts w:ascii="Times New Roman" w:hAnsi="Times New Roman" w:cs="Times New Roman"/>
          <w:sz w:val="24"/>
          <w:szCs w:val="24"/>
        </w:rPr>
      </w:pPr>
      <w:r w:rsidRPr="0028263B">
        <w:rPr>
          <w:rFonts w:ascii="Times New Roman" w:hAnsi="Times New Roman" w:cs="Times New Roman"/>
          <w:i/>
          <w:sz w:val="24"/>
          <w:szCs w:val="24"/>
          <w:lang w:val="en-US"/>
        </w:rPr>
        <w:t>(b)</w:t>
      </w:r>
      <w:r w:rsidRPr="006E027A">
        <w:rPr>
          <w:rFonts w:ascii="Times New Roman" w:hAnsi="Times New Roman" w:cs="Times New Roman"/>
          <w:sz w:val="24"/>
          <w:szCs w:val="24"/>
          <w:lang w:val="en-US"/>
        </w:rPr>
        <w:tab/>
        <w:t>An audible warning device consisting of a bell, to the exclusi</w:t>
      </w:r>
      <w:r>
        <w:rPr>
          <w:rFonts w:ascii="Times New Roman" w:hAnsi="Times New Roman" w:cs="Times New Roman"/>
          <w:sz w:val="24"/>
          <w:szCs w:val="24"/>
          <w:lang w:val="en-US"/>
        </w:rPr>
        <w:t>on of any other audible warning</w:t>
      </w:r>
      <w:r w:rsidRPr="006E027A">
        <w:rPr>
          <w:rFonts w:ascii="Times New Roman" w:hAnsi="Times New Roman" w:cs="Times New Roman"/>
          <w:sz w:val="24"/>
          <w:szCs w:val="24"/>
          <w:lang w:val="en-US"/>
        </w:rPr>
        <w:t xml:space="preserve"> device, capable of being heard at a reasonable distance;</w:t>
      </w:r>
    </w:p>
    <w:p w:rsidR="00A70A50" w:rsidRPr="006E027A" w:rsidRDefault="00A70A50" w:rsidP="00A70A50">
      <w:pPr>
        <w:pStyle w:val="BodyText4"/>
        <w:shd w:val="clear" w:color="auto" w:fill="auto"/>
        <w:spacing w:before="240" w:line="250" w:lineRule="exact"/>
        <w:ind w:left="400" w:right="20" w:hanging="380"/>
        <w:rPr>
          <w:rFonts w:ascii="Times New Roman" w:hAnsi="Times New Roman" w:cs="Times New Roman"/>
          <w:sz w:val="24"/>
          <w:szCs w:val="24"/>
        </w:rPr>
      </w:pPr>
      <w:r w:rsidRPr="0028263B">
        <w:rPr>
          <w:rFonts w:ascii="Times New Roman" w:hAnsi="Times New Roman" w:cs="Times New Roman"/>
          <w:i/>
          <w:sz w:val="24"/>
          <w:szCs w:val="24"/>
          <w:lang w:val="en-US"/>
        </w:rPr>
        <w:t>(c)</w:t>
      </w:r>
      <w:r w:rsidRPr="006E027A">
        <w:rPr>
          <w:rFonts w:ascii="Times New Roman" w:hAnsi="Times New Roman" w:cs="Times New Roman"/>
          <w:sz w:val="24"/>
          <w:szCs w:val="24"/>
          <w:lang w:val="en-US"/>
        </w:rPr>
        <w:t xml:space="preserve"> A white or yellow light in front and a red light or a red reflex reflector in the rear from nightfall and during the night or when atmospheric conditions render it necessary.</w:t>
      </w:r>
    </w:p>
    <w:p w:rsidR="00A70A50" w:rsidRDefault="00A70A50" w:rsidP="00A70A50">
      <w:pPr>
        <w:pStyle w:val="BodyText4"/>
        <w:shd w:val="clear" w:color="auto" w:fill="auto"/>
        <w:spacing w:before="120" w:line="180" w:lineRule="exact"/>
        <w:ind w:right="20" w:firstLine="0"/>
        <w:jc w:val="center"/>
        <w:rPr>
          <w:rFonts w:ascii="Times New Roman" w:hAnsi="Times New Roman" w:cs="Times New Roman"/>
          <w:sz w:val="24"/>
          <w:szCs w:val="24"/>
          <w:lang w:val="en-US"/>
        </w:rPr>
      </w:pPr>
    </w:p>
    <w:p w:rsidR="00A70A50" w:rsidRPr="0028263B" w:rsidRDefault="00A70A50" w:rsidP="00A70A50">
      <w:pPr>
        <w:pStyle w:val="Heading30"/>
        <w:keepNext/>
        <w:keepLines/>
        <w:shd w:val="clear" w:color="auto" w:fill="auto"/>
        <w:spacing w:before="120" w:after="0" w:line="220" w:lineRule="exact"/>
        <w:ind w:right="20" w:firstLine="0"/>
        <w:jc w:val="center"/>
        <w:rPr>
          <w:rFonts w:ascii="Times New Roman" w:hAnsi="Times New Roman" w:cs="Times New Roman"/>
          <w:b/>
          <w:sz w:val="24"/>
          <w:szCs w:val="24"/>
        </w:rPr>
      </w:pPr>
      <w:r w:rsidRPr="0028263B">
        <w:rPr>
          <w:rFonts w:ascii="Times New Roman" w:hAnsi="Times New Roman" w:cs="Times New Roman"/>
          <w:b/>
          <w:sz w:val="24"/>
          <w:szCs w:val="24"/>
        </w:rPr>
        <w:t>Chapter VII</w:t>
      </w:r>
    </w:p>
    <w:p w:rsidR="00A70A50" w:rsidRDefault="00A70A50" w:rsidP="00A70A50">
      <w:pPr>
        <w:pStyle w:val="BodyText4"/>
        <w:shd w:val="clear" w:color="auto" w:fill="auto"/>
        <w:spacing w:before="0" w:line="180" w:lineRule="exact"/>
        <w:ind w:right="20" w:firstLine="0"/>
        <w:jc w:val="center"/>
        <w:rPr>
          <w:rFonts w:ascii="Times New Roman" w:hAnsi="Times New Roman" w:cs="Times New Roman"/>
          <w:sz w:val="24"/>
          <w:szCs w:val="24"/>
          <w:lang w:val="en-US"/>
        </w:rPr>
      </w:pPr>
    </w:p>
    <w:p w:rsidR="00A70A50" w:rsidRPr="006E027A" w:rsidRDefault="00A70A50" w:rsidP="00A70A50">
      <w:pPr>
        <w:pStyle w:val="BodyText4"/>
        <w:shd w:val="clear" w:color="auto" w:fill="auto"/>
        <w:spacing w:before="120" w:line="180" w:lineRule="exact"/>
        <w:ind w:right="20" w:firstLine="0"/>
        <w:jc w:val="center"/>
        <w:rPr>
          <w:rFonts w:ascii="Times New Roman" w:hAnsi="Times New Roman" w:cs="Times New Roman"/>
          <w:sz w:val="24"/>
          <w:szCs w:val="24"/>
        </w:rPr>
      </w:pPr>
      <w:r w:rsidRPr="006E027A">
        <w:rPr>
          <w:rFonts w:ascii="Times New Roman" w:hAnsi="Times New Roman" w:cs="Times New Roman"/>
          <w:sz w:val="24"/>
          <w:szCs w:val="24"/>
          <w:lang w:val="en-US"/>
        </w:rPr>
        <w:t>FINAL PROVISIONS</w:t>
      </w:r>
    </w:p>
    <w:p w:rsidR="00A70A50" w:rsidRDefault="00A70A50" w:rsidP="00A70A50">
      <w:pPr>
        <w:pStyle w:val="Bodytext100"/>
        <w:shd w:val="clear" w:color="auto" w:fill="auto"/>
        <w:tabs>
          <w:tab w:val="left" w:pos="2966"/>
        </w:tabs>
        <w:spacing w:before="120" w:after="0" w:line="140" w:lineRule="exact"/>
        <w:ind w:right="40"/>
        <w:jc w:val="center"/>
        <w:rPr>
          <w:rStyle w:val="Bodytext10SmallCaps"/>
          <w:rFonts w:ascii="Times New Roman" w:hAnsi="Times New Roman" w:cs="Times New Roman"/>
          <w:bCs/>
          <w:sz w:val="24"/>
          <w:szCs w:val="24"/>
        </w:rPr>
      </w:pPr>
    </w:p>
    <w:p w:rsidR="00A70A50" w:rsidRDefault="00A70A50" w:rsidP="00A70A50">
      <w:pPr>
        <w:pStyle w:val="Bodytext100"/>
        <w:shd w:val="clear" w:color="auto" w:fill="auto"/>
        <w:tabs>
          <w:tab w:val="left" w:pos="2966"/>
        </w:tabs>
        <w:spacing w:before="120" w:after="0" w:line="140" w:lineRule="exact"/>
        <w:ind w:right="40"/>
        <w:jc w:val="center"/>
        <w:rPr>
          <w:rStyle w:val="Bodytext10SmallCaps"/>
          <w:rFonts w:ascii="Times New Roman" w:hAnsi="Times New Roman" w:cs="Times New Roman"/>
          <w:bCs/>
          <w:sz w:val="24"/>
          <w:szCs w:val="24"/>
        </w:rPr>
      </w:pPr>
      <w:r w:rsidRPr="0028263B">
        <w:rPr>
          <w:rStyle w:val="Bodytext10SmallCaps"/>
          <w:rFonts w:ascii="Times New Roman" w:hAnsi="Times New Roman" w:cs="Times New Roman"/>
          <w:bCs/>
          <w:sz w:val="24"/>
          <w:szCs w:val="24"/>
        </w:rPr>
        <w:t>Article 27</w:t>
      </w:r>
    </w:p>
    <w:p w:rsidR="00A70A50" w:rsidRPr="00796F5F" w:rsidRDefault="00A70A50" w:rsidP="00A70A50">
      <w:pPr>
        <w:pStyle w:val="BodyText4"/>
        <w:numPr>
          <w:ilvl w:val="0"/>
          <w:numId w:val="66"/>
        </w:numPr>
        <w:shd w:val="clear" w:color="auto" w:fill="auto"/>
        <w:tabs>
          <w:tab w:val="left" w:pos="567"/>
        </w:tabs>
        <w:spacing w:before="120" w:line="240" w:lineRule="exact"/>
        <w:ind w:left="20" w:firstLine="200"/>
        <w:rPr>
          <w:rFonts w:ascii="Times New Roman" w:hAnsi="Times New Roman" w:cs="Times New Roman"/>
          <w:sz w:val="24"/>
          <w:szCs w:val="24"/>
        </w:rPr>
      </w:pPr>
      <w:r w:rsidRPr="006E027A">
        <w:rPr>
          <w:rFonts w:ascii="Times New Roman" w:hAnsi="Times New Roman" w:cs="Times New Roman"/>
          <w:sz w:val="24"/>
          <w:szCs w:val="24"/>
          <w:lang w:val="en-US"/>
        </w:rPr>
        <w:t>This Convention shall be open, until 31 December</w:t>
      </w:r>
      <w:r>
        <w:rPr>
          <w:rFonts w:ascii="Times New Roman" w:hAnsi="Times New Roman" w:cs="Times New Roman"/>
          <w:sz w:val="24"/>
          <w:szCs w:val="24"/>
        </w:rPr>
        <w:t xml:space="preserve"> 1949, </w:t>
      </w:r>
      <w:r w:rsidRPr="00796F5F">
        <w:rPr>
          <w:rFonts w:ascii="Times New Roman" w:hAnsi="Times New Roman" w:cs="Times New Roman"/>
          <w:sz w:val="24"/>
          <w:szCs w:val="24"/>
          <w:lang w:val="en-US"/>
        </w:rPr>
        <w:t>for signature by all States Members of the United Nations and by every State invited to attend the United Nations Conference on Road and Motor Transport held at Geneva in 1949.</w:t>
      </w:r>
    </w:p>
    <w:p w:rsidR="00A70A50" w:rsidRPr="006E027A" w:rsidRDefault="00A70A50" w:rsidP="00A70A50">
      <w:pPr>
        <w:pStyle w:val="BodyText4"/>
        <w:numPr>
          <w:ilvl w:val="0"/>
          <w:numId w:val="66"/>
        </w:numPr>
        <w:shd w:val="clear" w:color="auto" w:fill="auto"/>
        <w:tabs>
          <w:tab w:val="left" w:pos="567"/>
        </w:tabs>
        <w:spacing w:before="120" w:line="240" w:lineRule="exact"/>
        <w:ind w:left="20" w:right="40" w:firstLine="200"/>
        <w:rPr>
          <w:rFonts w:ascii="Times New Roman" w:hAnsi="Times New Roman" w:cs="Times New Roman"/>
          <w:sz w:val="24"/>
          <w:szCs w:val="24"/>
        </w:rPr>
      </w:pPr>
      <w:r w:rsidRPr="006E027A">
        <w:rPr>
          <w:rFonts w:ascii="Times New Roman" w:hAnsi="Times New Roman" w:cs="Times New Roman"/>
          <w:sz w:val="24"/>
          <w:szCs w:val="24"/>
          <w:lang w:val="en-US"/>
        </w:rPr>
        <w:t>This Convention shall be ratified and the instruments of ratification deposited with the Secretary-General of the United Nations.</w:t>
      </w:r>
    </w:p>
    <w:p w:rsidR="00A70A50" w:rsidRPr="006E027A" w:rsidRDefault="00A70A50" w:rsidP="00A70A50">
      <w:pPr>
        <w:pStyle w:val="BodyText4"/>
        <w:numPr>
          <w:ilvl w:val="0"/>
          <w:numId w:val="66"/>
        </w:numPr>
        <w:shd w:val="clear" w:color="auto" w:fill="auto"/>
        <w:tabs>
          <w:tab w:val="left" w:pos="567"/>
        </w:tabs>
        <w:spacing w:before="120"/>
        <w:ind w:left="20" w:right="40" w:firstLine="200"/>
        <w:rPr>
          <w:rFonts w:ascii="Times New Roman" w:hAnsi="Times New Roman" w:cs="Times New Roman"/>
          <w:sz w:val="24"/>
          <w:szCs w:val="24"/>
        </w:rPr>
      </w:pPr>
      <w:r w:rsidRPr="006E027A">
        <w:rPr>
          <w:rStyle w:val="BodytextSpacing1pt"/>
          <w:rFonts w:ascii="Times New Roman" w:hAnsi="Times New Roman" w:cs="Times New Roman"/>
          <w:sz w:val="24"/>
          <w:szCs w:val="24"/>
        </w:rPr>
        <w:t>From</w:t>
      </w:r>
      <w:r>
        <w:rPr>
          <w:rStyle w:val="BodytextSpacing1pt"/>
          <w:rFonts w:ascii="Times New Roman" w:hAnsi="Times New Roman" w:cs="Times New Roman"/>
          <w:sz w:val="24"/>
          <w:szCs w:val="24"/>
        </w:rPr>
        <w:t xml:space="preserve"> </w:t>
      </w:r>
      <w:r w:rsidRPr="006E027A">
        <w:rPr>
          <w:rStyle w:val="BodytextSpacing1pt"/>
          <w:rFonts w:ascii="Times New Roman" w:hAnsi="Times New Roman" w:cs="Times New Roman"/>
          <w:sz w:val="24"/>
          <w:szCs w:val="24"/>
        </w:rPr>
        <w:t>l</w:t>
      </w:r>
      <w:r w:rsidRPr="006E027A">
        <w:rPr>
          <w:rFonts w:ascii="Times New Roman" w:hAnsi="Times New Roman" w:cs="Times New Roman"/>
          <w:sz w:val="24"/>
          <w:szCs w:val="24"/>
          <w:lang w:val="en-US"/>
        </w:rPr>
        <w:t xml:space="preserve"> January 1950, this Convention shall be open for accession by those of the States referred to in paragraph 1 of this article which have not signed this Conven</w:t>
      </w:r>
      <w:r w:rsidRPr="006E027A">
        <w:rPr>
          <w:rFonts w:ascii="Times New Roman" w:hAnsi="Times New Roman" w:cs="Times New Roman"/>
          <w:sz w:val="24"/>
          <w:szCs w:val="24"/>
          <w:lang w:val="en-US"/>
        </w:rPr>
        <w:softHyphen/>
        <w:t>tion and by any other State which the Economic and Social Council, may by resolution declare to be eligible. It shall also be open for accession on behalf of any Trust Territory of which the United Nations is the Administering Authority.</w:t>
      </w:r>
    </w:p>
    <w:p w:rsidR="00A70A50" w:rsidRPr="006E027A" w:rsidRDefault="00A70A50" w:rsidP="00A70A50">
      <w:pPr>
        <w:pStyle w:val="BodyText4"/>
        <w:numPr>
          <w:ilvl w:val="0"/>
          <w:numId w:val="66"/>
        </w:numPr>
        <w:shd w:val="clear" w:color="auto" w:fill="auto"/>
        <w:tabs>
          <w:tab w:val="left" w:pos="567"/>
          <w:tab w:val="left" w:pos="3586"/>
        </w:tabs>
        <w:spacing w:before="120"/>
        <w:ind w:left="20" w:right="40" w:firstLine="200"/>
        <w:rPr>
          <w:rFonts w:ascii="Times New Roman" w:hAnsi="Times New Roman" w:cs="Times New Roman"/>
          <w:sz w:val="24"/>
          <w:szCs w:val="24"/>
        </w:rPr>
      </w:pPr>
      <w:r w:rsidRPr="006E027A">
        <w:rPr>
          <w:rFonts w:ascii="Times New Roman" w:hAnsi="Times New Roman" w:cs="Times New Roman"/>
          <w:sz w:val="24"/>
          <w:szCs w:val="24"/>
          <w:lang w:val="en-US"/>
        </w:rPr>
        <w:t>Accession shall be effected by the deposit of an instru</w:t>
      </w:r>
      <w:r w:rsidRPr="006E027A">
        <w:rPr>
          <w:rFonts w:ascii="Times New Roman" w:hAnsi="Times New Roman" w:cs="Times New Roman"/>
          <w:sz w:val="24"/>
          <w:szCs w:val="24"/>
          <w:lang w:val="en-US"/>
        </w:rPr>
        <w:softHyphen/>
        <w:t>ment of accession with the Secretary-</w:t>
      </w:r>
      <w:r>
        <w:rPr>
          <w:rFonts w:ascii="Times New Roman" w:hAnsi="Times New Roman" w:cs="Times New Roman"/>
          <w:sz w:val="24"/>
          <w:szCs w:val="24"/>
          <w:lang w:val="en-US"/>
        </w:rPr>
        <w:t>General of the United Nations.</w:t>
      </w:r>
      <w:r>
        <w:rPr>
          <w:rFonts w:ascii="Times New Roman" w:hAnsi="Times New Roman" w:cs="Times New Roman"/>
          <w:sz w:val="24"/>
          <w:szCs w:val="24"/>
          <w:lang w:val="en-US"/>
        </w:rPr>
        <w:tab/>
      </w:r>
    </w:p>
    <w:p w:rsidR="00A70A50" w:rsidRDefault="00A70A50" w:rsidP="00A70A50">
      <w:pPr>
        <w:pStyle w:val="Bodytext100"/>
        <w:shd w:val="clear" w:color="auto" w:fill="auto"/>
        <w:tabs>
          <w:tab w:val="left" w:pos="2102"/>
          <w:tab w:val="left" w:pos="4031"/>
        </w:tabs>
        <w:spacing w:before="120" w:after="0" w:line="140" w:lineRule="exact"/>
        <w:jc w:val="center"/>
        <w:rPr>
          <w:rStyle w:val="Bodytext10SmallCaps"/>
          <w:rFonts w:ascii="Times New Roman" w:hAnsi="Times New Roman" w:cs="Times New Roman"/>
          <w:bCs/>
          <w:sz w:val="24"/>
          <w:szCs w:val="24"/>
        </w:rPr>
      </w:pPr>
    </w:p>
    <w:p w:rsidR="00A70A50" w:rsidRPr="00980C78" w:rsidRDefault="00A70A50" w:rsidP="00A70A50">
      <w:pPr>
        <w:pStyle w:val="Bodytext100"/>
        <w:shd w:val="clear" w:color="auto" w:fill="auto"/>
        <w:tabs>
          <w:tab w:val="left" w:pos="2102"/>
          <w:tab w:val="left" w:pos="4031"/>
        </w:tabs>
        <w:spacing w:before="120" w:after="0" w:line="140" w:lineRule="exact"/>
        <w:jc w:val="center"/>
        <w:rPr>
          <w:rFonts w:ascii="Times New Roman" w:hAnsi="Times New Roman" w:cs="Times New Roman"/>
          <w:sz w:val="24"/>
          <w:szCs w:val="24"/>
        </w:rPr>
      </w:pPr>
      <w:r w:rsidRPr="00980C78">
        <w:rPr>
          <w:rStyle w:val="Bodytext10SmallCaps"/>
          <w:rFonts w:ascii="Times New Roman" w:hAnsi="Times New Roman" w:cs="Times New Roman"/>
          <w:bCs/>
          <w:sz w:val="24"/>
          <w:szCs w:val="24"/>
        </w:rPr>
        <w:t>Article 28</w:t>
      </w:r>
    </w:p>
    <w:p w:rsidR="00A70A50" w:rsidRPr="00405699" w:rsidRDefault="00A70A50" w:rsidP="00A70A50">
      <w:pPr>
        <w:pStyle w:val="BodyText4"/>
        <w:numPr>
          <w:ilvl w:val="0"/>
          <w:numId w:val="67"/>
        </w:numPr>
        <w:shd w:val="clear" w:color="auto" w:fill="auto"/>
        <w:tabs>
          <w:tab w:val="left" w:pos="471"/>
        </w:tabs>
        <w:spacing w:before="120" w:line="235" w:lineRule="exact"/>
        <w:ind w:right="40" w:firstLine="142"/>
        <w:rPr>
          <w:rFonts w:ascii="Times New Roman" w:hAnsi="Times New Roman" w:cs="Times New Roman"/>
          <w:sz w:val="24"/>
          <w:szCs w:val="24"/>
        </w:rPr>
      </w:pPr>
      <w:r w:rsidRPr="006E027A">
        <w:rPr>
          <w:rFonts w:ascii="Times New Roman" w:hAnsi="Times New Roman" w:cs="Times New Roman"/>
          <w:sz w:val="24"/>
          <w:szCs w:val="24"/>
          <w:lang w:val="en-US"/>
        </w:rPr>
        <w:t>Any State may, at the time of signature, ratification or accession, or at any time thereafter, declare, by notifica</w:t>
      </w:r>
      <w:r w:rsidRPr="006E027A">
        <w:rPr>
          <w:rFonts w:ascii="Times New Roman" w:hAnsi="Times New Roman" w:cs="Times New Roman"/>
          <w:sz w:val="24"/>
          <w:szCs w:val="24"/>
          <w:lang w:val="en-US"/>
        </w:rPr>
        <w:softHyphen/>
        <w:t>tion addressed to the Secretary-General of the United Nations, that the provisions of this Convention will be applicable to all or any of the territories for the international relations of which it is responsible. These provisions shall become applicable in the territories named in the notification thirty days after the date of receipt of such notification by the Secretary-General or, if the Convention has not entered into force at that time, then upon the date of its entry into force.</w:t>
      </w:r>
    </w:p>
    <w:p w:rsidR="00A70A50" w:rsidRPr="002E6C28" w:rsidRDefault="00A70A50" w:rsidP="00A70A50">
      <w:pPr>
        <w:pStyle w:val="BodyText4"/>
        <w:numPr>
          <w:ilvl w:val="0"/>
          <w:numId w:val="67"/>
        </w:numPr>
        <w:shd w:val="clear" w:color="auto" w:fill="auto"/>
        <w:tabs>
          <w:tab w:val="left" w:pos="476"/>
        </w:tabs>
        <w:spacing w:before="120"/>
        <w:ind w:right="40" w:firstLine="142"/>
        <w:rPr>
          <w:rFonts w:ascii="Times New Roman" w:hAnsi="Times New Roman" w:cs="Times New Roman"/>
          <w:sz w:val="24"/>
          <w:szCs w:val="24"/>
        </w:rPr>
      </w:pPr>
      <w:r w:rsidRPr="006E027A">
        <w:rPr>
          <w:rFonts w:ascii="Times New Roman" w:hAnsi="Times New Roman" w:cs="Times New Roman"/>
          <w:sz w:val="24"/>
          <w:szCs w:val="24"/>
          <w:lang w:val="en-US"/>
        </w:rPr>
        <w:t>Each Contracting State, when circumstances permit, undertakes to take as soon as possible the necessary steps in order to extend the application of this Convention to the territories for the international relations of which it is responsible, subject, where necessary for constitutional rea</w:t>
      </w:r>
      <w:r w:rsidRPr="006E027A">
        <w:rPr>
          <w:rFonts w:ascii="Times New Roman" w:hAnsi="Times New Roman" w:cs="Times New Roman"/>
          <w:sz w:val="24"/>
          <w:szCs w:val="24"/>
          <w:lang w:val="en-US"/>
        </w:rPr>
        <w:softHyphen/>
        <w:t>sons, to the consent of the governments of such territories.</w:t>
      </w:r>
    </w:p>
    <w:p w:rsidR="00A70A50" w:rsidRPr="006E027A" w:rsidRDefault="00A70A50" w:rsidP="00A70A50">
      <w:pPr>
        <w:pStyle w:val="BodyText4"/>
        <w:numPr>
          <w:ilvl w:val="0"/>
          <w:numId w:val="67"/>
        </w:numPr>
        <w:shd w:val="clear" w:color="auto" w:fill="auto"/>
        <w:tabs>
          <w:tab w:val="left" w:pos="471"/>
        </w:tabs>
        <w:spacing w:before="120" w:line="240" w:lineRule="exact"/>
        <w:ind w:right="40" w:firstLine="142"/>
        <w:rPr>
          <w:rFonts w:ascii="Times New Roman" w:hAnsi="Times New Roman" w:cs="Times New Roman"/>
          <w:sz w:val="24"/>
          <w:szCs w:val="24"/>
        </w:rPr>
      </w:pPr>
      <w:r w:rsidRPr="006E027A">
        <w:rPr>
          <w:rFonts w:ascii="Times New Roman" w:hAnsi="Times New Roman" w:cs="Times New Roman"/>
          <w:sz w:val="24"/>
          <w:szCs w:val="24"/>
          <w:lang w:val="en-US"/>
        </w:rPr>
        <w:t>Any State which has made a declaration under para</w:t>
      </w:r>
      <w:r w:rsidRPr="006E027A">
        <w:rPr>
          <w:rFonts w:ascii="Times New Roman" w:hAnsi="Times New Roman" w:cs="Times New Roman"/>
          <w:sz w:val="24"/>
          <w:szCs w:val="24"/>
          <w:lang w:val="en-US"/>
        </w:rPr>
        <w:softHyphen/>
        <w:t>graph 1 of this article applying this Convention to any territory for the international relations of which it is re</w:t>
      </w:r>
      <w:r w:rsidRPr="006E027A">
        <w:rPr>
          <w:rFonts w:ascii="Times New Roman" w:hAnsi="Times New Roman" w:cs="Times New Roman"/>
          <w:sz w:val="24"/>
          <w:szCs w:val="24"/>
          <w:lang w:val="en-US"/>
        </w:rPr>
        <w:softHyphen/>
        <w:t xml:space="preserve">sponsible may at any time thereafter declare by notification given to the Secretary-General that the </w:t>
      </w:r>
      <w:r>
        <w:rPr>
          <w:rFonts w:ascii="Times New Roman" w:hAnsi="Times New Roman" w:cs="Times New Roman"/>
          <w:sz w:val="24"/>
          <w:szCs w:val="24"/>
          <w:lang w:val="en-US"/>
        </w:rPr>
        <w:t xml:space="preserve">Convention shall cease to apply </w:t>
      </w:r>
      <w:r w:rsidRPr="006E027A">
        <w:rPr>
          <w:rFonts w:ascii="Times New Roman" w:hAnsi="Times New Roman" w:cs="Times New Roman"/>
          <w:sz w:val="24"/>
          <w:szCs w:val="24"/>
          <w:lang w:val="en-US"/>
        </w:rPr>
        <w:t>to any territory named in the notification and the Convention shall, after the expiration of one year from the date of the notification, c</w:t>
      </w:r>
      <w:r>
        <w:rPr>
          <w:rFonts w:ascii="Times New Roman" w:hAnsi="Times New Roman" w:cs="Times New Roman"/>
          <w:sz w:val="24"/>
          <w:szCs w:val="24"/>
          <w:lang w:val="en-US"/>
        </w:rPr>
        <w:t>ease to apply to such territory.</w:t>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b/>
          <w:bCs/>
          <w:sz w:val="24"/>
          <w:szCs w:val="24"/>
        </w:rPr>
      </w:pPr>
    </w:p>
    <w:p w:rsidR="00A70A50" w:rsidRPr="00980C78"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980C78">
        <w:rPr>
          <w:rStyle w:val="Bodytext10SmallCaps"/>
          <w:rFonts w:ascii="Times New Roman" w:hAnsi="Times New Roman" w:cs="Times New Roman"/>
          <w:bCs/>
          <w:sz w:val="24"/>
          <w:szCs w:val="24"/>
        </w:rPr>
        <w:t>Article 29</w:t>
      </w:r>
    </w:p>
    <w:p w:rsidR="00A70A50" w:rsidRPr="006E027A" w:rsidRDefault="00A70A50" w:rsidP="00A70A50">
      <w:pPr>
        <w:pStyle w:val="BodyText4"/>
        <w:shd w:val="clear" w:color="auto" w:fill="auto"/>
        <w:spacing w:before="120" w:line="235" w:lineRule="exact"/>
        <w:ind w:left="20" w:right="40" w:firstLine="264"/>
        <w:rPr>
          <w:rFonts w:ascii="Times New Roman" w:hAnsi="Times New Roman" w:cs="Times New Roman"/>
          <w:sz w:val="24"/>
          <w:szCs w:val="24"/>
        </w:rPr>
      </w:pPr>
      <w:r w:rsidRPr="006E027A">
        <w:rPr>
          <w:rFonts w:ascii="Times New Roman" w:hAnsi="Times New Roman" w:cs="Times New Roman"/>
          <w:sz w:val="24"/>
          <w:szCs w:val="24"/>
          <w:lang w:val="en-US"/>
        </w:rPr>
        <w:t>This Convention shall enter into force on the thirtieth day after the date of the deposit of the fifth instrument of ratification or accession. This Convention shall enter into force for each State ratifying or acceding after that date on the thirtieth day after the deposit of its instrument of ratification or accession.</w:t>
      </w:r>
    </w:p>
    <w:p w:rsidR="00A70A50" w:rsidRPr="006E027A" w:rsidRDefault="00A70A50" w:rsidP="00A70A50">
      <w:pPr>
        <w:pStyle w:val="BodyText4"/>
        <w:shd w:val="clear" w:color="auto" w:fill="auto"/>
        <w:tabs>
          <w:tab w:val="left" w:pos="506"/>
        </w:tabs>
        <w:spacing w:before="120" w:line="235" w:lineRule="exact"/>
        <w:ind w:left="20" w:right="60" w:firstLine="264"/>
        <w:rPr>
          <w:rFonts w:ascii="Times New Roman" w:hAnsi="Times New Roman" w:cs="Times New Roman"/>
          <w:sz w:val="24"/>
          <w:szCs w:val="24"/>
        </w:rPr>
      </w:pPr>
      <w:r w:rsidRPr="006E027A">
        <w:rPr>
          <w:rFonts w:ascii="Times New Roman" w:hAnsi="Times New Roman" w:cs="Times New Roman"/>
          <w:sz w:val="24"/>
          <w:szCs w:val="24"/>
          <w:lang w:val="en-US"/>
        </w:rPr>
        <w:t xml:space="preserve">The Secretary-General of the United Nations shall notify each of the signatory or acceding States and every other State invited to attend the United Nations Conference on Road and Motor Transport of </w:t>
      </w:r>
      <w:r>
        <w:rPr>
          <w:rFonts w:ascii="Times New Roman" w:hAnsi="Times New Roman" w:cs="Times New Roman"/>
          <w:sz w:val="24"/>
          <w:szCs w:val="24"/>
        </w:rPr>
        <w:t>the</w:t>
      </w:r>
      <w:r w:rsidRPr="006E027A">
        <w:rPr>
          <w:rFonts w:ascii="Times New Roman" w:hAnsi="Times New Roman" w:cs="Times New Roman"/>
          <w:sz w:val="24"/>
          <w:szCs w:val="24"/>
        </w:rPr>
        <w:t xml:space="preserve"> </w:t>
      </w:r>
      <w:r w:rsidRPr="006E027A">
        <w:rPr>
          <w:rFonts w:ascii="Times New Roman" w:hAnsi="Times New Roman" w:cs="Times New Roman"/>
          <w:sz w:val="24"/>
          <w:szCs w:val="24"/>
          <w:lang w:val="en-US"/>
        </w:rPr>
        <w:t>date on which this Con</w:t>
      </w:r>
      <w:r w:rsidRPr="006E027A">
        <w:rPr>
          <w:rFonts w:ascii="Times New Roman" w:hAnsi="Times New Roman" w:cs="Times New Roman"/>
          <w:sz w:val="24"/>
          <w:szCs w:val="24"/>
          <w:lang w:val="en-US"/>
        </w:rPr>
        <w:softHyphen/>
        <w:t>vention enters into force.</w:t>
      </w:r>
    </w:p>
    <w:p w:rsidR="00A70A50" w:rsidRPr="006E027A"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lang w:val="en-US"/>
        </w:rPr>
      </w:pPr>
    </w:p>
    <w:p w:rsidR="00A70A50" w:rsidRPr="00980C78"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980C78">
        <w:rPr>
          <w:rStyle w:val="Bodytext10SmallCaps"/>
          <w:rFonts w:ascii="Times New Roman" w:hAnsi="Times New Roman" w:cs="Times New Roman"/>
          <w:bCs/>
          <w:sz w:val="24"/>
          <w:szCs w:val="24"/>
        </w:rPr>
        <w:t>Article 30</w:t>
      </w:r>
    </w:p>
    <w:p w:rsidR="00A70A50" w:rsidRPr="006E027A" w:rsidRDefault="00A70A50" w:rsidP="00A70A50">
      <w:pPr>
        <w:pStyle w:val="BodyText4"/>
        <w:shd w:val="clear" w:color="auto" w:fill="auto"/>
        <w:spacing w:before="120"/>
        <w:ind w:left="40" w:right="40" w:firstLine="244"/>
        <w:rPr>
          <w:rFonts w:ascii="Times New Roman" w:hAnsi="Times New Roman" w:cs="Times New Roman"/>
          <w:sz w:val="24"/>
          <w:szCs w:val="24"/>
        </w:rPr>
      </w:pPr>
      <w:r w:rsidRPr="006E027A">
        <w:rPr>
          <w:rFonts w:ascii="Times New Roman" w:hAnsi="Times New Roman" w:cs="Times New Roman"/>
          <w:sz w:val="24"/>
          <w:szCs w:val="24"/>
          <w:lang w:val="en-US"/>
        </w:rPr>
        <w:t>This Convention shall terminate and replace, in relation</w:t>
      </w:r>
      <w:r>
        <w:rPr>
          <w:rFonts w:ascii="Times New Roman" w:hAnsi="Times New Roman" w:cs="Times New Roman"/>
          <w:sz w:val="24"/>
          <w:szCs w:val="24"/>
          <w:lang w:val="en-US"/>
        </w:rPr>
        <w:t>s</w:t>
      </w:r>
      <w:r w:rsidRPr="006E027A">
        <w:rPr>
          <w:rFonts w:ascii="Times New Roman" w:hAnsi="Times New Roman" w:cs="Times New Roman"/>
          <w:sz w:val="24"/>
          <w:szCs w:val="24"/>
          <w:lang w:val="en-US"/>
        </w:rPr>
        <w:t xml:space="preserve"> between the Contracting States, the International Conven</w:t>
      </w:r>
      <w:r w:rsidRPr="006E027A">
        <w:rPr>
          <w:rFonts w:ascii="Times New Roman" w:hAnsi="Times New Roman" w:cs="Times New Roman"/>
          <w:sz w:val="24"/>
          <w:szCs w:val="24"/>
          <w:lang w:val="en-US"/>
        </w:rPr>
        <w:softHyphen/>
        <w:t>tion relative to Motor Traffic and the International Conven</w:t>
      </w:r>
      <w:r w:rsidRPr="006E027A">
        <w:rPr>
          <w:rFonts w:ascii="Times New Roman" w:hAnsi="Times New Roman" w:cs="Times New Roman"/>
          <w:sz w:val="24"/>
          <w:szCs w:val="24"/>
          <w:lang w:val="en-US"/>
        </w:rPr>
        <w:softHyphen/>
        <w:t>tion relative to Road Traffic signed at Paris on 24 April 1926, and the Convent</w:t>
      </w:r>
      <w:r>
        <w:rPr>
          <w:rFonts w:ascii="Times New Roman" w:hAnsi="Times New Roman" w:cs="Times New Roman"/>
          <w:sz w:val="24"/>
          <w:szCs w:val="24"/>
          <w:lang w:val="en-US"/>
        </w:rPr>
        <w:t>ion on the Regulation of Inter-</w:t>
      </w:r>
      <w:r w:rsidRPr="006E027A">
        <w:rPr>
          <w:rFonts w:ascii="Times New Roman" w:hAnsi="Times New Roman" w:cs="Times New Roman"/>
          <w:sz w:val="24"/>
          <w:szCs w:val="24"/>
          <w:lang w:val="en-US"/>
        </w:rPr>
        <w:t>American Automotive Traffic opened for signature at Wash</w:t>
      </w:r>
      <w:r w:rsidRPr="006E027A">
        <w:rPr>
          <w:rFonts w:ascii="Times New Roman" w:hAnsi="Times New Roman" w:cs="Times New Roman"/>
          <w:sz w:val="24"/>
          <w:szCs w:val="24"/>
          <w:lang w:val="en-US"/>
        </w:rPr>
        <w:softHyphen/>
        <w:t>ington on 15 December 1943.</w:t>
      </w:r>
    </w:p>
    <w:p w:rsidR="00A70A50" w:rsidRDefault="00A70A50" w:rsidP="00A70A50">
      <w:pPr>
        <w:pStyle w:val="Bodytext100"/>
        <w:shd w:val="clear" w:color="auto" w:fill="auto"/>
        <w:spacing w:before="120" w:after="0" w:line="140" w:lineRule="exact"/>
        <w:ind w:right="20"/>
        <w:jc w:val="center"/>
        <w:rPr>
          <w:rStyle w:val="Bodytext10SmallCaps"/>
          <w:rFonts w:ascii="Times New Roman" w:hAnsi="Times New Roman" w:cs="Times New Roman"/>
          <w:bCs/>
          <w:sz w:val="24"/>
          <w:szCs w:val="24"/>
        </w:rPr>
      </w:pPr>
    </w:p>
    <w:p w:rsidR="00A70A50" w:rsidRPr="00980C78" w:rsidRDefault="00A70A50" w:rsidP="00A70A50">
      <w:pPr>
        <w:pStyle w:val="Bodytext100"/>
        <w:shd w:val="clear" w:color="auto" w:fill="auto"/>
        <w:spacing w:before="120" w:after="0" w:line="140" w:lineRule="exact"/>
        <w:ind w:right="20"/>
        <w:jc w:val="center"/>
        <w:rPr>
          <w:rFonts w:ascii="Times New Roman" w:hAnsi="Times New Roman" w:cs="Times New Roman"/>
          <w:sz w:val="24"/>
          <w:szCs w:val="24"/>
        </w:rPr>
      </w:pPr>
      <w:r w:rsidRPr="00980C78">
        <w:rPr>
          <w:rStyle w:val="Bodytext10SmallCaps"/>
          <w:rFonts w:ascii="Times New Roman" w:hAnsi="Times New Roman" w:cs="Times New Roman"/>
          <w:bCs/>
          <w:sz w:val="24"/>
          <w:szCs w:val="24"/>
        </w:rPr>
        <w:t>Article 31</w:t>
      </w:r>
    </w:p>
    <w:p w:rsidR="00A70A50" w:rsidRPr="006E027A" w:rsidRDefault="00A70A50" w:rsidP="00A70A50">
      <w:pPr>
        <w:pStyle w:val="BodyText4"/>
        <w:numPr>
          <w:ilvl w:val="0"/>
          <w:numId w:val="68"/>
        </w:numPr>
        <w:shd w:val="clear" w:color="auto" w:fill="auto"/>
        <w:tabs>
          <w:tab w:val="left" w:pos="486"/>
        </w:tabs>
        <w:spacing w:before="120"/>
        <w:ind w:left="40" w:right="40" w:firstLine="180"/>
        <w:rPr>
          <w:rFonts w:ascii="Times New Roman" w:hAnsi="Times New Roman" w:cs="Times New Roman"/>
          <w:sz w:val="24"/>
          <w:szCs w:val="24"/>
        </w:rPr>
      </w:pPr>
      <w:r w:rsidRPr="006E027A">
        <w:rPr>
          <w:rFonts w:ascii="Times New Roman" w:hAnsi="Times New Roman" w:cs="Times New Roman"/>
          <w:sz w:val="24"/>
          <w:szCs w:val="24"/>
          <w:lang w:val="en-US"/>
        </w:rPr>
        <w:t>Any amendment to this Convention may be proposed by any Contracting State. The text of such proposed amend</w:t>
      </w:r>
      <w:r w:rsidRPr="006E027A">
        <w:rPr>
          <w:rFonts w:ascii="Times New Roman" w:hAnsi="Times New Roman" w:cs="Times New Roman"/>
          <w:sz w:val="24"/>
          <w:szCs w:val="24"/>
          <w:lang w:val="en-US"/>
        </w:rPr>
        <w:softHyphen/>
        <w:t>ment shall be communicated to the S</w:t>
      </w:r>
      <w:r>
        <w:rPr>
          <w:rFonts w:ascii="Times New Roman" w:hAnsi="Times New Roman" w:cs="Times New Roman"/>
          <w:sz w:val="24"/>
          <w:szCs w:val="24"/>
          <w:lang w:val="en-US"/>
        </w:rPr>
        <w:t xml:space="preserve">ecretary-General of the United </w:t>
      </w:r>
      <w:r w:rsidRPr="006E027A">
        <w:rPr>
          <w:rFonts w:ascii="Times New Roman" w:hAnsi="Times New Roman" w:cs="Times New Roman"/>
          <w:sz w:val="24"/>
          <w:szCs w:val="24"/>
          <w:lang w:val="en-US"/>
        </w:rPr>
        <w:t>Nations who shall transmit it to each Contracting State with a request that such State reply within four months stating whether it:</w:t>
      </w:r>
    </w:p>
    <w:p w:rsidR="00A70A50" w:rsidRPr="006E027A" w:rsidRDefault="00A70A50" w:rsidP="00A70A50">
      <w:pPr>
        <w:pStyle w:val="BodyText4"/>
        <w:shd w:val="clear" w:color="auto" w:fill="auto"/>
        <w:tabs>
          <w:tab w:val="left" w:pos="419"/>
        </w:tabs>
        <w:spacing w:before="120"/>
        <w:ind w:left="440" w:right="40" w:hanging="400"/>
        <w:rPr>
          <w:rFonts w:ascii="Times New Roman" w:hAnsi="Times New Roman" w:cs="Times New Roman"/>
          <w:sz w:val="24"/>
          <w:szCs w:val="24"/>
        </w:rPr>
      </w:pPr>
      <w:r w:rsidRPr="00980C78">
        <w:rPr>
          <w:rFonts w:ascii="Times New Roman" w:hAnsi="Times New Roman" w:cs="Times New Roman"/>
          <w:i/>
          <w:sz w:val="24"/>
          <w:szCs w:val="24"/>
          <w:lang w:val="en-US"/>
        </w:rPr>
        <w:t>(а)</w:t>
      </w:r>
      <w:r w:rsidRPr="006E027A">
        <w:rPr>
          <w:rFonts w:ascii="Times New Roman" w:hAnsi="Times New Roman" w:cs="Times New Roman"/>
          <w:sz w:val="24"/>
          <w:szCs w:val="24"/>
          <w:lang w:val="en-US"/>
        </w:rPr>
        <w:tab/>
        <w:t>Desires that a conference be convented to consider the proposed amendment; or</w:t>
      </w:r>
    </w:p>
    <w:p w:rsidR="00A70A50" w:rsidRPr="006E027A" w:rsidRDefault="00A70A50" w:rsidP="00A70A50">
      <w:pPr>
        <w:pStyle w:val="BodyText4"/>
        <w:shd w:val="clear" w:color="auto" w:fill="auto"/>
        <w:tabs>
          <w:tab w:val="left" w:pos="424"/>
        </w:tabs>
        <w:spacing w:before="120" w:line="254" w:lineRule="exact"/>
        <w:ind w:left="440" w:right="40" w:hanging="400"/>
        <w:rPr>
          <w:rFonts w:ascii="Times New Roman" w:hAnsi="Times New Roman" w:cs="Times New Roman"/>
          <w:sz w:val="24"/>
          <w:szCs w:val="24"/>
        </w:rPr>
      </w:pPr>
      <w:r w:rsidRPr="00980C78">
        <w:rPr>
          <w:rFonts w:ascii="Times New Roman" w:hAnsi="Times New Roman" w:cs="Times New Roman"/>
          <w:i/>
          <w:sz w:val="24"/>
          <w:szCs w:val="24"/>
          <w:lang w:val="en-US"/>
        </w:rPr>
        <w:t>(b)</w:t>
      </w:r>
      <w:r w:rsidRPr="006E027A">
        <w:rPr>
          <w:rFonts w:ascii="Times New Roman" w:hAnsi="Times New Roman" w:cs="Times New Roman"/>
          <w:sz w:val="24"/>
          <w:szCs w:val="24"/>
          <w:lang w:val="en-US"/>
        </w:rPr>
        <w:tab/>
        <w:t>Favours the acceptance of the proposed amendment without a conference; or</w:t>
      </w:r>
    </w:p>
    <w:p w:rsidR="00A70A50" w:rsidRPr="006E027A" w:rsidRDefault="00A70A50" w:rsidP="00A70A50">
      <w:pPr>
        <w:pStyle w:val="BodyText4"/>
        <w:shd w:val="clear" w:color="auto" w:fill="auto"/>
        <w:spacing w:before="120" w:line="250" w:lineRule="exact"/>
        <w:ind w:left="440" w:right="40" w:hanging="400"/>
        <w:rPr>
          <w:rFonts w:ascii="Times New Roman" w:hAnsi="Times New Roman" w:cs="Times New Roman"/>
          <w:sz w:val="24"/>
          <w:szCs w:val="24"/>
        </w:rPr>
      </w:pPr>
      <w:r w:rsidRPr="00980C78">
        <w:rPr>
          <w:rFonts w:ascii="Times New Roman" w:hAnsi="Times New Roman" w:cs="Times New Roman"/>
          <w:i/>
          <w:sz w:val="24"/>
          <w:szCs w:val="24"/>
          <w:lang w:val="en-US"/>
        </w:rPr>
        <w:t>(c)</w:t>
      </w:r>
      <w:r w:rsidRPr="006E027A">
        <w:rPr>
          <w:rFonts w:ascii="Times New Roman" w:hAnsi="Times New Roman" w:cs="Times New Roman"/>
          <w:sz w:val="24"/>
          <w:szCs w:val="24"/>
          <w:lang w:val="en-US"/>
        </w:rPr>
        <w:t xml:space="preserve"> Favours the rejection of the proposed amendment with</w:t>
      </w:r>
      <w:r w:rsidRPr="006E027A">
        <w:rPr>
          <w:rFonts w:ascii="Times New Roman" w:hAnsi="Times New Roman" w:cs="Times New Roman"/>
          <w:sz w:val="24"/>
          <w:szCs w:val="24"/>
          <w:lang w:val="en-US"/>
        </w:rPr>
        <w:softHyphen/>
        <w:t>out a conference.</w:t>
      </w:r>
    </w:p>
    <w:p w:rsidR="00A70A50" w:rsidRPr="006E027A" w:rsidRDefault="00A70A50" w:rsidP="00A70A50">
      <w:pPr>
        <w:pStyle w:val="BodyText4"/>
        <w:shd w:val="clear" w:color="auto" w:fill="auto"/>
        <w:spacing w:before="120"/>
        <w:ind w:left="40" w:right="40" w:firstLine="244"/>
        <w:rPr>
          <w:rFonts w:ascii="Times New Roman" w:hAnsi="Times New Roman" w:cs="Times New Roman"/>
          <w:sz w:val="24"/>
          <w:szCs w:val="24"/>
        </w:rPr>
      </w:pPr>
      <w:r w:rsidRPr="006E027A">
        <w:rPr>
          <w:rFonts w:ascii="Times New Roman" w:hAnsi="Times New Roman" w:cs="Times New Roman"/>
          <w:sz w:val="24"/>
          <w:szCs w:val="24"/>
          <w:lang w:val="en-US"/>
        </w:rPr>
        <w:t>The proposed amendment shall also be transmitted by the Secretary-General to all States, other than Contracting States, invited to attend the United Nations Conference on Road and Motor Transport</w:t>
      </w:r>
      <w:r>
        <w:rPr>
          <w:rFonts w:ascii="Times New Roman" w:hAnsi="Times New Roman" w:cs="Times New Roman"/>
          <w:sz w:val="24"/>
          <w:szCs w:val="24"/>
          <w:lang w:val="en-US"/>
        </w:rPr>
        <w:t>.</w:t>
      </w:r>
    </w:p>
    <w:p w:rsidR="00A70A50" w:rsidRPr="006E027A" w:rsidRDefault="00A70A50" w:rsidP="00A70A50">
      <w:pPr>
        <w:pStyle w:val="BodyText4"/>
        <w:numPr>
          <w:ilvl w:val="0"/>
          <w:numId w:val="68"/>
        </w:numPr>
        <w:shd w:val="clear" w:color="auto" w:fill="auto"/>
        <w:tabs>
          <w:tab w:val="left" w:pos="477"/>
        </w:tabs>
        <w:spacing w:before="120"/>
        <w:ind w:left="40" w:right="40" w:firstLine="180"/>
        <w:rPr>
          <w:rFonts w:ascii="Times New Roman" w:hAnsi="Times New Roman" w:cs="Times New Roman"/>
          <w:sz w:val="24"/>
          <w:szCs w:val="24"/>
        </w:rPr>
      </w:pPr>
      <w:r w:rsidRPr="006E027A">
        <w:rPr>
          <w:rFonts w:ascii="Times New Roman" w:hAnsi="Times New Roman" w:cs="Times New Roman"/>
          <w:sz w:val="24"/>
          <w:szCs w:val="24"/>
          <w:lang w:val="en-US"/>
        </w:rPr>
        <w:t>The Secretary-General shall convene a conference of the Contracting States to consider the proposed amendment, if the convening of a conference is requested:</w:t>
      </w:r>
    </w:p>
    <w:p w:rsidR="00A70A50" w:rsidRPr="006E027A" w:rsidRDefault="00A70A50" w:rsidP="00A70A50">
      <w:pPr>
        <w:pStyle w:val="BodyText4"/>
        <w:shd w:val="clear" w:color="auto" w:fill="auto"/>
        <w:tabs>
          <w:tab w:val="left" w:pos="414"/>
        </w:tabs>
        <w:spacing w:before="120" w:line="240" w:lineRule="exact"/>
        <w:ind w:left="440" w:right="40" w:hanging="400"/>
        <w:rPr>
          <w:rFonts w:ascii="Times New Roman" w:hAnsi="Times New Roman" w:cs="Times New Roman"/>
          <w:sz w:val="24"/>
          <w:szCs w:val="24"/>
        </w:rPr>
      </w:pPr>
      <w:r w:rsidRPr="00980C78">
        <w:rPr>
          <w:rFonts w:ascii="Times New Roman" w:hAnsi="Times New Roman" w:cs="Times New Roman"/>
          <w:i/>
          <w:sz w:val="24"/>
          <w:szCs w:val="24"/>
          <w:lang w:val="en-US"/>
        </w:rPr>
        <w:t>(а)</w:t>
      </w:r>
      <w:r w:rsidRPr="006E027A">
        <w:rPr>
          <w:rFonts w:ascii="Times New Roman" w:hAnsi="Times New Roman" w:cs="Times New Roman"/>
          <w:sz w:val="24"/>
          <w:szCs w:val="24"/>
          <w:lang w:val="en-US"/>
        </w:rPr>
        <w:tab/>
        <w:t>By at least one-quarter of the Contracting States in the case of a proposed amendment to any part of the Con</w:t>
      </w:r>
      <w:r w:rsidRPr="006E027A">
        <w:rPr>
          <w:rFonts w:ascii="Times New Roman" w:hAnsi="Times New Roman" w:cs="Times New Roman"/>
          <w:sz w:val="24"/>
          <w:szCs w:val="24"/>
          <w:lang w:val="en-US"/>
        </w:rPr>
        <w:softHyphen/>
        <w:t>vention other than the annexes;</w:t>
      </w:r>
    </w:p>
    <w:p w:rsidR="00A70A50" w:rsidRDefault="00A70A50" w:rsidP="00A70A50">
      <w:pPr>
        <w:pStyle w:val="BodyText4"/>
        <w:shd w:val="clear" w:color="auto" w:fill="auto"/>
        <w:tabs>
          <w:tab w:val="left" w:pos="414"/>
        </w:tabs>
        <w:spacing w:before="120" w:line="250" w:lineRule="exact"/>
        <w:ind w:left="440" w:right="40" w:hanging="400"/>
        <w:rPr>
          <w:rFonts w:ascii="Times New Roman" w:hAnsi="Times New Roman" w:cs="Times New Roman"/>
          <w:sz w:val="24"/>
          <w:szCs w:val="24"/>
          <w:lang w:val="en-US"/>
        </w:rPr>
      </w:pPr>
      <w:r w:rsidRPr="00980C78">
        <w:rPr>
          <w:rFonts w:ascii="Times New Roman" w:hAnsi="Times New Roman" w:cs="Times New Roman"/>
          <w:i/>
          <w:sz w:val="24"/>
          <w:szCs w:val="24"/>
          <w:lang w:val="en-US"/>
        </w:rPr>
        <w:t>(b)</w:t>
      </w:r>
      <w:r w:rsidRPr="006E027A">
        <w:rPr>
          <w:rFonts w:ascii="Times New Roman" w:hAnsi="Times New Roman" w:cs="Times New Roman"/>
          <w:sz w:val="24"/>
          <w:szCs w:val="24"/>
          <w:lang w:val="en-US"/>
        </w:rPr>
        <w:tab/>
        <w:t>By at least one-third of the Contracting States in the case of a proposed amendment to an annex other than annexes 1 and 2;</w:t>
      </w:r>
    </w:p>
    <w:p w:rsidR="00A70A50" w:rsidRDefault="00A70A50" w:rsidP="00A70A50">
      <w:pPr>
        <w:pStyle w:val="BodyText4"/>
        <w:shd w:val="clear" w:color="auto" w:fill="auto"/>
        <w:tabs>
          <w:tab w:val="left" w:pos="414"/>
        </w:tabs>
        <w:spacing w:before="120" w:line="250" w:lineRule="exact"/>
        <w:ind w:left="440" w:right="40" w:hanging="400"/>
        <w:rPr>
          <w:rFonts w:ascii="Times New Roman" w:hAnsi="Times New Roman" w:cs="Times New Roman"/>
          <w:sz w:val="24"/>
          <w:szCs w:val="24"/>
        </w:rPr>
      </w:pPr>
    </w:p>
    <w:p w:rsidR="00A70A50" w:rsidRPr="006E027A" w:rsidRDefault="00A70A50" w:rsidP="00A70A50">
      <w:pPr>
        <w:pStyle w:val="BodyText4"/>
        <w:numPr>
          <w:ilvl w:val="0"/>
          <w:numId w:val="69"/>
        </w:numPr>
        <w:shd w:val="clear" w:color="auto" w:fill="auto"/>
        <w:tabs>
          <w:tab w:val="left" w:pos="419"/>
        </w:tabs>
        <w:spacing w:before="120" w:line="240" w:lineRule="exact"/>
        <w:ind w:left="440" w:right="40" w:hanging="400"/>
        <w:rPr>
          <w:rFonts w:ascii="Times New Roman" w:hAnsi="Times New Roman" w:cs="Times New Roman"/>
          <w:sz w:val="24"/>
          <w:szCs w:val="24"/>
        </w:rPr>
      </w:pPr>
      <w:r w:rsidRPr="006E027A">
        <w:rPr>
          <w:rFonts w:ascii="Times New Roman" w:hAnsi="Times New Roman" w:cs="Times New Roman"/>
          <w:sz w:val="24"/>
          <w:szCs w:val="24"/>
          <w:lang w:val="en-US"/>
        </w:rPr>
        <w:lastRenderedPageBreak/>
        <w:t>In the case of annexes 1 and 2 by at leas</w:t>
      </w:r>
      <w:r>
        <w:rPr>
          <w:rFonts w:ascii="Times New Roman" w:hAnsi="Times New Roman" w:cs="Times New Roman"/>
          <w:sz w:val="24"/>
          <w:szCs w:val="24"/>
          <w:lang w:val="en-US"/>
        </w:rPr>
        <w:t>t one-third of the States bound</w:t>
      </w:r>
      <w:r w:rsidRPr="006E027A">
        <w:rPr>
          <w:rFonts w:ascii="Times New Roman" w:hAnsi="Times New Roman" w:cs="Times New Roman"/>
          <w:sz w:val="24"/>
          <w:szCs w:val="24"/>
          <w:lang w:val="en-US"/>
        </w:rPr>
        <w:t xml:space="preserve"> by the annex to which an amend</w:t>
      </w:r>
      <w:r w:rsidRPr="006E027A">
        <w:rPr>
          <w:rFonts w:ascii="Times New Roman" w:hAnsi="Times New Roman" w:cs="Times New Roman"/>
          <w:sz w:val="24"/>
          <w:szCs w:val="24"/>
          <w:lang w:val="en-US"/>
        </w:rPr>
        <w:softHyphen/>
        <w:t>ment has been proposed.</w:t>
      </w:r>
    </w:p>
    <w:p w:rsidR="00A70A50" w:rsidRPr="006E027A" w:rsidRDefault="00A70A50" w:rsidP="00A70A50">
      <w:pPr>
        <w:pStyle w:val="BodyText4"/>
        <w:shd w:val="clear" w:color="auto" w:fill="auto"/>
        <w:spacing w:before="120"/>
        <w:ind w:left="40" w:right="40" w:firstLine="244"/>
        <w:rPr>
          <w:rFonts w:ascii="Times New Roman" w:hAnsi="Times New Roman" w:cs="Times New Roman"/>
          <w:sz w:val="24"/>
          <w:szCs w:val="24"/>
        </w:rPr>
      </w:pPr>
      <w:r w:rsidRPr="006E027A">
        <w:rPr>
          <w:rFonts w:ascii="Times New Roman" w:hAnsi="Times New Roman" w:cs="Times New Roman"/>
          <w:sz w:val="24"/>
          <w:szCs w:val="24"/>
          <w:lang w:val="en-US"/>
        </w:rPr>
        <w:t>The Secretary-General shall invite to the Conference such States, other than Contracting States, invited to attend the United Nations Conference on Road and Motor Transport or whose participation would, in the opinion of the Eco</w:t>
      </w:r>
      <w:r w:rsidRPr="006E027A">
        <w:rPr>
          <w:rFonts w:ascii="Times New Roman" w:hAnsi="Times New Roman" w:cs="Times New Roman"/>
          <w:sz w:val="24"/>
          <w:szCs w:val="24"/>
          <w:lang w:val="en-US"/>
        </w:rPr>
        <w:softHyphen/>
        <w:t>nomic and Social Council, be desirable.</w:t>
      </w:r>
    </w:p>
    <w:p w:rsidR="00A70A50" w:rsidRPr="006E027A" w:rsidRDefault="00A70A50" w:rsidP="00A70A50">
      <w:pPr>
        <w:pStyle w:val="BodyText4"/>
        <w:shd w:val="clear" w:color="auto" w:fill="auto"/>
        <w:spacing w:before="120" w:line="250" w:lineRule="exact"/>
        <w:ind w:left="40" w:right="40" w:firstLine="244"/>
        <w:rPr>
          <w:rFonts w:ascii="Times New Roman" w:hAnsi="Times New Roman" w:cs="Times New Roman"/>
          <w:sz w:val="24"/>
          <w:szCs w:val="24"/>
        </w:rPr>
      </w:pPr>
      <w:r w:rsidRPr="006E027A">
        <w:rPr>
          <w:rFonts w:ascii="Times New Roman" w:hAnsi="Times New Roman" w:cs="Times New Roman"/>
          <w:sz w:val="24"/>
          <w:szCs w:val="24"/>
          <w:lang w:val="en-US"/>
        </w:rPr>
        <w:t>The provisions of this paragraph shall not apply in cases where an amendment to the Convention has been adopted in accordance with paragraph 5 of this article.</w:t>
      </w:r>
    </w:p>
    <w:p w:rsidR="00A70A50" w:rsidRPr="006E027A" w:rsidRDefault="00A70A50" w:rsidP="00A70A50">
      <w:pPr>
        <w:pStyle w:val="BodyText4"/>
        <w:numPr>
          <w:ilvl w:val="0"/>
          <w:numId w:val="68"/>
        </w:numPr>
        <w:shd w:val="clear" w:color="auto" w:fill="auto"/>
        <w:tabs>
          <w:tab w:val="left" w:pos="482"/>
        </w:tabs>
        <w:spacing w:before="120" w:line="240" w:lineRule="exact"/>
        <w:ind w:left="40" w:right="40" w:firstLine="180"/>
        <w:rPr>
          <w:rFonts w:ascii="Times New Roman" w:hAnsi="Times New Roman" w:cs="Times New Roman"/>
          <w:sz w:val="24"/>
          <w:szCs w:val="24"/>
        </w:rPr>
      </w:pPr>
      <w:r w:rsidRPr="006E027A">
        <w:rPr>
          <w:rFonts w:ascii="Times New Roman" w:hAnsi="Times New Roman" w:cs="Times New Roman"/>
          <w:sz w:val="24"/>
          <w:szCs w:val="24"/>
          <w:lang w:val="en-US"/>
        </w:rPr>
        <w:t>Any amendment to this Convention which shall be adopted by a two-thirds majority vote of a conference shall be communicated to all Contracting States for acceptance. Ninety days after its acceptance by two-thirds of the Con</w:t>
      </w:r>
      <w:r w:rsidRPr="006E027A">
        <w:rPr>
          <w:rFonts w:ascii="Times New Roman" w:hAnsi="Times New Roman" w:cs="Times New Roman"/>
          <w:sz w:val="24"/>
          <w:szCs w:val="24"/>
          <w:lang w:val="en-US"/>
        </w:rPr>
        <w:softHyphen/>
        <w:t>tracting States each amendment to the Convention, except for those to annexes 1 and 2, shall enter into force for all the Contracting States except those which, before it enters into force, make a declaration that they do not adopt the amendment.</w:t>
      </w:r>
    </w:p>
    <w:p w:rsidR="00A70A50" w:rsidRPr="006E027A" w:rsidRDefault="00A70A50" w:rsidP="00A70A50">
      <w:pPr>
        <w:pStyle w:val="BodyText4"/>
        <w:shd w:val="clear" w:color="auto" w:fill="auto"/>
        <w:spacing w:before="120" w:line="240" w:lineRule="exact"/>
        <w:ind w:left="40" w:right="40" w:firstLine="244"/>
        <w:rPr>
          <w:rFonts w:ascii="Times New Roman" w:hAnsi="Times New Roman" w:cs="Times New Roman"/>
          <w:sz w:val="24"/>
          <w:szCs w:val="24"/>
        </w:rPr>
      </w:pPr>
      <w:r w:rsidRPr="006E027A">
        <w:rPr>
          <w:rFonts w:ascii="Times New Roman" w:hAnsi="Times New Roman" w:cs="Times New Roman"/>
          <w:sz w:val="24"/>
          <w:szCs w:val="24"/>
          <w:lang w:val="en-US"/>
        </w:rPr>
        <w:t>For the entry into force of any amendment to annexes 1 and 2 the majority shall be two-thirds of the States bound by the amended annex.</w:t>
      </w:r>
    </w:p>
    <w:p w:rsidR="00A70A50" w:rsidRPr="00D00411" w:rsidRDefault="00A70A50" w:rsidP="00A70A50">
      <w:pPr>
        <w:pStyle w:val="BodyText4"/>
        <w:spacing w:before="120" w:line="240" w:lineRule="exact"/>
        <w:ind w:right="40" w:firstLine="284"/>
        <w:rPr>
          <w:rFonts w:ascii="Times New Roman" w:hAnsi="Times New Roman" w:cs="Times New Roman"/>
          <w:sz w:val="24"/>
          <w:szCs w:val="24"/>
          <w:lang w:val="en-US"/>
        </w:rPr>
      </w:pPr>
      <w:r w:rsidRPr="00D00411">
        <w:rPr>
          <w:rFonts w:ascii="Times New Roman" w:hAnsi="Times New Roman" w:cs="Times New Roman"/>
          <w:sz w:val="24"/>
          <w:szCs w:val="24"/>
          <w:lang w:val="en-US"/>
        </w:rPr>
        <w:t>4. The Conference may by a two-thirds majority vote determine at the time of the adoption of an amendment to this Convention, except for those to annexes 1 and 2, that the amendment is of such a nature that any Contracting State which has made a declaration that it does not accept the amendment and which then does not accept the amendment within a period of twelve months after the amendment enters into force shall, upon the expiration of this period, cease to be a party to the Convention.</w:t>
      </w:r>
    </w:p>
    <w:p w:rsidR="00A70A50" w:rsidRPr="00805D23" w:rsidRDefault="00A70A50" w:rsidP="00A70A50">
      <w:pPr>
        <w:pStyle w:val="BodyText4"/>
        <w:spacing w:before="120" w:line="240" w:lineRule="exact"/>
        <w:ind w:right="40"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805D23">
        <w:rPr>
          <w:rFonts w:ascii="Times New Roman" w:hAnsi="Times New Roman" w:cs="Times New Roman"/>
          <w:sz w:val="24"/>
          <w:szCs w:val="24"/>
          <w:lang w:val="en-US"/>
        </w:rPr>
        <w:t>In the event of a two-</w:t>
      </w:r>
      <w:r>
        <w:rPr>
          <w:rFonts w:ascii="Times New Roman" w:hAnsi="Times New Roman" w:cs="Times New Roman"/>
          <w:sz w:val="24"/>
          <w:szCs w:val="24"/>
          <w:lang w:val="en-US"/>
        </w:rPr>
        <w:t>thirds majority of the Contract</w:t>
      </w:r>
      <w:r w:rsidRPr="00805D23">
        <w:rPr>
          <w:rFonts w:ascii="Times New Roman" w:hAnsi="Times New Roman" w:cs="Times New Roman"/>
          <w:sz w:val="24"/>
          <w:szCs w:val="24"/>
          <w:lang w:val="en-US"/>
        </w:rPr>
        <w:t>ing States informing the Secretary-Ge</w:t>
      </w:r>
      <w:r>
        <w:rPr>
          <w:rFonts w:ascii="Times New Roman" w:hAnsi="Times New Roman" w:cs="Times New Roman"/>
          <w:sz w:val="24"/>
          <w:szCs w:val="24"/>
          <w:lang w:val="en-US"/>
        </w:rPr>
        <w:t xml:space="preserve">neral pursuant to paragraph 1 </w:t>
      </w:r>
      <w:r w:rsidRPr="0002703F">
        <w:rPr>
          <w:rFonts w:ascii="Times New Roman" w:hAnsi="Times New Roman" w:cs="Times New Roman"/>
          <w:i/>
          <w:sz w:val="24"/>
          <w:szCs w:val="24"/>
          <w:lang w:val="en-US"/>
        </w:rPr>
        <w:t>(b)</w:t>
      </w:r>
      <w:r w:rsidRPr="00805D23">
        <w:rPr>
          <w:rFonts w:ascii="Times New Roman" w:hAnsi="Times New Roman" w:cs="Times New Roman"/>
          <w:sz w:val="24"/>
          <w:szCs w:val="24"/>
          <w:lang w:val="en-US"/>
        </w:rPr>
        <w:t xml:space="preserve"> of this article that they favour the acceptance of the amendment</w:t>
      </w:r>
      <w:r>
        <w:rPr>
          <w:rFonts w:ascii="Times New Roman" w:hAnsi="Times New Roman" w:cs="Times New Roman"/>
          <w:sz w:val="24"/>
          <w:szCs w:val="24"/>
          <w:lang w:val="en-US"/>
        </w:rPr>
        <w:t xml:space="preserve"> without a conference, notifica</w:t>
      </w:r>
      <w:r w:rsidRPr="00805D23">
        <w:rPr>
          <w:rFonts w:ascii="Times New Roman" w:hAnsi="Times New Roman" w:cs="Times New Roman"/>
          <w:sz w:val="24"/>
          <w:szCs w:val="24"/>
          <w:lang w:val="en-US"/>
        </w:rPr>
        <w:t>tion of their decision shall be</w:t>
      </w:r>
      <w:r>
        <w:rPr>
          <w:rFonts w:ascii="Times New Roman" w:hAnsi="Times New Roman" w:cs="Times New Roman"/>
          <w:sz w:val="24"/>
          <w:szCs w:val="24"/>
          <w:lang w:val="en-US"/>
        </w:rPr>
        <w:t xml:space="preserve"> communicated by the Secretary-</w:t>
      </w:r>
      <w:r w:rsidRPr="00805D23">
        <w:rPr>
          <w:rFonts w:ascii="Times New Roman" w:hAnsi="Times New Roman" w:cs="Times New Roman"/>
          <w:sz w:val="24"/>
          <w:szCs w:val="24"/>
          <w:lang w:val="en-US"/>
        </w:rPr>
        <w:t>General to all the Contracting States. The amendment shall upon the expiration of ninety days from the date of such notification become effective as regards all the Contracting States except those States which notify the Secretary-General that they object to such an amendment within that period.</w:t>
      </w:r>
    </w:p>
    <w:p w:rsidR="00A70A50" w:rsidRPr="00805D23" w:rsidRDefault="00A70A50" w:rsidP="00A70A50">
      <w:pPr>
        <w:pStyle w:val="BodyText4"/>
        <w:spacing w:before="120" w:line="240" w:lineRule="exact"/>
        <w:ind w:right="40"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805D23">
        <w:rPr>
          <w:rFonts w:ascii="Times New Roman" w:hAnsi="Times New Roman" w:cs="Times New Roman"/>
          <w:sz w:val="24"/>
          <w:szCs w:val="24"/>
          <w:lang w:val="en-US"/>
        </w:rPr>
        <w:t>As regards amendments to annexes 1 and 2, and any amendment not within the scope of paragraph 4 of this article, the existing provisions shall remain in force in respect of any Contracting State which has made a declaration or lodged an objection with respect to such an amendment</w:t>
      </w:r>
      <w:r>
        <w:rPr>
          <w:rFonts w:ascii="Times New Roman" w:hAnsi="Times New Roman" w:cs="Times New Roman"/>
          <w:sz w:val="24"/>
          <w:szCs w:val="24"/>
          <w:lang w:val="en-US"/>
        </w:rPr>
        <w:t>.</w:t>
      </w:r>
    </w:p>
    <w:p w:rsidR="00A70A50" w:rsidRPr="00805D23" w:rsidRDefault="00A70A50" w:rsidP="00A70A50">
      <w:pPr>
        <w:pStyle w:val="BodyText4"/>
        <w:spacing w:before="120" w:line="240" w:lineRule="exact"/>
        <w:ind w:right="40"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805D23">
        <w:rPr>
          <w:rFonts w:ascii="Times New Roman" w:hAnsi="Times New Roman" w:cs="Times New Roman"/>
          <w:sz w:val="24"/>
          <w:szCs w:val="24"/>
          <w:lang w:val="en-US"/>
        </w:rPr>
        <w:t>A Contracting State which has made a declaration in accordance with the provisions of paragraph 3 of this article, or has lodged an objection in accordance with the provisions of paragraph 5 of this ar</w:t>
      </w:r>
      <w:r>
        <w:rPr>
          <w:rFonts w:ascii="Times New Roman" w:hAnsi="Times New Roman" w:cs="Times New Roman"/>
          <w:sz w:val="24"/>
          <w:szCs w:val="24"/>
          <w:lang w:val="en-US"/>
        </w:rPr>
        <w:t>ticle to an amendment, may with</w:t>
      </w:r>
      <w:r w:rsidRPr="00805D23">
        <w:rPr>
          <w:rFonts w:ascii="Times New Roman" w:hAnsi="Times New Roman" w:cs="Times New Roman"/>
          <w:sz w:val="24"/>
          <w:szCs w:val="24"/>
          <w:lang w:val="en-US"/>
        </w:rPr>
        <w:t>draw such declaration or objectio</w:t>
      </w:r>
      <w:r>
        <w:rPr>
          <w:rFonts w:ascii="Times New Roman" w:hAnsi="Times New Roman" w:cs="Times New Roman"/>
          <w:sz w:val="24"/>
          <w:szCs w:val="24"/>
          <w:lang w:val="en-US"/>
        </w:rPr>
        <w:t>n at any time by notifica</w:t>
      </w:r>
      <w:r w:rsidRPr="00805D23">
        <w:rPr>
          <w:rFonts w:ascii="Times New Roman" w:hAnsi="Times New Roman" w:cs="Times New Roman"/>
          <w:sz w:val="24"/>
          <w:szCs w:val="24"/>
          <w:lang w:val="en-US"/>
        </w:rPr>
        <w:t>tion addressed to the Secretary-General. The amendment shall be effective as regards that State upon receipt of such notifi</w:t>
      </w:r>
      <w:r>
        <w:rPr>
          <w:rFonts w:ascii="Times New Roman" w:hAnsi="Times New Roman" w:cs="Times New Roman"/>
          <w:sz w:val="24"/>
          <w:szCs w:val="24"/>
          <w:lang w:val="en-US"/>
        </w:rPr>
        <w:t>cation by the Secretary-General.</w:t>
      </w:r>
    </w:p>
    <w:p w:rsidR="00A70A50" w:rsidRDefault="00A70A50" w:rsidP="00A70A50">
      <w:pPr>
        <w:pStyle w:val="BodyText4"/>
        <w:spacing w:before="120" w:line="240" w:lineRule="exact"/>
        <w:ind w:right="40" w:firstLine="0"/>
        <w:jc w:val="center"/>
        <w:rPr>
          <w:rFonts w:ascii="Times New Roman" w:hAnsi="Times New Roman" w:cs="Times New Roman"/>
          <w:sz w:val="24"/>
          <w:szCs w:val="24"/>
          <w:lang w:val="en-US"/>
        </w:rPr>
      </w:pPr>
    </w:p>
    <w:p w:rsidR="00A70A50" w:rsidRPr="00805D23" w:rsidRDefault="00A70A50" w:rsidP="00A70A50">
      <w:pPr>
        <w:pStyle w:val="BodyText4"/>
        <w:spacing w:before="120" w:line="240" w:lineRule="exact"/>
        <w:ind w:right="40" w:firstLine="0"/>
        <w:jc w:val="center"/>
        <w:rPr>
          <w:rFonts w:ascii="Times New Roman" w:hAnsi="Times New Roman" w:cs="Times New Roman"/>
          <w:sz w:val="24"/>
          <w:szCs w:val="24"/>
          <w:lang w:val="en-US"/>
        </w:rPr>
      </w:pPr>
      <w:r w:rsidRPr="00805D23">
        <w:rPr>
          <w:rFonts w:ascii="Times New Roman" w:hAnsi="Times New Roman" w:cs="Times New Roman"/>
          <w:sz w:val="24"/>
          <w:szCs w:val="24"/>
          <w:lang w:val="en-US"/>
        </w:rPr>
        <w:t>ARTICLE 32</w:t>
      </w:r>
    </w:p>
    <w:p w:rsidR="00A70A50" w:rsidRPr="00805D23" w:rsidRDefault="00A70A50" w:rsidP="00A70A50">
      <w:pPr>
        <w:pStyle w:val="BodyText4"/>
        <w:spacing w:before="120" w:after="240" w:line="240" w:lineRule="exact"/>
        <w:ind w:right="40" w:firstLine="284"/>
        <w:rPr>
          <w:rFonts w:ascii="Times New Roman" w:hAnsi="Times New Roman" w:cs="Times New Roman"/>
          <w:sz w:val="24"/>
          <w:szCs w:val="24"/>
          <w:lang w:val="en-US"/>
        </w:rPr>
      </w:pPr>
      <w:r w:rsidRPr="00805D23">
        <w:rPr>
          <w:rFonts w:ascii="Times New Roman" w:hAnsi="Times New Roman" w:cs="Times New Roman"/>
          <w:sz w:val="24"/>
          <w:szCs w:val="24"/>
          <w:lang w:val="en-US"/>
        </w:rPr>
        <w:t>This Convention may be denounced by means of one year’s notice given to the Secretary-General of the United Nations, who shall notify each signatory or acceding State thereof. After the expiration of this period the Convention shall cease to be in force as regards the Contracting State which denounces it</w:t>
      </w:r>
      <w:r>
        <w:rPr>
          <w:rFonts w:ascii="Times New Roman" w:hAnsi="Times New Roman" w:cs="Times New Roman"/>
          <w:sz w:val="24"/>
          <w:szCs w:val="24"/>
          <w:lang w:val="en-US"/>
        </w:rPr>
        <w:t>.</w:t>
      </w:r>
    </w:p>
    <w:p w:rsidR="00A70A50" w:rsidRPr="00805D23" w:rsidRDefault="00A70A50" w:rsidP="00A70A50">
      <w:pPr>
        <w:pStyle w:val="BodyText4"/>
        <w:spacing w:before="120" w:line="240" w:lineRule="exact"/>
        <w:ind w:right="40" w:firstLine="0"/>
        <w:jc w:val="center"/>
        <w:rPr>
          <w:rFonts w:ascii="Times New Roman" w:hAnsi="Times New Roman" w:cs="Times New Roman"/>
          <w:sz w:val="24"/>
          <w:szCs w:val="24"/>
          <w:lang w:val="en-US"/>
        </w:rPr>
      </w:pPr>
      <w:r w:rsidRPr="00805D23">
        <w:rPr>
          <w:rFonts w:ascii="Times New Roman" w:hAnsi="Times New Roman" w:cs="Times New Roman"/>
          <w:sz w:val="24"/>
          <w:szCs w:val="24"/>
          <w:lang w:val="en-US"/>
        </w:rPr>
        <w:t>ARTICLE 33</w:t>
      </w:r>
    </w:p>
    <w:p w:rsidR="00A70A50" w:rsidRPr="00805D23" w:rsidRDefault="00A70A50" w:rsidP="00A70A50">
      <w:pPr>
        <w:pStyle w:val="BodyText4"/>
        <w:spacing w:before="120" w:after="360" w:line="240" w:lineRule="exact"/>
        <w:ind w:right="40" w:firstLine="284"/>
        <w:rPr>
          <w:rFonts w:ascii="Times New Roman" w:hAnsi="Times New Roman" w:cs="Times New Roman"/>
          <w:sz w:val="24"/>
          <w:szCs w:val="24"/>
          <w:lang w:val="en-US"/>
        </w:rPr>
      </w:pPr>
      <w:r w:rsidRPr="00805D23">
        <w:rPr>
          <w:rFonts w:ascii="Times New Roman" w:hAnsi="Times New Roman" w:cs="Times New Roman"/>
          <w:sz w:val="24"/>
          <w:szCs w:val="24"/>
          <w:lang w:val="en-US"/>
        </w:rPr>
        <w:t>Any dispute between any two or more Contracting States concerning the interpreta</w:t>
      </w:r>
      <w:r>
        <w:rPr>
          <w:rFonts w:ascii="Times New Roman" w:hAnsi="Times New Roman" w:cs="Times New Roman"/>
          <w:sz w:val="24"/>
          <w:szCs w:val="24"/>
          <w:lang w:val="en-US"/>
        </w:rPr>
        <w:t>tion or application of this Con</w:t>
      </w:r>
      <w:r w:rsidRPr="00805D23">
        <w:rPr>
          <w:rFonts w:ascii="Times New Roman" w:hAnsi="Times New Roman" w:cs="Times New Roman"/>
          <w:sz w:val="24"/>
          <w:szCs w:val="24"/>
          <w:lang w:val="en-US"/>
        </w:rPr>
        <w:t>vention, which the Parties are unable to settle by negotiation or by another mode of settlement, may be referred by written application from any of the Contracting States concerned to the International Court of Justice for decision.</w:t>
      </w:r>
    </w:p>
    <w:p w:rsidR="00A70A50" w:rsidRPr="00805D23" w:rsidRDefault="00A70A50" w:rsidP="00A70A50">
      <w:pPr>
        <w:pStyle w:val="BodyText4"/>
        <w:spacing w:before="120" w:line="240" w:lineRule="exact"/>
        <w:ind w:right="40" w:firstLine="0"/>
        <w:jc w:val="center"/>
        <w:rPr>
          <w:rFonts w:ascii="Times New Roman" w:hAnsi="Times New Roman" w:cs="Times New Roman"/>
          <w:sz w:val="24"/>
          <w:szCs w:val="24"/>
          <w:lang w:val="en-US"/>
        </w:rPr>
      </w:pPr>
      <w:r w:rsidRPr="00805D23">
        <w:rPr>
          <w:rFonts w:ascii="Times New Roman" w:hAnsi="Times New Roman" w:cs="Times New Roman"/>
          <w:sz w:val="24"/>
          <w:szCs w:val="24"/>
          <w:lang w:val="en-US"/>
        </w:rPr>
        <w:t>ARTICLE 34</w:t>
      </w:r>
    </w:p>
    <w:p w:rsidR="00A70A50" w:rsidRPr="00805D23" w:rsidRDefault="00A70A50" w:rsidP="00A70A50">
      <w:pPr>
        <w:pStyle w:val="BodyText4"/>
        <w:spacing w:before="120" w:line="240" w:lineRule="exact"/>
        <w:ind w:right="40" w:firstLine="284"/>
        <w:rPr>
          <w:rFonts w:ascii="Times New Roman" w:hAnsi="Times New Roman" w:cs="Times New Roman"/>
          <w:sz w:val="24"/>
          <w:szCs w:val="24"/>
          <w:lang w:val="en-US"/>
        </w:rPr>
      </w:pPr>
      <w:r w:rsidRPr="00805D23">
        <w:rPr>
          <w:rFonts w:ascii="Times New Roman" w:hAnsi="Times New Roman" w:cs="Times New Roman"/>
          <w:sz w:val="24"/>
          <w:szCs w:val="24"/>
          <w:lang w:val="en-US"/>
        </w:rPr>
        <w:t>Nothing in this Convention shall be deemed to prevent a Contracting State from taking action compatible with the provisions of the Charter of the United Nations and limited to the exigencies of the situation which it considers necessary for its external or internal security.</w:t>
      </w:r>
    </w:p>
    <w:p w:rsidR="00A70A50" w:rsidRDefault="00A70A50" w:rsidP="00A70A50">
      <w:pPr>
        <w:pStyle w:val="BodyText4"/>
        <w:spacing w:before="120" w:line="240" w:lineRule="exact"/>
        <w:ind w:right="40" w:firstLine="0"/>
        <w:jc w:val="center"/>
        <w:rPr>
          <w:rFonts w:ascii="Times New Roman" w:hAnsi="Times New Roman" w:cs="Times New Roman"/>
          <w:sz w:val="24"/>
          <w:szCs w:val="24"/>
          <w:lang w:val="en-US"/>
        </w:rPr>
      </w:pPr>
    </w:p>
    <w:p w:rsidR="00A70A50" w:rsidRPr="00805D23" w:rsidRDefault="00A70A50" w:rsidP="00A70A50">
      <w:pPr>
        <w:pStyle w:val="BodyText4"/>
        <w:spacing w:before="120" w:line="240" w:lineRule="exact"/>
        <w:ind w:right="40" w:firstLine="0"/>
        <w:jc w:val="center"/>
        <w:rPr>
          <w:rFonts w:ascii="Times New Roman" w:hAnsi="Times New Roman" w:cs="Times New Roman"/>
          <w:sz w:val="24"/>
          <w:szCs w:val="24"/>
          <w:lang w:val="en-US"/>
        </w:rPr>
      </w:pPr>
      <w:r w:rsidRPr="00805D23">
        <w:rPr>
          <w:rFonts w:ascii="Times New Roman" w:hAnsi="Times New Roman" w:cs="Times New Roman"/>
          <w:sz w:val="24"/>
          <w:szCs w:val="24"/>
          <w:lang w:val="en-US"/>
        </w:rPr>
        <w:t>ARTICLE 35</w:t>
      </w:r>
    </w:p>
    <w:p w:rsidR="00A70A50" w:rsidRPr="00805D23" w:rsidRDefault="00A70A50" w:rsidP="00A70A50">
      <w:pPr>
        <w:pStyle w:val="BodyText4"/>
        <w:spacing w:before="120" w:line="240" w:lineRule="exact"/>
        <w:ind w:right="40"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805D23">
        <w:rPr>
          <w:rFonts w:ascii="Times New Roman" w:hAnsi="Times New Roman" w:cs="Times New Roman"/>
          <w:sz w:val="24"/>
          <w:szCs w:val="24"/>
          <w:lang w:val="en-US"/>
        </w:rPr>
        <w:t>The Secretary-General shall, in addition to the notifications provided for in article 29, paragraphs 1, 3 and 5 of article 31 and article 32, notify the States referred to in paragraph 1 of article 27 of the following:</w:t>
      </w:r>
    </w:p>
    <w:p w:rsidR="00A70A50" w:rsidRPr="00C22028" w:rsidRDefault="00A70A50" w:rsidP="00A70A50">
      <w:pPr>
        <w:pStyle w:val="BodyText4"/>
        <w:shd w:val="clear" w:color="auto" w:fill="auto"/>
        <w:spacing w:before="120" w:line="240" w:lineRule="exact"/>
        <w:ind w:left="426" w:right="40" w:hanging="426"/>
        <w:rPr>
          <w:rFonts w:ascii="Times New Roman" w:hAnsi="Times New Roman" w:cs="Times New Roman"/>
          <w:sz w:val="24"/>
          <w:szCs w:val="24"/>
        </w:rPr>
      </w:pPr>
      <w:r w:rsidRPr="00C22028">
        <w:rPr>
          <w:rFonts w:ascii="Times New Roman" w:hAnsi="Times New Roman" w:cs="Times New Roman"/>
          <w:i/>
          <w:sz w:val="24"/>
          <w:szCs w:val="24"/>
          <w:lang w:val="en-US"/>
        </w:rPr>
        <w:t>(a)</w:t>
      </w:r>
      <w:r w:rsidRPr="00C2202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C22028">
        <w:rPr>
          <w:rFonts w:ascii="Times New Roman" w:hAnsi="Times New Roman" w:cs="Times New Roman"/>
          <w:sz w:val="24"/>
          <w:szCs w:val="24"/>
          <w:lang w:val="en-US"/>
        </w:rPr>
        <w:t>Declarations by Contracting States that they exclude annex 1, annex 2, or both of them, from the application</w:t>
      </w:r>
      <w:r>
        <w:rPr>
          <w:rFonts w:ascii="Times New Roman" w:hAnsi="Times New Roman" w:cs="Times New Roman"/>
          <w:sz w:val="24"/>
          <w:szCs w:val="24"/>
          <w:lang w:val="en-US"/>
        </w:rPr>
        <w:t xml:space="preserve"> </w:t>
      </w:r>
      <w:r w:rsidRPr="00C22028">
        <w:rPr>
          <w:rFonts w:ascii="Times New Roman" w:hAnsi="Times New Roman" w:cs="Times New Roman"/>
          <w:sz w:val="24"/>
          <w:szCs w:val="24"/>
          <w:lang w:val="en-US"/>
        </w:rPr>
        <w:t>of the Convention in accordance with paragraph 1 of article 2;</w:t>
      </w:r>
    </w:p>
    <w:p w:rsidR="00A70A50" w:rsidRPr="006E027A" w:rsidRDefault="00A70A50" w:rsidP="00A70A50">
      <w:pPr>
        <w:pStyle w:val="BodyText4"/>
        <w:numPr>
          <w:ilvl w:val="0"/>
          <w:numId w:val="70"/>
        </w:numPr>
        <w:shd w:val="clear" w:color="auto" w:fill="auto"/>
        <w:tabs>
          <w:tab w:val="left" w:pos="567"/>
        </w:tabs>
        <w:spacing w:before="120"/>
        <w:ind w:left="426" w:right="40" w:hanging="426"/>
        <w:rPr>
          <w:rFonts w:ascii="Times New Roman" w:hAnsi="Times New Roman" w:cs="Times New Roman"/>
          <w:sz w:val="24"/>
          <w:szCs w:val="24"/>
        </w:rPr>
      </w:pPr>
      <w:r w:rsidRPr="006E027A">
        <w:rPr>
          <w:rFonts w:ascii="Times New Roman" w:hAnsi="Times New Roman" w:cs="Times New Roman"/>
          <w:sz w:val="24"/>
          <w:szCs w:val="24"/>
          <w:lang w:val="en-US"/>
        </w:rPr>
        <w:t>Declarations by Contracting States that they shall be bound by annex 1, annex 2, or both of them, in accord</w:t>
      </w:r>
      <w:r w:rsidRPr="006E027A">
        <w:rPr>
          <w:rFonts w:ascii="Times New Roman" w:hAnsi="Times New Roman" w:cs="Times New Roman"/>
          <w:sz w:val="24"/>
          <w:szCs w:val="24"/>
          <w:lang w:val="en-US"/>
        </w:rPr>
        <w:softHyphen/>
        <w:t>ance with paragraph 2 of article 2;</w:t>
      </w:r>
    </w:p>
    <w:p w:rsidR="00A70A50" w:rsidRPr="006E027A" w:rsidRDefault="00A70A50" w:rsidP="00A70A50">
      <w:pPr>
        <w:pStyle w:val="BodyText4"/>
        <w:numPr>
          <w:ilvl w:val="0"/>
          <w:numId w:val="70"/>
        </w:numPr>
        <w:shd w:val="clear" w:color="auto" w:fill="auto"/>
        <w:tabs>
          <w:tab w:val="left" w:pos="567"/>
        </w:tabs>
        <w:spacing w:before="120" w:line="240" w:lineRule="exact"/>
        <w:ind w:left="426" w:right="40" w:hanging="426"/>
        <w:rPr>
          <w:rFonts w:ascii="Times New Roman" w:hAnsi="Times New Roman" w:cs="Times New Roman"/>
          <w:sz w:val="24"/>
          <w:szCs w:val="24"/>
        </w:rPr>
      </w:pPr>
      <w:r w:rsidRPr="006E027A">
        <w:rPr>
          <w:rFonts w:ascii="Times New Roman" w:hAnsi="Times New Roman" w:cs="Times New Roman"/>
          <w:sz w:val="24"/>
          <w:szCs w:val="24"/>
          <w:lang w:val="en-US"/>
        </w:rPr>
        <w:t>Signatures, ratifications and accessions in accordance with article 27;</w:t>
      </w:r>
    </w:p>
    <w:p w:rsidR="00A70A50" w:rsidRPr="006E027A" w:rsidRDefault="00A70A50" w:rsidP="00A70A50">
      <w:pPr>
        <w:pStyle w:val="BodyText4"/>
        <w:numPr>
          <w:ilvl w:val="0"/>
          <w:numId w:val="70"/>
        </w:numPr>
        <w:shd w:val="clear" w:color="auto" w:fill="auto"/>
        <w:tabs>
          <w:tab w:val="left" w:pos="567"/>
        </w:tabs>
        <w:spacing w:before="120"/>
        <w:ind w:left="426" w:right="40" w:hanging="426"/>
        <w:rPr>
          <w:rFonts w:ascii="Times New Roman" w:hAnsi="Times New Roman" w:cs="Times New Roman"/>
          <w:sz w:val="24"/>
          <w:szCs w:val="24"/>
        </w:rPr>
      </w:pPr>
      <w:r w:rsidRPr="006E027A">
        <w:rPr>
          <w:rFonts w:ascii="Times New Roman" w:hAnsi="Times New Roman" w:cs="Times New Roman"/>
          <w:sz w:val="24"/>
          <w:szCs w:val="24"/>
          <w:lang w:val="en-US"/>
        </w:rPr>
        <w:t>Notifications with regar</w:t>
      </w:r>
      <w:r>
        <w:rPr>
          <w:rFonts w:ascii="Times New Roman" w:hAnsi="Times New Roman" w:cs="Times New Roman"/>
          <w:sz w:val="24"/>
          <w:szCs w:val="24"/>
          <w:lang w:val="en-US"/>
        </w:rPr>
        <w:t>d to the territorial applica</w:t>
      </w:r>
      <w:r w:rsidRPr="006E027A">
        <w:rPr>
          <w:rFonts w:ascii="Times New Roman" w:hAnsi="Times New Roman" w:cs="Times New Roman"/>
          <w:sz w:val="24"/>
          <w:szCs w:val="24"/>
          <w:lang w:val="en-US"/>
        </w:rPr>
        <w:t>tion of the Convention in accordance with article 28;</w:t>
      </w:r>
    </w:p>
    <w:p w:rsidR="00A70A50" w:rsidRPr="00984F67" w:rsidRDefault="00A70A50" w:rsidP="00A70A50">
      <w:pPr>
        <w:pStyle w:val="BodyText4"/>
        <w:numPr>
          <w:ilvl w:val="0"/>
          <w:numId w:val="70"/>
        </w:numPr>
        <w:shd w:val="clear" w:color="auto" w:fill="auto"/>
        <w:spacing w:before="120"/>
        <w:ind w:left="426" w:hanging="426"/>
        <w:rPr>
          <w:rFonts w:ascii="Times New Roman" w:hAnsi="Times New Roman" w:cs="Times New Roman"/>
          <w:sz w:val="24"/>
          <w:szCs w:val="24"/>
        </w:rPr>
      </w:pPr>
      <w:r w:rsidRPr="00984F67">
        <w:rPr>
          <w:rFonts w:ascii="Times New Roman" w:hAnsi="Times New Roman" w:cs="Times New Roman"/>
          <w:sz w:val="24"/>
          <w:szCs w:val="24"/>
          <w:lang w:val="en-US"/>
        </w:rPr>
        <w:t>Declarations whereby States accept amendments to the Convention in accordance with paragraph 3 of</w:t>
      </w:r>
      <w:r>
        <w:rPr>
          <w:rFonts w:ascii="Times New Roman" w:hAnsi="Times New Roman" w:cs="Times New Roman"/>
          <w:sz w:val="24"/>
          <w:szCs w:val="24"/>
          <w:lang w:val="en-US"/>
        </w:rPr>
        <w:t xml:space="preserve"> </w:t>
      </w:r>
      <w:r w:rsidRPr="00984F67">
        <w:rPr>
          <w:rFonts w:ascii="Times New Roman" w:hAnsi="Times New Roman" w:cs="Times New Roman"/>
          <w:sz w:val="24"/>
          <w:szCs w:val="24"/>
          <w:lang w:val="en-US"/>
        </w:rPr>
        <w:t>article 31;</w:t>
      </w:r>
    </w:p>
    <w:p w:rsidR="00A70A50" w:rsidRPr="006E027A" w:rsidRDefault="00A70A50" w:rsidP="00A70A50">
      <w:pPr>
        <w:pStyle w:val="BodyText4"/>
        <w:shd w:val="clear" w:color="auto" w:fill="auto"/>
        <w:spacing w:before="120"/>
        <w:ind w:left="426" w:right="40" w:hanging="426"/>
        <w:rPr>
          <w:rFonts w:ascii="Times New Roman" w:hAnsi="Times New Roman" w:cs="Times New Roman"/>
          <w:sz w:val="24"/>
          <w:szCs w:val="24"/>
        </w:rPr>
      </w:pPr>
      <w:r w:rsidRPr="00C22028">
        <w:rPr>
          <w:rFonts w:ascii="Times New Roman" w:hAnsi="Times New Roman" w:cs="Times New Roman"/>
          <w:i/>
          <w:sz w:val="24"/>
          <w:szCs w:val="24"/>
          <w:lang w:val="en-US"/>
        </w:rPr>
        <w:t>(f)</w:t>
      </w:r>
      <w:r w:rsidRPr="006E02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Objections to amendments to the Convention communi</w:t>
      </w:r>
      <w:r w:rsidRPr="006E027A">
        <w:rPr>
          <w:rFonts w:ascii="Times New Roman" w:hAnsi="Times New Roman" w:cs="Times New Roman"/>
          <w:sz w:val="24"/>
          <w:szCs w:val="24"/>
          <w:lang w:val="en-US"/>
        </w:rPr>
        <w:softHyphen/>
        <w:t>cated by States to the Secretary-General in accordance with paragraph 5 of article 31;</w:t>
      </w:r>
    </w:p>
    <w:p w:rsidR="00A70A50" w:rsidRPr="006E027A" w:rsidRDefault="00A70A50" w:rsidP="00A70A50">
      <w:pPr>
        <w:pStyle w:val="BodyText4"/>
        <w:numPr>
          <w:ilvl w:val="0"/>
          <w:numId w:val="72"/>
        </w:numPr>
        <w:shd w:val="clear" w:color="auto" w:fill="auto"/>
        <w:tabs>
          <w:tab w:val="left" w:pos="851"/>
        </w:tabs>
        <w:spacing w:before="120" w:line="240" w:lineRule="exact"/>
        <w:ind w:left="426" w:right="40" w:hanging="426"/>
        <w:rPr>
          <w:rFonts w:ascii="Times New Roman" w:hAnsi="Times New Roman" w:cs="Times New Roman"/>
          <w:sz w:val="24"/>
          <w:szCs w:val="24"/>
        </w:rPr>
      </w:pPr>
      <w:r w:rsidRPr="006E027A">
        <w:rPr>
          <w:rFonts w:ascii="Times New Roman" w:hAnsi="Times New Roman" w:cs="Times New Roman"/>
          <w:sz w:val="24"/>
          <w:szCs w:val="24"/>
          <w:lang w:val="en-US"/>
        </w:rPr>
        <w:t>The date of entry into force of amendments to the Con</w:t>
      </w:r>
      <w:r w:rsidRPr="006E027A">
        <w:rPr>
          <w:rFonts w:ascii="Times New Roman" w:hAnsi="Times New Roman" w:cs="Times New Roman"/>
          <w:sz w:val="24"/>
          <w:szCs w:val="24"/>
          <w:lang w:val="en-US"/>
        </w:rPr>
        <w:softHyphen/>
        <w:t xml:space="preserve">vention in </w:t>
      </w:r>
      <w:r w:rsidRPr="006E027A">
        <w:rPr>
          <w:rFonts w:ascii="Times New Roman" w:hAnsi="Times New Roman" w:cs="Times New Roman"/>
          <w:sz w:val="24"/>
          <w:szCs w:val="24"/>
        </w:rPr>
        <w:t>accordanc</w:t>
      </w:r>
      <w:r>
        <w:rPr>
          <w:rFonts w:ascii="Times New Roman" w:hAnsi="Times New Roman" w:cs="Times New Roman"/>
          <w:sz w:val="24"/>
          <w:szCs w:val="24"/>
        </w:rPr>
        <w:t>e</w:t>
      </w:r>
      <w:r w:rsidRPr="006E027A">
        <w:rPr>
          <w:rFonts w:ascii="Times New Roman" w:hAnsi="Times New Roman" w:cs="Times New Roman"/>
          <w:sz w:val="24"/>
          <w:szCs w:val="24"/>
        </w:rPr>
        <w:t xml:space="preserve"> </w:t>
      </w:r>
      <w:r w:rsidRPr="006E027A">
        <w:rPr>
          <w:rFonts w:ascii="Times New Roman" w:hAnsi="Times New Roman" w:cs="Times New Roman"/>
          <w:sz w:val="24"/>
          <w:szCs w:val="24"/>
          <w:lang w:val="en-US"/>
        </w:rPr>
        <w:t>with paragraphs 3 and 5 of article 31;</w:t>
      </w:r>
    </w:p>
    <w:p w:rsidR="00A70A50" w:rsidRPr="006E027A" w:rsidRDefault="00A70A50" w:rsidP="00A70A50">
      <w:pPr>
        <w:pStyle w:val="BodyText4"/>
        <w:shd w:val="clear" w:color="auto" w:fill="auto"/>
        <w:tabs>
          <w:tab w:val="left" w:pos="4365"/>
        </w:tabs>
        <w:spacing w:before="120"/>
        <w:ind w:left="426" w:right="40" w:hanging="426"/>
        <w:rPr>
          <w:rFonts w:ascii="Times New Roman" w:hAnsi="Times New Roman" w:cs="Times New Roman"/>
          <w:sz w:val="24"/>
          <w:szCs w:val="24"/>
        </w:rPr>
      </w:pPr>
      <w:r w:rsidRPr="00C22028">
        <w:rPr>
          <w:rFonts w:ascii="Times New Roman" w:hAnsi="Times New Roman" w:cs="Times New Roman"/>
          <w:i/>
          <w:sz w:val="24"/>
          <w:szCs w:val="24"/>
          <w:lang w:val="en-US"/>
        </w:rPr>
        <w:t>(h)</w:t>
      </w:r>
      <w:r w:rsidRPr="006E02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The date on which a State has ceased to be a Party to the Convention, in accordance with paragraph 4 of article 31;</w:t>
      </w:r>
      <w:r w:rsidRPr="006E027A">
        <w:rPr>
          <w:rFonts w:ascii="Times New Roman" w:hAnsi="Times New Roman" w:cs="Times New Roman"/>
          <w:sz w:val="24"/>
          <w:szCs w:val="24"/>
          <w:lang w:val="en-US"/>
        </w:rPr>
        <w:tab/>
      </w:r>
    </w:p>
    <w:p w:rsidR="00A70A50" w:rsidRPr="006E027A" w:rsidRDefault="00A70A50" w:rsidP="00A70A50">
      <w:pPr>
        <w:pStyle w:val="BodyText4"/>
        <w:shd w:val="clear" w:color="auto" w:fill="auto"/>
        <w:spacing w:before="120" w:line="235" w:lineRule="exact"/>
        <w:ind w:left="284" w:right="40" w:hanging="284"/>
        <w:rPr>
          <w:rFonts w:ascii="Times New Roman" w:hAnsi="Times New Roman" w:cs="Times New Roman"/>
          <w:sz w:val="24"/>
          <w:szCs w:val="24"/>
        </w:rPr>
      </w:pPr>
      <w:r w:rsidRPr="00C22028">
        <w:rPr>
          <w:rFonts w:ascii="Times New Roman" w:hAnsi="Times New Roman" w:cs="Times New Roman"/>
          <w:i/>
          <w:sz w:val="24"/>
          <w:szCs w:val="24"/>
          <w:lang w:val="en-US"/>
        </w:rPr>
        <w:t>(i)</w:t>
      </w:r>
      <w:r w:rsidRPr="006E02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Withdrawals of objections to an amendment in accord</w:t>
      </w:r>
      <w:r w:rsidRPr="006E027A">
        <w:rPr>
          <w:rFonts w:ascii="Times New Roman" w:hAnsi="Times New Roman" w:cs="Times New Roman"/>
          <w:sz w:val="24"/>
          <w:szCs w:val="24"/>
          <w:lang w:val="en-US"/>
        </w:rPr>
        <w:softHyphen/>
        <w:t>ance with paragraph 7 of article 31;</w:t>
      </w:r>
    </w:p>
    <w:p w:rsidR="00A70A50" w:rsidRPr="006E027A" w:rsidRDefault="00A70A50" w:rsidP="00A70A50">
      <w:pPr>
        <w:pStyle w:val="BodyText4"/>
        <w:shd w:val="clear" w:color="auto" w:fill="auto"/>
        <w:spacing w:before="120" w:line="235" w:lineRule="exact"/>
        <w:ind w:left="284" w:right="40" w:hanging="284"/>
        <w:rPr>
          <w:rFonts w:ascii="Times New Roman" w:hAnsi="Times New Roman" w:cs="Times New Roman"/>
          <w:sz w:val="24"/>
          <w:szCs w:val="24"/>
        </w:rPr>
      </w:pPr>
      <w:r w:rsidRPr="00C22028">
        <w:rPr>
          <w:rFonts w:ascii="Times New Roman" w:hAnsi="Times New Roman" w:cs="Times New Roman"/>
          <w:i/>
          <w:sz w:val="24"/>
          <w:szCs w:val="24"/>
          <w:lang w:val="en-US"/>
        </w:rPr>
        <w:t>(j)</w:t>
      </w:r>
      <w:r w:rsidRPr="006E02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The list of States bound by any amendment to the Convention;</w:t>
      </w:r>
    </w:p>
    <w:p w:rsidR="00A70A50" w:rsidRPr="006E027A" w:rsidRDefault="00A70A50" w:rsidP="00A70A50">
      <w:pPr>
        <w:pStyle w:val="BodyText4"/>
        <w:shd w:val="clear" w:color="auto" w:fill="auto"/>
        <w:spacing w:before="120"/>
        <w:ind w:left="284" w:right="40" w:hanging="284"/>
        <w:rPr>
          <w:rFonts w:ascii="Times New Roman" w:hAnsi="Times New Roman" w:cs="Times New Roman"/>
          <w:sz w:val="24"/>
          <w:szCs w:val="24"/>
        </w:rPr>
      </w:pPr>
      <w:r w:rsidRPr="00C22028">
        <w:rPr>
          <w:rFonts w:ascii="Times New Roman" w:hAnsi="Times New Roman" w:cs="Times New Roman"/>
          <w:i/>
          <w:sz w:val="24"/>
          <w:szCs w:val="24"/>
          <w:lang w:val="en-US"/>
        </w:rPr>
        <w:t>(k)</w:t>
      </w:r>
      <w:r w:rsidRPr="006E02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Denunciations of the Convention</w:t>
      </w:r>
      <w:r w:rsidRPr="006E027A">
        <w:rPr>
          <w:rFonts w:ascii="Times New Roman" w:hAnsi="Times New Roman" w:cs="Times New Roman"/>
          <w:sz w:val="24"/>
          <w:szCs w:val="24"/>
          <w:lang w:val="en-US"/>
        </w:rPr>
        <w:t xml:space="preserve"> in accordance with article 32;</w:t>
      </w:r>
    </w:p>
    <w:p w:rsidR="00A70A50" w:rsidRPr="006E027A" w:rsidRDefault="00A70A50" w:rsidP="00A70A50">
      <w:pPr>
        <w:pStyle w:val="BodyText4"/>
        <w:shd w:val="clear" w:color="auto" w:fill="auto"/>
        <w:spacing w:before="120" w:line="240" w:lineRule="exact"/>
        <w:ind w:left="426" w:right="40" w:hanging="426"/>
        <w:rPr>
          <w:rFonts w:ascii="Times New Roman" w:hAnsi="Times New Roman" w:cs="Times New Roman"/>
          <w:sz w:val="24"/>
          <w:szCs w:val="24"/>
        </w:rPr>
      </w:pPr>
      <w:r w:rsidRPr="00C22028">
        <w:rPr>
          <w:rFonts w:ascii="Times New Roman" w:hAnsi="Times New Roman" w:cs="Times New Roman"/>
          <w:i/>
          <w:sz w:val="24"/>
          <w:szCs w:val="24"/>
          <w:lang w:val="en-US"/>
        </w:rPr>
        <w:t>(l)</w:t>
      </w:r>
      <w:r w:rsidRPr="006E02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Declarations that the Convention has ceased to apply to a territory in accordance with paragraph 3 of article 28;</w:t>
      </w:r>
    </w:p>
    <w:p w:rsidR="00A70A50" w:rsidRPr="006E027A" w:rsidRDefault="00A70A50" w:rsidP="00A70A50">
      <w:pPr>
        <w:pStyle w:val="BodyText4"/>
        <w:shd w:val="clear" w:color="auto" w:fill="auto"/>
        <w:tabs>
          <w:tab w:val="left" w:pos="3285"/>
        </w:tabs>
        <w:spacing w:before="120" w:line="250" w:lineRule="exact"/>
        <w:ind w:left="426" w:right="40" w:hanging="426"/>
        <w:rPr>
          <w:rFonts w:ascii="Times New Roman" w:hAnsi="Times New Roman" w:cs="Times New Roman"/>
          <w:sz w:val="24"/>
          <w:szCs w:val="24"/>
        </w:rPr>
      </w:pPr>
      <w:r w:rsidRPr="006E027A">
        <w:rPr>
          <w:rStyle w:val="BodytextItalic"/>
          <w:rFonts w:ascii="Times New Roman" w:hAnsi="Times New Roman" w:cs="Times New Roman"/>
          <w:sz w:val="24"/>
          <w:szCs w:val="24"/>
          <w:lang w:val="en-US"/>
        </w:rPr>
        <w:t>(m)</w:t>
      </w:r>
      <w:r w:rsidRPr="006E027A">
        <w:rPr>
          <w:rFonts w:ascii="Times New Roman" w:hAnsi="Times New Roman" w:cs="Times New Roman"/>
          <w:sz w:val="24"/>
          <w:szCs w:val="24"/>
          <w:lang w:val="en-US"/>
        </w:rPr>
        <w:t xml:space="preserve"> Notifications with respect to distinctive letters made by States in accordance with the provisio</w:t>
      </w:r>
      <w:r>
        <w:rPr>
          <w:rFonts w:ascii="Times New Roman" w:hAnsi="Times New Roman" w:cs="Times New Roman"/>
          <w:sz w:val="24"/>
          <w:szCs w:val="24"/>
          <w:lang w:val="en-US"/>
        </w:rPr>
        <w:t>ns of para</w:t>
      </w:r>
      <w:r>
        <w:rPr>
          <w:rFonts w:ascii="Times New Roman" w:hAnsi="Times New Roman" w:cs="Times New Roman"/>
          <w:sz w:val="24"/>
          <w:szCs w:val="24"/>
          <w:lang w:val="en-US"/>
        </w:rPr>
        <w:softHyphen/>
        <w:t>graph 3 of annex 4.</w:t>
      </w:r>
      <w:r>
        <w:rPr>
          <w:rFonts w:ascii="Times New Roman" w:hAnsi="Times New Roman" w:cs="Times New Roman"/>
          <w:sz w:val="24"/>
          <w:szCs w:val="24"/>
          <w:lang w:val="en-US"/>
        </w:rPr>
        <w:tab/>
      </w:r>
    </w:p>
    <w:p w:rsidR="00A70A50" w:rsidRPr="006E027A" w:rsidRDefault="00A70A50" w:rsidP="00A70A50">
      <w:pPr>
        <w:pStyle w:val="BodyText4"/>
        <w:numPr>
          <w:ilvl w:val="0"/>
          <w:numId w:val="71"/>
        </w:numPr>
        <w:shd w:val="clear" w:color="auto" w:fill="auto"/>
        <w:tabs>
          <w:tab w:val="left" w:pos="477"/>
        </w:tabs>
        <w:spacing w:before="120" w:line="240" w:lineRule="exact"/>
        <w:ind w:right="40" w:firstLine="284"/>
        <w:rPr>
          <w:rFonts w:ascii="Times New Roman" w:hAnsi="Times New Roman" w:cs="Times New Roman"/>
          <w:sz w:val="24"/>
          <w:szCs w:val="24"/>
        </w:rPr>
      </w:pPr>
      <w:r w:rsidRPr="006E027A">
        <w:rPr>
          <w:rFonts w:ascii="Times New Roman" w:hAnsi="Times New Roman" w:cs="Times New Roman"/>
          <w:sz w:val="24"/>
          <w:szCs w:val="24"/>
          <w:lang w:val="en-US"/>
        </w:rPr>
        <w:t>The original of this Convention shall be deposited with the Secretary-General who will transmit certified copies thereof to the States referred to in paragraph 1 of article 27.</w:t>
      </w:r>
    </w:p>
    <w:p w:rsidR="00A70A50" w:rsidRPr="006E027A" w:rsidRDefault="00A70A50" w:rsidP="00A70A50">
      <w:pPr>
        <w:pStyle w:val="BodyText4"/>
        <w:numPr>
          <w:ilvl w:val="0"/>
          <w:numId w:val="71"/>
        </w:numPr>
        <w:shd w:val="clear" w:color="auto" w:fill="auto"/>
        <w:tabs>
          <w:tab w:val="left" w:pos="477"/>
        </w:tabs>
        <w:spacing w:before="120"/>
        <w:ind w:right="40" w:firstLine="284"/>
        <w:rPr>
          <w:rFonts w:ascii="Times New Roman" w:hAnsi="Times New Roman" w:cs="Times New Roman"/>
          <w:sz w:val="24"/>
          <w:szCs w:val="24"/>
        </w:rPr>
      </w:pPr>
      <w:r w:rsidRPr="006E027A">
        <w:rPr>
          <w:rFonts w:ascii="Times New Roman" w:hAnsi="Times New Roman" w:cs="Times New Roman"/>
          <w:sz w:val="24"/>
          <w:szCs w:val="24"/>
          <w:lang w:val="en-US"/>
        </w:rPr>
        <w:t>The Secretary-General is authorized to register this Convention upon its entry into force.</w:t>
      </w:r>
    </w:p>
    <w:p w:rsidR="00A70A50" w:rsidRPr="006E027A" w:rsidRDefault="00A70A50" w:rsidP="00A70A50">
      <w:pPr>
        <w:pStyle w:val="BodyText4"/>
        <w:shd w:val="clear" w:color="auto" w:fill="auto"/>
        <w:spacing w:before="120"/>
        <w:ind w:left="40" w:right="40" w:firstLine="340"/>
        <w:rPr>
          <w:rFonts w:ascii="Times New Roman" w:hAnsi="Times New Roman" w:cs="Times New Roman"/>
          <w:sz w:val="24"/>
          <w:szCs w:val="24"/>
        </w:rPr>
      </w:pPr>
      <w:r w:rsidRPr="00C22028">
        <w:rPr>
          <w:rStyle w:val="Bodytext7pt"/>
          <w:rFonts w:ascii="Times New Roman" w:hAnsi="Times New Roman" w:cs="Times New Roman"/>
          <w:b w:val="0"/>
          <w:sz w:val="24"/>
          <w:szCs w:val="24"/>
        </w:rPr>
        <w:t>In witness whereof</w:t>
      </w:r>
      <w:r w:rsidRPr="006E027A">
        <w:rPr>
          <w:rStyle w:val="Bodytext7pt"/>
          <w:rFonts w:ascii="Times New Roman" w:hAnsi="Times New Roman" w:cs="Times New Roman"/>
          <w:sz w:val="24"/>
          <w:szCs w:val="24"/>
        </w:rPr>
        <w:t xml:space="preserve"> </w:t>
      </w:r>
      <w:r w:rsidRPr="006E027A">
        <w:rPr>
          <w:rFonts w:ascii="Times New Roman" w:hAnsi="Times New Roman" w:cs="Times New Roman"/>
          <w:sz w:val="24"/>
          <w:szCs w:val="24"/>
          <w:lang w:val="en-US"/>
        </w:rPr>
        <w:t>the undersigned representatives, after having communicated their full powers, found to be in good and due form, have signed this Convention.</w:t>
      </w:r>
    </w:p>
    <w:p w:rsidR="00A70A50" w:rsidRPr="006E027A" w:rsidRDefault="00A70A50" w:rsidP="00A70A50">
      <w:pPr>
        <w:pStyle w:val="BodyText4"/>
        <w:shd w:val="clear" w:color="auto" w:fill="auto"/>
        <w:spacing w:before="120"/>
        <w:ind w:left="40" w:right="40" w:firstLine="340"/>
        <w:rPr>
          <w:rFonts w:ascii="Times New Roman" w:hAnsi="Times New Roman" w:cs="Times New Roman"/>
          <w:sz w:val="24"/>
          <w:szCs w:val="24"/>
        </w:rPr>
      </w:pPr>
      <w:r w:rsidRPr="00C22028">
        <w:rPr>
          <w:rStyle w:val="Bodytext7pt"/>
          <w:rFonts w:ascii="Times New Roman" w:hAnsi="Times New Roman" w:cs="Times New Roman"/>
          <w:b w:val="0"/>
          <w:sz w:val="24"/>
          <w:szCs w:val="24"/>
        </w:rPr>
        <w:t>Done</w:t>
      </w:r>
      <w:r w:rsidRPr="006E027A">
        <w:rPr>
          <w:rStyle w:val="Bodytext7pt"/>
          <w:rFonts w:ascii="Times New Roman" w:hAnsi="Times New Roman" w:cs="Times New Roman"/>
          <w:sz w:val="24"/>
          <w:szCs w:val="24"/>
        </w:rPr>
        <w:t xml:space="preserve"> </w:t>
      </w:r>
      <w:r w:rsidRPr="006E027A">
        <w:rPr>
          <w:rFonts w:ascii="Times New Roman" w:hAnsi="Times New Roman" w:cs="Times New Roman"/>
          <w:sz w:val="24"/>
          <w:szCs w:val="24"/>
          <w:lang w:val="en-US"/>
        </w:rPr>
        <w:t>at Geneva, in</w:t>
      </w:r>
      <w:r>
        <w:rPr>
          <w:rFonts w:ascii="Times New Roman" w:hAnsi="Times New Roman" w:cs="Times New Roman"/>
          <w:sz w:val="24"/>
          <w:szCs w:val="24"/>
          <w:lang w:val="en-US"/>
        </w:rPr>
        <w:t xml:space="preserve"> a</w:t>
      </w:r>
      <w:r w:rsidRPr="006E027A">
        <w:rPr>
          <w:rFonts w:ascii="Times New Roman" w:hAnsi="Times New Roman" w:cs="Times New Roman"/>
          <w:sz w:val="24"/>
          <w:szCs w:val="24"/>
          <w:lang w:val="en-US"/>
        </w:rPr>
        <w:t xml:space="preserve"> single copy, in the English and French languages, both texts authentic, this nineteenth day of September, one thousand nine hundred and forty-nine.</w:t>
      </w: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AFGHANISTAN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ALBANIA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ARGENTINA</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AUSTRALIA</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AUSTRIA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BELGIUM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BOLIVIA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BRAZIL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lastRenderedPageBreak/>
        <w:t xml:space="preserve">BULGARIA </w:t>
      </w:r>
    </w:p>
    <w:p w:rsidR="00A70A50" w:rsidRDefault="00A70A50" w:rsidP="00A70A50">
      <w:pPr>
        <w:rPr>
          <w:rFonts w:ascii="Times New Roman" w:hAnsi="Times New Roman"/>
          <w:sz w:val="24"/>
          <w:szCs w:val="24"/>
        </w:rPr>
      </w:pPr>
      <w:r w:rsidRPr="00812DBC">
        <w:rPr>
          <w:rFonts w:ascii="Times New Roman" w:hAnsi="Times New Roman"/>
          <w:sz w:val="24"/>
          <w:szCs w:val="24"/>
        </w:rPr>
        <w:t xml:space="preserve">BURMA </w:t>
      </w:r>
    </w:p>
    <w:p w:rsidR="00A70A50" w:rsidRPr="00812DBC" w:rsidRDefault="00A70A50" w:rsidP="00A70A50">
      <w:pPr>
        <w:rPr>
          <w:rFonts w:ascii="Times New Roman" w:hAnsi="Times New Roman"/>
          <w:sz w:val="24"/>
          <w:szCs w:val="24"/>
        </w:rPr>
      </w:pPr>
      <w:r>
        <w:rPr>
          <w:rFonts w:ascii="Times New Roman" w:hAnsi="Times New Roman"/>
          <w:sz w:val="24"/>
          <w:szCs w:val="24"/>
        </w:rPr>
        <w:t>BYELORUSSIAN SOVIET SOCIJALIST REPUBLIC</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CANADA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CHILE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CHINA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COLOMBIA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COSTA RICA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CUBA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CZECHOSLOVAKIA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DENMARK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DOMINICAN REPUBLIC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ECUADOR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EGYPT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EL SALVADOR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ETHIOPIA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FINLAND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FRANCE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GREECE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GUATEMALA</w:t>
      </w:r>
    </w:p>
    <w:p w:rsidR="00A70A50" w:rsidRPr="00812DBC" w:rsidRDefault="00A70A50" w:rsidP="00A70A50">
      <w:pPr>
        <w:rPr>
          <w:rFonts w:ascii="Times New Roman" w:hAnsi="Times New Roman"/>
          <w:sz w:val="24"/>
          <w:szCs w:val="24"/>
        </w:rPr>
      </w:pPr>
      <w:r>
        <w:rPr>
          <w:rFonts w:ascii="Times New Roman" w:hAnsi="Times New Roman"/>
          <w:sz w:val="24"/>
          <w:szCs w:val="24"/>
        </w:rPr>
        <w:t>HAI</w:t>
      </w:r>
      <w:r w:rsidRPr="00812DBC">
        <w:rPr>
          <w:rFonts w:ascii="Times New Roman" w:hAnsi="Times New Roman"/>
          <w:sz w:val="24"/>
          <w:szCs w:val="24"/>
        </w:rPr>
        <w:t xml:space="preserve">TI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HONDURAS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HUNGARY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ICELAND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INDIA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IRAN </w:t>
      </w:r>
    </w:p>
    <w:p w:rsidR="00A70A50" w:rsidRPr="00812DBC" w:rsidRDefault="00A70A50" w:rsidP="00A70A50">
      <w:pPr>
        <w:rPr>
          <w:rFonts w:ascii="Times New Roman" w:hAnsi="Times New Roman"/>
          <w:sz w:val="24"/>
          <w:szCs w:val="24"/>
        </w:rPr>
      </w:pPr>
      <w:r>
        <w:rPr>
          <w:rFonts w:ascii="Times New Roman" w:hAnsi="Times New Roman"/>
          <w:sz w:val="24"/>
          <w:szCs w:val="24"/>
        </w:rPr>
        <w:t>IRAQ</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IRELAND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ISRAEL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ITALY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LEBANON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LIBERIA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lastRenderedPageBreak/>
        <w:t xml:space="preserve">LUXEMBOURG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MEXICO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NETHERLANDS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NEW ZEALAND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NICARAGUA</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NORWAY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PAKISTAN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PANAMA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PARAGUAY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PERU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PHILIPPINES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POLAND</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PORTUGAL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ROMANIA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SAUDI ARABIA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SWEDEN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SWITZERLAND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SYRIA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THAILAND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TRANSJORDAN </w:t>
      </w:r>
    </w:p>
    <w:p w:rsidR="00A70A50" w:rsidRDefault="00A70A50" w:rsidP="00A70A50">
      <w:pPr>
        <w:rPr>
          <w:rFonts w:ascii="Times New Roman" w:hAnsi="Times New Roman"/>
          <w:sz w:val="24"/>
          <w:szCs w:val="24"/>
        </w:rPr>
      </w:pPr>
      <w:r w:rsidRPr="00812DBC">
        <w:rPr>
          <w:rFonts w:ascii="Times New Roman" w:hAnsi="Times New Roman"/>
          <w:sz w:val="24"/>
          <w:szCs w:val="24"/>
        </w:rPr>
        <w:t xml:space="preserve">TURKEY </w:t>
      </w:r>
    </w:p>
    <w:p w:rsidR="00A70A50" w:rsidRPr="00812DBC" w:rsidRDefault="00A70A50" w:rsidP="00A70A50">
      <w:pPr>
        <w:rPr>
          <w:rFonts w:ascii="Times New Roman" w:hAnsi="Times New Roman"/>
          <w:sz w:val="24"/>
          <w:szCs w:val="24"/>
        </w:rPr>
      </w:pPr>
      <w:r>
        <w:rPr>
          <w:rFonts w:ascii="Times New Roman" w:hAnsi="Times New Roman"/>
          <w:sz w:val="24"/>
          <w:szCs w:val="24"/>
        </w:rPr>
        <w:t>UKRAINIAN SOVIET SOCIALIST REPUBLIC</w:t>
      </w:r>
    </w:p>
    <w:p w:rsidR="00A70A50" w:rsidRDefault="00A70A50" w:rsidP="00A70A50">
      <w:pPr>
        <w:rPr>
          <w:rFonts w:ascii="Times New Roman" w:hAnsi="Times New Roman"/>
          <w:sz w:val="24"/>
          <w:szCs w:val="24"/>
        </w:rPr>
      </w:pPr>
      <w:r w:rsidRPr="00812DBC">
        <w:rPr>
          <w:rFonts w:ascii="Times New Roman" w:hAnsi="Times New Roman"/>
          <w:sz w:val="24"/>
          <w:szCs w:val="24"/>
        </w:rPr>
        <w:t xml:space="preserve">UNION OF SOUTH AFRICA </w:t>
      </w:r>
    </w:p>
    <w:p w:rsidR="00A70A50" w:rsidRPr="00812DBC" w:rsidRDefault="00A70A50" w:rsidP="00A70A50">
      <w:pPr>
        <w:rPr>
          <w:rFonts w:ascii="Times New Roman" w:hAnsi="Times New Roman"/>
          <w:sz w:val="24"/>
          <w:szCs w:val="24"/>
        </w:rPr>
      </w:pPr>
      <w:r>
        <w:rPr>
          <w:rFonts w:ascii="Times New Roman" w:hAnsi="Times New Roman"/>
          <w:sz w:val="24"/>
          <w:szCs w:val="24"/>
        </w:rPr>
        <w:t xml:space="preserve">UNION OF SOVIET SOCIALIST REPUBLICS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UNITED KINGDOM OF GREAT BRITAIN AND NORTHERN IRELAND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UNITED STATES OF AMERICA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URUGUAY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VENEZUELA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YEMEN </w:t>
      </w:r>
    </w:p>
    <w:p w:rsidR="00A70A50" w:rsidRPr="00812DBC" w:rsidRDefault="00A70A50" w:rsidP="00A70A50">
      <w:pPr>
        <w:rPr>
          <w:rFonts w:ascii="Times New Roman" w:hAnsi="Times New Roman"/>
          <w:sz w:val="24"/>
          <w:szCs w:val="24"/>
        </w:rPr>
      </w:pPr>
      <w:r w:rsidRPr="00812DBC">
        <w:rPr>
          <w:rFonts w:ascii="Times New Roman" w:hAnsi="Times New Roman"/>
          <w:sz w:val="24"/>
          <w:szCs w:val="24"/>
        </w:rPr>
        <w:t xml:space="preserve">YUGOSLAVIA </w:t>
      </w: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Default="00A70A50" w:rsidP="00A70A50">
      <w:pPr>
        <w:pStyle w:val="BodyText4"/>
        <w:shd w:val="clear" w:color="auto" w:fill="auto"/>
        <w:tabs>
          <w:tab w:val="left" w:pos="280"/>
        </w:tabs>
        <w:spacing w:before="120"/>
        <w:ind w:right="40" w:firstLine="0"/>
        <w:jc w:val="center"/>
        <w:rPr>
          <w:rFonts w:ascii="Times New Roman" w:hAnsi="Times New Roman" w:cs="Times New Roman"/>
          <w:b/>
          <w:sz w:val="28"/>
          <w:szCs w:val="28"/>
        </w:rPr>
      </w:pPr>
      <w:r w:rsidRPr="005C2009">
        <w:rPr>
          <w:rFonts w:ascii="Times New Roman" w:hAnsi="Times New Roman" w:cs="Times New Roman"/>
          <w:b/>
          <w:sz w:val="28"/>
          <w:szCs w:val="28"/>
        </w:rPr>
        <w:lastRenderedPageBreak/>
        <w:t>ANNEXES</w:t>
      </w:r>
    </w:p>
    <w:p w:rsidR="00A70A50" w:rsidRDefault="00A70A50" w:rsidP="00A70A50">
      <w:pPr>
        <w:pStyle w:val="BodyText4"/>
        <w:shd w:val="clear" w:color="auto" w:fill="auto"/>
        <w:tabs>
          <w:tab w:val="left" w:pos="280"/>
        </w:tabs>
        <w:spacing w:before="0"/>
        <w:ind w:right="40" w:firstLine="0"/>
        <w:jc w:val="center"/>
        <w:rPr>
          <w:rFonts w:ascii="Times New Roman" w:hAnsi="Times New Roman" w:cs="Times New Roman"/>
          <w:b/>
          <w:sz w:val="28"/>
          <w:szCs w:val="28"/>
        </w:rPr>
      </w:pPr>
    </w:p>
    <w:p w:rsidR="00A70A50" w:rsidRPr="005C2009" w:rsidRDefault="00A70A50" w:rsidP="00A70A50">
      <w:pPr>
        <w:pStyle w:val="BodyText4"/>
        <w:shd w:val="clear" w:color="auto" w:fill="auto"/>
        <w:tabs>
          <w:tab w:val="left" w:pos="280"/>
        </w:tabs>
        <w:spacing w:before="0"/>
        <w:ind w:right="40" w:firstLine="0"/>
        <w:jc w:val="center"/>
        <w:rPr>
          <w:rFonts w:ascii="Times New Roman" w:hAnsi="Times New Roman" w:cs="Times New Roman"/>
          <w:b/>
          <w:sz w:val="28"/>
          <w:szCs w:val="28"/>
        </w:rPr>
      </w:pPr>
    </w:p>
    <w:p w:rsidR="00A70A50" w:rsidRPr="002A5692" w:rsidRDefault="00A70A50" w:rsidP="00A70A50">
      <w:pPr>
        <w:pStyle w:val="Heading40"/>
        <w:keepNext/>
        <w:keepLines/>
        <w:shd w:val="clear" w:color="auto" w:fill="auto"/>
        <w:spacing w:before="120" w:after="0" w:line="220" w:lineRule="exact"/>
        <w:ind w:right="20"/>
        <w:rPr>
          <w:rFonts w:ascii="Times New Roman" w:hAnsi="Times New Roman" w:cs="Times New Roman"/>
          <w:b/>
          <w:sz w:val="28"/>
          <w:szCs w:val="28"/>
        </w:rPr>
      </w:pPr>
      <w:bookmarkStart w:id="6" w:name="bookmark25"/>
      <w:r w:rsidRPr="002A5692">
        <w:rPr>
          <w:rFonts w:ascii="Times New Roman" w:hAnsi="Times New Roman" w:cs="Times New Roman"/>
          <w:b/>
          <w:sz w:val="28"/>
          <w:szCs w:val="28"/>
        </w:rPr>
        <w:t>Annex 1</w:t>
      </w:r>
      <w:bookmarkEnd w:id="6"/>
    </w:p>
    <w:p w:rsidR="00A70A50" w:rsidRPr="002A5692" w:rsidRDefault="00A70A50" w:rsidP="00A70A50">
      <w:pPr>
        <w:pStyle w:val="Heading40"/>
        <w:keepNext/>
        <w:keepLines/>
        <w:shd w:val="clear" w:color="auto" w:fill="auto"/>
        <w:spacing w:before="120" w:after="0" w:line="220" w:lineRule="exact"/>
        <w:ind w:right="20"/>
        <w:rPr>
          <w:rFonts w:ascii="Times New Roman" w:hAnsi="Times New Roman" w:cs="Times New Roman"/>
          <w:b/>
          <w:sz w:val="28"/>
          <w:szCs w:val="28"/>
        </w:rPr>
      </w:pPr>
    </w:p>
    <w:p w:rsidR="00A70A50" w:rsidRPr="002A5692" w:rsidRDefault="00A70A50" w:rsidP="00A70A50">
      <w:pPr>
        <w:pStyle w:val="BodyText4"/>
        <w:shd w:val="clear" w:color="auto" w:fill="auto"/>
        <w:spacing w:before="0"/>
        <w:ind w:right="20" w:firstLine="0"/>
        <w:jc w:val="center"/>
        <w:rPr>
          <w:rFonts w:ascii="Times New Roman" w:hAnsi="Times New Roman" w:cs="Times New Roman"/>
          <w:sz w:val="28"/>
          <w:szCs w:val="28"/>
          <w:lang w:val="en-US"/>
        </w:rPr>
      </w:pPr>
      <w:r w:rsidRPr="002A5692">
        <w:rPr>
          <w:rFonts w:ascii="Times New Roman" w:hAnsi="Times New Roman" w:cs="Times New Roman"/>
          <w:sz w:val="28"/>
          <w:szCs w:val="28"/>
          <w:lang w:val="en-US"/>
        </w:rPr>
        <w:t>ADDITIONAL PROVISION CONCERNING DEFINI</w:t>
      </w:r>
      <w:r w:rsidRPr="002A5692">
        <w:rPr>
          <w:rFonts w:ascii="Times New Roman" w:hAnsi="Times New Roman" w:cs="Times New Roman"/>
          <w:sz w:val="28"/>
          <w:szCs w:val="28"/>
          <w:lang w:val="en-US"/>
        </w:rPr>
        <w:softHyphen/>
        <w:t>TIONS OF MOTOR VEHICLE AND CYCLE</w:t>
      </w:r>
    </w:p>
    <w:p w:rsidR="00A70A50" w:rsidRPr="006E027A" w:rsidRDefault="00A70A50" w:rsidP="00A70A50">
      <w:pPr>
        <w:pStyle w:val="BodyText4"/>
        <w:shd w:val="clear" w:color="auto" w:fill="auto"/>
        <w:spacing w:before="120"/>
        <w:ind w:right="20" w:firstLine="0"/>
        <w:jc w:val="center"/>
        <w:rPr>
          <w:rFonts w:ascii="Times New Roman" w:hAnsi="Times New Roman" w:cs="Times New Roman"/>
          <w:sz w:val="24"/>
          <w:szCs w:val="24"/>
        </w:rPr>
      </w:pPr>
    </w:p>
    <w:p w:rsidR="00A70A50" w:rsidRPr="006E027A" w:rsidRDefault="00A70A50" w:rsidP="00A70A50">
      <w:pPr>
        <w:pStyle w:val="BodyText4"/>
        <w:shd w:val="clear" w:color="auto" w:fill="auto"/>
        <w:spacing w:before="0"/>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Cycles fitted with an auxiliary internal combustion engine having a maximum cylinder capacity of 50 cm</w:t>
      </w:r>
      <w:r w:rsidRPr="006E027A">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(3.05 cu. in.</w:t>
      </w:r>
      <w:r w:rsidRPr="006E027A">
        <w:rPr>
          <w:rFonts w:ascii="Times New Roman" w:hAnsi="Times New Roman" w:cs="Times New Roman"/>
          <w:sz w:val="24"/>
          <w:szCs w:val="24"/>
          <w:lang w:val="en-US"/>
        </w:rPr>
        <w:t>) shall not be considered as motor vehicles, provided that they retain all the normal characteristics of cycles with respect to their structure.</w:t>
      </w:r>
    </w:p>
    <w:p w:rsidR="00A70A50" w:rsidRDefault="00A70A50" w:rsidP="00A70A50">
      <w:pPr>
        <w:pStyle w:val="Heading40"/>
        <w:keepNext/>
        <w:keepLines/>
        <w:shd w:val="clear" w:color="auto" w:fill="auto"/>
        <w:spacing w:before="120" w:after="0" w:line="220" w:lineRule="exact"/>
        <w:ind w:right="20"/>
        <w:rPr>
          <w:rFonts w:ascii="Times New Roman" w:hAnsi="Times New Roman" w:cs="Times New Roman"/>
          <w:sz w:val="24"/>
          <w:szCs w:val="24"/>
        </w:rPr>
      </w:pPr>
      <w:bookmarkStart w:id="7" w:name="bookmark26"/>
    </w:p>
    <w:p w:rsidR="00A70A50" w:rsidRDefault="00A70A50" w:rsidP="00A70A50">
      <w:pPr>
        <w:pStyle w:val="Heading40"/>
        <w:keepNext/>
        <w:keepLines/>
        <w:shd w:val="clear" w:color="auto" w:fill="auto"/>
        <w:spacing w:before="120" w:after="0" w:line="220" w:lineRule="exact"/>
        <w:ind w:right="20"/>
        <w:rPr>
          <w:rFonts w:ascii="Times New Roman" w:hAnsi="Times New Roman" w:cs="Times New Roman"/>
          <w:sz w:val="24"/>
          <w:szCs w:val="24"/>
        </w:rPr>
      </w:pPr>
    </w:p>
    <w:p w:rsidR="00A70A50" w:rsidRPr="002A5692" w:rsidRDefault="00A70A50" w:rsidP="00A70A50">
      <w:pPr>
        <w:pStyle w:val="Heading40"/>
        <w:keepNext/>
        <w:keepLines/>
        <w:shd w:val="clear" w:color="auto" w:fill="auto"/>
        <w:spacing w:before="120" w:after="0" w:line="220" w:lineRule="exact"/>
        <w:ind w:right="20"/>
        <w:rPr>
          <w:rFonts w:ascii="Times New Roman" w:hAnsi="Times New Roman" w:cs="Times New Roman"/>
          <w:b/>
          <w:sz w:val="28"/>
          <w:szCs w:val="28"/>
          <w:lang w:val="fr-FR"/>
        </w:rPr>
      </w:pPr>
      <w:r w:rsidRPr="002A5692">
        <w:rPr>
          <w:rFonts w:ascii="Times New Roman" w:hAnsi="Times New Roman" w:cs="Times New Roman"/>
          <w:b/>
          <w:sz w:val="28"/>
          <w:szCs w:val="28"/>
        </w:rPr>
        <w:t xml:space="preserve">Annex </w:t>
      </w:r>
      <w:r w:rsidRPr="002A5692">
        <w:rPr>
          <w:rFonts w:ascii="Times New Roman" w:hAnsi="Times New Roman" w:cs="Times New Roman"/>
          <w:b/>
          <w:sz w:val="28"/>
          <w:szCs w:val="28"/>
          <w:lang w:val="fr-FR"/>
        </w:rPr>
        <w:t>2</w:t>
      </w:r>
      <w:bookmarkEnd w:id="7"/>
    </w:p>
    <w:p w:rsidR="00A70A50" w:rsidRPr="002A5692" w:rsidRDefault="00A70A50" w:rsidP="00A70A50">
      <w:pPr>
        <w:pStyle w:val="BodyText4"/>
        <w:shd w:val="clear" w:color="auto" w:fill="auto"/>
        <w:spacing w:before="120" w:line="180" w:lineRule="exact"/>
        <w:ind w:right="20" w:firstLine="0"/>
        <w:jc w:val="center"/>
        <w:rPr>
          <w:rFonts w:ascii="Times New Roman" w:hAnsi="Times New Roman" w:cs="Times New Roman"/>
          <w:sz w:val="28"/>
          <w:szCs w:val="28"/>
          <w:lang w:val="en-US"/>
        </w:rPr>
      </w:pPr>
    </w:p>
    <w:p w:rsidR="00A70A50" w:rsidRPr="002A5692" w:rsidRDefault="00A70A50" w:rsidP="00A70A50">
      <w:pPr>
        <w:pStyle w:val="BodyText4"/>
        <w:shd w:val="clear" w:color="auto" w:fill="auto"/>
        <w:spacing w:before="120" w:line="180" w:lineRule="exact"/>
        <w:ind w:right="20" w:firstLine="0"/>
        <w:jc w:val="center"/>
        <w:rPr>
          <w:rFonts w:ascii="Times New Roman" w:hAnsi="Times New Roman" w:cs="Times New Roman"/>
          <w:sz w:val="28"/>
          <w:szCs w:val="28"/>
        </w:rPr>
      </w:pPr>
      <w:r w:rsidRPr="002A5692">
        <w:rPr>
          <w:rFonts w:ascii="Times New Roman" w:hAnsi="Times New Roman" w:cs="Times New Roman"/>
          <w:sz w:val="28"/>
          <w:szCs w:val="28"/>
          <w:lang w:val="en-US"/>
        </w:rPr>
        <w:t xml:space="preserve">PRIORITY OF </w:t>
      </w:r>
      <w:r w:rsidRPr="002A5692">
        <w:rPr>
          <w:rFonts w:ascii="Times New Roman" w:hAnsi="Times New Roman" w:cs="Times New Roman"/>
          <w:sz w:val="28"/>
          <w:szCs w:val="28"/>
        </w:rPr>
        <w:t>PASSAGE</w:t>
      </w:r>
    </w:p>
    <w:p w:rsidR="00A70A50" w:rsidRPr="006E027A" w:rsidRDefault="00A70A50" w:rsidP="00A70A50">
      <w:pPr>
        <w:pStyle w:val="BodyText4"/>
        <w:shd w:val="clear" w:color="auto" w:fill="auto"/>
        <w:spacing w:before="120" w:line="180" w:lineRule="exact"/>
        <w:ind w:right="20" w:firstLine="0"/>
        <w:jc w:val="center"/>
        <w:rPr>
          <w:rFonts w:ascii="Times New Roman" w:hAnsi="Times New Roman" w:cs="Times New Roman"/>
          <w:sz w:val="24"/>
          <w:szCs w:val="24"/>
        </w:rPr>
      </w:pPr>
    </w:p>
    <w:p w:rsidR="00A70A50" w:rsidRPr="006E027A" w:rsidRDefault="00A70A50" w:rsidP="00A70A50">
      <w:pPr>
        <w:pStyle w:val="BodyText4"/>
        <w:numPr>
          <w:ilvl w:val="0"/>
          <w:numId w:val="73"/>
        </w:numPr>
        <w:shd w:val="clear" w:color="auto" w:fill="auto"/>
        <w:tabs>
          <w:tab w:val="left" w:pos="506"/>
        </w:tabs>
        <w:spacing w:before="0"/>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When any two vehicles are simultaneously approaching a road intersection by roads of which one does not enjoy priority over the other, the vehicle approaching from the left in countries where the direction of traffic is on the right, and from the right in countries where the direction of traffic is on the left, shall yield the right of way to the other vehicle.</w:t>
      </w:r>
    </w:p>
    <w:p w:rsidR="00A70A50" w:rsidRPr="00A93CEE" w:rsidRDefault="00A70A50" w:rsidP="00A70A50">
      <w:pPr>
        <w:pStyle w:val="BodyText4"/>
        <w:numPr>
          <w:ilvl w:val="0"/>
          <w:numId w:val="73"/>
        </w:numPr>
        <w:shd w:val="clear" w:color="auto" w:fill="auto"/>
        <w:tabs>
          <w:tab w:val="left" w:pos="511"/>
        </w:tabs>
        <w:spacing w:before="120" w:line="23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The right of priority shall not necessarily apply in the case of tramcars and trains on roads.</w:t>
      </w:r>
    </w:p>
    <w:p w:rsidR="00A70A50" w:rsidRPr="006E027A" w:rsidRDefault="00A70A50" w:rsidP="00A70A50">
      <w:pPr>
        <w:pStyle w:val="BodyText4"/>
        <w:shd w:val="clear" w:color="auto" w:fill="auto"/>
        <w:tabs>
          <w:tab w:val="left" w:pos="511"/>
        </w:tabs>
        <w:spacing w:before="120" w:line="230" w:lineRule="exact"/>
        <w:ind w:left="284" w:right="20" w:firstLine="0"/>
        <w:rPr>
          <w:rFonts w:ascii="Times New Roman" w:hAnsi="Times New Roman" w:cs="Times New Roman"/>
          <w:sz w:val="24"/>
          <w:szCs w:val="24"/>
        </w:rPr>
      </w:pPr>
    </w:p>
    <w:p w:rsidR="00A70A50" w:rsidRDefault="00A70A50" w:rsidP="00A70A50">
      <w:pPr>
        <w:pStyle w:val="Heading40"/>
        <w:keepNext/>
        <w:keepLines/>
        <w:shd w:val="clear" w:color="auto" w:fill="auto"/>
        <w:spacing w:before="120" w:after="0" w:line="220" w:lineRule="exact"/>
        <w:ind w:right="20"/>
        <w:rPr>
          <w:rFonts w:ascii="Times New Roman" w:hAnsi="Times New Roman" w:cs="Times New Roman"/>
          <w:sz w:val="24"/>
          <w:szCs w:val="24"/>
        </w:rPr>
      </w:pPr>
      <w:bookmarkStart w:id="8" w:name="bookmark27"/>
    </w:p>
    <w:p w:rsidR="00A70A50" w:rsidRPr="002A5692" w:rsidRDefault="00A70A50" w:rsidP="00A70A50">
      <w:pPr>
        <w:pStyle w:val="Heading40"/>
        <w:keepNext/>
        <w:keepLines/>
        <w:shd w:val="clear" w:color="auto" w:fill="auto"/>
        <w:spacing w:before="120" w:after="0" w:line="220" w:lineRule="exact"/>
        <w:ind w:right="20"/>
        <w:rPr>
          <w:rFonts w:ascii="Times New Roman" w:hAnsi="Times New Roman" w:cs="Times New Roman"/>
          <w:b/>
          <w:sz w:val="28"/>
          <w:szCs w:val="28"/>
        </w:rPr>
      </w:pPr>
      <w:r w:rsidRPr="002A5692">
        <w:rPr>
          <w:rFonts w:ascii="Times New Roman" w:hAnsi="Times New Roman" w:cs="Times New Roman"/>
          <w:b/>
          <w:sz w:val="28"/>
          <w:szCs w:val="28"/>
        </w:rPr>
        <w:t>Annex 3</w:t>
      </w:r>
      <w:bookmarkEnd w:id="8"/>
    </w:p>
    <w:p w:rsidR="00A70A50" w:rsidRPr="002A5692" w:rsidRDefault="00A70A50" w:rsidP="00A70A50">
      <w:pPr>
        <w:pStyle w:val="BodyText4"/>
        <w:shd w:val="clear" w:color="auto" w:fill="auto"/>
        <w:spacing w:before="0" w:line="250" w:lineRule="exact"/>
        <w:ind w:right="20" w:firstLine="0"/>
        <w:jc w:val="center"/>
        <w:rPr>
          <w:rFonts w:ascii="Times New Roman" w:hAnsi="Times New Roman" w:cs="Times New Roman"/>
          <w:sz w:val="28"/>
          <w:szCs w:val="28"/>
          <w:lang w:val="en-US"/>
        </w:rPr>
      </w:pPr>
    </w:p>
    <w:p w:rsidR="00A70A50" w:rsidRPr="002A5692" w:rsidRDefault="00A70A50" w:rsidP="00A70A50">
      <w:pPr>
        <w:pStyle w:val="BodyText4"/>
        <w:shd w:val="clear" w:color="auto" w:fill="auto"/>
        <w:spacing w:before="120" w:line="250" w:lineRule="exact"/>
        <w:ind w:right="20" w:firstLine="0"/>
        <w:jc w:val="center"/>
        <w:rPr>
          <w:rFonts w:ascii="Times New Roman" w:hAnsi="Times New Roman" w:cs="Times New Roman"/>
          <w:sz w:val="28"/>
          <w:szCs w:val="28"/>
          <w:lang w:val="en-US"/>
        </w:rPr>
      </w:pPr>
      <w:r w:rsidRPr="002A5692">
        <w:rPr>
          <w:rFonts w:ascii="Times New Roman" w:hAnsi="Times New Roman" w:cs="Times New Roman"/>
          <w:sz w:val="28"/>
          <w:szCs w:val="28"/>
          <w:lang w:val="en-US"/>
        </w:rPr>
        <w:t>REGISTRATION NUMBER OF VEHICLES IN INTERNATIONAL TRAFFIC</w:t>
      </w:r>
    </w:p>
    <w:p w:rsidR="00A70A50" w:rsidRPr="006E027A" w:rsidRDefault="00A70A50" w:rsidP="00A70A50">
      <w:pPr>
        <w:pStyle w:val="BodyText4"/>
        <w:shd w:val="clear" w:color="auto" w:fill="auto"/>
        <w:spacing w:before="0" w:line="250" w:lineRule="exact"/>
        <w:ind w:right="20" w:firstLine="0"/>
        <w:jc w:val="center"/>
        <w:rPr>
          <w:rFonts w:ascii="Times New Roman" w:hAnsi="Times New Roman" w:cs="Times New Roman"/>
          <w:sz w:val="24"/>
          <w:szCs w:val="24"/>
        </w:rPr>
      </w:pPr>
    </w:p>
    <w:p w:rsidR="00A70A50" w:rsidRPr="006E027A" w:rsidRDefault="00A70A50" w:rsidP="00A70A50">
      <w:pPr>
        <w:pStyle w:val="BodyText4"/>
        <w:numPr>
          <w:ilvl w:val="0"/>
          <w:numId w:val="74"/>
        </w:numPr>
        <w:shd w:val="clear" w:color="auto" w:fill="auto"/>
        <w:tabs>
          <w:tab w:val="left" w:pos="502"/>
        </w:tabs>
        <w:spacing w:before="120" w:line="24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The registration number of a vehicle shall consist either of figures or of figures and letters. The figures shall be in Arabic numerals as used in United Nations documents and the letters in Latin characters. When other numerals or characters are used, they shall be repeated in the numerals or characters of the types mentioned above.</w:t>
      </w:r>
    </w:p>
    <w:p w:rsidR="00A70A50" w:rsidRPr="006E027A" w:rsidRDefault="00A70A50" w:rsidP="00A70A50">
      <w:pPr>
        <w:pStyle w:val="BodyText4"/>
        <w:numPr>
          <w:ilvl w:val="0"/>
          <w:numId w:val="74"/>
        </w:numPr>
        <w:shd w:val="clear" w:color="auto" w:fill="auto"/>
        <w:tabs>
          <w:tab w:val="left" w:pos="492"/>
        </w:tabs>
        <w:spacing w:before="120" w:line="25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The number shall be legible in normal daylight at a distance of 20 m (65 feet).</w:t>
      </w:r>
    </w:p>
    <w:p w:rsidR="00A70A50" w:rsidRPr="006E027A" w:rsidRDefault="00A70A50" w:rsidP="00A70A50">
      <w:pPr>
        <w:pStyle w:val="BodyText4"/>
        <w:numPr>
          <w:ilvl w:val="0"/>
          <w:numId w:val="74"/>
        </w:numPr>
        <w:shd w:val="clear" w:color="auto" w:fill="auto"/>
        <w:tabs>
          <w:tab w:val="left" w:pos="506"/>
        </w:tabs>
        <w:spacing w:before="120"/>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When the registration number is displayed on a special plate, this plate shall be fixed in a vertical or nearly vertical position and in a plane perpendicular to the longitudinal axis of the vehicle itself. When the number is fixed to or painted on the vehicle itself, this shall be done on a vertical or nearly vertical surface at the back of the vehicle.</w:t>
      </w:r>
    </w:p>
    <w:p w:rsidR="00A70A50" w:rsidRPr="006E027A" w:rsidRDefault="00A70A50" w:rsidP="00A70A50">
      <w:pPr>
        <w:pStyle w:val="BodyText4"/>
        <w:numPr>
          <w:ilvl w:val="0"/>
          <w:numId w:val="74"/>
        </w:numPr>
        <w:shd w:val="clear" w:color="auto" w:fill="auto"/>
        <w:tabs>
          <w:tab w:val="left" w:pos="502"/>
        </w:tabs>
        <w:spacing w:before="120" w:line="25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The rear registration number shall be illuminated as prescribed in annex 6.</w:t>
      </w: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Pr="006E027A" w:rsidRDefault="00A70A50" w:rsidP="00A70A50">
      <w:pPr>
        <w:pStyle w:val="BodyText4"/>
        <w:shd w:val="clear" w:color="auto" w:fill="auto"/>
        <w:tabs>
          <w:tab w:val="left" w:pos="280"/>
        </w:tabs>
        <w:spacing w:before="120"/>
        <w:ind w:right="40" w:firstLine="0"/>
        <w:rPr>
          <w:rFonts w:ascii="Times New Roman" w:hAnsi="Times New Roman" w:cs="Times New Roman"/>
          <w:sz w:val="24"/>
          <w:szCs w:val="24"/>
        </w:rPr>
      </w:pPr>
    </w:p>
    <w:p w:rsidR="00A70A50" w:rsidRPr="002A5692" w:rsidRDefault="00A70A50" w:rsidP="00A70A50">
      <w:pPr>
        <w:pStyle w:val="Heading40"/>
        <w:keepNext/>
        <w:keepLines/>
        <w:shd w:val="clear" w:color="auto" w:fill="auto"/>
        <w:spacing w:before="120" w:after="0" w:line="220" w:lineRule="exact"/>
        <w:ind w:right="20"/>
        <w:rPr>
          <w:rFonts w:ascii="Times New Roman" w:hAnsi="Times New Roman" w:cs="Times New Roman"/>
          <w:b/>
          <w:sz w:val="28"/>
          <w:szCs w:val="28"/>
        </w:rPr>
      </w:pPr>
      <w:r w:rsidRPr="002A5692">
        <w:rPr>
          <w:rFonts w:ascii="Times New Roman" w:hAnsi="Times New Roman" w:cs="Times New Roman"/>
          <w:b/>
          <w:sz w:val="28"/>
          <w:szCs w:val="28"/>
        </w:rPr>
        <w:lastRenderedPageBreak/>
        <w:t>Annex 4</w:t>
      </w:r>
    </w:p>
    <w:p w:rsidR="00A70A50" w:rsidRPr="002A5692" w:rsidRDefault="00A70A50" w:rsidP="00A70A50">
      <w:pPr>
        <w:pStyle w:val="BodyText4"/>
        <w:shd w:val="clear" w:color="auto" w:fill="auto"/>
        <w:spacing w:before="0" w:line="250" w:lineRule="exact"/>
        <w:ind w:right="60" w:firstLine="0"/>
        <w:jc w:val="center"/>
        <w:rPr>
          <w:rFonts w:ascii="Times New Roman" w:hAnsi="Times New Roman" w:cs="Times New Roman"/>
          <w:sz w:val="28"/>
          <w:szCs w:val="28"/>
          <w:lang w:val="en-US"/>
        </w:rPr>
      </w:pPr>
    </w:p>
    <w:p w:rsidR="00A70A50" w:rsidRPr="002A5692" w:rsidRDefault="00A70A50" w:rsidP="00A70A50">
      <w:pPr>
        <w:pStyle w:val="BodyText4"/>
        <w:shd w:val="clear" w:color="auto" w:fill="auto"/>
        <w:spacing w:before="120" w:line="250" w:lineRule="exact"/>
        <w:ind w:right="60" w:firstLine="0"/>
        <w:jc w:val="center"/>
        <w:rPr>
          <w:rFonts w:ascii="Times New Roman" w:hAnsi="Times New Roman" w:cs="Times New Roman"/>
          <w:sz w:val="28"/>
          <w:szCs w:val="28"/>
          <w:lang w:val="en-US"/>
        </w:rPr>
      </w:pPr>
      <w:r w:rsidRPr="002A5692">
        <w:rPr>
          <w:rFonts w:ascii="Times New Roman" w:hAnsi="Times New Roman" w:cs="Times New Roman"/>
          <w:sz w:val="28"/>
          <w:szCs w:val="28"/>
          <w:lang w:val="en-US"/>
        </w:rPr>
        <w:t>DISTINGUISHING SIGN OF VEHICLES IN INTERNATIONAL TRAFFIC</w:t>
      </w:r>
    </w:p>
    <w:p w:rsidR="00A70A50" w:rsidRPr="006E027A" w:rsidRDefault="00A70A50" w:rsidP="00A70A50">
      <w:pPr>
        <w:pStyle w:val="BodyText4"/>
        <w:shd w:val="clear" w:color="auto" w:fill="auto"/>
        <w:spacing w:before="0" w:line="250" w:lineRule="exact"/>
        <w:ind w:right="60" w:firstLine="0"/>
        <w:jc w:val="center"/>
        <w:rPr>
          <w:rFonts w:ascii="Times New Roman" w:hAnsi="Times New Roman" w:cs="Times New Roman"/>
          <w:sz w:val="24"/>
          <w:szCs w:val="24"/>
        </w:rPr>
      </w:pPr>
    </w:p>
    <w:p w:rsidR="00A70A50" w:rsidRPr="006E027A" w:rsidRDefault="00A70A50" w:rsidP="00A70A50">
      <w:pPr>
        <w:pStyle w:val="BodyText4"/>
        <w:numPr>
          <w:ilvl w:val="0"/>
          <w:numId w:val="75"/>
        </w:numPr>
        <w:shd w:val="clear" w:color="auto" w:fill="auto"/>
        <w:tabs>
          <w:tab w:val="left" w:pos="517"/>
        </w:tabs>
        <w:spacing w:before="120" w:line="25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The distinguishing sign shall be composed of one</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o</w:t>
      </w:r>
      <w:r>
        <w:rPr>
          <w:rFonts w:ascii="Times New Roman" w:hAnsi="Times New Roman" w:cs="Times New Roman"/>
          <w:sz w:val="24"/>
          <w:szCs w:val="24"/>
          <w:lang w:val="en-US"/>
        </w:rPr>
        <w:t>r</w:t>
      </w:r>
      <w:r w:rsidRPr="006E027A">
        <w:rPr>
          <w:rFonts w:ascii="Times New Roman" w:hAnsi="Times New Roman" w:cs="Times New Roman"/>
          <w:sz w:val="24"/>
          <w:szCs w:val="24"/>
          <w:lang w:val="en-US"/>
        </w:rPr>
        <w:t xml:space="preserve"> three letters in capital Latin characters. The letters shall have a minimum height of 80 mm (3.1 in.) and their strokes a width of 10 mm (0.4 in.). The letters shall be painted in black on a white ground of elliptical form with the major axis horizontal.</w:t>
      </w:r>
    </w:p>
    <w:p w:rsidR="00A70A50" w:rsidRPr="006E027A" w:rsidRDefault="00A70A50" w:rsidP="00A70A50">
      <w:pPr>
        <w:pStyle w:val="BodyText4"/>
        <w:numPr>
          <w:ilvl w:val="0"/>
          <w:numId w:val="75"/>
        </w:numPr>
        <w:shd w:val="clear" w:color="auto" w:fill="auto"/>
        <w:tabs>
          <w:tab w:val="left" w:pos="526"/>
        </w:tabs>
        <w:spacing w:before="120"/>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If the distinguishing sign is composed of three letters, the dimensions of the ellipse shall be at least 240 mm (9.4 in.) in width and 145 mm (5.7 in.) in height. The dimensions may be reduced to 175 mm (6.9 in.) in width and 115 mm (4.5 in.) in height if the sign carries less than three letters.</w:t>
      </w:r>
    </w:p>
    <w:p w:rsidR="00A70A50" w:rsidRPr="006E027A" w:rsidRDefault="00A70A50" w:rsidP="00A70A50">
      <w:pPr>
        <w:pStyle w:val="BodyText4"/>
        <w:shd w:val="clear" w:color="auto" w:fill="auto"/>
        <w:spacing w:before="120"/>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As regards the distinguishing signs for motorcycles, the dimensions of the ellipse, whether the sign is composed of one, two or three letters, may be reduced to 175 mm (6.9 in.) in width and 115 mm (4.5 in.) in height.</w:t>
      </w:r>
    </w:p>
    <w:p w:rsidR="00A70A50" w:rsidRPr="0045720F" w:rsidRDefault="00A70A50" w:rsidP="00A70A50">
      <w:pPr>
        <w:pStyle w:val="BodyText4"/>
        <w:numPr>
          <w:ilvl w:val="0"/>
          <w:numId w:val="75"/>
        </w:numPr>
        <w:shd w:val="clear" w:color="auto" w:fill="auto"/>
        <w:tabs>
          <w:tab w:val="left" w:pos="325"/>
        </w:tabs>
        <w:spacing w:before="120" w:line="180" w:lineRule="exact"/>
        <w:ind w:firstLine="284"/>
        <w:rPr>
          <w:rFonts w:ascii="Times New Roman" w:hAnsi="Times New Roman" w:cs="Times New Roman"/>
          <w:sz w:val="24"/>
          <w:szCs w:val="24"/>
        </w:rPr>
      </w:pPr>
      <w:r w:rsidRPr="00A93CEE">
        <w:rPr>
          <w:rFonts w:ascii="Times New Roman" w:hAnsi="Times New Roman" w:cs="Times New Roman"/>
          <w:sz w:val="24"/>
          <w:szCs w:val="24"/>
          <w:lang w:val="en-US"/>
        </w:rPr>
        <w:t>The distinctive letters for the different States and terri</w:t>
      </w:r>
      <w:r w:rsidRPr="00A93CEE">
        <w:rPr>
          <w:rFonts w:ascii="Times New Roman" w:hAnsi="Times New Roman" w:cs="Times New Roman"/>
          <w:sz w:val="24"/>
          <w:szCs w:val="24"/>
          <w:lang w:val="en-US"/>
        </w:rPr>
        <w:softHyphen/>
        <w:t>tories are as follows:</w:t>
      </w:r>
    </w:p>
    <w:p w:rsidR="00A70A50" w:rsidRPr="00A93CEE" w:rsidRDefault="00A70A50" w:rsidP="00A70A50">
      <w:pPr>
        <w:pStyle w:val="BodyText4"/>
        <w:shd w:val="clear" w:color="auto" w:fill="auto"/>
        <w:tabs>
          <w:tab w:val="left" w:pos="325"/>
        </w:tabs>
        <w:spacing w:before="120" w:line="180" w:lineRule="exact"/>
        <w:ind w:left="284" w:firstLine="0"/>
        <w:rPr>
          <w:rFonts w:ascii="Times New Roman" w:hAnsi="Times New Roman" w:cs="Times New Roman"/>
          <w:sz w:val="24"/>
          <w:szCs w:val="24"/>
        </w:rPr>
      </w:pP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fldChar w:fldCharType="begin"/>
      </w:r>
      <w:r w:rsidRPr="00551846">
        <w:rPr>
          <w:rFonts w:ascii="Times New Roman" w:hAnsi="Times New Roman"/>
          <w:sz w:val="24"/>
          <w:szCs w:val="24"/>
        </w:rPr>
        <w:instrText xml:space="preserve"> TOC \o "1-5" \h \z </w:instrText>
      </w:r>
      <w:r w:rsidRPr="00551846">
        <w:rPr>
          <w:rFonts w:ascii="Times New Roman" w:hAnsi="Times New Roman"/>
          <w:sz w:val="24"/>
          <w:szCs w:val="24"/>
        </w:rPr>
        <w:fldChar w:fldCharType="separate"/>
      </w:r>
      <w:r w:rsidRPr="00551846">
        <w:rPr>
          <w:rFonts w:ascii="Times New Roman" w:hAnsi="Times New Roman"/>
          <w:sz w:val="24"/>
          <w:szCs w:val="24"/>
        </w:rPr>
        <w:t>Australia …………………………………………….AUS</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Austria …………………………………………………A</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Belgium ………………………………………………..B</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Belgian</w:t>
      </w:r>
      <w:r>
        <w:rPr>
          <w:rFonts w:ascii="Times New Roman" w:hAnsi="Times New Roman"/>
          <w:sz w:val="24"/>
          <w:szCs w:val="24"/>
        </w:rPr>
        <w:t xml:space="preserve"> </w:t>
      </w:r>
      <w:r w:rsidRPr="00551846">
        <w:rPr>
          <w:rFonts w:ascii="Times New Roman" w:hAnsi="Times New Roman"/>
          <w:sz w:val="24"/>
          <w:szCs w:val="24"/>
        </w:rPr>
        <w:t>Congo …………………………………</w:t>
      </w:r>
      <w:r>
        <w:rPr>
          <w:rFonts w:ascii="Times New Roman" w:hAnsi="Times New Roman"/>
          <w:sz w:val="24"/>
          <w:szCs w:val="24"/>
        </w:rPr>
        <w:t>…</w:t>
      </w:r>
      <w:r w:rsidRPr="00551846">
        <w:rPr>
          <w:rFonts w:ascii="Times New Roman" w:hAnsi="Times New Roman"/>
          <w:sz w:val="24"/>
          <w:szCs w:val="24"/>
        </w:rPr>
        <w:t>.CB</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Bulgaria ……………………………………………...BG</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Chile ……………………………………………….RCH</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Czechoslovakia ………………………………………CS</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Denmark ………………………………………</w:t>
      </w:r>
      <w:r>
        <w:rPr>
          <w:rFonts w:ascii="Times New Roman" w:hAnsi="Times New Roman"/>
          <w:sz w:val="24"/>
          <w:szCs w:val="24"/>
        </w:rPr>
        <w:t>.</w:t>
      </w:r>
      <w:r w:rsidRPr="00551846">
        <w:rPr>
          <w:rFonts w:ascii="Times New Roman" w:hAnsi="Times New Roman"/>
          <w:sz w:val="24"/>
          <w:szCs w:val="24"/>
        </w:rPr>
        <w:t>…….DK</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France ………………………………………………….F</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Algeria, Tunis, Morocco, French India…………</w:t>
      </w:r>
      <w:r>
        <w:rPr>
          <w:rFonts w:ascii="Times New Roman" w:hAnsi="Times New Roman"/>
          <w:sz w:val="24"/>
          <w:szCs w:val="24"/>
        </w:rPr>
        <w:t>...</w:t>
      </w:r>
      <w:r w:rsidRPr="00551846">
        <w:rPr>
          <w:rFonts w:ascii="Times New Roman" w:hAnsi="Times New Roman"/>
          <w:sz w:val="24"/>
          <w:szCs w:val="24"/>
        </w:rPr>
        <w:t>...F</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Saar………………...……………………………</w:t>
      </w:r>
      <w:r>
        <w:rPr>
          <w:rFonts w:ascii="Times New Roman" w:hAnsi="Times New Roman"/>
          <w:sz w:val="24"/>
          <w:szCs w:val="24"/>
        </w:rPr>
        <w:t>....</w:t>
      </w:r>
      <w:r w:rsidRPr="00551846">
        <w:rPr>
          <w:rFonts w:ascii="Times New Roman" w:hAnsi="Times New Roman"/>
          <w:sz w:val="24"/>
          <w:szCs w:val="24"/>
        </w:rPr>
        <w:t>SA</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India…………………………………………………IND</w:t>
      </w:r>
    </w:p>
    <w:p w:rsidR="00A70A50" w:rsidRPr="00551846" w:rsidRDefault="00A70A50" w:rsidP="00A70A50">
      <w:pPr>
        <w:pStyle w:val="TOC1"/>
        <w:rPr>
          <w:rFonts w:ascii="Times New Roman" w:hAnsi="Times New Roman"/>
          <w:sz w:val="24"/>
          <w:szCs w:val="24"/>
        </w:rPr>
      </w:pPr>
      <w:r>
        <w:rPr>
          <w:rFonts w:ascii="Times New Roman" w:hAnsi="Times New Roman"/>
          <w:sz w:val="24"/>
          <w:szCs w:val="24"/>
        </w:rPr>
        <w:t>Iran</w:t>
      </w:r>
      <w:r>
        <w:rPr>
          <w:rFonts w:ascii="Times New Roman" w:hAnsi="Times New Roman"/>
          <w:sz w:val="24"/>
          <w:szCs w:val="24"/>
        </w:rPr>
        <w:tab/>
        <w:t>…………………………………………...</w:t>
      </w:r>
      <w:r w:rsidRPr="00551846">
        <w:rPr>
          <w:rFonts w:ascii="Times New Roman" w:hAnsi="Times New Roman"/>
          <w:sz w:val="24"/>
          <w:szCs w:val="24"/>
        </w:rPr>
        <w:t>…….IR</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Israel………………………………………............</w:t>
      </w:r>
      <w:r>
        <w:rPr>
          <w:rFonts w:ascii="Times New Roman" w:hAnsi="Times New Roman"/>
          <w:sz w:val="24"/>
          <w:szCs w:val="24"/>
        </w:rPr>
        <w:t>......</w:t>
      </w:r>
      <w:r w:rsidRPr="00551846">
        <w:rPr>
          <w:rFonts w:ascii="Times New Roman" w:hAnsi="Times New Roman"/>
          <w:sz w:val="24"/>
          <w:szCs w:val="24"/>
        </w:rPr>
        <w:t>.IL</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Italy …………………………………………………….I</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Lebanon ……………………………………………...RL</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Luxembourg………….……………</w:t>
      </w:r>
      <w:r>
        <w:rPr>
          <w:rFonts w:ascii="Times New Roman" w:hAnsi="Times New Roman"/>
          <w:sz w:val="24"/>
          <w:szCs w:val="24"/>
        </w:rPr>
        <w:t>…………………..</w:t>
      </w:r>
      <w:r w:rsidRPr="00551846">
        <w:rPr>
          <w:rFonts w:ascii="Times New Roman" w:hAnsi="Times New Roman"/>
          <w:sz w:val="24"/>
          <w:szCs w:val="24"/>
        </w:rPr>
        <w:t>.L</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Netherlands ………………………………………….NL</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Norway ………………………………………………..N</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Philippines ……………………………………............PI</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Poland ………………………………………………..PL</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Sweden …………………………………………</w:t>
      </w:r>
      <w:r>
        <w:rPr>
          <w:rFonts w:ascii="Times New Roman" w:hAnsi="Times New Roman"/>
          <w:sz w:val="24"/>
          <w:szCs w:val="24"/>
        </w:rPr>
        <w:t>.</w:t>
      </w:r>
      <w:r w:rsidRPr="00551846">
        <w:rPr>
          <w:rFonts w:ascii="Times New Roman" w:hAnsi="Times New Roman"/>
          <w:sz w:val="24"/>
          <w:szCs w:val="24"/>
        </w:rPr>
        <w:t>……..</w:t>
      </w:r>
      <w:r w:rsidRPr="00551846">
        <w:rPr>
          <w:rStyle w:val="Tableofcontents11pt"/>
          <w:rFonts w:ascii="Times New Roman" w:hAnsi="Times New Roman"/>
          <w:sz w:val="24"/>
          <w:szCs w:val="24"/>
        </w:rPr>
        <w:t>S</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Switzerland ………………………………………….CH</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Turkey ……………………………………………….TR</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Union of South Africa ..……………………………...ZA</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lastRenderedPageBreak/>
        <w:t>United Kingdom……………………………………...GB</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Alderney …………………………………</w:t>
      </w:r>
      <w:r>
        <w:rPr>
          <w:rFonts w:ascii="Times New Roman" w:hAnsi="Times New Roman"/>
          <w:sz w:val="24"/>
          <w:szCs w:val="24"/>
        </w:rPr>
        <w:t>…</w:t>
      </w:r>
      <w:r w:rsidRPr="00551846">
        <w:rPr>
          <w:rFonts w:ascii="Times New Roman" w:hAnsi="Times New Roman"/>
          <w:sz w:val="24"/>
          <w:szCs w:val="24"/>
        </w:rPr>
        <w:t>.......GBA</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Guernsey ……………………………………</w:t>
      </w:r>
      <w:r>
        <w:rPr>
          <w:rFonts w:ascii="Times New Roman" w:hAnsi="Times New Roman"/>
          <w:sz w:val="24"/>
          <w:szCs w:val="24"/>
        </w:rPr>
        <w:t>….</w:t>
      </w:r>
      <w:r w:rsidRPr="00551846">
        <w:rPr>
          <w:rFonts w:ascii="Times New Roman" w:hAnsi="Times New Roman"/>
          <w:sz w:val="24"/>
          <w:szCs w:val="24"/>
        </w:rPr>
        <w:t>..GBG</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Jersey …………………………………………</w:t>
      </w:r>
      <w:r>
        <w:rPr>
          <w:rFonts w:ascii="Times New Roman" w:hAnsi="Times New Roman"/>
          <w:sz w:val="24"/>
          <w:szCs w:val="24"/>
        </w:rPr>
        <w:t>.....</w:t>
      </w:r>
      <w:r w:rsidRPr="00551846">
        <w:rPr>
          <w:rFonts w:ascii="Times New Roman" w:hAnsi="Times New Roman"/>
          <w:sz w:val="24"/>
          <w:szCs w:val="24"/>
        </w:rPr>
        <w:t>.GBJ</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Aden ………………………………………</w:t>
      </w:r>
      <w:r>
        <w:rPr>
          <w:rFonts w:ascii="Times New Roman" w:hAnsi="Times New Roman"/>
          <w:sz w:val="24"/>
          <w:szCs w:val="24"/>
        </w:rPr>
        <w:t>…..</w:t>
      </w:r>
      <w:r w:rsidRPr="00551846">
        <w:rPr>
          <w:rFonts w:ascii="Times New Roman" w:hAnsi="Times New Roman"/>
          <w:sz w:val="24"/>
          <w:szCs w:val="24"/>
        </w:rPr>
        <w:t>…ADN</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Bahamas</w:t>
      </w:r>
      <w:r w:rsidRPr="00551846">
        <w:rPr>
          <w:rStyle w:val="TableofcontentsSpacing1pt"/>
          <w:rFonts w:ascii="Times New Roman" w:hAnsi="Times New Roman"/>
          <w:sz w:val="24"/>
          <w:szCs w:val="24"/>
        </w:rPr>
        <w:t>……………………………</w:t>
      </w:r>
      <w:r>
        <w:rPr>
          <w:rStyle w:val="TableofcontentsSpacing1pt"/>
          <w:rFonts w:ascii="Times New Roman" w:hAnsi="Times New Roman"/>
          <w:sz w:val="24"/>
          <w:szCs w:val="24"/>
        </w:rPr>
        <w:t>..</w:t>
      </w:r>
      <w:r w:rsidRPr="00551846">
        <w:rPr>
          <w:rStyle w:val="TableofcontentsSpacing1pt"/>
          <w:rFonts w:ascii="Times New Roman" w:hAnsi="Times New Roman"/>
          <w:sz w:val="24"/>
          <w:szCs w:val="24"/>
        </w:rPr>
        <w:t>……</w:t>
      </w:r>
      <w:r>
        <w:rPr>
          <w:rStyle w:val="TableofcontentsSpacing1pt"/>
          <w:rFonts w:ascii="Times New Roman" w:hAnsi="Times New Roman"/>
          <w:sz w:val="24"/>
          <w:szCs w:val="24"/>
        </w:rPr>
        <w:t>.</w:t>
      </w:r>
      <w:r w:rsidRPr="00551846">
        <w:rPr>
          <w:rStyle w:val="TableofcontentsSpacing1pt"/>
          <w:rFonts w:ascii="Times New Roman" w:hAnsi="Times New Roman"/>
          <w:sz w:val="24"/>
          <w:szCs w:val="24"/>
        </w:rPr>
        <w:t>….</w:t>
      </w:r>
      <w:r w:rsidRPr="00551846">
        <w:rPr>
          <w:rFonts w:ascii="Times New Roman" w:hAnsi="Times New Roman"/>
          <w:sz w:val="24"/>
          <w:szCs w:val="24"/>
        </w:rPr>
        <w:t>.BS</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Basutoland ………………………………</w:t>
      </w:r>
      <w:r>
        <w:rPr>
          <w:rFonts w:ascii="Times New Roman" w:hAnsi="Times New Roman"/>
          <w:sz w:val="24"/>
          <w:szCs w:val="24"/>
        </w:rPr>
        <w:t>…</w:t>
      </w:r>
      <w:r w:rsidRPr="00551846">
        <w:rPr>
          <w:rFonts w:ascii="Times New Roman" w:hAnsi="Times New Roman"/>
          <w:sz w:val="24"/>
          <w:szCs w:val="24"/>
        </w:rPr>
        <w:t>……...BL</w:t>
      </w:r>
      <w:r w:rsidRPr="00551846">
        <w:rPr>
          <w:rFonts w:ascii="Times New Roman" w:hAnsi="Times New Roman"/>
          <w:sz w:val="24"/>
          <w:szCs w:val="24"/>
        </w:rPr>
        <w:fldChar w:fldCharType="end"/>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fldChar w:fldCharType="begin"/>
      </w:r>
      <w:r w:rsidRPr="00551846">
        <w:rPr>
          <w:rFonts w:ascii="Times New Roman" w:hAnsi="Times New Roman"/>
          <w:sz w:val="24"/>
          <w:szCs w:val="24"/>
        </w:rPr>
        <w:instrText xml:space="preserve"> TOC \o "1-5" \h \z </w:instrText>
      </w:r>
      <w:r w:rsidRPr="00551846">
        <w:rPr>
          <w:rFonts w:ascii="Times New Roman" w:hAnsi="Times New Roman"/>
          <w:sz w:val="24"/>
          <w:szCs w:val="24"/>
        </w:rPr>
        <w:fldChar w:fldCharType="separate"/>
      </w:r>
      <w:r w:rsidRPr="00551846">
        <w:rPr>
          <w:rFonts w:ascii="Times New Roman" w:hAnsi="Times New Roman"/>
          <w:sz w:val="24"/>
          <w:szCs w:val="24"/>
        </w:rPr>
        <w:t>Bechuanaland ……………………………………….BP</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British Honduras ……………………………………BH</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Cyprus ………………………………………………CY</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Gambia……………………………………………WAG</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Gibraltar …………………………………………..GBZ</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Gold Coast………………………………………..WAC</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Hong Kong………………………………………….HK</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Jamaica …………………………………………...…JA</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Johore ……………………………………………….JO</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Kedah……………………………………………….KD</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Kelantan……………………………………….…….KL</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Kenya ……………………………………………..EAK</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Labuan ……………………………………………....SS</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Malacca………………………………………………SS</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Malaya (Negri Sembilan, Pahang, Perak, Selangor)..FM</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Malta ……………………………………………...GBY</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Mauritius……………………………………………MS</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Nigeria……………………………………………WAN</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Northern Rhodesia……………………………</w:t>
      </w:r>
      <w:r>
        <w:rPr>
          <w:rFonts w:ascii="Times New Roman" w:hAnsi="Times New Roman"/>
          <w:sz w:val="24"/>
          <w:szCs w:val="24"/>
        </w:rPr>
        <w:t>.</w:t>
      </w:r>
      <w:r w:rsidRPr="00551846">
        <w:rPr>
          <w:rFonts w:ascii="Times New Roman" w:hAnsi="Times New Roman"/>
          <w:sz w:val="24"/>
          <w:szCs w:val="24"/>
        </w:rPr>
        <w:t>…....NR</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Nyasaland …………………………………………..NP</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Penang ………………………………………………SS</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Perlis…………………………………………………PS</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Province Wellesley …………………………………SS</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Seychelles……………………………………...........SY</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Sierra Leone………………………………………WAL</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Somaliland …………………………………………..SP</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Southern Rhodesia ………………………………….SR</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Swaziland……………………………………………SD</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Tanganyika ………………………………</w:t>
      </w:r>
      <w:r>
        <w:rPr>
          <w:rFonts w:ascii="Times New Roman" w:hAnsi="Times New Roman"/>
          <w:sz w:val="24"/>
          <w:szCs w:val="24"/>
        </w:rPr>
        <w:t>.</w:t>
      </w:r>
      <w:r w:rsidRPr="00551846">
        <w:rPr>
          <w:rFonts w:ascii="Times New Roman" w:hAnsi="Times New Roman"/>
          <w:sz w:val="24"/>
          <w:szCs w:val="24"/>
        </w:rPr>
        <w:t>……….EAT</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lastRenderedPageBreak/>
        <w:t>Trengganu ……………………………………</w:t>
      </w:r>
      <w:r>
        <w:rPr>
          <w:rFonts w:ascii="Times New Roman" w:hAnsi="Times New Roman"/>
          <w:sz w:val="24"/>
          <w:szCs w:val="24"/>
        </w:rPr>
        <w:t>.</w:t>
      </w:r>
      <w:r w:rsidRPr="00551846">
        <w:rPr>
          <w:rFonts w:ascii="Times New Roman" w:hAnsi="Times New Roman"/>
          <w:sz w:val="24"/>
          <w:szCs w:val="24"/>
        </w:rPr>
        <w:t>…….TU</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Trinidad ………………………………………</w:t>
      </w:r>
      <w:r>
        <w:rPr>
          <w:rFonts w:ascii="Times New Roman" w:hAnsi="Times New Roman"/>
          <w:sz w:val="24"/>
          <w:szCs w:val="24"/>
        </w:rPr>
        <w:t>.</w:t>
      </w:r>
      <w:r w:rsidRPr="00551846">
        <w:rPr>
          <w:rFonts w:ascii="Times New Roman" w:hAnsi="Times New Roman"/>
          <w:sz w:val="24"/>
          <w:szCs w:val="24"/>
        </w:rPr>
        <w:t>……TD</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Uganda ………………………………………</w:t>
      </w:r>
      <w:r>
        <w:rPr>
          <w:rFonts w:ascii="Times New Roman" w:hAnsi="Times New Roman"/>
          <w:sz w:val="24"/>
          <w:szCs w:val="24"/>
        </w:rPr>
        <w:t>.</w:t>
      </w:r>
      <w:r w:rsidRPr="00551846">
        <w:rPr>
          <w:rFonts w:ascii="Times New Roman" w:hAnsi="Times New Roman"/>
          <w:sz w:val="24"/>
          <w:szCs w:val="24"/>
        </w:rPr>
        <w:t>…..EAU</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Windward Islands</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Grenada ………………………………</w:t>
      </w:r>
      <w:r>
        <w:rPr>
          <w:rFonts w:ascii="Times New Roman" w:hAnsi="Times New Roman"/>
          <w:sz w:val="24"/>
          <w:szCs w:val="24"/>
        </w:rPr>
        <w:t>….</w:t>
      </w:r>
      <w:r w:rsidRPr="00551846">
        <w:rPr>
          <w:rFonts w:ascii="Times New Roman" w:hAnsi="Times New Roman"/>
          <w:sz w:val="24"/>
          <w:szCs w:val="24"/>
        </w:rPr>
        <w:t>…</w:t>
      </w:r>
      <w:r>
        <w:rPr>
          <w:rFonts w:ascii="Times New Roman" w:hAnsi="Times New Roman"/>
          <w:sz w:val="24"/>
          <w:szCs w:val="24"/>
        </w:rPr>
        <w:t>.</w:t>
      </w:r>
      <w:r w:rsidRPr="00551846">
        <w:rPr>
          <w:rFonts w:ascii="Times New Roman" w:hAnsi="Times New Roman"/>
          <w:sz w:val="24"/>
          <w:szCs w:val="24"/>
        </w:rPr>
        <w:t>…...WG</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St. Lucia………………………………</w:t>
      </w:r>
      <w:r>
        <w:rPr>
          <w:rFonts w:ascii="Times New Roman" w:hAnsi="Times New Roman"/>
          <w:sz w:val="24"/>
          <w:szCs w:val="24"/>
        </w:rPr>
        <w:t>……</w:t>
      </w:r>
      <w:r w:rsidRPr="00551846">
        <w:rPr>
          <w:rFonts w:ascii="Times New Roman" w:hAnsi="Times New Roman"/>
          <w:sz w:val="24"/>
          <w:szCs w:val="24"/>
        </w:rPr>
        <w:t>……..WL</w:t>
      </w:r>
    </w:p>
    <w:p w:rsidR="00A70A50" w:rsidRPr="00551846" w:rsidRDefault="00A70A50" w:rsidP="00A70A50">
      <w:pPr>
        <w:pStyle w:val="TOC1"/>
        <w:ind w:firstLine="284"/>
        <w:rPr>
          <w:rFonts w:ascii="Times New Roman" w:hAnsi="Times New Roman"/>
          <w:sz w:val="24"/>
          <w:szCs w:val="24"/>
        </w:rPr>
      </w:pPr>
      <w:r w:rsidRPr="00551846">
        <w:rPr>
          <w:rFonts w:ascii="Times New Roman" w:hAnsi="Times New Roman"/>
          <w:sz w:val="24"/>
          <w:szCs w:val="24"/>
        </w:rPr>
        <w:t>St. Vincent……………………………</w:t>
      </w:r>
      <w:r>
        <w:rPr>
          <w:rFonts w:ascii="Times New Roman" w:hAnsi="Times New Roman"/>
          <w:sz w:val="24"/>
          <w:szCs w:val="24"/>
        </w:rPr>
        <w:t>…….</w:t>
      </w:r>
      <w:r w:rsidRPr="00551846">
        <w:rPr>
          <w:rFonts w:ascii="Times New Roman" w:hAnsi="Times New Roman"/>
          <w:sz w:val="24"/>
          <w:szCs w:val="24"/>
        </w:rPr>
        <w:t>…….WV</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Zanzibar………………………………………</w:t>
      </w:r>
      <w:r>
        <w:rPr>
          <w:rFonts w:ascii="Times New Roman" w:hAnsi="Times New Roman"/>
          <w:sz w:val="24"/>
          <w:szCs w:val="24"/>
        </w:rPr>
        <w:t>….</w:t>
      </w:r>
      <w:r w:rsidRPr="00551846">
        <w:rPr>
          <w:rFonts w:ascii="Times New Roman" w:hAnsi="Times New Roman"/>
          <w:sz w:val="24"/>
          <w:szCs w:val="24"/>
        </w:rPr>
        <w:t>…EAZ</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United States of America………………………</w:t>
      </w:r>
      <w:r>
        <w:rPr>
          <w:rFonts w:ascii="Times New Roman" w:hAnsi="Times New Roman"/>
          <w:sz w:val="24"/>
          <w:szCs w:val="24"/>
        </w:rPr>
        <w:t>…..</w:t>
      </w:r>
      <w:r w:rsidRPr="00551846">
        <w:rPr>
          <w:rFonts w:ascii="Times New Roman" w:hAnsi="Times New Roman"/>
          <w:sz w:val="24"/>
          <w:szCs w:val="24"/>
        </w:rPr>
        <w:t>.USA</w:t>
      </w:r>
    </w:p>
    <w:p w:rsidR="00A70A50" w:rsidRPr="00551846" w:rsidRDefault="00A70A50" w:rsidP="00A70A50">
      <w:pPr>
        <w:pStyle w:val="TOC1"/>
        <w:rPr>
          <w:rFonts w:ascii="Times New Roman" w:hAnsi="Times New Roman"/>
          <w:sz w:val="24"/>
          <w:szCs w:val="24"/>
        </w:rPr>
      </w:pPr>
      <w:r w:rsidRPr="00551846">
        <w:rPr>
          <w:rFonts w:ascii="Times New Roman" w:hAnsi="Times New Roman"/>
          <w:sz w:val="24"/>
          <w:szCs w:val="24"/>
        </w:rPr>
        <w:t>Yugoslavia………………………………………</w:t>
      </w:r>
      <w:r>
        <w:rPr>
          <w:rFonts w:ascii="Times New Roman" w:hAnsi="Times New Roman"/>
          <w:sz w:val="24"/>
          <w:szCs w:val="24"/>
        </w:rPr>
        <w:t>…..</w:t>
      </w:r>
      <w:r w:rsidRPr="00551846">
        <w:rPr>
          <w:rFonts w:ascii="Times New Roman" w:hAnsi="Times New Roman"/>
          <w:sz w:val="24"/>
          <w:szCs w:val="24"/>
        </w:rPr>
        <w:t>.YU</w:t>
      </w:r>
      <w:r w:rsidRPr="00551846">
        <w:rPr>
          <w:rFonts w:ascii="Times New Roman" w:hAnsi="Times New Roman"/>
          <w:sz w:val="24"/>
          <w:szCs w:val="24"/>
        </w:rPr>
        <w:fldChar w:fldCharType="end"/>
      </w:r>
    </w:p>
    <w:p w:rsidR="00A70A50" w:rsidRPr="006E027A" w:rsidRDefault="00A70A50" w:rsidP="00A70A50">
      <w:pPr>
        <w:pStyle w:val="BodyText4"/>
        <w:shd w:val="clear" w:color="auto" w:fill="auto"/>
        <w:spacing w:before="120" w:line="25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Any State which has not already done so shall on signa</w:t>
      </w:r>
      <w:r w:rsidRPr="006E027A">
        <w:rPr>
          <w:rFonts w:ascii="Times New Roman" w:hAnsi="Times New Roman" w:cs="Times New Roman"/>
          <w:sz w:val="24"/>
          <w:szCs w:val="24"/>
          <w:lang w:val="en-US"/>
        </w:rPr>
        <w:softHyphen/>
        <w:t>ture or ratification of, or accession to, this Convention, notify the Secretary-General of the distinctive letters selected by that State.</w:t>
      </w:r>
    </w:p>
    <w:p w:rsidR="00A70A50" w:rsidRPr="00067178" w:rsidRDefault="00A70A50" w:rsidP="00A70A50">
      <w:pPr>
        <w:pStyle w:val="BodyText4"/>
        <w:numPr>
          <w:ilvl w:val="0"/>
          <w:numId w:val="76"/>
        </w:numPr>
        <w:shd w:val="clear" w:color="auto" w:fill="auto"/>
        <w:tabs>
          <w:tab w:val="left" w:pos="626"/>
        </w:tabs>
        <w:spacing w:before="120"/>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When the distinguishing sign is carried on a special plate this plate shall be fixed in a vertical or nearly vertical position and in a plane perpendicular to the longitudinal axis of the vehicle itself. When the sign is fixed to or pain</w:t>
      </w:r>
      <w:r>
        <w:rPr>
          <w:rFonts w:ascii="Times New Roman" w:hAnsi="Times New Roman" w:cs="Times New Roman"/>
          <w:sz w:val="24"/>
          <w:szCs w:val="24"/>
          <w:lang w:val="en-US"/>
        </w:rPr>
        <w:t>ted on the vehicle itself, this shall be done on a vertical</w:t>
      </w:r>
      <w:r w:rsidRPr="006E027A">
        <w:rPr>
          <w:rFonts w:ascii="Times New Roman" w:hAnsi="Times New Roman" w:cs="Times New Roman"/>
          <w:sz w:val="24"/>
          <w:szCs w:val="24"/>
          <w:lang w:val="en-US"/>
        </w:rPr>
        <w:t xml:space="preserve"> or nearly vertical surface at the back of the vehicle.</w:t>
      </w: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lang w:val="en-US"/>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Pr="006E027A" w:rsidRDefault="00A70A50" w:rsidP="00A70A50">
      <w:pPr>
        <w:pStyle w:val="BodyText4"/>
        <w:shd w:val="clear" w:color="auto" w:fill="auto"/>
        <w:tabs>
          <w:tab w:val="left" w:pos="626"/>
        </w:tabs>
        <w:spacing w:before="120"/>
        <w:ind w:left="284" w:right="20" w:firstLine="0"/>
        <w:rPr>
          <w:rFonts w:ascii="Times New Roman" w:hAnsi="Times New Roman" w:cs="Times New Roman"/>
          <w:sz w:val="24"/>
          <w:szCs w:val="24"/>
        </w:rPr>
      </w:pPr>
    </w:p>
    <w:p w:rsidR="00A70A50" w:rsidRPr="002A5692" w:rsidRDefault="00A70A50" w:rsidP="00A70A50">
      <w:pPr>
        <w:pStyle w:val="Heading40"/>
        <w:keepNext/>
        <w:keepLines/>
        <w:shd w:val="clear" w:color="auto" w:fill="auto"/>
        <w:spacing w:before="120" w:after="0" w:line="220" w:lineRule="exact"/>
        <w:ind w:right="40"/>
        <w:rPr>
          <w:rFonts w:ascii="Times New Roman" w:hAnsi="Times New Roman" w:cs="Times New Roman"/>
          <w:b/>
          <w:sz w:val="28"/>
          <w:szCs w:val="28"/>
        </w:rPr>
      </w:pPr>
      <w:bookmarkStart w:id="9" w:name="bookmark31"/>
      <w:r w:rsidRPr="002A5692">
        <w:rPr>
          <w:rFonts w:ascii="Times New Roman" w:hAnsi="Times New Roman" w:cs="Times New Roman"/>
          <w:b/>
          <w:sz w:val="28"/>
          <w:szCs w:val="28"/>
        </w:rPr>
        <w:t>Annex 5</w:t>
      </w:r>
      <w:bookmarkEnd w:id="9"/>
    </w:p>
    <w:p w:rsidR="00A70A50" w:rsidRPr="002A5692" w:rsidRDefault="00A70A50" w:rsidP="00A70A50">
      <w:pPr>
        <w:pStyle w:val="Bodytext140"/>
        <w:shd w:val="clear" w:color="auto" w:fill="auto"/>
        <w:spacing w:before="0" w:after="0" w:line="250" w:lineRule="exact"/>
        <w:ind w:right="40" w:firstLine="0"/>
        <w:jc w:val="center"/>
        <w:rPr>
          <w:rFonts w:ascii="Times New Roman" w:hAnsi="Times New Roman" w:cs="Times New Roman"/>
          <w:sz w:val="28"/>
          <w:szCs w:val="28"/>
        </w:rPr>
      </w:pPr>
    </w:p>
    <w:p w:rsidR="00A70A50" w:rsidRPr="002A5692" w:rsidRDefault="00A70A50" w:rsidP="00A70A50">
      <w:pPr>
        <w:pStyle w:val="Bodytext140"/>
        <w:shd w:val="clear" w:color="auto" w:fill="auto"/>
        <w:spacing w:before="120" w:after="0" w:line="250" w:lineRule="exact"/>
        <w:ind w:right="40" w:firstLine="0"/>
        <w:jc w:val="center"/>
        <w:rPr>
          <w:rFonts w:ascii="Times New Roman" w:hAnsi="Times New Roman" w:cs="Times New Roman"/>
          <w:sz w:val="28"/>
          <w:szCs w:val="28"/>
        </w:rPr>
      </w:pPr>
      <w:r w:rsidRPr="002A5692">
        <w:rPr>
          <w:rFonts w:ascii="Times New Roman" w:hAnsi="Times New Roman" w:cs="Times New Roman"/>
          <w:sz w:val="28"/>
          <w:szCs w:val="28"/>
        </w:rPr>
        <w:t>IDENTIFICATION MARKS OF VEHICLES IN INTERNATIONAL TRAFFIC</w:t>
      </w:r>
    </w:p>
    <w:p w:rsidR="00A70A50" w:rsidRPr="006E027A" w:rsidRDefault="00A70A50" w:rsidP="00A70A50">
      <w:pPr>
        <w:pStyle w:val="Bodytext140"/>
        <w:shd w:val="clear" w:color="auto" w:fill="auto"/>
        <w:spacing w:before="0" w:after="0" w:line="250" w:lineRule="exact"/>
        <w:ind w:right="40" w:firstLine="0"/>
        <w:jc w:val="center"/>
        <w:rPr>
          <w:rFonts w:ascii="Times New Roman" w:hAnsi="Times New Roman" w:cs="Times New Roman"/>
          <w:sz w:val="24"/>
          <w:szCs w:val="24"/>
        </w:rPr>
      </w:pPr>
    </w:p>
    <w:p w:rsidR="00A70A50" w:rsidRPr="006E027A" w:rsidRDefault="00A70A50" w:rsidP="00A70A50">
      <w:pPr>
        <w:pStyle w:val="Bodytext140"/>
        <w:numPr>
          <w:ilvl w:val="0"/>
          <w:numId w:val="77"/>
        </w:numPr>
        <w:shd w:val="clear" w:color="auto" w:fill="auto"/>
        <w:tabs>
          <w:tab w:val="left" w:pos="350"/>
        </w:tabs>
        <w:spacing w:before="120" w:after="0" w:line="180" w:lineRule="exact"/>
        <w:ind w:firstLine="284"/>
        <w:rPr>
          <w:rFonts w:ascii="Times New Roman" w:hAnsi="Times New Roman" w:cs="Times New Roman"/>
          <w:sz w:val="24"/>
          <w:szCs w:val="24"/>
        </w:rPr>
      </w:pPr>
      <w:r w:rsidRPr="006E027A">
        <w:rPr>
          <w:rFonts w:ascii="Times New Roman" w:hAnsi="Times New Roman" w:cs="Times New Roman"/>
          <w:sz w:val="24"/>
          <w:szCs w:val="24"/>
        </w:rPr>
        <w:t>The identification marks shall comprise:</w:t>
      </w:r>
    </w:p>
    <w:p w:rsidR="00A70A50" w:rsidRPr="006E027A" w:rsidRDefault="00A70A50" w:rsidP="00A70A50">
      <w:pPr>
        <w:pStyle w:val="Bodytext140"/>
        <w:shd w:val="clear" w:color="auto" w:fill="auto"/>
        <w:tabs>
          <w:tab w:val="left" w:pos="504"/>
        </w:tabs>
        <w:spacing w:before="120" w:after="0" w:line="180" w:lineRule="exact"/>
        <w:ind w:firstLine="284"/>
        <w:rPr>
          <w:rFonts w:ascii="Times New Roman" w:hAnsi="Times New Roman" w:cs="Times New Roman"/>
          <w:sz w:val="24"/>
          <w:szCs w:val="24"/>
        </w:rPr>
      </w:pPr>
      <w:r w:rsidRPr="004748F8">
        <w:rPr>
          <w:rFonts w:ascii="Times New Roman" w:hAnsi="Times New Roman" w:cs="Times New Roman"/>
          <w:i/>
          <w:sz w:val="24"/>
          <w:szCs w:val="24"/>
        </w:rPr>
        <w:t>(а)</w:t>
      </w:r>
      <w:r w:rsidRPr="004748F8">
        <w:rPr>
          <w:rFonts w:ascii="Times New Roman" w:hAnsi="Times New Roman" w:cs="Times New Roman"/>
          <w:i/>
          <w:sz w:val="24"/>
          <w:szCs w:val="24"/>
        </w:rPr>
        <w:tab/>
      </w:r>
      <w:r w:rsidRPr="006E027A">
        <w:rPr>
          <w:rFonts w:ascii="Times New Roman" w:hAnsi="Times New Roman" w:cs="Times New Roman"/>
          <w:sz w:val="24"/>
          <w:szCs w:val="24"/>
        </w:rPr>
        <w:t>In the case of a motor vehicle:</w:t>
      </w:r>
    </w:p>
    <w:p w:rsidR="00A70A50" w:rsidRPr="006E027A" w:rsidRDefault="00A70A50" w:rsidP="00A70A50">
      <w:pPr>
        <w:pStyle w:val="Bodytext140"/>
        <w:numPr>
          <w:ilvl w:val="0"/>
          <w:numId w:val="78"/>
        </w:numPr>
        <w:shd w:val="clear" w:color="auto" w:fill="auto"/>
        <w:tabs>
          <w:tab w:val="left" w:pos="451"/>
        </w:tabs>
        <w:spacing w:before="120" w:after="0" w:line="245" w:lineRule="exact"/>
        <w:ind w:right="40" w:firstLine="142"/>
        <w:jc w:val="left"/>
        <w:rPr>
          <w:rFonts w:ascii="Times New Roman" w:hAnsi="Times New Roman" w:cs="Times New Roman"/>
          <w:sz w:val="24"/>
          <w:szCs w:val="24"/>
        </w:rPr>
      </w:pPr>
      <w:r w:rsidRPr="006E027A">
        <w:rPr>
          <w:rFonts w:ascii="Times New Roman" w:hAnsi="Times New Roman" w:cs="Times New Roman"/>
          <w:sz w:val="24"/>
          <w:szCs w:val="24"/>
        </w:rPr>
        <w:t>The name or the trade mark of the maker of the vehicle,</w:t>
      </w:r>
    </w:p>
    <w:p w:rsidR="00A70A50" w:rsidRPr="006E027A" w:rsidRDefault="00A70A50" w:rsidP="00A70A50">
      <w:pPr>
        <w:pStyle w:val="Bodytext140"/>
        <w:numPr>
          <w:ilvl w:val="0"/>
          <w:numId w:val="78"/>
        </w:numPr>
        <w:shd w:val="clear" w:color="auto" w:fill="auto"/>
        <w:tabs>
          <w:tab w:val="left" w:pos="528"/>
        </w:tabs>
        <w:spacing w:before="120" w:after="0" w:line="254" w:lineRule="exact"/>
        <w:ind w:right="40" w:firstLine="142"/>
        <w:rPr>
          <w:rFonts w:ascii="Times New Roman" w:hAnsi="Times New Roman" w:cs="Times New Roman"/>
          <w:sz w:val="24"/>
          <w:szCs w:val="24"/>
        </w:rPr>
      </w:pPr>
      <w:r w:rsidRPr="006E027A">
        <w:rPr>
          <w:rFonts w:ascii="Times New Roman" w:hAnsi="Times New Roman" w:cs="Times New Roman"/>
          <w:sz w:val="24"/>
          <w:szCs w:val="24"/>
        </w:rPr>
        <w:t>On the chassis or, in the absence of a chassis, on the body, the maker’s identification or serial number,</w:t>
      </w:r>
    </w:p>
    <w:p w:rsidR="00A70A50" w:rsidRPr="006E027A" w:rsidRDefault="00A70A50" w:rsidP="00A70A50">
      <w:pPr>
        <w:pStyle w:val="Bodytext140"/>
        <w:numPr>
          <w:ilvl w:val="0"/>
          <w:numId w:val="78"/>
        </w:numPr>
        <w:shd w:val="clear" w:color="auto" w:fill="auto"/>
        <w:tabs>
          <w:tab w:val="left" w:pos="567"/>
        </w:tabs>
        <w:spacing w:before="120" w:after="0"/>
        <w:ind w:right="40" w:firstLine="142"/>
        <w:rPr>
          <w:rFonts w:ascii="Times New Roman" w:hAnsi="Times New Roman" w:cs="Times New Roman"/>
          <w:sz w:val="24"/>
          <w:szCs w:val="24"/>
        </w:rPr>
      </w:pPr>
      <w:r w:rsidRPr="006E027A">
        <w:rPr>
          <w:rFonts w:ascii="Times New Roman" w:hAnsi="Times New Roman" w:cs="Times New Roman"/>
          <w:sz w:val="24"/>
          <w:szCs w:val="24"/>
        </w:rPr>
        <w:t>On the engine, the maker’s engine number if such a number i</w:t>
      </w:r>
      <w:r>
        <w:rPr>
          <w:rFonts w:ascii="Times New Roman" w:hAnsi="Times New Roman" w:cs="Times New Roman"/>
          <w:sz w:val="24"/>
          <w:szCs w:val="24"/>
        </w:rPr>
        <w:t>s placed thereon by the maker;</w:t>
      </w:r>
      <w:r>
        <w:rPr>
          <w:rFonts w:ascii="Times New Roman" w:hAnsi="Times New Roman" w:cs="Times New Roman"/>
          <w:sz w:val="24"/>
          <w:szCs w:val="24"/>
        </w:rPr>
        <w:tab/>
      </w:r>
    </w:p>
    <w:p w:rsidR="00A70A50" w:rsidRPr="006E027A" w:rsidRDefault="00A70A50" w:rsidP="00A70A50">
      <w:pPr>
        <w:pStyle w:val="Bodytext140"/>
        <w:shd w:val="clear" w:color="auto" w:fill="auto"/>
        <w:tabs>
          <w:tab w:val="left" w:pos="720"/>
        </w:tabs>
        <w:spacing w:before="120" w:after="0" w:line="245" w:lineRule="exact"/>
        <w:ind w:right="40" w:firstLine="284"/>
        <w:rPr>
          <w:rFonts w:ascii="Times New Roman" w:hAnsi="Times New Roman" w:cs="Times New Roman"/>
          <w:sz w:val="24"/>
          <w:szCs w:val="24"/>
        </w:rPr>
      </w:pPr>
      <w:r w:rsidRPr="004748F8">
        <w:rPr>
          <w:rFonts w:ascii="Times New Roman" w:hAnsi="Times New Roman" w:cs="Times New Roman"/>
          <w:i/>
          <w:sz w:val="24"/>
          <w:szCs w:val="24"/>
        </w:rPr>
        <w:t>(b)</w:t>
      </w:r>
      <w:r w:rsidRPr="006E027A">
        <w:rPr>
          <w:rFonts w:ascii="Times New Roman" w:hAnsi="Times New Roman" w:cs="Times New Roman"/>
          <w:sz w:val="24"/>
          <w:szCs w:val="24"/>
        </w:rPr>
        <w:tab/>
        <w:t>In the case of a trailer, either the information referred to in (i) and (ii) above or an identification mark issued for the trailer by the competent authority.</w:t>
      </w:r>
    </w:p>
    <w:p w:rsidR="00A70A50" w:rsidRDefault="00A70A50" w:rsidP="00A70A50">
      <w:pPr>
        <w:pStyle w:val="Bodytext140"/>
        <w:numPr>
          <w:ilvl w:val="0"/>
          <w:numId w:val="77"/>
        </w:numPr>
        <w:shd w:val="clear" w:color="auto" w:fill="auto"/>
        <w:tabs>
          <w:tab w:val="left" w:pos="552"/>
        </w:tabs>
        <w:spacing w:before="120" w:after="0"/>
        <w:ind w:right="40" w:firstLine="284"/>
        <w:rPr>
          <w:rFonts w:ascii="Times New Roman" w:hAnsi="Times New Roman" w:cs="Times New Roman"/>
          <w:sz w:val="24"/>
          <w:szCs w:val="24"/>
        </w:rPr>
      </w:pPr>
      <w:r w:rsidRPr="006E027A">
        <w:rPr>
          <w:rFonts w:ascii="Times New Roman" w:hAnsi="Times New Roman" w:cs="Times New Roman"/>
          <w:sz w:val="24"/>
          <w:szCs w:val="24"/>
        </w:rPr>
        <w:t>The marks mentioned above shall be placed in acces</w:t>
      </w:r>
      <w:r w:rsidRPr="006E027A">
        <w:rPr>
          <w:rFonts w:ascii="Times New Roman" w:hAnsi="Times New Roman" w:cs="Times New Roman"/>
          <w:sz w:val="24"/>
          <w:szCs w:val="24"/>
        </w:rPr>
        <w:softHyphen/>
        <w:t>sible positions and shall be in a form easily legible and not capable of being easily removed or altered.</w:t>
      </w:r>
    </w:p>
    <w:p w:rsidR="00A70A50" w:rsidRDefault="00A70A50" w:rsidP="00A70A50">
      <w:pPr>
        <w:pStyle w:val="Bodytext140"/>
        <w:shd w:val="clear" w:color="auto" w:fill="auto"/>
        <w:tabs>
          <w:tab w:val="left" w:pos="552"/>
        </w:tabs>
        <w:spacing w:before="120" w:after="0"/>
        <w:ind w:left="284" w:right="40" w:firstLine="0"/>
        <w:rPr>
          <w:rFonts w:ascii="Times New Roman" w:hAnsi="Times New Roman" w:cs="Times New Roman"/>
          <w:sz w:val="24"/>
          <w:szCs w:val="24"/>
        </w:rPr>
      </w:pPr>
    </w:p>
    <w:p w:rsidR="00A70A50" w:rsidRPr="006E027A" w:rsidRDefault="00A70A50" w:rsidP="00A70A50">
      <w:pPr>
        <w:pStyle w:val="Bodytext140"/>
        <w:shd w:val="clear" w:color="auto" w:fill="auto"/>
        <w:tabs>
          <w:tab w:val="left" w:pos="552"/>
        </w:tabs>
        <w:spacing w:before="120" w:after="0"/>
        <w:ind w:left="284" w:right="40" w:firstLine="0"/>
        <w:rPr>
          <w:rFonts w:ascii="Times New Roman" w:hAnsi="Times New Roman" w:cs="Times New Roman"/>
          <w:sz w:val="24"/>
          <w:szCs w:val="24"/>
        </w:rPr>
      </w:pPr>
    </w:p>
    <w:p w:rsidR="00A70A50" w:rsidRPr="002A5692" w:rsidRDefault="00A70A50" w:rsidP="00A70A50">
      <w:pPr>
        <w:pStyle w:val="Heading40"/>
        <w:keepNext/>
        <w:keepLines/>
        <w:shd w:val="clear" w:color="auto" w:fill="auto"/>
        <w:spacing w:before="120" w:after="0" w:line="220" w:lineRule="exact"/>
        <w:ind w:right="40"/>
        <w:rPr>
          <w:rFonts w:ascii="Times New Roman" w:hAnsi="Times New Roman" w:cs="Times New Roman"/>
          <w:b/>
          <w:sz w:val="28"/>
          <w:szCs w:val="28"/>
        </w:rPr>
      </w:pPr>
      <w:bookmarkStart w:id="10" w:name="bookmark32"/>
      <w:r w:rsidRPr="002A5692">
        <w:rPr>
          <w:rFonts w:ascii="Times New Roman" w:hAnsi="Times New Roman" w:cs="Times New Roman"/>
          <w:b/>
          <w:sz w:val="28"/>
          <w:szCs w:val="28"/>
        </w:rPr>
        <w:t>Annex 6</w:t>
      </w:r>
      <w:bookmarkEnd w:id="10"/>
    </w:p>
    <w:p w:rsidR="00A70A50" w:rsidRPr="002A5692" w:rsidRDefault="00A70A50" w:rsidP="00A70A50">
      <w:pPr>
        <w:pStyle w:val="Bodytext140"/>
        <w:shd w:val="clear" w:color="auto" w:fill="auto"/>
        <w:spacing w:before="120" w:after="0"/>
        <w:ind w:right="40" w:firstLine="0"/>
        <w:rPr>
          <w:rFonts w:ascii="Times New Roman" w:hAnsi="Times New Roman" w:cs="Times New Roman"/>
          <w:sz w:val="28"/>
          <w:szCs w:val="28"/>
        </w:rPr>
      </w:pPr>
    </w:p>
    <w:p w:rsidR="00A70A50" w:rsidRPr="002A5692" w:rsidRDefault="00A70A50" w:rsidP="00A70A50">
      <w:pPr>
        <w:pStyle w:val="Bodytext140"/>
        <w:shd w:val="clear" w:color="auto" w:fill="auto"/>
        <w:spacing w:before="0" w:after="0"/>
        <w:ind w:right="40" w:firstLine="0"/>
        <w:jc w:val="center"/>
        <w:rPr>
          <w:rFonts w:ascii="Times New Roman" w:hAnsi="Times New Roman" w:cs="Times New Roman"/>
          <w:sz w:val="28"/>
          <w:szCs w:val="28"/>
        </w:rPr>
      </w:pPr>
      <w:r w:rsidRPr="002A5692">
        <w:rPr>
          <w:rFonts w:ascii="Times New Roman" w:hAnsi="Times New Roman" w:cs="Times New Roman"/>
          <w:sz w:val="28"/>
          <w:szCs w:val="28"/>
        </w:rPr>
        <w:t>TECHNICAL CONDITIONS CONCERNING THE EQUIP</w:t>
      </w:r>
      <w:r w:rsidRPr="002A5692">
        <w:rPr>
          <w:rFonts w:ascii="Times New Roman" w:hAnsi="Times New Roman" w:cs="Times New Roman"/>
          <w:sz w:val="28"/>
          <w:szCs w:val="28"/>
        </w:rPr>
        <w:softHyphen/>
        <w:t>MENT OF MOTOR VEHICLES AND TRAILERS IN INTERNATIONAL TRAFFIC</w:t>
      </w:r>
    </w:p>
    <w:p w:rsidR="00A70A50" w:rsidRPr="006E027A" w:rsidRDefault="00A70A50" w:rsidP="00A70A50">
      <w:pPr>
        <w:pStyle w:val="Bodytext140"/>
        <w:shd w:val="clear" w:color="auto" w:fill="auto"/>
        <w:spacing w:before="0" w:after="0"/>
        <w:ind w:right="40" w:firstLine="0"/>
        <w:rPr>
          <w:rFonts w:ascii="Times New Roman" w:hAnsi="Times New Roman" w:cs="Times New Roman"/>
          <w:sz w:val="24"/>
          <w:szCs w:val="24"/>
        </w:rPr>
      </w:pPr>
    </w:p>
    <w:p w:rsidR="00A70A50" w:rsidRPr="004748F8"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4748F8">
        <w:rPr>
          <w:rStyle w:val="Bodytext10SmallCaps"/>
          <w:rFonts w:ascii="Times New Roman" w:hAnsi="Times New Roman" w:cs="Times New Roman"/>
          <w:bCs/>
          <w:sz w:val="24"/>
          <w:szCs w:val="24"/>
        </w:rPr>
        <w:t>I. Braking</w:t>
      </w:r>
    </w:p>
    <w:p w:rsidR="00A70A50" w:rsidRPr="00EB3D6E" w:rsidRDefault="00A70A50" w:rsidP="00A70A50">
      <w:pPr>
        <w:pStyle w:val="Bodytext80"/>
        <w:shd w:val="clear" w:color="auto" w:fill="auto"/>
        <w:spacing w:before="240" w:after="0" w:line="254" w:lineRule="exact"/>
        <w:ind w:right="40" w:firstLine="0"/>
        <w:jc w:val="center"/>
        <w:rPr>
          <w:rFonts w:ascii="Times New Roman" w:hAnsi="Times New Roman" w:cs="Times New Roman"/>
          <w:i w:val="0"/>
          <w:sz w:val="24"/>
          <w:szCs w:val="24"/>
        </w:rPr>
      </w:pPr>
      <w:r w:rsidRPr="00EB3D6E">
        <w:rPr>
          <w:rStyle w:val="Bodytext8NotItalic"/>
          <w:rFonts w:ascii="Times New Roman" w:hAnsi="Times New Roman" w:cs="Times New Roman"/>
          <w:i/>
          <w:sz w:val="24"/>
          <w:szCs w:val="24"/>
        </w:rPr>
        <w:t xml:space="preserve">(a) </w:t>
      </w:r>
      <w:r w:rsidRPr="00EB3D6E">
        <w:rPr>
          <w:rFonts w:ascii="Times New Roman" w:hAnsi="Times New Roman" w:cs="Times New Roman"/>
          <w:i w:val="0"/>
          <w:sz w:val="24"/>
          <w:szCs w:val="24"/>
          <w:lang w:val="en-US"/>
        </w:rPr>
        <w:t>Braking of motor vehicles other than motor cycles with or without side-cars</w:t>
      </w:r>
    </w:p>
    <w:p w:rsidR="00A70A50" w:rsidRPr="006E027A" w:rsidRDefault="00A70A50" w:rsidP="00A70A50">
      <w:pPr>
        <w:pStyle w:val="Bodytext140"/>
        <w:shd w:val="clear" w:color="auto" w:fill="auto"/>
        <w:spacing w:before="120" w:after="0" w:line="235" w:lineRule="exact"/>
        <w:ind w:right="40" w:firstLine="284"/>
        <w:rPr>
          <w:rFonts w:ascii="Times New Roman" w:hAnsi="Times New Roman" w:cs="Times New Roman"/>
          <w:sz w:val="24"/>
          <w:szCs w:val="24"/>
        </w:rPr>
      </w:pPr>
      <w:r w:rsidRPr="006E027A">
        <w:rPr>
          <w:rFonts w:ascii="Times New Roman" w:hAnsi="Times New Roman" w:cs="Times New Roman"/>
          <w:sz w:val="24"/>
          <w:szCs w:val="24"/>
        </w:rPr>
        <w:t>Every motor vehicle shall be equipped with brakes capable of controlling the movement of and of stopping the vehicle in an efficient, safe and rapid way under any conditions of loading on any up or down gradient on which the vehicle is operated.</w:t>
      </w:r>
    </w:p>
    <w:p w:rsidR="00A70A50" w:rsidRPr="006E027A" w:rsidRDefault="00A70A50" w:rsidP="00A70A50">
      <w:pPr>
        <w:pStyle w:val="Bodytext140"/>
        <w:shd w:val="clear" w:color="auto" w:fill="auto"/>
        <w:spacing w:before="120" w:after="0"/>
        <w:ind w:right="40" w:firstLine="284"/>
        <w:rPr>
          <w:rFonts w:ascii="Times New Roman" w:hAnsi="Times New Roman" w:cs="Times New Roman"/>
          <w:sz w:val="24"/>
          <w:szCs w:val="24"/>
        </w:rPr>
      </w:pPr>
      <w:r w:rsidRPr="006E027A">
        <w:rPr>
          <w:rFonts w:ascii="Times New Roman" w:hAnsi="Times New Roman" w:cs="Times New Roman"/>
          <w:sz w:val="24"/>
          <w:szCs w:val="24"/>
        </w:rPr>
        <w:t>The braking shall be operated by means of two devices so constructed</w:t>
      </w:r>
      <w:r>
        <w:rPr>
          <w:rFonts w:ascii="Times New Roman" w:hAnsi="Times New Roman" w:cs="Times New Roman"/>
          <w:sz w:val="24"/>
          <w:szCs w:val="24"/>
        </w:rPr>
        <w:t xml:space="preserve"> that, in the event of failure</w:t>
      </w:r>
      <w:r w:rsidRPr="006E027A">
        <w:rPr>
          <w:rFonts w:ascii="Times New Roman" w:hAnsi="Times New Roman" w:cs="Times New Roman"/>
          <w:sz w:val="24"/>
          <w:szCs w:val="24"/>
        </w:rPr>
        <w:t xml:space="preserve"> of one of the braking devices, the other shall be capable of stopping the vehicle within a reasonable distance.</w:t>
      </w:r>
    </w:p>
    <w:p w:rsidR="00A70A50" w:rsidRPr="006E027A" w:rsidRDefault="00A70A50" w:rsidP="00A70A50">
      <w:pPr>
        <w:pStyle w:val="Bodytext140"/>
        <w:shd w:val="clear" w:color="auto" w:fill="auto"/>
        <w:tabs>
          <w:tab w:val="left" w:pos="4550"/>
        </w:tabs>
        <w:spacing w:before="120" w:after="0"/>
        <w:ind w:right="40" w:firstLine="284"/>
        <w:rPr>
          <w:rFonts w:ascii="Times New Roman" w:hAnsi="Times New Roman" w:cs="Times New Roman"/>
          <w:sz w:val="24"/>
          <w:szCs w:val="24"/>
        </w:rPr>
      </w:pPr>
      <w:r w:rsidRPr="006E027A">
        <w:rPr>
          <w:rFonts w:ascii="Times New Roman" w:hAnsi="Times New Roman" w:cs="Times New Roman"/>
          <w:sz w:val="24"/>
          <w:szCs w:val="24"/>
        </w:rPr>
        <w:t xml:space="preserve">For the purpose of this annex, one of these braking devices will be called the “service brake” and the </w:t>
      </w:r>
      <w:r>
        <w:rPr>
          <w:rFonts w:ascii="Times New Roman" w:hAnsi="Times New Roman" w:cs="Times New Roman"/>
          <w:sz w:val="24"/>
          <w:szCs w:val="24"/>
        </w:rPr>
        <w:t>other one the “parking brake”.</w:t>
      </w:r>
      <w:r>
        <w:rPr>
          <w:rFonts w:ascii="Times New Roman" w:hAnsi="Times New Roman" w:cs="Times New Roman"/>
          <w:sz w:val="24"/>
          <w:szCs w:val="24"/>
        </w:rPr>
        <w:tab/>
      </w:r>
    </w:p>
    <w:p w:rsidR="00A70A50" w:rsidRPr="006E027A" w:rsidRDefault="00A70A50" w:rsidP="00A70A50">
      <w:pPr>
        <w:pStyle w:val="Bodytext140"/>
        <w:shd w:val="clear" w:color="auto" w:fill="auto"/>
        <w:spacing w:before="120" w:after="0" w:line="235" w:lineRule="exact"/>
        <w:ind w:right="40" w:firstLine="284"/>
        <w:rPr>
          <w:rFonts w:ascii="Times New Roman" w:hAnsi="Times New Roman" w:cs="Times New Roman"/>
          <w:sz w:val="24"/>
          <w:szCs w:val="24"/>
        </w:rPr>
      </w:pPr>
      <w:r w:rsidRPr="006E027A">
        <w:rPr>
          <w:rFonts w:ascii="Times New Roman" w:hAnsi="Times New Roman" w:cs="Times New Roman"/>
          <w:sz w:val="24"/>
          <w:szCs w:val="24"/>
        </w:rPr>
        <w:t>The parking brake shall be capable of being secured, even in the absence of the driver, by direct mechanical action.</w:t>
      </w:r>
    </w:p>
    <w:p w:rsidR="00A70A50" w:rsidRPr="006E027A" w:rsidRDefault="00A70A50" w:rsidP="00A70A50">
      <w:pPr>
        <w:pStyle w:val="Bodytext140"/>
        <w:shd w:val="clear" w:color="auto" w:fill="auto"/>
        <w:spacing w:before="120" w:after="0" w:line="245" w:lineRule="exact"/>
        <w:ind w:right="40" w:firstLine="284"/>
        <w:rPr>
          <w:rFonts w:ascii="Times New Roman" w:hAnsi="Times New Roman" w:cs="Times New Roman"/>
          <w:sz w:val="24"/>
          <w:szCs w:val="24"/>
        </w:rPr>
      </w:pPr>
      <w:r w:rsidRPr="006E027A">
        <w:rPr>
          <w:rFonts w:ascii="Times New Roman" w:hAnsi="Times New Roman" w:cs="Times New Roman"/>
          <w:sz w:val="24"/>
          <w:szCs w:val="24"/>
        </w:rPr>
        <w:t xml:space="preserve">Either means </w:t>
      </w:r>
      <w:r w:rsidRPr="0002703F">
        <w:rPr>
          <w:rStyle w:val="Bodytext14Italic"/>
          <w:rFonts w:ascii="Times New Roman" w:hAnsi="Times New Roman" w:cs="Times New Roman"/>
          <w:i w:val="0"/>
          <w:sz w:val="24"/>
          <w:szCs w:val="24"/>
        </w:rPr>
        <w:t>of</w:t>
      </w:r>
      <w:r w:rsidRPr="006E027A">
        <w:rPr>
          <w:rFonts w:ascii="Times New Roman" w:hAnsi="Times New Roman" w:cs="Times New Roman"/>
          <w:sz w:val="24"/>
          <w:szCs w:val="24"/>
        </w:rPr>
        <w:t xml:space="preserve"> operation shall be capable of applying braking force to wheels symmetrically placed on each side of the longitudinal axis of the vehicle.</w:t>
      </w:r>
    </w:p>
    <w:p w:rsidR="00A70A50" w:rsidRPr="006E027A" w:rsidRDefault="00A70A50" w:rsidP="00A70A50">
      <w:pPr>
        <w:pStyle w:val="Bodytext140"/>
        <w:shd w:val="clear" w:color="auto" w:fill="auto"/>
        <w:spacing w:before="120" w:after="0"/>
        <w:ind w:right="40" w:firstLine="284"/>
        <w:rPr>
          <w:rFonts w:ascii="Times New Roman" w:hAnsi="Times New Roman" w:cs="Times New Roman"/>
          <w:sz w:val="24"/>
          <w:szCs w:val="24"/>
        </w:rPr>
      </w:pPr>
      <w:r w:rsidRPr="006E027A">
        <w:rPr>
          <w:rFonts w:ascii="Times New Roman" w:hAnsi="Times New Roman" w:cs="Times New Roman"/>
          <w:sz w:val="24"/>
          <w:szCs w:val="24"/>
        </w:rPr>
        <w:t>The braking surfaces shall always be connected with the wheels of the vehicle in such a way that it is not possible to disconnect them otherwise than momentarily by means of a clutch, gear box or free wheel.</w:t>
      </w:r>
    </w:p>
    <w:p w:rsidR="00A70A50" w:rsidRDefault="00A70A50" w:rsidP="00A70A50">
      <w:pPr>
        <w:pStyle w:val="Bodytext140"/>
        <w:shd w:val="clear" w:color="auto" w:fill="auto"/>
        <w:spacing w:before="120" w:after="0" w:line="245" w:lineRule="exact"/>
        <w:ind w:right="40" w:firstLine="284"/>
        <w:rPr>
          <w:rFonts w:ascii="Times New Roman" w:hAnsi="Times New Roman" w:cs="Times New Roman"/>
          <w:sz w:val="24"/>
          <w:szCs w:val="24"/>
        </w:rPr>
      </w:pPr>
      <w:r w:rsidRPr="006E027A">
        <w:rPr>
          <w:rFonts w:ascii="Times New Roman" w:hAnsi="Times New Roman" w:cs="Times New Roman"/>
          <w:sz w:val="24"/>
          <w:szCs w:val="24"/>
        </w:rPr>
        <w:t>One at least of the braking devices shall be capable of acting on braking surfaces directly attached to the wheels of the vehicle or attached through parts not liable to failure.</w:t>
      </w:r>
    </w:p>
    <w:p w:rsidR="00A70A50" w:rsidRDefault="00A70A50" w:rsidP="00A70A50">
      <w:pPr>
        <w:pStyle w:val="Bodytext140"/>
        <w:shd w:val="clear" w:color="auto" w:fill="auto"/>
        <w:spacing w:before="120" w:after="0" w:line="245" w:lineRule="exact"/>
        <w:ind w:right="40" w:firstLine="284"/>
        <w:rPr>
          <w:rFonts w:ascii="Times New Roman" w:hAnsi="Times New Roman" w:cs="Times New Roman"/>
          <w:sz w:val="24"/>
          <w:szCs w:val="24"/>
        </w:rPr>
      </w:pPr>
    </w:p>
    <w:p w:rsidR="00A70A50" w:rsidRDefault="00A70A50" w:rsidP="00A70A50">
      <w:pPr>
        <w:pStyle w:val="Bodytext140"/>
        <w:shd w:val="clear" w:color="auto" w:fill="auto"/>
        <w:spacing w:before="120" w:after="0" w:line="245" w:lineRule="exact"/>
        <w:ind w:right="40" w:firstLine="284"/>
        <w:rPr>
          <w:rFonts w:ascii="Times New Roman" w:hAnsi="Times New Roman" w:cs="Times New Roman"/>
          <w:sz w:val="24"/>
          <w:szCs w:val="24"/>
        </w:rPr>
      </w:pPr>
    </w:p>
    <w:p w:rsidR="00A70A50" w:rsidRDefault="00A70A50" w:rsidP="00A70A50">
      <w:pPr>
        <w:pStyle w:val="Bodytext140"/>
        <w:shd w:val="clear" w:color="auto" w:fill="auto"/>
        <w:spacing w:before="120" w:after="0" w:line="245" w:lineRule="exact"/>
        <w:ind w:right="40" w:firstLine="284"/>
        <w:rPr>
          <w:rFonts w:ascii="Times New Roman" w:hAnsi="Times New Roman" w:cs="Times New Roman"/>
          <w:sz w:val="24"/>
          <w:szCs w:val="24"/>
        </w:rPr>
      </w:pPr>
    </w:p>
    <w:p w:rsidR="00A70A50" w:rsidRDefault="00A70A50" w:rsidP="00A70A50">
      <w:pPr>
        <w:pStyle w:val="Bodytext140"/>
        <w:shd w:val="clear" w:color="auto" w:fill="auto"/>
        <w:spacing w:before="120" w:after="0" w:line="245" w:lineRule="exact"/>
        <w:ind w:right="40" w:firstLine="284"/>
        <w:rPr>
          <w:rFonts w:ascii="Times New Roman" w:hAnsi="Times New Roman" w:cs="Times New Roman"/>
          <w:sz w:val="24"/>
          <w:szCs w:val="24"/>
        </w:rPr>
      </w:pPr>
    </w:p>
    <w:p w:rsidR="00A70A50" w:rsidRDefault="00A70A50" w:rsidP="00A70A50">
      <w:pPr>
        <w:pStyle w:val="Bodytext140"/>
        <w:shd w:val="clear" w:color="auto" w:fill="auto"/>
        <w:spacing w:before="120" w:after="0" w:line="245" w:lineRule="exact"/>
        <w:ind w:right="40" w:firstLine="284"/>
        <w:rPr>
          <w:rFonts w:ascii="Times New Roman" w:hAnsi="Times New Roman" w:cs="Times New Roman"/>
          <w:sz w:val="24"/>
          <w:szCs w:val="24"/>
        </w:rPr>
      </w:pPr>
    </w:p>
    <w:p w:rsidR="00A70A50" w:rsidRPr="00EB3D6E" w:rsidRDefault="00A70A50" w:rsidP="00A70A50">
      <w:pPr>
        <w:pStyle w:val="Bodytext140"/>
        <w:shd w:val="clear" w:color="auto" w:fill="auto"/>
        <w:spacing w:before="120" w:after="0" w:line="245" w:lineRule="exact"/>
        <w:ind w:left="120" w:right="40" w:firstLine="0"/>
        <w:jc w:val="center"/>
        <w:rPr>
          <w:rFonts w:ascii="Times New Roman" w:hAnsi="Times New Roman" w:cs="Times New Roman"/>
          <w:i/>
          <w:sz w:val="24"/>
          <w:szCs w:val="24"/>
        </w:rPr>
      </w:pPr>
      <w:r w:rsidRPr="00EB3D6E">
        <w:rPr>
          <w:rFonts w:ascii="Times New Roman" w:hAnsi="Times New Roman" w:cs="Times New Roman"/>
          <w:i/>
          <w:sz w:val="24"/>
          <w:szCs w:val="24"/>
        </w:rPr>
        <w:lastRenderedPageBreak/>
        <w:t>(b) Braking of trailers</w:t>
      </w:r>
    </w:p>
    <w:p w:rsidR="00A70A50" w:rsidRPr="006E027A" w:rsidRDefault="00A70A50" w:rsidP="00A70A50">
      <w:pPr>
        <w:pStyle w:val="BodyText4"/>
        <w:shd w:val="clear" w:color="auto" w:fill="auto"/>
        <w:spacing w:before="120"/>
        <w:ind w:left="20" w:right="40" w:firstLine="264"/>
        <w:rPr>
          <w:rFonts w:ascii="Times New Roman" w:hAnsi="Times New Roman" w:cs="Times New Roman"/>
          <w:sz w:val="24"/>
          <w:szCs w:val="24"/>
        </w:rPr>
      </w:pPr>
      <w:r w:rsidRPr="006E027A">
        <w:rPr>
          <w:rFonts w:ascii="Times New Roman" w:hAnsi="Times New Roman" w:cs="Times New Roman"/>
          <w:sz w:val="24"/>
          <w:szCs w:val="24"/>
          <w:lang w:val="en-US"/>
        </w:rPr>
        <w:t>Every trailer having a permissible maximum weight ex</w:t>
      </w:r>
      <w:r w:rsidRPr="006E027A">
        <w:rPr>
          <w:rFonts w:ascii="Times New Roman" w:hAnsi="Times New Roman" w:cs="Times New Roman"/>
          <w:sz w:val="24"/>
          <w:szCs w:val="24"/>
          <w:lang w:val="en-US"/>
        </w:rPr>
        <w:softHyphen/>
        <w:t>ceeding 750 kg (1,650 lbs.) shall be equipped with at least one braking device acting on wheels placed symmetrically on each side of the longitudinal axis of the vehicle and act</w:t>
      </w:r>
      <w:r w:rsidRPr="006E027A">
        <w:rPr>
          <w:rFonts w:ascii="Times New Roman" w:hAnsi="Times New Roman" w:cs="Times New Roman"/>
          <w:sz w:val="24"/>
          <w:szCs w:val="24"/>
          <w:lang w:val="en-US"/>
        </w:rPr>
        <w:softHyphen/>
        <w:t>ing on at least half the number of wheels.</w:t>
      </w:r>
    </w:p>
    <w:p w:rsidR="00A70A50" w:rsidRPr="006E027A" w:rsidRDefault="00A70A50" w:rsidP="00A70A50">
      <w:pPr>
        <w:pStyle w:val="BodyText4"/>
        <w:shd w:val="clear" w:color="auto" w:fill="auto"/>
        <w:spacing w:before="120"/>
        <w:ind w:left="20" w:right="40" w:firstLine="264"/>
        <w:rPr>
          <w:rFonts w:ascii="Times New Roman" w:hAnsi="Times New Roman" w:cs="Times New Roman"/>
          <w:sz w:val="24"/>
          <w:szCs w:val="24"/>
        </w:rPr>
      </w:pPr>
      <w:r w:rsidRPr="006E027A">
        <w:rPr>
          <w:rFonts w:ascii="Times New Roman" w:hAnsi="Times New Roman" w:cs="Times New Roman"/>
          <w:sz w:val="24"/>
          <w:szCs w:val="24"/>
          <w:lang w:val="en-US"/>
        </w:rPr>
        <w:t>The provisions of the preceding paragraph shall be re</w:t>
      </w:r>
      <w:r w:rsidRPr="006E027A">
        <w:rPr>
          <w:rFonts w:ascii="Times New Roman" w:hAnsi="Times New Roman" w:cs="Times New Roman"/>
          <w:sz w:val="24"/>
          <w:szCs w:val="24"/>
          <w:lang w:val="en-US"/>
        </w:rPr>
        <w:softHyphen/>
        <w:t>quired, however, in respect of trailers if the permissible maximum weight does not exceed 750 kg (1,650 lbs.) but ex</w:t>
      </w:r>
      <w:r w:rsidRPr="006E027A">
        <w:rPr>
          <w:rFonts w:ascii="Times New Roman" w:hAnsi="Times New Roman" w:cs="Times New Roman"/>
          <w:sz w:val="24"/>
          <w:szCs w:val="24"/>
          <w:lang w:val="en-US"/>
        </w:rPr>
        <w:softHyphen/>
        <w:t>ceeds one-half of the unladen weight of the drawing vehicle.</w:t>
      </w:r>
    </w:p>
    <w:p w:rsidR="00A70A50" w:rsidRPr="006E027A" w:rsidRDefault="00A70A50" w:rsidP="00A70A50">
      <w:pPr>
        <w:pStyle w:val="BodyText4"/>
        <w:shd w:val="clear" w:color="auto" w:fill="auto"/>
        <w:spacing w:before="120"/>
        <w:ind w:left="20" w:right="40" w:firstLine="264"/>
        <w:rPr>
          <w:rFonts w:ascii="Times New Roman" w:hAnsi="Times New Roman" w:cs="Times New Roman"/>
          <w:sz w:val="24"/>
          <w:szCs w:val="24"/>
        </w:rPr>
      </w:pPr>
      <w:r w:rsidRPr="006E027A">
        <w:rPr>
          <w:rFonts w:ascii="Times New Roman" w:hAnsi="Times New Roman" w:cs="Times New Roman"/>
          <w:sz w:val="24"/>
          <w:szCs w:val="24"/>
          <w:lang w:val="en-US"/>
        </w:rPr>
        <w:t>The braking device of trailers with a permissible maxi</w:t>
      </w:r>
      <w:r w:rsidRPr="006E027A">
        <w:rPr>
          <w:rFonts w:ascii="Times New Roman" w:hAnsi="Times New Roman" w:cs="Times New Roman"/>
          <w:sz w:val="24"/>
          <w:szCs w:val="24"/>
          <w:lang w:val="en-US"/>
        </w:rPr>
        <w:softHyphen/>
        <w:t>mum weight exceeding 3,500 kg (7,700 lbs.) shall be capable of being operated by applying the service brake from the drawing vehicle. When the permissible maximum weight of the trailer does not exceed 3,500 kg (7,700 lbs.) its braking device may be brought into action merely by the trailer moving upon the drawing vehicle (overrun braking).</w:t>
      </w:r>
    </w:p>
    <w:p w:rsidR="00A70A50" w:rsidRPr="006E027A" w:rsidRDefault="00A70A50" w:rsidP="00A70A50">
      <w:pPr>
        <w:pStyle w:val="BodyText4"/>
        <w:shd w:val="clear" w:color="auto" w:fill="auto"/>
        <w:spacing w:before="120" w:line="250" w:lineRule="exact"/>
        <w:ind w:left="20" w:right="40" w:firstLine="264"/>
        <w:rPr>
          <w:rFonts w:ascii="Times New Roman" w:hAnsi="Times New Roman" w:cs="Times New Roman"/>
          <w:sz w:val="24"/>
          <w:szCs w:val="24"/>
        </w:rPr>
      </w:pPr>
      <w:r w:rsidRPr="006E027A">
        <w:rPr>
          <w:rFonts w:ascii="Times New Roman" w:hAnsi="Times New Roman" w:cs="Times New Roman"/>
          <w:sz w:val="24"/>
          <w:szCs w:val="24"/>
          <w:lang w:val="en-US"/>
        </w:rPr>
        <w:t>The braking device of the trailer shall be capable of pre</w:t>
      </w:r>
      <w:r w:rsidRPr="006E027A">
        <w:rPr>
          <w:rFonts w:ascii="Times New Roman" w:hAnsi="Times New Roman" w:cs="Times New Roman"/>
          <w:sz w:val="24"/>
          <w:szCs w:val="24"/>
          <w:lang w:val="en-US"/>
        </w:rPr>
        <w:softHyphen/>
        <w:t>venting the rotation of the wheels when the trailer is uncoupled.</w:t>
      </w:r>
    </w:p>
    <w:p w:rsidR="00A70A50" w:rsidRDefault="00A70A50" w:rsidP="00A70A50">
      <w:pPr>
        <w:pStyle w:val="BodyText4"/>
        <w:shd w:val="clear" w:color="auto" w:fill="auto"/>
        <w:spacing w:before="120" w:line="250" w:lineRule="exact"/>
        <w:ind w:left="20" w:right="40" w:firstLine="264"/>
        <w:rPr>
          <w:rFonts w:ascii="Times New Roman" w:hAnsi="Times New Roman" w:cs="Times New Roman"/>
          <w:sz w:val="24"/>
          <w:szCs w:val="24"/>
          <w:lang w:val="en-US"/>
        </w:rPr>
      </w:pPr>
      <w:r w:rsidRPr="006E027A">
        <w:rPr>
          <w:rFonts w:ascii="Times New Roman" w:hAnsi="Times New Roman" w:cs="Times New Roman"/>
          <w:sz w:val="24"/>
          <w:szCs w:val="24"/>
          <w:lang w:val="en-US"/>
        </w:rPr>
        <w:t>Any trailer equipped with a brake shall be fitted with a device capable of automatically stopping the trailer if it becomes detached whilst in motion. This provision shall not apply to two-wheeled camping trailers or light luggage trailers whose weight exceeds 750 kg (1,650 lbs.) provided that they are equipped in addition to the main attachment with a secondary attachment which may be a chain or a wire rope.</w:t>
      </w:r>
    </w:p>
    <w:p w:rsidR="00A70A50" w:rsidRPr="006E027A" w:rsidRDefault="00A70A50" w:rsidP="00A70A50">
      <w:pPr>
        <w:pStyle w:val="BodyText4"/>
        <w:shd w:val="clear" w:color="auto" w:fill="auto"/>
        <w:spacing w:before="120" w:line="250" w:lineRule="exact"/>
        <w:ind w:left="20" w:right="40" w:firstLine="264"/>
        <w:rPr>
          <w:rFonts w:ascii="Times New Roman" w:hAnsi="Times New Roman" w:cs="Times New Roman"/>
          <w:sz w:val="24"/>
          <w:szCs w:val="24"/>
        </w:rPr>
      </w:pPr>
    </w:p>
    <w:p w:rsidR="00A70A50" w:rsidRPr="006E027A" w:rsidRDefault="00A70A50" w:rsidP="00A70A50">
      <w:pPr>
        <w:pStyle w:val="Bodytext80"/>
        <w:numPr>
          <w:ilvl w:val="0"/>
          <w:numId w:val="79"/>
        </w:numPr>
        <w:shd w:val="clear" w:color="auto" w:fill="auto"/>
        <w:tabs>
          <w:tab w:val="left" w:pos="405"/>
        </w:tabs>
        <w:spacing w:before="120" w:after="0" w:line="240" w:lineRule="exact"/>
        <w:ind w:left="1420" w:right="40" w:hanging="1380"/>
        <w:jc w:val="center"/>
        <w:rPr>
          <w:rFonts w:ascii="Times New Roman" w:hAnsi="Times New Roman" w:cs="Times New Roman"/>
          <w:sz w:val="24"/>
          <w:szCs w:val="24"/>
        </w:rPr>
      </w:pPr>
      <w:r w:rsidRPr="006E027A">
        <w:rPr>
          <w:rFonts w:ascii="Times New Roman" w:hAnsi="Times New Roman" w:cs="Times New Roman"/>
          <w:sz w:val="24"/>
          <w:szCs w:val="24"/>
          <w:lang w:val="en-US"/>
        </w:rPr>
        <w:t>Braking of articulated vehicles and combinations of motor vehicles and trailers</w:t>
      </w:r>
    </w:p>
    <w:p w:rsidR="00A70A50" w:rsidRPr="006E027A" w:rsidRDefault="00A70A50" w:rsidP="00A70A50">
      <w:pPr>
        <w:pStyle w:val="BodyText4"/>
        <w:numPr>
          <w:ilvl w:val="0"/>
          <w:numId w:val="80"/>
        </w:numPr>
        <w:shd w:val="clear" w:color="auto" w:fill="auto"/>
        <w:tabs>
          <w:tab w:val="left" w:pos="381"/>
        </w:tabs>
        <w:spacing w:before="120" w:line="180" w:lineRule="exact"/>
        <w:ind w:left="1420" w:hanging="1380"/>
        <w:jc w:val="left"/>
        <w:rPr>
          <w:rFonts w:ascii="Times New Roman" w:hAnsi="Times New Roman" w:cs="Times New Roman"/>
          <w:sz w:val="24"/>
          <w:szCs w:val="24"/>
        </w:rPr>
      </w:pPr>
      <w:r w:rsidRPr="006E027A">
        <w:rPr>
          <w:rFonts w:ascii="Times New Roman" w:hAnsi="Times New Roman" w:cs="Times New Roman"/>
          <w:sz w:val="24"/>
          <w:szCs w:val="24"/>
          <w:lang w:val="en-US"/>
        </w:rPr>
        <w:t>Articulated vehicles</w:t>
      </w:r>
    </w:p>
    <w:p w:rsidR="00A70A50" w:rsidRPr="006E027A" w:rsidRDefault="00A70A50" w:rsidP="00A70A50">
      <w:pPr>
        <w:pStyle w:val="BodyText4"/>
        <w:shd w:val="clear" w:color="auto" w:fill="auto"/>
        <w:spacing w:before="120"/>
        <w:ind w:left="20" w:right="40" w:firstLine="264"/>
        <w:rPr>
          <w:rFonts w:ascii="Times New Roman" w:hAnsi="Times New Roman" w:cs="Times New Roman"/>
          <w:sz w:val="24"/>
          <w:szCs w:val="24"/>
        </w:rPr>
      </w:pPr>
      <w:r w:rsidRPr="006E027A">
        <w:rPr>
          <w:rFonts w:ascii="Times New Roman" w:hAnsi="Times New Roman" w:cs="Times New Roman"/>
          <w:sz w:val="24"/>
          <w:szCs w:val="24"/>
          <w:lang w:val="en-US"/>
        </w:rPr>
        <w:t xml:space="preserve">The provisions of paragraph </w:t>
      </w:r>
      <w:r w:rsidRPr="006E027A">
        <w:rPr>
          <w:rStyle w:val="BodytextItalic"/>
          <w:rFonts w:ascii="Times New Roman" w:hAnsi="Times New Roman" w:cs="Times New Roman"/>
          <w:sz w:val="24"/>
          <w:szCs w:val="24"/>
          <w:lang w:val="en-US"/>
        </w:rPr>
        <w:t>(a)</w:t>
      </w:r>
      <w:r w:rsidRPr="006E027A">
        <w:rPr>
          <w:rStyle w:val="BodyText2"/>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of this part shall apply to every articulated vehicle. A semi-trailer having a per</w:t>
      </w:r>
      <w:r w:rsidRPr="006E027A">
        <w:rPr>
          <w:rFonts w:ascii="Times New Roman" w:hAnsi="Times New Roman" w:cs="Times New Roman"/>
          <w:sz w:val="24"/>
          <w:szCs w:val="24"/>
          <w:lang w:val="en-US"/>
        </w:rPr>
        <w:softHyphen/>
        <w:t>missible maximum weight exceeding 750 kg (1,650 lbs.) shall be equipped with at least one braking device capable of being operated by applying the service brake from the drawing vehicle.</w:t>
      </w:r>
    </w:p>
    <w:p w:rsidR="00A70A50" w:rsidRPr="006E027A" w:rsidRDefault="00A70A50" w:rsidP="00A70A50">
      <w:pPr>
        <w:pStyle w:val="BodyText4"/>
        <w:shd w:val="clear" w:color="auto" w:fill="auto"/>
        <w:spacing w:before="120"/>
        <w:ind w:left="20" w:right="40" w:firstLine="264"/>
        <w:rPr>
          <w:rFonts w:ascii="Times New Roman" w:hAnsi="Times New Roman" w:cs="Times New Roman"/>
          <w:sz w:val="24"/>
          <w:szCs w:val="24"/>
        </w:rPr>
      </w:pPr>
      <w:r w:rsidRPr="006E027A">
        <w:rPr>
          <w:rFonts w:ascii="Times New Roman" w:hAnsi="Times New Roman" w:cs="Times New Roman"/>
          <w:sz w:val="24"/>
          <w:szCs w:val="24"/>
          <w:lang w:val="en-US"/>
        </w:rPr>
        <w:t>The braking device of the semi-trailer shall, in addition, be capable of preventing the rotation of the wheels when the semi-trailer is uncoupled.</w:t>
      </w:r>
    </w:p>
    <w:p w:rsidR="00A70A50" w:rsidRDefault="00A70A50" w:rsidP="00A70A50">
      <w:pPr>
        <w:pStyle w:val="BodyText4"/>
        <w:shd w:val="clear" w:color="auto" w:fill="auto"/>
        <w:spacing w:before="120"/>
        <w:ind w:left="20" w:right="40" w:firstLine="264"/>
        <w:rPr>
          <w:rFonts w:ascii="Times New Roman" w:hAnsi="Times New Roman" w:cs="Times New Roman"/>
          <w:sz w:val="24"/>
          <w:szCs w:val="24"/>
          <w:lang w:val="en-US"/>
        </w:rPr>
      </w:pPr>
      <w:r w:rsidRPr="006E027A">
        <w:rPr>
          <w:rFonts w:ascii="Times New Roman" w:hAnsi="Times New Roman" w:cs="Times New Roman"/>
          <w:sz w:val="24"/>
          <w:szCs w:val="24"/>
          <w:lang w:val="en-US"/>
        </w:rPr>
        <w:t>When required by domestic regulations a semi-trailer equipped with a brake shall be fitted with a device capable of stopping automatically the semi-trailer if it becomes detached whilst in motion.</w:t>
      </w:r>
    </w:p>
    <w:p w:rsidR="00A70A50" w:rsidRPr="006E027A" w:rsidRDefault="00A70A50" w:rsidP="00A70A50">
      <w:pPr>
        <w:pStyle w:val="BodyText4"/>
        <w:shd w:val="clear" w:color="auto" w:fill="auto"/>
        <w:spacing w:before="120"/>
        <w:ind w:left="20" w:right="40" w:firstLine="264"/>
        <w:rPr>
          <w:rFonts w:ascii="Times New Roman" w:hAnsi="Times New Roman" w:cs="Times New Roman"/>
          <w:sz w:val="24"/>
          <w:szCs w:val="24"/>
        </w:rPr>
      </w:pPr>
    </w:p>
    <w:p w:rsidR="00A70A50" w:rsidRPr="006E027A" w:rsidRDefault="00A70A50" w:rsidP="00A70A50">
      <w:pPr>
        <w:pStyle w:val="BodyText4"/>
        <w:numPr>
          <w:ilvl w:val="0"/>
          <w:numId w:val="80"/>
        </w:numPr>
        <w:shd w:val="clear" w:color="auto" w:fill="auto"/>
        <w:tabs>
          <w:tab w:val="left" w:pos="438"/>
        </w:tabs>
        <w:spacing w:before="120" w:line="180" w:lineRule="exact"/>
        <w:ind w:left="1420" w:hanging="1380"/>
        <w:jc w:val="left"/>
        <w:rPr>
          <w:rFonts w:ascii="Times New Roman" w:hAnsi="Times New Roman" w:cs="Times New Roman"/>
          <w:sz w:val="24"/>
          <w:szCs w:val="24"/>
        </w:rPr>
      </w:pPr>
      <w:r w:rsidRPr="006E027A">
        <w:rPr>
          <w:rFonts w:ascii="Times New Roman" w:hAnsi="Times New Roman" w:cs="Times New Roman"/>
          <w:sz w:val="24"/>
          <w:szCs w:val="24"/>
          <w:lang w:val="en-US"/>
        </w:rPr>
        <w:t>Combinations of motor vehicles and trailers</w:t>
      </w:r>
    </w:p>
    <w:p w:rsidR="00A70A50" w:rsidRDefault="00A70A50" w:rsidP="00A70A50">
      <w:pPr>
        <w:pStyle w:val="BodyText4"/>
        <w:shd w:val="clear" w:color="auto" w:fill="auto"/>
        <w:spacing w:before="120"/>
        <w:ind w:left="20" w:right="40" w:firstLine="264"/>
        <w:rPr>
          <w:rFonts w:ascii="Times New Roman" w:hAnsi="Times New Roman" w:cs="Times New Roman"/>
          <w:sz w:val="24"/>
          <w:szCs w:val="24"/>
          <w:lang w:val="en-US"/>
        </w:rPr>
      </w:pPr>
      <w:r w:rsidRPr="006E027A">
        <w:rPr>
          <w:rFonts w:ascii="Times New Roman" w:hAnsi="Times New Roman" w:cs="Times New Roman"/>
          <w:sz w:val="24"/>
          <w:szCs w:val="24"/>
          <w:lang w:val="en-US"/>
        </w:rPr>
        <w:t>Every combination of a motor vehicle and one or more trailers shall be equipped with brakes capable of controlling the movement of and of stopping the combination in an efficient, safe and rapid way under any conditions of loading on any up or down gradient on which it is operated.</w:t>
      </w:r>
    </w:p>
    <w:p w:rsidR="00A70A50" w:rsidRPr="006E027A" w:rsidRDefault="00A70A50" w:rsidP="00A70A50">
      <w:pPr>
        <w:pStyle w:val="BodyText4"/>
        <w:shd w:val="clear" w:color="auto" w:fill="auto"/>
        <w:spacing w:before="120"/>
        <w:ind w:left="20" w:right="40" w:firstLine="264"/>
        <w:rPr>
          <w:rFonts w:ascii="Times New Roman" w:hAnsi="Times New Roman" w:cs="Times New Roman"/>
          <w:sz w:val="24"/>
          <w:szCs w:val="24"/>
        </w:rPr>
      </w:pPr>
    </w:p>
    <w:p w:rsidR="00A70A50" w:rsidRPr="006E027A" w:rsidRDefault="00A70A50" w:rsidP="00A70A50">
      <w:pPr>
        <w:pStyle w:val="Bodytext80"/>
        <w:numPr>
          <w:ilvl w:val="0"/>
          <w:numId w:val="81"/>
        </w:numPr>
        <w:shd w:val="clear" w:color="auto" w:fill="auto"/>
        <w:tabs>
          <w:tab w:val="left" w:pos="609"/>
        </w:tabs>
        <w:spacing w:before="120" w:after="0" w:line="180" w:lineRule="exact"/>
        <w:jc w:val="center"/>
        <w:rPr>
          <w:rFonts w:ascii="Times New Roman" w:hAnsi="Times New Roman" w:cs="Times New Roman"/>
          <w:sz w:val="24"/>
          <w:szCs w:val="24"/>
        </w:rPr>
      </w:pPr>
      <w:r w:rsidRPr="006E027A">
        <w:rPr>
          <w:rFonts w:ascii="Times New Roman" w:hAnsi="Times New Roman" w:cs="Times New Roman"/>
          <w:sz w:val="24"/>
          <w:szCs w:val="24"/>
          <w:lang w:val="en-US"/>
        </w:rPr>
        <w:t>Braking of motor cycles with or without sidecars</w:t>
      </w:r>
    </w:p>
    <w:p w:rsidR="00A70A50" w:rsidRPr="006E027A" w:rsidRDefault="00A70A50" w:rsidP="00A70A50">
      <w:pPr>
        <w:pStyle w:val="BodyText4"/>
        <w:shd w:val="clear" w:color="auto" w:fill="auto"/>
        <w:spacing w:before="120" w:line="250" w:lineRule="exact"/>
        <w:ind w:left="20" w:right="40" w:firstLine="264"/>
        <w:rPr>
          <w:rFonts w:ascii="Times New Roman" w:hAnsi="Times New Roman" w:cs="Times New Roman"/>
          <w:sz w:val="24"/>
          <w:szCs w:val="24"/>
        </w:rPr>
      </w:pPr>
      <w:r w:rsidRPr="006E027A">
        <w:rPr>
          <w:rFonts w:ascii="Times New Roman" w:hAnsi="Times New Roman" w:cs="Times New Roman"/>
          <w:sz w:val="24"/>
          <w:szCs w:val="24"/>
          <w:lang w:val="en-US"/>
        </w:rPr>
        <w:t>Every motor cycle shall be equipped with two braking devices which may be operated by hand or foot, capable of controlling the movement of and of stopping the motor cycle in an efficient, safe and rapid way.</w:t>
      </w:r>
    </w:p>
    <w:p w:rsidR="00A70A50" w:rsidRDefault="00A70A50" w:rsidP="00A70A50">
      <w:pPr>
        <w:pStyle w:val="Bodytext100"/>
        <w:shd w:val="clear" w:color="auto" w:fill="auto"/>
        <w:tabs>
          <w:tab w:val="left" w:pos="302"/>
        </w:tabs>
        <w:spacing w:before="120" w:after="0" w:line="140" w:lineRule="exact"/>
        <w:ind w:right="20"/>
        <w:jc w:val="center"/>
        <w:rPr>
          <w:rStyle w:val="Bodytext10SmallCaps"/>
          <w:rFonts w:ascii="Times New Roman" w:hAnsi="Times New Roman" w:cs="Times New Roman"/>
          <w:b/>
          <w:bCs/>
          <w:smallCaps w:val="0"/>
          <w:sz w:val="24"/>
          <w:szCs w:val="24"/>
        </w:rPr>
      </w:pPr>
    </w:p>
    <w:p w:rsidR="00A70A50" w:rsidRPr="00EB3D6E" w:rsidRDefault="00A70A50" w:rsidP="00A70A50">
      <w:pPr>
        <w:pStyle w:val="Bodytext100"/>
        <w:numPr>
          <w:ilvl w:val="0"/>
          <w:numId w:val="82"/>
        </w:numPr>
        <w:shd w:val="clear" w:color="auto" w:fill="auto"/>
        <w:tabs>
          <w:tab w:val="left" w:pos="302"/>
        </w:tabs>
        <w:spacing w:before="120" w:after="0" w:line="140" w:lineRule="exact"/>
        <w:ind w:right="20"/>
        <w:jc w:val="center"/>
        <w:rPr>
          <w:rFonts w:ascii="Times New Roman" w:hAnsi="Times New Roman" w:cs="Times New Roman"/>
          <w:sz w:val="24"/>
          <w:szCs w:val="24"/>
        </w:rPr>
      </w:pPr>
      <w:r w:rsidRPr="00EB3D6E">
        <w:rPr>
          <w:rStyle w:val="Bodytext10SmallCaps"/>
          <w:rFonts w:ascii="Times New Roman" w:hAnsi="Times New Roman" w:cs="Times New Roman"/>
          <w:bCs/>
          <w:sz w:val="24"/>
          <w:szCs w:val="24"/>
        </w:rPr>
        <w:t>Lighting</w:t>
      </w:r>
    </w:p>
    <w:p w:rsidR="00A70A50" w:rsidRPr="002A5692" w:rsidRDefault="00A70A50" w:rsidP="00A70A50">
      <w:pPr>
        <w:pStyle w:val="BodyText4"/>
        <w:numPr>
          <w:ilvl w:val="0"/>
          <w:numId w:val="83"/>
        </w:numPr>
        <w:shd w:val="clear" w:color="auto" w:fill="auto"/>
        <w:tabs>
          <w:tab w:val="left" w:pos="625"/>
        </w:tabs>
        <w:spacing w:before="120"/>
        <w:ind w:left="20" w:right="40" w:firstLine="200"/>
        <w:rPr>
          <w:rFonts w:ascii="Times New Roman" w:hAnsi="Times New Roman" w:cs="Times New Roman"/>
          <w:sz w:val="24"/>
          <w:szCs w:val="24"/>
        </w:rPr>
      </w:pPr>
      <w:r w:rsidRPr="006E027A">
        <w:rPr>
          <w:rFonts w:ascii="Times New Roman" w:hAnsi="Times New Roman" w:cs="Times New Roman"/>
          <w:sz w:val="24"/>
          <w:szCs w:val="24"/>
          <w:lang w:val="en-US"/>
        </w:rPr>
        <w:t>Every motor vehicle other than a moto</w:t>
      </w:r>
      <w:r>
        <w:rPr>
          <w:rFonts w:ascii="Times New Roman" w:hAnsi="Times New Roman" w:cs="Times New Roman"/>
          <w:sz w:val="24"/>
          <w:szCs w:val="24"/>
          <w:lang w:val="en-US"/>
        </w:rPr>
        <w:t>r cycle with or without sidecar</w:t>
      </w:r>
      <w:r w:rsidRPr="006E027A">
        <w:rPr>
          <w:rFonts w:ascii="Times New Roman" w:hAnsi="Times New Roman" w:cs="Times New Roman"/>
          <w:sz w:val="24"/>
          <w:szCs w:val="24"/>
          <w:lang w:val="en-US"/>
        </w:rPr>
        <w:t xml:space="preserve"> and capable of exceeding 20 km (12 miles) per hour on the level shall be equipped with at least two white or yellow driving lights, fitted in front, capable of adequately illuminating the road for a distance of 100 m (325 feet) in front of the vehicle at night time in clear weather.</w:t>
      </w:r>
    </w:p>
    <w:p w:rsidR="00A70A50" w:rsidRDefault="00A70A50" w:rsidP="00A70A50">
      <w:pPr>
        <w:pStyle w:val="BodyText4"/>
        <w:shd w:val="clear" w:color="auto" w:fill="auto"/>
        <w:tabs>
          <w:tab w:val="left" w:pos="625"/>
        </w:tabs>
        <w:spacing w:before="120"/>
        <w:ind w:right="40" w:firstLine="0"/>
        <w:rPr>
          <w:rFonts w:ascii="Times New Roman" w:hAnsi="Times New Roman" w:cs="Times New Roman"/>
          <w:sz w:val="24"/>
          <w:szCs w:val="24"/>
          <w:lang w:val="en-US"/>
        </w:rPr>
      </w:pPr>
    </w:p>
    <w:p w:rsidR="00A70A50" w:rsidRPr="006E027A" w:rsidRDefault="00A70A50" w:rsidP="00A70A50">
      <w:pPr>
        <w:pStyle w:val="BodyText4"/>
        <w:shd w:val="clear" w:color="auto" w:fill="auto"/>
        <w:tabs>
          <w:tab w:val="left" w:pos="625"/>
        </w:tabs>
        <w:spacing w:before="120"/>
        <w:ind w:right="40" w:firstLine="0"/>
        <w:rPr>
          <w:rFonts w:ascii="Times New Roman" w:hAnsi="Times New Roman" w:cs="Times New Roman"/>
          <w:sz w:val="24"/>
          <w:szCs w:val="24"/>
        </w:rPr>
      </w:pPr>
    </w:p>
    <w:p w:rsidR="00A70A50" w:rsidRPr="006E027A" w:rsidRDefault="00A70A50" w:rsidP="00A70A50">
      <w:pPr>
        <w:pStyle w:val="BodyText4"/>
        <w:numPr>
          <w:ilvl w:val="0"/>
          <w:numId w:val="83"/>
        </w:numPr>
        <w:shd w:val="clear" w:color="auto" w:fill="auto"/>
        <w:tabs>
          <w:tab w:val="left" w:pos="650"/>
        </w:tabs>
        <w:spacing w:before="120" w:line="254" w:lineRule="exact"/>
        <w:ind w:left="40" w:right="20" w:firstLine="220"/>
        <w:rPr>
          <w:rFonts w:ascii="Times New Roman" w:hAnsi="Times New Roman" w:cs="Times New Roman"/>
          <w:sz w:val="24"/>
          <w:szCs w:val="24"/>
        </w:rPr>
      </w:pPr>
      <w:r w:rsidRPr="006E027A">
        <w:rPr>
          <w:rFonts w:ascii="Times New Roman" w:hAnsi="Times New Roman" w:cs="Times New Roman"/>
          <w:sz w:val="24"/>
          <w:szCs w:val="24"/>
          <w:lang w:val="en-US"/>
        </w:rPr>
        <w:lastRenderedPageBreak/>
        <w:t>Every motor vehicle other than a motor cycle with or without sidecar and capable of exceeding 20 km (12 miles) per hour on the level shall be equip</w:t>
      </w:r>
      <w:r>
        <w:rPr>
          <w:rFonts w:ascii="Times New Roman" w:hAnsi="Times New Roman" w:cs="Times New Roman"/>
          <w:sz w:val="24"/>
          <w:szCs w:val="24"/>
          <w:lang w:val="en-US"/>
        </w:rPr>
        <w:t>ped with two white</w:t>
      </w:r>
      <w:r w:rsidRPr="006E027A">
        <w:rPr>
          <w:rFonts w:ascii="Times New Roman" w:hAnsi="Times New Roman" w:cs="Times New Roman"/>
          <w:sz w:val="24"/>
          <w:szCs w:val="24"/>
          <w:lang w:val="en-US"/>
        </w:rPr>
        <w:t xml:space="preserve"> or yellow passing lights fitted at the front of the vehicle and capable when necessary of adequately ill</w:t>
      </w:r>
      <w:r>
        <w:rPr>
          <w:rFonts w:ascii="Times New Roman" w:hAnsi="Times New Roman" w:cs="Times New Roman"/>
          <w:sz w:val="24"/>
          <w:szCs w:val="24"/>
          <w:lang w:val="en-US"/>
        </w:rPr>
        <w:t>uminating the road at night in cl</w:t>
      </w:r>
      <w:r w:rsidRPr="006E027A">
        <w:rPr>
          <w:rFonts w:ascii="Times New Roman" w:hAnsi="Times New Roman" w:cs="Times New Roman"/>
          <w:sz w:val="24"/>
          <w:szCs w:val="24"/>
          <w:lang w:val="en-US"/>
        </w:rPr>
        <w:t>ear weather in front of the vehicle for a distance of 30 m (100 feet) without causing glare or dazzle to other road users whatever the direction of the traffic may be.</w:t>
      </w:r>
    </w:p>
    <w:p w:rsidR="00A70A50" w:rsidRPr="006E027A" w:rsidRDefault="00A70A50" w:rsidP="00A70A50">
      <w:pPr>
        <w:pStyle w:val="BodyText4"/>
        <w:shd w:val="clear" w:color="auto" w:fill="auto"/>
        <w:spacing w:before="120" w:line="264" w:lineRule="exact"/>
        <w:ind w:left="40" w:right="20" w:firstLine="220"/>
        <w:rPr>
          <w:rFonts w:ascii="Times New Roman" w:hAnsi="Times New Roman" w:cs="Times New Roman"/>
          <w:sz w:val="24"/>
          <w:szCs w:val="24"/>
        </w:rPr>
      </w:pPr>
      <w:r w:rsidRPr="006E027A">
        <w:rPr>
          <w:rFonts w:ascii="Times New Roman" w:hAnsi="Times New Roman" w:cs="Times New Roman"/>
          <w:sz w:val="24"/>
          <w:szCs w:val="24"/>
          <w:lang w:val="en-US"/>
        </w:rPr>
        <w:t>Passing lights shall be used instead of driving lights in all cases when the use of lights causing no dazzle or glare is necessary or compulsory.</w:t>
      </w:r>
    </w:p>
    <w:p w:rsidR="00A70A50" w:rsidRPr="006E027A" w:rsidRDefault="00A70A50" w:rsidP="00A70A50">
      <w:pPr>
        <w:pStyle w:val="BodyText4"/>
        <w:numPr>
          <w:ilvl w:val="0"/>
          <w:numId w:val="84"/>
        </w:numPr>
        <w:shd w:val="clear" w:color="auto" w:fill="auto"/>
        <w:tabs>
          <w:tab w:val="left" w:pos="630"/>
        </w:tabs>
        <w:spacing w:before="120" w:line="259" w:lineRule="exact"/>
        <w:ind w:left="40" w:right="20" w:firstLine="220"/>
        <w:rPr>
          <w:rFonts w:ascii="Times New Roman" w:hAnsi="Times New Roman" w:cs="Times New Roman"/>
          <w:sz w:val="24"/>
          <w:szCs w:val="24"/>
        </w:rPr>
      </w:pPr>
      <w:r w:rsidRPr="006E027A">
        <w:rPr>
          <w:rFonts w:ascii="Times New Roman" w:hAnsi="Times New Roman" w:cs="Times New Roman"/>
          <w:sz w:val="24"/>
          <w:szCs w:val="24"/>
          <w:lang w:val="en-US"/>
        </w:rPr>
        <w:t xml:space="preserve">Every motor cycle with or without sidecar shall have at least one driving light and one passing light conforming to the provisions of </w:t>
      </w:r>
      <w:r w:rsidRPr="0002703F">
        <w:rPr>
          <w:rFonts w:ascii="Times New Roman" w:hAnsi="Times New Roman" w:cs="Times New Roman"/>
          <w:i/>
          <w:sz w:val="24"/>
          <w:szCs w:val="24"/>
          <w:lang w:val="en-US"/>
        </w:rPr>
        <w:t>(a)</w:t>
      </w:r>
      <w:r w:rsidRPr="006E027A">
        <w:rPr>
          <w:rFonts w:ascii="Times New Roman" w:hAnsi="Times New Roman" w:cs="Times New Roman"/>
          <w:sz w:val="24"/>
          <w:szCs w:val="24"/>
          <w:lang w:val="en-US"/>
        </w:rPr>
        <w:t xml:space="preserve"> and (</w:t>
      </w:r>
      <w:r w:rsidRPr="006E027A">
        <w:rPr>
          <w:rStyle w:val="BodytextItalic"/>
          <w:rFonts w:ascii="Times New Roman" w:hAnsi="Times New Roman" w:cs="Times New Roman"/>
          <w:sz w:val="24"/>
          <w:szCs w:val="24"/>
          <w:lang w:val="en-US"/>
        </w:rPr>
        <w:t>b</w:t>
      </w:r>
      <w:r w:rsidRPr="006E027A">
        <w:rPr>
          <w:rFonts w:ascii="Times New Roman" w:hAnsi="Times New Roman" w:cs="Times New Roman"/>
          <w:sz w:val="24"/>
          <w:szCs w:val="24"/>
          <w:lang w:val="en-US"/>
        </w:rPr>
        <w:t>) of this part. However, motor cycles with an engine of a max</w:t>
      </w:r>
      <w:r>
        <w:rPr>
          <w:rFonts w:ascii="Times New Roman" w:hAnsi="Times New Roman" w:cs="Times New Roman"/>
          <w:sz w:val="24"/>
          <w:szCs w:val="24"/>
          <w:lang w:val="en-US"/>
        </w:rPr>
        <w:t>imum cylinder capacity of 50 cm³</w:t>
      </w:r>
      <w:r w:rsidRPr="006E027A">
        <w:rPr>
          <w:rFonts w:ascii="Times New Roman" w:hAnsi="Times New Roman" w:cs="Times New Roman"/>
          <w:sz w:val="24"/>
          <w:szCs w:val="24"/>
          <w:lang w:val="en-US"/>
        </w:rPr>
        <w:t xml:space="preserve"> (3.05 cu. in.) may be excluded from this obligation.</w:t>
      </w:r>
    </w:p>
    <w:p w:rsidR="00A70A50" w:rsidRPr="006E027A" w:rsidRDefault="00A70A50" w:rsidP="00A70A50">
      <w:pPr>
        <w:pStyle w:val="BodyText4"/>
        <w:numPr>
          <w:ilvl w:val="0"/>
          <w:numId w:val="56"/>
        </w:numPr>
        <w:shd w:val="clear" w:color="auto" w:fill="auto"/>
        <w:tabs>
          <w:tab w:val="left" w:pos="645"/>
        </w:tabs>
        <w:spacing w:before="120" w:line="259" w:lineRule="exact"/>
        <w:ind w:left="40" w:right="20" w:firstLine="220"/>
        <w:rPr>
          <w:rFonts w:ascii="Times New Roman" w:hAnsi="Times New Roman" w:cs="Times New Roman"/>
          <w:sz w:val="24"/>
          <w:szCs w:val="24"/>
        </w:rPr>
      </w:pPr>
      <w:r w:rsidRPr="006E027A">
        <w:rPr>
          <w:rFonts w:ascii="Times New Roman" w:hAnsi="Times New Roman" w:cs="Times New Roman"/>
          <w:sz w:val="24"/>
          <w:szCs w:val="24"/>
          <w:lang w:val="en-US"/>
        </w:rPr>
        <w:t>Every motor vehicle other than a motor cycle without sidecar shall be equipped with two white position (side) lights at the front. These lights shall be clearly visible at night time in clear weather at a distance of 150 m (500 feet) from the front of the vehicle without causing any glare or dazzle to other road users.</w:t>
      </w:r>
    </w:p>
    <w:p w:rsidR="00A70A50" w:rsidRPr="006E027A" w:rsidRDefault="00A70A50" w:rsidP="00A70A50">
      <w:pPr>
        <w:pStyle w:val="BodyText4"/>
        <w:shd w:val="clear" w:color="auto" w:fill="auto"/>
        <w:spacing w:before="120" w:line="254" w:lineRule="exact"/>
        <w:ind w:left="40" w:right="20" w:firstLine="220"/>
        <w:rPr>
          <w:rFonts w:ascii="Times New Roman" w:hAnsi="Times New Roman" w:cs="Times New Roman"/>
          <w:sz w:val="24"/>
          <w:szCs w:val="24"/>
        </w:rPr>
      </w:pPr>
      <w:r w:rsidRPr="006E027A">
        <w:rPr>
          <w:rFonts w:ascii="Times New Roman" w:hAnsi="Times New Roman" w:cs="Times New Roman"/>
          <w:sz w:val="24"/>
          <w:szCs w:val="24"/>
          <w:lang w:val="en-US"/>
        </w:rPr>
        <w:t>The part of the illuminating surface of these lights furthest from the longitudinal axis of the vehicle shall be as near as possible to and in no case further than 400 mm (16 in.) from the extreme outer edges of the vehicle.</w:t>
      </w:r>
    </w:p>
    <w:p w:rsidR="00A70A50" w:rsidRPr="006E027A" w:rsidRDefault="00A70A50" w:rsidP="00A70A50">
      <w:pPr>
        <w:pStyle w:val="BodyText4"/>
        <w:shd w:val="clear" w:color="auto" w:fill="auto"/>
        <w:spacing w:before="120" w:line="254" w:lineRule="exact"/>
        <w:ind w:left="40" w:right="20" w:firstLine="220"/>
        <w:rPr>
          <w:rFonts w:ascii="Times New Roman" w:hAnsi="Times New Roman" w:cs="Times New Roman"/>
          <w:sz w:val="24"/>
          <w:szCs w:val="24"/>
        </w:rPr>
      </w:pPr>
      <w:r w:rsidRPr="006E027A">
        <w:rPr>
          <w:rFonts w:ascii="Times New Roman" w:hAnsi="Times New Roman" w:cs="Times New Roman"/>
          <w:sz w:val="24"/>
          <w:szCs w:val="24"/>
          <w:lang w:val="en-US"/>
        </w:rPr>
        <w:t>Position (side) lights shall be shown at night time in all cases when the use of such lights is compulsory and at the same time as the passing lights if no part of the illuminating surface of the lamps of the passing lights is within 400 mm (16 in.) of the extreme outer edges of the vehicle.</w:t>
      </w:r>
    </w:p>
    <w:p w:rsidR="00A70A50" w:rsidRPr="006E027A" w:rsidRDefault="00A70A50" w:rsidP="00A70A50">
      <w:pPr>
        <w:pStyle w:val="BodyText4"/>
        <w:numPr>
          <w:ilvl w:val="0"/>
          <w:numId w:val="56"/>
        </w:numPr>
        <w:shd w:val="clear" w:color="auto" w:fill="auto"/>
        <w:tabs>
          <w:tab w:val="left" w:pos="630"/>
        </w:tabs>
        <w:spacing w:before="120" w:line="259" w:lineRule="exact"/>
        <w:ind w:left="40" w:right="20" w:firstLine="220"/>
        <w:rPr>
          <w:rFonts w:ascii="Times New Roman" w:hAnsi="Times New Roman" w:cs="Times New Roman"/>
          <w:sz w:val="24"/>
          <w:szCs w:val="24"/>
        </w:rPr>
      </w:pPr>
      <w:r w:rsidRPr="006E027A">
        <w:rPr>
          <w:rFonts w:ascii="Times New Roman" w:hAnsi="Times New Roman" w:cs="Times New Roman"/>
          <w:sz w:val="24"/>
          <w:szCs w:val="24"/>
          <w:lang w:val="en-US"/>
        </w:rPr>
        <w:t>Every motor vehicle and every trailer at the end of a combination of vehicles shall be equipped at the rear with at least one red light visible at night time in clear weather at a distance of 150 m (500 feet) from the rear of the vehicle.</w:t>
      </w:r>
    </w:p>
    <w:p w:rsidR="00A70A50" w:rsidRPr="006E027A" w:rsidRDefault="00A70A50" w:rsidP="00A70A50">
      <w:pPr>
        <w:pStyle w:val="BodyText4"/>
        <w:shd w:val="clear" w:color="auto" w:fill="auto"/>
        <w:spacing w:before="120" w:line="259" w:lineRule="exact"/>
        <w:ind w:left="40" w:right="20" w:firstLine="220"/>
        <w:rPr>
          <w:rFonts w:ascii="Times New Roman" w:hAnsi="Times New Roman" w:cs="Times New Roman"/>
          <w:sz w:val="24"/>
          <w:szCs w:val="24"/>
        </w:rPr>
      </w:pPr>
      <w:r w:rsidRPr="00EB3D6E">
        <w:rPr>
          <w:rFonts w:ascii="Times New Roman" w:hAnsi="Times New Roman" w:cs="Times New Roman"/>
          <w:i/>
          <w:sz w:val="24"/>
          <w:szCs w:val="24"/>
          <w:lang w:val="en-US"/>
        </w:rPr>
        <w:t>(f)</w:t>
      </w:r>
      <w:r w:rsidRPr="006E027A">
        <w:rPr>
          <w:rFonts w:ascii="Times New Roman" w:hAnsi="Times New Roman" w:cs="Times New Roman"/>
          <w:sz w:val="24"/>
          <w:szCs w:val="24"/>
          <w:lang w:val="en-US"/>
        </w:rPr>
        <w:t xml:space="preserve"> The registration number displayed at the rear of a motor vehicle or a trailer shall be capable of illumination at night time in such a manner that it can be read in clear weather at a distance of 20 m (65 feet) from the rear.</w:t>
      </w:r>
    </w:p>
    <w:p w:rsidR="00A70A50" w:rsidRPr="006E027A" w:rsidRDefault="00A70A50" w:rsidP="00A70A50">
      <w:pPr>
        <w:pStyle w:val="BodyText4"/>
        <w:numPr>
          <w:ilvl w:val="0"/>
          <w:numId w:val="85"/>
        </w:numPr>
        <w:shd w:val="clear" w:color="auto" w:fill="auto"/>
        <w:tabs>
          <w:tab w:val="left" w:pos="645"/>
        </w:tabs>
        <w:spacing w:before="120" w:line="264" w:lineRule="exact"/>
        <w:ind w:left="40" w:right="20" w:firstLine="220"/>
        <w:rPr>
          <w:rFonts w:ascii="Times New Roman" w:hAnsi="Times New Roman" w:cs="Times New Roman"/>
          <w:sz w:val="24"/>
          <w:szCs w:val="24"/>
        </w:rPr>
      </w:pPr>
      <w:r w:rsidRPr="006E027A">
        <w:rPr>
          <w:rFonts w:ascii="Times New Roman" w:hAnsi="Times New Roman" w:cs="Times New Roman"/>
          <w:sz w:val="24"/>
          <w:szCs w:val="24"/>
          <w:lang w:val="en-US"/>
        </w:rPr>
        <w:t>The red rear light or lights and the light for the rear registration number shall be shown at the same time as any of the following: position (side) lights, passing lights or driving lights.</w:t>
      </w:r>
    </w:p>
    <w:p w:rsidR="00A70A50" w:rsidRPr="006E027A" w:rsidRDefault="00A70A50" w:rsidP="00A70A50">
      <w:pPr>
        <w:pStyle w:val="BodyText4"/>
        <w:numPr>
          <w:ilvl w:val="0"/>
          <w:numId w:val="85"/>
        </w:numPr>
        <w:shd w:val="clear" w:color="auto" w:fill="auto"/>
        <w:tabs>
          <w:tab w:val="left" w:pos="664"/>
        </w:tabs>
        <w:spacing w:before="120" w:line="254" w:lineRule="exact"/>
        <w:ind w:left="40" w:right="20" w:firstLine="220"/>
        <w:rPr>
          <w:rFonts w:ascii="Times New Roman" w:hAnsi="Times New Roman" w:cs="Times New Roman"/>
          <w:sz w:val="24"/>
          <w:szCs w:val="24"/>
        </w:rPr>
      </w:pPr>
      <w:r w:rsidRPr="006E027A">
        <w:rPr>
          <w:rFonts w:ascii="Times New Roman" w:hAnsi="Times New Roman" w:cs="Times New Roman"/>
          <w:sz w:val="24"/>
          <w:szCs w:val="24"/>
          <w:lang w:val="en-US"/>
        </w:rPr>
        <w:t>Every motor vehicle other than a motor cycle with</w:t>
      </w:r>
      <w:r w:rsidRPr="006E027A">
        <w:rPr>
          <w:rFonts w:ascii="Times New Roman" w:hAnsi="Times New Roman" w:cs="Times New Roman"/>
          <w:sz w:val="24"/>
          <w:szCs w:val="24"/>
          <w:lang w:val="en-US"/>
        </w:rPr>
        <w:softHyphen/>
        <w:t>out sidecar shall be equipped with two red reflex reflectors preferably of other than triangular form, fitted symmetrically at the rear and on opposite sides of the vehicle. The outer edges of each of these reflectors must be as near as possible to and in no case further than 400 mm (16 in.) from the outer edges of the vehicle. These reflectors may be incor</w:t>
      </w:r>
      <w:r w:rsidRPr="006E027A">
        <w:rPr>
          <w:rFonts w:ascii="Times New Roman" w:hAnsi="Times New Roman" w:cs="Times New Roman"/>
          <w:sz w:val="24"/>
          <w:szCs w:val="24"/>
          <w:lang w:val="en-US"/>
        </w:rPr>
        <w:softHyphen/>
        <w:t>porated in the rear red lamps if these lamps comply with the above requirements. These reflectors shall be visible at night time in clear weather from a distance of at least 100 m (325 feet) when illuminated by means of two driving lights.</w:t>
      </w:r>
    </w:p>
    <w:p w:rsidR="00A70A50" w:rsidRPr="006E027A" w:rsidRDefault="00A70A50" w:rsidP="00A70A50">
      <w:pPr>
        <w:pStyle w:val="BodyText4"/>
        <w:shd w:val="clear" w:color="auto" w:fill="auto"/>
        <w:spacing w:before="120"/>
        <w:ind w:left="40" w:right="95" w:firstLine="200"/>
        <w:rPr>
          <w:rFonts w:ascii="Times New Roman" w:hAnsi="Times New Roman" w:cs="Times New Roman"/>
          <w:sz w:val="24"/>
          <w:szCs w:val="24"/>
        </w:rPr>
      </w:pPr>
      <w:r w:rsidRPr="00EB3D6E">
        <w:rPr>
          <w:rFonts w:ascii="Times New Roman" w:hAnsi="Times New Roman" w:cs="Times New Roman"/>
          <w:i/>
          <w:sz w:val="24"/>
          <w:szCs w:val="24"/>
          <w:lang w:val="en-US"/>
        </w:rPr>
        <w:t>(i)</w:t>
      </w:r>
      <w:r w:rsidRPr="006E027A">
        <w:rPr>
          <w:rFonts w:ascii="Times New Roman" w:hAnsi="Times New Roman" w:cs="Times New Roman"/>
          <w:sz w:val="24"/>
          <w:szCs w:val="24"/>
          <w:lang w:val="en-US"/>
        </w:rPr>
        <w:t xml:space="preserve"> Every motor cycle without sidecar shall be equipped with a red reflex reflector preferably of other than triangular form, fitted at the rear of the vehicle, either incorporated in, or separate from, the rear red lamp and shall comply with the conditions of visibility mentioned under paragraph </w:t>
      </w:r>
      <w:r w:rsidRPr="006E027A">
        <w:rPr>
          <w:rStyle w:val="BodytextItalic"/>
          <w:rFonts w:ascii="Times New Roman" w:hAnsi="Times New Roman" w:cs="Times New Roman"/>
          <w:sz w:val="24"/>
          <w:szCs w:val="24"/>
          <w:lang w:val="en-US"/>
        </w:rPr>
        <w:t xml:space="preserve">(h) </w:t>
      </w:r>
      <w:r w:rsidRPr="006E027A">
        <w:rPr>
          <w:rFonts w:ascii="Times New Roman" w:hAnsi="Times New Roman" w:cs="Times New Roman"/>
          <w:sz w:val="24"/>
          <w:szCs w:val="24"/>
          <w:lang w:val="en-US"/>
        </w:rPr>
        <w:t>of this part.</w:t>
      </w:r>
    </w:p>
    <w:p w:rsidR="00A70A50" w:rsidRPr="006E027A" w:rsidRDefault="00A70A50" w:rsidP="00A70A50">
      <w:pPr>
        <w:pStyle w:val="BodyText4"/>
        <w:shd w:val="clear" w:color="auto" w:fill="auto"/>
        <w:spacing w:before="120" w:line="250" w:lineRule="exact"/>
        <w:ind w:left="40" w:right="95" w:firstLine="200"/>
        <w:rPr>
          <w:rFonts w:ascii="Times New Roman" w:hAnsi="Times New Roman" w:cs="Times New Roman"/>
          <w:sz w:val="24"/>
          <w:szCs w:val="24"/>
        </w:rPr>
      </w:pPr>
      <w:r w:rsidRPr="00EB3D6E">
        <w:rPr>
          <w:rFonts w:ascii="Times New Roman" w:hAnsi="Times New Roman" w:cs="Times New Roman"/>
          <w:i/>
          <w:sz w:val="24"/>
          <w:szCs w:val="24"/>
          <w:lang w:val="en-US"/>
        </w:rPr>
        <w:t>(j)</w:t>
      </w:r>
      <w:r w:rsidRPr="006E027A">
        <w:rPr>
          <w:rFonts w:ascii="Times New Roman" w:hAnsi="Times New Roman" w:cs="Times New Roman"/>
          <w:sz w:val="24"/>
          <w:szCs w:val="24"/>
          <w:lang w:val="en-US"/>
        </w:rPr>
        <w:t xml:space="preserve"> Every trailer and every articulated vehicle shall be equipped with two red reflex reflectors, preferably triangular in shape, fitted symmetrically at the rear and on opposite sides of the vehicle. These reflectors shall be visible at night time in clear weather from a distance of at least 100 m (325 feet) when illuminated by means of two driving lights.</w:t>
      </w:r>
    </w:p>
    <w:p w:rsidR="00A70A50" w:rsidRDefault="00A70A50" w:rsidP="00A70A50">
      <w:pPr>
        <w:pStyle w:val="BodyText4"/>
        <w:shd w:val="clear" w:color="auto" w:fill="auto"/>
        <w:spacing w:before="120"/>
        <w:ind w:left="40" w:right="95" w:firstLine="200"/>
        <w:rPr>
          <w:rFonts w:ascii="Times New Roman" w:hAnsi="Times New Roman" w:cs="Times New Roman"/>
          <w:sz w:val="24"/>
          <w:szCs w:val="24"/>
          <w:lang w:val="en-US"/>
        </w:rPr>
      </w:pPr>
      <w:r w:rsidRPr="006E027A">
        <w:rPr>
          <w:rFonts w:ascii="Times New Roman" w:hAnsi="Times New Roman" w:cs="Times New Roman"/>
          <w:sz w:val="24"/>
          <w:szCs w:val="24"/>
          <w:lang w:val="en-US"/>
        </w:rPr>
        <w:t>When the reflectors are triangular in shape, the triangle shall be equilateral, with sides of at least 150 mm (6 in.) and shall be upright in position. The outer corner of each of these reflectors shall be as near as possible to and in no case further than 400 mm (16 in.) from the extreme outer edges of the vehicle.</w:t>
      </w:r>
    </w:p>
    <w:p w:rsidR="00A70A50" w:rsidRPr="006E027A" w:rsidRDefault="00A70A50" w:rsidP="00A70A50">
      <w:pPr>
        <w:pStyle w:val="BodyText4"/>
        <w:shd w:val="clear" w:color="auto" w:fill="auto"/>
        <w:spacing w:before="120"/>
        <w:ind w:left="40" w:right="95" w:firstLine="200"/>
        <w:rPr>
          <w:rFonts w:ascii="Times New Roman" w:hAnsi="Times New Roman" w:cs="Times New Roman"/>
          <w:sz w:val="24"/>
          <w:szCs w:val="24"/>
        </w:rPr>
      </w:pPr>
    </w:p>
    <w:p w:rsidR="00A70A50" w:rsidRPr="006E027A" w:rsidRDefault="00A70A50" w:rsidP="00A70A50">
      <w:pPr>
        <w:pStyle w:val="BodyText4"/>
        <w:shd w:val="clear" w:color="auto" w:fill="auto"/>
        <w:spacing w:before="120"/>
        <w:ind w:left="40" w:right="95" w:firstLine="200"/>
        <w:rPr>
          <w:rFonts w:ascii="Times New Roman" w:hAnsi="Times New Roman" w:cs="Times New Roman"/>
          <w:sz w:val="24"/>
          <w:szCs w:val="24"/>
        </w:rPr>
      </w:pPr>
      <w:r w:rsidRPr="006E027A">
        <w:rPr>
          <w:rFonts w:ascii="Times New Roman" w:hAnsi="Times New Roman" w:cs="Times New Roman"/>
          <w:sz w:val="24"/>
          <w:szCs w:val="24"/>
          <w:lang w:val="en-US"/>
        </w:rPr>
        <w:lastRenderedPageBreak/>
        <w:t>(</w:t>
      </w:r>
      <w:r w:rsidRPr="006E027A">
        <w:rPr>
          <w:rStyle w:val="BodytextItalic"/>
          <w:rFonts w:ascii="Times New Roman" w:hAnsi="Times New Roman" w:cs="Times New Roman"/>
          <w:sz w:val="24"/>
          <w:szCs w:val="24"/>
          <w:lang w:val="en-US"/>
        </w:rPr>
        <w:t>k)</w:t>
      </w:r>
      <w:r w:rsidRPr="006E027A">
        <w:rPr>
          <w:rFonts w:ascii="Times New Roman" w:hAnsi="Times New Roman" w:cs="Times New Roman"/>
          <w:sz w:val="24"/>
          <w:szCs w:val="24"/>
          <w:lang w:val="en-US"/>
        </w:rPr>
        <w:t xml:space="preserve"> With the exception of motor cycles, every motor vehicle and every trailer at the end of a combination of vehicles shall be equipped with at least one stop light at the rear showing a red or amber light. This light shall be actuated upon application of the service brake of the motor vehicle. If the stop light is red in colour and is either incor</w:t>
      </w:r>
      <w:r w:rsidRPr="006E027A">
        <w:rPr>
          <w:rFonts w:ascii="Times New Roman" w:hAnsi="Times New Roman" w:cs="Times New Roman"/>
          <w:sz w:val="24"/>
          <w:szCs w:val="24"/>
          <w:lang w:val="en-US"/>
        </w:rPr>
        <w:softHyphen/>
        <w:t xml:space="preserve">porated in, or associated with, the rear red light, its intensity shall be greater than that of the rear red light. The stop light shall not be required on trailers and semi-trailers when their dimensions are such that the stop light of the drawing vehicle </w:t>
      </w:r>
      <w:r>
        <w:rPr>
          <w:rFonts w:ascii="Times New Roman" w:hAnsi="Times New Roman" w:cs="Times New Roman"/>
          <w:sz w:val="24"/>
          <w:szCs w:val="24"/>
          <w:lang w:val="en-US"/>
        </w:rPr>
        <w:t xml:space="preserve">remains visible from the rear. </w:t>
      </w:r>
    </w:p>
    <w:p w:rsidR="00A70A50" w:rsidRPr="006E027A" w:rsidRDefault="00A70A50" w:rsidP="00A70A50">
      <w:pPr>
        <w:pStyle w:val="BodyText4"/>
        <w:shd w:val="clear" w:color="auto" w:fill="auto"/>
        <w:spacing w:before="120" w:line="235" w:lineRule="exact"/>
        <w:ind w:left="40" w:right="95" w:firstLine="200"/>
        <w:rPr>
          <w:rFonts w:ascii="Times New Roman" w:hAnsi="Times New Roman" w:cs="Times New Roman"/>
          <w:sz w:val="24"/>
          <w:szCs w:val="24"/>
        </w:rPr>
      </w:pPr>
      <w:r w:rsidRPr="00EB3D6E">
        <w:rPr>
          <w:rFonts w:ascii="Times New Roman" w:hAnsi="Times New Roman" w:cs="Times New Roman"/>
          <w:i/>
          <w:sz w:val="24"/>
          <w:szCs w:val="24"/>
          <w:lang w:val="en-US"/>
        </w:rPr>
        <w:t>(l)</w:t>
      </w:r>
      <w:r w:rsidRPr="006E027A">
        <w:rPr>
          <w:rFonts w:ascii="Times New Roman" w:hAnsi="Times New Roman" w:cs="Times New Roman"/>
          <w:sz w:val="24"/>
          <w:szCs w:val="24"/>
          <w:lang w:val="en-US"/>
        </w:rPr>
        <w:t xml:space="preserve"> When a motor vehicle is equipped with direction indicators, such indicators shall be one of the following:</w:t>
      </w:r>
    </w:p>
    <w:p w:rsidR="00A70A50" w:rsidRPr="006E027A" w:rsidRDefault="00A70A50" w:rsidP="00A70A50">
      <w:pPr>
        <w:pStyle w:val="BodyText4"/>
        <w:shd w:val="clear" w:color="auto" w:fill="auto"/>
        <w:tabs>
          <w:tab w:val="left" w:pos="556"/>
        </w:tabs>
        <w:spacing w:before="120" w:line="250" w:lineRule="exact"/>
        <w:ind w:left="851" w:right="95" w:hanging="567"/>
        <w:rPr>
          <w:rFonts w:ascii="Times New Roman" w:hAnsi="Times New Roman" w:cs="Times New Roman"/>
          <w:sz w:val="24"/>
          <w:szCs w:val="24"/>
        </w:rPr>
      </w:pPr>
      <w:r>
        <w:rPr>
          <w:rFonts w:ascii="Times New Roman" w:hAnsi="Times New Roman" w:cs="Times New Roman"/>
          <w:sz w:val="24"/>
          <w:szCs w:val="24"/>
          <w:lang w:val="en-US"/>
        </w:rPr>
        <w:t xml:space="preserve">(i)     </w:t>
      </w:r>
      <w:r w:rsidRPr="006E027A">
        <w:rPr>
          <w:rFonts w:ascii="Times New Roman" w:hAnsi="Times New Roman" w:cs="Times New Roman"/>
          <w:sz w:val="24"/>
          <w:szCs w:val="24"/>
          <w:lang w:val="en-US"/>
        </w:rPr>
        <w:t>A moveable arm protruding beyond each side of the vehicle and illuminated by a steady amber light when the arm is in the horizontal position;</w:t>
      </w:r>
    </w:p>
    <w:p w:rsidR="00A70A50" w:rsidRPr="006E027A" w:rsidRDefault="00A70A50" w:rsidP="00A70A50">
      <w:pPr>
        <w:pStyle w:val="BodyText4"/>
        <w:numPr>
          <w:ilvl w:val="0"/>
          <w:numId w:val="87"/>
        </w:numPr>
        <w:shd w:val="clear" w:color="auto" w:fill="auto"/>
        <w:tabs>
          <w:tab w:val="left" w:pos="418"/>
        </w:tabs>
        <w:spacing w:before="120" w:line="259" w:lineRule="exact"/>
        <w:ind w:left="851" w:right="95" w:hanging="567"/>
        <w:rPr>
          <w:rFonts w:ascii="Times New Roman" w:hAnsi="Times New Roman" w:cs="Times New Roman"/>
          <w:sz w:val="24"/>
          <w:szCs w:val="24"/>
        </w:rPr>
      </w:pPr>
      <w:r w:rsidRPr="006E027A">
        <w:rPr>
          <w:rFonts w:ascii="Times New Roman" w:hAnsi="Times New Roman" w:cs="Times New Roman"/>
          <w:sz w:val="24"/>
          <w:szCs w:val="24"/>
          <w:lang w:val="en-US"/>
        </w:rPr>
        <w:t>A constantly blinking or flashing amber light affixed to each side of the vehicle;</w:t>
      </w:r>
    </w:p>
    <w:p w:rsidR="00A70A50" w:rsidRPr="006E027A" w:rsidRDefault="00A70A50" w:rsidP="00A70A50">
      <w:pPr>
        <w:pStyle w:val="BodyText4"/>
        <w:numPr>
          <w:ilvl w:val="0"/>
          <w:numId w:val="87"/>
        </w:numPr>
        <w:shd w:val="clear" w:color="auto" w:fill="auto"/>
        <w:tabs>
          <w:tab w:val="left" w:pos="486"/>
        </w:tabs>
        <w:spacing w:before="120" w:line="240" w:lineRule="exact"/>
        <w:ind w:left="851" w:right="95" w:hanging="567"/>
        <w:rPr>
          <w:rFonts w:ascii="Times New Roman" w:hAnsi="Times New Roman" w:cs="Times New Roman"/>
          <w:sz w:val="24"/>
          <w:szCs w:val="24"/>
        </w:rPr>
      </w:pPr>
      <w:r w:rsidRPr="006E027A">
        <w:rPr>
          <w:rFonts w:ascii="Times New Roman" w:hAnsi="Times New Roman" w:cs="Times New Roman"/>
          <w:sz w:val="24"/>
          <w:szCs w:val="24"/>
          <w:lang w:val="en-US"/>
        </w:rPr>
        <w:t>A constantly blinking or flashing light placed at each side of the front and rear of the vehicle. The colour of such lights shall be white or orange towards the front and red or orange towards the rear.</w:t>
      </w:r>
    </w:p>
    <w:p w:rsidR="00A70A50" w:rsidRPr="006E027A" w:rsidRDefault="00A70A50" w:rsidP="00A70A50">
      <w:pPr>
        <w:pStyle w:val="BodyText4"/>
        <w:shd w:val="clear" w:color="auto" w:fill="auto"/>
        <w:spacing w:before="120" w:line="240" w:lineRule="exact"/>
        <w:ind w:left="40" w:right="95" w:firstLine="200"/>
        <w:rPr>
          <w:rFonts w:ascii="Times New Roman" w:hAnsi="Times New Roman" w:cs="Times New Roman"/>
          <w:sz w:val="24"/>
          <w:szCs w:val="24"/>
        </w:rPr>
      </w:pPr>
      <w:r w:rsidRPr="00EB3D6E">
        <w:rPr>
          <w:rFonts w:ascii="Times New Roman" w:hAnsi="Times New Roman" w:cs="Times New Roman"/>
          <w:i/>
          <w:sz w:val="24"/>
          <w:szCs w:val="24"/>
          <w:lang w:val="en-US"/>
        </w:rPr>
        <w:t>(m)</w:t>
      </w:r>
      <w:r w:rsidRPr="006E027A">
        <w:rPr>
          <w:rFonts w:ascii="Times New Roman" w:hAnsi="Times New Roman" w:cs="Times New Roman"/>
          <w:sz w:val="24"/>
          <w:szCs w:val="24"/>
          <w:lang w:val="en-US"/>
        </w:rPr>
        <w:t xml:space="preserve"> No lights, with the exception of direction indicators, shall be flashing or blinking lights.</w:t>
      </w:r>
    </w:p>
    <w:p w:rsidR="00A70A50" w:rsidRPr="006E027A" w:rsidRDefault="00A70A50" w:rsidP="00A70A50">
      <w:pPr>
        <w:pStyle w:val="BodyText4"/>
        <w:shd w:val="clear" w:color="auto" w:fill="auto"/>
        <w:spacing w:before="120"/>
        <w:ind w:left="40" w:right="95" w:firstLine="200"/>
        <w:rPr>
          <w:rFonts w:ascii="Times New Roman" w:hAnsi="Times New Roman" w:cs="Times New Roman"/>
          <w:sz w:val="24"/>
          <w:szCs w:val="24"/>
        </w:rPr>
      </w:pPr>
      <w:r w:rsidRPr="00EB3D6E">
        <w:rPr>
          <w:rFonts w:ascii="Times New Roman" w:hAnsi="Times New Roman" w:cs="Times New Roman"/>
          <w:i/>
          <w:sz w:val="24"/>
          <w:szCs w:val="24"/>
          <w:lang w:val="en-US"/>
        </w:rPr>
        <w:t>(n)</w:t>
      </w:r>
      <w:r w:rsidRPr="006E027A">
        <w:rPr>
          <w:rFonts w:ascii="Times New Roman" w:hAnsi="Times New Roman" w:cs="Times New Roman"/>
          <w:sz w:val="24"/>
          <w:szCs w:val="24"/>
          <w:lang w:val="en-US"/>
        </w:rPr>
        <w:t xml:space="preserve"> If a vehicle is equipped with several lights of the same kind, they shall be of the same colour and, except in the case of motor cycles with sidecars, two of these lights shall be placed symmetrically to the longitudinal axis of the vehicle.</w:t>
      </w:r>
    </w:p>
    <w:p w:rsidR="00A70A50" w:rsidRDefault="00A70A50" w:rsidP="00A70A50">
      <w:pPr>
        <w:pStyle w:val="BodyText4"/>
        <w:shd w:val="clear" w:color="auto" w:fill="auto"/>
        <w:tabs>
          <w:tab w:val="left" w:pos="650"/>
        </w:tabs>
        <w:spacing w:before="120" w:line="240" w:lineRule="exact"/>
        <w:ind w:left="40" w:right="95" w:firstLine="200"/>
        <w:rPr>
          <w:rFonts w:ascii="Times New Roman" w:hAnsi="Times New Roman" w:cs="Times New Roman"/>
          <w:sz w:val="24"/>
          <w:szCs w:val="24"/>
          <w:lang w:val="en-US"/>
        </w:rPr>
      </w:pPr>
      <w:r w:rsidRPr="006E027A">
        <w:rPr>
          <w:rStyle w:val="BodytextItalic"/>
          <w:rFonts w:ascii="Times New Roman" w:hAnsi="Times New Roman" w:cs="Times New Roman"/>
          <w:sz w:val="24"/>
          <w:szCs w:val="24"/>
          <w:lang w:val="en-US"/>
        </w:rPr>
        <w:t>(o)</w:t>
      </w:r>
      <w:r w:rsidRPr="006E027A">
        <w:rPr>
          <w:rStyle w:val="BodytextItalic"/>
          <w:rFonts w:ascii="Times New Roman" w:hAnsi="Times New Roman" w:cs="Times New Roman"/>
          <w:sz w:val="24"/>
          <w:szCs w:val="24"/>
          <w:lang w:val="en-US"/>
        </w:rPr>
        <w:tab/>
      </w:r>
      <w:r w:rsidRPr="006E027A">
        <w:rPr>
          <w:rFonts w:ascii="Times New Roman" w:hAnsi="Times New Roman" w:cs="Times New Roman"/>
          <w:sz w:val="24"/>
          <w:szCs w:val="24"/>
          <w:lang w:val="en-US"/>
        </w:rPr>
        <w:t>Several lights may be incorporated in the same lighting device provided each of these lights complies with the appropriate provisions of this part.</w:t>
      </w:r>
    </w:p>
    <w:p w:rsidR="00A70A50" w:rsidRPr="006E027A" w:rsidRDefault="00A70A50" w:rsidP="00A70A50">
      <w:pPr>
        <w:pStyle w:val="BodyText4"/>
        <w:shd w:val="clear" w:color="auto" w:fill="auto"/>
        <w:tabs>
          <w:tab w:val="left" w:pos="650"/>
        </w:tabs>
        <w:spacing w:before="120" w:line="240" w:lineRule="exact"/>
        <w:ind w:left="40" w:right="300" w:firstLine="200"/>
        <w:rPr>
          <w:rFonts w:ascii="Times New Roman" w:hAnsi="Times New Roman" w:cs="Times New Roman"/>
          <w:sz w:val="24"/>
          <w:szCs w:val="24"/>
        </w:rPr>
      </w:pPr>
    </w:p>
    <w:p w:rsidR="00A70A50" w:rsidRPr="00A40AE5" w:rsidRDefault="00A70A50" w:rsidP="00A70A50">
      <w:pPr>
        <w:pStyle w:val="Bodytext100"/>
        <w:numPr>
          <w:ilvl w:val="0"/>
          <w:numId w:val="86"/>
        </w:numPr>
        <w:shd w:val="clear" w:color="auto" w:fill="auto"/>
        <w:tabs>
          <w:tab w:val="left" w:pos="609"/>
        </w:tabs>
        <w:spacing w:before="120" w:after="0" w:line="180" w:lineRule="exact"/>
        <w:jc w:val="center"/>
        <w:rPr>
          <w:rFonts w:ascii="Times New Roman" w:hAnsi="Times New Roman" w:cs="Times New Roman"/>
          <w:b w:val="0"/>
          <w:sz w:val="24"/>
          <w:szCs w:val="24"/>
        </w:rPr>
      </w:pPr>
      <w:r w:rsidRPr="004D5453">
        <w:rPr>
          <w:rStyle w:val="Bodytext10SmallCaps"/>
          <w:rFonts w:ascii="Times New Roman" w:hAnsi="Times New Roman" w:cs="Times New Roman"/>
          <w:bCs/>
          <w:sz w:val="24"/>
          <w:szCs w:val="24"/>
        </w:rPr>
        <w:t>Other conditions</w:t>
      </w:r>
    </w:p>
    <w:p w:rsidR="00A70A50" w:rsidRPr="006E027A" w:rsidRDefault="00A70A50" w:rsidP="00A70A50">
      <w:pPr>
        <w:pStyle w:val="Bodytext70"/>
        <w:numPr>
          <w:ilvl w:val="0"/>
          <w:numId w:val="88"/>
        </w:numPr>
        <w:shd w:val="clear" w:color="auto" w:fill="auto"/>
        <w:tabs>
          <w:tab w:val="left" w:pos="590"/>
        </w:tabs>
        <w:spacing w:before="120" w:after="0" w:line="180" w:lineRule="exact"/>
        <w:ind w:left="220"/>
        <w:jc w:val="center"/>
        <w:rPr>
          <w:rFonts w:ascii="Times New Roman" w:hAnsi="Times New Roman" w:cs="Times New Roman"/>
          <w:sz w:val="24"/>
          <w:szCs w:val="24"/>
        </w:rPr>
      </w:pPr>
      <w:r w:rsidRPr="006E027A">
        <w:rPr>
          <w:rFonts w:ascii="Times New Roman" w:hAnsi="Times New Roman" w:cs="Times New Roman"/>
          <w:sz w:val="24"/>
          <w:szCs w:val="24"/>
        </w:rPr>
        <w:t>Steering apparatus</w:t>
      </w:r>
    </w:p>
    <w:p w:rsidR="00A70A50" w:rsidRDefault="00A70A50" w:rsidP="00A70A50">
      <w:pPr>
        <w:pStyle w:val="BodyText4"/>
        <w:shd w:val="clear" w:color="auto" w:fill="auto"/>
        <w:spacing w:before="120"/>
        <w:ind w:left="40" w:right="95" w:firstLine="200"/>
        <w:rPr>
          <w:rFonts w:ascii="Times New Roman" w:hAnsi="Times New Roman" w:cs="Times New Roman"/>
          <w:sz w:val="24"/>
          <w:szCs w:val="24"/>
          <w:lang w:val="en-US"/>
        </w:rPr>
      </w:pPr>
      <w:r w:rsidRPr="006E027A">
        <w:rPr>
          <w:rFonts w:ascii="Times New Roman" w:hAnsi="Times New Roman" w:cs="Times New Roman"/>
          <w:sz w:val="24"/>
          <w:szCs w:val="24"/>
          <w:lang w:val="en-US"/>
        </w:rPr>
        <w:t>Every motor vehicle shall be equipped with a strong steering apparatus which will allow</w:t>
      </w: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the vehicle to be turned easily, quickly and with certainty.</w:t>
      </w:r>
    </w:p>
    <w:p w:rsidR="00A70A50" w:rsidRPr="006E027A" w:rsidRDefault="00A70A50" w:rsidP="00A70A50">
      <w:pPr>
        <w:pStyle w:val="Bodytext80"/>
        <w:numPr>
          <w:ilvl w:val="0"/>
          <w:numId w:val="88"/>
        </w:numPr>
        <w:shd w:val="clear" w:color="auto" w:fill="auto"/>
        <w:tabs>
          <w:tab w:val="left" w:pos="504"/>
        </w:tabs>
        <w:spacing w:before="120" w:after="0" w:line="180" w:lineRule="exact"/>
        <w:ind w:left="120" w:right="95" w:firstLine="0"/>
        <w:jc w:val="center"/>
        <w:rPr>
          <w:rFonts w:ascii="Times New Roman" w:hAnsi="Times New Roman" w:cs="Times New Roman"/>
          <w:sz w:val="24"/>
          <w:szCs w:val="24"/>
        </w:rPr>
      </w:pPr>
      <w:r w:rsidRPr="006E027A">
        <w:rPr>
          <w:rFonts w:ascii="Times New Roman" w:hAnsi="Times New Roman" w:cs="Times New Roman"/>
          <w:sz w:val="24"/>
          <w:szCs w:val="24"/>
          <w:lang w:val="en-US"/>
        </w:rPr>
        <w:t>Driving mirror</w:t>
      </w:r>
    </w:p>
    <w:p w:rsidR="00A70A50" w:rsidRDefault="00A70A50" w:rsidP="00A70A50">
      <w:pPr>
        <w:pStyle w:val="BodyText4"/>
        <w:shd w:val="clear" w:color="auto" w:fill="auto"/>
        <w:spacing w:before="120"/>
        <w:ind w:left="80" w:right="95" w:firstLine="200"/>
        <w:rPr>
          <w:rFonts w:ascii="Times New Roman" w:hAnsi="Times New Roman" w:cs="Times New Roman"/>
          <w:sz w:val="24"/>
          <w:szCs w:val="24"/>
          <w:lang w:val="en-US"/>
        </w:rPr>
      </w:pPr>
      <w:r w:rsidRPr="006E027A">
        <w:rPr>
          <w:rFonts w:ascii="Times New Roman" w:hAnsi="Times New Roman" w:cs="Times New Roman"/>
          <w:sz w:val="24"/>
          <w:szCs w:val="24"/>
          <w:lang w:val="en-US"/>
        </w:rPr>
        <w:t>Every motor vehicle shall</w:t>
      </w:r>
      <w:r>
        <w:rPr>
          <w:rFonts w:ascii="Times New Roman" w:hAnsi="Times New Roman" w:cs="Times New Roman"/>
          <w:sz w:val="24"/>
          <w:szCs w:val="24"/>
          <w:lang w:val="en-US"/>
        </w:rPr>
        <w:t xml:space="preserve"> be equipped with at least one</w:t>
      </w:r>
      <w:r w:rsidRPr="006E027A">
        <w:rPr>
          <w:rFonts w:ascii="Times New Roman" w:hAnsi="Times New Roman" w:cs="Times New Roman"/>
          <w:sz w:val="24"/>
          <w:szCs w:val="24"/>
          <w:lang w:val="en-US"/>
        </w:rPr>
        <w:t xml:space="preserve"> driving mirror of adequate dimensions so placed as to enable the driver to view from his seat the road to the rear of the vehicle. However, this provision shall not be compul</w:t>
      </w:r>
      <w:r w:rsidRPr="006E027A">
        <w:rPr>
          <w:rFonts w:ascii="Times New Roman" w:hAnsi="Times New Roman" w:cs="Times New Roman"/>
          <w:sz w:val="24"/>
          <w:szCs w:val="24"/>
          <w:lang w:val="en-US"/>
        </w:rPr>
        <w:softHyphen/>
        <w:t>sory for motor cycles with or without sidecar.</w:t>
      </w:r>
    </w:p>
    <w:p w:rsidR="00A70A50" w:rsidRPr="006E027A" w:rsidRDefault="00A70A50" w:rsidP="00A70A50">
      <w:pPr>
        <w:pStyle w:val="Bodytext80"/>
        <w:numPr>
          <w:ilvl w:val="0"/>
          <w:numId w:val="88"/>
        </w:numPr>
        <w:shd w:val="clear" w:color="auto" w:fill="auto"/>
        <w:tabs>
          <w:tab w:val="left" w:pos="499"/>
        </w:tabs>
        <w:spacing w:before="120" w:after="0" w:line="180" w:lineRule="exact"/>
        <w:ind w:left="120" w:right="95" w:firstLine="0"/>
        <w:jc w:val="center"/>
        <w:rPr>
          <w:rFonts w:ascii="Times New Roman" w:hAnsi="Times New Roman" w:cs="Times New Roman"/>
          <w:sz w:val="24"/>
          <w:szCs w:val="24"/>
        </w:rPr>
      </w:pPr>
      <w:r w:rsidRPr="006E027A">
        <w:rPr>
          <w:rFonts w:ascii="Times New Roman" w:hAnsi="Times New Roman" w:cs="Times New Roman"/>
          <w:sz w:val="24"/>
          <w:szCs w:val="24"/>
          <w:lang w:val="en-US"/>
        </w:rPr>
        <w:t>Warning devices</w:t>
      </w:r>
    </w:p>
    <w:p w:rsidR="00A70A50" w:rsidRPr="006E027A" w:rsidRDefault="00A70A50" w:rsidP="00A70A50">
      <w:pPr>
        <w:pStyle w:val="BodyText4"/>
        <w:shd w:val="clear" w:color="auto" w:fill="auto"/>
        <w:spacing w:before="120"/>
        <w:ind w:left="80" w:right="95" w:firstLine="200"/>
        <w:rPr>
          <w:rFonts w:ascii="Times New Roman" w:hAnsi="Times New Roman" w:cs="Times New Roman"/>
          <w:sz w:val="24"/>
          <w:szCs w:val="24"/>
        </w:rPr>
      </w:pPr>
      <w:r w:rsidRPr="006E027A">
        <w:rPr>
          <w:rFonts w:ascii="Times New Roman" w:hAnsi="Times New Roman" w:cs="Times New Roman"/>
          <w:sz w:val="24"/>
          <w:szCs w:val="24"/>
          <w:lang w:val="en-US"/>
        </w:rPr>
        <w:t>Every motor vehicle shall be equipped with at least one audible warning device of sufficient strength which shall not be a bell, gong, siren or other strident toned device.</w:t>
      </w:r>
    </w:p>
    <w:p w:rsidR="00A70A50" w:rsidRPr="006E027A" w:rsidRDefault="00A70A50" w:rsidP="00A70A50">
      <w:pPr>
        <w:pStyle w:val="Bodytext80"/>
        <w:numPr>
          <w:ilvl w:val="0"/>
          <w:numId w:val="88"/>
        </w:numPr>
        <w:shd w:val="clear" w:color="auto" w:fill="auto"/>
        <w:tabs>
          <w:tab w:val="left" w:pos="514"/>
        </w:tabs>
        <w:spacing w:before="120" w:after="0" w:line="180" w:lineRule="exact"/>
        <w:ind w:left="120" w:right="95" w:firstLine="0"/>
        <w:jc w:val="center"/>
        <w:rPr>
          <w:rFonts w:ascii="Times New Roman" w:hAnsi="Times New Roman" w:cs="Times New Roman"/>
          <w:sz w:val="24"/>
          <w:szCs w:val="24"/>
        </w:rPr>
      </w:pPr>
      <w:r w:rsidRPr="006E027A">
        <w:rPr>
          <w:rFonts w:ascii="Times New Roman" w:hAnsi="Times New Roman" w:cs="Times New Roman"/>
          <w:sz w:val="24"/>
          <w:szCs w:val="24"/>
          <w:lang w:val="en-US"/>
        </w:rPr>
        <w:t>Windscreen wiper</w:t>
      </w:r>
    </w:p>
    <w:p w:rsidR="00A70A50" w:rsidRPr="006E027A" w:rsidRDefault="00A70A50" w:rsidP="00A70A50">
      <w:pPr>
        <w:pStyle w:val="BodyText4"/>
        <w:shd w:val="clear" w:color="auto" w:fill="auto"/>
        <w:spacing w:before="120" w:line="240" w:lineRule="exact"/>
        <w:ind w:left="80" w:right="95" w:firstLine="200"/>
        <w:rPr>
          <w:rFonts w:ascii="Times New Roman" w:hAnsi="Times New Roman" w:cs="Times New Roman"/>
          <w:sz w:val="24"/>
          <w:szCs w:val="24"/>
        </w:rPr>
      </w:pPr>
      <w:r w:rsidRPr="006E027A">
        <w:rPr>
          <w:rFonts w:ascii="Times New Roman" w:hAnsi="Times New Roman" w:cs="Times New Roman"/>
          <w:sz w:val="24"/>
          <w:szCs w:val="24"/>
          <w:lang w:val="en-US"/>
        </w:rPr>
        <w:t>Every motor vehicle fitted with a windscreen shall have at least one efficient windscreen wiper functioning without requiring constant control by the driver. However, this provision shall not be compulsory for motor cycles with or without sidecars.</w:t>
      </w:r>
    </w:p>
    <w:p w:rsidR="00A70A50" w:rsidRPr="006E027A" w:rsidRDefault="00A70A50" w:rsidP="00A70A50">
      <w:pPr>
        <w:pStyle w:val="Bodytext80"/>
        <w:numPr>
          <w:ilvl w:val="0"/>
          <w:numId w:val="88"/>
        </w:numPr>
        <w:shd w:val="clear" w:color="auto" w:fill="auto"/>
        <w:tabs>
          <w:tab w:val="left" w:pos="494"/>
        </w:tabs>
        <w:spacing w:before="120" w:after="0" w:line="180" w:lineRule="exact"/>
        <w:ind w:left="120" w:right="95" w:firstLine="0"/>
        <w:jc w:val="center"/>
        <w:rPr>
          <w:rFonts w:ascii="Times New Roman" w:hAnsi="Times New Roman" w:cs="Times New Roman"/>
          <w:sz w:val="24"/>
          <w:szCs w:val="24"/>
        </w:rPr>
      </w:pPr>
      <w:r w:rsidRPr="006E027A">
        <w:rPr>
          <w:rFonts w:ascii="Times New Roman" w:hAnsi="Times New Roman" w:cs="Times New Roman"/>
          <w:sz w:val="24"/>
          <w:szCs w:val="24"/>
          <w:lang w:val="en-US"/>
        </w:rPr>
        <w:t>Windscreens</w:t>
      </w:r>
    </w:p>
    <w:p w:rsidR="00A70A50" w:rsidRPr="006E027A" w:rsidRDefault="00A70A50" w:rsidP="00A70A50">
      <w:pPr>
        <w:pStyle w:val="BodyText4"/>
        <w:shd w:val="clear" w:color="auto" w:fill="auto"/>
        <w:tabs>
          <w:tab w:val="left" w:pos="5298"/>
        </w:tabs>
        <w:spacing w:before="120" w:line="235" w:lineRule="exact"/>
        <w:ind w:left="80" w:right="95" w:firstLine="200"/>
        <w:rPr>
          <w:rFonts w:ascii="Times New Roman" w:hAnsi="Times New Roman" w:cs="Times New Roman"/>
          <w:sz w:val="24"/>
          <w:szCs w:val="24"/>
        </w:rPr>
      </w:pPr>
      <w:r w:rsidRPr="006E027A">
        <w:rPr>
          <w:rFonts w:ascii="Times New Roman" w:hAnsi="Times New Roman" w:cs="Times New Roman"/>
          <w:sz w:val="24"/>
          <w:szCs w:val="24"/>
          <w:lang w:val="en-US"/>
        </w:rPr>
        <w:t>Windscreens shall be made of a stable substance, trans</w:t>
      </w:r>
      <w:r w:rsidRPr="006E027A">
        <w:rPr>
          <w:rFonts w:ascii="Times New Roman" w:hAnsi="Times New Roman" w:cs="Times New Roman"/>
          <w:sz w:val="24"/>
          <w:szCs w:val="24"/>
          <w:lang w:val="en-US"/>
        </w:rPr>
        <w:softHyphen/>
        <w:t>parent and not likely to produce sharp splinters if broken. The objects seen through this substan</w:t>
      </w:r>
      <w:r>
        <w:rPr>
          <w:rFonts w:ascii="Times New Roman" w:hAnsi="Times New Roman" w:cs="Times New Roman"/>
          <w:sz w:val="24"/>
          <w:szCs w:val="24"/>
          <w:lang w:val="en-US"/>
        </w:rPr>
        <w:t>ce shall not appear distorted.</w:t>
      </w:r>
      <w:r>
        <w:rPr>
          <w:rFonts w:ascii="Times New Roman" w:hAnsi="Times New Roman" w:cs="Times New Roman"/>
          <w:sz w:val="24"/>
          <w:szCs w:val="24"/>
          <w:lang w:val="en-US"/>
        </w:rPr>
        <w:tab/>
      </w:r>
    </w:p>
    <w:p w:rsidR="00A70A50" w:rsidRPr="006E027A" w:rsidRDefault="00A70A50" w:rsidP="00A70A50">
      <w:pPr>
        <w:pStyle w:val="Bodytext80"/>
        <w:shd w:val="clear" w:color="auto" w:fill="auto"/>
        <w:spacing w:before="0" w:after="0" w:line="180" w:lineRule="exact"/>
        <w:ind w:left="120" w:right="95" w:firstLine="0"/>
        <w:jc w:val="center"/>
        <w:rPr>
          <w:rFonts w:ascii="Times New Roman" w:hAnsi="Times New Roman" w:cs="Times New Roman"/>
          <w:sz w:val="24"/>
          <w:szCs w:val="24"/>
        </w:rPr>
      </w:pPr>
      <w:r w:rsidRPr="00EB3D6E">
        <w:rPr>
          <w:rStyle w:val="Bodytext8NotItalic"/>
          <w:rFonts w:ascii="Times New Roman" w:hAnsi="Times New Roman" w:cs="Times New Roman"/>
          <w:i/>
          <w:sz w:val="24"/>
          <w:szCs w:val="24"/>
        </w:rPr>
        <w:t>(f)</w:t>
      </w:r>
      <w:r w:rsidRPr="006E027A">
        <w:rPr>
          <w:rStyle w:val="Bodytext8NotItalic"/>
          <w:rFonts w:ascii="Times New Roman" w:hAnsi="Times New Roman" w:cs="Times New Roman"/>
          <w:sz w:val="24"/>
          <w:szCs w:val="24"/>
        </w:rPr>
        <w:t xml:space="preserve"> </w:t>
      </w:r>
      <w:r w:rsidRPr="006E027A">
        <w:rPr>
          <w:rFonts w:ascii="Times New Roman" w:hAnsi="Times New Roman" w:cs="Times New Roman"/>
          <w:sz w:val="24"/>
          <w:szCs w:val="24"/>
          <w:lang w:val="en-US"/>
        </w:rPr>
        <w:t>Reversing device</w:t>
      </w:r>
    </w:p>
    <w:p w:rsidR="00A70A50" w:rsidRPr="006E027A" w:rsidRDefault="00A70A50" w:rsidP="00A70A50">
      <w:pPr>
        <w:pStyle w:val="BodyText4"/>
        <w:shd w:val="clear" w:color="auto" w:fill="auto"/>
        <w:spacing w:before="120" w:line="250" w:lineRule="exact"/>
        <w:ind w:left="80" w:right="95" w:firstLine="200"/>
        <w:rPr>
          <w:rFonts w:ascii="Times New Roman" w:hAnsi="Times New Roman" w:cs="Times New Roman"/>
          <w:sz w:val="24"/>
          <w:szCs w:val="24"/>
        </w:rPr>
      </w:pPr>
      <w:r w:rsidRPr="006E027A">
        <w:rPr>
          <w:rFonts w:ascii="Times New Roman" w:hAnsi="Times New Roman" w:cs="Times New Roman"/>
          <w:sz w:val="24"/>
          <w:szCs w:val="24"/>
          <w:lang w:val="en-US"/>
        </w:rPr>
        <w:t>Every motor vehicle shall be equipped with a reversing device controlled from the driver’s seat if the weight of the motor vehicle when empty exceeds 400 kg (900 lbs.).</w:t>
      </w:r>
    </w:p>
    <w:p w:rsidR="00A70A50" w:rsidRPr="006E027A" w:rsidRDefault="00A70A50" w:rsidP="00A70A50">
      <w:pPr>
        <w:pStyle w:val="Bodytext80"/>
        <w:shd w:val="clear" w:color="auto" w:fill="auto"/>
        <w:spacing w:before="120" w:after="0" w:line="180" w:lineRule="exact"/>
        <w:ind w:left="120" w:right="95" w:firstLine="0"/>
        <w:jc w:val="center"/>
        <w:rPr>
          <w:rFonts w:ascii="Times New Roman" w:hAnsi="Times New Roman" w:cs="Times New Roman"/>
          <w:sz w:val="24"/>
          <w:szCs w:val="24"/>
        </w:rPr>
      </w:pPr>
      <w:r w:rsidRPr="006E027A">
        <w:rPr>
          <w:rFonts w:ascii="Times New Roman" w:hAnsi="Times New Roman" w:cs="Times New Roman"/>
          <w:sz w:val="24"/>
          <w:szCs w:val="24"/>
          <w:lang w:val="en-US"/>
        </w:rPr>
        <w:t>(g) Exhaust silencer</w:t>
      </w:r>
    </w:p>
    <w:p w:rsidR="00A70A50" w:rsidRPr="006E027A" w:rsidRDefault="00A70A50" w:rsidP="00A70A50">
      <w:pPr>
        <w:pStyle w:val="BodyText4"/>
        <w:shd w:val="clear" w:color="auto" w:fill="auto"/>
        <w:spacing w:before="120" w:line="240" w:lineRule="exact"/>
        <w:ind w:left="80" w:right="95" w:firstLine="200"/>
        <w:rPr>
          <w:rFonts w:ascii="Times New Roman" w:hAnsi="Times New Roman" w:cs="Times New Roman"/>
          <w:sz w:val="24"/>
          <w:szCs w:val="24"/>
        </w:rPr>
      </w:pPr>
      <w:r w:rsidRPr="006E027A">
        <w:rPr>
          <w:rFonts w:ascii="Times New Roman" w:hAnsi="Times New Roman" w:cs="Times New Roman"/>
          <w:sz w:val="24"/>
          <w:szCs w:val="24"/>
          <w:lang w:val="en-US"/>
        </w:rPr>
        <w:t>Every motor vehicle shall have an exhaust silencer in constant operation to prevent excessive or unusual noise, the working of which cannot be interrupted by the driver while on the road.</w:t>
      </w:r>
    </w:p>
    <w:p w:rsidR="00A70A50" w:rsidRPr="006E027A" w:rsidRDefault="00A70A50" w:rsidP="00A70A50">
      <w:pPr>
        <w:pStyle w:val="Bodytext80"/>
        <w:shd w:val="clear" w:color="auto" w:fill="auto"/>
        <w:spacing w:before="120" w:after="0" w:line="180" w:lineRule="exact"/>
        <w:ind w:left="120" w:right="95" w:firstLine="0"/>
        <w:jc w:val="center"/>
        <w:rPr>
          <w:rFonts w:ascii="Times New Roman" w:hAnsi="Times New Roman" w:cs="Times New Roman"/>
          <w:sz w:val="24"/>
          <w:szCs w:val="24"/>
        </w:rPr>
      </w:pPr>
      <w:r w:rsidRPr="00EB3D6E">
        <w:rPr>
          <w:rStyle w:val="Bodytext8NotItalic"/>
          <w:rFonts w:ascii="Times New Roman" w:hAnsi="Times New Roman" w:cs="Times New Roman"/>
          <w:i/>
          <w:sz w:val="24"/>
          <w:szCs w:val="24"/>
        </w:rPr>
        <w:t>(h)</w:t>
      </w:r>
      <w:r w:rsidRPr="006E027A">
        <w:rPr>
          <w:rStyle w:val="Bodytext8NotItalic"/>
          <w:rFonts w:ascii="Times New Roman" w:hAnsi="Times New Roman" w:cs="Times New Roman"/>
          <w:sz w:val="24"/>
          <w:szCs w:val="24"/>
        </w:rPr>
        <w:t xml:space="preserve"> </w:t>
      </w:r>
      <w:r w:rsidRPr="006E027A">
        <w:rPr>
          <w:rFonts w:ascii="Times New Roman" w:hAnsi="Times New Roman" w:cs="Times New Roman"/>
          <w:sz w:val="24"/>
          <w:szCs w:val="24"/>
          <w:lang w:val="en-US"/>
        </w:rPr>
        <w:t>Tires</w:t>
      </w:r>
    </w:p>
    <w:p w:rsidR="00A70A50" w:rsidRDefault="00A70A50" w:rsidP="00A70A50">
      <w:pPr>
        <w:pStyle w:val="BodyText4"/>
        <w:shd w:val="clear" w:color="auto" w:fill="auto"/>
        <w:spacing w:before="120" w:line="240" w:lineRule="exact"/>
        <w:ind w:left="80" w:right="95" w:firstLine="200"/>
        <w:rPr>
          <w:rFonts w:ascii="Times New Roman" w:hAnsi="Times New Roman" w:cs="Times New Roman"/>
          <w:sz w:val="24"/>
          <w:szCs w:val="24"/>
          <w:lang w:val="en-US"/>
        </w:rPr>
      </w:pPr>
      <w:r w:rsidRPr="006E027A">
        <w:rPr>
          <w:rFonts w:ascii="Times New Roman" w:hAnsi="Times New Roman" w:cs="Times New Roman"/>
          <w:sz w:val="24"/>
          <w:szCs w:val="24"/>
          <w:lang w:val="en-US"/>
        </w:rPr>
        <w:t>The wheels of motor vehicles and their trailers shall be fitted with pneumatic tires, or with some other tires of equivalent elasticity.</w:t>
      </w:r>
    </w:p>
    <w:p w:rsidR="00A70A50" w:rsidRPr="006E027A" w:rsidRDefault="00A70A50" w:rsidP="00A70A50">
      <w:pPr>
        <w:pStyle w:val="Bodytext80"/>
        <w:shd w:val="clear" w:color="auto" w:fill="auto"/>
        <w:spacing w:before="120" w:after="0" w:line="250" w:lineRule="exact"/>
        <w:ind w:left="120" w:right="95" w:firstLine="0"/>
        <w:jc w:val="center"/>
        <w:rPr>
          <w:rFonts w:ascii="Times New Roman" w:hAnsi="Times New Roman" w:cs="Times New Roman"/>
          <w:sz w:val="24"/>
          <w:szCs w:val="24"/>
        </w:rPr>
      </w:pPr>
      <w:r w:rsidRPr="00EB3D6E">
        <w:rPr>
          <w:rStyle w:val="Bodytext8NotItalic"/>
          <w:rFonts w:ascii="Times New Roman" w:hAnsi="Times New Roman" w:cs="Times New Roman"/>
          <w:i/>
          <w:sz w:val="24"/>
          <w:szCs w:val="24"/>
        </w:rPr>
        <w:lastRenderedPageBreak/>
        <w:t>(i)</w:t>
      </w:r>
      <w:r w:rsidRPr="006E027A">
        <w:rPr>
          <w:rStyle w:val="Bodytext8NotItalic"/>
          <w:rFonts w:ascii="Times New Roman" w:hAnsi="Times New Roman" w:cs="Times New Roman"/>
          <w:sz w:val="24"/>
          <w:szCs w:val="24"/>
        </w:rPr>
        <w:t xml:space="preserve"> </w:t>
      </w:r>
      <w:r w:rsidRPr="006E027A">
        <w:rPr>
          <w:rFonts w:ascii="Times New Roman" w:hAnsi="Times New Roman" w:cs="Times New Roman"/>
          <w:sz w:val="24"/>
          <w:szCs w:val="24"/>
          <w:lang w:val="en-US"/>
        </w:rPr>
        <w:t>Device to prevent a vehicle from running down a gradient</w:t>
      </w:r>
    </w:p>
    <w:p w:rsidR="00A70A50" w:rsidRPr="006E027A" w:rsidRDefault="00A70A50" w:rsidP="00A70A50">
      <w:pPr>
        <w:pStyle w:val="BodyText4"/>
        <w:shd w:val="clear" w:color="auto" w:fill="auto"/>
        <w:spacing w:before="120"/>
        <w:ind w:left="80" w:right="95" w:firstLine="200"/>
        <w:rPr>
          <w:rFonts w:ascii="Times New Roman" w:hAnsi="Times New Roman" w:cs="Times New Roman"/>
          <w:sz w:val="24"/>
          <w:szCs w:val="24"/>
        </w:rPr>
      </w:pPr>
      <w:r w:rsidRPr="006E027A">
        <w:rPr>
          <w:rFonts w:ascii="Times New Roman" w:hAnsi="Times New Roman" w:cs="Times New Roman"/>
          <w:sz w:val="24"/>
          <w:szCs w:val="24"/>
          <w:lang w:val="en-US"/>
        </w:rPr>
        <w:t>When travelling in a mountainous region of a country where it is required by domestic regulations, any motor vehicle of which the permissible maximum weight exceeds</w:t>
      </w:r>
      <w:r>
        <w:rPr>
          <w:rFonts w:ascii="Times New Roman" w:hAnsi="Times New Roman" w:cs="Times New Roman"/>
          <w:sz w:val="24"/>
          <w:szCs w:val="24"/>
          <w:lang w:val="en-US"/>
        </w:rPr>
        <w:t xml:space="preserve"> 3,500 kg</w:t>
      </w:r>
      <w:r>
        <w:rPr>
          <w:rFonts w:ascii="Times New Roman" w:hAnsi="Times New Roman" w:cs="Times New Roman"/>
          <w:sz w:val="24"/>
          <w:szCs w:val="24"/>
        </w:rPr>
        <w:t xml:space="preserve"> </w:t>
      </w:r>
      <w:r w:rsidRPr="006E027A">
        <w:rPr>
          <w:rFonts w:ascii="Times New Roman" w:hAnsi="Times New Roman" w:cs="Times New Roman"/>
          <w:sz w:val="24"/>
          <w:szCs w:val="24"/>
          <w:lang w:val="en-US"/>
        </w:rPr>
        <w:t>(7,700 lbs.) shall carry a device, such as a scotch or chock, which can prevent the vehicle from running back</w:t>
      </w:r>
      <w:r w:rsidRPr="006E027A">
        <w:rPr>
          <w:rFonts w:ascii="Times New Roman" w:hAnsi="Times New Roman" w:cs="Times New Roman"/>
          <w:sz w:val="24"/>
          <w:szCs w:val="24"/>
          <w:lang w:val="en-US"/>
        </w:rPr>
        <w:softHyphen/>
        <w:t>wards or forwards.</w:t>
      </w:r>
    </w:p>
    <w:p w:rsidR="00A70A50" w:rsidRPr="006E027A" w:rsidRDefault="00A70A50" w:rsidP="00A70A50">
      <w:pPr>
        <w:pStyle w:val="Bodytext80"/>
        <w:shd w:val="clear" w:color="auto" w:fill="auto"/>
        <w:spacing w:before="120" w:after="0" w:line="245" w:lineRule="exact"/>
        <w:ind w:left="120" w:right="95" w:firstLine="0"/>
        <w:jc w:val="center"/>
        <w:rPr>
          <w:rFonts w:ascii="Times New Roman" w:hAnsi="Times New Roman" w:cs="Times New Roman"/>
          <w:sz w:val="24"/>
          <w:szCs w:val="24"/>
        </w:rPr>
      </w:pPr>
      <w:r w:rsidRPr="00EB3D6E">
        <w:rPr>
          <w:rStyle w:val="Bodytext8NotItalic"/>
          <w:rFonts w:ascii="Times New Roman" w:hAnsi="Times New Roman" w:cs="Times New Roman"/>
          <w:i/>
          <w:sz w:val="24"/>
          <w:szCs w:val="24"/>
        </w:rPr>
        <w:t>(j)</w:t>
      </w:r>
      <w:r w:rsidRPr="006E027A">
        <w:rPr>
          <w:rStyle w:val="Bodytext8NotItalic"/>
          <w:rFonts w:ascii="Times New Roman" w:hAnsi="Times New Roman" w:cs="Times New Roman"/>
          <w:sz w:val="24"/>
          <w:szCs w:val="24"/>
        </w:rPr>
        <w:t xml:space="preserve"> </w:t>
      </w:r>
      <w:r w:rsidRPr="006E027A">
        <w:rPr>
          <w:rFonts w:ascii="Times New Roman" w:hAnsi="Times New Roman" w:cs="Times New Roman"/>
          <w:sz w:val="24"/>
          <w:szCs w:val="24"/>
          <w:lang w:val="en-US"/>
        </w:rPr>
        <w:t>General provisions</w:t>
      </w:r>
    </w:p>
    <w:p w:rsidR="00A70A50" w:rsidRPr="006E027A" w:rsidRDefault="00A70A50" w:rsidP="00A70A50">
      <w:pPr>
        <w:pStyle w:val="BodyText4"/>
        <w:numPr>
          <w:ilvl w:val="0"/>
          <w:numId w:val="89"/>
        </w:numPr>
        <w:shd w:val="clear" w:color="auto" w:fill="auto"/>
        <w:tabs>
          <w:tab w:val="left" w:pos="646"/>
        </w:tabs>
        <w:spacing w:before="120"/>
        <w:ind w:right="95" w:firstLine="280"/>
        <w:rPr>
          <w:rFonts w:ascii="Times New Roman" w:hAnsi="Times New Roman" w:cs="Times New Roman"/>
          <w:sz w:val="24"/>
          <w:szCs w:val="24"/>
        </w:rPr>
      </w:pPr>
      <w:r w:rsidRPr="006E027A">
        <w:rPr>
          <w:rFonts w:ascii="Times New Roman" w:hAnsi="Times New Roman" w:cs="Times New Roman"/>
          <w:sz w:val="24"/>
          <w:szCs w:val="24"/>
          <w:lang w:val="en-US"/>
        </w:rPr>
        <w:t>In so far as possible the machinery or accessory equipment of any motor vehicle shall not entail a risk of fire or explosion, nor cause the emission of noxious gases or offensive odours or produce disturbing noises, nor be a source of danger in case of collision.</w:t>
      </w:r>
    </w:p>
    <w:p w:rsidR="00A70A50" w:rsidRPr="006E027A" w:rsidRDefault="00A70A50" w:rsidP="00A70A50">
      <w:pPr>
        <w:pStyle w:val="BodyText4"/>
        <w:numPr>
          <w:ilvl w:val="0"/>
          <w:numId w:val="89"/>
        </w:numPr>
        <w:shd w:val="clear" w:color="auto" w:fill="auto"/>
        <w:tabs>
          <w:tab w:val="left" w:pos="704"/>
        </w:tabs>
        <w:spacing w:before="120"/>
        <w:ind w:right="95" w:firstLine="280"/>
        <w:rPr>
          <w:rFonts w:ascii="Times New Roman" w:hAnsi="Times New Roman" w:cs="Times New Roman"/>
          <w:sz w:val="24"/>
          <w:szCs w:val="24"/>
        </w:rPr>
      </w:pPr>
      <w:r w:rsidRPr="006E027A">
        <w:rPr>
          <w:rFonts w:ascii="Times New Roman" w:hAnsi="Times New Roman" w:cs="Times New Roman"/>
          <w:sz w:val="24"/>
          <w:szCs w:val="24"/>
          <w:lang w:val="en-US"/>
        </w:rPr>
        <w:t>Every motor vehicle shall be so constructed that the driver shall be able to see ahead, to the right and to the left, clearly enough to enable him to drive safely.</w:t>
      </w:r>
    </w:p>
    <w:p w:rsidR="00A70A50" w:rsidRPr="004D5453" w:rsidRDefault="00A70A50" w:rsidP="00A70A50">
      <w:pPr>
        <w:pStyle w:val="BodyText4"/>
        <w:numPr>
          <w:ilvl w:val="0"/>
          <w:numId w:val="89"/>
        </w:numPr>
        <w:shd w:val="clear" w:color="auto" w:fill="auto"/>
        <w:tabs>
          <w:tab w:val="left" w:pos="771"/>
        </w:tabs>
        <w:spacing w:before="120" w:line="240" w:lineRule="exact"/>
        <w:ind w:right="95" w:firstLine="284"/>
        <w:rPr>
          <w:rFonts w:ascii="Times New Roman" w:hAnsi="Times New Roman" w:cs="Times New Roman"/>
          <w:sz w:val="24"/>
          <w:szCs w:val="24"/>
        </w:rPr>
      </w:pPr>
      <w:r w:rsidRPr="006E027A">
        <w:rPr>
          <w:rFonts w:ascii="Times New Roman" w:hAnsi="Times New Roman" w:cs="Times New Roman"/>
          <w:sz w:val="24"/>
          <w:szCs w:val="24"/>
          <w:lang w:val="en-US"/>
        </w:rPr>
        <w:t>The provisions relating to braking and lighting shall not apply to invalid carriages which comply with the domestic regulations in the country of registration as regards brakes, lights and reflectors. For the purpose of this paragraph “invalid carriage” shall mean a motor vehicle whose unladen weight does not exceed 300 kg (700 lbs.), whose speed does not exceed 30 km (19 miles) per hour, and which is specially designed and constructed (and not merely adapted) for the use of a person suffering from some physical defect</w:t>
      </w:r>
      <w:r>
        <w:rPr>
          <w:rFonts w:ascii="Times New Roman" w:hAnsi="Times New Roman" w:cs="Times New Roman"/>
          <w:sz w:val="24"/>
          <w:szCs w:val="24"/>
        </w:rPr>
        <w:t xml:space="preserve"> </w:t>
      </w:r>
      <w:r w:rsidRPr="00385F66">
        <w:rPr>
          <w:rFonts w:ascii="Times New Roman" w:hAnsi="Times New Roman" w:cs="Times New Roman"/>
          <w:sz w:val="24"/>
          <w:szCs w:val="24"/>
          <w:lang w:val="en-US"/>
        </w:rPr>
        <w:t>or disability and is normally used by such person.</w:t>
      </w:r>
    </w:p>
    <w:p w:rsidR="00A70A50" w:rsidRDefault="00A70A50" w:rsidP="00A70A50">
      <w:pPr>
        <w:pStyle w:val="BodyText4"/>
        <w:shd w:val="clear" w:color="auto" w:fill="auto"/>
        <w:tabs>
          <w:tab w:val="left" w:pos="771"/>
        </w:tabs>
        <w:spacing w:before="120" w:line="240" w:lineRule="exact"/>
        <w:ind w:left="284" w:right="240" w:firstLine="0"/>
        <w:rPr>
          <w:rFonts w:ascii="Times New Roman" w:hAnsi="Times New Roman" w:cs="Times New Roman"/>
          <w:sz w:val="24"/>
          <w:szCs w:val="24"/>
        </w:rPr>
      </w:pPr>
    </w:p>
    <w:p w:rsidR="00A70A50" w:rsidRPr="004D5453" w:rsidRDefault="00A70A50" w:rsidP="00A70A50">
      <w:pPr>
        <w:pStyle w:val="Bodytext100"/>
        <w:numPr>
          <w:ilvl w:val="0"/>
          <w:numId w:val="96"/>
        </w:numPr>
        <w:shd w:val="clear" w:color="auto" w:fill="auto"/>
        <w:tabs>
          <w:tab w:val="left" w:pos="370"/>
        </w:tabs>
        <w:spacing w:before="120" w:after="0" w:line="180" w:lineRule="exact"/>
        <w:ind w:right="40"/>
        <w:jc w:val="center"/>
        <w:rPr>
          <w:rFonts w:ascii="Times New Roman" w:hAnsi="Times New Roman" w:cs="Times New Roman"/>
          <w:sz w:val="24"/>
          <w:szCs w:val="24"/>
        </w:rPr>
      </w:pPr>
      <w:r w:rsidRPr="004D5453">
        <w:rPr>
          <w:rStyle w:val="Bodytext10SmallCaps"/>
          <w:rFonts w:ascii="Times New Roman" w:hAnsi="Times New Roman" w:cs="Times New Roman"/>
          <w:bCs/>
          <w:sz w:val="24"/>
          <w:szCs w:val="24"/>
        </w:rPr>
        <w:t>Combination of vehicles</w:t>
      </w:r>
    </w:p>
    <w:p w:rsidR="00A70A50" w:rsidRPr="006E027A" w:rsidRDefault="00A70A50" w:rsidP="00A70A50">
      <w:pPr>
        <w:pStyle w:val="BodyText4"/>
        <w:numPr>
          <w:ilvl w:val="0"/>
          <w:numId w:val="90"/>
        </w:numPr>
        <w:shd w:val="clear" w:color="auto" w:fill="auto"/>
        <w:tabs>
          <w:tab w:val="left" w:pos="635"/>
        </w:tabs>
        <w:spacing w:before="120"/>
        <w:ind w:left="40" w:right="40" w:firstLine="220"/>
        <w:rPr>
          <w:rFonts w:ascii="Times New Roman" w:hAnsi="Times New Roman" w:cs="Times New Roman"/>
          <w:sz w:val="24"/>
          <w:szCs w:val="24"/>
        </w:rPr>
      </w:pPr>
      <w:r w:rsidRPr="006E027A">
        <w:rPr>
          <w:rFonts w:ascii="Times New Roman" w:hAnsi="Times New Roman" w:cs="Times New Roman"/>
          <w:sz w:val="24"/>
          <w:szCs w:val="24"/>
          <w:lang w:val="en-US"/>
        </w:rPr>
        <w:t>A “combination of vehicles” may be composed of a drawing vehicle and one or two trailers. An articulated vehicle may draw a trailer, but if such articulated vehicle is used for the carriage of passengers, the trailer shall have not more than one axle and shall not carry passengers.</w:t>
      </w:r>
    </w:p>
    <w:p w:rsidR="00A70A50" w:rsidRPr="004D5453" w:rsidRDefault="00A70A50" w:rsidP="00A70A50">
      <w:pPr>
        <w:pStyle w:val="BodyText4"/>
        <w:numPr>
          <w:ilvl w:val="0"/>
          <w:numId w:val="90"/>
        </w:numPr>
        <w:shd w:val="clear" w:color="auto" w:fill="auto"/>
        <w:tabs>
          <w:tab w:val="left" w:pos="650"/>
        </w:tabs>
        <w:spacing w:before="120" w:line="250" w:lineRule="exact"/>
        <w:ind w:left="40" w:right="40" w:firstLine="220"/>
        <w:rPr>
          <w:rFonts w:ascii="Times New Roman" w:hAnsi="Times New Roman" w:cs="Times New Roman"/>
          <w:sz w:val="24"/>
          <w:szCs w:val="24"/>
        </w:rPr>
      </w:pPr>
      <w:r w:rsidRPr="006E027A">
        <w:rPr>
          <w:rFonts w:ascii="Times New Roman" w:hAnsi="Times New Roman" w:cs="Times New Roman"/>
          <w:sz w:val="24"/>
          <w:szCs w:val="24"/>
          <w:lang w:val="en-US"/>
        </w:rPr>
        <w:t>Any Contracting State may, however, indicate that it will only permit that one trailer be drawn by a vehicle and that it will not permit an articulated vehicle to draw a trailer. It may also indicate that it will not permit articulated vehicles for the transport of passengers.</w:t>
      </w:r>
    </w:p>
    <w:p w:rsidR="00A70A50" w:rsidRPr="006E027A" w:rsidRDefault="00A70A50" w:rsidP="00A70A50">
      <w:pPr>
        <w:pStyle w:val="BodyText4"/>
        <w:shd w:val="clear" w:color="auto" w:fill="auto"/>
        <w:tabs>
          <w:tab w:val="left" w:pos="650"/>
        </w:tabs>
        <w:spacing w:before="120" w:line="250" w:lineRule="exact"/>
        <w:ind w:left="260" w:right="40" w:firstLine="0"/>
        <w:rPr>
          <w:rFonts w:ascii="Times New Roman" w:hAnsi="Times New Roman" w:cs="Times New Roman"/>
          <w:sz w:val="24"/>
          <w:szCs w:val="24"/>
        </w:rPr>
      </w:pPr>
    </w:p>
    <w:p w:rsidR="00A70A50" w:rsidRPr="004D5453" w:rsidRDefault="00A70A50" w:rsidP="00A70A50">
      <w:pPr>
        <w:pStyle w:val="Bodytext100"/>
        <w:shd w:val="clear" w:color="auto" w:fill="auto"/>
        <w:spacing w:before="120" w:after="0" w:line="140" w:lineRule="exact"/>
        <w:ind w:right="40"/>
        <w:jc w:val="center"/>
        <w:rPr>
          <w:rFonts w:ascii="Times New Roman" w:hAnsi="Times New Roman" w:cs="Times New Roman"/>
          <w:sz w:val="24"/>
          <w:szCs w:val="24"/>
        </w:rPr>
      </w:pPr>
      <w:r w:rsidRPr="004D5453">
        <w:rPr>
          <w:rStyle w:val="Bodytext10SmallCaps"/>
          <w:rFonts w:ascii="Times New Roman" w:hAnsi="Times New Roman" w:cs="Times New Roman"/>
          <w:bCs/>
          <w:sz w:val="24"/>
          <w:szCs w:val="24"/>
        </w:rPr>
        <w:t>V. Transitional provisions</w:t>
      </w:r>
    </w:p>
    <w:p w:rsidR="00A70A50" w:rsidRPr="006E027A" w:rsidRDefault="00A70A50" w:rsidP="00A70A50">
      <w:pPr>
        <w:pStyle w:val="BodyText4"/>
        <w:shd w:val="clear" w:color="auto" w:fill="auto"/>
        <w:spacing w:before="120"/>
        <w:ind w:left="40" w:right="40" w:firstLine="220"/>
        <w:rPr>
          <w:rFonts w:ascii="Times New Roman" w:hAnsi="Times New Roman" w:cs="Times New Roman"/>
          <w:sz w:val="24"/>
          <w:szCs w:val="24"/>
        </w:rPr>
      </w:pPr>
      <w:r w:rsidRPr="006E027A">
        <w:rPr>
          <w:rFonts w:ascii="Times New Roman" w:hAnsi="Times New Roman" w:cs="Times New Roman"/>
          <w:sz w:val="24"/>
          <w:szCs w:val="24"/>
          <w:lang w:val="en-US"/>
        </w:rPr>
        <w:t xml:space="preserve">The provisions of parts I, II and paragraph </w:t>
      </w:r>
      <w:r w:rsidRPr="0002703F">
        <w:rPr>
          <w:rFonts w:ascii="Times New Roman" w:hAnsi="Times New Roman" w:cs="Times New Roman"/>
          <w:i/>
          <w:sz w:val="24"/>
          <w:szCs w:val="24"/>
          <w:lang w:val="en-US"/>
        </w:rPr>
        <w:t>(e)</w:t>
      </w:r>
      <w:r w:rsidRPr="006E027A">
        <w:rPr>
          <w:rFonts w:ascii="Times New Roman" w:hAnsi="Times New Roman" w:cs="Times New Roman"/>
          <w:sz w:val="24"/>
          <w:szCs w:val="24"/>
          <w:lang w:val="en-US"/>
        </w:rPr>
        <w:t xml:space="preserve"> of part III of this annex shall apply to any motor vehicle first registered at any time subsequent to a date two years after the entry into force of this Convention, and to any trailer drawn thereby. The said provisions shall apply five years after the entry into force of this Convention to any motor vehicle first registered at any time previous to a date two years after the entry into force of this Convention, and to any trailer.</w:t>
      </w:r>
    </w:p>
    <w:p w:rsidR="00A70A50" w:rsidRDefault="00A70A50" w:rsidP="00A70A50">
      <w:pPr>
        <w:pStyle w:val="BodyText4"/>
        <w:shd w:val="clear" w:color="auto" w:fill="auto"/>
        <w:spacing w:before="120" w:line="180" w:lineRule="exact"/>
        <w:ind w:right="40" w:firstLine="0"/>
        <w:rPr>
          <w:rFonts w:ascii="Times New Roman" w:hAnsi="Times New Roman" w:cs="Times New Roman"/>
          <w:sz w:val="24"/>
          <w:szCs w:val="24"/>
          <w:lang w:val="en-US"/>
        </w:rPr>
      </w:pPr>
    </w:p>
    <w:p w:rsidR="00A70A50" w:rsidRDefault="00A70A50" w:rsidP="00A70A50">
      <w:pPr>
        <w:pStyle w:val="BodyText4"/>
        <w:shd w:val="clear" w:color="auto" w:fill="auto"/>
        <w:spacing w:before="120" w:line="180" w:lineRule="exact"/>
        <w:ind w:right="40" w:firstLine="284"/>
        <w:rPr>
          <w:rFonts w:ascii="Times New Roman" w:hAnsi="Times New Roman" w:cs="Times New Roman"/>
          <w:sz w:val="24"/>
          <w:szCs w:val="24"/>
          <w:lang w:val="en-US"/>
        </w:rPr>
      </w:pPr>
      <w:r w:rsidRPr="006E027A">
        <w:rPr>
          <w:rFonts w:ascii="Times New Roman" w:hAnsi="Times New Roman" w:cs="Times New Roman"/>
          <w:sz w:val="24"/>
          <w:szCs w:val="24"/>
          <w:lang w:val="en-US"/>
        </w:rPr>
        <w:t>In the meantime the following provisions shall apply:</w:t>
      </w:r>
    </w:p>
    <w:p w:rsidR="00A70A50" w:rsidRPr="006E027A" w:rsidRDefault="00A70A50" w:rsidP="00A70A50">
      <w:pPr>
        <w:pStyle w:val="BodyText4"/>
        <w:shd w:val="clear" w:color="auto" w:fill="auto"/>
        <w:spacing w:before="120" w:line="180" w:lineRule="exact"/>
        <w:ind w:right="40" w:firstLine="284"/>
        <w:rPr>
          <w:rFonts w:ascii="Times New Roman" w:hAnsi="Times New Roman" w:cs="Times New Roman"/>
          <w:sz w:val="24"/>
          <w:szCs w:val="24"/>
        </w:rPr>
      </w:pPr>
    </w:p>
    <w:p w:rsidR="00A70A50" w:rsidRPr="006E027A" w:rsidRDefault="00A70A50" w:rsidP="00A70A50">
      <w:pPr>
        <w:pStyle w:val="BodyText4"/>
        <w:numPr>
          <w:ilvl w:val="0"/>
          <w:numId w:val="91"/>
        </w:numPr>
        <w:shd w:val="clear" w:color="auto" w:fill="auto"/>
        <w:tabs>
          <w:tab w:val="left" w:pos="640"/>
        </w:tabs>
        <w:spacing w:before="120"/>
        <w:ind w:left="40" w:right="40" w:firstLine="220"/>
        <w:rPr>
          <w:rFonts w:ascii="Times New Roman" w:hAnsi="Times New Roman" w:cs="Times New Roman"/>
          <w:sz w:val="24"/>
          <w:szCs w:val="24"/>
        </w:rPr>
      </w:pPr>
      <w:r w:rsidRPr="006E027A">
        <w:rPr>
          <w:rFonts w:ascii="Times New Roman" w:hAnsi="Times New Roman" w:cs="Times New Roman"/>
          <w:sz w:val="24"/>
          <w:szCs w:val="24"/>
          <w:lang w:val="en-US"/>
        </w:rPr>
        <w:t>Every motor vehicle shall be equipped with either two systems of brakes, independent of each other, or one system of brakes with two independent means of operation, of which one means of operation will function, even if the other fails to function, provided that in all cases the system used is really effective and rapid in action.</w:t>
      </w:r>
    </w:p>
    <w:p w:rsidR="00A70A50" w:rsidRPr="006E027A" w:rsidRDefault="00A70A50" w:rsidP="00A70A50">
      <w:pPr>
        <w:pStyle w:val="BodyText4"/>
        <w:numPr>
          <w:ilvl w:val="0"/>
          <w:numId w:val="91"/>
        </w:numPr>
        <w:shd w:val="clear" w:color="auto" w:fill="auto"/>
        <w:tabs>
          <w:tab w:val="left" w:pos="645"/>
        </w:tabs>
        <w:spacing w:before="120"/>
        <w:ind w:left="40" w:right="40" w:firstLine="220"/>
        <w:rPr>
          <w:rFonts w:ascii="Times New Roman" w:hAnsi="Times New Roman" w:cs="Times New Roman"/>
          <w:sz w:val="24"/>
          <w:szCs w:val="24"/>
        </w:rPr>
      </w:pPr>
      <w:r w:rsidRPr="006E027A">
        <w:rPr>
          <w:rFonts w:ascii="Times New Roman" w:hAnsi="Times New Roman" w:cs="Times New Roman"/>
          <w:sz w:val="24"/>
          <w:szCs w:val="24"/>
          <w:lang w:val="en-US"/>
        </w:rPr>
        <w:t>Every motor vehicle travelling alone shall, during the night and from sunset, be fitted in front with at least two white lights placed one on the right and the other on the left, and, at the back, with a red light.</w:t>
      </w:r>
    </w:p>
    <w:p w:rsidR="00A70A50" w:rsidRPr="006E027A" w:rsidRDefault="00A70A50" w:rsidP="00A70A50">
      <w:pPr>
        <w:pStyle w:val="Bodytext140"/>
        <w:shd w:val="clear" w:color="auto" w:fill="auto"/>
        <w:spacing w:before="120" w:after="0" w:line="254" w:lineRule="exact"/>
        <w:ind w:left="40" w:right="40" w:firstLine="220"/>
        <w:rPr>
          <w:rFonts w:ascii="Times New Roman" w:hAnsi="Times New Roman" w:cs="Times New Roman"/>
          <w:sz w:val="24"/>
          <w:szCs w:val="24"/>
        </w:rPr>
      </w:pPr>
      <w:r w:rsidRPr="006E027A">
        <w:rPr>
          <w:rFonts w:ascii="Times New Roman" w:hAnsi="Times New Roman" w:cs="Times New Roman"/>
          <w:sz w:val="24"/>
          <w:szCs w:val="24"/>
        </w:rPr>
        <w:t>For motor cycles unaccompanied by a side-car, the number of lights in front may be reduced to one.</w:t>
      </w:r>
    </w:p>
    <w:p w:rsidR="00A70A50" w:rsidRPr="006E027A" w:rsidRDefault="00A70A50" w:rsidP="00A70A50">
      <w:pPr>
        <w:pStyle w:val="BodyText4"/>
        <w:numPr>
          <w:ilvl w:val="0"/>
          <w:numId w:val="91"/>
        </w:numPr>
        <w:shd w:val="clear" w:color="auto" w:fill="auto"/>
        <w:tabs>
          <w:tab w:val="left" w:pos="630"/>
        </w:tabs>
        <w:spacing w:before="120"/>
        <w:ind w:left="40" w:right="40" w:firstLine="220"/>
        <w:rPr>
          <w:rFonts w:ascii="Times New Roman" w:hAnsi="Times New Roman" w:cs="Times New Roman"/>
          <w:sz w:val="24"/>
          <w:szCs w:val="24"/>
        </w:rPr>
      </w:pPr>
      <w:r w:rsidRPr="006E027A">
        <w:rPr>
          <w:rFonts w:ascii="Times New Roman" w:hAnsi="Times New Roman" w:cs="Times New Roman"/>
          <w:sz w:val="24"/>
          <w:szCs w:val="24"/>
          <w:lang w:val="en-US"/>
        </w:rPr>
        <w:t>Every motor vehicle shall also be equipped with one or more devices capable of effectively illuminating the road for a sufficient distance ahead unless the two white lights prescribed above already fulfil this condition.</w:t>
      </w:r>
    </w:p>
    <w:p w:rsidR="00A70A50" w:rsidRDefault="00A70A50" w:rsidP="00A70A50">
      <w:pPr>
        <w:pStyle w:val="BodyText4"/>
        <w:shd w:val="clear" w:color="auto" w:fill="auto"/>
        <w:spacing w:before="120" w:line="240" w:lineRule="exact"/>
        <w:ind w:left="40" w:right="40" w:firstLine="220"/>
        <w:rPr>
          <w:rFonts w:ascii="Times New Roman" w:hAnsi="Times New Roman" w:cs="Times New Roman"/>
          <w:sz w:val="24"/>
          <w:szCs w:val="24"/>
          <w:lang w:val="en-US"/>
        </w:rPr>
      </w:pPr>
      <w:r w:rsidRPr="006E027A">
        <w:rPr>
          <w:rFonts w:ascii="Times New Roman" w:hAnsi="Times New Roman" w:cs="Times New Roman"/>
          <w:sz w:val="24"/>
          <w:szCs w:val="24"/>
          <w:lang w:val="en-US"/>
        </w:rPr>
        <w:t>If the vehicle is capable of proceeding at a speed greater than 30 km (19 miles) an hour this distance shall not be less than 100 m (325 feet).</w:t>
      </w:r>
    </w:p>
    <w:p w:rsidR="00A70A50" w:rsidRPr="006E027A" w:rsidRDefault="00A70A50" w:rsidP="00A70A50">
      <w:pPr>
        <w:pStyle w:val="BodyText4"/>
        <w:shd w:val="clear" w:color="auto" w:fill="auto"/>
        <w:spacing w:before="120" w:line="240" w:lineRule="exact"/>
        <w:ind w:left="40" w:right="40" w:firstLine="220"/>
        <w:rPr>
          <w:rFonts w:ascii="Times New Roman" w:hAnsi="Times New Roman" w:cs="Times New Roman"/>
          <w:sz w:val="24"/>
          <w:szCs w:val="24"/>
        </w:rPr>
      </w:pPr>
    </w:p>
    <w:p w:rsidR="00A70A50" w:rsidRPr="006E027A" w:rsidRDefault="00A70A50" w:rsidP="00A70A50">
      <w:pPr>
        <w:pStyle w:val="BodyText4"/>
        <w:numPr>
          <w:ilvl w:val="0"/>
          <w:numId w:val="91"/>
        </w:numPr>
        <w:shd w:val="clear" w:color="auto" w:fill="auto"/>
        <w:tabs>
          <w:tab w:val="left" w:pos="654"/>
        </w:tabs>
        <w:spacing w:before="120" w:line="250" w:lineRule="exact"/>
        <w:ind w:left="40" w:right="40" w:firstLine="220"/>
        <w:rPr>
          <w:rFonts w:ascii="Times New Roman" w:hAnsi="Times New Roman" w:cs="Times New Roman"/>
          <w:sz w:val="24"/>
          <w:szCs w:val="24"/>
        </w:rPr>
      </w:pPr>
      <w:r w:rsidRPr="006E027A">
        <w:rPr>
          <w:rFonts w:ascii="Times New Roman" w:hAnsi="Times New Roman" w:cs="Times New Roman"/>
          <w:sz w:val="24"/>
          <w:szCs w:val="24"/>
          <w:lang w:val="en-US"/>
        </w:rPr>
        <w:lastRenderedPageBreak/>
        <w:t>Lamps which may produce a dazzling effect shall be provided with means for eliminating the dazzling effect when other users of the road are met, or on any occasion when such elimination would be useful. The elimination of the dazzling effect shall, however, leave sufficient light to illuminate the road clearly for at least 25 m (80 feet).</w:t>
      </w:r>
    </w:p>
    <w:p w:rsidR="00A70A50" w:rsidRPr="006E027A" w:rsidRDefault="00A70A50" w:rsidP="00A70A50">
      <w:pPr>
        <w:pStyle w:val="BodyText4"/>
        <w:numPr>
          <w:ilvl w:val="0"/>
          <w:numId w:val="91"/>
        </w:numPr>
        <w:shd w:val="clear" w:color="auto" w:fill="auto"/>
        <w:tabs>
          <w:tab w:val="left" w:pos="630"/>
        </w:tabs>
        <w:spacing w:before="120" w:line="240" w:lineRule="exact"/>
        <w:ind w:left="40" w:right="40" w:firstLine="220"/>
        <w:rPr>
          <w:rFonts w:ascii="Times New Roman" w:hAnsi="Times New Roman" w:cs="Times New Roman"/>
          <w:sz w:val="24"/>
          <w:szCs w:val="24"/>
        </w:rPr>
      </w:pPr>
      <w:r w:rsidRPr="006E027A">
        <w:rPr>
          <w:rFonts w:ascii="Times New Roman" w:hAnsi="Times New Roman" w:cs="Times New Roman"/>
          <w:sz w:val="24"/>
          <w:szCs w:val="24"/>
          <w:lang w:val="en-US"/>
        </w:rPr>
        <w:t>Motor vehicles drawing trailers shall be subject to the same regulations as separate motor vehicles in so far as forward lighting is concerned; the rear red light shall be carried on the back of the trailer.</w:t>
      </w:r>
    </w:p>
    <w:p w:rsidR="00A70A50"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A70A50" w:rsidRPr="00236972" w:rsidRDefault="00A70A50" w:rsidP="00A70A50">
      <w:pPr>
        <w:pStyle w:val="Heading40"/>
        <w:keepNext/>
        <w:keepLines/>
        <w:shd w:val="clear" w:color="auto" w:fill="auto"/>
        <w:spacing w:before="120" w:after="0" w:line="220" w:lineRule="exact"/>
        <w:ind w:left="40"/>
        <w:rPr>
          <w:rFonts w:ascii="Times New Roman" w:hAnsi="Times New Roman" w:cs="Times New Roman"/>
          <w:b/>
          <w:sz w:val="28"/>
          <w:szCs w:val="28"/>
        </w:rPr>
      </w:pPr>
      <w:bookmarkStart w:id="11" w:name="bookmark35"/>
      <w:r w:rsidRPr="00236972">
        <w:rPr>
          <w:rFonts w:ascii="Times New Roman" w:hAnsi="Times New Roman" w:cs="Times New Roman"/>
          <w:b/>
          <w:sz w:val="28"/>
          <w:szCs w:val="28"/>
        </w:rPr>
        <w:t>Annex 7</w:t>
      </w:r>
      <w:bookmarkEnd w:id="11"/>
    </w:p>
    <w:p w:rsidR="00A70A50" w:rsidRPr="00236972" w:rsidRDefault="00A70A50" w:rsidP="00A70A50">
      <w:pPr>
        <w:pStyle w:val="BodyText4"/>
        <w:shd w:val="clear" w:color="auto" w:fill="auto"/>
        <w:spacing w:before="120" w:line="180" w:lineRule="exact"/>
        <w:ind w:left="40" w:firstLine="0"/>
        <w:jc w:val="center"/>
        <w:rPr>
          <w:rFonts w:ascii="Times New Roman" w:hAnsi="Times New Roman" w:cs="Times New Roman"/>
          <w:sz w:val="28"/>
          <w:szCs w:val="28"/>
          <w:lang w:val="en-US"/>
        </w:rPr>
      </w:pPr>
    </w:p>
    <w:p w:rsidR="00A70A50" w:rsidRDefault="00A70A50" w:rsidP="00A70A50">
      <w:pPr>
        <w:pStyle w:val="BodyText4"/>
        <w:shd w:val="clear" w:color="auto" w:fill="auto"/>
        <w:spacing w:before="120" w:line="180" w:lineRule="exact"/>
        <w:ind w:left="40" w:firstLine="0"/>
        <w:jc w:val="center"/>
        <w:rPr>
          <w:rFonts w:ascii="Times New Roman" w:hAnsi="Times New Roman" w:cs="Times New Roman"/>
          <w:sz w:val="28"/>
          <w:szCs w:val="28"/>
          <w:lang w:val="en-US"/>
        </w:rPr>
      </w:pPr>
      <w:r w:rsidRPr="00236972">
        <w:rPr>
          <w:rFonts w:ascii="Times New Roman" w:hAnsi="Times New Roman" w:cs="Times New Roman"/>
          <w:sz w:val="28"/>
          <w:szCs w:val="28"/>
          <w:lang w:val="en-US"/>
        </w:rPr>
        <w:t>DIMENSIONS AND WEIGHTS OF VEHICLES IN INTERNATIONAL</w:t>
      </w:r>
    </w:p>
    <w:p w:rsidR="00A70A50" w:rsidRPr="00236972" w:rsidRDefault="00A70A50" w:rsidP="00A70A50">
      <w:pPr>
        <w:pStyle w:val="BodyText4"/>
        <w:shd w:val="clear" w:color="auto" w:fill="auto"/>
        <w:spacing w:before="120" w:line="180" w:lineRule="exact"/>
        <w:ind w:left="40" w:firstLine="0"/>
        <w:jc w:val="center"/>
        <w:rPr>
          <w:rFonts w:ascii="Times New Roman" w:hAnsi="Times New Roman" w:cs="Times New Roman"/>
          <w:sz w:val="28"/>
          <w:szCs w:val="28"/>
          <w:lang w:val="en-US"/>
        </w:rPr>
      </w:pPr>
      <w:r w:rsidRPr="00236972">
        <w:rPr>
          <w:rFonts w:ascii="Times New Roman" w:hAnsi="Times New Roman" w:cs="Times New Roman"/>
          <w:sz w:val="28"/>
          <w:szCs w:val="28"/>
          <w:lang w:val="en-US"/>
        </w:rPr>
        <w:t xml:space="preserve"> TRAFFIC</w:t>
      </w:r>
    </w:p>
    <w:p w:rsidR="00A70A50" w:rsidRPr="006E027A" w:rsidRDefault="00A70A50" w:rsidP="00A70A50">
      <w:pPr>
        <w:pStyle w:val="BodyText4"/>
        <w:shd w:val="clear" w:color="auto" w:fill="auto"/>
        <w:spacing w:before="120" w:line="180" w:lineRule="exact"/>
        <w:ind w:left="40" w:firstLine="0"/>
        <w:jc w:val="center"/>
        <w:rPr>
          <w:rFonts w:ascii="Times New Roman" w:hAnsi="Times New Roman" w:cs="Times New Roman"/>
          <w:sz w:val="24"/>
          <w:szCs w:val="24"/>
        </w:rPr>
      </w:pPr>
    </w:p>
    <w:p w:rsidR="00A70A50" w:rsidRPr="006E027A" w:rsidRDefault="00A70A50" w:rsidP="00A70A50">
      <w:pPr>
        <w:pStyle w:val="BodyText4"/>
        <w:numPr>
          <w:ilvl w:val="0"/>
          <w:numId w:val="92"/>
        </w:numPr>
        <w:shd w:val="clear" w:color="auto" w:fill="auto"/>
        <w:tabs>
          <w:tab w:val="left" w:pos="610"/>
        </w:tabs>
        <w:spacing w:before="120" w:line="180" w:lineRule="exact"/>
        <w:ind w:left="20" w:firstLine="264"/>
        <w:rPr>
          <w:rFonts w:ascii="Times New Roman" w:hAnsi="Times New Roman" w:cs="Times New Roman"/>
          <w:sz w:val="24"/>
          <w:szCs w:val="24"/>
        </w:rPr>
      </w:pPr>
      <w:r w:rsidRPr="006E027A">
        <w:rPr>
          <w:rFonts w:ascii="Times New Roman" w:hAnsi="Times New Roman" w:cs="Times New Roman"/>
          <w:sz w:val="24"/>
          <w:szCs w:val="24"/>
          <w:lang w:val="en-US"/>
        </w:rPr>
        <w:t>This annex applies to highways designated in accordance with article 23.</w:t>
      </w:r>
    </w:p>
    <w:p w:rsidR="00A70A50" w:rsidRPr="00385F66" w:rsidRDefault="00A70A50" w:rsidP="00A70A50">
      <w:pPr>
        <w:pStyle w:val="BodyText4"/>
        <w:numPr>
          <w:ilvl w:val="0"/>
          <w:numId w:val="92"/>
        </w:numPr>
        <w:shd w:val="clear" w:color="auto" w:fill="auto"/>
        <w:tabs>
          <w:tab w:val="left" w:pos="567"/>
        </w:tabs>
        <w:spacing w:before="120" w:line="230" w:lineRule="exact"/>
        <w:ind w:left="20" w:right="20" w:firstLine="264"/>
        <w:rPr>
          <w:rFonts w:ascii="Times New Roman" w:hAnsi="Times New Roman" w:cs="Times New Roman"/>
          <w:sz w:val="24"/>
          <w:szCs w:val="24"/>
        </w:rPr>
      </w:pPr>
      <w:r w:rsidRPr="006E027A">
        <w:rPr>
          <w:rFonts w:ascii="Times New Roman" w:hAnsi="Times New Roman" w:cs="Times New Roman"/>
          <w:sz w:val="24"/>
          <w:szCs w:val="24"/>
          <w:lang w:val="en-US"/>
        </w:rPr>
        <w:t>On these roads the permissible maximum dimensions and weights, unladen or with load, provided that no vehicle shall carry a maximum load in excess of that declared permissible by the competent authority of the country in which it is</w:t>
      </w:r>
      <w:r>
        <w:rPr>
          <w:rFonts w:ascii="Times New Roman" w:hAnsi="Times New Roman" w:cs="Times New Roman"/>
          <w:sz w:val="24"/>
          <w:szCs w:val="24"/>
        </w:rPr>
        <w:t xml:space="preserve"> </w:t>
      </w:r>
      <w:r w:rsidRPr="00385F66">
        <w:rPr>
          <w:rFonts w:ascii="Times New Roman" w:hAnsi="Times New Roman" w:cs="Times New Roman"/>
          <w:sz w:val="24"/>
          <w:szCs w:val="24"/>
          <w:lang w:val="en-US"/>
        </w:rPr>
        <w:t>registered, shall be as follows:</w:t>
      </w:r>
    </w:p>
    <w:p w:rsidR="00A70A50" w:rsidRPr="006E027A" w:rsidRDefault="00A70A50" w:rsidP="00A70A50">
      <w:pPr>
        <w:pStyle w:val="Tableofcontents40"/>
        <w:shd w:val="clear" w:color="auto" w:fill="auto"/>
        <w:tabs>
          <w:tab w:val="left" w:pos="2511"/>
        </w:tabs>
        <w:spacing w:before="120" w:after="0"/>
        <w:ind w:left="20" w:right="20"/>
        <w:rPr>
          <w:rFonts w:ascii="Times New Roman" w:hAnsi="Times New Roman" w:cs="Times New Roman"/>
          <w:sz w:val="24"/>
          <w:szCs w:val="24"/>
        </w:rPr>
      </w:pPr>
    </w:p>
    <w:tbl>
      <w:tblPr>
        <w:tblStyle w:val="TableGrid"/>
        <w:tblW w:w="102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0"/>
        <w:gridCol w:w="2541"/>
        <w:gridCol w:w="894"/>
        <w:gridCol w:w="1374"/>
        <w:gridCol w:w="451"/>
        <w:gridCol w:w="1817"/>
        <w:gridCol w:w="8"/>
      </w:tblGrid>
      <w:tr w:rsidR="00A70A50" w:rsidRPr="00107268" w:rsidTr="00AE24D4">
        <w:trPr>
          <w:trHeight w:val="713"/>
        </w:trPr>
        <w:tc>
          <w:tcPr>
            <w:tcW w:w="6565" w:type="dxa"/>
            <w:gridSpan w:val="3"/>
          </w:tcPr>
          <w:p w:rsidR="00A70A50" w:rsidRPr="00107268" w:rsidRDefault="00A70A50" w:rsidP="00AE24D4">
            <w:pPr>
              <w:pStyle w:val="ListParagraph"/>
              <w:rPr>
                <w:rFonts w:ascii="Times New Roman" w:hAnsi="Times New Roman"/>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Pr>
                <w:rFonts w:ascii="Times New Roman" w:hAnsi="Times New Roman"/>
                <w:i/>
                <w:sz w:val="24"/>
                <w:szCs w:val="24"/>
              </w:rPr>
              <w:t>Metres</w:t>
            </w:r>
          </w:p>
          <w:p w:rsidR="00A70A50" w:rsidRPr="00107268" w:rsidRDefault="00A70A50" w:rsidP="00AE24D4">
            <w:pPr>
              <w:pStyle w:val="ListParagraph"/>
              <w:ind w:left="0"/>
              <w:jc w:val="center"/>
              <w:rPr>
                <w:rFonts w:ascii="Times New Roman" w:hAnsi="Times New Roman"/>
                <w:i/>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Pr>
                <w:rFonts w:ascii="Times New Roman" w:hAnsi="Times New Roman"/>
                <w:i/>
                <w:sz w:val="24"/>
                <w:szCs w:val="24"/>
              </w:rPr>
              <w:t>Feet</w:t>
            </w:r>
          </w:p>
          <w:p w:rsidR="00A70A50" w:rsidRPr="00107268" w:rsidRDefault="00A70A50" w:rsidP="00AE24D4">
            <w:pPr>
              <w:pStyle w:val="ListParagraph"/>
              <w:ind w:left="0"/>
              <w:jc w:val="center"/>
              <w:rPr>
                <w:rFonts w:ascii="Times New Roman" w:hAnsi="Times New Roman"/>
                <w:i/>
                <w:sz w:val="24"/>
                <w:szCs w:val="24"/>
              </w:rPr>
            </w:pPr>
          </w:p>
        </w:tc>
      </w:tr>
      <w:tr w:rsidR="00A70A50" w:rsidRPr="00107268" w:rsidTr="00AE24D4">
        <w:trPr>
          <w:trHeight w:val="425"/>
        </w:trPr>
        <w:tc>
          <w:tcPr>
            <w:tcW w:w="6565" w:type="dxa"/>
            <w:gridSpan w:val="3"/>
          </w:tcPr>
          <w:p w:rsidR="00A70A50" w:rsidRPr="00107268" w:rsidRDefault="00A70A50" w:rsidP="00AE24D4">
            <w:pPr>
              <w:pStyle w:val="ListParagraph"/>
              <w:numPr>
                <w:ilvl w:val="0"/>
                <w:numId w:val="98"/>
              </w:numPr>
              <w:rPr>
                <w:rFonts w:ascii="Times New Roman" w:hAnsi="Times New Roman"/>
                <w:sz w:val="24"/>
                <w:szCs w:val="24"/>
              </w:rPr>
            </w:pPr>
            <w:r>
              <w:rPr>
                <w:rFonts w:ascii="Times New Roman" w:hAnsi="Times New Roman"/>
                <w:sz w:val="24"/>
                <w:szCs w:val="24"/>
              </w:rPr>
              <w:t>Over-all width</w:t>
            </w:r>
            <w:r w:rsidRPr="00107268">
              <w:rPr>
                <w:rFonts w:ascii="Times New Roman" w:hAnsi="Times New Roman"/>
                <w:sz w:val="24"/>
                <w:szCs w:val="24"/>
              </w:rPr>
              <w:t xml:space="preserve"> …………………………………………</w:t>
            </w: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sz w:val="24"/>
                <w:szCs w:val="24"/>
              </w:rPr>
              <w:t>2,50</w:t>
            </w: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sz w:val="24"/>
                <w:szCs w:val="24"/>
              </w:rPr>
              <w:t>8,20</w:t>
            </w:r>
          </w:p>
        </w:tc>
      </w:tr>
      <w:tr w:rsidR="00A70A50" w:rsidRPr="00107268" w:rsidTr="00AE24D4">
        <w:trPr>
          <w:trHeight w:val="417"/>
        </w:trPr>
        <w:tc>
          <w:tcPr>
            <w:tcW w:w="6565" w:type="dxa"/>
            <w:gridSpan w:val="3"/>
          </w:tcPr>
          <w:p w:rsidR="00A70A50" w:rsidRPr="00107268" w:rsidRDefault="00A70A50" w:rsidP="00AE24D4">
            <w:pPr>
              <w:pStyle w:val="ListParagraph"/>
              <w:numPr>
                <w:ilvl w:val="0"/>
                <w:numId w:val="98"/>
              </w:numPr>
              <w:rPr>
                <w:rFonts w:ascii="Times New Roman" w:hAnsi="Times New Roman"/>
                <w:sz w:val="24"/>
                <w:szCs w:val="24"/>
              </w:rPr>
            </w:pPr>
            <w:r>
              <w:rPr>
                <w:rFonts w:ascii="Times New Roman" w:hAnsi="Times New Roman"/>
                <w:sz w:val="24"/>
                <w:szCs w:val="24"/>
              </w:rPr>
              <w:t>Over-all height</w:t>
            </w:r>
            <w:r w:rsidRPr="00107268">
              <w:rPr>
                <w:rFonts w:ascii="Times New Roman" w:hAnsi="Times New Roman"/>
                <w:sz w:val="24"/>
                <w:szCs w:val="24"/>
              </w:rPr>
              <w:t>……………………………………</w:t>
            </w:r>
            <w:r>
              <w:rPr>
                <w:rFonts w:ascii="Times New Roman" w:hAnsi="Times New Roman"/>
                <w:sz w:val="24"/>
                <w:szCs w:val="24"/>
              </w:rPr>
              <w:t>.</w:t>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3,80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12,50</w:t>
            </w:r>
          </w:p>
        </w:tc>
      </w:tr>
      <w:tr w:rsidR="00A70A50" w:rsidRPr="00107268" w:rsidTr="00AE24D4">
        <w:trPr>
          <w:trHeight w:val="436"/>
        </w:trPr>
        <w:tc>
          <w:tcPr>
            <w:tcW w:w="6565" w:type="dxa"/>
            <w:gridSpan w:val="3"/>
          </w:tcPr>
          <w:p w:rsidR="00A70A50" w:rsidRPr="00107268" w:rsidRDefault="00A70A50" w:rsidP="00AE24D4">
            <w:pPr>
              <w:pStyle w:val="ListParagraph"/>
              <w:numPr>
                <w:ilvl w:val="0"/>
                <w:numId w:val="98"/>
              </w:numPr>
              <w:rPr>
                <w:rFonts w:ascii="Times New Roman" w:hAnsi="Times New Roman"/>
                <w:sz w:val="24"/>
                <w:szCs w:val="24"/>
              </w:rPr>
            </w:pPr>
            <w:r>
              <w:rPr>
                <w:rFonts w:ascii="Times New Roman" w:hAnsi="Times New Roman"/>
                <w:sz w:val="24"/>
                <w:szCs w:val="24"/>
              </w:rPr>
              <w:t>Over-all length</w:t>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rPr>
          <w:trHeight w:val="415"/>
        </w:trPr>
        <w:tc>
          <w:tcPr>
            <w:tcW w:w="6565" w:type="dxa"/>
            <w:gridSpan w:val="3"/>
          </w:tcPr>
          <w:p w:rsidR="00A70A50" w:rsidRPr="00107268" w:rsidRDefault="00A70A50" w:rsidP="00AE24D4">
            <w:pPr>
              <w:pStyle w:val="ListParagraph"/>
              <w:ind w:left="739"/>
              <w:rPr>
                <w:rFonts w:ascii="Times New Roman" w:hAnsi="Times New Roman"/>
                <w:sz w:val="24"/>
                <w:szCs w:val="24"/>
              </w:rPr>
            </w:pPr>
            <w:r>
              <w:rPr>
                <w:rFonts w:ascii="Times New Roman" w:hAnsi="Times New Roman"/>
                <w:sz w:val="24"/>
                <w:szCs w:val="24"/>
              </w:rPr>
              <w:t>Goods vehicles with two axles</w:t>
            </w:r>
            <w:r w:rsidRPr="00107268">
              <w:rPr>
                <w:rFonts w:ascii="Times New Roman" w:hAnsi="Times New Roman"/>
                <w:sz w:val="24"/>
                <w:szCs w:val="24"/>
              </w:rPr>
              <w:t xml:space="preserve"> ……………………</w:t>
            </w:r>
            <w:r>
              <w:rPr>
                <w:rFonts w:ascii="Times New Roman" w:hAnsi="Times New Roman"/>
                <w:sz w:val="24"/>
                <w:szCs w:val="24"/>
              </w:rPr>
              <w:t>.</w:t>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10,00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33,00</w:t>
            </w:r>
          </w:p>
        </w:tc>
      </w:tr>
      <w:tr w:rsidR="00A70A50" w:rsidRPr="00107268" w:rsidTr="00AE24D4">
        <w:trPr>
          <w:trHeight w:val="435"/>
        </w:trPr>
        <w:tc>
          <w:tcPr>
            <w:tcW w:w="6565" w:type="dxa"/>
            <w:gridSpan w:val="3"/>
          </w:tcPr>
          <w:p w:rsidR="00A70A50" w:rsidRPr="00107268" w:rsidRDefault="00A70A50" w:rsidP="00AE24D4">
            <w:pPr>
              <w:ind w:left="739"/>
              <w:rPr>
                <w:rFonts w:ascii="Times New Roman" w:hAnsi="Times New Roman"/>
                <w:sz w:val="24"/>
                <w:szCs w:val="24"/>
              </w:rPr>
            </w:pPr>
            <w:r>
              <w:rPr>
                <w:rFonts w:ascii="Times New Roman" w:hAnsi="Times New Roman"/>
                <w:sz w:val="24"/>
                <w:szCs w:val="24"/>
              </w:rPr>
              <w:t>Passenger vehicles with two axles ……………..……</w:t>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11,00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36,00</w:t>
            </w:r>
          </w:p>
        </w:tc>
      </w:tr>
      <w:tr w:rsidR="00A70A50" w:rsidRPr="00107268" w:rsidTr="00AE24D4">
        <w:trPr>
          <w:trHeight w:val="427"/>
        </w:trPr>
        <w:tc>
          <w:tcPr>
            <w:tcW w:w="6565" w:type="dxa"/>
            <w:gridSpan w:val="3"/>
          </w:tcPr>
          <w:p w:rsidR="00A70A50" w:rsidRPr="00107268" w:rsidRDefault="00A70A50" w:rsidP="00AE24D4">
            <w:pPr>
              <w:tabs>
                <w:tab w:val="left" w:pos="3816"/>
              </w:tabs>
              <w:ind w:left="739"/>
              <w:rPr>
                <w:rFonts w:ascii="Times New Roman" w:hAnsi="Times New Roman"/>
                <w:sz w:val="24"/>
                <w:szCs w:val="24"/>
              </w:rPr>
            </w:pPr>
            <w:r>
              <w:rPr>
                <w:rFonts w:ascii="Times New Roman" w:hAnsi="Times New Roman"/>
                <w:sz w:val="24"/>
                <w:szCs w:val="24"/>
              </w:rPr>
              <w:t>Vehicles with three or more axles …………..………..</w:t>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11,00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36,00</w:t>
            </w:r>
          </w:p>
        </w:tc>
      </w:tr>
      <w:tr w:rsidR="00A70A50" w:rsidRPr="00107268" w:rsidTr="00AE24D4">
        <w:trPr>
          <w:trHeight w:val="418"/>
        </w:trPr>
        <w:tc>
          <w:tcPr>
            <w:tcW w:w="6565" w:type="dxa"/>
            <w:gridSpan w:val="3"/>
          </w:tcPr>
          <w:p w:rsidR="00A70A50" w:rsidRPr="00107268" w:rsidRDefault="00A70A50" w:rsidP="00AE24D4">
            <w:pPr>
              <w:ind w:left="739"/>
              <w:rPr>
                <w:rFonts w:ascii="Times New Roman" w:hAnsi="Times New Roman"/>
                <w:sz w:val="24"/>
                <w:szCs w:val="24"/>
              </w:rPr>
            </w:pPr>
            <w:r>
              <w:rPr>
                <w:rFonts w:ascii="Times New Roman" w:hAnsi="Times New Roman"/>
                <w:sz w:val="24"/>
                <w:szCs w:val="24"/>
              </w:rPr>
              <w:t>Articulated vehicles</w:t>
            </w:r>
            <w:r w:rsidRPr="00107268">
              <w:rPr>
                <w:rFonts w:ascii="Times New Roman" w:hAnsi="Times New Roman"/>
                <w:sz w:val="24"/>
                <w:szCs w:val="24"/>
              </w:rPr>
              <w:t xml:space="preserve"> …………………..........</w:t>
            </w:r>
            <w:r>
              <w:rPr>
                <w:rFonts w:ascii="Times New Roman" w:hAnsi="Times New Roman"/>
                <w:sz w:val="24"/>
                <w:szCs w:val="24"/>
              </w:rPr>
              <w:t>.</w:t>
            </w:r>
            <w:r w:rsidRPr="00107268">
              <w:rPr>
                <w:rFonts w:ascii="Times New Roman" w:hAnsi="Times New Roman"/>
                <w:sz w:val="24"/>
                <w:szCs w:val="24"/>
              </w:rPr>
              <w:t>........</w:t>
            </w:r>
            <w:r>
              <w:rPr>
                <w:rFonts w:ascii="Times New Roman" w:hAnsi="Times New Roman"/>
                <w:sz w:val="24"/>
                <w:szCs w:val="24"/>
              </w:rPr>
              <w:t>..</w:t>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14,00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46,00</w:t>
            </w:r>
          </w:p>
        </w:tc>
      </w:tr>
      <w:tr w:rsidR="00A70A50" w:rsidRPr="00107268" w:rsidTr="00AE24D4">
        <w:trPr>
          <w:trHeight w:val="425"/>
        </w:trPr>
        <w:tc>
          <w:tcPr>
            <w:tcW w:w="6565" w:type="dxa"/>
            <w:gridSpan w:val="3"/>
          </w:tcPr>
          <w:p w:rsidR="00A70A50" w:rsidRPr="00107268" w:rsidRDefault="00A70A50" w:rsidP="00AE24D4">
            <w:pPr>
              <w:ind w:left="739"/>
              <w:rPr>
                <w:rFonts w:ascii="Times New Roman" w:hAnsi="Times New Roman"/>
                <w:sz w:val="24"/>
                <w:szCs w:val="24"/>
              </w:rPr>
            </w:pPr>
            <w:r>
              <w:rPr>
                <w:rFonts w:ascii="Times New Roman" w:hAnsi="Times New Roman"/>
                <w:sz w:val="24"/>
                <w:szCs w:val="24"/>
              </w:rPr>
              <w:t>Combination of vehicles with one trailer</w:t>
            </w:r>
            <w:r w:rsidRPr="00107268">
              <w:rPr>
                <w:rStyle w:val="FootnoteReference"/>
                <w:rFonts w:ascii="Times New Roman" w:hAnsi="Times New Roman"/>
                <w:sz w:val="24"/>
                <w:szCs w:val="24"/>
              </w:rPr>
              <w:footnoteReference w:id="3"/>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18,00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59,00</w:t>
            </w:r>
          </w:p>
        </w:tc>
      </w:tr>
      <w:tr w:rsidR="00A70A50" w:rsidRPr="00107268" w:rsidTr="00AE24D4">
        <w:tc>
          <w:tcPr>
            <w:tcW w:w="6565" w:type="dxa"/>
            <w:gridSpan w:val="3"/>
          </w:tcPr>
          <w:p w:rsidR="00A70A50" w:rsidRPr="00107268" w:rsidRDefault="00A70A50" w:rsidP="00AE24D4">
            <w:pPr>
              <w:ind w:left="739"/>
              <w:rPr>
                <w:rFonts w:ascii="Times New Roman" w:hAnsi="Times New Roman"/>
                <w:sz w:val="24"/>
                <w:szCs w:val="24"/>
                <w:vertAlign w:val="superscript"/>
              </w:rPr>
            </w:pPr>
            <w:r>
              <w:rPr>
                <w:rFonts w:ascii="Times New Roman" w:hAnsi="Times New Roman"/>
                <w:sz w:val="24"/>
                <w:szCs w:val="24"/>
              </w:rPr>
              <w:t>Combination of vehicles with two trailers</w:t>
            </w:r>
            <w:r>
              <w:rPr>
                <w:rStyle w:val="FootnoteReference"/>
                <w:rFonts w:ascii="Times New Roman" w:hAnsi="Times New Roman"/>
                <w:sz w:val="24"/>
                <w:szCs w:val="24"/>
              </w:rPr>
              <w:t>1</w:t>
            </w:r>
            <w:r w:rsidRPr="00107268">
              <w:rPr>
                <w:rFonts w:ascii="Times New Roman" w:hAnsi="Times New Roman"/>
                <w:sz w:val="24"/>
                <w:szCs w:val="24"/>
              </w:rPr>
              <w:t xml:space="preserve"> </w:t>
            </w:r>
            <w:r>
              <w:rPr>
                <w:rFonts w:ascii="Times New Roman" w:hAnsi="Times New Roman"/>
                <w:sz w:val="24"/>
                <w:szCs w:val="24"/>
              </w:rPr>
              <w:t>………..</w:t>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22,00</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72,00</w:t>
            </w:r>
          </w:p>
        </w:tc>
      </w:tr>
      <w:tr w:rsidR="00A70A50" w:rsidRPr="00107268" w:rsidTr="00AE24D4">
        <w:tc>
          <w:tcPr>
            <w:tcW w:w="6565" w:type="dxa"/>
            <w:gridSpan w:val="3"/>
          </w:tcPr>
          <w:p w:rsidR="00A70A50" w:rsidRPr="00107268" w:rsidRDefault="00A70A50" w:rsidP="00AE24D4">
            <w:pPr>
              <w:pStyle w:val="ListParagraph"/>
              <w:ind w:left="414"/>
              <w:rPr>
                <w:rFonts w:ascii="Times New Roman" w:hAnsi="Times New Roman"/>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p>
        </w:tc>
      </w:tr>
      <w:tr w:rsidR="00A70A50" w:rsidRPr="00107268" w:rsidTr="00AE24D4">
        <w:trPr>
          <w:trHeight w:val="397"/>
        </w:trPr>
        <w:tc>
          <w:tcPr>
            <w:tcW w:w="6565" w:type="dxa"/>
            <w:gridSpan w:val="3"/>
          </w:tcPr>
          <w:p w:rsidR="00A70A50" w:rsidRPr="00107268" w:rsidRDefault="00A70A50" w:rsidP="00AE24D4">
            <w:pPr>
              <w:pStyle w:val="ListParagraph"/>
              <w:numPr>
                <w:ilvl w:val="0"/>
                <w:numId w:val="98"/>
              </w:numPr>
              <w:ind w:left="-578" w:firstLine="992"/>
              <w:rPr>
                <w:rFonts w:ascii="Times New Roman" w:hAnsi="Times New Roman"/>
                <w:sz w:val="24"/>
                <w:szCs w:val="24"/>
              </w:rPr>
            </w:pPr>
            <w:r>
              <w:rPr>
                <w:rFonts w:ascii="Times New Roman" w:hAnsi="Times New Roman"/>
                <w:sz w:val="24"/>
                <w:szCs w:val="24"/>
              </w:rPr>
              <w:t xml:space="preserve"> Permissible maximum weight</w:t>
            </w:r>
            <w:r w:rsidRPr="00107268">
              <w:rPr>
                <w:rFonts w:ascii="Times New Roman" w:hAnsi="Times New Roman"/>
                <w:sz w:val="24"/>
                <w:szCs w:val="24"/>
              </w:rPr>
              <w:t xml:space="preserve">: </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Pr>
                <w:rFonts w:ascii="Times New Roman" w:hAnsi="Times New Roman"/>
                <w:i/>
                <w:sz w:val="24"/>
                <w:szCs w:val="24"/>
              </w:rPr>
              <w:t>Metric tons</w:t>
            </w:r>
          </w:p>
        </w:tc>
        <w:tc>
          <w:tcPr>
            <w:tcW w:w="1825" w:type="dxa"/>
            <w:gridSpan w:val="2"/>
          </w:tcPr>
          <w:p w:rsidR="00A70A50" w:rsidRPr="00107268" w:rsidRDefault="00A70A50" w:rsidP="00AE24D4">
            <w:pPr>
              <w:pStyle w:val="ListParagraph"/>
              <w:ind w:left="0"/>
              <w:jc w:val="center"/>
              <w:rPr>
                <w:rFonts w:ascii="Times New Roman" w:hAnsi="Times New Roman"/>
                <w:sz w:val="24"/>
                <w:szCs w:val="24"/>
              </w:rPr>
            </w:pPr>
            <w:r>
              <w:rPr>
                <w:rFonts w:ascii="Times New Roman" w:hAnsi="Times New Roman"/>
                <w:i/>
                <w:sz w:val="24"/>
                <w:szCs w:val="24"/>
              </w:rPr>
              <w:t>Lbs.</w:t>
            </w:r>
          </w:p>
        </w:tc>
      </w:tr>
      <w:tr w:rsidR="00A70A50" w:rsidRPr="00107268" w:rsidTr="00AE24D4">
        <w:trPr>
          <w:trHeight w:val="431"/>
        </w:trPr>
        <w:tc>
          <w:tcPr>
            <w:tcW w:w="6565" w:type="dxa"/>
            <w:gridSpan w:val="3"/>
          </w:tcPr>
          <w:p w:rsidR="00A70A50" w:rsidRPr="00107268" w:rsidRDefault="00A70A50" w:rsidP="00AE24D4">
            <w:pPr>
              <w:ind w:left="1080"/>
              <w:rPr>
                <w:rFonts w:ascii="Times New Roman" w:hAnsi="Times New Roman"/>
                <w:sz w:val="24"/>
                <w:szCs w:val="24"/>
              </w:rPr>
            </w:pPr>
            <w:r w:rsidRPr="003B1CE1">
              <w:rPr>
                <w:rFonts w:ascii="Times New Roman" w:hAnsi="Times New Roman"/>
                <w:sz w:val="24"/>
                <w:szCs w:val="24"/>
              </w:rPr>
              <w:t>(i)</w:t>
            </w:r>
            <w:r w:rsidRPr="00107268">
              <w:rPr>
                <w:rFonts w:ascii="Times New Roman" w:hAnsi="Times New Roman"/>
                <w:i/>
                <w:sz w:val="24"/>
                <w:szCs w:val="24"/>
              </w:rPr>
              <w:t xml:space="preserve"> </w:t>
            </w:r>
            <w:r>
              <w:rPr>
                <w:rFonts w:ascii="Times New Roman" w:hAnsi="Times New Roman"/>
                <w:sz w:val="24"/>
                <w:szCs w:val="24"/>
              </w:rPr>
              <w:t>Per most heavily loaded axle</w:t>
            </w:r>
            <w:r w:rsidRPr="00107268">
              <w:rPr>
                <w:rStyle w:val="FootnoteReference"/>
                <w:rFonts w:ascii="Times New Roman" w:hAnsi="Times New Roman"/>
                <w:sz w:val="24"/>
                <w:szCs w:val="24"/>
              </w:rPr>
              <w:footnoteReference w:id="4"/>
            </w:r>
            <w:r w:rsidRPr="00107268">
              <w:rPr>
                <w:rFonts w:ascii="Times New Roman" w:hAnsi="Times New Roman"/>
                <w:sz w:val="24"/>
                <w:szCs w:val="24"/>
              </w:rPr>
              <w:t>……………………</w:t>
            </w: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sz w:val="24"/>
                <w:szCs w:val="24"/>
              </w:rPr>
              <w:t>8,00</w:t>
            </w:r>
          </w:p>
        </w:tc>
        <w:tc>
          <w:tcPr>
            <w:tcW w:w="1825"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sz w:val="24"/>
                <w:szCs w:val="24"/>
              </w:rPr>
              <w:t>17.600</w:t>
            </w:r>
          </w:p>
        </w:tc>
      </w:tr>
      <w:tr w:rsidR="00A70A50" w:rsidRPr="00107268" w:rsidTr="00AE24D4">
        <w:tc>
          <w:tcPr>
            <w:tcW w:w="6565" w:type="dxa"/>
            <w:gridSpan w:val="3"/>
          </w:tcPr>
          <w:p w:rsidR="00A70A50" w:rsidRPr="00B863DD" w:rsidRDefault="00A70A50" w:rsidP="00AE24D4">
            <w:pPr>
              <w:pStyle w:val="ListParagraph"/>
              <w:ind w:left="1407" w:hanging="414"/>
              <w:rPr>
                <w:rFonts w:ascii="Times New Roman" w:hAnsi="Times New Roman"/>
                <w:sz w:val="24"/>
                <w:szCs w:val="24"/>
              </w:rPr>
            </w:pPr>
            <w:r w:rsidRPr="003B1CE1">
              <w:rPr>
                <w:rFonts w:ascii="Times New Roman" w:hAnsi="Times New Roman"/>
                <w:sz w:val="24"/>
                <w:szCs w:val="24"/>
              </w:rPr>
              <w:t>(ii)</w:t>
            </w:r>
            <w:r w:rsidRPr="00107268">
              <w:rPr>
                <w:rFonts w:ascii="Times New Roman" w:hAnsi="Times New Roman"/>
                <w:i/>
                <w:sz w:val="24"/>
                <w:szCs w:val="24"/>
              </w:rPr>
              <w:t xml:space="preserve"> </w:t>
            </w:r>
            <w:r>
              <w:rPr>
                <w:rFonts w:ascii="Times New Roman" w:hAnsi="Times New Roman"/>
                <w:sz w:val="24"/>
                <w:szCs w:val="24"/>
              </w:rPr>
              <w:t>Per most heavily loaded tandem axle group (the two axles of the group being at least 40 inches (1.00 metre) and less than 7 feet (2.00 metres apart)</w:t>
            </w:r>
            <w:r w:rsidRPr="00B863DD">
              <w:rPr>
                <w:rFonts w:ascii="Times New Roman" w:hAnsi="Times New Roman"/>
                <w:sz w:val="24"/>
                <w:szCs w:val="24"/>
              </w:rPr>
              <w:t>………………………………………</w:t>
            </w:r>
            <w:r>
              <w:rPr>
                <w:rFonts w:ascii="Times New Roman" w:hAnsi="Times New Roman"/>
                <w:sz w:val="24"/>
                <w:szCs w:val="24"/>
              </w:rPr>
              <w:t>….....</w:t>
            </w:r>
          </w:p>
        </w:tc>
        <w:tc>
          <w:tcPr>
            <w:tcW w:w="1825" w:type="dxa"/>
            <w:gridSpan w:val="2"/>
            <w:vAlign w:val="center"/>
          </w:tcPr>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14,50</w:t>
            </w:r>
          </w:p>
        </w:tc>
        <w:tc>
          <w:tcPr>
            <w:tcW w:w="1825" w:type="dxa"/>
            <w:gridSpan w:val="2"/>
            <w:vAlign w:val="center"/>
          </w:tcPr>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p>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32.000</w:t>
            </w:r>
          </w:p>
        </w:tc>
      </w:tr>
      <w:tr w:rsidR="00A70A50" w:rsidRPr="00107268" w:rsidTr="00AE24D4">
        <w:trPr>
          <w:gridAfter w:val="1"/>
          <w:wAfter w:w="8" w:type="dxa"/>
        </w:trPr>
        <w:tc>
          <w:tcPr>
            <w:tcW w:w="5671" w:type="dxa"/>
            <w:gridSpan w:val="2"/>
          </w:tcPr>
          <w:p w:rsidR="00A70A50" w:rsidRDefault="00A70A50" w:rsidP="00AE24D4">
            <w:pPr>
              <w:pStyle w:val="ListParagraph"/>
              <w:ind w:left="314" w:hanging="414"/>
              <w:rPr>
                <w:rFonts w:ascii="Times New Roman" w:hAnsi="Times New Roman"/>
                <w:sz w:val="24"/>
                <w:szCs w:val="24"/>
              </w:rPr>
            </w:pPr>
          </w:p>
          <w:p w:rsidR="00A70A50" w:rsidRDefault="00A70A50" w:rsidP="00AE24D4">
            <w:pPr>
              <w:pStyle w:val="ListParagraph"/>
              <w:ind w:left="314" w:hanging="414"/>
              <w:rPr>
                <w:rFonts w:ascii="Times New Roman" w:hAnsi="Times New Roman"/>
                <w:sz w:val="24"/>
                <w:szCs w:val="24"/>
              </w:rPr>
            </w:pPr>
          </w:p>
          <w:p w:rsidR="00A70A50" w:rsidRDefault="00A70A50" w:rsidP="00AE24D4">
            <w:pPr>
              <w:pStyle w:val="ListParagraph"/>
              <w:ind w:left="314" w:hanging="414"/>
              <w:rPr>
                <w:rFonts w:ascii="Times New Roman" w:hAnsi="Times New Roman"/>
                <w:sz w:val="24"/>
                <w:szCs w:val="24"/>
              </w:rPr>
            </w:pPr>
          </w:p>
          <w:p w:rsidR="00B458A5" w:rsidRDefault="00B458A5" w:rsidP="00AE24D4">
            <w:pPr>
              <w:pStyle w:val="ListParagraph"/>
              <w:ind w:left="314" w:hanging="414"/>
              <w:rPr>
                <w:rFonts w:ascii="Times New Roman" w:hAnsi="Times New Roman"/>
                <w:sz w:val="24"/>
                <w:szCs w:val="24"/>
              </w:rPr>
            </w:pPr>
          </w:p>
          <w:p w:rsidR="00B458A5" w:rsidRDefault="00B458A5" w:rsidP="00AE24D4">
            <w:pPr>
              <w:pStyle w:val="ListParagraph"/>
              <w:ind w:left="314" w:hanging="414"/>
              <w:rPr>
                <w:rFonts w:ascii="Times New Roman" w:hAnsi="Times New Roman"/>
                <w:sz w:val="24"/>
                <w:szCs w:val="24"/>
              </w:rPr>
            </w:pPr>
          </w:p>
          <w:p w:rsidR="00A70A50" w:rsidRPr="00107268" w:rsidRDefault="00A70A50" w:rsidP="00AE24D4">
            <w:pPr>
              <w:pStyle w:val="ListParagraph"/>
              <w:ind w:left="314" w:hanging="414"/>
              <w:rPr>
                <w:rFonts w:ascii="Times New Roman" w:hAnsi="Times New Roman"/>
                <w:sz w:val="24"/>
                <w:szCs w:val="24"/>
              </w:rPr>
            </w:pPr>
            <w:r w:rsidRPr="003B1CE1">
              <w:rPr>
                <w:rFonts w:ascii="Times New Roman" w:hAnsi="Times New Roman"/>
                <w:sz w:val="24"/>
                <w:szCs w:val="24"/>
              </w:rPr>
              <w:lastRenderedPageBreak/>
              <w:t>(iii)</w:t>
            </w:r>
            <w:r w:rsidRPr="00107268">
              <w:rPr>
                <w:rFonts w:ascii="Times New Roman" w:hAnsi="Times New Roman"/>
                <w:i/>
                <w:sz w:val="24"/>
                <w:szCs w:val="24"/>
              </w:rPr>
              <w:t xml:space="preserve"> </w:t>
            </w:r>
            <w:r>
              <w:rPr>
                <w:rFonts w:ascii="Times New Roman" w:hAnsi="Times New Roman"/>
                <w:sz w:val="24"/>
                <w:szCs w:val="24"/>
              </w:rPr>
              <w:t>Per vehicle, articulated vehicle or other combination:</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rPr>
          <w:gridAfter w:val="1"/>
          <w:wAfter w:w="8" w:type="dxa"/>
        </w:trPr>
        <w:tc>
          <w:tcPr>
            <w:tcW w:w="5671" w:type="dxa"/>
            <w:gridSpan w:val="2"/>
          </w:tcPr>
          <w:p w:rsidR="00A70A50" w:rsidRPr="00E761B2" w:rsidRDefault="00A70A50" w:rsidP="00AE24D4">
            <w:pPr>
              <w:rPr>
                <w:rFonts w:ascii="Times New Roman" w:hAnsi="Times New Roman"/>
                <w:i/>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i/>
                <w:sz w:val="24"/>
                <w:szCs w:val="24"/>
              </w:rPr>
            </w:pPr>
            <w:r>
              <w:rPr>
                <w:rFonts w:ascii="Times New Roman" w:hAnsi="Times New Roman"/>
                <w:i/>
                <w:sz w:val="24"/>
                <w:szCs w:val="24"/>
              </w:rPr>
              <w:t>Distance, in metres, between the extreme axles of a vehicle, articulated vehicle or other combination</w:t>
            </w:r>
          </w:p>
        </w:tc>
        <w:tc>
          <w:tcPr>
            <w:tcW w:w="2541" w:type="dxa"/>
          </w:tcPr>
          <w:p w:rsidR="00A70A50" w:rsidRPr="00107268" w:rsidRDefault="00A70A50" w:rsidP="00AE24D4">
            <w:pPr>
              <w:pStyle w:val="ListParagraph"/>
              <w:ind w:left="0"/>
              <w:jc w:val="center"/>
              <w:rPr>
                <w:rFonts w:ascii="Times New Roman" w:hAnsi="Times New Roman"/>
                <w:sz w:val="24"/>
                <w:szCs w:val="24"/>
              </w:rPr>
            </w:pPr>
            <w:r>
              <w:rPr>
                <w:rFonts w:ascii="Times New Roman" w:hAnsi="Times New Roman"/>
                <w:i/>
                <w:sz w:val="24"/>
                <w:szCs w:val="24"/>
              </w:rPr>
              <w:t>Permissible, maximum weight, in metric tons, of a vehicle, articulated vehicle or other combination</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Pr>
                <w:rFonts w:ascii="Times New Roman" w:hAnsi="Times New Roman"/>
                <w:i/>
                <w:sz w:val="24"/>
                <w:szCs w:val="24"/>
              </w:rPr>
              <w:t>Distance, in feet, between the extreme axles of a vehicle, articulated vehicle or other combination</w:t>
            </w:r>
            <w:r w:rsidRPr="00107268">
              <w:rPr>
                <w:rFonts w:ascii="Times New Roman" w:hAnsi="Times New Roman"/>
                <w:i/>
                <w:sz w:val="24"/>
                <w:szCs w:val="24"/>
              </w:rPr>
              <w:t xml:space="preserve"> </w:t>
            </w:r>
          </w:p>
        </w:tc>
        <w:tc>
          <w:tcPr>
            <w:tcW w:w="2268" w:type="dxa"/>
            <w:gridSpan w:val="2"/>
          </w:tcPr>
          <w:p w:rsidR="00A70A50" w:rsidRPr="00107268" w:rsidRDefault="00A70A50" w:rsidP="00AE24D4">
            <w:pPr>
              <w:pStyle w:val="ListParagraph"/>
              <w:ind w:left="0"/>
              <w:jc w:val="center"/>
              <w:rPr>
                <w:rFonts w:ascii="Times New Roman" w:hAnsi="Times New Roman"/>
                <w:i/>
                <w:sz w:val="24"/>
                <w:szCs w:val="24"/>
              </w:rPr>
            </w:pPr>
            <w:r w:rsidRPr="00107268">
              <w:rPr>
                <w:rFonts w:ascii="Times New Roman" w:hAnsi="Times New Roman"/>
                <w:i/>
                <w:sz w:val="24"/>
                <w:szCs w:val="24"/>
              </w:rPr>
              <w:t xml:space="preserve"> </w:t>
            </w:r>
            <w:r>
              <w:rPr>
                <w:rFonts w:ascii="Times New Roman" w:hAnsi="Times New Roman"/>
                <w:i/>
                <w:sz w:val="24"/>
                <w:szCs w:val="24"/>
              </w:rPr>
              <w:t>Permissible, maximum weight in lbs., a vehicle, articulated vehicle or other combination</w:t>
            </w:r>
          </w:p>
        </w:tc>
      </w:tr>
      <w:tr w:rsidR="00A70A50" w:rsidRPr="00107268" w:rsidTr="00AE24D4">
        <w:trPr>
          <w:gridAfter w:val="1"/>
          <w:wAfter w:w="8" w:type="dxa"/>
          <w:trHeight w:val="483"/>
        </w:trPr>
        <w:tc>
          <w:tcPr>
            <w:tcW w:w="3130" w:type="dxa"/>
          </w:tcPr>
          <w:p w:rsidR="00A70A50" w:rsidRPr="00107268" w:rsidRDefault="00A70A50" w:rsidP="00AE24D4">
            <w:pPr>
              <w:pStyle w:val="ListParagraph"/>
              <w:ind w:left="0"/>
              <w:rPr>
                <w:rFonts w:ascii="Times New Roman" w:hAnsi="Times New Roman"/>
                <w:i/>
                <w:sz w:val="24"/>
                <w:szCs w:val="24"/>
              </w:rPr>
            </w:pPr>
          </w:p>
        </w:tc>
        <w:tc>
          <w:tcPr>
            <w:tcW w:w="2541" w:type="dxa"/>
          </w:tcPr>
          <w:p w:rsidR="00A70A50" w:rsidRPr="00107268" w:rsidRDefault="00A70A50" w:rsidP="00AE24D4">
            <w:pPr>
              <w:pStyle w:val="ListParagraph"/>
              <w:ind w:left="0"/>
              <w:rPr>
                <w:rFonts w:ascii="Times New Roman" w:hAnsi="Times New Roman"/>
                <w:i/>
                <w:sz w:val="24"/>
                <w:szCs w:val="24"/>
              </w:rPr>
            </w:pPr>
          </w:p>
        </w:tc>
        <w:tc>
          <w:tcPr>
            <w:tcW w:w="2268" w:type="dxa"/>
            <w:gridSpan w:val="2"/>
          </w:tcPr>
          <w:p w:rsidR="00A70A50" w:rsidRPr="00107268" w:rsidRDefault="00A70A50" w:rsidP="00AE24D4">
            <w:pPr>
              <w:pStyle w:val="ListParagraph"/>
              <w:ind w:left="0"/>
              <w:rPr>
                <w:rFonts w:ascii="Times New Roman" w:hAnsi="Times New Roman"/>
                <w:i/>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i/>
                <w:sz w:val="24"/>
                <w:szCs w:val="24"/>
              </w:rPr>
            </w:pP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Pr>
                <w:rFonts w:ascii="Times New Roman" w:hAnsi="Times New Roman"/>
                <w:sz w:val="24"/>
                <w:szCs w:val="24"/>
              </w:rPr>
              <w:t>From 3 to less than</w:t>
            </w:r>
            <w:r w:rsidRPr="00107268">
              <w:rPr>
                <w:rFonts w:ascii="Times New Roman" w:hAnsi="Times New Roman"/>
                <w:sz w:val="24"/>
                <w:szCs w:val="24"/>
              </w:rPr>
              <w:t xml:space="preserve"> 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32.000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Pr>
                <w:rFonts w:ascii="Times New Roman" w:hAnsi="Times New Roman"/>
                <w:sz w:val="24"/>
                <w:szCs w:val="24"/>
              </w:rPr>
              <w:t>From 1 to less than</w:t>
            </w:r>
            <w:r w:rsidRPr="00107268">
              <w:rPr>
                <w:rFonts w:ascii="Times New Roman" w:hAnsi="Times New Roman"/>
                <w:sz w:val="24"/>
                <w:szCs w:val="24"/>
              </w:rPr>
              <w:t xml:space="preserve"> 2 </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14,50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7  “  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32.480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8  “  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33.320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  “ 3</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15,00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9  “  10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34.160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10  “  11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35.000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  “  4</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16,25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11  “  12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35.840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12  “  13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36.680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  “  5</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17,50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13  “  14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37.520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14  “  15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38.360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  “  6</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18,75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15  “  16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39.200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16  “  17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40.040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xml:space="preserve">“  6  “  7  </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20,00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xml:space="preserve">“  17  “  18  </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40.880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18  “  19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41.720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7  “  8</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21,25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19  “  20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42.560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20  “  21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43.400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8  “  9</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22,50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21  “  22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44.240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22  “  23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45.080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9  “  10</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23,75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23  “  24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45.920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24  “  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46.760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10  “  11</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25,00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25  “  26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47.600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26  “  27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48.440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11  “  12</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26,25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27  “  28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49.280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28  “  29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50.120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xml:space="preserve">“  12  “  13 </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27,50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29  “  30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50.960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30  “  31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51.800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13  “  14</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28,75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31  “  32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52.640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32  “  33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53.480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14  “  15</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30,00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33  “  34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54.320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34  “  35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55.160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15  “  16</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31,25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35  “  36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56.000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36  “  37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56.840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16  “  17</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32,50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37  “  38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57.680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38  “  39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58.520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17  “  18</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33,75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39  “  40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59.360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40  “  41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60.200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18  “  19</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35,00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41  “  42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61.040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42  “  43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61.880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19  “  20</w:t>
            </w:r>
          </w:p>
        </w:tc>
        <w:tc>
          <w:tcPr>
            <w:tcW w:w="2541" w:type="dxa"/>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36,25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43  “  44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62.720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44  “  45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63.560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45  “  46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64.400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46  “  47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65.240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47  “  48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66.080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48  “  49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66.920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49  “  50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67.760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50  “  51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68.600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51  “  52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69.440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52  “  53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70.280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53  “  54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71.120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54  “  55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71.960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55 “  56</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72.800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56  “  57</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73.640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57  “  58</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74.480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58  “  59</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75.320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59  “  60</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76.160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60  “  61</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77.000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61  “  62</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77.840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62  “  63</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78.680</w:t>
            </w:r>
          </w:p>
        </w:tc>
      </w:tr>
      <w:tr w:rsidR="00A70A50" w:rsidRPr="00107268"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63  “  64</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79.520</w:t>
            </w:r>
          </w:p>
        </w:tc>
      </w:tr>
      <w:tr w:rsidR="00A70A50" w:rsidRPr="000043C9" w:rsidTr="00AE24D4">
        <w:trPr>
          <w:gridAfter w:val="1"/>
          <w:wAfter w:w="8" w:type="dxa"/>
        </w:trPr>
        <w:tc>
          <w:tcPr>
            <w:tcW w:w="3130" w:type="dxa"/>
          </w:tcPr>
          <w:p w:rsidR="00A70A50" w:rsidRPr="00107268" w:rsidRDefault="00A70A50" w:rsidP="00AE24D4">
            <w:pPr>
              <w:pStyle w:val="ListParagraph"/>
              <w:ind w:left="0"/>
              <w:jc w:val="center"/>
              <w:rPr>
                <w:rFonts w:ascii="Times New Roman" w:hAnsi="Times New Roman"/>
                <w:sz w:val="24"/>
                <w:szCs w:val="24"/>
              </w:rPr>
            </w:pPr>
          </w:p>
        </w:tc>
        <w:tc>
          <w:tcPr>
            <w:tcW w:w="2541" w:type="dxa"/>
          </w:tcPr>
          <w:p w:rsidR="00A70A50" w:rsidRPr="00107268" w:rsidRDefault="00A70A50" w:rsidP="00AE24D4">
            <w:pPr>
              <w:pStyle w:val="ListParagraph"/>
              <w:ind w:left="0"/>
              <w:jc w:val="center"/>
              <w:rPr>
                <w:rFonts w:ascii="Times New Roman" w:hAnsi="Times New Roman"/>
                <w:sz w:val="24"/>
                <w:szCs w:val="24"/>
              </w:rPr>
            </w:pP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  64  “  65</w:t>
            </w:r>
          </w:p>
        </w:tc>
        <w:tc>
          <w:tcPr>
            <w:tcW w:w="2268" w:type="dxa"/>
            <w:gridSpan w:val="2"/>
          </w:tcPr>
          <w:p w:rsidR="00A70A50" w:rsidRPr="00107268" w:rsidRDefault="00A70A50" w:rsidP="00AE24D4">
            <w:pPr>
              <w:pStyle w:val="ListParagraph"/>
              <w:ind w:left="0"/>
              <w:jc w:val="center"/>
              <w:rPr>
                <w:rFonts w:ascii="Times New Roman" w:hAnsi="Times New Roman"/>
                <w:sz w:val="24"/>
                <w:szCs w:val="24"/>
              </w:rPr>
            </w:pPr>
            <w:r w:rsidRPr="00107268">
              <w:rPr>
                <w:rFonts w:ascii="Times New Roman" w:hAnsi="Times New Roman"/>
                <w:sz w:val="24"/>
                <w:szCs w:val="24"/>
              </w:rPr>
              <w:t>80.360</w:t>
            </w:r>
          </w:p>
        </w:tc>
      </w:tr>
    </w:tbl>
    <w:p w:rsidR="00A70A50" w:rsidRPr="006E027A"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A70A50" w:rsidRPr="006E027A" w:rsidRDefault="00A70A50" w:rsidP="00A70A50">
      <w:pPr>
        <w:pStyle w:val="BodyText4"/>
        <w:numPr>
          <w:ilvl w:val="0"/>
          <w:numId w:val="89"/>
        </w:numPr>
        <w:shd w:val="clear" w:color="auto" w:fill="auto"/>
        <w:tabs>
          <w:tab w:val="left" w:pos="567"/>
        </w:tabs>
        <w:spacing w:before="120" w:line="240" w:lineRule="exact"/>
        <w:ind w:left="567" w:right="20" w:hanging="567"/>
        <w:rPr>
          <w:rFonts w:ascii="Times New Roman" w:hAnsi="Times New Roman" w:cs="Times New Roman"/>
          <w:sz w:val="24"/>
          <w:szCs w:val="24"/>
        </w:rPr>
      </w:pPr>
      <w:r w:rsidRPr="006E027A">
        <w:rPr>
          <w:rFonts w:ascii="Times New Roman" w:hAnsi="Times New Roman" w:cs="Times New Roman"/>
          <w:sz w:val="24"/>
          <w:szCs w:val="24"/>
          <w:lang w:val="en-US"/>
        </w:rPr>
        <w:t>If in respect of any vehicle admitted to international traffic the permissible maximum weight under the part expressed in metric units of the table set out in sub</w:t>
      </w:r>
      <w:r w:rsidRPr="006E027A">
        <w:rPr>
          <w:rFonts w:ascii="Times New Roman" w:hAnsi="Times New Roman" w:cs="Times New Roman"/>
          <w:sz w:val="24"/>
          <w:szCs w:val="24"/>
          <w:lang w:val="en-US"/>
        </w:rPr>
        <w:softHyphen/>
        <w:t xml:space="preserve">paragraph </w:t>
      </w:r>
      <w:r w:rsidRPr="006E027A">
        <w:rPr>
          <w:rStyle w:val="BodytextSpacing1pt"/>
          <w:rFonts w:ascii="Times New Roman" w:hAnsi="Times New Roman" w:cs="Times New Roman"/>
          <w:sz w:val="24"/>
          <w:szCs w:val="24"/>
        </w:rPr>
        <w:t>(iii)</w:t>
      </w:r>
      <w:r w:rsidRPr="006E027A">
        <w:rPr>
          <w:rFonts w:ascii="Times New Roman" w:hAnsi="Times New Roman" w:cs="Times New Roman"/>
          <w:sz w:val="24"/>
          <w:szCs w:val="24"/>
          <w:lang w:val="en-US"/>
        </w:rPr>
        <w:t xml:space="preserve"> differs from the permissible maximum weight under the part expressed in feet and pounds, the higher of the two figures shall be adopted.</w:t>
      </w:r>
    </w:p>
    <w:p w:rsidR="00A70A50" w:rsidRPr="006E027A" w:rsidRDefault="00A70A50" w:rsidP="00A70A50">
      <w:pPr>
        <w:pStyle w:val="BodyText4"/>
        <w:numPr>
          <w:ilvl w:val="0"/>
          <w:numId w:val="93"/>
        </w:numPr>
        <w:shd w:val="clear" w:color="auto" w:fill="auto"/>
        <w:tabs>
          <w:tab w:val="left" w:pos="466"/>
        </w:tabs>
        <w:spacing w:before="120"/>
        <w:ind w:right="20" w:firstLine="284"/>
        <w:rPr>
          <w:rFonts w:ascii="Times New Roman" w:hAnsi="Times New Roman" w:cs="Times New Roman"/>
          <w:sz w:val="24"/>
          <w:szCs w:val="24"/>
        </w:rPr>
      </w:pPr>
      <w:r>
        <w:rPr>
          <w:rFonts w:ascii="Times New Roman" w:hAnsi="Times New Roman" w:cs="Times New Roman"/>
          <w:sz w:val="24"/>
          <w:szCs w:val="24"/>
          <w:lang w:val="en-US"/>
        </w:rPr>
        <w:t xml:space="preserve">  </w:t>
      </w:r>
      <w:r w:rsidRPr="006E027A">
        <w:rPr>
          <w:rFonts w:ascii="Times New Roman" w:hAnsi="Times New Roman" w:cs="Times New Roman"/>
          <w:sz w:val="24"/>
          <w:szCs w:val="24"/>
          <w:lang w:val="en-US"/>
        </w:rPr>
        <w:t>Contracting States may conclude regional agreements increasing the permissible maximum weights beyond those in the list. It is suggested, however, that the permissible maximum weight per most heavily loaded axle should not exceed 13 metric tons (28,660 lbs.).</w:t>
      </w:r>
    </w:p>
    <w:p w:rsidR="00A70A50" w:rsidRPr="006E027A" w:rsidRDefault="00A70A50" w:rsidP="00A70A50">
      <w:pPr>
        <w:pStyle w:val="BodyText4"/>
        <w:numPr>
          <w:ilvl w:val="0"/>
          <w:numId w:val="93"/>
        </w:numPr>
        <w:shd w:val="clear" w:color="auto" w:fill="auto"/>
        <w:tabs>
          <w:tab w:val="left" w:pos="567"/>
        </w:tabs>
        <w:spacing w:before="120" w:line="24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When any Contracting State designates roads to which this annex shall apply, it shall indicate the maximum dimen</w:t>
      </w:r>
      <w:r w:rsidRPr="006E027A">
        <w:rPr>
          <w:rFonts w:ascii="Times New Roman" w:hAnsi="Times New Roman" w:cs="Times New Roman"/>
          <w:sz w:val="24"/>
          <w:szCs w:val="24"/>
          <w:lang w:val="en-US"/>
        </w:rPr>
        <w:softHyphen/>
        <w:t>sions or weights provisionally permissible for traffic on such roads:</w:t>
      </w:r>
    </w:p>
    <w:p w:rsidR="00A70A50" w:rsidRPr="006E027A" w:rsidRDefault="00A70A50" w:rsidP="00A70A50">
      <w:pPr>
        <w:pStyle w:val="BodyText4"/>
        <w:shd w:val="clear" w:color="auto" w:fill="auto"/>
        <w:tabs>
          <w:tab w:val="left" w:pos="390"/>
        </w:tabs>
        <w:spacing w:before="120" w:line="240" w:lineRule="exact"/>
        <w:ind w:left="440" w:right="20" w:hanging="420"/>
        <w:rPr>
          <w:rFonts w:ascii="Times New Roman" w:hAnsi="Times New Roman" w:cs="Times New Roman"/>
          <w:sz w:val="24"/>
          <w:szCs w:val="24"/>
        </w:rPr>
      </w:pPr>
      <w:r w:rsidRPr="006E027A">
        <w:rPr>
          <w:rStyle w:val="BodytextItalic"/>
          <w:rFonts w:ascii="Times New Roman" w:hAnsi="Times New Roman" w:cs="Times New Roman"/>
          <w:sz w:val="24"/>
          <w:szCs w:val="24"/>
          <w:lang w:val="en-US"/>
        </w:rPr>
        <w:t>(а)</w:t>
      </w:r>
      <w:r w:rsidRPr="006E027A">
        <w:rPr>
          <w:rFonts w:ascii="Times New Roman" w:hAnsi="Times New Roman" w:cs="Times New Roman"/>
          <w:sz w:val="24"/>
          <w:szCs w:val="24"/>
          <w:lang w:val="en-US"/>
        </w:rPr>
        <w:tab/>
        <w:t>Where they have ferries, tunnels or bridges which would restrict the passage of vehicles of the dimensions and weights permitted in this annex;</w:t>
      </w:r>
    </w:p>
    <w:p w:rsidR="00A70A50" w:rsidRPr="006E027A" w:rsidRDefault="00A70A50" w:rsidP="00A70A50">
      <w:pPr>
        <w:pStyle w:val="BodyText4"/>
        <w:shd w:val="clear" w:color="auto" w:fill="auto"/>
        <w:tabs>
          <w:tab w:val="left" w:pos="404"/>
        </w:tabs>
        <w:spacing w:before="120"/>
        <w:ind w:left="440" w:right="20" w:hanging="420"/>
        <w:rPr>
          <w:rFonts w:ascii="Times New Roman" w:hAnsi="Times New Roman" w:cs="Times New Roman"/>
          <w:sz w:val="24"/>
          <w:szCs w:val="24"/>
        </w:rPr>
      </w:pPr>
      <w:r w:rsidRPr="00D14E02">
        <w:rPr>
          <w:rFonts w:ascii="Times New Roman" w:hAnsi="Times New Roman" w:cs="Times New Roman"/>
          <w:i/>
          <w:sz w:val="24"/>
          <w:szCs w:val="24"/>
          <w:lang w:val="en-US"/>
        </w:rPr>
        <w:t>(b)</w:t>
      </w:r>
      <w:r w:rsidRPr="006E027A">
        <w:rPr>
          <w:rFonts w:ascii="Times New Roman" w:hAnsi="Times New Roman" w:cs="Times New Roman"/>
          <w:sz w:val="24"/>
          <w:szCs w:val="24"/>
          <w:lang w:val="en-US"/>
        </w:rPr>
        <w:tab/>
        <w:t>Where their character or condition calls for the re</w:t>
      </w:r>
      <w:r w:rsidRPr="006E027A">
        <w:rPr>
          <w:rFonts w:ascii="Times New Roman" w:hAnsi="Times New Roman" w:cs="Times New Roman"/>
          <w:sz w:val="24"/>
          <w:szCs w:val="24"/>
          <w:lang w:val="en-US"/>
        </w:rPr>
        <w:softHyphen/>
        <w:t>striction of die circulation of such vehicles on them.</w:t>
      </w:r>
    </w:p>
    <w:p w:rsidR="00A70A50" w:rsidRPr="006E027A" w:rsidRDefault="00A70A50" w:rsidP="00A70A50">
      <w:pPr>
        <w:pStyle w:val="BodyText4"/>
        <w:numPr>
          <w:ilvl w:val="0"/>
          <w:numId w:val="93"/>
        </w:numPr>
        <w:shd w:val="clear" w:color="auto" w:fill="auto"/>
        <w:tabs>
          <w:tab w:val="left" w:pos="567"/>
        </w:tabs>
        <w:spacing w:before="120" w:line="24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Special traffic authorizations for vehicles or combina</w:t>
      </w:r>
      <w:r w:rsidRPr="006E027A">
        <w:rPr>
          <w:rFonts w:ascii="Times New Roman" w:hAnsi="Times New Roman" w:cs="Times New Roman"/>
          <w:sz w:val="24"/>
          <w:szCs w:val="24"/>
          <w:lang w:val="en-US"/>
        </w:rPr>
        <w:softHyphen/>
        <w:t>tions of vehicles exceeding the maximum dimensions or weights given herein may be issued by any Contracting State or subdivision thereof.</w:t>
      </w:r>
    </w:p>
    <w:p w:rsidR="00A70A50" w:rsidRPr="006E027A" w:rsidRDefault="00A70A50" w:rsidP="00A70A50">
      <w:pPr>
        <w:pStyle w:val="BodyText4"/>
        <w:numPr>
          <w:ilvl w:val="0"/>
          <w:numId w:val="93"/>
        </w:numPr>
        <w:shd w:val="clear" w:color="auto" w:fill="auto"/>
        <w:tabs>
          <w:tab w:val="left" w:pos="567"/>
        </w:tabs>
        <w:spacing w:before="120" w:line="240" w:lineRule="exact"/>
        <w:ind w:right="20" w:firstLine="284"/>
        <w:rPr>
          <w:rFonts w:ascii="Times New Roman" w:hAnsi="Times New Roman" w:cs="Times New Roman"/>
          <w:sz w:val="24"/>
          <w:szCs w:val="24"/>
        </w:rPr>
      </w:pPr>
      <w:r w:rsidRPr="006E027A">
        <w:rPr>
          <w:rFonts w:ascii="Times New Roman" w:hAnsi="Times New Roman" w:cs="Times New Roman"/>
          <w:sz w:val="24"/>
          <w:szCs w:val="24"/>
          <w:lang w:val="en-US"/>
        </w:rPr>
        <w:t>Any Contracting State or subdivision thereof may limit or prohibit the operation of motor vehicles upon any desig</w:t>
      </w:r>
      <w:r w:rsidRPr="006E027A">
        <w:rPr>
          <w:rFonts w:ascii="Times New Roman" w:hAnsi="Times New Roman" w:cs="Times New Roman"/>
          <w:sz w:val="24"/>
          <w:szCs w:val="24"/>
          <w:lang w:val="en-US"/>
        </w:rPr>
        <w:softHyphen/>
        <w:t>nated road to which this annex shall apply or impose restrictions as to the weight of vehicles to be operated upon any such road for a limited period, whenever any such road by reason of deterioration, heavy rain, snow, thawing or other unfavourable climatic conditions would be seriously damaged by vehicles of the weights normally permitted.</w:t>
      </w:r>
    </w:p>
    <w:p w:rsidR="00A70A50" w:rsidRPr="006E027A"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A70A50"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A70A50"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A70A50"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B458A5" w:rsidRDefault="00B458A5"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B458A5" w:rsidRDefault="00B458A5"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B458A5" w:rsidRDefault="00B458A5"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B458A5" w:rsidRDefault="00B458A5"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A70A50"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A70A50"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A70A50" w:rsidRPr="00236972" w:rsidRDefault="00A70A50" w:rsidP="00A70A50">
      <w:pPr>
        <w:pStyle w:val="BodyText4"/>
        <w:shd w:val="clear" w:color="auto" w:fill="auto"/>
        <w:tabs>
          <w:tab w:val="left" w:pos="506"/>
        </w:tabs>
        <w:spacing w:before="120" w:line="235" w:lineRule="exact"/>
        <w:ind w:right="60" w:firstLine="0"/>
        <w:jc w:val="center"/>
        <w:rPr>
          <w:rFonts w:ascii="Times New Roman" w:hAnsi="Times New Roman" w:cs="Times New Roman"/>
          <w:b/>
          <w:sz w:val="28"/>
          <w:szCs w:val="28"/>
        </w:rPr>
      </w:pPr>
      <w:r w:rsidRPr="00236972">
        <w:rPr>
          <w:rFonts w:ascii="Times New Roman" w:hAnsi="Times New Roman" w:cs="Times New Roman"/>
          <w:b/>
          <w:sz w:val="28"/>
          <w:szCs w:val="28"/>
        </w:rPr>
        <w:lastRenderedPageBreak/>
        <w:t>Annex 8</w:t>
      </w:r>
    </w:p>
    <w:p w:rsidR="00A70A50" w:rsidRPr="00236972" w:rsidRDefault="00A70A50" w:rsidP="00A70A50">
      <w:pPr>
        <w:pStyle w:val="BodyText4"/>
        <w:shd w:val="clear" w:color="auto" w:fill="auto"/>
        <w:spacing w:before="120" w:line="240" w:lineRule="exact"/>
        <w:ind w:right="20" w:firstLine="0"/>
        <w:jc w:val="center"/>
        <w:rPr>
          <w:rFonts w:ascii="Times New Roman" w:hAnsi="Times New Roman" w:cs="Times New Roman"/>
          <w:sz w:val="28"/>
          <w:szCs w:val="28"/>
          <w:lang w:val="en-US"/>
        </w:rPr>
      </w:pPr>
    </w:p>
    <w:p w:rsidR="00A70A50" w:rsidRPr="00236972" w:rsidRDefault="00A70A50" w:rsidP="00A70A50">
      <w:pPr>
        <w:pStyle w:val="BodyText4"/>
        <w:shd w:val="clear" w:color="auto" w:fill="auto"/>
        <w:spacing w:before="0" w:line="240" w:lineRule="exact"/>
        <w:ind w:right="20" w:firstLine="0"/>
        <w:jc w:val="center"/>
        <w:rPr>
          <w:rFonts w:ascii="Times New Roman" w:hAnsi="Times New Roman" w:cs="Times New Roman"/>
          <w:sz w:val="28"/>
          <w:szCs w:val="28"/>
          <w:lang w:val="en-US"/>
        </w:rPr>
      </w:pPr>
      <w:r w:rsidRPr="00236972">
        <w:rPr>
          <w:rFonts w:ascii="Times New Roman" w:hAnsi="Times New Roman" w:cs="Times New Roman"/>
          <w:sz w:val="28"/>
          <w:szCs w:val="28"/>
          <w:lang w:val="en-US"/>
        </w:rPr>
        <w:t>CONDITIONS TO BE FULFILLED BY DRIVERS OF MOTOR VEHICLES IN INTERNATIONAL TRAFFIC</w:t>
      </w:r>
    </w:p>
    <w:p w:rsidR="00A70A50" w:rsidRPr="006E027A" w:rsidRDefault="00A70A50" w:rsidP="00A70A50">
      <w:pPr>
        <w:pStyle w:val="BodyText4"/>
        <w:shd w:val="clear" w:color="auto" w:fill="auto"/>
        <w:spacing w:before="0" w:line="240" w:lineRule="exact"/>
        <w:ind w:right="20" w:firstLine="0"/>
        <w:jc w:val="center"/>
        <w:rPr>
          <w:rFonts w:ascii="Times New Roman" w:hAnsi="Times New Roman" w:cs="Times New Roman"/>
          <w:sz w:val="24"/>
          <w:szCs w:val="24"/>
        </w:rPr>
      </w:pPr>
    </w:p>
    <w:p w:rsidR="00A70A50" w:rsidRPr="006E027A" w:rsidRDefault="00A70A50" w:rsidP="00A70A50">
      <w:pPr>
        <w:pStyle w:val="BodyText4"/>
        <w:shd w:val="clear" w:color="auto" w:fill="auto"/>
        <w:spacing w:before="120" w:line="240" w:lineRule="exact"/>
        <w:ind w:right="20" w:firstLine="284"/>
        <w:rPr>
          <w:rFonts w:ascii="Times New Roman" w:hAnsi="Times New Roman" w:cs="Times New Roman"/>
          <w:sz w:val="24"/>
          <w:szCs w:val="24"/>
        </w:rPr>
      </w:pPr>
      <w:r>
        <w:rPr>
          <w:rFonts w:ascii="Times New Roman" w:hAnsi="Times New Roman" w:cs="Times New Roman"/>
          <w:sz w:val="24"/>
          <w:szCs w:val="24"/>
          <w:lang w:val="en-US"/>
        </w:rPr>
        <w:t>The minimum age for driving a</w:t>
      </w:r>
      <w:r w:rsidRPr="006E027A">
        <w:rPr>
          <w:rFonts w:ascii="Times New Roman" w:hAnsi="Times New Roman" w:cs="Times New Roman"/>
          <w:sz w:val="24"/>
          <w:szCs w:val="24"/>
          <w:lang w:val="en-US"/>
        </w:rPr>
        <w:t xml:space="preserve"> motor vehicle under the conditions set out in article 24 of the Convention shall be eighteen years.</w:t>
      </w:r>
    </w:p>
    <w:p w:rsidR="00A70A50" w:rsidRPr="006E027A" w:rsidRDefault="00A70A50" w:rsidP="00A70A50">
      <w:pPr>
        <w:pStyle w:val="BodyText4"/>
        <w:shd w:val="clear" w:color="auto" w:fill="auto"/>
        <w:spacing w:before="120"/>
        <w:ind w:right="20" w:firstLine="284"/>
        <w:rPr>
          <w:rFonts w:ascii="Times New Roman" w:hAnsi="Times New Roman" w:cs="Times New Roman"/>
          <w:sz w:val="24"/>
          <w:szCs w:val="24"/>
        </w:rPr>
      </w:pPr>
      <w:r>
        <w:rPr>
          <w:rFonts w:ascii="Times New Roman" w:hAnsi="Times New Roman" w:cs="Times New Roman"/>
          <w:sz w:val="24"/>
          <w:szCs w:val="24"/>
          <w:lang w:val="en-US"/>
        </w:rPr>
        <w:t>Any Contracting State or</w:t>
      </w:r>
      <w:r w:rsidRPr="006E027A">
        <w:rPr>
          <w:rFonts w:ascii="Times New Roman" w:hAnsi="Times New Roman" w:cs="Times New Roman"/>
          <w:sz w:val="24"/>
          <w:szCs w:val="24"/>
          <w:lang w:val="en-US"/>
        </w:rPr>
        <w:t xml:space="preserve"> subdivision thereof may, how</w:t>
      </w:r>
      <w:r w:rsidRPr="006E027A">
        <w:rPr>
          <w:rFonts w:ascii="Times New Roman" w:hAnsi="Times New Roman" w:cs="Times New Roman"/>
          <w:sz w:val="24"/>
          <w:szCs w:val="24"/>
          <w:lang w:val="en-US"/>
        </w:rPr>
        <w:softHyphen/>
        <w:t>ever, recognize the driving permits issued by other Con</w:t>
      </w:r>
      <w:r w:rsidRPr="006E027A">
        <w:rPr>
          <w:rFonts w:ascii="Times New Roman" w:hAnsi="Times New Roman" w:cs="Times New Roman"/>
          <w:sz w:val="24"/>
          <w:szCs w:val="24"/>
          <w:lang w:val="en-US"/>
        </w:rPr>
        <w:softHyphen/>
        <w:t>tracting States to drivers of motor cycles and invalid car</w:t>
      </w:r>
      <w:r w:rsidRPr="006E027A">
        <w:rPr>
          <w:rFonts w:ascii="Times New Roman" w:hAnsi="Times New Roman" w:cs="Times New Roman"/>
          <w:sz w:val="24"/>
          <w:szCs w:val="24"/>
          <w:lang w:val="en-US"/>
        </w:rPr>
        <w:softHyphen/>
        <w:t>riages of a lower age than eighteen years.</w:t>
      </w:r>
    </w:p>
    <w:p w:rsidR="00A70A50"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lang w:val="en-US"/>
        </w:rPr>
      </w:pPr>
    </w:p>
    <w:p w:rsidR="00A70A50" w:rsidRPr="006E027A"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lang w:val="en-US"/>
        </w:rPr>
      </w:pPr>
    </w:p>
    <w:p w:rsidR="00A70A50" w:rsidRPr="00236972" w:rsidRDefault="00A70A50" w:rsidP="00A70A50">
      <w:pPr>
        <w:pStyle w:val="Heading40"/>
        <w:keepNext/>
        <w:keepLines/>
        <w:shd w:val="clear" w:color="auto" w:fill="auto"/>
        <w:spacing w:before="120" w:after="0" w:line="220" w:lineRule="exact"/>
        <w:rPr>
          <w:rFonts w:ascii="Times New Roman" w:hAnsi="Times New Roman" w:cs="Times New Roman"/>
          <w:b/>
          <w:sz w:val="28"/>
          <w:szCs w:val="28"/>
        </w:rPr>
      </w:pPr>
      <w:bookmarkStart w:id="12" w:name="bookmark39"/>
      <w:r w:rsidRPr="00236972">
        <w:rPr>
          <w:rFonts w:ascii="Times New Roman" w:hAnsi="Times New Roman" w:cs="Times New Roman"/>
          <w:b/>
          <w:sz w:val="28"/>
          <w:szCs w:val="28"/>
          <w:lang w:val="de-DE"/>
        </w:rPr>
        <w:t>Annex 9</w:t>
      </w:r>
      <w:bookmarkEnd w:id="12"/>
    </w:p>
    <w:p w:rsidR="00A70A50" w:rsidRDefault="00A70A50" w:rsidP="00A70A50">
      <w:pPr>
        <w:pStyle w:val="BodyText4"/>
        <w:shd w:val="clear" w:color="auto" w:fill="auto"/>
        <w:tabs>
          <w:tab w:val="left" w:pos="6566"/>
        </w:tabs>
        <w:spacing w:before="120" w:line="370" w:lineRule="exact"/>
        <w:ind w:left="2835" w:right="1655"/>
        <w:jc w:val="center"/>
        <w:rPr>
          <w:rFonts w:ascii="Times New Roman" w:hAnsi="Times New Roman" w:cs="Times New Roman"/>
          <w:sz w:val="24"/>
          <w:szCs w:val="24"/>
          <w:lang w:val="en-US"/>
        </w:rPr>
      </w:pPr>
      <w:r w:rsidRPr="00236972">
        <w:rPr>
          <w:rFonts w:ascii="Times New Roman" w:hAnsi="Times New Roman" w:cs="Times New Roman"/>
          <w:sz w:val="28"/>
          <w:szCs w:val="28"/>
          <w:lang w:val="en-US"/>
        </w:rPr>
        <w:t xml:space="preserve">MODEL DRIVING PERMIT </w:t>
      </w:r>
      <w:r w:rsidRPr="006E027A">
        <w:rPr>
          <w:rStyle w:val="Bodytext7pt"/>
          <w:rFonts w:ascii="Times New Roman" w:hAnsi="Times New Roman" w:cs="Times New Roman"/>
          <w:sz w:val="24"/>
          <w:szCs w:val="24"/>
        </w:rPr>
        <w:t xml:space="preserve">— </w:t>
      </w:r>
      <w:r w:rsidRPr="00572A3F">
        <w:rPr>
          <w:rStyle w:val="Bodytext7pt"/>
          <w:rFonts w:ascii="Times New Roman" w:hAnsi="Times New Roman" w:cs="Times New Roman"/>
          <w:b w:val="0"/>
          <w:sz w:val="24"/>
          <w:szCs w:val="24"/>
        </w:rPr>
        <w:t>Dimensions:</w:t>
      </w:r>
      <w:r w:rsidRPr="006E027A">
        <w:rPr>
          <w:rStyle w:val="Bodytext7pt"/>
          <w:rFonts w:ascii="Times New Roman" w:hAnsi="Times New Roman" w:cs="Times New Roman"/>
          <w:sz w:val="24"/>
          <w:szCs w:val="24"/>
        </w:rPr>
        <w:t xml:space="preserve"> </w:t>
      </w:r>
      <w:r w:rsidRPr="006E027A">
        <w:rPr>
          <w:rStyle w:val="BodytextSpacing1pt"/>
          <w:rFonts w:ascii="Times New Roman" w:hAnsi="Times New Roman" w:cs="Times New Roman"/>
          <w:sz w:val="24"/>
          <w:szCs w:val="24"/>
        </w:rPr>
        <w:t>74x105</w:t>
      </w:r>
      <w:r>
        <w:rPr>
          <w:rFonts w:ascii="Times New Roman" w:hAnsi="Times New Roman" w:cs="Times New Roman"/>
          <w:sz w:val="24"/>
          <w:szCs w:val="24"/>
          <w:lang w:val="en-US"/>
        </w:rPr>
        <w:t xml:space="preserve"> mm</w:t>
      </w:r>
    </w:p>
    <w:p w:rsidR="00A70A50" w:rsidRPr="006E027A" w:rsidRDefault="00A70A50" w:rsidP="00A70A50">
      <w:pPr>
        <w:pStyle w:val="BodyText4"/>
        <w:shd w:val="clear" w:color="auto" w:fill="auto"/>
        <w:tabs>
          <w:tab w:val="left" w:pos="6566"/>
        </w:tabs>
        <w:spacing w:before="0" w:line="370" w:lineRule="exact"/>
        <w:ind w:left="2835" w:right="1655"/>
        <w:jc w:val="center"/>
        <w:rPr>
          <w:rFonts w:ascii="Times New Roman" w:hAnsi="Times New Roman" w:cs="Times New Roman"/>
          <w:sz w:val="24"/>
          <w:szCs w:val="24"/>
        </w:rPr>
      </w:pPr>
      <w:r>
        <w:rPr>
          <w:rStyle w:val="BodytextItalic"/>
          <w:rFonts w:ascii="Times New Roman" w:hAnsi="Times New Roman" w:cs="Times New Roman"/>
          <w:sz w:val="24"/>
          <w:szCs w:val="24"/>
          <w:lang w:val="en-US"/>
        </w:rPr>
        <w:t>Colour: pink</w:t>
      </w:r>
    </w:p>
    <w:p w:rsidR="00A70A50" w:rsidRPr="006E027A" w:rsidRDefault="00A70A50" w:rsidP="00A70A50">
      <w:pPr>
        <w:pStyle w:val="BodyText4"/>
        <w:numPr>
          <w:ilvl w:val="0"/>
          <w:numId w:val="94"/>
        </w:numPr>
        <w:shd w:val="clear" w:color="auto" w:fill="auto"/>
        <w:tabs>
          <w:tab w:val="left" w:pos="426"/>
        </w:tabs>
        <w:spacing w:before="120" w:line="370" w:lineRule="exact"/>
        <w:ind w:left="420" w:hanging="300"/>
        <w:rPr>
          <w:rFonts w:ascii="Times New Roman" w:hAnsi="Times New Roman" w:cs="Times New Roman"/>
          <w:sz w:val="24"/>
          <w:szCs w:val="24"/>
        </w:rPr>
      </w:pPr>
      <w:r w:rsidRPr="006E027A">
        <w:rPr>
          <w:rFonts w:ascii="Times New Roman" w:hAnsi="Times New Roman" w:cs="Times New Roman"/>
          <w:sz w:val="24"/>
          <w:szCs w:val="24"/>
          <w:lang w:val="en-US"/>
        </w:rPr>
        <w:t>The permit will be drawn up in the language(s) prescribed by the legislation of the State.</w:t>
      </w:r>
    </w:p>
    <w:p w:rsidR="00A70A50" w:rsidRPr="00842476" w:rsidRDefault="00A70A50" w:rsidP="00A70A50">
      <w:pPr>
        <w:pStyle w:val="BodyText4"/>
        <w:numPr>
          <w:ilvl w:val="0"/>
          <w:numId w:val="94"/>
        </w:numPr>
        <w:shd w:val="clear" w:color="auto" w:fill="auto"/>
        <w:tabs>
          <w:tab w:val="left" w:pos="426"/>
        </w:tabs>
        <w:spacing w:before="120" w:line="180" w:lineRule="exact"/>
        <w:ind w:left="420" w:hanging="300"/>
        <w:rPr>
          <w:rFonts w:ascii="Times New Roman" w:hAnsi="Times New Roman" w:cs="Times New Roman"/>
          <w:sz w:val="24"/>
          <w:szCs w:val="24"/>
        </w:rPr>
      </w:pPr>
      <w:r w:rsidRPr="006E027A">
        <w:rPr>
          <w:rFonts w:ascii="Times New Roman" w:hAnsi="Times New Roman" w:cs="Times New Roman"/>
          <w:sz w:val="24"/>
          <w:szCs w:val="24"/>
          <w:lang w:val="en-US"/>
        </w:rPr>
        <w:t>The title of the document “Driving Permit” will be written in the language(s) prescribed in 1. above and</w:t>
      </w:r>
      <w:r>
        <w:rPr>
          <w:rFonts w:ascii="Times New Roman" w:hAnsi="Times New Roman" w:cs="Times New Roman"/>
          <w:sz w:val="24"/>
          <w:szCs w:val="24"/>
        </w:rPr>
        <w:t xml:space="preserve"> </w:t>
      </w:r>
      <w:r w:rsidRPr="00842476">
        <w:rPr>
          <w:rFonts w:ascii="Times New Roman" w:hAnsi="Times New Roman" w:cs="Times New Roman"/>
          <w:sz w:val="24"/>
          <w:szCs w:val="24"/>
          <w:lang w:val="en-US"/>
        </w:rPr>
        <w:t xml:space="preserve">will be followed by the translation in French </w:t>
      </w:r>
      <w:r w:rsidRPr="00842476">
        <w:rPr>
          <w:rStyle w:val="BodytextItalic"/>
          <w:rFonts w:ascii="Times New Roman" w:hAnsi="Times New Roman" w:cs="Times New Roman"/>
          <w:sz w:val="24"/>
          <w:szCs w:val="24"/>
          <w:lang w:val="en-US"/>
        </w:rPr>
        <w:t>“Permis de conduire”.</w:t>
      </w:r>
    </w:p>
    <w:p w:rsidR="00A70A50" w:rsidRPr="006E027A" w:rsidRDefault="00A70A50" w:rsidP="00A70A50">
      <w:pPr>
        <w:pStyle w:val="BodyText4"/>
        <w:numPr>
          <w:ilvl w:val="0"/>
          <w:numId w:val="94"/>
        </w:numPr>
        <w:shd w:val="clear" w:color="auto" w:fill="auto"/>
        <w:tabs>
          <w:tab w:val="left" w:pos="426"/>
        </w:tabs>
        <w:spacing w:before="120" w:line="180" w:lineRule="exact"/>
        <w:ind w:left="420" w:hanging="300"/>
        <w:rPr>
          <w:rFonts w:ascii="Times New Roman" w:hAnsi="Times New Roman" w:cs="Times New Roman"/>
          <w:sz w:val="24"/>
          <w:szCs w:val="24"/>
        </w:rPr>
      </w:pPr>
      <w:r w:rsidRPr="006E027A">
        <w:rPr>
          <w:rFonts w:ascii="Times New Roman" w:hAnsi="Times New Roman" w:cs="Times New Roman"/>
          <w:sz w:val="24"/>
          <w:szCs w:val="24"/>
          <w:lang w:val="en-US"/>
        </w:rPr>
        <w:t>The inscriptions should be written (or at least repeated) in Latin characters or in so-called English script.</w:t>
      </w:r>
    </w:p>
    <w:p w:rsidR="00A70A50" w:rsidRPr="006E027A" w:rsidRDefault="00A70A50" w:rsidP="00A70A50">
      <w:pPr>
        <w:pStyle w:val="BodyText4"/>
        <w:numPr>
          <w:ilvl w:val="0"/>
          <w:numId w:val="94"/>
        </w:numPr>
        <w:shd w:val="clear" w:color="auto" w:fill="auto"/>
        <w:tabs>
          <w:tab w:val="left" w:pos="426"/>
        </w:tabs>
        <w:spacing w:before="120" w:line="240" w:lineRule="exact"/>
        <w:ind w:left="420" w:right="-46" w:hanging="300"/>
        <w:rPr>
          <w:rFonts w:ascii="Times New Roman" w:hAnsi="Times New Roman" w:cs="Times New Roman"/>
          <w:sz w:val="24"/>
          <w:szCs w:val="24"/>
        </w:rPr>
      </w:pPr>
      <w:r w:rsidRPr="006E027A">
        <w:rPr>
          <w:rFonts w:ascii="Times New Roman" w:hAnsi="Times New Roman" w:cs="Times New Roman"/>
          <w:sz w:val="24"/>
          <w:szCs w:val="24"/>
          <w:lang w:val="en-US"/>
        </w:rPr>
        <w:t>The additional remarks, if any, by the competent authorities of the issuing country will not apply to inter</w:t>
      </w:r>
      <w:r w:rsidRPr="006E027A">
        <w:rPr>
          <w:rFonts w:ascii="Times New Roman" w:hAnsi="Times New Roman" w:cs="Times New Roman"/>
          <w:sz w:val="24"/>
          <w:szCs w:val="24"/>
          <w:lang w:val="en-US"/>
        </w:rPr>
        <w:softHyphen/>
        <w:t>national traffic.</w:t>
      </w:r>
    </w:p>
    <w:p w:rsidR="00A70A50" w:rsidRPr="006E027A" w:rsidRDefault="00A70A50" w:rsidP="00A70A50">
      <w:pPr>
        <w:pStyle w:val="BodyText4"/>
        <w:numPr>
          <w:ilvl w:val="0"/>
          <w:numId w:val="94"/>
        </w:numPr>
        <w:shd w:val="clear" w:color="auto" w:fill="auto"/>
        <w:tabs>
          <w:tab w:val="left" w:pos="426"/>
        </w:tabs>
        <w:spacing w:before="120" w:line="180" w:lineRule="exact"/>
        <w:ind w:left="420" w:hanging="300"/>
        <w:jc w:val="left"/>
        <w:rPr>
          <w:rFonts w:ascii="Times New Roman" w:hAnsi="Times New Roman" w:cs="Times New Roman"/>
          <w:sz w:val="24"/>
          <w:szCs w:val="24"/>
        </w:rPr>
      </w:pPr>
      <w:r w:rsidRPr="006E027A">
        <w:rPr>
          <w:rFonts w:ascii="Times New Roman" w:hAnsi="Times New Roman" w:cs="Times New Roman"/>
          <w:sz w:val="24"/>
          <w:szCs w:val="24"/>
          <w:lang w:val="en-US"/>
        </w:rPr>
        <w:t>The distinguishing sign as defined in annex 4 shall be inscribed in the oval.</w:t>
      </w:r>
    </w:p>
    <w:p w:rsidR="00A70A50" w:rsidRPr="006E027A" w:rsidRDefault="00A70A50" w:rsidP="00A70A50">
      <w:pPr>
        <w:pStyle w:val="BodyText4"/>
        <w:shd w:val="clear" w:color="auto" w:fill="auto"/>
        <w:tabs>
          <w:tab w:val="left" w:pos="506"/>
        </w:tabs>
        <w:spacing w:before="120" w:line="235" w:lineRule="exact"/>
        <w:ind w:right="60" w:firstLine="0"/>
        <w:jc w:val="left"/>
        <w:rPr>
          <w:rFonts w:ascii="Times New Roman" w:hAnsi="Times New Roman" w:cs="Times New Roman"/>
          <w:sz w:val="24"/>
          <w:szCs w:val="24"/>
        </w:rPr>
      </w:pPr>
    </w:p>
    <w:p w:rsidR="00A70A50" w:rsidRPr="000043C9" w:rsidRDefault="00A70A50" w:rsidP="00A70A50">
      <w:pPr>
        <w:pStyle w:val="ListParagraph"/>
        <w:ind w:left="0"/>
        <w:jc w:val="center"/>
        <w:rPr>
          <w:rFonts w:ascii="Times New Roman" w:hAnsi="Times New Roman"/>
          <w:sz w:val="24"/>
          <w:szCs w:val="24"/>
        </w:rPr>
      </w:pPr>
      <w:r>
        <w:rPr>
          <w:rFonts w:ascii="Times New Roman" w:hAnsi="Times New Roman"/>
          <w:sz w:val="24"/>
          <w:szCs w:val="24"/>
        </w:rPr>
        <w:t>OUTSIDE PAGES</w:t>
      </w:r>
    </w:p>
    <w:tbl>
      <w:tblPr>
        <w:tblStyle w:val="TableGrid"/>
        <w:tblpPr w:leftFromText="180" w:rightFromText="180" w:vertAnchor="text" w:tblpXSpec="right" w:tblpY="1"/>
        <w:tblOverlap w:val="never"/>
        <w:tblW w:w="5000" w:type="pct"/>
        <w:tblLayout w:type="fixed"/>
        <w:tblLook w:val="04A0" w:firstRow="1" w:lastRow="0" w:firstColumn="1" w:lastColumn="0" w:noHBand="0" w:noVBand="1"/>
      </w:tblPr>
      <w:tblGrid>
        <w:gridCol w:w="3241"/>
        <w:gridCol w:w="2778"/>
        <w:gridCol w:w="3325"/>
      </w:tblGrid>
      <w:tr w:rsidR="00A70A50" w:rsidRPr="000043C9" w:rsidTr="00AE24D4">
        <w:trPr>
          <w:trHeight w:val="5316"/>
        </w:trPr>
        <w:tc>
          <w:tcPr>
            <w:tcW w:w="3706" w:type="dxa"/>
          </w:tcPr>
          <w:p w:rsidR="00A70A50" w:rsidRPr="000043C9" w:rsidRDefault="00A70A50" w:rsidP="00AE24D4">
            <w:pPr>
              <w:pStyle w:val="ListParagraph"/>
              <w:ind w:left="0"/>
              <w:jc w:val="center"/>
              <w:rPr>
                <w:rFonts w:ascii="Times New Roman" w:hAnsi="Times New Roman"/>
                <w:sz w:val="24"/>
                <w:szCs w:val="24"/>
              </w:rPr>
            </w:pPr>
            <w:r>
              <w:rPr>
                <w:rFonts w:ascii="Times New Roman" w:hAnsi="Times New Roman"/>
                <w:sz w:val="24"/>
                <w:szCs w:val="24"/>
              </w:rPr>
              <w:t>Reserved for endorsements by the competent authorities of the issuing country and including periodic renewal.</w:t>
            </w:r>
          </w:p>
        </w:tc>
        <w:tc>
          <w:tcPr>
            <w:tcW w:w="3172" w:type="dxa"/>
          </w:tcPr>
          <w:p w:rsidR="00A70A50" w:rsidRPr="000043C9" w:rsidRDefault="00A70A50" w:rsidP="00AE24D4">
            <w:pPr>
              <w:pStyle w:val="ListParagraph"/>
              <w:ind w:left="0"/>
              <w:jc w:val="center"/>
              <w:rPr>
                <w:rFonts w:ascii="Times New Roman" w:hAnsi="Times New Roman"/>
                <w:b/>
                <w:sz w:val="24"/>
                <w:szCs w:val="24"/>
              </w:rPr>
            </w:pPr>
          </w:p>
        </w:tc>
        <w:tc>
          <w:tcPr>
            <w:tcW w:w="3804" w:type="dxa"/>
          </w:tcPr>
          <w:p w:rsidR="00A70A50" w:rsidRPr="000043C9" w:rsidRDefault="00A70A50" w:rsidP="00AE24D4">
            <w:pPr>
              <w:pStyle w:val="ListParagraph"/>
              <w:ind w:left="0"/>
              <w:jc w:val="center"/>
              <w:rPr>
                <w:rFonts w:ascii="Times New Roman" w:hAnsi="Times New Roman"/>
                <w:b/>
                <w:sz w:val="24"/>
                <w:szCs w:val="24"/>
              </w:rPr>
            </w:pPr>
          </w:p>
          <w:p w:rsidR="00A70A50" w:rsidRPr="000043C9" w:rsidRDefault="00A70A50" w:rsidP="00AE24D4">
            <w:pPr>
              <w:pStyle w:val="ListParagraph"/>
              <w:ind w:left="0"/>
              <w:jc w:val="center"/>
              <w:rPr>
                <w:rFonts w:ascii="Times New Roman" w:hAnsi="Times New Roman"/>
                <w:b/>
                <w:sz w:val="24"/>
                <w:szCs w:val="24"/>
              </w:rPr>
            </w:pPr>
          </w:p>
          <w:p w:rsidR="00A70A50" w:rsidRPr="000043C9" w:rsidRDefault="00A70A50" w:rsidP="00AE24D4">
            <w:pPr>
              <w:pStyle w:val="ListParagraph"/>
              <w:ind w:left="0"/>
              <w:jc w:val="center"/>
              <w:rPr>
                <w:rFonts w:ascii="Times New Roman" w:hAnsi="Times New Roman"/>
                <w:b/>
                <w:sz w:val="24"/>
                <w:szCs w:val="24"/>
              </w:rPr>
            </w:pPr>
          </w:p>
          <w:p w:rsidR="00A70A50" w:rsidRPr="000043C9" w:rsidRDefault="00A70A50" w:rsidP="00AE24D4">
            <w:pPr>
              <w:pStyle w:val="ListParagraph"/>
              <w:ind w:left="0"/>
              <w:jc w:val="center"/>
              <w:rPr>
                <w:rFonts w:ascii="Times New Roman" w:hAnsi="Times New Roman"/>
                <w:sz w:val="24"/>
                <w:szCs w:val="24"/>
              </w:rPr>
            </w:pPr>
            <w:r>
              <w:rPr>
                <w:rFonts w:ascii="Times New Roman" w:hAnsi="Times New Roman"/>
                <w:sz w:val="24"/>
                <w:szCs w:val="24"/>
              </w:rPr>
              <w:t>Name of country</w:t>
            </w: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 w:val="24"/>
                <w:szCs w:val="24"/>
              </w:rPr>
              <mc:AlternateContent>
                <mc:Choice Requires="wps">
                  <w:drawing>
                    <wp:anchor distT="0" distB="0" distL="114300" distR="114300" simplePos="0" relativeHeight="251713536" behindDoc="0" locked="0" layoutInCell="1" allowOverlap="1" wp14:anchorId="335FC2B4" wp14:editId="7BBD41D6">
                      <wp:simplePos x="0" y="0"/>
                      <wp:positionH relativeFrom="column">
                        <wp:posOffset>554990</wp:posOffset>
                      </wp:positionH>
                      <wp:positionV relativeFrom="paragraph">
                        <wp:posOffset>12701</wp:posOffset>
                      </wp:positionV>
                      <wp:extent cx="848563" cy="631190"/>
                      <wp:effectExtent l="0" t="0" r="27940" b="16510"/>
                      <wp:wrapNone/>
                      <wp:docPr id="1" name="Elipsa 1"/>
                      <wp:cNvGraphicFramePr/>
                      <a:graphic xmlns:a="http://schemas.openxmlformats.org/drawingml/2006/main">
                        <a:graphicData uri="http://schemas.microsoft.com/office/word/2010/wordprocessingShape">
                          <wps:wsp>
                            <wps:cNvSpPr/>
                            <wps:spPr>
                              <a:xfrm>
                                <a:off x="0" y="0"/>
                                <a:ext cx="848563" cy="63119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0E9090E" id="Elipsa 1" o:spid="_x0000_s1026" style="position:absolute;margin-left:43.7pt;margin-top:1pt;width:66.8pt;height:49.7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PMewIAAFEFAAAOAAAAZHJzL2Uyb0RvYy54bWysVEtvGyEQvlfqf0Dcm/U6jutYWUeW01SV&#10;oiRqUuVMWLBRgaGAvXZ/fQZ2vXYbn6peWGbnm8c3D66ut0aTjfBBga1oeTagRFgOtbLLiv54vv00&#10;oSREZmumwYqK7kSg17OPH64aNxVDWIGuhSfoxIZp4yq6itFNiyLwlTAsnIETFpUSvGERRb8sas8a&#10;9G50MRwMxkUDvnYeuAgB/960SjrL/qUUPD5IGUQkuqKYW8ynz+drOovZFZsuPXMrxbs02D9kYZiy&#10;GLR3dcMiI2uv3rkyinsIIOMZB1OAlIqLzAHZlIO/2DytmBOZCxYnuL5M4f+55febR09Ujb2jxDKD&#10;LfqilQuMlKk2jQtThDy5R99JAa+J6FZ6k75IgWxzPXd9PcU2Eo4/J6PJxficEo6q8XlZXuZ6Fwdj&#10;50P8KsCQdKmo0Cl0YsymbHMXIsZE9B6VfmubzgBa1bdK6yykWREL7cmGYZfjNmeOdkcolJJlkfi0&#10;DPIt7rRovX4XEquAOQ9z9Dx/B5+Mc2HjOFUke0J0MpOYQW9YnjLUcZ9Mh01mIs9lbzg4ZfhnxN4i&#10;RwUbe2OjLPhTDuqffeQWv2ffck70X6HeYfM9tFsRHL9V2Ic7FuIj87gGuDC42vEBD6mhqSh0N0pW&#10;4H+f+p/wOJ2opaTBtapo+LVmXlCiv1mc28tyNEp7mIXRxechCv5Y83qssWuzAOwpziZml68JH/X+&#10;Kj2YF3wB5ikqqpjlGLuiPPq9sIjtuuMbwsV8nmG4e47FO/vkeHKeqpqG7Hn7wrzrhjHiFN/DfgXf&#10;DWSLTZYW5usIUuVpPdS1qzfubR6a7o1JD8OxnFGHl3D2BgAA//8DAFBLAwQUAAYACAAAACEAELyn&#10;hd0AAAAIAQAADwAAAGRycy9kb3ducmV2LnhtbEyPwU7DMBBE70j8g7VIXBB1YkqIQpwKUBE3JAof&#10;4MZLHIjXUew2ga9nOcFtR/M0O1NvFj+II06xD6QhX2UgkNpge+o0vL0+XpYgYjJkzRAINXxhhE1z&#10;elKbyoaZXvC4S53gEIqV0eBSGispY+vQm7gKIxJ772HyJrGcOmknM3O4H6TKskJ60xN/cGbEB4ft&#10;5+7gNRSlutpivr0vZve9XPv4/PQxXmh9frbc3YJIuKQ/GH7rc3VouNM+HMhGMWgob9ZMalC8iG2l&#10;cj72zGX5GmRTy/8Dmh8AAAD//wMAUEsBAi0AFAAGAAgAAAAhALaDOJL+AAAA4QEAABMAAAAAAAAA&#10;AAAAAAAAAAAAAFtDb250ZW50X1R5cGVzXS54bWxQSwECLQAUAAYACAAAACEAOP0h/9YAAACUAQAA&#10;CwAAAAAAAAAAAAAAAAAvAQAAX3JlbHMvLnJlbHNQSwECLQAUAAYACAAAACEAjYZzzHsCAABRBQAA&#10;DgAAAAAAAAAAAAAAAAAuAgAAZHJzL2Uyb0RvYy54bWxQSwECLQAUAAYACAAAACEAELynhd0AAAAI&#10;AQAADwAAAAAAAAAAAAAAAADVBAAAZHJzL2Rvd25yZXYueG1sUEsFBgAAAAAEAAQA8wAAAN8FAAAA&#10;AA==&#10;" fillcolor="white [3201]" strokecolor="black [3213]" strokeweight="1pt">
                      <v:stroke joinstyle="miter"/>
                    </v:oval>
                  </w:pict>
                </mc:Fallback>
              </mc:AlternateContent>
            </w: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r>
              <w:rPr>
                <w:rFonts w:ascii="Times New Roman" w:hAnsi="Times New Roman"/>
                <w:sz w:val="24"/>
                <w:szCs w:val="24"/>
              </w:rPr>
              <w:t>DRIVING PERMIT</w:t>
            </w:r>
          </w:p>
        </w:tc>
      </w:tr>
    </w:tbl>
    <w:p w:rsidR="00A70A50" w:rsidRDefault="00A70A50" w:rsidP="00A70A50">
      <w:pPr>
        <w:spacing w:before="120" w:after="0"/>
        <w:rPr>
          <w:rFonts w:ascii="Times New Roman" w:hAnsi="Times New Roman"/>
          <w:sz w:val="24"/>
          <w:szCs w:val="24"/>
        </w:rPr>
      </w:pPr>
    </w:p>
    <w:p w:rsidR="00A70A50" w:rsidRDefault="00A70A50" w:rsidP="00A70A50">
      <w:pPr>
        <w:spacing w:before="120" w:after="0"/>
        <w:rPr>
          <w:rFonts w:ascii="Times New Roman" w:hAnsi="Times New Roman"/>
          <w:sz w:val="24"/>
          <w:szCs w:val="24"/>
        </w:rPr>
      </w:pPr>
    </w:p>
    <w:p w:rsidR="00A70A50" w:rsidRDefault="00A70A50" w:rsidP="00A70A50">
      <w:pPr>
        <w:spacing w:after="0"/>
        <w:rPr>
          <w:rFonts w:ascii="Times New Roman" w:hAnsi="Times New Roman"/>
          <w:sz w:val="24"/>
          <w:szCs w:val="24"/>
        </w:rPr>
      </w:pPr>
    </w:p>
    <w:p w:rsidR="00B458A5" w:rsidRDefault="00B458A5" w:rsidP="00A70A50">
      <w:pPr>
        <w:spacing w:after="0"/>
        <w:rPr>
          <w:rFonts w:ascii="Times New Roman" w:hAnsi="Times New Roman"/>
          <w:sz w:val="24"/>
          <w:szCs w:val="24"/>
        </w:rPr>
      </w:pPr>
    </w:p>
    <w:p w:rsidR="00A70A50" w:rsidRPr="006E027A" w:rsidRDefault="00A70A50" w:rsidP="00A70A50">
      <w:pPr>
        <w:spacing w:after="0"/>
        <w:jc w:val="center"/>
        <w:rPr>
          <w:rFonts w:ascii="Times New Roman" w:hAnsi="Times New Roman"/>
          <w:sz w:val="24"/>
          <w:szCs w:val="24"/>
        </w:rPr>
      </w:pPr>
      <w:r>
        <w:rPr>
          <w:rFonts w:ascii="Times New Roman" w:hAnsi="Times New Roman"/>
          <w:szCs w:val="24"/>
        </w:rPr>
        <w:lastRenderedPageBreak/>
        <w:t>INSIDE PAGES</w:t>
      </w:r>
    </w:p>
    <w:p w:rsidR="00A70A50" w:rsidRPr="006E027A" w:rsidRDefault="00A70A50" w:rsidP="00A70A50">
      <w:pPr>
        <w:spacing w:before="120" w:after="0"/>
        <w:rPr>
          <w:rFonts w:ascii="Times New Roman" w:hAnsi="Times New Roman"/>
          <w:sz w:val="24"/>
          <w:szCs w:val="24"/>
        </w:rPr>
      </w:pPr>
    </w:p>
    <w:tbl>
      <w:tblPr>
        <w:tblStyle w:val="TableGrid"/>
        <w:tblpPr w:leftFromText="180" w:rightFromText="180" w:vertAnchor="text" w:tblpXSpec="right" w:tblpY="1"/>
        <w:tblOverlap w:val="never"/>
        <w:tblW w:w="5000" w:type="pct"/>
        <w:tblLayout w:type="fixed"/>
        <w:tblLook w:val="04A0" w:firstRow="1" w:lastRow="0" w:firstColumn="1" w:lastColumn="0" w:noHBand="0" w:noVBand="1"/>
      </w:tblPr>
      <w:tblGrid>
        <w:gridCol w:w="3218"/>
        <w:gridCol w:w="1158"/>
        <w:gridCol w:w="1663"/>
        <w:gridCol w:w="924"/>
        <w:gridCol w:w="2381"/>
      </w:tblGrid>
      <w:tr w:rsidR="00A70A50" w:rsidRPr="000043C9" w:rsidTr="00AE24D4">
        <w:trPr>
          <w:trHeight w:val="140"/>
        </w:trPr>
        <w:tc>
          <w:tcPr>
            <w:tcW w:w="3706" w:type="dxa"/>
          </w:tcPr>
          <w:p w:rsidR="00A70A50" w:rsidRPr="000043C9" w:rsidRDefault="00A70A50" w:rsidP="00AE24D4">
            <w:pPr>
              <w:rPr>
                <w:rFonts w:ascii="Times New Roman" w:hAnsi="Times New Roman"/>
                <w:sz w:val="16"/>
                <w:szCs w:val="16"/>
              </w:rPr>
            </w:pPr>
          </w:p>
        </w:tc>
        <w:tc>
          <w:tcPr>
            <w:tcW w:w="3206" w:type="dxa"/>
            <w:gridSpan w:val="2"/>
            <w:vAlign w:val="center"/>
          </w:tcPr>
          <w:p w:rsidR="00A70A50" w:rsidRPr="000043C9" w:rsidRDefault="00A70A50" w:rsidP="00AE24D4">
            <w:pPr>
              <w:pStyle w:val="ListParagraph"/>
              <w:ind w:left="0"/>
              <w:jc w:val="center"/>
              <w:rPr>
                <w:rFonts w:ascii="Times New Roman" w:hAnsi="Times New Roman"/>
                <w:sz w:val="24"/>
                <w:szCs w:val="24"/>
              </w:rPr>
            </w:pPr>
            <w:r>
              <w:rPr>
                <w:rFonts w:ascii="Times New Roman" w:hAnsi="Times New Roman"/>
                <w:szCs w:val="24"/>
              </w:rPr>
              <w:t>Changes of address:</w:t>
            </w: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p>
        </w:tc>
        <w:tc>
          <w:tcPr>
            <w:tcW w:w="2733" w:type="dxa"/>
          </w:tcPr>
          <w:p w:rsidR="00A70A50" w:rsidRPr="000043C9" w:rsidRDefault="00A70A50" w:rsidP="00AE24D4">
            <w:pPr>
              <w:pStyle w:val="ListParagraph"/>
              <w:ind w:left="0"/>
              <w:jc w:val="center"/>
              <w:rPr>
                <w:rFonts w:ascii="Times New Roman" w:hAnsi="Times New Roman"/>
                <w:sz w:val="24"/>
                <w:szCs w:val="24"/>
              </w:rPr>
            </w:pPr>
            <w:r>
              <w:rPr>
                <w:rFonts w:ascii="Times New Roman" w:hAnsi="Times New Roman"/>
                <w:szCs w:val="24"/>
              </w:rPr>
              <w:t>Vehicles for which the permit is valid</w:t>
            </w:r>
          </w:p>
        </w:tc>
      </w:tr>
      <w:tr w:rsidR="00A70A50" w:rsidRPr="000043C9" w:rsidTr="00AE24D4">
        <w:trPr>
          <w:trHeight w:val="1189"/>
        </w:trPr>
        <w:tc>
          <w:tcPr>
            <w:tcW w:w="3706" w:type="dxa"/>
            <w:vMerge w:val="restart"/>
          </w:tcPr>
          <w:p w:rsidR="00A70A50" w:rsidRPr="000043C9" w:rsidRDefault="00A70A50" w:rsidP="00AE24D4">
            <w:pPr>
              <w:spacing w:after="120"/>
              <w:rPr>
                <w:rFonts w:ascii="Times New Roman" w:hAnsi="Times New Roman"/>
                <w:szCs w:val="16"/>
              </w:rPr>
            </w:pPr>
            <w:r w:rsidRPr="000043C9">
              <w:rPr>
                <w:rFonts w:ascii="Times New Roman" w:hAnsi="Times New Roman"/>
                <w:sz w:val="16"/>
                <w:szCs w:val="16"/>
              </w:rPr>
              <w:t>1</w:t>
            </w:r>
            <w:r w:rsidRPr="000043C9">
              <w:rPr>
                <w:rFonts w:ascii="Times New Roman" w:hAnsi="Times New Roman"/>
                <w:szCs w:val="16"/>
              </w:rPr>
              <w:t xml:space="preserve">. </w:t>
            </w:r>
            <w:r>
              <w:rPr>
                <w:rFonts w:ascii="Times New Roman" w:hAnsi="Times New Roman"/>
                <w:szCs w:val="16"/>
              </w:rPr>
              <w:t>Surname………………………...</w:t>
            </w:r>
          </w:p>
          <w:p w:rsidR="00A70A50" w:rsidRPr="000043C9" w:rsidRDefault="00A70A50" w:rsidP="00AE24D4">
            <w:pPr>
              <w:spacing w:after="120"/>
              <w:rPr>
                <w:rFonts w:ascii="Times New Roman" w:hAnsi="Times New Roman"/>
                <w:szCs w:val="16"/>
              </w:rPr>
            </w:pPr>
            <w:r w:rsidRPr="000043C9">
              <w:rPr>
                <w:rFonts w:ascii="Times New Roman" w:hAnsi="Times New Roman"/>
                <w:szCs w:val="16"/>
              </w:rPr>
              <w:t xml:space="preserve">2. </w:t>
            </w:r>
            <w:r>
              <w:rPr>
                <w:rFonts w:ascii="Times New Roman" w:hAnsi="Times New Roman"/>
                <w:szCs w:val="16"/>
              </w:rPr>
              <w:t>Other names</w:t>
            </w:r>
            <w:r w:rsidRPr="000043C9">
              <w:rPr>
                <w:rFonts w:ascii="Times New Roman" w:hAnsi="Times New Roman"/>
                <w:szCs w:val="16"/>
              </w:rPr>
              <w:t>*………</w:t>
            </w:r>
            <w:r>
              <w:rPr>
                <w:rFonts w:ascii="Times New Roman" w:hAnsi="Times New Roman"/>
                <w:szCs w:val="16"/>
              </w:rPr>
              <w:t>…………...</w:t>
            </w:r>
          </w:p>
          <w:p w:rsidR="00A70A50" w:rsidRPr="000043C9" w:rsidRDefault="00A70A50" w:rsidP="00AE24D4">
            <w:pPr>
              <w:spacing w:after="120"/>
              <w:rPr>
                <w:rFonts w:ascii="Times New Roman" w:hAnsi="Times New Roman"/>
                <w:szCs w:val="16"/>
              </w:rPr>
            </w:pPr>
            <w:r>
              <w:rPr>
                <w:rFonts w:ascii="Times New Roman" w:hAnsi="Times New Roman"/>
                <w:szCs w:val="16"/>
              </w:rPr>
              <w:t>3. Date** &amp; place*** of birth</w:t>
            </w:r>
            <w:r w:rsidRPr="000043C9">
              <w:rPr>
                <w:rFonts w:ascii="Times New Roman" w:hAnsi="Times New Roman"/>
                <w:szCs w:val="16"/>
              </w:rPr>
              <w:t>…</w:t>
            </w:r>
            <w:r>
              <w:rPr>
                <w:rFonts w:ascii="Times New Roman" w:hAnsi="Times New Roman"/>
                <w:szCs w:val="16"/>
              </w:rPr>
              <w:t>….</w:t>
            </w:r>
          </w:p>
          <w:p w:rsidR="00A70A50" w:rsidRPr="000043C9" w:rsidRDefault="00A70A50" w:rsidP="00AE24D4">
            <w:pPr>
              <w:spacing w:after="120"/>
              <w:rPr>
                <w:rFonts w:ascii="Times New Roman" w:hAnsi="Times New Roman"/>
                <w:szCs w:val="16"/>
              </w:rPr>
            </w:pPr>
            <w:r w:rsidRPr="000043C9">
              <w:rPr>
                <w:rFonts w:ascii="Times New Roman" w:hAnsi="Times New Roman"/>
                <w:szCs w:val="16"/>
              </w:rPr>
              <w:t xml:space="preserve">4. </w:t>
            </w:r>
            <w:r>
              <w:rPr>
                <w:rFonts w:ascii="Times New Roman" w:hAnsi="Times New Roman"/>
                <w:szCs w:val="16"/>
              </w:rPr>
              <w:t>Permanent place of residence</w:t>
            </w:r>
            <w:r w:rsidRPr="000043C9">
              <w:rPr>
                <w:rFonts w:ascii="Times New Roman" w:hAnsi="Times New Roman"/>
                <w:szCs w:val="16"/>
              </w:rPr>
              <w:t>…</w:t>
            </w:r>
            <w:r>
              <w:rPr>
                <w:rFonts w:ascii="Times New Roman" w:hAnsi="Times New Roman"/>
                <w:szCs w:val="16"/>
              </w:rPr>
              <w:t>......................................</w:t>
            </w:r>
          </w:p>
          <w:p w:rsidR="00A70A50" w:rsidRPr="000043C9" w:rsidRDefault="00A70A50" w:rsidP="00AE24D4">
            <w:pPr>
              <w:spacing w:after="120"/>
              <w:rPr>
                <w:rFonts w:ascii="Times New Roman" w:hAnsi="Times New Roman"/>
                <w:sz w:val="16"/>
                <w:szCs w:val="16"/>
              </w:rPr>
            </w:pPr>
          </w:p>
          <w:p w:rsidR="00A70A50" w:rsidRPr="000043C9" w:rsidRDefault="00A70A50" w:rsidP="00AE24D4">
            <w:pPr>
              <w:spacing w:after="120"/>
              <w:rPr>
                <w:rFonts w:ascii="Times New Roman" w:hAnsi="Times New Roman"/>
                <w:sz w:val="16"/>
                <w:szCs w:val="16"/>
              </w:rPr>
            </w:pPr>
          </w:p>
          <w:p w:rsidR="00A70A50" w:rsidRPr="000043C9" w:rsidRDefault="00A70A50" w:rsidP="00AE24D4">
            <w:pPr>
              <w:spacing w:after="120"/>
              <w:rPr>
                <w:rFonts w:ascii="Times New Roman" w:hAnsi="Times New Roman"/>
                <w:sz w:val="16"/>
                <w:szCs w:val="16"/>
              </w:rPr>
            </w:pPr>
            <w:r w:rsidRPr="000043C9">
              <w:rPr>
                <w:i/>
                <w:iCs/>
                <w:noProof/>
                <w:color w:val="44546A" w:themeColor="text2"/>
              </w:rPr>
              <mc:AlternateContent>
                <mc:Choice Requires="wps">
                  <w:drawing>
                    <wp:anchor distT="0" distB="0" distL="114300" distR="114300" simplePos="0" relativeHeight="251725824" behindDoc="0" locked="0" layoutInCell="1" allowOverlap="1" wp14:anchorId="2693B5C4" wp14:editId="0BB0DFF8">
                      <wp:simplePos x="0" y="0"/>
                      <wp:positionH relativeFrom="column">
                        <wp:posOffset>356822</wp:posOffset>
                      </wp:positionH>
                      <wp:positionV relativeFrom="paragraph">
                        <wp:posOffset>50165</wp:posOffset>
                      </wp:positionV>
                      <wp:extent cx="335915" cy="1207698"/>
                      <wp:effectExtent l="0" t="0" r="0" b="0"/>
                      <wp:wrapNone/>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207698"/>
                              </a:xfrm>
                              <a:prstGeom prst="rect">
                                <a:avLst/>
                              </a:prstGeom>
                              <a:noFill/>
                              <a:ln w="9525">
                                <a:noFill/>
                                <a:miter lim="800000"/>
                                <a:headEnd/>
                                <a:tailEnd/>
                              </a:ln>
                            </wps:spPr>
                            <wps:txbx>
                              <w:txbxContent>
                                <w:p w:rsidR="000D010E" w:rsidRPr="00045904" w:rsidRDefault="000D010E" w:rsidP="00A70A50">
                                  <w:pPr>
                                    <w:rPr>
                                      <w:rFonts w:ascii="Times New Roman" w:hAnsi="Times New Roman"/>
                                      <w:b/>
                                      <w:sz w:val="15"/>
                                      <w:szCs w:val="15"/>
                                    </w:rPr>
                                  </w:pPr>
                                  <w:r>
                                    <w:rPr>
                                      <w:rFonts w:ascii="Times New Roman" w:hAnsi="Times New Roman"/>
                                      <w:b/>
                                      <w:sz w:val="15"/>
                                      <w:szCs w:val="15"/>
                                    </w:rPr>
                                    <w:t>Signature of holder</w:t>
                                  </w:r>
                                  <w:r w:rsidRPr="00045904">
                                    <w:rPr>
                                      <w:rFonts w:ascii="Times New Roman" w:hAnsi="Times New Roman"/>
                                      <w:b/>
                                      <w:sz w:val="15"/>
                                      <w:szCs w:val="15"/>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3B5C4" id="_x0000_s1055" type="#_x0000_t202" style="position:absolute;margin-left:28.1pt;margin-top:3.95pt;width:26.45pt;height:9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IwFQIAAAIEAAAOAAAAZHJzL2Uyb0RvYy54bWysU9uO2yAQfa/Uf0C8N74k2U2sOKvtbreq&#10;tNtW2u0HEIxjFGAokNj5+w44SaP2raofEHiYM3POHFZ3g1bkIJyXYGpaTHJKhOHQSLOt6Y+3pw8L&#10;SnxgpmEKjKjpUXh6t37/btXbSpTQgWqEIwhifNXbmnYh2CrLPO+EZn4CVhgMtuA0C3h026xxrEd0&#10;rbIyz2+yHlxjHXDhPf59HIN0nfDbVvDwrW29CETVFHsLaXVp3cQ1W69YtXXMdpKf2mD/0IVm0mDR&#10;C9QjC4zsnfwLSkvuwEMbJhx0Bm0ruUgckE2R/8HmtWNWJC4ojrcXmfz/g+VfD98dkU1Np5QYpnFE&#10;b2Lng5EEdgfpSBkl6q2v8Oarxbth+AgDjjrR9fYZ+M4TAw8dM1tx7xz0nWANtljEzOwqdcTxEWTT&#10;v0CDtdg+QAIaWqejfqgIQXQc1fEyHjEEwvHndDpfFnNKOIaKMr+9WS5SCVads63z4bMATeKmpg7H&#10;n9DZ4dmH2A2rzldiMQNPUqlkAWVIX9PlvJynhKuIlgEdqqSu6SKP3+iZSPKTaVJyYFKNeyygzIl1&#10;JDpSDsNmSBqXy7OaG2iOqIOD0ZH4gnAT1/IWufdoyJr6n3vmBCXqi0E5l8VsFh2cDrP5bYkHdx3Z&#10;XEeY4R2gzwMl4/YhJNePtO9R9lYmReJ8xmZObaPRklCnRxGdfH1Ot34/3fUvAAAA//8DAFBLAwQU&#10;AAYACAAAACEAyIlWTeAAAAAIAQAADwAAAGRycy9kb3ducmV2LnhtbEyPwU7DMBBE70j8g7VI3Kid&#10;IkqTxqkQiEpcUBvg0JsTL0mEvQ6x26R/j3uit1nNaOZtvp6sYUccfOdIQjITwJBqpztqJHx+vN4t&#10;gfmgSCvjCCWc0MO6uL7KVabdSDs8lqFhsYR8piS0IfQZ575u0So/cz1S9L7dYFWI59BwPagxllvD&#10;50IsuFUdxYVW9fjcYv1THqyEr+r9ZHb9/V5049t22vxuy5dNI+XtzfS0AhZwCv9hOONHdCgiU+UO&#10;pD0zEh4W85iU8JgCO9siTYBVUaTLBHiR88sHij8AAAD//wMAUEsBAi0AFAAGAAgAAAAhALaDOJL+&#10;AAAA4QEAABMAAAAAAAAAAAAAAAAAAAAAAFtDb250ZW50X1R5cGVzXS54bWxQSwECLQAUAAYACAAA&#10;ACEAOP0h/9YAAACUAQAACwAAAAAAAAAAAAAAAAAvAQAAX3JlbHMvLnJlbHNQSwECLQAUAAYACAAA&#10;ACEAnXnyMBUCAAACBAAADgAAAAAAAAAAAAAAAAAuAgAAZHJzL2Uyb0RvYy54bWxQSwECLQAUAAYA&#10;CAAAACEAyIlWTeAAAAAIAQAADwAAAAAAAAAAAAAAAABvBAAAZHJzL2Rvd25yZXYueG1sUEsFBgAA&#10;AAAEAAQA8wAAAHwFAAAAAA==&#10;" filled="f" stroked="f">
                      <v:textbox style="layout-flow:vertical;mso-layout-flow-alt:bottom-to-top">
                        <w:txbxContent>
                          <w:p w:rsidR="000D010E" w:rsidRPr="00045904" w:rsidRDefault="000D010E" w:rsidP="00A70A50">
                            <w:pPr>
                              <w:rPr>
                                <w:rFonts w:ascii="Times New Roman" w:hAnsi="Times New Roman"/>
                                <w:b/>
                                <w:sz w:val="15"/>
                                <w:szCs w:val="15"/>
                              </w:rPr>
                            </w:pPr>
                            <w:r>
                              <w:rPr>
                                <w:rFonts w:ascii="Times New Roman" w:hAnsi="Times New Roman"/>
                                <w:b/>
                                <w:sz w:val="15"/>
                                <w:szCs w:val="15"/>
                              </w:rPr>
                              <w:t>Signature of holder</w:t>
                            </w:r>
                            <w:r w:rsidRPr="00045904">
                              <w:rPr>
                                <w:rFonts w:ascii="Times New Roman" w:hAnsi="Times New Roman"/>
                                <w:b/>
                                <w:sz w:val="15"/>
                                <w:szCs w:val="15"/>
                              </w:rPr>
                              <w:t>****</w:t>
                            </w:r>
                          </w:p>
                        </w:txbxContent>
                      </v:textbox>
                    </v:shape>
                  </w:pict>
                </mc:Fallback>
              </mc:AlternateContent>
            </w:r>
            <w:r w:rsidRPr="000043C9">
              <w:rPr>
                <w:rFonts w:ascii="Times New Roman" w:hAnsi="Times New Roman"/>
                <w:noProof/>
                <w:sz w:val="16"/>
                <w:szCs w:val="16"/>
              </w:rPr>
              <mc:AlternateContent>
                <mc:Choice Requires="wps">
                  <w:drawing>
                    <wp:anchor distT="0" distB="0" distL="114300" distR="114300" simplePos="0" relativeHeight="251723776" behindDoc="0" locked="0" layoutInCell="1" allowOverlap="1" wp14:anchorId="1B8CF6AD" wp14:editId="09E00C90">
                      <wp:simplePos x="0" y="0"/>
                      <wp:positionH relativeFrom="column">
                        <wp:posOffset>752175</wp:posOffset>
                      </wp:positionH>
                      <wp:positionV relativeFrom="paragraph">
                        <wp:posOffset>74295</wp:posOffset>
                      </wp:positionV>
                      <wp:extent cx="1009015" cy="1250315"/>
                      <wp:effectExtent l="0" t="0" r="19685" b="26035"/>
                      <wp:wrapNone/>
                      <wp:docPr id="2" name="Pravokutnik 2"/>
                      <wp:cNvGraphicFramePr/>
                      <a:graphic xmlns:a="http://schemas.openxmlformats.org/drawingml/2006/main">
                        <a:graphicData uri="http://schemas.microsoft.com/office/word/2010/wordprocessingShape">
                          <wps:wsp>
                            <wps:cNvSpPr/>
                            <wps:spPr>
                              <a:xfrm>
                                <a:off x="0" y="0"/>
                                <a:ext cx="1009015" cy="1250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88123" id="Pravokutnik 2" o:spid="_x0000_s1026" style="position:absolute;margin-left:59.25pt;margin-top:5.85pt;width:79.45pt;height:98.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aSfgIAAFUFAAAOAAAAZHJzL2Uyb0RvYy54bWysVEtv2zAMvg/YfxB0X/1Y261BnSJo0WFA&#10;0QVrh55VWWqEyqJGKa/9+lGy42RdTsMusmh+/PgQycurTWfZSmEw4BpenZScKSehNe6l4T8ebz98&#10;5ixE4VphwamGb1XgV9P37y7XfqJqWIBtFTIicWGy9g1fxOgnRRHkQnUinIBXjpQasBORRHwpWhRr&#10;Yu9sUZflebEGbD2CVCHQ35teyaeZX2sl4zetg4rMNpxii/nEfD6ns5heiskLCr8wcghD/EMUnTCO&#10;nI5UNyIKtkTzF1VnJEIAHU8kdAVobaTKOVA2Vfkmm4eF8CrnQsUJfixT+H+08n41R2bahtecOdHR&#10;E81RrOB1GZ15ZXUq0NqHCeEe/BwHKdA1ZbvR2KUv5cE2uajbsahqE5mkn1VZXpTVGWeSdFV9Vn4k&#10;gXiKvbnHEL8o6Fi6NBzp1XIxxeouxB66gyRv1qUzgDXtrbE2C6lf1LVFthL00nFTDS4OUOQwWRYp&#10;nT6BfItbq3rW70pTJSjkOnvPPbjnFFIqF88HXusIncw0RTAaVscMbdwFM2CTmcq9ORqWxwz/9Dha&#10;ZK/g4mjcGQd4jKB9HT33+F32fc4p/Wdot9QACP1kBC9vDT3CnQhxLpBGgYaGxjt+o0NbWDcchhtn&#10;C8Bfx/4nPHUoaTlb02g1PPxcClSc2a+OeveiOj1Ns5iF07NPNQl4qHk+1Lhldw30phUtEi/zNeGj&#10;3V01QvdEW2CWvJJKOEm+Gy4j7oTr2I887RGpZrMMo/nzIt65By8TeapqarLHzZNAP3RipCa+h90Y&#10;ismbhuyxydLBbBlBm9yt+7oO9abZzf0+7Jm0HA7ljNpvw+lvAAAA//8DAFBLAwQUAAYACAAAACEA&#10;eCaN9d4AAAAKAQAADwAAAGRycy9kb3ducmV2LnhtbEyPwU7DMBBE70j8g7VI3KjTCpooxKkqRCXE&#10;AUTKB7jxEkfE62A7bfr3bE9wm9E+zc5Um9kN4ogh9p4ULBcZCKTWm546BZ/73V0BIiZNRg+eUMEZ&#10;I2zq66tKl8af6AOPTeoEh1AstQKb0lhKGVuLTseFH5H49uWD04lt6KQJ+sThbpCrLFtLp3viD1aP&#10;+GSx/W4mp2AM2/HdPtv9bn4LL6/d1PT256zU7c28fQSRcE5/MFzqc3WoudPBT2SiGNgviwdGLyIH&#10;wcAqz+9BHFhkxRpkXcn/E+pfAAAA//8DAFBLAQItABQABgAIAAAAIQC2gziS/gAAAOEBAAATAAAA&#10;AAAAAAAAAAAAAAAAAABbQ29udGVudF9UeXBlc10ueG1sUEsBAi0AFAAGAAgAAAAhADj9If/WAAAA&#10;lAEAAAsAAAAAAAAAAAAAAAAALwEAAF9yZWxzLy5yZWxzUEsBAi0AFAAGAAgAAAAhABIKlpJ+AgAA&#10;VQUAAA4AAAAAAAAAAAAAAAAALgIAAGRycy9lMm9Eb2MueG1sUEsBAi0AFAAGAAgAAAAhAHgmjfXe&#10;AAAACgEAAA8AAAAAAAAAAAAAAAAA2AQAAGRycy9kb3ducmV2LnhtbFBLBQYAAAAABAAEAPMAAADj&#10;BQAAAAA=&#10;" fillcolor="white [3201]" strokecolor="black [3213]" strokeweight="1pt"/>
                  </w:pict>
                </mc:Fallback>
              </mc:AlternateContent>
            </w:r>
          </w:p>
          <w:p w:rsidR="00A70A50" w:rsidRPr="000043C9" w:rsidRDefault="00A70A50" w:rsidP="00AE24D4">
            <w:pPr>
              <w:spacing w:after="120"/>
              <w:rPr>
                <w:rFonts w:ascii="Times New Roman" w:hAnsi="Times New Roman"/>
                <w:sz w:val="16"/>
                <w:szCs w:val="16"/>
              </w:rPr>
            </w:pPr>
          </w:p>
          <w:p w:rsidR="00A70A50" w:rsidRPr="000043C9" w:rsidRDefault="00A70A50" w:rsidP="00AE24D4">
            <w:pPr>
              <w:spacing w:after="120"/>
              <w:rPr>
                <w:rFonts w:ascii="Times New Roman" w:hAnsi="Times New Roman"/>
                <w:sz w:val="16"/>
                <w:szCs w:val="16"/>
              </w:rPr>
            </w:pPr>
            <w:r w:rsidRPr="000043C9">
              <w:rPr>
                <w:rFonts w:ascii="Times New Roman" w:hAnsi="Times New Roman"/>
                <w:noProof/>
                <w:sz w:val="16"/>
                <w:szCs w:val="16"/>
              </w:rPr>
              <mc:AlternateContent>
                <mc:Choice Requires="wps">
                  <w:drawing>
                    <wp:anchor distT="0" distB="0" distL="114300" distR="114300" simplePos="0" relativeHeight="251724800" behindDoc="0" locked="0" layoutInCell="1" allowOverlap="1" wp14:anchorId="734EAF40" wp14:editId="2CA61A45">
                      <wp:simplePos x="0" y="0"/>
                      <wp:positionH relativeFrom="column">
                        <wp:posOffset>896476</wp:posOffset>
                      </wp:positionH>
                      <wp:positionV relativeFrom="paragraph">
                        <wp:posOffset>80538</wp:posOffset>
                      </wp:positionV>
                      <wp:extent cx="746125" cy="518795"/>
                      <wp:effectExtent l="0" t="0" r="15875" b="14605"/>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518795"/>
                              </a:xfrm>
                              <a:prstGeom prst="rect">
                                <a:avLst/>
                              </a:prstGeom>
                              <a:solidFill>
                                <a:srgbClr val="FFFFFF"/>
                              </a:solidFill>
                              <a:ln w="9525">
                                <a:solidFill>
                                  <a:schemeClr val="bg1"/>
                                </a:solidFill>
                                <a:miter lim="800000"/>
                                <a:headEnd/>
                                <a:tailEnd/>
                              </a:ln>
                            </wps:spPr>
                            <wps:txbx>
                              <w:txbxContent>
                                <w:p w:rsidR="000D010E" w:rsidRPr="00780D0C" w:rsidRDefault="000D010E" w:rsidP="00A70A50">
                                  <w:pPr>
                                    <w:jc w:val="center"/>
                                    <w:rPr>
                                      <w:rFonts w:ascii="Times New Roman" w:hAnsi="Times New Roman"/>
                                      <w:b/>
                                      <w:sz w:val="16"/>
                                    </w:rPr>
                                  </w:pPr>
                                  <w:r>
                                    <w:rPr>
                                      <w:rFonts w:ascii="Times New Roman" w:hAnsi="Times New Roman"/>
                                      <w:b/>
                                      <w:sz w:val="16"/>
                                    </w:rPr>
                                    <w:t>Photograph</w:t>
                                  </w:r>
                                  <w:r w:rsidRPr="00780D0C">
                                    <w:rPr>
                                      <w:rFonts w:ascii="Times New Roman" w:hAnsi="Times New Roman"/>
                                      <w:b/>
                                      <w:sz w:val="16"/>
                                    </w:rPr>
                                    <w:t>:</w:t>
                                  </w:r>
                                </w:p>
                                <w:p w:rsidR="000D010E" w:rsidRPr="00780D0C" w:rsidRDefault="000D010E" w:rsidP="00A70A50">
                                  <w:pPr>
                                    <w:jc w:val="center"/>
                                    <w:rPr>
                                      <w:rFonts w:ascii="Times New Roman" w:hAnsi="Times New Roman"/>
                                      <w:sz w:val="16"/>
                                    </w:rPr>
                                  </w:pPr>
                                  <w:r w:rsidRPr="00780D0C">
                                    <w:rPr>
                                      <w:rFonts w:ascii="Times New Roman" w:hAnsi="Times New Roman"/>
                                      <w:b/>
                                      <w:sz w:val="16"/>
                                    </w:rPr>
                                    <w:t>35 X 45mm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EAF40" id="_x0000_s1056" type="#_x0000_t202" style="position:absolute;margin-left:70.6pt;margin-top:6.35pt;width:58.75pt;height:40.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tnMQIAAFEEAAAOAAAAZHJzL2Uyb0RvYy54bWysVM1u2zAMvg/YOwi6L7azpEmMOEWXLsOA&#10;7gdo9wCyLNtCZFGTlNjd05eS0zRrb8N8EEiR+kh+JL2+HjpFjsI6Cbqg2SSlRGgOldRNQX897D4s&#10;KXGe6Yop0KKgj8LR6837d+ve5GIKLahKWIIg2uW9KWjrvcmTxPFWdMxNwAiNxhpsxzyqtkkqy3pE&#10;71QyTdOrpAdbGQtcOIe3t6ORbiJ+XQvuf9S1E56ogmJuPp42nmU4k82a5Y1lppX8lAb7hyw6JjUG&#10;PUPdMs/Iwco3UJ3kFhzUfsKhS6CuJRexBqwmS19Vc98yI2ItSI4zZ5rc/4Pl348/LZFVQT+mC0o0&#10;67BJD2LvvJYE9kdpyTSQ1BuXo++9QW8/fIIBmx0LduYO+N4RDduW6UbcWAt9K1iFSWbhZXLxdMRx&#10;AaTsv0GFsdjBQwQaatsFBpETgujYrMdzg8TgCcfLxewqm84p4WiaZ8vFah4jsPz5sbHOfxHQkSAU&#10;1GL/Izg73jkfkmH5s0uI5UDJaieVioptyq2y5MhwVnbxO6H/5aY06Qu6mmMebyHC2IozSNmMDLwK&#10;1EmPM69kV9BlGr4QhuWBtM+6irJnUo0yZqz0icVA3EihH8rh1LXwOFBcQvWIvFoYZxx3EoUW7B9K&#10;epzvgrrfB2YFJeqrxt6sstksLERUZvPFFBV7aSkvLUxzhCqop2QUtz4uUchbww32sJaR35dMTjnj&#10;3EbaTzsWFuNSj14vf4LNEwAAAP//AwBQSwMEFAAGAAgAAAAhAKLuSnXeAAAACQEAAA8AAABkcnMv&#10;ZG93bnJldi54bWxMj0FPwkAQhe8m/ofNmHiTLU1FqN0SopEbMVQDHLfdsW3ozjbdBSq/3vGkt/cy&#10;X968ly1H24kzDr51pGA6iUAgVc60VCv4/Hh7mIPwQZPRnSNU8I0elvntTaZT4y60xXMRasEh5FOt&#10;oAmhT6X0VYNW+4nrkfj25QarA9uhlmbQFw63nYyjaCatbok/NLrHlwarY3GyCnwVzXbvSbHbl3KN&#10;14Uxr4f1Rqn7u3H1DCLgGP5g+K3P1SHnTqU7kfGiY59MY0ZZxE8gGIgf5yxKBYskAZln8v+C/AcA&#10;AP//AwBQSwECLQAUAAYACAAAACEAtoM4kv4AAADhAQAAEwAAAAAAAAAAAAAAAAAAAAAAW0NvbnRl&#10;bnRfVHlwZXNdLnhtbFBLAQItABQABgAIAAAAIQA4/SH/1gAAAJQBAAALAAAAAAAAAAAAAAAAAC8B&#10;AABfcmVscy8ucmVsc1BLAQItABQABgAIAAAAIQCrCAtnMQIAAFEEAAAOAAAAAAAAAAAAAAAAAC4C&#10;AABkcnMvZTJvRG9jLnhtbFBLAQItABQABgAIAAAAIQCi7kp13gAAAAkBAAAPAAAAAAAAAAAAAAAA&#10;AIsEAABkcnMvZG93bnJldi54bWxQSwUGAAAAAAQABADzAAAAlgUAAAAA&#10;" strokecolor="white [3212]">
                      <v:textbox>
                        <w:txbxContent>
                          <w:p w:rsidR="000D010E" w:rsidRPr="00780D0C" w:rsidRDefault="000D010E" w:rsidP="00A70A50">
                            <w:pPr>
                              <w:jc w:val="center"/>
                              <w:rPr>
                                <w:rFonts w:ascii="Times New Roman" w:hAnsi="Times New Roman"/>
                                <w:b/>
                                <w:sz w:val="16"/>
                              </w:rPr>
                            </w:pPr>
                            <w:r>
                              <w:rPr>
                                <w:rFonts w:ascii="Times New Roman" w:hAnsi="Times New Roman"/>
                                <w:b/>
                                <w:sz w:val="16"/>
                              </w:rPr>
                              <w:t>Photograph</w:t>
                            </w:r>
                            <w:r w:rsidRPr="00780D0C">
                              <w:rPr>
                                <w:rFonts w:ascii="Times New Roman" w:hAnsi="Times New Roman"/>
                                <w:b/>
                                <w:sz w:val="16"/>
                              </w:rPr>
                              <w:t>:</w:t>
                            </w:r>
                          </w:p>
                          <w:p w:rsidR="000D010E" w:rsidRPr="00780D0C" w:rsidRDefault="000D010E" w:rsidP="00A70A50">
                            <w:pPr>
                              <w:jc w:val="center"/>
                              <w:rPr>
                                <w:rFonts w:ascii="Times New Roman" w:hAnsi="Times New Roman"/>
                                <w:sz w:val="16"/>
                              </w:rPr>
                            </w:pPr>
                            <w:r w:rsidRPr="00780D0C">
                              <w:rPr>
                                <w:rFonts w:ascii="Times New Roman" w:hAnsi="Times New Roman"/>
                                <w:b/>
                                <w:sz w:val="16"/>
                              </w:rPr>
                              <w:t>35 X 45mm</w:t>
                            </w:r>
                          </w:p>
                        </w:txbxContent>
                      </v:textbox>
                    </v:shape>
                  </w:pict>
                </mc:Fallback>
              </mc:AlternateContent>
            </w:r>
          </w:p>
          <w:p w:rsidR="00A70A50" w:rsidRPr="000043C9" w:rsidRDefault="00A70A50" w:rsidP="00AE24D4">
            <w:pPr>
              <w:spacing w:after="120"/>
              <w:rPr>
                <w:rFonts w:ascii="Times New Roman" w:hAnsi="Times New Roman"/>
                <w:sz w:val="16"/>
                <w:szCs w:val="16"/>
              </w:rPr>
            </w:pPr>
          </w:p>
          <w:p w:rsidR="00A70A50" w:rsidRPr="000043C9" w:rsidRDefault="00A70A50" w:rsidP="00AE24D4">
            <w:pPr>
              <w:spacing w:after="120"/>
              <w:rPr>
                <w:rFonts w:ascii="Times New Roman" w:hAnsi="Times New Roman"/>
                <w:sz w:val="16"/>
                <w:szCs w:val="16"/>
              </w:rPr>
            </w:pPr>
          </w:p>
          <w:p w:rsidR="00A70A50" w:rsidRPr="000043C9" w:rsidRDefault="00A70A50" w:rsidP="00AE24D4">
            <w:pPr>
              <w:spacing w:after="120"/>
              <w:rPr>
                <w:rFonts w:ascii="Times New Roman" w:hAnsi="Times New Roman"/>
                <w:sz w:val="16"/>
                <w:szCs w:val="16"/>
              </w:rPr>
            </w:pPr>
          </w:p>
          <w:p w:rsidR="00A70A50" w:rsidRPr="000043C9" w:rsidRDefault="00A70A50" w:rsidP="00AE24D4">
            <w:pPr>
              <w:spacing w:after="120"/>
              <w:rPr>
                <w:rFonts w:ascii="Times New Roman" w:hAnsi="Times New Roman"/>
                <w:sz w:val="16"/>
                <w:szCs w:val="16"/>
              </w:rPr>
            </w:pPr>
          </w:p>
          <w:p w:rsidR="00A70A50" w:rsidRPr="000043C9" w:rsidRDefault="00A70A50" w:rsidP="00AE24D4">
            <w:pPr>
              <w:spacing w:after="120"/>
              <w:rPr>
                <w:rFonts w:ascii="Times New Roman" w:hAnsi="Times New Roman"/>
                <w:sz w:val="16"/>
                <w:szCs w:val="16"/>
              </w:rPr>
            </w:pPr>
          </w:p>
          <w:p w:rsidR="00A70A50" w:rsidRPr="000043C9" w:rsidRDefault="00A70A50" w:rsidP="00AE24D4">
            <w:pPr>
              <w:spacing w:after="120"/>
              <w:rPr>
                <w:rFonts w:ascii="Times New Roman" w:hAnsi="Times New Roman"/>
                <w:sz w:val="16"/>
                <w:szCs w:val="16"/>
              </w:rPr>
            </w:pPr>
          </w:p>
          <w:p w:rsidR="00A70A50" w:rsidRPr="000043C9" w:rsidRDefault="00A70A50" w:rsidP="00AE24D4">
            <w:pPr>
              <w:spacing w:after="120"/>
              <w:rPr>
                <w:rFonts w:ascii="Times New Roman" w:hAnsi="Times New Roman"/>
                <w:szCs w:val="16"/>
              </w:rPr>
            </w:pPr>
            <w:r w:rsidRPr="000043C9">
              <w:rPr>
                <w:rFonts w:ascii="Times New Roman" w:hAnsi="Times New Roman"/>
                <w:szCs w:val="16"/>
              </w:rPr>
              <w:t>5</w:t>
            </w:r>
            <w:r w:rsidRPr="000043C9">
              <w:rPr>
                <w:rFonts w:ascii="Times New Roman" w:hAnsi="Times New Roman"/>
                <w:sz w:val="16"/>
                <w:szCs w:val="16"/>
              </w:rPr>
              <w:t>.</w:t>
            </w:r>
            <w:r>
              <w:rPr>
                <w:rFonts w:ascii="Times New Roman" w:hAnsi="Times New Roman"/>
                <w:szCs w:val="16"/>
              </w:rPr>
              <w:t>Issued by</w:t>
            </w:r>
            <w:r w:rsidRPr="000043C9">
              <w:rPr>
                <w:rFonts w:ascii="Times New Roman" w:hAnsi="Times New Roman"/>
                <w:szCs w:val="16"/>
              </w:rPr>
              <w:t>…………………</w:t>
            </w:r>
            <w:r>
              <w:rPr>
                <w:rFonts w:ascii="Times New Roman" w:hAnsi="Times New Roman"/>
                <w:szCs w:val="16"/>
              </w:rPr>
              <w:t>……...</w:t>
            </w:r>
          </w:p>
          <w:p w:rsidR="00A70A50" w:rsidRPr="000043C9" w:rsidRDefault="00A70A50" w:rsidP="00AE24D4">
            <w:pPr>
              <w:spacing w:after="120"/>
              <w:rPr>
                <w:rFonts w:ascii="Times New Roman" w:hAnsi="Times New Roman"/>
                <w:szCs w:val="16"/>
              </w:rPr>
            </w:pPr>
            <w:r>
              <w:rPr>
                <w:rFonts w:ascii="Times New Roman" w:hAnsi="Times New Roman"/>
                <w:szCs w:val="16"/>
              </w:rPr>
              <w:t>6. at…………….on</w:t>
            </w:r>
            <w:r w:rsidRPr="000043C9">
              <w:rPr>
                <w:rFonts w:ascii="Times New Roman" w:hAnsi="Times New Roman"/>
                <w:szCs w:val="16"/>
              </w:rPr>
              <w:t>……</w:t>
            </w:r>
            <w:r>
              <w:rPr>
                <w:rFonts w:ascii="Times New Roman" w:hAnsi="Times New Roman"/>
                <w:szCs w:val="16"/>
              </w:rPr>
              <w:t>………….</w:t>
            </w:r>
          </w:p>
          <w:p w:rsidR="00A70A50" w:rsidRPr="000043C9" w:rsidRDefault="00A70A50" w:rsidP="00AE24D4">
            <w:pPr>
              <w:spacing w:after="120"/>
              <w:rPr>
                <w:rFonts w:ascii="Times New Roman" w:hAnsi="Times New Roman"/>
                <w:szCs w:val="16"/>
              </w:rPr>
            </w:pPr>
            <w:r w:rsidRPr="000043C9">
              <w:rPr>
                <w:rFonts w:ascii="Times New Roman" w:hAnsi="Times New Roman"/>
                <w:szCs w:val="16"/>
              </w:rPr>
              <w:t xml:space="preserve">7. </w:t>
            </w:r>
            <w:r>
              <w:rPr>
                <w:rFonts w:ascii="Times New Roman" w:hAnsi="Times New Roman"/>
                <w:szCs w:val="16"/>
              </w:rPr>
              <w:t>Valid until</w:t>
            </w:r>
            <w:r w:rsidRPr="000043C9">
              <w:rPr>
                <w:rFonts w:ascii="Times New Roman" w:hAnsi="Times New Roman"/>
                <w:szCs w:val="16"/>
              </w:rPr>
              <w:t>………………………</w:t>
            </w:r>
          </w:p>
          <w:p w:rsidR="00A70A50" w:rsidRPr="000043C9" w:rsidRDefault="00A70A50" w:rsidP="00AE24D4">
            <w:pPr>
              <w:spacing w:after="120"/>
              <w:rPr>
                <w:rFonts w:ascii="Times New Roman" w:hAnsi="Times New Roman"/>
                <w:szCs w:val="16"/>
              </w:rPr>
            </w:pPr>
          </w:p>
          <w:p w:rsidR="00A70A50" w:rsidRPr="000043C9" w:rsidRDefault="00A70A50" w:rsidP="00AE24D4">
            <w:pPr>
              <w:spacing w:after="120"/>
              <w:rPr>
                <w:rFonts w:ascii="Times New Roman" w:hAnsi="Times New Roman"/>
                <w:szCs w:val="16"/>
              </w:rPr>
            </w:pPr>
            <w:r w:rsidRPr="000043C9">
              <w:rPr>
                <w:rFonts w:ascii="Times New Roman" w:hAnsi="Times New Roman"/>
                <w:noProof/>
                <w:szCs w:val="16"/>
              </w:rPr>
              <mc:AlternateContent>
                <mc:Choice Requires="wps">
                  <w:drawing>
                    <wp:anchor distT="0" distB="0" distL="114300" distR="114300" simplePos="0" relativeHeight="251726848" behindDoc="0" locked="0" layoutInCell="1" allowOverlap="1" wp14:anchorId="7B4A91D2" wp14:editId="76C90D70">
                      <wp:simplePos x="0" y="0"/>
                      <wp:positionH relativeFrom="column">
                        <wp:posOffset>709032</wp:posOffset>
                      </wp:positionH>
                      <wp:positionV relativeFrom="paragraph">
                        <wp:posOffset>85246</wp:posOffset>
                      </wp:positionV>
                      <wp:extent cx="950595" cy="914400"/>
                      <wp:effectExtent l="0" t="0" r="20955" b="19050"/>
                      <wp:wrapNone/>
                      <wp:docPr id="4" name="Elipsa 4"/>
                      <wp:cNvGraphicFramePr/>
                      <a:graphic xmlns:a="http://schemas.openxmlformats.org/drawingml/2006/main">
                        <a:graphicData uri="http://schemas.microsoft.com/office/word/2010/wordprocessingShape">
                          <wps:wsp>
                            <wps:cNvSpPr/>
                            <wps:spPr>
                              <a:xfrm>
                                <a:off x="0" y="0"/>
                                <a:ext cx="950595" cy="914400"/>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1AF442" id="Elipsa 4" o:spid="_x0000_s1026" style="position:absolute;margin-left:55.85pt;margin-top:6.7pt;width:74.85pt;height:1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BVgQIAAIQFAAAOAAAAZHJzL2Uyb0RvYy54bWysVN9v2jAQfp+0/8Hy+5qAoFsRoULtmCZV&#10;LVo79dk4NlizfZ5tCOyv39kJoV2RJk17cXy+++5Xvrvp9d5oshM+KLAVHVyUlAjLoVZ2XdHvT4sP&#10;nygJkdmaabCiogcR6PXs/btp4yZiCBvQtfAEndgwaVxFNzG6SVEEvhGGhQtwwqJSgjcsoujXRe1Z&#10;g96NLoZleVk04GvngYsQ8PW2VdJZ9i+l4PFByiAi0RXF3GI+fT5X6SxmUzZZe+Y2indpsH/IwjBl&#10;MWjv6pZFRrZevXFlFPcQQMYLDqYAKRUXuQasZlD+Uc3jhjmRa8HmBNe3Kfw/t/x+t/RE1RUdUWKZ&#10;wV/0WSsXGBml3jQuTNDk0S19JwW8pkL30pv0xRLIPvfz0PdT7CPh+Hg1LsdXY0o4qq4Go1GZ+12c&#10;wM6H+EWAIelSUaFT6FQxm7DdXYgYE62PVuk5gFb1QmmdhcQScaM92TH8v6v1IOWMiFdW2v4NGPdn&#10;gOgmIYvUgrbofIsHLZI/bb8JiY3DMoc54UzZUzKMc2HjZZdQtk4wian3wME5oI7HZDrbBBOZyj2w&#10;PAd8HbFH5KhgYw82yoI/56D+0Udu7Y/VtzWn8ldQH5AvHtpBCo4vFP66OxbiknmcHJwx3AbxAQ+p&#10;oakodDdKNuB/nXtP9kho1FLS4CRWNPzcMi8o0V8tUj0zB0c3C6PxxyHG8C81q5cauzU3gGQY4N5x&#10;PF+TfdTHq/RgnnFpzFNUVDHLMXZFefRH4Sa2GwLXDhfzeTbDcXUs3tlHx5Pz1NXEy6f9M/Ou429E&#10;4t/DcWrfcLi1TUgL820EqTLBT33t+o2jnlncraW0S17K2eq0PGe/AQAA//8DAFBLAwQUAAYACAAA&#10;ACEAfV8shN0AAAAKAQAADwAAAGRycy9kb3ducmV2LnhtbEyPT0+EMBDF7yZ+h2ZMvLkFxF2DlI0x&#10;cjW6btRjobOA0imh5Y/f3vGkt/dmXt78Jt+vthczjr5zpCDeRCCQamc6ahQcX8urWxA+aDK6d4QK&#10;vtHDvjg/y3Vm3EIvOB9CI7iEfKYVtCEMmZS+btFqv3EDEu9ObrQ6sB0baUa9cLntZRJFW2l1R3yh&#10;1QM+tFh/HSaroPz0p+SpPM5vQzWZ/nH5eH9uUqUuL9b7OxAB1/AXhl98RoeCmSo3kfGiZx/HO46y&#10;uE5BcCDZxiwqHtzsUpBFLv+/UPwAAAD//wMAUEsBAi0AFAAGAAgAAAAhALaDOJL+AAAA4QEAABMA&#10;AAAAAAAAAAAAAAAAAAAAAFtDb250ZW50X1R5cGVzXS54bWxQSwECLQAUAAYACAAAACEAOP0h/9YA&#10;AACUAQAACwAAAAAAAAAAAAAAAAAvAQAAX3JlbHMvLnJlbHNQSwECLQAUAAYACAAAACEALyNwVYEC&#10;AACEBQAADgAAAAAAAAAAAAAAAAAuAgAAZHJzL2Uyb0RvYy54bWxQSwECLQAUAAYACAAAACEAfV8s&#10;hN0AAAAKAQAADwAAAAAAAAAAAAAAAADbBAAAZHJzL2Rvd25yZXYueG1sUEsFBgAAAAAEAAQA8wAA&#10;AOUFAAAAAA==&#10;" fillcolor="white [3212]" strokecolor="black [3213]" strokeweight="1pt">
                      <v:stroke joinstyle="miter"/>
                    </v:oval>
                  </w:pict>
                </mc:Fallback>
              </mc:AlternateContent>
            </w:r>
            <w:r>
              <w:rPr>
                <w:rFonts w:ascii="Times New Roman" w:hAnsi="Times New Roman"/>
                <w:szCs w:val="16"/>
              </w:rPr>
              <w:t>No</w:t>
            </w:r>
            <w:r w:rsidRPr="000043C9">
              <w:rPr>
                <w:rFonts w:ascii="Times New Roman" w:hAnsi="Times New Roman"/>
                <w:szCs w:val="16"/>
              </w:rPr>
              <w:t>.</w:t>
            </w:r>
          </w:p>
          <w:p w:rsidR="00A70A50" w:rsidRPr="000043C9" w:rsidRDefault="00A70A50" w:rsidP="00AE24D4">
            <w:pPr>
              <w:spacing w:after="120"/>
              <w:rPr>
                <w:rFonts w:ascii="Times New Roman" w:hAnsi="Times New Roman"/>
                <w:szCs w:val="16"/>
              </w:rPr>
            </w:pPr>
            <w:r w:rsidRPr="000043C9">
              <w:rPr>
                <w:rFonts w:ascii="Times New Roman" w:hAnsi="Times New Roman"/>
                <w:noProof/>
                <w:szCs w:val="16"/>
              </w:rPr>
              <mc:AlternateContent>
                <mc:Choice Requires="wps">
                  <w:drawing>
                    <wp:anchor distT="0" distB="0" distL="114300" distR="114300" simplePos="0" relativeHeight="251727872" behindDoc="0" locked="0" layoutInCell="1" allowOverlap="1" wp14:anchorId="1A156E1D" wp14:editId="432DFBB8">
                      <wp:simplePos x="0" y="0"/>
                      <wp:positionH relativeFrom="column">
                        <wp:posOffset>813543</wp:posOffset>
                      </wp:positionH>
                      <wp:positionV relativeFrom="paragraph">
                        <wp:posOffset>36375</wp:posOffset>
                      </wp:positionV>
                      <wp:extent cx="771645" cy="696655"/>
                      <wp:effectExtent l="0" t="0" r="0" b="0"/>
                      <wp:wrapNone/>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645" cy="696655"/>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6E1D" id="_x0000_s1057" type="#_x0000_t202" style="position:absolute;margin-left:64.05pt;margin-top:2.85pt;width:60.75pt;height:54.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2NEgIAAP4DAAAOAAAAZHJzL2Uyb0RvYy54bWysU9tuGyEQfa/Uf0C812u7XjteGUdp0lSV&#10;0ouU9AMwy3qRgaGAvet+fQfWcazmLeo+INhhzsw5c1hd90aTg/RBgWV0MhpTIq2AWtkto7+e7j9c&#10;URIitzXXYCWjRxno9fr9u1XnKjmFFnQtPUEQG6rOMdrG6KqiCKKVhocROGkx2IA3POLRb4va8w7R&#10;jS6m4/G86MDXzoOQIeDfuyFI1xm/aaSIP5omyEg0o9hbzKvP6yatxXrFq63nrlXi1AZ/QxeGK4tF&#10;z1B3PHKy9+oVlFHCQ4AmjgSYAppGCZk5IJvJ+B82jy13MnNBcYI7yxT+H6z4fvjpiaoZLSmx3OCI&#10;nuQuRKsI7A7Kk2mSqHOhwpuPDu/G/hP0OOpMN7gHELtALNy23G7ljffQtZLX2OIkZRYXqQNOSCCb&#10;7hvUWIvvI2SgvvEm6YeKEETHUR3P45F9JAJ/LhaT+QzbFBiaL+fzsswVePWc7HyIXyQYkjaMepx+&#10;BueHhxBTM7x6vpJqWbhXWmcHaEs6RpfltMwJFxGjIhpUK8Po1Th9g2USx8+2zsmRKz3ssYC2J9KJ&#10;58A49ps+S/wxS5IU2UB9RBk8DIbEB4SbFvwfSjo0I6Ph9557SYn+alHK5WQ2S+7Nh1m5mOLBX0Y2&#10;lxFuBUIxGikZtrcxO37gfIOSNyrL8dLJqWc0WVbp9CCSiy/P+dbLs13/BQAA//8DAFBLAwQUAAYA&#10;CAAAACEAbRzXNd0AAAAJAQAADwAAAGRycy9kb3ducmV2LnhtbEyPwU7DMBBE70j8g7VI3KidKClt&#10;iFMhEFcQBSr15sbbJCJeR7HbhL9nOdHj6I1m35ab2fXijGPoPGlIFgoEUu1tR42Gz4+XuxWIEA1Z&#10;03tCDT8YYFNdX5WmsH6idzxvYyN4hEJhNLQxDoWUoW7RmbDwAxKzox+diRzHRtrRTDzuepkqtZTO&#10;dMQXWjPgU4v19/bkNHy9Hve7TL01zy4fJj8rSW4ttb69mR8fQESc438Z/vRZHSp2OvgT2SB6zukq&#10;4aqG/B4E8zRbL0EcGCR5BrIq5eUH1S8AAAD//wMAUEsBAi0AFAAGAAgAAAAhALaDOJL+AAAA4QEA&#10;ABMAAAAAAAAAAAAAAAAAAAAAAFtDb250ZW50X1R5cGVzXS54bWxQSwECLQAUAAYACAAAACEAOP0h&#10;/9YAAACUAQAACwAAAAAAAAAAAAAAAAAvAQAAX3JlbHMvLnJlbHNQSwECLQAUAAYACAAAACEAWye9&#10;jRICAAD+AwAADgAAAAAAAAAAAAAAAAAuAgAAZHJzL2Uyb0RvYy54bWxQSwECLQAUAAYACAAAACEA&#10;bRzXNd0AAAAJAQAADwAAAAAAAAAAAAAAAABsBAAAZHJzL2Rvd25yZXYueG1sUEsFBgAAAAAEAAQA&#10;8wAAAHYFA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p>
          <w:p w:rsidR="00A70A50" w:rsidRDefault="00A70A50" w:rsidP="00AE24D4">
            <w:pPr>
              <w:spacing w:after="120"/>
              <w:rPr>
                <w:rFonts w:ascii="Times New Roman" w:hAnsi="Times New Roman"/>
                <w:szCs w:val="16"/>
              </w:rPr>
            </w:pPr>
          </w:p>
          <w:p w:rsidR="00A70A50" w:rsidRDefault="00A70A50" w:rsidP="00AE24D4">
            <w:pPr>
              <w:spacing w:after="120"/>
              <w:rPr>
                <w:rFonts w:ascii="Times New Roman" w:hAnsi="Times New Roman"/>
                <w:szCs w:val="16"/>
              </w:rPr>
            </w:pPr>
          </w:p>
          <w:p w:rsidR="00A70A50" w:rsidRDefault="00A70A50" w:rsidP="00AE24D4">
            <w:pPr>
              <w:spacing w:after="120"/>
              <w:rPr>
                <w:rFonts w:ascii="Times New Roman" w:hAnsi="Times New Roman"/>
                <w:szCs w:val="16"/>
              </w:rPr>
            </w:pPr>
          </w:p>
          <w:p w:rsidR="00A70A50" w:rsidRDefault="00A70A50" w:rsidP="00AE24D4">
            <w:pPr>
              <w:spacing w:after="120"/>
              <w:rPr>
                <w:rFonts w:ascii="Times New Roman" w:hAnsi="Times New Roman"/>
                <w:szCs w:val="16"/>
              </w:rPr>
            </w:pPr>
          </w:p>
          <w:p w:rsidR="00A70A50" w:rsidRDefault="00A70A50" w:rsidP="00AE24D4">
            <w:pPr>
              <w:spacing w:after="120"/>
              <w:rPr>
                <w:rFonts w:ascii="Times New Roman" w:hAnsi="Times New Roman"/>
                <w:szCs w:val="16"/>
              </w:rPr>
            </w:pPr>
          </w:p>
          <w:p w:rsidR="00A70A50" w:rsidRPr="00E20C09" w:rsidRDefault="00A70A50" w:rsidP="00AE24D4">
            <w:pPr>
              <w:spacing w:after="120"/>
              <w:rPr>
                <w:rFonts w:ascii="Times New Roman" w:hAnsi="Times New Roman"/>
                <w:szCs w:val="16"/>
              </w:rPr>
            </w:pPr>
            <w:r>
              <w:rPr>
                <w:rFonts w:ascii="Times New Roman" w:hAnsi="Times New Roman"/>
                <w:szCs w:val="16"/>
              </w:rPr>
              <w:t>Signature of authority</w:t>
            </w:r>
            <w:r w:rsidRPr="000043C9">
              <w:rPr>
                <w:rFonts w:ascii="Times New Roman" w:hAnsi="Times New Roman"/>
                <w:szCs w:val="16"/>
              </w:rPr>
              <w:t>.</w:t>
            </w:r>
          </w:p>
        </w:tc>
        <w:tc>
          <w:tcPr>
            <w:tcW w:w="1309" w:type="dxa"/>
            <w:tcBorders>
              <w:bottom w:val="single" w:sz="4" w:space="0" w:color="auto"/>
              <w:right w:val="nil"/>
            </w:tcBorders>
            <w:vAlign w:val="bottom"/>
          </w:tcPr>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Default="00A70A50" w:rsidP="00AE24D4">
            <w:pPr>
              <w:pStyle w:val="ListParagraph"/>
              <w:tabs>
                <w:tab w:val="center" w:pos="1062"/>
                <w:tab w:val="right" w:pos="2124"/>
              </w:tabs>
              <w:ind w:left="0"/>
              <w:rPr>
                <w:rFonts w:ascii="Times New Roman" w:hAnsi="Times New Roman"/>
                <w:sz w:val="24"/>
                <w:szCs w:val="24"/>
              </w:rPr>
            </w:pP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 w:val="24"/>
                <w:szCs w:val="24"/>
              </w:rPr>
            </w:pP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Date:</w:t>
            </w:r>
          </w:p>
          <w:p w:rsidR="00A70A50"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w:t>
            </w:r>
          </w:p>
          <w:p w:rsidR="00A70A50" w:rsidRPr="000043C9" w:rsidRDefault="00A70A50" w:rsidP="00AE24D4">
            <w:pPr>
              <w:pStyle w:val="ListParagraph"/>
              <w:tabs>
                <w:tab w:val="center" w:pos="1062"/>
                <w:tab w:val="right" w:pos="2124"/>
              </w:tabs>
              <w:ind w:left="0"/>
              <w:rPr>
                <w:rFonts w:ascii="Times New Roman" w:hAnsi="Times New Roman"/>
                <w:sz w:val="24"/>
                <w:szCs w:val="24"/>
              </w:rPr>
            </w:pPr>
            <w:r>
              <w:rPr>
                <w:rFonts w:ascii="Times New Roman" w:hAnsi="Times New Roman"/>
                <w:szCs w:val="24"/>
              </w:rPr>
              <w:t>Signature</w:t>
            </w:r>
            <w:r w:rsidRPr="000043C9">
              <w:rPr>
                <w:rFonts w:ascii="Times New Roman" w:hAnsi="Times New Roman"/>
                <w:szCs w:val="24"/>
              </w:rPr>
              <w:t>:</w:t>
            </w:r>
          </w:p>
          <w:p w:rsidR="00A70A50" w:rsidRPr="00467CBD" w:rsidRDefault="00A70A50" w:rsidP="00AE24D4">
            <w:pPr>
              <w:pStyle w:val="ListParagraph"/>
              <w:tabs>
                <w:tab w:val="center" w:pos="1062"/>
                <w:tab w:val="right" w:pos="2124"/>
              </w:tabs>
              <w:ind w:left="0"/>
              <w:rPr>
                <w:rFonts w:ascii="Times New Roman" w:hAnsi="Times New Roman" w:cstheme="minorBidi"/>
                <w:szCs w:val="24"/>
              </w:rPr>
            </w:pPr>
            <w:r>
              <w:rPr>
                <w:rFonts w:ascii="Times New Roman" w:hAnsi="Times New Roman"/>
                <w:szCs w:val="24"/>
              </w:rPr>
              <w:t>………..</w:t>
            </w:r>
          </w:p>
        </w:tc>
        <w:tc>
          <w:tcPr>
            <w:tcW w:w="1897" w:type="dxa"/>
            <w:tcBorders>
              <w:left w:val="nil"/>
            </w:tcBorders>
          </w:tcPr>
          <w:p w:rsidR="00A70A50" w:rsidRPr="000043C9" w:rsidRDefault="00A70A50" w:rsidP="00AE24D4">
            <w:pPr>
              <w:pStyle w:val="ListParagraph"/>
              <w:tabs>
                <w:tab w:val="center" w:pos="1062"/>
                <w:tab w:val="right" w:pos="2124"/>
              </w:tabs>
              <w:ind w:left="0"/>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22752" behindDoc="0" locked="0" layoutInCell="1" allowOverlap="1" wp14:anchorId="561E89A0" wp14:editId="6C929969">
                      <wp:simplePos x="0" y="0"/>
                      <wp:positionH relativeFrom="column">
                        <wp:posOffset>-43815</wp:posOffset>
                      </wp:positionH>
                      <wp:positionV relativeFrom="paragraph">
                        <wp:posOffset>104356</wp:posOffset>
                      </wp:positionV>
                      <wp:extent cx="950595" cy="914400"/>
                      <wp:effectExtent l="0" t="0" r="20955" b="19050"/>
                      <wp:wrapNone/>
                      <wp:docPr id="7" name="Elipsa 7"/>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23D5EB" id="Elipsa 7" o:spid="_x0000_s1026" style="position:absolute;margin-left:-3.45pt;margin-top:8.2pt;width:74.85pt;height:1in;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bnbAIAAP0EAAAOAAAAZHJzL2Uyb0RvYy54bWysVMFOGzEQvVfqP1i+l91EpJSIDYqgqSoh&#10;QALEefDaWUu2x7WdbNKv79i7QCicqubgzHjGM37Pb/bsfGcN28oQNbqGT45qzqQT2Gq3bvjD/erL&#10;N85iAteCQScbvpeRny8+fzrr/VxOsUPTysCoiIvz3je8S8nPqyqKTlqIR+ilo6DCYCGRG9ZVG6Cn&#10;6tZU07r+WvUYWh9QyBhp93II8kWpr5QU6UapKBMzDae7pbKGsj7ltVqcwXwdwHdajNeAf7iFBe2o&#10;6UupS0jANkG/K2W1CBhRpSOBtkKltJAFA6GZ1H+huevAy4KFyIn+hab4/8qK6+1tYLpt+AlnDiw9&#10;0XejfQR2krnpfZxTyp2/DaMXycxAdyrY/E8Q2K7wuX/hU+4SE7R5OqtnpzPOBIVOJ8fHdeG7ej3s&#10;Q0w/JFqWjYZLk1tnxDCH7VVM1JOyn7PydkSj25U2pjj7eGEC2wI9LmmixZ4zAzHRZsNX5ZdBUIk3&#10;x4xjfcOns3wfJoBUpwwkMq0nHqJbcwZmTXIWKZS7vDkd3zW9J7wHjevy+6hxBnIJsRtuXKqOacZl&#10;PLIIdsSdqR/IztYTtnt6qICDgqMXK03VrgjtLQSSLEGhMUw3tCiDhA9Hi7MOw++P9nM+KYminPU0&#10;AoT91waCJCw/HWmsPBnNTHGOZydT6hEOI0+HEbexF0gPMaGB96KYOT+ZZ1MFtI80rcvclULgBPUe&#10;WB6dizSMJs27kMtlSaM58ZCu3J0XuXjmKfN4v3uE4EfhJHqBa3wel3fiGXLzSYfLTUKli7JeeSWN&#10;ZIdmrKhl/B7kIT70S9brV2vxBwAA//8DAFBLAwQUAAYACAAAACEAs7VMyN4AAAAJAQAADwAAAGRy&#10;cy9kb3ducmV2LnhtbEyPzW7CMBCE75X6DtZW6g2c0igqIQ6iqFFPPYSWnk28JAH/RLED4e27OZXj&#10;zoxmv8nWo9Hsgr1vnRXwMo+Aoa2cam0t4Oe7mL0B80FaJbWzKOCGHtb540MmU+WutsTLLtSMSqxP&#10;pYAmhC7l3FcNGunnrkNL3tH1RgY6+5qrXl6p3Gi+iKKEG9la+tDIDrcNVufdYAT8Fq/7Yvl+86fh&#10;VH6Vmw/9edzuhXh+GjcrYAHH8B+GCZ/QISemgxus8kwLmCVLSpKexMAmP17QlMMkRDHwPOP3C/I/&#10;AAAA//8DAFBLAQItABQABgAIAAAAIQC2gziS/gAAAOEBAAATAAAAAAAAAAAAAAAAAAAAAABbQ29u&#10;dGVudF9UeXBlc10ueG1sUEsBAi0AFAAGAAgAAAAhADj9If/WAAAAlAEAAAsAAAAAAAAAAAAAAAAA&#10;LwEAAF9yZWxzLy5yZWxzUEsBAi0AFAAGAAgAAAAhAKDPFudsAgAA/QQAAA4AAAAAAAAAAAAAAAAA&#10;LgIAAGRycy9lMm9Eb2MueG1sUEsBAi0AFAAGAAgAAAAhALO1TMjeAAAACQEAAA8AAAAAAAAAAAAA&#10;AAAAxgQAAGRycy9kb3ducmV2LnhtbFBLBQYAAAAABAAEAPMAAADRBQAAAAA=&#10;" fillcolor="window" strokecolor="windowText" strokeweight="2pt"/>
                  </w:pict>
                </mc:Fallback>
              </mc:AlternateContent>
            </w:r>
          </w:p>
          <w:p w:rsidR="00A70A50" w:rsidRPr="000043C9" w:rsidRDefault="00A70A50" w:rsidP="00AE24D4">
            <w:pPr>
              <w:pStyle w:val="ListParagraph"/>
              <w:tabs>
                <w:tab w:val="center" w:pos="1062"/>
                <w:tab w:val="right" w:pos="2124"/>
              </w:tabs>
              <w:ind w:left="0"/>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28896" behindDoc="0" locked="0" layoutInCell="1" allowOverlap="1" wp14:anchorId="4F144CA0" wp14:editId="58CC7D26">
                      <wp:simplePos x="0" y="0"/>
                      <wp:positionH relativeFrom="column">
                        <wp:posOffset>59115</wp:posOffset>
                      </wp:positionH>
                      <wp:positionV relativeFrom="paragraph">
                        <wp:posOffset>55101</wp:posOffset>
                      </wp:positionV>
                      <wp:extent cx="713692" cy="598590"/>
                      <wp:effectExtent l="0" t="0" r="0" b="0"/>
                      <wp:wrapNone/>
                      <wp:docPr id="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92" cy="598590"/>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44CA0" id="_x0000_s1058" type="#_x0000_t202" style="position:absolute;margin-left:4.65pt;margin-top:4.35pt;width:56.2pt;height:4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J7EgIAAP4DAAAOAAAAZHJzL2Uyb0RvYy54bWysU8tu2zAQvBfoPxC817IVO4kFy0GaNEWB&#10;9AEk/QCaoizCJJdd0pbSr++SclyjvRXVgeBqucOd2eHqZrCGHRQGDa7ms8mUM+UkNNpta/79+eHd&#10;NWchCtcIA07V/EUFfrN++2bV+0qV0IFpFDICcaHqfc27GH1VFEF2yoowAa8cJVtAKyKFuC0aFD2h&#10;W1OU0+ll0QM2HkGqEOjv/Zjk64zftkrGr20bVGSm5tRbzCvmdZPWYr0S1RaF77Q8tiH+oQsrtKNL&#10;T1D3Igq2R/0XlNUSIUAbJxJsAW2rpcociM1s+gebp054lbmQOMGfZAr/D1Z+OXxDppua06CcsDSi&#10;Z7UL0WkGu4NGViaJeh8qOvnk6Wwc3sNAo850g38EuQvMwV0n3FbdIkLfKdFQi7NUWZyVjjghgWz6&#10;z9DQXWIfIQMNLdqkHynCCJ1G9XIajxoik/TzanZxuSw5k5RaLK8Xyzy+QlSvxR5D/KjAsrSpOdL0&#10;M7g4PIaYmhHV65F0l4MHbUx2gHGsr/lyUS5ywVnG6kgGNdqSQtP0jZZJHD+4JhdHoc24pwuMO5JO&#10;PEfGcdgMWeKLk5gbaF5IBoTRkPSAaNMB/uSsJzPWPPzYC1ScmU+OpFzO5vPk3hzMF1clBXie2Zxn&#10;hJMEVfPI2bi9i9nxI+dbkrzVWY40m7GTY89ksqzS8UEkF5/H+dTvZ7v+BQAA//8DAFBLAwQUAAYA&#10;CAAAACEARkFazNoAAAAHAQAADwAAAGRycy9kb3ducmV2LnhtbEyOwU7DMBBE70j8g7VI3KjdFmgb&#10;4lQIxBXUQpG4beNtEhGvo9htwt+zPcFtRjOaefl69K06UR+bwBamEwOKuAyu4crCx/vLzRJUTMgO&#10;28Bk4YcirIvLixwzFwbe0GmbKiUjHDO0UKfUZVrHsiaPcRI6YskOofeYxPaVdj0OMu5bPTPmXnts&#10;WB5q7OippvJ7e/QWdq+Hr89b81Y9+7tuCKPR7Ffa2uur8fEBVKIx/ZXhjC/oUAjTPhzZRdVaWM2l&#10;aGG5AHVOZ1MRexFmbkAXuf7PX/wCAAD//wMAUEsBAi0AFAAGAAgAAAAhALaDOJL+AAAA4QEAABMA&#10;AAAAAAAAAAAAAAAAAAAAAFtDb250ZW50X1R5cGVzXS54bWxQSwECLQAUAAYACAAAACEAOP0h/9YA&#10;AACUAQAACwAAAAAAAAAAAAAAAAAvAQAAX3JlbHMvLnJlbHNQSwECLQAUAAYACAAAACEArqOiexIC&#10;AAD+AwAADgAAAAAAAAAAAAAAAAAuAgAAZHJzL2Uyb0RvYy54bWxQSwECLQAUAAYACAAAACEARkFa&#10;zNoAAAAHAQAADwAAAAAAAAAAAAAAAABsBAAAZHJzL2Rvd25yZXYueG1sUEsFBgAAAAAEAAQA8wAA&#10;AHMFAAAAAA==&#10;" filled="f" stroked="f">
                      <v:textbox>
                        <w:txbxContent>
                          <w:p w:rsidR="000D010E" w:rsidRDefault="000D010E" w:rsidP="00A70A50">
                            <w:pPr>
                              <w:jc w:val="center"/>
                            </w:pPr>
                            <w:r>
                              <w:rPr>
                                <w:rFonts w:ascii="Times New Roman" w:hAnsi="Times New Roman"/>
                                <w:b/>
                                <w:sz w:val="16"/>
                              </w:rPr>
                              <w:t>Seal or stamp of authority</w:t>
                            </w:r>
                          </w:p>
                        </w:txbxContent>
                      </v:textbox>
                    </v:shape>
                  </w:pict>
                </mc:Fallback>
              </mc:AlternateContent>
            </w:r>
          </w:p>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Pr="000043C9" w:rsidRDefault="00A70A50" w:rsidP="00AE24D4">
            <w:pPr>
              <w:pStyle w:val="ListParagraph"/>
              <w:tabs>
                <w:tab w:val="center" w:pos="1062"/>
                <w:tab w:val="right" w:pos="2124"/>
              </w:tabs>
              <w:ind w:left="0"/>
              <w:rPr>
                <w:rFonts w:ascii="Times New Roman" w:hAnsi="Times New Roman"/>
                <w:sz w:val="24"/>
                <w:szCs w:val="24"/>
              </w:rPr>
            </w:pPr>
          </w:p>
          <w:p w:rsidR="00A70A50" w:rsidRPr="000043C9" w:rsidRDefault="00A70A50" w:rsidP="00AE24D4">
            <w:pPr>
              <w:pStyle w:val="ListParagraph"/>
              <w:tabs>
                <w:tab w:val="center" w:pos="1062"/>
                <w:tab w:val="right" w:pos="2124"/>
              </w:tabs>
              <w:ind w:left="0"/>
              <w:rPr>
                <w:rFonts w:ascii="Times New Roman" w:hAnsi="Times New Roman"/>
                <w:sz w:val="24"/>
                <w:szCs w:val="24"/>
              </w:rPr>
            </w:pP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A</w:t>
            </w:r>
          </w:p>
        </w:tc>
        <w:tc>
          <w:tcPr>
            <w:tcW w:w="2733" w:type="dxa"/>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19680" behindDoc="0" locked="0" layoutInCell="1" allowOverlap="1" wp14:anchorId="37EA11A4" wp14:editId="29B39D91">
                      <wp:simplePos x="0" y="0"/>
                      <wp:positionH relativeFrom="column">
                        <wp:posOffset>348735</wp:posOffset>
                      </wp:positionH>
                      <wp:positionV relativeFrom="paragraph">
                        <wp:posOffset>152723</wp:posOffset>
                      </wp:positionV>
                      <wp:extent cx="950595" cy="914400"/>
                      <wp:effectExtent l="0" t="0" r="20955" b="19050"/>
                      <wp:wrapNone/>
                      <wp:docPr id="17" name="Elipsa 17"/>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E5764" id="Elipsa 17" o:spid="_x0000_s1026" style="position:absolute;margin-left:27.45pt;margin-top:12.05pt;width:74.85pt;height:1in;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FlDbQIAAP8EAAAOAAAAZHJzL2Uyb0RvYy54bWysVFFP2zAQfp+0/2D5fSSt6BgVKapgnSYh&#10;QALE8+HYTSTH9my3affr99kJUAZP0/rg3vnOd/fdfZez812n2Vb60FpT8clRyZk0wtatWVf84X71&#10;5RtnIZKpSVsjK76XgZ8vPn86691cTm1jdS09QxAT5r2reBOjmxdFEI3sKBxZJw2MyvqOIlS/LmpP&#10;PaJ3upiW5deit7523goZAm4vByNf5PhKSRFvlAoyMl1x1Bbz6fP5lM5icUbztSfXtGIsg/6hio5a&#10;g6QvoS4pEtv49l2orhXeBqvikbBdYZVqhcwYgGZS/oXmriEnMxY0J7iXNoX/F1Zcb289a2vM7oQz&#10;Qx1m9F23LhDDBbrTuzCH05279aMWICaoO+W79A8QbJc7un/pqNxFJnB5OitnpzPOBEynk+PjMne8&#10;eH3sfIg/pO1YEioudcqdMNOctlchIie8n73SdbC6rVet1lnZhwvt2ZYwXrCitj1nmkLEZcVX+ZdA&#10;IMSbZ9qwvuLTWaqHCQLvlKYIsXPoRDBrzkivQWgRfa7lzevwLuk98B4kLvPvo8QJyCWFZqg4Rx3d&#10;tEl4ZKbsiDu1fmh2kp5svceovB04HJxYtYh2BbS35EFaQMEixhscSlvgs6PEWWP974/ukz+4BCtn&#10;PZYA2H9tyEtg+WnAsjwybE1WjmcnU+Twh5anQ4vZdBcWg5hg5Z3IYvKP+llU3naP2NdlygoTGYHc&#10;Q5dH5SIOy4mNF3K5zG7YFEfxytw5kYKnPqU+3u8eybuROBETuLbPC/OOPINvemnschOtajOzXvsK&#10;jiQFW5bZMn4R0hof6tnr9bu1+AMAAP//AwBQSwMEFAAGAAgAAAAhAJAEAM7fAAAACQEAAA8AAABk&#10;cnMvZG93bnJldi54bWxMj8FOwzAQRO9I/IO1SNyokxCiNsSpSkXEiUMK5ezGbpJir6PYadO/ZznB&#10;cTVPM2+L9WwNO+vR9w4FxIsImMbGqR5bAZ8f1cMSmA8SlTQOtYCr9rAub28KmSt3wVqfd6FlVII+&#10;lwK6EIacc9902kq/cINGyo5utDLQObZcjfJC5dbwJIoybmWPtNDJQW873XzvJivgq3rcV6uXqz9N&#10;p/q93ryat+N2L8T93bx5Bhb0HP5g+NUndSjJ6eAmVJ4ZAU/pikgBSRoDozyJ0gzYgcBsGQMvC/7/&#10;g/IHAAD//wMAUEsBAi0AFAAGAAgAAAAhALaDOJL+AAAA4QEAABMAAAAAAAAAAAAAAAAAAAAAAFtD&#10;b250ZW50X1R5cGVzXS54bWxQSwECLQAUAAYACAAAACEAOP0h/9YAAACUAQAACwAAAAAAAAAAAAAA&#10;AAAvAQAAX3JlbHMvLnJlbHNQSwECLQAUAAYACAAAACEAumhZQ20CAAD/BAAADgAAAAAAAAAAAAAA&#10;AAAuAgAAZHJzL2Uyb0RvYy54bWxQSwECLQAUAAYACAAAACEAkAQAzt8AAAAJAQAADwAAAAAAAAAA&#10;AAAAAADHBAAAZHJzL2Rvd25yZXYueG1sUEsFBgAAAAAEAAQA8wAAANMFAAAAAA==&#10;" fillcolor="window" strokecolor="windowText" strokeweight="2pt"/>
                  </w:pict>
                </mc:Fallback>
              </mc:AlternateContent>
            </w:r>
            <w:r w:rsidRPr="000043C9">
              <w:rPr>
                <w:rFonts w:ascii="Times New Roman" w:hAnsi="Times New Roman"/>
                <w:noProof/>
                <w:szCs w:val="16"/>
              </w:rPr>
              <mc:AlternateContent>
                <mc:Choice Requires="wps">
                  <w:drawing>
                    <wp:anchor distT="0" distB="0" distL="114300" distR="114300" simplePos="0" relativeHeight="251731968" behindDoc="0" locked="0" layoutInCell="1" allowOverlap="1" wp14:anchorId="6AB0871C" wp14:editId="113C294C">
                      <wp:simplePos x="0" y="0"/>
                      <wp:positionH relativeFrom="column">
                        <wp:posOffset>532058</wp:posOffset>
                      </wp:positionH>
                      <wp:positionV relativeFrom="paragraph">
                        <wp:posOffset>316780</wp:posOffset>
                      </wp:positionV>
                      <wp:extent cx="636270" cy="618059"/>
                      <wp:effectExtent l="0" t="0" r="0" b="0"/>
                      <wp:wrapNone/>
                      <wp:docPr id="1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18059"/>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0871C" id="_x0000_s1059" type="#_x0000_t202" style="position:absolute;left:0;text-align:left;margin-left:41.9pt;margin-top:24.95pt;width:50.1pt;height:48.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OXEwIAAP8DAAAOAAAAZHJzL2Uyb0RvYy54bWysU9tu2zAMfR+wfxD0vthxLk2MOEXXrsOA&#10;7gK0+wBFlmMhkqhJSuzs60fJSRa0b8P8IIgmechzSK1ue63IQTgvwVR0PMopEYZDLc22oj9fHj8s&#10;KPGBmZopMKKiR+Hp7fr9u1VnS1FAC6oWjiCI8WVnK9qGYMss87wVmvkRWGHQ2YDTLKDptlntWIfo&#10;WmVFns+zDlxtHXDhPf59GJx0nfCbRvDwvWm8CERVFHsL6XTp3MQzW69YuXXMtpKf2mD/0IVm0mDR&#10;C9QDC4zsnXwDpSV34KEJIw46g6aRXCQOyGacv2Lz3DIrEhcUx9uLTP7/wfJvhx+OyBpnN6fEMI0z&#10;ehE7H4wksDtIR4qoUWd9iaHPFoND/xF6jE98vX0CvvPEwH3LzFbcOQddK1iNPY5jZnaVOuD4CLLp&#10;vkKNtdg+QALqG6ejgCgJQXSc1fEyH9EHwvHnfDIvbtDD0TUfL/LZMlVg5TnZOh8+C9AkXirqcPwJ&#10;nB2efIjNsPIcEmsZeJRKpRVQhnQVXc6KWUq48mgZcEOV1BVd5PEbdiZy/GTqlByYVMMdCyhzIh15&#10;DoxDv+mTxpPJWcwN1EeUwcGwkfiC8NKC+01Jh9tYUf9rz5ygRH0xKOVyPJ3G9U3GdHZToOGuPZtr&#10;DzMcoSoaKBmu9yGt/MD5DiVvZJIjzmbo5NQzbllS6fQi4hpf2ynq77td/wEAAP//AwBQSwMEFAAG&#10;AAgAAAAhAMbZSgLdAAAACQEAAA8AAABkcnMvZG93bnJldi54bWxMj8FOwzAQRO9I/QdrkbhRmxIg&#10;CXEqBOJKRaGVuLnxNokar6PYbcLfd3uC26xmNfOmWE6uEyccQutJw91cgUCqvG2p1vD99X6bggjR&#10;kDWdJ9TwiwGW5eyqMLn1I33iaR1rwSEUcqOhibHPpQxVg86Eue+R2Nv7wZnI51BLO5iRw10nF0o9&#10;Smda4obG9PjaYHVYH52Gzcf+Z5uoVf3mHvrRT0qSy6TWN9fTyzOIiFP8e4YLPqNDyUw7fyQbRKch&#10;vWfyqCHJMhAXP014245F8rQAWRby/4LyDAAA//8DAFBLAQItABQABgAIAAAAIQC2gziS/gAAAOEB&#10;AAATAAAAAAAAAAAAAAAAAAAAAABbQ29udGVudF9UeXBlc10ueG1sUEsBAi0AFAAGAAgAAAAhADj9&#10;If/WAAAAlAEAAAsAAAAAAAAAAAAAAAAALwEAAF9yZWxzLy5yZWxzUEsBAi0AFAAGAAgAAAAhAGbq&#10;M5cTAgAA/wMAAA4AAAAAAAAAAAAAAAAALgIAAGRycy9lMm9Eb2MueG1sUEsBAi0AFAAGAAgAAAAh&#10;AMbZSgLdAAAACQEAAA8AAAAAAAAAAAAAAAAAbQQAAGRycy9kb3ducmV2LnhtbFBLBQYAAAAABAAE&#10;APMAAAB3BQ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r w:rsidRPr="000043C9">
              <w:rPr>
                <w:rFonts w:ascii="Times New Roman" w:hAnsi="Times New Roman"/>
                <w:noProof/>
                <w:sz w:val="24"/>
                <w:szCs w:val="24"/>
              </w:rPr>
              <mc:AlternateContent>
                <mc:Choice Requires="wps">
                  <w:drawing>
                    <wp:anchor distT="0" distB="0" distL="114300" distR="114300" simplePos="0" relativeHeight="251739136" behindDoc="0" locked="0" layoutInCell="1" allowOverlap="1" wp14:anchorId="4C090035" wp14:editId="1059C28E">
                      <wp:simplePos x="0" y="0"/>
                      <wp:positionH relativeFrom="column">
                        <wp:posOffset>14605</wp:posOffset>
                      </wp:positionH>
                      <wp:positionV relativeFrom="paragraph">
                        <wp:posOffset>98323</wp:posOffset>
                      </wp:positionV>
                      <wp:extent cx="328930" cy="760273"/>
                      <wp:effectExtent l="0" t="0" r="0" b="1905"/>
                      <wp:wrapNone/>
                      <wp:docPr id="2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760273"/>
                              </a:xfrm>
                              <a:prstGeom prst="rect">
                                <a:avLst/>
                              </a:prstGeom>
                              <a:solidFill>
                                <a:srgbClr val="FFFFFF"/>
                              </a:solidFill>
                              <a:ln w="9525">
                                <a:noFill/>
                                <a:miter lim="800000"/>
                                <a:headEnd/>
                                <a:tailEnd/>
                              </a:ln>
                            </wps:spPr>
                            <wps:txbx>
                              <w:txbxContent>
                                <w:p w:rsidR="000D010E" w:rsidRPr="00733401" w:rsidRDefault="000D010E" w:rsidP="00A70A50">
                                  <w:pPr>
                                    <w:rPr>
                                      <w:rFonts w:ascii="Times New Roman" w:hAnsi="Times New Roman"/>
                                      <w:b/>
                                      <w:sz w:val="18"/>
                                      <w:vertAlign w:val="superscript"/>
                                    </w:rPr>
                                  </w:pPr>
                                  <w:r>
                                    <w:rPr>
                                      <w:rFonts w:ascii="Times New Roman" w:hAnsi="Times New Roman"/>
                                      <w:b/>
                                      <w:sz w:val="18"/>
                                    </w:rPr>
                                    <w:t>overleaf</w:t>
                                  </w:r>
                                  <w:r>
                                    <w:rPr>
                                      <w:rFonts w:ascii="Times New Roman" w:hAnsi="Times New Roman"/>
                                      <w:b/>
                                      <w:sz w:val="18"/>
                                      <w:vertAlign w:val="superscript"/>
                                    </w:rPr>
                                    <w:t>1</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90035" id="_x0000_s1060" type="#_x0000_t202" style="position:absolute;left:0;text-align:left;margin-left:1.15pt;margin-top:7.75pt;width:25.9pt;height:59.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TccKQIAACsEAAAOAAAAZHJzL2Uyb0RvYy54bWysU8Fu2zAMvQ/YPwi6L3acpEmMOEWXLsOA&#10;dhvQ7gNkWY6FSKImKbH796OUNM222zAdBFIkn8hHcnU7aEWOwnkJpqLjUU6JMBwaaXYV/fG8/bCg&#10;xAdmGqbAiIq+CE9v1+/frXpbigI6UI1wBEGML3tb0S4EW2aZ553QzI/ACoPGFpxmAVW3yxrHekTX&#10;Kivy/CbrwTXWARfe4+v9yUjXCb9tBQ/f2taLQFRFMbeQbpfuOt7ZesXKnWO2k/ycBvuHLDSTBj+9&#10;QN2zwMjByb+gtOQOPLRhxEFn0LaSi1QDVjPO/6jmqWNWpFqQHG8vNPn/B8u/Hr87IpuKFtgpwzT2&#10;6FnsfTCSwP4oHSkiR731Jbo+WXQOw0cYsNepXm8fgO89MbDpmNmJO+eg7wRrMMdxjMyuQk84PoLU&#10;/SM0+Bc7BEhAQ+t0JBApIYiOvXq59EcMgXB8nBSL5QQtHE3zm7yYT9IPrHwNts6HzwI0iUJFHbY/&#10;gbPjgw8xGVa+usS/PCjZbKVSSXG7eqMcOTIclW06Z/Tf3JQhfUWXs2KWkA3E+DRFWgYcZSV1RRd5&#10;PDGclZGMT6ZJcmBSnWTMRJkzO5GQEzVhqIfUjMk0BkfqamhekC8Hp9HFVUMh3sUcmehxcivqfx6Y&#10;E5SoLwZpX46n0zjqSZnO5gUq7tpSX1uY4R3gQgRKTuImpPWIqRu4w/a0MlH3lsw5bZzIxOh5e+LI&#10;X+vJ623H178AAAD//wMAUEsDBBQABgAIAAAAIQDk/rF72wAAAAcBAAAPAAAAZHJzL2Rvd25yZXYu&#10;eG1sTI7NTsMwEITvSLyDtUjcqNOEVCjEqQoSJ6RKlIizG2/jtPE6it008PQsJ3qcH8185Xp2vZhw&#10;DJ0nBctFAgKp8aajVkH9+fbwBCJETUb3nlDBNwZYV7c3pS6Mv9AHTrvYCh6hUGgFNsahkDI0Fp0O&#10;Cz8gcXbwo9OR5dhKM+oLj7tepkmykk53xA9WD/hqsTntzk7BlPzUTaa9fN8eV/VpY9OXaful1P3d&#10;vHkGEXGO/2X4w2d0qJhp789kgugVpBkX2c5zEBznj0sQe9ZZnoKsSnnNX/0CAAD//wMAUEsBAi0A&#10;FAAGAAgAAAAhALaDOJL+AAAA4QEAABMAAAAAAAAAAAAAAAAAAAAAAFtDb250ZW50X1R5cGVzXS54&#10;bWxQSwECLQAUAAYACAAAACEAOP0h/9YAAACUAQAACwAAAAAAAAAAAAAAAAAvAQAAX3JlbHMvLnJl&#10;bHNQSwECLQAUAAYACAAAACEAp+U3HCkCAAArBAAADgAAAAAAAAAAAAAAAAAuAgAAZHJzL2Uyb0Rv&#10;Yy54bWxQSwECLQAUAAYACAAAACEA5P6xe9sAAAAHAQAADwAAAAAAAAAAAAAAAACDBAAAZHJzL2Rv&#10;d25yZXYueG1sUEsFBgAAAAAEAAQA8wAAAIsFAAAAAA==&#10;" stroked="f">
                      <v:textbox style="layout-flow:vertical;mso-layout-flow-alt:bottom-to-top">
                        <w:txbxContent>
                          <w:p w:rsidR="000D010E" w:rsidRPr="00733401" w:rsidRDefault="000D010E" w:rsidP="00A70A50">
                            <w:pPr>
                              <w:rPr>
                                <w:rFonts w:ascii="Times New Roman" w:hAnsi="Times New Roman"/>
                                <w:b/>
                                <w:sz w:val="18"/>
                                <w:vertAlign w:val="superscript"/>
                              </w:rPr>
                            </w:pPr>
                            <w:r>
                              <w:rPr>
                                <w:rFonts w:ascii="Times New Roman" w:hAnsi="Times New Roman"/>
                                <w:b/>
                                <w:sz w:val="18"/>
                              </w:rPr>
                              <w:t>overleaf</w:t>
                            </w:r>
                            <w:r>
                              <w:rPr>
                                <w:rFonts w:ascii="Times New Roman" w:hAnsi="Times New Roman"/>
                                <w:b/>
                                <w:sz w:val="18"/>
                                <w:vertAlign w:val="superscript"/>
                              </w:rPr>
                              <w:t>1</w:t>
                            </w:r>
                          </w:p>
                        </w:txbxContent>
                      </v:textbox>
                    </v:shape>
                  </w:pict>
                </mc:Fallback>
              </mc:AlternateContent>
            </w:r>
          </w:p>
        </w:tc>
      </w:tr>
      <w:tr w:rsidR="00A70A50" w:rsidRPr="000043C9" w:rsidTr="00AE24D4">
        <w:trPr>
          <w:trHeight w:val="1867"/>
        </w:trPr>
        <w:tc>
          <w:tcPr>
            <w:tcW w:w="3706" w:type="dxa"/>
            <w:vMerge/>
          </w:tcPr>
          <w:p w:rsidR="00A70A50" w:rsidRPr="000043C9" w:rsidRDefault="00A70A50" w:rsidP="00AE24D4">
            <w:pPr>
              <w:rPr>
                <w:rFonts w:ascii="Times New Roman" w:hAnsi="Times New Roman"/>
                <w:sz w:val="16"/>
                <w:szCs w:val="16"/>
              </w:rPr>
            </w:pPr>
          </w:p>
        </w:tc>
        <w:tc>
          <w:tcPr>
            <w:tcW w:w="1309" w:type="dxa"/>
            <w:tcBorders>
              <w:bottom w:val="single" w:sz="4" w:space="0" w:color="auto"/>
              <w:right w:val="nil"/>
            </w:tcBorders>
          </w:tcPr>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Default="00A70A50" w:rsidP="00AE24D4">
            <w:pPr>
              <w:pStyle w:val="ListParagraph"/>
              <w:ind w:left="0"/>
              <w:rPr>
                <w:rFonts w:ascii="Times New Roman" w:hAnsi="Times New Roman"/>
                <w:sz w:val="24"/>
                <w:szCs w:val="24"/>
              </w:rPr>
            </w:pPr>
            <w:r>
              <w:rPr>
                <w:rFonts w:ascii="Times New Roman" w:hAnsi="Times New Roman"/>
                <w:szCs w:val="24"/>
              </w:rPr>
              <w:t>……….</w:t>
            </w:r>
          </w:p>
          <w:p w:rsidR="00A70A50" w:rsidRPr="000043C9" w:rsidRDefault="00A70A50" w:rsidP="00AE24D4">
            <w:pPr>
              <w:pStyle w:val="ListParagraph"/>
              <w:ind w:left="0"/>
              <w:rPr>
                <w:rFonts w:ascii="Times New Roman" w:hAnsi="Times New Roman"/>
                <w:sz w:val="24"/>
                <w:szCs w:val="24"/>
              </w:rPr>
            </w:pP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Date:</w:t>
            </w:r>
          </w:p>
          <w:p w:rsidR="00A70A50" w:rsidRPr="00467CBD" w:rsidRDefault="00A70A50" w:rsidP="00AE24D4">
            <w:pPr>
              <w:pStyle w:val="ListParagraph"/>
              <w:tabs>
                <w:tab w:val="center" w:pos="1062"/>
                <w:tab w:val="right" w:pos="2124"/>
              </w:tabs>
              <w:ind w:left="0"/>
              <w:rPr>
                <w:rFonts w:ascii="Times New Roman" w:hAnsi="Times New Roman" w:cstheme="minorBidi"/>
                <w:szCs w:val="24"/>
              </w:rPr>
            </w:pPr>
            <w:r>
              <w:rPr>
                <w:rFonts w:ascii="Times New Roman" w:hAnsi="Times New Roman"/>
                <w:szCs w:val="24"/>
              </w:rPr>
              <w:t>………..</w:t>
            </w:r>
          </w:p>
          <w:p w:rsidR="00A70A50" w:rsidRPr="000043C9"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Signature</w:t>
            </w:r>
            <w:r w:rsidRPr="000043C9">
              <w:rPr>
                <w:rFonts w:ascii="Times New Roman" w:hAnsi="Times New Roman"/>
                <w:szCs w:val="24"/>
              </w:rPr>
              <w:t>:</w:t>
            </w:r>
          </w:p>
          <w:p w:rsidR="00A70A50" w:rsidRPr="00467CBD" w:rsidRDefault="00A70A50" w:rsidP="00AE24D4">
            <w:pPr>
              <w:pStyle w:val="ListParagraph"/>
              <w:tabs>
                <w:tab w:val="center" w:pos="1062"/>
                <w:tab w:val="right" w:pos="2124"/>
              </w:tabs>
              <w:ind w:left="0"/>
              <w:rPr>
                <w:rFonts w:ascii="Times New Roman" w:hAnsi="Times New Roman" w:cstheme="minorBidi"/>
                <w:szCs w:val="24"/>
              </w:rPr>
            </w:pPr>
            <w:r>
              <w:rPr>
                <w:rFonts w:ascii="Times New Roman" w:hAnsi="Times New Roman"/>
                <w:szCs w:val="24"/>
              </w:rPr>
              <w:t>………..</w:t>
            </w:r>
          </w:p>
        </w:tc>
        <w:tc>
          <w:tcPr>
            <w:tcW w:w="1897" w:type="dxa"/>
            <w:tcBorders>
              <w:left w:val="nil"/>
            </w:tcBorders>
          </w:tcPr>
          <w:p w:rsidR="00A70A50" w:rsidRPr="000043C9" w:rsidRDefault="00A70A50" w:rsidP="00AE24D4">
            <w:pPr>
              <w:pStyle w:val="ListParagraph"/>
              <w:ind w:left="0"/>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21728" behindDoc="0" locked="0" layoutInCell="1" allowOverlap="1" wp14:anchorId="5E897822" wp14:editId="5AD2932E">
                      <wp:simplePos x="0" y="0"/>
                      <wp:positionH relativeFrom="column">
                        <wp:posOffset>-95574</wp:posOffset>
                      </wp:positionH>
                      <wp:positionV relativeFrom="paragraph">
                        <wp:posOffset>136441</wp:posOffset>
                      </wp:positionV>
                      <wp:extent cx="950595" cy="879895"/>
                      <wp:effectExtent l="0" t="0" r="20955" b="15875"/>
                      <wp:wrapNone/>
                      <wp:docPr id="9" name="Elipsa 9"/>
                      <wp:cNvGraphicFramePr/>
                      <a:graphic xmlns:a="http://schemas.openxmlformats.org/drawingml/2006/main">
                        <a:graphicData uri="http://schemas.microsoft.com/office/word/2010/wordprocessingShape">
                          <wps:wsp>
                            <wps:cNvSpPr/>
                            <wps:spPr>
                              <a:xfrm>
                                <a:off x="0" y="0"/>
                                <a:ext cx="950595" cy="87989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0C09E" id="Elipsa 9" o:spid="_x0000_s1026" style="position:absolute;margin-left:-7.55pt;margin-top:10.75pt;width:74.85pt;height:69.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XqbQIAAP0EAAAOAAAAZHJzL2Uyb0RvYy54bWysVMFu2zAMvQ/YPwi6r3aCZG2COkXQLsOA&#10;oi3QDD2zshQLkEVNUuJkXz9KdtN07WlYDgopUqTe06Mvr/atYTvpg0Zb8dFZyZm0AmttNxX/uV59&#10;ueAsRLA1GLSy4gcZ+NXi86fLzs3lGBs0tfSMitgw71zFmxjdvCiCaGQL4QydtBRU6FuI5PpNUXvo&#10;qHprinFZfi069LXzKGQItHvTB/ki11dKinivVJCRmYrT3WJefV6f01osLmG+8eAaLYZrwD/cogVt&#10;qemx1A1EYFuv35VqtfAYUMUzgW2BSmkhMwZCMyr/QvPYgJMZC5ET3JGm8P/Kirvdg2e6rviMMwst&#10;PdE3o10ANkvcdC7MKeXRPfjBC2QmoHvl2/RPENg+83k48in3kQnanE3L6WzKmaDQxfnsgmyqUrwe&#10;dj7E7xJbloyKS5NaJ8Qwh91tiH32S1baDmh0vdLGZOcQro1nO6DHJU3U2HFmIETarPgq/4aGb44Z&#10;y7qKj6eTkhQhgFSnDEQyW0c8BLvhDMyG5Cyiz3d5czq8a7omvCeNy/z7qHECcgOh6W+cqw5pxiY8&#10;Mgt2wJ2o78lO1jPWB3ooj72CgxMrTdVuCe0DeJIsQaExjPe0KIOEDweLswb974/2Uz4piaKcdTQC&#10;hP3XFrwkLD8saWw2mkzSzGRnMj0fk+NPI8+nEbttr5EeYkQD70Q2U340L6by2D7RtC5TVwqBFdS7&#10;Z3lwrmM/mjTvQi6XOY3mxEG8tY9OpOKJp8Tjev8E3g3CifQCd/gyLu/E0+emkxaX24hKZ2W98kqi&#10;TA7NWJbn8D1IQ3zq56zXr9biDwAAAP//AwBQSwMEFAAGAAgAAAAhAHM5VqjgAAAACgEAAA8AAABk&#10;cnMvZG93bnJldi54bWxMj8FuwjAMhu+T9g6RJ+0GaWBUo2uKGFq10w5lg3NoTFvWOFWTQnn7hRO7&#10;2fKn39+frkbTsjP2rrEkQUwjYEil1Q1VEn6+88krMOcVadVaQglXdLDKHh9SlWh7oQLPW1+xEEIu&#10;URJq77uEc1fWaJSb2g4p3I62N8qHta+47tUlhJuWz6Io5kY1FD7UqsNNjeXvdjAS9vl8ly/fr+40&#10;nIqvYv3Rfh43Oymfn8b1GzCPo7/DcNMP6pAFp4MdSDvWSpiIhQiohJlYALsB85cY2CEMcSSAZyn/&#10;XyH7AwAA//8DAFBLAQItABQABgAIAAAAIQC2gziS/gAAAOEBAAATAAAAAAAAAAAAAAAAAAAAAABb&#10;Q29udGVudF9UeXBlc10ueG1sUEsBAi0AFAAGAAgAAAAhADj9If/WAAAAlAEAAAsAAAAAAAAAAAAA&#10;AAAALwEAAF9yZWxzLy5yZWxzUEsBAi0AFAAGAAgAAAAhAEoI5eptAgAA/QQAAA4AAAAAAAAAAAAA&#10;AAAALgIAAGRycy9lMm9Eb2MueG1sUEsBAi0AFAAGAAgAAAAhAHM5VqjgAAAACgEAAA8AAAAAAAAA&#10;AAAAAAAAxwQAAGRycy9kb3ducmV2LnhtbFBLBQYAAAAABAAEAPMAAADUBQAAAAA=&#10;" fillcolor="window" strokecolor="windowText" strokeweight="2pt"/>
                  </w:pict>
                </mc:Fallback>
              </mc:AlternateContent>
            </w:r>
            <w:r w:rsidRPr="000043C9">
              <w:rPr>
                <w:rFonts w:ascii="Times New Roman" w:hAnsi="Times New Roman"/>
                <w:noProof/>
                <w:szCs w:val="16"/>
              </w:rPr>
              <mc:AlternateContent>
                <mc:Choice Requires="wps">
                  <w:drawing>
                    <wp:anchor distT="0" distB="0" distL="114300" distR="114300" simplePos="0" relativeHeight="251729920" behindDoc="0" locked="0" layoutInCell="1" allowOverlap="1" wp14:anchorId="5B653BF4" wp14:editId="55B9DD3A">
                      <wp:simplePos x="0" y="0"/>
                      <wp:positionH relativeFrom="column">
                        <wp:posOffset>58420</wp:posOffset>
                      </wp:positionH>
                      <wp:positionV relativeFrom="paragraph">
                        <wp:posOffset>312420</wp:posOffset>
                      </wp:positionV>
                      <wp:extent cx="687705" cy="706755"/>
                      <wp:effectExtent l="0" t="0" r="0" b="0"/>
                      <wp:wrapNone/>
                      <wp:docPr id="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706755"/>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53BF4" id="_x0000_s1061" type="#_x0000_t202" style="position:absolute;margin-left:4.6pt;margin-top:24.6pt;width:54.15pt;height:55.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11EwIAAP8DAAAOAAAAZHJzL2Uyb0RvYy54bWysU9tu2zAMfR+wfxD0vtjx4iQ14hRduw4D&#10;ugvQ7gMUWY6FSKImKbGzrx8lp2mwvhXzgyCa5CHPIbW6HrQiB+G8BFPT6SSnRBgOjTTbmv56uv+w&#10;pMQHZhqmwIiaHoWn1+v371a9rUQBHahGOIIgxle9rWkXgq2yzPNOaOYnYIVBZwtOs4Cm22aNYz2i&#10;a5UVeT7PenCNdcCF9/j3bnTSdcJvW8HDj7b1IhBVU+wtpNOlcxPPbL1i1dYx20l+aoO9oQvNpMGi&#10;Z6g7FhjZO/kKSkvuwEMbJhx0Bm0ruUgckM00/4fNY8esSFxQHG/PMvn/B8u/H346IhucXUGJYRpn&#10;9CR2PhhJYHeQjhRRo976CkMfLQaH4RMMGJ/4evsAfOeJgduOma24cQ76TrAGe5zGzOwidcTxEWTT&#10;f4MGa7F9gAQ0tE5HAVESgug4q+N5PmIIhOPP+XKxyEtKOLoW+XxRlqkCq56TrfPhiwBN4qWmDsef&#10;wNnhwYfYDKueQ2ItA/dSqbQCypC+pldlUaaEC4+WATdUSV3TZR6/cWcix8+mScmBSTXesYAyJ9KR&#10;58g4DJshafwxNRwV2UBzRBkcjBuJLwgvHbg/lPS4jTX1v/fMCUrUV4NSXk1ns7i+yZiViwINd+nZ&#10;XHqY4QhV00DJeL0NaeVHzjcoeSuTHC+dnHrGLUsqnV5EXONLO0W9vNv1XwAAAP//AwBQSwMEFAAG&#10;AAgAAAAhAEpXeLXcAAAACAEAAA8AAABkcnMvZG93bnJldi54bWxMj81OwzAQhO9IfQdrkbhRu1XT&#10;nxCnqkBcQbRQids23iYR8TqK3Sa8Pc6JnnZXM5r9JtsOthFX6nztWMNsqkAQF87UXGr4PLw+rkH4&#10;gGywcUwafsnDNp/cZZga1/MHXfehFDGEfYoaqhDaVEpfVGTRT11LHLWz6yyGeHalNB32Mdw2cq7U&#10;UlqsOX6osKXnioqf/cVq+Ho7fx8X6r18sUnbu0FJthup9cP9sHsCEWgI/2YY8SM65JHp5C5svGg0&#10;bObRqGExzlGerRIQp7gsVQIyz+RtgfwPAAD//wMAUEsBAi0AFAAGAAgAAAAhALaDOJL+AAAA4QEA&#10;ABMAAAAAAAAAAAAAAAAAAAAAAFtDb250ZW50X1R5cGVzXS54bWxQSwECLQAUAAYACAAAACEAOP0h&#10;/9YAAACUAQAACwAAAAAAAAAAAAAAAAAvAQAAX3JlbHMvLnJlbHNQSwECLQAUAAYACAAAACEA6PJ9&#10;dRMCAAD/AwAADgAAAAAAAAAAAAAAAAAuAgAAZHJzL2Uyb0RvYy54bWxQSwECLQAUAAYACAAAACEA&#10;Sld4tdwAAAAIAQAADwAAAAAAAAAAAAAAAABtBAAAZHJzL2Rvd25yZXYueG1sUEsFBgAAAAAEAAQA&#10;8wAAAHYFA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B</w:t>
            </w:r>
          </w:p>
        </w:tc>
        <w:tc>
          <w:tcPr>
            <w:tcW w:w="2733" w:type="dxa"/>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18656" behindDoc="0" locked="0" layoutInCell="1" allowOverlap="1" wp14:anchorId="5668CEE3" wp14:editId="0DD5CBFC">
                      <wp:simplePos x="0" y="0"/>
                      <wp:positionH relativeFrom="column">
                        <wp:posOffset>346398</wp:posOffset>
                      </wp:positionH>
                      <wp:positionV relativeFrom="paragraph">
                        <wp:posOffset>162237</wp:posOffset>
                      </wp:positionV>
                      <wp:extent cx="950595" cy="914400"/>
                      <wp:effectExtent l="0" t="0" r="20955" b="19050"/>
                      <wp:wrapNone/>
                      <wp:docPr id="22" name="Elipsa 22"/>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EC0258" id="Elipsa 22" o:spid="_x0000_s1026" style="position:absolute;margin-left:27.3pt;margin-top:12.75pt;width:74.85pt;height:1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WbQIAAP8EAAAOAAAAZHJzL2Uyb0RvYy54bWysVE1PGzEQvVfqf7B8L7uJSFsiNiiCpqqE&#10;IBJUnAevN7uSv2o72aS/vs/eBULhVDUHZ8YznvF7frPnF3ut2E760FlT8clJyZk0wtad2VT85/3q&#10;01fOQiRTk7JGVvwgA79YfPxw3ru5nNrWqlp6hiImzHtX8TZGNy+KIFqpKZxYJw2CjfWaIly/KWpP&#10;PaprVUzL8nPRW187b4UMAbtXQ5Avcv2mkSLeNk2QkamK424xrz6vj2ktFuc033hybSfGa9A/3EJT&#10;Z9D0udQVRWJb370ppTvhbbBNPBFWF7ZpOiEzBqCZlH+huWvJyYwF5AT3TFP4f2XFzW7tWVdXfDrl&#10;zJDGG31TnQvEsAF2ehfmSLpzaz96AWaCum+8Tv8AwfaZ0cMzo3IfmcDm2aycnc04EwidTU5Py8x4&#10;8XLY+RC/S6tZMiouVeqdMNOcdtchoieyn7LSdrCqq1edUtk5hEvl2Y7wvFBFbXvOFIWIzYqv8i+B&#10;QIlXx5RhPRDP0n2YIOiuURRhagcmgtlwRmoDQYvo811enQ5vmt4D71HjMv/ea5yAXFFohxvnqmOa&#10;MgmPzJIdcSfqB7KT9WjrA57K20HDwYlVh2rXQLsmD9ECCgYx3mJplAU+O1qctdb/fm8/5UNLiHLW&#10;YwiA/deWvASWHwYqy0+GqcnO6ezLFD38ceTxOGK2+tLiISYYeSeymfKjejIbb/UD5nWZuiJERqD3&#10;wPLoXMZhODHxQi6XOQ2T4ihemzsnUvHEU+Lxfv9A3o3CiXiBG/s0MG/EM+Smk8Yut9E2XVbWC6/Q&#10;SHIwZVkt4xchjfGxn7NevluLPwAAAP//AwBQSwMEFAAGAAgAAAAhAMEUUGbgAAAACQEAAA8AAABk&#10;cnMvZG93bnJldi54bWxMj8FOwzAQRO9I/IO1SNyoQ9pEbYhTlYqIE4cU2rMbb5MUex3FTpv+PeYE&#10;x9U8zbzN15PR7IKD6ywJeJ5FwJBqqzpqBHx9lk9LYM5LUlJbQgE3dLAu7u9ymSl7pQovO9+wUEIu&#10;kwJa7/uMc1e3aKSb2R4pZCc7GOnDOTRcDfIayo3mcRSl3MiOwkIre9y2WH/vRiPgUM735er15s7j&#10;ufqoNm/6/bTdC/H4MG1egHmc/B8Mv/pBHYrgdLQjKce0gGSRBlJAnCTAQh5HizmwYwDTVQK8yPn/&#10;D4ofAAAA//8DAFBLAQItABQABgAIAAAAIQC2gziS/gAAAOEBAAATAAAAAAAAAAAAAAAAAAAAAABb&#10;Q29udGVudF9UeXBlc10ueG1sUEsBAi0AFAAGAAgAAAAhADj9If/WAAAAlAEAAAsAAAAAAAAAAAAA&#10;AAAALwEAAF9yZWxzLy5yZWxzUEsBAi0AFAAGAAgAAAAhAP4xgRZtAgAA/wQAAA4AAAAAAAAAAAAA&#10;AAAALgIAAGRycy9lMm9Eb2MueG1sUEsBAi0AFAAGAAgAAAAhAMEUUGbgAAAACQEAAA8AAAAAAAAA&#10;AAAAAAAAxwQAAGRycy9kb3ducmV2LnhtbFBLBQYAAAAABAAEAPMAAADUBQAAAAA=&#10;" fillcolor="window" strokecolor="windowText" strokeweight="2pt"/>
                  </w:pict>
                </mc:Fallback>
              </mc:AlternateContent>
            </w:r>
            <w:r w:rsidRPr="000043C9">
              <w:rPr>
                <w:rFonts w:ascii="Times New Roman" w:hAnsi="Times New Roman"/>
                <w:noProof/>
                <w:sz w:val="24"/>
                <w:szCs w:val="24"/>
              </w:rPr>
              <mc:AlternateContent>
                <mc:Choice Requires="wps">
                  <w:drawing>
                    <wp:anchor distT="0" distB="0" distL="114300" distR="114300" simplePos="0" relativeHeight="251740160" behindDoc="0" locked="0" layoutInCell="1" allowOverlap="1" wp14:anchorId="5DFF3D24" wp14:editId="23D96991">
                      <wp:simplePos x="0" y="0"/>
                      <wp:positionH relativeFrom="column">
                        <wp:posOffset>-37285</wp:posOffset>
                      </wp:positionH>
                      <wp:positionV relativeFrom="paragraph">
                        <wp:posOffset>171582</wp:posOffset>
                      </wp:positionV>
                      <wp:extent cx="328930" cy="776377"/>
                      <wp:effectExtent l="0" t="0" r="0" b="5080"/>
                      <wp:wrapNone/>
                      <wp:docPr id="2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776377"/>
                              </a:xfrm>
                              <a:prstGeom prst="rect">
                                <a:avLst/>
                              </a:prstGeom>
                              <a:solidFill>
                                <a:srgbClr val="FFFFFF"/>
                              </a:solidFill>
                              <a:ln w="9525">
                                <a:noFill/>
                                <a:miter lim="800000"/>
                                <a:headEnd/>
                                <a:tailEnd/>
                              </a:ln>
                            </wps:spPr>
                            <wps:txbx>
                              <w:txbxContent>
                                <w:p w:rsidR="000D010E" w:rsidRPr="00901C49" w:rsidRDefault="000D010E" w:rsidP="00A70A50">
                                  <w:pPr>
                                    <w:rPr>
                                      <w:rFonts w:ascii="Times New Roman" w:hAnsi="Times New Roman"/>
                                      <w:b/>
                                      <w:sz w:val="18"/>
                                      <w:vertAlign w:val="superscript"/>
                                    </w:rPr>
                                  </w:pPr>
                                  <w:r>
                                    <w:rPr>
                                      <w:rFonts w:ascii="Times New Roman" w:hAnsi="Times New Roman"/>
                                      <w:b/>
                                      <w:sz w:val="18"/>
                                    </w:rPr>
                                    <w:t>enlarged</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F3D24" id="_x0000_s1062" type="#_x0000_t202" style="position:absolute;left:0;text-align:left;margin-left:-2.95pt;margin-top:13.5pt;width:25.9pt;height:61.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YAKgIAACsEAAAOAAAAZHJzL2Uyb0RvYy54bWysU81u2zAMvg/YOwi6L06cHydGnKJLl2FA&#10;uw1o9wCyLMdCJNGTlNh5+1FymmbbbZgOAimSn8iP5Pqu14qchHUSTEEnozElwnCopNkX9MfL7sOS&#10;EueZqZgCIwp6Fo7ebd6/W3dtLlJoQFXCEgQxLu/agjbet3mSON4IzdwIWmHQWIPVzKNq90llWYfo&#10;WiXpeLxIOrBVa4EL5/D1YTDSTcSva8H9t7p2whNVUMzNx9vGuwx3slmzfG9Z20h+SYP9QxaaSYOf&#10;XqEemGfkaOVfUFpyCw5qP+KgE6hryUWsAauZjP+o5rlhrYi1IDmuvdLk/h8s/3r6bomsCpquKDFM&#10;Y49exMF5IwkcTtKSNHDUtS5H1+cWnX3/EXrsdazXtY/AD44Y2DbM7MW9tdA1glWY4yREJjehA44L&#10;IGX3BBX+xY4eIlBfWx0IREoIomOvztf+iN4Tjo/TdLmaooWjKcsW0yyLP7D8Nbi1zn8WoEkQCmqx&#10;/RGcnR6dD8mw/NUl/OVAyWonlYqK3ZdbZcmJ4ajs4rmg/+amDOkKupqn84hsIMTHKdLS4ygrqQu6&#10;HIcTwlkeyPhkqih7JtUgYybKXNgJhAzU+L7sYzOmixAcqCuhOiNfFobRxVVDIdxphkx0OLkFdT+P&#10;zApK1BeDtK8ms1kY9ajM5lmKir21lLcWZngDuBCekkHc+rgeIXUD99ieWkbq3pK5pI0TGRm9bE8Y&#10;+Vs9er3t+OYXAAAA//8DAFBLAwQUAAYACAAAACEAqPamBd0AAAAIAQAADwAAAGRycy9kb3ducmV2&#10;LnhtbEyPQU/CQBSE7yb+h80z8QZbCyLUbgmaeDIhARvPj+6jW+nuNt2lVH+9j5MeJzOZ+SZfj7YV&#10;A/Wh8U7BwzQBQa7yunG1gvLjbbIEESI6ja13pOCbAqyL25scM+0vbkfDPtaCS1zIUIGJscukDJUh&#10;i2HqO3LsHX1vMbLsa6l7vHC5bWWaJAtpsXG8YLCjV0PVaX+2Cobkp6xm6OX79mtRnjYmfRm2n0rd&#10;342bZxCRxvgXhis+o0PBTAd/djqIVsHkccVJBekTX2J/ftUHzs1XM5BFLv8fKH4BAAD//wMAUEsB&#10;Ai0AFAAGAAgAAAAhALaDOJL+AAAA4QEAABMAAAAAAAAAAAAAAAAAAAAAAFtDb250ZW50X1R5cGVz&#10;XS54bWxQSwECLQAUAAYACAAAACEAOP0h/9YAAACUAQAACwAAAAAAAAAAAAAAAAAvAQAAX3JlbHMv&#10;LnJlbHNQSwECLQAUAAYACAAAACEAmNKGACoCAAArBAAADgAAAAAAAAAAAAAAAAAuAgAAZHJzL2Uy&#10;b0RvYy54bWxQSwECLQAUAAYACAAAACEAqPamBd0AAAAIAQAADwAAAAAAAAAAAAAAAACEBAAAZHJz&#10;L2Rvd25yZXYueG1sUEsFBgAAAAAEAAQA8wAAAI4FAAAAAA==&#10;" stroked="f">
                      <v:textbox style="layout-flow:vertical;mso-layout-flow-alt:bottom-to-top">
                        <w:txbxContent>
                          <w:p w:rsidR="000D010E" w:rsidRPr="00901C49" w:rsidRDefault="000D010E" w:rsidP="00A70A50">
                            <w:pPr>
                              <w:rPr>
                                <w:rFonts w:ascii="Times New Roman" w:hAnsi="Times New Roman"/>
                                <w:b/>
                                <w:sz w:val="18"/>
                                <w:vertAlign w:val="superscript"/>
                              </w:rPr>
                            </w:pPr>
                            <w:r>
                              <w:rPr>
                                <w:rFonts w:ascii="Times New Roman" w:hAnsi="Times New Roman"/>
                                <w:b/>
                                <w:sz w:val="18"/>
                              </w:rPr>
                              <w:t>enlarged</w:t>
                            </w:r>
                          </w:p>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732992" behindDoc="0" locked="0" layoutInCell="1" allowOverlap="1" wp14:anchorId="66B3B132" wp14:editId="16A1BCFC">
                      <wp:simplePos x="0" y="0"/>
                      <wp:positionH relativeFrom="column">
                        <wp:posOffset>504190</wp:posOffset>
                      </wp:positionH>
                      <wp:positionV relativeFrom="paragraph">
                        <wp:posOffset>371475</wp:posOffset>
                      </wp:positionV>
                      <wp:extent cx="636270" cy="680085"/>
                      <wp:effectExtent l="0" t="0" r="0" b="5715"/>
                      <wp:wrapNone/>
                      <wp:docPr id="1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80085"/>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3B132" id="_x0000_s1063" type="#_x0000_t202" style="position:absolute;left:0;text-align:left;margin-left:39.7pt;margin-top:29.25pt;width:50.1pt;height:53.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9fEgIAAP8DAAAOAAAAZHJzL2Uyb0RvYy54bWysU9tu2zAMfR+wfxD0vthxc6sRp+jadRjQ&#10;XYB2H6DIcixEEjVJiZ19/Sg5yYztbZgfBNEkD3kOqfVdrxU5CuclmIpOJzklwnCopdlV9Pvr07sV&#10;JT4wUzMFRlT0JDy927x9s+5sKQpoQdXCEQQxvuxsRdsQbJllnrdCMz8BKww6G3CaBTTdLqsd6xBd&#10;q6zI80XWgautAy68x7+Pg5NuEn7TCB6+No0XgaiKYm8hnS6d23hmmzUrd47ZVvJzG+wfutBMGix6&#10;hXpkgZGDk39BackdeGjChIPOoGkkF4kDspnmf7B5aZkViQuK4+1VJv//YPmX4zdHZI2zw0kZpnFG&#10;r2Lvg5EE9kfpSBE16qwvMfTFYnDo30OP8Ymvt8/A954YeGiZ2Yl756BrBauxx2nMzEapA46PINvu&#10;M9RYix0CJKC+cToKiJIQRMdZna7zEX0gHH8ubhbFEj0cXYtVnq/mqQIrL8nW+fBRgCbxUlGH40/g&#10;7PjsQ2yGlZeQWMvAk1QqrYAypKvo7byYp4SRR8uAG6qkriiWxG/Ymcjxg6lTcmBSDXcsoMyZdOQ5&#10;MA79tk8a3ywvYm6hPqEMDoaNxBeElxbcT0o63MaK+h8H5gQl6pNBKW+ns1lc32TM5ssCDTf2bMce&#10;ZjhCVTRQMlwfQlr5gfM9St7IJEeczdDJuWfcsqTS+UXENR7bKer3u938AgAA//8DAFBLAwQUAAYA&#10;CAAAACEAxxWl1t4AAAAJAQAADwAAAGRycy9kb3ducmV2LnhtbEyPzU7DMBCE70h9B2srcaNrqiZt&#10;QpyqAnEFUX4kbm68TSLidRS7TXh73BO9zWpGM98W28l24kyDbx0ruF9IEMSVMy3XCj7en+82IHzQ&#10;bHTnmBT8kodtObspdG7cyG903odaxBL2uVbQhNDniL5qyGq/cD1x9I5usDrEc6jRDHqM5bbDpZQp&#10;Wt1yXGh0T48NVT/7k1Xw+XL8/lrJ1/rJJv3oJolsM1Tqdj7tHkAEmsJ/GC74ER3KyHRwJzZedArW&#10;2SomFSSbBMTFX2cpiEMUaZIClgVef1D+AQAA//8DAFBLAQItABQABgAIAAAAIQC2gziS/gAAAOEB&#10;AAATAAAAAAAAAAAAAAAAAAAAAABbQ29udGVudF9UeXBlc10ueG1sUEsBAi0AFAAGAAgAAAAhADj9&#10;If/WAAAAlAEAAAsAAAAAAAAAAAAAAAAALwEAAF9yZWxzLy5yZWxzUEsBAi0AFAAGAAgAAAAhAJqu&#10;X18SAgAA/wMAAA4AAAAAAAAAAAAAAAAALgIAAGRycy9lMm9Eb2MueG1sUEsBAi0AFAAGAAgAAAAh&#10;AMcVpdbeAAAACQEAAA8AAAAAAAAAAAAAAAAAbAQAAGRycy9kb3ducmV2LnhtbFBLBQYAAAAABAAE&#10;APMAAAB3BQ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p>
        </w:tc>
      </w:tr>
      <w:tr w:rsidR="00A70A50" w:rsidRPr="000043C9" w:rsidTr="00AE24D4">
        <w:trPr>
          <w:trHeight w:val="2120"/>
        </w:trPr>
        <w:tc>
          <w:tcPr>
            <w:tcW w:w="3706" w:type="dxa"/>
            <w:vMerge/>
          </w:tcPr>
          <w:p w:rsidR="00A70A50" w:rsidRPr="000043C9" w:rsidRDefault="00A70A50" w:rsidP="00AE24D4">
            <w:pPr>
              <w:rPr>
                <w:rFonts w:ascii="Times New Roman" w:hAnsi="Times New Roman"/>
                <w:sz w:val="16"/>
                <w:szCs w:val="16"/>
              </w:rPr>
            </w:pPr>
          </w:p>
        </w:tc>
        <w:tc>
          <w:tcPr>
            <w:tcW w:w="1309" w:type="dxa"/>
            <w:tcBorders>
              <w:right w:val="nil"/>
            </w:tcBorders>
          </w:tcPr>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Default="00A70A50" w:rsidP="00AE24D4">
            <w:pPr>
              <w:pStyle w:val="ListParagraph"/>
              <w:ind w:left="0"/>
              <w:rPr>
                <w:rFonts w:ascii="Times New Roman" w:hAnsi="Times New Roman"/>
                <w:sz w:val="24"/>
                <w:szCs w:val="24"/>
              </w:rPr>
            </w:pPr>
          </w:p>
          <w:p w:rsidR="00A70A50" w:rsidRDefault="00A70A50" w:rsidP="00AE24D4">
            <w:pPr>
              <w:pStyle w:val="ListParagraph"/>
              <w:ind w:left="0"/>
              <w:rPr>
                <w:rFonts w:ascii="Times New Roman" w:hAnsi="Times New Roman"/>
                <w:sz w:val="24"/>
                <w:szCs w:val="24"/>
              </w:rPr>
            </w:pPr>
            <w:r>
              <w:rPr>
                <w:rFonts w:ascii="Times New Roman" w:hAnsi="Times New Roman"/>
                <w:szCs w:val="24"/>
              </w:rPr>
              <w:t>……….</w:t>
            </w:r>
          </w:p>
          <w:p w:rsidR="00A70A50" w:rsidRPr="000043C9" w:rsidRDefault="00A70A50" w:rsidP="00AE24D4">
            <w:pPr>
              <w:pStyle w:val="ListParagraph"/>
              <w:ind w:left="0"/>
              <w:rPr>
                <w:rFonts w:ascii="Times New Roman" w:hAnsi="Times New Roman"/>
                <w:sz w:val="24"/>
                <w:szCs w:val="24"/>
              </w:rPr>
            </w:pPr>
            <w:r>
              <w:rPr>
                <w:rFonts w:ascii="Times New Roman" w:hAnsi="Times New Roman"/>
                <w:szCs w:val="24"/>
              </w:rPr>
              <w:t>……….</w:t>
            </w:r>
          </w:p>
          <w:p w:rsidR="00A70A50"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Date:</w:t>
            </w:r>
          </w:p>
          <w:p w:rsidR="00A70A50"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w:t>
            </w:r>
          </w:p>
          <w:p w:rsidR="00A70A50" w:rsidRPr="000043C9" w:rsidRDefault="00A70A50" w:rsidP="00AE24D4">
            <w:pPr>
              <w:pStyle w:val="ListParagraph"/>
              <w:tabs>
                <w:tab w:val="center" w:pos="1062"/>
                <w:tab w:val="right" w:pos="2124"/>
              </w:tabs>
              <w:ind w:left="0"/>
              <w:rPr>
                <w:rFonts w:ascii="Times New Roman" w:hAnsi="Times New Roman"/>
                <w:szCs w:val="24"/>
              </w:rPr>
            </w:pPr>
            <w:r>
              <w:rPr>
                <w:rFonts w:ascii="Times New Roman" w:hAnsi="Times New Roman"/>
                <w:szCs w:val="24"/>
              </w:rPr>
              <w:t>Signature</w:t>
            </w:r>
            <w:r w:rsidRPr="000043C9">
              <w:rPr>
                <w:rFonts w:ascii="Times New Roman" w:hAnsi="Times New Roman"/>
                <w:szCs w:val="24"/>
              </w:rPr>
              <w:t>:</w:t>
            </w:r>
          </w:p>
          <w:p w:rsidR="00A70A50" w:rsidRPr="00D724BA" w:rsidRDefault="00A70A50" w:rsidP="00AE24D4">
            <w:pPr>
              <w:pStyle w:val="ListParagraph"/>
              <w:tabs>
                <w:tab w:val="center" w:pos="1062"/>
                <w:tab w:val="right" w:pos="2124"/>
              </w:tabs>
              <w:ind w:left="0"/>
              <w:rPr>
                <w:rFonts w:ascii="Times New Roman" w:hAnsi="Times New Roman" w:cstheme="minorBidi"/>
                <w:szCs w:val="24"/>
              </w:rPr>
            </w:pPr>
            <w:r>
              <w:rPr>
                <w:rFonts w:ascii="Times New Roman" w:hAnsi="Times New Roman"/>
                <w:szCs w:val="24"/>
              </w:rPr>
              <w:t>………..</w:t>
            </w:r>
          </w:p>
        </w:tc>
        <w:tc>
          <w:tcPr>
            <w:tcW w:w="1897" w:type="dxa"/>
            <w:tcBorders>
              <w:left w:val="nil"/>
            </w:tcBorders>
          </w:tcPr>
          <w:p w:rsidR="00A70A50" w:rsidRPr="000043C9" w:rsidRDefault="00A70A50" w:rsidP="00AE24D4">
            <w:pPr>
              <w:pStyle w:val="ListParagraph"/>
              <w:ind w:left="0"/>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30944" behindDoc="0" locked="0" layoutInCell="1" allowOverlap="1" wp14:anchorId="55DBBFA6" wp14:editId="6A5434AB">
                      <wp:simplePos x="0" y="0"/>
                      <wp:positionH relativeFrom="column">
                        <wp:posOffset>41478</wp:posOffset>
                      </wp:positionH>
                      <wp:positionV relativeFrom="paragraph">
                        <wp:posOffset>517789</wp:posOffset>
                      </wp:positionV>
                      <wp:extent cx="681487" cy="611864"/>
                      <wp:effectExtent l="0" t="0" r="0" b="0"/>
                      <wp:wrapNone/>
                      <wp:docPr id="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611864"/>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BBFA6" id="_x0000_s1064" type="#_x0000_t202" style="position:absolute;margin-left:3.25pt;margin-top:40.75pt;width:53.65pt;height:48.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fUFAIAAP8DAAAOAAAAZHJzL2Uyb0RvYy54bWysU9tu2zAMfR+wfxD0vjjOnNQ14hRduw4D&#10;ugvQ7gMUWY6FSKImKbGzry8lJ2nQvQ3zgyCa5CHPIbW8GbQie+G8BFPTfDKlRBgOjTSbmv56fvhQ&#10;UuIDMw1TYERND8LTm9X7d8veVmIGHahGOIIgxle9rWkXgq2yzPNOaOYnYIVBZwtOs4Cm22SNYz2i&#10;a5XNptNF1oNrrAMuvMe/96OTrhJ+2woefrStF4GommJvIZ0unet4ZqslqzaO2U7yYxvsH7rQTBos&#10;eoa6Z4GRnZN/QWnJHXhow4SDzqBtJReJA7LJp2/YPHXMisQFxfH2LJP/f7D8+/6nI7LB2RWUGKZx&#10;Rs9i64ORBLZ76cgsatRbX2Hok8XgMHyCAeMTX28fgW89MXDXMbMRt85B3wnWYI95zMwuUkccH0HW&#10;/TdosBbbBUhAQ+t0FBAlIYiOszqc5yOGQDj+XJR5UV5RwtG1yPNyUaQKrDolW+fDFwGaxEtNHY4/&#10;gbP9ow+xGVadQmItAw9SqbQCypC+ptfz2TwlXHi0DLihSuqaltP4jTsTOX42TUoOTKrxjgWUOZKO&#10;PEfGYVgPSeOP5UnMNTQHlMHBuJH4gvDSgftDSY/bWFP/e8ecoER9NSjldV4UcX2TUcyvZmi4S8/6&#10;0sMMR6iaBkrG611IKz9yvkXJW5nkiLMZOzn2jFuWVDq+iLjGl3aKen23qxcAAAD//wMAUEsDBBQA&#10;BgAIAAAAIQCTzPI93AAAAAgBAAAPAAAAZHJzL2Rvd25yZXYueG1sTI9LT8MwEITvSPwHa5G4UTtA&#10;XyFOhUBcQZSHxG0bb5OIeB3FbhP+PdsTnHZXM5r9pthMvlNHGmIb2EI2M6CIq+Bari28vz1drUDF&#10;hOywC0wWfijCpjw/KzB3YeRXOm5TrSSEY44WmpT6XOtYNeQxzkJPLNo+DB6TnEOt3YCjhPtOXxuz&#10;0B5blg8N9vTQUPW9PXgLH8/7r89b81I/+nk/hslo9mtt7eXFdH8HKtGU/sxwwhd0KIVpFw7souos&#10;LOZitLDKZJ7k7Eaa7GRZLtegy0L/L1D+AgAA//8DAFBLAQItABQABgAIAAAAIQC2gziS/gAAAOEB&#10;AAATAAAAAAAAAAAAAAAAAAAAAABbQ29udGVudF9UeXBlc10ueG1sUEsBAi0AFAAGAAgAAAAhADj9&#10;If/WAAAAlAEAAAsAAAAAAAAAAAAAAAAALwEAAF9yZWxzLy5yZWxzUEsBAi0AFAAGAAgAAAAhAKpp&#10;R9QUAgAA/wMAAA4AAAAAAAAAAAAAAAAALgIAAGRycy9lMm9Eb2MueG1sUEsBAi0AFAAGAAgAAAAh&#10;AJPM8j3cAAAACAEAAA8AAAAAAAAAAAAAAAAAbgQAAGRycy9kb3ducmV2LnhtbFBLBQYAAAAABAAE&#10;APMAAAB3BQ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720704" behindDoc="0" locked="0" layoutInCell="1" allowOverlap="1" wp14:anchorId="3B757D81" wp14:editId="255CA198">
                      <wp:simplePos x="0" y="0"/>
                      <wp:positionH relativeFrom="column">
                        <wp:posOffset>-97958</wp:posOffset>
                      </wp:positionH>
                      <wp:positionV relativeFrom="paragraph">
                        <wp:posOffset>335652</wp:posOffset>
                      </wp:positionV>
                      <wp:extent cx="950595" cy="914400"/>
                      <wp:effectExtent l="0" t="0" r="20955" b="19050"/>
                      <wp:wrapNone/>
                      <wp:docPr id="15" name="Elipsa 15"/>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54501A" id="Elipsa 15" o:spid="_x0000_s1026" style="position:absolute;margin-left:-7.7pt;margin-top:26.45pt;width:74.85pt;height:1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YFhbQIAAP8EAAAOAAAAZHJzL2Uyb0RvYy54bWysVMFu2zAMvQ/YPwi6r3aCZluDOkXQLsOA&#10;og3QDj2zshQbkCVNUuJkX78n2W3TtadhOSikSJF85KPPL/adZjvpQ2tNxScnJWfSCFu3ZlPxn/er&#10;T185C5FMTdoaWfGDDPxi8fHDee/mcmobq2vpGYKYMO9dxZsY3bwogmhkR+HEOmlgVNZ3FKH6TVF7&#10;6hG908W0LD8XvfW181bIEHB7NRj5IsdXSop4q1SQkemKo7aYT5/Px3QWi3Oabzy5phVjGfQPVXTU&#10;GiR9DnVFkdjWt29Cda3wNlgVT4TtCqtUK2TGADST8i80dw05mbGgOcE9tyn8v7DiZrf2rK0xuxln&#10;hjrM6JtuXSCGC3Snd2EOpzu39qMWICaoe+W79A8QbJ87enjuqNxHJnB5NitnZwgsYDqbnJ6WuePF&#10;y2PnQ/wubceSUHGpU+6Emea0uw4ROeH95JWug9VtvWq1zsohXGrPdoTxghW17TnTFCIuK77KvwQC&#10;IV4904b1FZ/OUj1MEHinNEWInUMngtlwRnoDQovocy2vXoc3Se+B9yhxmX/vJU5Arig0Q8U56uim&#10;TcIjM2VH3Kn1Q7OT9GjrA0bl7cDh4MSqRbRroF2TB2kBBYsYb3EobYHPjhJnjfW/37tP/uASrJz1&#10;WAJg/7UlL4HlhwHL8siwNVk5nX2ZIoc/tjweW8y2u7QYxAQr70QWk3/UT6LytnvAvi5TVpjICOQe&#10;ujwql3FYTmy8kMtldsOmOIrX5s6JFDz1KfXxfv9A3o3EiZjAjX1amDfkGXzTS2OX22hVm5n10ldw&#10;JCnYssyW8YuQ1vhYz14v363FHwAAAP//AwBQSwMEFAAGAAgAAAAhAGNzLePgAAAACgEAAA8AAABk&#10;cnMvZG93bnJldi54bWxMj8FuwjAMhu+T9g6RJ+0GKRTQ2jVFDK3aaYeysXNoTFuWOFWTQnn7hRO7&#10;2fKn39+frUej2Rl711oSMJtGwJAqq1qqBXx/FZMXYM5LUlJbQgFXdLDOHx8ymSp7oRLPO1+zEEIu&#10;lQIa77uUc1c1aKSb2g4p3I62N9KHta+56uUlhBvN51G04ka2FD40ssNtg9XvbjACfop4XyRvV3ca&#10;TuVnuXnXH8ftXojnp3HzCszj6O8w3PSDOuTB6WAHUo5pAZPZchFQAct5AuwGxIsY2CEMySoBnmf8&#10;f4X8DwAA//8DAFBLAQItABQABgAIAAAAIQC2gziS/gAAAOEBAAATAAAAAAAAAAAAAAAAAAAAAABb&#10;Q29udGVudF9UeXBlc10ueG1sUEsBAi0AFAAGAAgAAAAhADj9If/WAAAAlAEAAAsAAAAAAAAAAAAA&#10;AAAALwEAAF9yZWxzLy5yZWxzUEsBAi0AFAAGAAgAAAAhAPvVgWFtAgAA/wQAAA4AAAAAAAAAAAAA&#10;AAAALgIAAGRycy9lMm9Eb2MueG1sUEsBAi0AFAAGAAgAAAAhAGNzLePgAAAACgEAAA8AAAAAAAAA&#10;AAAAAAAAxwQAAGRycy9kb3ducmV2LnhtbFBLBQYAAAAABAAEAPMAAADUBQAAAAA=&#10;" fillcolor="window" strokecolor="windowText" strokeweight="2pt"/>
                  </w:pict>
                </mc:Fallback>
              </mc:AlternateContent>
            </w: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C</w:t>
            </w:r>
          </w:p>
        </w:tc>
        <w:tc>
          <w:tcPr>
            <w:tcW w:w="2733" w:type="dxa"/>
          </w:tcPr>
          <w:p w:rsidR="00A70A50" w:rsidRDefault="00A70A50" w:rsidP="00AE24D4">
            <w:pPr>
              <w:pStyle w:val="ListParagraph"/>
              <w:ind w:left="0"/>
              <w:jc w:val="center"/>
              <w:rPr>
                <w:rFonts w:ascii="Times New Roman" w:hAnsi="Times New Roman"/>
                <w:sz w:val="24"/>
                <w:szCs w:val="24"/>
              </w:rPr>
            </w:pPr>
          </w:p>
          <w:p w:rsidR="00A70A50" w:rsidRPr="000E6DDF" w:rsidRDefault="00A70A50" w:rsidP="00AE24D4">
            <w:r w:rsidRPr="000043C9">
              <w:rPr>
                <w:rFonts w:ascii="Times New Roman" w:hAnsi="Times New Roman"/>
                <w:noProof/>
                <w:szCs w:val="16"/>
              </w:rPr>
              <mc:AlternateContent>
                <mc:Choice Requires="wps">
                  <w:drawing>
                    <wp:anchor distT="0" distB="0" distL="114300" distR="114300" simplePos="0" relativeHeight="251717632" behindDoc="0" locked="0" layoutInCell="1" allowOverlap="1" wp14:anchorId="6DB014FD" wp14:editId="172226C6">
                      <wp:simplePos x="0" y="0"/>
                      <wp:positionH relativeFrom="column">
                        <wp:posOffset>324485</wp:posOffset>
                      </wp:positionH>
                      <wp:positionV relativeFrom="paragraph">
                        <wp:posOffset>77902</wp:posOffset>
                      </wp:positionV>
                      <wp:extent cx="950595" cy="905510"/>
                      <wp:effectExtent l="0" t="0" r="20955" b="27940"/>
                      <wp:wrapNone/>
                      <wp:docPr id="23" name="Elipsa 23"/>
                      <wp:cNvGraphicFramePr/>
                      <a:graphic xmlns:a="http://schemas.openxmlformats.org/drawingml/2006/main">
                        <a:graphicData uri="http://schemas.microsoft.com/office/word/2010/wordprocessingShape">
                          <wps:wsp>
                            <wps:cNvSpPr/>
                            <wps:spPr>
                              <a:xfrm>
                                <a:off x="0" y="0"/>
                                <a:ext cx="950595" cy="90551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1D1A4" id="Elipsa 23" o:spid="_x0000_s1026" style="position:absolute;margin-left:25.55pt;margin-top:6.15pt;width:74.85pt;height:71.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d3cAIAAP8EAAAOAAAAZHJzL2Uyb0RvYy54bWysVFFP2zAQfp+0/2D5fSTtmo1WpKiCdZqE&#10;AAkmng/HaSI5tme7Tbtfv89OgDJ4mtYH9853vvP3+bucne87xXbS+dbokk9Ocs6kFqZq9abkP+/X&#10;n04584F0RcpoWfKD9Px8+fHDWW8XcmoaoyrpGIpov+htyZsQ7CLLvGhkR/7EWKkRrI3rKMB1m6xy&#10;1KN6p7Jpnn/JeuMq64yQ3mP3cgjyZapf11KEm7r2MjBVctwtpNWl9TGu2fKMFhtHtmnFeA36h1t0&#10;1Go0fS51SYHY1rVvSnWtcMabOpwI02WmrlshEwagmeR/oblryMqEBeR4+0yT/39lxfXu1rG2Kvn0&#10;M2eaOrzRN9VaTwwbYKe3foGkO3vrRs/DjFD3teviP0CwfWL08Myo3AcmsDkv8mJecCYQmudFMUmM&#10;Zy+HrfPhuzQdi0bJpYq9I2Za0O7KB/RE9lNW3PZGtdW6VSo5B3+hHNsRnheqqEzPmSIfsFnydfpF&#10;ECjx6pjSrAfiYpZDE4Kgu1pRgNlZMOH1hjNSGwhaBJfu8uq0f9P0HniPGufp917jCOSSfDPcOFUd&#10;05SOeGSS7Ig7Uj+QHa1HUx3wVM4MGvZWrFtUuwLaW3IQLaBgEMMNlloZ4DOjxVlj3O/39mM+tIQo&#10;Zz2GANh/bclJYPmhobL5ZDaLU5OcWfF1CscdRx6PI3rbXRg8xAQjb0UyY35QT2btTPeAeV3FrgiR&#10;Fug9sDw6F2EYTky8kKtVSsOkWApX+s6KWDzyFHm83z+Qs6NwAl7g2jwNzBvxDLnxpDarbTB1m5T1&#10;wis0Eh1MWVLL+EWIY3zsp6yX79byDwAAAP//AwBQSwMEFAAGAAgAAAAhABm0VuXcAAAACQEAAA8A&#10;AABkcnMvZG93bnJldi54bWxMT8tOwkAU3Zv4D5Nr4k6mBTFQOyVIbFy5KArroXNpi507TWcK5e+9&#10;rnB5HjmPdDXaVpyx940jBfEkAoFUOtNQpeD7K39agPBBk9GtI1RwRQ+r7P4u1YlxFyrwvA2V4BDy&#10;iVZQh9AlUvqyRqv9xHVIrB1db3Vg2FfS9PrC4baV0yh6kVY3xA217nBTY/mzHayCfT7b5cu3qz8N&#10;p+KzWL+3H8fNTqnHh3H9CiLgGG5m+JvP0yHjTQc3kPGiVTCPY3YyP52BYJ3b+MqBifnzEmSWyv8P&#10;sl8AAAD//wMAUEsBAi0AFAAGAAgAAAAhALaDOJL+AAAA4QEAABMAAAAAAAAAAAAAAAAAAAAAAFtD&#10;b250ZW50X1R5cGVzXS54bWxQSwECLQAUAAYACAAAACEAOP0h/9YAAACUAQAACwAAAAAAAAAAAAAA&#10;AAAvAQAAX3JlbHMvLnJlbHNQSwECLQAUAAYACAAAACEAZyMHd3ACAAD/BAAADgAAAAAAAAAAAAAA&#10;AAAuAgAAZHJzL2Uyb0RvYy54bWxQSwECLQAUAAYACAAAACEAGbRW5dwAAAAJAQAADwAAAAAAAAAA&#10;AAAAAADKBAAAZHJzL2Rvd25yZXYueG1sUEsFBgAAAAAEAAQA8wAAANMFAAAAAA==&#10;" fillcolor="window" strokecolor="windowText" strokeweight="2pt"/>
                  </w:pict>
                </mc:Fallback>
              </mc:AlternateContent>
            </w:r>
            <w:r w:rsidRPr="000043C9">
              <w:rPr>
                <w:rFonts w:ascii="Times New Roman" w:hAnsi="Times New Roman"/>
                <w:noProof/>
                <w:szCs w:val="16"/>
              </w:rPr>
              <mc:AlternateContent>
                <mc:Choice Requires="wps">
                  <w:drawing>
                    <wp:anchor distT="0" distB="0" distL="114300" distR="114300" simplePos="0" relativeHeight="251734016" behindDoc="0" locked="0" layoutInCell="1" allowOverlap="1" wp14:anchorId="14362CF5" wp14:editId="7D67813A">
                      <wp:simplePos x="0" y="0"/>
                      <wp:positionH relativeFrom="column">
                        <wp:posOffset>428541</wp:posOffset>
                      </wp:positionH>
                      <wp:positionV relativeFrom="paragraph">
                        <wp:posOffset>284684</wp:posOffset>
                      </wp:positionV>
                      <wp:extent cx="765175" cy="551335"/>
                      <wp:effectExtent l="0" t="0" r="0" b="1270"/>
                      <wp:wrapNone/>
                      <wp:docPr id="1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551335"/>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62CF5" id="_x0000_s1065" type="#_x0000_t202" style="position:absolute;margin-left:33.75pt;margin-top:22.4pt;width:60.25pt;height:43.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jJdFAIAAP8DAAAOAAAAZHJzL2Uyb0RvYy54bWysU9tu2zAMfR+wfxD0vthO4qYx4hRduw4D&#10;ugvQ7gMUWY6FSKImKbGzrx8lJ1mwvQ3zgyCa5CHPIbW6G7QiB+G8BFPTYpJTIgyHRpptTb+/Pr27&#10;pcQHZhqmwIiaHoWnd+u3b1a9rcQUOlCNcARBjK96W9MuBFtlmeed0MxPwAqDzhacZgFNt80ax3pE&#10;1yqb5vlN1oNrrAMuvMe/j6OTrhN+2woevratF4GommJvIZ0unZt4ZusVq7aO2U7yUxvsH7rQTBos&#10;eoF6ZIGRvZN/QWnJHXhow4SDzqBtJReJA7Ip8j/YvHTMisQFxfH2IpP/f7D8y+GbI7LB2S0pMUzj&#10;jF7FzgcjCewO0pFp1Ki3vsLQF4vBYXgPA8Ynvt4+A995YuChY2Yr7p2DvhOswR6LmJldpY44PoJs&#10;+s/QYC22D5CAhtbpKCBKQhAdZ3W8zEcMgXD8ubgpi0VJCUdXWRazWZkqsOqcbJ0PHwVoEi81dTj+&#10;BM4Ozz7EZlh1Dom1DDxJpdIKKEP6mi7LaZkSrjxaBtxQJXVNb/P4jTsTOX4wTUoOTKrxjgWUOZGO&#10;PEfGYdgMSePZ8izmBpojyuBg3Eh8QXjpwP2kpMdtrKn/sWdOUKI+GZRyWczncX2TMS8XUzTctWdz&#10;7WGGI1RNAyXj9SGklR8536PkrUxyxNmMnZx6xi1LKp1eRFzjaztF/X63618AAAD//wMAUEsDBBQA&#10;BgAIAAAAIQBaVVw33gAAAAkBAAAPAAAAZHJzL2Rvd25yZXYueG1sTI/NTsMwEITvSH0Ha5G4Ubsl&#10;DSHEqSoQV1DLj8TNjbdJ1HgdxW4T3p7tCW47mtHsfMV6cp044xBaTxoWcwUCqfK2pVrDx/vLbQYi&#10;REPWdJ5Qww8GWJezq8Lk1o+0xfMu1oJLKORGQxNjn0sZqgadCXPfI7F38IMzkeVQSzuYkctdJ5dK&#10;pdKZlvhDY3p8arA67k5Ow+fr4fsrUW/1s1v1o5+UJPcgtb65njaPICJO8S8Ml/k8HUretPcnskF0&#10;GtL7FSc1JAkTXPwsY7Y9H3eLFGRZyP8E5S8AAAD//wMAUEsBAi0AFAAGAAgAAAAhALaDOJL+AAAA&#10;4QEAABMAAAAAAAAAAAAAAAAAAAAAAFtDb250ZW50X1R5cGVzXS54bWxQSwECLQAUAAYACAAAACEA&#10;OP0h/9YAAACUAQAACwAAAAAAAAAAAAAAAAAvAQAAX3JlbHMvLnJlbHNQSwECLQAUAAYACAAAACEA&#10;RNIyXRQCAAD/AwAADgAAAAAAAAAAAAAAAAAuAgAAZHJzL2Uyb0RvYy54bWxQSwECLQAUAAYACAAA&#10;ACEAWlVcN94AAAAJAQAADwAAAAAAAAAAAAAAAABuBAAAZHJzL2Rvd25yZXYueG1sUEsFBgAAAAAE&#10;AAQA8wAAAHkFA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r w:rsidRPr="000043C9">
              <w:rPr>
                <w:rFonts w:ascii="Times New Roman" w:hAnsi="Times New Roman"/>
                <w:noProof/>
                <w:sz w:val="24"/>
                <w:szCs w:val="24"/>
              </w:rPr>
              <mc:AlternateContent>
                <mc:Choice Requires="wps">
                  <w:drawing>
                    <wp:anchor distT="0" distB="0" distL="114300" distR="114300" simplePos="0" relativeHeight="251738112" behindDoc="0" locked="0" layoutInCell="1" allowOverlap="1" wp14:anchorId="06D58031" wp14:editId="47A37D7D">
                      <wp:simplePos x="0" y="0"/>
                      <wp:positionH relativeFrom="column">
                        <wp:posOffset>-20032</wp:posOffset>
                      </wp:positionH>
                      <wp:positionV relativeFrom="paragraph">
                        <wp:posOffset>103529</wp:posOffset>
                      </wp:positionV>
                      <wp:extent cx="328930" cy="707366"/>
                      <wp:effectExtent l="0" t="0" r="0" b="0"/>
                      <wp:wrapNone/>
                      <wp:docPr id="2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707366"/>
                              </a:xfrm>
                              <a:prstGeom prst="rect">
                                <a:avLst/>
                              </a:prstGeom>
                              <a:solidFill>
                                <a:srgbClr val="FFFFFF"/>
                              </a:solidFill>
                              <a:ln w="9525">
                                <a:noFill/>
                                <a:miter lim="800000"/>
                                <a:headEnd/>
                                <a:tailEnd/>
                              </a:ln>
                            </wps:spPr>
                            <wps:txbx>
                              <w:txbxContent>
                                <w:p w:rsidR="000D010E" w:rsidRPr="006C40A1" w:rsidRDefault="000D010E" w:rsidP="00A70A50">
                                  <w:pPr>
                                    <w:rPr>
                                      <w:rFonts w:ascii="Times New Roman" w:hAnsi="Times New Roman"/>
                                      <w:b/>
                                      <w:sz w:val="18"/>
                                    </w:rPr>
                                  </w:pPr>
                                  <w:r>
                                    <w:rPr>
                                      <w:rFonts w:ascii="Times New Roman" w:hAnsi="Times New Roman"/>
                                      <w:b/>
                                      <w:sz w:val="18"/>
                                    </w:rPr>
                                    <w:t>separately</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58031" id="_x0000_s1066" type="#_x0000_t202" style="position:absolute;margin-left:-1.6pt;margin-top:8.15pt;width:25.9pt;height:55.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6JwIAACsEAAAOAAAAZHJzL2Uyb0RvYy54bWysU81u2zAMvg/YOwi6L3acfyNO0aXLMKDd&#10;BrR7AFmWYyGS6ElK7Lz9KDlNs+02TAeBFMlP5EdyfddrRU7COgmmoONRSokwHCpp9gX98bL7sKTE&#10;eWYqpsCIgp6Fo3eb9+/WXZuLDBpQlbAEQYzLu7agjfdtniSON0IzN4JWGDTWYDXzqNp9UlnWIbpW&#10;SZam86QDW7UWuHAOXx8GI91E/LoW3H+rayc8UQXF3Hy8bbzLcCebNcv3lrWN5Jc02D9koZk0+OkV&#10;6oF5Ro5W/gWlJbfgoPYjDjqBupZcxBqwmnH6RzXPDWtFrAXJce2VJvf/YPnX03dLZFXQbEGJYRp7&#10;9CIOzhtJ4HCSlmSBo651Obo+t+js+4/QY69jva59BH5wxMC2YWYv7q2FrhGswhzHITK5CR1wXAAp&#10;uyeo8C929BCB+trqQCBSQhAde3W+9kf0nnB8nGTL1QQtHE2LdDGZz+MPLH8Nbq3znwVoEoSCWmx/&#10;BGenR+dDMix/dQl/OVCy2kmlomL35VZZcmI4Krt4Lui/uSlDuoKuZtksIhsI8XGKtPQ4ykrqgi7T&#10;cEI4ywMZn0wVZc+kGmTMRJkLO4GQgRrfl31sxjQGB+pKqM7Il4VhdHHVUAh3tkAmOpzcgrqfR2YF&#10;JeqLQdpX4ymGEx+V6WyRoWJvLeWthRneAC6Ep2QQtz6uR0jdwD22p5aRurdkLmnjREZGL9sTRv5W&#10;j15vO775BQAA//8DAFBLAwQUAAYACAAAACEAXMw+st0AAAAIAQAADwAAAGRycy9kb3ducmV2Lnht&#10;bEyPwU7DMBBE70j8g7VI3FqHBKVViFMVJE5IlSgR523sxmnjdRS7aeDrWU5wnJ3R7JtyM7teTGYM&#10;nScFD8sEhKHG645aBfXH62INIkQkjb0no+DLBNhUtzclFtpf6d1M+9gKLqFQoAIb41BIGRprHIal&#10;Hwyxd/Sjw8hybKUe8crlrpdpkuTSYUf8weJgXqxpzvuLUzAl33WToZdvu1Nen7c2fZ52n0rd383b&#10;JxDRzPEvDL/4jA4VMx38hXQQvYJFlnKS73kGgv3HdQ7iwDpdrUBWpfw/oPoBAAD//wMAUEsBAi0A&#10;FAAGAAgAAAAhALaDOJL+AAAA4QEAABMAAAAAAAAAAAAAAAAAAAAAAFtDb250ZW50X1R5cGVzXS54&#10;bWxQSwECLQAUAAYACAAAACEAOP0h/9YAAACUAQAACwAAAAAAAAAAAAAAAAAvAQAAX3JlbHMvLnJl&#10;bHNQSwECLQAUAAYACAAAACEASAIoeicCAAArBAAADgAAAAAAAAAAAAAAAAAuAgAAZHJzL2Uyb0Rv&#10;Yy54bWxQSwECLQAUAAYACAAAACEAXMw+st0AAAAIAQAADwAAAAAAAAAAAAAAAACBBAAAZHJzL2Rv&#10;d25yZXYueG1sUEsFBgAAAAAEAAQA8wAAAIsFAAAAAA==&#10;" stroked="f">
                      <v:textbox style="layout-flow:vertical;mso-layout-flow-alt:bottom-to-top">
                        <w:txbxContent>
                          <w:p w:rsidR="000D010E" w:rsidRPr="006C40A1" w:rsidRDefault="000D010E" w:rsidP="00A70A50">
                            <w:pPr>
                              <w:rPr>
                                <w:rFonts w:ascii="Times New Roman" w:hAnsi="Times New Roman"/>
                                <w:b/>
                                <w:sz w:val="18"/>
                              </w:rPr>
                            </w:pPr>
                            <w:r>
                              <w:rPr>
                                <w:rFonts w:ascii="Times New Roman" w:hAnsi="Times New Roman"/>
                                <w:b/>
                                <w:sz w:val="18"/>
                              </w:rPr>
                              <w:t>separately</w:t>
                            </w:r>
                          </w:p>
                        </w:txbxContent>
                      </v:textbox>
                    </v:shape>
                  </w:pict>
                </mc:Fallback>
              </mc:AlternateContent>
            </w:r>
          </w:p>
          <w:p w:rsidR="00A70A50" w:rsidRPr="000E6DDF" w:rsidRDefault="00A70A50" w:rsidP="00AE24D4"/>
          <w:p w:rsidR="00A70A50" w:rsidRDefault="00A70A50" w:rsidP="00AE24D4"/>
          <w:p w:rsidR="00A70A50" w:rsidRPr="000E6DDF" w:rsidRDefault="00A70A50" w:rsidP="00AE24D4"/>
          <w:p w:rsidR="00A70A50" w:rsidRPr="000E6DDF" w:rsidRDefault="00A70A50" w:rsidP="00AE24D4"/>
        </w:tc>
      </w:tr>
      <w:tr w:rsidR="00A70A50" w:rsidRPr="000043C9" w:rsidTr="00AE24D4">
        <w:trPr>
          <w:trHeight w:val="1186"/>
        </w:trPr>
        <w:tc>
          <w:tcPr>
            <w:tcW w:w="3706" w:type="dxa"/>
            <w:vMerge/>
          </w:tcPr>
          <w:p w:rsidR="00A70A50" w:rsidRPr="000043C9" w:rsidRDefault="00A70A50" w:rsidP="00AE24D4">
            <w:pPr>
              <w:rPr>
                <w:rFonts w:ascii="Times New Roman" w:hAnsi="Times New Roman"/>
                <w:sz w:val="16"/>
                <w:szCs w:val="16"/>
              </w:rPr>
            </w:pPr>
          </w:p>
        </w:tc>
        <w:tc>
          <w:tcPr>
            <w:tcW w:w="3206" w:type="dxa"/>
            <w:gridSpan w:val="2"/>
            <w:vMerge w:val="restart"/>
          </w:tcPr>
          <w:p w:rsidR="00A70A50" w:rsidRPr="000043C9" w:rsidRDefault="00A70A50" w:rsidP="00AE24D4">
            <w:pPr>
              <w:pStyle w:val="ListParagraph"/>
              <w:ind w:left="0"/>
              <w:jc w:val="center"/>
              <w:rPr>
                <w:rFonts w:ascii="Times New Roman" w:hAnsi="Times New Roman"/>
                <w:sz w:val="24"/>
                <w:szCs w:val="24"/>
              </w:rPr>
            </w:pPr>
            <w:r>
              <w:rPr>
                <w:rFonts w:ascii="Times New Roman" w:hAnsi="Times New Roman"/>
                <w:szCs w:val="24"/>
              </w:rPr>
              <w:t>Additional remarks if any by the competent authorities of the issuing country</w:t>
            </w: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D</w:t>
            </w:r>
          </w:p>
        </w:tc>
        <w:tc>
          <w:tcPr>
            <w:tcW w:w="2733" w:type="dxa"/>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15584" behindDoc="0" locked="0" layoutInCell="1" allowOverlap="1" wp14:anchorId="66120C42" wp14:editId="5D6D36BD">
                      <wp:simplePos x="0" y="0"/>
                      <wp:positionH relativeFrom="column">
                        <wp:posOffset>325755</wp:posOffset>
                      </wp:positionH>
                      <wp:positionV relativeFrom="paragraph">
                        <wp:posOffset>151130</wp:posOffset>
                      </wp:positionV>
                      <wp:extent cx="950595" cy="914400"/>
                      <wp:effectExtent l="0" t="0" r="20955" b="19050"/>
                      <wp:wrapNone/>
                      <wp:docPr id="25" name="Elipsa 25"/>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D3242" id="Elipsa 25" o:spid="_x0000_s1026" style="position:absolute;margin-left:25.65pt;margin-top:11.9pt;width:74.85pt;height:1in;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yNbAIAAP8EAAAOAAAAZHJzL2Uyb0RvYy54bWysVMFOGzEQvVfqP1i+l91EpC0RGxRBU1VC&#10;EAkqzoPXzq7ktV3bySb9+j57FwiFU9UcnBnPeMbv+c2eX+w7zXbSh9aaik9OSs6kEbZuzabiP+9X&#10;n75yFiKZmrQ1suIHGfjF4uOH897N5dQ2VtfSMxQxYd67ijcxunlRBNHIjsKJddIgqKzvKML1m6L2&#10;1KN6p4tpWX4ueutr562QIWD3agjyRa6vlBTxVqkgI9MVx91iXn1eH9NaLM5pvvHkmlaM16B/uEVH&#10;rUHT51JXFIltffumVNcKb4NV8UTYrrBKtUJmDEAzKf9Cc9eQkxkLyAnumabw/8qKm93as7au+HTG&#10;maEOb/RNty4QwwbY6V2YI+nOrf3oBZgJ6l75Lv0DBNtnRg/PjMp9ZAKbZ7NydobCAqGzyelpmRkv&#10;Xg47H+J3aTuWjIpLnXonzDSn3XWI6Insp6y0Haxu61WrdXYO4VJ7tiM8L1RR254zTSFis+Kr/Esg&#10;UOLVMW1YnxCn+zBB0J3SFGF2DkwEs+GM9AaCFtHnu7w6Hd40vQfeo8Zl/r3XOAG5otAMN85VxzRt&#10;Eh6ZJTviTtQPZCfr0dYHPJW3g4aDE6sW1a6Bdk0eogUUDGK8xaK0BT47Wpw11v9+bz/lQ0uIctZj&#10;CID915a8BJYfBirLT4apyc7p7MsUPfxx5PE4YrbdpcVDTDDyTmQz5Uf9ZCpvuwfM6zJ1RYiMQO+B&#10;5dG5jMNwYuKFXC5zGibFUbw2d06k4omnxOP9/oG8G4UT8QI39mlg3ohnyE0njV1uo1VtVtYLr9BI&#10;cjBlWS3jFyGN8bGfs16+W4s/AAAA//8DAFBLAwQUAAYACAAAACEAeu8izN8AAAAJAQAADwAAAGRy&#10;cy9kb3ducmV2LnhtbEyPy07DMBBF90j8gzVI7KjzEKUNcapSEbFikUK7duNpkuJHFDtt+vcMq7Ic&#10;3as75+SryWh2xsF3zgqIZxEwtLVTnW0EfH+VTwtgPkirpHYWBVzRw6q4v8tlptzFVnjehobRiPWZ&#10;FNCG0Gec+7pFI/3M9WgpO7rByEDn0HA1yAuNG82TKJpzIztLH1rZ46bF+mc7GgH7Mt2Vy7erP42n&#10;6rNav+uP42YnxOPDtH4FFnAKtzL84RM6FMR0cKNVnmkBz3FKTQFJSgaUJ1FMbgcqzl8WwIuc/zco&#10;fgEAAP//AwBQSwECLQAUAAYACAAAACEAtoM4kv4AAADhAQAAEwAAAAAAAAAAAAAAAAAAAAAAW0Nv&#10;bnRlbnRfVHlwZXNdLnhtbFBLAQItABQABgAIAAAAIQA4/SH/1gAAAJQBAAALAAAAAAAAAAAAAAAA&#10;AC8BAABfcmVscy8ucmVsc1BLAQItABQABgAIAAAAIQC9KzyNbAIAAP8EAAAOAAAAAAAAAAAAAAAA&#10;AC4CAABkcnMvZTJvRG9jLnhtbFBLAQItABQABgAIAAAAIQB67yLM3wAAAAkBAAAPAAAAAAAAAAAA&#10;AAAAAMYEAABkcnMvZG93bnJldi54bWxQSwUGAAAAAAQABADzAAAA0gUAAAAA&#10;" fillcolor="window" strokecolor="windowText" strokeweight="2pt"/>
                  </w:pict>
                </mc:Fallback>
              </mc:AlternateContent>
            </w:r>
          </w:p>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35040" behindDoc="0" locked="0" layoutInCell="1" allowOverlap="1" wp14:anchorId="41D9C6AE" wp14:editId="5AA7C8C4">
                      <wp:simplePos x="0" y="0"/>
                      <wp:positionH relativeFrom="column">
                        <wp:posOffset>533400</wp:posOffset>
                      </wp:positionH>
                      <wp:positionV relativeFrom="paragraph">
                        <wp:posOffset>92075</wp:posOffset>
                      </wp:positionV>
                      <wp:extent cx="636270" cy="643255"/>
                      <wp:effectExtent l="0" t="0" r="0" b="4445"/>
                      <wp:wrapNone/>
                      <wp:docPr id="2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43255"/>
                              </a:xfrm>
                              <a:prstGeom prst="rect">
                                <a:avLst/>
                              </a:prstGeom>
                              <a:noFill/>
                              <a:ln w="9525">
                                <a:noFill/>
                                <a:miter lim="800000"/>
                                <a:headEnd/>
                                <a:tailEnd/>
                              </a:ln>
                            </wps:spPr>
                            <wps:txbx>
                              <w:txbxContent>
                                <w:p w:rsidR="000D010E" w:rsidRPr="00922D1C" w:rsidRDefault="000D010E" w:rsidP="00A70A50">
                                  <w:pP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9C6AE" id="_x0000_s1067" type="#_x0000_t202" style="position:absolute;left:0;text-align:left;margin-left:42pt;margin-top:7.25pt;width:50.1pt;height:50.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8sEgIAAP8DAAAOAAAAZHJzL2Uyb0RvYy54bWysU11v2yAUfZ+0/4B4X+y4SdpaIVXXrtOk&#10;7kNq9wMIxjEKcBmQ2Nmv7wWnabS9TfMDAl/uufece1jeDEaTvfRBgWV0OikpkVZAo+yG0Z/PDx+u&#10;KAmR24ZrsJLRgwz0ZvX+3bJ3taygA91ITxDEhrp3jHYxurooguik4WECTloMtuANj3j0m6LxvEd0&#10;o4uqLBdFD75xHoQMAf/ej0G6yvhtK0X83rZBRqIZxd5iXn1e12ktVktebzx3nRLHNvg/dGG4slj0&#10;BHXPIyc7r/6CMkp4CNDGiQBTQNsqITMHZDMt/2Dz1HEnMxcUJ7iTTOH/wYpv+x+eqIbRCuWx3OCM&#10;nuU2RKsIbPfKkypp1LtQ49Unh5fj8BEGnHXmG9wjiG0gFu46bjfy1nvoO8kb7HGaMouz1BEnJJB1&#10;/xUarMV3ETLQ0HqTBERJCKJjM4fTfOQQicCfi4tFdYkRgaHF7KKaz3MFXr8mOx/iZwmGpA2jHsef&#10;wfn+McTUDK9fr6RaFh6U1tkC2pKe0et5Nc8JZxGjIjpUK8PoVZm+0TOJ4yfb5OTIlR73WEDbI+nE&#10;c2Qch/WQNZ5lSZIia2gOKIOH0ZH4gnDTgf9NSY9uZDT82nEvKdFfLEp5PZ3Nkn3zYTa/TMPy55H1&#10;eYRbgVCMRkrG7V3Mlh8536LkrcpyvHVy7BldllU6vohk4/NzvvX2blcvAAAA//8DAFBLAwQUAAYA&#10;CAAAACEAjH5C/90AAAAJAQAADwAAAGRycy9kb3ducmV2LnhtbEyPzU7DMBCE70h9B2uRuFG7VYJC&#10;GqeqQFxB9AepNzfeJhHxOordJrw92xPcdndGs98U68l14opDaD1pWMwVCKTK25ZqDfvd22MGIkRD&#10;1nSeUMMPBliXs7vC5NaP9InXbawFh1DIjYYmxj6XMlQNOhPmvkdi7ewHZyKvQy3tYEYOd51cKvUk&#10;nWmJPzSmx5cGq+/txWk4vJ+PX4n6qF9d2o9+UpLcs9T64X7arEBEnOKfGW74jA4lM538hWwQnYYs&#10;4SqR70kK4qZnyRLEiYdFmoEsC/m/QfkLAAD//wMAUEsBAi0AFAAGAAgAAAAhALaDOJL+AAAA4QEA&#10;ABMAAAAAAAAAAAAAAAAAAAAAAFtDb250ZW50X1R5cGVzXS54bWxQSwECLQAUAAYACAAAACEAOP0h&#10;/9YAAACUAQAACwAAAAAAAAAAAAAAAAAvAQAAX3JlbHMvLnJlbHNQSwECLQAUAAYACAAAACEAMBJP&#10;LBICAAD/AwAADgAAAAAAAAAAAAAAAAAuAgAAZHJzL2Uyb0RvYy54bWxQSwECLQAUAAYACAAAACEA&#10;jH5C/90AAAAJAQAADwAAAAAAAAAAAAAAAABsBAAAZHJzL2Rvd25yZXYueG1sUEsFBgAAAAAEAAQA&#10;8wAAAHYFAAAAAA==&#10;" filled="f" stroked="f">
                      <v:textbox>
                        <w:txbxContent>
                          <w:p w:rsidR="000D010E" w:rsidRPr="00922D1C" w:rsidRDefault="000D010E" w:rsidP="00A70A50">
                            <w:pPr>
                              <w:rPr>
                                <w:rFonts w:ascii="Times New Roman" w:hAnsi="Times New Roman"/>
                                <w:b/>
                                <w:sz w:val="16"/>
                              </w:rPr>
                            </w:pPr>
                            <w:r w:rsidRPr="00922D1C">
                              <w:rPr>
                                <w:rFonts w:ascii="Times New Roman" w:hAnsi="Times New Roman"/>
                                <w:b/>
                                <w:sz w:val="16"/>
                              </w:rPr>
                              <w:t>Pečat i</w:t>
                            </w:r>
                            <w:r>
                              <w:rPr>
                                <w:rFonts w:ascii="Times New Roman" w:hAnsi="Times New Roman"/>
                                <w:b/>
                                <w:sz w:val="16"/>
                              </w:rPr>
                              <w:t>li</w:t>
                            </w:r>
                            <w:r w:rsidRPr="00922D1C">
                              <w:rPr>
                                <w:rFonts w:ascii="Times New Roman" w:hAnsi="Times New Roman"/>
                                <w:b/>
                                <w:sz w:val="16"/>
                              </w:rPr>
                              <w:t xml:space="preserve"> žig nadležnog tijela</w:t>
                            </w:r>
                          </w:p>
                          <w:p w:rsidR="000D010E" w:rsidRDefault="000D010E" w:rsidP="00A70A50"/>
                        </w:txbxContent>
                      </v:textbox>
                    </v:shape>
                  </w:pict>
                </mc:Fallback>
              </mc:AlternateContent>
            </w:r>
            <w:r w:rsidRPr="000043C9">
              <w:rPr>
                <w:rFonts w:ascii="Times New Roman" w:hAnsi="Times New Roman"/>
                <w:noProof/>
                <w:sz w:val="24"/>
                <w:szCs w:val="24"/>
              </w:rPr>
              <mc:AlternateContent>
                <mc:Choice Requires="wps">
                  <w:drawing>
                    <wp:anchor distT="0" distB="0" distL="114300" distR="114300" simplePos="0" relativeHeight="251737088" behindDoc="0" locked="0" layoutInCell="1" allowOverlap="1" wp14:anchorId="71CDF2F3" wp14:editId="04EE35C3">
                      <wp:simplePos x="0" y="0"/>
                      <wp:positionH relativeFrom="column">
                        <wp:posOffset>-13335</wp:posOffset>
                      </wp:positionH>
                      <wp:positionV relativeFrom="paragraph">
                        <wp:posOffset>175260</wp:posOffset>
                      </wp:positionV>
                      <wp:extent cx="328930" cy="664845"/>
                      <wp:effectExtent l="0" t="0" r="0" b="1905"/>
                      <wp:wrapNone/>
                      <wp:docPr id="2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664845"/>
                              </a:xfrm>
                              <a:prstGeom prst="rect">
                                <a:avLst/>
                              </a:prstGeom>
                              <a:solidFill>
                                <a:srgbClr val="FFFFFF"/>
                              </a:solidFill>
                              <a:ln w="9525">
                                <a:noFill/>
                                <a:miter lim="800000"/>
                                <a:headEnd/>
                                <a:tailEnd/>
                              </a:ln>
                            </wps:spPr>
                            <wps:txbx>
                              <w:txbxContent>
                                <w:p w:rsidR="000D010E" w:rsidRPr="006C40A1" w:rsidRDefault="000D010E" w:rsidP="00A70A50">
                                  <w:pPr>
                                    <w:rPr>
                                      <w:rFonts w:ascii="Times New Roman" w:hAnsi="Times New Roman"/>
                                      <w:b/>
                                      <w:sz w:val="18"/>
                                    </w:rPr>
                                  </w:pPr>
                                  <w:r>
                                    <w:rPr>
                                      <w:rFonts w:ascii="Times New Roman" w:hAnsi="Times New Roman"/>
                                      <w:b/>
                                      <w:sz w:val="18"/>
                                    </w:rPr>
                                    <w:t>Prikazano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DF2F3" id="_x0000_s1068" type="#_x0000_t202" style="position:absolute;left:0;text-align:left;margin-left:-1.05pt;margin-top:13.8pt;width:25.9pt;height:52.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5vCKQIAACsEAAAOAAAAZHJzL2Uyb0RvYy54bWysU81u2zAMvg/YOwi6L05cJ02MOEWXLsOA&#10;7gdo9wCyLMdCJFGTlNh9+1FymmXbbZgOAimSn8iP5Ppu0IqchPMSTEVnkyklwnBopNlX9Pvz7t2S&#10;Eh+YaZgCIyr6Ijy927x9s+5tKXLoQDXCEQQxvuxtRbsQbJllnndCMz8BKwwaW3CaBVTdPmsc6xFd&#10;qyyfThdZD66xDrjwHl8fRiPdJPy2FTx8bVsvAlEVxdxCul2663hnmzUr947ZTvJzGuwfstBMGvz0&#10;AvXAAiNHJ/+C0pI78NCGCQedQdtKLlINWM1s+kc1Tx2zItWC5Hh7ocn/P1j+5fTNEdlUNF9QYpjG&#10;Hj2Lgw9GEjicpCN55Ki3vkTXJ4vOYXgPA/Y61evtI/CDJwa2HTN7ce8c9J1gDeY4i5HZVeiI4yNI&#10;3X+GBv9ixwAJaGidjgQiJQTRsVcvl/6IIRCOjzf5cnWDFo6mxaJYFvP0Aytfg63z4aMATaJQUYft&#10;T+Ds9OhDTIaVry7xLw9KNjupVFLcvt4qR04MR2WXzhn9NzdlSF/R1TyfJ2QDMT5NkZYBR1lJXdHl&#10;NJ4YzspIxgfTJDkwqUYZM1HmzE4kZKQmDPWQmlFcWK+heUG+HIyji6uGQrzzW2Six8mtqP9xZE5Q&#10;oj4ZpH01K4o46kkp5rc5Ku7aUl9bmOEd4EIESkZxG9J6xNQN3GN7Wpmoi30ckzmnjROZGD1vTxz5&#10;az15/drxzU8AAAD//wMAUEsDBBQABgAIAAAAIQCWTWIw3gAAAAgBAAAPAAAAZHJzL2Rvd25yZXYu&#10;eG1sTI/BTsMwEETvSPyDtUjcWqcJSiHEqQoSJ6RKlIjzNjZxaLyOYjcNfD3LiR5X8zTzttzMrheT&#10;GUPnScFqmYAw1HjdUaugfn9Z3IMIEUlj78ko+DYBNtX1VYmF9md6M9M+toJLKBSowMY4FFKGxhqH&#10;YekHQ5x9+tFh5HNspR7xzOWul2mS5NJhR7xgcTDP1jTH/ckpmJKfusnQy9fdV14ftzZ9mnYfSt3e&#10;zNtHENHM8R+GP31Wh4qdDv5EOohewSJdMakgXecgOL97WIM4MJelGciqlJcPVL8AAAD//wMAUEsB&#10;Ai0AFAAGAAgAAAAhALaDOJL+AAAA4QEAABMAAAAAAAAAAAAAAAAAAAAAAFtDb250ZW50X1R5cGVz&#10;XS54bWxQSwECLQAUAAYACAAAACEAOP0h/9YAAACUAQAACwAAAAAAAAAAAAAAAAAvAQAAX3JlbHMv&#10;LnJlbHNQSwECLQAUAAYACAAAACEAydubwikCAAArBAAADgAAAAAAAAAAAAAAAAAuAgAAZHJzL2Uy&#10;b0RvYy54bWxQSwECLQAUAAYACAAAACEAlk1iMN4AAAAIAQAADwAAAAAAAAAAAAAAAACDBAAAZHJz&#10;L2Rvd25yZXYueG1sUEsFBgAAAAAEAAQA8wAAAI4FAAAAAA==&#10;" stroked="f">
                      <v:textbox style="layout-flow:vertical;mso-layout-flow-alt:bottom-to-top">
                        <w:txbxContent>
                          <w:p w:rsidR="000D010E" w:rsidRPr="006C40A1" w:rsidRDefault="000D010E" w:rsidP="00A70A50">
                            <w:pPr>
                              <w:rPr>
                                <w:rFonts w:ascii="Times New Roman" w:hAnsi="Times New Roman"/>
                                <w:b/>
                                <w:sz w:val="18"/>
                              </w:rPr>
                            </w:pPr>
                            <w:r>
                              <w:rPr>
                                <w:rFonts w:ascii="Times New Roman" w:hAnsi="Times New Roman"/>
                                <w:b/>
                                <w:sz w:val="18"/>
                              </w:rPr>
                              <w:t>Prikazano</w:t>
                            </w:r>
                          </w:p>
                        </w:txbxContent>
                      </v:textbox>
                    </v:shape>
                  </w:pict>
                </mc:Fallback>
              </mc:AlternateContent>
            </w: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rPr>
                <w:rFonts w:ascii="Times New Roman" w:hAnsi="Times New Roman"/>
                <w:sz w:val="24"/>
                <w:szCs w:val="24"/>
              </w:rPr>
            </w:pPr>
          </w:p>
        </w:tc>
      </w:tr>
      <w:tr w:rsidR="00A70A50" w:rsidRPr="000043C9" w:rsidTr="00AE24D4">
        <w:trPr>
          <w:trHeight w:val="1186"/>
        </w:trPr>
        <w:tc>
          <w:tcPr>
            <w:tcW w:w="3706" w:type="dxa"/>
            <w:vMerge/>
          </w:tcPr>
          <w:p w:rsidR="00A70A50" w:rsidRPr="000043C9" w:rsidRDefault="00A70A50" w:rsidP="00AE24D4">
            <w:pPr>
              <w:rPr>
                <w:rFonts w:ascii="Times New Roman" w:hAnsi="Times New Roman"/>
                <w:sz w:val="16"/>
                <w:szCs w:val="16"/>
              </w:rPr>
            </w:pPr>
          </w:p>
        </w:tc>
        <w:tc>
          <w:tcPr>
            <w:tcW w:w="3206" w:type="dxa"/>
            <w:gridSpan w:val="2"/>
            <w:vMerge/>
          </w:tcPr>
          <w:p w:rsidR="00A70A50" w:rsidRPr="000043C9" w:rsidRDefault="00A70A50" w:rsidP="00AE24D4">
            <w:pPr>
              <w:pStyle w:val="ListParagraph"/>
              <w:ind w:left="0"/>
              <w:jc w:val="center"/>
              <w:rPr>
                <w:rFonts w:ascii="Times New Roman" w:hAnsi="Times New Roman"/>
                <w:sz w:val="24"/>
                <w:szCs w:val="24"/>
              </w:rPr>
            </w:pPr>
          </w:p>
        </w:tc>
        <w:tc>
          <w:tcPr>
            <w:tcW w:w="1037" w:type="dxa"/>
            <w:vAlign w:val="center"/>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sz w:val="24"/>
                <w:szCs w:val="24"/>
              </w:rPr>
              <w:t>E</w:t>
            </w:r>
          </w:p>
        </w:tc>
        <w:tc>
          <w:tcPr>
            <w:tcW w:w="2733" w:type="dxa"/>
          </w:tcPr>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16608" behindDoc="0" locked="0" layoutInCell="1" allowOverlap="1" wp14:anchorId="41913974" wp14:editId="7B55F925">
                      <wp:simplePos x="0" y="0"/>
                      <wp:positionH relativeFrom="column">
                        <wp:posOffset>262267</wp:posOffset>
                      </wp:positionH>
                      <wp:positionV relativeFrom="paragraph">
                        <wp:posOffset>73660</wp:posOffset>
                      </wp:positionV>
                      <wp:extent cx="950595" cy="914400"/>
                      <wp:effectExtent l="0" t="0" r="20955" b="19050"/>
                      <wp:wrapNone/>
                      <wp:docPr id="24" name="Elipsa 24"/>
                      <wp:cNvGraphicFramePr/>
                      <a:graphic xmlns:a="http://schemas.openxmlformats.org/drawingml/2006/main">
                        <a:graphicData uri="http://schemas.microsoft.com/office/word/2010/wordprocessingShape">
                          <wps:wsp>
                            <wps:cNvSpPr/>
                            <wps:spPr>
                              <a:xfrm>
                                <a:off x="0" y="0"/>
                                <a:ext cx="950595" cy="91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9A9ED" id="Elipsa 24" o:spid="_x0000_s1026" style="position:absolute;margin-left:20.65pt;margin-top:5.8pt;width:74.85pt;height:1in;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hxbQIAAP8EAAAOAAAAZHJzL2Uyb0RvYy54bWysVMFOGzEQvVfqP1i+l91ESVsiNiiCpqqE&#10;AAkqzoPXzq7ktV3bySb9+j57FwiFU9UcnBnPeMbv+c2ene87zXbSh9aaik9OSs6kEbZuzabiP+/X&#10;n75yFiKZmrQ1suIHGfj58uOHs94t5NQ2VtfSMxQxYdG7ijcxukVRBNHIjsKJddIgqKzvKML1m6L2&#10;1KN6p4tpWX4ueutr562QIWD3cgjyZa6vlBTxRqkgI9MVx91iXn1eH9NaLM9osfHkmlaM16B/uEVH&#10;rUHT51KXFIltffumVNcKb4NV8UTYrrBKtUJmDEAzKf9Cc9eQkxkLyAnumabw/8qK692tZ21d8emM&#10;M0Md3uibbl0ghg2w07uwQNKdu/WjF2AmqHvlu/QPEGyfGT08Myr3kQlsns7L+emcM4HQ6WQ2KzPj&#10;xcth50P8Lm3HklFxqVPvhJkWtLsKET2R/ZSVtoPVbb1utc7OIVxoz3aE54UqattzpilEbFZ8nX8J&#10;BEq8OqYN64F4nu7DBEF3SlOE2TkwEcyGM9IbCFpEn+/y6nR40/QeeI8al/n3XuME5JJCM9w4Vx3T&#10;tEl4ZJbsiDtRP5CdrEdbH/BU3g4aDk6sW1S7Atpb8hAtoGAQ4w0WpS3w2dHirLH+93v7KR9aQpSz&#10;HkMA7L+25CWw/DBQWX4yTE12ZvMvU/Twx5HH44jZdhcWDzHByDuRzZQf9ZOpvO0eMK+r1BUhMgK9&#10;B5ZH5yIOw4mJF3K1ymmYFEfxytw5kYonnhKP9/sH8m4UTsQLXNungXkjniE3nTR2tY1WtVlZL7xC&#10;I8nBlGW1jF+ENMbHfs56+W4t/wAAAP//AwBQSwMEFAAGAAgAAAAhAFzwV+zfAAAACQEAAA8AAABk&#10;cnMvZG93bnJldi54bWxMj0FPwzAMhe9I/IfISNxYWsYqVppOY6LixKGDcc5ar+1InKpJt+7f453g&#10;Zvs9PX8vW03WiBMOvnOkIJ5FIJAqV3fUKPj6LB6eQfigqdbGESq4oIdVfnuT6bR2ZyrxtA2N4BDy&#10;qVbQhtCnUvqqRav9zPVIrB3cYHXgdWhkPegzh1sjH6MokVZ3xB9a3eOmxepnO1oF38V8VyxfL/44&#10;HsuPcv1m3g+bnVL3d9P6BUTAKfyZ4YrP6JAz096NVHthFDzFc3byPU5AXPVlzN32PCwWCcg8k/8b&#10;5L8AAAD//wMAUEsBAi0AFAAGAAgAAAAhALaDOJL+AAAA4QEAABMAAAAAAAAAAAAAAAAAAAAAAFtD&#10;b250ZW50X1R5cGVzXS54bWxQSwECLQAUAAYACAAAACEAOP0h/9YAAACUAQAACwAAAAAAAAAAAAAA&#10;AAAvAQAAX3JlbHMvLnJlbHNQSwECLQAUAAYACAAAACEAPfbocW0CAAD/BAAADgAAAAAAAAAAAAAA&#10;AAAuAgAAZHJzL2Uyb0RvYy54bWxQSwECLQAUAAYACAAAACEAXPBX7N8AAAAJAQAADwAAAAAAAAAA&#10;AAAAAADHBAAAZHJzL2Rvd25yZXYueG1sUEsFBgAAAAAEAAQA8wAAANMFAAAAAA==&#10;" fillcolor="window" strokecolor="windowText" strokeweight="2pt"/>
                  </w:pict>
                </mc:Fallback>
              </mc:AlternateContent>
            </w:r>
          </w:p>
          <w:p w:rsidR="00A70A50" w:rsidRPr="000043C9" w:rsidRDefault="00A70A50" w:rsidP="00AE24D4">
            <w:pPr>
              <w:pStyle w:val="ListParagraph"/>
              <w:ind w:left="0"/>
              <w:jc w:val="center"/>
              <w:rPr>
                <w:rFonts w:ascii="Times New Roman" w:hAnsi="Times New Roman"/>
                <w:sz w:val="24"/>
                <w:szCs w:val="24"/>
              </w:rPr>
            </w:pPr>
            <w:r w:rsidRPr="000043C9">
              <w:rPr>
                <w:rFonts w:ascii="Times New Roman" w:hAnsi="Times New Roman"/>
                <w:noProof/>
                <w:szCs w:val="16"/>
              </w:rPr>
              <mc:AlternateContent>
                <mc:Choice Requires="wps">
                  <w:drawing>
                    <wp:anchor distT="0" distB="0" distL="114300" distR="114300" simplePos="0" relativeHeight="251736064" behindDoc="0" locked="0" layoutInCell="1" allowOverlap="1" wp14:anchorId="2C43F0C3" wp14:editId="4578271B">
                      <wp:simplePos x="0" y="0"/>
                      <wp:positionH relativeFrom="column">
                        <wp:posOffset>417878</wp:posOffset>
                      </wp:positionH>
                      <wp:positionV relativeFrom="paragraph">
                        <wp:posOffset>13335</wp:posOffset>
                      </wp:positionV>
                      <wp:extent cx="636270" cy="915670"/>
                      <wp:effectExtent l="0" t="0" r="0" b="0"/>
                      <wp:wrapNone/>
                      <wp:docPr id="2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915670"/>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3F0C3" id="_x0000_s1069" type="#_x0000_t202" style="position:absolute;left:0;text-align:left;margin-left:32.9pt;margin-top:1.05pt;width:50.1pt;height:7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dwEgIAAP8DAAAOAAAAZHJzL2Uyb0RvYy54bWysU9tuGyEQfa/Uf0C813uJ7SQrr6M0aapK&#10;6UVK+gGYZb3IwFDA3nW/vgNru6v2rSoPaGBmDnPODKu7QStyEM5LMDUtZjklwnBopNnW9Pvr07sb&#10;SnxgpmEKjKjpUXh6t377ZtXbSpTQgWqEIwhifNXbmnYh2CrLPO+EZn4GVhh0tuA0C3h026xxrEd0&#10;rbIyz5dZD66xDrjwHm8fRyddJ/y2FTx8bVsvAlE1xdpC2l3aN3HP1itWbR2zneSnMtg/VKGZNPjo&#10;BeqRBUb2Tv4FpSV34KENMw46g7aVXCQOyKbI/2Dz0jErEhcUx9uLTP7/wfIvh2+OyKamZUGJYRp7&#10;9Cp2PhhJYHeQjpRRo976CkNfLAaH4T0M2OvE19tn4DtPDDx0zGzFvXPQd4I1WGMRM7NJ6ojjI8im&#10;/wwNvsX2ARLQ0DodBURJCKJjr46X/oghEI6Xy6tleY0ejq7bYrFEO77AqnOydT58FKBJNGrqsP0J&#10;nB2efRhDzyHxLQNPUim8Z5UypEfQRblICROPlgEnVEld05s8rnFmIscPpknJgUk12liLMifSkefI&#10;OAybIWk8vzqLuYHmiDI4GCcSfxAaHbiflPQ4jTX1P/bMCUrUJ4NS3hbzeRzfdJgvrks8uKlnM/Uw&#10;wxGqpoGS0XwIaeRHzvcoeSuTHLE3YyWnmnHKkqCnHxHHeHpOUb//7foXAAAA//8DAFBLAwQUAAYA&#10;CAAAACEAh7cAbtwAAAAIAQAADwAAAGRycy9kb3ducmV2LnhtbEyPwU7DMBBE70j8g7VI3Kjd0lol&#10;jVMhEFcQpa3EzY23SdR4HcVuE/6e7Qlus5rVzJt8PfpWXLCPTSAD04kCgVQG11BlYPv19rAEEZMl&#10;Z9tAaOAHI6yL25vcZi4M9ImXTaoEh1DMrIE6pS6TMpY1ehsnoUNi7xh6bxOffSVdbwcO962cKaWl&#10;tw1xQ207fKmxPG3O3sDu/fi9n6uP6tUvuiGMSpJ/ksbc343PKxAJx/T3DFd8RoeCmQ7hTC6K1oBe&#10;MHkyMJuCuNpa87QDi7l+BFnk8v+A4hcAAP//AwBQSwECLQAUAAYACAAAACEAtoM4kv4AAADhAQAA&#10;EwAAAAAAAAAAAAAAAAAAAAAAW0NvbnRlbnRfVHlwZXNdLnhtbFBLAQItABQABgAIAAAAIQA4/SH/&#10;1gAAAJQBAAALAAAAAAAAAAAAAAAAAC8BAABfcmVscy8ucmVsc1BLAQItABQABgAIAAAAIQBE1adw&#10;EgIAAP8DAAAOAAAAAAAAAAAAAAAAAC4CAABkcnMvZTJvRG9jLnhtbFBLAQItABQABgAIAAAAIQCH&#10;twBu3AAAAAgBAAAPAAAAAAAAAAAAAAAAAGwEAABkcnMvZG93bnJldi54bWxQSwUGAAAAAAQABADz&#10;AAAAdQU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jc w:val="center"/>
              <w:rPr>
                <w:rFonts w:ascii="Times New Roman" w:hAnsi="Times New Roman"/>
                <w:sz w:val="24"/>
                <w:szCs w:val="24"/>
              </w:rPr>
            </w:pPr>
          </w:p>
          <w:p w:rsidR="00A70A50" w:rsidRPr="000043C9" w:rsidRDefault="00A70A50" w:rsidP="00AE24D4">
            <w:pPr>
              <w:pStyle w:val="ListParagraph"/>
              <w:ind w:left="0"/>
              <w:rPr>
                <w:rFonts w:ascii="Times New Roman" w:hAnsi="Times New Roman"/>
                <w:sz w:val="24"/>
                <w:szCs w:val="24"/>
              </w:rPr>
            </w:pPr>
          </w:p>
        </w:tc>
      </w:tr>
    </w:tbl>
    <w:tbl>
      <w:tblPr>
        <w:tblStyle w:val="TableGrid"/>
        <w:tblpPr w:leftFromText="180" w:rightFromText="180" w:vertAnchor="text" w:horzAnchor="margin" w:tblpY="95"/>
        <w:tblW w:w="46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3486"/>
      </w:tblGrid>
      <w:tr w:rsidR="00A70A50" w:rsidRPr="000043C9" w:rsidTr="00AE24D4">
        <w:trPr>
          <w:trHeight w:val="1644"/>
        </w:trPr>
        <w:tc>
          <w:tcPr>
            <w:tcW w:w="4962" w:type="dxa"/>
            <w:shd w:val="clear" w:color="auto" w:fill="auto"/>
          </w:tcPr>
          <w:p w:rsidR="00A70A50" w:rsidRPr="000043C9" w:rsidRDefault="00A70A50" w:rsidP="00AE24D4">
            <w:pPr>
              <w:pStyle w:val="ListParagraph"/>
              <w:rPr>
                <w:rFonts w:ascii="Times New Roman" w:hAnsi="Times New Roman"/>
                <w:szCs w:val="24"/>
              </w:rPr>
            </w:pPr>
            <w:r>
              <w:rPr>
                <w:rFonts w:ascii="Times New Roman" w:hAnsi="Times New Roman"/>
                <w:b/>
                <w:sz w:val="24"/>
                <w:szCs w:val="24"/>
              </w:rPr>
              <w:br w:type="textWrapping" w:clear="all"/>
              <w:t xml:space="preserve">  </w:t>
            </w:r>
            <w:r w:rsidRPr="000043C9">
              <w:rPr>
                <w:rFonts w:ascii="Times New Roman" w:hAnsi="Times New Roman"/>
                <w:b/>
                <w:sz w:val="24"/>
                <w:szCs w:val="24"/>
              </w:rPr>
              <w:t>*</w:t>
            </w:r>
            <w:r>
              <w:rPr>
                <w:rFonts w:ascii="Times New Roman" w:hAnsi="Times New Roman"/>
                <w:szCs w:val="24"/>
              </w:rPr>
              <w:t>Father's or husband's name may be inserted</w:t>
            </w:r>
            <w:r w:rsidRPr="000043C9">
              <w:rPr>
                <w:rFonts w:ascii="Times New Roman" w:hAnsi="Times New Roman"/>
                <w:szCs w:val="24"/>
              </w:rPr>
              <w:t>.</w:t>
            </w:r>
          </w:p>
          <w:p w:rsidR="00A70A50" w:rsidRPr="000043C9" w:rsidRDefault="00A70A50" w:rsidP="00AE24D4">
            <w:pPr>
              <w:pStyle w:val="ListParagraph"/>
              <w:rPr>
                <w:rFonts w:ascii="Times New Roman" w:hAnsi="Times New Roman"/>
                <w:szCs w:val="24"/>
              </w:rPr>
            </w:pPr>
            <w:r w:rsidRPr="000043C9">
              <w:rPr>
                <w:rFonts w:ascii="Times New Roman" w:hAnsi="Times New Roman"/>
                <w:b/>
                <w:sz w:val="24"/>
                <w:szCs w:val="24"/>
              </w:rPr>
              <w:t>**</w:t>
            </w:r>
            <w:r>
              <w:rPr>
                <w:rFonts w:ascii="Times New Roman" w:hAnsi="Times New Roman"/>
                <w:szCs w:val="24"/>
              </w:rPr>
              <w:t>Or approximate age on date of issue</w:t>
            </w:r>
            <w:r w:rsidRPr="000043C9">
              <w:rPr>
                <w:rFonts w:ascii="Times New Roman" w:hAnsi="Times New Roman"/>
                <w:szCs w:val="24"/>
              </w:rPr>
              <w:t>.</w:t>
            </w:r>
          </w:p>
          <w:p w:rsidR="00A70A50" w:rsidRPr="00CF1AF6" w:rsidRDefault="00A70A50" w:rsidP="00AE24D4">
            <w:pPr>
              <w:pStyle w:val="ListParagraph"/>
              <w:rPr>
                <w:rFonts w:ascii="Times New Roman" w:hAnsi="Times New Roman"/>
                <w:szCs w:val="24"/>
              </w:rPr>
            </w:pPr>
            <w:r>
              <w:rPr>
                <w:rFonts w:ascii="Times New Roman" w:hAnsi="Times New Roman"/>
                <w:i/>
                <w:szCs w:val="24"/>
                <w:vertAlign w:val="superscript"/>
              </w:rPr>
              <w:t xml:space="preserve">     </w:t>
            </w:r>
            <w:r w:rsidRPr="000043C9">
              <w:rPr>
                <w:rFonts w:ascii="Times New Roman" w:hAnsi="Times New Roman"/>
                <w:i/>
                <w:szCs w:val="24"/>
                <w:vertAlign w:val="superscript"/>
              </w:rPr>
              <w:t>1</w:t>
            </w:r>
            <w:r w:rsidRPr="000043C9">
              <w:rPr>
                <w:rFonts w:ascii="Times New Roman" w:hAnsi="Times New Roman"/>
                <w:i/>
                <w:szCs w:val="24"/>
              </w:rPr>
              <w:t>N</w:t>
            </w:r>
            <w:r>
              <w:rPr>
                <w:rFonts w:ascii="Times New Roman" w:hAnsi="Times New Roman"/>
                <w:i/>
                <w:szCs w:val="24"/>
              </w:rPr>
              <w:t>ote by the Secretariat</w:t>
            </w:r>
            <w:r w:rsidRPr="000043C9">
              <w:rPr>
                <w:rFonts w:ascii="Times New Roman" w:hAnsi="Times New Roman"/>
                <w:i/>
                <w:szCs w:val="24"/>
              </w:rPr>
              <w:t xml:space="preserve">: </w:t>
            </w:r>
            <w:r w:rsidRPr="00475764">
              <w:rPr>
                <w:rFonts w:ascii="Times New Roman" w:hAnsi="Times New Roman"/>
                <w:szCs w:val="24"/>
              </w:rPr>
              <w:t>see page 52.</w:t>
            </w:r>
          </w:p>
          <w:p w:rsidR="00A70A50" w:rsidRDefault="00A70A50" w:rsidP="00AE24D4">
            <w:pPr>
              <w:pStyle w:val="ListParagraph"/>
              <w:tabs>
                <w:tab w:val="left" w:pos="2880"/>
              </w:tabs>
              <w:ind w:left="0"/>
              <w:rPr>
                <w:rFonts w:ascii="Times New Roman" w:hAnsi="Times New Roman"/>
                <w:b/>
                <w:sz w:val="24"/>
                <w:szCs w:val="24"/>
              </w:rPr>
            </w:pPr>
            <w:r>
              <w:rPr>
                <w:rFonts w:ascii="Times New Roman" w:hAnsi="Times New Roman"/>
                <w:b/>
                <w:sz w:val="24"/>
                <w:szCs w:val="24"/>
              </w:rPr>
              <w:tab/>
            </w:r>
          </w:p>
          <w:p w:rsidR="00B458A5" w:rsidRDefault="00B458A5" w:rsidP="00AE24D4">
            <w:pPr>
              <w:pStyle w:val="ListParagraph"/>
              <w:tabs>
                <w:tab w:val="left" w:pos="2880"/>
              </w:tabs>
              <w:ind w:left="0"/>
              <w:rPr>
                <w:rFonts w:ascii="Times New Roman" w:hAnsi="Times New Roman"/>
                <w:b/>
                <w:sz w:val="24"/>
                <w:szCs w:val="24"/>
              </w:rPr>
            </w:pPr>
          </w:p>
          <w:p w:rsidR="00B458A5" w:rsidRDefault="00B458A5" w:rsidP="00AE24D4">
            <w:pPr>
              <w:pStyle w:val="ListParagraph"/>
              <w:tabs>
                <w:tab w:val="left" w:pos="2880"/>
              </w:tabs>
              <w:ind w:left="0"/>
              <w:rPr>
                <w:rFonts w:ascii="Times New Roman" w:hAnsi="Times New Roman"/>
                <w:b/>
                <w:sz w:val="24"/>
                <w:szCs w:val="24"/>
              </w:rPr>
            </w:pPr>
          </w:p>
          <w:p w:rsidR="00B458A5" w:rsidRDefault="00B458A5" w:rsidP="00AE24D4">
            <w:pPr>
              <w:pStyle w:val="ListParagraph"/>
              <w:tabs>
                <w:tab w:val="left" w:pos="2880"/>
              </w:tabs>
              <w:ind w:left="0"/>
              <w:rPr>
                <w:rFonts w:ascii="Times New Roman" w:hAnsi="Times New Roman"/>
                <w:b/>
                <w:sz w:val="24"/>
                <w:szCs w:val="24"/>
              </w:rPr>
            </w:pPr>
          </w:p>
          <w:p w:rsidR="00B458A5" w:rsidRDefault="00B458A5" w:rsidP="00AE24D4">
            <w:pPr>
              <w:pStyle w:val="ListParagraph"/>
              <w:tabs>
                <w:tab w:val="left" w:pos="2880"/>
              </w:tabs>
              <w:ind w:left="0"/>
              <w:rPr>
                <w:rFonts w:ascii="Times New Roman" w:hAnsi="Times New Roman"/>
                <w:b/>
                <w:sz w:val="24"/>
                <w:szCs w:val="24"/>
              </w:rPr>
            </w:pPr>
          </w:p>
          <w:p w:rsidR="00B458A5" w:rsidRDefault="00B458A5" w:rsidP="00AE24D4">
            <w:pPr>
              <w:pStyle w:val="ListParagraph"/>
              <w:tabs>
                <w:tab w:val="left" w:pos="2880"/>
              </w:tabs>
              <w:ind w:left="0"/>
              <w:rPr>
                <w:rFonts w:ascii="Times New Roman" w:hAnsi="Times New Roman"/>
                <w:b/>
                <w:sz w:val="24"/>
                <w:szCs w:val="24"/>
              </w:rPr>
            </w:pPr>
          </w:p>
          <w:p w:rsidR="00B458A5" w:rsidRDefault="00B458A5" w:rsidP="00AE24D4">
            <w:pPr>
              <w:pStyle w:val="ListParagraph"/>
              <w:tabs>
                <w:tab w:val="left" w:pos="2880"/>
              </w:tabs>
              <w:ind w:left="0"/>
              <w:rPr>
                <w:rFonts w:ascii="Times New Roman" w:hAnsi="Times New Roman"/>
                <w:b/>
                <w:sz w:val="24"/>
                <w:szCs w:val="24"/>
              </w:rPr>
            </w:pPr>
          </w:p>
          <w:p w:rsidR="00B458A5" w:rsidRDefault="00B458A5" w:rsidP="00AE24D4">
            <w:pPr>
              <w:pStyle w:val="ListParagraph"/>
              <w:tabs>
                <w:tab w:val="left" w:pos="2880"/>
              </w:tabs>
              <w:ind w:left="0"/>
              <w:rPr>
                <w:rFonts w:ascii="Times New Roman" w:hAnsi="Times New Roman"/>
                <w:b/>
                <w:sz w:val="24"/>
                <w:szCs w:val="24"/>
              </w:rPr>
            </w:pPr>
          </w:p>
          <w:p w:rsidR="00B458A5" w:rsidRPr="000043C9" w:rsidRDefault="00B458A5" w:rsidP="00AE24D4">
            <w:pPr>
              <w:pStyle w:val="ListParagraph"/>
              <w:tabs>
                <w:tab w:val="left" w:pos="2880"/>
              </w:tabs>
              <w:ind w:left="0"/>
              <w:rPr>
                <w:rFonts w:ascii="Times New Roman" w:hAnsi="Times New Roman"/>
                <w:b/>
                <w:sz w:val="24"/>
                <w:szCs w:val="24"/>
              </w:rPr>
            </w:pPr>
          </w:p>
        </w:tc>
        <w:tc>
          <w:tcPr>
            <w:tcW w:w="3364" w:type="dxa"/>
            <w:shd w:val="clear" w:color="auto" w:fill="auto"/>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r w:rsidRPr="00D724BA">
              <w:rPr>
                <w:rFonts w:ascii="Times New Roman" w:hAnsi="Times New Roman"/>
                <w:b/>
              </w:rPr>
              <w:t xml:space="preserve"> </w:t>
            </w:r>
            <w:r>
              <w:rPr>
                <w:rFonts w:ascii="Times New Roman" w:hAnsi="Times New Roman"/>
                <w:b/>
              </w:rPr>
              <w:t xml:space="preserve"> </w:t>
            </w:r>
            <w:r w:rsidRPr="00D724BA">
              <w:rPr>
                <w:rFonts w:ascii="Times New Roman" w:hAnsi="Times New Roman"/>
                <w:b/>
              </w:rPr>
              <w:t>***</w:t>
            </w:r>
            <w:r>
              <w:rPr>
                <w:rFonts w:ascii="Times New Roman" w:hAnsi="Times New Roman"/>
                <w:szCs w:val="24"/>
              </w:rPr>
              <w:t>If known.</w:t>
            </w:r>
          </w:p>
          <w:p w:rsidR="00A70A50" w:rsidRPr="000043C9" w:rsidRDefault="00A70A50" w:rsidP="00AE24D4">
            <w:pPr>
              <w:pStyle w:val="ListParagraph"/>
              <w:ind w:left="0"/>
              <w:rPr>
                <w:rFonts w:ascii="Times New Roman" w:hAnsi="Times New Roman"/>
                <w:szCs w:val="24"/>
              </w:rPr>
            </w:pPr>
            <w:r>
              <w:rPr>
                <w:rFonts w:ascii="Times New Roman" w:hAnsi="Times New Roman"/>
                <w:szCs w:val="24"/>
              </w:rPr>
              <w:t>****Or thumb impression of holder.</w:t>
            </w:r>
          </w:p>
        </w:tc>
      </w:tr>
    </w:tbl>
    <w:p w:rsidR="00A70A50" w:rsidRPr="000043C9" w:rsidRDefault="00A70A50" w:rsidP="00A70A50">
      <w:pPr>
        <w:pStyle w:val="ListParagraph"/>
        <w:rPr>
          <w:rFonts w:ascii="Times New Roman" w:hAnsi="Times New Roman"/>
          <w:b/>
          <w:sz w:val="24"/>
          <w:szCs w:val="24"/>
        </w:rPr>
      </w:pPr>
    </w:p>
    <w:tbl>
      <w:tblPr>
        <w:tblStyle w:val="TableGrid"/>
        <w:tblW w:w="0" w:type="auto"/>
        <w:tblInd w:w="720" w:type="dxa"/>
        <w:tblLook w:val="04A0" w:firstRow="1" w:lastRow="0" w:firstColumn="1" w:lastColumn="0" w:noHBand="0" w:noVBand="1"/>
      </w:tblPr>
      <w:tblGrid>
        <w:gridCol w:w="654"/>
        <w:gridCol w:w="5658"/>
        <w:gridCol w:w="2030"/>
      </w:tblGrid>
      <w:tr w:rsidR="00A70A50" w:rsidRPr="000043C9" w:rsidTr="00AE24D4">
        <w:trPr>
          <w:trHeight w:val="87"/>
        </w:trPr>
        <w:tc>
          <w:tcPr>
            <w:tcW w:w="654" w:type="dxa"/>
            <w:vMerge w:val="restart"/>
            <w:vAlign w:val="center"/>
          </w:tcPr>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lastRenderedPageBreak/>
              <w:t>A</w:t>
            </w:r>
          </w:p>
        </w:tc>
        <w:tc>
          <w:tcPr>
            <w:tcW w:w="7688" w:type="dxa"/>
            <w:gridSpan w:val="2"/>
          </w:tcPr>
          <w:p w:rsidR="00A70A50" w:rsidRPr="000043C9" w:rsidRDefault="00A70A50" w:rsidP="00AE24D4">
            <w:pPr>
              <w:pStyle w:val="ListParagraph"/>
              <w:ind w:left="0"/>
              <w:jc w:val="center"/>
              <w:rPr>
                <w:rFonts w:ascii="Times New Roman" w:hAnsi="Times New Roman"/>
                <w:szCs w:val="24"/>
              </w:rPr>
            </w:pPr>
            <w:r w:rsidRPr="00DB4922">
              <w:rPr>
                <w:rFonts w:ascii="Times New Roman" w:hAnsi="Times New Roman"/>
                <w:szCs w:val="24"/>
              </w:rPr>
              <w:t>Vehicles for which the permit is valid:</w:t>
            </w:r>
          </w:p>
        </w:tc>
      </w:tr>
      <w:tr w:rsidR="00A70A50" w:rsidRPr="000043C9" w:rsidTr="00AE24D4">
        <w:trPr>
          <w:trHeight w:val="86"/>
        </w:trPr>
        <w:tc>
          <w:tcPr>
            <w:tcW w:w="654" w:type="dxa"/>
            <w:vMerge/>
            <w:vAlign w:val="center"/>
          </w:tcPr>
          <w:p w:rsidR="00A70A50" w:rsidRPr="000043C9" w:rsidRDefault="00A70A50" w:rsidP="00AE24D4">
            <w:pPr>
              <w:pStyle w:val="ListParagraph"/>
              <w:ind w:left="0"/>
              <w:jc w:val="center"/>
              <w:rPr>
                <w:rFonts w:ascii="Times New Roman" w:hAnsi="Times New Roman"/>
                <w:szCs w:val="24"/>
              </w:rPr>
            </w:pPr>
          </w:p>
        </w:tc>
        <w:tc>
          <w:tcPr>
            <w:tcW w:w="5658" w:type="dxa"/>
            <w:tcBorders>
              <w:bottom w:val="single" w:sz="4" w:space="0" w:color="auto"/>
              <w:righ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jc w:val="both"/>
              <w:rPr>
                <w:rFonts w:ascii="Times New Roman" w:hAnsi="Times New Roman"/>
                <w:szCs w:val="24"/>
              </w:rPr>
            </w:pPr>
            <w:r>
              <w:rPr>
                <w:rFonts w:ascii="Times New Roman" w:hAnsi="Times New Roman"/>
                <w:szCs w:val="24"/>
              </w:rPr>
              <w:t>Motor cycles with or without a sidecar, invalid carriages and threewheeled motor vehicles with an unladen weight not exceeding 400 kg (900 lbs.).</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tc>
        <w:tc>
          <w:tcPr>
            <w:tcW w:w="2030" w:type="dxa"/>
            <w:tcBorders>
              <w:left w:val="nil"/>
            </w:tcBorders>
            <w:shd w:val="clear" w:color="auto" w:fill="auto"/>
          </w:tcPr>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14560" behindDoc="0" locked="0" layoutInCell="1" allowOverlap="1" wp14:anchorId="2D810E7A" wp14:editId="4B1525BA">
                      <wp:simplePos x="0" y="0"/>
                      <wp:positionH relativeFrom="column">
                        <wp:posOffset>103505</wp:posOffset>
                      </wp:positionH>
                      <wp:positionV relativeFrom="paragraph">
                        <wp:posOffset>89535</wp:posOffset>
                      </wp:positionV>
                      <wp:extent cx="950595" cy="869950"/>
                      <wp:effectExtent l="0" t="0" r="20955" b="25400"/>
                      <wp:wrapNone/>
                      <wp:docPr id="288" name="Elipsa 288"/>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4D420A" id="Elipsa 288" o:spid="_x0000_s1026" style="position:absolute;margin-left:8.15pt;margin-top:7.05pt;width:74.85pt;height: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ZYbQIAAAEFAAAOAAAAZHJzL2Uyb0RvYy54bWysVN9P2zAQfp+0/8Hy+0hatYxWpKiCdZqE&#10;AIlOPB+O00RybM92m3Z//T47oZTB07Q+uPfLd/7uvsvl1b5VbCedb4wu+Ogs50xqYcpGbwr+c736&#10;csGZD6RLUkbLgh+k51eLz58uOzuXY1MbVUrHkET7eWcLXodg51nmRS1b8mfGSg1nZVxLAarbZKWj&#10;DtlblY3z/DzrjCutM0J6D+tN7+SLlL+qpAj3VeVlYKrgeFtIp0vnczyzxSXNN45s3YjhGfQPr2ip&#10;0Sh6THVDgdjWNe9StY1wxpsqnAnTZqaqGiETBqAZ5X+heazJyoQFzfH22Cb//9KKu92DY01Z8PEF&#10;RqWpxZC+qcZ6YtGC/nTWzxH2aB/coHmIEey+cm38Bwy2Tz09HHsq94EJGGfTfDqbcibgujifQY05&#10;s9fL1vnwXZqWRaHgUsXiETXNaXfrQx/9EhXN3qimXDVKJeXgr5VjO8KAwYvSdJwp8gHGgq/Sbyj4&#10;5prSrAPm6SQHKwSBeZWiALG16IXXG85IbUBpEVx6y5vb/l3RNfCeFM7T76PCEcgN+bp/cco6hCkd&#10;8chE2gF3bH3f7Cg9m/KAYTnTs9hbsWqQ7RZoH8iBtoCCVQz3OCplgM8MEme1cb8/ssd4sAlezjqs&#10;AbD/2pKTwPJDg2ez0WQS9yYpk+nXMRR36nk+9ehte20wiBGW3ookxvigXsTKmfYJG7uMVeEiLVC7&#10;7/KgXId+PbHzQi6XKQy7Yinc6kcrYvLYp9jH9f6JnB2IEzCBO/OyMu/I08fGm9ost8FUTWLWa19B&#10;yqhgzxI9h29CXORTPUW9frkWfwAAAP//AwBQSwMEFAAGAAgAAAAhALSjXcbdAAAACQEAAA8AAABk&#10;cnMvZG93bnJldi54bWxMT0FOwzAQvCPxB2uRuFEnFKIS4lSlIuLEIYX27MbbJCVeR7HTpr9ne4LT&#10;zmhGszPZcrKdOOHgW0cK4lkEAqlypqVawfdX8bAA4YMmoztHqOCCHpb57U2mU+POVOJpE2rBIeRT&#10;raAJoU+l9FWDVvuZ65FYO7jB6sB0qKUZ9JnDbScfoyiRVrfEHxrd47rB6mczWgW7Yr4tXt4u/jge&#10;y89y9d59HNZbpe7vptUriIBT+DPDtT5Xh5w77d1IxouOeTJnJ9+nGMRVTxLetmfwHMcg80z+X5D/&#10;AgAA//8DAFBLAQItABQABgAIAAAAIQC2gziS/gAAAOEBAAATAAAAAAAAAAAAAAAAAAAAAABbQ29u&#10;dGVudF9UeXBlc10ueG1sUEsBAi0AFAAGAAgAAAAhADj9If/WAAAAlAEAAAsAAAAAAAAAAAAAAAAA&#10;LwEAAF9yZWxzLy5yZWxzUEsBAi0AFAAGAAgAAAAhAHRdNlhtAgAAAQUAAA4AAAAAAAAAAAAAAAAA&#10;LgIAAGRycy9lMm9Eb2MueG1sUEsBAi0AFAAGAAgAAAAhALSjXcbdAAAACQEAAA8AAAAAAAAAAAAA&#10;AAAAxwQAAGRycy9kb3ducmV2LnhtbFBLBQYAAAAABAAEAPMAAADRBQAAAAA=&#10;" fillcolor="window" strokecolor="windowText" strokeweight="2pt"/>
                  </w:pict>
                </mc:Fallback>
              </mc:AlternateContent>
            </w:r>
          </w:p>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41184" behindDoc="0" locked="0" layoutInCell="1" allowOverlap="1" wp14:anchorId="05552E62" wp14:editId="2FE128F7">
                      <wp:simplePos x="0" y="0"/>
                      <wp:positionH relativeFrom="column">
                        <wp:posOffset>255601</wp:posOffset>
                      </wp:positionH>
                      <wp:positionV relativeFrom="paragraph">
                        <wp:posOffset>182880</wp:posOffset>
                      </wp:positionV>
                      <wp:extent cx="636270" cy="665480"/>
                      <wp:effectExtent l="0" t="0" r="0" b="1270"/>
                      <wp:wrapNone/>
                      <wp:docPr id="3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52E62" id="_x0000_s1070" type="#_x0000_t202" style="position:absolute;margin-left:20.15pt;margin-top:14.4pt;width:50.1pt;height:5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OgFAIAAP8DAAAOAAAAZHJzL2Uyb0RvYy54bWysU11v2yAUfZ+0/4B4X5y4TppaIVXXrtOk&#10;7kNq9wMIxjEKcBmQ2N2v3wUnWbS9TfMD4vpyD/ece1jdDkaTg/RBgWV0NplSIq2ARtkto99fHt8t&#10;KQmR24ZrsJLRVxno7frtm1XvallCB7qRniCIDXXvGO1idHVRBNFJw8MEnLSYbMEbHjH026LxvEd0&#10;o4tyOl0UPfjGeRAyBPz7MCbpOuO3rRTxa9sGGYlmFHuLefV53aS1WK94vfXcdUoc2+D/0IXhyuKl&#10;Z6gHHjnZe/UXlFHCQ4A2TgSYAtpWCZk5IJvZ9A82zx13MnNBcYI7yxT+H6z4cvjmiWoYvZpRYrnB&#10;Gb3IXYhWEdgdlCdl0qh3ocajzw4Px+E9DDjrzDe4JxC7QCzcd9xu5Z330HeSN9jjLFUWF6UjTkgg&#10;m/4zNHgX30fIQEPrTRIQJSGIjrN6Pc9HDpEI/Lm4WpTXmBGYWizm1TLPr+D1qdj5ED9KMCRtGPU4&#10;/gzOD08hpmZ4fTqS7rLwqLTOFtCW9IzezMt5LrjIGBXRoVoZRpfT9I2eSRw/2CYXR670uMcLtD2S&#10;TjxHxnHYDFnjqjqJuYHmFWXwMDoSXxBuOvA/KenRjYyGH3vuJSX6k0Upb2ZVleybg2p+XWLgLzOb&#10;ywy3AqEYjZSM2/uYLT9yvkPJW5XlSLMZOzn2jC7LKh1fRLLxZZxP/X63618AAAD//wMAUEsDBBQA&#10;BgAIAAAAIQAOaiYE3QAAAAkBAAAPAAAAZHJzL2Rvd25yZXYueG1sTI/NbsIwEITvlfoO1lbqrdgl&#10;AUGIg6pWvbaC/kjcTLwkEfE6ig1J377LCW47mtHsN/l6dK04Yx8aTxqeJwoEUultQ5WG76/3pwWI&#10;EA1Z03pCDX8YYF3c3+Ums36gDZ63sRJcQiEzGuoYu0zKUNboTJj4Dom9g++diSz7StreDFzuWjlV&#10;ai6daYg/1KbD1xrL4/bkNPx8HHa/qfqs3tysG/yoJLml1PrxYXxZgYg4xmsYLviMDgUz7f2JbBCt&#10;hlQlnNQwXfCCi5+qGYg9H0kyB1nk8nZB8Q8AAP//AwBQSwECLQAUAAYACAAAACEAtoM4kv4AAADh&#10;AQAAEwAAAAAAAAAAAAAAAAAAAAAAW0NvbnRlbnRfVHlwZXNdLnhtbFBLAQItABQABgAIAAAAIQA4&#10;/SH/1gAAAJQBAAALAAAAAAAAAAAAAAAAAC8BAABfcmVscy8ucmVsc1BLAQItABQABgAIAAAAIQDx&#10;X4OgFAIAAP8DAAAOAAAAAAAAAAAAAAAAAC4CAABkcnMvZTJvRG9jLnhtbFBLAQItABQABgAIAAAA&#10;IQAOaiYE3QAAAAkBAAAPAAAAAAAAAAAAAAAAAG4EAABkcnMvZG93bnJldi54bWxQSwUGAAAAAAQA&#10;BADzAAAAeAU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p>
        </w:tc>
      </w:tr>
      <w:tr w:rsidR="00A70A50" w:rsidRPr="000043C9" w:rsidTr="00AE24D4">
        <w:tc>
          <w:tcPr>
            <w:tcW w:w="654" w:type="dxa"/>
            <w:vAlign w:val="center"/>
          </w:tcPr>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t>B</w:t>
            </w:r>
          </w:p>
        </w:tc>
        <w:tc>
          <w:tcPr>
            <w:tcW w:w="5658" w:type="dxa"/>
            <w:tcBorders>
              <w:bottom w:val="single" w:sz="4" w:space="0" w:color="auto"/>
              <w:righ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jc w:val="both"/>
              <w:rPr>
                <w:rFonts w:ascii="Times New Roman" w:hAnsi="Times New Roman"/>
                <w:szCs w:val="24"/>
              </w:rPr>
            </w:pPr>
            <w:r w:rsidRPr="002D141E">
              <w:rPr>
                <w:rFonts w:ascii="Times New Roman" w:hAnsi="Times New Roman"/>
                <w:szCs w:val="24"/>
              </w:rPr>
              <w:t>Motor vehicles used for the transport o</w:t>
            </w:r>
            <w:r>
              <w:rPr>
                <w:rFonts w:ascii="Times New Roman" w:hAnsi="Times New Roman"/>
                <w:szCs w:val="24"/>
              </w:rPr>
              <w:t xml:space="preserve">f passengers and comprising, in </w:t>
            </w:r>
            <w:r w:rsidRPr="002D141E">
              <w:rPr>
                <w:rFonts w:ascii="Times New Roman" w:hAnsi="Times New Roman"/>
                <w:szCs w:val="24"/>
              </w:rPr>
              <w:t>addition</w:t>
            </w:r>
            <w:r>
              <w:rPr>
                <w:rFonts w:ascii="Times New Roman" w:hAnsi="Times New Roman"/>
                <w:szCs w:val="24"/>
              </w:rPr>
              <w:t xml:space="preserve"> to the driver’s seat, at most 8</w:t>
            </w:r>
            <w:r w:rsidRPr="002D141E">
              <w:rPr>
                <w:rFonts w:ascii="Times New Roman" w:hAnsi="Times New Roman"/>
                <w:szCs w:val="24"/>
              </w:rPr>
              <w:t xml:space="preserve"> seats, or </w:t>
            </w:r>
            <w:r>
              <w:rPr>
                <w:rFonts w:ascii="Times New Roman" w:hAnsi="Times New Roman"/>
                <w:szCs w:val="24"/>
              </w:rPr>
              <w:t>those used for the transport of goods and having a</w:t>
            </w:r>
            <w:r w:rsidRPr="002D141E">
              <w:rPr>
                <w:rFonts w:ascii="Times New Roman" w:hAnsi="Times New Roman"/>
                <w:szCs w:val="24"/>
              </w:rPr>
              <w:t xml:space="preserve"> permissible maxi</w:t>
            </w:r>
            <w:r>
              <w:rPr>
                <w:rFonts w:ascii="Times New Roman" w:hAnsi="Times New Roman"/>
                <w:szCs w:val="24"/>
              </w:rPr>
              <w:t xml:space="preserve">mum weight not exceeding </w:t>
            </w:r>
            <w:r w:rsidRPr="002D141E">
              <w:rPr>
                <w:rFonts w:ascii="Times New Roman" w:hAnsi="Times New Roman"/>
                <w:szCs w:val="24"/>
              </w:rPr>
              <w:t>3,500 kg (7,700 lbs.). Vehicles in this category may be coupled with a light trailer.</w:t>
            </w:r>
          </w:p>
          <w:p w:rsidR="00A70A50" w:rsidRPr="000043C9" w:rsidRDefault="00A70A50" w:rsidP="00AE24D4">
            <w:pPr>
              <w:pStyle w:val="ListParagraph"/>
              <w:ind w:left="0"/>
              <w:rPr>
                <w:rFonts w:ascii="Times New Roman" w:hAnsi="Times New Roman"/>
                <w:szCs w:val="24"/>
              </w:rPr>
            </w:pPr>
          </w:p>
        </w:tc>
        <w:tc>
          <w:tcPr>
            <w:tcW w:w="2030" w:type="dxa"/>
            <w:tcBorders>
              <w:left w:val="nil"/>
            </w:tcBorders>
          </w:tcPr>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42208" behindDoc="0" locked="0" layoutInCell="1" allowOverlap="1" wp14:anchorId="6BED4A85" wp14:editId="0950B267">
                      <wp:simplePos x="0" y="0"/>
                      <wp:positionH relativeFrom="column">
                        <wp:posOffset>96784</wp:posOffset>
                      </wp:positionH>
                      <wp:positionV relativeFrom="paragraph">
                        <wp:posOffset>96400</wp:posOffset>
                      </wp:positionV>
                      <wp:extent cx="950595" cy="869950"/>
                      <wp:effectExtent l="0" t="0" r="20955" b="25400"/>
                      <wp:wrapNone/>
                      <wp:docPr id="289" name="Elipsa 289"/>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DCC013" id="Elipsa 289" o:spid="_x0000_s1026" style="position:absolute;margin-left:7.6pt;margin-top:7.6pt;width:74.85pt;height:6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YbgIAAAEFAAAOAAAAZHJzL2Uyb0RvYy54bWysVMFu2zAMvQ/YPwi6r3aCpGuCOkXQLsOA&#10;oi3QDD2zshQbkERNUuJkXz9KdtN07WlYDgopUqTe06Mvr/ZGs530oUVb8dFZyZm0AuvWbir+c736&#10;csFZiGBr0GhlxQ8y8KvF50+XnZvLMTaoa+kZFbFh3rmKNzG6eVEE0UgD4QydtBRU6A1Ecv2mqD10&#10;VN3oYlyW50WHvnYehQyBdm/6IF/k+kpJEe+VCjIyXXG6W8yrz+tzWovFJcw3HlzTiuEa8A+3MNBa&#10;anosdQMR2Na370qZVngMqOKZQFOgUq2QGQOhGZV/oXlswMmMhcgJ7khT+H9lxd3uwbO2rvj4YsaZ&#10;BUOP9E23LgBLO8RP58Kc0h7dgx+8QGYCu1fepH+CwfaZ08ORU7mPTNDmbFpOZ1POBIUuzmfkpprF&#10;62HnQ/wu0bBkVFzq1DyhhjnsbkPss1+y0nZA3darVuvsHMK19mwH9MCkixo7zjSESJsVX+Xf0PDN&#10;MW1ZR5ink5JUIYCUpzREMo0jLoLdcAZ6Q5IW0ee7vDkd3jVdE96TxmX+fdQ4AbmB0PQ3zlWHNG0T&#10;HplFO+BO1PdkJ+sZ6wM9lsdexcGJVUvVbgntA3iSLUGhUYz3tCiNhA8Hi7MG/e+P9lM+qYminHU0&#10;BoT91xa8JCw/LOlsNppM0txkZzL9OibHn0aeTyN2a66RHmJEQ+9ENlN+1C+m8mieaGKXqSuFwArq&#10;3bM8ONexH0+aeSGXy5xGs+Ig3tpHJ1LxxFPicb1/Au8G4UR6gTt8GZl34ulz00mLy21E1WZlvfJK&#10;okwOzVmW5/BNSIN86ues1y/X4g8AAAD//wMAUEsDBBQABgAIAAAAIQARiZL03AAAAAkBAAAPAAAA&#10;ZHJzL2Rvd25yZXYueG1sTI/BbsIwEETvlfgHaytxK07TFpUQB1FE1FMPoYWziZckYK+j2IHw9zVV&#10;pfa0mp3R7Nt0MRjNzti5xpKAx0kEDKm0qqFKwNdn/vAKzHlJSmpLKOCKDhbZ6C6VibIXKvC88RUL&#10;JeQSKaD2vk04d2WNRrqJbZGCd7CdkT7IruKqk5dQbjSPo2jKjWwoXKhli6say9OmNwJ2+dM2n71d&#10;3bE/Fh/Fcq3fD6utEOP7YTkH5nHwf2G44Qd0yALT3vakHNNBv8Qh+Ttv/vR5Bmz/s4iBZyn//0H2&#10;DQAA//8DAFBLAQItABQABgAIAAAAIQC2gziS/gAAAOEBAAATAAAAAAAAAAAAAAAAAAAAAABbQ29u&#10;dGVudF9UeXBlc10ueG1sUEsBAi0AFAAGAAgAAAAhADj9If/WAAAAlAEAAAsAAAAAAAAAAAAAAAAA&#10;LwEAAF9yZWxzLy5yZWxzUEsBAi0AFAAGAAgAAAAhAKkdL9huAgAAAQUAAA4AAAAAAAAAAAAAAAAA&#10;LgIAAGRycy9lMm9Eb2MueG1sUEsBAi0AFAAGAAgAAAAhABGJkvTcAAAACQEAAA8AAAAAAAAAAAAA&#10;AAAAyAQAAGRycy9kb3ducmV2LnhtbFBLBQYAAAAABAAEAPMAAADRBQAAAAA=&#10;" fillcolor="window" strokecolor="windowText" strokeweight="2pt"/>
                  </w:pict>
                </mc:Fallback>
              </mc:AlternateContent>
            </w:r>
          </w:p>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43232" behindDoc="0" locked="0" layoutInCell="1" allowOverlap="1" wp14:anchorId="77D8C40D" wp14:editId="51E60E1F">
                      <wp:simplePos x="0" y="0"/>
                      <wp:positionH relativeFrom="column">
                        <wp:posOffset>259715</wp:posOffset>
                      </wp:positionH>
                      <wp:positionV relativeFrom="paragraph">
                        <wp:posOffset>87881</wp:posOffset>
                      </wp:positionV>
                      <wp:extent cx="636270" cy="665480"/>
                      <wp:effectExtent l="0" t="0" r="0" b="1270"/>
                      <wp:wrapNone/>
                      <wp:docPr id="29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8C40D" id="_x0000_s1071" type="#_x0000_t202" style="position:absolute;margin-left:20.45pt;margin-top:6.9pt;width:50.1pt;height:5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37QFAIAAAAEAAAOAAAAZHJzL2Uyb0RvYy54bWysU9uO2yAQfa/Uf0C8N07cJJtYIavtbreq&#10;tL1Iu/0AgnGMAgwFEjv9+h1wkkbtW1U/IMbDHOacOaxue6PJQfqgwDI6GY0pkVZAreyW0R8vj+8W&#10;lITIbc01WMnoUQZ6u377ZtW5SpbQgq6lJwhiQ9U5RtsYXVUUQbTS8DACJy0mG/CGRwz9tqg97xDd&#10;6KIcj+dFB752HoQMAf8+DEm6zvhNI0X81jRBRqIZxd5iXn1eN2kt1itebT13rRKnNvg/dGG4snjp&#10;BeqBR072Xv0FZZTwEKCJIwGmgKZRQmYOyGYy/oPNc8udzFxQnOAuMoX/Byu+Hr57ompGyyXqY7nB&#10;Ib3IXYhWEdgdlCdlEqlzocKzzw5Px/4D9DjsTDi4JxC7QCzct9xu5Z330LWS19jkJFUWV6UDTkgg&#10;m+4L1HgX30fIQH3jTVIQNSGIjs0cLwOSfSQCf87fz8sbzAhMzeez6SIPsODVudj5ED9JMCRtGPU4&#10;/wzOD08hpmZ4dT6S7rLwqLTOHtCWdIwuZ+UsF1xljIpoUa0Mo4tx+gbTJI4fbZ2LI1d62OMF2p5I&#10;J54D49hv+izydHYWcwP1EWXwMFgSnxBuWvC/KOnQjoyGn3vuJSX6s0Upl5PpNPk3B9PZTYmBv85s&#10;rjPcCoRiNFIybO9j9vzA+Q4lb1SWI81m6OTUM9osq3R6EsnH13E+9fvhrl8BAAD//wMAUEsDBBQA&#10;BgAIAAAAIQAvPOke3AAAAAkBAAAPAAAAZHJzL2Rvd25yZXYueG1sTI9PT8MwDMXvSHyHyEjcmFMo&#10;01aaTgjEFcT4I3HLGq+taJyqydby7fFOcLP9np5/r9zMvldHGmMX2EC20KCI6+A6bgy8vz1drUDF&#10;ZNnZPjAZ+KEIm+r8rLSFCxO/0nGbGiUhHAtroE1pKBBj3ZK3cREGYtH2YfQ2yTo26EY7Sbjv8Vrr&#10;JXrbsXxo7UAPLdXf24M38PG8//rM9Uvz6G+HKcwa2a/RmMuL+f4OVKI5/ZnhhC/oUAnTLhzYRdUb&#10;yPVanHK/kQYnPc8yUDsZstUSsCrxf4PqFwAA//8DAFBLAQItABQABgAIAAAAIQC2gziS/gAAAOEB&#10;AAATAAAAAAAAAAAAAAAAAAAAAABbQ29udGVudF9UeXBlc10ueG1sUEsBAi0AFAAGAAgAAAAhADj9&#10;If/WAAAAlAEAAAsAAAAAAAAAAAAAAAAALwEAAF9yZWxzLy5yZWxzUEsBAi0AFAAGAAgAAAAhAELf&#10;ftAUAgAAAAQAAA4AAAAAAAAAAAAAAAAALgIAAGRycy9lMm9Eb2MueG1sUEsBAi0AFAAGAAgAAAAh&#10;AC886R7cAAAACQEAAA8AAAAAAAAAAAAAAAAAbgQAAGRycy9kb3ducmV2LnhtbFBLBQYAAAAABAAE&#10;APMAAAB3BQ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p>
          <w:p w:rsidR="00A70A50" w:rsidRPr="000043C9" w:rsidRDefault="00A70A50" w:rsidP="00AE24D4">
            <w:pPr>
              <w:pStyle w:val="ListParagraph"/>
              <w:ind w:left="0"/>
              <w:rPr>
                <w:rFonts w:ascii="Times New Roman" w:hAnsi="Times New Roman"/>
                <w:b/>
                <w:szCs w:val="24"/>
              </w:rPr>
            </w:pPr>
          </w:p>
        </w:tc>
      </w:tr>
      <w:tr w:rsidR="00A70A50" w:rsidRPr="000043C9" w:rsidTr="00AE24D4">
        <w:tc>
          <w:tcPr>
            <w:tcW w:w="654" w:type="dxa"/>
            <w:vAlign w:val="center"/>
          </w:tcPr>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t>C</w:t>
            </w:r>
          </w:p>
        </w:tc>
        <w:tc>
          <w:tcPr>
            <w:tcW w:w="5658" w:type="dxa"/>
            <w:tcBorders>
              <w:bottom w:val="single" w:sz="4" w:space="0" w:color="auto"/>
              <w:right w:val="nil"/>
            </w:tcBorders>
          </w:tcPr>
          <w:p w:rsidR="00A70A50"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jc w:val="both"/>
              <w:rPr>
                <w:rFonts w:ascii="Times New Roman" w:hAnsi="Times New Roman"/>
                <w:szCs w:val="24"/>
              </w:rPr>
            </w:pPr>
            <w:r>
              <w:rPr>
                <w:rFonts w:ascii="Times New Roman" w:hAnsi="Times New Roman"/>
              </w:rPr>
              <w:t>Motor vehicles</w:t>
            </w:r>
            <w:r w:rsidRPr="002D141E">
              <w:rPr>
                <w:rFonts w:ascii="Times New Roman" w:hAnsi="Times New Roman"/>
              </w:rPr>
              <w:t xml:space="preserve"> used for the transport of goods and of which the permissible maximum weight exceeds 3,500 kg (7,700 lbs.). Vehicles in this category may be coupled with a light trailer.</w:t>
            </w:r>
          </w:p>
          <w:p w:rsidR="00A70A50"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tc>
        <w:tc>
          <w:tcPr>
            <w:tcW w:w="2030" w:type="dxa"/>
            <w:tcBorders>
              <w:left w:val="nil"/>
            </w:tcBorders>
          </w:tcPr>
          <w:p w:rsidR="00A70A50" w:rsidRPr="000043C9" w:rsidRDefault="00B458A5"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45280" behindDoc="0" locked="0" layoutInCell="1" allowOverlap="1" wp14:anchorId="01B8AE95" wp14:editId="250E2C26">
                      <wp:simplePos x="0" y="0"/>
                      <wp:positionH relativeFrom="column">
                        <wp:posOffset>232410</wp:posOffset>
                      </wp:positionH>
                      <wp:positionV relativeFrom="paragraph">
                        <wp:posOffset>393065</wp:posOffset>
                      </wp:positionV>
                      <wp:extent cx="636270" cy="665480"/>
                      <wp:effectExtent l="0" t="0" r="0" b="1270"/>
                      <wp:wrapNone/>
                      <wp:docPr id="29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8AE95" id="_x0000_s1072" type="#_x0000_t202" style="position:absolute;margin-left:18.3pt;margin-top:30.95pt;width:50.1pt;height:5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XaFAIAAAAEAAAOAAAAZHJzL2Uyb0RvYy54bWysU9uO2yAQfa/Uf0C8N07cxJtYcVbb3W5V&#10;aXuRdvsBBOMYBRgKJHb69TvgJLXat6p+QIyHOcw5c1jf9lqRo3BegqnobDKlRBgOtTS7iv54eXy3&#10;pMQHZmqmwIiKnoSnt5u3b9adLUUOLahaOIIgxpedrWgbgi2zzPNWaOYnYIXBZANOs4Ch22W1Yx2i&#10;a5Xl02mRdeBq64AL7/Hvw5Ckm4TfNIKHb03jRSCqothbSKtL6zau2WbNyp1jtpX83Ab7hy40kwYv&#10;vUI9sMDIwcm/oLTkDjw0YcJBZ9A0kovEAdnMpn+weW6ZFYkLiuPtVSb//2D51+N3R2Rd0XyVU2KY&#10;xiG9iL0PRhLYH6UjeRSps77Es88WT4f+A/Q47ETY2yfge08M3LfM7MSdc9C1gtXY5CxWZqPSAcdH&#10;kG33BWq8ix0CJKC+cToqiJoQRMdhna4DEn0gHH8W74v8BjMcU0WxmC/TADNWXoqt8+GTAE3ipqIO&#10;55/A2fHJh9gMKy9H4l0GHqVSyQPKkK6iq0W+SAWjjJYBLaqkruhyGr/BNJHjR1On4sCkGvZ4gTJn&#10;0pHnwDj02z6JPC8uYm6hPqEMDgZL4hPCTQvuFyUd2rGi/ueBOUGJ+mxQytVsPo/+TcF8cZNj4MaZ&#10;7TjDDEeoigZKhu19SJ4fON+h5I1McsTZDJ2ce0abJZXOTyL6eBynU78f7uYVAAD//wMAUEsDBBQA&#10;BgAIAAAAIQAs9yhe3QAAAAkBAAAPAAAAZHJzL2Rvd25yZXYueG1sTI/NTsMwEITvSLyDtUjcqF0K&#10;Lk3jVAjEFUR/kHpz420SEa+j2G3C27M9wW1HM5r9Jl+NvhVn7GMTyMB0okAglcE1VBnYbt7unkDE&#10;ZMnZNhAa+MEIq+L6KreZCwN94nmdKsElFDNroE6py6SMZY3exknokNg7ht7bxLKvpOvtwOW+lfdK&#10;aeltQ/yhth2+1Fh+r0/ewO79uP96UB/Vq3/shjAqSX4hjbm9GZ+XIBKO6S8MF3xGh4KZDuFELorW&#10;wExrThrQ0wWIiz/TPOXAh9ZzkEUu/y8ofgEAAP//AwBQSwECLQAUAAYACAAAACEAtoM4kv4AAADh&#10;AQAAEwAAAAAAAAAAAAAAAAAAAAAAW0NvbnRlbnRfVHlwZXNdLnhtbFBLAQItABQABgAIAAAAIQA4&#10;/SH/1gAAAJQBAAALAAAAAAAAAAAAAAAAAC8BAABfcmVscy8ucmVsc1BLAQItABQABgAIAAAAIQBy&#10;NVXaFAIAAAAEAAAOAAAAAAAAAAAAAAAAAC4CAABkcnMvZTJvRG9jLnhtbFBLAQItABQABgAIAAAA&#10;IQAs9yhe3QAAAAkBAAAPAAAAAAAAAAAAAAAAAG4EAABkcnMvZG93bnJldi54bWxQSwUGAAAAAAQA&#10;BADzAAAAeAU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r w:rsidR="00A70A50" w:rsidRPr="000043C9">
              <w:rPr>
                <w:rFonts w:ascii="Times New Roman" w:hAnsi="Times New Roman"/>
                <w:noProof/>
                <w:szCs w:val="16"/>
              </w:rPr>
              <mc:AlternateContent>
                <mc:Choice Requires="wps">
                  <w:drawing>
                    <wp:anchor distT="0" distB="0" distL="114300" distR="114300" simplePos="0" relativeHeight="251744256" behindDoc="0" locked="0" layoutInCell="1" allowOverlap="1" wp14:anchorId="2BC0731E" wp14:editId="110D110E">
                      <wp:simplePos x="0" y="0"/>
                      <wp:positionH relativeFrom="column">
                        <wp:posOffset>78133</wp:posOffset>
                      </wp:positionH>
                      <wp:positionV relativeFrom="paragraph">
                        <wp:posOffset>232051</wp:posOffset>
                      </wp:positionV>
                      <wp:extent cx="950595" cy="869950"/>
                      <wp:effectExtent l="0" t="0" r="20955" b="25400"/>
                      <wp:wrapNone/>
                      <wp:docPr id="291" name="Elipsa 291"/>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7EBE7" id="Elipsa 291" o:spid="_x0000_s1026" style="position:absolute;margin-left:6.15pt;margin-top:18.25pt;width:74.85pt;height:6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7bQIAAAEFAAAOAAAAZHJzL2Uyb0RvYy54bWysVN9P2zAQfp+0/8Hy+0hatYxWpKhq12kS&#10;AiSYeD4cp4nk2J7tNu3++n12ApTB07Q+uPfLd/edv8vl1aFVbC+db4wu+Ogs50xqYcpGbwv+82Hz&#10;5YIzH0iXpIyWBT9Kz68Wnz9ddnYux6Y2qpSOIYn2884WvA7BzrPMi1q25M+MlRrOyriWAlS3zUpH&#10;HbK3Khvn+XnWGVdaZ4T0HtZ17+SLlL+qpAi3VeVlYKrg6C2k06XzKZ7Z4pLmW0e2bsTQBv1DFy01&#10;GkVfUq0pENu55l2qthHOeFOFM2HazFRVI2TCADSj/C809zVZmbBgON6+jMn/v7TiZn/nWFMWfDwb&#10;caapxSN9U431xKIF8+msnyPs3t65QfMQI9hD5dr4DxjskGZ6fJmpPAQmYJxN8+lsypmA6+J8BjXm&#10;zF4vW+fDd2laFoWCSxWLR9Q0p/21D330c1Q0e6OactMolZSjXynH9oQHBi9K03GmyAcYC75Jv6Hg&#10;m2tKsw6Yp5McrBAE5lWKAsTWYhZebzkjtQWlRXCplze3/buiD8B7UjhPv48KRyBr8nXfcco6hCkd&#10;8chE2gF3HH0/7Cg9mfKIx3KmZ7G3YtMg2zXQ3pEDbQEFqxhucVTKAJ8ZJM5q435/ZI/xYBO8nHVY&#10;A2D/tSMngeWHBs9mo8kk7k1SJtOvYyju1PN06tG7dmXwEGASuktijA/qWaycaR+xsctYFS7SArX7&#10;KQ/KKvTriZ0XcrlMYdgVS+Fa31sRk8c5xTk+HB7J2YE4AS9wY55X5h15+th4U5vlLpiqScx6nStI&#10;GRXsWaLn8E2Ii3yqp6jXL9fiDwAAAP//AwBQSwMEFAAGAAgAAAAhABNvJ0HfAAAACQEAAA8AAABk&#10;cnMvZG93bnJldi54bWxMj8FOwzAQRO9I/IO1SNyoQ6KGEuJUpSLixCGF9uzGbpJir6PYadO/Z3sq&#10;tx3NaPZNvpysYSc9+M6hgOdZBExj7VSHjYCf7/JpAcwHiUoah1rARXtYFvd3ucyUO2OlT5vQMCpB&#10;n0kBbQh9xrmvW22ln7leI3kHN1gZSA4NV4M8U7k1PI6ilFvZIX1oZa/Xra5/N6MVsCuTbfn6fvHH&#10;8Vh9VasP83lYb4V4fJhWb8CCnsItDFd8QoeCmPZuROWZIR0nlBSQpHNgVz+NaduejpdkDrzI+f8F&#10;xR8AAAD//wMAUEsBAi0AFAAGAAgAAAAhALaDOJL+AAAA4QEAABMAAAAAAAAAAAAAAAAAAAAAAFtD&#10;b250ZW50X1R5cGVzXS54bWxQSwECLQAUAAYACAAAACEAOP0h/9YAAACUAQAACwAAAAAAAAAAAAAA&#10;AAAvAQAAX3JlbHMvLnJlbHNQSwECLQAUAAYACAAAACEA7rkh+20CAAABBQAADgAAAAAAAAAAAAAA&#10;AAAuAgAAZHJzL2Uyb0RvYy54bWxQSwECLQAUAAYACAAAACEAE28nQd8AAAAJAQAADwAAAAAAAAAA&#10;AAAAAADHBAAAZHJzL2Rvd25yZXYueG1sUEsFBgAAAAAEAAQA8wAAANMFAAAAAA==&#10;" fillcolor="window" strokecolor="windowText" strokeweight="2pt"/>
                  </w:pict>
                </mc:Fallback>
              </mc:AlternateContent>
            </w:r>
          </w:p>
        </w:tc>
      </w:tr>
      <w:tr w:rsidR="00A70A50" w:rsidRPr="000043C9" w:rsidTr="00AE24D4">
        <w:tc>
          <w:tcPr>
            <w:tcW w:w="654" w:type="dxa"/>
            <w:vAlign w:val="center"/>
          </w:tcPr>
          <w:p w:rsidR="00A70A50" w:rsidRPr="000043C9" w:rsidRDefault="00A70A50" w:rsidP="00AE24D4">
            <w:pPr>
              <w:pStyle w:val="ListParagraph"/>
              <w:ind w:left="0"/>
              <w:jc w:val="center"/>
              <w:rPr>
                <w:rFonts w:ascii="Times New Roman" w:hAnsi="Times New Roman"/>
                <w:szCs w:val="24"/>
              </w:rPr>
            </w:pPr>
          </w:p>
          <w:p w:rsidR="00A70A50" w:rsidRPr="000043C9" w:rsidRDefault="00A70A50" w:rsidP="00AE24D4">
            <w:pPr>
              <w:pStyle w:val="ListParagraph"/>
              <w:ind w:left="0"/>
              <w:jc w:val="center"/>
              <w:rPr>
                <w:rFonts w:ascii="Times New Roman" w:hAnsi="Times New Roman"/>
                <w:szCs w:val="24"/>
              </w:rPr>
            </w:pPr>
          </w:p>
          <w:p w:rsidR="00A70A50" w:rsidRPr="000043C9" w:rsidRDefault="00A70A50" w:rsidP="00AE24D4">
            <w:pPr>
              <w:pStyle w:val="ListParagraph"/>
              <w:ind w:left="0"/>
              <w:jc w:val="center"/>
              <w:rPr>
                <w:rFonts w:ascii="Times New Roman" w:hAnsi="Times New Roman"/>
                <w:szCs w:val="24"/>
              </w:rPr>
            </w:pPr>
          </w:p>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t>D</w:t>
            </w:r>
          </w:p>
          <w:p w:rsidR="00A70A50" w:rsidRPr="000043C9" w:rsidRDefault="00A70A50" w:rsidP="00AE24D4">
            <w:pPr>
              <w:pStyle w:val="ListParagraph"/>
              <w:ind w:left="0"/>
              <w:jc w:val="center"/>
              <w:rPr>
                <w:rFonts w:ascii="Times New Roman" w:hAnsi="Times New Roman"/>
                <w:szCs w:val="24"/>
              </w:rPr>
            </w:pPr>
          </w:p>
          <w:p w:rsidR="00A70A50" w:rsidRPr="000043C9" w:rsidRDefault="00A70A50" w:rsidP="00AE24D4">
            <w:pPr>
              <w:pStyle w:val="ListParagraph"/>
              <w:ind w:left="0"/>
              <w:jc w:val="center"/>
              <w:rPr>
                <w:rFonts w:ascii="Times New Roman" w:hAnsi="Times New Roman"/>
                <w:szCs w:val="24"/>
              </w:rPr>
            </w:pPr>
          </w:p>
        </w:tc>
        <w:tc>
          <w:tcPr>
            <w:tcW w:w="5658" w:type="dxa"/>
            <w:tcBorders>
              <w:bottom w:val="single" w:sz="4" w:space="0" w:color="auto"/>
              <w:righ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Pr="007C0786" w:rsidRDefault="00A70A50" w:rsidP="00AE24D4">
            <w:pPr>
              <w:jc w:val="both"/>
              <w:rPr>
                <w:rFonts w:ascii="Times New Roman" w:hAnsi="Times New Roman"/>
                <w:szCs w:val="24"/>
              </w:rPr>
            </w:pPr>
            <w:r>
              <w:rPr>
                <w:rFonts w:ascii="Times New Roman" w:hAnsi="Times New Roman"/>
                <w:szCs w:val="24"/>
              </w:rPr>
              <w:t>Motor vehicles,</w:t>
            </w:r>
            <w:r w:rsidRPr="007C0786">
              <w:rPr>
                <w:rFonts w:ascii="Times New Roman" w:hAnsi="Times New Roman"/>
                <w:szCs w:val="24"/>
              </w:rPr>
              <w:t xml:space="preserve"> used for the transport of passengers comprising, in addition to the driver’s seat, more than 8 seats. Vehicles in this category may be coupled with a light trailer. </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tc>
        <w:tc>
          <w:tcPr>
            <w:tcW w:w="2030" w:type="dxa"/>
            <w:tcBorders>
              <w:left w:val="nil"/>
            </w:tcBorders>
          </w:tcPr>
          <w:p w:rsidR="00A70A50" w:rsidRPr="000043C9" w:rsidRDefault="00B458A5"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47328" behindDoc="0" locked="0" layoutInCell="1" allowOverlap="1" wp14:anchorId="6A941A8C" wp14:editId="4ECB5EAD">
                      <wp:simplePos x="0" y="0"/>
                      <wp:positionH relativeFrom="column">
                        <wp:posOffset>281305</wp:posOffset>
                      </wp:positionH>
                      <wp:positionV relativeFrom="paragraph">
                        <wp:posOffset>297815</wp:posOffset>
                      </wp:positionV>
                      <wp:extent cx="636270" cy="665480"/>
                      <wp:effectExtent l="0" t="0" r="0" b="1270"/>
                      <wp:wrapNone/>
                      <wp:docPr id="29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665480"/>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41A8C" id="_x0000_s1073" type="#_x0000_t202" style="position:absolute;margin-left:22.15pt;margin-top:23.45pt;width:50.1pt;height:5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0jFQIAAAAEAAAOAAAAZHJzL2Uyb0RvYy54bWysU9uO2yAQfa/Uf0C8N07cJJtYIavtbreq&#10;tL1Iu/0AgnGMAgwFEjv9+h1wkkbtW1U/IMbDHOacOaxue6PJQfqgwDI6GY0pkVZAreyW0R8vj+8W&#10;lITIbc01WMnoUQZ6u377ZtW5SpbQgq6lJwhiQ9U5RtsYXVUUQbTS8DACJy0mG/CGRwz9tqg97xDd&#10;6KIcj+dFB752HoQMAf8+DEm6zvhNI0X81jRBRqIZxd5iXn1eN2kt1itebT13rRKnNvg/dGG4snjp&#10;BeqBR072Xv0FZZTwEKCJIwGmgKZRQmYOyGYy/oPNc8udzFxQnOAuMoX/Byu+Hr57ompGy+WMEssN&#10;DulF7kK0isDuoDwpk0idCxWefXZ4OvYfoMdhZ8LBPYHYBWLhvuV2K++8h66VvMYmJ6myuCodcEIC&#10;2XRfoMa7+D5CBuobb5KCqAlBdBzW8TIg2Uci8Of8/by8wYzA1Hw+my7yAAtenYudD/GTBEPShlGP&#10;88/g/PAUYmqGV+cj6S4Lj0rr7AFtScfoclbOcsFVxqiIFtXKMLoYp28wTeL40da5OHKlhz1eoO2J&#10;dOI5MI79ps8iT2/OYm6gPqIMHgZL4hPCTQv+FyUd2pHR8HPPvaREf7Yo5XIynSb/5mA6uykx8NeZ&#10;zXWGW4FQjEZKhu19zJ4fON+h5I3KcqTZDJ2cekabZZVOTyL5+DrOp34/3PUrAAAA//8DAFBLAwQU&#10;AAYACAAAACEAMEEITN0AAAAJAQAADwAAAGRycy9kb3ducmV2LnhtbEyPQU/DMAyF70j8h8hI3Fgy&#10;SAcrTScE4graYJO4ZY3XVjRO1WRr+fd4JzjZ1nt6/l6xmnwnTjjENpCB+UyBQKqCa6k28PnxevMA&#10;IiZLznaB0MAPRliVlxeFzV0YaY2nTaoFh1DMrYEmpT6XMlYNehtnoUdi7RAGbxOfQy3dYEcO9528&#10;VWohvW2JPzS2x+cGq+/N0RvYvh2+dlq91y8+68cwKUl+KY25vpqeHkEknNKfGc74jA4lM+3DkVwU&#10;nQGt79jJc7EEcda1zkDsecnm9yDLQv5vUP4CAAD//wMAUEsBAi0AFAAGAAgAAAAhALaDOJL+AAAA&#10;4QEAABMAAAAAAAAAAAAAAAAAAAAAAFtDb250ZW50X1R5cGVzXS54bWxQSwECLQAUAAYACAAAACEA&#10;OP0h/9YAAACUAQAACwAAAAAAAAAAAAAAAAAvAQAAX3JlbHMvLnJlbHNQSwECLQAUAAYACAAAACEA&#10;y8E9IxUCAAAABAAADgAAAAAAAAAAAAAAAAAuAgAAZHJzL2Uyb0RvYy54bWxQSwECLQAUAAYACAAA&#10;ACEAMEEITN0AAAAJAQAADwAAAAAAAAAAAAAAAABvBAAAZHJzL2Rvd25yZXYueG1sUEsFBgAAAAAE&#10;AAQA8wAAAHkFA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r w:rsidR="00A70A50" w:rsidRPr="000043C9">
              <w:rPr>
                <w:rFonts w:ascii="Times New Roman" w:hAnsi="Times New Roman"/>
                <w:noProof/>
                <w:szCs w:val="16"/>
              </w:rPr>
              <mc:AlternateContent>
                <mc:Choice Requires="wps">
                  <w:drawing>
                    <wp:anchor distT="0" distB="0" distL="114300" distR="114300" simplePos="0" relativeHeight="251746304" behindDoc="0" locked="0" layoutInCell="1" allowOverlap="1" wp14:anchorId="3D5400AE" wp14:editId="5AAAEEB2">
                      <wp:simplePos x="0" y="0"/>
                      <wp:positionH relativeFrom="column">
                        <wp:posOffset>115126</wp:posOffset>
                      </wp:positionH>
                      <wp:positionV relativeFrom="paragraph">
                        <wp:posOffset>160775</wp:posOffset>
                      </wp:positionV>
                      <wp:extent cx="914400" cy="802257"/>
                      <wp:effectExtent l="0" t="0" r="19050" b="17145"/>
                      <wp:wrapNone/>
                      <wp:docPr id="293" name="Elipsa 293"/>
                      <wp:cNvGraphicFramePr/>
                      <a:graphic xmlns:a="http://schemas.openxmlformats.org/drawingml/2006/main">
                        <a:graphicData uri="http://schemas.microsoft.com/office/word/2010/wordprocessingShape">
                          <wps:wsp>
                            <wps:cNvSpPr/>
                            <wps:spPr>
                              <a:xfrm>
                                <a:off x="0" y="0"/>
                                <a:ext cx="914400" cy="802257"/>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66A93" id="Elipsa 293" o:spid="_x0000_s1026" style="position:absolute;margin-left:9.05pt;margin-top:12.65pt;width:1in;height:63.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R2bAIAAAEFAAAOAAAAZHJzL2Uyb0RvYy54bWysVE1PGzEQvVfqf7B8L7tJoUDEBkXQVJUQ&#10;IEHFefDaWUu2x7WdbNJf37F3gfBxqpqD4/GMZ+Y9v9mz8601bCND1OgaPjmoOZNOYKvdquG/7pdf&#10;TjiLCVwLBp1s+E5Gfj7//Oms9zM5xQ5NKwOjJC7Oet/wLiU/q6ooOmkhHqCXjpwKg4VEZlhVbYCe&#10;sltTTev6W9VjaH1AIWOk08vByeclv1JSpBulokzMNJx6S2UNZX3MazU/g9kqgO+0GNuAf+jCgnZU&#10;9DnVJSRg66DfpbJaBIyo0oFAW6FSWsiCgdBM6jdo7jrwsmAhcqJ/pin+v7TienMbmG4bPj39ypkD&#10;S4/03WgfgeUT4qf3cUZhd/42jFakbQa7VcHmf4LBtoXT3TOncpuYoMPTyeFhTcwLcp3U0+nRcc5Z&#10;vVz2IaYfEi3Lm4ZLk4tn1DCDzVVMQ/RTVD6OaHS71MYUYxcvTGAboAcmXbTYc2YgJjps+LL8xoKv&#10;rhnHesJ8NPQGpDxlIFGb1hMX0a04A7MiSYsUSi+vbsd3Re8J717huvw+KpyBXELsho5L1jHMuIxH&#10;FtGOuDP1A9l594jtjh4r4KDi6MVSU7YrQnsLgWRLNNMophtalEHCh+OOsw7Dn4/Oczypibyc9TQG&#10;hP33GoIkLD8d6aw8H81NMQ6PjqdUI+x7Hvc9bm0vkB5iQkPvRdnm+GSetiqgfaCJXeSq5AInqPbA&#10;8mhcpGE8aeaFXCxKGM2Kh3Tl7rzIyTNPmcf77QMEPwon0Qtc49PIvBPPEJtvOlysEypdlPXCK4ky&#10;GzRnRZ7jNyEP8r5dol6+XPO/AAAA//8DAFBLAwQUAAYACAAAACEAvacNUd4AAAAJAQAADwAAAGRy&#10;cy9kb3ducmV2LnhtbEyPwW7CMBBE75X6D9ZW6q04CSKiIQ6iqFFPPYQWziY2Sai9jmIHwt93ObW3&#10;nZ3R7Nt8PVnDLnrwnUMB8SwCprF2qsNGwPdX+bIE5oNEJY1DLeCmPayLx4dcZspdsdKXXWgYlaDP&#10;pIA2hD7j3NetttLPXK+RvJMbrAwkh4arQV6p3BqeRFHKreyQLrSy19tW1z+70Qo4lPN9+fp28+fx&#10;XH1Wm3fzcdruhXh+mjYrYEFP4S8Md3xCh4KYjm5E5ZkhvYwpKSBZzIHd/TShxZGGRZwCL3L+/4Pi&#10;FwAA//8DAFBLAQItABQABgAIAAAAIQC2gziS/gAAAOEBAAATAAAAAAAAAAAAAAAAAAAAAABbQ29u&#10;dGVudF9UeXBlc10ueG1sUEsBAi0AFAAGAAgAAAAhADj9If/WAAAAlAEAAAsAAAAAAAAAAAAAAAAA&#10;LwEAAF9yZWxzLy5yZWxzUEsBAi0AFAAGAAgAAAAhAOStpHZsAgAAAQUAAA4AAAAAAAAAAAAAAAAA&#10;LgIAAGRycy9lMm9Eb2MueG1sUEsBAi0AFAAGAAgAAAAhAL2nDVHeAAAACQEAAA8AAAAAAAAAAAAA&#10;AAAAxgQAAGRycy9kb3ducmV2LnhtbFBLBQYAAAAABAAEAPMAAADRBQAAAAA=&#10;" fillcolor="window" strokecolor="windowText" strokeweight="2pt"/>
                  </w:pict>
                </mc:Fallback>
              </mc:AlternateContent>
            </w:r>
          </w:p>
        </w:tc>
      </w:tr>
      <w:tr w:rsidR="00A70A50" w:rsidRPr="000043C9" w:rsidTr="00AE24D4">
        <w:tc>
          <w:tcPr>
            <w:tcW w:w="654" w:type="dxa"/>
            <w:vAlign w:val="center"/>
          </w:tcPr>
          <w:p w:rsidR="00A70A50" w:rsidRPr="000043C9" w:rsidRDefault="00A70A50" w:rsidP="00AE24D4">
            <w:pPr>
              <w:pStyle w:val="ListParagraph"/>
              <w:ind w:left="0"/>
              <w:jc w:val="center"/>
              <w:rPr>
                <w:rFonts w:ascii="Times New Roman" w:hAnsi="Times New Roman"/>
                <w:szCs w:val="24"/>
              </w:rPr>
            </w:pPr>
            <w:r w:rsidRPr="000043C9">
              <w:rPr>
                <w:rFonts w:ascii="Times New Roman" w:hAnsi="Times New Roman"/>
                <w:szCs w:val="24"/>
              </w:rPr>
              <w:t>E</w:t>
            </w:r>
          </w:p>
        </w:tc>
        <w:tc>
          <w:tcPr>
            <w:tcW w:w="5658" w:type="dxa"/>
            <w:tcBorders>
              <w:right w:val="nil"/>
            </w:tcBorders>
          </w:tcPr>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p w:rsidR="00A70A50" w:rsidRDefault="00A70A50" w:rsidP="00AE24D4">
            <w:pPr>
              <w:pStyle w:val="ListParagraph"/>
              <w:ind w:left="0"/>
              <w:jc w:val="both"/>
              <w:rPr>
                <w:rFonts w:ascii="Times New Roman" w:hAnsi="Times New Roman"/>
                <w:szCs w:val="24"/>
              </w:rPr>
            </w:pPr>
            <w:r>
              <w:rPr>
                <w:rFonts w:ascii="Times New Roman" w:hAnsi="Times New Roman"/>
                <w:szCs w:val="24"/>
              </w:rPr>
              <w:t xml:space="preserve">Motor vehicles of categories B, C or D, for which the driver is licensed, with other </w:t>
            </w:r>
            <w:r w:rsidRPr="007C0786">
              <w:rPr>
                <w:rFonts w:ascii="Times New Roman" w:hAnsi="Times New Roman"/>
                <w:szCs w:val="24"/>
              </w:rPr>
              <w:t>than a light trailer</w:t>
            </w:r>
          </w:p>
          <w:p w:rsidR="00A70A50" w:rsidRPr="000043C9" w:rsidRDefault="00A70A50" w:rsidP="00AE24D4">
            <w:pPr>
              <w:pStyle w:val="ListParagraph"/>
              <w:ind w:left="0"/>
              <w:rPr>
                <w:rFonts w:ascii="Times New Roman" w:hAnsi="Times New Roman"/>
                <w:szCs w:val="24"/>
              </w:rPr>
            </w:pPr>
          </w:p>
          <w:p w:rsidR="00A70A50" w:rsidRPr="000043C9" w:rsidRDefault="00A70A50" w:rsidP="00AE24D4">
            <w:pPr>
              <w:pStyle w:val="ListParagraph"/>
              <w:ind w:left="0"/>
              <w:rPr>
                <w:rFonts w:ascii="Times New Roman" w:hAnsi="Times New Roman"/>
                <w:szCs w:val="24"/>
              </w:rPr>
            </w:pPr>
          </w:p>
        </w:tc>
        <w:tc>
          <w:tcPr>
            <w:tcW w:w="2030" w:type="dxa"/>
            <w:tcBorders>
              <w:left w:val="nil"/>
            </w:tcBorders>
          </w:tcPr>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48352" behindDoc="0" locked="0" layoutInCell="1" allowOverlap="1" wp14:anchorId="6AFBE950" wp14:editId="5D32936D">
                      <wp:simplePos x="0" y="0"/>
                      <wp:positionH relativeFrom="column">
                        <wp:posOffset>151765</wp:posOffset>
                      </wp:positionH>
                      <wp:positionV relativeFrom="paragraph">
                        <wp:posOffset>27305</wp:posOffset>
                      </wp:positionV>
                      <wp:extent cx="879895" cy="793630"/>
                      <wp:effectExtent l="0" t="0" r="15875" b="26035"/>
                      <wp:wrapNone/>
                      <wp:docPr id="296" name="Elipsa 296"/>
                      <wp:cNvGraphicFramePr/>
                      <a:graphic xmlns:a="http://schemas.openxmlformats.org/drawingml/2006/main">
                        <a:graphicData uri="http://schemas.microsoft.com/office/word/2010/wordprocessingShape">
                          <wps:wsp>
                            <wps:cNvSpPr/>
                            <wps:spPr>
                              <a:xfrm>
                                <a:off x="0" y="0"/>
                                <a:ext cx="879895" cy="79363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405AE" id="Elipsa 296" o:spid="_x0000_s1026" style="position:absolute;margin-left:11.95pt;margin-top:2.15pt;width:69.3pt;height: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GbcgIAAAEFAAAOAAAAZHJzL2Uyb0RvYy54bWysVE1PGzEQvVfqf7B8L5uE8JGIDYqgqSqh&#10;ggQV58FrZ1fy2q7tZJP++j57FwiFU9UcnBnPeMbv+c1eXO5azbbSh8aako+PRpxJI2zVmHXJfz6s&#10;vpxzFiKZirQ1suR7Gfjl4vOni87N5cTWVlfSMxQxYd65ktcxunlRBFHLlsKRddIgqKxvKcL166Ly&#10;1KF6q4vJaHRadNZXzlshQ8DudR/ki1xfKSnirVJBRqZLjrvFvPq8PqW1WFzQfO3J1Y0YrkH/cIuW&#10;GoOmL6WuKRLb+OZdqbYR3gar4pGwbWGVaoTMGIBmPPoLzX1NTmYsICe4F5rC/ysrfmzvPGuqkk9m&#10;p5wZavFIX3XjArG0A346F+ZIu3d3fvACzAR2p3yb/gGD7TKn+xdO5S4ygc3zs9n57IQzgdDZ7Pj0&#10;OHNevB52PsRv0rYsGSWXOjVPqGlO25sQ0RPZz1lpO1jdVKtG6+zsw5X2bEt4YOiish1nmkLEZslX&#10;+ZdAoMSbY9qwDphPpiOoQhCUpzRFmK0DF8GsOSO9hqRF9Pkub06Hd00fgPeg8Sj/PmqcgFxTqPsb&#10;56pDmjYJj8yiHXAn6nuyk/Vkqz0ey9texcGJVYNqN0B7Rx6yBRSMYrzForQFPjtYnNXW//5oP+VD&#10;TYhy1mEMgP3XhrwElu8GOpuNp9M0N9mZnpxN4PjDyNNhxGzaK4uHGGPonchmyo/62VTeto+Y2GXq&#10;ihAZgd49y4NzFfvxxMwLuVzmNMyKo3hj7p1IxRNPiceH3SN5Nwgn4gV+2OeReSeePjedNHa5iVY1&#10;WVmvvEIjycGcZbUM34Q0yId+znr9ci3+AAAA//8DAFBLAwQUAAYACAAAACEAe/wyy98AAAAIAQAA&#10;DwAAAGRycy9kb3ducmV2LnhtbEyPwU7DMBBE70j8g7VI3KhDAhVJ41SlIuLEIYX27MbbJMVeR7HT&#10;pn+Peyq3Wc1o5m2+nIxmJxxcZ0nA8ywChlRb1VEj4Oe7fHoD5rwkJbUlFHBBB8vi/i6XmbJnqvC0&#10;8Q0LJeQyKaD1vs84d3WLRrqZ7ZGCd7CDkT6cQ8PVIM+h3GgeR9GcG9lRWGhlj+sW69/NaATsymRb&#10;pu8XdxyP1Ve1+tCfh/VWiMeHabUA5nHytzBc8QM6FIFpb0dSjmkBcZKGpICXBNjVnsevwPZBxGkC&#10;vMj5/weKPwAAAP//AwBQSwECLQAUAAYACAAAACEAtoM4kv4AAADhAQAAEwAAAAAAAAAAAAAAAAAA&#10;AAAAW0NvbnRlbnRfVHlwZXNdLnhtbFBLAQItABQABgAIAAAAIQA4/SH/1gAAAJQBAAALAAAAAAAA&#10;AAAAAAAAAC8BAABfcmVscy8ucmVsc1BLAQItABQABgAIAAAAIQDGCLGbcgIAAAEFAAAOAAAAAAAA&#10;AAAAAAAAAC4CAABkcnMvZTJvRG9jLnhtbFBLAQItABQABgAIAAAAIQB7/DLL3wAAAAgBAAAPAAAA&#10;AAAAAAAAAAAAAMwEAABkcnMvZG93bnJldi54bWxQSwUGAAAAAAQABADzAAAA2AUAAAAA&#10;" fillcolor="window" strokecolor="windowText" strokeweight="2pt"/>
                  </w:pict>
                </mc:Fallback>
              </mc:AlternateContent>
            </w:r>
          </w:p>
          <w:p w:rsidR="00A70A50" w:rsidRPr="000043C9" w:rsidRDefault="00A70A50" w:rsidP="00AE24D4">
            <w:pPr>
              <w:pStyle w:val="ListParagraph"/>
              <w:ind w:left="0"/>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49376" behindDoc="0" locked="0" layoutInCell="1" allowOverlap="1" wp14:anchorId="784EB60E" wp14:editId="7EAB21C8">
                      <wp:simplePos x="0" y="0"/>
                      <wp:positionH relativeFrom="column">
                        <wp:posOffset>263525</wp:posOffset>
                      </wp:positionH>
                      <wp:positionV relativeFrom="paragraph">
                        <wp:posOffset>55880</wp:posOffset>
                      </wp:positionV>
                      <wp:extent cx="636270" cy="489098"/>
                      <wp:effectExtent l="0" t="0" r="0" b="6350"/>
                      <wp:wrapNone/>
                      <wp:docPr id="29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89098"/>
                              </a:xfrm>
                              <a:prstGeom prst="rect">
                                <a:avLst/>
                              </a:prstGeom>
                              <a:noFill/>
                              <a:ln w="9525">
                                <a:noFill/>
                                <a:miter lim="800000"/>
                                <a:headEnd/>
                                <a:tailEnd/>
                              </a:ln>
                            </wps:spPr>
                            <wps:txbx>
                              <w:txbxContent>
                                <w:p w:rsidR="000D010E" w:rsidRDefault="000D010E" w:rsidP="00A70A50">
                                  <w:pPr>
                                    <w:jc w:val="cente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EB60E" id="_x0000_s1074" type="#_x0000_t202" style="position:absolute;margin-left:20.75pt;margin-top:4.4pt;width:50.1pt;height:3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tgEwIAAAAEAAAOAAAAZHJzL2Uyb0RvYy54bWysU9uO2yAQfa/Uf0C8N3bc3GzFWW13u1Wl&#10;7UXa7QcQjGMUYCiQ2OnXd8DZbNS+VfUDAg9zZs6Zw/pm0IochfMSTE2nk5wSYTg00uxq+uP54d2K&#10;Eh+YaZgCI2p6Ep7ebN6+Wfe2EgV0oBrhCIIYX/W2pl0ItsoyzzuhmZ+AFQaDLTjNAh7dLmsc6xFd&#10;q6zI80XWg2usAy68x7/3Y5BuEn7bCh6+ta0XgaiaYm8hrS6t27hmmzWrdo7ZTvJzG+wfutBMGix6&#10;gbpngZGDk39BackdeGjDhIPOoG0lF4kDspnmf7B56pgViQuK4+1FJv//YPnX43dHZFPTolxSYpjG&#10;IT2LvQ9GEtgfpSNFFKm3vsK7TxZvh+EDDDjsRNjbR+B7TwzcdczsxK1z0HeCNdjkNGZmV6kjjo8g&#10;2/4LNFiLHQIkoKF1OiqImhBEx2GdLgMSQyAcfy7eL4olRjiGZqsyL1epAqtekq3z4ZMATeKmpg7n&#10;n8DZ8dGH2AyrXq7EWgYepFLJA8qQvqblvJinhKuIlgEtqqSu6SqP32iayPGjaVJyYFKNeyygzJl0&#10;5DkyDsN2SCLPUsNRkS00J5TBwWhJfEK46cD9oqRHO9bU/zwwJyhRnw1KWU5ns+jfdJjNlwUe3HVk&#10;ex1hhiNUTQMl4/YuJM+PnG9R8lYmOV47OfeMNksqnZ9E9PH1Od16fbib3wAAAP//AwBQSwMEFAAG&#10;AAgAAAAhACEpWDDbAAAABwEAAA8AAABkcnMvZG93bnJldi54bWxMj81OwzAQhO9IfQdrkbhROyiB&#10;EOJUFYgrVcuPxM2Nt0lEvI5itwlvz/ZEj6MZzXxTrmbXixOOofOkIVkqEEi1tx01Gj7eX29zECEa&#10;sqb3hBp+McCqWlyVprB+oi2edrERXEKhMBraGIdCylC36ExY+gGJvYMfnYksx0ba0Uxc7np5p9S9&#10;dKYjXmjNgM8t1j+7o9Pw+Xb4/krVpnlx2TD5WUlyj1Lrm+t5/QQi4hz/w3DGZ3SomGnvj2SD6DWk&#10;ScZJDTkfONtp8gBizzrLQValvOSv/gAAAP//AwBQSwECLQAUAAYACAAAACEAtoM4kv4AAADhAQAA&#10;EwAAAAAAAAAAAAAAAAAAAAAAW0NvbnRlbnRfVHlwZXNdLnhtbFBLAQItABQABgAIAAAAIQA4/SH/&#10;1gAAAJQBAAALAAAAAAAAAAAAAAAAAC8BAABfcmVscy8ucmVsc1BLAQItABQABgAIAAAAIQCghptg&#10;EwIAAAAEAAAOAAAAAAAAAAAAAAAAAC4CAABkcnMvZTJvRG9jLnhtbFBLAQItABQABgAIAAAAIQAh&#10;KVgw2wAAAAcBAAAPAAAAAAAAAAAAAAAAAG0EAABkcnMvZG93bnJldi54bWxQSwUGAAAAAAQABADz&#10;AAAAdQUAAAAA&#10;" filled="f" stroked="f">
                      <v:textbox>
                        <w:txbxContent>
                          <w:p w:rsidR="000D010E" w:rsidRDefault="000D010E" w:rsidP="00A70A50">
                            <w:pPr>
                              <w:jc w:val="center"/>
                            </w:pPr>
                            <w:r>
                              <w:rPr>
                                <w:rFonts w:ascii="Times New Roman" w:hAnsi="Times New Roman"/>
                                <w:b/>
                                <w:sz w:val="16"/>
                              </w:rPr>
                              <w:t>Seal or stamp of authority</w:t>
                            </w:r>
                          </w:p>
                          <w:p w:rsidR="000D010E" w:rsidRDefault="000D010E" w:rsidP="00A70A50"/>
                        </w:txbxContent>
                      </v:textbox>
                    </v:shape>
                  </w:pict>
                </mc:Fallback>
              </mc:AlternateContent>
            </w:r>
          </w:p>
        </w:tc>
      </w:tr>
    </w:tbl>
    <w:p w:rsidR="00A70A50" w:rsidRPr="00CF1AF6" w:rsidRDefault="00A70A50" w:rsidP="00A70A50">
      <w:pPr>
        <w:rPr>
          <w:rFonts w:ascii="Times New Roman" w:hAnsi="Times New Roman"/>
          <w:color w:val="FFFFFF" w:themeColor="background1"/>
          <w:sz w:val="20"/>
          <w:szCs w:val="24"/>
        </w:rPr>
      </w:pPr>
    </w:p>
    <w:p w:rsidR="00A70A50" w:rsidRPr="00CE79C4" w:rsidRDefault="00A70A50" w:rsidP="00A70A50">
      <w:pPr>
        <w:tabs>
          <w:tab w:val="left" w:pos="1440"/>
        </w:tabs>
        <w:ind w:firstLine="284"/>
        <w:jc w:val="both"/>
        <w:rPr>
          <w:rFonts w:ascii="Times New Roman" w:hAnsi="Times New Roman"/>
          <w:szCs w:val="24"/>
        </w:rPr>
      </w:pPr>
      <w:r w:rsidRPr="00CE79C4">
        <w:rPr>
          <w:rFonts w:ascii="Times New Roman" w:hAnsi="Times New Roman"/>
          <w:szCs w:val="24"/>
        </w:rPr>
        <w:t xml:space="preserve">“Permissible maximum weight” of a vehicle means the weight of the vehicle and its maximum load when the </w:t>
      </w:r>
      <w:r>
        <w:rPr>
          <w:rFonts w:ascii="Times New Roman" w:hAnsi="Times New Roman"/>
          <w:szCs w:val="24"/>
        </w:rPr>
        <w:t>vehicle is ready for the road.</w:t>
      </w:r>
      <w:r>
        <w:rPr>
          <w:rFonts w:ascii="Times New Roman" w:hAnsi="Times New Roman"/>
          <w:szCs w:val="24"/>
        </w:rPr>
        <w:tab/>
      </w:r>
    </w:p>
    <w:p w:rsidR="00A70A50" w:rsidRPr="00CE79C4" w:rsidRDefault="00A70A50" w:rsidP="00A70A50">
      <w:pPr>
        <w:tabs>
          <w:tab w:val="left" w:pos="1440"/>
        </w:tabs>
        <w:ind w:firstLine="284"/>
        <w:jc w:val="both"/>
        <w:rPr>
          <w:rFonts w:ascii="Times New Roman" w:hAnsi="Times New Roman"/>
          <w:szCs w:val="24"/>
        </w:rPr>
      </w:pPr>
      <w:r w:rsidRPr="00CE79C4">
        <w:rPr>
          <w:rFonts w:ascii="Times New Roman" w:hAnsi="Times New Roman"/>
          <w:szCs w:val="24"/>
        </w:rPr>
        <w:t>"Maximum load” means the weight of the load declared permissible by the competent authority of the country of registration of the vehicle.</w:t>
      </w:r>
    </w:p>
    <w:p w:rsidR="00A70A50" w:rsidRPr="000043C9" w:rsidRDefault="00A70A50" w:rsidP="00A70A50">
      <w:pPr>
        <w:tabs>
          <w:tab w:val="left" w:pos="1440"/>
        </w:tabs>
        <w:ind w:firstLine="284"/>
        <w:jc w:val="both"/>
        <w:rPr>
          <w:rFonts w:ascii="Times New Roman" w:hAnsi="Times New Roman"/>
          <w:szCs w:val="24"/>
        </w:rPr>
      </w:pPr>
      <w:r w:rsidRPr="00CE79C4">
        <w:rPr>
          <w:rFonts w:ascii="Times New Roman" w:hAnsi="Times New Roman"/>
          <w:szCs w:val="24"/>
        </w:rPr>
        <w:t>“Light trailers” shall be those of a permissible maximum weight not exceeding 750 kg (1,650 lbs.).</w:t>
      </w:r>
    </w:p>
    <w:p w:rsidR="00A70A50" w:rsidRPr="006E027A" w:rsidRDefault="00A70A50" w:rsidP="00A70A50">
      <w:pPr>
        <w:spacing w:before="120" w:after="0"/>
        <w:rPr>
          <w:rFonts w:ascii="Times New Roman" w:hAnsi="Times New Roman"/>
          <w:sz w:val="24"/>
          <w:szCs w:val="24"/>
        </w:rPr>
      </w:pPr>
    </w:p>
    <w:p w:rsidR="00A70A50" w:rsidRDefault="00A70A50" w:rsidP="00A70A50">
      <w:pPr>
        <w:pStyle w:val="BodyText4"/>
        <w:shd w:val="clear" w:color="auto" w:fill="auto"/>
        <w:spacing w:before="120" w:line="408" w:lineRule="exact"/>
        <w:ind w:left="80" w:firstLine="0"/>
        <w:jc w:val="center"/>
        <w:rPr>
          <w:rStyle w:val="BodyText3"/>
          <w:rFonts w:ascii="Times New Roman" w:hAnsi="Times New Roman" w:cs="Times New Roman"/>
          <w:sz w:val="24"/>
          <w:szCs w:val="24"/>
        </w:rPr>
      </w:pPr>
    </w:p>
    <w:p w:rsidR="00A70A50" w:rsidRDefault="00A70A50" w:rsidP="00A70A50">
      <w:pPr>
        <w:pStyle w:val="BodyText4"/>
        <w:shd w:val="clear" w:color="auto" w:fill="auto"/>
        <w:spacing w:before="120" w:line="408" w:lineRule="exact"/>
        <w:ind w:left="80" w:firstLine="0"/>
        <w:jc w:val="center"/>
        <w:rPr>
          <w:rStyle w:val="BodyText3"/>
          <w:rFonts w:ascii="Times New Roman" w:hAnsi="Times New Roman" w:cs="Times New Roman"/>
          <w:sz w:val="24"/>
          <w:szCs w:val="24"/>
        </w:rPr>
      </w:pPr>
    </w:p>
    <w:p w:rsidR="00A70A50" w:rsidRDefault="00A70A50" w:rsidP="00A70A50">
      <w:pPr>
        <w:pStyle w:val="BodyText4"/>
        <w:shd w:val="clear" w:color="auto" w:fill="auto"/>
        <w:spacing w:before="120" w:line="408" w:lineRule="exact"/>
        <w:ind w:left="80" w:firstLine="0"/>
        <w:jc w:val="center"/>
        <w:rPr>
          <w:rStyle w:val="BodyText3"/>
          <w:rFonts w:ascii="Times New Roman" w:hAnsi="Times New Roman" w:cs="Times New Roman"/>
          <w:sz w:val="24"/>
          <w:szCs w:val="24"/>
        </w:rPr>
      </w:pPr>
    </w:p>
    <w:p w:rsidR="00A70A50" w:rsidRDefault="00A70A50" w:rsidP="00A70A50">
      <w:pPr>
        <w:pStyle w:val="BodyText4"/>
        <w:shd w:val="clear" w:color="auto" w:fill="auto"/>
        <w:spacing w:before="120" w:line="408" w:lineRule="exact"/>
        <w:ind w:left="80" w:firstLine="0"/>
        <w:jc w:val="center"/>
        <w:rPr>
          <w:rStyle w:val="BodyText3"/>
          <w:rFonts w:ascii="Times New Roman" w:hAnsi="Times New Roman" w:cs="Times New Roman"/>
          <w:sz w:val="24"/>
          <w:szCs w:val="24"/>
        </w:rPr>
      </w:pPr>
    </w:p>
    <w:p w:rsidR="00B458A5" w:rsidRDefault="00B458A5" w:rsidP="00A70A50">
      <w:pPr>
        <w:pStyle w:val="BodyText4"/>
        <w:shd w:val="clear" w:color="auto" w:fill="auto"/>
        <w:spacing w:before="120" w:line="408" w:lineRule="exact"/>
        <w:ind w:left="80" w:firstLine="0"/>
        <w:jc w:val="center"/>
        <w:rPr>
          <w:rStyle w:val="BodyText3"/>
          <w:rFonts w:ascii="Times New Roman" w:hAnsi="Times New Roman" w:cs="Times New Roman"/>
          <w:sz w:val="24"/>
          <w:szCs w:val="24"/>
        </w:rPr>
      </w:pPr>
    </w:p>
    <w:p w:rsidR="00B458A5" w:rsidRDefault="00B458A5" w:rsidP="00A70A50">
      <w:pPr>
        <w:pStyle w:val="BodyText4"/>
        <w:shd w:val="clear" w:color="auto" w:fill="auto"/>
        <w:spacing w:before="120" w:line="408" w:lineRule="exact"/>
        <w:ind w:left="80" w:firstLine="0"/>
        <w:jc w:val="center"/>
        <w:rPr>
          <w:rStyle w:val="BodyText3"/>
          <w:rFonts w:ascii="Times New Roman" w:hAnsi="Times New Roman" w:cs="Times New Roman"/>
          <w:sz w:val="24"/>
          <w:szCs w:val="24"/>
        </w:rPr>
      </w:pPr>
    </w:p>
    <w:p w:rsidR="00A70A50" w:rsidRPr="00B46092" w:rsidRDefault="00A70A50" w:rsidP="00A70A50">
      <w:pPr>
        <w:pStyle w:val="BodyText4"/>
        <w:shd w:val="clear" w:color="auto" w:fill="auto"/>
        <w:spacing w:before="120" w:line="408" w:lineRule="exact"/>
        <w:ind w:left="80" w:firstLine="0"/>
        <w:jc w:val="center"/>
        <w:rPr>
          <w:rStyle w:val="BodyText3"/>
          <w:rFonts w:ascii="Times New Roman" w:hAnsi="Times New Roman" w:cs="Times New Roman"/>
          <w:b/>
          <w:sz w:val="28"/>
          <w:szCs w:val="28"/>
        </w:rPr>
      </w:pPr>
      <w:r w:rsidRPr="00B46092">
        <w:rPr>
          <w:rStyle w:val="BodyText3"/>
          <w:rFonts w:ascii="Times New Roman" w:hAnsi="Times New Roman" w:cs="Times New Roman"/>
          <w:b/>
          <w:sz w:val="28"/>
          <w:szCs w:val="28"/>
        </w:rPr>
        <w:lastRenderedPageBreak/>
        <w:t>Annex 10</w:t>
      </w:r>
    </w:p>
    <w:p w:rsidR="00A70A50" w:rsidRPr="00B46092" w:rsidRDefault="00A70A50" w:rsidP="00A70A50">
      <w:pPr>
        <w:pStyle w:val="BodyText4"/>
        <w:shd w:val="clear" w:color="auto" w:fill="auto"/>
        <w:spacing w:before="120" w:line="408" w:lineRule="exact"/>
        <w:ind w:left="80" w:firstLine="0"/>
        <w:jc w:val="center"/>
        <w:rPr>
          <w:rStyle w:val="BodyText3"/>
          <w:rFonts w:ascii="Times New Roman" w:hAnsi="Times New Roman" w:cs="Times New Roman"/>
          <w:sz w:val="28"/>
          <w:szCs w:val="28"/>
        </w:rPr>
      </w:pPr>
      <w:r w:rsidRPr="00B46092">
        <w:rPr>
          <w:rStyle w:val="BodyText3"/>
          <w:rFonts w:ascii="Times New Roman" w:hAnsi="Times New Roman" w:cs="Times New Roman"/>
          <w:sz w:val="28"/>
          <w:szCs w:val="28"/>
        </w:rPr>
        <w:t xml:space="preserve">MODEL INTERNATIONAL DRIVING PERMIT </w:t>
      </w:r>
    </w:p>
    <w:p w:rsidR="00A70A50" w:rsidRPr="000475FF" w:rsidRDefault="00A70A50" w:rsidP="00A70A50">
      <w:pPr>
        <w:pStyle w:val="BodyText4"/>
        <w:shd w:val="clear" w:color="auto" w:fill="auto"/>
        <w:spacing w:before="120" w:line="408" w:lineRule="exact"/>
        <w:ind w:left="80" w:firstLine="0"/>
        <w:jc w:val="center"/>
        <w:rPr>
          <w:rFonts w:ascii="Times New Roman" w:hAnsi="Times New Roman" w:cs="Times New Roman"/>
          <w:sz w:val="24"/>
          <w:szCs w:val="24"/>
        </w:rPr>
      </w:pPr>
      <w:r w:rsidRPr="000475FF">
        <w:rPr>
          <w:rStyle w:val="Bodytext7pt"/>
          <w:rFonts w:ascii="Times New Roman" w:hAnsi="Times New Roman" w:cs="Times New Roman"/>
          <w:b w:val="0"/>
          <w:sz w:val="24"/>
          <w:szCs w:val="24"/>
        </w:rPr>
        <w:t>Dimensions:</w:t>
      </w:r>
      <w:r w:rsidRPr="000475FF">
        <w:rPr>
          <w:rStyle w:val="Bodytext7pt"/>
          <w:rFonts w:ascii="Times New Roman" w:hAnsi="Times New Roman" w:cs="Times New Roman"/>
          <w:sz w:val="24"/>
          <w:szCs w:val="24"/>
        </w:rPr>
        <w:t xml:space="preserve"> </w:t>
      </w:r>
      <w:r w:rsidRPr="000475FF">
        <w:rPr>
          <w:rStyle w:val="BodyText3"/>
          <w:rFonts w:ascii="Times New Roman" w:hAnsi="Times New Roman" w:cs="Times New Roman"/>
          <w:sz w:val="24"/>
          <w:szCs w:val="24"/>
        </w:rPr>
        <w:t>105 x 148 mm</w:t>
      </w:r>
    </w:p>
    <w:p w:rsidR="00A70A50" w:rsidRPr="000475FF" w:rsidRDefault="00A70A50" w:rsidP="00A70A50">
      <w:pPr>
        <w:pStyle w:val="Bodytext70"/>
        <w:shd w:val="clear" w:color="auto" w:fill="auto"/>
        <w:spacing w:before="120" w:after="0" w:line="283" w:lineRule="exact"/>
        <w:ind w:left="80"/>
        <w:jc w:val="center"/>
        <w:rPr>
          <w:rFonts w:ascii="Times New Roman" w:hAnsi="Times New Roman" w:cs="Times New Roman"/>
          <w:iCs w:val="0"/>
          <w:sz w:val="24"/>
          <w:szCs w:val="24"/>
        </w:rPr>
      </w:pPr>
      <w:r w:rsidRPr="000475FF">
        <w:rPr>
          <w:rFonts w:ascii="Times New Roman" w:hAnsi="Times New Roman" w:cs="Times New Roman"/>
          <w:iCs w:val="0"/>
          <w:sz w:val="24"/>
          <w:szCs w:val="24"/>
        </w:rPr>
        <w:t xml:space="preserve">Colours: cover: grey </w:t>
      </w:r>
    </w:p>
    <w:p w:rsidR="00A70A50" w:rsidRPr="000475FF" w:rsidRDefault="00A70A50" w:rsidP="00A70A50">
      <w:pPr>
        <w:pStyle w:val="Bodytext70"/>
        <w:shd w:val="clear" w:color="auto" w:fill="auto"/>
        <w:spacing w:before="120" w:after="0" w:line="283" w:lineRule="exact"/>
        <w:ind w:left="80"/>
        <w:jc w:val="center"/>
        <w:rPr>
          <w:rFonts w:ascii="Times New Roman" w:hAnsi="Times New Roman" w:cs="Times New Roman"/>
          <w:iCs w:val="0"/>
          <w:sz w:val="24"/>
          <w:szCs w:val="24"/>
        </w:rPr>
      </w:pPr>
      <w:r w:rsidRPr="000475FF">
        <w:rPr>
          <w:rFonts w:ascii="Times New Roman" w:hAnsi="Times New Roman" w:cs="Times New Roman"/>
          <w:iCs w:val="0"/>
          <w:sz w:val="24"/>
          <w:szCs w:val="24"/>
        </w:rPr>
        <w:t>pages: white</w:t>
      </w:r>
    </w:p>
    <w:p w:rsidR="00A70A50" w:rsidRPr="006E027A" w:rsidRDefault="00A70A50" w:rsidP="00A70A50">
      <w:pPr>
        <w:pStyle w:val="Bodytext70"/>
        <w:shd w:val="clear" w:color="auto" w:fill="auto"/>
        <w:spacing w:before="120" w:after="0" w:line="283" w:lineRule="exact"/>
        <w:ind w:left="80"/>
        <w:jc w:val="center"/>
        <w:rPr>
          <w:rFonts w:ascii="Times New Roman" w:hAnsi="Times New Roman" w:cs="Times New Roman"/>
          <w:sz w:val="24"/>
          <w:szCs w:val="24"/>
        </w:rPr>
      </w:pPr>
    </w:p>
    <w:p w:rsidR="00A70A50" w:rsidRPr="006E027A" w:rsidRDefault="00A70A50" w:rsidP="00A70A50">
      <w:pPr>
        <w:pStyle w:val="BodyText4"/>
        <w:shd w:val="clear" w:color="auto" w:fill="auto"/>
        <w:spacing w:before="120" w:line="180" w:lineRule="exact"/>
        <w:ind w:left="20" w:firstLine="264"/>
        <w:jc w:val="left"/>
        <w:rPr>
          <w:rFonts w:ascii="Times New Roman" w:hAnsi="Times New Roman" w:cs="Times New Roman"/>
          <w:sz w:val="24"/>
          <w:szCs w:val="24"/>
        </w:rPr>
      </w:pPr>
      <w:r w:rsidRPr="006E027A">
        <w:rPr>
          <w:rStyle w:val="BodyText3"/>
          <w:rFonts w:ascii="Times New Roman" w:hAnsi="Times New Roman" w:cs="Times New Roman"/>
          <w:sz w:val="24"/>
          <w:szCs w:val="24"/>
        </w:rPr>
        <w:t>Pages 1 and 2 shall be drawn up in the national language or languages.</w:t>
      </w:r>
    </w:p>
    <w:p w:rsidR="00A70A50" w:rsidRPr="006E027A" w:rsidRDefault="00A70A50" w:rsidP="00A70A50">
      <w:pPr>
        <w:pStyle w:val="BodyText4"/>
        <w:shd w:val="clear" w:color="auto" w:fill="auto"/>
        <w:spacing w:before="120" w:line="180" w:lineRule="exact"/>
        <w:ind w:left="20" w:firstLine="264"/>
        <w:jc w:val="left"/>
        <w:rPr>
          <w:rFonts w:ascii="Times New Roman" w:hAnsi="Times New Roman" w:cs="Times New Roman"/>
          <w:sz w:val="24"/>
          <w:szCs w:val="24"/>
        </w:rPr>
      </w:pPr>
      <w:r w:rsidRPr="006E027A">
        <w:rPr>
          <w:rStyle w:val="BodyText3"/>
          <w:rFonts w:ascii="Times New Roman" w:hAnsi="Times New Roman" w:cs="Times New Roman"/>
          <w:sz w:val="24"/>
          <w:szCs w:val="24"/>
        </w:rPr>
        <w:t>The entire last page shall be drawn up in French.</w:t>
      </w:r>
    </w:p>
    <w:p w:rsidR="00A70A50" w:rsidRPr="006E027A" w:rsidRDefault="00A70A50" w:rsidP="00A70A50">
      <w:pPr>
        <w:pStyle w:val="BodyText4"/>
        <w:shd w:val="clear" w:color="auto" w:fill="auto"/>
        <w:tabs>
          <w:tab w:val="left" w:pos="6462"/>
        </w:tabs>
        <w:spacing w:before="120"/>
        <w:ind w:left="20" w:right="220" w:firstLine="264"/>
        <w:rPr>
          <w:rFonts w:ascii="Times New Roman" w:hAnsi="Times New Roman" w:cs="Times New Roman"/>
          <w:sz w:val="24"/>
          <w:szCs w:val="24"/>
        </w:rPr>
      </w:pPr>
      <w:r w:rsidRPr="006E027A">
        <w:rPr>
          <w:rStyle w:val="BodyText3"/>
          <w:rFonts w:ascii="Times New Roman" w:hAnsi="Times New Roman" w:cs="Times New Roman"/>
          <w:sz w:val="24"/>
          <w:szCs w:val="24"/>
        </w:rPr>
        <w:t xml:space="preserve">Additional pages of the International Driving Permit shall repeat in other languages the text of part I of the last page. They shall be drawn up in the following languages: </w:t>
      </w:r>
    </w:p>
    <w:p w:rsidR="00A70A50" w:rsidRPr="006E027A" w:rsidRDefault="00A70A50" w:rsidP="00A70A50">
      <w:pPr>
        <w:pStyle w:val="BodyText4"/>
        <w:shd w:val="clear" w:color="auto" w:fill="auto"/>
        <w:tabs>
          <w:tab w:val="left" w:pos="390"/>
        </w:tabs>
        <w:spacing w:before="120" w:line="350" w:lineRule="exact"/>
        <w:ind w:left="20" w:firstLine="0"/>
        <w:jc w:val="left"/>
        <w:rPr>
          <w:rFonts w:ascii="Times New Roman" w:hAnsi="Times New Roman" w:cs="Times New Roman"/>
          <w:sz w:val="24"/>
          <w:szCs w:val="24"/>
        </w:rPr>
      </w:pPr>
      <w:r w:rsidRPr="000475FF">
        <w:rPr>
          <w:rStyle w:val="BodyText3"/>
          <w:rFonts w:ascii="Times New Roman" w:hAnsi="Times New Roman" w:cs="Times New Roman"/>
          <w:i/>
          <w:sz w:val="24"/>
          <w:szCs w:val="24"/>
        </w:rPr>
        <w:t>(а)</w:t>
      </w:r>
      <w:r w:rsidRPr="006E027A">
        <w:rPr>
          <w:rStyle w:val="BodyText3"/>
          <w:rFonts w:ascii="Times New Roman" w:hAnsi="Times New Roman" w:cs="Times New Roman"/>
          <w:sz w:val="24"/>
          <w:szCs w:val="24"/>
        </w:rPr>
        <w:tab/>
        <w:t>Language (s) prescribed by the legislation of the issuing State,</w:t>
      </w:r>
    </w:p>
    <w:p w:rsidR="00A70A50" w:rsidRPr="006E027A" w:rsidRDefault="00A70A50" w:rsidP="00A70A50">
      <w:pPr>
        <w:pStyle w:val="BodyText4"/>
        <w:shd w:val="clear" w:color="auto" w:fill="auto"/>
        <w:tabs>
          <w:tab w:val="left" w:pos="394"/>
        </w:tabs>
        <w:spacing w:before="120" w:line="350" w:lineRule="exact"/>
        <w:ind w:left="20" w:firstLine="0"/>
        <w:jc w:val="left"/>
        <w:rPr>
          <w:rFonts w:ascii="Times New Roman" w:hAnsi="Times New Roman" w:cs="Times New Roman"/>
          <w:sz w:val="24"/>
          <w:szCs w:val="24"/>
        </w:rPr>
      </w:pPr>
      <w:r w:rsidRPr="000475FF">
        <w:rPr>
          <w:rStyle w:val="BodyText3"/>
          <w:rFonts w:ascii="Times New Roman" w:hAnsi="Times New Roman" w:cs="Times New Roman"/>
          <w:i/>
          <w:sz w:val="24"/>
          <w:szCs w:val="24"/>
        </w:rPr>
        <w:t>(b)</w:t>
      </w:r>
      <w:r w:rsidRPr="006E027A">
        <w:rPr>
          <w:rStyle w:val="BodyText3"/>
          <w:rFonts w:ascii="Times New Roman" w:hAnsi="Times New Roman" w:cs="Times New Roman"/>
          <w:sz w:val="24"/>
          <w:szCs w:val="24"/>
        </w:rPr>
        <w:tab/>
        <w:t>The official languages of the United Nations,</w:t>
      </w:r>
    </w:p>
    <w:p w:rsidR="00A70A50" w:rsidRPr="006E027A" w:rsidRDefault="00A70A50" w:rsidP="00A70A50">
      <w:pPr>
        <w:pStyle w:val="BodyText4"/>
        <w:numPr>
          <w:ilvl w:val="0"/>
          <w:numId w:val="95"/>
        </w:numPr>
        <w:shd w:val="clear" w:color="auto" w:fill="auto"/>
        <w:tabs>
          <w:tab w:val="left" w:pos="380"/>
        </w:tabs>
        <w:spacing w:before="120" w:line="350" w:lineRule="exact"/>
        <w:ind w:left="20" w:firstLine="0"/>
        <w:jc w:val="left"/>
        <w:rPr>
          <w:rFonts w:ascii="Times New Roman" w:hAnsi="Times New Roman" w:cs="Times New Roman"/>
          <w:sz w:val="24"/>
          <w:szCs w:val="24"/>
        </w:rPr>
      </w:pPr>
      <w:r w:rsidRPr="006E027A">
        <w:rPr>
          <w:rStyle w:val="BodyText3"/>
          <w:rFonts w:ascii="Times New Roman" w:hAnsi="Times New Roman" w:cs="Times New Roman"/>
          <w:sz w:val="24"/>
          <w:szCs w:val="24"/>
        </w:rPr>
        <w:t>At the most six other languages, chosen at the discretion of the issuing State.</w:t>
      </w:r>
    </w:p>
    <w:p w:rsidR="00A70A50" w:rsidRPr="006E027A" w:rsidRDefault="00A70A50" w:rsidP="00A70A50">
      <w:pPr>
        <w:pStyle w:val="BodyText4"/>
        <w:shd w:val="clear" w:color="auto" w:fill="auto"/>
        <w:spacing w:before="120"/>
        <w:ind w:left="20" w:right="220" w:firstLine="264"/>
        <w:rPr>
          <w:rFonts w:ascii="Times New Roman" w:hAnsi="Times New Roman" w:cs="Times New Roman"/>
          <w:sz w:val="24"/>
          <w:szCs w:val="24"/>
        </w:rPr>
      </w:pPr>
      <w:r w:rsidRPr="006E027A">
        <w:rPr>
          <w:rStyle w:val="BodyText3"/>
          <w:rFonts w:ascii="Times New Roman" w:hAnsi="Times New Roman" w:cs="Times New Roman"/>
          <w:sz w:val="24"/>
          <w:szCs w:val="24"/>
        </w:rPr>
        <w:t>The authoritative translation of the text of the permit in the different languages shall be</w:t>
      </w:r>
      <w:r>
        <w:rPr>
          <w:rStyle w:val="BodyText3"/>
          <w:rFonts w:ascii="Times New Roman" w:hAnsi="Times New Roman" w:cs="Times New Roman"/>
          <w:sz w:val="24"/>
          <w:szCs w:val="24"/>
        </w:rPr>
        <w:t xml:space="preserve"> communicated to the Secretary-</w:t>
      </w:r>
      <w:r w:rsidRPr="006E027A">
        <w:rPr>
          <w:rStyle w:val="BodyText3"/>
          <w:rFonts w:ascii="Times New Roman" w:hAnsi="Times New Roman" w:cs="Times New Roman"/>
          <w:sz w:val="24"/>
          <w:szCs w:val="24"/>
        </w:rPr>
        <w:t>General of the United Nations by Governments, each one in the language which concerns it.</w:t>
      </w:r>
    </w:p>
    <w:p w:rsidR="00A70A50" w:rsidRPr="006E027A" w:rsidRDefault="00A70A50" w:rsidP="00A70A50">
      <w:pPr>
        <w:pStyle w:val="BodyText4"/>
        <w:shd w:val="clear" w:color="auto" w:fill="auto"/>
        <w:spacing w:before="120" w:line="180" w:lineRule="exact"/>
        <w:ind w:left="20" w:firstLine="264"/>
        <w:rPr>
          <w:rFonts w:ascii="Times New Roman" w:hAnsi="Times New Roman" w:cs="Times New Roman"/>
          <w:sz w:val="24"/>
          <w:szCs w:val="24"/>
        </w:rPr>
      </w:pPr>
      <w:r w:rsidRPr="006E027A">
        <w:rPr>
          <w:rStyle w:val="BodyText3"/>
          <w:rFonts w:ascii="Times New Roman" w:hAnsi="Times New Roman" w:cs="Times New Roman"/>
          <w:sz w:val="24"/>
          <w:szCs w:val="24"/>
        </w:rPr>
        <w:t>The written remarks shall be written in Latin characters or in so-called English script.</w:t>
      </w:r>
    </w:p>
    <w:p w:rsidR="00A70A50" w:rsidRPr="006E027A" w:rsidRDefault="00A70A50" w:rsidP="00A70A50">
      <w:pPr>
        <w:spacing w:before="120" w:after="0"/>
        <w:rPr>
          <w:rFonts w:ascii="Times New Roman" w:hAnsi="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644"/>
        <w:gridCol w:w="236"/>
        <w:gridCol w:w="2893"/>
        <w:gridCol w:w="994"/>
      </w:tblGrid>
      <w:tr w:rsidR="00A70A50" w:rsidRPr="000043C9" w:rsidTr="00AE24D4">
        <w:trPr>
          <w:gridAfter w:val="1"/>
          <w:wAfter w:w="994" w:type="dxa"/>
        </w:trPr>
        <w:tc>
          <w:tcPr>
            <w:tcW w:w="3772" w:type="dxa"/>
          </w:tcPr>
          <w:p w:rsidR="00A70A50" w:rsidRPr="000043C9" w:rsidRDefault="00A70A50" w:rsidP="00AE24D4">
            <w:pPr>
              <w:spacing w:after="120"/>
              <w:ind w:left="531"/>
              <w:jc w:val="center"/>
              <w:rPr>
                <w:rFonts w:ascii="Times New Roman" w:hAnsi="Times New Roman"/>
                <w:szCs w:val="24"/>
              </w:rPr>
            </w:pPr>
            <w:r>
              <w:rPr>
                <w:rFonts w:ascii="Times New Roman" w:hAnsi="Times New Roman"/>
                <w:szCs w:val="24"/>
              </w:rPr>
              <w:t xml:space="preserve">PAGE 1 </w:t>
            </w:r>
          </w:p>
          <w:p w:rsidR="00A70A50" w:rsidRPr="000043C9" w:rsidRDefault="00A70A50" w:rsidP="00AE24D4">
            <w:pPr>
              <w:spacing w:after="120"/>
              <w:ind w:left="531"/>
              <w:jc w:val="center"/>
              <w:rPr>
                <w:rFonts w:ascii="Times New Roman" w:hAnsi="Times New Roman"/>
                <w:i/>
                <w:szCs w:val="24"/>
              </w:rPr>
            </w:pPr>
            <w:r>
              <w:rPr>
                <w:rFonts w:ascii="Times New Roman" w:hAnsi="Times New Roman"/>
                <w:i/>
                <w:szCs w:val="24"/>
              </w:rPr>
              <w:t>(cover</w:t>
            </w:r>
            <w:r w:rsidRPr="000043C9">
              <w:rPr>
                <w:rFonts w:ascii="Times New Roman" w:hAnsi="Times New Roman"/>
                <w:i/>
                <w:szCs w:val="24"/>
              </w:rPr>
              <w:t>)</w:t>
            </w:r>
          </w:p>
        </w:tc>
        <w:tc>
          <w:tcPr>
            <w:tcW w:w="3773" w:type="dxa"/>
            <w:gridSpan w:val="3"/>
          </w:tcPr>
          <w:p w:rsidR="00A70A50" w:rsidRPr="000043C9" w:rsidRDefault="00A70A50" w:rsidP="00AE24D4">
            <w:pPr>
              <w:spacing w:after="120"/>
              <w:ind w:left="531"/>
              <w:jc w:val="center"/>
              <w:rPr>
                <w:rFonts w:ascii="Times New Roman" w:hAnsi="Times New Roman"/>
                <w:szCs w:val="24"/>
              </w:rPr>
            </w:pPr>
            <w:r>
              <w:rPr>
                <w:rFonts w:ascii="Times New Roman" w:hAnsi="Times New Roman"/>
                <w:szCs w:val="24"/>
              </w:rPr>
              <w:t>PAGE 2</w:t>
            </w:r>
          </w:p>
          <w:p w:rsidR="00A70A50" w:rsidRPr="000043C9" w:rsidRDefault="00A70A50" w:rsidP="00AE24D4">
            <w:pPr>
              <w:spacing w:after="120"/>
              <w:ind w:left="531"/>
              <w:jc w:val="center"/>
              <w:rPr>
                <w:rFonts w:ascii="Times New Roman" w:hAnsi="Times New Roman"/>
                <w:i/>
                <w:szCs w:val="24"/>
              </w:rPr>
            </w:pPr>
            <w:r w:rsidRPr="000043C9">
              <w:rPr>
                <w:rFonts w:ascii="Times New Roman" w:hAnsi="Times New Roman"/>
                <w:i/>
                <w:szCs w:val="24"/>
              </w:rPr>
              <w:t>(</w:t>
            </w:r>
            <w:r>
              <w:rPr>
                <w:rFonts w:ascii="Times New Roman" w:hAnsi="Times New Roman"/>
                <w:i/>
                <w:szCs w:val="24"/>
              </w:rPr>
              <w:t>Inside cover</w:t>
            </w:r>
            <w:r w:rsidRPr="000043C9">
              <w:rPr>
                <w:rFonts w:ascii="Times New Roman" w:hAnsi="Times New Roman"/>
                <w:i/>
                <w:szCs w:val="24"/>
              </w:rPr>
              <w:t>)</w:t>
            </w:r>
          </w:p>
        </w:tc>
      </w:tr>
      <w:tr w:rsidR="00A70A50" w:rsidRPr="000043C9" w:rsidTr="00AE2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6" w:type="dxa"/>
            <w:gridSpan w:val="2"/>
            <w:tcBorders>
              <w:right w:val="single" w:sz="4" w:space="0" w:color="auto"/>
            </w:tcBorders>
          </w:tcPr>
          <w:p w:rsidR="00A70A50" w:rsidRDefault="00A70A50" w:rsidP="00AE24D4">
            <w:pPr>
              <w:jc w:val="center"/>
              <w:rPr>
                <w:rFonts w:ascii="Times New Roman" w:hAnsi="Times New Roman"/>
                <w:i/>
                <w:color w:val="FFFFFF" w:themeColor="background1"/>
                <w:szCs w:val="24"/>
              </w:rPr>
            </w:pPr>
          </w:p>
          <w:p w:rsidR="00A70A50" w:rsidRDefault="00A70A50" w:rsidP="00AE24D4">
            <w:pPr>
              <w:spacing w:after="360"/>
              <w:jc w:val="center"/>
              <w:rPr>
                <w:rFonts w:ascii="Times New Roman" w:hAnsi="Times New Roman"/>
                <w:i/>
                <w:szCs w:val="24"/>
              </w:rPr>
            </w:pPr>
            <w:r w:rsidRPr="000043C9">
              <w:rPr>
                <w:rFonts w:ascii="Times New Roman" w:hAnsi="Times New Roman"/>
                <w:i/>
                <w:color w:val="FFFFFF" w:themeColor="background1"/>
                <w:szCs w:val="24"/>
              </w:rPr>
              <w:t>(/</w:t>
            </w:r>
            <w:r w:rsidRPr="000043C9">
              <w:rPr>
                <w:rFonts w:ascii="Times New Roman" w:hAnsi="Times New Roman"/>
                <w:i/>
                <w:szCs w:val="24"/>
              </w:rPr>
              <w:t>(</w:t>
            </w:r>
            <w:r>
              <w:rPr>
                <w:rFonts w:ascii="Times New Roman" w:hAnsi="Times New Roman"/>
                <w:i/>
                <w:szCs w:val="24"/>
              </w:rPr>
              <w:t>Name of country</w:t>
            </w:r>
            <w:r w:rsidRPr="000043C9">
              <w:rPr>
                <w:rFonts w:ascii="Times New Roman" w:hAnsi="Times New Roman"/>
                <w:i/>
                <w:szCs w:val="24"/>
              </w:rPr>
              <w:t>)</w:t>
            </w:r>
          </w:p>
          <w:p w:rsidR="00A70A50" w:rsidRDefault="00A70A50" w:rsidP="00AE24D4">
            <w:pPr>
              <w:spacing w:after="360"/>
              <w:jc w:val="center"/>
              <w:rPr>
                <w:rFonts w:ascii="Times New Roman" w:hAnsi="Times New Roman"/>
                <w:szCs w:val="24"/>
              </w:rPr>
            </w:pPr>
            <w:r>
              <w:rPr>
                <w:rFonts w:ascii="Times New Roman" w:hAnsi="Times New Roman"/>
                <w:szCs w:val="24"/>
              </w:rPr>
              <w:t>International Motor Traffic</w:t>
            </w:r>
          </w:p>
          <w:p w:rsidR="00A70A50" w:rsidRDefault="00A70A50" w:rsidP="00AE24D4">
            <w:pPr>
              <w:spacing w:after="360"/>
              <w:jc w:val="center"/>
              <w:rPr>
                <w:rFonts w:ascii="Times New Roman" w:hAnsi="Times New Roman"/>
                <w:szCs w:val="24"/>
              </w:rPr>
            </w:pPr>
            <w:r>
              <w:rPr>
                <w:rFonts w:ascii="Times New Roman" w:hAnsi="Times New Roman"/>
                <w:szCs w:val="24"/>
              </w:rPr>
              <w:t>INTERNATIONAL DRIVING PERMIT</w:t>
            </w:r>
          </w:p>
          <w:p w:rsidR="00A70A50" w:rsidRDefault="00A70A50" w:rsidP="00AE24D4">
            <w:pPr>
              <w:jc w:val="both"/>
              <w:rPr>
                <w:rFonts w:ascii="Times New Roman" w:hAnsi="Times New Roman"/>
                <w:szCs w:val="24"/>
              </w:rPr>
            </w:pPr>
            <w:r>
              <w:rPr>
                <w:rFonts w:ascii="Times New Roman" w:hAnsi="Times New Roman"/>
                <w:szCs w:val="24"/>
              </w:rPr>
              <w:t>Convention on International Road Traffic of……….. ………………………………………………............</w:t>
            </w:r>
            <w:r w:rsidRPr="000043C9">
              <w:rPr>
                <w:rFonts w:ascii="Times New Roman" w:hAnsi="Times New Roman"/>
                <w:szCs w:val="24"/>
              </w:rPr>
              <w:t xml:space="preserve"> </w:t>
            </w:r>
            <w:r>
              <w:rPr>
                <w:rFonts w:ascii="Times New Roman" w:hAnsi="Times New Roman"/>
                <w:szCs w:val="24"/>
              </w:rPr>
              <w:t>Issued at</w:t>
            </w:r>
            <w:r w:rsidRPr="000043C9">
              <w:rPr>
                <w:rFonts w:ascii="Times New Roman" w:hAnsi="Times New Roman"/>
                <w:szCs w:val="24"/>
              </w:rPr>
              <w:t>……………………………………</w:t>
            </w:r>
            <w:r>
              <w:rPr>
                <w:rFonts w:ascii="Times New Roman" w:hAnsi="Times New Roman"/>
                <w:szCs w:val="24"/>
              </w:rPr>
              <w:t>.</w:t>
            </w:r>
            <w:r w:rsidRPr="000043C9">
              <w:rPr>
                <w:rFonts w:ascii="Times New Roman" w:hAnsi="Times New Roman"/>
                <w:szCs w:val="24"/>
              </w:rPr>
              <w:t>…</w:t>
            </w:r>
            <w:r>
              <w:rPr>
                <w:rFonts w:ascii="Times New Roman" w:hAnsi="Times New Roman"/>
                <w:szCs w:val="24"/>
              </w:rPr>
              <w:t>……</w:t>
            </w:r>
          </w:p>
          <w:p w:rsidR="00A70A50" w:rsidRPr="000043C9" w:rsidRDefault="00A70A50" w:rsidP="00AE24D4">
            <w:pPr>
              <w:rPr>
                <w:rFonts w:ascii="Times New Roman" w:hAnsi="Times New Roman"/>
                <w:szCs w:val="24"/>
              </w:rPr>
            </w:pPr>
            <w:r>
              <w:rPr>
                <w:rFonts w:ascii="Times New Roman" w:hAnsi="Times New Roman"/>
                <w:szCs w:val="24"/>
              </w:rPr>
              <w:t>Date</w:t>
            </w:r>
            <w:r w:rsidRPr="000043C9">
              <w:rPr>
                <w:rFonts w:ascii="Times New Roman" w:hAnsi="Times New Roman"/>
                <w:szCs w:val="24"/>
              </w:rPr>
              <w:t xml:space="preserve"> ………………………………………...</w:t>
            </w:r>
            <w:r>
              <w:rPr>
                <w:rFonts w:ascii="Times New Roman" w:hAnsi="Times New Roman"/>
                <w:szCs w:val="24"/>
              </w:rPr>
              <w:t>............</w:t>
            </w:r>
          </w:p>
          <w:p w:rsidR="00A70A50" w:rsidRPr="000043C9" w:rsidRDefault="00A70A50" w:rsidP="00AE24D4">
            <w:pPr>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64736" behindDoc="0" locked="0" layoutInCell="1" allowOverlap="1" wp14:anchorId="063BE8AD" wp14:editId="4359E16E">
                      <wp:simplePos x="0" y="0"/>
                      <wp:positionH relativeFrom="column">
                        <wp:posOffset>924033</wp:posOffset>
                      </wp:positionH>
                      <wp:positionV relativeFrom="paragraph">
                        <wp:posOffset>248465</wp:posOffset>
                      </wp:positionV>
                      <wp:extent cx="636270" cy="819150"/>
                      <wp:effectExtent l="0" t="0" r="0" b="0"/>
                      <wp:wrapNone/>
                      <wp:docPr id="29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819150"/>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BE8AD" id="_x0000_s1075" type="#_x0000_t202" style="position:absolute;margin-left:72.75pt;margin-top:19.55pt;width:50.1pt;height:6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J3FAIAAAAEAAAOAAAAZHJzL2Uyb0RvYy54bWysU9tuGyEQfa/Uf0C813up7cQrr6M0aapK&#10;6UVK+gGYZb3IwFDA3nW/PgNrO1b6VnUfEOwwZ+acOSxvBq3IXjgvwdS0mOSUCMOhkWZT01/PDx+u&#10;KfGBmYYpMKKmB+Hpzer9u2VvK1FCB6oRjiCI8VVva9qFYKss87wTmvkJWGEw2ILTLODRbbLGsR7R&#10;tcrKPJ9nPbjGOuDCe/x7PwbpKuG3reDhR9t6EYiqKfYW0urSuo5rtlqyauOY7SQ/tsH+oQvNpMGi&#10;Z6h7FhjZOfkXlJbcgYc2TDjoDNpWcpE4IJsif8PmqWNWJC4ojrdnmfz/g+Xf9z8dkU1NywWOyjCN&#10;Q3oWWx+MJLDdS0fKKFJvfYV3nyzeDsMnGHDYibC3j8C3nhi465jZiFvnoO8Ea7DJImZmF6kjjo8g&#10;6/4bNFiL7QIkoKF1OiqImhBEx2EdzgMSQyAcf84/zssrjHAMXReLYpYGmLHqlGydD18EaBI3NXU4&#10;/wTO9o8+xGZYdboSaxl4kEolDyhD+pouZuUsJVxEtAxoUSU11szjN5omcvxsmpQcmFTjHgsocyQd&#10;eY6Mw7AeksjTxUnMNTQHlMHBaEl8QrjpwP2hpEc71tT/3jEnKFFfDUq5KKbT6N90mM6uSjy4y8j6&#10;MsIMR6iaBkrG7V1Inh8536LkrUxyxNmMnRx7RpsllY5PIvr48pxuvT7c1QsAAAD//wMAUEsDBBQA&#10;BgAIAAAAIQCQM0VM3gAAAAoBAAAPAAAAZHJzL2Rvd25yZXYueG1sTI/LTsMwEEX3SP0Hayqxo3ZK&#10;Uto0ToVAbEGUh8TOjadJ1HgcxW4T/p5hBcure3TnTLGbXCcuOITWk4ZkoUAgVd62VGt4f3u6WYMI&#10;0ZA1nSfU8I0BduXsqjC59SO94mUfa8EjFHKjoYmxz6UMVYPOhIXvkbg7+sGZyHGopR3MyOOuk0ul&#10;VtKZlvhCY3p8aLA67c9Ow8fz8eszVS/1o8v60U9KkttIra/n0/0WRMQp/sHwq8/qULLTwZ/JBtFx&#10;TrOMUQ23mwQEA8s0uwNx4Ga1TkCWhfz/QvkDAAD//wMAUEsBAi0AFAAGAAgAAAAhALaDOJL+AAAA&#10;4QEAABMAAAAAAAAAAAAAAAAAAAAAAFtDb250ZW50X1R5cGVzXS54bWxQSwECLQAUAAYACAAAACEA&#10;OP0h/9YAAACUAQAACwAAAAAAAAAAAAAAAAAvAQAAX3JlbHMvLnJlbHNQSwECLQAUAAYACAAAACEA&#10;uT7SdxQCAAAABAAADgAAAAAAAAAAAAAAAAAuAgAAZHJzL2Uyb0RvYy54bWxQSwECLQAUAAYACAAA&#10;ACEAkDNFTN4AAAAKAQAADwAAAAAAAAAAAAAAAABuBAAAZHJzL2Rvd25yZXYueG1sUEsFBgAAAAAE&#10;AAQA8wAAAHkFAAAAAA==&#10;" filled="f" stroked="f">
                      <v:textbo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 of authority</w:t>
                            </w:r>
                          </w:p>
                          <w:p w:rsidR="000D010E" w:rsidRDefault="000D010E" w:rsidP="00A70A50"/>
                        </w:txbxContent>
                      </v:textbox>
                    </v:shape>
                  </w:pict>
                </mc:Fallback>
              </mc:AlternateContent>
            </w:r>
            <w:r w:rsidRPr="000043C9">
              <w:rPr>
                <w:rFonts w:ascii="Times New Roman" w:hAnsi="Times New Roman"/>
                <w:szCs w:val="24"/>
                <w:vertAlign w:val="superscript"/>
              </w:rPr>
              <w:t xml:space="preserve">    </w:t>
            </w:r>
            <w:r w:rsidRPr="000043C9">
              <w:rPr>
                <w:rFonts w:ascii="Times New Roman" w:hAnsi="Times New Roman"/>
                <w:noProof/>
                <w:szCs w:val="16"/>
              </w:rPr>
              <mc:AlternateContent>
                <mc:Choice Requires="wps">
                  <w:drawing>
                    <wp:anchor distT="0" distB="0" distL="114300" distR="114300" simplePos="0" relativeHeight="251763712" behindDoc="0" locked="0" layoutInCell="1" allowOverlap="1" wp14:anchorId="6A2A15B8" wp14:editId="6B902F19">
                      <wp:simplePos x="0" y="0"/>
                      <wp:positionH relativeFrom="column">
                        <wp:posOffset>757135</wp:posOffset>
                      </wp:positionH>
                      <wp:positionV relativeFrom="paragraph">
                        <wp:posOffset>118206</wp:posOffset>
                      </wp:positionV>
                      <wp:extent cx="950595" cy="869950"/>
                      <wp:effectExtent l="0" t="0" r="20955" b="25400"/>
                      <wp:wrapNone/>
                      <wp:docPr id="299" name="Elipsa 299"/>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6F58F" id="Elipsa 299" o:spid="_x0000_s1026" style="position:absolute;margin-left:59.6pt;margin-top:9.3pt;width:74.85pt;height:6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0gbQIAAAEFAAAOAAAAZHJzL2Uyb0RvYy54bWysVMFu2zAMvQ/YPwi6r3aCpGuCOkWQLMOA&#10;oi3QDj2zshQbkERNUuJkXz9Kdtt07WlYDgopUqTe06Mvrw5Gs730oUVb8dFZyZm0AuvWbiv+82Hz&#10;5YKzEMHWoNHKih9l4FeLz58uOzeXY2xQ19IzKmLDvHMVb2J086IIopEGwhk6aSmo0BuI5PptUXvo&#10;qLrRxbgsz4sOfe08ChkC7a77IF/k+kpJEW+VCjIyXXG6W8yrz+tTWovFJcy3HlzTiuEa8A+3MNBa&#10;avpSag0R2M6370qZVngMqOKZQFOgUq2QGQOhGZV/oblvwMmMhcgJ7oWm8P/Kipv9nWdtXfHxbMaZ&#10;BUOP9E23LgBLO8RP58Kc0u7dnR+8QGYCe1DepH+CwQ6Z0+MLp/IQmaDN2bSczqacCQpdnM/ITTWL&#10;18POh/hdomHJqLjUqXlCDXPYX4fYZz9npe2Auq03rdbZOYaV9mwP9MCkixo7zjSESJsV3+Tf0PDN&#10;MW1ZR5ink5JUIYCUpzREMo0jLoLdcgZ6S5IW0ee7vDkd3jV9ILwnjcv8+6hxArKG0PQ3zlWHNG0T&#10;HplFO+BO1PdkJ+sJ6yM9lsdexcGJTUvVrgntHXiSLUGhUYy3tCiNhA8Hi7MG/e+P9lM+qYminHU0&#10;BoT91w68JCw/LOlsNppM0txkZzL9OibHn0aeTiN2Z1ZIDzGioXcimyk/6mdTeTSPNLHL1JVCYAX1&#10;7lkenFXsx5NmXsjlMqfRrDiI1/beiVQ88ZR4fDg8gneDcCK9wA0+j8w78fS56aTF5S6iarOyXnkl&#10;USaH5izLc/gmpEE+9XPW65dr8QcAAP//AwBQSwMEFAAGAAgAAAAhAKn6x9HgAAAACgEAAA8AAABk&#10;cnMvZG93bnJldi54bWxMj8FOwzAQRO9I/IO1SNyo06BGSYhTlYqIE4cUytmN3STFXkex06Z/z3Ki&#10;t53d0eybYj1bw8569L1DActFBExj41SPrYCvz+opBeaDRCWNQy3gqj2sy/u7QubKXbDW511oGYWg&#10;z6WALoQh59w3nbbSL9ygkW5HN1oZSI4tV6O8ULg1PI6ihFvZI33o5KC3nW5+dpMV8F0976vs9epP&#10;06n+qDdv5v243Qvx+DBvXoAFPYd/M/zhEzqUxHRwEyrPDOllFpOVhjQBRoY4STNgB1qsVgnwsuC3&#10;FcpfAAAA//8DAFBLAQItABQABgAIAAAAIQC2gziS/gAAAOEBAAATAAAAAAAAAAAAAAAAAAAAAABb&#10;Q29udGVudF9UeXBlc10ueG1sUEsBAi0AFAAGAAgAAAAhADj9If/WAAAAlAEAAAsAAAAAAAAAAAAA&#10;AAAALwEAAF9yZWxzLy5yZWxzUEsBAi0AFAAGAAgAAAAhAICqzSBtAgAAAQUAAA4AAAAAAAAAAAAA&#10;AAAALgIAAGRycy9lMm9Eb2MueG1sUEsBAi0AFAAGAAgAAAAhAKn6x9HgAAAACgEAAA8AAAAAAAAA&#10;AAAAAAAAxwQAAGRycy9kb3ducmV2LnhtbFBLBQYAAAAABAAEAPMAAADUBQAAAAA=&#10;" fillcolor="window" strokecolor="windowText" strokeweight="2pt"/>
                  </w:pict>
                </mc:Fallback>
              </mc:AlternateContent>
            </w:r>
            <w:r w:rsidRPr="000043C9">
              <w:rPr>
                <w:rFonts w:ascii="Times New Roman" w:hAnsi="Times New Roman"/>
                <w:szCs w:val="24"/>
                <w:vertAlign w:val="superscript"/>
              </w:rPr>
              <w:t xml:space="preserve">  1</w:t>
            </w:r>
          </w:p>
          <w:p w:rsidR="00A70A50" w:rsidRDefault="00A70A50" w:rsidP="00AE24D4">
            <w:pPr>
              <w:rPr>
                <w:rFonts w:ascii="Times New Roman" w:hAnsi="Times New Roman"/>
                <w:szCs w:val="24"/>
              </w:rPr>
            </w:pPr>
          </w:p>
          <w:p w:rsidR="00A70A50" w:rsidRDefault="00A70A50" w:rsidP="00AE24D4">
            <w:pPr>
              <w:rPr>
                <w:rFonts w:ascii="Times New Roman" w:hAnsi="Times New Roman"/>
                <w:szCs w:val="24"/>
              </w:rPr>
            </w:pPr>
          </w:p>
          <w:p w:rsidR="00A70A50" w:rsidRDefault="00A70A50" w:rsidP="00AE24D4">
            <w:pPr>
              <w:rPr>
                <w:rFonts w:ascii="Times New Roman" w:hAnsi="Times New Roman"/>
                <w:szCs w:val="24"/>
              </w:rPr>
            </w:pPr>
          </w:p>
          <w:p w:rsidR="00F866EF" w:rsidRDefault="00F866EF" w:rsidP="00AE24D4">
            <w:pPr>
              <w:rPr>
                <w:rFonts w:ascii="Times New Roman" w:hAnsi="Times New Roman"/>
                <w:szCs w:val="24"/>
              </w:rPr>
            </w:pPr>
          </w:p>
          <w:p w:rsidR="00F866EF" w:rsidRDefault="00F866EF" w:rsidP="00AE24D4">
            <w:pPr>
              <w:rPr>
                <w:rFonts w:ascii="Times New Roman" w:hAnsi="Times New Roman"/>
                <w:szCs w:val="24"/>
              </w:rPr>
            </w:pPr>
          </w:p>
          <w:p w:rsidR="00F866EF" w:rsidRDefault="00F866EF" w:rsidP="00AE24D4">
            <w:pPr>
              <w:rPr>
                <w:rFonts w:ascii="Times New Roman" w:hAnsi="Times New Roman"/>
                <w:szCs w:val="24"/>
              </w:rPr>
            </w:pPr>
          </w:p>
          <w:p w:rsidR="00F866EF" w:rsidRDefault="00F866EF" w:rsidP="00AE24D4">
            <w:pPr>
              <w:rPr>
                <w:rFonts w:ascii="Times New Roman" w:hAnsi="Times New Roman"/>
                <w:szCs w:val="24"/>
              </w:rPr>
            </w:pPr>
          </w:p>
          <w:p w:rsidR="00A70A50" w:rsidRPr="000043C9" w:rsidRDefault="00A70A50" w:rsidP="00AE24D4">
            <w:pPr>
              <w:rPr>
                <w:rFonts w:ascii="Times New Roman" w:hAnsi="Times New Roman"/>
                <w:szCs w:val="24"/>
              </w:rPr>
            </w:pPr>
            <w:r w:rsidRPr="000043C9">
              <w:rPr>
                <w:rFonts w:ascii="Times New Roman" w:hAnsi="Times New Roman"/>
                <w:szCs w:val="24"/>
                <w:vertAlign w:val="superscript"/>
              </w:rPr>
              <w:t xml:space="preserve">1 </w:t>
            </w:r>
            <w:r>
              <w:rPr>
                <w:rFonts w:ascii="Times New Roman" w:hAnsi="Times New Roman"/>
                <w:szCs w:val="24"/>
              </w:rPr>
              <w:t>Signature or seal of authority</w:t>
            </w:r>
          </w:p>
          <w:p w:rsidR="00A70A50" w:rsidRPr="000043C9" w:rsidRDefault="00A70A50" w:rsidP="00AE24D4">
            <w:pPr>
              <w:rPr>
                <w:rFonts w:ascii="Times New Roman" w:hAnsi="Times New Roman"/>
                <w:szCs w:val="24"/>
              </w:rPr>
            </w:pPr>
            <w:r>
              <w:rPr>
                <w:rFonts w:ascii="Times New Roman" w:hAnsi="Times New Roman"/>
                <w:szCs w:val="24"/>
              </w:rPr>
              <w:t xml:space="preserve">        or</w:t>
            </w:r>
          </w:p>
          <w:p w:rsidR="00A70A50" w:rsidRPr="000043C9" w:rsidRDefault="00A70A50" w:rsidP="00AE24D4">
            <w:pPr>
              <w:rPr>
                <w:rFonts w:ascii="Times New Roman" w:hAnsi="Times New Roman"/>
                <w:szCs w:val="24"/>
              </w:rPr>
            </w:pPr>
            <w:r>
              <w:rPr>
                <w:rFonts w:ascii="Times New Roman" w:hAnsi="Times New Roman"/>
                <w:szCs w:val="24"/>
              </w:rPr>
              <w:t>Signature or seal of the Association empowered by the authority</w:t>
            </w:r>
          </w:p>
        </w:tc>
        <w:tc>
          <w:tcPr>
            <w:tcW w:w="236" w:type="dxa"/>
            <w:tcBorders>
              <w:top w:val="nil"/>
              <w:left w:val="single" w:sz="4" w:space="0" w:color="auto"/>
              <w:bottom w:val="nil"/>
              <w:right w:val="single" w:sz="4" w:space="0" w:color="auto"/>
            </w:tcBorders>
          </w:tcPr>
          <w:p w:rsidR="00A70A50" w:rsidRPr="000043C9" w:rsidRDefault="00A70A50" w:rsidP="00AE24D4">
            <w:pPr>
              <w:rPr>
                <w:rFonts w:ascii="Times New Roman" w:hAnsi="Times New Roman"/>
                <w:color w:val="FFFFFF" w:themeColor="background1"/>
                <w:szCs w:val="24"/>
              </w:rPr>
            </w:pPr>
          </w:p>
        </w:tc>
        <w:tc>
          <w:tcPr>
            <w:tcW w:w="3882" w:type="dxa"/>
            <w:gridSpan w:val="2"/>
            <w:tcBorders>
              <w:left w:val="single" w:sz="4" w:space="0" w:color="auto"/>
            </w:tcBorders>
          </w:tcPr>
          <w:p w:rsidR="00A70A50" w:rsidRDefault="00A70A50" w:rsidP="00AE24D4">
            <w:pPr>
              <w:rPr>
                <w:rFonts w:ascii="Times New Roman" w:hAnsi="Times New Roman"/>
                <w:color w:val="FFFFFF" w:themeColor="background1"/>
                <w:szCs w:val="24"/>
              </w:rPr>
            </w:pPr>
          </w:p>
          <w:p w:rsidR="00A70A50" w:rsidRPr="000043C9" w:rsidRDefault="00A70A50" w:rsidP="00AE24D4">
            <w:pPr>
              <w:ind w:firstLine="265"/>
              <w:jc w:val="both"/>
              <w:rPr>
                <w:rFonts w:ascii="Times New Roman" w:hAnsi="Times New Roman"/>
                <w:szCs w:val="24"/>
              </w:rPr>
            </w:pPr>
            <w:r>
              <w:rPr>
                <w:rFonts w:ascii="Times New Roman" w:hAnsi="Times New Roman"/>
                <w:szCs w:val="24"/>
              </w:rPr>
              <w:t>This permit is valid in the territory of all the Contracting States with the exception of the territory of the Contracting State where issued, for the period of one year from the date of issue, for the driving of vehicles included in the category of categories mentioned on the last page of this permit.</w:t>
            </w:r>
          </w:p>
          <w:p w:rsidR="00A70A50" w:rsidRDefault="00A70A50" w:rsidP="00AE24D4">
            <w:pPr>
              <w:jc w:val="both"/>
              <w:rPr>
                <w:rFonts w:ascii="Times New Roman" w:hAnsi="Times New Roman"/>
                <w:szCs w:val="24"/>
              </w:rPr>
            </w:pPr>
          </w:p>
          <w:p w:rsidR="00A70A50" w:rsidRDefault="00A70A50" w:rsidP="00AE24D4">
            <w:pPr>
              <w:jc w:val="both"/>
              <w:rPr>
                <w:rFonts w:ascii="Times New Roman" w:hAnsi="Times New Roman"/>
                <w:szCs w:val="24"/>
              </w:rPr>
            </w:pPr>
          </w:p>
          <w:p w:rsidR="00A70A50" w:rsidRPr="000043C9" w:rsidRDefault="00A70A50" w:rsidP="00AE24D4">
            <w:pPr>
              <w:jc w:val="both"/>
              <w:rPr>
                <w:rFonts w:ascii="Times New Roman" w:hAnsi="Times New Roman"/>
                <w:szCs w:val="24"/>
              </w:rPr>
            </w:pPr>
          </w:p>
          <w:p w:rsidR="00A70A50" w:rsidRDefault="00A70A50" w:rsidP="00AE24D4">
            <w:pPr>
              <w:jc w:val="both"/>
              <w:rPr>
                <w:rFonts w:ascii="Times New Roman" w:hAnsi="Times New Roman"/>
                <w:szCs w:val="24"/>
              </w:rPr>
            </w:pPr>
            <w:r w:rsidRPr="000043C9">
              <w:rPr>
                <w:rFonts w:ascii="Times New Roman" w:hAnsi="Times New Roman"/>
                <w:szCs w:val="24"/>
              </w:rPr>
              <w:t>[</w:t>
            </w:r>
            <w:r>
              <w:rPr>
                <w:rFonts w:ascii="Times New Roman" w:hAnsi="Times New Roman"/>
                <w:szCs w:val="24"/>
              </w:rPr>
              <w:t>Space reserved for the list of the Contracting States</w:t>
            </w:r>
            <w:r w:rsidRPr="000043C9">
              <w:rPr>
                <w:rFonts w:ascii="Times New Roman" w:hAnsi="Times New Roman"/>
                <w:szCs w:val="24"/>
              </w:rPr>
              <w:t xml:space="preserve"> (</w:t>
            </w:r>
            <w:r>
              <w:rPr>
                <w:rFonts w:ascii="Times New Roman" w:hAnsi="Times New Roman"/>
                <w:szCs w:val="24"/>
              </w:rPr>
              <w:t>optional</w:t>
            </w:r>
            <w:r w:rsidRPr="000043C9">
              <w:rPr>
                <w:rFonts w:ascii="Times New Roman" w:hAnsi="Times New Roman"/>
                <w:szCs w:val="24"/>
              </w:rPr>
              <w:t>)]</w:t>
            </w:r>
          </w:p>
          <w:p w:rsidR="00A70A50" w:rsidRDefault="00A70A50" w:rsidP="00AE24D4">
            <w:pPr>
              <w:jc w:val="both"/>
              <w:rPr>
                <w:rFonts w:ascii="Times New Roman" w:hAnsi="Times New Roman"/>
                <w:szCs w:val="24"/>
              </w:rPr>
            </w:pPr>
          </w:p>
          <w:p w:rsidR="00A70A50" w:rsidRDefault="00A70A50" w:rsidP="00AE24D4">
            <w:pPr>
              <w:jc w:val="both"/>
              <w:rPr>
                <w:rFonts w:ascii="Times New Roman" w:hAnsi="Times New Roman"/>
                <w:szCs w:val="24"/>
              </w:rPr>
            </w:pPr>
          </w:p>
          <w:p w:rsidR="00F866EF" w:rsidRDefault="00F866EF" w:rsidP="00AE24D4">
            <w:pPr>
              <w:jc w:val="both"/>
              <w:rPr>
                <w:rFonts w:ascii="Times New Roman" w:hAnsi="Times New Roman"/>
                <w:szCs w:val="24"/>
              </w:rPr>
            </w:pPr>
          </w:p>
          <w:p w:rsidR="00F866EF" w:rsidRDefault="00F866EF" w:rsidP="00AE24D4">
            <w:pPr>
              <w:jc w:val="both"/>
              <w:rPr>
                <w:rFonts w:ascii="Times New Roman" w:hAnsi="Times New Roman"/>
                <w:szCs w:val="24"/>
              </w:rPr>
            </w:pPr>
          </w:p>
          <w:p w:rsidR="00A70A50" w:rsidRPr="000043C9" w:rsidRDefault="00A70A50" w:rsidP="00AE24D4">
            <w:pPr>
              <w:ind w:firstLine="265"/>
              <w:jc w:val="both"/>
              <w:rPr>
                <w:rFonts w:ascii="Times New Roman" w:hAnsi="Times New Roman"/>
                <w:szCs w:val="24"/>
              </w:rPr>
            </w:pPr>
            <w:r>
              <w:rPr>
                <w:rFonts w:ascii="Times New Roman" w:hAnsi="Times New Roman"/>
                <w:szCs w:val="24"/>
              </w:rPr>
              <w:t>It is understood that this permit shall in no way affect the obligation of the holder to conform strictly to the laws and regulations relating to residence or the exercise of a proffesion which are in force in each country which he travels.</w:t>
            </w:r>
          </w:p>
        </w:tc>
      </w:tr>
    </w:tbl>
    <w:p w:rsidR="00A70A50" w:rsidRDefault="00A70A50" w:rsidP="00A70A50">
      <w:pPr>
        <w:tabs>
          <w:tab w:val="left" w:pos="1440"/>
        </w:tabs>
        <w:spacing w:after="0" w:line="240" w:lineRule="auto"/>
        <w:rPr>
          <w:rFonts w:ascii="Times New Roman" w:hAnsi="Times New Roman"/>
          <w:szCs w:val="24"/>
        </w:rPr>
      </w:pPr>
    </w:p>
    <w:p w:rsidR="00F866EF" w:rsidRDefault="00F866EF" w:rsidP="00A70A50">
      <w:pPr>
        <w:tabs>
          <w:tab w:val="left" w:pos="1440"/>
        </w:tabs>
        <w:spacing w:after="0" w:line="240" w:lineRule="auto"/>
        <w:rPr>
          <w:rFonts w:ascii="Times New Roman" w:hAnsi="Times New Roman"/>
          <w:szCs w:val="24"/>
        </w:rPr>
      </w:pPr>
    </w:p>
    <w:p w:rsidR="00F866EF" w:rsidRDefault="00F866EF" w:rsidP="00A70A50">
      <w:pPr>
        <w:tabs>
          <w:tab w:val="left" w:pos="1440"/>
        </w:tabs>
        <w:spacing w:after="0" w:line="240" w:lineRule="auto"/>
        <w:rPr>
          <w:rFonts w:ascii="Times New Roman" w:hAnsi="Times New Roman"/>
          <w:szCs w:val="24"/>
        </w:rPr>
      </w:pPr>
    </w:p>
    <w:p w:rsidR="00F866EF" w:rsidRDefault="00F866EF" w:rsidP="00A70A50">
      <w:pPr>
        <w:tabs>
          <w:tab w:val="left" w:pos="1440"/>
        </w:tabs>
        <w:spacing w:after="0" w:line="240" w:lineRule="auto"/>
        <w:rPr>
          <w:rFonts w:ascii="Times New Roman" w:hAnsi="Times New Roman"/>
          <w:szCs w:val="24"/>
        </w:rPr>
      </w:pPr>
    </w:p>
    <w:p w:rsidR="00F866EF" w:rsidRDefault="00F866EF" w:rsidP="00A70A50">
      <w:pPr>
        <w:tabs>
          <w:tab w:val="left" w:pos="1440"/>
        </w:tabs>
        <w:spacing w:after="0" w:line="240" w:lineRule="auto"/>
        <w:rPr>
          <w:rFonts w:ascii="Times New Roman" w:hAnsi="Times New Roman"/>
          <w:szCs w:val="24"/>
        </w:rPr>
      </w:pPr>
    </w:p>
    <w:p w:rsidR="00A70A50" w:rsidRPr="000043C9" w:rsidRDefault="00A70A50" w:rsidP="00A70A50">
      <w:pPr>
        <w:tabs>
          <w:tab w:val="left" w:pos="1440"/>
        </w:tabs>
        <w:spacing w:after="0" w:line="240" w:lineRule="auto"/>
        <w:ind w:left="-567"/>
        <w:jc w:val="center"/>
        <w:rPr>
          <w:rFonts w:ascii="Times New Roman" w:hAnsi="Times New Roman"/>
          <w:szCs w:val="24"/>
        </w:rPr>
      </w:pPr>
      <w:r>
        <w:rPr>
          <w:rFonts w:ascii="Times New Roman" w:hAnsi="Times New Roman"/>
          <w:szCs w:val="24"/>
        </w:rPr>
        <w:lastRenderedPageBreak/>
        <w:t>LAST PAGE</w:t>
      </w:r>
    </w:p>
    <w:tbl>
      <w:tblPr>
        <w:tblStyle w:val="TableGrid"/>
        <w:tblW w:w="9375" w:type="dxa"/>
        <w:tblInd w:w="426" w:type="dxa"/>
        <w:tblLook w:val="04A0" w:firstRow="1" w:lastRow="0" w:firstColumn="1" w:lastColumn="0" w:noHBand="0" w:noVBand="1"/>
      </w:tblPr>
      <w:tblGrid>
        <w:gridCol w:w="381"/>
        <w:gridCol w:w="1303"/>
        <w:gridCol w:w="1985"/>
        <w:gridCol w:w="888"/>
        <w:gridCol w:w="321"/>
        <w:gridCol w:w="4052"/>
        <w:gridCol w:w="445"/>
      </w:tblGrid>
      <w:tr w:rsidR="00A70A50" w:rsidRPr="000043C9" w:rsidTr="00AE24D4">
        <w:trPr>
          <w:gridBefore w:val="1"/>
          <w:wBefore w:w="381" w:type="dxa"/>
        </w:trPr>
        <w:tc>
          <w:tcPr>
            <w:tcW w:w="4497" w:type="dxa"/>
            <w:gridSpan w:val="4"/>
            <w:tcBorders>
              <w:top w:val="nil"/>
              <w:left w:val="nil"/>
              <w:bottom w:val="nil"/>
              <w:right w:val="nil"/>
            </w:tcBorders>
          </w:tcPr>
          <w:p w:rsidR="00A70A50" w:rsidRPr="000043C9" w:rsidRDefault="00A70A50" w:rsidP="00AE24D4">
            <w:pPr>
              <w:tabs>
                <w:tab w:val="left" w:pos="1440"/>
              </w:tabs>
              <w:ind w:left="-567"/>
              <w:jc w:val="center"/>
              <w:rPr>
                <w:rFonts w:ascii="Times New Roman" w:hAnsi="Times New Roman"/>
                <w:szCs w:val="24"/>
              </w:rPr>
            </w:pPr>
            <w:r>
              <w:rPr>
                <w:rFonts w:ascii="Times New Roman" w:hAnsi="Times New Roman"/>
                <w:szCs w:val="24"/>
              </w:rPr>
              <w:t>Part</w:t>
            </w:r>
            <w:r w:rsidRPr="000043C9">
              <w:rPr>
                <w:rFonts w:ascii="Times New Roman" w:hAnsi="Times New Roman"/>
                <w:szCs w:val="24"/>
              </w:rPr>
              <w:t xml:space="preserve"> I.</w:t>
            </w:r>
          </w:p>
        </w:tc>
        <w:tc>
          <w:tcPr>
            <w:tcW w:w="4497" w:type="dxa"/>
            <w:gridSpan w:val="2"/>
            <w:tcBorders>
              <w:top w:val="nil"/>
              <w:left w:val="nil"/>
              <w:bottom w:val="nil"/>
              <w:right w:val="nil"/>
            </w:tcBorders>
          </w:tcPr>
          <w:p w:rsidR="00A70A50" w:rsidRDefault="00A70A50" w:rsidP="00AE24D4">
            <w:pPr>
              <w:tabs>
                <w:tab w:val="left" w:pos="1440"/>
              </w:tabs>
              <w:ind w:left="-567"/>
              <w:jc w:val="center"/>
              <w:rPr>
                <w:rFonts w:ascii="Times New Roman" w:hAnsi="Times New Roman"/>
                <w:szCs w:val="24"/>
              </w:rPr>
            </w:pPr>
            <w:r>
              <w:rPr>
                <w:rFonts w:ascii="Times New Roman" w:hAnsi="Times New Roman"/>
                <w:szCs w:val="24"/>
              </w:rPr>
              <w:t>Part</w:t>
            </w:r>
            <w:r w:rsidRPr="000043C9">
              <w:rPr>
                <w:rFonts w:ascii="Times New Roman" w:hAnsi="Times New Roman"/>
                <w:szCs w:val="24"/>
              </w:rPr>
              <w:t xml:space="preserve"> II.</w:t>
            </w:r>
          </w:p>
          <w:p w:rsidR="00F866EF" w:rsidRPr="000043C9" w:rsidRDefault="00F866EF" w:rsidP="00AE24D4">
            <w:pPr>
              <w:tabs>
                <w:tab w:val="left" w:pos="1440"/>
              </w:tabs>
              <w:ind w:left="-567"/>
              <w:jc w:val="center"/>
              <w:rPr>
                <w:rFonts w:ascii="Times New Roman" w:hAnsi="Times New Roman"/>
                <w:szCs w:val="24"/>
              </w:rPr>
            </w:pPr>
          </w:p>
        </w:tc>
      </w:tr>
      <w:tr w:rsidR="00A70A50" w:rsidRPr="000043C9" w:rsidTr="00AE24D4">
        <w:trPr>
          <w:gridAfter w:val="1"/>
          <w:wAfter w:w="445" w:type="dxa"/>
          <w:trHeight w:val="467"/>
        </w:trPr>
        <w:tc>
          <w:tcPr>
            <w:tcW w:w="1684" w:type="dxa"/>
            <w:gridSpan w:val="2"/>
            <w:vMerge w:val="restart"/>
            <w:tcBorders>
              <w:right w:val="nil"/>
            </w:tcBorders>
          </w:tcPr>
          <w:p w:rsidR="00A70A50" w:rsidRPr="000043C9" w:rsidRDefault="00A70A50" w:rsidP="00AE24D4">
            <w:pPr>
              <w:tabs>
                <w:tab w:val="left" w:pos="1440"/>
              </w:tabs>
              <w:rPr>
                <w:rFonts w:ascii="Times New Roman" w:hAnsi="Times New Roman"/>
                <w:szCs w:val="24"/>
              </w:rPr>
            </w:pPr>
            <w:r>
              <w:rPr>
                <w:rFonts w:ascii="Times New Roman" w:hAnsi="Times New Roman"/>
                <w:szCs w:val="24"/>
              </w:rPr>
              <w:t>Particulars concerning the Driver</w:t>
            </w:r>
            <w:r w:rsidRPr="000043C9">
              <w:rPr>
                <w:rFonts w:ascii="Times New Roman" w:hAnsi="Times New Roman"/>
                <w:szCs w:val="24"/>
              </w:rPr>
              <w:t>:</w:t>
            </w:r>
          </w:p>
          <w:p w:rsidR="00A70A50" w:rsidRPr="000043C9" w:rsidRDefault="00A70A50" w:rsidP="00AE24D4">
            <w:pPr>
              <w:tabs>
                <w:tab w:val="left" w:pos="1440"/>
              </w:tabs>
              <w:rPr>
                <w:rFonts w:ascii="Times New Roman" w:hAnsi="Times New Roman"/>
                <w:szCs w:val="24"/>
              </w:rPr>
            </w:pPr>
          </w:p>
          <w:p w:rsidR="00A70A50" w:rsidRDefault="00A70A50" w:rsidP="00AE24D4">
            <w:pPr>
              <w:tabs>
                <w:tab w:val="left" w:pos="1440"/>
              </w:tabs>
              <w:rPr>
                <w:rFonts w:ascii="Times New Roman" w:hAnsi="Times New Roman"/>
                <w:szCs w:val="24"/>
              </w:rPr>
            </w:pPr>
          </w:p>
          <w:p w:rsidR="00A70A50" w:rsidRDefault="00A70A50" w:rsidP="00AE24D4">
            <w:pPr>
              <w:tabs>
                <w:tab w:val="left" w:pos="1440"/>
              </w:tabs>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p w:rsidR="00A70A50" w:rsidRPr="000043C9" w:rsidRDefault="00A70A50" w:rsidP="00AE24D4">
            <w:pPr>
              <w:tabs>
                <w:tab w:val="left" w:pos="1530"/>
              </w:tabs>
              <w:rPr>
                <w:rFonts w:ascii="Times New Roman" w:hAnsi="Times New Roman"/>
                <w:szCs w:val="24"/>
              </w:rPr>
            </w:pPr>
            <w:r>
              <w:rPr>
                <w:rFonts w:ascii="Times New Roman" w:hAnsi="Times New Roman"/>
                <w:szCs w:val="24"/>
              </w:rPr>
              <w:t>Vehicles for which the permit is valid</w:t>
            </w:r>
            <w:r w:rsidRPr="000043C9">
              <w:rPr>
                <w:rFonts w:ascii="Times New Roman" w:hAnsi="Times New Roman"/>
                <w:szCs w:val="24"/>
              </w:rPr>
              <w:t>:</w:t>
            </w:r>
          </w:p>
        </w:tc>
        <w:tc>
          <w:tcPr>
            <w:tcW w:w="1985" w:type="dxa"/>
            <w:vMerge w:val="restart"/>
            <w:tcBorders>
              <w:left w:val="nil"/>
              <w:right w:val="nil"/>
            </w:tcBorders>
          </w:tcPr>
          <w:p w:rsidR="00A70A50" w:rsidRPr="000043C9" w:rsidRDefault="00A70A50" w:rsidP="00AE24D4">
            <w:pPr>
              <w:tabs>
                <w:tab w:val="left" w:pos="1440"/>
              </w:tabs>
              <w:spacing w:before="120" w:after="240"/>
              <w:jc w:val="center"/>
              <w:rPr>
                <w:rFonts w:ascii="Times New Roman" w:hAnsi="Times New Roman"/>
                <w:szCs w:val="24"/>
              </w:rPr>
            </w:pPr>
            <w:r>
              <w:rPr>
                <w:rFonts w:ascii="Times New Roman" w:hAnsi="Times New Roman"/>
                <w:szCs w:val="24"/>
              </w:rPr>
              <w:t>Surname</w:t>
            </w:r>
            <w:r w:rsidRPr="000043C9">
              <w:rPr>
                <w:rFonts w:ascii="Times New Roman" w:hAnsi="Times New Roman"/>
                <w:szCs w:val="24"/>
              </w:rPr>
              <w:t>:</w:t>
            </w:r>
          </w:p>
          <w:p w:rsidR="00A70A50" w:rsidRPr="000043C9" w:rsidRDefault="00A70A50" w:rsidP="00AE24D4">
            <w:pPr>
              <w:tabs>
                <w:tab w:val="left" w:pos="1440"/>
              </w:tabs>
              <w:jc w:val="center"/>
              <w:rPr>
                <w:rFonts w:ascii="Times New Roman" w:hAnsi="Times New Roman"/>
                <w:szCs w:val="24"/>
              </w:rPr>
            </w:pPr>
            <w:r>
              <w:rPr>
                <w:rFonts w:ascii="Times New Roman" w:hAnsi="Times New Roman"/>
                <w:szCs w:val="24"/>
              </w:rPr>
              <w:t>Other names</w:t>
            </w:r>
            <w:r w:rsidRPr="000043C9">
              <w:rPr>
                <w:rFonts w:ascii="Times New Roman" w:hAnsi="Times New Roman"/>
                <w:szCs w:val="24"/>
              </w:rPr>
              <w:t>*</w:t>
            </w:r>
          </w:p>
          <w:p w:rsidR="00A70A50" w:rsidRPr="000043C9" w:rsidRDefault="00A70A50" w:rsidP="00AE24D4">
            <w:pPr>
              <w:tabs>
                <w:tab w:val="left" w:pos="1440"/>
              </w:tabs>
              <w:spacing w:after="240"/>
              <w:jc w:val="center"/>
              <w:rPr>
                <w:rFonts w:ascii="Times New Roman" w:hAnsi="Times New Roman"/>
                <w:szCs w:val="24"/>
              </w:rPr>
            </w:pPr>
            <w:r>
              <w:rPr>
                <w:rFonts w:ascii="Times New Roman" w:hAnsi="Times New Roman"/>
                <w:szCs w:val="24"/>
              </w:rPr>
              <w:t>Place of birth**</w:t>
            </w:r>
          </w:p>
          <w:p w:rsidR="00A70A50" w:rsidRPr="000043C9" w:rsidRDefault="00A70A50" w:rsidP="00AE24D4">
            <w:pPr>
              <w:tabs>
                <w:tab w:val="left" w:pos="1440"/>
              </w:tabs>
              <w:spacing w:after="120"/>
              <w:jc w:val="center"/>
              <w:rPr>
                <w:rFonts w:ascii="Times New Roman" w:hAnsi="Times New Roman"/>
                <w:szCs w:val="24"/>
              </w:rPr>
            </w:pPr>
            <w:r>
              <w:rPr>
                <w:rFonts w:ascii="Times New Roman" w:hAnsi="Times New Roman"/>
                <w:szCs w:val="24"/>
              </w:rPr>
              <w:t>Date of birth***</w:t>
            </w:r>
          </w:p>
          <w:p w:rsidR="00A70A50" w:rsidRPr="000043C9" w:rsidRDefault="00A70A50" w:rsidP="00AE24D4">
            <w:pPr>
              <w:tabs>
                <w:tab w:val="left" w:pos="1440"/>
              </w:tabs>
              <w:spacing w:after="120"/>
              <w:jc w:val="center"/>
              <w:rPr>
                <w:rFonts w:ascii="Times New Roman" w:hAnsi="Times New Roman"/>
                <w:szCs w:val="24"/>
              </w:rPr>
            </w:pPr>
            <w:r>
              <w:rPr>
                <w:rFonts w:ascii="Times New Roman" w:hAnsi="Times New Roman"/>
                <w:szCs w:val="24"/>
              </w:rPr>
              <w:t>Permanent place of residence</w:t>
            </w:r>
          </w:p>
          <w:p w:rsidR="00A70A50" w:rsidRPr="000043C9" w:rsidRDefault="00A70A50" w:rsidP="00AE24D4">
            <w:pPr>
              <w:tabs>
                <w:tab w:val="left" w:pos="1440"/>
              </w:tabs>
              <w:jc w:val="center"/>
              <w:rPr>
                <w:rFonts w:ascii="Times New Roman" w:hAnsi="Times New Roman"/>
                <w:szCs w:val="24"/>
              </w:rPr>
            </w:pPr>
          </w:p>
          <w:p w:rsidR="00A70A50" w:rsidRPr="000043C9" w:rsidRDefault="00A70A50" w:rsidP="00AE24D4">
            <w:pPr>
              <w:tabs>
                <w:tab w:val="left" w:pos="1440"/>
              </w:tabs>
              <w:jc w:val="center"/>
              <w:rPr>
                <w:rFonts w:ascii="Times New Roman" w:hAnsi="Times New Roman"/>
                <w:szCs w:val="24"/>
              </w:rPr>
            </w:pPr>
          </w:p>
        </w:tc>
        <w:tc>
          <w:tcPr>
            <w:tcW w:w="888" w:type="dxa"/>
            <w:tcBorders>
              <w:left w:val="nil"/>
              <w:bottom w:val="nil"/>
            </w:tcBorders>
            <w:vAlign w:val="center"/>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1.</w:t>
            </w:r>
          </w:p>
        </w:tc>
        <w:tc>
          <w:tcPr>
            <w:tcW w:w="4373" w:type="dxa"/>
            <w:gridSpan w:val="2"/>
            <w:tcBorders>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Pr>
                <w:rFonts w:ascii="Times New Roman" w:hAnsi="Times New Roman"/>
                <w:szCs w:val="24"/>
              </w:rPr>
              <w:t>1. ………………………………………………</w:t>
            </w:r>
          </w:p>
        </w:tc>
      </w:tr>
      <w:tr w:rsidR="00A70A50" w:rsidRPr="000043C9" w:rsidTr="00AE24D4">
        <w:trPr>
          <w:gridAfter w:val="1"/>
          <w:wAfter w:w="445" w:type="dxa"/>
          <w:trHeight w:val="465"/>
        </w:trPr>
        <w:tc>
          <w:tcPr>
            <w:tcW w:w="1684" w:type="dxa"/>
            <w:gridSpan w:val="2"/>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888" w:type="dxa"/>
            <w:tcBorders>
              <w:top w:val="nil"/>
              <w:left w:val="nil"/>
              <w:bottom w:val="nil"/>
            </w:tcBorders>
            <w:vAlign w:val="center"/>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2.</w:t>
            </w:r>
          </w:p>
        </w:tc>
        <w:tc>
          <w:tcPr>
            <w:tcW w:w="4373" w:type="dxa"/>
            <w:gridSpan w:val="2"/>
            <w:tcBorders>
              <w:top w:val="nil"/>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2. ………………………………………</w:t>
            </w:r>
            <w:r>
              <w:rPr>
                <w:rFonts w:ascii="Times New Roman" w:hAnsi="Times New Roman"/>
                <w:szCs w:val="24"/>
              </w:rPr>
              <w:t>………</w:t>
            </w:r>
          </w:p>
        </w:tc>
      </w:tr>
      <w:tr w:rsidR="00A70A50" w:rsidRPr="000043C9" w:rsidTr="00AE24D4">
        <w:trPr>
          <w:gridAfter w:val="1"/>
          <w:wAfter w:w="445" w:type="dxa"/>
          <w:trHeight w:val="465"/>
        </w:trPr>
        <w:tc>
          <w:tcPr>
            <w:tcW w:w="1684" w:type="dxa"/>
            <w:gridSpan w:val="2"/>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888" w:type="dxa"/>
            <w:tcBorders>
              <w:top w:val="nil"/>
              <w:left w:val="nil"/>
              <w:bottom w:val="nil"/>
            </w:tcBorders>
            <w:vAlign w:val="center"/>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3.</w:t>
            </w:r>
          </w:p>
        </w:tc>
        <w:tc>
          <w:tcPr>
            <w:tcW w:w="4373" w:type="dxa"/>
            <w:gridSpan w:val="2"/>
            <w:tcBorders>
              <w:top w:val="nil"/>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Pr>
                <w:rFonts w:ascii="Times New Roman" w:hAnsi="Times New Roman"/>
                <w:szCs w:val="24"/>
              </w:rPr>
              <w:t>3. ……………………………………………</w:t>
            </w:r>
          </w:p>
        </w:tc>
      </w:tr>
      <w:tr w:rsidR="00A70A50" w:rsidRPr="000043C9" w:rsidTr="00AE24D4">
        <w:trPr>
          <w:gridAfter w:val="1"/>
          <w:wAfter w:w="445" w:type="dxa"/>
          <w:trHeight w:val="465"/>
        </w:trPr>
        <w:tc>
          <w:tcPr>
            <w:tcW w:w="1684" w:type="dxa"/>
            <w:gridSpan w:val="2"/>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888" w:type="dxa"/>
            <w:tcBorders>
              <w:top w:val="nil"/>
              <w:left w:val="nil"/>
              <w:bottom w:val="nil"/>
            </w:tcBorders>
            <w:vAlign w:val="center"/>
          </w:tcPr>
          <w:p w:rsidR="00A70A50" w:rsidRPr="000043C9" w:rsidRDefault="00A70A50" w:rsidP="00AE24D4">
            <w:pPr>
              <w:tabs>
                <w:tab w:val="left" w:pos="1440"/>
              </w:tabs>
              <w:jc w:val="center"/>
              <w:rPr>
                <w:rFonts w:ascii="Times New Roman" w:hAnsi="Times New Roman"/>
                <w:szCs w:val="24"/>
              </w:rPr>
            </w:pPr>
            <w:r w:rsidRPr="000043C9">
              <w:rPr>
                <w:rFonts w:ascii="Times New Roman" w:hAnsi="Times New Roman"/>
                <w:szCs w:val="24"/>
              </w:rPr>
              <w:t>4.</w:t>
            </w:r>
          </w:p>
        </w:tc>
        <w:tc>
          <w:tcPr>
            <w:tcW w:w="4373" w:type="dxa"/>
            <w:gridSpan w:val="2"/>
            <w:tcBorders>
              <w:top w:val="nil"/>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Pr>
                <w:rFonts w:ascii="Times New Roman" w:hAnsi="Times New Roman"/>
                <w:szCs w:val="24"/>
              </w:rPr>
              <w:t>4. …………………………………………</w:t>
            </w:r>
            <w:r w:rsidRPr="000043C9">
              <w:rPr>
                <w:rFonts w:ascii="Times New Roman" w:hAnsi="Times New Roman"/>
                <w:szCs w:val="24"/>
              </w:rPr>
              <w:t>….</w:t>
            </w:r>
          </w:p>
        </w:tc>
      </w:tr>
      <w:tr w:rsidR="00A70A50" w:rsidRPr="000043C9" w:rsidTr="00AE24D4">
        <w:trPr>
          <w:gridAfter w:val="1"/>
          <w:wAfter w:w="445" w:type="dxa"/>
          <w:trHeight w:val="438"/>
        </w:trPr>
        <w:tc>
          <w:tcPr>
            <w:tcW w:w="1684" w:type="dxa"/>
            <w:gridSpan w:val="2"/>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888" w:type="dxa"/>
            <w:tcBorders>
              <w:top w:val="nil"/>
              <w:left w:val="nil"/>
              <w:bottom w:val="nil"/>
            </w:tcBorders>
            <w:vAlign w:val="center"/>
          </w:tcPr>
          <w:p w:rsidR="00A70A50" w:rsidRPr="000043C9" w:rsidRDefault="00A70A50" w:rsidP="00AE24D4">
            <w:pPr>
              <w:tabs>
                <w:tab w:val="left" w:pos="1440"/>
              </w:tabs>
              <w:rPr>
                <w:rFonts w:ascii="Times New Roman" w:hAnsi="Times New Roman"/>
                <w:szCs w:val="24"/>
              </w:rPr>
            </w:pPr>
            <w:r w:rsidRPr="000043C9">
              <w:rPr>
                <w:rFonts w:ascii="Times New Roman" w:hAnsi="Times New Roman"/>
                <w:szCs w:val="24"/>
              </w:rPr>
              <w:t xml:space="preserve"> </w:t>
            </w:r>
            <w:r>
              <w:rPr>
                <w:rFonts w:ascii="Times New Roman" w:hAnsi="Times New Roman"/>
                <w:szCs w:val="24"/>
              </w:rPr>
              <w:t xml:space="preserve">    </w:t>
            </w:r>
            <w:r w:rsidRPr="000043C9">
              <w:rPr>
                <w:rFonts w:ascii="Times New Roman" w:hAnsi="Times New Roman"/>
                <w:szCs w:val="24"/>
              </w:rPr>
              <w:t>5.</w:t>
            </w:r>
          </w:p>
        </w:tc>
        <w:tc>
          <w:tcPr>
            <w:tcW w:w="4373" w:type="dxa"/>
            <w:gridSpan w:val="2"/>
            <w:tcBorders>
              <w:top w:val="nil"/>
              <w:bottom w:val="nil"/>
              <w:right w:val="single" w:sz="4" w:space="0" w:color="auto"/>
            </w:tcBorders>
            <w:vAlign w:val="center"/>
          </w:tcPr>
          <w:p w:rsidR="00A70A50" w:rsidRPr="000043C9" w:rsidRDefault="00A70A50" w:rsidP="00AE24D4">
            <w:pPr>
              <w:tabs>
                <w:tab w:val="left" w:pos="1440"/>
              </w:tabs>
              <w:rPr>
                <w:rFonts w:ascii="Times New Roman" w:hAnsi="Times New Roman"/>
                <w:szCs w:val="24"/>
              </w:rPr>
            </w:pPr>
            <w:r>
              <w:rPr>
                <w:rFonts w:ascii="Times New Roman" w:hAnsi="Times New Roman"/>
                <w:szCs w:val="24"/>
              </w:rPr>
              <w:t>5. …………………………………………</w:t>
            </w:r>
            <w:r w:rsidRPr="000043C9">
              <w:rPr>
                <w:rFonts w:ascii="Times New Roman" w:hAnsi="Times New Roman"/>
                <w:szCs w:val="24"/>
              </w:rPr>
              <w:t>….</w:t>
            </w:r>
          </w:p>
        </w:tc>
      </w:tr>
      <w:tr w:rsidR="00A70A50" w:rsidRPr="000043C9" w:rsidTr="00AE24D4">
        <w:trPr>
          <w:gridAfter w:val="1"/>
          <w:wAfter w:w="445" w:type="dxa"/>
          <w:trHeight w:val="438"/>
        </w:trPr>
        <w:tc>
          <w:tcPr>
            <w:tcW w:w="1684" w:type="dxa"/>
            <w:gridSpan w:val="2"/>
            <w:vMerge/>
            <w:tcBorders>
              <w:right w:val="nil"/>
            </w:tcBorders>
          </w:tcPr>
          <w:p w:rsidR="00A70A50" w:rsidRPr="000043C9" w:rsidRDefault="00A70A50" w:rsidP="00AE24D4">
            <w:pPr>
              <w:tabs>
                <w:tab w:val="left" w:pos="1440"/>
              </w:tabs>
              <w:rPr>
                <w:rFonts w:ascii="Times New Roman" w:hAnsi="Times New Roman"/>
                <w:szCs w:val="24"/>
              </w:rPr>
            </w:pPr>
          </w:p>
        </w:tc>
        <w:tc>
          <w:tcPr>
            <w:tcW w:w="1985" w:type="dxa"/>
            <w:vMerge/>
            <w:tcBorders>
              <w:left w:val="nil"/>
              <w:right w:val="nil"/>
            </w:tcBorders>
          </w:tcPr>
          <w:p w:rsidR="00A70A50" w:rsidRPr="000043C9" w:rsidRDefault="00A70A50" w:rsidP="00AE24D4">
            <w:pPr>
              <w:tabs>
                <w:tab w:val="left" w:pos="1440"/>
              </w:tabs>
              <w:jc w:val="center"/>
              <w:rPr>
                <w:rFonts w:ascii="Times New Roman" w:hAnsi="Times New Roman"/>
                <w:szCs w:val="24"/>
              </w:rPr>
            </w:pPr>
          </w:p>
        </w:tc>
        <w:tc>
          <w:tcPr>
            <w:tcW w:w="888" w:type="dxa"/>
            <w:tcBorders>
              <w:top w:val="nil"/>
              <w:left w:val="nil"/>
              <w:bottom w:val="single" w:sz="4" w:space="0" w:color="auto"/>
            </w:tcBorders>
            <w:vAlign w:val="center"/>
          </w:tcPr>
          <w:p w:rsidR="00A70A50" w:rsidRPr="000043C9" w:rsidRDefault="00A70A50" w:rsidP="00AE24D4">
            <w:pPr>
              <w:tabs>
                <w:tab w:val="left" w:pos="1440"/>
              </w:tabs>
              <w:rPr>
                <w:rFonts w:ascii="Times New Roman" w:hAnsi="Times New Roman"/>
                <w:szCs w:val="24"/>
              </w:rPr>
            </w:pPr>
          </w:p>
        </w:tc>
        <w:tc>
          <w:tcPr>
            <w:tcW w:w="4373" w:type="dxa"/>
            <w:gridSpan w:val="2"/>
            <w:tcBorders>
              <w:top w:val="nil"/>
              <w:bottom w:val="single" w:sz="4" w:space="0" w:color="auto"/>
              <w:right w:val="single" w:sz="4" w:space="0" w:color="auto"/>
            </w:tcBorders>
          </w:tcPr>
          <w:p w:rsidR="00A70A50" w:rsidRPr="000043C9" w:rsidRDefault="00A70A50" w:rsidP="00AE24D4">
            <w:pPr>
              <w:tabs>
                <w:tab w:val="left" w:pos="1440"/>
              </w:tabs>
              <w:rPr>
                <w:rFonts w:ascii="Times New Roman" w:hAnsi="Times New Roman"/>
                <w:szCs w:val="24"/>
              </w:rPr>
            </w:pPr>
          </w:p>
        </w:tc>
      </w:tr>
    </w:tbl>
    <w:tbl>
      <w:tblPr>
        <w:tblStyle w:val="TableGrid"/>
        <w:tblpPr w:leftFromText="180" w:rightFromText="180" w:vertAnchor="text" w:horzAnchor="margin" w:tblpXSpec="right" w:tblpY="48"/>
        <w:tblW w:w="0" w:type="auto"/>
        <w:tblLayout w:type="fixed"/>
        <w:tblLook w:val="04A0" w:firstRow="1" w:lastRow="0" w:firstColumn="1" w:lastColumn="0" w:noHBand="0" w:noVBand="1"/>
      </w:tblPr>
      <w:tblGrid>
        <w:gridCol w:w="4464"/>
        <w:gridCol w:w="4464"/>
      </w:tblGrid>
      <w:tr w:rsidR="00A70A50" w:rsidRPr="000043C9" w:rsidTr="00AE24D4">
        <w:tc>
          <w:tcPr>
            <w:tcW w:w="4464" w:type="dxa"/>
          </w:tcPr>
          <w:tbl>
            <w:tblPr>
              <w:tblStyle w:val="TableGrid"/>
              <w:tblpPr w:leftFromText="180" w:rightFromText="180" w:vertAnchor="text" w:horzAnchor="margin" w:tblpX="-5" w:tblpY="-196"/>
              <w:tblOverlap w:val="never"/>
              <w:tblW w:w="0" w:type="auto"/>
              <w:tblLayout w:type="fixed"/>
              <w:tblLook w:val="04A0" w:firstRow="1" w:lastRow="0" w:firstColumn="1" w:lastColumn="0" w:noHBand="0" w:noVBand="1"/>
            </w:tblPr>
            <w:tblGrid>
              <w:gridCol w:w="3828"/>
              <w:gridCol w:w="410"/>
            </w:tblGrid>
            <w:tr w:rsidR="00A70A50" w:rsidRPr="000043C9" w:rsidTr="00AE24D4">
              <w:trPr>
                <w:trHeight w:val="1693"/>
              </w:trPr>
              <w:tc>
                <w:tcPr>
                  <w:tcW w:w="3828" w:type="dxa"/>
                </w:tcPr>
                <w:p w:rsidR="00A70A50" w:rsidRPr="000043C9" w:rsidRDefault="00A70A50" w:rsidP="00AE24D4">
                  <w:pPr>
                    <w:pStyle w:val="ListParagraph"/>
                    <w:ind w:left="33"/>
                    <w:jc w:val="both"/>
                    <w:rPr>
                      <w:rFonts w:ascii="Times New Roman" w:hAnsi="Times New Roman"/>
                      <w:szCs w:val="24"/>
                    </w:rPr>
                  </w:pPr>
                  <w:r>
                    <w:rPr>
                      <w:rFonts w:ascii="Times New Roman" w:hAnsi="Times New Roman"/>
                      <w:szCs w:val="24"/>
                    </w:rPr>
                    <w:t>Motor cycles with or without a sidecar, invalid carriages and threewheeled motor vehicles with an unladen weight not exceeding 400 kg (900 lbs.).</w:t>
                  </w:r>
                </w:p>
                <w:p w:rsidR="00A70A50" w:rsidRPr="000043C9" w:rsidRDefault="00A70A50" w:rsidP="00AE24D4">
                  <w:pPr>
                    <w:pStyle w:val="ListParagraph"/>
                    <w:ind w:left="33"/>
                    <w:rPr>
                      <w:rFonts w:ascii="Times New Roman" w:hAnsi="Times New Roman"/>
                      <w:szCs w:val="24"/>
                    </w:rPr>
                  </w:pPr>
                </w:p>
                <w:p w:rsidR="00A70A50" w:rsidRDefault="00A70A50" w:rsidP="00AE24D4">
                  <w:pPr>
                    <w:tabs>
                      <w:tab w:val="left" w:pos="1440"/>
                    </w:tabs>
                    <w:ind w:left="33"/>
                    <w:jc w:val="center"/>
                    <w:rPr>
                      <w:rFonts w:ascii="Times New Roman" w:hAnsi="Times New Roman"/>
                      <w:szCs w:val="24"/>
                    </w:rPr>
                  </w:pPr>
                </w:p>
                <w:p w:rsidR="00A70A50" w:rsidRPr="000043C9" w:rsidRDefault="00A70A50" w:rsidP="00AE24D4">
                  <w:pPr>
                    <w:tabs>
                      <w:tab w:val="left" w:pos="1440"/>
                    </w:tabs>
                    <w:ind w:left="33"/>
                    <w:jc w:val="center"/>
                    <w:rPr>
                      <w:rFonts w:ascii="Times New Roman" w:hAnsi="Times New Roman"/>
                      <w:szCs w:val="24"/>
                    </w:rPr>
                  </w:pPr>
                </w:p>
              </w:tc>
              <w:tc>
                <w:tcPr>
                  <w:tcW w:w="410" w:type="dxa"/>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A</w:t>
                  </w:r>
                </w:p>
              </w:tc>
            </w:tr>
            <w:tr w:rsidR="00A70A50" w:rsidRPr="000043C9" w:rsidTr="00AE24D4">
              <w:trPr>
                <w:trHeight w:val="2093"/>
              </w:trPr>
              <w:tc>
                <w:tcPr>
                  <w:tcW w:w="3828" w:type="dxa"/>
                </w:tcPr>
                <w:p w:rsidR="00A70A50" w:rsidRDefault="00A70A50" w:rsidP="00AE24D4">
                  <w:pPr>
                    <w:ind w:left="33"/>
                    <w:jc w:val="both"/>
                    <w:rPr>
                      <w:rFonts w:ascii="Times New Roman" w:hAnsi="Times New Roman"/>
                      <w:szCs w:val="24"/>
                    </w:rPr>
                  </w:pPr>
                  <w:r w:rsidRPr="002D141E">
                    <w:rPr>
                      <w:rFonts w:ascii="Times New Roman" w:hAnsi="Times New Roman"/>
                      <w:szCs w:val="24"/>
                    </w:rPr>
                    <w:t>Motor vehicles used for the transport o</w:t>
                  </w:r>
                  <w:r>
                    <w:rPr>
                      <w:rFonts w:ascii="Times New Roman" w:hAnsi="Times New Roman"/>
                      <w:szCs w:val="24"/>
                    </w:rPr>
                    <w:t xml:space="preserve">f passengers and comprising, in </w:t>
                  </w:r>
                  <w:r w:rsidRPr="002D141E">
                    <w:rPr>
                      <w:rFonts w:ascii="Times New Roman" w:hAnsi="Times New Roman"/>
                      <w:szCs w:val="24"/>
                    </w:rPr>
                    <w:t>addition</w:t>
                  </w:r>
                  <w:r>
                    <w:rPr>
                      <w:rFonts w:ascii="Times New Roman" w:hAnsi="Times New Roman"/>
                      <w:szCs w:val="24"/>
                    </w:rPr>
                    <w:t xml:space="preserve"> to the driver’s seat, at most eight</w:t>
                  </w:r>
                  <w:r w:rsidRPr="002D141E">
                    <w:rPr>
                      <w:rFonts w:ascii="Times New Roman" w:hAnsi="Times New Roman"/>
                      <w:szCs w:val="24"/>
                    </w:rPr>
                    <w:t xml:space="preserve"> seats, or </w:t>
                  </w:r>
                  <w:r>
                    <w:rPr>
                      <w:rFonts w:ascii="Times New Roman" w:hAnsi="Times New Roman"/>
                      <w:szCs w:val="24"/>
                    </w:rPr>
                    <w:t>those used for the transport of goods and having a</w:t>
                  </w:r>
                  <w:r w:rsidRPr="002D141E">
                    <w:rPr>
                      <w:rFonts w:ascii="Times New Roman" w:hAnsi="Times New Roman"/>
                      <w:szCs w:val="24"/>
                    </w:rPr>
                    <w:t xml:space="preserve"> permissible maxi</w:t>
                  </w:r>
                  <w:r>
                    <w:rPr>
                      <w:rFonts w:ascii="Times New Roman" w:hAnsi="Times New Roman"/>
                      <w:szCs w:val="24"/>
                    </w:rPr>
                    <w:t xml:space="preserve">mum weight not exceeding </w:t>
                  </w:r>
                  <w:r w:rsidRPr="002D141E">
                    <w:rPr>
                      <w:rFonts w:ascii="Times New Roman" w:hAnsi="Times New Roman"/>
                      <w:szCs w:val="24"/>
                    </w:rPr>
                    <w:t>3,500 kg (7,700 lbs.). Vehicles in this category may be coupled with a light trailer.</w:t>
                  </w:r>
                </w:p>
                <w:p w:rsidR="00A70A50" w:rsidRPr="00CF1AF6" w:rsidRDefault="00A70A50" w:rsidP="00AE24D4">
                  <w:pPr>
                    <w:spacing w:after="360"/>
                    <w:ind w:left="33"/>
                    <w:jc w:val="both"/>
                    <w:rPr>
                      <w:rFonts w:ascii="Times New Roman" w:hAnsi="Times New Roman"/>
                      <w:szCs w:val="24"/>
                    </w:rPr>
                  </w:pPr>
                </w:p>
              </w:tc>
              <w:tc>
                <w:tcPr>
                  <w:tcW w:w="410" w:type="dxa"/>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B</w:t>
                  </w:r>
                </w:p>
              </w:tc>
            </w:tr>
            <w:tr w:rsidR="00A70A50" w:rsidRPr="000043C9" w:rsidTr="00AE24D4">
              <w:trPr>
                <w:trHeight w:val="1719"/>
              </w:trPr>
              <w:tc>
                <w:tcPr>
                  <w:tcW w:w="3828" w:type="dxa"/>
                </w:tcPr>
                <w:p w:rsidR="00A70A50" w:rsidRDefault="00A70A50" w:rsidP="00AE24D4">
                  <w:pPr>
                    <w:ind w:left="33"/>
                    <w:jc w:val="both"/>
                    <w:rPr>
                      <w:rFonts w:ascii="Times New Roman" w:hAnsi="Times New Roman"/>
                    </w:rPr>
                  </w:pPr>
                  <w:r>
                    <w:rPr>
                      <w:rFonts w:ascii="Times New Roman" w:hAnsi="Times New Roman"/>
                    </w:rPr>
                    <w:t>Motor vehicles</w:t>
                  </w:r>
                  <w:r w:rsidRPr="002D141E">
                    <w:rPr>
                      <w:rFonts w:ascii="Times New Roman" w:hAnsi="Times New Roman"/>
                    </w:rPr>
                    <w:t xml:space="preserve"> used for the transport of goods and of which the permissible maximum weight exceeds 3,500 kg (7,700 lbs.). Vehicles in this category may be coupled with a light trailer. </w:t>
                  </w:r>
                </w:p>
                <w:p w:rsidR="00A70A50" w:rsidRDefault="00A70A50" w:rsidP="00AE24D4">
                  <w:pPr>
                    <w:ind w:left="33"/>
                    <w:jc w:val="both"/>
                    <w:rPr>
                      <w:rFonts w:ascii="Times New Roman" w:hAnsi="Times New Roman"/>
                    </w:rPr>
                  </w:pPr>
                </w:p>
                <w:p w:rsidR="00A70A50" w:rsidRPr="002D141E" w:rsidRDefault="00A70A50" w:rsidP="00AE24D4">
                  <w:pPr>
                    <w:ind w:left="33"/>
                    <w:jc w:val="both"/>
                    <w:rPr>
                      <w:rFonts w:ascii="Times New Roman" w:hAnsi="Times New Roman"/>
                    </w:rPr>
                  </w:pPr>
                </w:p>
              </w:tc>
              <w:tc>
                <w:tcPr>
                  <w:tcW w:w="410" w:type="dxa"/>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C</w:t>
                  </w:r>
                </w:p>
              </w:tc>
            </w:tr>
            <w:tr w:rsidR="00A70A50" w:rsidRPr="000043C9" w:rsidTr="00AE24D4">
              <w:trPr>
                <w:trHeight w:val="2093"/>
              </w:trPr>
              <w:tc>
                <w:tcPr>
                  <w:tcW w:w="3828" w:type="dxa"/>
                </w:tcPr>
                <w:p w:rsidR="00A70A50" w:rsidRPr="007C0786" w:rsidRDefault="00A70A50" w:rsidP="00AE24D4">
                  <w:pPr>
                    <w:ind w:left="33"/>
                    <w:jc w:val="both"/>
                    <w:rPr>
                      <w:rFonts w:ascii="Times New Roman" w:hAnsi="Times New Roman"/>
                      <w:szCs w:val="24"/>
                    </w:rPr>
                  </w:pPr>
                  <w:r>
                    <w:rPr>
                      <w:rFonts w:ascii="Times New Roman" w:hAnsi="Times New Roman"/>
                      <w:szCs w:val="24"/>
                    </w:rPr>
                    <w:t>Motor vehicles</w:t>
                  </w:r>
                  <w:r w:rsidRPr="007C0786">
                    <w:rPr>
                      <w:rFonts w:ascii="Times New Roman" w:hAnsi="Times New Roman"/>
                      <w:szCs w:val="24"/>
                    </w:rPr>
                    <w:t xml:space="preserve"> used for the transport of passengers comprising, in addition to the driver’s seat, more than 8 seats. Vehicles in this category may be coupled with a light trailer. </w:t>
                  </w:r>
                </w:p>
                <w:p w:rsidR="00A70A50" w:rsidRDefault="00A70A50"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Pr="000043C9" w:rsidRDefault="00F866EF" w:rsidP="00B16608">
                  <w:pPr>
                    <w:tabs>
                      <w:tab w:val="left" w:pos="1440"/>
                    </w:tabs>
                    <w:rPr>
                      <w:rFonts w:ascii="Times New Roman" w:hAnsi="Times New Roman"/>
                      <w:szCs w:val="24"/>
                    </w:rPr>
                  </w:pPr>
                </w:p>
              </w:tc>
              <w:tc>
                <w:tcPr>
                  <w:tcW w:w="410" w:type="dxa"/>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D</w:t>
                  </w:r>
                </w:p>
              </w:tc>
            </w:tr>
            <w:tr w:rsidR="00A70A50" w:rsidRPr="000043C9" w:rsidTr="00AE24D4">
              <w:trPr>
                <w:trHeight w:val="2093"/>
              </w:trPr>
              <w:tc>
                <w:tcPr>
                  <w:tcW w:w="3828" w:type="dxa"/>
                </w:tcPr>
                <w:p w:rsidR="00A70A50" w:rsidRDefault="00A70A50" w:rsidP="00AE24D4">
                  <w:pPr>
                    <w:pStyle w:val="ListParagraph"/>
                    <w:ind w:left="33"/>
                    <w:jc w:val="both"/>
                    <w:rPr>
                      <w:rFonts w:ascii="Times New Roman" w:hAnsi="Times New Roman"/>
                      <w:szCs w:val="24"/>
                    </w:rPr>
                  </w:pPr>
                  <w:r>
                    <w:rPr>
                      <w:rFonts w:ascii="Times New Roman" w:hAnsi="Times New Roman"/>
                      <w:szCs w:val="24"/>
                    </w:rPr>
                    <w:lastRenderedPageBreak/>
                    <w:t xml:space="preserve">Motor vehicles of categories B, C or D, as authorized above, with </w:t>
                  </w:r>
                  <w:r w:rsidRPr="007C0786">
                    <w:rPr>
                      <w:rFonts w:ascii="Times New Roman" w:hAnsi="Times New Roman"/>
                      <w:szCs w:val="24"/>
                    </w:rPr>
                    <w:t xml:space="preserve"> other than a light trailer</w:t>
                  </w:r>
                  <w:r>
                    <w:rPr>
                      <w:rFonts w:ascii="Times New Roman" w:hAnsi="Times New Roman"/>
                      <w:szCs w:val="24"/>
                    </w:rPr>
                    <w:t>.</w:t>
                  </w:r>
                </w:p>
                <w:p w:rsidR="00A70A50" w:rsidRDefault="00A70A50" w:rsidP="00AE24D4">
                  <w:pPr>
                    <w:pStyle w:val="ListParagraph"/>
                    <w:ind w:left="33"/>
                    <w:rPr>
                      <w:rFonts w:ascii="Times New Roman" w:hAnsi="Times New Roman"/>
                      <w:szCs w:val="24"/>
                    </w:rPr>
                  </w:pPr>
                </w:p>
                <w:p w:rsidR="00A70A50" w:rsidRPr="000043C9" w:rsidRDefault="00A70A50" w:rsidP="00AE24D4">
                  <w:pPr>
                    <w:pStyle w:val="ListParagraph"/>
                    <w:ind w:left="33"/>
                    <w:rPr>
                      <w:rFonts w:ascii="Times New Roman" w:hAnsi="Times New Roman"/>
                      <w:szCs w:val="24"/>
                    </w:rPr>
                  </w:pPr>
                </w:p>
                <w:p w:rsidR="00A70A50" w:rsidRPr="000043C9" w:rsidRDefault="00A70A50" w:rsidP="00AE24D4">
                  <w:pPr>
                    <w:tabs>
                      <w:tab w:val="left" w:pos="1440"/>
                    </w:tabs>
                    <w:ind w:left="33"/>
                    <w:jc w:val="center"/>
                    <w:rPr>
                      <w:rFonts w:ascii="Times New Roman" w:hAnsi="Times New Roman"/>
                      <w:szCs w:val="24"/>
                    </w:rPr>
                  </w:pPr>
                </w:p>
              </w:tc>
              <w:tc>
                <w:tcPr>
                  <w:tcW w:w="410" w:type="dxa"/>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E</w:t>
                  </w:r>
                </w:p>
              </w:tc>
            </w:tr>
          </w:tbl>
          <w:p w:rsidR="00A70A50" w:rsidRPr="000043C9" w:rsidRDefault="00A70A50" w:rsidP="00AE24D4">
            <w:pPr>
              <w:tabs>
                <w:tab w:val="left" w:pos="1440"/>
              </w:tabs>
              <w:ind w:left="33"/>
              <w:jc w:val="center"/>
              <w:rPr>
                <w:rFonts w:ascii="Times New Roman" w:hAnsi="Times New Roman"/>
                <w:szCs w:val="24"/>
              </w:rPr>
            </w:pPr>
          </w:p>
          <w:p w:rsidR="00A70A50" w:rsidRDefault="00A70A50" w:rsidP="00AE24D4">
            <w:pPr>
              <w:tabs>
                <w:tab w:val="left" w:pos="1440"/>
              </w:tabs>
              <w:ind w:left="33"/>
              <w:jc w:val="both"/>
              <w:rPr>
                <w:rFonts w:ascii="Times New Roman" w:hAnsi="Times New Roman"/>
                <w:szCs w:val="24"/>
              </w:rPr>
            </w:pPr>
            <w:r w:rsidRPr="00CE79C4">
              <w:rPr>
                <w:rFonts w:ascii="Times New Roman" w:hAnsi="Times New Roman"/>
                <w:szCs w:val="24"/>
              </w:rPr>
              <w:t xml:space="preserve">“Permissible maximum weight” of a vehicle means the weight of the vehicle and its maximum load when the </w:t>
            </w:r>
            <w:r>
              <w:rPr>
                <w:rFonts w:ascii="Times New Roman" w:hAnsi="Times New Roman"/>
                <w:szCs w:val="24"/>
              </w:rPr>
              <w:t>vehicle is ready for the road.</w:t>
            </w:r>
            <w:r>
              <w:rPr>
                <w:rFonts w:ascii="Times New Roman" w:hAnsi="Times New Roman"/>
                <w:szCs w:val="24"/>
              </w:rPr>
              <w:tab/>
            </w:r>
          </w:p>
          <w:p w:rsidR="00A70A50" w:rsidRDefault="00A70A50" w:rsidP="00AE24D4">
            <w:pPr>
              <w:tabs>
                <w:tab w:val="left" w:pos="1440"/>
              </w:tabs>
              <w:ind w:left="33"/>
              <w:jc w:val="both"/>
              <w:rPr>
                <w:rFonts w:ascii="Times New Roman" w:hAnsi="Times New Roman"/>
                <w:szCs w:val="24"/>
              </w:rPr>
            </w:pPr>
            <w:r w:rsidRPr="00CE79C4">
              <w:rPr>
                <w:rFonts w:ascii="Times New Roman" w:hAnsi="Times New Roman"/>
                <w:szCs w:val="24"/>
              </w:rPr>
              <w:t>"Maximum load” means the weight of the load declared permissible by the competent authority of the country of registration of the vehicle.</w:t>
            </w:r>
          </w:p>
          <w:p w:rsidR="00A70A50" w:rsidRDefault="00A70A50" w:rsidP="00AE24D4">
            <w:pPr>
              <w:tabs>
                <w:tab w:val="left" w:pos="1440"/>
              </w:tabs>
              <w:ind w:left="33"/>
              <w:jc w:val="both"/>
              <w:rPr>
                <w:rFonts w:ascii="Times New Roman" w:hAnsi="Times New Roman"/>
                <w:szCs w:val="24"/>
              </w:rPr>
            </w:pPr>
            <w:r w:rsidRPr="00CE79C4">
              <w:rPr>
                <w:rFonts w:ascii="Times New Roman" w:hAnsi="Times New Roman"/>
                <w:szCs w:val="24"/>
              </w:rPr>
              <w:t>“Light trailers” shall be those of a permissible maximum weight not exceeding 750 kg (1,650 lbs.).</w:t>
            </w:r>
          </w:p>
          <w:p w:rsidR="00A70A50" w:rsidRPr="000043C9" w:rsidRDefault="00A70A50" w:rsidP="00AE24D4">
            <w:pPr>
              <w:tabs>
                <w:tab w:val="left" w:pos="1440"/>
              </w:tabs>
              <w:ind w:left="33"/>
              <w:jc w:val="both"/>
              <w:rPr>
                <w:rFonts w:ascii="Times New Roman" w:hAnsi="Times New Roman"/>
                <w:szCs w:val="24"/>
              </w:rPr>
            </w:pPr>
          </w:p>
          <w:tbl>
            <w:tblPr>
              <w:tblStyle w:val="TableGrid"/>
              <w:tblW w:w="4390" w:type="dxa"/>
              <w:tblLayout w:type="fixed"/>
              <w:tblLook w:val="04A0" w:firstRow="1" w:lastRow="0" w:firstColumn="1" w:lastColumn="0" w:noHBand="0" w:noVBand="1"/>
            </w:tblPr>
            <w:tblGrid>
              <w:gridCol w:w="1555"/>
              <w:gridCol w:w="2126"/>
              <w:gridCol w:w="709"/>
            </w:tblGrid>
            <w:tr w:rsidR="00A70A50" w:rsidRPr="000043C9" w:rsidTr="00AE24D4">
              <w:trPr>
                <w:cantSplit/>
                <w:trHeight w:val="494"/>
              </w:trPr>
              <w:tc>
                <w:tcPr>
                  <w:tcW w:w="3681" w:type="dxa"/>
                  <w:gridSpan w:val="2"/>
                  <w:tcBorders>
                    <w:bottom w:val="single" w:sz="4" w:space="0" w:color="auto"/>
                  </w:tcBorders>
                  <w:vAlign w:val="bottom"/>
                </w:tcPr>
                <w:p w:rsidR="00A70A50" w:rsidRDefault="00A70A50" w:rsidP="009835E4">
                  <w:pPr>
                    <w:framePr w:hSpace="180" w:wrap="around" w:vAnchor="text" w:hAnchor="margin" w:xAlign="right" w:y="48"/>
                    <w:tabs>
                      <w:tab w:val="left" w:pos="1440"/>
                    </w:tabs>
                    <w:ind w:left="33"/>
                    <w:jc w:val="center"/>
                    <w:rPr>
                      <w:rFonts w:ascii="Times New Roman" w:hAnsi="Times New Roman"/>
                      <w:szCs w:val="24"/>
                    </w:rPr>
                  </w:pPr>
                  <w:r>
                    <w:rPr>
                      <w:rFonts w:ascii="Times New Roman" w:hAnsi="Times New Roman"/>
                      <w:szCs w:val="24"/>
                    </w:rPr>
                    <w:t>EXCLUSION</w:t>
                  </w:r>
                </w:p>
                <w:p w:rsidR="00A70A50" w:rsidRPr="000043C9" w:rsidRDefault="00A70A50" w:rsidP="009835E4">
                  <w:pPr>
                    <w:framePr w:hSpace="180" w:wrap="around" w:vAnchor="text" w:hAnchor="margin" w:xAlign="right" w:y="48"/>
                    <w:tabs>
                      <w:tab w:val="left" w:pos="1440"/>
                    </w:tabs>
                    <w:ind w:left="33"/>
                    <w:jc w:val="center"/>
                    <w:rPr>
                      <w:rFonts w:ascii="Times New Roman" w:hAnsi="Times New Roman"/>
                      <w:szCs w:val="24"/>
                    </w:rPr>
                  </w:pPr>
                </w:p>
              </w:tc>
              <w:tc>
                <w:tcPr>
                  <w:tcW w:w="709" w:type="dxa"/>
                  <w:vMerge w:val="restart"/>
                  <w:textDirection w:val="btLr"/>
                </w:tcPr>
                <w:p w:rsidR="00A70A50" w:rsidRPr="000043C9" w:rsidRDefault="00A70A50" w:rsidP="009835E4">
                  <w:pPr>
                    <w:framePr w:hSpace="180" w:wrap="around" w:vAnchor="text" w:hAnchor="margin" w:xAlign="right" w:y="48"/>
                    <w:tabs>
                      <w:tab w:val="left" w:pos="1440"/>
                    </w:tabs>
                    <w:ind w:left="33" w:right="113"/>
                    <w:jc w:val="center"/>
                    <w:rPr>
                      <w:rFonts w:ascii="Times New Roman" w:hAnsi="Times New Roman"/>
                      <w:szCs w:val="24"/>
                    </w:rPr>
                  </w:pPr>
                  <w:r w:rsidRPr="000043C9">
                    <w:rPr>
                      <w:rFonts w:ascii="Times New Roman" w:hAnsi="Times New Roman"/>
                      <w:szCs w:val="24"/>
                    </w:rPr>
                    <w:t>Isključenje:</w:t>
                  </w:r>
                </w:p>
                <w:p w:rsidR="00A70A50" w:rsidRPr="000043C9" w:rsidRDefault="00A70A50" w:rsidP="009835E4">
                  <w:pPr>
                    <w:framePr w:hSpace="180" w:wrap="around" w:vAnchor="text" w:hAnchor="margin" w:xAlign="right" w:y="48"/>
                    <w:tabs>
                      <w:tab w:val="left" w:pos="1440"/>
                    </w:tabs>
                    <w:ind w:left="33" w:right="113"/>
                    <w:jc w:val="center"/>
                    <w:rPr>
                      <w:rFonts w:ascii="Times New Roman" w:hAnsi="Times New Roman"/>
                      <w:szCs w:val="24"/>
                    </w:rPr>
                  </w:pPr>
                  <w:r w:rsidRPr="000043C9">
                    <w:rPr>
                      <w:rFonts w:ascii="Times New Roman" w:hAnsi="Times New Roman"/>
                      <w:szCs w:val="24"/>
                    </w:rPr>
                    <w:t>(države I-VIII)</w:t>
                  </w:r>
                </w:p>
              </w:tc>
            </w:tr>
            <w:tr w:rsidR="00A70A50" w:rsidRPr="000043C9" w:rsidTr="00AE24D4">
              <w:trPr>
                <w:cantSplit/>
                <w:trHeight w:val="490"/>
              </w:trPr>
              <w:tc>
                <w:tcPr>
                  <w:tcW w:w="3681" w:type="dxa"/>
                  <w:gridSpan w:val="2"/>
                  <w:tcBorders>
                    <w:bottom w:val="nil"/>
                  </w:tcBorders>
                </w:tcPr>
                <w:p w:rsidR="00A70A50" w:rsidRPr="000043C9" w:rsidRDefault="00A70A50" w:rsidP="009835E4">
                  <w:pPr>
                    <w:framePr w:hSpace="180" w:wrap="around" w:vAnchor="text" w:hAnchor="margin" w:xAlign="right" w:y="48"/>
                    <w:tabs>
                      <w:tab w:val="left" w:pos="1440"/>
                    </w:tabs>
                    <w:ind w:left="33"/>
                    <w:rPr>
                      <w:rFonts w:ascii="Times New Roman" w:hAnsi="Times New Roman"/>
                      <w:szCs w:val="24"/>
                    </w:rPr>
                  </w:pPr>
                  <w:r w:rsidRPr="00CE79C4">
                    <w:rPr>
                      <w:rFonts w:ascii="Times New Roman" w:hAnsi="Times New Roman"/>
                      <w:szCs w:val="24"/>
                    </w:rPr>
                    <w:t>Holder of this permit is de</w:t>
                  </w:r>
                  <w:r>
                    <w:rPr>
                      <w:rFonts w:ascii="Times New Roman" w:hAnsi="Times New Roman"/>
                      <w:szCs w:val="24"/>
                    </w:rPr>
                    <w:t>prived of the right to drive in</w:t>
                  </w:r>
                  <w:r w:rsidRPr="00CE79C4">
                    <w:rPr>
                      <w:rFonts w:ascii="Times New Roman" w:hAnsi="Times New Roman"/>
                      <w:szCs w:val="24"/>
                    </w:rPr>
                    <w:t>(country)</w:t>
                  </w:r>
                  <w:r>
                    <w:rPr>
                      <w:rFonts w:ascii="Times New Roman" w:hAnsi="Times New Roman"/>
                      <w:szCs w:val="24"/>
                    </w:rPr>
                    <w:t>……………………………</w:t>
                  </w:r>
                </w:p>
              </w:tc>
              <w:tc>
                <w:tcPr>
                  <w:tcW w:w="709" w:type="dxa"/>
                  <w:vMerge/>
                  <w:textDirection w:val="btLr"/>
                </w:tcPr>
                <w:p w:rsidR="00A70A50" w:rsidRPr="000043C9" w:rsidRDefault="00A70A50" w:rsidP="009835E4">
                  <w:pPr>
                    <w:framePr w:hSpace="180" w:wrap="around" w:vAnchor="text" w:hAnchor="margin" w:xAlign="right" w:y="48"/>
                    <w:tabs>
                      <w:tab w:val="left" w:pos="1440"/>
                    </w:tabs>
                    <w:ind w:left="33" w:right="113"/>
                    <w:jc w:val="center"/>
                    <w:rPr>
                      <w:rFonts w:ascii="Times New Roman" w:hAnsi="Times New Roman"/>
                      <w:szCs w:val="24"/>
                    </w:rPr>
                  </w:pPr>
                </w:p>
              </w:tc>
            </w:tr>
            <w:tr w:rsidR="00A70A50" w:rsidRPr="000043C9" w:rsidTr="00AE24D4">
              <w:trPr>
                <w:cantSplit/>
                <w:trHeight w:val="490"/>
              </w:trPr>
              <w:tc>
                <w:tcPr>
                  <w:tcW w:w="3681" w:type="dxa"/>
                  <w:gridSpan w:val="2"/>
                  <w:tcBorders>
                    <w:top w:val="nil"/>
                    <w:bottom w:val="nil"/>
                  </w:tcBorders>
                </w:tcPr>
                <w:p w:rsidR="00A70A50" w:rsidRPr="000043C9" w:rsidRDefault="00A70A50" w:rsidP="009835E4">
                  <w:pPr>
                    <w:framePr w:hSpace="180" w:wrap="around" w:vAnchor="text" w:hAnchor="margin" w:xAlign="right" w:y="48"/>
                    <w:tabs>
                      <w:tab w:val="left" w:pos="1440"/>
                    </w:tabs>
                    <w:ind w:left="33"/>
                    <w:rPr>
                      <w:rFonts w:ascii="Times New Roman" w:hAnsi="Times New Roman"/>
                      <w:szCs w:val="24"/>
                    </w:rPr>
                  </w:pPr>
                  <w:r>
                    <w:rPr>
                      <w:rFonts w:ascii="Times New Roman" w:hAnsi="Times New Roman"/>
                    </w:rPr>
                    <w:t>b</w:t>
                  </w:r>
                  <w:r w:rsidRPr="00CE79C4">
                    <w:rPr>
                      <w:rFonts w:ascii="Times New Roman" w:hAnsi="Times New Roman"/>
                    </w:rPr>
                    <w:t xml:space="preserve">y </w:t>
                  </w:r>
                  <w:r>
                    <w:rPr>
                      <w:rFonts w:ascii="Times New Roman" w:hAnsi="Times New Roman"/>
                    </w:rPr>
                    <w:t>r</w:t>
                  </w:r>
                  <w:r w:rsidRPr="00CE79C4">
                    <w:rPr>
                      <w:rFonts w:ascii="Times New Roman" w:hAnsi="Times New Roman"/>
                    </w:rPr>
                    <w:t>eason</w:t>
                  </w:r>
                  <w:r>
                    <w:rPr>
                      <w:rFonts w:ascii="Times New Roman" w:hAnsi="Times New Roman"/>
                    </w:rPr>
                    <w:t xml:space="preserve"> </w:t>
                  </w:r>
                  <w:r w:rsidRPr="00CE79C4">
                    <w:rPr>
                      <w:rFonts w:ascii="Times New Roman" w:hAnsi="Times New Roman"/>
                    </w:rPr>
                    <w:t>of</w:t>
                  </w:r>
                  <w:r>
                    <w:rPr>
                      <w:rFonts w:ascii="Times New Roman" w:hAnsi="Times New Roman"/>
                    </w:rPr>
                    <w:t xml:space="preserve"> </w:t>
                  </w:r>
                  <w:r w:rsidRPr="00CE79C4">
                    <w:rPr>
                      <w:rFonts w:ascii="Times New Roman" w:hAnsi="Times New Roman"/>
                    </w:rPr>
                    <w:t>..............................</w:t>
                  </w:r>
                  <w:r>
                    <w:rPr>
                      <w:rFonts w:ascii="Times New Roman" w:hAnsi="Times New Roman"/>
                    </w:rPr>
                    <w:t>...........   ……………………………………….</w:t>
                  </w:r>
                </w:p>
              </w:tc>
              <w:tc>
                <w:tcPr>
                  <w:tcW w:w="709" w:type="dxa"/>
                  <w:vMerge/>
                  <w:textDirection w:val="btLr"/>
                </w:tcPr>
                <w:p w:rsidR="00A70A50" w:rsidRPr="000043C9" w:rsidRDefault="00A70A50" w:rsidP="009835E4">
                  <w:pPr>
                    <w:framePr w:hSpace="180" w:wrap="around" w:vAnchor="text" w:hAnchor="margin" w:xAlign="right" w:y="48"/>
                    <w:tabs>
                      <w:tab w:val="left" w:pos="1440"/>
                    </w:tabs>
                    <w:ind w:left="33" w:right="113"/>
                    <w:jc w:val="center"/>
                    <w:rPr>
                      <w:rFonts w:ascii="Times New Roman" w:hAnsi="Times New Roman"/>
                      <w:szCs w:val="24"/>
                    </w:rPr>
                  </w:pPr>
                </w:p>
              </w:tc>
            </w:tr>
            <w:tr w:rsidR="00A70A50" w:rsidRPr="000043C9" w:rsidTr="00AE24D4">
              <w:trPr>
                <w:cantSplit/>
                <w:trHeight w:val="1512"/>
              </w:trPr>
              <w:tc>
                <w:tcPr>
                  <w:tcW w:w="1555" w:type="dxa"/>
                  <w:tcBorders>
                    <w:top w:val="nil"/>
                    <w:bottom w:val="single" w:sz="4" w:space="0" w:color="auto"/>
                    <w:right w:val="nil"/>
                  </w:tcBorders>
                </w:tcPr>
                <w:p w:rsidR="00A70A50" w:rsidRPr="000043C9" w:rsidRDefault="00A70A50" w:rsidP="009835E4">
                  <w:pPr>
                    <w:framePr w:hSpace="180" w:wrap="around" w:vAnchor="text" w:hAnchor="margin" w:xAlign="right" w:y="48"/>
                    <w:tabs>
                      <w:tab w:val="left" w:pos="1440"/>
                    </w:tabs>
                    <w:ind w:left="33"/>
                    <w:jc w:val="center"/>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66784" behindDoc="0" locked="0" layoutInCell="1" allowOverlap="1" wp14:anchorId="156BCA92" wp14:editId="6346F983">
                            <wp:simplePos x="0" y="0"/>
                            <wp:positionH relativeFrom="column">
                              <wp:posOffset>162276</wp:posOffset>
                            </wp:positionH>
                            <wp:positionV relativeFrom="paragraph">
                              <wp:posOffset>176208</wp:posOffset>
                            </wp:positionV>
                            <wp:extent cx="649917" cy="794716"/>
                            <wp:effectExtent l="0" t="0" r="0" b="5715"/>
                            <wp:wrapNone/>
                            <wp:docPr id="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17" cy="794716"/>
                                    </a:xfrm>
                                    <a:prstGeom prst="rect">
                                      <a:avLst/>
                                    </a:prstGeom>
                                    <a:noFill/>
                                    <a:ln w="9525">
                                      <a:noFill/>
                                      <a:miter lim="800000"/>
                                      <a:headEnd/>
                                      <a:tailEnd/>
                                    </a:ln>
                                  </wps:spPr>
                                  <wps:txbx>
                                    <w:txbxContent>
                                      <w:p w:rsidR="000D010E" w:rsidRPr="00922D1C" w:rsidRDefault="000D010E" w:rsidP="00A70A50">
                                        <w:pPr>
                                          <w:rPr>
                                            <w:rFonts w:ascii="Times New Roman" w:hAnsi="Times New Roman"/>
                                            <w:b/>
                                            <w:sz w:val="16"/>
                                          </w:rPr>
                                        </w:pPr>
                                        <w:r>
                                          <w:rPr>
                                            <w:rFonts w:ascii="Times New Roman" w:hAnsi="Times New Roman"/>
                                            <w:b/>
                                            <w:sz w:val="16"/>
                                          </w:rPr>
                                          <w:t>Seal or stamp of authority</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BCA92" id="_x0000_s1076" type="#_x0000_t202" style="position:absolute;left:0;text-align:left;margin-left:12.8pt;margin-top:13.85pt;width:51.15pt;height:62.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N3EgIAAP4DAAAOAAAAZHJzL2Uyb0RvYy54bWysU9tuGyEQfa/Uf0C81+u1fIlXxlGaNFWl&#10;NK2U5AMwy3qRgaGAvet+fQfWcaz2Leo+INhhzsw5c1hd90aTg/RBgWW0HI0pkVZAreyW0Zfn+09X&#10;lITIbc01WMnoUQZ6vf74YdW5Sk6gBV1LTxDEhqpzjLYxuqoogmil4WEETloMNuANj3j026L2vEN0&#10;o4vJeDwvOvC18yBkCPj3bgjSdcZvGinij6YJMhLNKPYW8+rzuklrsV7xauu5a5U4tcHf0YXhymLR&#10;M9Qdj5zsvfoHyijhIUATRwJMAU2jhMwckE05/ovNU8udzFxQnODOMoX/ByseDz89UTWjc0osNzii&#10;Z7kL0SoCu4PyZJIk6lyo8OaTw7ux/ww9jjrTDe4BxC4QC7ctt1t54z10reQ1tlimzOIidcAJCWTT&#10;fYcaa/F9hAzUN94k/VARgug4quN5PLKPRODP+XS5LBeUCAwtltNFOc8VePWa7HyIXyUYkjaMepx+&#10;BueHhxBTM7x6vZJqWbhXWmcHaEs6RpezySwnXESMimhQrQyjV+P0DZZJHL/YOidHrvSwxwLankgn&#10;ngPj2G/6LPEsJydFNlAfUQYPgyHxAeGmBf+bkg7NyGj4tedeUqK/WZRyWU6nyb35MJ0tJnjwl5HN&#10;ZYRbgVCMRkqG7W3Mjh8436DkjcpyvHVy6hlNllU6PYjk4stzvvX2bNd/AAAA//8DAFBLAwQUAAYA&#10;CAAAACEAdBO2Wt0AAAAJAQAADwAAAGRycy9kb3ducmV2LnhtbEyPQU/DMAyF70j7D5EncWMJFV1p&#10;aTohEFcQY0PiljVeW9E4VZOt5d/jneBkW+/p+XvlZna9OOMYOk8ablcKBFLtbUeNht3Hy809iBAN&#10;WdN7Qg0/GGBTLa5KU1g/0Tuet7ERHEKhMBraGIdCylC36ExY+QGJtaMfnYl8jo20o5k43PUyUWot&#10;nemIP7RmwKcW6+/tyWnYvx6/Pu/UW/Ps0mHys5Lkcqn19XJ+fAARcY5/ZrjgMzpUzHTwJ7JB9BqS&#10;dM1OnlkG4qInWQ7iwEua5CCrUv5vUP0CAAD//wMAUEsBAi0AFAAGAAgAAAAhALaDOJL+AAAA4QEA&#10;ABMAAAAAAAAAAAAAAAAAAAAAAFtDb250ZW50X1R5cGVzXS54bWxQSwECLQAUAAYACAAAACEAOP0h&#10;/9YAAACUAQAACwAAAAAAAAAAAAAAAAAvAQAAX3JlbHMvLnJlbHNQSwECLQAUAAYACAAAACEAVoJT&#10;dxICAAD+AwAADgAAAAAAAAAAAAAAAAAuAgAAZHJzL2Uyb0RvYy54bWxQSwECLQAUAAYACAAAACEA&#10;dBO2Wt0AAAAJAQAADwAAAAAAAAAAAAAAAABsBAAAZHJzL2Rvd25yZXYueG1sUEsFBgAAAAAEAAQA&#10;8wAAAHYFAAAAAA==&#10;" filled="f" stroked="f">
                            <v:textbox>
                              <w:txbxContent>
                                <w:p w:rsidR="000D010E" w:rsidRPr="00922D1C" w:rsidRDefault="000D010E" w:rsidP="00A70A50">
                                  <w:pPr>
                                    <w:rPr>
                                      <w:rFonts w:ascii="Times New Roman" w:hAnsi="Times New Roman"/>
                                      <w:b/>
                                      <w:sz w:val="16"/>
                                    </w:rPr>
                                  </w:pPr>
                                  <w:r>
                                    <w:rPr>
                                      <w:rFonts w:ascii="Times New Roman" w:hAnsi="Times New Roman"/>
                                      <w:b/>
                                      <w:sz w:val="16"/>
                                    </w:rPr>
                                    <w:t>Seal or stamp of authority</w:t>
                                  </w:r>
                                </w:p>
                                <w:p w:rsidR="000D010E" w:rsidRDefault="000D010E" w:rsidP="00A70A50"/>
                              </w:txbxContent>
                            </v:textbox>
                          </v:shape>
                        </w:pict>
                      </mc:Fallback>
                    </mc:AlternateContent>
                  </w:r>
                  <w:r w:rsidRPr="000043C9">
                    <w:rPr>
                      <w:rFonts w:ascii="Times New Roman" w:hAnsi="Times New Roman"/>
                      <w:noProof/>
                      <w:szCs w:val="16"/>
                    </w:rPr>
                    <mc:AlternateContent>
                      <mc:Choice Requires="wps">
                        <w:drawing>
                          <wp:anchor distT="0" distB="0" distL="114300" distR="114300" simplePos="0" relativeHeight="251765760" behindDoc="0" locked="0" layoutInCell="1" allowOverlap="1" wp14:anchorId="34DEF274" wp14:editId="68081A24">
                            <wp:simplePos x="0" y="0"/>
                            <wp:positionH relativeFrom="column">
                              <wp:posOffset>21489</wp:posOffset>
                            </wp:positionH>
                            <wp:positionV relativeFrom="paragraph">
                              <wp:posOffset>54737</wp:posOffset>
                            </wp:positionV>
                            <wp:extent cx="826618" cy="767893"/>
                            <wp:effectExtent l="0" t="0" r="12065" b="13335"/>
                            <wp:wrapNone/>
                            <wp:docPr id="369" name="Elipsa 369"/>
                            <wp:cNvGraphicFramePr/>
                            <a:graphic xmlns:a="http://schemas.openxmlformats.org/drawingml/2006/main">
                              <a:graphicData uri="http://schemas.microsoft.com/office/word/2010/wordprocessingShape">
                                <wps:wsp>
                                  <wps:cNvSpPr/>
                                  <wps:spPr>
                                    <a:xfrm>
                                      <a:off x="0" y="0"/>
                                      <a:ext cx="826618" cy="767893"/>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A7E32" id="Elipsa 369" o:spid="_x0000_s1026" style="position:absolute;margin-left:1.7pt;margin-top:4.3pt;width:65.1pt;height:60.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a4BcAIAAAEFAAAOAAAAZHJzL2Uyb0RvYy54bWysVMFOGzEQvVfqP1i+l01CCBCxQRE0VSVU&#10;kKDiPHjtrCXb49pONunXd+xdIBROVXNwZjzjGb/nN3txubOGbWWIGl3Nx0cjzqQT2Gi3rvnPh9WX&#10;M85iAteAQSdrvpeRXy4+f7ro/FxOsEXTyMCoiIvzzte8TcnPqyqKVlqIR+ilo6DCYCGRG9ZVE6Cj&#10;6tZUk9FoVnUYGh9QyBhp97oP8kWpr5QU6VapKBMzNae7pbKGsj7ltVpcwHwdwLdaDNeAf7iFBe2o&#10;6Uupa0jANkG/K2W1CBhRpSOBtkKltJAFA6EZj/5Cc9+ClwULkRP9C03x/5UVP7Z3gemm5sezc84c&#10;WHqkr0b7CCzvED+dj3NKu/d3YfAimRnsTgWb/wkG2xVO9y+cyl1igjbPJrPZmEQgKHQ6Oz07P841&#10;q9fDPsT0TaJl2ai5NLl5Rg1z2N7E1Gc/Z+XtiEY3K21McfbxygS2BXpg0kWDHWcGYqLNmq/Kb2j4&#10;5phxrKv55GQ6IlUIIOUpA4lM64mL6NacgVmTpEUK5S5vTsd3TR8I70HjUfl91DgDuYbY9jcuVYc0&#10;4zIeWUQ74M7U92Rn6wmbPT1WwF7F0YuVpmo3hPYOAsmWoNAopltalEHCh4PFWYvh90f7OZ/URFHO&#10;OhoDwv5rA0ESlu+OdHY+nk7z3BRnenI6ISccRp4OI25jr5AeYkxD70Uxc34yz6YKaB9pYpe5K4XA&#10;Cerdszw4V6kfT5p5IZfLkkaz4iHduHsvcvHMU+bxYfcIwQ/CSfQCP/B5ZN6Jp8/NJx0uNwmVLsp6&#10;5ZVEmR2asyLP4ZuQB/nQL1mvX67FHwAAAP//AwBQSwMEFAAGAAgAAAAhAA59aofcAAAABwEAAA8A&#10;AABkcnMvZG93bnJldi54bWxMjkFPwkAUhO8m/ofNM/EmW6kSKN0SJDaePBSF89I+2uLu26a7hfLv&#10;fZz0NpOZzHzparRGnLH3rSMFz5MIBFLpqpZqBd9f+dMchA+aKm0coYIrelhl93epTip3oQLP21AL&#10;HiGfaAVNCF0ipS8btNpPXIfE2dH1Vge2fS2rXl943Bo5jaKZtLolfmh0h5sGy5/tYBXs83iXL96u&#10;/jScis9i/W4+jpudUo8P43oJIuAY/spww2d0yJjp4AaqvDAK4hcuKpjPQNzSOGZxYDFdvILMUvmf&#10;P/sFAAD//wMAUEsBAi0AFAAGAAgAAAAhALaDOJL+AAAA4QEAABMAAAAAAAAAAAAAAAAAAAAAAFtD&#10;b250ZW50X1R5cGVzXS54bWxQSwECLQAUAAYACAAAACEAOP0h/9YAAACUAQAACwAAAAAAAAAAAAAA&#10;AAAvAQAAX3JlbHMvLnJlbHNQSwECLQAUAAYACAAAACEA99GuAXACAAABBQAADgAAAAAAAAAAAAAA&#10;AAAuAgAAZHJzL2Uyb0RvYy54bWxQSwECLQAUAAYACAAAACEADn1qh9wAAAAHAQAADwAAAAAAAAAA&#10;AAAAAADKBAAAZHJzL2Rvd25yZXYueG1sUEsFBgAAAAAEAAQA8wAAANMFAAAAAA==&#10;" fillcolor="window" strokecolor="windowText" strokeweight="2pt"/>
                        </w:pict>
                      </mc:Fallback>
                    </mc:AlternateContent>
                  </w:r>
                </w:p>
                <w:p w:rsidR="00A70A50" w:rsidRPr="000043C9" w:rsidRDefault="00A70A50" w:rsidP="009835E4">
                  <w:pPr>
                    <w:framePr w:hSpace="180" w:wrap="around" w:vAnchor="text" w:hAnchor="margin" w:xAlign="right" w:y="48"/>
                    <w:tabs>
                      <w:tab w:val="left" w:pos="1440"/>
                    </w:tabs>
                    <w:ind w:left="33"/>
                    <w:jc w:val="center"/>
                    <w:rPr>
                      <w:rFonts w:ascii="Times New Roman" w:hAnsi="Times New Roman"/>
                      <w:szCs w:val="24"/>
                    </w:rPr>
                  </w:pPr>
                </w:p>
                <w:p w:rsidR="00A70A50" w:rsidRPr="000043C9" w:rsidRDefault="00A70A50" w:rsidP="009835E4">
                  <w:pPr>
                    <w:framePr w:hSpace="180" w:wrap="around" w:vAnchor="text" w:hAnchor="margin" w:xAlign="right" w:y="48"/>
                    <w:tabs>
                      <w:tab w:val="left" w:pos="1440"/>
                    </w:tabs>
                    <w:ind w:left="33"/>
                    <w:rPr>
                      <w:rFonts w:ascii="Times New Roman" w:hAnsi="Times New Roman"/>
                      <w:szCs w:val="24"/>
                    </w:rPr>
                  </w:pPr>
                </w:p>
              </w:tc>
              <w:tc>
                <w:tcPr>
                  <w:tcW w:w="2126" w:type="dxa"/>
                  <w:tcBorders>
                    <w:top w:val="nil"/>
                    <w:left w:val="nil"/>
                    <w:bottom w:val="single" w:sz="4" w:space="0" w:color="auto"/>
                  </w:tcBorders>
                </w:tcPr>
                <w:p w:rsidR="00A70A50" w:rsidRDefault="00A70A50" w:rsidP="009835E4">
                  <w:pPr>
                    <w:framePr w:hSpace="180" w:wrap="around" w:vAnchor="text" w:hAnchor="margin" w:xAlign="right" w:y="48"/>
                    <w:tabs>
                      <w:tab w:val="left" w:pos="1440"/>
                    </w:tabs>
                    <w:ind w:left="33"/>
                    <w:rPr>
                      <w:rFonts w:ascii="Times New Roman" w:hAnsi="Times New Roman"/>
                      <w:szCs w:val="24"/>
                    </w:rPr>
                  </w:pPr>
                  <w:r>
                    <w:rPr>
                      <w:rFonts w:ascii="Times New Roman" w:hAnsi="Times New Roman"/>
                      <w:szCs w:val="24"/>
                    </w:rPr>
                    <w:t>……………………….</w:t>
                  </w:r>
                </w:p>
                <w:p w:rsidR="00A70A50" w:rsidRPr="00CE79C4" w:rsidRDefault="00A70A50" w:rsidP="009835E4">
                  <w:pPr>
                    <w:framePr w:hSpace="180" w:wrap="around" w:vAnchor="text" w:hAnchor="margin" w:xAlign="right" w:y="48"/>
                    <w:tabs>
                      <w:tab w:val="left" w:pos="1440"/>
                    </w:tabs>
                    <w:ind w:left="33"/>
                    <w:rPr>
                      <w:rFonts w:ascii="Times New Roman" w:hAnsi="Times New Roman"/>
                      <w:szCs w:val="24"/>
                    </w:rPr>
                  </w:pPr>
                  <w:r>
                    <w:rPr>
                      <w:rFonts w:ascii="Times New Roman" w:hAnsi="Times New Roman"/>
                      <w:szCs w:val="24"/>
                    </w:rPr>
                    <w:t>Place</w:t>
                  </w:r>
                  <w:r w:rsidRPr="00CE79C4">
                    <w:rPr>
                      <w:rFonts w:ascii="Times New Roman" w:hAnsi="Times New Roman"/>
                      <w:szCs w:val="24"/>
                    </w:rPr>
                    <w:t>………………</w:t>
                  </w:r>
                  <w:r>
                    <w:rPr>
                      <w:rFonts w:ascii="Times New Roman" w:hAnsi="Times New Roman"/>
                      <w:szCs w:val="24"/>
                    </w:rPr>
                    <w:t>…</w:t>
                  </w:r>
                  <w:r w:rsidRPr="00CE79C4">
                    <w:rPr>
                      <w:rFonts w:ascii="Times New Roman" w:hAnsi="Times New Roman"/>
                      <w:szCs w:val="24"/>
                    </w:rPr>
                    <w:t>…</w:t>
                  </w:r>
                  <w:r>
                    <w:rPr>
                      <w:rFonts w:ascii="Times New Roman" w:hAnsi="Times New Roman"/>
                      <w:szCs w:val="24"/>
                    </w:rPr>
                    <w:t>……………………</w:t>
                  </w:r>
                </w:p>
                <w:p w:rsidR="00A70A50" w:rsidRPr="00CE79C4" w:rsidRDefault="00A70A50" w:rsidP="009835E4">
                  <w:pPr>
                    <w:framePr w:hSpace="180" w:wrap="around" w:vAnchor="text" w:hAnchor="margin" w:xAlign="right" w:y="48"/>
                    <w:tabs>
                      <w:tab w:val="left" w:pos="1440"/>
                    </w:tabs>
                    <w:ind w:left="33"/>
                    <w:rPr>
                      <w:rFonts w:ascii="Times New Roman" w:hAnsi="Times New Roman"/>
                      <w:szCs w:val="24"/>
                    </w:rPr>
                  </w:pPr>
                  <w:r>
                    <w:rPr>
                      <w:rFonts w:ascii="Times New Roman" w:hAnsi="Times New Roman"/>
                      <w:szCs w:val="24"/>
                    </w:rPr>
                    <w:t>Date</w:t>
                  </w:r>
                  <w:r w:rsidRPr="00CE79C4">
                    <w:rPr>
                      <w:rFonts w:ascii="Times New Roman" w:hAnsi="Times New Roman"/>
                      <w:szCs w:val="24"/>
                    </w:rPr>
                    <w:t>………………...</w:t>
                  </w:r>
                  <w:r>
                    <w:rPr>
                      <w:rFonts w:ascii="Times New Roman" w:hAnsi="Times New Roman"/>
                      <w:szCs w:val="24"/>
                    </w:rPr>
                    <w:t>......................................</w:t>
                  </w:r>
                </w:p>
                <w:p w:rsidR="00A70A50" w:rsidRDefault="00A70A50" w:rsidP="009835E4">
                  <w:pPr>
                    <w:framePr w:hSpace="180" w:wrap="around" w:vAnchor="text" w:hAnchor="margin" w:xAlign="right" w:y="48"/>
                    <w:tabs>
                      <w:tab w:val="left" w:pos="1440"/>
                    </w:tabs>
                    <w:ind w:left="33"/>
                    <w:jc w:val="center"/>
                    <w:rPr>
                      <w:rFonts w:ascii="Times New Roman" w:hAnsi="Times New Roman"/>
                      <w:szCs w:val="24"/>
                    </w:rPr>
                  </w:pPr>
                  <w:r>
                    <w:rPr>
                      <w:rFonts w:ascii="Times New Roman" w:hAnsi="Times New Roman"/>
                      <w:szCs w:val="24"/>
                    </w:rPr>
                    <w:t>Signature</w:t>
                  </w:r>
                </w:p>
                <w:p w:rsidR="00A70A50" w:rsidRPr="00CE79C4" w:rsidRDefault="00A70A50" w:rsidP="009835E4">
                  <w:pPr>
                    <w:framePr w:hSpace="180" w:wrap="around" w:vAnchor="text" w:hAnchor="margin" w:xAlign="right" w:y="48"/>
                    <w:tabs>
                      <w:tab w:val="left" w:pos="1440"/>
                    </w:tabs>
                    <w:ind w:left="33"/>
                    <w:jc w:val="both"/>
                    <w:rPr>
                      <w:rFonts w:ascii="Times New Roman" w:hAnsi="Times New Roman"/>
                      <w:szCs w:val="24"/>
                    </w:rPr>
                  </w:pPr>
                </w:p>
              </w:tc>
              <w:tc>
                <w:tcPr>
                  <w:tcW w:w="709" w:type="dxa"/>
                  <w:vMerge/>
                  <w:textDirection w:val="btLr"/>
                </w:tcPr>
                <w:p w:rsidR="00A70A50" w:rsidRPr="000043C9" w:rsidRDefault="00A70A50" w:rsidP="009835E4">
                  <w:pPr>
                    <w:framePr w:hSpace="180" w:wrap="around" w:vAnchor="text" w:hAnchor="margin" w:xAlign="right" w:y="48"/>
                    <w:tabs>
                      <w:tab w:val="left" w:pos="1440"/>
                    </w:tabs>
                    <w:ind w:left="33" w:right="113"/>
                    <w:jc w:val="center"/>
                    <w:rPr>
                      <w:rFonts w:ascii="Times New Roman" w:hAnsi="Times New Roman"/>
                      <w:szCs w:val="24"/>
                    </w:rPr>
                  </w:pPr>
                </w:p>
              </w:tc>
            </w:tr>
            <w:tr w:rsidR="00A70A50" w:rsidRPr="000043C9" w:rsidTr="00AE24D4">
              <w:trPr>
                <w:cantSplit/>
                <w:trHeight w:val="1512"/>
              </w:trPr>
              <w:tc>
                <w:tcPr>
                  <w:tcW w:w="3681" w:type="dxa"/>
                  <w:gridSpan w:val="2"/>
                  <w:tcBorders>
                    <w:top w:val="single" w:sz="4" w:space="0" w:color="auto"/>
                  </w:tcBorders>
                </w:tcPr>
                <w:p w:rsidR="00A70A50" w:rsidRDefault="00A70A50" w:rsidP="009835E4">
                  <w:pPr>
                    <w:framePr w:hSpace="180" w:wrap="around" w:vAnchor="text" w:hAnchor="margin" w:xAlign="right" w:y="48"/>
                    <w:tabs>
                      <w:tab w:val="left" w:pos="1440"/>
                    </w:tabs>
                    <w:ind w:left="33"/>
                    <w:jc w:val="both"/>
                    <w:rPr>
                      <w:rFonts w:ascii="Times New Roman" w:hAnsi="Times New Roman"/>
                      <w:szCs w:val="24"/>
                    </w:rPr>
                  </w:pPr>
                  <w:r>
                    <w:rPr>
                      <w:rFonts w:ascii="Times New Roman" w:hAnsi="Times New Roman"/>
                      <w:szCs w:val="24"/>
                    </w:rPr>
                    <w:t>Should the above space be already filled, use any other space provided for „Exclusion“</w:t>
                  </w:r>
                </w:p>
                <w:p w:rsidR="00A70A50" w:rsidRDefault="00A70A50" w:rsidP="009835E4">
                  <w:pPr>
                    <w:framePr w:hSpace="180" w:wrap="around" w:vAnchor="text" w:hAnchor="margin" w:xAlign="right" w:y="48"/>
                    <w:tabs>
                      <w:tab w:val="left" w:pos="1440"/>
                    </w:tabs>
                    <w:ind w:left="33"/>
                    <w:rPr>
                      <w:rFonts w:ascii="Times New Roman" w:hAnsi="Times New Roman"/>
                      <w:szCs w:val="24"/>
                    </w:rPr>
                  </w:pPr>
                </w:p>
              </w:tc>
              <w:tc>
                <w:tcPr>
                  <w:tcW w:w="709" w:type="dxa"/>
                  <w:vMerge/>
                  <w:textDirection w:val="btLr"/>
                </w:tcPr>
                <w:p w:rsidR="00A70A50" w:rsidRPr="000043C9" w:rsidRDefault="00A70A50" w:rsidP="009835E4">
                  <w:pPr>
                    <w:framePr w:hSpace="180" w:wrap="around" w:vAnchor="text" w:hAnchor="margin" w:xAlign="right" w:y="48"/>
                    <w:tabs>
                      <w:tab w:val="left" w:pos="1440"/>
                    </w:tabs>
                    <w:ind w:left="33" w:right="113"/>
                    <w:jc w:val="center"/>
                    <w:rPr>
                      <w:rFonts w:ascii="Times New Roman" w:hAnsi="Times New Roman"/>
                      <w:szCs w:val="24"/>
                    </w:rPr>
                  </w:pPr>
                </w:p>
              </w:tc>
            </w:tr>
          </w:tbl>
          <w:p w:rsidR="00A70A50" w:rsidRPr="00E20C09" w:rsidRDefault="00A70A50" w:rsidP="00AE24D4">
            <w:pPr>
              <w:tabs>
                <w:tab w:val="left" w:pos="1440"/>
              </w:tabs>
              <w:ind w:left="33"/>
              <w:jc w:val="both"/>
              <w:rPr>
                <w:rFonts w:ascii="Times New Roman" w:hAnsi="Times New Roman"/>
                <w:szCs w:val="24"/>
              </w:rPr>
            </w:pPr>
          </w:p>
        </w:tc>
        <w:tc>
          <w:tcPr>
            <w:tcW w:w="4464" w:type="dxa"/>
          </w:tcPr>
          <w:tbl>
            <w:tblPr>
              <w:tblStyle w:val="TableGrid"/>
              <w:tblpPr w:leftFromText="180" w:rightFromText="180" w:vertAnchor="text" w:horzAnchor="margin" w:tblpY="-115"/>
              <w:tblOverlap w:val="never"/>
              <w:tblW w:w="0" w:type="auto"/>
              <w:tblLayout w:type="fixed"/>
              <w:tblLook w:val="04A0" w:firstRow="1" w:lastRow="0" w:firstColumn="1" w:lastColumn="0" w:noHBand="0" w:noVBand="1"/>
            </w:tblPr>
            <w:tblGrid>
              <w:gridCol w:w="421"/>
              <w:gridCol w:w="1701"/>
              <w:gridCol w:w="1965"/>
            </w:tblGrid>
            <w:tr w:rsidR="00A70A50" w:rsidRPr="000043C9" w:rsidTr="00AE24D4">
              <w:trPr>
                <w:trHeight w:val="1693"/>
              </w:trPr>
              <w:tc>
                <w:tcPr>
                  <w:tcW w:w="421" w:type="dxa"/>
                  <w:tcBorders>
                    <w:right w:val="nil"/>
                  </w:tcBorders>
                </w:tcPr>
                <w:p w:rsidR="00A70A50" w:rsidRDefault="00A70A50" w:rsidP="00AE24D4">
                  <w:pPr>
                    <w:tabs>
                      <w:tab w:val="left" w:pos="1440"/>
                    </w:tabs>
                    <w:ind w:left="33"/>
                    <w:rPr>
                      <w:rFonts w:ascii="Times New Roman" w:hAnsi="Times New Roman"/>
                      <w:szCs w:val="24"/>
                    </w:rPr>
                  </w:pPr>
                  <w:r w:rsidRPr="000043C9">
                    <w:rPr>
                      <w:rFonts w:ascii="Times New Roman" w:hAnsi="Times New Roman"/>
                      <w:szCs w:val="24"/>
                    </w:rPr>
                    <w:lastRenderedPageBreak/>
                    <w:t>A</w:t>
                  </w: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spacing w:after="240"/>
                    <w:ind w:left="33"/>
                    <w:rPr>
                      <w:rFonts w:ascii="Times New Roman" w:hAnsi="Times New Roman"/>
                      <w:szCs w:val="24"/>
                    </w:rPr>
                  </w:pPr>
                </w:p>
              </w:tc>
              <w:tc>
                <w:tcPr>
                  <w:tcW w:w="1701" w:type="dxa"/>
                  <w:tcBorders>
                    <w:left w:val="nil"/>
                    <w:bottom w:val="single" w:sz="4" w:space="0" w:color="auto"/>
                    <w:right w:val="single" w:sz="4" w:space="0" w:color="auto"/>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4496" behindDoc="0" locked="0" layoutInCell="1" allowOverlap="1" wp14:anchorId="19DFB44B" wp14:editId="36145339">
                            <wp:simplePos x="0" y="0"/>
                            <wp:positionH relativeFrom="column">
                              <wp:posOffset>-64135</wp:posOffset>
                            </wp:positionH>
                            <wp:positionV relativeFrom="paragraph">
                              <wp:posOffset>73025</wp:posOffset>
                            </wp:positionV>
                            <wp:extent cx="950595" cy="869950"/>
                            <wp:effectExtent l="0" t="0" r="20955" b="25400"/>
                            <wp:wrapNone/>
                            <wp:docPr id="304" name="Elipsa 304"/>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2EEE8" id="Elipsa 304" o:spid="_x0000_s1026" style="position:absolute;margin-left:-5.05pt;margin-top:5.75pt;width:74.85pt;height:6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cGbwIAAAEFAAAOAAAAZHJzL2Uyb0RvYy54bWysVE1v2zAMvQ/YfxB0X+1kSdcEdYqgXYYB&#10;RRugHXpmZSk2IImapMTJfv0o2W3Tj9OwHBRSpEi9p0efX+yNZjvpQ4u24qOTkjNpBdat3VT81/3q&#10;yxlnIYKtQaOVFT/IwC8Wnz+dd24ux9igrqVnVMSGeecq3sTo5kURRCMNhBN00lJQoTcQyfWbovbQ&#10;UXWji3FZnhYd+tp5FDIE2r3qg3yR6yslRbxVKsjIdMXpbjGvPq+PaS0W5zDfeHBNK4ZrwD/cwkBr&#10;qelzqSuIwLa+fVfKtMJjQBVPBJoClWqFzBgIzah8g+auASczFiInuGeawv8rK252a8/auuJfywln&#10;Fgw90nfdugAs7RA/nQtzSrtzaz94gcwEdq+8Sf8Eg+0zp4dnTuU+MkGbs2k5nU05ExQ6O52Rm2oW&#10;L4edD/GHRMOSUXGpU/OEGuawuw6xz37KStsBdVuvWq2zcwiX2rMd0AOTLmrsONMQIm1WfJV/Q8NX&#10;x7RlXcXH00lJqhBAylMaIpnGERfBbjgDvSFJi+jzXV6dDu+a3hPeo8Zl/n3UOAG5gtD0N85VhzRt&#10;Ex6ZRTvgTtT3ZCfrEesDPZbHXsXBiVVL1a4J7Ro8yZag0CjGW1qURsKHg8VZg/7PR/spn9REUc46&#10;GgPC/nsLXhKWn5Z0NhtNJmlusjOZfhuT448jj8cRuzWXSA8xoqF3IpspP+onU3k0DzSxy9SVQmAF&#10;9e5ZHpzL2I8nzbyQy2VOo1lxEK/tnROpeOIp8Xi/fwDvBuFEeoEbfBqZd+Lpc9NJi8ttRNVmZb3w&#10;SqJMDs1ZlufwTUiDfOznrJcv1+IvAAAA//8DAFBLAwQUAAYACAAAACEAbHKRKuAAAAAKAQAADwAA&#10;AGRycy9kb3ducmV2LnhtbEyPwU7CQBCG7ya+w2ZMvMG2IgRqtwSJjScPRfG8tENb3J1tulsob+9w&#10;0ttM/i//fJOuR2vEGXvfOlIQTyMQSKWrWqoVfH3mkyUIHzRV2jhCBVf0sM7u71KdVO5CBZ53oRZc&#10;Qj7RCpoQukRKXzZotZ+6Domzo+utDrz2tax6feFya+RTFC2k1S3xhUZ3uG2w/NkNVsF3Ptvnq9er&#10;Pw2n4qPYvJn343av1OPDuHkBEXAMfzDc9FkdMnY6uIEqL4yCSRzFjHIQz0HcgNlqAeLAw/NyDjJL&#10;5f8Xsl8AAAD//wMAUEsBAi0AFAAGAAgAAAAhALaDOJL+AAAA4QEAABMAAAAAAAAAAAAAAAAAAAAA&#10;AFtDb250ZW50X1R5cGVzXS54bWxQSwECLQAUAAYACAAAACEAOP0h/9YAAACUAQAACwAAAAAAAAAA&#10;AAAAAAAvAQAAX3JlbHMvLnJlbHNQSwECLQAUAAYACAAAACEAOp23Bm8CAAABBQAADgAAAAAAAAAA&#10;AAAAAAAuAgAAZHJzL2Uyb0RvYy54bWxQSwECLQAUAAYACAAAACEAbHKRKuAAAAAKAQAADwAAAAAA&#10;AAAAAAAAAADJBAAAZHJzL2Rvd25yZXYueG1sUEsFBgAAAAAEAAQA8wAAANYFAAAAAA==&#10;" fillcolor="window" strokecolor="windowText" strokeweight="2pt"/>
                        </w:pict>
                      </mc:Fallback>
                    </mc:AlternateContent>
                  </w:r>
                </w:p>
                <w:p w:rsidR="00A70A50" w:rsidRPr="000043C9" w:rsidRDefault="00F866EF" w:rsidP="00AE24D4">
                  <w:pP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6544" behindDoc="0" locked="0" layoutInCell="1" allowOverlap="1" wp14:anchorId="44C99177" wp14:editId="03DE6152">
                            <wp:simplePos x="0" y="0"/>
                            <wp:positionH relativeFrom="column">
                              <wp:posOffset>19050</wp:posOffset>
                            </wp:positionH>
                            <wp:positionV relativeFrom="paragraph">
                              <wp:posOffset>144145</wp:posOffset>
                            </wp:positionV>
                            <wp:extent cx="754739" cy="489585"/>
                            <wp:effectExtent l="0" t="0" r="0" b="5715"/>
                            <wp:wrapNone/>
                            <wp:docPr id="29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739" cy="489585"/>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99177" id="_x0000_s1077" type="#_x0000_t202" style="position:absolute;left:0;text-align:left;margin-left:1.5pt;margin-top:11.35pt;width:59.45pt;height:38.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201FAIAAAAEAAAOAAAAZHJzL2Uyb0RvYy54bWysU11v2yAUfZ+0/4B4X5x49pJYcaquXadJ&#10;3YfU7gcQjGMU4DIgsbNf3wtO06h9m+YHBL7cc+8597C6GrQiB+G8BFPT2WRKiTAcGmm2Nf39ePdh&#10;QYkPzDRMgRE1PQpPr9bv3616W4kcOlCNcARBjK96W9MuBFtlmeed0MxPwAqDwRacZgGPbps1jvWI&#10;rlWWT6efsh5cYx1w4T3+vR2DdJ3w21bw8LNtvQhE1RR7C2l1ad3ENVuvWLV1zHaSn9pg/9CFZtJg&#10;0TPULQuM7J18A6Uld+ChDRMOOoO2lVwkDshmNn3F5qFjViQuKI63Z5n8/4PlPw6/HJFNTfNlQYlh&#10;Gof0KHY+GElgd5CO5FGk3voK7z5YvB2GzzDgsBNhb++B7zwxcNMxsxXXzkHfCdZgk7OYmV2kjjg+&#10;gmz679BgLbYPkICG1umoIGpCEB2HdTwPSAyBcPw5L4v5xyUlHEPFYlkuylSBVc/J1vnwVYAmcVNT&#10;h/NP4Oxw70NshlXPV2ItA3dSqeQBZUhf02WZlynhIqJlQIsqqWu6mMZvNE3k+MU0KTkwqcY9FlDm&#10;RDryHBmHYTMkkcskSVRkA80RZXAwWhKfEG46cH8p6dGONfV/9swJStQ3g1IuZ0UR/ZsORTnP8eAu&#10;I5vLCDMcoWoaKBm3NyF5fuR8jZK3Msnx0smpZ7RZUun0JKKPL8/p1svDXT8BAAD//wMAUEsDBBQA&#10;BgAIAAAAIQDaOrCT2wAAAAcBAAAPAAAAZHJzL2Rvd25yZXYueG1sTI9LT8MwEITvSPwHa5G4Ubvh&#10;1YRsKgTiCqI8JG7beJtExOsodpvw73FPcBzNaOabcj27Xh14DJ0XhOXCgGKpve2kQXh/e7pYgQqR&#10;xFLvhRF+OMC6Oj0pqbB+klc+bGKjUomEghDaGIdC61C37Cgs/MCSvJ0fHcUkx0bbkaZU7nqdGXOj&#10;HXWSFloa+KHl+nuzdwgfz7uvzyvz0jy662Hys9Hico14fjbf34GKPMe/MBzxEzpUiWnr92KD6hEu&#10;05OIkGW3oI52tsxBbRHyfAW6KvV//uoXAAD//wMAUEsBAi0AFAAGAAgAAAAhALaDOJL+AAAA4QEA&#10;ABMAAAAAAAAAAAAAAAAAAAAAAFtDb250ZW50X1R5cGVzXS54bWxQSwECLQAUAAYACAAAACEAOP0h&#10;/9YAAACUAQAACwAAAAAAAAAAAAAAAAAvAQAAX3JlbHMvLnJlbHNQSwECLQAUAAYACAAAACEA+69t&#10;NRQCAAAABAAADgAAAAAAAAAAAAAAAAAuAgAAZHJzL2Uyb0RvYy54bWxQSwECLQAUAAYACAAAACEA&#10;2jqwk9sAAAAHAQAADwAAAAAAAAAAAAAAAABuBAAAZHJzL2Rvd25yZXYueG1sUEsFBgAAAAAEAAQA&#10;8wAAAHYFAAAAAA==&#10;" filled="f" stroked="f">
                            <v:textbo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txbxContent>
                            </v:textbox>
                          </v:shape>
                        </w:pict>
                      </mc:Fallback>
                    </mc:AlternateContent>
                  </w:r>
                </w:p>
                <w:p w:rsidR="00A70A50" w:rsidRDefault="00A70A50" w:rsidP="00AE24D4">
                  <w:pPr>
                    <w:tabs>
                      <w:tab w:val="left" w:pos="1440"/>
                    </w:tabs>
                    <w:spacing w:after="240"/>
                    <w:rPr>
                      <w:rFonts w:ascii="Times New Roman" w:hAnsi="Times New Roman"/>
                      <w:szCs w:val="24"/>
                    </w:rPr>
                  </w:pPr>
                </w:p>
                <w:p w:rsidR="00F866EF" w:rsidRDefault="00F866EF" w:rsidP="00AE24D4">
                  <w:pPr>
                    <w:tabs>
                      <w:tab w:val="left" w:pos="1440"/>
                    </w:tabs>
                    <w:spacing w:after="240"/>
                    <w:rPr>
                      <w:rFonts w:ascii="Times New Roman" w:hAnsi="Times New Roman"/>
                      <w:szCs w:val="24"/>
                    </w:rPr>
                  </w:pPr>
                </w:p>
                <w:p w:rsidR="00F866EF" w:rsidRPr="000043C9" w:rsidRDefault="00F866EF" w:rsidP="00AE24D4">
                  <w:pPr>
                    <w:tabs>
                      <w:tab w:val="left" w:pos="1440"/>
                    </w:tabs>
                    <w:spacing w:after="240"/>
                    <w:rPr>
                      <w:rFonts w:ascii="Times New Roman" w:hAnsi="Times New Roman"/>
                      <w:szCs w:val="24"/>
                    </w:rPr>
                  </w:pPr>
                </w:p>
              </w:tc>
              <w:tc>
                <w:tcPr>
                  <w:tcW w:w="1965" w:type="dxa"/>
                  <w:tcBorders>
                    <w:top w:val="nil"/>
                    <w:left w:val="single" w:sz="4" w:space="0" w:color="auto"/>
                    <w:bottom w:val="nil"/>
                    <w:right w:val="nil"/>
                  </w:tcBorders>
                </w:tcPr>
                <w:p w:rsidR="00A70A50" w:rsidRPr="000043C9" w:rsidRDefault="00A70A50" w:rsidP="00AE24D4">
                  <w:pPr>
                    <w:tabs>
                      <w:tab w:val="left" w:pos="1440"/>
                    </w:tabs>
                    <w:ind w:left="33"/>
                    <w:rPr>
                      <w:rFonts w:ascii="Times New Roman" w:hAnsi="Times New Roman"/>
                      <w:szCs w:val="16"/>
                    </w:rPr>
                  </w:pPr>
                  <w:r w:rsidRPr="000043C9">
                    <w:rPr>
                      <w:rFonts w:ascii="Times New Roman" w:hAnsi="Times New Roman"/>
                      <w:noProof/>
                      <w:szCs w:val="24"/>
                    </w:rPr>
                    <mc:AlternateContent>
                      <mc:Choice Requires="wps">
                        <w:drawing>
                          <wp:anchor distT="0" distB="0" distL="114300" distR="114300" simplePos="0" relativeHeight="251761664" behindDoc="0" locked="0" layoutInCell="1" allowOverlap="1" wp14:anchorId="05482729" wp14:editId="3C13155B">
                            <wp:simplePos x="0" y="0"/>
                            <wp:positionH relativeFrom="column">
                              <wp:posOffset>229343</wp:posOffset>
                            </wp:positionH>
                            <wp:positionV relativeFrom="paragraph">
                              <wp:posOffset>829502</wp:posOffset>
                            </wp:positionV>
                            <wp:extent cx="906932" cy="329184"/>
                            <wp:effectExtent l="0" t="0" r="7620" b="0"/>
                            <wp:wrapNone/>
                            <wp:docPr id="31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932" cy="329184"/>
                                    </a:xfrm>
                                    <a:prstGeom prst="rect">
                                      <a:avLst/>
                                    </a:prstGeom>
                                    <a:solidFill>
                                      <a:srgbClr val="FFFFFF"/>
                                    </a:solidFill>
                                    <a:ln w="9525">
                                      <a:noFill/>
                                      <a:miter lim="800000"/>
                                      <a:headEnd/>
                                      <a:tailEnd/>
                                    </a:ln>
                                  </wps:spPr>
                                  <wps:txbx>
                                    <w:txbxContent>
                                      <w:p w:rsidR="000D010E" w:rsidRPr="00724607" w:rsidRDefault="000D010E" w:rsidP="00A70A50">
                                        <w:pPr>
                                          <w:jc w:val="center"/>
                                          <w:rPr>
                                            <w:rFonts w:ascii="Times New Roman" w:hAnsi="Times New Roman"/>
                                            <w:sz w:val="20"/>
                                          </w:rPr>
                                        </w:pPr>
                                        <w:r>
                                          <w:rPr>
                                            <w:rFonts w:ascii="Times New Roman" w:hAnsi="Times New Roman"/>
                                            <w:sz w:val="20"/>
                                          </w:rPr>
                                          <w:t>Photograph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82729" id="_x0000_s1078" type="#_x0000_t202" style="position:absolute;left:0;text-align:left;margin-left:18.05pt;margin-top:65.3pt;width:71.4pt;height:25.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wKQIAACkEAAAOAAAAZHJzL2Uyb0RvYy54bWysU9tu2zAMfR+wfxD0vthxki4x4hRdugwD&#10;ugvQ7gNkWY6FSKImKbG7rx8lp1m2vQ3zg0Ca5NHhIbW+HbQiJ+G8BFPR6SSnRBgOjTT7in572r1Z&#10;UuIDMw1TYERFn4Wnt5vXr9a9LUUBHahGOIIgxpe9rWgXgi2zzPNOaOYnYIXBYAtOs4Cu22eNYz2i&#10;a5UVeX6T9eAa64AL7/Hv/Rikm4TftoKHL23rRSCqosgtpNOls45ntlmzcu+Y7SQ/02D/wEIzafDS&#10;C9Q9C4wcnfwLSkvuwEMbJhx0Bm0ruUg9YDfT/I9uHjtmReoFxfH2IpP/f7D88+mrI7Kp6Gw6o8Qw&#10;jUN6EgcfjCRwOElHiihSb32JuY8Ws8PwDgYcdmrY2wfgB08MbDtm9uLOOeg7wRokOY2V2VXpiOMj&#10;SN1/ggbvYscACWhonY4KoiYE0XFYz5cBiSEQjj9X+c1qVlDCMTQrVtPlPN3Aypdi63z4IECTaFTU&#10;4fwTODs9+BDJsPIlJd7lQclmJ5VKjtvXW+XIieGu7NJ3Rv8tTRnSI5NFsUjIBmJ9WiMtA+6ykrqi&#10;yzx+sZyVUYz3pkl2YFKNNjJR5qxOFGSUJgz1kKaxuKheQ/OMejkYdxffGhoduB+U9Li3FfXfj8wJ&#10;StRHg5qvpvN5XPTkzBdvC3TcdaS+jjDDEaqigZLR3Ib0OCJvA3c4m1Ym3eIQRyZnzriPSc7z24kL&#10;f+2nrF8vfPMTAAD//wMAUEsDBBQABgAIAAAAIQAnn/WG3gAAAAoBAAAPAAAAZHJzL2Rvd25yZXYu&#10;eG1sTI/LboMwEEX3lfoP1kTqpmpMHgVCMVFbqVW2SfMBBk8ABY8RdgL5+05W7W4eR3fO5NvJduKK&#10;g28dKVjMIxBIlTMt1QqOP18vKQgfNBndOUIFN/SwLR4fcp0ZN9Ier4dQCw4hn2kFTQh9JqWvGrTa&#10;z12PxLuTG6wO3A61NIMeOdx2chlFsbS6Jb7Q6B4/G6zOh4tVcNqNz6+bsfwOx2S/jj90m5TuptTT&#10;bHp/AxFwCn8w3PVZHQp2Kt2FjBedglW8YJLnqygGcQeSdAOi5CJdrkEWufz/QvELAAD//wMAUEsB&#10;Ai0AFAAGAAgAAAAhALaDOJL+AAAA4QEAABMAAAAAAAAAAAAAAAAAAAAAAFtDb250ZW50X1R5cGVz&#10;XS54bWxQSwECLQAUAAYACAAAACEAOP0h/9YAAACUAQAACwAAAAAAAAAAAAAAAAAvAQAAX3JlbHMv&#10;LnJlbHNQSwECLQAUAAYACAAAACEAvgYRcCkCAAApBAAADgAAAAAAAAAAAAAAAAAuAgAAZHJzL2Uy&#10;b0RvYy54bWxQSwECLQAUAAYACAAAACEAJ5/1ht4AAAAKAQAADwAAAAAAAAAAAAAAAACDBAAAZHJz&#10;L2Rvd25yZXYueG1sUEsFBgAAAAAEAAQA8wAAAI4FAAAAAA==&#10;" stroked="f">
                            <v:textbox>
                              <w:txbxContent>
                                <w:p w:rsidR="000D010E" w:rsidRPr="00724607" w:rsidRDefault="000D010E" w:rsidP="00A70A50">
                                  <w:pPr>
                                    <w:jc w:val="center"/>
                                    <w:rPr>
                                      <w:rFonts w:ascii="Times New Roman" w:hAnsi="Times New Roman"/>
                                      <w:sz w:val="20"/>
                                    </w:rPr>
                                  </w:pPr>
                                  <w:r>
                                    <w:rPr>
                                      <w:rFonts w:ascii="Times New Roman" w:hAnsi="Times New Roman"/>
                                      <w:sz w:val="20"/>
                                    </w:rPr>
                                    <w:t>Photograph</w:t>
                                  </w:r>
                                </w:p>
                              </w:txbxContent>
                            </v:textbox>
                          </v:shape>
                        </w:pict>
                      </mc:Fallback>
                    </mc:AlternateContent>
                  </w:r>
                  <w:r w:rsidRPr="000043C9">
                    <w:rPr>
                      <w:rFonts w:ascii="Times New Roman" w:hAnsi="Times New Roman"/>
                      <w:noProof/>
                      <w:szCs w:val="24"/>
                    </w:rPr>
                    <mc:AlternateContent>
                      <mc:Choice Requires="wps">
                        <w:drawing>
                          <wp:anchor distT="0" distB="0" distL="114300" distR="114300" simplePos="0" relativeHeight="251760640" behindDoc="0" locked="0" layoutInCell="1" allowOverlap="1" wp14:anchorId="43270625" wp14:editId="4B239B39">
                            <wp:simplePos x="0" y="0"/>
                            <wp:positionH relativeFrom="column">
                              <wp:posOffset>186163</wp:posOffset>
                            </wp:positionH>
                            <wp:positionV relativeFrom="paragraph">
                              <wp:posOffset>259955</wp:posOffset>
                            </wp:positionV>
                            <wp:extent cx="987425" cy="1484630"/>
                            <wp:effectExtent l="0" t="0" r="22225" b="20320"/>
                            <wp:wrapNone/>
                            <wp:docPr id="311" name="Pravokutnik 311"/>
                            <wp:cNvGraphicFramePr/>
                            <a:graphic xmlns:a="http://schemas.openxmlformats.org/drawingml/2006/main">
                              <a:graphicData uri="http://schemas.microsoft.com/office/word/2010/wordprocessingShape">
                                <wps:wsp>
                                  <wps:cNvSpPr/>
                                  <wps:spPr>
                                    <a:xfrm>
                                      <a:off x="0" y="0"/>
                                      <a:ext cx="987425" cy="14846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39616" id="Pravokutnik 311" o:spid="_x0000_s1026" style="position:absolute;margin-left:14.65pt;margin-top:20.45pt;width:77.75pt;height:116.9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1MggIAAFgFAAAOAAAAZHJzL2Uyb0RvYy54bWysVEtPGzEQvlfqf7B8L5sNAULEBkUgqkoI&#10;okLF2XhtYuH1uGPn1V/fsXezSWlOVS/emZ355uVvfHW9aSxbKQwGXMXLkwFnykmojXur+I/nuy9j&#10;zkIUrhYWnKr4VgV+Pf386WrtJ2oIC7C1QkZBXJisfcUXMfpJUQS5UI0IJ+CVI6MGbEQkFd+KGsWa&#10;oje2GA4G58UasPYIUoVAf29bI5/m+ForGR+1DioyW3GqLeYT8/mazmJ6JSZvKPzCyK4M8Q9VNMI4&#10;StqHuhVRsCWav0I1RiIE0PFEQlOA1kaq3AN1Uw4+dPO0EF7lXmg4wfdjCv8vrHxYzZGZuuKnZcmZ&#10;Ew1d0hzFCt6X0Zl3ln7TkNY+TMj3yc+x0wKJqeONxiZ9qRe2yYPd9oNVm8gk/bwcX4yGZ5xJMpWj&#10;8ej8NE++2KM9hvhVQcOSUHGki8vzFKv7ECkjue5cUjLr0hnAmvrOWJuVRBl1Y5GtBF123OS6CXfg&#10;RVpCFqmbtv4sxa1VbdTvStMwqOJhzp5puI8ppFQunqd55EjknWCaKuiB5TGgjbtiOt8EU5mePXBw&#10;DPhnxh6Rs4KLPbgxDvBYgPq9z9z677pve07tv0K9JQ4gtMsRvLwzdAn3IsS5QNoG2hva8PhIh7aw&#10;rjh0EmcLwF/H/id/IilZOVvTdlU8/FwKVJzZb47oe1mORmkdszI6uxiSgoeW10OLWzY3QHdKBKXq&#10;spj8o92JGqF5oYdglrKSSThJuSsuI+6Um9huPT0lUs1m2Y1W0It47568TMHTVBPJnjcvAn3HxEgc&#10;foDdJorJB0K2vgnpYLaMoE1m636u3bxpfTNpuqcmvQ+HevbaP4jT3wAAAP//AwBQSwMEFAAGAAgA&#10;AAAhANeehyreAAAACQEAAA8AAABkcnMvZG93bnJldi54bWxMj0FOwzAQRfdI3MEaJHbUoUS0DXGq&#10;ClEJsQCRcgA3HuKIeBxsp01vz3RFl6P39ef9cj25XhwwxM6TgvtZBgKp8aajVsHXbnu3BBGTJqN7&#10;T6jghBHW1fVVqQvjj/SJhzq1gksoFlqBTWkopIyNRafjzA9IzL59cDrxGVppgj5yuevlPMsepdMd&#10;8QerB3y22PzUo1MwhM3wYV/sbju9h9e3dqw7+3tS6vZm2jyBSDil/zCc9VkdKnba+5FMFL2C+eqB&#10;kwrybAXizJc5T9kzWOQLkFUpLxdUfwAAAP//AwBQSwECLQAUAAYACAAAACEAtoM4kv4AAADhAQAA&#10;EwAAAAAAAAAAAAAAAAAAAAAAW0NvbnRlbnRfVHlwZXNdLnhtbFBLAQItABQABgAIAAAAIQA4/SH/&#10;1gAAAJQBAAALAAAAAAAAAAAAAAAAAC8BAABfcmVscy8ucmVsc1BLAQItABQABgAIAAAAIQAanI1M&#10;ggIAAFgFAAAOAAAAAAAAAAAAAAAAAC4CAABkcnMvZTJvRG9jLnhtbFBLAQItABQABgAIAAAAIQDX&#10;nocq3gAAAAkBAAAPAAAAAAAAAAAAAAAAANwEAABkcnMvZG93bnJldi54bWxQSwUGAAAAAAQABADz&#10;AAAA5wUAAAAA&#10;" fillcolor="white [3201]" strokecolor="black [3213]" strokeweight="1pt"/>
                        </w:pict>
                      </mc:Fallback>
                    </mc:AlternateContent>
                  </w:r>
                </w:p>
              </w:tc>
            </w:tr>
            <w:tr w:rsidR="00A70A50" w:rsidRPr="000043C9" w:rsidTr="00AE24D4">
              <w:trPr>
                <w:trHeight w:val="2204"/>
              </w:trPr>
              <w:tc>
                <w:tcPr>
                  <w:tcW w:w="421" w:type="dxa"/>
                  <w:tcBorders>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B</w:t>
                  </w:r>
                </w:p>
              </w:tc>
              <w:tc>
                <w:tcPr>
                  <w:tcW w:w="1701" w:type="dxa"/>
                  <w:tcBorders>
                    <w:left w:val="nil"/>
                    <w:right w:val="single" w:sz="4" w:space="0" w:color="auto"/>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2448" behindDoc="0" locked="0" layoutInCell="1" allowOverlap="1" wp14:anchorId="3006B51F" wp14:editId="0C5F30D2">
                            <wp:simplePos x="0" y="0"/>
                            <wp:positionH relativeFrom="column">
                              <wp:posOffset>-137998</wp:posOffset>
                            </wp:positionH>
                            <wp:positionV relativeFrom="paragraph">
                              <wp:posOffset>210341</wp:posOffset>
                            </wp:positionV>
                            <wp:extent cx="950595" cy="869950"/>
                            <wp:effectExtent l="0" t="0" r="20955" b="25400"/>
                            <wp:wrapNone/>
                            <wp:docPr id="305" name="Elipsa 305"/>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54902C" id="Elipsa 305" o:spid="_x0000_s1026" style="position:absolute;margin-left:-10.85pt;margin-top:16.55pt;width:74.85pt;height:6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6GbgIAAAEFAAAOAAAAZHJzL2Uyb0RvYy54bWysVE1v2zAMvQ/YfxB0X+1kSdcEdYqgXYYB&#10;RRugHXpmZSkWIIuapMTJfv0o2W3Tj9OwHBRSpEi9p0efX+xbw3bSB4224qOTkjNpBdbabir+6371&#10;5YyzEMHWYNDKih9k4BeLz5/OOzeXY2zQ1NIzKmLDvHMVb2J086IIopEthBN00lJQoW8hkus3Re2h&#10;o+qtKcZleVp06GvnUcgQaPeqD/JFrq+UFPFWqSAjMxWnu8W8+rw+prVYnMN848E1WgzXgH+4RQva&#10;UtPnUlcQgW29fleq1cJjQBVPBLYFKqWFzBgIzah8g+auASczFiInuGeawv8rK252a890XfGv5ZQz&#10;Cy090nejXQCWdoifzoU5pd25tR+8QGYCu1e+Tf8Eg+0zp4dnTuU+MkGbs2k5nVFlQaGz0xm5qWbx&#10;ctj5EH9IbFkyKi5Nap5Qwxx21yH22U9ZaTug0fVKG5OdQ7g0nu2AHph0UWPHmYEQabPiq/wbGr46&#10;ZizrKj6eTkpShQBSnjIQyWwdcRHshjMwG5K0iD7f5dXp8K7pPeE9alzm30eNE5ArCE1/41x1SDM2&#10;4ZFZtAPuRH1PdrIesT7QY3nsVRycWGmqdk1o1+BJtgSFRjHe0qIMEj4cLM4a9H8+2k/5pCaKctbR&#10;GBD231vwkrD8tKSz2WgySXOTncn025gcfxx5PI7YbXuJ9BAjGnonspnyo3kylcf2gSZ2mbpSCKyg&#10;3j3Lg3MZ+/GkmRdyucxpNCsO4rW9cyIVTzwlHu/3D+DdIJxIL3CDTyPzTjx9bjppcbmNqHRW1guv&#10;JMrk0JxleQ7fhDTIx37OevlyLf4CAAD//wMAUEsDBBQABgAIAAAAIQDD2BL34AAAAAoBAAAPAAAA&#10;ZHJzL2Rvd25yZXYueG1sTI/LbsIwEEX3lfoP1lTqDpyHVGiIgyhq1FUXoYW1iU0Sao+j2IHw9x1W&#10;7W5Gc3Tn3Hw9WcMuevCdQwHxPAKmsXaqw0bA91c5WwLzQaKSxqEWcNMe1sXjQy4z5a5Y6csuNIxC&#10;0GdSQBtCn3Hu61Zb6eeu10i3kxusDLQODVeDvFK4NTyJohduZYf0oZW93ra6/tmNVsChTPfl69vN&#10;n8dz9Vlt3s3HabsX4vlp2qyABT2FPxju+qQOBTkd3YjKMyNglsQLQgWkaQzsDiRLKnekYRHFwIuc&#10;/69Q/AIAAP//AwBQSwECLQAUAAYACAAAACEAtoM4kv4AAADhAQAAEwAAAAAAAAAAAAAAAAAAAAAA&#10;W0NvbnRlbnRfVHlwZXNdLnhtbFBLAQItABQABgAIAAAAIQA4/SH/1gAAAJQBAAALAAAAAAAAAAAA&#10;AAAAAC8BAABfcmVscy8ucmVsc1BLAQItABQABgAIAAAAIQDn3a6GbgIAAAEFAAAOAAAAAAAAAAAA&#10;AAAAAC4CAABkcnMvZTJvRG9jLnhtbFBLAQItABQABgAIAAAAIQDD2BL34AAAAAoBAAAPAAAAAAAA&#10;AAAAAAAAAMgEAABkcnMvZG93bnJldi54bWxQSwUGAAAAAAQABADzAAAA1QUAAAAA&#10;" fillcolor="window" strokecolor="windowText" strokeweight="2pt"/>
                        </w:pict>
                      </mc:Fallback>
                    </mc:AlternateContent>
                  </w:r>
                </w:p>
                <w:p w:rsidR="00A70A50" w:rsidRPr="000043C9" w:rsidRDefault="00A70A50" w:rsidP="00AE24D4">
                  <w:pPr>
                    <w:tabs>
                      <w:tab w:val="left" w:pos="1440"/>
                    </w:tabs>
                    <w:ind w:left="33"/>
                    <w:rPr>
                      <w:rFonts w:ascii="Times New Roman" w:hAnsi="Times New Roman"/>
                      <w:szCs w:val="24"/>
                    </w:rPr>
                  </w:pPr>
                </w:p>
                <w:p w:rsidR="00A70A50" w:rsidRPr="000043C9" w:rsidRDefault="00F866EF" w:rsidP="00AE24D4">
                  <w:pP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5520" behindDoc="0" locked="0" layoutInCell="1" allowOverlap="1" wp14:anchorId="3AE09180" wp14:editId="543AB197">
                            <wp:simplePos x="0" y="0"/>
                            <wp:positionH relativeFrom="column">
                              <wp:posOffset>6985</wp:posOffset>
                            </wp:positionH>
                            <wp:positionV relativeFrom="paragraph">
                              <wp:posOffset>110490</wp:posOffset>
                            </wp:positionV>
                            <wp:extent cx="694791" cy="584835"/>
                            <wp:effectExtent l="0" t="0" r="0" b="5715"/>
                            <wp:wrapNone/>
                            <wp:docPr id="3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91" cy="584835"/>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09180" id="_x0000_s1079" type="#_x0000_t202" style="position:absolute;left:0;text-align:left;margin-left:.55pt;margin-top:8.7pt;width:54.7pt;height:46.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1ZFQIAAP8DAAAOAAAAZHJzL2Uyb0RvYy54bWysU9uO2yAQfa/Uf0C8N06ceDex4qy2u92q&#10;0vYi7fYDCMYxCjAUSOz06zvgJLXat6p+QOBhzsw5c1jf9VqRo3BegqnobDKlRBgOtTS7in5/fXq3&#10;pMQHZmqmwIiKnoSnd5u3b9adLUUOLahaOIIgxpedrWgbgi2zzPNWaOYnYIXBYANOs4BHt8tqxzpE&#10;1yrLp9ObrANXWwdceI9/H4cg3ST8phE8fG0aLwJRFcXeQlpdWrdxzTZrVu4cs63k5zbYP3ShmTRY&#10;9Ar1yAIjByf/gtKSO/DQhAkHnUHTSC4SB2Qzm/7B5qVlViQuKI63V5n8/4PlX47fHJF1Rec5JYZp&#10;nNGr2PtgJIH9UTqSR40660u8+mLxcujfQ4+zTny9fQa+98TAQ8vMTtw7B10rWI09zmJmNkodcHwE&#10;2XafocZa7BAgAfWN01FAlIQgOs7qdJ2P6APh+PNmtbhdzSjhGCqWi+W8SBVYeUm2zoePAjSJm4o6&#10;HH8CZ8dnH2IzrLxcibUMPEmlkgWUIV1FV0VepIRRRMuADlVSV3Q5jd/gmcjxg6lTcmBSDXssoMyZ&#10;dOQ5MA79tk8aF/OLmFuoTyiDg8GR+IJw04L7SUmHbqyo/3FgTlCiPhmUcjVbLKJ902FR3OZ4cOPI&#10;dhxhhiNURQMlw/YhJMsPnO9R8kYmOeJshk7OPaPLkkrnFxFtPD6nW7/f7eYXAAAA//8DAFBLAwQU&#10;AAYACAAAACEAnr9VCdsAAAAIAQAADwAAAGRycy9kb3ducmV2LnhtbEyPT0/DMAzF70h8h8hI3JhT&#10;tAIrTScE4gpi/JG4ZY3XVjRO1WRr+fZ4J3ayn97T88/leva9OtAYu8AGsoUGRVwH13Fj4OP9+eoO&#10;VEyWne0Dk4FfirCuzs9KW7gw8RsdNqlRUsKxsAbalIYCMdYteRsXYSAWbxdGb5PIsUE32knKfY/X&#10;Wt+gtx3LhdYO9NhS/bPZewOfL7vvr6V+bZ58Pkxh1sh+hcZcXswP96ASzek/DEd8QYdKmLZhzy6q&#10;XnQmQRm3S1BHO9M5qK0sepUDViWePlD9AQAA//8DAFBLAQItABQABgAIAAAAIQC2gziS/gAAAOEB&#10;AAATAAAAAAAAAAAAAAAAAAAAAABbQ29udGVudF9UeXBlc10ueG1sUEsBAi0AFAAGAAgAAAAhADj9&#10;If/WAAAAlAEAAAsAAAAAAAAAAAAAAAAALwEAAF9yZWxzLy5yZWxzUEsBAi0AFAAGAAgAAAAhAO9r&#10;PVkVAgAA/wMAAA4AAAAAAAAAAAAAAAAALgIAAGRycy9lMm9Eb2MueG1sUEsBAi0AFAAGAAgAAAAh&#10;AJ6/VQnbAAAACAEAAA8AAAAAAAAAAAAAAAAAbwQAAGRycy9kb3ducmV2LnhtbFBLBQYAAAAABAAE&#10;APMAAAB3BQAAAAA=&#10;" filled="f" stroked="f">
                            <v:textbo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txbxContent>
                            </v:textbox>
                          </v:shape>
                        </w:pict>
                      </mc:Fallback>
                    </mc:AlternateContent>
                  </w: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ind w:left="33"/>
                    <w:rPr>
                      <w:rFonts w:ascii="Times New Roman" w:hAnsi="Times New Roman"/>
                      <w:szCs w:val="24"/>
                    </w:rPr>
                  </w:pPr>
                </w:p>
              </w:tc>
              <w:tc>
                <w:tcPr>
                  <w:tcW w:w="1965" w:type="dxa"/>
                  <w:tcBorders>
                    <w:top w:val="nil"/>
                    <w:left w:val="single" w:sz="4" w:space="0" w:color="auto"/>
                    <w:bottom w:val="nil"/>
                    <w:right w:val="nil"/>
                  </w:tcBorders>
                </w:tcPr>
                <w:p w:rsidR="00A70A50" w:rsidRPr="000043C9" w:rsidRDefault="00A70A50" w:rsidP="00AE24D4">
                  <w:pPr>
                    <w:tabs>
                      <w:tab w:val="left" w:pos="1440"/>
                    </w:tabs>
                    <w:ind w:left="33"/>
                    <w:rPr>
                      <w:rFonts w:ascii="Times New Roman" w:hAnsi="Times New Roman"/>
                      <w:szCs w:val="24"/>
                    </w:rPr>
                  </w:pPr>
                </w:p>
              </w:tc>
            </w:tr>
            <w:tr w:rsidR="00A70A50" w:rsidRPr="000043C9" w:rsidTr="00AE24D4">
              <w:trPr>
                <w:trHeight w:val="1524"/>
              </w:trPr>
              <w:tc>
                <w:tcPr>
                  <w:tcW w:w="421" w:type="dxa"/>
                  <w:tcBorders>
                    <w:right w:val="nil"/>
                  </w:tcBorders>
                </w:tcPr>
                <w:p w:rsidR="00A70A50" w:rsidRDefault="00A70A50" w:rsidP="00AE24D4">
                  <w:pPr>
                    <w:tabs>
                      <w:tab w:val="left" w:pos="1440"/>
                    </w:tabs>
                    <w:ind w:left="33"/>
                    <w:rPr>
                      <w:rFonts w:ascii="Times New Roman" w:hAnsi="Times New Roman"/>
                      <w:szCs w:val="24"/>
                    </w:rPr>
                  </w:pPr>
                  <w:r w:rsidRPr="000043C9">
                    <w:rPr>
                      <w:rFonts w:ascii="Times New Roman" w:hAnsi="Times New Roman"/>
                      <w:szCs w:val="24"/>
                    </w:rPr>
                    <w:t>C</w:t>
                  </w: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rPr>
                      <w:rFonts w:ascii="Times New Roman" w:hAnsi="Times New Roman"/>
                      <w:szCs w:val="24"/>
                    </w:rPr>
                  </w:pPr>
                </w:p>
              </w:tc>
              <w:tc>
                <w:tcPr>
                  <w:tcW w:w="1701" w:type="dxa"/>
                  <w:tcBorders>
                    <w:left w:val="nil"/>
                    <w:bottom w:val="single" w:sz="4" w:space="0" w:color="auto"/>
                    <w:right w:val="single" w:sz="4" w:space="0" w:color="auto"/>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3472" behindDoc="0" locked="0" layoutInCell="1" allowOverlap="1" wp14:anchorId="6ABBE2BE" wp14:editId="44F67AA6">
                            <wp:simplePos x="0" y="0"/>
                            <wp:positionH relativeFrom="column">
                              <wp:posOffset>-114935</wp:posOffset>
                            </wp:positionH>
                            <wp:positionV relativeFrom="paragraph">
                              <wp:posOffset>80010</wp:posOffset>
                            </wp:positionV>
                            <wp:extent cx="950595" cy="869950"/>
                            <wp:effectExtent l="0" t="0" r="20955" b="25400"/>
                            <wp:wrapNone/>
                            <wp:docPr id="308" name="Elipsa 308"/>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853DB" id="Elipsa 308" o:spid="_x0000_s1026" style="position:absolute;margin-left:-9.05pt;margin-top:6.3pt;width:74.85pt;height:6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2wbgIAAAEFAAAOAAAAZHJzL2Uyb0RvYy54bWysVEtv2zAMvg/YfxB0X+1kSdcEdYqgXYYB&#10;RRugHXpmZSkWIIuapMTJfv0o2W3Tx2lYDgpfIvWRH31+sW8N20kfNNqKj05KzqQVWGu7qfiv+9WX&#10;M85CBFuDQSsrfpCBXyw+fzrv3FyOsUFTS88oiQ3zzlW8idHNiyKIRrYQTtBJS06FvoVIqt8UtYeO&#10;sremGJfladGhr51HIUMg61Xv5IucXykp4q1SQUZmKk5vi/n0+XxMZ7E4h/nGg2u0GJ4B//CKFrSl&#10;os+priAC23r9LlWrhceAKp4IbAtUSguZMRCaUfkGzV0DTmYs1JzgntsU/l9acbNbe6brin8taVQW&#10;WhrSd6NdAJYs1J/OhTmF3bm1H7RAYgK7V75N/wSD7XNPD889lfvIBBln03I6m3ImyHV2OiM15Sxe&#10;Ljsf4g+JLUtCxaVJxRNqmMPuOsQ++ikqmQMaXa+0MVk5hEvj2Q5owMSLGjvODIRIxoqv8m8o+Oqa&#10;sayr+Hg6KYkVAoh5ykAksXXUi2A3nIHZEKVF9Pktr26Hd0XvCe9R4TL/PiqcgFxBaPoX56xDmLEJ&#10;j8ykHXCn1vfNTtIj1gcalseexcGJlaZs14R2DZ5oS1BoFeMtHcog4cNB4qxB/+cje4onNpGXs47W&#10;gLD/3oKXhOWnJZ7NRpNJ2pusTKbfxqT4Y8/jscdu20ukQYxo6Z3IYoqP5klUHtsH2thlqkousIJq&#10;910elMvYryftvJDLZQ6jXXEQr+2dEyl56lPq4/3+AbwbiBNpAjf4tDLvyNPHppsWl9uISmdmvfSV&#10;SJkU2rNMz+GbkBb5WM9RL1+uxV8AAAD//wMAUEsDBBQABgAIAAAAIQA85Vsd3wAAAAoBAAAPAAAA&#10;ZHJzL2Rvd25yZXYueG1sTI/NbsIwEITvlfoO1iL1Bk6giiCNgyhq1FMPoaVnEy9JwD9R7EB4+y6n&#10;cpvVfJqdydaj0eyCvW+dFRDPImBoK6daWwv4+S6mS2A+SKukdhYF3NDDOn9+ymSq3NWWeNmFmlGI&#10;9akU0ITQpZz7qkEj/cx1aMk7ut7IQGdfc9XLK4UbzedRlHAjW0sfGtnhtsHqvBuMgN9isS9W7zd/&#10;Gk7lV7n50J/H7V6Il8m4eQMWcAz/MNzrU3XIqdPBDVZ5pgVM42VMKBnzBNgdWMQkDiReVwnwPOOP&#10;E/I/AAAA//8DAFBLAQItABQABgAIAAAAIQC2gziS/gAAAOEBAAATAAAAAAAAAAAAAAAAAAAAAABb&#10;Q29udGVudF9UeXBlc10ueG1sUEsBAi0AFAAGAAgAAAAhADj9If/WAAAAlAEAAAsAAAAAAAAAAAAA&#10;AAAALwEAAF9yZWxzLy5yZWxzUEsBAi0AFAAGAAgAAAAhAOOHrbBuAgAAAQUAAA4AAAAAAAAAAAAA&#10;AAAALgIAAGRycy9lMm9Eb2MueG1sUEsBAi0AFAAGAAgAAAAhADzlWx3fAAAACgEAAA8AAAAAAAAA&#10;AAAAAAAAyAQAAGRycy9kb3ducmV2LnhtbFBLBQYAAAAABAAEAPMAAADUBQAAAAA=&#10;" fillcolor="window" strokecolor="windowText" strokeweight="2pt"/>
                        </w:pict>
                      </mc:Fallback>
                    </mc:AlternateContent>
                  </w:r>
                </w:p>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7568" behindDoc="0" locked="0" layoutInCell="1" allowOverlap="1" wp14:anchorId="3ECC1429" wp14:editId="362E4B47">
                            <wp:simplePos x="0" y="0"/>
                            <wp:positionH relativeFrom="column">
                              <wp:posOffset>33871</wp:posOffset>
                            </wp:positionH>
                            <wp:positionV relativeFrom="paragraph">
                              <wp:posOffset>99036</wp:posOffset>
                            </wp:positionV>
                            <wp:extent cx="636270" cy="452755"/>
                            <wp:effectExtent l="0" t="0" r="0" b="4445"/>
                            <wp:wrapNone/>
                            <wp:docPr id="30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52755"/>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C1429" id="_x0000_s1080" type="#_x0000_t202" style="position:absolute;left:0;text-align:left;margin-left:2.65pt;margin-top:7.8pt;width:50.1pt;height:35.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FiFAIAAAAEAAAOAAAAZHJzL2Uyb0RvYy54bWysU11v2yAUfZ+0/4B4X+y4cdJacaquXadJ&#10;3YfU7gcQjGMU4DIgsbNfvwtOsqh9m+YHBL7cc+8597C8HbQie+G8BFPT6SSnRBgOjTSbmv58efxw&#10;TYkPzDRMgRE1PQhPb1fv3y17W4kCOlCNcARBjK96W9MuBFtlmeed0MxPwAqDwRacZgGPbpM1jvWI&#10;rlVW5Pk868E11gEX3uPfhzFIVwm/bQUP39vWi0BUTbG3kFaX1nVcs9WSVRvHbCf5sQ32D11oJg0W&#10;PUM9sMDIzsk3UFpyBx7aMOGgM2hbyUXigGym+Ss2zx2zInFBcbw9y+T/Hyz/tv/hiGxqepWjPoZp&#10;HNKL2PpgJIHtXjpSRJF66yu8+2zxdhg+woDDToS9fQK+9cTAfcfMRtw5B30nWINNTmNmdpE64vgI&#10;su6/QoO12C5AAhpap6OCqAlBdGzmcB6QGALh+HN+NS8WGOEYmpXFoixTBVadkq3z4bMATeKmpg7n&#10;n8DZ/smH2AyrTldiLQOPUqnkAWVIX9ObsihTwkVEy4AWVVLX9DqP32iayPGTaVJyYFKNeyygzJF0&#10;5DkyDsN6SCKXs5OYa2gOKIOD0ZL4hHDTgftNSY92rKn/tWNOUKK+GJTyZjqbRf+mw6xcFHhwl5H1&#10;ZYQZjlA1DZSM2/uQPD9yvkPJW5nkiLMZOzn2jDZLKh2fRPTx5Tnd+vtwV38AAAD//wMAUEsDBBQA&#10;BgAIAAAAIQBvukgp2gAAAAcBAAAPAAAAZHJzL2Rvd25yZXYueG1sTI7LTsMwEEX3SPyDNUjsqE3B&#10;URviVBWILRXlIbGbxtMkIh5HsduEv6+7osv70L2nWE2uE0caQuvZwP1MgSCuvG25NvD58Xq3ABEi&#10;ssXOMxn4owCr8vqqwNz6kd/puI21SCMccjTQxNjnUoaqIYdh5nvilO394DAmOdTSDjimcdfJuVKZ&#10;dNhyemiwp+eGqt/twRn4etv/fD+qTf3idD/6SUl2S2nM7c20fgIRaYr/ZTjjJ3QoE9POH9gG0RnQ&#10;D6mYbJ2BOMdKaxA7A4tsCbIs5CV/eQIAAP//AwBQSwECLQAUAAYACAAAACEAtoM4kv4AAADhAQAA&#10;EwAAAAAAAAAAAAAAAAAAAAAAW0NvbnRlbnRfVHlwZXNdLnhtbFBLAQItABQABgAIAAAAIQA4/SH/&#10;1gAAAJQBAAALAAAAAAAAAAAAAAAAAC8BAABfcmVscy8ucmVsc1BLAQItABQABgAIAAAAIQAz1vFi&#10;FAIAAAAEAAAOAAAAAAAAAAAAAAAAAC4CAABkcnMvZTJvRG9jLnhtbFBLAQItABQABgAIAAAAIQBv&#10;ukgp2gAAAAcBAAAPAAAAAAAAAAAAAAAAAG4EAABkcnMvZG93bnJldi54bWxQSwUGAAAAAAQABADz&#10;AAAAdQUAAAAA&#10;" filled="f" stroked="f">
                            <v:textbo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txbxContent>
                            </v:textbox>
                          </v:shape>
                        </w:pict>
                      </mc:Fallback>
                    </mc:AlternateContent>
                  </w:r>
                </w:p>
                <w:p w:rsidR="00A70A50" w:rsidRDefault="00A70A50"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Pr="000043C9" w:rsidRDefault="00F866EF" w:rsidP="00AE24D4">
                  <w:pPr>
                    <w:tabs>
                      <w:tab w:val="left" w:pos="1440"/>
                    </w:tabs>
                    <w:ind w:left="33"/>
                    <w:rPr>
                      <w:rFonts w:ascii="Times New Roman" w:hAnsi="Times New Roman"/>
                      <w:szCs w:val="24"/>
                    </w:rPr>
                  </w:pPr>
                </w:p>
              </w:tc>
              <w:tc>
                <w:tcPr>
                  <w:tcW w:w="1965" w:type="dxa"/>
                  <w:tcBorders>
                    <w:top w:val="nil"/>
                    <w:left w:val="single" w:sz="4" w:space="0" w:color="auto"/>
                    <w:bottom w:val="nil"/>
                    <w:right w:val="nil"/>
                  </w:tcBorders>
                </w:tcPr>
                <w:p w:rsidR="00A70A50" w:rsidRDefault="00A70A50" w:rsidP="00AE24D4">
                  <w:pPr>
                    <w:tabs>
                      <w:tab w:val="left" w:pos="1440"/>
                    </w:tabs>
                    <w:ind w:left="33"/>
                    <w:rPr>
                      <w:rFonts w:ascii="Times New Roman" w:hAnsi="Times New Roman"/>
                      <w:szCs w:val="16"/>
                    </w:rPr>
                  </w:pPr>
                </w:p>
                <w:p w:rsidR="00A70A50" w:rsidRPr="000043C9" w:rsidRDefault="00A70A50" w:rsidP="00AE24D4">
                  <w:pPr>
                    <w:tabs>
                      <w:tab w:val="left" w:pos="1440"/>
                    </w:tabs>
                    <w:ind w:left="33"/>
                    <w:rPr>
                      <w:rFonts w:ascii="Times New Roman" w:hAnsi="Times New Roman"/>
                      <w:szCs w:val="16"/>
                    </w:rPr>
                  </w:pPr>
                  <w:r w:rsidRPr="000043C9">
                    <w:rPr>
                      <w:rFonts w:ascii="Times New Roman" w:hAnsi="Times New Roman"/>
                      <w:noProof/>
                      <w:szCs w:val="24"/>
                    </w:rPr>
                    <mc:AlternateContent>
                      <mc:Choice Requires="wps">
                        <w:drawing>
                          <wp:anchor distT="0" distB="0" distL="114300" distR="114300" simplePos="0" relativeHeight="251762688" behindDoc="0" locked="0" layoutInCell="1" allowOverlap="1" wp14:anchorId="290AA93A" wp14:editId="190AE606">
                            <wp:simplePos x="0" y="0"/>
                            <wp:positionH relativeFrom="column">
                              <wp:posOffset>-19949</wp:posOffset>
                            </wp:positionH>
                            <wp:positionV relativeFrom="paragraph">
                              <wp:posOffset>1115407</wp:posOffset>
                            </wp:positionV>
                            <wp:extent cx="1294561" cy="646981"/>
                            <wp:effectExtent l="0" t="0" r="20320" b="20320"/>
                            <wp:wrapNone/>
                            <wp:docPr id="3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561" cy="646981"/>
                                    </a:xfrm>
                                    <a:prstGeom prst="rect">
                                      <a:avLst/>
                                    </a:prstGeom>
                                    <a:solidFill>
                                      <a:srgbClr val="FFFFFF"/>
                                    </a:solidFill>
                                    <a:ln w="9525">
                                      <a:solidFill>
                                        <a:schemeClr val="bg1"/>
                                      </a:solidFill>
                                      <a:miter lim="800000"/>
                                      <a:headEnd/>
                                      <a:tailEnd/>
                                    </a:ln>
                                  </wps:spPr>
                                  <wps:txbx>
                                    <w:txbxContent>
                                      <w:p w:rsidR="000D010E" w:rsidRDefault="000D010E" w:rsidP="00A70A50">
                                        <w:pPr>
                                          <w:spacing w:line="240" w:lineRule="auto"/>
                                          <w:contextualSpacing/>
                                          <w:rPr>
                                            <w:sz w:val="20"/>
                                          </w:rPr>
                                        </w:pPr>
                                        <w:r>
                                          <w:rPr>
                                            <w:sz w:val="20"/>
                                          </w:rPr>
                                          <w:t>……………………………….</w:t>
                                        </w:r>
                                      </w:p>
                                      <w:p w:rsidR="000D010E" w:rsidRPr="00411249" w:rsidRDefault="000D010E" w:rsidP="00A70A50">
                                        <w:pPr>
                                          <w:spacing w:line="240" w:lineRule="auto"/>
                                          <w:contextualSpacing/>
                                          <w:jc w:val="center"/>
                                          <w:rPr>
                                            <w:rFonts w:ascii="Times New Roman" w:hAnsi="Times New Roman"/>
                                            <w:sz w:val="20"/>
                                          </w:rPr>
                                        </w:pPr>
                                        <w:r w:rsidRPr="00411249">
                                          <w:rPr>
                                            <w:rFonts w:ascii="Times New Roman" w:hAnsi="Times New Roman"/>
                                            <w:sz w:val="20"/>
                                          </w:rPr>
                                          <w:t>Signature of holder****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AA93A" id="_x0000_s1081" type="#_x0000_t202" style="position:absolute;left:0;text-align:left;margin-left:-1.55pt;margin-top:87.85pt;width:101.95pt;height:50.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T5NAIAAFIEAAAOAAAAZHJzL2Uyb0RvYy54bWysVNtu2zAMfR+wfxD0vjj27Cwx4hRdugwD&#10;ugvQ7gNkWbaFyKInKbG7ry8lJ1navQ3zgyCG1CF5eJj1zdgpchTGStAFjWdzSoTmUEndFPTn4+7d&#10;khLrmK6YAi0K+iQsvdm8fbMe+lwk0IKqhCEIom0+9AVtnevzKLK8FR2zM+iFRmcNpmMOTdNElWED&#10;oncqSubzRTSAqXoDXFiLv95NTroJ+HUtuPte11Y4ogqKtblwmnCW/ow2a5Y3hvWt5Kcy2D9U0TGp&#10;MekF6o45Rg5G/gXVSW7AQu1mHLoI6lpyEXrAbuL5q24eWtaL0AuSY/sLTfb/wfJvxx+GyKqg7+OU&#10;Es06HNKj2FunJYH9URqSeJKG3uYY+9BjtBs/wojDDg3b/h743hIN25bpRtwaA0MrWIVFxv5ldPV0&#10;wrEepBy+QoW52MFBABpr03kGkROC6Disp8uAxOgI9ymTVZotYko4+hbpYrWcUrD8/Lo31n0W0BF/&#10;KahBAQR0dry3zlfD8nOIT2ZByWonlQqGacqtMuTIUCy78IUGXoUpTYaCrrIkmwh4AeF1Ky4gZXOu&#10;70WiTjoUvZJdQZdz/00y9Kx90lWQpGNSTXesWOkTjZ65iUM3lmMYW5adx1NC9YTEGphEjkuJlxbM&#10;b0oGFHhB7a8DM4IS9UXjcFZxmvqNCEaafUjQMNee8trDNEeogjpKpuvWhS3yvGm4xSHWMvDrpz1V&#10;cqoZhRtoPy2Z34xrO0T9+SvYPAMAAP//AwBQSwMEFAAGAAgAAAAhALwP7vzeAAAACgEAAA8AAABk&#10;cnMvZG93bnJldi54bWxMj0tPwzAQhO9I/Adrkbi1TnkkEOJUCERvCBFQ4biJlyQiXkex2wZ+PcsJ&#10;bvsYzXxTrGc3qD1NofdsYLVMQBE33vbcGnh9eVhcgQoR2eLgmQx8UYB1eXxUYG79gZ9pX8VWiQmH&#10;HA10MY651qHpyGFY+pFYfh9+chhlnVptJzyIuRv0WZKk2mHPktDhSHcdNZ/VzhkITZJuny6q7Vut&#10;N/R9be39++bRmNOT+fYGVKQ5/onhF1/QoRSm2u/YBjUYWJyvRCn37DIDJQKJky61DFmWgi4L/b9C&#10;+QMAAP//AwBQSwECLQAUAAYACAAAACEAtoM4kv4AAADhAQAAEwAAAAAAAAAAAAAAAAAAAAAAW0Nv&#10;bnRlbnRfVHlwZXNdLnhtbFBLAQItABQABgAIAAAAIQA4/SH/1gAAAJQBAAALAAAAAAAAAAAAAAAA&#10;AC8BAABfcmVscy8ucmVsc1BLAQItABQABgAIAAAAIQDjYJT5NAIAAFIEAAAOAAAAAAAAAAAAAAAA&#10;AC4CAABkcnMvZTJvRG9jLnhtbFBLAQItABQABgAIAAAAIQC8D+783gAAAAoBAAAPAAAAAAAAAAAA&#10;AAAAAI4EAABkcnMvZG93bnJldi54bWxQSwUGAAAAAAQABADzAAAAmQUAAAAA&#10;" strokecolor="white [3212]">
                            <v:textbox>
                              <w:txbxContent>
                                <w:p w:rsidR="000D010E" w:rsidRDefault="000D010E" w:rsidP="00A70A50">
                                  <w:pPr>
                                    <w:spacing w:line="240" w:lineRule="auto"/>
                                    <w:contextualSpacing/>
                                    <w:rPr>
                                      <w:sz w:val="20"/>
                                    </w:rPr>
                                  </w:pPr>
                                  <w:r>
                                    <w:rPr>
                                      <w:sz w:val="20"/>
                                    </w:rPr>
                                    <w:t>……………………………….</w:t>
                                  </w:r>
                                </w:p>
                                <w:p w:rsidR="000D010E" w:rsidRPr="00411249" w:rsidRDefault="000D010E" w:rsidP="00A70A50">
                                  <w:pPr>
                                    <w:spacing w:line="240" w:lineRule="auto"/>
                                    <w:contextualSpacing/>
                                    <w:jc w:val="center"/>
                                    <w:rPr>
                                      <w:rFonts w:ascii="Times New Roman" w:hAnsi="Times New Roman"/>
                                      <w:sz w:val="20"/>
                                    </w:rPr>
                                  </w:pPr>
                                  <w:r w:rsidRPr="00411249">
                                    <w:rPr>
                                      <w:rFonts w:ascii="Times New Roman" w:hAnsi="Times New Roman"/>
                                      <w:sz w:val="20"/>
                                    </w:rPr>
                                    <w:t>Signature of holder****</w:t>
                                  </w:r>
                                </w:p>
                              </w:txbxContent>
                            </v:textbox>
                          </v:shape>
                        </w:pict>
                      </mc:Fallback>
                    </mc:AlternateContent>
                  </w:r>
                </w:p>
              </w:tc>
            </w:tr>
            <w:tr w:rsidR="00A70A50" w:rsidRPr="000043C9" w:rsidTr="00AE24D4">
              <w:trPr>
                <w:trHeight w:val="205"/>
              </w:trPr>
              <w:tc>
                <w:tcPr>
                  <w:tcW w:w="421" w:type="dxa"/>
                  <w:tcBorders>
                    <w:right w:val="nil"/>
                  </w:tcBorders>
                </w:tcPr>
                <w:p w:rsidR="00A70A50" w:rsidRDefault="00A70A50" w:rsidP="00AE24D4">
                  <w:pPr>
                    <w:tabs>
                      <w:tab w:val="left" w:pos="1440"/>
                    </w:tabs>
                    <w:ind w:left="33"/>
                    <w:rPr>
                      <w:rFonts w:ascii="Times New Roman" w:hAnsi="Times New Roman"/>
                      <w:szCs w:val="24"/>
                    </w:rPr>
                  </w:pPr>
                  <w:r w:rsidRPr="000043C9">
                    <w:rPr>
                      <w:rFonts w:ascii="Times New Roman" w:hAnsi="Times New Roman"/>
                      <w:szCs w:val="24"/>
                    </w:rPr>
                    <w:t>D</w:t>
                  </w:r>
                </w:p>
                <w:p w:rsidR="00A70A50"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ind w:left="33"/>
                    <w:rPr>
                      <w:rFonts w:ascii="Times New Roman" w:hAnsi="Times New Roman"/>
                      <w:szCs w:val="24"/>
                    </w:rPr>
                  </w:pPr>
                </w:p>
              </w:tc>
              <w:tc>
                <w:tcPr>
                  <w:tcW w:w="1701" w:type="dxa"/>
                  <w:tcBorders>
                    <w:left w:val="nil"/>
                    <w:right w:val="single" w:sz="4" w:space="0" w:color="auto"/>
                  </w:tcBorders>
                </w:tcPr>
                <w:p w:rsidR="00A70A50" w:rsidRPr="000043C9" w:rsidRDefault="00A70A50" w:rsidP="00AE24D4">
                  <w:pPr>
                    <w:pBdr>
                      <w:right w:val="single" w:sz="4" w:space="4" w:color="auto"/>
                    </w:pBd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0400" behindDoc="0" locked="0" layoutInCell="1" allowOverlap="1" wp14:anchorId="52272063" wp14:editId="4212563F">
                            <wp:simplePos x="0" y="0"/>
                            <wp:positionH relativeFrom="column">
                              <wp:posOffset>-83185</wp:posOffset>
                            </wp:positionH>
                            <wp:positionV relativeFrom="paragraph">
                              <wp:posOffset>95885</wp:posOffset>
                            </wp:positionV>
                            <wp:extent cx="950595" cy="869950"/>
                            <wp:effectExtent l="0" t="0" r="20955" b="25400"/>
                            <wp:wrapNone/>
                            <wp:docPr id="310" name="Elipsa 310"/>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045EA4" id="Elipsa 310" o:spid="_x0000_s1026" style="position:absolute;margin-left:-6.55pt;margin-top:7.55pt;width:74.85pt;height:6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OTbgIAAAEFAAAOAAAAZHJzL2Uyb0RvYy54bWysVE1v2zAMvQ/YfxB0X+1kSdcEdYqgXYYB&#10;RRugHXpmZSkWIIuapMTJfv0o2W3Tj9OwHBRSpEi9p0efX+xbw3bSB4224qOTkjNpBdbabir+6371&#10;5YyzEMHWYNDKih9k4BeLz5/OOzeXY2zQ1NIzKmLDvHMVb2J086IIopEthBN00lJQoW8hkus3Re2h&#10;o+qtKcZleVp06GvnUcgQaPeqD/JFrq+UFPFWqSAjMxWnu8W8+rw+prVYnMN848E1WgzXgH+4RQva&#10;UtPnUlcQgW29fleq1cJjQBVPBLYFKqWFzBgIzah8g+auASczFiInuGeawv8rK252a890XfGvI+LH&#10;QkuP9N1oF4ClHeKnc2FOaXdu7QcvkJnA7pVv0z/BYPvM6eGZU7mPTNDmbFpOZ1POBIXOTmfkpprF&#10;y2HnQ/whsWXJqLg0qXlCDXPYXYfYZz9lpe2ARtcrbUx2DuHSeLYDemDSRY0dZwZCpM2Kr/JvaPjq&#10;mLGsq/h4OikJtQBSnjIQyWwdcRHshjMwG5K0iD7f5dXp8K7pPeE9alzm30eNE5ArCE1/41x1SDM2&#10;4ZFZtAPuRH1PdrIesT7QY3nsVRycWGmqdk1o1+BJtgSFRjHe0qIMEj4cLM4a9H8+2k/5pCaKctbR&#10;GBD231vwkrD8tKSz2WgySXOTncn025gcfxx5PI7YbXuJ9BAjGnonspnyo3kylcf2gSZ2mbpSCKyg&#10;3j3Lg3MZ+/GkmRdyucxpNCsO4rW9cyIVTzwlHu/3D+DdIJxIL3CDTyPzTjx9bjppcbmNqHRW1guv&#10;JMrk0JxleQ7fhDTIx37OevlyLf4CAAD//wMAUEsDBBQABgAIAAAAIQBwlzXi3wAAAAoBAAAPAAAA&#10;ZHJzL2Rvd25yZXYueG1sTI/BTsMwEETvSPyDtUjcWieNiCDEqUpFxIlDCuXsxm6SYq+j2GnTv2dz&#10;oqfV7oxm3+TryRp21oPvHAqIlxEwjbVTHTYCvr/KxTMwHyQqaRxqAVftYV3c3+UyU+6ClT7vQsMo&#10;BH0mBbQh9Bnnvm61lX7peo2kHd1gZaB1aLga5IXCreGrKEq5lR3Sh1b2etvq+nc3WgE/ZbIvX96u&#10;/jSeqs9q824+jtu9EI8P0+YVWNBT+DfDjE/oUBDTwY2oPDMCFnESk5WEJ5qzIUlTYIf5sIqBFzm/&#10;rVD8AQAA//8DAFBLAQItABQABgAIAAAAIQC2gziS/gAAAOEBAAATAAAAAAAAAAAAAAAAAAAAAABb&#10;Q29udGVudF9UeXBlc10ueG1sUEsBAi0AFAAGAAgAAAAhADj9If/WAAAAlAEAAAsAAAAAAAAAAAAA&#10;AAAALwEAAF9yZWxzLy5yZWxzUEsBAi0AFAAGAAgAAAAhAKQjo5NuAgAAAQUAAA4AAAAAAAAAAAAA&#10;AAAALgIAAGRycy9lMm9Eb2MueG1sUEsBAi0AFAAGAAgAAAAhAHCXNeLfAAAACgEAAA8AAAAAAAAA&#10;AAAAAAAAyAQAAGRycy9kb3ducmV2LnhtbFBLBQYAAAAABAAEAPMAAADUBQAAAAA=&#10;" fillcolor="window" strokecolor="windowText" strokeweight="2pt"/>
                        </w:pict>
                      </mc:Fallback>
                    </mc:AlternateContent>
                  </w:r>
                </w:p>
                <w:p w:rsidR="00A70A50" w:rsidRPr="000043C9" w:rsidRDefault="00A70A50" w:rsidP="00AE24D4">
                  <w:pPr>
                    <w:pBdr>
                      <w:right w:val="single" w:sz="4" w:space="4" w:color="auto"/>
                    </w:pBd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8592" behindDoc="0" locked="0" layoutInCell="1" allowOverlap="1" wp14:anchorId="54839863" wp14:editId="5779DE36">
                            <wp:simplePos x="0" y="0"/>
                            <wp:positionH relativeFrom="column">
                              <wp:posOffset>17090</wp:posOffset>
                            </wp:positionH>
                            <wp:positionV relativeFrom="paragraph">
                              <wp:posOffset>149142</wp:posOffset>
                            </wp:positionV>
                            <wp:extent cx="723900" cy="490093"/>
                            <wp:effectExtent l="0" t="0" r="0" b="5715"/>
                            <wp:wrapNone/>
                            <wp:docPr id="30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90093"/>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r w:rsidRPr="00922D1C">
                                          <w:rPr>
                                            <w:rFonts w:ascii="Times New Roman" w:hAnsi="Times New Roman"/>
                                            <w:b/>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39863" id="_x0000_s1082" type="#_x0000_t202" style="position:absolute;left:0;text-align:left;margin-left:1.35pt;margin-top:11.75pt;width:57pt;height:38.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WvEwIAAAAEAAAOAAAAZHJzL2Uyb0RvYy54bWysU9tu2zAMfR+wfxD0vthxkrYxohRduw4D&#10;ugvQ7gMUWY6FSKImKbG7rx8lJ1mwvQ3zg0Ca4iHPIbW6HYwmB+mDAsvodFJSIq2ARtkto99fHt/d&#10;UBIitw3XYCWjrzLQ2/XbN6ve1bKCDnQjPUEQG+reMdrF6OqiCKKThocJOGkx2II3PKLrt0XjeY/o&#10;RhdVWV4VPfjGeRAyBPz7MAbpOuO3rRTxa9sGGYlmFHuL+fT53KSzWK94vfXcdUoc2+D/0IXhymLR&#10;M9QDj5zsvfoLyijhIUAbJwJMAW2rhMwckM20/IPNc8edzFxQnODOMoX/Byu+HL55ohpGZ+WUEssN&#10;DulF7kK0isDuoDypkki9CzXefXZ4Ow7vYcBhZ8LBPYHYBWLhvuN2K++8h76TvMEmpymzuEgdcUIC&#10;2fSfocFafB8hAw2tN0lB1IQgOg7r9TwgOUQi8Od1NVuWGBEYmqO1nOUKvD4lOx/iRwmGJINRj/PP&#10;4PzwFGJqhtenK6mWhUeldd4BbUnP6HJRLXLCRcSoiCuqlWH0pkzfuDSJ4wfb5OTIlR5tLKDtkXTi&#10;OTKOw2bIIi+uTmJuoHlFGTyMK4lPCI0O/E9KelxHRsOPPfeSEv3JopTL6Xye9jc788V1hY6/jGwu&#10;I9wKhGI0UjKa9zHv/Mj5DiVvVZYjzWbs5NgzrllW6fgk0h5f+vnW74e7/gUAAP//AwBQSwMEFAAG&#10;AAgAAAAhAAjZQODcAAAACAEAAA8AAABkcnMvZG93bnJldi54bWxMj8tOwzAQRfdI/IM1SOzouIU+&#10;CHEqBGILaoFK7Nx4mkTE4yh2m/D3TFewmse9unMmX4++VSfqYxPYwHSiQRGXwTVcGfh4f7lZgYrJ&#10;srNtYDLwQxHWxeVFbjMXBt7QaZsqJSEcM2ugTqnLEGNZk7dxEjpi0Q6h9zbJ2FfoejtIuG9xpvUC&#10;vW1YLtS2o6eayu/t0Rv4fD187e70W/Xs590QRo3s79GY66vx8QFUojH9meGML+hQCNM+HNlF1RqY&#10;LcUo5XYO6ixPF7LYS6P1ErDI8f8DxS8AAAD//wMAUEsBAi0AFAAGAAgAAAAhALaDOJL+AAAA4QEA&#10;ABMAAAAAAAAAAAAAAAAAAAAAAFtDb250ZW50X1R5cGVzXS54bWxQSwECLQAUAAYACAAAACEAOP0h&#10;/9YAAACUAQAACwAAAAAAAAAAAAAAAAAvAQAAX3JlbHMvLnJlbHNQSwECLQAUAAYACAAAACEA8Yzl&#10;rxMCAAAABAAADgAAAAAAAAAAAAAAAAAuAgAAZHJzL2Uyb0RvYy54bWxQSwECLQAUAAYACAAAACEA&#10;CNlA4NwAAAAIAQAADwAAAAAAAAAAAAAAAABtBAAAZHJzL2Rvd25yZXYueG1sUEsFBgAAAAAEAAQA&#10;8wAAAHYFAAAAAA==&#10;" filled="f" stroked="f">
                            <v:textbo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r w:rsidRPr="00922D1C">
                                    <w:rPr>
                                      <w:rFonts w:ascii="Times New Roman" w:hAnsi="Times New Roman"/>
                                      <w:b/>
                                      <w:sz w:val="16"/>
                                    </w:rPr>
                                    <w:t xml:space="preserve"> </w:t>
                                  </w:r>
                                </w:p>
                              </w:txbxContent>
                            </v:textbox>
                          </v:shape>
                        </w:pict>
                      </mc:Fallback>
                    </mc:AlternateContent>
                  </w: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F866EF" w:rsidRPr="000043C9" w:rsidRDefault="00F866EF" w:rsidP="00AE24D4">
                  <w:pPr>
                    <w:tabs>
                      <w:tab w:val="left" w:pos="1440"/>
                    </w:tabs>
                    <w:ind w:left="33"/>
                    <w:rPr>
                      <w:rFonts w:ascii="Times New Roman" w:hAnsi="Times New Roman"/>
                      <w:szCs w:val="24"/>
                    </w:rPr>
                  </w:pPr>
                </w:p>
              </w:tc>
              <w:tc>
                <w:tcPr>
                  <w:tcW w:w="1965" w:type="dxa"/>
                  <w:tcBorders>
                    <w:top w:val="nil"/>
                    <w:left w:val="single" w:sz="4" w:space="0" w:color="auto"/>
                    <w:bottom w:val="nil"/>
                    <w:right w:val="nil"/>
                  </w:tcBorders>
                </w:tcPr>
                <w:p w:rsidR="00A70A50" w:rsidRPr="000043C9" w:rsidRDefault="00A70A50" w:rsidP="00AE24D4">
                  <w:pPr>
                    <w:tabs>
                      <w:tab w:val="left" w:pos="1440"/>
                    </w:tabs>
                    <w:ind w:left="33"/>
                    <w:rPr>
                      <w:rFonts w:ascii="Times New Roman" w:hAnsi="Times New Roman"/>
                      <w:szCs w:val="24"/>
                    </w:rPr>
                  </w:pPr>
                </w:p>
              </w:tc>
            </w:tr>
            <w:tr w:rsidR="00A70A50" w:rsidRPr="000043C9" w:rsidTr="00AE24D4">
              <w:trPr>
                <w:trHeight w:val="205"/>
              </w:trPr>
              <w:tc>
                <w:tcPr>
                  <w:tcW w:w="421" w:type="dxa"/>
                  <w:tcBorders>
                    <w:bottom w:val="single" w:sz="4" w:space="0" w:color="auto"/>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lastRenderedPageBreak/>
                    <w:t>E</w:t>
                  </w:r>
                </w:p>
              </w:tc>
              <w:tc>
                <w:tcPr>
                  <w:tcW w:w="1701" w:type="dxa"/>
                  <w:tcBorders>
                    <w:left w:val="nil"/>
                    <w:bottom w:val="single" w:sz="4" w:space="0" w:color="auto"/>
                  </w:tcBorders>
                </w:tcPr>
                <w:p w:rsidR="00A70A50" w:rsidRDefault="00A70A50" w:rsidP="00AE24D4">
                  <w:pP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1424" behindDoc="0" locked="0" layoutInCell="1" allowOverlap="1" wp14:anchorId="794EAC0F" wp14:editId="5A2BB19C">
                            <wp:simplePos x="0" y="0"/>
                            <wp:positionH relativeFrom="column">
                              <wp:posOffset>-107842</wp:posOffset>
                            </wp:positionH>
                            <wp:positionV relativeFrom="paragraph">
                              <wp:posOffset>131841</wp:posOffset>
                            </wp:positionV>
                            <wp:extent cx="950595" cy="869950"/>
                            <wp:effectExtent l="0" t="0" r="20955" b="25400"/>
                            <wp:wrapNone/>
                            <wp:docPr id="309" name="Elipsa 309"/>
                            <wp:cNvGraphicFramePr/>
                            <a:graphic xmlns:a="http://schemas.openxmlformats.org/drawingml/2006/main">
                              <a:graphicData uri="http://schemas.microsoft.com/office/word/2010/wordprocessingShape">
                                <wps:wsp>
                                  <wps:cNvSpPr/>
                                  <wps:spPr>
                                    <a:xfrm>
                                      <a:off x="0" y="0"/>
                                      <a:ext cx="950595" cy="8699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00C99" id="Elipsa 309" o:spid="_x0000_s1026" style="position:absolute;margin-left:-8.5pt;margin-top:10.4pt;width:74.85pt;height:6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wbwIAAAEFAAAOAAAAZHJzL2Uyb0RvYy54bWysVE1v2zAMvQ/YfxB0X+1kSdcEdYqgXYYB&#10;RRugHXpmZSkWIIuapMTJfv0o2W3Tj9OwHBRSpEi9p0efX+xbw3bSB4224qOTkjNpBdbabir+6371&#10;5YyzEMHWYNDKih9k4BeLz5/OOzeXY2zQ1NIzKmLDvHMVb2J086IIopEthBN00lJQoW8hkus3Re2h&#10;o+qtKcZleVp06GvnUcgQaPeqD/JFrq+UFPFWqSAjMxWnu8W8+rw+prVYnMN848E1WgzXgH+4RQva&#10;UtPnUlcQgW29fleq1cJjQBVPBLYFKqWFzBgIzah8g+auASczFiInuGeawv8rK252a890XfGv5Ywz&#10;Cy090nejXQCWdoifzoU5pd25tR+8QGYCu1e+Tf8Eg+0zp4dnTuU+MkGbs2k5nU05ExQ6O52Rm2oW&#10;L4edD/GHxJYlo+LSpOYJNcxhdx1in/2UlbYDGl2vtDHZOYRL49kO6IFJFzV2nBkIkTYrvsq/oeGr&#10;Y8ayruLj6aQkVQgg5SkDkczWERfBbjgDsyFJi+jzXV6dDu+a3hPeo8Zl/n3UOAG5gtD0N85VhzRj&#10;Ex6ZRTvgTtT3ZCfrEesDPZbHXsXBiZWmateEdg2eZEtQaBTjLS3KIOHDweKsQf/no/2UT2qiKGcd&#10;jQFh/70FLwnLT0s6m40mkzQ32ZlMv43J8ceRx+OI3baXSA8xoqF3IpspP5onU3lsH2hil6krhcAK&#10;6t2zPDiXsR9Pmnkhl8ucRrPiIF7bOydS8cRT4vF+/wDeDcKJ9AI3+DQy78TT56aTFpfbiEpnZb3w&#10;SqJMDs1ZlufwTUiDfOznrJcv1+IvAAAA//8DAFBLAwQUAAYACAAAACEADKMTn+AAAAAKAQAADwAA&#10;AGRycy9kb3ducmV2LnhtbEyPwW7CMAyG75P2DpEn7QYpRVuhNEUMrdpph7Kxc2hCW5Y4VZNCefuZ&#10;E7vZ8q/f35etR2vYWfe+dShgNo2AaaycarEW8P1VTBbAfJCopHGoBVy1h3X++JDJVLkLlvq8CzWj&#10;EvSpFNCE0KWc+6rRVvqp6zTS7eh6KwOtfc1VLy9Ubg2Po+iVW9kifWhkp7eNrn53gxXwU8z3xfLt&#10;6k/DqfwsN+/m47jdC/H8NG5WwIIewz0MN3xCh5yYDm5A5ZkRMJkl5BIExBEp3ALzOAF2oOElWQDP&#10;M/5fIf8DAAD//wMAUEsBAi0AFAAGAAgAAAAhALaDOJL+AAAA4QEAABMAAAAAAAAAAAAAAAAAAAAA&#10;AFtDb250ZW50X1R5cGVzXS54bWxQSwECLQAUAAYACAAAACEAOP0h/9YAAACUAQAACwAAAAAAAAAA&#10;AAAAAAAvAQAAX3JlbHMvLnJlbHNQSwECLQAUAAYACAAAACEAPse0MG8CAAABBQAADgAAAAAAAAAA&#10;AAAAAAAuAgAAZHJzL2Uyb0RvYy54bWxQSwECLQAUAAYACAAAACEADKMTn+AAAAAKAQAADwAAAAAA&#10;AAAAAAAAAADJBAAAZHJzL2Rvd25yZXYueG1sUEsFBgAAAAAEAAQA8wAAANYFAAAAAA==&#10;" fillcolor="window" strokecolor="windowText" strokeweight="2pt"/>
                        </w:pict>
                      </mc:Fallback>
                    </mc:AlternateContent>
                  </w: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r w:rsidRPr="000043C9">
                    <w:rPr>
                      <w:rFonts w:ascii="Times New Roman" w:hAnsi="Times New Roman"/>
                      <w:noProof/>
                      <w:szCs w:val="16"/>
                    </w:rPr>
                    <mc:AlternateContent>
                      <mc:Choice Requires="wps">
                        <w:drawing>
                          <wp:anchor distT="0" distB="0" distL="114300" distR="114300" simplePos="0" relativeHeight="251759616" behindDoc="0" locked="0" layoutInCell="1" allowOverlap="1" wp14:anchorId="594998BE" wp14:editId="7775A084">
                            <wp:simplePos x="0" y="0"/>
                            <wp:positionH relativeFrom="column">
                              <wp:posOffset>67310</wp:posOffset>
                            </wp:positionH>
                            <wp:positionV relativeFrom="paragraph">
                              <wp:posOffset>26035</wp:posOffset>
                            </wp:positionV>
                            <wp:extent cx="636270" cy="497434"/>
                            <wp:effectExtent l="0" t="0" r="0" b="0"/>
                            <wp:wrapNone/>
                            <wp:docPr id="3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97434"/>
                                    </a:xfrm>
                                    <a:prstGeom prst="rect">
                                      <a:avLst/>
                                    </a:prstGeom>
                                    <a:noFill/>
                                    <a:ln w="9525">
                                      <a:noFill/>
                                      <a:miter lim="800000"/>
                                      <a:headEnd/>
                                      <a:tailEnd/>
                                    </a:ln>
                                  </wps:spPr>
                                  <wps:txb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998BE" id="_x0000_s1083" type="#_x0000_t202" style="position:absolute;left:0;text-align:left;margin-left:5.3pt;margin-top:2.05pt;width:50.1pt;height:39.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KaFQIAAAAEAAAOAAAAZHJzL2Uyb0RvYy54bWysU9uO2yAQfa/Uf0C8N3YcJ9lYcVbb3W5V&#10;aXuRdvsBBOMYBRgKJPb26zvgJI3at6p+QOBhzsw5c1jfDlqRo3BegqnpdJJTIgyHRppdTb+/PL67&#10;ocQHZhqmwIiavgpPbzdv36x7W4kCOlCNcARBjK96W9MuBFtlmeed0MxPwAqDwRacZgGPbpc1jvWI&#10;rlVW5Pki68E11gEX3uPfhzFINwm/bQUPX9vWi0BUTbG3kFaX1m1cs82aVTvHbCf5qQ32D11oJg0W&#10;vUA9sMDIwcm/oLTkDjy0YcJBZ9C2kovEAdlM8z/YPHfMisQFxfH2IpP/f7D8y/GbI7Kp6SwvKDFM&#10;45BexN4HIwnsj9KRIorUW1/h3WeLt8PwHgYcdiLs7RPwvScG7jtmduLOOeg7wRpschozs6vUEcdH&#10;kG3/GRqsxQ4BEtDQOh0VRE0IouOwXi8DEkMgHH8uZotiiRGOoXK1LGdlqsCqc7J1PnwUoEnc1NTh&#10;/BM4Oz75EJth1flKrGXgUSqVPKAM6Wu6mhfzlHAV0TKgRZXUNb3J4zeaJnL8YJqUHJhU4x4LKHMi&#10;HXmOjMOwHZLI8+VZzC00ryiDg9GS+IRw04H7SUmPdqyp/3FgTlCiPhmUcjUty+jfdCjnywIP7jqy&#10;vY4wwxGqpoGScXsfkudHzncoeSuTHHE2YyenntFmSaXTk4g+vj6nW78f7uYXAAAA//8DAFBLAwQU&#10;AAYACAAAACEAm3c64NoAAAAHAQAADwAAAGRycy9kb3ducmV2LnhtbEyPwU7DMBBE70j8g7VI3Og6&#10;VahKiFMhEFcQLSBxc+NtEhGvo9htwt+zPcFxNKOZN+Vm9r060Ri7wAayhQZFXAfXcWPgffd8swYV&#10;k2Vn+8Bk4IcibKrLi9IWLkz8RqdtapSUcCysgTaloUCMdUvexkUYiMU7hNHbJHJs0I12knLf41Lr&#10;FXrbsSy0dqDHlurv7dEb+Hg5fH3m+rV58rfDFGaN7O/QmOur+eEeVKI5/YXhjC/oUAnTPhzZRdWL&#10;1itJGsgzUGc70/Jkb2C9zAGrEv/zV78AAAD//wMAUEsBAi0AFAAGAAgAAAAhALaDOJL+AAAA4QEA&#10;ABMAAAAAAAAAAAAAAAAAAAAAAFtDb250ZW50X1R5cGVzXS54bWxQSwECLQAUAAYACAAAACEAOP0h&#10;/9YAAACUAQAACwAAAAAAAAAAAAAAAAAvAQAAX3JlbHMvLnJlbHNQSwECLQAUAAYACAAAACEAXOQi&#10;mhUCAAAABAAADgAAAAAAAAAAAAAAAAAuAgAAZHJzL2Uyb0RvYy54bWxQSwECLQAUAAYACAAAACEA&#10;m3c64NoAAAAHAQAADwAAAAAAAAAAAAAAAABvBAAAZHJzL2Rvd25yZXYueG1sUEsFBgAAAAAEAAQA&#10;8wAAAHYFAAAAAA==&#10;" filled="f" stroked="f">
                            <v:textbox>
                              <w:txbxContent>
                                <w:p w:rsidR="000D010E" w:rsidRPr="00922D1C" w:rsidRDefault="000D010E" w:rsidP="00A70A50">
                                  <w:pPr>
                                    <w:jc w:val="center"/>
                                    <w:rPr>
                                      <w:rFonts w:ascii="Times New Roman" w:hAnsi="Times New Roman"/>
                                      <w:b/>
                                      <w:sz w:val="16"/>
                                    </w:rPr>
                                  </w:pPr>
                                  <w:r>
                                    <w:rPr>
                                      <w:rFonts w:ascii="Times New Roman" w:hAnsi="Times New Roman"/>
                                      <w:b/>
                                      <w:sz w:val="16"/>
                                    </w:rPr>
                                    <w:t>Seal or stamp</w:t>
                                  </w:r>
                                </w:p>
                                <w:p w:rsidR="000D010E" w:rsidRDefault="000D010E" w:rsidP="00A70A50"/>
                              </w:txbxContent>
                            </v:textbox>
                          </v:shape>
                        </w:pict>
                      </mc:Fallback>
                    </mc:AlternateContent>
                  </w:r>
                </w:p>
                <w:p w:rsidR="00F866EF" w:rsidRDefault="00F866EF" w:rsidP="00AE24D4">
                  <w:pPr>
                    <w:tabs>
                      <w:tab w:val="left" w:pos="1440"/>
                    </w:tabs>
                    <w:ind w:left="33"/>
                    <w:rPr>
                      <w:rFonts w:ascii="Times New Roman" w:hAnsi="Times New Roman"/>
                      <w:szCs w:val="24"/>
                    </w:rPr>
                  </w:pPr>
                </w:p>
                <w:p w:rsidR="00F866EF" w:rsidRDefault="00F866EF"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ind w:left="33"/>
                    <w:rPr>
                      <w:rFonts w:ascii="Times New Roman" w:hAnsi="Times New Roman"/>
                      <w:szCs w:val="24"/>
                    </w:rPr>
                  </w:pPr>
                </w:p>
              </w:tc>
              <w:tc>
                <w:tcPr>
                  <w:tcW w:w="1965"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p>
              </w:tc>
            </w:tr>
            <w:tr w:rsidR="00A70A50" w:rsidRPr="000043C9" w:rsidTr="00AE24D4">
              <w:trPr>
                <w:trHeight w:val="205"/>
              </w:trPr>
              <w:tc>
                <w:tcPr>
                  <w:tcW w:w="421" w:type="dxa"/>
                  <w:tcBorders>
                    <w:left w:val="nil"/>
                    <w:bottom w:val="nil"/>
                    <w:right w:val="nil"/>
                  </w:tcBorders>
                </w:tcPr>
                <w:p w:rsidR="00A70A50" w:rsidRPr="000043C9" w:rsidRDefault="00A70A50" w:rsidP="00AE24D4">
                  <w:pPr>
                    <w:tabs>
                      <w:tab w:val="left" w:pos="1440"/>
                    </w:tabs>
                    <w:ind w:left="33"/>
                    <w:rPr>
                      <w:rFonts w:ascii="Times New Roman" w:hAnsi="Times New Roman"/>
                      <w:szCs w:val="24"/>
                    </w:rPr>
                  </w:pPr>
                </w:p>
              </w:tc>
              <w:tc>
                <w:tcPr>
                  <w:tcW w:w="1701" w:type="dxa"/>
                  <w:tcBorders>
                    <w:left w:val="nil"/>
                    <w:bottom w:val="nil"/>
                    <w:right w:val="nil"/>
                  </w:tcBorders>
                </w:tcPr>
                <w:p w:rsidR="00A70A50" w:rsidRPr="000043C9"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Default="00A70A50" w:rsidP="00AE24D4">
                  <w:pPr>
                    <w:tabs>
                      <w:tab w:val="left" w:pos="1440"/>
                    </w:tabs>
                    <w:ind w:left="33"/>
                    <w:rPr>
                      <w:rFonts w:ascii="Times New Roman" w:hAnsi="Times New Roman"/>
                      <w:szCs w:val="24"/>
                    </w:rPr>
                  </w:pPr>
                </w:p>
                <w:p w:rsidR="00A70A50" w:rsidRPr="000043C9" w:rsidRDefault="00A70A50" w:rsidP="00AE24D4">
                  <w:pPr>
                    <w:tabs>
                      <w:tab w:val="left" w:pos="1440"/>
                    </w:tabs>
                    <w:ind w:left="33"/>
                    <w:rPr>
                      <w:rFonts w:ascii="Times New Roman" w:hAnsi="Times New Roman"/>
                      <w:szCs w:val="24"/>
                    </w:rPr>
                  </w:pPr>
                </w:p>
              </w:tc>
              <w:tc>
                <w:tcPr>
                  <w:tcW w:w="1965"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p>
              </w:tc>
              <w:tc>
                <w:tcPr>
                  <w:tcW w:w="3666" w:type="dxa"/>
                  <w:gridSpan w:val="2"/>
                  <w:tcBorders>
                    <w:top w:val="nil"/>
                    <w:left w:val="nil"/>
                    <w:bottom w:val="nil"/>
                    <w:right w:val="nil"/>
                  </w:tcBorders>
                </w:tcPr>
                <w:p w:rsidR="00A70A50" w:rsidRPr="000043C9" w:rsidRDefault="00A70A50" w:rsidP="00AE24D4">
                  <w:pPr>
                    <w:tabs>
                      <w:tab w:val="left" w:pos="1440"/>
                    </w:tabs>
                    <w:ind w:left="33"/>
                    <w:jc w:val="center"/>
                    <w:rPr>
                      <w:rFonts w:ascii="Times New Roman" w:hAnsi="Times New Roman"/>
                      <w:szCs w:val="24"/>
                    </w:rPr>
                  </w:pPr>
                  <w:r>
                    <w:rPr>
                      <w:rFonts w:ascii="Times New Roman" w:hAnsi="Times New Roman"/>
                      <w:szCs w:val="24"/>
                    </w:rPr>
                    <w:t>EXCLUSIONS</w:t>
                  </w:r>
                </w:p>
                <w:p w:rsidR="00A70A50" w:rsidRPr="000043C9" w:rsidRDefault="00A70A50" w:rsidP="00AE24D4">
                  <w:pPr>
                    <w:tabs>
                      <w:tab w:val="left" w:pos="1440"/>
                    </w:tabs>
                    <w:ind w:left="33"/>
                    <w:jc w:val="center"/>
                    <w:rPr>
                      <w:rFonts w:ascii="Times New Roman" w:hAnsi="Times New Roman"/>
                      <w:szCs w:val="24"/>
                    </w:rPr>
                  </w:pPr>
                  <w:r>
                    <w:rPr>
                      <w:rFonts w:ascii="Times New Roman" w:hAnsi="Times New Roman"/>
                      <w:szCs w:val="24"/>
                    </w:rPr>
                    <w:t>(countries</w:t>
                  </w:r>
                  <w:r w:rsidRPr="000043C9">
                    <w:rPr>
                      <w:rFonts w:ascii="Times New Roman" w:hAnsi="Times New Roman"/>
                      <w:szCs w:val="24"/>
                    </w:rPr>
                    <w:t>)</w:t>
                  </w:r>
                </w:p>
                <w:p w:rsidR="00A70A50" w:rsidRPr="000043C9" w:rsidRDefault="00A70A50" w:rsidP="00AE24D4">
                  <w:pPr>
                    <w:tabs>
                      <w:tab w:val="left" w:pos="1440"/>
                    </w:tabs>
                    <w:ind w:left="33"/>
                    <w:rPr>
                      <w:rFonts w:ascii="Times New Roman" w:hAnsi="Times New Roman"/>
                      <w:szCs w:val="24"/>
                    </w:rPr>
                  </w:pP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p>
              </w:tc>
              <w:tc>
                <w:tcPr>
                  <w:tcW w:w="1701"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I………………</w:t>
                  </w:r>
                </w:p>
              </w:tc>
              <w:tc>
                <w:tcPr>
                  <w:tcW w:w="1965"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V………………..</w:t>
                  </w: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p>
              </w:tc>
              <w:tc>
                <w:tcPr>
                  <w:tcW w:w="1701"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II………………</w:t>
                  </w:r>
                </w:p>
              </w:tc>
              <w:tc>
                <w:tcPr>
                  <w:tcW w:w="1965"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VI………………..</w:t>
                  </w: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p>
              </w:tc>
              <w:tc>
                <w:tcPr>
                  <w:tcW w:w="1701"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III……………</w:t>
                  </w:r>
                </w:p>
              </w:tc>
              <w:tc>
                <w:tcPr>
                  <w:tcW w:w="1965"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VII………………..</w:t>
                  </w:r>
                </w:p>
              </w:tc>
            </w:tr>
            <w:tr w:rsidR="00A70A50" w:rsidRPr="000043C9" w:rsidTr="00AE24D4">
              <w:trPr>
                <w:trHeight w:val="205"/>
              </w:trPr>
              <w:tc>
                <w:tcPr>
                  <w:tcW w:w="421"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p>
              </w:tc>
              <w:tc>
                <w:tcPr>
                  <w:tcW w:w="1701"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IV…………….</w:t>
                  </w:r>
                </w:p>
              </w:tc>
              <w:tc>
                <w:tcPr>
                  <w:tcW w:w="1965" w:type="dxa"/>
                  <w:tcBorders>
                    <w:top w:val="nil"/>
                    <w:left w:val="nil"/>
                    <w:bottom w:val="nil"/>
                    <w:right w:val="nil"/>
                  </w:tcBorders>
                </w:tcPr>
                <w:p w:rsidR="00A70A50" w:rsidRPr="000043C9" w:rsidRDefault="00A70A50" w:rsidP="00AE24D4">
                  <w:pPr>
                    <w:tabs>
                      <w:tab w:val="left" w:pos="1440"/>
                    </w:tabs>
                    <w:ind w:left="33"/>
                    <w:rPr>
                      <w:rFonts w:ascii="Times New Roman" w:hAnsi="Times New Roman"/>
                      <w:szCs w:val="24"/>
                    </w:rPr>
                  </w:pPr>
                  <w:r w:rsidRPr="000043C9">
                    <w:rPr>
                      <w:rFonts w:ascii="Times New Roman" w:hAnsi="Times New Roman"/>
                      <w:szCs w:val="24"/>
                    </w:rPr>
                    <w:t>VIII………………</w:t>
                  </w:r>
                </w:p>
              </w:tc>
            </w:tr>
          </w:tbl>
          <w:p w:rsidR="00A70A50" w:rsidRPr="000043C9" w:rsidRDefault="00A70A50" w:rsidP="00AE24D4">
            <w:pPr>
              <w:tabs>
                <w:tab w:val="left" w:pos="1440"/>
              </w:tabs>
              <w:ind w:left="33"/>
              <w:rPr>
                <w:rFonts w:ascii="Times New Roman" w:hAnsi="Times New Roman"/>
                <w:szCs w:val="24"/>
              </w:rPr>
            </w:pPr>
          </w:p>
        </w:tc>
      </w:tr>
    </w:tbl>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6"/>
      </w:tblGrid>
      <w:tr w:rsidR="00A70A50" w:rsidRPr="000043C9" w:rsidTr="00AE24D4">
        <w:tc>
          <w:tcPr>
            <w:tcW w:w="6586" w:type="dxa"/>
          </w:tcPr>
          <w:p w:rsidR="00A70A50" w:rsidRPr="000043C9" w:rsidRDefault="00A70A50" w:rsidP="00AE24D4">
            <w:pPr>
              <w:tabs>
                <w:tab w:val="left" w:pos="1440"/>
              </w:tabs>
              <w:ind w:left="241" w:hanging="241"/>
              <w:rPr>
                <w:rFonts w:ascii="Times New Roman" w:hAnsi="Times New Roman"/>
              </w:rPr>
            </w:pPr>
            <w:r>
              <w:rPr>
                <w:rFonts w:ascii="Times New Roman" w:hAnsi="Times New Roman"/>
              </w:rPr>
              <w:lastRenderedPageBreak/>
              <w:t xml:space="preserve">       * Father's or husband's name may be inserted</w:t>
            </w:r>
          </w:p>
        </w:tc>
      </w:tr>
      <w:tr w:rsidR="00A70A50" w:rsidRPr="000043C9" w:rsidTr="00AE24D4">
        <w:tc>
          <w:tcPr>
            <w:tcW w:w="6586" w:type="dxa"/>
          </w:tcPr>
          <w:p w:rsidR="00A70A50" w:rsidRPr="000043C9" w:rsidRDefault="00A70A50" w:rsidP="00AE24D4">
            <w:pPr>
              <w:tabs>
                <w:tab w:val="left" w:pos="1440"/>
              </w:tabs>
              <w:rPr>
                <w:rFonts w:ascii="Times New Roman" w:hAnsi="Times New Roman"/>
              </w:rPr>
            </w:pPr>
            <w:r>
              <w:rPr>
                <w:rFonts w:ascii="Times New Roman" w:hAnsi="Times New Roman"/>
              </w:rPr>
              <w:t xml:space="preserve">     **If known</w:t>
            </w:r>
            <w:r w:rsidRPr="000043C9">
              <w:rPr>
                <w:rFonts w:ascii="Times New Roman" w:hAnsi="Times New Roman"/>
              </w:rPr>
              <w:t>.</w:t>
            </w:r>
          </w:p>
        </w:tc>
      </w:tr>
      <w:tr w:rsidR="00A70A50" w:rsidRPr="000043C9" w:rsidTr="00AE24D4">
        <w:tc>
          <w:tcPr>
            <w:tcW w:w="6586" w:type="dxa"/>
          </w:tcPr>
          <w:p w:rsidR="00A70A50" w:rsidRPr="007A5AEE" w:rsidRDefault="00A70A50" w:rsidP="00AE24D4">
            <w:pPr>
              <w:pStyle w:val="ListParagraph"/>
              <w:numPr>
                <w:ilvl w:val="0"/>
                <w:numId w:val="97"/>
              </w:numPr>
              <w:tabs>
                <w:tab w:val="left" w:pos="1440"/>
              </w:tabs>
              <w:rPr>
                <w:rFonts w:ascii="Times New Roman" w:hAnsi="Times New Roman"/>
              </w:rPr>
            </w:pPr>
            <w:r w:rsidRPr="007A5AEE">
              <w:rPr>
                <w:rFonts w:ascii="Times New Roman" w:hAnsi="Times New Roman"/>
              </w:rPr>
              <w:t>*** Or approximate age on date of issue.</w:t>
            </w:r>
          </w:p>
        </w:tc>
      </w:tr>
      <w:tr w:rsidR="00A70A50" w:rsidRPr="000043C9" w:rsidTr="00AE24D4">
        <w:tc>
          <w:tcPr>
            <w:tcW w:w="6586" w:type="dxa"/>
          </w:tcPr>
          <w:p w:rsidR="00A70A50" w:rsidRPr="007A5AEE" w:rsidRDefault="00A70A50" w:rsidP="00AE24D4">
            <w:pPr>
              <w:tabs>
                <w:tab w:val="left" w:pos="1440"/>
              </w:tabs>
              <w:rPr>
                <w:rFonts w:ascii="Times New Roman" w:hAnsi="Times New Roman"/>
              </w:rPr>
            </w:pPr>
            <w:r>
              <w:rPr>
                <w:rFonts w:ascii="Times New Roman" w:hAnsi="Times New Roman"/>
              </w:rPr>
              <w:t xml:space="preserve"> </w:t>
            </w:r>
            <w:r w:rsidRPr="007A5AEE">
              <w:rPr>
                <w:rFonts w:ascii="Times New Roman" w:hAnsi="Times New Roman"/>
              </w:rPr>
              <w:t>**** Or thumb impression.</w:t>
            </w:r>
          </w:p>
        </w:tc>
      </w:tr>
    </w:tbl>
    <w:p w:rsidR="00A70A50" w:rsidRDefault="00A70A50" w:rsidP="00A70A50"/>
    <w:p w:rsidR="00A70A50" w:rsidRDefault="00A70A50" w:rsidP="00A70A50">
      <w:pPr>
        <w:spacing w:after="240" w:line="240" w:lineRule="auto"/>
        <w:jc w:val="center"/>
        <w:rPr>
          <w:rFonts w:ascii="Times New Roman" w:eastAsia="Times New Roman" w:hAnsi="Times New Roman"/>
          <w:b/>
          <w:bCs/>
          <w:sz w:val="24"/>
          <w:szCs w:val="24"/>
          <w:lang w:eastAsia="hr-HR"/>
        </w:rPr>
      </w:pPr>
    </w:p>
    <w:p w:rsidR="00F866EF" w:rsidRDefault="00F866EF" w:rsidP="00A70A50">
      <w:pPr>
        <w:spacing w:after="240" w:line="240" w:lineRule="auto"/>
        <w:jc w:val="center"/>
        <w:rPr>
          <w:rFonts w:ascii="Times New Roman" w:eastAsia="Times New Roman" w:hAnsi="Times New Roman"/>
          <w:b/>
          <w:bCs/>
          <w:sz w:val="24"/>
          <w:szCs w:val="24"/>
          <w:lang w:eastAsia="hr-HR"/>
        </w:rPr>
      </w:pPr>
    </w:p>
    <w:p w:rsidR="00F866EF" w:rsidRDefault="00F866EF" w:rsidP="00A70A50">
      <w:pPr>
        <w:spacing w:after="240" w:line="240" w:lineRule="auto"/>
        <w:jc w:val="center"/>
        <w:rPr>
          <w:rFonts w:ascii="Times New Roman" w:eastAsia="Times New Roman" w:hAnsi="Times New Roman"/>
          <w:b/>
          <w:bCs/>
          <w:sz w:val="24"/>
          <w:szCs w:val="24"/>
          <w:lang w:eastAsia="hr-HR"/>
        </w:rPr>
      </w:pPr>
    </w:p>
    <w:p w:rsidR="00F866EF" w:rsidRDefault="00F866EF" w:rsidP="00A70A50">
      <w:pPr>
        <w:spacing w:after="240" w:line="240" w:lineRule="auto"/>
        <w:jc w:val="center"/>
        <w:rPr>
          <w:rFonts w:ascii="Times New Roman" w:eastAsia="Times New Roman" w:hAnsi="Times New Roman"/>
          <w:b/>
          <w:bCs/>
          <w:sz w:val="24"/>
          <w:szCs w:val="24"/>
          <w:lang w:eastAsia="hr-HR"/>
        </w:rPr>
      </w:pPr>
    </w:p>
    <w:p w:rsidR="00F866EF" w:rsidRDefault="00F866EF" w:rsidP="00A70A50">
      <w:pPr>
        <w:spacing w:after="240" w:line="240" w:lineRule="auto"/>
        <w:jc w:val="center"/>
        <w:rPr>
          <w:rFonts w:ascii="Times New Roman" w:eastAsia="Times New Roman" w:hAnsi="Times New Roman"/>
          <w:b/>
          <w:bCs/>
          <w:sz w:val="24"/>
          <w:szCs w:val="24"/>
          <w:lang w:eastAsia="hr-HR"/>
        </w:rPr>
      </w:pPr>
    </w:p>
    <w:p w:rsidR="00F866EF" w:rsidRDefault="00F866EF" w:rsidP="00A70A50">
      <w:pPr>
        <w:spacing w:after="240" w:line="240" w:lineRule="auto"/>
        <w:jc w:val="center"/>
        <w:rPr>
          <w:rFonts w:ascii="Times New Roman" w:eastAsia="Times New Roman" w:hAnsi="Times New Roman"/>
          <w:b/>
          <w:bCs/>
          <w:sz w:val="24"/>
          <w:szCs w:val="24"/>
          <w:lang w:eastAsia="hr-HR"/>
        </w:rPr>
      </w:pPr>
    </w:p>
    <w:p w:rsidR="00F866EF" w:rsidRDefault="00F866EF" w:rsidP="00A70A50">
      <w:pPr>
        <w:spacing w:after="240" w:line="240" w:lineRule="auto"/>
        <w:jc w:val="center"/>
        <w:rPr>
          <w:rFonts w:ascii="Times New Roman" w:eastAsia="Times New Roman" w:hAnsi="Times New Roman"/>
          <w:b/>
          <w:bCs/>
          <w:sz w:val="24"/>
          <w:szCs w:val="24"/>
          <w:lang w:eastAsia="hr-HR"/>
        </w:rPr>
      </w:pPr>
    </w:p>
    <w:p w:rsidR="00A70A50" w:rsidRPr="00D06A71" w:rsidRDefault="00A70A50" w:rsidP="00A70A50">
      <w:pPr>
        <w:spacing w:after="240" w:line="240" w:lineRule="auto"/>
        <w:jc w:val="center"/>
        <w:rPr>
          <w:rFonts w:ascii="Times New Roman" w:eastAsia="Times New Roman" w:hAnsi="Times New Roman"/>
          <w:sz w:val="24"/>
          <w:szCs w:val="24"/>
          <w:lang w:eastAsia="hr-HR"/>
        </w:rPr>
      </w:pPr>
      <w:r w:rsidRPr="00D06A71">
        <w:rPr>
          <w:rFonts w:ascii="Times New Roman" w:eastAsia="Times New Roman" w:hAnsi="Times New Roman"/>
          <w:b/>
          <w:bCs/>
          <w:sz w:val="24"/>
          <w:szCs w:val="24"/>
          <w:lang w:eastAsia="hr-HR"/>
        </w:rPr>
        <w:lastRenderedPageBreak/>
        <w:t>Članak 3.</w:t>
      </w:r>
    </w:p>
    <w:p w:rsidR="00A70A50" w:rsidRDefault="00A70A50" w:rsidP="00A70A50">
      <w:pPr>
        <w:spacing w:after="240" w:line="240" w:lineRule="auto"/>
        <w:jc w:val="both"/>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t>Prilikom polaganja svoje isprave o pristupu, Republika Hrvatska će na Konvenciju iz članka 1. ovoga Zakona priopćiti sljedeć</w:t>
      </w:r>
      <w:r>
        <w:rPr>
          <w:rFonts w:ascii="Times New Roman" w:eastAsia="Times New Roman" w:hAnsi="Times New Roman"/>
          <w:sz w:val="24"/>
          <w:szCs w:val="24"/>
          <w:lang w:eastAsia="hr-HR"/>
        </w:rPr>
        <w:t>u</w:t>
      </w:r>
      <w:r w:rsidRPr="00D06A71">
        <w:rPr>
          <w:rFonts w:ascii="Times New Roman" w:eastAsia="Times New Roman" w:hAnsi="Times New Roman"/>
          <w:sz w:val="24"/>
          <w:szCs w:val="24"/>
          <w:lang w:eastAsia="hr-HR"/>
        </w:rPr>
        <w:t xml:space="preserve"> rezerv</w:t>
      </w:r>
      <w:r>
        <w:rPr>
          <w:rFonts w:ascii="Times New Roman" w:eastAsia="Times New Roman" w:hAnsi="Times New Roman"/>
          <w:sz w:val="24"/>
          <w:szCs w:val="24"/>
          <w:lang w:eastAsia="hr-HR"/>
        </w:rPr>
        <w:t>u</w:t>
      </w:r>
      <w:r w:rsidRPr="00D06A71">
        <w:rPr>
          <w:rFonts w:ascii="Times New Roman" w:eastAsia="Times New Roman" w:hAnsi="Times New Roman"/>
          <w:sz w:val="24"/>
          <w:szCs w:val="24"/>
          <w:lang w:eastAsia="hr-HR"/>
        </w:rPr>
        <w:t>:</w:t>
      </w:r>
    </w:p>
    <w:p w:rsidR="00A70A50" w:rsidRPr="00D06A71" w:rsidRDefault="00A70A50" w:rsidP="00A70A50">
      <w:pPr>
        <w:spacing w:after="0" w:line="240" w:lineRule="auto"/>
        <w:jc w:val="both"/>
        <w:rPr>
          <w:rFonts w:ascii="Times New Roman" w:eastAsia="Times New Roman" w:hAnsi="Times New Roman"/>
          <w:sz w:val="24"/>
          <w:szCs w:val="24"/>
          <w:lang w:eastAsia="hr-HR"/>
        </w:rPr>
      </w:pPr>
    </w:p>
    <w:p w:rsidR="00A70A50" w:rsidRPr="00D06A71" w:rsidRDefault="00A70A50" w:rsidP="00A70A50">
      <w:pPr>
        <w:spacing w:after="0" w:line="240" w:lineRule="auto"/>
        <w:jc w:val="center"/>
        <w:rPr>
          <w:rFonts w:ascii="Times New Roman" w:eastAsia="Times New Roman" w:hAnsi="Times New Roman"/>
          <w:b/>
          <w:sz w:val="24"/>
          <w:szCs w:val="24"/>
          <w:lang w:eastAsia="hr-HR"/>
        </w:rPr>
      </w:pPr>
      <w:r w:rsidRPr="00D06A71">
        <w:rPr>
          <w:rFonts w:ascii="Times New Roman" w:eastAsia="Times New Roman" w:hAnsi="Times New Roman"/>
          <w:b/>
          <w:sz w:val="24"/>
          <w:szCs w:val="24"/>
          <w:lang w:eastAsia="hr-HR"/>
        </w:rPr>
        <w:t>REZERV</w:t>
      </w:r>
      <w:r>
        <w:rPr>
          <w:rFonts w:ascii="Times New Roman" w:eastAsia="Times New Roman" w:hAnsi="Times New Roman"/>
          <w:b/>
          <w:sz w:val="24"/>
          <w:szCs w:val="24"/>
          <w:lang w:eastAsia="hr-HR"/>
        </w:rPr>
        <w:t>A</w:t>
      </w:r>
      <w:r w:rsidRPr="00D06A71">
        <w:rPr>
          <w:rFonts w:ascii="Times New Roman" w:eastAsia="Times New Roman" w:hAnsi="Times New Roman"/>
          <w:b/>
          <w:sz w:val="24"/>
          <w:szCs w:val="24"/>
          <w:lang w:eastAsia="hr-HR"/>
        </w:rPr>
        <w:t xml:space="preserve"> </w:t>
      </w:r>
    </w:p>
    <w:p w:rsidR="00A70A50" w:rsidRPr="00D06A71" w:rsidRDefault="00A70A50" w:rsidP="00A70A50">
      <w:pPr>
        <w:spacing w:after="24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u skladu s člankom 2</w:t>
      </w:r>
      <w:r w:rsidRPr="00D06A71">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stavkom 1.</w:t>
      </w:r>
      <w:r w:rsidRPr="00D06A71">
        <w:rPr>
          <w:rFonts w:ascii="Times New Roman" w:eastAsia="Times New Roman" w:hAnsi="Times New Roman"/>
          <w:sz w:val="24"/>
          <w:szCs w:val="24"/>
          <w:lang w:eastAsia="hr-HR"/>
        </w:rPr>
        <w:t xml:space="preserve"> Konvencije</w:t>
      </w:r>
    </w:p>
    <w:p w:rsidR="00A70A50" w:rsidRDefault="00A70A50" w:rsidP="00A70A50">
      <w:pPr>
        <w:spacing w:after="24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skladu s člankom 2</w:t>
      </w:r>
      <w:r w:rsidRPr="00D06A71">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stavkom 1.</w:t>
      </w:r>
      <w:r w:rsidRPr="00D06A71">
        <w:rPr>
          <w:rFonts w:ascii="Times New Roman" w:eastAsia="Times New Roman" w:hAnsi="Times New Roman"/>
          <w:sz w:val="24"/>
          <w:szCs w:val="24"/>
          <w:lang w:eastAsia="hr-HR"/>
        </w:rPr>
        <w:t xml:space="preserve"> Konvencije, Republika Hrvatska </w:t>
      </w:r>
      <w:r>
        <w:rPr>
          <w:rFonts w:ascii="Times New Roman" w:eastAsia="Times New Roman" w:hAnsi="Times New Roman"/>
          <w:sz w:val="24"/>
          <w:szCs w:val="24"/>
          <w:lang w:eastAsia="hr-HR"/>
        </w:rPr>
        <w:t>isključuje Prilog 1. iz primjene Konvencije.</w:t>
      </w:r>
    </w:p>
    <w:p w:rsidR="00A70A50" w:rsidRDefault="00A70A50" w:rsidP="00A70A50">
      <w:pPr>
        <w:spacing w:after="240" w:line="240" w:lineRule="auto"/>
        <w:rPr>
          <w:rFonts w:ascii="Times New Roman" w:eastAsia="Times New Roman" w:hAnsi="Times New Roman"/>
          <w:b/>
          <w:bCs/>
          <w:sz w:val="24"/>
          <w:szCs w:val="24"/>
          <w:lang w:eastAsia="hr-HR"/>
        </w:rPr>
      </w:pPr>
    </w:p>
    <w:p w:rsidR="00A70A50" w:rsidRPr="00D06A71" w:rsidRDefault="00A70A50" w:rsidP="00A70A50">
      <w:pPr>
        <w:spacing w:after="240" w:line="240" w:lineRule="auto"/>
        <w:jc w:val="center"/>
        <w:rPr>
          <w:rFonts w:ascii="Times New Roman" w:eastAsia="Times New Roman" w:hAnsi="Times New Roman"/>
          <w:sz w:val="24"/>
          <w:szCs w:val="24"/>
          <w:lang w:eastAsia="hr-HR"/>
        </w:rPr>
      </w:pPr>
      <w:r w:rsidRPr="00D06A71">
        <w:rPr>
          <w:rFonts w:ascii="Times New Roman" w:eastAsia="Times New Roman" w:hAnsi="Times New Roman"/>
          <w:b/>
          <w:bCs/>
          <w:sz w:val="24"/>
          <w:szCs w:val="24"/>
          <w:lang w:eastAsia="hr-HR"/>
        </w:rPr>
        <w:t xml:space="preserve">Članak </w:t>
      </w:r>
      <w:r>
        <w:rPr>
          <w:rFonts w:ascii="Times New Roman" w:eastAsia="Times New Roman" w:hAnsi="Times New Roman"/>
          <w:b/>
          <w:bCs/>
          <w:sz w:val="24"/>
          <w:szCs w:val="24"/>
          <w:lang w:eastAsia="hr-HR"/>
        </w:rPr>
        <w:t>4</w:t>
      </w:r>
      <w:r w:rsidRPr="00D06A71">
        <w:rPr>
          <w:rFonts w:ascii="Times New Roman" w:eastAsia="Times New Roman" w:hAnsi="Times New Roman"/>
          <w:b/>
          <w:bCs/>
          <w:sz w:val="24"/>
          <w:szCs w:val="24"/>
          <w:lang w:eastAsia="hr-HR"/>
        </w:rPr>
        <w:t>.</w:t>
      </w:r>
    </w:p>
    <w:p w:rsidR="00A70A50" w:rsidRPr="00D06A71" w:rsidRDefault="00A70A50" w:rsidP="00A70A50">
      <w:pPr>
        <w:spacing w:after="240" w:line="240" w:lineRule="auto"/>
        <w:jc w:val="both"/>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t>Provedba ovoga Zakona u djelokrugu je tijela državne uprave nadležnog za unutarnje poslove.</w:t>
      </w:r>
    </w:p>
    <w:p w:rsidR="00A70A50" w:rsidRPr="00D06A71" w:rsidRDefault="00A70A50" w:rsidP="00A70A50">
      <w:pPr>
        <w:spacing w:after="0" w:line="240" w:lineRule="auto"/>
        <w:jc w:val="center"/>
        <w:rPr>
          <w:rFonts w:ascii="Times New Roman" w:eastAsia="Times New Roman" w:hAnsi="Times New Roman"/>
          <w:b/>
          <w:bCs/>
          <w:sz w:val="24"/>
          <w:szCs w:val="24"/>
          <w:lang w:eastAsia="hr-HR"/>
        </w:rPr>
      </w:pPr>
    </w:p>
    <w:p w:rsidR="00A70A50" w:rsidRPr="00D06A71" w:rsidRDefault="00A70A50" w:rsidP="00A70A50">
      <w:pPr>
        <w:spacing w:after="0" w:line="240" w:lineRule="auto"/>
        <w:jc w:val="center"/>
        <w:rPr>
          <w:rFonts w:ascii="Times New Roman" w:eastAsia="Times New Roman" w:hAnsi="Times New Roman"/>
          <w:sz w:val="24"/>
          <w:szCs w:val="24"/>
          <w:lang w:eastAsia="hr-HR"/>
        </w:rPr>
      </w:pPr>
      <w:r w:rsidRPr="00D06A71">
        <w:rPr>
          <w:rFonts w:ascii="Times New Roman" w:eastAsia="Times New Roman" w:hAnsi="Times New Roman"/>
          <w:b/>
          <w:bCs/>
          <w:sz w:val="24"/>
          <w:szCs w:val="24"/>
          <w:lang w:eastAsia="hr-HR"/>
        </w:rPr>
        <w:t xml:space="preserve">Članak </w:t>
      </w:r>
      <w:r>
        <w:rPr>
          <w:rFonts w:ascii="Times New Roman" w:eastAsia="Times New Roman" w:hAnsi="Times New Roman"/>
          <w:b/>
          <w:bCs/>
          <w:sz w:val="24"/>
          <w:szCs w:val="24"/>
          <w:lang w:eastAsia="hr-HR"/>
        </w:rPr>
        <w:t>5</w:t>
      </w:r>
      <w:r w:rsidRPr="00D06A71">
        <w:rPr>
          <w:rFonts w:ascii="Times New Roman" w:eastAsia="Times New Roman" w:hAnsi="Times New Roman"/>
          <w:b/>
          <w:bCs/>
          <w:sz w:val="24"/>
          <w:szCs w:val="24"/>
          <w:lang w:eastAsia="hr-HR"/>
        </w:rPr>
        <w:t>.</w:t>
      </w:r>
    </w:p>
    <w:p w:rsidR="00A70A50" w:rsidRPr="00D06A71" w:rsidRDefault="00A70A50" w:rsidP="00A70A50">
      <w:pPr>
        <w:jc w:val="both"/>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br/>
        <w:t xml:space="preserve">Na dan stupanja na snagu ovoga Zakona, Konvencija iz članka 1. ovoga Zakona nije na snazi </w:t>
      </w:r>
      <w:r w:rsidR="00E92F7B">
        <w:rPr>
          <w:rFonts w:ascii="Times New Roman" w:eastAsia="Times New Roman" w:hAnsi="Times New Roman"/>
          <w:sz w:val="24"/>
          <w:szCs w:val="24"/>
          <w:lang w:eastAsia="hr-HR"/>
        </w:rPr>
        <w:t xml:space="preserve">u odnosu na Republiku Hrvatsku </w:t>
      </w:r>
      <w:r w:rsidRPr="00D06A71">
        <w:rPr>
          <w:rFonts w:ascii="Times New Roman" w:eastAsia="Times New Roman" w:hAnsi="Times New Roman"/>
          <w:sz w:val="24"/>
          <w:szCs w:val="24"/>
          <w:lang w:eastAsia="hr-HR"/>
        </w:rPr>
        <w:t xml:space="preserve">te će se podaci o njezinom stupanju na snagu objaviti sukladno odredbi članka 30. stavka 3. Zakona o sklapanju i izvršavanju međunarodnih ugovora (Narodne novine, broj 28/96). </w:t>
      </w:r>
    </w:p>
    <w:p w:rsidR="00A70A50" w:rsidRPr="00D06A71" w:rsidRDefault="00A70A50" w:rsidP="00A70A50">
      <w:pPr>
        <w:jc w:val="both"/>
        <w:rPr>
          <w:rFonts w:ascii="Times New Roman" w:eastAsia="Times New Roman" w:hAnsi="Times New Roman"/>
          <w:sz w:val="24"/>
          <w:szCs w:val="24"/>
          <w:lang w:eastAsia="hr-HR"/>
        </w:rPr>
      </w:pPr>
    </w:p>
    <w:p w:rsidR="00A70A50" w:rsidRPr="00D06A71" w:rsidRDefault="00A70A50" w:rsidP="00A70A50">
      <w:pPr>
        <w:spacing w:after="0" w:line="240" w:lineRule="auto"/>
        <w:jc w:val="center"/>
        <w:rPr>
          <w:rFonts w:ascii="Times New Roman" w:eastAsia="Times New Roman" w:hAnsi="Times New Roman"/>
          <w:sz w:val="24"/>
          <w:szCs w:val="24"/>
          <w:lang w:eastAsia="hr-HR"/>
        </w:rPr>
      </w:pPr>
      <w:r w:rsidRPr="00D06A71">
        <w:rPr>
          <w:rFonts w:ascii="Times New Roman" w:eastAsia="Times New Roman" w:hAnsi="Times New Roman"/>
          <w:b/>
          <w:bCs/>
          <w:sz w:val="24"/>
          <w:szCs w:val="24"/>
          <w:lang w:eastAsia="hr-HR"/>
        </w:rPr>
        <w:t xml:space="preserve">Članak </w:t>
      </w:r>
      <w:r>
        <w:rPr>
          <w:rFonts w:ascii="Times New Roman" w:eastAsia="Times New Roman" w:hAnsi="Times New Roman"/>
          <w:b/>
          <w:bCs/>
          <w:sz w:val="24"/>
          <w:szCs w:val="24"/>
          <w:lang w:eastAsia="hr-HR"/>
        </w:rPr>
        <w:t>6</w:t>
      </w:r>
      <w:r w:rsidRPr="00D06A71">
        <w:rPr>
          <w:rFonts w:ascii="Times New Roman" w:eastAsia="Times New Roman" w:hAnsi="Times New Roman"/>
          <w:b/>
          <w:bCs/>
          <w:sz w:val="24"/>
          <w:szCs w:val="24"/>
          <w:lang w:eastAsia="hr-HR"/>
        </w:rPr>
        <w:t>.</w:t>
      </w:r>
    </w:p>
    <w:p w:rsidR="00A70A50" w:rsidRPr="00D06A71" w:rsidRDefault="00A70A50" w:rsidP="00A70A50">
      <w:pPr>
        <w:spacing w:after="240" w:line="240" w:lineRule="auto"/>
        <w:jc w:val="both"/>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br/>
        <w:t>Ovaj Zakon stupa na snagu osmoga dana od dana objave u Narodnim novinama.</w:t>
      </w:r>
    </w:p>
    <w:p w:rsidR="00A70A50" w:rsidRPr="00D06A71" w:rsidRDefault="00A70A50" w:rsidP="00A70A50">
      <w:pPr>
        <w:spacing w:after="0" w:line="240" w:lineRule="auto"/>
        <w:jc w:val="both"/>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t>Klasa:</w:t>
      </w:r>
    </w:p>
    <w:p w:rsidR="00A70A50" w:rsidRPr="00D06A71" w:rsidRDefault="00A70A50" w:rsidP="00A70A50">
      <w:pPr>
        <w:spacing w:after="0" w:line="240" w:lineRule="auto"/>
        <w:jc w:val="both"/>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t>Zagreb,</w:t>
      </w:r>
    </w:p>
    <w:p w:rsidR="00A70A50" w:rsidRPr="00D06A71" w:rsidRDefault="00A70A50" w:rsidP="00A70A50">
      <w:pPr>
        <w:spacing w:after="0" w:line="240" w:lineRule="auto"/>
        <w:jc w:val="center"/>
        <w:rPr>
          <w:rFonts w:ascii="Times New Roman" w:eastAsia="Times New Roman" w:hAnsi="Times New Roman"/>
          <w:b/>
          <w:sz w:val="24"/>
          <w:szCs w:val="24"/>
          <w:lang w:eastAsia="hr-HR"/>
        </w:rPr>
      </w:pPr>
    </w:p>
    <w:p w:rsidR="00A70A50" w:rsidRPr="00D06A71" w:rsidRDefault="00A70A50" w:rsidP="00A70A50">
      <w:pPr>
        <w:spacing w:after="0" w:line="240" w:lineRule="auto"/>
        <w:jc w:val="center"/>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t>HRVATSKI SABOR</w:t>
      </w:r>
    </w:p>
    <w:p w:rsidR="00A70A50" w:rsidRPr="00D06A71" w:rsidRDefault="00A70A50" w:rsidP="00A70A50">
      <w:pPr>
        <w:spacing w:after="0" w:line="240" w:lineRule="auto"/>
        <w:jc w:val="center"/>
        <w:rPr>
          <w:rFonts w:ascii="Times New Roman" w:eastAsia="Times New Roman" w:hAnsi="Times New Roman"/>
          <w:sz w:val="24"/>
          <w:szCs w:val="24"/>
          <w:lang w:eastAsia="hr-HR"/>
        </w:rPr>
      </w:pPr>
    </w:p>
    <w:p w:rsidR="00A70A50" w:rsidRPr="00D06A71" w:rsidRDefault="00A70A50" w:rsidP="00A70A50">
      <w:pPr>
        <w:spacing w:after="0" w:line="240" w:lineRule="auto"/>
        <w:ind w:left="2160"/>
        <w:jc w:val="center"/>
        <w:rPr>
          <w:rFonts w:ascii="Times New Roman" w:eastAsia="Times New Roman" w:hAnsi="Times New Roman"/>
          <w:sz w:val="24"/>
          <w:szCs w:val="24"/>
          <w:lang w:eastAsia="hr-HR"/>
        </w:rPr>
      </w:pPr>
    </w:p>
    <w:p w:rsidR="00A70A50" w:rsidRPr="00D06A71" w:rsidRDefault="00A70A50" w:rsidP="00A70A50">
      <w:pPr>
        <w:spacing w:after="0" w:line="240" w:lineRule="auto"/>
        <w:ind w:left="2160"/>
        <w:jc w:val="center"/>
        <w:rPr>
          <w:rFonts w:ascii="Times New Roman" w:eastAsia="Times New Roman" w:hAnsi="Times New Roman"/>
          <w:sz w:val="24"/>
          <w:szCs w:val="24"/>
          <w:lang w:eastAsia="hr-HR"/>
        </w:rPr>
      </w:pPr>
    </w:p>
    <w:p w:rsidR="00A70A50" w:rsidRPr="00D06A71" w:rsidRDefault="00A70A50" w:rsidP="00A70A50">
      <w:pPr>
        <w:spacing w:after="0" w:line="240" w:lineRule="auto"/>
        <w:ind w:left="5670"/>
        <w:jc w:val="center"/>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t>Predsjednik</w:t>
      </w:r>
    </w:p>
    <w:p w:rsidR="00A70A50" w:rsidRPr="00D06A71" w:rsidRDefault="00A70A50" w:rsidP="00A70A50">
      <w:pPr>
        <w:spacing w:after="0" w:line="240" w:lineRule="auto"/>
        <w:ind w:left="5670"/>
        <w:jc w:val="center"/>
        <w:rPr>
          <w:rFonts w:ascii="Times New Roman" w:eastAsia="Times New Roman" w:hAnsi="Times New Roman"/>
          <w:sz w:val="24"/>
          <w:szCs w:val="24"/>
          <w:lang w:eastAsia="hr-HR"/>
        </w:rPr>
      </w:pPr>
      <w:r w:rsidRPr="00D06A71">
        <w:rPr>
          <w:rFonts w:ascii="Times New Roman" w:eastAsia="Times New Roman" w:hAnsi="Times New Roman"/>
          <w:sz w:val="24"/>
          <w:szCs w:val="24"/>
          <w:lang w:eastAsia="hr-HR"/>
        </w:rPr>
        <w:t>Hrvatskoga sabora</w:t>
      </w:r>
    </w:p>
    <w:p w:rsidR="00A70A50" w:rsidRPr="00D06A71" w:rsidRDefault="00A70A50" w:rsidP="00A70A50">
      <w:pPr>
        <w:spacing w:after="0" w:line="240" w:lineRule="auto"/>
        <w:ind w:left="5670"/>
        <w:jc w:val="center"/>
        <w:rPr>
          <w:rFonts w:ascii="Times New Roman" w:eastAsia="Times New Roman" w:hAnsi="Times New Roman"/>
          <w:b/>
          <w:sz w:val="24"/>
          <w:szCs w:val="24"/>
          <w:lang w:eastAsia="hr-HR"/>
        </w:rPr>
      </w:pPr>
      <w:r w:rsidRPr="00D06A71">
        <w:rPr>
          <w:rFonts w:ascii="Times New Roman" w:eastAsia="Times New Roman" w:hAnsi="Times New Roman"/>
          <w:b/>
          <w:sz w:val="24"/>
          <w:szCs w:val="24"/>
          <w:lang w:eastAsia="hr-HR"/>
        </w:rPr>
        <w:t>Gordan Jandroković</w:t>
      </w:r>
    </w:p>
    <w:p w:rsidR="00A70A50" w:rsidRPr="002E3B7A" w:rsidRDefault="00A70A50" w:rsidP="00A70A50">
      <w:pPr>
        <w:rPr>
          <w:rFonts w:ascii="Times New Roman" w:hAnsi="Times New Roman"/>
          <w:sz w:val="24"/>
          <w:szCs w:val="24"/>
        </w:rPr>
      </w:pPr>
    </w:p>
    <w:p w:rsidR="00A70A50" w:rsidRDefault="00A70A50" w:rsidP="00A70A50">
      <w:pPr>
        <w:spacing w:after="0"/>
        <w:jc w:val="center"/>
        <w:rPr>
          <w:rFonts w:ascii="Times New Roman" w:hAnsi="Times New Roman"/>
          <w:b/>
          <w:sz w:val="24"/>
          <w:szCs w:val="24"/>
        </w:rPr>
      </w:pPr>
    </w:p>
    <w:p w:rsidR="00A70A50" w:rsidRDefault="00A70A50" w:rsidP="00A70A50">
      <w:pPr>
        <w:spacing w:after="0"/>
        <w:jc w:val="center"/>
        <w:rPr>
          <w:rFonts w:ascii="Times New Roman" w:hAnsi="Times New Roman"/>
          <w:b/>
          <w:sz w:val="24"/>
          <w:szCs w:val="24"/>
        </w:rPr>
      </w:pPr>
    </w:p>
    <w:p w:rsidR="00A70A50" w:rsidRDefault="00A70A50" w:rsidP="00A70A50">
      <w:pPr>
        <w:spacing w:after="0"/>
        <w:jc w:val="center"/>
        <w:rPr>
          <w:rFonts w:ascii="Times New Roman" w:hAnsi="Times New Roman"/>
          <w:b/>
          <w:sz w:val="24"/>
          <w:szCs w:val="24"/>
        </w:rPr>
      </w:pPr>
    </w:p>
    <w:p w:rsidR="00A70A50" w:rsidRDefault="00A70A50" w:rsidP="00A70A50">
      <w:pPr>
        <w:spacing w:after="0"/>
        <w:jc w:val="center"/>
        <w:rPr>
          <w:rFonts w:ascii="Times New Roman" w:hAnsi="Times New Roman"/>
          <w:b/>
          <w:sz w:val="24"/>
          <w:szCs w:val="24"/>
        </w:rPr>
      </w:pPr>
    </w:p>
    <w:p w:rsidR="00A70A50" w:rsidRDefault="00A70A50" w:rsidP="00A70A50">
      <w:pPr>
        <w:spacing w:after="0"/>
        <w:jc w:val="center"/>
        <w:rPr>
          <w:rFonts w:ascii="Times New Roman" w:hAnsi="Times New Roman"/>
          <w:b/>
          <w:sz w:val="24"/>
          <w:szCs w:val="24"/>
        </w:rPr>
      </w:pPr>
    </w:p>
    <w:p w:rsidR="00A70A50" w:rsidRDefault="00A70A50" w:rsidP="00A70A50">
      <w:pPr>
        <w:spacing w:after="0"/>
        <w:jc w:val="center"/>
        <w:rPr>
          <w:rFonts w:ascii="Times New Roman" w:hAnsi="Times New Roman"/>
          <w:b/>
          <w:sz w:val="24"/>
          <w:szCs w:val="24"/>
        </w:rPr>
      </w:pPr>
    </w:p>
    <w:p w:rsidR="00A70A50" w:rsidRDefault="00A70A50" w:rsidP="00A70A50">
      <w:pPr>
        <w:spacing w:after="0"/>
        <w:jc w:val="center"/>
        <w:rPr>
          <w:rFonts w:ascii="Times New Roman" w:hAnsi="Times New Roman"/>
          <w:b/>
          <w:sz w:val="24"/>
          <w:szCs w:val="24"/>
        </w:rPr>
      </w:pPr>
    </w:p>
    <w:p w:rsidR="00927835" w:rsidRDefault="00927835" w:rsidP="00A70A50">
      <w:pPr>
        <w:spacing w:after="0"/>
        <w:jc w:val="center"/>
        <w:rPr>
          <w:rFonts w:ascii="Times New Roman" w:hAnsi="Times New Roman"/>
          <w:b/>
          <w:sz w:val="24"/>
          <w:szCs w:val="24"/>
        </w:rPr>
      </w:pPr>
    </w:p>
    <w:p w:rsidR="00A70A50" w:rsidRDefault="00A70A50" w:rsidP="00A70A50">
      <w:pPr>
        <w:spacing w:after="0"/>
        <w:jc w:val="center"/>
        <w:rPr>
          <w:rFonts w:ascii="Times New Roman" w:hAnsi="Times New Roman"/>
          <w:b/>
          <w:sz w:val="24"/>
          <w:szCs w:val="24"/>
        </w:rPr>
      </w:pPr>
    </w:p>
    <w:p w:rsidR="00A70A50" w:rsidRPr="00D06A71" w:rsidRDefault="00A70A50" w:rsidP="00A70A50">
      <w:pPr>
        <w:spacing w:after="0"/>
        <w:jc w:val="center"/>
        <w:rPr>
          <w:rFonts w:ascii="Times New Roman" w:hAnsi="Times New Roman"/>
          <w:b/>
          <w:sz w:val="24"/>
          <w:szCs w:val="24"/>
        </w:rPr>
      </w:pPr>
      <w:r w:rsidRPr="00D06A71">
        <w:rPr>
          <w:rFonts w:ascii="Times New Roman" w:hAnsi="Times New Roman"/>
          <w:b/>
          <w:sz w:val="24"/>
          <w:szCs w:val="24"/>
        </w:rPr>
        <w:lastRenderedPageBreak/>
        <w:t>OBRAZLOŽENJE</w:t>
      </w:r>
    </w:p>
    <w:p w:rsidR="00A70A50" w:rsidRPr="00D06A71" w:rsidRDefault="00A70A50" w:rsidP="00A70A50">
      <w:pPr>
        <w:spacing w:after="0"/>
        <w:rPr>
          <w:rFonts w:ascii="Times New Roman" w:hAnsi="Times New Roman"/>
          <w:sz w:val="24"/>
          <w:szCs w:val="24"/>
        </w:rPr>
      </w:pPr>
    </w:p>
    <w:p w:rsidR="00A70A50" w:rsidRPr="00D06A71" w:rsidRDefault="00A70A50" w:rsidP="00A70A50">
      <w:pPr>
        <w:spacing w:after="0"/>
        <w:jc w:val="both"/>
        <w:rPr>
          <w:rFonts w:ascii="Times New Roman" w:hAnsi="Times New Roman"/>
          <w:sz w:val="24"/>
          <w:szCs w:val="24"/>
        </w:rPr>
      </w:pPr>
      <w:r w:rsidRPr="00D06A71">
        <w:rPr>
          <w:rFonts w:ascii="Times New Roman" w:hAnsi="Times New Roman"/>
          <w:b/>
          <w:sz w:val="24"/>
          <w:szCs w:val="24"/>
        </w:rPr>
        <w:t>Člankom 1.</w:t>
      </w:r>
      <w:r w:rsidRPr="00D06A71">
        <w:rPr>
          <w:rFonts w:ascii="Times New Roman" w:hAnsi="Times New Roman"/>
          <w:sz w:val="24"/>
          <w:szCs w:val="24"/>
        </w:rPr>
        <w:t xml:space="preserve"> utvrđuje se da Hrvatski sabor potvrđuje </w:t>
      </w:r>
      <w:r w:rsidRPr="00D06A71">
        <w:rPr>
          <w:rFonts w:ascii="Times New Roman" w:eastAsia="Times New Roman" w:hAnsi="Times New Roman"/>
          <w:bCs/>
          <w:sz w:val="24"/>
          <w:szCs w:val="24"/>
          <w:lang w:eastAsia="hr-HR"/>
        </w:rPr>
        <w:t xml:space="preserve">Konvenciju o </w:t>
      </w:r>
      <w:r>
        <w:rPr>
          <w:rFonts w:ascii="Times New Roman" w:eastAsia="Times New Roman" w:hAnsi="Times New Roman"/>
          <w:bCs/>
          <w:sz w:val="24"/>
          <w:szCs w:val="24"/>
          <w:lang w:eastAsia="hr-HR"/>
        </w:rPr>
        <w:t>cestovnom prometu</w:t>
      </w:r>
      <w:r w:rsidRPr="00D06A71">
        <w:rPr>
          <w:rFonts w:ascii="Times New Roman" w:hAnsi="Times New Roman"/>
          <w:sz w:val="24"/>
          <w:szCs w:val="24"/>
        </w:rPr>
        <w:t xml:space="preserve">, sukladno odredbi članka 140. stavka 1. Ustava Republike Hrvatske (Narodne novine, broj 85/10 - pročišćeni tekst i 5/14 - Odluka Ustavnog suda Republike Hrvatske) i članka 18. Zakona o sklapanju i izvršavanju međunarodnih ugovora (Narodne novine, broj 28/96), čime se iskazuje formalni pristanak Republike Hrvatske da bude vezana njezinim odredbama, na temelju čega će taj pristanak biti izražen na međunarodnoj razini polaganjem isprave o pristupu kod </w:t>
      </w:r>
      <w:r>
        <w:rPr>
          <w:rFonts w:ascii="Times New Roman" w:hAnsi="Times New Roman"/>
          <w:sz w:val="24"/>
          <w:szCs w:val="24"/>
        </w:rPr>
        <w:t>Glavnog tajni</w:t>
      </w:r>
      <w:r w:rsidR="00924D28">
        <w:rPr>
          <w:rFonts w:ascii="Times New Roman" w:hAnsi="Times New Roman"/>
          <w:sz w:val="24"/>
          <w:szCs w:val="24"/>
        </w:rPr>
        <w:t>k</w:t>
      </w:r>
      <w:r>
        <w:rPr>
          <w:rFonts w:ascii="Times New Roman" w:hAnsi="Times New Roman"/>
          <w:sz w:val="24"/>
          <w:szCs w:val="24"/>
        </w:rPr>
        <w:t>a Ujedinjenih naroda</w:t>
      </w:r>
      <w:r w:rsidRPr="00D06A71">
        <w:rPr>
          <w:rFonts w:ascii="Times New Roman" w:hAnsi="Times New Roman"/>
          <w:sz w:val="24"/>
          <w:szCs w:val="24"/>
        </w:rPr>
        <w:t>, kao depozitara.</w:t>
      </w:r>
    </w:p>
    <w:p w:rsidR="00A70A50" w:rsidRPr="00D06A71" w:rsidRDefault="00A70A50" w:rsidP="00A70A50">
      <w:pPr>
        <w:spacing w:after="0"/>
        <w:jc w:val="both"/>
        <w:rPr>
          <w:rFonts w:ascii="Times New Roman" w:hAnsi="Times New Roman"/>
          <w:sz w:val="24"/>
          <w:szCs w:val="24"/>
        </w:rPr>
      </w:pPr>
    </w:p>
    <w:p w:rsidR="00A70A50" w:rsidRDefault="00A70A50" w:rsidP="00A70A50">
      <w:pPr>
        <w:spacing w:after="0"/>
        <w:jc w:val="both"/>
        <w:rPr>
          <w:rFonts w:ascii="Times New Roman" w:hAnsi="Times New Roman"/>
          <w:sz w:val="24"/>
          <w:szCs w:val="24"/>
        </w:rPr>
      </w:pPr>
      <w:r w:rsidRPr="00D06A71">
        <w:rPr>
          <w:rFonts w:ascii="Times New Roman" w:hAnsi="Times New Roman"/>
          <w:b/>
          <w:sz w:val="24"/>
          <w:szCs w:val="24"/>
        </w:rPr>
        <w:t>Članak 2.</w:t>
      </w:r>
      <w:r w:rsidRPr="00D06A71">
        <w:rPr>
          <w:rFonts w:ascii="Times New Roman" w:hAnsi="Times New Roman"/>
          <w:sz w:val="24"/>
          <w:szCs w:val="24"/>
        </w:rPr>
        <w:t xml:space="preserve"> sadrži tekst </w:t>
      </w:r>
      <w:r w:rsidRPr="00D06A71">
        <w:rPr>
          <w:rFonts w:ascii="Times New Roman" w:eastAsia="Times New Roman" w:hAnsi="Times New Roman"/>
          <w:bCs/>
          <w:sz w:val="24"/>
          <w:szCs w:val="24"/>
          <w:lang w:eastAsia="hr-HR"/>
        </w:rPr>
        <w:t xml:space="preserve">Konvencije o </w:t>
      </w:r>
      <w:r>
        <w:rPr>
          <w:rFonts w:ascii="Times New Roman" w:eastAsia="Times New Roman" w:hAnsi="Times New Roman"/>
          <w:bCs/>
          <w:sz w:val="24"/>
          <w:szCs w:val="24"/>
          <w:lang w:eastAsia="hr-HR"/>
        </w:rPr>
        <w:t>cestovnom prometu</w:t>
      </w:r>
      <w:r w:rsidRPr="00D06A71">
        <w:rPr>
          <w:rFonts w:ascii="Times New Roman" w:hAnsi="Times New Roman"/>
          <w:sz w:val="24"/>
          <w:szCs w:val="24"/>
        </w:rPr>
        <w:t xml:space="preserve">, u izvorniku na engleskom jeziku </w:t>
      </w:r>
      <w:r w:rsidRPr="00D06A71">
        <w:rPr>
          <w:rFonts w:ascii="Times New Roman" w:eastAsia="Times New Roman" w:hAnsi="Times New Roman"/>
          <w:sz w:val="24"/>
          <w:szCs w:val="24"/>
          <w:lang w:eastAsia="hr-HR"/>
        </w:rPr>
        <w:t>i u prijevodu na hrvatski jezik</w:t>
      </w:r>
      <w:r w:rsidRPr="00D06A71">
        <w:rPr>
          <w:rFonts w:ascii="Times New Roman" w:hAnsi="Times New Roman"/>
          <w:sz w:val="24"/>
          <w:szCs w:val="24"/>
        </w:rPr>
        <w:t>.</w:t>
      </w:r>
    </w:p>
    <w:p w:rsidR="00A70A50" w:rsidRDefault="00A70A50" w:rsidP="00A70A50">
      <w:pPr>
        <w:spacing w:after="0"/>
        <w:jc w:val="both"/>
        <w:rPr>
          <w:rFonts w:ascii="Times New Roman" w:hAnsi="Times New Roman"/>
          <w:sz w:val="24"/>
          <w:szCs w:val="24"/>
        </w:rPr>
      </w:pPr>
    </w:p>
    <w:p w:rsidR="00A70A50" w:rsidRPr="00D06A71" w:rsidRDefault="00A70A50" w:rsidP="00A70A50">
      <w:pPr>
        <w:spacing w:after="0"/>
        <w:jc w:val="both"/>
        <w:rPr>
          <w:rFonts w:ascii="Times New Roman" w:hAnsi="Times New Roman"/>
          <w:sz w:val="24"/>
          <w:szCs w:val="24"/>
        </w:rPr>
      </w:pPr>
      <w:r w:rsidRPr="00D06A71">
        <w:rPr>
          <w:rFonts w:ascii="Times New Roman" w:hAnsi="Times New Roman"/>
          <w:b/>
          <w:sz w:val="24"/>
          <w:szCs w:val="24"/>
        </w:rPr>
        <w:t>U članku 3.</w:t>
      </w:r>
      <w:r>
        <w:rPr>
          <w:rFonts w:ascii="Times New Roman" w:hAnsi="Times New Roman"/>
          <w:sz w:val="24"/>
          <w:szCs w:val="24"/>
        </w:rPr>
        <w:t xml:space="preserve"> je</w:t>
      </w:r>
      <w:r w:rsidRPr="00D06A71">
        <w:rPr>
          <w:rFonts w:ascii="Times New Roman" w:hAnsi="Times New Roman"/>
          <w:sz w:val="24"/>
          <w:szCs w:val="24"/>
        </w:rPr>
        <w:t xml:space="preserve"> naveden</w:t>
      </w:r>
      <w:r>
        <w:rPr>
          <w:rFonts w:ascii="Times New Roman" w:hAnsi="Times New Roman"/>
          <w:sz w:val="24"/>
          <w:szCs w:val="24"/>
        </w:rPr>
        <w:t>a</w:t>
      </w:r>
      <w:r w:rsidRPr="00D06A71">
        <w:rPr>
          <w:rFonts w:ascii="Times New Roman" w:hAnsi="Times New Roman"/>
          <w:sz w:val="24"/>
          <w:szCs w:val="24"/>
        </w:rPr>
        <w:t xml:space="preserve"> rezerv</w:t>
      </w:r>
      <w:r>
        <w:rPr>
          <w:rFonts w:ascii="Times New Roman" w:hAnsi="Times New Roman"/>
          <w:sz w:val="24"/>
          <w:szCs w:val="24"/>
        </w:rPr>
        <w:t>a koju</w:t>
      </w:r>
      <w:r w:rsidRPr="00D06A71">
        <w:rPr>
          <w:rFonts w:ascii="Times New Roman" w:hAnsi="Times New Roman"/>
          <w:sz w:val="24"/>
          <w:szCs w:val="24"/>
        </w:rPr>
        <w:t xml:space="preserve"> priopćava Republika Hrvatska, </w:t>
      </w:r>
      <w:r w:rsidRPr="00D06A71">
        <w:rPr>
          <w:rFonts w:ascii="Times New Roman" w:eastAsia="Times New Roman" w:hAnsi="Times New Roman"/>
          <w:sz w:val="24"/>
          <w:szCs w:val="24"/>
          <w:lang w:eastAsia="hr-HR"/>
        </w:rPr>
        <w:t>prilikom polaganja svoje isprave o pristupu,</w:t>
      </w:r>
      <w:r w:rsidRPr="00D06A71">
        <w:rPr>
          <w:rFonts w:ascii="Times New Roman" w:hAnsi="Times New Roman"/>
          <w:sz w:val="24"/>
          <w:szCs w:val="24"/>
        </w:rPr>
        <w:t xml:space="preserve"> u skladu s </w:t>
      </w:r>
      <w:r>
        <w:rPr>
          <w:rFonts w:ascii="Times New Roman" w:eastAsia="Times New Roman" w:hAnsi="Times New Roman"/>
          <w:sz w:val="24"/>
          <w:szCs w:val="24"/>
          <w:lang w:eastAsia="hr-HR"/>
        </w:rPr>
        <w:t>člankom 2</w:t>
      </w:r>
      <w:r w:rsidRPr="00D06A71">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stavkom 1.</w:t>
      </w:r>
      <w:r w:rsidRPr="00D06A71">
        <w:rPr>
          <w:rFonts w:ascii="Times New Roman" w:eastAsia="Times New Roman" w:hAnsi="Times New Roman"/>
          <w:sz w:val="24"/>
          <w:szCs w:val="24"/>
          <w:lang w:eastAsia="hr-HR"/>
        </w:rPr>
        <w:t xml:space="preserve"> </w:t>
      </w:r>
      <w:r w:rsidRPr="00D06A71">
        <w:rPr>
          <w:rFonts w:ascii="Times New Roman" w:hAnsi="Times New Roman"/>
          <w:sz w:val="24"/>
          <w:szCs w:val="24"/>
        </w:rPr>
        <w:t>Konvencije.</w:t>
      </w:r>
    </w:p>
    <w:p w:rsidR="00A70A50" w:rsidRPr="00D06A71" w:rsidRDefault="00A70A50" w:rsidP="00A70A50">
      <w:pPr>
        <w:spacing w:after="0"/>
        <w:jc w:val="both"/>
        <w:rPr>
          <w:rFonts w:ascii="Times New Roman" w:hAnsi="Times New Roman"/>
          <w:sz w:val="24"/>
          <w:szCs w:val="24"/>
        </w:rPr>
      </w:pPr>
    </w:p>
    <w:p w:rsidR="00A70A50" w:rsidRPr="00D06A71" w:rsidRDefault="00A70A50" w:rsidP="00A70A50">
      <w:pPr>
        <w:spacing w:after="0"/>
        <w:jc w:val="both"/>
        <w:rPr>
          <w:rFonts w:ascii="Times New Roman" w:hAnsi="Times New Roman"/>
          <w:sz w:val="24"/>
          <w:szCs w:val="24"/>
        </w:rPr>
      </w:pPr>
      <w:r w:rsidRPr="00D06A71">
        <w:rPr>
          <w:rFonts w:ascii="Times New Roman" w:hAnsi="Times New Roman"/>
          <w:b/>
          <w:sz w:val="24"/>
          <w:szCs w:val="24"/>
        </w:rPr>
        <w:t xml:space="preserve">Člankom </w:t>
      </w:r>
      <w:r>
        <w:rPr>
          <w:rFonts w:ascii="Times New Roman" w:hAnsi="Times New Roman"/>
          <w:b/>
          <w:sz w:val="24"/>
          <w:szCs w:val="24"/>
        </w:rPr>
        <w:t>4</w:t>
      </w:r>
      <w:r w:rsidRPr="00D06A71">
        <w:rPr>
          <w:rFonts w:ascii="Times New Roman" w:hAnsi="Times New Roman"/>
          <w:b/>
          <w:sz w:val="24"/>
          <w:szCs w:val="24"/>
        </w:rPr>
        <w:t>.</w:t>
      </w:r>
      <w:r w:rsidRPr="00D06A71">
        <w:rPr>
          <w:rFonts w:ascii="Times New Roman" w:hAnsi="Times New Roman"/>
          <w:sz w:val="24"/>
          <w:szCs w:val="24"/>
        </w:rPr>
        <w:t xml:space="preserve"> utvrđuje se da je provedba Zakona u djelokrugu središnjeg tijela državne uprave u čiji djelokrug ulaze pitanja unutarnjih poslova.</w:t>
      </w:r>
    </w:p>
    <w:p w:rsidR="00A70A50" w:rsidRPr="00D06A71" w:rsidRDefault="00A70A50" w:rsidP="00A70A50">
      <w:pPr>
        <w:spacing w:after="0"/>
        <w:jc w:val="both"/>
        <w:rPr>
          <w:rFonts w:ascii="Times New Roman" w:hAnsi="Times New Roman"/>
          <w:sz w:val="24"/>
          <w:szCs w:val="24"/>
        </w:rPr>
      </w:pPr>
    </w:p>
    <w:p w:rsidR="00A70A50" w:rsidRPr="00D06A71" w:rsidRDefault="00A70A50" w:rsidP="00A70A50">
      <w:pPr>
        <w:spacing w:after="0"/>
        <w:jc w:val="both"/>
        <w:rPr>
          <w:rFonts w:ascii="Times New Roman" w:hAnsi="Times New Roman"/>
          <w:sz w:val="24"/>
          <w:szCs w:val="24"/>
        </w:rPr>
      </w:pPr>
      <w:r w:rsidRPr="00D06A71">
        <w:rPr>
          <w:rFonts w:ascii="Times New Roman" w:hAnsi="Times New Roman"/>
          <w:b/>
          <w:sz w:val="24"/>
          <w:szCs w:val="24"/>
        </w:rPr>
        <w:t xml:space="preserve">Člankom </w:t>
      </w:r>
      <w:r>
        <w:rPr>
          <w:rFonts w:ascii="Times New Roman" w:hAnsi="Times New Roman"/>
          <w:b/>
          <w:sz w:val="24"/>
          <w:szCs w:val="24"/>
        </w:rPr>
        <w:t>5</w:t>
      </w:r>
      <w:r w:rsidRPr="00D06A71">
        <w:rPr>
          <w:rFonts w:ascii="Times New Roman" w:hAnsi="Times New Roman"/>
          <w:b/>
          <w:sz w:val="24"/>
          <w:szCs w:val="24"/>
        </w:rPr>
        <w:t>.</w:t>
      </w:r>
      <w:r w:rsidRPr="00D06A71">
        <w:rPr>
          <w:rFonts w:ascii="Times New Roman" w:hAnsi="Times New Roman"/>
          <w:sz w:val="24"/>
          <w:szCs w:val="24"/>
        </w:rPr>
        <w:t xml:space="preserve"> utvrđuje se da na dan stupanja na snagu Zakona, Konvencija iz članka 1. Zakona nije na snazi</w:t>
      </w:r>
      <w:r w:rsidR="00924D28">
        <w:rPr>
          <w:rFonts w:ascii="Times New Roman" w:hAnsi="Times New Roman"/>
          <w:sz w:val="24"/>
          <w:szCs w:val="24"/>
        </w:rPr>
        <w:t xml:space="preserve"> u odnosu na Republiku Hrvatsku</w:t>
      </w:r>
      <w:r w:rsidRPr="00D06A71">
        <w:rPr>
          <w:rFonts w:ascii="Times New Roman" w:hAnsi="Times New Roman"/>
          <w:sz w:val="24"/>
          <w:szCs w:val="24"/>
        </w:rPr>
        <w:t>, te će se podaci o njezinom stupanju na snagu objaviti naknadno sukladno odredbi članka 30. stavka 3. Zakona o sklapanju i izvršavanju međunarodnih ugovora.</w:t>
      </w:r>
    </w:p>
    <w:p w:rsidR="00A70A50" w:rsidRPr="00D06A71" w:rsidRDefault="00A70A50" w:rsidP="00A70A50">
      <w:pPr>
        <w:spacing w:after="0"/>
        <w:jc w:val="both"/>
        <w:rPr>
          <w:rFonts w:ascii="Times New Roman" w:hAnsi="Times New Roman"/>
          <w:sz w:val="24"/>
          <w:szCs w:val="24"/>
        </w:rPr>
      </w:pPr>
    </w:p>
    <w:p w:rsidR="00A70A50" w:rsidRDefault="00A70A50" w:rsidP="00A70A50">
      <w:pPr>
        <w:spacing w:after="0"/>
        <w:jc w:val="both"/>
        <w:rPr>
          <w:rFonts w:ascii="Times New Roman" w:hAnsi="Times New Roman"/>
          <w:sz w:val="24"/>
          <w:szCs w:val="24"/>
        </w:rPr>
      </w:pPr>
      <w:r w:rsidRPr="00D06A71">
        <w:rPr>
          <w:rFonts w:ascii="Times New Roman" w:hAnsi="Times New Roman"/>
          <w:b/>
          <w:sz w:val="24"/>
          <w:szCs w:val="24"/>
        </w:rPr>
        <w:t xml:space="preserve">Člankom </w:t>
      </w:r>
      <w:r>
        <w:rPr>
          <w:rFonts w:ascii="Times New Roman" w:hAnsi="Times New Roman"/>
          <w:b/>
          <w:sz w:val="24"/>
          <w:szCs w:val="24"/>
        </w:rPr>
        <w:t>6</w:t>
      </w:r>
      <w:r w:rsidRPr="00D06A71">
        <w:rPr>
          <w:rFonts w:ascii="Times New Roman" w:hAnsi="Times New Roman"/>
          <w:b/>
          <w:sz w:val="24"/>
          <w:szCs w:val="24"/>
        </w:rPr>
        <w:t>.</w:t>
      </w:r>
      <w:r w:rsidRPr="00D06A71">
        <w:rPr>
          <w:rFonts w:ascii="Times New Roman" w:hAnsi="Times New Roman"/>
          <w:sz w:val="24"/>
          <w:szCs w:val="24"/>
        </w:rPr>
        <w:t xml:space="preserve"> uređuje se stupanje na snagu Zakona.</w:t>
      </w:r>
    </w:p>
    <w:p w:rsidR="00A70A50" w:rsidRDefault="00A70A50" w:rsidP="00A70A50">
      <w:pPr>
        <w:spacing w:after="0"/>
        <w:jc w:val="both"/>
        <w:rPr>
          <w:rFonts w:ascii="Times New Roman" w:hAnsi="Times New Roman"/>
          <w:sz w:val="24"/>
          <w:szCs w:val="24"/>
        </w:rPr>
      </w:pPr>
    </w:p>
    <w:p w:rsidR="00A70A50" w:rsidRPr="000043C9" w:rsidRDefault="00A70A50" w:rsidP="00A70A50">
      <w:pPr>
        <w:pStyle w:val="ListParagraph"/>
        <w:ind w:left="851"/>
        <w:rPr>
          <w:rFonts w:ascii="Times New Roman" w:hAnsi="Times New Roman"/>
          <w:sz w:val="24"/>
          <w:szCs w:val="24"/>
        </w:rPr>
      </w:pPr>
    </w:p>
    <w:p w:rsidR="00A70A50" w:rsidRPr="005B65B2" w:rsidRDefault="00A70A50" w:rsidP="00A70A50">
      <w:pPr>
        <w:spacing w:after="0"/>
        <w:jc w:val="both"/>
        <w:rPr>
          <w:rFonts w:ascii="Times New Roman" w:hAnsi="Times New Roman"/>
          <w:sz w:val="24"/>
          <w:szCs w:val="24"/>
        </w:rPr>
      </w:pPr>
    </w:p>
    <w:p w:rsidR="00A70A50" w:rsidRPr="0083247B" w:rsidRDefault="00A70A50" w:rsidP="00A70A50">
      <w:pPr>
        <w:spacing w:after="0" w:line="240" w:lineRule="auto"/>
        <w:jc w:val="right"/>
        <w:rPr>
          <w:rFonts w:ascii="Arial" w:hAnsi="Arial" w:cs="Arial"/>
          <w:sz w:val="24"/>
          <w:szCs w:val="24"/>
        </w:rPr>
      </w:pPr>
    </w:p>
    <w:p w:rsidR="00477B65" w:rsidRDefault="00477B65"/>
    <w:sectPr w:rsidR="00477B65" w:rsidSect="00AE24D4">
      <w:headerReference w:type="default" r:id="rId13"/>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32A" w:rsidRDefault="0005332A" w:rsidP="00A70A50">
      <w:pPr>
        <w:spacing w:after="0" w:line="240" w:lineRule="auto"/>
      </w:pPr>
      <w:r>
        <w:separator/>
      </w:r>
    </w:p>
  </w:endnote>
  <w:endnote w:type="continuationSeparator" w:id="0">
    <w:p w:rsidR="0005332A" w:rsidRDefault="0005332A" w:rsidP="00A7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32A" w:rsidRDefault="0005332A" w:rsidP="00A70A50">
      <w:pPr>
        <w:spacing w:after="0" w:line="240" w:lineRule="auto"/>
      </w:pPr>
      <w:r>
        <w:separator/>
      </w:r>
    </w:p>
  </w:footnote>
  <w:footnote w:type="continuationSeparator" w:id="0">
    <w:p w:rsidR="0005332A" w:rsidRDefault="0005332A" w:rsidP="00A70A50">
      <w:pPr>
        <w:spacing w:after="0" w:line="240" w:lineRule="auto"/>
      </w:pPr>
      <w:r>
        <w:continuationSeparator/>
      </w:r>
    </w:p>
  </w:footnote>
  <w:footnote w:id="1">
    <w:p w:rsidR="000D010E" w:rsidRPr="004C681B" w:rsidRDefault="000D010E" w:rsidP="00A70A50">
      <w:pPr>
        <w:pStyle w:val="FootnoteText"/>
        <w:jc w:val="both"/>
        <w:rPr>
          <w:rFonts w:ascii="Times New Roman" w:hAnsi="Times New Roman" w:cs="Times New Roman"/>
          <w:sz w:val="18"/>
          <w:szCs w:val="18"/>
          <w:lang w:val="hr-HR"/>
        </w:rPr>
      </w:pPr>
      <w:r>
        <w:rPr>
          <w:rStyle w:val="FootnoteReference"/>
        </w:rPr>
        <w:footnoteRef/>
      </w:r>
      <w:r>
        <w:t xml:space="preserve"> </w:t>
      </w:r>
      <w:r w:rsidRPr="004C681B">
        <w:rPr>
          <w:rFonts w:ascii="Times New Roman" w:hAnsi="Times New Roman" w:cs="Times New Roman"/>
          <w:sz w:val="18"/>
          <w:szCs w:val="18"/>
        </w:rPr>
        <w:t xml:space="preserve">Odredbe dijela IV. Priloga 6. koje se odnose na kombinacije vozila primjenjuju se </w:t>
      </w:r>
      <w:r>
        <w:rPr>
          <w:rFonts w:ascii="Times New Roman" w:hAnsi="Times New Roman" w:cs="Times New Roman"/>
          <w:sz w:val="18"/>
          <w:szCs w:val="18"/>
        </w:rPr>
        <w:t>i</w:t>
      </w:r>
      <w:r w:rsidRPr="004C681B">
        <w:rPr>
          <w:rFonts w:ascii="Times New Roman" w:hAnsi="Times New Roman" w:cs="Times New Roman"/>
          <w:sz w:val="18"/>
          <w:szCs w:val="18"/>
        </w:rPr>
        <w:t xml:space="preserve"> na kombinacije vozila koje se spominju u ovom prilogu. </w:t>
      </w:r>
    </w:p>
  </w:footnote>
  <w:footnote w:id="2">
    <w:p w:rsidR="000D010E" w:rsidRPr="004C681B" w:rsidRDefault="000D010E" w:rsidP="00A70A50">
      <w:pPr>
        <w:pStyle w:val="FootnoteText"/>
        <w:jc w:val="both"/>
        <w:rPr>
          <w:rFonts w:ascii="Times New Roman" w:hAnsi="Times New Roman" w:cs="Times New Roman"/>
          <w:sz w:val="18"/>
          <w:szCs w:val="18"/>
          <w:lang w:val="hr-HR"/>
        </w:rPr>
      </w:pPr>
      <w:r w:rsidRPr="004C681B">
        <w:rPr>
          <w:rStyle w:val="FootnoteReference"/>
          <w:rFonts w:ascii="Times New Roman" w:hAnsi="Times New Roman" w:cs="Times New Roman"/>
          <w:sz w:val="18"/>
          <w:szCs w:val="18"/>
        </w:rPr>
        <w:footnoteRef/>
      </w:r>
      <w:r w:rsidRPr="004C681B">
        <w:rPr>
          <w:rFonts w:ascii="Times New Roman" w:hAnsi="Times New Roman" w:cs="Times New Roman"/>
          <w:sz w:val="18"/>
          <w:szCs w:val="18"/>
        </w:rPr>
        <w:t xml:space="preserve"> </w:t>
      </w:r>
      <w:r w:rsidRPr="004C681B">
        <w:rPr>
          <w:rFonts w:ascii="Times New Roman" w:hAnsi="Times New Roman" w:cs="Times New Roman"/>
          <w:sz w:val="18"/>
          <w:szCs w:val="18"/>
          <w:lang w:val="hr-HR"/>
        </w:rPr>
        <w:t>Masa osovine određuje se kao ukupna masa koju na cestu prenose svi kotači čije središte može biti obuhvaćeno između dvije paralelne poprečne vertikalne ravnine udaljene 1,00m (40 inča) koje se protežu cijelom širinom vozila.</w:t>
      </w:r>
    </w:p>
  </w:footnote>
  <w:footnote w:id="3">
    <w:p w:rsidR="000D010E" w:rsidRPr="004C681B" w:rsidRDefault="000D010E" w:rsidP="00A70A50">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The provisions of part IV of annex 6 concerning combinations of vehicles shall apply to the combination of vehicles mentioned in this annex</w:t>
      </w:r>
      <w:r w:rsidRPr="004C681B">
        <w:rPr>
          <w:rFonts w:ascii="Times New Roman" w:hAnsi="Times New Roman" w:cs="Times New Roman"/>
          <w:sz w:val="18"/>
          <w:szCs w:val="18"/>
        </w:rPr>
        <w:t xml:space="preserve"> </w:t>
      </w:r>
    </w:p>
  </w:footnote>
  <w:footnote w:id="4">
    <w:p w:rsidR="000D010E" w:rsidRPr="004C681B" w:rsidRDefault="000D010E" w:rsidP="00A70A50">
      <w:pPr>
        <w:pStyle w:val="FootnoteText"/>
        <w:jc w:val="both"/>
        <w:rPr>
          <w:rFonts w:ascii="Times New Roman" w:hAnsi="Times New Roman" w:cs="Times New Roman"/>
          <w:sz w:val="18"/>
          <w:szCs w:val="18"/>
        </w:rPr>
      </w:pPr>
      <w:r w:rsidRPr="004C681B">
        <w:rPr>
          <w:rStyle w:val="FootnoteReference"/>
          <w:rFonts w:ascii="Times New Roman" w:hAnsi="Times New Roman" w:cs="Times New Roman"/>
        </w:rPr>
        <w:footnoteRef/>
      </w:r>
      <w:r w:rsidRPr="004C681B">
        <w:rPr>
          <w:rFonts w:ascii="Times New Roman" w:hAnsi="Times New Roman" w:cs="Times New Roman"/>
          <w:sz w:val="18"/>
          <w:szCs w:val="18"/>
        </w:rPr>
        <w:t xml:space="preserve"> </w:t>
      </w:r>
      <w:r>
        <w:rPr>
          <w:rFonts w:ascii="Times New Roman" w:hAnsi="Times New Roman" w:cs="Times New Roman"/>
          <w:sz w:val="18"/>
          <w:szCs w:val="18"/>
        </w:rPr>
        <w:t>An axle weight shall be defined as the total weight transmitted to the road by all wheels the centres of which can be included between two parallel transverse vertical planes 1.00 m (40 inches) apart extending across the full width of the vehicle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0E" w:rsidRDefault="000D010E" w:rsidP="00AE24D4">
    <w:pPr>
      <w:pStyle w:val="Header"/>
      <w:tabs>
        <w:tab w:val="clear" w:pos="4513"/>
        <w:tab w:val="clear" w:pos="9026"/>
        <w:tab w:val="left" w:pos="80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BF4"/>
    <w:multiLevelType w:val="multilevel"/>
    <w:tmpl w:val="4B82399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07DF7"/>
    <w:multiLevelType w:val="hybridMultilevel"/>
    <w:tmpl w:val="F502D2FA"/>
    <w:lvl w:ilvl="0" w:tplc="59AC87E2">
      <w:start w:val="1"/>
      <w:numFmt w:val="lowerLetter"/>
      <w:lvlText w:val="(%1)"/>
      <w:lvlJc w:val="left"/>
      <w:pPr>
        <w:ind w:left="1211" w:hanging="360"/>
      </w:pPr>
      <w:rPr>
        <w:rFonts w:hint="default"/>
        <w:i/>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 w15:restartNumberingAfterBreak="0">
    <w:nsid w:val="05DD2A47"/>
    <w:multiLevelType w:val="multilevel"/>
    <w:tmpl w:val="3C46DC2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B2ADB"/>
    <w:multiLevelType w:val="hybridMultilevel"/>
    <w:tmpl w:val="6B309CE0"/>
    <w:lvl w:ilvl="0" w:tplc="29BA209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9FE023F"/>
    <w:multiLevelType w:val="hybridMultilevel"/>
    <w:tmpl w:val="D902D728"/>
    <w:lvl w:ilvl="0" w:tplc="461401F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B53259C"/>
    <w:multiLevelType w:val="multilevel"/>
    <w:tmpl w:val="1A0E157A"/>
    <w:lvl w:ilvl="0">
      <w:start w:val="2"/>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BAA2D08"/>
    <w:multiLevelType w:val="multilevel"/>
    <w:tmpl w:val="52504BF6"/>
    <w:lvl w:ilvl="0">
      <w:start w:val="3"/>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C7F231A"/>
    <w:multiLevelType w:val="multilevel"/>
    <w:tmpl w:val="24B244AE"/>
    <w:lvl w:ilvl="0">
      <w:start w:val="3"/>
      <w:numFmt w:val="upperRoman"/>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fr-F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0DD6765D"/>
    <w:multiLevelType w:val="hybridMultilevel"/>
    <w:tmpl w:val="8FE8291C"/>
    <w:lvl w:ilvl="0" w:tplc="611CC81C">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9" w15:restartNumberingAfterBreak="0">
    <w:nsid w:val="0DF6584A"/>
    <w:multiLevelType w:val="hybridMultilevel"/>
    <w:tmpl w:val="0426A976"/>
    <w:lvl w:ilvl="0" w:tplc="6C68611C">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0E5A4265"/>
    <w:multiLevelType w:val="multilevel"/>
    <w:tmpl w:val="6B262264"/>
    <w:lvl w:ilvl="0">
      <w:start w:val="100"/>
      <w:numFmt w:val="lowerRoman"/>
      <w:lvlText w:val="(%1)"/>
      <w:lvlJc w:val="left"/>
      <w:rPr>
        <w:rFonts w:ascii="Times New Roman" w:eastAsia="Century Schoolbook" w:hAnsi="Times New Roman" w:cs="Times New Roman" w:hint="default"/>
        <w:b w:val="0"/>
        <w:bCs w:val="0"/>
        <w:i/>
        <w:iCs/>
        <w:smallCaps w:val="0"/>
        <w:strike w:val="0"/>
        <w:color w:val="000000"/>
        <w:spacing w:val="0"/>
        <w:w w:val="100"/>
        <w:position w:val="0"/>
        <w:sz w:val="24"/>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690B44"/>
    <w:multiLevelType w:val="multilevel"/>
    <w:tmpl w:val="C7CEA11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BF4E33"/>
    <w:multiLevelType w:val="multilevel"/>
    <w:tmpl w:val="9512649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9957A3"/>
    <w:multiLevelType w:val="hybridMultilevel"/>
    <w:tmpl w:val="F4BEA868"/>
    <w:lvl w:ilvl="0" w:tplc="AEDE27C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12B73C20"/>
    <w:multiLevelType w:val="hybridMultilevel"/>
    <w:tmpl w:val="D9529C1C"/>
    <w:lvl w:ilvl="0" w:tplc="1FFEA4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16480BB7"/>
    <w:multiLevelType w:val="multilevel"/>
    <w:tmpl w:val="59F46EA0"/>
    <w:lvl w:ilvl="0">
      <w:start w:val="3"/>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75F5577"/>
    <w:multiLevelType w:val="multilevel"/>
    <w:tmpl w:val="9E106CD0"/>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60642B"/>
    <w:multiLevelType w:val="multilevel"/>
    <w:tmpl w:val="71C85E8C"/>
    <w:lvl w:ilvl="0">
      <w:start w:val="100"/>
      <w:numFmt w:val="lowerRoman"/>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6C26A6"/>
    <w:multiLevelType w:val="multilevel"/>
    <w:tmpl w:val="47CE3C7E"/>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5B79F2"/>
    <w:multiLevelType w:val="hybridMultilevel"/>
    <w:tmpl w:val="F58A311C"/>
    <w:lvl w:ilvl="0" w:tplc="463A7AC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A5E3E1B"/>
    <w:multiLevelType w:val="multilevel"/>
    <w:tmpl w:val="F684D7FE"/>
    <w:lvl w:ilvl="0">
      <w:start w:val="4"/>
      <w:numFmt w:val="upperRoman"/>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D017964"/>
    <w:multiLevelType w:val="hybridMultilevel"/>
    <w:tmpl w:val="2CDE8FCE"/>
    <w:lvl w:ilvl="0" w:tplc="EB9C86E2">
      <w:start w:val="1"/>
      <w:numFmt w:val="lowerLetter"/>
      <w:lvlText w:val="(%1)"/>
      <w:lvlJc w:val="left"/>
      <w:pPr>
        <w:ind w:left="1425" w:hanging="360"/>
      </w:pPr>
      <w:rPr>
        <w:rFonts w:hint="default"/>
        <w:i/>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1DDB20CC"/>
    <w:multiLevelType w:val="multilevel"/>
    <w:tmpl w:val="FEAE1BB4"/>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1173EE"/>
    <w:multiLevelType w:val="hybridMultilevel"/>
    <w:tmpl w:val="CE065760"/>
    <w:lvl w:ilvl="0" w:tplc="525E6186">
      <w:start w:val="4"/>
      <w:numFmt w:val="bullet"/>
      <w:lvlText w:val=""/>
      <w:lvlJc w:val="left"/>
      <w:pPr>
        <w:ind w:left="176" w:hanging="360"/>
      </w:pPr>
      <w:rPr>
        <w:rFonts w:ascii="Symbol" w:eastAsiaTheme="minorHAnsi" w:hAnsi="Symbol" w:cs="Times New Roman" w:hint="default"/>
      </w:rPr>
    </w:lvl>
    <w:lvl w:ilvl="1" w:tplc="041A0003" w:tentative="1">
      <w:start w:val="1"/>
      <w:numFmt w:val="bullet"/>
      <w:lvlText w:val="o"/>
      <w:lvlJc w:val="left"/>
      <w:pPr>
        <w:ind w:left="896" w:hanging="360"/>
      </w:pPr>
      <w:rPr>
        <w:rFonts w:ascii="Courier New" w:hAnsi="Courier New" w:cs="Courier New" w:hint="default"/>
      </w:rPr>
    </w:lvl>
    <w:lvl w:ilvl="2" w:tplc="041A0005" w:tentative="1">
      <w:start w:val="1"/>
      <w:numFmt w:val="bullet"/>
      <w:lvlText w:val=""/>
      <w:lvlJc w:val="left"/>
      <w:pPr>
        <w:ind w:left="1616" w:hanging="360"/>
      </w:pPr>
      <w:rPr>
        <w:rFonts w:ascii="Wingdings" w:hAnsi="Wingdings" w:hint="default"/>
      </w:rPr>
    </w:lvl>
    <w:lvl w:ilvl="3" w:tplc="041A0001" w:tentative="1">
      <w:start w:val="1"/>
      <w:numFmt w:val="bullet"/>
      <w:lvlText w:val=""/>
      <w:lvlJc w:val="left"/>
      <w:pPr>
        <w:ind w:left="2336" w:hanging="360"/>
      </w:pPr>
      <w:rPr>
        <w:rFonts w:ascii="Symbol" w:hAnsi="Symbol" w:hint="default"/>
      </w:rPr>
    </w:lvl>
    <w:lvl w:ilvl="4" w:tplc="041A0003" w:tentative="1">
      <w:start w:val="1"/>
      <w:numFmt w:val="bullet"/>
      <w:lvlText w:val="o"/>
      <w:lvlJc w:val="left"/>
      <w:pPr>
        <w:ind w:left="3056" w:hanging="360"/>
      </w:pPr>
      <w:rPr>
        <w:rFonts w:ascii="Courier New" w:hAnsi="Courier New" w:cs="Courier New" w:hint="default"/>
      </w:rPr>
    </w:lvl>
    <w:lvl w:ilvl="5" w:tplc="041A0005" w:tentative="1">
      <w:start w:val="1"/>
      <w:numFmt w:val="bullet"/>
      <w:lvlText w:val=""/>
      <w:lvlJc w:val="left"/>
      <w:pPr>
        <w:ind w:left="3776" w:hanging="360"/>
      </w:pPr>
      <w:rPr>
        <w:rFonts w:ascii="Wingdings" w:hAnsi="Wingdings" w:hint="default"/>
      </w:rPr>
    </w:lvl>
    <w:lvl w:ilvl="6" w:tplc="041A0001" w:tentative="1">
      <w:start w:val="1"/>
      <w:numFmt w:val="bullet"/>
      <w:lvlText w:val=""/>
      <w:lvlJc w:val="left"/>
      <w:pPr>
        <w:ind w:left="4496" w:hanging="360"/>
      </w:pPr>
      <w:rPr>
        <w:rFonts w:ascii="Symbol" w:hAnsi="Symbol" w:hint="default"/>
      </w:rPr>
    </w:lvl>
    <w:lvl w:ilvl="7" w:tplc="041A0003" w:tentative="1">
      <w:start w:val="1"/>
      <w:numFmt w:val="bullet"/>
      <w:lvlText w:val="o"/>
      <w:lvlJc w:val="left"/>
      <w:pPr>
        <w:ind w:left="5216" w:hanging="360"/>
      </w:pPr>
      <w:rPr>
        <w:rFonts w:ascii="Courier New" w:hAnsi="Courier New" w:cs="Courier New" w:hint="default"/>
      </w:rPr>
    </w:lvl>
    <w:lvl w:ilvl="8" w:tplc="041A0005" w:tentative="1">
      <w:start w:val="1"/>
      <w:numFmt w:val="bullet"/>
      <w:lvlText w:val=""/>
      <w:lvlJc w:val="left"/>
      <w:pPr>
        <w:ind w:left="5936" w:hanging="360"/>
      </w:pPr>
      <w:rPr>
        <w:rFonts w:ascii="Wingdings" w:hAnsi="Wingdings" w:hint="default"/>
      </w:rPr>
    </w:lvl>
  </w:abstractNum>
  <w:abstractNum w:abstractNumId="24" w15:restartNumberingAfterBreak="0">
    <w:nsid w:val="20842C92"/>
    <w:multiLevelType w:val="hybridMultilevel"/>
    <w:tmpl w:val="D14605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0A1061E"/>
    <w:multiLevelType w:val="hybridMultilevel"/>
    <w:tmpl w:val="F97A613C"/>
    <w:lvl w:ilvl="0" w:tplc="F160859A">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6" w15:restartNumberingAfterBreak="0">
    <w:nsid w:val="211153FA"/>
    <w:multiLevelType w:val="multilevel"/>
    <w:tmpl w:val="8BACC33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3523B6"/>
    <w:multiLevelType w:val="hybridMultilevel"/>
    <w:tmpl w:val="3402B60A"/>
    <w:lvl w:ilvl="0" w:tplc="4B6E16F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21C71651"/>
    <w:multiLevelType w:val="hybridMultilevel"/>
    <w:tmpl w:val="DEC6D256"/>
    <w:lvl w:ilvl="0" w:tplc="260E6B9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25C70715"/>
    <w:multiLevelType w:val="multilevel"/>
    <w:tmpl w:val="AA065C00"/>
    <w:lvl w:ilvl="0">
      <w:start w:val="100"/>
      <w:numFmt w:val="lowerRoman"/>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63A4461"/>
    <w:multiLevelType w:val="hybridMultilevel"/>
    <w:tmpl w:val="41B2DC40"/>
    <w:lvl w:ilvl="0" w:tplc="C0F2B7E6">
      <w:start w:val="1"/>
      <w:numFmt w:val="lowerLetter"/>
      <w:lvlText w:val="(%1)"/>
      <w:lvlJc w:val="left"/>
      <w:pPr>
        <w:ind w:left="1080" w:hanging="360"/>
      </w:pPr>
      <w:rPr>
        <w:rFonts w:hint="default"/>
        <w: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274C52C6"/>
    <w:multiLevelType w:val="multilevel"/>
    <w:tmpl w:val="9CC832E6"/>
    <w:lvl w:ilvl="0">
      <w:start w:val="1"/>
      <w:numFmt w:val="decimal"/>
      <w:lvlText w:val="%1."/>
      <w:lvlJc w:val="left"/>
      <w:rPr>
        <w:rFonts w:ascii="Times New Roman" w:eastAsia="Century Schoolbook" w:hAnsi="Times New Roman" w:cs="Times New Roman" w:hint="default"/>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7E9410E"/>
    <w:multiLevelType w:val="multilevel"/>
    <w:tmpl w:val="D7B009E0"/>
    <w:lvl w:ilvl="0">
      <w:start w:val="2"/>
      <w:numFmt w:val="lowerLetter"/>
      <w:lvlText w:val="(%1)"/>
      <w:lvlJc w:val="left"/>
      <w:pPr>
        <w:ind w:left="0" w:firstLine="0"/>
      </w:pPr>
      <w:rPr>
        <w:rFonts w:ascii="Times New Roman" w:eastAsia="Century Schoolbook" w:hAnsi="Times New Roman" w:cs="Times New Roman" w:hint="default"/>
        <w:b w:val="0"/>
        <w:bCs w:val="0"/>
        <w:i/>
        <w:iCs/>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2B2F57D2"/>
    <w:multiLevelType w:val="multilevel"/>
    <w:tmpl w:val="817A964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841015"/>
    <w:multiLevelType w:val="multilevel"/>
    <w:tmpl w:val="CFDCEBFA"/>
    <w:lvl w:ilvl="0">
      <w:start w:val="7"/>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04074E"/>
    <w:multiLevelType w:val="hybridMultilevel"/>
    <w:tmpl w:val="81763564"/>
    <w:lvl w:ilvl="0" w:tplc="FB8CE812">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6" w15:restartNumberingAfterBreak="0">
    <w:nsid w:val="2E2924AE"/>
    <w:multiLevelType w:val="multilevel"/>
    <w:tmpl w:val="60E47C48"/>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44035A"/>
    <w:multiLevelType w:val="multilevel"/>
    <w:tmpl w:val="5C6651D4"/>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F824514"/>
    <w:multiLevelType w:val="multilevel"/>
    <w:tmpl w:val="34ECB766"/>
    <w:lvl w:ilvl="0">
      <w:start w:val="2"/>
      <w:numFmt w:val="lowerRoman"/>
      <w:lvlText w:val="(%1)"/>
      <w:lvlJc w:val="left"/>
      <w:rPr>
        <w:rFonts w:ascii="Times New Roman" w:eastAsia="Century Schoolbook" w:hAnsi="Times New Roman" w:cs="Times New Roman" w:hint="default"/>
        <w:b w:val="0"/>
        <w:bCs w:val="0"/>
        <w:i w:val="0"/>
        <w:iCs w:val="0"/>
        <w:smallCaps w:val="0"/>
        <w:strike w:val="0"/>
        <w:color w:val="000000"/>
        <w:spacing w:val="2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740768"/>
    <w:multiLevelType w:val="hybridMultilevel"/>
    <w:tmpl w:val="56569BFC"/>
    <w:lvl w:ilvl="0" w:tplc="6BD2E10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31362FF2"/>
    <w:multiLevelType w:val="multilevel"/>
    <w:tmpl w:val="09660BF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18D1C5A"/>
    <w:multiLevelType w:val="hybridMultilevel"/>
    <w:tmpl w:val="CB2E36E2"/>
    <w:lvl w:ilvl="0" w:tplc="59685906">
      <w:start w:val="1"/>
      <w:numFmt w:val="lowerLetter"/>
      <w:lvlText w:val="(%1)"/>
      <w:lvlJc w:val="left"/>
      <w:pPr>
        <w:ind w:left="1770" w:hanging="360"/>
      </w:pPr>
      <w:rPr>
        <w:rFonts w:hint="default"/>
        <w:i/>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2" w15:restartNumberingAfterBreak="0">
    <w:nsid w:val="33296DF0"/>
    <w:multiLevelType w:val="multilevel"/>
    <w:tmpl w:val="F9ACF69E"/>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39D3C89"/>
    <w:multiLevelType w:val="hybridMultilevel"/>
    <w:tmpl w:val="BA0263BE"/>
    <w:lvl w:ilvl="0" w:tplc="C5248CF2">
      <w:start w:val="1"/>
      <w:numFmt w:val="lowerLetter"/>
      <w:lvlText w:val="(%1)"/>
      <w:lvlJc w:val="left"/>
      <w:pPr>
        <w:ind w:left="1425" w:hanging="360"/>
      </w:pPr>
      <w:rPr>
        <w:rFonts w:hint="default"/>
        <w:i/>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4" w15:restartNumberingAfterBreak="0">
    <w:nsid w:val="38525790"/>
    <w:multiLevelType w:val="hybridMultilevel"/>
    <w:tmpl w:val="AEE2C6A0"/>
    <w:lvl w:ilvl="0" w:tplc="92DA27BE">
      <w:start w:val="1"/>
      <w:numFmt w:val="lowerLetter"/>
      <w:lvlText w:val="(%1)"/>
      <w:lvlJc w:val="left"/>
      <w:pPr>
        <w:ind w:left="1425" w:hanging="360"/>
      </w:pPr>
      <w:rPr>
        <w:rFonts w:hint="default"/>
        <w:i/>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5" w15:restartNumberingAfterBreak="0">
    <w:nsid w:val="389202CD"/>
    <w:multiLevelType w:val="multilevel"/>
    <w:tmpl w:val="51861220"/>
    <w:lvl w:ilvl="0">
      <w:start w:val="1"/>
      <w:numFmt w:val="decimal"/>
      <w:lvlText w:val="%1."/>
      <w:lvlJc w:val="left"/>
      <w:rPr>
        <w:rFonts w:ascii="Times New Roman" w:eastAsia="Century Schoolbook" w:hAnsi="Times New Roman" w:cs="Times New Roman" w:hint="default"/>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96A5B14"/>
    <w:multiLevelType w:val="hybridMultilevel"/>
    <w:tmpl w:val="DCC06EEE"/>
    <w:lvl w:ilvl="0" w:tplc="EBC43B9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7" w15:restartNumberingAfterBreak="0">
    <w:nsid w:val="3A045AD3"/>
    <w:multiLevelType w:val="multilevel"/>
    <w:tmpl w:val="C1A8DF7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E145B9"/>
    <w:multiLevelType w:val="hybridMultilevel"/>
    <w:tmpl w:val="CCD22E82"/>
    <w:lvl w:ilvl="0" w:tplc="5F3E20F6">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9" w15:restartNumberingAfterBreak="0">
    <w:nsid w:val="3D6B7741"/>
    <w:multiLevelType w:val="multilevel"/>
    <w:tmpl w:val="77625A0E"/>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7A3A73"/>
    <w:multiLevelType w:val="hybridMultilevel"/>
    <w:tmpl w:val="686C67EC"/>
    <w:lvl w:ilvl="0" w:tplc="531A8DF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1" w15:restartNumberingAfterBreak="0">
    <w:nsid w:val="422D6E58"/>
    <w:multiLevelType w:val="multilevel"/>
    <w:tmpl w:val="603EA0E4"/>
    <w:lvl w:ilvl="0">
      <w:start w:val="2"/>
      <w:numFmt w:val="upperRoman"/>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2417431"/>
    <w:multiLevelType w:val="multilevel"/>
    <w:tmpl w:val="6DF0EFDE"/>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62D6D71"/>
    <w:multiLevelType w:val="multilevel"/>
    <w:tmpl w:val="A35EFF8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6881310"/>
    <w:multiLevelType w:val="hybridMultilevel"/>
    <w:tmpl w:val="05864F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6917107"/>
    <w:multiLevelType w:val="multilevel"/>
    <w:tmpl w:val="0FF47AF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72C268D"/>
    <w:multiLevelType w:val="multilevel"/>
    <w:tmpl w:val="F166816A"/>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B012843"/>
    <w:multiLevelType w:val="hybridMultilevel"/>
    <w:tmpl w:val="56A45108"/>
    <w:lvl w:ilvl="0" w:tplc="26C4770A">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BE72658"/>
    <w:multiLevelType w:val="multilevel"/>
    <w:tmpl w:val="31A01FF6"/>
    <w:lvl w:ilvl="0">
      <w:start w:val="2"/>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C6E4E6A"/>
    <w:multiLevelType w:val="multilevel"/>
    <w:tmpl w:val="AC90C48A"/>
    <w:lvl w:ilvl="0">
      <w:start w:val="2"/>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51E21D9B"/>
    <w:multiLevelType w:val="hybridMultilevel"/>
    <w:tmpl w:val="4FD06434"/>
    <w:lvl w:ilvl="0" w:tplc="EA6EFB0A">
      <w:start w:val="1"/>
      <w:numFmt w:val="lowerLetter"/>
      <w:lvlText w:val="(%1)"/>
      <w:lvlJc w:val="left"/>
      <w:pPr>
        <w:ind w:left="2130" w:hanging="360"/>
      </w:pPr>
      <w:rPr>
        <w:rFonts w:hint="default"/>
        <w:i/>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61" w15:restartNumberingAfterBreak="0">
    <w:nsid w:val="53786391"/>
    <w:multiLevelType w:val="hybridMultilevel"/>
    <w:tmpl w:val="01AC7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4126B88"/>
    <w:multiLevelType w:val="multilevel"/>
    <w:tmpl w:val="F62CB500"/>
    <w:lvl w:ilvl="0">
      <w:start w:val="1"/>
      <w:numFmt w:val="decimal"/>
      <w:lvlText w:val="%1."/>
      <w:lvlJc w:val="left"/>
      <w:rPr>
        <w:rFonts w:ascii="Times New Roman" w:eastAsia="Century Schoolbook" w:hAnsi="Times New Roman" w:cs="Times New Roman" w:hint="default"/>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5AF64EF"/>
    <w:multiLevelType w:val="multilevel"/>
    <w:tmpl w:val="5ACA6950"/>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8B84ADA"/>
    <w:multiLevelType w:val="hybridMultilevel"/>
    <w:tmpl w:val="07F4934A"/>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5" w15:restartNumberingAfterBreak="0">
    <w:nsid w:val="59E44E51"/>
    <w:multiLevelType w:val="hybridMultilevel"/>
    <w:tmpl w:val="B9BCF55E"/>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6" w15:restartNumberingAfterBreak="0">
    <w:nsid w:val="5AEF3CC0"/>
    <w:multiLevelType w:val="hybridMultilevel"/>
    <w:tmpl w:val="18247D2C"/>
    <w:lvl w:ilvl="0" w:tplc="6B46B3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7" w15:restartNumberingAfterBreak="0">
    <w:nsid w:val="5D44348C"/>
    <w:multiLevelType w:val="multilevel"/>
    <w:tmpl w:val="05DAB64A"/>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D8C151B"/>
    <w:multiLevelType w:val="hybridMultilevel"/>
    <w:tmpl w:val="C122D3E6"/>
    <w:lvl w:ilvl="0" w:tplc="8068ADD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9" w15:restartNumberingAfterBreak="0">
    <w:nsid w:val="5DF41828"/>
    <w:multiLevelType w:val="hybridMultilevel"/>
    <w:tmpl w:val="E834B06E"/>
    <w:lvl w:ilvl="0" w:tplc="12E2D6B8">
      <w:start w:val="1"/>
      <w:numFmt w:val="lowerLetter"/>
      <w:lvlText w:val="(%1)"/>
      <w:lvlJc w:val="left"/>
      <w:pPr>
        <w:ind w:left="1080" w:hanging="360"/>
      </w:pPr>
      <w:rPr>
        <w:rFonts w:hint="default"/>
        <w: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0" w15:restartNumberingAfterBreak="0">
    <w:nsid w:val="5E6A5253"/>
    <w:multiLevelType w:val="multilevel"/>
    <w:tmpl w:val="EC68172E"/>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F1444EB"/>
    <w:multiLevelType w:val="multilevel"/>
    <w:tmpl w:val="282EE87C"/>
    <w:lvl w:ilvl="0">
      <w:start w:val="1"/>
      <w:numFmt w:val="decimal"/>
      <w:lvlText w:val="%1."/>
      <w:lvlJc w:val="left"/>
      <w:rPr>
        <w:rFonts w:ascii="Times New Roman" w:eastAsia="Century Schoolbook" w:hAnsi="Times New Roman" w:cs="Times New Roman" w:hint="default"/>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08921A3"/>
    <w:multiLevelType w:val="multilevel"/>
    <w:tmpl w:val="9D0A39C2"/>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1170477"/>
    <w:multiLevelType w:val="multilevel"/>
    <w:tmpl w:val="E084DEBC"/>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1233FE7"/>
    <w:multiLevelType w:val="hybridMultilevel"/>
    <w:tmpl w:val="2C7AD3AC"/>
    <w:lvl w:ilvl="0" w:tplc="F21E13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5" w15:restartNumberingAfterBreak="0">
    <w:nsid w:val="617A4378"/>
    <w:multiLevelType w:val="hybridMultilevel"/>
    <w:tmpl w:val="20C21906"/>
    <w:lvl w:ilvl="0" w:tplc="2F820BF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6" w15:restartNumberingAfterBreak="0">
    <w:nsid w:val="641F4B8B"/>
    <w:multiLevelType w:val="hybridMultilevel"/>
    <w:tmpl w:val="E8EAEB58"/>
    <w:lvl w:ilvl="0" w:tplc="B3F424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7" w15:restartNumberingAfterBreak="0">
    <w:nsid w:val="646A11D5"/>
    <w:multiLevelType w:val="multilevel"/>
    <w:tmpl w:val="0F56A06A"/>
    <w:lvl w:ilvl="0">
      <w:start w:val="1"/>
      <w:numFmt w:val="lowerRoman"/>
      <w:lvlText w:val="(%1)"/>
      <w:lvlJc w:val="left"/>
      <w:rPr>
        <w:rFonts w:ascii="Times New Roman" w:eastAsia="Century Schoolbook" w:hAnsi="Times New Roman" w:cs="Times New Roman" w:hint="default"/>
        <w:b w:val="0"/>
        <w:bCs w:val="0"/>
        <w:i w:val="0"/>
        <w:iCs w:val="0"/>
        <w:smallCaps w:val="0"/>
        <w:strike w:val="0"/>
        <w:color w:val="000000"/>
        <w:spacing w:val="2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66170ED"/>
    <w:multiLevelType w:val="multilevel"/>
    <w:tmpl w:val="B8A07B9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6761C16"/>
    <w:multiLevelType w:val="hybridMultilevel"/>
    <w:tmpl w:val="8DE881D8"/>
    <w:lvl w:ilvl="0" w:tplc="B45227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679A56E5"/>
    <w:multiLevelType w:val="hybridMultilevel"/>
    <w:tmpl w:val="6DA6F1F2"/>
    <w:lvl w:ilvl="0" w:tplc="F81E523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1" w15:restartNumberingAfterBreak="0">
    <w:nsid w:val="68247684"/>
    <w:multiLevelType w:val="multilevel"/>
    <w:tmpl w:val="4308F35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A9344E4"/>
    <w:multiLevelType w:val="hybridMultilevel"/>
    <w:tmpl w:val="C7F8FE94"/>
    <w:lvl w:ilvl="0" w:tplc="269EC554">
      <w:start w:val="1"/>
      <w:numFmt w:val="lowerLetter"/>
      <w:lvlText w:val="(%1)"/>
      <w:lvlJc w:val="left"/>
      <w:pPr>
        <w:ind w:left="1425" w:hanging="360"/>
      </w:pPr>
      <w:rPr>
        <w:rFonts w:hint="default"/>
        <w:i/>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3" w15:restartNumberingAfterBreak="0">
    <w:nsid w:val="6AD41468"/>
    <w:multiLevelType w:val="multilevel"/>
    <w:tmpl w:val="CDD28E6A"/>
    <w:lvl w:ilvl="0">
      <w:start w:val="1"/>
      <w:numFmt w:val="lowerRoman"/>
      <w:lvlText w:val="(%1)"/>
      <w:lvlJc w:val="left"/>
      <w:rPr>
        <w:rFonts w:ascii="Times New Roman" w:eastAsia="Century Schoolbook" w:hAnsi="Times New Roman" w:cs="Times New Roman" w:hint="default"/>
        <w:b w:val="0"/>
        <w:bCs w:val="0"/>
        <w:i w:val="0"/>
        <w:iCs w:val="0"/>
        <w:smallCaps w:val="0"/>
        <w:strike w:val="0"/>
        <w:color w:val="000000"/>
        <w:spacing w:val="2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AE76FA7"/>
    <w:multiLevelType w:val="multilevel"/>
    <w:tmpl w:val="558066CA"/>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D024369"/>
    <w:multiLevelType w:val="multilevel"/>
    <w:tmpl w:val="146E3124"/>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1B9199E"/>
    <w:multiLevelType w:val="hybridMultilevel"/>
    <w:tmpl w:val="385A5988"/>
    <w:lvl w:ilvl="0" w:tplc="EA0C575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7" w15:restartNumberingAfterBreak="0">
    <w:nsid w:val="71C611DB"/>
    <w:multiLevelType w:val="multilevel"/>
    <w:tmpl w:val="1B7CC9D0"/>
    <w:lvl w:ilvl="0">
      <w:start w:val="1"/>
      <w:numFmt w:val="lowerRoman"/>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2366183"/>
    <w:multiLevelType w:val="hybridMultilevel"/>
    <w:tmpl w:val="573C0C1C"/>
    <w:lvl w:ilvl="0" w:tplc="0F4E7A80">
      <w:start w:val="9"/>
      <w:numFmt w:val="lowerLetter"/>
      <w:lvlText w:val="(%1)"/>
      <w:lvlJc w:val="left"/>
      <w:pPr>
        <w:ind w:left="108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27A144A"/>
    <w:multiLevelType w:val="multilevel"/>
    <w:tmpl w:val="C55AA99E"/>
    <w:lvl w:ilvl="0">
      <w:start w:val="7"/>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3AA1AA9"/>
    <w:multiLevelType w:val="hybridMultilevel"/>
    <w:tmpl w:val="C54A55E6"/>
    <w:lvl w:ilvl="0" w:tplc="BFC8EE3E">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74104C99"/>
    <w:multiLevelType w:val="multilevel"/>
    <w:tmpl w:val="EBA2420C"/>
    <w:lvl w:ilvl="0">
      <w:start w:val="100"/>
      <w:numFmt w:val="lowerRoman"/>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56204A6"/>
    <w:multiLevelType w:val="multilevel"/>
    <w:tmpl w:val="24620524"/>
    <w:lvl w:ilvl="0">
      <w:start w:val="4"/>
      <w:numFmt w:val="lowerLetter"/>
      <w:lvlText w:val="(%1)"/>
      <w:lvlJc w:val="left"/>
      <w:pPr>
        <w:ind w:left="0" w:firstLine="0"/>
      </w:pPr>
      <w:rPr>
        <w:rFonts w:ascii="Times New Roman" w:eastAsia="Century Schoolbook" w:hAnsi="Times New Roman" w:cs="Times New Roman" w:hint="default"/>
        <w:b w:val="0"/>
        <w:bCs w:val="0"/>
        <w:i/>
        <w:iCs/>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77041C94"/>
    <w:multiLevelType w:val="hybridMultilevel"/>
    <w:tmpl w:val="C54A55E6"/>
    <w:lvl w:ilvl="0" w:tplc="BFC8EE3E">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77A53F1B"/>
    <w:multiLevelType w:val="multilevel"/>
    <w:tmpl w:val="8F18FE06"/>
    <w:lvl w:ilvl="0">
      <w:start w:val="4"/>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5" w15:restartNumberingAfterBreak="0">
    <w:nsid w:val="7A846E25"/>
    <w:multiLevelType w:val="hybridMultilevel"/>
    <w:tmpl w:val="1904FFBE"/>
    <w:lvl w:ilvl="0" w:tplc="4DEE1D9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7AF27B95"/>
    <w:multiLevelType w:val="hybridMultilevel"/>
    <w:tmpl w:val="E8A6BDA8"/>
    <w:lvl w:ilvl="0" w:tplc="5948B9C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7" w15:restartNumberingAfterBreak="0">
    <w:nsid w:val="7BC17DD2"/>
    <w:multiLevelType w:val="hybridMultilevel"/>
    <w:tmpl w:val="932C77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9"/>
  </w:num>
  <w:num w:numId="2">
    <w:abstractNumId w:val="28"/>
  </w:num>
  <w:num w:numId="3">
    <w:abstractNumId w:val="4"/>
  </w:num>
  <w:num w:numId="4">
    <w:abstractNumId w:val="64"/>
  </w:num>
  <w:num w:numId="5">
    <w:abstractNumId w:val="65"/>
  </w:num>
  <w:num w:numId="6">
    <w:abstractNumId w:val="74"/>
  </w:num>
  <w:num w:numId="7">
    <w:abstractNumId w:val="68"/>
  </w:num>
  <w:num w:numId="8">
    <w:abstractNumId w:val="82"/>
  </w:num>
  <w:num w:numId="9">
    <w:abstractNumId w:val="75"/>
  </w:num>
  <w:num w:numId="10">
    <w:abstractNumId w:val="21"/>
  </w:num>
  <w:num w:numId="11">
    <w:abstractNumId w:val="50"/>
  </w:num>
  <w:num w:numId="12">
    <w:abstractNumId w:val="44"/>
  </w:num>
  <w:num w:numId="13">
    <w:abstractNumId w:val="39"/>
  </w:num>
  <w:num w:numId="14">
    <w:abstractNumId w:val="9"/>
  </w:num>
  <w:num w:numId="15">
    <w:abstractNumId w:val="43"/>
  </w:num>
  <w:num w:numId="16">
    <w:abstractNumId w:val="27"/>
  </w:num>
  <w:num w:numId="17">
    <w:abstractNumId w:val="14"/>
  </w:num>
  <w:num w:numId="18">
    <w:abstractNumId w:val="13"/>
  </w:num>
  <w:num w:numId="19">
    <w:abstractNumId w:val="46"/>
  </w:num>
  <w:num w:numId="20">
    <w:abstractNumId w:val="96"/>
  </w:num>
  <w:num w:numId="21">
    <w:abstractNumId w:val="76"/>
  </w:num>
  <w:num w:numId="22">
    <w:abstractNumId w:val="80"/>
  </w:num>
  <w:num w:numId="23">
    <w:abstractNumId w:val="41"/>
  </w:num>
  <w:num w:numId="24">
    <w:abstractNumId w:val="3"/>
  </w:num>
  <w:num w:numId="25">
    <w:abstractNumId w:val="86"/>
  </w:num>
  <w:num w:numId="26">
    <w:abstractNumId w:val="35"/>
  </w:num>
  <w:num w:numId="27">
    <w:abstractNumId w:val="60"/>
  </w:num>
  <w:num w:numId="28">
    <w:abstractNumId w:val="25"/>
  </w:num>
  <w:num w:numId="29">
    <w:abstractNumId w:val="1"/>
  </w:num>
  <w:num w:numId="30">
    <w:abstractNumId w:val="8"/>
  </w:num>
  <w:num w:numId="31">
    <w:abstractNumId w:val="54"/>
  </w:num>
  <w:num w:numId="32">
    <w:abstractNumId w:val="66"/>
  </w:num>
  <w:num w:numId="33">
    <w:abstractNumId w:val="24"/>
  </w:num>
  <w:num w:numId="34">
    <w:abstractNumId w:val="61"/>
  </w:num>
  <w:num w:numId="35">
    <w:abstractNumId w:val="69"/>
  </w:num>
  <w:num w:numId="36">
    <w:abstractNumId w:val="97"/>
  </w:num>
  <w:num w:numId="37">
    <w:abstractNumId w:val="93"/>
  </w:num>
  <w:num w:numId="38">
    <w:abstractNumId w:val="30"/>
  </w:num>
  <w:num w:numId="39">
    <w:abstractNumId w:val="19"/>
  </w:num>
  <w:num w:numId="40">
    <w:abstractNumId w:val="95"/>
  </w:num>
  <w:num w:numId="41">
    <w:abstractNumId w:val="88"/>
  </w:num>
  <w:num w:numId="42">
    <w:abstractNumId w:val="57"/>
  </w:num>
  <w:num w:numId="43">
    <w:abstractNumId w:val="48"/>
  </w:num>
  <w:num w:numId="44">
    <w:abstractNumId w:val="2"/>
  </w:num>
  <w:num w:numId="45">
    <w:abstractNumId w:val="22"/>
  </w:num>
  <w:num w:numId="46">
    <w:abstractNumId w:val="62"/>
  </w:num>
  <w:num w:numId="47">
    <w:abstractNumId w:val="55"/>
  </w:num>
  <w:num w:numId="48">
    <w:abstractNumId w:val="33"/>
  </w:num>
  <w:num w:numId="49">
    <w:abstractNumId w:val="26"/>
  </w:num>
  <w:num w:numId="50">
    <w:abstractNumId w:val="59"/>
  </w:num>
  <w:num w:numId="51">
    <w:abstractNumId w:val="12"/>
  </w:num>
  <w:num w:numId="52">
    <w:abstractNumId w:val="73"/>
  </w:num>
  <w:num w:numId="53">
    <w:abstractNumId w:val="63"/>
  </w:num>
  <w:num w:numId="54">
    <w:abstractNumId w:val="5"/>
  </w:num>
  <w:num w:numId="55">
    <w:abstractNumId w:val="71"/>
  </w:num>
  <w:num w:numId="56">
    <w:abstractNumId w:val="49"/>
  </w:num>
  <w:num w:numId="57">
    <w:abstractNumId w:val="67"/>
  </w:num>
  <w:num w:numId="58">
    <w:abstractNumId w:val="72"/>
  </w:num>
  <w:num w:numId="59">
    <w:abstractNumId w:val="81"/>
  </w:num>
  <w:num w:numId="60">
    <w:abstractNumId w:val="70"/>
  </w:num>
  <w:num w:numId="61">
    <w:abstractNumId w:val="11"/>
  </w:num>
  <w:num w:numId="62">
    <w:abstractNumId w:val="45"/>
  </w:num>
  <w:num w:numId="63">
    <w:abstractNumId w:val="47"/>
  </w:num>
  <w:num w:numId="64">
    <w:abstractNumId w:val="31"/>
  </w:num>
  <w:num w:numId="65">
    <w:abstractNumId w:val="15"/>
  </w:num>
  <w:num w:numId="66">
    <w:abstractNumId w:val="0"/>
  </w:num>
  <w:num w:numId="67">
    <w:abstractNumId w:val="52"/>
  </w:num>
  <w:num w:numId="68">
    <w:abstractNumId w:val="53"/>
  </w:num>
  <w:num w:numId="69">
    <w:abstractNumId w:val="10"/>
  </w:num>
  <w:num w:numId="70">
    <w:abstractNumId w:val="32"/>
  </w:num>
  <w:num w:numId="71">
    <w:abstractNumId w:val="58"/>
  </w:num>
  <w:num w:numId="72">
    <w:abstractNumId w:val="89"/>
  </w:num>
  <w:num w:numId="73">
    <w:abstractNumId w:val="56"/>
  </w:num>
  <w:num w:numId="74">
    <w:abstractNumId w:val="18"/>
  </w:num>
  <w:num w:numId="75">
    <w:abstractNumId w:val="40"/>
  </w:num>
  <w:num w:numId="76">
    <w:abstractNumId w:val="94"/>
  </w:num>
  <w:num w:numId="77">
    <w:abstractNumId w:val="16"/>
  </w:num>
  <w:num w:numId="78">
    <w:abstractNumId w:val="87"/>
  </w:num>
  <w:num w:numId="79">
    <w:abstractNumId w:val="91"/>
  </w:num>
  <w:num w:numId="80">
    <w:abstractNumId w:val="77"/>
  </w:num>
  <w:num w:numId="81">
    <w:abstractNumId w:val="92"/>
  </w:num>
  <w:num w:numId="82">
    <w:abstractNumId w:val="51"/>
  </w:num>
  <w:num w:numId="83">
    <w:abstractNumId w:val="42"/>
  </w:num>
  <w:num w:numId="84">
    <w:abstractNumId w:val="29"/>
  </w:num>
  <w:num w:numId="85">
    <w:abstractNumId w:val="34"/>
  </w:num>
  <w:num w:numId="86">
    <w:abstractNumId w:val="7"/>
  </w:num>
  <w:num w:numId="87">
    <w:abstractNumId w:val="38"/>
  </w:num>
  <w:num w:numId="88">
    <w:abstractNumId w:val="36"/>
  </w:num>
  <w:num w:numId="89">
    <w:abstractNumId w:val="83"/>
  </w:num>
  <w:num w:numId="90">
    <w:abstractNumId w:val="85"/>
  </w:num>
  <w:num w:numId="91">
    <w:abstractNumId w:val="84"/>
  </w:num>
  <w:num w:numId="92">
    <w:abstractNumId w:val="78"/>
  </w:num>
  <w:num w:numId="93">
    <w:abstractNumId w:val="6"/>
  </w:num>
  <w:num w:numId="94">
    <w:abstractNumId w:val="37"/>
  </w:num>
  <w:num w:numId="95">
    <w:abstractNumId w:val="17"/>
  </w:num>
  <w:num w:numId="96">
    <w:abstractNumId w:val="20"/>
  </w:num>
  <w:num w:numId="97">
    <w:abstractNumId w:val="23"/>
  </w:num>
  <w:num w:numId="98">
    <w:abstractNumId w:val="9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50"/>
    <w:rsid w:val="0002061A"/>
    <w:rsid w:val="000531FB"/>
    <w:rsid w:val="0005332A"/>
    <w:rsid w:val="00062770"/>
    <w:rsid w:val="000B6EA2"/>
    <w:rsid w:val="000D010E"/>
    <w:rsid w:val="000D23AF"/>
    <w:rsid w:val="000D6C3E"/>
    <w:rsid w:val="000E6920"/>
    <w:rsid w:val="001775CC"/>
    <w:rsid w:val="00183144"/>
    <w:rsid w:val="001A2471"/>
    <w:rsid w:val="00250DD6"/>
    <w:rsid w:val="00287DA2"/>
    <w:rsid w:val="00327BF3"/>
    <w:rsid w:val="00397712"/>
    <w:rsid w:val="003B1980"/>
    <w:rsid w:val="003F5910"/>
    <w:rsid w:val="0044252E"/>
    <w:rsid w:val="00454E83"/>
    <w:rsid w:val="00456AB9"/>
    <w:rsid w:val="00474520"/>
    <w:rsid w:val="00477B65"/>
    <w:rsid w:val="00477D3B"/>
    <w:rsid w:val="004E2D4D"/>
    <w:rsid w:val="004F6062"/>
    <w:rsid w:val="005479A4"/>
    <w:rsid w:val="0058034A"/>
    <w:rsid w:val="00583783"/>
    <w:rsid w:val="0058415C"/>
    <w:rsid w:val="00585A38"/>
    <w:rsid w:val="005878B4"/>
    <w:rsid w:val="005B1AC1"/>
    <w:rsid w:val="005B5187"/>
    <w:rsid w:val="00622FCD"/>
    <w:rsid w:val="00644575"/>
    <w:rsid w:val="006506CA"/>
    <w:rsid w:val="006750F5"/>
    <w:rsid w:val="006842AD"/>
    <w:rsid w:val="006C722E"/>
    <w:rsid w:val="00714EF9"/>
    <w:rsid w:val="007215FE"/>
    <w:rsid w:val="00722EF8"/>
    <w:rsid w:val="00782406"/>
    <w:rsid w:val="0079258E"/>
    <w:rsid w:val="007D5609"/>
    <w:rsid w:val="007F1503"/>
    <w:rsid w:val="00813085"/>
    <w:rsid w:val="00835B97"/>
    <w:rsid w:val="00887F38"/>
    <w:rsid w:val="008E6C04"/>
    <w:rsid w:val="00924D28"/>
    <w:rsid w:val="00925AEB"/>
    <w:rsid w:val="00927835"/>
    <w:rsid w:val="00982907"/>
    <w:rsid w:val="009835E4"/>
    <w:rsid w:val="009A0574"/>
    <w:rsid w:val="009A1494"/>
    <w:rsid w:val="009A4AD1"/>
    <w:rsid w:val="009E7F79"/>
    <w:rsid w:val="00A44463"/>
    <w:rsid w:val="00A56538"/>
    <w:rsid w:val="00A70A50"/>
    <w:rsid w:val="00A964B5"/>
    <w:rsid w:val="00A96525"/>
    <w:rsid w:val="00AE24D4"/>
    <w:rsid w:val="00B03E9C"/>
    <w:rsid w:val="00B05D48"/>
    <w:rsid w:val="00B16608"/>
    <w:rsid w:val="00B36B44"/>
    <w:rsid w:val="00B4065F"/>
    <w:rsid w:val="00B458A5"/>
    <w:rsid w:val="00B626E7"/>
    <w:rsid w:val="00BE2254"/>
    <w:rsid w:val="00C349AF"/>
    <w:rsid w:val="00C72446"/>
    <w:rsid w:val="00C82A69"/>
    <w:rsid w:val="00CA617B"/>
    <w:rsid w:val="00CD5D78"/>
    <w:rsid w:val="00CE2BEE"/>
    <w:rsid w:val="00D0245F"/>
    <w:rsid w:val="00D76599"/>
    <w:rsid w:val="00D86568"/>
    <w:rsid w:val="00DB3558"/>
    <w:rsid w:val="00E05445"/>
    <w:rsid w:val="00E46100"/>
    <w:rsid w:val="00E472E7"/>
    <w:rsid w:val="00E92F7B"/>
    <w:rsid w:val="00EA171D"/>
    <w:rsid w:val="00ED5DE9"/>
    <w:rsid w:val="00F1162E"/>
    <w:rsid w:val="00F13802"/>
    <w:rsid w:val="00F6355A"/>
    <w:rsid w:val="00F6796B"/>
    <w:rsid w:val="00F866EF"/>
    <w:rsid w:val="00FB73EC"/>
    <w:rsid w:val="00FC3475"/>
    <w:rsid w:val="00FE6DA3"/>
    <w:rsid w:val="00FF0A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2DE2D-0E36-48B6-8264-56BCBB01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A50"/>
    <w:rPr>
      <w:rFonts w:ascii="Calibri" w:eastAsia="Calibri" w:hAnsi="Calibri" w:cs="Times New Roman"/>
    </w:rPr>
  </w:style>
  <w:style w:type="paragraph" w:styleId="Heading1">
    <w:name w:val="heading 1"/>
    <w:basedOn w:val="Normal"/>
    <w:next w:val="Normal"/>
    <w:link w:val="Heading1Char"/>
    <w:uiPriority w:val="9"/>
    <w:qFormat/>
    <w:rsid w:val="00A70A5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50"/>
    <w:rPr>
      <w:rFonts w:asciiTheme="majorHAnsi" w:eastAsiaTheme="majorEastAsia" w:hAnsiTheme="majorHAnsi" w:cstheme="majorBidi"/>
      <w:b/>
      <w:bCs/>
      <w:color w:val="2E74B5" w:themeColor="accent1" w:themeShade="BF"/>
      <w:sz w:val="28"/>
      <w:szCs w:val="28"/>
      <w:lang w:val="en-GB"/>
    </w:rPr>
  </w:style>
  <w:style w:type="paragraph" w:styleId="ListParagraph">
    <w:name w:val="List Paragraph"/>
    <w:basedOn w:val="Normal"/>
    <w:uiPriority w:val="34"/>
    <w:qFormat/>
    <w:rsid w:val="00A70A50"/>
    <w:pPr>
      <w:ind w:left="720"/>
      <w:contextualSpacing/>
    </w:pPr>
  </w:style>
  <w:style w:type="table" w:styleId="TableGrid">
    <w:name w:val="Table Grid"/>
    <w:basedOn w:val="TableNormal"/>
    <w:rsid w:val="00A70A50"/>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70A50"/>
    <w:pPr>
      <w:tabs>
        <w:tab w:val="center" w:pos="4513"/>
        <w:tab w:val="right" w:pos="9026"/>
      </w:tabs>
    </w:pPr>
  </w:style>
  <w:style w:type="character" w:customStyle="1" w:styleId="HeaderChar">
    <w:name w:val="Header Char"/>
    <w:basedOn w:val="DefaultParagraphFont"/>
    <w:link w:val="Header"/>
    <w:rsid w:val="00A70A50"/>
    <w:rPr>
      <w:rFonts w:ascii="Calibri" w:eastAsia="Calibri" w:hAnsi="Calibri" w:cs="Times New Roman"/>
    </w:rPr>
  </w:style>
  <w:style w:type="paragraph" w:styleId="Footer">
    <w:name w:val="footer"/>
    <w:basedOn w:val="Normal"/>
    <w:link w:val="FooterChar"/>
    <w:uiPriority w:val="99"/>
    <w:unhideWhenUsed/>
    <w:rsid w:val="00A70A50"/>
    <w:pPr>
      <w:tabs>
        <w:tab w:val="center" w:pos="4513"/>
        <w:tab w:val="right" w:pos="9026"/>
      </w:tabs>
    </w:pPr>
  </w:style>
  <w:style w:type="character" w:customStyle="1" w:styleId="FooterChar">
    <w:name w:val="Footer Char"/>
    <w:basedOn w:val="DefaultParagraphFont"/>
    <w:link w:val="Footer"/>
    <w:uiPriority w:val="99"/>
    <w:rsid w:val="00A70A50"/>
    <w:rPr>
      <w:rFonts w:ascii="Calibri" w:eastAsia="Calibri" w:hAnsi="Calibri" w:cs="Times New Roman"/>
    </w:rPr>
  </w:style>
  <w:style w:type="paragraph" w:styleId="NoSpacing">
    <w:name w:val="No Spacing"/>
    <w:uiPriority w:val="1"/>
    <w:qFormat/>
    <w:rsid w:val="00A70A50"/>
    <w:pPr>
      <w:spacing w:after="0" w:line="240" w:lineRule="auto"/>
    </w:pPr>
    <w:rPr>
      <w:rFonts w:ascii="Times New Roman" w:eastAsia="Times New Roman" w:hAnsi="Times New Roman" w:cs="Times New Roman"/>
      <w:sz w:val="24"/>
      <w:szCs w:val="24"/>
    </w:rPr>
  </w:style>
  <w:style w:type="character" w:customStyle="1" w:styleId="CommentTextChar">
    <w:name w:val="Comment Text Char"/>
    <w:link w:val="CommentText"/>
    <w:uiPriority w:val="99"/>
    <w:semiHidden/>
    <w:rsid w:val="00A70A50"/>
  </w:style>
  <w:style w:type="paragraph" w:styleId="CommentText">
    <w:name w:val="annotation text"/>
    <w:basedOn w:val="Normal"/>
    <w:link w:val="CommentTextChar"/>
    <w:uiPriority w:val="99"/>
    <w:semiHidden/>
    <w:unhideWhenUsed/>
    <w:rsid w:val="00A70A50"/>
    <w:pPr>
      <w:spacing w:line="240" w:lineRule="auto"/>
    </w:pPr>
    <w:rPr>
      <w:rFonts w:asciiTheme="minorHAnsi" w:eastAsiaTheme="minorHAnsi" w:hAnsiTheme="minorHAnsi" w:cstheme="minorBidi"/>
    </w:rPr>
  </w:style>
  <w:style w:type="character" w:customStyle="1" w:styleId="TekstkomentaraChar1">
    <w:name w:val="Tekst komentara Char1"/>
    <w:basedOn w:val="DefaultParagraphFont"/>
    <w:uiPriority w:val="99"/>
    <w:semiHidden/>
    <w:rsid w:val="00A70A50"/>
    <w:rPr>
      <w:rFonts w:ascii="Calibri" w:eastAsia="Calibri" w:hAnsi="Calibri" w:cs="Times New Roman"/>
      <w:sz w:val="20"/>
      <w:szCs w:val="20"/>
    </w:rPr>
  </w:style>
  <w:style w:type="character" w:customStyle="1" w:styleId="CommentSubjectChar">
    <w:name w:val="Comment Subject Char"/>
    <w:link w:val="CommentSubject"/>
    <w:uiPriority w:val="99"/>
    <w:semiHidden/>
    <w:rsid w:val="00A70A50"/>
    <w:rPr>
      <w:b/>
      <w:bCs/>
    </w:rPr>
  </w:style>
  <w:style w:type="paragraph" w:styleId="CommentSubject">
    <w:name w:val="annotation subject"/>
    <w:basedOn w:val="CommentText"/>
    <w:next w:val="CommentText"/>
    <w:link w:val="CommentSubjectChar"/>
    <w:uiPriority w:val="99"/>
    <w:semiHidden/>
    <w:unhideWhenUsed/>
    <w:rsid w:val="00A70A50"/>
    <w:rPr>
      <w:b/>
      <w:bCs/>
    </w:rPr>
  </w:style>
  <w:style w:type="character" w:customStyle="1" w:styleId="PredmetkomentaraChar1">
    <w:name w:val="Predmet komentara Char1"/>
    <w:basedOn w:val="TekstkomentaraChar1"/>
    <w:uiPriority w:val="99"/>
    <w:semiHidden/>
    <w:rsid w:val="00A70A5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70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A50"/>
    <w:rPr>
      <w:rFonts w:ascii="Segoe UI" w:eastAsia="Calibri" w:hAnsi="Segoe UI" w:cs="Segoe UI"/>
      <w:sz w:val="18"/>
      <w:szCs w:val="18"/>
    </w:rPr>
  </w:style>
  <w:style w:type="paragraph" w:customStyle="1" w:styleId="Naslov2">
    <w:name w:val="Naslov2"/>
    <w:basedOn w:val="Normal"/>
    <w:rsid w:val="00A70A50"/>
    <w:pPr>
      <w:keepNext/>
      <w:tabs>
        <w:tab w:val="left" w:pos="1800"/>
      </w:tabs>
      <w:spacing w:before="120" w:after="120" w:line="240" w:lineRule="auto"/>
      <w:ind w:left="720" w:right="720"/>
      <w:jc w:val="center"/>
    </w:pPr>
    <w:rPr>
      <w:rFonts w:ascii="Arial" w:eastAsia="Times New Roman" w:hAnsi="Arial"/>
      <w:b/>
      <w:caps/>
      <w:sz w:val="24"/>
      <w:szCs w:val="20"/>
      <w:lang w:val="sr-Cyrl-CS"/>
    </w:rPr>
  </w:style>
  <w:style w:type="paragraph" w:customStyle="1" w:styleId="Podnaslov3">
    <w:name w:val="Podnaslov3"/>
    <w:basedOn w:val="Naslov2"/>
    <w:rsid w:val="00A70A50"/>
    <w:rPr>
      <w:caps w:val="0"/>
      <w:sz w:val="22"/>
    </w:rPr>
  </w:style>
  <w:style w:type="paragraph" w:customStyle="1" w:styleId="Clan">
    <w:name w:val="Clan"/>
    <w:basedOn w:val="Normal"/>
    <w:rsid w:val="00A70A50"/>
    <w:pPr>
      <w:keepNext/>
      <w:tabs>
        <w:tab w:val="left" w:pos="1800"/>
      </w:tabs>
      <w:spacing w:before="120" w:after="120" w:line="240" w:lineRule="auto"/>
      <w:ind w:left="720" w:right="720"/>
      <w:jc w:val="center"/>
    </w:pPr>
    <w:rPr>
      <w:rFonts w:ascii="Arial" w:eastAsia="Times New Roman" w:hAnsi="Arial"/>
      <w:b/>
      <w:szCs w:val="20"/>
      <w:lang w:val="sr-Cyrl-CS"/>
    </w:rPr>
  </w:style>
  <w:style w:type="character" w:customStyle="1" w:styleId="Char">
    <w:name w:val="Char"/>
    <w:rsid w:val="00A70A50"/>
    <w:rPr>
      <w:sz w:val="24"/>
      <w:szCs w:val="24"/>
      <w:lang w:val="en-US" w:eastAsia="en-US" w:bidi="ar-SA"/>
    </w:rPr>
  </w:style>
  <w:style w:type="character" w:styleId="PageNumber">
    <w:name w:val="page number"/>
    <w:rsid w:val="00A70A50"/>
  </w:style>
  <w:style w:type="character" w:styleId="CommentReference">
    <w:name w:val="annotation reference"/>
    <w:basedOn w:val="DefaultParagraphFont"/>
    <w:uiPriority w:val="99"/>
    <w:semiHidden/>
    <w:unhideWhenUsed/>
    <w:rsid w:val="00A70A50"/>
    <w:rPr>
      <w:sz w:val="16"/>
      <w:szCs w:val="16"/>
    </w:rPr>
  </w:style>
  <w:style w:type="character" w:customStyle="1" w:styleId="tlid-translation">
    <w:name w:val="tlid-translation"/>
    <w:basedOn w:val="DefaultParagraphFont"/>
    <w:rsid w:val="00A70A50"/>
  </w:style>
  <w:style w:type="paragraph" w:styleId="FootnoteText">
    <w:name w:val="footnote text"/>
    <w:basedOn w:val="Normal"/>
    <w:link w:val="FootnoteTextChar"/>
    <w:uiPriority w:val="99"/>
    <w:semiHidden/>
    <w:unhideWhenUsed/>
    <w:rsid w:val="00A70A50"/>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A70A50"/>
    <w:rPr>
      <w:sz w:val="20"/>
      <w:szCs w:val="20"/>
      <w:lang w:val="en-GB"/>
    </w:rPr>
  </w:style>
  <w:style w:type="character" w:styleId="FootnoteReference">
    <w:name w:val="footnote reference"/>
    <w:basedOn w:val="DefaultParagraphFont"/>
    <w:uiPriority w:val="99"/>
    <w:semiHidden/>
    <w:unhideWhenUsed/>
    <w:rsid w:val="00A70A50"/>
    <w:rPr>
      <w:vertAlign w:val="superscript"/>
    </w:rPr>
  </w:style>
  <w:style w:type="paragraph" w:styleId="TOCHeading">
    <w:name w:val="TOC Heading"/>
    <w:basedOn w:val="Heading1"/>
    <w:next w:val="Normal"/>
    <w:uiPriority w:val="39"/>
    <w:semiHidden/>
    <w:unhideWhenUsed/>
    <w:qFormat/>
    <w:rsid w:val="00A70A50"/>
    <w:pPr>
      <w:outlineLvl w:val="9"/>
    </w:pPr>
    <w:rPr>
      <w:lang w:val="en-US" w:eastAsia="ja-JP"/>
    </w:rPr>
  </w:style>
  <w:style w:type="numbering" w:customStyle="1" w:styleId="NoList1">
    <w:name w:val="No List1"/>
    <w:next w:val="NoList"/>
    <w:uiPriority w:val="99"/>
    <w:semiHidden/>
    <w:unhideWhenUsed/>
    <w:rsid w:val="00A70A50"/>
  </w:style>
  <w:style w:type="numbering" w:customStyle="1" w:styleId="Bezpopisa1">
    <w:name w:val="Bez popisa1"/>
    <w:next w:val="NoList"/>
    <w:uiPriority w:val="99"/>
    <w:semiHidden/>
    <w:unhideWhenUsed/>
    <w:rsid w:val="00A70A50"/>
  </w:style>
  <w:style w:type="table" w:customStyle="1" w:styleId="Reetkatablice1">
    <w:name w:val="Rešetka tablice1"/>
    <w:basedOn w:val="TableNormal"/>
    <w:next w:val="TableGrid"/>
    <w:uiPriority w:val="39"/>
    <w:rsid w:val="00A70A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70A50"/>
  </w:style>
  <w:style w:type="paragraph" w:styleId="TOC1">
    <w:name w:val="toc 1"/>
    <w:basedOn w:val="Normal"/>
    <w:next w:val="Normal"/>
    <w:link w:val="TOC1Char"/>
    <w:autoRedefine/>
    <w:unhideWhenUsed/>
    <w:rsid w:val="00A70A50"/>
    <w:pPr>
      <w:spacing w:after="100"/>
    </w:pPr>
  </w:style>
  <w:style w:type="character" w:customStyle="1" w:styleId="Bodytext">
    <w:name w:val="Body text_"/>
    <w:basedOn w:val="DefaultParagraphFont"/>
    <w:link w:val="BodyText4"/>
    <w:rsid w:val="00A70A50"/>
    <w:rPr>
      <w:rFonts w:ascii="Century Schoolbook" w:eastAsia="Century Schoolbook" w:hAnsi="Century Schoolbook" w:cs="Century Schoolbook"/>
      <w:sz w:val="18"/>
      <w:szCs w:val="18"/>
      <w:shd w:val="clear" w:color="auto" w:fill="FFFFFF"/>
    </w:rPr>
  </w:style>
  <w:style w:type="character" w:customStyle="1" w:styleId="BodytextItalic">
    <w:name w:val="Body text + Italic"/>
    <w:basedOn w:val="Bodytext"/>
    <w:rsid w:val="00A70A50"/>
    <w:rPr>
      <w:rFonts w:ascii="Century Schoolbook" w:eastAsia="Century Schoolbook" w:hAnsi="Century Schoolbook" w:cs="Century Schoolbook"/>
      <w:i/>
      <w:iCs/>
      <w:color w:val="000000"/>
      <w:spacing w:val="0"/>
      <w:w w:val="100"/>
      <w:position w:val="0"/>
      <w:sz w:val="18"/>
      <w:szCs w:val="18"/>
      <w:shd w:val="clear" w:color="auto" w:fill="FFFFFF"/>
      <w:lang w:val="fr-FR"/>
    </w:rPr>
  </w:style>
  <w:style w:type="character" w:customStyle="1" w:styleId="Bodytext10">
    <w:name w:val="Body text (10)_"/>
    <w:basedOn w:val="DefaultParagraphFont"/>
    <w:link w:val="Bodytext100"/>
    <w:rsid w:val="00A70A50"/>
    <w:rPr>
      <w:rFonts w:ascii="Century Schoolbook" w:eastAsia="Century Schoolbook" w:hAnsi="Century Schoolbook" w:cs="Century Schoolbook"/>
      <w:b/>
      <w:bCs/>
      <w:sz w:val="14"/>
      <w:szCs w:val="14"/>
      <w:shd w:val="clear" w:color="auto" w:fill="FFFFFF"/>
      <w:lang w:val="en-US"/>
    </w:rPr>
  </w:style>
  <w:style w:type="character" w:customStyle="1" w:styleId="Bodytext10SmallCaps">
    <w:name w:val="Body text (10) + Small Caps"/>
    <w:basedOn w:val="Bodytext10"/>
    <w:rsid w:val="00A70A50"/>
    <w:rPr>
      <w:rFonts w:ascii="Century Schoolbook" w:eastAsia="Century Schoolbook" w:hAnsi="Century Schoolbook" w:cs="Century Schoolbook"/>
      <w:b/>
      <w:bCs/>
      <w:smallCaps/>
      <w:color w:val="000000"/>
      <w:spacing w:val="0"/>
      <w:w w:val="100"/>
      <w:position w:val="0"/>
      <w:sz w:val="14"/>
      <w:szCs w:val="14"/>
      <w:shd w:val="clear" w:color="auto" w:fill="FFFFFF"/>
      <w:lang w:val="en-US"/>
    </w:rPr>
  </w:style>
  <w:style w:type="character" w:customStyle="1" w:styleId="Heading2">
    <w:name w:val="Heading #2_"/>
    <w:basedOn w:val="DefaultParagraphFont"/>
    <w:link w:val="Heading20"/>
    <w:rsid w:val="00A70A50"/>
    <w:rPr>
      <w:rFonts w:ascii="Century Schoolbook" w:eastAsia="Century Schoolbook" w:hAnsi="Century Schoolbook" w:cs="Century Schoolbook"/>
      <w:spacing w:val="-10"/>
      <w:shd w:val="clear" w:color="auto" w:fill="FFFFFF"/>
    </w:rPr>
  </w:style>
  <w:style w:type="character" w:customStyle="1" w:styleId="Heading42">
    <w:name w:val="Heading #4 (2)_"/>
    <w:basedOn w:val="DefaultParagraphFont"/>
    <w:link w:val="Heading420"/>
    <w:rsid w:val="00A70A50"/>
    <w:rPr>
      <w:rFonts w:ascii="Century Schoolbook" w:eastAsia="Century Schoolbook" w:hAnsi="Century Schoolbook" w:cs="Century Schoolbook"/>
      <w:sz w:val="18"/>
      <w:szCs w:val="18"/>
      <w:shd w:val="clear" w:color="auto" w:fill="FFFFFF"/>
    </w:rPr>
  </w:style>
  <w:style w:type="paragraph" w:customStyle="1" w:styleId="BodyText4">
    <w:name w:val="Body Text4"/>
    <w:basedOn w:val="Normal"/>
    <w:link w:val="Bodytext"/>
    <w:rsid w:val="00A70A50"/>
    <w:pPr>
      <w:widowControl w:val="0"/>
      <w:shd w:val="clear" w:color="auto" w:fill="FFFFFF"/>
      <w:spacing w:before="300" w:after="0" w:line="245" w:lineRule="exact"/>
      <w:ind w:hanging="1880"/>
      <w:jc w:val="both"/>
    </w:pPr>
    <w:rPr>
      <w:rFonts w:ascii="Century Schoolbook" w:eastAsia="Century Schoolbook" w:hAnsi="Century Schoolbook" w:cs="Century Schoolbook"/>
      <w:sz w:val="18"/>
      <w:szCs w:val="18"/>
    </w:rPr>
  </w:style>
  <w:style w:type="paragraph" w:customStyle="1" w:styleId="Bodytext100">
    <w:name w:val="Body text (10)"/>
    <w:basedOn w:val="Normal"/>
    <w:link w:val="Bodytext10"/>
    <w:rsid w:val="00A70A50"/>
    <w:pPr>
      <w:widowControl w:val="0"/>
      <w:shd w:val="clear" w:color="auto" w:fill="FFFFFF"/>
      <w:spacing w:after="60" w:line="0" w:lineRule="atLeast"/>
    </w:pPr>
    <w:rPr>
      <w:rFonts w:ascii="Century Schoolbook" w:eastAsia="Century Schoolbook" w:hAnsi="Century Schoolbook" w:cs="Century Schoolbook"/>
      <w:b/>
      <w:bCs/>
      <w:sz w:val="14"/>
      <w:szCs w:val="14"/>
      <w:lang w:val="en-US"/>
    </w:rPr>
  </w:style>
  <w:style w:type="paragraph" w:customStyle="1" w:styleId="Heading20">
    <w:name w:val="Heading #2"/>
    <w:basedOn w:val="Normal"/>
    <w:link w:val="Heading2"/>
    <w:rsid w:val="00A70A50"/>
    <w:pPr>
      <w:widowControl w:val="0"/>
      <w:shd w:val="clear" w:color="auto" w:fill="FFFFFF"/>
      <w:spacing w:after="0" w:line="283" w:lineRule="exact"/>
      <w:outlineLvl w:val="1"/>
    </w:pPr>
    <w:rPr>
      <w:rFonts w:ascii="Century Schoolbook" w:eastAsia="Century Schoolbook" w:hAnsi="Century Schoolbook" w:cs="Century Schoolbook"/>
      <w:spacing w:val="-10"/>
    </w:rPr>
  </w:style>
  <w:style w:type="paragraph" w:customStyle="1" w:styleId="Heading420">
    <w:name w:val="Heading #4 (2)"/>
    <w:basedOn w:val="Normal"/>
    <w:link w:val="Heading42"/>
    <w:rsid w:val="00A70A50"/>
    <w:pPr>
      <w:widowControl w:val="0"/>
      <w:shd w:val="clear" w:color="auto" w:fill="FFFFFF"/>
      <w:spacing w:after="180" w:line="0" w:lineRule="atLeast"/>
      <w:jc w:val="center"/>
      <w:outlineLvl w:val="3"/>
    </w:pPr>
    <w:rPr>
      <w:rFonts w:ascii="Century Schoolbook" w:eastAsia="Century Schoolbook" w:hAnsi="Century Schoolbook" w:cs="Century Schoolbook"/>
      <w:sz w:val="18"/>
      <w:szCs w:val="18"/>
    </w:rPr>
  </w:style>
  <w:style w:type="character" w:customStyle="1" w:styleId="Bodytext10SmallCapsExact">
    <w:name w:val="Body text (10) + Small Caps Exact"/>
    <w:basedOn w:val="Bodytext10"/>
    <w:rsid w:val="00A70A50"/>
    <w:rPr>
      <w:rFonts w:ascii="Century Schoolbook" w:eastAsia="Century Schoolbook" w:hAnsi="Century Schoolbook" w:cs="Century Schoolbook"/>
      <w:b/>
      <w:bCs/>
      <w:i w:val="0"/>
      <w:iCs w:val="0"/>
      <w:smallCaps/>
      <w:strike w:val="0"/>
      <w:color w:val="000000"/>
      <w:spacing w:val="0"/>
      <w:w w:val="100"/>
      <w:position w:val="0"/>
      <w:sz w:val="13"/>
      <w:szCs w:val="13"/>
      <w:u w:val="none"/>
      <w:shd w:val="clear" w:color="auto" w:fill="FFFFFF"/>
      <w:lang w:val="en-US"/>
    </w:rPr>
  </w:style>
  <w:style w:type="character" w:customStyle="1" w:styleId="Bodytext7pt">
    <w:name w:val="Body text + 7 pt"/>
    <w:aliases w:val="Bold,Small Caps,Body text + 7.5 pt,Body text + 11.5 pt,Spacing 1 pt,Body text + Arial Narrow,18.5 pt,Body text + 8 pt"/>
    <w:basedOn w:val="Bodytext"/>
    <w:rsid w:val="00A70A50"/>
    <w:rPr>
      <w:rFonts w:ascii="Century Schoolbook" w:eastAsia="Century Schoolbook" w:hAnsi="Century Schoolbook" w:cs="Century Schoolbook"/>
      <w:b/>
      <w:bCs/>
      <w:i w:val="0"/>
      <w:iCs w:val="0"/>
      <w:smallCaps/>
      <w:strike w:val="0"/>
      <w:color w:val="000000"/>
      <w:spacing w:val="0"/>
      <w:w w:val="100"/>
      <w:position w:val="0"/>
      <w:sz w:val="14"/>
      <w:szCs w:val="14"/>
      <w:u w:val="none"/>
      <w:shd w:val="clear" w:color="auto" w:fill="FFFFFF"/>
      <w:lang w:val="en-US"/>
    </w:rPr>
  </w:style>
  <w:style w:type="character" w:customStyle="1" w:styleId="Bodytext5">
    <w:name w:val="Body text (5)_"/>
    <w:basedOn w:val="DefaultParagraphFont"/>
    <w:link w:val="Bodytext50"/>
    <w:rsid w:val="00A70A50"/>
    <w:rPr>
      <w:rFonts w:ascii="Century Schoolbook" w:eastAsia="Century Schoolbook" w:hAnsi="Century Schoolbook" w:cs="Century Schoolbook"/>
      <w:spacing w:val="-10"/>
      <w:shd w:val="clear" w:color="auto" w:fill="FFFFFF"/>
      <w:lang w:val="en-US"/>
    </w:rPr>
  </w:style>
  <w:style w:type="character" w:customStyle="1" w:styleId="Bodytext5Exact">
    <w:name w:val="Body text (5) Exact"/>
    <w:basedOn w:val="DefaultParagraphFont"/>
    <w:rsid w:val="00A70A50"/>
    <w:rPr>
      <w:rFonts w:ascii="Century Schoolbook" w:eastAsia="Century Schoolbook" w:hAnsi="Century Schoolbook" w:cs="Century Schoolbook"/>
      <w:b w:val="0"/>
      <w:bCs w:val="0"/>
      <w:i w:val="0"/>
      <w:iCs w:val="0"/>
      <w:smallCaps w:val="0"/>
      <w:strike w:val="0"/>
      <w:spacing w:val="-9"/>
      <w:sz w:val="21"/>
      <w:szCs w:val="21"/>
      <w:u w:val="none"/>
      <w:lang w:val="en-US"/>
    </w:rPr>
  </w:style>
  <w:style w:type="character" w:customStyle="1" w:styleId="Heading4Exact">
    <w:name w:val="Heading #4 Exact"/>
    <w:basedOn w:val="DefaultParagraphFont"/>
    <w:rsid w:val="00A70A50"/>
    <w:rPr>
      <w:rFonts w:ascii="Century Schoolbook" w:eastAsia="Century Schoolbook" w:hAnsi="Century Schoolbook" w:cs="Century Schoolbook"/>
      <w:b w:val="0"/>
      <w:bCs w:val="0"/>
      <w:i w:val="0"/>
      <w:iCs w:val="0"/>
      <w:smallCaps w:val="0"/>
      <w:strike w:val="0"/>
      <w:spacing w:val="-9"/>
      <w:sz w:val="21"/>
      <w:szCs w:val="21"/>
      <w:u w:val="none"/>
    </w:rPr>
  </w:style>
  <w:style w:type="character" w:customStyle="1" w:styleId="Heading4">
    <w:name w:val="Heading #4_"/>
    <w:basedOn w:val="DefaultParagraphFont"/>
    <w:link w:val="Heading40"/>
    <w:rsid w:val="00A70A50"/>
    <w:rPr>
      <w:rFonts w:ascii="Century Schoolbook" w:eastAsia="Century Schoolbook" w:hAnsi="Century Schoolbook" w:cs="Century Schoolbook"/>
      <w:spacing w:val="-10"/>
      <w:shd w:val="clear" w:color="auto" w:fill="FFFFFF"/>
      <w:lang w:val="en-US"/>
    </w:rPr>
  </w:style>
  <w:style w:type="paragraph" w:customStyle="1" w:styleId="Bodytext50">
    <w:name w:val="Body text (5)"/>
    <w:basedOn w:val="Normal"/>
    <w:link w:val="Bodytext5"/>
    <w:rsid w:val="00A70A50"/>
    <w:pPr>
      <w:widowControl w:val="0"/>
      <w:shd w:val="clear" w:color="auto" w:fill="FFFFFF"/>
      <w:spacing w:after="960" w:line="0" w:lineRule="atLeast"/>
      <w:ind w:hanging="220"/>
      <w:jc w:val="center"/>
    </w:pPr>
    <w:rPr>
      <w:rFonts w:ascii="Century Schoolbook" w:eastAsia="Century Schoolbook" w:hAnsi="Century Schoolbook" w:cs="Century Schoolbook"/>
      <w:spacing w:val="-10"/>
      <w:lang w:val="en-US"/>
    </w:rPr>
  </w:style>
  <w:style w:type="paragraph" w:customStyle="1" w:styleId="Heading40">
    <w:name w:val="Heading #4"/>
    <w:basedOn w:val="Normal"/>
    <w:link w:val="Heading4"/>
    <w:rsid w:val="00A70A50"/>
    <w:pPr>
      <w:widowControl w:val="0"/>
      <w:shd w:val="clear" w:color="auto" w:fill="FFFFFF"/>
      <w:spacing w:before="300" w:after="180" w:line="0" w:lineRule="atLeast"/>
      <w:jc w:val="center"/>
      <w:outlineLvl w:val="3"/>
    </w:pPr>
    <w:rPr>
      <w:rFonts w:ascii="Century Schoolbook" w:eastAsia="Century Schoolbook" w:hAnsi="Century Schoolbook" w:cs="Century Schoolbook"/>
      <w:spacing w:val="-10"/>
      <w:lang w:val="en-US"/>
    </w:rPr>
  </w:style>
  <w:style w:type="character" w:customStyle="1" w:styleId="FootnoteSpacing1pt">
    <w:name w:val="Footnote + Spacing 1 pt"/>
    <w:basedOn w:val="DefaultParagraphFont"/>
    <w:rsid w:val="00A70A50"/>
    <w:rPr>
      <w:rFonts w:ascii="Century Schoolbook" w:eastAsia="Century Schoolbook" w:hAnsi="Century Schoolbook" w:cs="Century Schoolbook"/>
      <w:b w:val="0"/>
      <w:bCs w:val="0"/>
      <w:i w:val="0"/>
      <w:iCs w:val="0"/>
      <w:smallCaps w:val="0"/>
      <w:strike w:val="0"/>
      <w:color w:val="000000"/>
      <w:spacing w:val="30"/>
      <w:w w:val="100"/>
      <w:position w:val="0"/>
      <w:sz w:val="15"/>
      <w:szCs w:val="15"/>
      <w:u w:val="none"/>
      <w:lang w:val="en-US"/>
    </w:rPr>
  </w:style>
  <w:style w:type="character" w:customStyle="1" w:styleId="Bodytext109pt">
    <w:name w:val="Body text (10) + 9 pt"/>
    <w:aliases w:val="Not Bold"/>
    <w:basedOn w:val="Bodytext10"/>
    <w:rsid w:val="00A70A50"/>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fr-FR"/>
    </w:rPr>
  </w:style>
  <w:style w:type="character" w:customStyle="1" w:styleId="Heading3">
    <w:name w:val="Heading #3_"/>
    <w:basedOn w:val="DefaultParagraphFont"/>
    <w:link w:val="Heading30"/>
    <w:rsid w:val="00A70A50"/>
    <w:rPr>
      <w:rFonts w:ascii="Century Schoolbook" w:eastAsia="Century Schoolbook" w:hAnsi="Century Schoolbook" w:cs="Century Schoolbook"/>
      <w:spacing w:val="-10"/>
      <w:shd w:val="clear" w:color="auto" w:fill="FFFFFF"/>
      <w:lang w:val="en-US"/>
    </w:rPr>
  </w:style>
  <w:style w:type="paragraph" w:customStyle="1" w:styleId="Heading30">
    <w:name w:val="Heading #3"/>
    <w:basedOn w:val="Normal"/>
    <w:link w:val="Heading3"/>
    <w:rsid w:val="00A70A50"/>
    <w:pPr>
      <w:widowControl w:val="0"/>
      <w:shd w:val="clear" w:color="auto" w:fill="FFFFFF"/>
      <w:spacing w:before="1260" w:after="540" w:line="250" w:lineRule="exact"/>
      <w:ind w:hanging="200"/>
      <w:jc w:val="right"/>
      <w:outlineLvl w:val="2"/>
    </w:pPr>
    <w:rPr>
      <w:rFonts w:ascii="Century Schoolbook" w:eastAsia="Century Schoolbook" w:hAnsi="Century Schoolbook" w:cs="Century Schoolbook"/>
      <w:spacing w:val="-10"/>
      <w:lang w:val="en-US"/>
    </w:rPr>
  </w:style>
  <w:style w:type="character" w:customStyle="1" w:styleId="BodytextSpacing1pt">
    <w:name w:val="Body text + Spacing 1 pt"/>
    <w:basedOn w:val="Bodytext"/>
    <w:rsid w:val="00A70A50"/>
    <w:rPr>
      <w:rFonts w:ascii="Century Schoolbook" w:eastAsia="Century Schoolbook" w:hAnsi="Century Schoolbook" w:cs="Century Schoolbook"/>
      <w:b w:val="0"/>
      <w:bCs w:val="0"/>
      <w:i w:val="0"/>
      <w:iCs w:val="0"/>
      <w:smallCaps w:val="0"/>
      <w:strike w:val="0"/>
      <w:color w:val="000000"/>
      <w:spacing w:val="20"/>
      <w:w w:val="100"/>
      <w:position w:val="0"/>
      <w:sz w:val="18"/>
      <w:szCs w:val="18"/>
      <w:u w:val="none"/>
      <w:shd w:val="clear" w:color="auto" w:fill="FFFFFF"/>
      <w:lang w:val="en-US"/>
    </w:rPr>
  </w:style>
  <w:style w:type="character" w:customStyle="1" w:styleId="TOC1Char">
    <w:name w:val="TOC 1 Char"/>
    <w:basedOn w:val="DefaultParagraphFont"/>
    <w:link w:val="TOC1"/>
    <w:rsid w:val="00A70A50"/>
    <w:rPr>
      <w:rFonts w:ascii="Calibri" w:eastAsia="Calibri" w:hAnsi="Calibri" w:cs="Times New Roman"/>
    </w:rPr>
  </w:style>
  <w:style w:type="character" w:customStyle="1" w:styleId="Tableofcontents11pt">
    <w:name w:val="Table of contents + 11 pt"/>
    <w:aliases w:val="Spacing 0 pt"/>
    <w:basedOn w:val="TOC1Char"/>
    <w:rsid w:val="00A70A50"/>
    <w:rPr>
      <w:rFonts w:ascii="Calibri" w:eastAsia="Calibri" w:hAnsi="Calibri" w:cs="Times New Roman"/>
      <w:color w:val="000000"/>
      <w:spacing w:val="-10"/>
      <w:w w:val="100"/>
      <w:position w:val="0"/>
      <w:shd w:val="clear" w:color="auto" w:fill="FFFFFF"/>
    </w:rPr>
  </w:style>
  <w:style w:type="character" w:customStyle="1" w:styleId="TableofcontentsSpacing1pt">
    <w:name w:val="Table of contents + Spacing 1 pt"/>
    <w:basedOn w:val="TOC1Char"/>
    <w:rsid w:val="00A70A50"/>
    <w:rPr>
      <w:rFonts w:ascii="Calibri" w:eastAsia="Calibri" w:hAnsi="Calibri" w:cs="Times New Roman"/>
      <w:color w:val="000000"/>
      <w:spacing w:val="20"/>
      <w:w w:val="100"/>
      <w:position w:val="0"/>
      <w:shd w:val="clear" w:color="auto" w:fill="FFFFFF"/>
    </w:rPr>
  </w:style>
  <w:style w:type="character" w:customStyle="1" w:styleId="Bodytext14">
    <w:name w:val="Body text (14)_"/>
    <w:basedOn w:val="DefaultParagraphFont"/>
    <w:link w:val="Bodytext140"/>
    <w:rsid w:val="00A70A50"/>
    <w:rPr>
      <w:rFonts w:ascii="Century Schoolbook" w:eastAsia="Century Schoolbook" w:hAnsi="Century Schoolbook" w:cs="Century Schoolbook"/>
      <w:sz w:val="18"/>
      <w:szCs w:val="18"/>
      <w:shd w:val="clear" w:color="auto" w:fill="FFFFFF"/>
      <w:lang w:val="en-US"/>
    </w:rPr>
  </w:style>
  <w:style w:type="paragraph" w:customStyle="1" w:styleId="Bodytext140">
    <w:name w:val="Body text (14)"/>
    <w:basedOn w:val="Normal"/>
    <w:link w:val="Bodytext14"/>
    <w:rsid w:val="00A70A50"/>
    <w:pPr>
      <w:widowControl w:val="0"/>
      <w:shd w:val="clear" w:color="auto" w:fill="FFFFFF"/>
      <w:spacing w:before="180" w:after="300" w:line="240" w:lineRule="exact"/>
      <w:ind w:hanging="360"/>
      <w:jc w:val="both"/>
    </w:pPr>
    <w:rPr>
      <w:rFonts w:ascii="Century Schoolbook" w:eastAsia="Century Schoolbook" w:hAnsi="Century Schoolbook" w:cs="Century Schoolbook"/>
      <w:sz w:val="18"/>
      <w:szCs w:val="18"/>
      <w:lang w:val="en-US"/>
    </w:rPr>
  </w:style>
  <w:style w:type="character" w:customStyle="1" w:styleId="Bodytext8">
    <w:name w:val="Body text (8)_"/>
    <w:basedOn w:val="DefaultParagraphFont"/>
    <w:link w:val="Bodytext80"/>
    <w:rsid w:val="00A70A50"/>
    <w:rPr>
      <w:rFonts w:ascii="Century Schoolbook" w:eastAsia="Century Schoolbook" w:hAnsi="Century Schoolbook" w:cs="Century Schoolbook"/>
      <w:i/>
      <w:iCs/>
      <w:sz w:val="18"/>
      <w:szCs w:val="18"/>
      <w:shd w:val="clear" w:color="auto" w:fill="FFFFFF"/>
    </w:rPr>
  </w:style>
  <w:style w:type="character" w:customStyle="1" w:styleId="Bodytext8NotItalic">
    <w:name w:val="Body text (8) + Not Italic"/>
    <w:basedOn w:val="Bodytext8"/>
    <w:rsid w:val="00A70A50"/>
    <w:rPr>
      <w:rFonts w:ascii="Century Schoolbook" w:eastAsia="Century Schoolbook" w:hAnsi="Century Schoolbook" w:cs="Century Schoolbook"/>
      <w:i/>
      <w:iCs/>
      <w:color w:val="000000"/>
      <w:spacing w:val="0"/>
      <w:w w:val="100"/>
      <w:position w:val="0"/>
      <w:sz w:val="18"/>
      <w:szCs w:val="18"/>
      <w:shd w:val="clear" w:color="auto" w:fill="FFFFFF"/>
      <w:lang w:val="en-US"/>
    </w:rPr>
  </w:style>
  <w:style w:type="character" w:customStyle="1" w:styleId="Bodytext14Italic">
    <w:name w:val="Body text (14) + Italic"/>
    <w:basedOn w:val="Bodytext14"/>
    <w:rsid w:val="00A70A50"/>
    <w:rPr>
      <w:rFonts w:ascii="Century Schoolbook" w:eastAsia="Century Schoolbook" w:hAnsi="Century Schoolbook" w:cs="Century Schoolbook"/>
      <w:b w:val="0"/>
      <w:bCs w:val="0"/>
      <w:i/>
      <w:iCs/>
      <w:smallCaps w:val="0"/>
      <w:strike w:val="0"/>
      <w:color w:val="000000"/>
      <w:spacing w:val="0"/>
      <w:w w:val="100"/>
      <w:position w:val="0"/>
      <w:sz w:val="18"/>
      <w:szCs w:val="18"/>
      <w:u w:val="none"/>
      <w:shd w:val="clear" w:color="auto" w:fill="FFFFFF"/>
      <w:lang w:val="fr-FR"/>
    </w:rPr>
  </w:style>
  <w:style w:type="paragraph" w:customStyle="1" w:styleId="Bodytext80">
    <w:name w:val="Body text (8)"/>
    <w:basedOn w:val="Normal"/>
    <w:link w:val="Bodytext8"/>
    <w:rsid w:val="00A70A50"/>
    <w:pPr>
      <w:widowControl w:val="0"/>
      <w:shd w:val="clear" w:color="auto" w:fill="FFFFFF"/>
      <w:spacing w:before="60" w:after="60" w:line="0" w:lineRule="atLeast"/>
      <w:ind w:hanging="1860"/>
      <w:jc w:val="both"/>
    </w:pPr>
    <w:rPr>
      <w:rFonts w:ascii="Century Schoolbook" w:eastAsia="Century Schoolbook" w:hAnsi="Century Schoolbook" w:cs="Century Schoolbook"/>
      <w:i/>
      <w:iCs/>
      <w:sz w:val="18"/>
      <w:szCs w:val="18"/>
    </w:rPr>
  </w:style>
  <w:style w:type="character" w:customStyle="1" w:styleId="BodyText2">
    <w:name w:val="Body Text2"/>
    <w:basedOn w:val="Bodytext"/>
    <w:rsid w:val="00A70A50"/>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shd w:val="clear" w:color="auto" w:fill="FFFFFF"/>
      <w:lang w:val="fr-FR"/>
    </w:rPr>
  </w:style>
  <w:style w:type="character" w:customStyle="1" w:styleId="Bodytext7">
    <w:name w:val="Body text (7)_"/>
    <w:basedOn w:val="DefaultParagraphFont"/>
    <w:link w:val="Bodytext70"/>
    <w:rsid w:val="00A70A50"/>
    <w:rPr>
      <w:rFonts w:ascii="Century Schoolbook" w:eastAsia="Century Schoolbook" w:hAnsi="Century Schoolbook" w:cs="Century Schoolbook"/>
      <w:i/>
      <w:iCs/>
      <w:sz w:val="18"/>
      <w:szCs w:val="18"/>
      <w:shd w:val="clear" w:color="auto" w:fill="FFFFFF"/>
      <w:lang w:val="en-US"/>
    </w:rPr>
  </w:style>
  <w:style w:type="paragraph" w:customStyle="1" w:styleId="Bodytext70">
    <w:name w:val="Body text (7)"/>
    <w:basedOn w:val="Normal"/>
    <w:link w:val="Bodytext7"/>
    <w:rsid w:val="00A70A50"/>
    <w:pPr>
      <w:widowControl w:val="0"/>
      <w:shd w:val="clear" w:color="auto" w:fill="FFFFFF"/>
      <w:spacing w:before="300" w:after="120" w:line="0" w:lineRule="atLeast"/>
      <w:jc w:val="both"/>
    </w:pPr>
    <w:rPr>
      <w:rFonts w:ascii="Century Schoolbook" w:eastAsia="Century Schoolbook" w:hAnsi="Century Schoolbook" w:cs="Century Schoolbook"/>
      <w:i/>
      <w:iCs/>
      <w:sz w:val="18"/>
      <w:szCs w:val="18"/>
      <w:lang w:val="en-US"/>
    </w:rPr>
  </w:style>
  <w:style w:type="character" w:customStyle="1" w:styleId="Tableofcontents3">
    <w:name w:val="Table of contents (3)_"/>
    <w:basedOn w:val="DefaultParagraphFont"/>
    <w:link w:val="Tableofcontents30"/>
    <w:rsid w:val="00A70A50"/>
    <w:rPr>
      <w:rFonts w:ascii="Century Schoolbook" w:eastAsia="Century Schoolbook" w:hAnsi="Century Schoolbook" w:cs="Century Schoolbook"/>
      <w:i/>
      <w:iCs/>
      <w:sz w:val="15"/>
      <w:szCs w:val="15"/>
      <w:shd w:val="clear" w:color="auto" w:fill="FFFFFF"/>
      <w:lang w:val="en-US"/>
    </w:rPr>
  </w:style>
  <w:style w:type="character" w:customStyle="1" w:styleId="Tableofcontents75pt">
    <w:name w:val="Table of contents + 7.5 pt"/>
    <w:aliases w:val="Italic"/>
    <w:basedOn w:val="TOC1Char"/>
    <w:rsid w:val="00A70A50"/>
    <w:rPr>
      <w:rFonts w:ascii="Calibri" w:eastAsia="Calibri" w:hAnsi="Calibri" w:cs="Times New Roman"/>
      <w:b w:val="0"/>
      <w:bCs w:val="0"/>
      <w:i/>
      <w:iCs/>
      <w:smallCaps w:val="0"/>
      <w:strike w:val="0"/>
      <w:color w:val="000000"/>
      <w:spacing w:val="0"/>
      <w:w w:val="100"/>
      <w:position w:val="0"/>
      <w:sz w:val="15"/>
      <w:szCs w:val="15"/>
      <w:u w:val="none"/>
      <w:shd w:val="clear" w:color="auto" w:fill="FFFFFF"/>
    </w:rPr>
  </w:style>
  <w:style w:type="character" w:customStyle="1" w:styleId="Tableofcontents4">
    <w:name w:val="Table of contents (4)_"/>
    <w:basedOn w:val="DefaultParagraphFont"/>
    <w:link w:val="Tableofcontents40"/>
    <w:rsid w:val="00A70A50"/>
    <w:rPr>
      <w:rFonts w:ascii="Century Schoolbook" w:eastAsia="Century Schoolbook" w:hAnsi="Century Schoolbook" w:cs="Century Schoolbook"/>
      <w:sz w:val="15"/>
      <w:szCs w:val="15"/>
      <w:shd w:val="clear" w:color="auto" w:fill="FFFFFF"/>
      <w:lang w:val="en-US"/>
    </w:rPr>
  </w:style>
  <w:style w:type="paragraph" w:customStyle="1" w:styleId="Tableofcontents30">
    <w:name w:val="Table of contents (3)"/>
    <w:basedOn w:val="Normal"/>
    <w:link w:val="Tableofcontents3"/>
    <w:rsid w:val="00A70A50"/>
    <w:pPr>
      <w:widowControl w:val="0"/>
      <w:shd w:val="clear" w:color="auto" w:fill="FFFFFF"/>
      <w:spacing w:before="480" w:after="240" w:line="0" w:lineRule="atLeast"/>
      <w:jc w:val="right"/>
    </w:pPr>
    <w:rPr>
      <w:rFonts w:ascii="Century Schoolbook" w:eastAsia="Century Schoolbook" w:hAnsi="Century Schoolbook" w:cs="Century Schoolbook"/>
      <w:i/>
      <w:iCs/>
      <w:sz w:val="15"/>
      <w:szCs w:val="15"/>
      <w:lang w:val="en-US"/>
    </w:rPr>
  </w:style>
  <w:style w:type="paragraph" w:customStyle="1" w:styleId="Tableofcontents40">
    <w:name w:val="Table of contents (4)"/>
    <w:basedOn w:val="Normal"/>
    <w:link w:val="Tableofcontents4"/>
    <w:rsid w:val="00A70A50"/>
    <w:pPr>
      <w:widowControl w:val="0"/>
      <w:shd w:val="clear" w:color="auto" w:fill="FFFFFF"/>
      <w:spacing w:before="4080" w:after="60" w:line="197" w:lineRule="exact"/>
      <w:ind w:firstLine="360"/>
    </w:pPr>
    <w:rPr>
      <w:rFonts w:ascii="Century Schoolbook" w:eastAsia="Century Schoolbook" w:hAnsi="Century Schoolbook" w:cs="Century Schoolbook"/>
      <w:sz w:val="15"/>
      <w:szCs w:val="15"/>
      <w:lang w:val="en-US"/>
    </w:rPr>
  </w:style>
  <w:style w:type="character" w:customStyle="1" w:styleId="BodytextExact">
    <w:name w:val="Body text Exact"/>
    <w:basedOn w:val="DefaultParagraphFont"/>
    <w:rsid w:val="00A70A50"/>
    <w:rPr>
      <w:rFonts w:ascii="Century Schoolbook" w:eastAsia="Century Schoolbook" w:hAnsi="Century Schoolbook" w:cs="Century Schoolbook"/>
      <w:b w:val="0"/>
      <w:bCs w:val="0"/>
      <w:i w:val="0"/>
      <w:iCs w:val="0"/>
      <w:smallCaps w:val="0"/>
      <w:strike w:val="0"/>
      <w:spacing w:val="-2"/>
      <w:sz w:val="16"/>
      <w:szCs w:val="16"/>
      <w:u w:val="none"/>
    </w:rPr>
  </w:style>
  <w:style w:type="character" w:customStyle="1" w:styleId="Picturecaption2">
    <w:name w:val="Picture caption (2)_"/>
    <w:basedOn w:val="DefaultParagraphFont"/>
    <w:link w:val="Picturecaption20"/>
    <w:rsid w:val="00A70A50"/>
    <w:rPr>
      <w:rFonts w:ascii="Century Schoolbook" w:eastAsia="Century Schoolbook" w:hAnsi="Century Schoolbook" w:cs="Century Schoolbook"/>
      <w:b/>
      <w:bCs/>
      <w:sz w:val="14"/>
      <w:szCs w:val="14"/>
      <w:shd w:val="clear" w:color="auto" w:fill="FFFFFF"/>
      <w:lang w:val="en-US"/>
    </w:rPr>
  </w:style>
  <w:style w:type="character" w:customStyle="1" w:styleId="Picturecaption2Spacing1pt">
    <w:name w:val="Picture caption (2) + Spacing 1 pt"/>
    <w:basedOn w:val="Picturecaption2"/>
    <w:rsid w:val="00A70A50"/>
    <w:rPr>
      <w:rFonts w:ascii="Century Schoolbook" w:eastAsia="Century Schoolbook" w:hAnsi="Century Schoolbook" w:cs="Century Schoolbook"/>
      <w:b/>
      <w:bCs/>
      <w:color w:val="000000"/>
      <w:spacing w:val="20"/>
      <w:w w:val="100"/>
      <w:position w:val="0"/>
      <w:sz w:val="14"/>
      <w:szCs w:val="14"/>
      <w:shd w:val="clear" w:color="auto" w:fill="FFFFFF"/>
      <w:lang w:val="en-US"/>
    </w:rPr>
  </w:style>
  <w:style w:type="paragraph" w:customStyle="1" w:styleId="Picturecaption20">
    <w:name w:val="Picture caption (2)"/>
    <w:basedOn w:val="Normal"/>
    <w:link w:val="Picturecaption2"/>
    <w:rsid w:val="00A70A50"/>
    <w:pPr>
      <w:widowControl w:val="0"/>
      <w:shd w:val="clear" w:color="auto" w:fill="FFFFFF"/>
      <w:spacing w:after="0" w:line="0" w:lineRule="atLeast"/>
    </w:pPr>
    <w:rPr>
      <w:rFonts w:ascii="Century Schoolbook" w:eastAsia="Century Schoolbook" w:hAnsi="Century Schoolbook" w:cs="Century Schoolbook"/>
      <w:b/>
      <w:bCs/>
      <w:sz w:val="14"/>
      <w:szCs w:val="14"/>
      <w:lang w:val="en-US"/>
    </w:rPr>
  </w:style>
  <w:style w:type="character" w:customStyle="1" w:styleId="Headerorfooter">
    <w:name w:val="Header or footer_"/>
    <w:basedOn w:val="DefaultParagraphFont"/>
    <w:rsid w:val="00A70A50"/>
    <w:rPr>
      <w:rFonts w:ascii="Century Schoolbook" w:eastAsia="Century Schoolbook" w:hAnsi="Century Schoolbook" w:cs="Century Schoolbook"/>
      <w:b w:val="0"/>
      <w:bCs w:val="0"/>
      <w:i w:val="0"/>
      <w:iCs w:val="0"/>
      <w:smallCaps w:val="0"/>
      <w:strike w:val="0"/>
      <w:sz w:val="18"/>
      <w:szCs w:val="18"/>
      <w:u w:val="none"/>
    </w:rPr>
  </w:style>
  <w:style w:type="character" w:customStyle="1" w:styleId="Headerorfooter0">
    <w:name w:val="Header or footer"/>
    <w:basedOn w:val="Headerorfooter"/>
    <w:rsid w:val="00A70A50"/>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fr-FR"/>
    </w:rPr>
  </w:style>
  <w:style w:type="character" w:customStyle="1" w:styleId="Bodytext15">
    <w:name w:val="Body text (15)_"/>
    <w:basedOn w:val="DefaultParagraphFont"/>
    <w:link w:val="Bodytext150"/>
    <w:rsid w:val="00A70A50"/>
    <w:rPr>
      <w:rFonts w:ascii="Century Schoolbook" w:eastAsia="Century Schoolbook" w:hAnsi="Century Schoolbook" w:cs="Century Schoolbook"/>
      <w:sz w:val="15"/>
      <w:szCs w:val="15"/>
      <w:shd w:val="clear" w:color="auto" w:fill="FFFFFF"/>
      <w:lang w:val="en-US"/>
    </w:rPr>
  </w:style>
  <w:style w:type="character" w:customStyle="1" w:styleId="Headerorfooter28pt">
    <w:name w:val="Header or footer (2) + 8 pt"/>
    <w:basedOn w:val="DefaultParagraphFont"/>
    <w:rsid w:val="00A70A50"/>
    <w:rPr>
      <w:rFonts w:ascii="Century Schoolbook" w:eastAsia="Century Schoolbook" w:hAnsi="Century Schoolbook" w:cs="Century Schoolbook"/>
      <w:b w:val="0"/>
      <w:bCs w:val="0"/>
      <w:i w:val="0"/>
      <w:iCs w:val="0"/>
      <w:smallCaps w:val="0"/>
      <w:strike w:val="0"/>
      <w:sz w:val="16"/>
      <w:szCs w:val="16"/>
      <w:u w:val="none"/>
      <w:lang w:val="en-US"/>
    </w:rPr>
  </w:style>
  <w:style w:type="paragraph" w:customStyle="1" w:styleId="Bodytext150">
    <w:name w:val="Body text (15)"/>
    <w:basedOn w:val="Normal"/>
    <w:link w:val="Bodytext15"/>
    <w:rsid w:val="00A70A50"/>
    <w:pPr>
      <w:widowControl w:val="0"/>
      <w:shd w:val="clear" w:color="auto" w:fill="FFFFFF"/>
      <w:spacing w:before="60" w:after="0" w:line="197" w:lineRule="exact"/>
      <w:jc w:val="both"/>
    </w:pPr>
    <w:rPr>
      <w:rFonts w:ascii="Century Schoolbook" w:eastAsia="Century Schoolbook" w:hAnsi="Century Schoolbook" w:cs="Century Schoolbook"/>
      <w:sz w:val="15"/>
      <w:szCs w:val="15"/>
      <w:lang w:val="en-US"/>
    </w:rPr>
  </w:style>
  <w:style w:type="character" w:customStyle="1" w:styleId="BodyText3">
    <w:name w:val="Body Text3"/>
    <w:basedOn w:val="Bodytext"/>
    <w:rsid w:val="00A70A50"/>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shd w:val="clear" w:color="auto" w:fill="FFFF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17420-8682-46F3-840F-C03126702B5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862E01-3E40-4A4D-9774-2E0DA7DDBB4F}">
  <ds:schemaRefs>
    <ds:schemaRef ds:uri="http://schemas.microsoft.com/sharepoint/v3/contenttype/forms"/>
  </ds:schemaRefs>
</ds:datastoreItem>
</file>

<file path=customXml/itemProps3.xml><?xml version="1.0" encoding="utf-8"?>
<ds:datastoreItem xmlns:ds="http://schemas.openxmlformats.org/officeDocument/2006/customXml" ds:itemID="{7061FD68-19D7-45BC-8F7E-F2918FD6A549}">
  <ds:schemaRefs>
    <ds:schemaRef ds:uri="http://schemas.microsoft.com/sharepoint/events"/>
  </ds:schemaRefs>
</ds:datastoreItem>
</file>

<file path=customXml/itemProps4.xml><?xml version="1.0" encoding="utf-8"?>
<ds:datastoreItem xmlns:ds="http://schemas.openxmlformats.org/officeDocument/2006/customXml" ds:itemID="{8DAB5CDA-86F5-4F66-81D5-DD1D1CB58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C214E1-5288-4A18-9815-DC2B7B1D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21102</Words>
  <Characters>120284</Characters>
  <Application>Microsoft Office Word</Application>
  <DocSecurity>0</DocSecurity>
  <Lines>1002</Lines>
  <Paragraphs>282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141104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Čohar Imper Milana</dc:creator>
  <cp:keywords/>
  <dc:description/>
  <cp:lastModifiedBy>Vlatka Šelimber</cp:lastModifiedBy>
  <cp:revision>2</cp:revision>
  <cp:lastPrinted>2019-11-20T08:08:00Z</cp:lastPrinted>
  <dcterms:created xsi:type="dcterms:W3CDTF">2019-12-05T09:15:00Z</dcterms:created>
  <dcterms:modified xsi:type="dcterms:W3CDTF">2019-12-05T09:15:00Z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