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2E9A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4C95C3DA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2887706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073C3" w14:textId="54FB6D94"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F6156C">
        <w:rPr>
          <w:rFonts w:ascii="Times New Roman" w:hAnsi="Times New Roman" w:cs="Times New Roman"/>
          <w:sz w:val="24"/>
          <w:szCs w:val="24"/>
        </w:rPr>
        <w:t xml:space="preserve">Zagreb, </w:t>
      </w:r>
      <w:r w:rsidR="001473DD">
        <w:rPr>
          <w:rFonts w:ascii="Times New Roman" w:hAnsi="Times New Roman" w:cs="Times New Roman"/>
          <w:sz w:val="24"/>
          <w:szCs w:val="24"/>
        </w:rPr>
        <w:t>5</w:t>
      </w:r>
      <w:r w:rsidR="00F6156C" w:rsidRPr="00F6156C">
        <w:rPr>
          <w:rFonts w:ascii="Times New Roman" w:hAnsi="Times New Roman" w:cs="Times New Roman"/>
          <w:sz w:val="24"/>
          <w:szCs w:val="24"/>
        </w:rPr>
        <w:t xml:space="preserve">. </w:t>
      </w:r>
      <w:r w:rsidR="00A258C4">
        <w:rPr>
          <w:rFonts w:ascii="Times New Roman" w:hAnsi="Times New Roman" w:cs="Times New Roman"/>
          <w:sz w:val="24"/>
          <w:szCs w:val="24"/>
        </w:rPr>
        <w:t>prosinca</w:t>
      </w:r>
      <w:r w:rsidR="00F6156C" w:rsidRPr="00F6156C">
        <w:rPr>
          <w:rFonts w:ascii="Times New Roman" w:hAnsi="Times New Roman" w:cs="Times New Roman"/>
          <w:sz w:val="24"/>
          <w:szCs w:val="24"/>
        </w:rPr>
        <w:t xml:space="preserve"> </w:t>
      </w:r>
      <w:r w:rsidR="000C3EEE" w:rsidRPr="00F6156C">
        <w:rPr>
          <w:rFonts w:ascii="Times New Roman" w:hAnsi="Times New Roman" w:cs="Times New Roman"/>
          <w:sz w:val="24"/>
          <w:szCs w:val="24"/>
        </w:rPr>
        <w:t>2019.</w:t>
      </w:r>
    </w:p>
    <w:p w14:paraId="1995F734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394701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65C549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4E45C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621469BD" w14:textId="77777777" w:rsidTr="00427D0F">
        <w:tc>
          <w:tcPr>
            <w:tcW w:w="1951" w:type="dxa"/>
          </w:tcPr>
          <w:p w14:paraId="61D7CF5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3A13C0" w14:textId="14ED57FC" w:rsidR="000C3EEE" w:rsidRPr="00507287" w:rsidRDefault="00A258C4" w:rsidP="000C3E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znanosti i obrazovanja</w:t>
            </w:r>
          </w:p>
        </w:tc>
      </w:tr>
    </w:tbl>
    <w:p w14:paraId="44297251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43B90BE9" w14:textId="77777777" w:rsidTr="00427D0F">
        <w:tc>
          <w:tcPr>
            <w:tcW w:w="1951" w:type="dxa"/>
          </w:tcPr>
          <w:p w14:paraId="05137488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6A367C" w14:textId="7EB2F4EA" w:rsidR="000C3EEE" w:rsidRPr="00507287" w:rsidRDefault="00E72317" w:rsidP="00A258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72317">
              <w:rPr>
                <w:sz w:val="24"/>
                <w:szCs w:val="24"/>
              </w:rPr>
              <w:t>Prijedlog zaključka o prihvaćanju Sporazuma o dodatku na plaću zaposlenima u osnovnoškolskim i srednjoškolskim ustanovama te ustanovama u znanosti i visokom obrazovanju</w:t>
            </w:r>
          </w:p>
        </w:tc>
      </w:tr>
    </w:tbl>
    <w:p w14:paraId="2D0AD3D2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6CE18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4C16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C393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C3160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EF867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C8106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637EBBE3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0FFAE549" w14:textId="77777777"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14:paraId="273AD1A0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1688B222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35C6FC8" w14:textId="77777777"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392174" w14:textId="77777777"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C511CB" w14:textId="77777777" w:rsidR="00C618EF" w:rsidRDefault="00C618E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266F03" w14:textId="77777777" w:rsidR="000956D5" w:rsidRPr="001473DD" w:rsidRDefault="0052065F" w:rsidP="001473DD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73DD">
        <w:rPr>
          <w:rFonts w:ascii="Times New Roman" w:hAnsi="Times New Roman" w:cs="Times New Roman"/>
          <w:b/>
          <w:sz w:val="24"/>
          <w:szCs w:val="24"/>
        </w:rPr>
        <w:t>P</w:t>
      </w:r>
      <w:r w:rsidR="00092BEC" w:rsidRPr="001473DD">
        <w:rPr>
          <w:rFonts w:ascii="Times New Roman" w:hAnsi="Times New Roman" w:cs="Times New Roman"/>
          <w:b/>
          <w:sz w:val="24"/>
          <w:szCs w:val="24"/>
        </w:rPr>
        <w:t>rijedlog</w:t>
      </w:r>
    </w:p>
    <w:p w14:paraId="7E7D8374" w14:textId="77777777" w:rsidR="000956D5" w:rsidRPr="001473DD" w:rsidRDefault="000956D5" w:rsidP="00147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8F047" w14:textId="77777777" w:rsidR="00092BEC" w:rsidRPr="001473DD" w:rsidRDefault="00092BEC" w:rsidP="00147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6A671" w14:textId="77777777" w:rsidR="00092BEC" w:rsidRPr="001473DD" w:rsidRDefault="00092BEC" w:rsidP="00147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BFDF1" w14:textId="77777777" w:rsidR="00092BEC" w:rsidRPr="001473DD" w:rsidRDefault="00092BEC" w:rsidP="00147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9C591" w14:textId="4CA79D4F" w:rsidR="00BE5FAB" w:rsidRPr="001473DD" w:rsidRDefault="00BE5FAB" w:rsidP="001473DD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3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F97506" w:rsidRPr="001473DD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3</w:t>
      </w:r>
      <w:r w:rsidRPr="001473DD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</w:t>
      </w:r>
      <w:r w:rsidR="00092BEC" w:rsidRPr="001473DD">
        <w:rPr>
          <w:rFonts w:ascii="Times New Roman" w:eastAsia="Times New Roman" w:hAnsi="Times New Roman" w:cs="Times New Roman"/>
          <w:sz w:val="24"/>
          <w:szCs w:val="24"/>
          <w:lang w:eastAsia="hr-HR"/>
        </w:rPr>
        <w:t>na o Vladi Republike Hrvatske (Narodne novine</w:t>
      </w:r>
      <w:r w:rsidRPr="001473DD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150/11, 119/14, 93/16 i 116/18)</w:t>
      </w:r>
      <w:r w:rsidR="001473DD" w:rsidRPr="001473D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473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 sjednici održanoj ________ 2019. godine donijela </w:t>
      </w:r>
    </w:p>
    <w:p w14:paraId="69AD1C4C" w14:textId="77777777" w:rsidR="00BE5FAB" w:rsidRPr="001473DD" w:rsidRDefault="00BE5FAB" w:rsidP="00147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37A89" w14:textId="77777777" w:rsidR="00092BEC" w:rsidRPr="001473DD" w:rsidRDefault="00092BEC" w:rsidP="00147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094F7" w14:textId="5EA082DC" w:rsidR="00BE5FAB" w:rsidRPr="001473DD" w:rsidRDefault="00BE5FAB" w:rsidP="00147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473D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618EF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092BEC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92BEC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LJ </w:t>
      </w:r>
      <w:r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092BEC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 A </w:t>
      </w:r>
      <w:r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 w:rsidRPr="00147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1FF8E3D" w14:textId="77777777" w:rsidR="00BE5FAB" w:rsidRPr="001473DD" w:rsidRDefault="00BE5FAB" w:rsidP="00147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6D29F24" w14:textId="77777777" w:rsidR="00092BEC" w:rsidRPr="001473DD" w:rsidRDefault="00092BEC" w:rsidP="00147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FE7B1" w14:textId="77777777" w:rsidR="00092BEC" w:rsidRPr="001473DD" w:rsidRDefault="00092BEC" w:rsidP="00147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E3A9C" w14:textId="7F1301D3" w:rsidR="00C618EF" w:rsidRPr="001473DD" w:rsidRDefault="00C618EF" w:rsidP="001473DD">
      <w:pPr>
        <w:pStyle w:val="Default"/>
        <w:numPr>
          <w:ilvl w:val="0"/>
          <w:numId w:val="7"/>
        </w:numPr>
        <w:ind w:left="0" w:firstLine="709"/>
        <w:jc w:val="both"/>
      </w:pPr>
      <w:r w:rsidRPr="001473DD">
        <w:t xml:space="preserve">Prihvaća se </w:t>
      </w:r>
      <w:r w:rsidR="00A258C4" w:rsidRPr="001473DD">
        <w:t>Sporazum o dodatku na plaću zaposlenima u osnovnoškolskim i srednjoškolskim ustanovama te ustanovama u znanosti i visokom obrazovanju</w:t>
      </w:r>
      <w:r w:rsidRPr="001473DD">
        <w:t xml:space="preserve">, u tekstu koji je dostavilo Ministarstvo </w:t>
      </w:r>
      <w:r w:rsidR="00A258C4" w:rsidRPr="001473DD">
        <w:t xml:space="preserve">znanosti i obrazovanja </w:t>
      </w:r>
      <w:r w:rsidRPr="001473DD">
        <w:t xml:space="preserve">aktom </w:t>
      </w:r>
      <w:r w:rsidR="001473DD">
        <w:t>klase</w:t>
      </w:r>
      <w:r w:rsidR="007A5E7F" w:rsidRPr="001473DD">
        <w:t>:</w:t>
      </w:r>
      <w:r w:rsidR="007846FC" w:rsidRPr="001473DD">
        <w:t xml:space="preserve"> 110-03/19-01/00039</w:t>
      </w:r>
      <w:r w:rsidR="00265286" w:rsidRPr="001473DD">
        <w:t xml:space="preserve">, </w:t>
      </w:r>
      <w:r w:rsidR="001473DD" w:rsidRPr="001473DD">
        <w:t>urbroj</w:t>
      </w:r>
      <w:r w:rsidR="001473DD">
        <w:t>a</w:t>
      </w:r>
      <w:r w:rsidR="00265286" w:rsidRPr="001473DD">
        <w:t>:</w:t>
      </w:r>
      <w:r w:rsidR="007846FC" w:rsidRPr="001473DD">
        <w:t xml:space="preserve"> 533-08-19-0002</w:t>
      </w:r>
      <w:r w:rsidR="001473DD">
        <w:t>,</w:t>
      </w:r>
      <w:r w:rsidR="00265286" w:rsidRPr="001473DD">
        <w:t xml:space="preserve"> </w:t>
      </w:r>
      <w:r w:rsidR="00A258C4" w:rsidRPr="001473DD">
        <w:t>od</w:t>
      </w:r>
      <w:r w:rsidR="007846FC" w:rsidRPr="001473DD">
        <w:t xml:space="preserve"> 3.</w:t>
      </w:r>
      <w:r w:rsidR="00A258C4" w:rsidRPr="001473DD">
        <w:t xml:space="preserve">  prosinca</w:t>
      </w:r>
      <w:r w:rsidRPr="001473DD">
        <w:t xml:space="preserve"> 2019. godine. </w:t>
      </w:r>
    </w:p>
    <w:p w14:paraId="0ADB5A9A" w14:textId="77777777" w:rsidR="00C618EF" w:rsidRPr="001473DD" w:rsidRDefault="00C618EF" w:rsidP="001473DD">
      <w:pPr>
        <w:pStyle w:val="Default"/>
        <w:ind w:firstLine="709"/>
        <w:jc w:val="both"/>
      </w:pPr>
    </w:p>
    <w:p w14:paraId="1C2F76F3" w14:textId="0258F36C" w:rsidR="00C618EF" w:rsidRPr="001473DD" w:rsidRDefault="00C618EF" w:rsidP="001473DD">
      <w:pPr>
        <w:pStyle w:val="Default"/>
        <w:numPr>
          <w:ilvl w:val="0"/>
          <w:numId w:val="7"/>
        </w:numPr>
        <w:ind w:left="0" w:firstLine="709"/>
        <w:jc w:val="both"/>
      </w:pPr>
      <w:r w:rsidRPr="001473DD">
        <w:t>Ovlašćuje se</w:t>
      </w:r>
      <w:r w:rsidR="004C30AC" w:rsidRPr="001473DD">
        <w:t xml:space="preserve"> prof. dr. sc. Blaženka Divjak, ministrica znanosti i obrazovanja</w:t>
      </w:r>
      <w:r w:rsidRPr="001473DD">
        <w:t xml:space="preserve">, za potpisivanje </w:t>
      </w:r>
      <w:r w:rsidR="004C30AC" w:rsidRPr="001473DD">
        <w:t xml:space="preserve">Sporazuma </w:t>
      </w:r>
      <w:r w:rsidRPr="001473DD">
        <w:t>iz točke 1. ovoga Zaključka.</w:t>
      </w:r>
    </w:p>
    <w:p w14:paraId="63F31A2C" w14:textId="77777777" w:rsidR="00C618EF" w:rsidRPr="001473DD" w:rsidRDefault="00C618EF" w:rsidP="001473DD">
      <w:pPr>
        <w:pStyle w:val="Default"/>
        <w:ind w:firstLine="709"/>
        <w:jc w:val="both"/>
      </w:pPr>
    </w:p>
    <w:p w14:paraId="0B97A66F" w14:textId="60AC44A9" w:rsidR="00FD1650" w:rsidRPr="001473DD" w:rsidRDefault="00C618EF" w:rsidP="001473DD">
      <w:pPr>
        <w:pStyle w:val="Default"/>
        <w:numPr>
          <w:ilvl w:val="0"/>
          <w:numId w:val="7"/>
        </w:numPr>
        <w:ind w:left="0" w:firstLine="709"/>
        <w:jc w:val="both"/>
      </w:pPr>
      <w:r w:rsidRPr="001473DD">
        <w:t xml:space="preserve">Zadužuje se Ministarstvo </w:t>
      </w:r>
      <w:r w:rsidR="004C30AC" w:rsidRPr="001473DD">
        <w:t xml:space="preserve">znanosti i obrazovanja </w:t>
      </w:r>
      <w:r w:rsidRPr="001473DD">
        <w:t>da o ovom Z</w:t>
      </w:r>
      <w:r w:rsidR="004C30AC" w:rsidRPr="001473DD">
        <w:t>aključku izvijesti Nezavisni sindikat znanosti i visokog obrazovanja, Sindikat hrvatskih učitelja, Nezavisni sindikat zaposlenih u srednjim školama Hrvatske i Sindikat zaposlenika u hrvatskom školstvu-Preporod.</w:t>
      </w:r>
    </w:p>
    <w:p w14:paraId="4BD2EEA5" w14:textId="77777777" w:rsidR="00FD1650" w:rsidRPr="001473DD" w:rsidRDefault="00FD1650" w:rsidP="001473DD">
      <w:pPr>
        <w:pStyle w:val="Default"/>
        <w:ind w:firstLine="709"/>
        <w:jc w:val="both"/>
      </w:pPr>
    </w:p>
    <w:p w14:paraId="1396646F" w14:textId="3925FDF4" w:rsidR="00FD1650" w:rsidRPr="001473DD" w:rsidRDefault="0061447A" w:rsidP="001473DD">
      <w:pPr>
        <w:pStyle w:val="Default"/>
        <w:numPr>
          <w:ilvl w:val="0"/>
          <w:numId w:val="7"/>
        </w:numPr>
        <w:ind w:left="0" w:firstLine="709"/>
        <w:jc w:val="both"/>
      </w:pPr>
      <w:r>
        <w:t xml:space="preserve">Zadužuje se Ministarstvo znanosti i obrazovanja da po potpisivanju </w:t>
      </w:r>
      <w:r w:rsidR="00FD1650" w:rsidRPr="001473DD">
        <w:t>Sporazum</w:t>
      </w:r>
      <w:r>
        <w:t>a iz točke 1. ovoga Zaključka isti, zajedno s ovim Zaključkom, objavi</w:t>
      </w:r>
      <w:r w:rsidR="00FD1650" w:rsidRPr="001473DD">
        <w:t xml:space="preserve"> u Narodnim novinama.</w:t>
      </w:r>
    </w:p>
    <w:p w14:paraId="4DD8534E" w14:textId="2CC265B7" w:rsidR="00BE5FAB" w:rsidRPr="001473DD" w:rsidRDefault="00BE5FAB" w:rsidP="00147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9E2D7F" w14:textId="77777777" w:rsidR="00C41C70" w:rsidRPr="001473DD" w:rsidRDefault="00C41C70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3C2C" w14:textId="77777777" w:rsidR="00C41C70" w:rsidRPr="001473DD" w:rsidRDefault="00C41C70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586C" w14:textId="77777777" w:rsidR="00527FA8" w:rsidRPr="001473DD" w:rsidRDefault="00527FA8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>Klasa:</w:t>
      </w:r>
    </w:p>
    <w:p w14:paraId="0EDE0B91" w14:textId="77777777" w:rsidR="00527FA8" w:rsidRPr="001473DD" w:rsidRDefault="00527FA8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>Urbroj:</w:t>
      </w:r>
    </w:p>
    <w:p w14:paraId="776E7577" w14:textId="77777777" w:rsidR="00C41C70" w:rsidRPr="001473DD" w:rsidRDefault="00C41C70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D547C" w14:textId="77777777" w:rsidR="00527FA8" w:rsidRPr="001473DD" w:rsidRDefault="00527FA8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>Zagreb, ____________</w:t>
      </w:r>
    </w:p>
    <w:p w14:paraId="25BEF56F" w14:textId="77777777" w:rsidR="00527FA8" w:rsidRPr="001473DD" w:rsidRDefault="00527FA8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A7BBE" w14:textId="77777777" w:rsidR="003377F5" w:rsidRPr="001473DD" w:rsidRDefault="003377F5" w:rsidP="001473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E8992" w14:textId="77777777" w:rsidR="00E75431" w:rsidRPr="001473DD" w:rsidRDefault="00E75431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067F9" w14:textId="77777777" w:rsidR="0034044C" w:rsidRPr="001473DD" w:rsidRDefault="0034044C" w:rsidP="001473D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81B5AA" w14:textId="77777777" w:rsidR="005414D9" w:rsidRPr="001473DD" w:rsidRDefault="005414D9" w:rsidP="001473D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>PREDSJEDNIK</w:t>
      </w:r>
    </w:p>
    <w:p w14:paraId="24231E6A" w14:textId="77777777" w:rsidR="00096AC1" w:rsidRPr="001473DD" w:rsidRDefault="00096AC1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29276" w14:textId="77777777" w:rsidR="00C41C70" w:rsidRPr="001473DD" w:rsidRDefault="00C41C70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99D6B" w14:textId="77777777" w:rsidR="005414D9" w:rsidRPr="001473DD" w:rsidRDefault="00096AC1" w:rsidP="001473D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1473DD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25A90915" w14:textId="77777777" w:rsidR="00D10749" w:rsidRPr="001473DD" w:rsidRDefault="00D10749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E4417" w14:textId="77777777" w:rsidR="00142592" w:rsidRPr="001473DD" w:rsidRDefault="00142592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658DE" w14:textId="77777777" w:rsidR="004D5EF3" w:rsidRPr="001473DD" w:rsidRDefault="004D5EF3" w:rsidP="00147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A269CB" w14:textId="77777777" w:rsidR="00265286" w:rsidRPr="001473DD" w:rsidRDefault="00265286" w:rsidP="00147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C0DDA" w14:textId="77777777" w:rsidR="00142592" w:rsidRPr="001473DD" w:rsidRDefault="00527FA8" w:rsidP="00147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3DD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9DC168C" w14:textId="77777777" w:rsidR="00BE5FAB" w:rsidRPr="001473DD" w:rsidRDefault="00BE5FAB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9D519" w14:textId="77777777" w:rsidR="00C41C70" w:rsidRPr="001473DD" w:rsidRDefault="00C41C70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6CB23" w14:textId="4EA47F98" w:rsidR="00D97FC7" w:rsidRPr="001473DD" w:rsidRDefault="00D97FC7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 xml:space="preserve">Dana 10. listopada 2019. godine započeo je štrajk nastavnog i nenastavnog osoblja u osnovnim i srednjim školama u Republici Hrvatskoj. Sindikalni predstavnici zaposlenika obrazovnih ustanova u osnovnom, srednjem i visokom </w:t>
      </w:r>
      <w:r w:rsidR="001473DD">
        <w:rPr>
          <w:rFonts w:ascii="Times New Roman" w:hAnsi="Times New Roman" w:cs="Times New Roman"/>
          <w:sz w:val="24"/>
          <w:szCs w:val="24"/>
        </w:rPr>
        <w:t xml:space="preserve">obrazovanju, </w:t>
      </w:r>
      <w:r w:rsidRPr="001473DD">
        <w:rPr>
          <w:rFonts w:ascii="Times New Roman" w:hAnsi="Times New Roman" w:cs="Times New Roman"/>
          <w:sz w:val="24"/>
          <w:szCs w:val="24"/>
        </w:rPr>
        <w:t>zahtijevali su povećanje koeficijenata složenosti poslova učiteljima, nastavnicima i profesorima u osnovnim i srednjim školama</w:t>
      </w:r>
      <w:r w:rsidR="008D3F25" w:rsidRPr="001473DD">
        <w:rPr>
          <w:rFonts w:ascii="Times New Roman" w:hAnsi="Times New Roman" w:cs="Times New Roman"/>
          <w:sz w:val="24"/>
          <w:szCs w:val="24"/>
        </w:rPr>
        <w:t xml:space="preserve"> te nenastavnom osoblju</w:t>
      </w:r>
      <w:r w:rsidRPr="001473DD">
        <w:rPr>
          <w:rFonts w:ascii="Times New Roman" w:hAnsi="Times New Roman" w:cs="Times New Roman"/>
          <w:sz w:val="24"/>
          <w:szCs w:val="24"/>
        </w:rPr>
        <w:t>.</w:t>
      </w:r>
    </w:p>
    <w:p w14:paraId="72ABFAB1" w14:textId="77777777" w:rsidR="00D97FC7" w:rsidRPr="001473DD" w:rsidRDefault="00D97FC7" w:rsidP="001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BD579B" w14:textId="7D292EA9" w:rsidR="00D97FC7" w:rsidRPr="001473DD" w:rsidRDefault="00D97FC7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 xml:space="preserve">Dana 2. prosinca 2019. godine održan je sastanak </w:t>
      </w:r>
      <w:r w:rsidR="00770138" w:rsidRPr="001473DD">
        <w:rPr>
          <w:rFonts w:ascii="Times New Roman" w:hAnsi="Times New Roman" w:cs="Times New Roman"/>
          <w:sz w:val="24"/>
          <w:szCs w:val="24"/>
        </w:rPr>
        <w:t>u Vladi R</w:t>
      </w:r>
      <w:r w:rsidR="008D3F25" w:rsidRPr="001473DD">
        <w:rPr>
          <w:rFonts w:ascii="Times New Roman" w:hAnsi="Times New Roman" w:cs="Times New Roman"/>
          <w:sz w:val="24"/>
          <w:szCs w:val="24"/>
        </w:rPr>
        <w:t xml:space="preserve">epublike Hrvatske </w:t>
      </w:r>
      <w:r w:rsidRPr="001473DD">
        <w:rPr>
          <w:rFonts w:ascii="Times New Roman" w:hAnsi="Times New Roman" w:cs="Times New Roman"/>
          <w:sz w:val="24"/>
          <w:szCs w:val="24"/>
        </w:rPr>
        <w:t>na kojemu su sudjelovali predstavnici Nezavisnog sindikata znanosti i visokog obrazovanja, Sindikata hrvatskih učitelja, Nezavisnog sindikata zaposlenih u srednjim školama Hrvatske, Sindikata zaposlenika u hrvatskom školstvu-Preporod (u daljnjem tekstu: Sindikati) te predstavnici Vlade Republike Hrvatske gdje je usuglašeno da će Vlada Republike Hrvatske i Sindikati sklopiti Sporazum o dodatku na plaću zaposlenima u osnovnoškolskim i srednjoškolskim ustanovama te ustanovama u znanosti i visokom obrazovanju (u daljnjem tekstu: Sporazum) koji će važiti do 1. prosinca 2022. godine.</w:t>
      </w:r>
    </w:p>
    <w:p w14:paraId="5CD6A029" w14:textId="77777777" w:rsidR="00D97FC7" w:rsidRPr="001473DD" w:rsidRDefault="00D97FC7" w:rsidP="001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CB3058" w14:textId="0CD5D614" w:rsidR="00D97FC7" w:rsidRPr="001473DD" w:rsidRDefault="008D3F25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>Dana 3. prosinca 2019. godine na sastanku održanom u Ministarstvu rada i mirovinskoga osiguranja, od stane Sindikata (Nezavisni sindikat znanosti i visokog obrazovanja, Sindikat hrvatskih učitelja, Nezavisni sindikat zaposlenih u srednjim školama Hrvatske, Sindikat zaposlenika u hrvatskom školstvu-Preporod), parafiran je Sporazum kojim</w:t>
      </w:r>
      <w:r w:rsidR="00D97FC7" w:rsidRPr="001473DD">
        <w:rPr>
          <w:rFonts w:ascii="Times New Roman" w:hAnsi="Times New Roman" w:cs="Times New Roman"/>
          <w:sz w:val="24"/>
          <w:szCs w:val="24"/>
        </w:rPr>
        <w:t xml:space="preserve"> Vlada Republike Hrvatske i Sindikati utvrđuju uvećanje osnovne plaće nenastavnom osoblju u osnovnoškolskim i srednjoškolskim ustanovama te osoblju u ustanovama znanosti i visokog obrazovanja koji rade na administrativno-tehničkim i pomoćnim poslovima, a kojima se sredstva za plaću osiguravaju u skladu sa Zakonom o plaćama u javnim službama (Narodne novine, broj 27/01 i 39/09).</w:t>
      </w:r>
    </w:p>
    <w:p w14:paraId="7E0A6593" w14:textId="77777777" w:rsidR="00D97FC7" w:rsidRPr="001473DD" w:rsidRDefault="00D97FC7" w:rsidP="001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163549" w14:textId="370713C0" w:rsidR="008D3F25" w:rsidRPr="001473DD" w:rsidRDefault="00D97FC7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>Člankom 2. ovoga Sporazuma utvrđen je način uvećanja osnovne plaće tako da će se</w:t>
      </w:r>
      <w:r w:rsidR="008D3F25" w:rsidRPr="001473DD">
        <w:rPr>
          <w:rFonts w:ascii="Times New Roman" w:hAnsi="Times New Roman" w:cs="Times New Roman"/>
          <w:sz w:val="24"/>
          <w:szCs w:val="24"/>
        </w:rPr>
        <w:t xml:space="preserve"> zaposlenicima u osnovnim i srednjim školama i učeničkim domovima koji ne obavljaju odgojno-obrazovni rad plaća uvećati za dodatak i to: od 1. prosinca 2019. za 3% koji će se početi obračunavati na osnovnu plaću za prosinac 2019. godine, koja se isplaćuje u siječnju 2020. godine, od 1. lipnja 2020. za 1% koji će se početi obračunavati na osnovnu plaću za lipanj 2020. godine, koja se isplaćuje u srpnju 2020. godine te od 1. siječnja 2021. za 2%, koji će se početi obračunavati na osnovnu plaću za siječanj 2021. godine, koja se isplaćuje u veljači 2021. godine.</w:t>
      </w:r>
    </w:p>
    <w:p w14:paraId="4231B7DD" w14:textId="77777777" w:rsidR="008D3F25" w:rsidRPr="001473DD" w:rsidRDefault="008D3F25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76B1C" w14:textId="25319567" w:rsidR="008D3F25" w:rsidRPr="001473DD" w:rsidRDefault="00770138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>Člankom 3. S</w:t>
      </w:r>
      <w:r w:rsidR="008D3F25" w:rsidRPr="001473DD">
        <w:rPr>
          <w:rFonts w:ascii="Times New Roman" w:hAnsi="Times New Roman" w:cs="Times New Roman"/>
          <w:sz w:val="24"/>
          <w:szCs w:val="24"/>
        </w:rPr>
        <w:t>porazuma utvrđeno je da će se za dodatak iz članka 2. Sporazuma, uvećati plaće i zaposlenicima u ustanovama znanosti i visokog obrazovanja koji rade na poslovima utvrđenima u članku 1.  Sporazuma, odnosno na radnim mjestima na kojima ne obavljaju nastavni i/ili znanstveni rad.</w:t>
      </w:r>
    </w:p>
    <w:p w14:paraId="5261A59E" w14:textId="77777777" w:rsidR="008D3F25" w:rsidRPr="001473DD" w:rsidRDefault="008D3F25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3C3EF" w14:textId="77777777" w:rsidR="00D97FC7" w:rsidRPr="001473DD" w:rsidRDefault="00D97FC7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>Iznimno, dodatak se neće obračunavati i isplaćivati zaposlenima koji rade na poslovima tajnika, voditelja računovodstvenih poslova i zaposlenima za čije se plaće, odnosno dijelove plaće, sredstva osiguravaju u okviru projekata financiranih fondovima Europske unije.</w:t>
      </w:r>
    </w:p>
    <w:p w14:paraId="56FB8284" w14:textId="342A7F50" w:rsidR="00D97FC7" w:rsidRPr="001473DD" w:rsidRDefault="00D97FC7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15486" w14:textId="353E2930" w:rsidR="002D1B6F" w:rsidRPr="001473DD" w:rsidRDefault="008D3F25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D">
        <w:rPr>
          <w:rFonts w:ascii="Times New Roman" w:hAnsi="Times New Roman" w:cs="Times New Roman"/>
          <w:sz w:val="24"/>
          <w:szCs w:val="24"/>
        </w:rPr>
        <w:t>Prijedlogom Zaključka</w:t>
      </w:r>
      <w:r w:rsidR="00D97FC7" w:rsidRPr="001473DD">
        <w:rPr>
          <w:rFonts w:ascii="Times New Roman" w:hAnsi="Times New Roman" w:cs="Times New Roman"/>
          <w:sz w:val="24"/>
          <w:szCs w:val="24"/>
        </w:rPr>
        <w:t xml:space="preserve"> se ujedno predlaže da se ovlasti ministrica znanosti i obrazovanja prof. dr. sc. Blaženka Divjak za </w:t>
      </w:r>
      <w:r w:rsidR="000D1965" w:rsidRPr="001473DD">
        <w:rPr>
          <w:rFonts w:ascii="Times New Roman" w:hAnsi="Times New Roman" w:cs="Times New Roman"/>
          <w:sz w:val="24"/>
          <w:szCs w:val="24"/>
        </w:rPr>
        <w:t xml:space="preserve">potpisivanje </w:t>
      </w:r>
      <w:r w:rsidR="00D97FC7" w:rsidRPr="001473DD">
        <w:rPr>
          <w:rFonts w:ascii="Times New Roman" w:hAnsi="Times New Roman" w:cs="Times New Roman"/>
          <w:sz w:val="24"/>
          <w:szCs w:val="24"/>
        </w:rPr>
        <w:t xml:space="preserve">Sporazuma. </w:t>
      </w:r>
    </w:p>
    <w:p w14:paraId="3A3BC8ED" w14:textId="6907821C" w:rsidR="00142592" w:rsidRPr="001473DD" w:rsidRDefault="00142592" w:rsidP="0014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2592" w:rsidRPr="001473D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C4B63" w14:textId="77777777" w:rsidR="00B82B80" w:rsidRDefault="00B82B80" w:rsidP="0016213C">
      <w:pPr>
        <w:spacing w:after="0" w:line="240" w:lineRule="auto"/>
      </w:pPr>
      <w:r>
        <w:separator/>
      </w:r>
    </w:p>
  </w:endnote>
  <w:endnote w:type="continuationSeparator" w:id="0">
    <w:p w14:paraId="133D4899" w14:textId="77777777" w:rsidR="00B82B80" w:rsidRDefault="00B82B80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A106" w14:textId="77777777" w:rsidR="0016213C" w:rsidRDefault="0016213C">
    <w:pPr>
      <w:pStyle w:val="Footer"/>
      <w:jc w:val="right"/>
    </w:pPr>
  </w:p>
  <w:p w14:paraId="66B638E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5F0FF" w14:textId="77777777" w:rsidR="00B82B80" w:rsidRDefault="00B82B80" w:rsidP="0016213C">
      <w:pPr>
        <w:spacing w:after="0" w:line="240" w:lineRule="auto"/>
      </w:pPr>
      <w:r>
        <w:separator/>
      </w:r>
    </w:p>
  </w:footnote>
  <w:footnote w:type="continuationSeparator" w:id="0">
    <w:p w14:paraId="1697177F" w14:textId="77777777" w:rsidR="00B82B80" w:rsidRDefault="00B82B80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F5D"/>
    <w:multiLevelType w:val="hybridMultilevel"/>
    <w:tmpl w:val="3D9C0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4003A"/>
    <w:multiLevelType w:val="hybridMultilevel"/>
    <w:tmpl w:val="F5BCAF56"/>
    <w:lvl w:ilvl="0" w:tplc="2F345DD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D516969"/>
    <w:multiLevelType w:val="hybridMultilevel"/>
    <w:tmpl w:val="69543E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169F7"/>
    <w:rsid w:val="000200FA"/>
    <w:rsid w:val="000325A5"/>
    <w:rsid w:val="00056526"/>
    <w:rsid w:val="000903B8"/>
    <w:rsid w:val="00092BEC"/>
    <w:rsid w:val="000956D5"/>
    <w:rsid w:val="00096AC1"/>
    <w:rsid w:val="000C17DD"/>
    <w:rsid w:val="000C3EEE"/>
    <w:rsid w:val="000D1965"/>
    <w:rsid w:val="000D30F8"/>
    <w:rsid w:val="000E17ED"/>
    <w:rsid w:val="001047DA"/>
    <w:rsid w:val="00114247"/>
    <w:rsid w:val="00134711"/>
    <w:rsid w:val="00142592"/>
    <w:rsid w:val="001473DD"/>
    <w:rsid w:val="0016213C"/>
    <w:rsid w:val="001874D6"/>
    <w:rsid w:val="001960AB"/>
    <w:rsid w:val="001C79B2"/>
    <w:rsid w:val="001F4E18"/>
    <w:rsid w:val="00220F18"/>
    <w:rsid w:val="002305C1"/>
    <w:rsid w:val="0023064F"/>
    <w:rsid w:val="00230E90"/>
    <w:rsid w:val="00235887"/>
    <w:rsid w:val="00253230"/>
    <w:rsid w:val="00253DE5"/>
    <w:rsid w:val="002542D4"/>
    <w:rsid w:val="00264860"/>
    <w:rsid w:val="00265286"/>
    <w:rsid w:val="00290862"/>
    <w:rsid w:val="00295CAA"/>
    <w:rsid w:val="002965CD"/>
    <w:rsid w:val="002B2F89"/>
    <w:rsid w:val="002C37F5"/>
    <w:rsid w:val="002D1B6F"/>
    <w:rsid w:val="002D67BD"/>
    <w:rsid w:val="002E17FE"/>
    <w:rsid w:val="00301770"/>
    <w:rsid w:val="00305F6C"/>
    <w:rsid w:val="00321455"/>
    <w:rsid w:val="003377F5"/>
    <w:rsid w:val="0034044C"/>
    <w:rsid w:val="003409D5"/>
    <w:rsid w:val="00340A7F"/>
    <w:rsid w:val="0038727B"/>
    <w:rsid w:val="003D43A7"/>
    <w:rsid w:val="003F698A"/>
    <w:rsid w:val="004171DD"/>
    <w:rsid w:val="00447E97"/>
    <w:rsid w:val="00451401"/>
    <w:rsid w:val="004732B8"/>
    <w:rsid w:val="00475133"/>
    <w:rsid w:val="004B75A7"/>
    <w:rsid w:val="004C30AC"/>
    <w:rsid w:val="004C7DB9"/>
    <w:rsid w:val="004D5EF3"/>
    <w:rsid w:val="004E14CE"/>
    <w:rsid w:val="00507287"/>
    <w:rsid w:val="00507683"/>
    <w:rsid w:val="00510C1E"/>
    <w:rsid w:val="0052065F"/>
    <w:rsid w:val="005222AE"/>
    <w:rsid w:val="005276F7"/>
    <w:rsid w:val="00527FA8"/>
    <w:rsid w:val="005414D9"/>
    <w:rsid w:val="005650B3"/>
    <w:rsid w:val="005A33D6"/>
    <w:rsid w:val="005B54A8"/>
    <w:rsid w:val="005C0332"/>
    <w:rsid w:val="005F382E"/>
    <w:rsid w:val="005F6972"/>
    <w:rsid w:val="0061447A"/>
    <w:rsid w:val="00615049"/>
    <w:rsid w:val="006433F9"/>
    <w:rsid w:val="006451A7"/>
    <w:rsid w:val="006675A7"/>
    <w:rsid w:val="006A3728"/>
    <w:rsid w:val="006A3789"/>
    <w:rsid w:val="006A4C87"/>
    <w:rsid w:val="006C5322"/>
    <w:rsid w:val="006F7AD7"/>
    <w:rsid w:val="00703036"/>
    <w:rsid w:val="007135C0"/>
    <w:rsid w:val="00715048"/>
    <w:rsid w:val="0072054E"/>
    <w:rsid w:val="00736983"/>
    <w:rsid w:val="00770138"/>
    <w:rsid w:val="00773F3A"/>
    <w:rsid w:val="007846FC"/>
    <w:rsid w:val="00785E25"/>
    <w:rsid w:val="00786D1C"/>
    <w:rsid w:val="007900BB"/>
    <w:rsid w:val="007917B2"/>
    <w:rsid w:val="007A440F"/>
    <w:rsid w:val="007A5E7F"/>
    <w:rsid w:val="007C2EF7"/>
    <w:rsid w:val="007C6916"/>
    <w:rsid w:val="007D25C1"/>
    <w:rsid w:val="00823485"/>
    <w:rsid w:val="0086636B"/>
    <w:rsid w:val="00867362"/>
    <w:rsid w:val="008679A5"/>
    <w:rsid w:val="00881D8E"/>
    <w:rsid w:val="00885B2C"/>
    <w:rsid w:val="008A247B"/>
    <w:rsid w:val="008D3F25"/>
    <w:rsid w:val="008E2228"/>
    <w:rsid w:val="008E7074"/>
    <w:rsid w:val="008F1C56"/>
    <w:rsid w:val="00912E1A"/>
    <w:rsid w:val="00927EE4"/>
    <w:rsid w:val="009313BF"/>
    <w:rsid w:val="00936739"/>
    <w:rsid w:val="00946259"/>
    <w:rsid w:val="00953DF9"/>
    <w:rsid w:val="00954B0E"/>
    <w:rsid w:val="00954BEF"/>
    <w:rsid w:val="00966A54"/>
    <w:rsid w:val="009819F8"/>
    <w:rsid w:val="00992A28"/>
    <w:rsid w:val="009E61A4"/>
    <w:rsid w:val="00A21032"/>
    <w:rsid w:val="00A258C4"/>
    <w:rsid w:val="00AC691A"/>
    <w:rsid w:val="00AD0993"/>
    <w:rsid w:val="00AF76BF"/>
    <w:rsid w:val="00B06361"/>
    <w:rsid w:val="00B20C17"/>
    <w:rsid w:val="00B22F45"/>
    <w:rsid w:val="00B34E7E"/>
    <w:rsid w:val="00B35181"/>
    <w:rsid w:val="00B62398"/>
    <w:rsid w:val="00B75937"/>
    <w:rsid w:val="00B82B80"/>
    <w:rsid w:val="00B97064"/>
    <w:rsid w:val="00BB6F67"/>
    <w:rsid w:val="00BE5FAB"/>
    <w:rsid w:val="00C11DC9"/>
    <w:rsid w:val="00C35EEA"/>
    <w:rsid w:val="00C41C70"/>
    <w:rsid w:val="00C5332D"/>
    <w:rsid w:val="00C56F44"/>
    <w:rsid w:val="00C618EF"/>
    <w:rsid w:val="00C6534E"/>
    <w:rsid w:val="00CB7592"/>
    <w:rsid w:val="00CD79E1"/>
    <w:rsid w:val="00D05B9B"/>
    <w:rsid w:val="00D10749"/>
    <w:rsid w:val="00D10AED"/>
    <w:rsid w:val="00D737AC"/>
    <w:rsid w:val="00D97FC7"/>
    <w:rsid w:val="00DA0CEC"/>
    <w:rsid w:val="00DA32DB"/>
    <w:rsid w:val="00DD016B"/>
    <w:rsid w:val="00DD155C"/>
    <w:rsid w:val="00DE40B8"/>
    <w:rsid w:val="00DE7834"/>
    <w:rsid w:val="00DF5EDE"/>
    <w:rsid w:val="00E1201B"/>
    <w:rsid w:val="00E17202"/>
    <w:rsid w:val="00E42084"/>
    <w:rsid w:val="00E55D5F"/>
    <w:rsid w:val="00E72317"/>
    <w:rsid w:val="00E72511"/>
    <w:rsid w:val="00E7483E"/>
    <w:rsid w:val="00E75431"/>
    <w:rsid w:val="00E9499A"/>
    <w:rsid w:val="00EB0861"/>
    <w:rsid w:val="00EC21B0"/>
    <w:rsid w:val="00ED423C"/>
    <w:rsid w:val="00EF38DC"/>
    <w:rsid w:val="00F03817"/>
    <w:rsid w:val="00F05F8B"/>
    <w:rsid w:val="00F30B37"/>
    <w:rsid w:val="00F33F1E"/>
    <w:rsid w:val="00F34804"/>
    <w:rsid w:val="00F6156C"/>
    <w:rsid w:val="00F97506"/>
    <w:rsid w:val="00FC3E23"/>
    <w:rsid w:val="00FC65C3"/>
    <w:rsid w:val="00F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E224"/>
  <w15:docId w15:val="{DF51F8A0-FA3C-4BBC-8FB6-7A93EF85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689C-52DD-4122-A403-0D8B052DA8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539B81-5D13-47BE-A97A-E2F448A8F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0CAF2-0C5F-4775-8883-467B4E7598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A822FB-5BD1-4B3A-8DDC-3FC2AAB4C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600AA7-F7CA-43A9-911B-CB3EC962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Vlatka Šelimber</cp:lastModifiedBy>
  <cp:revision>2</cp:revision>
  <cp:lastPrinted>2019-11-21T12:04:00Z</cp:lastPrinted>
  <dcterms:created xsi:type="dcterms:W3CDTF">2019-12-05T09:16:00Z</dcterms:created>
  <dcterms:modified xsi:type="dcterms:W3CDTF">2019-12-05T09:16:00Z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