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F2F7D" w14:textId="77777777" w:rsidR="009D3C07" w:rsidRPr="009D3C07" w:rsidRDefault="009D3C07" w:rsidP="009D3C07">
      <w:pPr>
        <w:jc w:val="center"/>
      </w:pPr>
      <w:bookmarkStart w:id="0" w:name="_GoBack"/>
      <w:bookmarkEnd w:id="0"/>
      <w:r w:rsidRPr="009D3C07">
        <w:rPr>
          <w:noProof/>
        </w:rPr>
        <w:drawing>
          <wp:inline distT="0" distB="0" distL="0" distR="0" wp14:anchorId="6BDCC502" wp14:editId="0F7ED05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3C07">
        <w:fldChar w:fldCharType="begin"/>
      </w:r>
      <w:r w:rsidRPr="009D3C07">
        <w:instrText xml:space="preserve"> INCLUDEPICTURE "http://www.inet.hr/~box/images/grb-rh.gif" \* MERGEFORMATINET </w:instrText>
      </w:r>
      <w:r w:rsidRPr="009D3C07">
        <w:fldChar w:fldCharType="end"/>
      </w:r>
    </w:p>
    <w:p w14:paraId="6BEDCD09" w14:textId="77777777" w:rsidR="009D3C07" w:rsidRPr="009D3C07" w:rsidRDefault="009D3C07" w:rsidP="009D3C07">
      <w:pPr>
        <w:spacing w:before="60" w:after="1680"/>
        <w:jc w:val="center"/>
        <w:rPr>
          <w:sz w:val="28"/>
        </w:rPr>
      </w:pPr>
      <w:r w:rsidRPr="009D3C07">
        <w:rPr>
          <w:sz w:val="28"/>
        </w:rPr>
        <w:t>VLADA REPUBLIKE HRVATSKE</w:t>
      </w:r>
    </w:p>
    <w:p w14:paraId="1CDFD193" w14:textId="77777777" w:rsidR="009D3C07" w:rsidRPr="009D3C07" w:rsidRDefault="009D3C07" w:rsidP="009D3C07"/>
    <w:p w14:paraId="5177BF41" w14:textId="77777777" w:rsidR="009D3C07" w:rsidRPr="009D3C07" w:rsidRDefault="009D3C07" w:rsidP="009D3C07">
      <w:pPr>
        <w:spacing w:after="2400"/>
        <w:jc w:val="right"/>
      </w:pPr>
      <w:r w:rsidRPr="009D3C07">
        <w:t>Zagreb, 6. prosinca 2019.</w:t>
      </w:r>
    </w:p>
    <w:p w14:paraId="79F10C0F" w14:textId="77777777" w:rsidR="009D3C07" w:rsidRPr="009D3C07" w:rsidRDefault="009D3C07" w:rsidP="009D3C07">
      <w:pPr>
        <w:spacing w:line="360" w:lineRule="auto"/>
      </w:pPr>
      <w:r w:rsidRPr="009D3C07">
        <w:t>__________________________________________________________________________</w:t>
      </w:r>
    </w:p>
    <w:p w14:paraId="60393F63" w14:textId="77777777" w:rsidR="009D3C07" w:rsidRPr="009D3C07" w:rsidRDefault="009D3C07" w:rsidP="009D3C07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9D3C07" w:rsidRPr="009D3C07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9D3C07" w:rsidRPr="009D3C07" w14:paraId="70CAF93D" w14:textId="77777777" w:rsidTr="005E10E1">
        <w:tc>
          <w:tcPr>
            <w:tcW w:w="1951" w:type="dxa"/>
          </w:tcPr>
          <w:p w14:paraId="0F419102" w14:textId="77777777" w:rsidR="009D3C07" w:rsidRPr="009D3C07" w:rsidRDefault="009D3C07" w:rsidP="009D3C07">
            <w:pPr>
              <w:spacing w:line="360" w:lineRule="auto"/>
              <w:jc w:val="right"/>
            </w:pPr>
            <w:r w:rsidRPr="009D3C07">
              <w:rPr>
                <w:b/>
                <w:smallCaps/>
              </w:rPr>
              <w:t>Predlagatelj</w:t>
            </w:r>
            <w:r w:rsidRPr="009D3C07">
              <w:rPr>
                <w:b/>
              </w:rPr>
              <w:t>:</w:t>
            </w:r>
          </w:p>
        </w:tc>
        <w:tc>
          <w:tcPr>
            <w:tcW w:w="7229" w:type="dxa"/>
          </w:tcPr>
          <w:p w14:paraId="6164BD9C" w14:textId="77777777" w:rsidR="009D3C07" w:rsidRPr="009D3C07" w:rsidRDefault="009D3C07" w:rsidP="009D3C07">
            <w:pPr>
              <w:spacing w:line="360" w:lineRule="auto"/>
            </w:pPr>
            <w:r>
              <w:t>Ministarstvo mora, prometa i infrastrukture</w:t>
            </w:r>
          </w:p>
        </w:tc>
      </w:tr>
    </w:tbl>
    <w:p w14:paraId="35C884C2" w14:textId="77777777" w:rsidR="009D3C07" w:rsidRPr="009D3C07" w:rsidRDefault="009D3C07" w:rsidP="009D3C07">
      <w:pPr>
        <w:spacing w:line="360" w:lineRule="auto"/>
      </w:pPr>
      <w:r w:rsidRPr="009D3C07">
        <w:t>__________________________________________________________________________</w:t>
      </w:r>
    </w:p>
    <w:p w14:paraId="6899DA05" w14:textId="77777777" w:rsidR="009D3C07" w:rsidRPr="009D3C07" w:rsidRDefault="009D3C07" w:rsidP="009D3C07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9D3C07" w:rsidRPr="009D3C0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9D3C07" w:rsidRPr="009D3C07" w14:paraId="3226943A" w14:textId="77777777" w:rsidTr="005E10E1">
        <w:tc>
          <w:tcPr>
            <w:tcW w:w="1951" w:type="dxa"/>
          </w:tcPr>
          <w:p w14:paraId="714DDFF5" w14:textId="77777777" w:rsidR="009D3C07" w:rsidRPr="009D3C07" w:rsidRDefault="009D3C07" w:rsidP="009D3C07">
            <w:pPr>
              <w:spacing w:line="360" w:lineRule="auto"/>
              <w:jc w:val="right"/>
            </w:pPr>
            <w:r w:rsidRPr="009D3C07">
              <w:rPr>
                <w:b/>
                <w:smallCaps/>
              </w:rPr>
              <w:t>Predmet</w:t>
            </w:r>
            <w:r w:rsidRPr="009D3C07">
              <w:rPr>
                <w:b/>
              </w:rPr>
              <w:t>:</w:t>
            </w:r>
          </w:p>
        </w:tc>
        <w:tc>
          <w:tcPr>
            <w:tcW w:w="7229" w:type="dxa"/>
          </w:tcPr>
          <w:p w14:paraId="5395BAA8" w14:textId="77777777" w:rsidR="009D3C07" w:rsidRPr="009D3C07" w:rsidRDefault="009D3C07" w:rsidP="009D3C07">
            <w:pPr>
              <w:spacing w:line="360" w:lineRule="auto"/>
            </w:pPr>
            <w:r w:rsidRPr="009D3C07">
              <w:rPr>
                <w:rFonts w:eastAsia="Calibri"/>
                <w:bCs/>
                <w:lang w:eastAsia="en-US"/>
              </w:rPr>
              <w:t>Prijedlog zaključka u vezi s Projektom obnove željezničke pruge L102 Savski Marof - Kumrovec - državna granica</w:t>
            </w:r>
            <w:r w:rsidR="00883CD1">
              <w:rPr>
                <w:rFonts w:eastAsia="Calibri"/>
                <w:bCs/>
                <w:lang w:eastAsia="en-US"/>
              </w:rPr>
              <w:t>,</w:t>
            </w:r>
            <w:r w:rsidRPr="009D3C07">
              <w:rPr>
                <w:rFonts w:eastAsia="Calibri"/>
                <w:bCs/>
                <w:lang w:eastAsia="en-US"/>
              </w:rPr>
              <w:t xml:space="preserve"> na dionici Harmica - Klanjec</w:t>
            </w:r>
            <w:r w:rsidRPr="009D3C07">
              <w:t xml:space="preserve"> </w:t>
            </w:r>
          </w:p>
        </w:tc>
      </w:tr>
    </w:tbl>
    <w:p w14:paraId="0D113CB5" w14:textId="77777777" w:rsidR="009D3C07" w:rsidRPr="009D3C07" w:rsidRDefault="009D3C07" w:rsidP="009D3C07">
      <w:pPr>
        <w:tabs>
          <w:tab w:val="left" w:pos="1843"/>
        </w:tabs>
        <w:spacing w:line="360" w:lineRule="auto"/>
        <w:ind w:left="1843" w:hanging="1843"/>
      </w:pPr>
      <w:r w:rsidRPr="009D3C07">
        <w:t>__________________________________________________________________________</w:t>
      </w:r>
    </w:p>
    <w:p w14:paraId="695291BE" w14:textId="77777777" w:rsidR="009D3C07" w:rsidRPr="009D3C07" w:rsidRDefault="009D3C07" w:rsidP="009D3C07"/>
    <w:p w14:paraId="1FAE0363" w14:textId="77777777" w:rsidR="009D3C07" w:rsidRPr="009D3C07" w:rsidRDefault="009D3C07" w:rsidP="009D3C07"/>
    <w:p w14:paraId="71C4ACE0" w14:textId="77777777" w:rsidR="009D3C07" w:rsidRPr="009D3C07" w:rsidRDefault="009D3C07" w:rsidP="009D3C07"/>
    <w:p w14:paraId="21290B42" w14:textId="77777777" w:rsidR="009D3C07" w:rsidRPr="009D3C07" w:rsidRDefault="009D3C07" w:rsidP="009D3C07"/>
    <w:p w14:paraId="3EA19C72" w14:textId="77777777" w:rsidR="009D3C07" w:rsidRPr="009D3C07" w:rsidRDefault="009D3C07" w:rsidP="009D3C07"/>
    <w:p w14:paraId="58FBA777" w14:textId="77777777" w:rsidR="009D3C07" w:rsidRDefault="009D3C07" w:rsidP="009D3C07"/>
    <w:p w14:paraId="49546934" w14:textId="77777777" w:rsidR="009D3C07" w:rsidRDefault="009D3C07" w:rsidP="009D3C07"/>
    <w:p w14:paraId="4654DC16" w14:textId="77777777" w:rsidR="009D3C07" w:rsidRDefault="009D3C07" w:rsidP="009D3C07"/>
    <w:p w14:paraId="408C1CEC" w14:textId="77777777" w:rsidR="009D3C07" w:rsidRDefault="009D3C07" w:rsidP="009D3C07"/>
    <w:p w14:paraId="5A3E56E9" w14:textId="77777777" w:rsidR="009D3C07" w:rsidRDefault="009D3C07" w:rsidP="009D3C07"/>
    <w:p w14:paraId="249905EF" w14:textId="77777777" w:rsidR="009D3C07" w:rsidRDefault="009D3C07" w:rsidP="009D3C07"/>
    <w:p w14:paraId="1D855AC6" w14:textId="77777777" w:rsidR="009D3C07" w:rsidRDefault="009D3C07" w:rsidP="009D3C07"/>
    <w:p w14:paraId="1FF81335" w14:textId="77777777" w:rsidR="009D3C07" w:rsidRDefault="009D3C07" w:rsidP="009D3C07"/>
    <w:p w14:paraId="0B05915A" w14:textId="77777777" w:rsidR="009D3C07" w:rsidRDefault="009D3C07" w:rsidP="009D3C07"/>
    <w:p w14:paraId="6FA5ECE7" w14:textId="77777777" w:rsidR="009D3C07" w:rsidRDefault="009D3C07" w:rsidP="009D3C07"/>
    <w:p w14:paraId="4B7E577F" w14:textId="77777777" w:rsidR="009D3C07" w:rsidRDefault="009D3C07" w:rsidP="009D3C07"/>
    <w:p w14:paraId="48EF8D76" w14:textId="77777777" w:rsidR="009D3C07" w:rsidRDefault="009D3C07" w:rsidP="009D3C07"/>
    <w:p w14:paraId="2912B80B" w14:textId="77777777" w:rsidR="009D3C07" w:rsidRPr="009D3C07" w:rsidRDefault="009D3C07" w:rsidP="009D3C07"/>
    <w:p w14:paraId="4E2B3F1C" w14:textId="77777777" w:rsidR="009D3C07" w:rsidRPr="009D3C07" w:rsidRDefault="009D3C07" w:rsidP="009D3C07"/>
    <w:p w14:paraId="6C20E917" w14:textId="77777777" w:rsidR="009D3C07" w:rsidRPr="009D3C07" w:rsidRDefault="009D3C07" w:rsidP="009D3C07">
      <w:pPr>
        <w:sectPr w:rsidR="009D3C07" w:rsidRPr="009D3C0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459B01FA" w14:textId="77777777" w:rsidR="00DA37FA" w:rsidRPr="00DA37FA" w:rsidRDefault="00DA37FA" w:rsidP="00DA37FA"/>
    <w:p w14:paraId="66A7BFF1" w14:textId="77777777" w:rsidR="009D3C07" w:rsidRPr="009D3C07" w:rsidRDefault="009D3C07" w:rsidP="009D3C07">
      <w:pPr>
        <w:jc w:val="right"/>
        <w:rPr>
          <w:b/>
        </w:rPr>
      </w:pPr>
      <w:r w:rsidRPr="009D3C07">
        <w:rPr>
          <w:b/>
        </w:rPr>
        <w:t>Prijedlog</w:t>
      </w:r>
    </w:p>
    <w:p w14:paraId="4C7B5E83" w14:textId="77777777" w:rsidR="009D3C07" w:rsidRDefault="009D3C07" w:rsidP="00DA37FA">
      <w:pPr>
        <w:jc w:val="both"/>
      </w:pPr>
    </w:p>
    <w:p w14:paraId="33E598E3" w14:textId="77777777" w:rsidR="009D3C07" w:rsidRDefault="009D3C07" w:rsidP="00DA37FA">
      <w:pPr>
        <w:jc w:val="both"/>
      </w:pPr>
    </w:p>
    <w:p w14:paraId="0A271961" w14:textId="77777777" w:rsidR="009D3C07" w:rsidRDefault="009D3C07" w:rsidP="00DA37FA">
      <w:pPr>
        <w:jc w:val="both"/>
      </w:pPr>
    </w:p>
    <w:p w14:paraId="19055AB5" w14:textId="77777777" w:rsidR="004B2458" w:rsidRPr="00DA37FA" w:rsidRDefault="004B2458" w:rsidP="00CE6AB6">
      <w:pPr>
        <w:ind w:firstLine="1418"/>
        <w:jc w:val="both"/>
      </w:pPr>
      <w:r w:rsidRPr="00DA37FA">
        <w:t>Na temelju članka 31. stavka 3. Zakona o Vladi Republike Hrvatske (Narodne novine</w:t>
      </w:r>
      <w:r w:rsidR="00CE6AB6">
        <w:t>,</w:t>
      </w:r>
      <w:r w:rsidRPr="00DA37FA">
        <w:t xml:space="preserve"> br</w:t>
      </w:r>
      <w:r w:rsidR="00CE6AB6">
        <w:t>.</w:t>
      </w:r>
      <w:r w:rsidRPr="00DA37FA">
        <w:t xml:space="preserve"> 150/11, 119/14, 93/16 i 116/18), Vlada Republike Hrvatske je na sjednici održanoj ____________ 2019. godine donijela</w:t>
      </w:r>
    </w:p>
    <w:p w14:paraId="7D759BA1" w14:textId="77777777" w:rsidR="004B2458" w:rsidRDefault="004B2458" w:rsidP="00CE6AB6">
      <w:pPr>
        <w:jc w:val="center"/>
        <w:rPr>
          <w:b/>
        </w:rPr>
      </w:pPr>
    </w:p>
    <w:p w14:paraId="23E07370" w14:textId="77777777" w:rsidR="00CE6AB6" w:rsidRPr="00CE6AB6" w:rsidRDefault="00CE6AB6" w:rsidP="00CE6AB6">
      <w:pPr>
        <w:jc w:val="center"/>
        <w:rPr>
          <w:b/>
        </w:rPr>
      </w:pPr>
    </w:p>
    <w:p w14:paraId="74B96494" w14:textId="77777777" w:rsidR="004B2458" w:rsidRPr="00CE6AB6" w:rsidRDefault="004B2458" w:rsidP="00CE6AB6">
      <w:pPr>
        <w:jc w:val="center"/>
        <w:rPr>
          <w:b/>
        </w:rPr>
      </w:pPr>
    </w:p>
    <w:p w14:paraId="07547A41" w14:textId="77777777" w:rsidR="004B2458" w:rsidRPr="00DA37FA" w:rsidRDefault="004B2458" w:rsidP="00DA37FA">
      <w:pPr>
        <w:jc w:val="center"/>
        <w:rPr>
          <w:b/>
        </w:rPr>
      </w:pPr>
      <w:r w:rsidRPr="00DA37FA">
        <w:rPr>
          <w:b/>
        </w:rPr>
        <w:t>Z</w:t>
      </w:r>
      <w:r w:rsidR="00CE6AB6">
        <w:rPr>
          <w:b/>
        </w:rPr>
        <w:t xml:space="preserve"> </w:t>
      </w:r>
      <w:r w:rsidRPr="00DA37FA">
        <w:rPr>
          <w:b/>
        </w:rPr>
        <w:t>A</w:t>
      </w:r>
      <w:r w:rsidR="00CE6AB6">
        <w:rPr>
          <w:b/>
        </w:rPr>
        <w:t xml:space="preserve"> </w:t>
      </w:r>
      <w:r w:rsidRPr="00DA37FA">
        <w:rPr>
          <w:b/>
        </w:rPr>
        <w:t>K</w:t>
      </w:r>
      <w:r w:rsidR="00CE6AB6">
        <w:rPr>
          <w:b/>
        </w:rPr>
        <w:t xml:space="preserve"> </w:t>
      </w:r>
      <w:r w:rsidRPr="00DA37FA">
        <w:rPr>
          <w:b/>
        </w:rPr>
        <w:t>L</w:t>
      </w:r>
      <w:r w:rsidR="00CE6AB6">
        <w:rPr>
          <w:b/>
        </w:rPr>
        <w:t xml:space="preserve"> </w:t>
      </w:r>
      <w:r w:rsidRPr="00DA37FA">
        <w:rPr>
          <w:b/>
        </w:rPr>
        <w:t>J</w:t>
      </w:r>
      <w:r w:rsidR="00CE6AB6">
        <w:rPr>
          <w:b/>
        </w:rPr>
        <w:t xml:space="preserve"> </w:t>
      </w:r>
      <w:r w:rsidRPr="00DA37FA">
        <w:rPr>
          <w:b/>
        </w:rPr>
        <w:t>U</w:t>
      </w:r>
      <w:r w:rsidR="00CE6AB6">
        <w:rPr>
          <w:b/>
        </w:rPr>
        <w:t xml:space="preserve"> </w:t>
      </w:r>
      <w:r w:rsidRPr="00DA37FA">
        <w:rPr>
          <w:b/>
        </w:rPr>
        <w:t>Č</w:t>
      </w:r>
      <w:r w:rsidR="00CE6AB6">
        <w:rPr>
          <w:b/>
        </w:rPr>
        <w:t xml:space="preserve"> </w:t>
      </w:r>
      <w:r w:rsidRPr="00DA37FA">
        <w:rPr>
          <w:b/>
        </w:rPr>
        <w:t>A</w:t>
      </w:r>
      <w:r w:rsidR="00CE6AB6">
        <w:rPr>
          <w:b/>
        </w:rPr>
        <w:t xml:space="preserve"> </w:t>
      </w:r>
      <w:r w:rsidRPr="00DA37FA">
        <w:rPr>
          <w:b/>
        </w:rPr>
        <w:t>K</w:t>
      </w:r>
    </w:p>
    <w:p w14:paraId="4EE2C616" w14:textId="77777777" w:rsidR="004B2458" w:rsidRDefault="004B2458" w:rsidP="00CE6AB6">
      <w:pPr>
        <w:jc w:val="center"/>
        <w:rPr>
          <w:b/>
        </w:rPr>
      </w:pPr>
    </w:p>
    <w:p w14:paraId="6CD615DA" w14:textId="77777777" w:rsidR="00CE6AB6" w:rsidRPr="00CE6AB6" w:rsidRDefault="00CE6AB6" w:rsidP="00CE6AB6">
      <w:pPr>
        <w:jc w:val="center"/>
        <w:rPr>
          <w:b/>
        </w:rPr>
      </w:pPr>
    </w:p>
    <w:p w14:paraId="6C11408E" w14:textId="77777777" w:rsidR="004B2458" w:rsidRPr="00CE6AB6" w:rsidRDefault="004B2458" w:rsidP="00CE6AB6">
      <w:pPr>
        <w:jc w:val="center"/>
        <w:rPr>
          <w:b/>
        </w:rPr>
      </w:pPr>
    </w:p>
    <w:p w14:paraId="6CE68B3C" w14:textId="77777777" w:rsidR="00520B8D" w:rsidRPr="00520B8D" w:rsidRDefault="00520B8D" w:rsidP="00520B8D">
      <w:pPr>
        <w:ind w:firstLine="708"/>
        <w:jc w:val="both"/>
        <w:rPr>
          <w:spacing w:val="-2"/>
        </w:rPr>
      </w:pPr>
      <w:r w:rsidRPr="00520B8D">
        <w:rPr>
          <w:spacing w:val="-2"/>
        </w:rPr>
        <w:t>1.</w:t>
      </w:r>
      <w:r w:rsidRPr="00520B8D">
        <w:rPr>
          <w:spacing w:val="-2"/>
        </w:rPr>
        <w:tab/>
        <w:t>Vlada Republike Hrvatske podupire realizaciju Projekta obnove željezničke pruge L102 Savski Marof - Kumrovec - državna granica, na dionici Harmica - Klanjec, u duljini od 19,4 km.</w:t>
      </w:r>
    </w:p>
    <w:p w14:paraId="63785C2E" w14:textId="77777777" w:rsidR="00520B8D" w:rsidRPr="00520B8D" w:rsidRDefault="00520B8D" w:rsidP="00520B8D">
      <w:pPr>
        <w:jc w:val="both"/>
      </w:pPr>
    </w:p>
    <w:p w14:paraId="1B753365" w14:textId="77777777" w:rsidR="00520B8D" w:rsidRPr="00520B8D" w:rsidRDefault="00520B8D" w:rsidP="00520B8D">
      <w:pPr>
        <w:ind w:firstLine="708"/>
        <w:jc w:val="both"/>
      </w:pPr>
      <w:r w:rsidRPr="00520B8D">
        <w:t>2.</w:t>
      </w:r>
      <w:r w:rsidRPr="00520B8D">
        <w:tab/>
        <w:t>Zadužuje se Ministarstvo mora, prometa i infrastrukture da, u suradnji s društvom HŽ Infrastruktura d.o.o., osigura realizaciju Projekta iz točke 1. ovoga Zaključka, sukladno svojoj nadležnosti.</w:t>
      </w:r>
    </w:p>
    <w:p w14:paraId="7A4165A1" w14:textId="77777777" w:rsidR="00520B8D" w:rsidRPr="00520B8D" w:rsidRDefault="00520B8D" w:rsidP="00520B8D">
      <w:pPr>
        <w:jc w:val="both"/>
      </w:pPr>
    </w:p>
    <w:p w14:paraId="39E4DDAE" w14:textId="77777777" w:rsidR="00520B8D" w:rsidRPr="00520B8D" w:rsidRDefault="00520B8D" w:rsidP="00520B8D">
      <w:pPr>
        <w:ind w:firstLine="708"/>
        <w:jc w:val="both"/>
      </w:pPr>
      <w:r w:rsidRPr="00520B8D">
        <w:t>3.</w:t>
      </w:r>
      <w:r w:rsidRPr="00520B8D">
        <w:tab/>
        <w:t>Zadužuje se Ministarstvo mora, prometa i infrastrukture da koordinira pokretanje postupka pregovora sa slovenskom stranom, radi omogućavanja provedbe Projekta iz točke 1. ovoga Zaključka, kao i regulacije prometa nakon provedene obnove.</w:t>
      </w:r>
    </w:p>
    <w:p w14:paraId="1C19305C" w14:textId="77777777" w:rsidR="00520B8D" w:rsidRPr="00520B8D" w:rsidRDefault="00520B8D" w:rsidP="00520B8D">
      <w:pPr>
        <w:jc w:val="both"/>
      </w:pPr>
    </w:p>
    <w:p w14:paraId="0D60EC3A" w14:textId="77777777" w:rsidR="00520B8D" w:rsidRPr="00520B8D" w:rsidRDefault="00520B8D" w:rsidP="00520B8D">
      <w:pPr>
        <w:ind w:firstLine="708"/>
        <w:jc w:val="both"/>
      </w:pPr>
      <w:r w:rsidRPr="00520B8D">
        <w:t>4.</w:t>
      </w:r>
      <w:r w:rsidRPr="00520B8D">
        <w:tab/>
        <w:t>Zadužuje se Ministarstvo mora, prometa i infrastrukture da razmotri moguće modele financiranja Projekta iz točke 1. ovoga Zaključka.</w:t>
      </w:r>
    </w:p>
    <w:p w14:paraId="5A532664" w14:textId="77777777" w:rsidR="00520B8D" w:rsidRPr="00520B8D" w:rsidRDefault="00520B8D" w:rsidP="00520B8D">
      <w:pPr>
        <w:jc w:val="both"/>
      </w:pPr>
      <w:r w:rsidRPr="00520B8D">
        <w:t xml:space="preserve"> </w:t>
      </w:r>
    </w:p>
    <w:p w14:paraId="42F4A272" w14:textId="77777777" w:rsidR="00520B8D" w:rsidRPr="00520B8D" w:rsidRDefault="00520B8D" w:rsidP="00520B8D">
      <w:pPr>
        <w:ind w:firstLine="708"/>
        <w:jc w:val="both"/>
      </w:pPr>
      <w:r w:rsidRPr="00520B8D">
        <w:t>5.</w:t>
      </w:r>
      <w:r w:rsidRPr="00520B8D">
        <w:tab/>
        <w:t>Nositelj Projekta iz točke 1. ovoga Zaključka je društvo HŽ Infrastruktura d.o.o., a za koordinaciju svih aktivnosti vezano uz provedbu ovoga Zaključka određuje se Ministarstvo mora, prometa i infrastrukture.</w:t>
      </w:r>
    </w:p>
    <w:p w14:paraId="3E08BA45" w14:textId="77777777" w:rsidR="004B2458" w:rsidRPr="009D3C07" w:rsidRDefault="004B2458" w:rsidP="00F94F20">
      <w:pPr>
        <w:contextualSpacing/>
        <w:jc w:val="both"/>
      </w:pPr>
    </w:p>
    <w:p w14:paraId="6FDEAE26" w14:textId="77777777" w:rsidR="004B2458" w:rsidRDefault="004B2458" w:rsidP="00F94F20">
      <w:pPr>
        <w:contextualSpacing/>
      </w:pPr>
    </w:p>
    <w:p w14:paraId="4CCBD3C7" w14:textId="77777777" w:rsidR="00F94F20" w:rsidRPr="00DA37FA" w:rsidRDefault="00F94F20" w:rsidP="00F94F20">
      <w:pPr>
        <w:contextualSpacing/>
      </w:pPr>
    </w:p>
    <w:p w14:paraId="42884964" w14:textId="77777777" w:rsidR="00DA37FA" w:rsidRPr="00DA37FA" w:rsidRDefault="00DA37FA" w:rsidP="00DA37FA">
      <w:pPr>
        <w:jc w:val="both"/>
      </w:pPr>
      <w:r w:rsidRPr="00DA37FA">
        <w:t>Klasa:</w:t>
      </w:r>
    </w:p>
    <w:p w14:paraId="017461D7" w14:textId="77777777" w:rsidR="00DA37FA" w:rsidRPr="00DA37FA" w:rsidRDefault="00DA37FA" w:rsidP="00DA37FA">
      <w:pPr>
        <w:jc w:val="both"/>
      </w:pPr>
      <w:r w:rsidRPr="00DA37FA">
        <w:t>Urbroj:</w:t>
      </w:r>
    </w:p>
    <w:p w14:paraId="68DA26C8" w14:textId="77777777" w:rsidR="00DA37FA" w:rsidRPr="00DA37FA" w:rsidRDefault="00DA37FA" w:rsidP="00DA37FA">
      <w:pPr>
        <w:jc w:val="both"/>
      </w:pPr>
    </w:p>
    <w:p w14:paraId="140EB0E9" w14:textId="77777777" w:rsidR="00DA37FA" w:rsidRPr="00DA37FA" w:rsidRDefault="00DA37FA" w:rsidP="00DA37FA">
      <w:pPr>
        <w:jc w:val="both"/>
      </w:pPr>
      <w:r w:rsidRPr="00DA37FA">
        <w:t>Zagreb, ____________</w:t>
      </w:r>
    </w:p>
    <w:p w14:paraId="12A588F4" w14:textId="77777777" w:rsidR="00DA37FA" w:rsidRPr="00DA37FA" w:rsidRDefault="00DA37FA" w:rsidP="00DA37FA"/>
    <w:p w14:paraId="7383B5DB" w14:textId="77777777" w:rsidR="00DA37FA" w:rsidRPr="00DA37FA" w:rsidRDefault="00DA37FA" w:rsidP="00DA37FA"/>
    <w:p w14:paraId="1EE47BC3" w14:textId="77777777" w:rsidR="00DA37FA" w:rsidRPr="00DA37FA" w:rsidRDefault="00DA37FA" w:rsidP="00DA37FA"/>
    <w:p w14:paraId="3E6C9C37" w14:textId="77777777" w:rsidR="00DA37FA" w:rsidRPr="00DA37FA" w:rsidRDefault="00DA37FA" w:rsidP="00DA37FA">
      <w:pPr>
        <w:ind w:left="5664" w:firstLine="708"/>
        <w:jc w:val="both"/>
      </w:pPr>
      <w:r w:rsidRPr="00DA37FA">
        <w:t>PREDSJEDNIK</w:t>
      </w:r>
    </w:p>
    <w:p w14:paraId="67B1C28B" w14:textId="77777777" w:rsidR="00DA37FA" w:rsidRPr="00DA37FA" w:rsidRDefault="00DA37FA" w:rsidP="00DA37FA">
      <w:pPr>
        <w:jc w:val="both"/>
      </w:pPr>
    </w:p>
    <w:p w14:paraId="29814329" w14:textId="77777777" w:rsidR="00DA37FA" w:rsidRPr="00DA37FA" w:rsidRDefault="00DA37FA" w:rsidP="00DA37FA">
      <w:pPr>
        <w:ind w:left="4956" w:firstLine="708"/>
        <w:jc w:val="both"/>
      </w:pPr>
      <w:r w:rsidRPr="00DA37FA">
        <w:t xml:space="preserve">    mr. sc. Andrej Plenković</w:t>
      </w:r>
    </w:p>
    <w:p w14:paraId="5EFA4E9D" w14:textId="77777777" w:rsidR="00DA37FA" w:rsidRPr="00DA37FA" w:rsidRDefault="00DA37FA" w:rsidP="00DA37FA">
      <w:r w:rsidRPr="00DA37FA">
        <w:br w:type="page"/>
      </w:r>
    </w:p>
    <w:p w14:paraId="43A6CB41" w14:textId="77777777" w:rsidR="009D3C07" w:rsidRDefault="009D3C07" w:rsidP="00DA37FA">
      <w:pPr>
        <w:contextualSpacing/>
        <w:jc w:val="center"/>
        <w:rPr>
          <w:b/>
        </w:rPr>
      </w:pPr>
    </w:p>
    <w:p w14:paraId="70D05DDE" w14:textId="77777777" w:rsidR="004B2458" w:rsidRPr="00DA37FA" w:rsidRDefault="004B2458" w:rsidP="00DA37FA">
      <w:pPr>
        <w:contextualSpacing/>
        <w:jc w:val="center"/>
        <w:rPr>
          <w:b/>
        </w:rPr>
      </w:pPr>
      <w:r w:rsidRPr="00DA37FA">
        <w:rPr>
          <w:b/>
        </w:rPr>
        <w:t>O B R A Z L O Ž E NJ E</w:t>
      </w:r>
    </w:p>
    <w:p w14:paraId="04AE0503" w14:textId="77777777" w:rsidR="004B2458" w:rsidRPr="00DA37FA" w:rsidRDefault="004B2458" w:rsidP="00DA37FA">
      <w:pPr>
        <w:jc w:val="both"/>
      </w:pPr>
    </w:p>
    <w:p w14:paraId="23030534" w14:textId="77777777" w:rsidR="001F675E" w:rsidRPr="00DA37FA" w:rsidRDefault="001F675E" w:rsidP="00DA37FA">
      <w:pPr>
        <w:jc w:val="both"/>
        <w:rPr>
          <w:rFonts w:eastAsia="Calibri"/>
          <w:lang w:eastAsia="en-US"/>
        </w:rPr>
      </w:pPr>
      <w:r w:rsidRPr="00DA37FA">
        <w:rPr>
          <w:rFonts w:eastAsia="Calibri"/>
          <w:lang w:eastAsia="en-US"/>
        </w:rPr>
        <w:t xml:space="preserve">Ovim </w:t>
      </w:r>
      <w:r w:rsidR="00F94F20">
        <w:rPr>
          <w:rFonts w:eastAsia="Calibri"/>
          <w:lang w:eastAsia="en-US"/>
        </w:rPr>
        <w:t>z</w:t>
      </w:r>
      <w:r w:rsidRPr="00DA37FA">
        <w:rPr>
          <w:rFonts w:eastAsia="Calibri"/>
          <w:lang w:eastAsia="en-US"/>
        </w:rPr>
        <w:t xml:space="preserve">aključkom podupire </w:t>
      </w:r>
      <w:r w:rsidR="00F94F20">
        <w:rPr>
          <w:rFonts w:eastAsia="Calibri"/>
          <w:lang w:eastAsia="en-US"/>
        </w:rPr>
        <w:t xml:space="preserve">se </w:t>
      </w:r>
      <w:r w:rsidRPr="00DA37FA">
        <w:rPr>
          <w:rFonts w:eastAsia="Calibri"/>
          <w:lang w:eastAsia="en-US"/>
        </w:rPr>
        <w:t>realizacij</w:t>
      </w:r>
      <w:r w:rsidR="00F94F20">
        <w:rPr>
          <w:rFonts w:eastAsia="Calibri"/>
          <w:lang w:eastAsia="en-US"/>
        </w:rPr>
        <w:t>a</w:t>
      </w:r>
      <w:r w:rsidRPr="00DA37FA">
        <w:rPr>
          <w:rFonts w:eastAsia="Calibri"/>
          <w:lang w:eastAsia="en-US"/>
        </w:rPr>
        <w:t xml:space="preserve"> Projekta obnove željezničke pruge L102 Savski Marof </w:t>
      </w:r>
      <w:r w:rsidR="00F94F20">
        <w:rPr>
          <w:rFonts w:eastAsia="Calibri"/>
          <w:lang w:eastAsia="en-US"/>
        </w:rPr>
        <w:t>-</w:t>
      </w:r>
      <w:r w:rsidRPr="00DA37FA">
        <w:rPr>
          <w:rFonts w:eastAsia="Calibri"/>
          <w:lang w:eastAsia="en-US"/>
        </w:rPr>
        <w:t xml:space="preserve"> Kumrovec </w:t>
      </w:r>
      <w:r w:rsidR="00F94F20">
        <w:rPr>
          <w:rFonts w:eastAsia="Calibri"/>
          <w:lang w:eastAsia="en-US"/>
        </w:rPr>
        <w:t>-</w:t>
      </w:r>
      <w:r w:rsidRPr="00DA37FA">
        <w:rPr>
          <w:rFonts w:eastAsia="Calibri"/>
          <w:lang w:eastAsia="en-US"/>
        </w:rPr>
        <w:t xml:space="preserve"> </w:t>
      </w:r>
      <w:r w:rsidR="00F94F20">
        <w:rPr>
          <w:rFonts w:eastAsia="Calibri"/>
          <w:lang w:eastAsia="en-US"/>
        </w:rPr>
        <w:t>d</w:t>
      </w:r>
      <w:r w:rsidRPr="00DA37FA">
        <w:rPr>
          <w:rFonts w:eastAsia="Calibri"/>
          <w:lang w:eastAsia="en-US"/>
        </w:rPr>
        <w:t>ržavna granica</w:t>
      </w:r>
      <w:r w:rsidR="00F94F20">
        <w:rPr>
          <w:rFonts w:eastAsia="Calibri"/>
          <w:lang w:eastAsia="en-US"/>
        </w:rPr>
        <w:t>,</w:t>
      </w:r>
      <w:r w:rsidRPr="00DA37FA">
        <w:rPr>
          <w:rFonts w:eastAsia="Calibri"/>
          <w:lang w:eastAsia="en-US"/>
        </w:rPr>
        <w:t xml:space="preserve"> na dionici Harmica </w:t>
      </w:r>
      <w:r w:rsidR="00F94F20">
        <w:rPr>
          <w:rFonts w:eastAsia="Calibri"/>
          <w:lang w:eastAsia="en-US"/>
        </w:rPr>
        <w:t>-</w:t>
      </w:r>
      <w:r w:rsidRPr="00DA37FA">
        <w:rPr>
          <w:rFonts w:eastAsia="Calibri"/>
          <w:lang w:eastAsia="en-US"/>
        </w:rPr>
        <w:t xml:space="preserve"> Klanjec, </w:t>
      </w:r>
      <w:r w:rsidR="00F94F20">
        <w:rPr>
          <w:rFonts w:eastAsia="Calibri"/>
          <w:lang w:eastAsia="en-US"/>
        </w:rPr>
        <w:t xml:space="preserve">u </w:t>
      </w:r>
      <w:r w:rsidRPr="00DA37FA">
        <w:rPr>
          <w:rFonts w:eastAsia="Calibri"/>
          <w:lang w:eastAsia="en-US"/>
        </w:rPr>
        <w:t>duljin</w:t>
      </w:r>
      <w:r w:rsidR="00F94F20">
        <w:rPr>
          <w:rFonts w:eastAsia="Calibri"/>
          <w:lang w:eastAsia="en-US"/>
        </w:rPr>
        <w:t>i od</w:t>
      </w:r>
      <w:r w:rsidRPr="00DA37FA">
        <w:rPr>
          <w:rFonts w:eastAsia="Calibri"/>
          <w:lang w:eastAsia="en-US"/>
        </w:rPr>
        <w:t xml:space="preserve"> 19,4 km.</w:t>
      </w:r>
    </w:p>
    <w:p w14:paraId="45EB6FCF" w14:textId="77777777" w:rsidR="001F675E" w:rsidRPr="00DA37FA" w:rsidRDefault="001F675E" w:rsidP="00DA37FA">
      <w:pPr>
        <w:jc w:val="both"/>
        <w:rPr>
          <w:rFonts w:eastAsia="Calibri"/>
          <w:lang w:eastAsia="en-US"/>
        </w:rPr>
      </w:pPr>
    </w:p>
    <w:p w14:paraId="742D42D2" w14:textId="77777777" w:rsidR="001F675E" w:rsidRPr="00DA37FA" w:rsidRDefault="001F675E" w:rsidP="00DA37FA">
      <w:pPr>
        <w:jc w:val="both"/>
        <w:rPr>
          <w:rFonts w:eastAsia="Calibri"/>
          <w:lang w:eastAsia="en-US"/>
        </w:rPr>
      </w:pPr>
      <w:r w:rsidRPr="00DA37FA">
        <w:rPr>
          <w:rFonts w:eastAsia="Calibri"/>
          <w:lang w:eastAsia="en-US"/>
        </w:rPr>
        <w:t xml:space="preserve">Zadužuje se Ministarstvo mora, prometa i infrastrukture da, u suradnji s društvom HŽ Infrastruktura d.o.o., osigura provedbu Projekta </w:t>
      </w:r>
      <w:r w:rsidR="00F94F20">
        <w:rPr>
          <w:rFonts w:eastAsia="Calibri"/>
          <w:lang w:eastAsia="en-US"/>
        </w:rPr>
        <w:t xml:space="preserve">sukladno </w:t>
      </w:r>
      <w:r w:rsidRPr="00DA37FA">
        <w:rPr>
          <w:rFonts w:eastAsia="Calibri"/>
          <w:lang w:eastAsia="en-US"/>
        </w:rPr>
        <w:t>svoj</w:t>
      </w:r>
      <w:r w:rsidR="00F94F20">
        <w:rPr>
          <w:rFonts w:eastAsia="Calibri"/>
          <w:lang w:eastAsia="en-US"/>
        </w:rPr>
        <w:t>oj</w:t>
      </w:r>
      <w:r w:rsidRPr="00DA37FA">
        <w:rPr>
          <w:rFonts w:eastAsia="Calibri"/>
          <w:lang w:eastAsia="en-US"/>
        </w:rPr>
        <w:t xml:space="preserve"> nadležnosti, koordinira pokretanje postupka sklapanja sporazuma s Republikom Slovenijom kako bi se omogućila njegova provedba i regulacija prometa nakon provedene obnove, a također se zadužuje Ministarstvo mora, prometa i infrastrukture da razmotri </w:t>
      </w:r>
      <w:r w:rsidR="00F94F20">
        <w:rPr>
          <w:rFonts w:eastAsia="Calibri"/>
          <w:lang w:eastAsia="en-US"/>
        </w:rPr>
        <w:t xml:space="preserve">i </w:t>
      </w:r>
      <w:r w:rsidRPr="00DA37FA">
        <w:rPr>
          <w:rFonts w:eastAsia="Calibri"/>
          <w:lang w:eastAsia="en-US"/>
        </w:rPr>
        <w:t xml:space="preserve">moguće modele njegovog financiranja. </w:t>
      </w:r>
    </w:p>
    <w:p w14:paraId="07695E57" w14:textId="77777777" w:rsidR="001F675E" w:rsidRPr="00DA37FA" w:rsidRDefault="001F675E" w:rsidP="00DA37FA">
      <w:pPr>
        <w:jc w:val="both"/>
        <w:rPr>
          <w:rFonts w:eastAsia="Calibri"/>
          <w:lang w:eastAsia="en-US"/>
        </w:rPr>
      </w:pPr>
    </w:p>
    <w:p w14:paraId="7054E062" w14:textId="77777777" w:rsidR="001F675E" w:rsidRPr="00DA37FA" w:rsidRDefault="001F675E" w:rsidP="00DA37FA">
      <w:pPr>
        <w:jc w:val="both"/>
        <w:rPr>
          <w:rFonts w:eastAsia="Calibri"/>
          <w:lang w:eastAsia="en-US"/>
        </w:rPr>
      </w:pPr>
      <w:r w:rsidRPr="00DA37FA">
        <w:rPr>
          <w:rFonts w:eastAsia="Calibri"/>
          <w:lang w:eastAsia="en-US"/>
        </w:rPr>
        <w:t xml:space="preserve">Željeznički promet na željezničkoj pruzi Savski Marof </w:t>
      </w:r>
      <w:r w:rsidR="00F94F20">
        <w:rPr>
          <w:rFonts w:eastAsia="Calibri"/>
          <w:lang w:eastAsia="en-US"/>
        </w:rPr>
        <w:t>-</w:t>
      </w:r>
      <w:r w:rsidRPr="00DA37FA">
        <w:rPr>
          <w:rFonts w:eastAsia="Calibri"/>
          <w:lang w:eastAsia="en-US"/>
        </w:rPr>
        <w:t xml:space="preserve"> Kumrovec </w:t>
      </w:r>
      <w:r w:rsidR="00F94F20">
        <w:rPr>
          <w:rFonts w:eastAsia="Calibri"/>
          <w:lang w:eastAsia="en-US"/>
        </w:rPr>
        <w:t>-</w:t>
      </w:r>
      <w:r w:rsidRPr="00DA37FA">
        <w:rPr>
          <w:rFonts w:eastAsia="Calibri"/>
          <w:lang w:eastAsia="en-US"/>
        </w:rPr>
        <w:t xml:space="preserve"> </w:t>
      </w:r>
      <w:r w:rsidR="00F94F20">
        <w:rPr>
          <w:rFonts w:eastAsia="Calibri"/>
          <w:lang w:eastAsia="en-US"/>
        </w:rPr>
        <w:t>državna granica</w:t>
      </w:r>
      <w:r w:rsidRPr="00DA37FA">
        <w:rPr>
          <w:rFonts w:eastAsia="Calibri"/>
          <w:lang w:eastAsia="en-US"/>
        </w:rPr>
        <w:t xml:space="preserve">, ukupne duljine 38,5 km, obustavljen je 2000. godine zbog potpune dotrajalosti pružnih dionica Savski Marof </w:t>
      </w:r>
      <w:r w:rsidR="00AA565E">
        <w:rPr>
          <w:rFonts w:eastAsia="Calibri"/>
          <w:lang w:eastAsia="en-US"/>
        </w:rPr>
        <w:t>-</w:t>
      </w:r>
      <w:r w:rsidRPr="00DA37FA">
        <w:rPr>
          <w:rFonts w:eastAsia="Calibri"/>
          <w:lang w:eastAsia="en-US"/>
        </w:rPr>
        <w:t xml:space="preserve"> Vukovo Selo i Kumrovec </w:t>
      </w:r>
      <w:r w:rsidR="00AA565E">
        <w:rPr>
          <w:rFonts w:eastAsia="Calibri"/>
          <w:lang w:eastAsia="en-US"/>
        </w:rPr>
        <w:t>-</w:t>
      </w:r>
      <w:r w:rsidRPr="00DA37FA">
        <w:rPr>
          <w:rFonts w:eastAsia="Calibri"/>
          <w:lang w:eastAsia="en-US"/>
        </w:rPr>
        <w:t xml:space="preserve"> Zagorska Sela </w:t>
      </w:r>
      <w:r w:rsidR="00AA565E">
        <w:rPr>
          <w:rFonts w:eastAsia="Calibri"/>
          <w:lang w:eastAsia="en-US"/>
        </w:rPr>
        <w:t>-</w:t>
      </w:r>
      <w:r w:rsidRPr="00DA37FA">
        <w:rPr>
          <w:rFonts w:eastAsia="Calibri"/>
          <w:lang w:eastAsia="en-US"/>
        </w:rPr>
        <w:t xml:space="preserve"> </w:t>
      </w:r>
      <w:r w:rsidR="00AA565E">
        <w:rPr>
          <w:rFonts w:eastAsia="Calibri"/>
          <w:lang w:eastAsia="en-US"/>
        </w:rPr>
        <w:t>državna granica</w:t>
      </w:r>
      <w:r w:rsidRPr="00DA37FA">
        <w:rPr>
          <w:rFonts w:eastAsia="Calibri"/>
          <w:lang w:eastAsia="en-US"/>
        </w:rPr>
        <w:t xml:space="preserve">, koje više nije bilo moguće održavati u stanju za sigurno odvijanje željezničkog prometa niti pri brzinama od 20 km/h. Dotrajali kolosijek na dionici Savski Marof </w:t>
      </w:r>
      <w:r w:rsidR="00AA565E">
        <w:rPr>
          <w:rFonts w:eastAsia="Calibri"/>
          <w:lang w:eastAsia="en-US"/>
        </w:rPr>
        <w:t>-</w:t>
      </w:r>
      <w:r w:rsidRPr="00DA37FA">
        <w:rPr>
          <w:rFonts w:eastAsia="Calibri"/>
          <w:lang w:eastAsia="en-US"/>
        </w:rPr>
        <w:t xml:space="preserve"> Vukovo Selo</w:t>
      </w:r>
      <w:r w:rsidR="00AA565E">
        <w:rPr>
          <w:rFonts w:eastAsia="Calibri"/>
          <w:lang w:eastAsia="en-US"/>
        </w:rPr>
        <w:t>,</w:t>
      </w:r>
      <w:r w:rsidRPr="00DA37FA">
        <w:rPr>
          <w:rFonts w:eastAsia="Calibri"/>
          <w:lang w:eastAsia="en-US"/>
        </w:rPr>
        <w:t xml:space="preserve"> u duljini od oko 8 km</w:t>
      </w:r>
      <w:r w:rsidR="00AA565E">
        <w:rPr>
          <w:rFonts w:eastAsia="Calibri"/>
          <w:lang w:eastAsia="en-US"/>
        </w:rPr>
        <w:t>,</w:t>
      </w:r>
      <w:r w:rsidRPr="00DA37FA">
        <w:rPr>
          <w:rFonts w:eastAsia="Calibri"/>
          <w:lang w:eastAsia="en-US"/>
        </w:rPr>
        <w:t xml:space="preserve"> je demontiran. Nakon toga obnovljena je i elektrificirana dionica Savski Marof </w:t>
      </w:r>
      <w:r w:rsidR="00AA565E">
        <w:rPr>
          <w:rFonts w:eastAsia="Calibri"/>
          <w:lang w:eastAsia="en-US"/>
        </w:rPr>
        <w:t>-</w:t>
      </w:r>
      <w:r w:rsidRPr="00DA37FA">
        <w:rPr>
          <w:rFonts w:eastAsia="Calibri"/>
          <w:lang w:eastAsia="en-US"/>
        </w:rPr>
        <w:t xml:space="preserve"> Harmica duljine 5,6 km, koja se u cijelosti nalazi na teritoriju Republike Hrvatske i na njoj je ponovno uspostavljen i sada se odvija željeznički promet vlakova za prijevoz putnika.</w:t>
      </w:r>
    </w:p>
    <w:p w14:paraId="0330F2F6" w14:textId="77777777" w:rsidR="001F675E" w:rsidRPr="00DA37FA" w:rsidRDefault="001F675E" w:rsidP="00DA37FA">
      <w:pPr>
        <w:jc w:val="both"/>
        <w:rPr>
          <w:rFonts w:eastAsia="Calibri"/>
          <w:lang w:eastAsia="en-US"/>
        </w:rPr>
      </w:pPr>
    </w:p>
    <w:p w14:paraId="07E57574" w14:textId="77777777" w:rsidR="001F675E" w:rsidRPr="00DA37FA" w:rsidRDefault="001F675E" w:rsidP="00DA37FA">
      <w:pPr>
        <w:jc w:val="both"/>
        <w:rPr>
          <w:rFonts w:eastAsia="Calibri"/>
          <w:lang w:eastAsia="en-US"/>
        </w:rPr>
      </w:pPr>
      <w:r w:rsidRPr="00DA37FA">
        <w:rPr>
          <w:rFonts w:eastAsia="Calibri"/>
          <w:lang w:eastAsia="en-US"/>
        </w:rPr>
        <w:t xml:space="preserve">Na dionici Harmica </w:t>
      </w:r>
      <w:r w:rsidR="00AA565E">
        <w:rPr>
          <w:rFonts w:eastAsia="Calibri"/>
          <w:lang w:eastAsia="en-US"/>
        </w:rPr>
        <w:t>-</w:t>
      </w:r>
      <w:r w:rsidRPr="00DA37FA">
        <w:rPr>
          <w:rFonts w:eastAsia="Calibri"/>
          <w:lang w:eastAsia="en-US"/>
        </w:rPr>
        <w:t xml:space="preserve"> Klanjec željeznička pruga prolazi istočnom obalom neposredno uz sadašnji tok rijeke Sutle, dok katastarska i ujedno državna granica ide starim tokom rijeke Sutle, pri čemu željeznička pruga graničnu crtu prelazi 18 puta. Duljina dijelova pruge koji pripadaju katastarskim općinama sa sjedištem u Republici Sloveniji na toj dionici iznosi oko 2,2 km, a uključuje i stajalište Vukovo Selo. </w:t>
      </w:r>
    </w:p>
    <w:p w14:paraId="08D78B75" w14:textId="77777777" w:rsidR="001F675E" w:rsidRPr="00DA37FA" w:rsidRDefault="001F675E" w:rsidP="00DA37FA">
      <w:pPr>
        <w:jc w:val="both"/>
        <w:rPr>
          <w:rFonts w:eastAsia="Calibri"/>
          <w:lang w:eastAsia="en-US"/>
        </w:rPr>
      </w:pPr>
    </w:p>
    <w:p w14:paraId="500DC755" w14:textId="77777777" w:rsidR="001F675E" w:rsidRPr="00DA37FA" w:rsidRDefault="001F675E" w:rsidP="00DA37FA">
      <w:pPr>
        <w:jc w:val="both"/>
        <w:rPr>
          <w:rFonts w:eastAsia="Calibri"/>
          <w:lang w:eastAsia="en-US"/>
        </w:rPr>
      </w:pPr>
      <w:r w:rsidRPr="00DA37FA">
        <w:rPr>
          <w:rFonts w:eastAsia="Calibri"/>
          <w:lang w:eastAsia="en-US"/>
        </w:rPr>
        <w:t xml:space="preserve">Nužni preduvjet za pokretanje bilo kakvih aktivnosti na obnovi željezničke pruge na dionici Harmica </w:t>
      </w:r>
      <w:r w:rsidR="00AA565E">
        <w:rPr>
          <w:rFonts w:eastAsia="Calibri"/>
          <w:lang w:eastAsia="en-US"/>
        </w:rPr>
        <w:t>-</w:t>
      </w:r>
      <w:r w:rsidRPr="00DA37FA">
        <w:rPr>
          <w:rFonts w:eastAsia="Calibri"/>
          <w:lang w:eastAsia="en-US"/>
        </w:rPr>
        <w:t xml:space="preserve"> Klanjec je potpisivanje međudržavnog sporazuma između Republike Hrvatske i Republike Slovenije, kojim bi se regulirali uvjeti za projektiranje i radove na obnovi pruge, nadležnost nad pojedinim dijelovima pruge ovisno o teritoriju kojim prolazi, kao i uvjeti za uspostavu i odvijanje željezničkog prometa te održavanje željezničke pruge u prostoru na kojem se nalazi schengenska granica.</w:t>
      </w:r>
      <w:r w:rsidR="00AA565E">
        <w:rPr>
          <w:rFonts w:eastAsia="Calibri"/>
          <w:lang w:eastAsia="en-US"/>
        </w:rPr>
        <w:t xml:space="preserve"> </w:t>
      </w:r>
    </w:p>
    <w:p w14:paraId="3BA4EF89" w14:textId="77777777" w:rsidR="001F675E" w:rsidRPr="00DA37FA" w:rsidRDefault="001F675E" w:rsidP="00DA37FA">
      <w:pPr>
        <w:jc w:val="both"/>
        <w:rPr>
          <w:rFonts w:eastAsia="Calibri"/>
          <w:lang w:eastAsia="en-US"/>
        </w:rPr>
      </w:pPr>
    </w:p>
    <w:p w14:paraId="41861DAE" w14:textId="77777777" w:rsidR="001F675E" w:rsidRPr="00DA37FA" w:rsidRDefault="00290385" w:rsidP="00DA37FA">
      <w:pPr>
        <w:jc w:val="both"/>
        <w:rPr>
          <w:rFonts w:eastAsia="Calibri"/>
          <w:lang w:eastAsia="en-US"/>
        </w:rPr>
      </w:pPr>
      <w:r w:rsidRPr="00DA37FA">
        <w:rPr>
          <w:rFonts w:eastAsia="Calibri"/>
          <w:lang w:eastAsia="en-US"/>
        </w:rPr>
        <w:t>Procijenjena vrijednost obnove dionice Harmica</w:t>
      </w:r>
      <w:r w:rsidR="00AA565E">
        <w:rPr>
          <w:rFonts w:eastAsia="Calibri"/>
          <w:lang w:eastAsia="en-US"/>
        </w:rPr>
        <w:t xml:space="preserve"> </w:t>
      </w:r>
      <w:r w:rsidRPr="00DA37FA">
        <w:rPr>
          <w:rFonts w:eastAsia="Calibri"/>
          <w:lang w:eastAsia="en-US"/>
        </w:rPr>
        <w:t>-</w:t>
      </w:r>
      <w:r w:rsidR="00AA565E">
        <w:rPr>
          <w:rFonts w:eastAsia="Calibri"/>
          <w:lang w:eastAsia="en-US"/>
        </w:rPr>
        <w:t xml:space="preserve"> </w:t>
      </w:r>
      <w:r w:rsidRPr="00DA37FA">
        <w:rPr>
          <w:rFonts w:eastAsia="Calibri"/>
          <w:lang w:eastAsia="en-US"/>
        </w:rPr>
        <w:t>Klanjec je 140.000.000,00 kuna, a Projekt će se realizirati, nakon što se potpiše međudržavni sporazum između Republike Hrvatske i Republike Slovenije, u okviru planiranih sredstava u Financijskom planu društva HŽ Infrastruktura d.o.o.</w:t>
      </w:r>
    </w:p>
    <w:p w14:paraId="512D7DEB" w14:textId="77777777" w:rsidR="004B2458" w:rsidRPr="00DA37FA" w:rsidRDefault="004B2458" w:rsidP="00DA37FA">
      <w:pPr>
        <w:jc w:val="both"/>
      </w:pPr>
    </w:p>
    <w:p w14:paraId="594474D0" w14:textId="77777777" w:rsidR="000970C0" w:rsidRPr="00DA37FA" w:rsidRDefault="000970C0" w:rsidP="00DA37FA">
      <w:pPr>
        <w:jc w:val="both"/>
      </w:pPr>
    </w:p>
    <w:p w14:paraId="3242449A" w14:textId="77777777" w:rsidR="000970C0" w:rsidRPr="00DA37FA" w:rsidRDefault="000970C0" w:rsidP="00DA37FA">
      <w:pPr>
        <w:jc w:val="both"/>
      </w:pPr>
    </w:p>
    <w:p w14:paraId="334E9725" w14:textId="77777777" w:rsidR="008F0DD4" w:rsidRPr="00DA37FA" w:rsidRDefault="008F0DD4" w:rsidP="00DA37FA">
      <w:pPr>
        <w:jc w:val="both"/>
      </w:pPr>
    </w:p>
    <w:sectPr w:rsidR="008F0DD4" w:rsidRPr="00DA37FA" w:rsidSect="004F58C7">
      <w:headerReference w:type="even" r:id="rId10"/>
      <w:headerReference w:type="default" r:id="rId11"/>
      <w:footerReference w:type="default" r:id="rId12"/>
      <w:type w:val="continuous"/>
      <w:pgSz w:w="11906" w:h="16838"/>
      <w:pgMar w:top="1418" w:right="1418" w:bottom="1418" w:left="1418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9CCB8" w14:textId="77777777" w:rsidR="008F5F1B" w:rsidRDefault="008F5F1B" w:rsidP="0011560A">
      <w:r>
        <w:separator/>
      </w:r>
    </w:p>
  </w:endnote>
  <w:endnote w:type="continuationSeparator" w:id="0">
    <w:p w14:paraId="5D6F9036" w14:textId="77777777" w:rsidR="008F5F1B" w:rsidRDefault="008F5F1B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00A55" w14:textId="77777777" w:rsidR="009D3C07" w:rsidRPr="009D3C07" w:rsidRDefault="009D3C07" w:rsidP="009D3C07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9D3C07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C846A" w14:textId="77777777" w:rsidR="004F58C7" w:rsidRPr="004F58C7" w:rsidRDefault="004F58C7" w:rsidP="004F58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0AA35" w14:textId="77777777" w:rsidR="008F5F1B" w:rsidRDefault="008F5F1B" w:rsidP="0011560A">
      <w:r>
        <w:separator/>
      </w:r>
    </w:p>
  </w:footnote>
  <w:footnote w:type="continuationSeparator" w:id="0">
    <w:p w14:paraId="0E9E629D" w14:textId="77777777" w:rsidR="008F5F1B" w:rsidRDefault="008F5F1B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12536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EB3C38" w14:textId="77777777" w:rsidR="009D3C07" w:rsidRDefault="009D3C0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71EFBC" w14:textId="77777777" w:rsidR="009D3C07" w:rsidRDefault="009D3C07">
    <w:pPr>
      <w:pStyle w:val="Header"/>
    </w:pPr>
  </w:p>
  <w:p w14:paraId="6F06CC65" w14:textId="77777777" w:rsidR="00CC21E5" w:rsidRDefault="00CC21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60217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DE8EF2" w14:textId="798C0340" w:rsidR="00CC21E5" w:rsidRDefault="009D3C07" w:rsidP="009D3C0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A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20148"/>
    <w:multiLevelType w:val="hybridMultilevel"/>
    <w:tmpl w:val="1760121C"/>
    <w:lvl w:ilvl="0" w:tplc="CC5A1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61CAA"/>
    <w:multiLevelType w:val="hybridMultilevel"/>
    <w:tmpl w:val="CBD2B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2A5E"/>
    <w:rsid w:val="00013977"/>
    <w:rsid w:val="000350D9"/>
    <w:rsid w:val="00041660"/>
    <w:rsid w:val="00057310"/>
    <w:rsid w:val="00062F2B"/>
    <w:rsid w:val="00063520"/>
    <w:rsid w:val="00086A6C"/>
    <w:rsid w:val="000970C0"/>
    <w:rsid w:val="000A1D60"/>
    <w:rsid w:val="000A3A3B"/>
    <w:rsid w:val="000B213B"/>
    <w:rsid w:val="000C54DF"/>
    <w:rsid w:val="000D1A50"/>
    <w:rsid w:val="000D42D6"/>
    <w:rsid w:val="000E44EE"/>
    <w:rsid w:val="001015C6"/>
    <w:rsid w:val="00110E6C"/>
    <w:rsid w:val="0011560A"/>
    <w:rsid w:val="00121355"/>
    <w:rsid w:val="00135F1A"/>
    <w:rsid w:val="00146B79"/>
    <w:rsid w:val="00147DE9"/>
    <w:rsid w:val="00166152"/>
    <w:rsid w:val="00170226"/>
    <w:rsid w:val="001741AA"/>
    <w:rsid w:val="00175F27"/>
    <w:rsid w:val="001917B2"/>
    <w:rsid w:val="001A13E7"/>
    <w:rsid w:val="001B7A97"/>
    <w:rsid w:val="001E4A96"/>
    <w:rsid w:val="001E7218"/>
    <w:rsid w:val="001F6462"/>
    <w:rsid w:val="001F675E"/>
    <w:rsid w:val="002062E8"/>
    <w:rsid w:val="00212321"/>
    <w:rsid w:val="002179F8"/>
    <w:rsid w:val="00220956"/>
    <w:rsid w:val="0023763F"/>
    <w:rsid w:val="00282983"/>
    <w:rsid w:val="0028608D"/>
    <w:rsid w:val="00290385"/>
    <w:rsid w:val="0029163B"/>
    <w:rsid w:val="002A1D77"/>
    <w:rsid w:val="002A4C64"/>
    <w:rsid w:val="002B107A"/>
    <w:rsid w:val="002D1256"/>
    <w:rsid w:val="002D6C51"/>
    <w:rsid w:val="002D7C91"/>
    <w:rsid w:val="003033E4"/>
    <w:rsid w:val="00304232"/>
    <w:rsid w:val="00323C77"/>
    <w:rsid w:val="00336228"/>
    <w:rsid w:val="00336EE7"/>
    <w:rsid w:val="0034351C"/>
    <w:rsid w:val="00377EED"/>
    <w:rsid w:val="00381F04"/>
    <w:rsid w:val="0038426B"/>
    <w:rsid w:val="003929F5"/>
    <w:rsid w:val="003A2F05"/>
    <w:rsid w:val="003C09D8"/>
    <w:rsid w:val="003D47D1"/>
    <w:rsid w:val="003F3EE8"/>
    <w:rsid w:val="003F5623"/>
    <w:rsid w:val="004039BD"/>
    <w:rsid w:val="004273D9"/>
    <w:rsid w:val="00440D6D"/>
    <w:rsid w:val="00442367"/>
    <w:rsid w:val="00461188"/>
    <w:rsid w:val="00493E84"/>
    <w:rsid w:val="004A776B"/>
    <w:rsid w:val="004B2458"/>
    <w:rsid w:val="004C1375"/>
    <w:rsid w:val="004C5354"/>
    <w:rsid w:val="004E1300"/>
    <w:rsid w:val="004E4E34"/>
    <w:rsid w:val="004F58C7"/>
    <w:rsid w:val="00501927"/>
    <w:rsid w:val="00504248"/>
    <w:rsid w:val="00504285"/>
    <w:rsid w:val="005146D6"/>
    <w:rsid w:val="00520B8D"/>
    <w:rsid w:val="00535E09"/>
    <w:rsid w:val="0056038F"/>
    <w:rsid w:val="00562C8C"/>
    <w:rsid w:val="0056365A"/>
    <w:rsid w:val="00571F6C"/>
    <w:rsid w:val="005836D6"/>
    <w:rsid w:val="00584F7A"/>
    <w:rsid w:val="005861F2"/>
    <w:rsid w:val="005906BB"/>
    <w:rsid w:val="00593D70"/>
    <w:rsid w:val="005B6C95"/>
    <w:rsid w:val="005C3A4C"/>
    <w:rsid w:val="005E7CAB"/>
    <w:rsid w:val="005F4727"/>
    <w:rsid w:val="00606349"/>
    <w:rsid w:val="00607483"/>
    <w:rsid w:val="006228A8"/>
    <w:rsid w:val="00633454"/>
    <w:rsid w:val="006475A9"/>
    <w:rsid w:val="00652604"/>
    <w:rsid w:val="0066110E"/>
    <w:rsid w:val="00666181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140C8"/>
    <w:rsid w:val="00726165"/>
    <w:rsid w:val="00731AC4"/>
    <w:rsid w:val="007638D8"/>
    <w:rsid w:val="00777CAA"/>
    <w:rsid w:val="0078648A"/>
    <w:rsid w:val="007A1768"/>
    <w:rsid w:val="007A1881"/>
    <w:rsid w:val="007D3F8C"/>
    <w:rsid w:val="007D6B7A"/>
    <w:rsid w:val="007E3965"/>
    <w:rsid w:val="007F1A7D"/>
    <w:rsid w:val="007F4C6B"/>
    <w:rsid w:val="008137B5"/>
    <w:rsid w:val="0081428B"/>
    <w:rsid w:val="0082041B"/>
    <w:rsid w:val="00833808"/>
    <w:rsid w:val="008353A1"/>
    <w:rsid w:val="008365FD"/>
    <w:rsid w:val="00837846"/>
    <w:rsid w:val="00837CE2"/>
    <w:rsid w:val="00845466"/>
    <w:rsid w:val="00856CC8"/>
    <w:rsid w:val="00881BBB"/>
    <w:rsid w:val="00883CD1"/>
    <w:rsid w:val="0089283D"/>
    <w:rsid w:val="008C0768"/>
    <w:rsid w:val="008C1D0A"/>
    <w:rsid w:val="008C4550"/>
    <w:rsid w:val="008D1E25"/>
    <w:rsid w:val="008F0DD4"/>
    <w:rsid w:val="008F5F1B"/>
    <w:rsid w:val="0090200F"/>
    <w:rsid w:val="009047E4"/>
    <w:rsid w:val="00905C15"/>
    <w:rsid w:val="009126B3"/>
    <w:rsid w:val="00914ED7"/>
    <w:rsid w:val="009152C4"/>
    <w:rsid w:val="0092386C"/>
    <w:rsid w:val="00931C21"/>
    <w:rsid w:val="0095079B"/>
    <w:rsid w:val="00953BA1"/>
    <w:rsid w:val="00954D08"/>
    <w:rsid w:val="00956DB3"/>
    <w:rsid w:val="00961C67"/>
    <w:rsid w:val="00973FE6"/>
    <w:rsid w:val="0097688A"/>
    <w:rsid w:val="0098070D"/>
    <w:rsid w:val="00983EC6"/>
    <w:rsid w:val="009930CA"/>
    <w:rsid w:val="009C33E1"/>
    <w:rsid w:val="009C7815"/>
    <w:rsid w:val="009D3C07"/>
    <w:rsid w:val="00A07713"/>
    <w:rsid w:val="00A15F08"/>
    <w:rsid w:val="00A175E9"/>
    <w:rsid w:val="00A21819"/>
    <w:rsid w:val="00A24200"/>
    <w:rsid w:val="00A41A00"/>
    <w:rsid w:val="00A45CF4"/>
    <w:rsid w:val="00A52A71"/>
    <w:rsid w:val="00A54074"/>
    <w:rsid w:val="00A54A50"/>
    <w:rsid w:val="00A573DC"/>
    <w:rsid w:val="00A616D4"/>
    <w:rsid w:val="00A6339A"/>
    <w:rsid w:val="00A725A4"/>
    <w:rsid w:val="00A81DCF"/>
    <w:rsid w:val="00A83290"/>
    <w:rsid w:val="00A86611"/>
    <w:rsid w:val="00AA565E"/>
    <w:rsid w:val="00AD2F06"/>
    <w:rsid w:val="00AD3559"/>
    <w:rsid w:val="00AD4D7C"/>
    <w:rsid w:val="00AE59DF"/>
    <w:rsid w:val="00B42E00"/>
    <w:rsid w:val="00B462AB"/>
    <w:rsid w:val="00B57187"/>
    <w:rsid w:val="00B62E40"/>
    <w:rsid w:val="00B706F8"/>
    <w:rsid w:val="00B908C2"/>
    <w:rsid w:val="00BA28CD"/>
    <w:rsid w:val="00BA72BF"/>
    <w:rsid w:val="00BB6740"/>
    <w:rsid w:val="00C337A4"/>
    <w:rsid w:val="00C369B3"/>
    <w:rsid w:val="00C44327"/>
    <w:rsid w:val="00C775CD"/>
    <w:rsid w:val="00C805C8"/>
    <w:rsid w:val="00C969CC"/>
    <w:rsid w:val="00CA4F84"/>
    <w:rsid w:val="00CA5A3F"/>
    <w:rsid w:val="00CC1217"/>
    <w:rsid w:val="00CC21E5"/>
    <w:rsid w:val="00CD1639"/>
    <w:rsid w:val="00CD3EFA"/>
    <w:rsid w:val="00CE335E"/>
    <w:rsid w:val="00CE3D00"/>
    <w:rsid w:val="00CE410E"/>
    <w:rsid w:val="00CE6AB6"/>
    <w:rsid w:val="00CE78D1"/>
    <w:rsid w:val="00CF6B0A"/>
    <w:rsid w:val="00CF7BB4"/>
    <w:rsid w:val="00CF7EEC"/>
    <w:rsid w:val="00D07290"/>
    <w:rsid w:val="00D1127C"/>
    <w:rsid w:val="00D14240"/>
    <w:rsid w:val="00D1614C"/>
    <w:rsid w:val="00D2122F"/>
    <w:rsid w:val="00D220D7"/>
    <w:rsid w:val="00D4317B"/>
    <w:rsid w:val="00D62C4D"/>
    <w:rsid w:val="00D8016C"/>
    <w:rsid w:val="00D92A3D"/>
    <w:rsid w:val="00DA10E0"/>
    <w:rsid w:val="00DA37FA"/>
    <w:rsid w:val="00DB0A6B"/>
    <w:rsid w:val="00DB28EB"/>
    <w:rsid w:val="00DB6366"/>
    <w:rsid w:val="00DC75FD"/>
    <w:rsid w:val="00DD5D88"/>
    <w:rsid w:val="00DE5A6E"/>
    <w:rsid w:val="00DF4873"/>
    <w:rsid w:val="00E24CC7"/>
    <w:rsid w:val="00E25569"/>
    <w:rsid w:val="00E32F39"/>
    <w:rsid w:val="00E42687"/>
    <w:rsid w:val="00E601A2"/>
    <w:rsid w:val="00E77198"/>
    <w:rsid w:val="00E83E23"/>
    <w:rsid w:val="00E97C66"/>
    <w:rsid w:val="00EA3048"/>
    <w:rsid w:val="00EA3AD1"/>
    <w:rsid w:val="00EA7135"/>
    <w:rsid w:val="00EB1248"/>
    <w:rsid w:val="00EB6AA2"/>
    <w:rsid w:val="00EC08EF"/>
    <w:rsid w:val="00ED236E"/>
    <w:rsid w:val="00EE03CA"/>
    <w:rsid w:val="00EE7199"/>
    <w:rsid w:val="00F108AD"/>
    <w:rsid w:val="00F3220D"/>
    <w:rsid w:val="00F60525"/>
    <w:rsid w:val="00F764AD"/>
    <w:rsid w:val="00F94F20"/>
    <w:rsid w:val="00F955F1"/>
    <w:rsid w:val="00F95A2D"/>
    <w:rsid w:val="00F978E2"/>
    <w:rsid w:val="00F97BA9"/>
    <w:rsid w:val="00FA4E25"/>
    <w:rsid w:val="00FC3A86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9846E81"/>
  <w15:chartTrackingRefBased/>
  <w15:docId w15:val="{9D7A7729-E9C7-4C0F-AAD6-3BDC48E3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E5A6E"/>
    <w:pPr>
      <w:jc w:val="both"/>
    </w:pPr>
    <w:rPr>
      <w:lang w:val="x-none" w:eastAsia="en-US"/>
    </w:rPr>
  </w:style>
  <w:style w:type="character" w:customStyle="1" w:styleId="BodyTextChar">
    <w:name w:val="Body Text Char"/>
    <w:link w:val="BodyText"/>
    <w:rsid w:val="00DE5A6E"/>
    <w:rPr>
      <w:sz w:val="24"/>
      <w:szCs w:val="24"/>
      <w:lang w:val="x-none" w:eastAsia="en-US"/>
    </w:rPr>
  </w:style>
  <w:style w:type="paragraph" w:customStyle="1" w:styleId="tb-na16-2">
    <w:name w:val="tb-na16-2"/>
    <w:basedOn w:val="Normal"/>
    <w:rsid w:val="0097688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768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semiHidden/>
    <w:unhideWhenUsed/>
    <w:rsid w:val="009D3C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D3C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8E572-23CC-44F4-942D-00EDDC3E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663</Words>
  <Characters>3781</Characters>
  <Application>Microsoft Office Word</Application>
  <DocSecurity>4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gvozdenovic</dc:creator>
  <cp:keywords/>
  <cp:lastModifiedBy>Vlatka Šelimber</cp:lastModifiedBy>
  <cp:revision>2</cp:revision>
  <cp:lastPrinted>2019-11-29T08:59:00Z</cp:lastPrinted>
  <dcterms:created xsi:type="dcterms:W3CDTF">2019-12-06T10:23:00Z</dcterms:created>
  <dcterms:modified xsi:type="dcterms:W3CDTF">2019-12-06T10:23:00Z</dcterms:modified>
</cp:coreProperties>
</file>