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D3669" w14:textId="77777777" w:rsidR="002A62EB" w:rsidRPr="002A62EB" w:rsidRDefault="002A62EB" w:rsidP="002A62EB">
      <w:pPr>
        <w:spacing w:after="200" w:line="276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2A62E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2558044" wp14:editId="652687C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2EB">
        <w:rPr>
          <w:rFonts w:ascii="Calibri" w:eastAsia="Calibri" w:hAnsi="Calibri" w:cs="Times New Roman"/>
        </w:rPr>
        <w:fldChar w:fldCharType="begin"/>
      </w:r>
      <w:r w:rsidRPr="002A62EB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2A62EB">
        <w:rPr>
          <w:rFonts w:ascii="Calibri" w:eastAsia="Calibri" w:hAnsi="Calibri" w:cs="Times New Roman"/>
        </w:rPr>
        <w:fldChar w:fldCharType="end"/>
      </w:r>
    </w:p>
    <w:p w14:paraId="29BD102B" w14:textId="77777777" w:rsidR="002A62EB" w:rsidRPr="002A62EB" w:rsidRDefault="002A62EB" w:rsidP="002A62EB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2A62EB">
        <w:rPr>
          <w:rFonts w:ascii="Times New Roman" w:eastAsia="Calibri" w:hAnsi="Times New Roman" w:cs="Times New Roman"/>
          <w:sz w:val="28"/>
        </w:rPr>
        <w:t>VLADA REPUBLIKE HRVATSKE</w:t>
      </w:r>
    </w:p>
    <w:p w14:paraId="55221A09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DB200" w14:textId="77777777" w:rsidR="002A62EB" w:rsidRPr="002A62EB" w:rsidRDefault="002A62EB" w:rsidP="002A62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A62EB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</w:rPr>
        <w:t>12. rujna</w:t>
      </w:r>
      <w:r w:rsidRPr="002A62EB">
        <w:rPr>
          <w:rFonts w:ascii="Times New Roman" w:eastAsia="Calibri" w:hAnsi="Times New Roman" w:cs="Times New Roman"/>
          <w:sz w:val="24"/>
          <w:szCs w:val="24"/>
        </w:rPr>
        <w:t xml:space="preserve"> 2019.</w:t>
      </w:r>
    </w:p>
    <w:p w14:paraId="77B25E99" w14:textId="77777777" w:rsidR="002A62EB" w:rsidRPr="002A62EB" w:rsidRDefault="002A62EB" w:rsidP="002A62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E4010E" w14:textId="77777777" w:rsidR="002A62EB" w:rsidRPr="002A62EB" w:rsidRDefault="002A62EB" w:rsidP="002A62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09381A" w14:textId="77777777" w:rsidR="002A62EB" w:rsidRPr="002A62EB" w:rsidRDefault="002A62EB" w:rsidP="002A62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B9F1E4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2A62EB" w:rsidRPr="002A62EB" w14:paraId="4D6E42B7" w14:textId="77777777" w:rsidTr="00C738CB">
        <w:tc>
          <w:tcPr>
            <w:tcW w:w="1951" w:type="dxa"/>
          </w:tcPr>
          <w:p w14:paraId="4A81BDBA" w14:textId="77777777" w:rsidR="002A62EB" w:rsidRPr="002A62EB" w:rsidRDefault="002A62EB" w:rsidP="002A62EB">
            <w:pPr>
              <w:spacing w:after="200" w:line="360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2A62EB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2A62EB">
              <w:rPr>
                <w:rFonts w:ascii="Calibri" w:eastAsia="Calibri" w:hAnsi="Calibri"/>
                <w:b/>
                <w:smallCaps/>
                <w:sz w:val="24"/>
                <w:szCs w:val="24"/>
              </w:rPr>
              <w:t>Predlagatelj</w:t>
            </w:r>
            <w:r w:rsidRPr="002A62EB">
              <w:rPr>
                <w:rFonts w:ascii="Calibri" w:eastAsia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5852D2" w14:textId="77777777" w:rsidR="002A62EB" w:rsidRPr="002A62EB" w:rsidRDefault="002A62EB" w:rsidP="002A62EB">
            <w:pPr>
              <w:spacing w:after="200" w:line="360" w:lineRule="auto"/>
              <w:rPr>
                <w:rFonts w:ascii="Calibri" w:eastAsia="Calibri" w:hAnsi="Calibri"/>
                <w:sz w:val="24"/>
                <w:szCs w:val="24"/>
              </w:rPr>
            </w:pPr>
            <w:r w:rsidRPr="002A62EB">
              <w:rPr>
                <w:rFonts w:ascii="Calibri" w:eastAsia="Calibri" w:hAnsi="Calibri"/>
                <w:sz w:val="24"/>
                <w:szCs w:val="24"/>
              </w:rPr>
              <w:t xml:space="preserve">Ministarstvo </w:t>
            </w:r>
            <w:r>
              <w:rPr>
                <w:rFonts w:ascii="Calibri" w:eastAsia="Calibri" w:hAnsi="Calibri"/>
                <w:sz w:val="24"/>
                <w:szCs w:val="24"/>
              </w:rPr>
              <w:t>za demografiju, obitelj, mlade i socijalnu politiku</w:t>
            </w:r>
          </w:p>
        </w:tc>
      </w:tr>
    </w:tbl>
    <w:p w14:paraId="1A024D36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2A62EB" w:rsidRPr="002A62EB" w14:paraId="2D547014" w14:textId="77777777" w:rsidTr="00C738CB">
        <w:tc>
          <w:tcPr>
            <w:tcW w:w="1951" w:type="dxa"/>
          </w:tcPr>
          <w:p w14:paraId="6558C537" w14:textId="77777777" w:rsidR="002A62EB" w:rsidRPr="002A62EB" w:rsidRDefault="002A62EB" w:rsidP="002A62EB">
            <w:pPr>
              <w:spacing w:after="200" w:line="360" w:lineRule="auto"/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2A62EB">
              <w:rPr>
                <w:rFonts w:ascii="Calibri" w:eastAsia="Calibri" w:hAnsi="Calibri"/>
                <w:b/>
                <w:smallCaps/>
                <w:sz w:val="24"/>
                <w:szCs w:val="24"/>
              </w:rPr>
              <w:t>Predmet</w:t>
            </w:r>
            <w:r w:rsidRPr="002A62EB">
              <w:rPr>
                <w:rFonts w:ascii="Calibri" w:eastAsia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992BC74" w14:textId="77777777" w:rsidR="002A62EB" w:rsidRPr="002A62EB" w:rsidRDefault="002A62EB" w:rsidP="008B3FF0">
            <w:pPr>
              <w:spacing w:after="200" w:line="36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Nacrt prijedloga zakona o izmjen</w:t>
            </w:r>
            <w:r w:rsidR="008B3FF0">
              <w:rPr>
                <w:rFonts w:ascii="Calibri" w:eastAsia="Calibri" w:hAnsi="Calibri"/>
                <w:sz w:val="24"/>
                <w:szCs w:val="24"/>
              </w:rPr>
              <w:t>i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Zakona o socijalnoj skrbi, s </w:t>
            </w:r>
            <w:r w:rsidR="00C64E99">
              <w:rPr>
                <w:rFonts w:ascii="Calibri" w:eastAsia="Calibri" w:hAnsi="Calibri"/>
                <w:sz w:val="24"/>
                <w:szCs w:val="24"/>
              </w:rPr>
              <w:t>Nacrtom konačnog prijedloga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 zakona</w:t>
            </w:r>
            <w:r w:rsidRPr="002A62EB">
              <w:rPr>
                <w:rFonts w:ascii="Calibri" w:eastAsia="Calibri" w:hAnsi="Calibri"/>
                <w:sz w:val="24"/>
                <w:szCs w:val="24"/>
              </w:rPr>
              <w:t xml:space="preserve">  </w:t>
            </w:r>
          </w:p>
        </w:tc>
      </w:tr>
    </w:tbl>
    <w:p w14:paraId="1B5C831D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2E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471EACD4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D90AD1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0F0E7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6CD38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BCE7D" w14:textId="77777777" w:rsidR="002A62EB" w:rsidRPr="002A62EB" w:rsidRDefault="002A62EB" w:rsidP="002A62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CD4F86" w14:textId="77777777" w:rsidR="002A62EB" w:rsidRPr="002A62EB" w:rsidRDefault="002A62EB" w:rsidP="002A62E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270B7C7" w14:textId="77777777" w:rsidR="002A62EB" w:rsidRPr="002A62EB" w:rsidRDefault="002A62EB" w:rsidP="002A62EB">
      <w:pPr>
        <w:spacing w:after="200" w:line="276" w:lineRule="auto"/>
        <w:rPr>
          <w:rFonts w:ascii="Calibri" w:eastAsia="Calibri" w:hAnsi="Calibri" w:cs="Times New Roman"/>
        </w:rPr>
      </w:pPr>
    </w:p>
    <w:p w14:paraId="0946F695" w14:textId="77777777" w:rsidR="002A62EB" w:rsidRPr="002A62EB" w:rsidRDefault="002A62EB" w:rsidP="002A62E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26E68D5" w14:textId="77777777" w:rsidR="002A62EB" w:rsidRPr="002A62EB" w:rsidRDefault="002A62EB" w:rsidP="002A62EB">
      <w:pPr>
        <w:spacing w:after="200" w:line="276" w:lineRule="auto"/>
        <w:rPr>
          <w:rFonts w:ascii="Calibri" w:eastAsia="Calibri" w:hAnsi="Calibri" w:cs="Times New Roman"/>
        </w:rPr>
      </w:pPr>
    </w:p>
    <w:p w14:paraId="60B8576B" w14:textId="77777777" w:rsidR="002A62EB" w:rsidRPr="002A62EB" w:rsidRDefault="002A62EB" w:rsidP="002A62E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2A62EB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1AFE8BE0" w14:textId="77777777" w:rsidR="001E0B1B" w:rsidRPr="001E0B1B" w:rsidRDefault="001E0B1B" w:rsidP="001E0B1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MINISTARSTVO ZA DEMOGRAFIJU, OBITELJ, MLADE I SOCIJALNU POLITIKU</w:t>
      </w:r>
    </w:p>
    <w:p w14:paraId="3248DF5A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AD4468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  <w:r w:rsidRPr="001E0B1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2612EA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0B1B">
        <w:rPr>
          <w:rFonts w:ascii="Times New Roman" w:eastAsia="Times New Roman" w:hAnsi="Times New Roman" w:cs="Times New Roman"/>
          <w:sz w:val="24"/>
          <w:szCs w:val="24"/>
        </w:rPr>
        <w:t>Nacrt</w:t>
      </w:r>
    </w:p>
    <w:p w14:paraId="09B05947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5DAA1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535F7C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2DD82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78865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C58CD8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915E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8949A7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DB819C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07ED67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2B56F2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3432D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4F735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2C6846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90BDC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38ED3C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1E97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B1B">
        <w:rPr>
          <w:rFonts w:ascii="Times New Roman" w:eastAsia="Times New Roman" w:hAnsi="Times New Roman" w:cs="Times New Roman"/>
          <w:b/>
          <w:bCs/>
          <w:sz w:val="24"/>
          <w:szCs w:val="24"/>
        </w:rPr>
        <w:t>PRIJEDLOG ZAKONA O IZMJEN</w:t>
      </w:r>
      <w:r w:rsidR="008B3FF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E0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ZAKONA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SOCIJALNOJ SKRBI</w:t>
      </w:r>
      <w:r w:rsidRPr="001E0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 KONAČNIM PRIJEDLOGOM ZAKONA </w:t>
      </w:r>
    </w:p>
    <w:p w14:paraId="0C957B4E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A81E5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13352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3A955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8058E4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DEE955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A5F2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17657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F5EEA0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D05642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9C532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5ED0E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006AE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165F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FEB85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1AF8D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98B2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B49DA" w14:textId="77777777" w:rsid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7D1A5F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6970D3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A1EFA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232BDF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6D5B1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50AC4E" w14:textId="77777777" w:rsidR="001E0B1B" w:rsidRPr="001E0B1B" w:rsidRDefault="001E0B1B" w:rsidP="001E0B1B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EF37B4" w14:textId="77777777" w:rsidR="001E0B1B" w:rsidRPr="001E0B1B" w:rsidRDefault="001E0B1B" w:rsidP="001E0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B1B">
        <w:rPr>
          <w:rFonts w:ascii="Times New Roman" w:eastAsia="Times New Roman" w:hAnsi="Times New Roman" w:cs="Times New Roman"/>
          <w:b/>
          <w:bCs/>
          <w:sz w:val="24"/>
          <w:szCs w:val="24"/>
        </w:rPr>
        <w:t>Zagreb, rujan 2019</w:t>
      </w:r>
      <w:r w:rsidR="002A62E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238C889" w14:textId="77777777" w:rsidR="001E0B1B" w:rsidRPr="001E0B1B" w:rsidRDefault="001E0B1B" w:rsidP="001E0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208F0" w14:textId="77777777" w:rsidR="00173C5C" w:rsidRDefault="00173C5C" w:rsidP="0017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D9883" w14:textId="77777777" w:rsidR="001E0B1B" w:rsidRPr="00D10E58" w:rsidRDefault="001E0B1B" w:rsidP="001E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 ZAKONA O IZMJEN</w:t>
      </w:r>
      <w:r w:rsidR="008B3F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0E58">
        <w:rPr>
          <w:rFonts w:ascii="Times New Roman" w:hAnsi="Times New Roman" w:cs="Times New Roman"/>
          <w:b/>
          <w:bCs/>
          <w:sz w:val="24"/>
          <w:szCs w:val="24"/>
        </w:rPr>
        <w:t xml:space="preserve"> ZAKONA O SOCIJALNOJ SKRBI, S KONAČNIM PRIJEDLOGOM ZAKONA</w:t>
      </w:r>
    </w:p>
    <w:p w14:paraId="46608B58" w14:textId="77777777" w:rsidR="00173C5C" w:rsidRPr="00D10E58" w:rsidRDefault="00173C5C" w:rsidP="0017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79D4" w14:textId="77777777" w:rsidR="00173C5C" w:rsidRPr="00D10E58" w:rsidRDefault="00173C5C" w:rsidP="00D10E58">
      <w:pPr>
        <w:pStyle w:val="Heading1"/>
        <w:ind w:firstLine="708"/>
        <w:jc w:val="left"/>
        <w:rPr>
          <w:rFonts w:cs="Times New Roman"/>
          <w:szCs w:val="24"/>
          <w:lang w:eastAsia="hr-HR"/>
        </w:rPr>
      </w:pPr>
      <w:r w:rsidRPr="00D10E58">
        <w:rPr>
          <w:rFonts w:cs="Times New Roman"/>
          <w:szCs w:val="24"/>
          <w:lang w:eastAsia="hr-HR"/>
        </w:rPr>
        <w:t>I.</w:t>
      </w:r>
      <w:r w:rsidRPr="00D10E58">
        <w:rPr>
          <w:rFonts w:cs="Times New Roman"/>
          <w:szCs w:val="24"/>
          <w:lang w:eastAsia="hr-HR"/>
        </w:rPr>
        <w:tab/>
        <w:t xml:space="preserve"> USTAVNA OSNOVA ZA DONOŠENJE ZAKONA</w:t>
      </w:r>
    </w:p>
    <w:p w14:paraId="0C2458BD" w14:textId="77777777" w:rsidR="00173C5C" w:rsidRPr="00D10E58" w:rsidRDefault="00173C5C" w:rsidP="00173C5C">
      <w:pPr>
        <w:pStyle w:val="1"/>
        <w:tabs>
          <w:tab w:val="left" w:pos="1134"/>
        </w:tabs>
        <w:spacing w:after="0" w:line="240" w:lineRule="auto"/>
        <w:ind w:left="709" w:firstLine="0"/>
        <w:jc w:val="both"/>
        <w:rPr>
          <w:lang w:eastAsia="hr-HR"/>
        </w:rPr>
      </w:pPr>
    </w:p>
    <w:p w14:paraId="696D1044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10E58">
        <w:rPr>
          <w:rFonts w:ascii="Times New Roman" w:hAnsi="Times New Roman" w:cs="Times New Roman"/>
          <w:sz w:val="24"/>
          <w:szCs w:val="24"/>
          <w:lang w:eastAsia="hr-HR"/>
        </w:rPr>
        <w:t>Ustavna osnova za donošenje ovoga Zakona sadržana je u članku 2. stavku 4. podstavku</w:t>
      </w:r>
      <w:r w:rsidR="00C64E99">
        <w:rPr>
          <w:rFonts w:ascii="Times New Roman" w:hAnsi="Times New Roman" w:cs="Times New Roman"/>
          <w:sz w:val="24"/>
          <w:szCs w:val="24"/>
          <w:lang w:eastAsia="hr-HR"/>
        </w:rPr>
        <w:t xml:space="preserve"> 1. Ustava Republike Hrvatske (Narodne novine</w:t>
      </w:r>
      <w:r w:rsidRPr="00D10E58">
        <w:rPr>
          <w:rFonts w:ascii="Times New Roman" w:hAnsi="Times New Roman" w:cs="Times New Roman"/>
          <w:sz w:val="24"/>
          <w:szCs w:val="24"/>
          <w:lang w:eastAsia="hr-HR"/>
        </w:rPr>
        <w:t>, br. 85/10 – pročišćeni tekst i 5/14 – Odluka Ustavnog suda Republike Hrvatske).</w:t>
      </w:r>
    </w:p>
    <w:p w14:paraId="18160298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6E4302" w14:textId="77777777" w:rsidR="00173C5C" w:rsidRPr="00D10E58" w:rsidRDefault="002A62EB" w:rsidP="002A62EB">
      <w:pPr>
        <w:pStyle w:val="Heading1"/>
        <w:rPr>
          <w:rFonts w:cs="Times New Roman"/>
          <w:szCs w:val="24"/>
          <w:lang w:eastAsia="hr-HR"/>
        </w:rPr>
      </w:pPr>
      <w:r w:rsidRPr="00D10E58">
        <w:rPr>
          <w:rFonts w:cs="Times New Roman"/>
          <w:szCs w:val="24"/>
          <w:lang w:eastAsia="hr-HR"/>
        </w:rPr>
        <w:t xml:space="preserve">         </w:t>
      </w:r>
      <w:r w:rsidR="00173C5C" w:rsidRPr="00D10E58">
        <w:rPr>
          <w:rFonts w:cs="Times New Roman"/>
          <w:szCs w:val="24"/>
          <w:lang w:eastAsia="hr-HR"/>
        </w:rPr>
        <w:t>II. OCJENA STANJA I OSNOVNA PITANJA KOJA SE TREBAJU UREDITI ZAKONOM TE POSLJEDICE KOJE ĆE DONOŠENJEM ZAKONA PROISTEĆI</w:t>
      </w:r>
    </w:p>
    <w:p w14:paraId="640D69A2" w14:textId="77777777" w:rsidR="001E0B1B" w:rsidRPr="00D10E58" w:rsidRDefault="001E0B1B" w:rsidP="001E0B1B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719A57BF" w14:textId="77777777" w:rsidR="00173C5C" w:rsidRPr="00D10E58" w:rsidRDefault="00173C5C" w:rsidP="001E0B1B">
      <w:pPr>
        <w:pStyle w:val="Heading2"/>
        <w:ind w:firstLine="708"/>
        <w:jc w:val="left"/>
        <w:rPr>
          <w:rFonts w:cs="Times New Roman"/>
          <w:szCs w:val="24"/>
          <w:lang w:eastAsia="hr-HR"/>
        </w:rPr>
      </w:pPr>
      <w:r w:rsidRPr="00D10E58">
        <w:rPr>
          <w:rFonts w:cs="Times New Roman"/>
          <w:szCs w:val="24"/>
          <w:lang w:eastAsia="hr-HR"/>
        </w:rPr>
        <w:t>Ocjena stanja</w:t>
      </w:r>
    </w:p>
    <w:p w14:paraId="492529CE" w14:textId="77777777" w:rsidR="00173C5C" w:rsidRPr="00D10E58" w:rsidRDefault="00173C5C" w:rsidP="00173C5C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</w:p>
    <w:p w14:paraId="31C1A193" w14:textId="77777777" w:rsidR="00173C5C" w:rsidRPr="00D10E58" w:rsidRDefault="00C64E99" w:rsidP="00173C5C">
      <w:pPr>
        <w:pStyle w:val="1"/>
        <w:spacing w:after="0" w:line="240" w:lineRule="auto"/>
        <w:ind w:firstLine="708"/>
        <w:jc w:val="both"/>
        <w:rPr>
          <w:b w:val="0"/>
          <w:lang w:eastAsia="hr-HR"/>
        </w:rPr>
      </w:pPr>
      <w:r>
        <w:rPr>
          <w:b w:val="0"/>
          <w:lang w:eastAsia="hr-HR"/>
        </w:rPr>
        <w:t>Zakonom o socijalnoj skrbi (Narodne novine, br.</w:t>
      </w:r>
      <w:r w:rsidR="00173C5C" w:rsidRPr="00D10E58">
        <w:rPr>
          <w:b w:val="0"/>
          <w:lang w:eastAsia="hr-HR"/>
        </w:rPr>
        <w:t xml:space="preserve"> 157/13, 152/14, 99/15, 52/16, 16/17 i 130/17</w:t>
      </w:r>
      <w:r>
        <w:rPr>
          <w:b w:val="0"/>
          <w:lang w:eastAsia="hr-HR"/>
        </w:rPr>
        <w:t>; u daljnjem tekstu: Zakon</w:t>
      </w:r>
      <w:r w:rsidR="00173C5C" w:rsidRPr="00D10E58">
        <w:rPr>
          <w:b w:val="0"/>
          <w:lang w:eastAsia="hr-HR"/>
        </w:rPr>
        <w:t>) uređuje se djelatnost socijalne skrbi, prava i usluge u sustavu socijalne skrbi, postupci za njihovo ostvarivanje, korisnici, način obavljanja djelatnosti socijalne skrbi i druga pitanja značajna za djelatnost socijalne skrbi.</w:t>
      </w:r>
    </w:p>
    <w:p w14:paraId="6C6040CB" w14:textId="77777777" w:rsidR="00173C5C" w:rsidRPr="00D10E58" w:rsidRDefault="00173C5C" w:rsidP="00173C5C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  <w:r w:rsidRPr="00D10E58">
        <w:rPr>
          <w:b w:val="0"/>
          <w:lang w:eastAsia="hr-HR"/>
        </w:rPr>
        <w:tab/>
        <w:t>Prema predmetnom Zakonu, djelatnost socijalne skrbi obavljaju ustanove socijalne skrbi, jedinice lokalne i područne (regionalne) samouprave, udruge, vjerske zajednice, druge pravne osobe, obrtnici i druge fizičke osobe koje obavljaju djelatnost socijalne skrbi, pod uvjetima i način propisan Zakonom, posebnim zakonima i provedbenim propisima.</w:t>
      </w:r>
    </w:p>
    <w:p w14:paraId="43A29505" w14:textId="77777777" w:rsidR="00173C5C" w:rsidRPr="00D10E58" w:rsidRDefault="00173C5C" w:rsidP="00173C5C">
      <w:pPr>
        <w:pStyle w:val="1"/>
        <w:spacing w:after="0" w:line="240" w:lineRule="auto"/>
        <w:ind w:firstLine="708"/>
        <w:jc w:val="both"/>
        <w:rPr>
          <w:b w:val="0"/>
          <w:lang w:eastAsia="hr-HR"/>
        </w:rPr>
      </w:pPr>
      <w:r w:rsidRPr="00D10E58">
        <w:rPr>
          <w:b w:val="0"/>
          <w:lang w:eastAsia="hr-HR"/>
        </w:rPr>
        <w:t xml:space="preserve">Jedinice lokalne i područne (regionalne) samouprave dužne su na propisan način voditi evidenciju i dokumentaciju o ostvarivanju  prava u sustavu socijalne skrbi propisanih Zakonom, kao i drugih prava iz socijalne skrbi prema njihovim općim aktima i o tome dostavljati izvješća uredu državne uprave u županiji. Ured državne uprave u županiji dužan je nadalje objedinjeno izvješće dostaviti Ministarstvu i jedinici područne regionalne samouprave. </w:t>
      </w:r>
    </w:p>
    <w:p w14:paraId="4F3BC299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>S ciljem provedbe  Nacionalnog programa reformi 2019., u okviru reformskog prioriteta „Unaprjeđenje javne uprave“ koji uključuje mjeru „Decentralizacija i racionalizacija“ ,  Zak</w:t>
      </w:r>
      <w:r w:rsidR="00C64E99">
        <w:rPr>
          <w:rFonts w:ascii="Times New Roman" w:hAnsi="Times New Roman" w:cs="Times New Roman"/>
          <w:sz w:val="24"/>
          <w:szCs w:val="24"/>
          <w:shd w:val="clear" w:color="auto" w:fill="FFFFFF"/>
        </w:rPr>
        <w:t>onom o sustavu državne uprave (Narodne novine</w:t>
      </w: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broj 66/19) propisano je da će se posebnim zakonima pojedini poslovi državne uprave iz nadležnosti ureda državne uprave povjeriti županijama. </w:t>
      </w:r>
    </w:p>
    <w:p w14:paraId="42A542FF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>Slijedom navedenog, a radi usklađivanja Zakona o socijalnoj skrbi sa Zakonom o sustavu državne uprave potrebno je izmijeniti Zakon o socijalnoj skrbi u dijelu u kojem je propisano da su jedinice lokalne i područne (regionalne) samouprave dužne dostavljati izvješća o ostvarivanju prava u sustavu socijalne skrbi propisanih Zakonom o socijalnoj skrbi  i drugih prava iz socijalne skrbi utvrđenih općim aktima jedinica lokalne i područne (regionalne) samouprave uredu državne uprave u županiji te da je ured državne uprave u županiji dužan dostaviti objedinjeno izvješće Ministarstvu i jedinici područne (regionalne) samouprave.</w:t>
      </w:r>
    </w:p>
    <w:p w14:paraId="5907FB30" w14:textId="77777777" w:rsidR="001E0B1B" w:rsidRPr="00D10E58" w:rsidRDefault="001E0B1B" w:rsidP="001E0B1B">
      <w:pPr>
        <w:pStyle w:val="Heading2"/>
        <w:jc w:val="left"/>
        <w:rPr>
          <w:rFonts w:eastAsiaTheme="minorHAnsi" w:cs="Times New Roman"/>
          <w:szCs w:val="24"/>
          <w:lang w:eastAsia="hr-HR"/>
        </w:rPr>
      </w:pPr>
    </w:p>
    <w:p w14:paraId="223C5660" w14:textId="77777777" w:rsidR="00173C5C" w:rsidRPr="00D10E58" w:rsidRDefault="00173C5C" w:rsidP="001E0B1B">
      <w:pPr>
        <w:pStyle w:val="Heading2"/>
        <w:ind w:firstLine="708"/>
        <w:jc w:val="left"/>
        <w:rPr>
          <w:rFonts w:cs="Times New Roman"/>
          <w:szCs w:val="24"/>
          <w:shd w:val="clear" w:color="auto" w:fill="FFFFFF"/>
        </w:rPr>
      </w:pPr>
      <w:r w:rsidRPr="00D10E58">
        <w:rPr>
          <w:rFonts w:cs="Times New Roman"/>
          <w:szCs w:val="24"/>
          <w:shd w:val="clear" w:color="auto" w:fill="FFFFFF"/>
        </w:rPr>
        <w:t>Osnovna pitanja koja se trebaju urediti Zakonom</w:t>
      </w:r>
    </w:p>
    <w:p w14:paraId="7FCA76F7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42D69F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>Ovim Zakonom uređuje se pitanje nadležnosti tijela kojem jedinica lokalne  samouprave dostavlja izvješća o ostvarivanju prava u sustavu socijalne skrbi propisanih Zakonom o socijalnoj skrbi i drugih prava iz socijalne skrbi utvrđenih općim aktima jedinica lokalne i područne (regionalne) samouprave kao i nadležnost tijela koje dostavlja objedinjeno izvješće Ministarstvu.</w:t>
      </w:r>
    </w:p>
    <w:p w14:paraId="40305306" w14:textId="77777777" w:rsidR="00173C5C" w:rsidRPr="00D10E58" w:rsidRDefault="00173C5C" w:rsidP="00173C5C">
      <w:pPr>
        <w:pStyle w:val="Heading2"/>
        <w:rPr>
          <w:rFonts w:cs="Times New Roman"/>
          <w:szCs w:val="24"/>
          <w:shd w:val="clear" w:color="auto" w:fill="FFFFFF"/>
        </w:rPr>
      </w:pPr>
    </w:p>
    <w:p w14:paraId="18EDEF0A" w14:textId="77777777" w:rsidR="00173C5C" w:rsidRPr="00D10E58" w:rsidRDefault="00173C5C" w:rsidP="001E0B1B">
      <w:pPr>
        <w:pStyle w:val="Heading2"/>
        <w:ind w:firstLine="708"/>
        <w:jc w:val="left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>Posljedice koje će proisteći donošenjem Zakona</w:t>
      </w:r>
    </w:p>
    <w:p w14:paraId="7AF80EA6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6E31A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E58">
        <w:rPr>
          <w:rFonts w:ascii="Times New Roman" w:hAnsi="Times New Roman" w:cs="Times New Roman"/>
          <w:sz w:val="24"/>
          <w:szCs w:val="24"/>
        </w:rPr>
        <w:t xml:space="preserve">Donošenjem ovoga Zakona uskladiti će se Zakon o socijalnoj skrbi sa Zakonom o sustavu državne uprave u dijelu u kojem je propisano </w:t>
      </w: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su jedinice lokalne i područne (regionalne) samouprave dužne dostavljati izvješća o ostvarivanju prava u sustavu socijalne skrbi propisanih Zakonom o socijalnoj skrbi i drugih prava iz socijalne skrbi utvrđenih općim aktima jedinica lokalne i područne (regionalne) samouprave uredu državne uprave u županiji te da je ured državne uprave u županiji dužan dostaviti objedinjeno izvješće Ministarstvu i jedinici područne (regionalne) samouprave. Poslovi ureda državne uprave </w:t>
      </w:r>
      <w:r w:rsidR="00C64E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županijama </w:t>
      </w:r>
      <w:r w:rsidRPr="00D10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navedenom dijelu, ovim Zakonom prelaze u nadležnost županije. </w:t>
      </w:r>
    </w:p>
    <w:p w14:paraId="35532C65" w14:textId="77777777" w:rsidR="00173C5C" w:rsidRPr="00D10E58" w:rsidRDefault="00173C5C" w:rsidP="00173C5C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</w:p>
    <w:p w14:paraId="52DAF143" w14:textId="77777777" w:rsidR="00173C5C" w:rsidRPr="00D10E58" w:rsidRDefault="00173C5C" w:rsidP="00D10E58">
      <w:pPr>
        <w:pStyle w:val="Heading1"/>
        <w:ind w:firstLine="708"/>
        <w:jc w:val="left"/>
        <w:rPr>
          <w:rFonts w:cs="Times New Roman"/>
          <w:szCs w:val="24"/>
          <w:lang w:eastAsia="hr-HR"/>
        </w:rPr>
      </w:pPr>
      <w:r w:rsidRPr="00D10E58">
        <w:rPr>
          <w:rFonts w:cs="Times New Roman"/>
          <w:szCs w:val="24"/>
          <w:lang w:eastAsia="hr-HR"/>
        </w:rPr>
        <w:t>III. OCJENA I IZVORI POTREBNIH SREDSTAVA ZA PROVOĐENJE ZAKONA</w:t>
      </w:r>
    </w:p>
    <w:p w14:paraId="346677A0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A07F842" w14:textId="77777777" w:rsidR="00173C5C" w:rsidRPr="00FE56D4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56D4">
        <w:rPr>
          <w:rFonts w:ascii="Times New Roman" w:hAnsi="Times New Roman" w:cs="Times New Roman"/>
          <w:sz w:val="24"/>
          <w:szCs w:val="24"/>
          <w:lang w:eastAsia="hr-HR"/>
        </w:rPr>
        <w:t>Za provedbu ovoga Zakona nije potrebno osigurati dodatna financijska sredstva u državnom proračunu Republike Hrvatske.</w:t>
      </w:r>
    </w:p>
    <w:p w14:paraId="7ECBF296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12652EF" w14:textId="77777777" w:rsidR="00173C5C" w:rsidRPr="00D10E58" w:rsidRDefault="00173C5C" w:rsidP="00D10E58">
      <w:pPr>
        <w:pStyle w:val="Heading1"/>
        <w:ind w:firstLine="708"/>
        <w:jc w:val="left"/>
        <w:rPr>
          <w:rFonts w:cs="Times New Roman"/>
          <w:szCs w:val="24"/>
          <w:lang w:eastAsia="hr-HR"/>
        </w:rPr>
      </w:pPr>
      <w:r w:rsidRPr="00D10E58">
        <w:rPr>
          <w:rFonts w:cs="Times New Roman"/>
          <w:szCs w:val="24"/>
          <w:lang w:eastAsia="hr-HR"/>
        </w:rPr>
        <w:t>IV. OBRAZLOŽENJE PRIJEDLOGA ZA DONOŠENJE ZAKONA PO HITNOM POSTUPKU</w:t>
      </w:r>
    </w:p>
    <w:p w14:paraId="66489122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8F4BE5D" w14:textId="77777777" w:rsidR="001E0B1B" w:rsidRPr="00D10E58" w:rsidRDefault="001E0B1B" w:rsidP="001E0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E58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204.</w:t>
      </w:r>
      <w:r w:rsidR="00C64E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Hrvatskoga sabora (Narodne novine, br. </w:t>
      </w:r>
      <w:r w:rsidRPr="00D10E58">
        <w:rPr>
          <w:rFonts w:ascii="Times New Roman" w:eastAsia="Times New Roman" w:hAnsi="Times New Roman" w:cs="Times New Roman"/>
          <w:sz w:val="24"/>
          <w:szCs w:val="24"/>
          <w:lang w:eastAsia="hr-HR"/>
        </w:rPr>
        <w:t>81/13, 113/16, 69/17 i 29/18) predlaže se donošenje ovoga Zakona po hitnom postupku.</w:t>
      </w:r>
    </w:p>
    <w:p w14:paraId="3037B6AD" w14:textId="77777777" w:rsidR="001E0B1B" w:rsidRPr="00D10E58" w:rsidRDefault="001E0B1B" w:rsidP="001E0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E58">
        <w:rPr>
          <w:rFonts w:ascii="Times New Roman" w:eastAsia="Times New Roman" w:hAnsi="Times New Roman" w:cs="Times New Roman"/>
          <w:sz w:val="24"/>
          <w:szCs w:val="24"/>
        </w:rPr>
        <w:t>Donošenje ovoga Zakona potrebno je radi usklađivanja Zakona o socijalnoj skrbi sa Zakonom o sustavu državne uprave u dijelu u kojem je propisana stvarna nadležnost ureda državne uprave u županijama za obavljanje poslova državne uprave</w:t>
      </w:r>
      <w:r w:rsidRPr="00D10E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koje treba izmijeniti radi prestanka ureda državne uprave i povjeravanja dijela odnosnih poslova županijama. </w:t>
      </w:r>
    </w:p>
    <w:p w14:paraId="6467C9DC" w14:textId="77777777" w:rsidR="001E0B1B" w:rsidRPr="00D10E58" w:rsidRDefault="001E0B1B" w:rsidP="001E0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E58">
        <w:rPr>
          <w:rFonts w:ascii="Times New Roman" w:eastAsia="Times New Roman" w:hAnsi="Times New Roman" w:cs="Times New Roman"/>
          <w:sz w:val="24"/>
          <w:szCs w:val="24"/>
          <w:lang w:eastAsia="hr-HR"/>
        </w:rPr>
        <w:t>Uvažavajući navedeno, donošenje ovoga Zakona predlaže se po hitnom postupku sukladno članku 204. Poslovnika Hrvatskoga sabora radi osiguravanja pravilnog, učinkovitog i djelotvornog funkcioniranja državne uprave u upravnim područjima koje su županije preuzele od ureda državne uprave u županijama, a što su osobito opravdani razlozi za donošenje ovoga Zakona po hitnom postupku.</w:t>
      </w:r>
      <w:r w:rsidRPr="00D10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B7F3E8" w14:textId="77777777" w:rsidR="00173C5C" w:rsidRPr="00D10E58" w:rsidRDefault="00173C5C" w:rsidP="001E0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814F634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360A86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3E8429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60C553" w14:textId="77777777" w:rsidR="00173C5C" w:rsidRPr="00D10E58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F657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BD44BE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02FE65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E64C92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145BC0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109F02" w14:textId="77777777" w:rsidR="00173C5C" w:rsidRPr="00D10E58" w:rsidRDefault="00173C5C" w:rsidP="00173C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B0C36D" w14:textId="77777777" w:rsidR="00173C5C" w:rsidRPr="00D10E58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6132C" w14:textId="77777777" w:rsidR="00173C5C" w:rsidRPr="00D10E58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A7274" w14:textId="77777777" w:rsidR="00173C5C" w:rsidRPr="00D10E58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57C19" w14:textId="77777777" w:rsidR="001E0B1B" w:rsidRPr="00D10E58" w:rsidRDefault="00173C5C" w:rsidP="002A62EB">
      <w:pPr>
        <w:pStyle w:val="Heading1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lastRenderedPageBreak/>
        <w:t>KONAČNI PRIJEDLOG ZAKONA O IZMJEN</w:t>
      </w:r>
      <w:r w:rsidR="008B3FF0">
        <w:rPr>
          <w:rFonts w:cs="Times New Roman"/>
          <w:szCs w:val="24"/>
        </w:rPr>
        <w:t>I</w:t>
      </w:r>
    </w:p>
    <w:p w14:paraId="14D68827" w14:textId="77777777" w:rsidR="00173C5C" w:rsidRPr="00D10E58" w:rsidRDefault="00173C5C" w:rsidP="002A62EB">
      <w:pPr>
        <w:pStyle w:val="Heading1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>ZAKONA O SOCIJALNOJ SKRBI</w:t>
      </w:r>
    </w:p>
    <w:p w14:paraId="0531F512" w14:textId="77777777" w:rsidR="00173C5C" w:rsidRPr="00D10E58" w:rsidRDefault="00173C5C" w:rsidP="002A62EB">
      <w:pPr>
        <w:pStyle w:val="Heading1"/>
        <w:rPr>
          <w:rFonts w:cs="Times New Roman"/>
          <w:szCs w:val="24"/>
        </w:rPr>
      </w:pPr>
    </w:p>
    <w:p w14:paraId="68937027" w14:textId="77777777" w:rsidR="00173C5C" w:rsidRPr="00D10E58" w:rsidRDefault="00173C5C" w:rsidP="00173C5C">
      <w:pPr>
        <w:pStyle w:val="Heading2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 xml:space="preserve">Članak 1. </w:t>
      </w:r>
    </w:p>
    <w:p w14:paraId="7B428658" w14:textId="77777777" w:rsidR="00173C5C" w:rsidRPr="00D10E58" w:rsidRDefault="00173C5C" w:rsidP="00173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8D9AD" w14:textId="77777777" w:rsidR="00173C5C" w:rsidRPr="00D10E58" w:rsidRDefault="00C64E99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Zakonu o socijalnoj skrbi (Narodne novine, br.</w:t>
      </w:r>
      <w:r w:rsidR="00173C5C" w:rsidRPr="00D10E58">
        <w:rPr>
          <w:rFonts w:ascii="Times New Roman" w:hAnsi="Times New Roman" w:cs="Times New Roman"/>
          <w:sz w:val="24"/>
          <w:szCs w:val="24"/>
        </w:rPr>
        <w:t xml:space="preserve"> 157/13, 152/14, 99/15, 52/16, 16/17 i 30/17)  </w:t>
      </w:r>
      <w:r>
        <w:rPr>
          <w:rFonts w:ascii="Times New Roman" w:hAnsi="Times New Roman" w:cs="Times New Roman"/>
          <w:sz w:val="24"/>
          <w:szCs w:val="24"/>
        </w:rPr>
        <w:t>članak</w:t>
      </w:r>
      <w:r w:rsidR="00173C5C" w:rsidRPr="00D10E58">
        <w:rPr>
          <w:rFonts w:ascii="Times New Roman" w:hAnsi="Times New Roman" w:cs="Times New Roman"/>
          <w:sz w:val="24"/>
          <w:szCs w:val="24"/>
        </w:rPr>
        <w:t xml:space="preserve"> 44. mijenja se i glasi:</w:t>
      </w:r>
    </w:p>
    <w:p w14:paraId="3433977E" w14:textId="77777777" w:rsidR="00C64E99" w:rsidRDefault="00173C5C" w:rsidP="00C6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E58">
        <w:rPr>
          <w:rFonts w:ascii="Times New Roman" w:hAnsi="Times New Roman" w:cs="Times New Roman"/>
          <w:sz w:val="24"/>
          <w:szCs w:val="24"/>
        </w:rPr>
        <w:t xml:space="preserve">„(1) Jedinica lokalne i područne (regionalne) samouprave dužna je na propisan način voditi evidenciju i dokumentaciju o ostvarivanju prava u sustavu socijalne skrbi propisanih ovim Zakonom kao i drugih prava iz socijalne skrbi utvrđenih općim aktima jedinica lokalne i područne (regionalne) samouprave </w:t>
      </w:r>
      <w:r w:rsidR="00C64E99">
        <w:rPr>
          <w:rFonts w:ascii="Times New Roman" w:hAnsi="Times New Roman" w:cs="Times New Roman"/>
          <w:sz w:val="24"/>
          <w:szCs w:val="24"/>
        </w:rPr>
        <w:t xml:space="preserve">i o tome sastavljati izvješća. </w:t>
      </w:r>
    </w:p>
    <w:p w14:paraId="3A4787DA" w14:textId="77777777" w:rsidR="00173C5C" w:rsidRPr="00D10E58" w:rsidRDefault="00173C5C" w:rsidP="00C6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E58">
        <w:rPr>
          <w:rFonts w:ascii="Times New Roman" w:hAnsi="Times New Roman" w:cs="Times New Roman"/>
          <w:sz w:val="24"/>
          <w:szCs w:val="24"/>
        </w:rPr>
        <w:t>(2) Jedinica lokalne samouprave dužna je izvješća iz stavka 1. ovoga članka dostavljati jedinici područne (regionalne) samouprave.“</w:t>
      </w:r>
    </w:p>
    <w:p w14:paraId="6533902F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E58">
        <w:rPr>
          <w:rFonts w:ascii="Times New Roman" w:hAnsi="Times New Roman" w:cs="Times New Roman"/>
          <w:sz w:val="24"/>
          <w:szCs w:val="24"/>
        </w:rPr>
        <w:t>(3) Objedinjeno izvješće iz stavka 1. ovoga članka jedinica područne (regionalne) samouprave duž</w:t>
      </w:r>
      <w:r w:rsidR="00C64E99">
        <w:rPr>
          <w:rFonts w:ascii="Times New Roman" w:hAnsi="Times New Roman" w:cs="Times New Roman"/>
          <w:sz w:val="24"/>
          <w:szCs w:val="24"/>
        </w:rPr>
        <w:t>na je dostavljati Ministarstvu.</w:t>
      </w:r>
    </w:p>
    <w:p w14:paraId="062F3AB0" w14:textId="77777777" w:rsidR="00C64E99" w:rsidRPr="00C64E99" w:rsidRDefault="00C64E99" w:rsidP="00C6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Pr="00C64E99">
        <w:rPr>
          <w:rFonts w:ascii="Times New Roman" w:hAnsi="Times New Roman" w:cs="Times New Roman"/>
          <w:sz w:val="24"/>
          <w:szCs w:val="24"/>
        </w:rPr>
        <w:t>) Grad Zagreb dužan je na propisan način voditi evidenciju i dokumentaciju o ostvarivanju prava iz sustava socijalne skrbi propisanih ovim Zakonom, kao i drugih prava iz socijalne skrbi utvrđenih općim aktima Grada Zagreba, te je izvješće o tome dužan dostavljati Ministarstvu.</w:t>
      </w:r>
    </w:p>
    <w:p w14:paraId="5CEB1CB8" w14:textId="77777777" w:rsidR="00173C5C" w:rsidRPr="00D10E58" w:rsidRDefault="00C64E99" w:rsidP="00C6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Pr="00C64E99">
        <w:rPr>
          <w:rFonts w:ascii="Times New Roman" w:hAnsi="Times New Roman" w:cs="Times New Roman"/>
          <w:sz w:val="24"/>
          <w:szCs w:val="24"/>
        </w:rPr>
        <w:t>) Sadržaj i način vođenja evidencije i dokumentacije te način i rokove za dos</w:t>
      </w:r>
      <w:r>
        <w:rPr>
          <w:rFonts w:ascii="Times New Roman" w:hAnsi="Times New Roman" w:cs="Times New Roman"/>
          <w:sz w:val="24"/>
          <w:szCs w:val="24"/>
        </w:rPr>
        <w:t>tavu izvješća iz stavka 1., 2.,</w:t>
      </w:r>
      <w:r w:rsidRPr="00C64E99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 xml:space="preserve">i 4. </w:t>
      </w:r>
      <w:r w:rsidRPr="00C64E99">
        <w:rPr>
          <w:rFonts w:ascii="Times New Roman" w:hAnsi="Times New Roman" w:cs="Times New Roman"/>
          <w:sz w:val="24"/>
          <w:szCs w:val="24"/>
        </w:rPr>
        <w:t>ovoga članka pravilnikom propisuje ministar nadležan za poslove socijalne skrbi.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73C5C" w:rsidRPr="00D10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9B42E" w14:textId="77777777" w:rsidR="00173C5C" w:rsidRPr="00D10E58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233C8" w14:textId="77777777" w:rsidR="00173C5C" w:rsidRPr="00D10E58" w:rsidRDefault="00173C5C" w:rsidP="002A62EB">
      <w:pPr>
        <w:pStyle w:val="Heading1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>PRIJELAZNA I ZAVRŠNA ODREDBA</w:t>
      </w:r>
    </w:p>
    <w:p w14:paraId="2BC96F27" w14:textId="77777777" w:rsidR="001E0B1B" w:rsidRPr="00D10E58" w:rsidRDefault="001E0B1B" w:rsidP="00173C5C">
      <w:pPr>
        <w:pStyle w:val="Heading2"/>
        <w:rPr>
          <w:rFonts w:cs="Times New Roman"/>
          <w:szCs w:val="24"/>
        </w:rPr>
      </w:pPr>
    </w:p>
    <w:p w14:paraId="69B9E96E" w14:textId="77777777" w:rsidR="00173C5C" w:rsidRPr="00D10E58" w:rsidRDefault="00173C5C" w:rsidP="00173C5C">
      <w:pPr>
        <w:pStyle w:val="Heading2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>Članak 2.</w:t>
      </w:r>
    </w:p>
    <w:p w14:paraId="1C3D1EFE" w14:textId="77777777" w:rsidR="00173C5C" w:rsidRPr="00D10E58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ABDAD" w14:textId="77777777" w:rsidR="00173C5C" w:rsidRPr="00D10E58" w:rsidRDefault="00173C5C" w:rsidP="0017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" w:name="_Hlk14272034"/>
      <w:r w:rsidRPr="00D10E58">
        <w:rPr>
          <w:rFonts w:ascii="Times New Roman" w:hAnsi="Times New Roman" w:cs="Times New Roman"/>
          <w:sz w:val="24"/>
          <w:szCs w:val="24"/>
        </w:rPr>
        <w:t>Ministar nadležan za socijalnu skrb dužan je uskladiti Pravilnik o sadržaju i načinu vođenja evidencije i dokumentacije te načinu i rokovima dostave izvješća jedinica lokalne i pod</w:t>
      </w:r>
      <w:r w:rsidR="00C64E99">
        <w:rPr>
          <w:rFonts w:ascii="Times New Roman" w:hAnsi="Times New Roman" w:cs="Times New Roman"/>
          <w:sz w:val="24"/>
          <w:szCs w:val="24"/>
        </w:rPr>
        <w:t>ručne (regionalne) samouprava (</w:t>
      </w:r>
      <w:r w:rsidRPr="00D10E58">
        <w:rPr>
          <w:rFonts w:ascii="Times New Roman" w:hAnsi="Times New Roman" w:cs="Times New Roman"/>
          <w:sz w:val="24"/>
          <w:szCs w:val="24"/>
        </w:rPr>
        <w:t>Narodne nov</w:t>
      </w:r>
      <w:r w:rsidR="00C64E99">
        <w:rPr>
          <w:rFonts w:ascii="Times New Roman" w:hAnsi="Times New Roman" w:cs="Times New Roman"/>
          <w:sz w:val="24"/>
          <w:szCs w:val="24"/>
        </w:rPr>
        <w:t>ine</w:t>
      </w:r>
      <w:r w:rsidRPr="00D10E58">
        <w:rPr>
          <w:rFonts w:ascii="Times New Roman" w:hAnsi="Times New Roman" w:cs="Times New Roman"/>
          <w:sz w:val="24"/>
          <w:szCs w:val="24"/>
        </w:rPr>
        <w:t xml:space="preserve">, broj 35/19) s odredbama ovoga Zakona </w:t>
      </w:r>
      <w:bookmarkStart w:id="2" w:name="_Hlk14273857"/>
      <w:bookmarkEnd w:id="1"/>
      <w:r w:rsidRPr="00D10E58">
        <w:rPr>
          <w:rFonts w:ascii="Times New Roman" w:hAnsi="Times New Roman" w:cs="Times New Roman"/>
          <w:sz w:val="24"/>
          <w:szCs w:val="24"/>
          <w:lang w:eastAsia="hr-HR"/>
        </w:rPr>
        <w:t xml:space="preserve">u roku od 30 dana od dana stupanja na snagu ovoga Zakona. </w:t>
      </w:r>
    </w:p>
    <w:bookmarkEnd w:id="2"/>
    <w:p w14:paraId="35AB9A06" w14:textId="77777777" w:rsidR="00173C5C" w:rsidRPr="00D10E58" w:rsidRDefault="00173C5C" w:rsidP="00173C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09B8B" w14:textId="77777777" w:rsidR="00173C5C" w:rsidRPr="00D10E58" w:rsidRDefault="00173C5C" w:rsidP="00173C5C">
      <w:pPr>
        <w:pStyle w:val="Heading2"/>
        <w:rPr>
          <w:rFonts w:cs="Times New Roman"/>
          <w:szCs w:val="24"/>
        </w:rPr>
      </w:pPr>
      <w:r w:rsidRPr="00D10E58">
        <w:rPr>
          <w:rFonts w:cs="Times New Roman"/>
          <w:szCs w:val="24"/>
        </w:rPr>
        <w:t>Članak 3.</w:t>
      </w:r>
    </w:p>
    <w:p w14:paraId="309BE24A" w14:textId="77777777" w:rsidR="00173C5C" w:rsidRPr="00D10E58" w:rsidRDefault="00173C5C" w:rsidP="00173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4EC99" w14:textId="77777777" w:rsidR="00173C5C" w:rsidRPr="00D10E58" w:rsidRDefault="00C64E99" w:rsidP="00173C5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Zakon objavit će se u Narodnim novinama</w:t>
      </w:r>
      <w:r w:rsidR="00173C5C" w:rsidRPr="00D10E58">
        <w:rPr>
          <w:rFonts w:ascii="Times New Roman" w:hAnsi="Times New Roman" w:cs="Times New Roman"/>
          <w:sz w:val="24"/>
          <w:szCs w:val="24"/>
        </w:rPr>
        <w:t xml:space="preserve">, a stupa na snagu 1. siječnja 2020. godine. </w:t>
      </w:r>
    </w:p>
    <w:p w14:paraId="5A35A0DE" w14:textId="77777777" w:rsidR="00173C5C" w:rsidRPr="00D10E58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E58">
        <w:rPr>
          <w:rFonts w:ascii="Times New Roman" w:hAnsi="Times New Roman" w:cs="Times New Roman"/>
          <w:sz w:val="24"/>
          <w:szCs w:val="24"/>
        </w:rPr>
        <w:br w:type="page"/>
      </w:r>
    </w:p>
    <w:p w14:paraId="56694515" w14:textId="77777777" w:rsidR="00173C5C" w:rsidRPr="00FE56D4" w:rsidRDefault="00173C5C" w:rsidP="002A62EB">
      <w:pPr>
        <w:pStyle w:val="Heading1"/>
      </w:pPr>
      <w:r w:rsidRPr="00FE56D4">
        <w:lastRenderedPageBreak/>
        <w:t>O</w:t>
      </w:r>
      <w:r w:rsidR="002A62EB">
        <w:t xml:space="preserve"> </w:t>
      </w:r>
      <w:r w:rsidRPr="00FE56D4">
        <w:t>B</w:t>
      </w:r>
      <w:r w:rsidR="002A62EB">
        <w:t xml:space="preserve"> </w:t>
      </w:r>
      <w:r w:rsidRPr="00FE56D4">
        <w:t>R</w:t>
      </w:r>
      <w:r w:rsidR="002A62EB">
        <w:t xml:space="preserve"> </w:t>
      </w:r>
      <w:r w:rsidRPr="00FE56D4">
        <w:t>A</w:t>
      </w:r>
      <w:r w:rsidR="002A62EB">
        <w:t xml:space="preserve"> </w:t>
      </w:r>
      <w:r w:rsidRPr="00FE56D4">
        <w:t>Z</w:t>
      </w:r>
      <w:r w:rsidR="002A62EB">
        <w:t xml:space="preserve"> </w:t>
      </w:r>
      <w:r w:rsidRPr="00FE56D4">
        <w:t>L</w:t>
      </w:r>
      <w:r w:rsidR="002A62EB">
        <w:t xml:space="preserve"> </w:t>
      </w:r>
      <w:r w:rsidRPr="00FE56D4">
        <w:t>O</w:t>
      </w:r>
      <w:r w:rsidR="002A62EB">
        <w:t xml:space="preserve"> </w:t>
      </w:r>
      <w:r w:rsidRPr="00FE56D4">
        <w:t>Ž</w:t>
      </w:r>
      <w:r w:rsidR="002A62EB">
        <w:t xml:space="preserve"> </w:t>
      </w:r>
      <w:r w:rsidRPr="00FE56D4">
        <w:t>E</w:t>
      </w:r>
      <w:r w:rsidR="002A62EB">
        <w:t xml:space="preserve"> </w:t>
      </w:r>
      <w:r w:rsidRPr="00FE56D4">
        <w:t>N</w:t>
      </w:r>
      <w:r w:rsidR="002A62EB">
        <w:t xml:space="preserve"> </w:t>
      </w:r>
      <w:r w:rsidRPr="00FE56D4">
        <w:t>J</w:t>
      </w:r>
      <w:r w:rsidR="002A62EB">
        <w:t xml:space="preserve"> </w:t>
      </w:r>
      <w:r w:rsidRPr="00FE56D4">
        <w:t>E</w:t>
      </w:r>
      <w:r w:rsidR="002A62EB">
        <w:t xml:space="preserve"> </w:t>
      </w:r>
    </w:p>
    <w:p w14:paraId="1F8C07B4" w14:textId="77777777" w:rsidR="00173C5C" w:rsidRPr="00FE56D4" w:rsidRDefault="00173C5C" w:rsidP="00173C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04C65" w14:textId="77777777" w:rsidR="00173C5C" w:rsidRPr="00B370CE" w:rsidRDefault="00173C5C" w:rsidP="001E0B1B">
      <w:pPr>
        <w:pStyle w:val="Heading2"/>
        <w:jc w:val="left"/>
      </w:pPr>
      <w:r w:rsidRPr="00B370CE">
        <w:t>Uz članak 1.</w:t>
      </w:r>
    </w:p>
    <w:p w14:paraId="3E4FADE3" w14:textId="77777777" w:rsidR="00173C5C" w:rsidRPr="00FE56D4" w:rsidRDefault="00173C5C" w:rsidP="00173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EA639" w14:textId="77777777" w:rsidR="00173C5C" w:rsidRPr="00FE56D4" w:rsidRDefault="00173C5C" w:rsidP="00173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 xml:space="preserve">Predmetnim člankom propisuje se da su jedinice lokalne i područne (regionalne) samouprave dužne na propisan način voditi evidenciju i dokumentaciju o ostvarivanju prava u sustavu socijalne skrbi propisanih Zakonom o socijalnoj skrbi kao i drugih prava iz socijalne skrbi utvrđenih općim aktima jedinica lokalne i područne (regionalne) samouprave i o tome sastavljati izvješća. Nadalje je propisano da su jedinice lokalne samouprave dužne o tome  dostavljati izvješća </w:t>
      </w:r>
      <w:r w:rsidR="00C64E99">
        <w:rPr>
          <w:rFonts w:ascii="Times New Roman" w:hAnsi="Times New Roman" w:cs="Times New Roman"/>
          <w:sz w:val="24"/>
          <w:szCs w:val="24"/>
        </w:rPr>
        <w:t>jedinicama područne (regionalne) samouprave</w:t>
      </w:r>
      <w:r w:rsidRPr="00FE56D4">
        <w:rPr>
          <w:rFonts w:ascii="Times New Roman" w:hAnsi="Times New Roman" w:cs="Times New Roman"/>
          <w:sz w:val="24"/>
          <w:szCs w:val="24"/>
        </w:rPr>
        <w:t xml:space="preserve">, a objedinjeno izvješće </w:t>
      </w:r>
      <w:r w:rsidR="00C64E99">
        <w:rPr>
          <w:rFonts w:ascii="Times New Roman" w:hAnsi="Times New Roman" w:cs="Times New Roman"/>
          <w:sz w:val="24"/>
          <w:szCs w:val="24"/>
        </w:rPr>
        <w:t>jedinica regionalne (područne) saomuprave</w:t>
      </w:r>
      <w:r w:rsidRPr="00FE56D4">
        <w:rPr>
          <w:rFonts w:ascii="Times New Roman" w:hAnsi="Times New Roman" w:cs="Times New Roman"/>
          <w:sz w:val="24"/>
          <w:szCs w:val="24"/>
        </w:rPr>
        <w:t xml:space="preserve"> je dužna dostaviti Ministarstvu. Navedenom izmjenom usklađuju se zakonske odredbe sa Zakonom o sustavu državne uprave (Narodne novine, broj 66/19).</w:t>
      </w:r>
    </w:p>
    <w:p w14:paraId="3FCB9A7F" w14:textId="77777777" w:rsidR="001E0B1B" w:rsidRDefault="001E0B1B" w:rsidP="001E0B1B">
      <w:pPr>
        <w:pStyle w:val="Heading2"/>
        <w:jc w:val="left"/>
        <w:rPr>
          <w:rFonts w:eastAsiaTheme="minorHAnsi" w:cs="Times New Roman"/>
          <w:b w:val="0"/>
          <w:szCs w:val="24"/>
        </w:rPr>
      </w:pPr>
    </w:p>
    <w:p w14:paraId="00F2C00D" w14:textId="77777777" w:rsidR="00173C5C" w:rsidRDefault="00173C5C" w:rsidP="001E0B1B">
      <w:pPr>
        <w:pStyle w:val="Heading2"/>
        <w:jc w:val="left"/>
      </w:pPr>
      <w:r w:rsidRPr="00B370CE">
        <w:t xml:space="preserve">Uz članak 2. </w:t>
      </w:r>
    </w:p>
    <w:p w14:paraId="7BBE51E4" w14:textId="77777777" w:rsidR="00173C5C" w:rsidRDefault="00173C5C" w:rsidP="00173C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8873F" w14:textId="77777777" w:rsidR="00173C5C" w:rsidRPr="00B370CE" w:rsidRDefault="00173C5C" w:rsidP="00173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70CE">
        <w:rPr>
          <w:rFonts w:ascii="Times New Roman" w:eastAsia="Calibri" w:hAnsi="Times New Roman" w:cs="Times New Roman"/>
          <w:sz w:val="24"/>
          <w:szCs w:val="24"/>
        </w:rPr>
        <w:t>Predloženom odredbom propis</w:t>
      </w:r>
      <w:r>
        <w:rPr>
          <w:rFonts w:ascii="Times New Roman" w:eastAsia="Calibri" w:hAnsi="Times New Roman" w:cs="Times New Roman"/>
          <w:sz w:val="24"/>
          <w:szCs w:val="24"/>
        </w:rPr>
        <w:t>ana je</w:t>
      </w:r>
      <w:r w:rsidRPr="00B370CE">
        <w:rPr>
          <w:rFonts w:ascii="Times New Roman" w:eastAsia="Calibri" w:hAnsi="Times New Roman" w:cs="Times New Roman"/>
          <w:sz w:val="24"/>
          <w:szCs w:val="24"/>
        </w:rPr>
        <w:t xml:space="preserve"> obveza usklađenja provedbenog propisa s predloženim izmjenama Zakona o </w:t>
      </w:r>
      <w:r>
        <w:rPr>
          <w:rFonts w:ascii="Times New Roman" w:eastAsia="Calibri" w:hAnsi="Times New Roman" w:cs="Times New Roman"/>
          <w:sz w:val="24"/>
          <w:szCs w:val="24"/>
        </w:rPr>
        <w:t>socijalnoj skrbi.</w:t>
      </w:r>
    </w:p>
    <w:p w14:paraId="1249652A" w14:textId="77777777" w:rsidR="001E0B1B" w:rsidRDefault="001E0B1B" w:rsidP="001E0B1B">
      <w:pPr>
        <w:pStyle w:val="Heading2"/>
        <w:jc w:val="left"/>
        <w:rPr>
          <w:rFonts w:eastAsiaTheme="minorHAnsi" w:cs="Times New Roman"/>
          <w:szCs w:val="24"/>
        </w:rPr>
      </w:pPr>
    </w:p>
    <w:p w14:paraId="24BAB79A" w14:textId="77777777" w:rsidR="00173C5C" w:rsidRPr="00B370CE" w:rsidRDefault="00173C5C" w:rsidP="001E0B1B">
      <w:pPr>
        <w:pStyle w:val="Heading2"/>
        <w:jc w:val="left"/>
      </w:pPr>
      <w:r>
        <w:t xml:space="preserve">Uz članak 3. </w:t>
      </w:r>
    </w:p>
    <w:p w14:paraId="2A226364" w14:textId="77777777" w:rsidR="00173C5C" w:rsidRDefault="00173C5C" w:rsidP="00173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4BC202" w14:textId="77777777" w:rsidR="00173C5C" w:rsidRPr="00FE56D4" w:rsidRDefault="00173C5C" w:rsidP="00173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Predmetnim člankom propisano je stupanje na snagu Zakona.</w:t>
      </w:r>
    </w:p>
    <w:p w14:paraId="695E6F8F" w14:textId="77777777" w:rsidR="00173C5C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C0ED" w14:textId="77777777" w:rsidR="00173C5C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273A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5C1D4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88C1" w14:textId="77777777" w:rsidR="00173C5C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02A6E" w14:textId="77777777" w:rsidR="00173C5C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8A164" w14:textId="77777777" w:rsidR="00173C5C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45497" w14:textId="77777777" w:rsidR="00173C5C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E07D6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F74A2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A472A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8E7B4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DCF3D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431E5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B1D1F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8FCB6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3B2C6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3BE8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D154A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681D6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FD34C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9DB75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4F0F8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D2F49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BF183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D214F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38AC7" w14:textId="77777777" w:rsidR="00173C5C" w:rsidRPr="00FE56D4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F94D0" w14:textId="77777777" w:rsidR="00173C5C" w:rsidRPr="00FE56D4" w:rsidRDefault="001E0B1B" w:rsidP="002A62EB">
      <w:pPr>
        <w:pStyle w:val="Heading1"/>
      </w:pPr>
      <w:r>
        <w:lastRenderedPageBreak/>
        <w:t>ODREDBE</w:t>
      </w:r>
      <w:r w:rsidR="00173C5C" w:rsidRPr="00FE56D4">
        <w:t xml:space="preserve"> VAŽEĆEG ZAKONA KOJE SE MIJENJAJU</w:t>
      </w:r>
    </w:p>
    <w:p w14:paraId="2DACC2F6" w14:textId="77777777" w:rsidR="00173C5C" w:rsidRPr="00FE56D4" w:rsidRDefault="00173C5C" w:rsidP="00173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01136" w14:textId="77777777" w:rsidR="00173C5C" w:rsidRPr="00FE56D4" w:rsidRDefault="00173C5C" w:rsidP="00173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12725" w14:textId="77777777" w:rsidR="00173C5C" w:rsidRDefault="00173C5C" w:rsidP="00173C5C">
      <w:pPr>
        <w:pStyle w:val="Heading2"/>
      </w:pPr>
      <w:r w:rsidRPr="00FE56D4">
        <w:t>Članak 44.</w:t>
      </w:r>
    </w:p>
    <w:p w14:paraId="7027B12C" w14:textId="77777777" w:rsidR="00173C5C" w:rsidRPr="00FE56D4" w:rsidRDefault="00173C5C" w:rsidP="00173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4D334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(1) Jedinica lokalne i područne (regionalne) samouprave dužna je na propisan način voditi evidenciju i dokumentaciju o ostvarivanju prava u sustavu socijalne skrbi propisanih ovim Zakonom, kao i drugih prava iz socijalne skrbi utvrđenih općim aktima jedinica lokalne i područne (regionalne) samouprave te je dužna o tome dostavljati izvješća uredu državne uprave u županiji.</w:t>
      </w:r>
    </w:p>
    <w:p w14:paraId="42E75339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(2) Objedinjeno izvješće iz stavka 1. ovoga članka ured državne uprave u županiji dužan je dostaviti ministarstvu i jedinici područne (regionalne) samouprave.</w:t>
      </w:r>
    </w:p>
    <w:p w14:paraId="3F7089AC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(3) Grad Zagreb dužan je na propisan način voditi evidenciju i dokumentaciju o ostvarivanju prava iz sustava socijalne skrbi propisanih ovim Zakonom, kao i drugih prava iz socijalne skrbi utvrđenih općim aktima Grada Zagreba, te je izvješće o tome dužan dostavljati Ministarstvu.</w:t>
      </w:r>
    </w:p>
    <w:p w14:paraId="5B5E6EC3" w14:textId="77777777" w:rsidR="00173C5C" w:rsidRPr="00FE56D4" w:rsidRDefault="00173C5C" w:rsidP="00173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(4) Sadržaj i način vođenja evidencije i dokumentacije te način i rokove za dostavu izvješća iz stavka 1., 2. i 3. ovoga članka pravilnikom propisuje ministar nadležan za poslove socijalne skrbi.</w:t>
      </w:r>
    </w:p>
    <w:p w14:paraId="50CC2287" w14:textId="77777777" w:rsidR="00173C5C" w:rsidRDefault="00173C5C" w:rsidP="00173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1EF7"/>
    <w:multiLevelType w:val="hybridMultilevel"/>
    <w:tmpl w:val="DBB2D904"/>
    <w:lvl w:ilvl="0" w:tplc="2788DC24">
      <w:start w:val="1"/>
      <w:numFmt w:val="decimal"/>
      <w:pStyle w:val="ListParagraph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28"/>
    <w:rsid w:val="00173C5C"/>
    <w:rsid w:val="001E0B1B"/>
    <w:rsid w:val="002A62EB"/>
    <w:rsid w:val="004C2E28"/>
    <w:rsid w:val="005B69C5"/>
    <w:rsid w:val="007B6E19"/>
    <w:rsid w:val="008B3FF0"/>
    <w:rsid w:val="00BD4918"/>
    <w:rsid w:val="00C64E99"/>
    <w:rsid w:val="00D10E58"/>
    <w:rsid w:val="00FD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BA1B"/>
  <w15:chartTrackingRefBased/>
  <w15:docId w15:val="{13951434-EF98-4E03-8A53-6CF65863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C5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62E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C5C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2E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3C5C"/>
    <w:rPr>
      <w:rFonts w:ascii="Times New Roman" w:eastAsiaTheme="majorEastAsia" w:hAnsi="Times New Roman" w:cstheme="majorBidi"/>
      <w:b/>
      <w:sz w:val="24"/>
      <w:szCs w:val="26"/>
    </w:rPr>
  </w:style>
  <w:style w:type="paragraph" w:styleId="NoSpacing">
    <w:name w:val="No Spacing"/>
    <w:link w:val="NoSpacingChar"/>
    <w:uiPriority w:val="1"/>
    <w:qFormat/>
    <w:rsid w:val="00173C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173C5C"/>
    <w:pPr>
      <w:numPr>
        <w:numId w:val="1"/>
      </w:numPr>
      <w:spacing w:after="20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1">
    <w:name w:val="1"/>
    <w:basedOn w:val="Normal"/>
    <w:rsid w:val="00173C5C"/>
    <w:pPr>
      <w:spacing w:after="200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3C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rsid w:val="00173C5C"/>
  </w:style>
  <w:style w:type="paragraph" w:customStyle="1" w:styleId="Default">
    <w:name w:val="Default"/>
    <w:rsid w:val="00173C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danifontodlomka-000003">
    <w:name w:val="zadanifontodlomka-000003"/>
    <w:rsid w:val="00173C5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173C5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A6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2D7994-CFE4-4371-A010-95E454DCF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78AC4-CA0A-480F-B4DA-BBED3C53B1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56D9CA-18D3-48C5-A758-E3F2D9661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1FE28-0E7C-444C-8CCF-9AE9C71DB2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Vlatka Šelimber</cp:lastModifiedBy>
  <cp:revision>2</cp:revision>
  <cp:lastPrinted>2019-08-28T08:56:00Z</cp:lastPrinted>
  <dcterms:created xsi:type="dcterms:W3CDTF">2019-09-12T07:15:00Z</dcterms:created>
  <dcterms:modified xsi:type="dcterms:W3CDTF">2019-09-12T07:15:00Z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