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56" w:rsidRPr="000C3B56" w:rsidRDefault="000C3B56" w:rsidP="000C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C3B5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379D65" wp14:editId="379E31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0C3B56" w:rsidRPr="000C3B56" w:rsidRDefault="000C3B56" w:rsidP="000C3B5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C3B5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1700C6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700C6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0C3B56" w:rsidRPr="000C3B56" w:rsidRDefault="000C3B56" w:rsidP="000C3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C3B56" w:rsidRPr="000C3B56" w:rsidRDefault="000C3B56" w:rsidP="000C3B5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C3B56" w:rsidRPr="000C3B56" w:rsidSect="000C3B56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700C6" w:rsidRPr="000C3B56" w:rsidTr="002B2916">
        <w:tc>
          <w:tcPr>
            <w:tcW w:w="1951" w:type="dxa"/>
          </w:tcPr>
          <w:p w:rsidR="000C3B56" w:rsidRPr="000C3B56" w:rsidRDefault="000C3B56" w:rsidP="000C3B5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3B56">
              <w:rPr>
                <w:b/>
                <w:smallCaps/>
                <w:sz w:val="24"/>
                <w:szCs w:val="24"/>
              </w:rPr>
              <w:t>Predlagatelj</w:t>
            </w:r>
            <w:r w:rsidRPr="000C3B5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B56" w:rsidRPr="000C3B56" w:rsidRDefault="000C3B56" w:rsidP="000C3B56">
            <w:pPr>
              <w:spacing w:line="360" w:lineRule="auto"/>
              <w:rPr>
                <w:sz w:val="24"/>
                <w:szCs w:val="24"/>
              </w:rPr>
            </w:pPr>
            <w:r w:rsidRPr="001700C6">
              <w:rPr>
                <w:sz w:val="24"/>
                <w:szCs w:val="24"/>
              </w:rPr>
              <w:t>Ministarstvo zdravstva</w:t>
            </w:r>
          </w:p>
        </w:tc>
      </w:tr>
    </w:tbl>
    <w:p w:rsidR="000C3B56" w:rsidRPr="000C3B56" w:rsidRDefault="000C3B56" w:rsidP="000C3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C3B56" w:rsidRPr="000C3B56" w:rsidRDefault="000C3B56" w:rsidP="000C3B5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C3B56" w:rsidRPr="000C3B5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700C6" w:rsidRPr="000C3B56" w:rsidTr="002B2916">
        <w:tc>
          <w:tcPr>
            <w:tcW w:w="1951" w:type="dxa"/>
          </w:tcPr>
          <w:p w:rsidR="000C3B56" w:rsidRPr="000C3B56" w:rsidRDefault="000C3B56" w:rsidP="000C3B5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3B56">
              <w:rPr>
                <w:b/>
                <w:smallCaps/>
                <w:sz w:val="24"/>
                <w:szCs w:val="24"/>
              </w:rPr>
              <w:t>Predmet</w:t>
            </w:r>
            <w:r w:rsidRPr="000C3B5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B56" w:rsidRPr="000C3B56" w:rsidRDefault="001700C6" w:rsidP="001700C6">
            <w:pPr>
              <w:spacing w:line="360" w:lineRule="auto"/>
              <w:rPr>
                <w:sz w:val="24"/>
                <w:szCs w:val="24"/>
              </w:rPr>
            </w:pPr>
            <w:r w:rsidRPr="001700C6">
              <w:rPr>
                <w:snapToGrid w:val="0"/>
                <w:sz w:val="24"/>
                <w:szCs w:val="24"/>
                <w:lang w:eastAsia="en-US"/>
              </w:rPr>
              <w:t>Prijedlog zaključka u vezi s potpisivanjem Memoranduma o suradnji između Vlade Republike Hrvatske i društva Roche d.o.o. na pripremi i provedbi projekta personalizirane medicine u onkologiji s ciljem poboljšanja ishoda</w:t>
            </w:r>
            <w:r w:rsidR="000C3B56" w:rsidRPr="000C3B56">
              <w:rPr>
                <w:sz w:val="24"/>
                <w:szCs w:val="24"/>
              </w:rPr>
              <w:t xml:space="preserve"> </w:t>
            </w:r>
          </w:p>
        </w:tc>
      </w:tr>
    </w:tbl>
    <w:p w:rsidR="000C3B56" w:rsidRPr="000C3B56" w:rsidRDefault="000C3B56" w:rsidP="000C3B5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B5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B56" w:rsidRPr="000C3B56" w:rsidRDefault="000C3B56" w:rsidP="000C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C3B56" w:rsidRPr="000C3B5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713F2" w:rsidRPr="001700C6" w:rsidRDefault="00553FFA" w:rsidP="001700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00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Prijedlog</w:t>
      </w:r>
    </w:p>
    <w:p w:rsidR="00553FFA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FFA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0C6" w:rsidRPr="001700C6" w:rsidRDefault="001700C6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FFA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F2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ab/>
      </w:r>
      <w:r w:rsidRPr="001700C6">
        <w:rPr>
          <w:rFonts w:ascii="Times New Roman" w:eastAsia="Calibri" w:hAnsi="Times New Roman" w:cs="Times New Roman"/>
          <w:sz w:val="24"/>
          <w:szCs w:val="24"/>
        </w:rPr>
        <w:tab/>
      </w:r>
      <w:r w:rsidR="00F713F2" w:rsidRPr="001700C6">
        <w:rPr>
          <w:rFonts w:ascii="Times New Roman" w:eastAsia="Calibri" w:hAnsi="Times New Roman" w:cs="Times New Roman"/>
          <w:sz w:val="24"/>
          <w:szCs w:val="24"/>
        </w:rPr>
        <w:t>Na temelju članka 31. stavka 3. Zakona o Vladi Republike Hrvatske (Narodne novine, br. 150/11, 119/14, 93/16 i 116/18), Vlada Republike Hrvatske je na sjednici održanoj ___________</w:t>
      </w:r>
      <w:r w:rsidRPr="001700C6">
        <w:rPr>
          <w:rFonts w:ascii="Times New Roman" w:eastAsia="Calibri" w:hAnsi="Times New Roman" w:cs="Times New Roman"/>
          <w:sz w:val="24"/>
          <w:szCs w:val="24"/>
        </w:rPr>
        <w:t>_____</w:t>
      </w:r>
      <w:r w:rsidR="00F713F2" w:rsidRPr="001700C6">
        <w:rPr>
          <w:rFonts w:ascii="Times New Roman" w:eastAsia="Calibri" w:hAnsi="Times New Roman" w:cs="Times New Roman"/>
          <w:sz w:val="24"/>
          <w:szCs w:val="24"/>
        </w:rPr>
        <w:t xml:space="preserve"> godine donijela</w:t>
      </w: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0C6">
        <w:rPr>
          <w:rFonts w:ascii="Times New Roman" w:eastAsia="Calibri" w:hAnsi="Times New Roman" w:cs="Times New Roman"/>
          <w:b/>
          <w:sz w:val="24"/>
          <w:szCs w:val="24"/>
        </w:rPr>
        <w:t>Z A K L J U Č A K</w:t>
      </w: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1.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Polazeći od Nacionalne strategije razvoja zdravstva 2012. - 2020. (Narodne novine, broj 116/12), Vlada Republike Hrvatske podupire transformaciju i unaprjeđenje onkološke skrbi u Republici Hrvatskoj u skrb utemeljenu na personaliziranom pristupu i liječenju zasnovanom na rezultatima genetskog profiliranja te na izvorima podataka iz kliničke prakse.</w:t>
      </w: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2.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Vlada Republike Hrvatske prihvaća pismo namjere koje su društvo F. Hoffmann - La Roche Ltd. i društvo Roche d.o.o. iz Zagreba, 27. ožujka 2019. godine, uputili Ministarstvu zdravstva, a kojim iskazuju namjeru za sudjelovanjem u pripremi i provedbi projekta personalizirane medicine u onkologiji s ciljem poboljšanja ishoda.</w:t>
      </w: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3.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Prihvaća se Prijedlog </w:t>
      </w:r>
      <w:r w:rsidRPr="00BF6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memoranduma o suradnji između Vlade Republike Hrvatske i društva Roche d.o.o. na pripremi i provedbi projekta personalizirane medicine u onkologiji s ciljem poboljšanja ishoda (u daljnjem tekstu: 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Memorandum o suradnji), u tekstu </w:t>
      </w:r>
      <w:r w:rsidRPr="00BF6E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 je dostavilo Ministarstvo zdravstva aktom, klase: 011-02/19-07/175, urbroja: 534-02-1-1/6-19-7, od 4. srpnja 2019. godine.</w:t>
      </w: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4.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Memorandum o suradnji potpisat će, u ime Vlade Republike Hrvatske, ministar zdravstva.</w:t>
      </w: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5.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Zadužuje se Ministarstvo zdravstva da, u suradnji s podnositeljima pisma namjere iz točke 2. ovoga Zaključka, izradi te donese akcijski plan za provedbu Memoranduma o suradnji.</w:t>
      </w: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F6EA1" w:rsidRPr="00BF6EA1" w:rsidRDefault="00BF6EA1" w:rsidP="00BF6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6.</w:t>
      </w:r>
      <w:r w:rsidRPr="00BF6EA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Zadužuje se Ministarstvo zdravstva za koordinaciju svih postupaka i aktivnosti u vezi s provedbom ovoga Zaključka u suradnji s Hrvatskim zavodom za zdravstveno osiguranje.</w:t>
      </w:r>
    </w:p>
    <w:p w:rsidR="00F713F2" w:rsidRPr="001700C6" w:rsidRDefault="00F713F2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F2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F713F2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Urbroj:</w:t>
      </w:r>
    </w:p>
    <w:p w:rsidR="00553FFA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F2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Zagreb,</w:t>
      </w:r>
    </w:p>
    <w:p w:rsidR="00553FFA" w:rsidRPr="001700C6" w:rsidRDefault="00553FFA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F2" w:rsidRPr="001700C6" w:rsidRDefault="00553FFA" w:rsidP="001700C6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ab/>
      </w:r>
      <w:r w:rsidR="00F713F2" w:rsidRPr="001700C6"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F713F2" w:rsidRPr="001700C6" w:rsidRDefault="00F713F2" w:rsidP="001700C6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FFA" w:rsidRPr="001700C6" w:rsidRDefault="00553FFA" w:rsidP="001700C6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FFA" w:rsidRPr="001700C6" w:rsidRDefault="00553FFA" w:rsidP="001700C6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ab/>
      </w:r>
      <w:r w:rsidR="00F713F2" w:rsidRPr="001700C6">
        <w:rPr>
          <w:rFonts w:ascii="Times New Roman" w:eastAsia="Calibri" w:hAnsi="Times New Roman" w:cs="Times New Roman"/>
          <w:sz w:val="24"/>
          <w:szCs w:val="24"/>
        </w:rPr>
        <w:t>mr. sc. Andrej Plenković</w:t>
      </w:r>
      <w:r w:rsidRPr="001700C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13F2" w:rsidRPr="001700C6" w:rsidRDefault="00F713F2" w:rsidP="00170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0C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170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4172EF" w:rsidRPr="001700C6" w:rsidRDefault="004172EF" w:rsidP="00DB3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3D60" w:rsidRPr="001700C6" w:rsidRDefault="009F3D60" w:rsidP="00DB3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2EF" w:rsidRPr="001700C6" w:rsidRDefault="004172EF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Ministarstvo zdravstva zaprimilo je</w:t>
      </w:r>
      <w:r w:rsidR="001700C6">
        <w:rPr>
          <w:rFonts w:ascii="Times New Roman" w:eastAsia="Calibri" w:hAnsi="Times New Roman" w:cs="Times New Roman"/>
          <w:sz w:val="24"/>
          <w:szCs w:val="24"/>
        </w:rPr>
        <w:t>,</w:t>
      </w:r>
      <w:r w:rsidR="009B495C" w:rsidRPr="001700C6">
        <w:rPr>
          <w:rFonts w:ascii="Times New Roman" w:eastAsia="Calibri" w:hAnsi="Times New Roman" w:cs="Times New Roman"/>
          <w:sz w:val="24"/>
          <w:szCs w:val="24"/>
        </w:rPr>
        <w:t xml:space="preserve"> 27. ožujka 2019. godine</w:t>
      </w:r>
      <w:r w:rsidR="001700C6">
        <w:rPr>
          <w:rFonts w:ascii="Times New Roman" w:eastAsia="Calibri" w:hAnsi="Times New Roman" w:cs="Times New Roman"/>
          <w:sz w:val="24"/>
          <w:szCs w:val="24"/>
        </w:rPr>
        <w:t>,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1E6A74">
        <w:rPr>
          <w:rFonts w:ascii="Times New Roman" w:eastAsia="Calibri" w:hAnsi="Times New Roman" w:cs="Times New Roman"/>
          <w:sz w:val="24"/>
          <w:szCs w:val="24"/>
        </w:rPr>
        <w:t>društva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 F. Hoffman</w:t>
      </w:r>
      <w:r w:rsidR="001E6A74">
        <w:rPr>
          <w:rFonts w:ascii="Times New Roman" w:eastAsia="Calibri" w:hAnsi="Times New Roman" w:cs="Times New Roman"/>
          <w:sz w:val="24"/>
          <w:szCs w:val="24"/>
        </w:rPr>
        <w:t>n</w:t>
      </w:r>
      <w:r w:rsidR="00212532" w:rsidRPr="0017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sz w:val="24"/>
          <w:szCs w:val="24"/>
        </w:rPr>
        <w:t>-</w:t>
      </w:r>
      <w:r w:rsidR="00212532" w:rsidRPr="0017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La Roche Ltd. </w:t>
      </w:r>
      <w:r w:rsidR="009B495C" w:rsidRPr="001700C6">
        <w:rPr>
          <w:rFonts w:ascii="Times New Roman" w:eastAsia="Calibri" w:hAnsi="Times New Roman" w:cs="Times New Roman"/>
          <w:sz w:val="24"/>
          <w:szCs w:val="24"/>
        </w:rPr>
        <w:t>i društva Roche d.o.o. Zagreb P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ismo namjere o projektu </w:t>
      </w:r>
      <w:r w:rsidR="001E6A74">
        <w:rPr>
          <w:rFonts w:ascii="Times New Roman" w:eastAsia="Calibri" w:hAnsi="Times New Roman" w:cs="Times New Roman"/>
          <w:sz w:val="24"/>
          <w:szCs w:val="24"/>
        </w:rPr>
        <w:t>"</w:t>
      </w:r>
      <w:r w:rsidRPr="001700C6">
        <w:rPr>
          <w:rFonts w:ascii="Times New Roman" w:eastAsia="Calibri" w:hAnsi="Times New Roman" w:cs="Times New Roman"/>
          <w:sz w:val="24"/>
          <w:szCs w:val="24"/>
        </w:rPr>
        <w:t>Personalizirana medicina u onkologiji s ciljem poboljšanja ishoda</w:t>
      </w:r>
      <w:r w:rsidR="001E6A74">
        <w:rPr>
          <w:rFonts w:ascii="Times New Roman" w:eastAsia="Calibri" w:hAnsi="Times New Roman" w:cs="Times New Roman"/>
          <w:sz w:val="24"/>
          <w:szCs w:val="24"/>
        </w:rPr>
        <w:t>"</w:t>
      </w:r>
      <w:r w:rsidR="00BD1052" w:rsidRPr="001700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2EF" w:rsidRPr="001700C6" w:rsidRDefault="004172EF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2EF" w:rsidRPr="001700C6" w:rsidRDefault="004172EF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Polazeći od Nacionalne strategije razvoja zdravstva 2012.</w:t>
      </w:r>
      <w:r w:rsidR="00532ADE" w:rsidRPr="0017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sz w:val="24"/>
          <w:szCs w:val="24"/>
        </w:rPr>
        <w:t>-</w:t>
      </w:r>
      <w:r w:rsidR="00532ADE" w:rsidRPr="0017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0C6">
        <w:rPr>
          <w:rFonts w:ascii="Times New Roman" w:eastAsia="Calibri" w:hAnsi="Times New Roman" w:cs="Times New Roman"/>
          <w:sz w:val="24"/>
          <w:szCs w:val="24"/>
        </w:rPr>
        <w:t>2020. (Narodne novine, bro</w:t>
      </w:r>
      <w:r w:rsidR="00212532" w:rsidRPr="001700C6">
        <w:rPr>
          <w:rFonts w:ascii="Times New Roman" w:eastAsia="Calibri" w:hAnsi="Times New Roman" w:cs="Times New Roman"/>
          <w:sz w:val="24"/>
          <w:szCs w:val="24"/>
        </w:rPr>
        <w:t xml:space="preserve">j 116/12), predlaže se ovim </w:t>
      </w:r>
      <w:r w:rsidR="001E6A74">
        <w:rPr>
          <w:rFonts w:ascii="Times New Roman" w:eastAsia="Calibri" w:hAnsi="Times New Roman" w:cs="Times New Roman"/>
          <w:sz w:val="24"/>
          <w:szCs w:val="24"/>
        </w:rPr>
        <w:t>z</w:t>
      </w:r>
      <w:r w:rsidRPr="001700C6">
        <w:rPr>
          <w:rFonts w:ascii="Times New Roman" w:eastAsia="Calibri" w:hAnsi="Times New Roman" w:cs="Times New Roman"/>
          <w:sz w:val="24"/>
          <w:szCs w:val="24"/>
        </w:rPr>
        <w:t>aključkom da Vlada Republike Hrvatske podupre transformaciju i unaprjeđenje onkološke skrbi u Republici Hrvatskoj u skrb utemeljenu na personaliziranome pristupu i liječenju zasnovanom na rezultatima genetskog profiliranja te na izvorima podataka iz kliničke prakse prihvaćanjem navedenog pisma namje</w:t>
      </w:r>
      <w:r w:rsidR="00D22B94" w:rsidRPr="001700C6">
        <w:rPr>
          <w:rFonts w:ascii="Times New Roman" w:eastAsia="Calibri" w:hAnsi="Times New Roman" w:cs="Times New Roman"/>
          <w:sz w:val="24"/>
          <w:szCs w:val="24"/>
        </w:rPr>
        <w:t>re. Na taj način se omogućava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 Ministarstvu zdravstva daljnja suradnja s podnositeljem pisma namjere u pripremi i provedbi projekta personalizirane medicine u onkologiji s ciljem poboljšanja ishoda.</w:t>
      </w:r>
    </w:p>
    <w:p w:rsidR="004172EF" w:rsidRPr="001700C6" w:rsidRDefault="004172EF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2EF" w:rsidRPr="001700C6" w:rsidRDefault="001E6A74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Predloženim z</w:t>
      </w:r>
      <w:r w:rsidR="009F3D60" w:rsidRPr="001700C6">
        <w:rPr>
          <w:rFonts w:ascii="Times New Roman" w:eastAsia="Calibri" w:hAnsi="Times New Roman" w:cs="Times New Roman"/>
          <w:sz w:val="24"/>
          <w:szCs w:val="24"/>
        </w:rPr>
        <w:t>aključkom stvaraju se uvjeti pokretanja aktivnosti r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 xml:space="preserve">adi </w:t>
      </w:r>
      <w:r w:rsidR="009F3D60" w:rsidRPr="001700C6">
        <w:rPr>
          <w:rFonts w:ascii="Times New Roman" w:eastAsia="Calibri" w:hAnsi="Times New Roman" w:cs="Times New Roman"/>
          <w:sz w:val="24"/>
          <w:szCs w:val="24"/>
        </w:rPr>
        <w:t xml:space="preserve">pripreme i 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>provedbe</w:t>
      </w:r>
      <w:r w:rsidR="009F3D60" w:rsidRPr="001700C6">
        <w:rPr>
          <w:rFonts w:ascii="Times New Roman" w:eastAsia="Calibri" w:hAnsi="Times New Roman" w:cs="Times New Roman"/>
          <w:sz w:val="24"/>
          <w:szCs w:val="24"/>
        </w:rPr>
        <w:t xml:space="preserve"> navedenog p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 xml:space="preserve">rojekta </w:t>
      </w:r>
      <w:r w:rsidR="009F3D60" w:rsidRPr="001700C6">
        <w:rPr>
          <w:rFonts w:ascii="Times New Roman" w:eastAsia="Calibri" w:hAnsi="Times New Roman" w:cs="Times New Roman"/>
          <w:sz w:val="24"/>
          <w:szCs w:val="24"/>
        </w:rPr>
        <w:t xml:space="preserve">te će 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>Ministarstvo zdravstva u suradnji s</w:t>
      </w:r>
      <w:r w:rsidR="004561F5" w:rsidRPr="001700C6">
        <w:rPr>
          <w:rFonts w:ascii="Times New Roman" w:eastAsia="Calibri" w:hAnsi="Times New Roman" w:cs="Times New Roman"/>
          <w:sz w:val="24"/>
          <w:szCs w:val="24"/>
        </w:rPr>
        <w:t xml:space="preserve"> Hrvatskim zavodom za zdravstveno osiguranje i 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>podnositelj</w:t>
      </w:r>
      <w:r w:rsidR="004561F5" w:rsidRPr="001700C6">
        <w:rPr>
          <w:rFonts w:ascii="Times New Roman" w:eastAsia="Calibri" w:hAnsi="Times New Roman" w:cs="Times New Roman"/>
          <w:sz w:val="24"/>
          <w:szCs w:val="24"/>
        </w:rPr>
        <w:t>ima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 xml:space="preserve"> pisma namjere izraditi i donijeti </w:t>
      </w:r>
      <w:r w:rsidR="00737799">
        <w:rPr>
          <w:rFonts w:ascii="Times New Roman" w:eastAsia="Calibri" w:hAnsi="Times New Roman" w:cs="Times New Roman"/>
          <w:sz w:val="24"/>
          <w:szCs w:val="24"/>
        </w:rPr>
        <w:t>a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>kcijski plan za provedbu Memoranduma o suradnji.</w:t>
      </w:r>
    </w:p>
    <w:p w:rsidR="004172EF" w:rsidRPr="001700C6" w:rsidRDefault="004172EF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2EF" w:rsidRPr="001700C6" w:rsidRDefault="009F3D60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Također, </w:t>
      </w:r>
      <w:r w:rsidR="00737799" w:rsidRPr="001700C6">
        <w:rPr>
          <w:rFonts w:ascii="Times New Roman" w:eastAsia="Calibri" w:hAnsi="Times New Roman" w:cs="Times New Roman"/>
          <w:sz w:val="24"/>
          <w:szCs w:val="24"/>
        </w:rPr>
        <w:t xml:space="preserve">Prijedlogom </w:t>
      </w:r>
      <w:r w:rsidR="00737799">
        <w:rPr>
          <w:rFonts w:ascii="Times New Roman" w:eastAsia="Calibri" w:hAnsi="Times New Roman" w:cs="Times New Roman"/>
          <w:sz w:val="24"/>
          <w:szCs w:val="24"/>
        </w:rPr>
        <w:t>z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aključka 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 xml:space="preserve">Ministarstvo zdravstva je zaduženo za koordinaciju svih postupaka i aktivnosti pripreme i provedbe ciljeva iz ovoga </w:t>
      </w:r>
      <w:r w:rsidR="00256ECB">
        <w:rPr>
          <w:rFonts w:ascii="Times New Roman" w:eastAsia="Calibri" w:hAnsi="Times New Roman" w:cs="Times New Roman"/>
          <w:sz w:val="24"/>
          <w:szCs w:val="24"/>
        </w:rPr>
        <w:t>z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 xml:space="preserve">aključka </w:t>
      </w:r>
      <w:r w:rsidR="00BD1052" w:rsidRPr="001700C6">
        <w:rPr>
          <w:rFonts w:ascii="Times New Roman" w:eastAsia="Calibri" w:hAnsi="Times New Roman" w:cs="Times New Roman"/>
          <w:sz w:val="24"/>
          <w:szCs w:val="24"/>
        </w:rPr>
        <w:t xml:space="preserve">i to u 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>suradnji s Hrvatskim za</w:t>
      </w:r>
      <w:r w:rsidR="00256ECB">
        <w:rPr>
          <w:rFonts w:ascii="Times New Roman" w:eastAsia="Calibri" w:hAnsi="Times New Roman" w:cs="Times New Roman"/>
          <w:sz w:val="24"/>
          <w:szCs w:val="24"/>
        </w:rPr>
        <w:t>vodom za zdravstveno osiguranje</w:t>
      </w:r>
      <w:r w:rsidR="004172EF" w:rsidRPr="001700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D60" w:rsidRPr="001700C6" w:rsidRDefault="009F3D60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D60" w:rsidRPr="001700C6" w:rsidRDefault="009F3D60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Memorandum o suradnji, u ime Vlade Republike Hrvatske</w:t>
      </w:r>
      <w:r w:rsidR="00DB31A1">
        <w:rPr>
          <w:rFonts w:ascii="Times New Roman" w:eastAsia="Calibri" w:hAnsi="Times New Roman" w:cs="Times New Roman"/>
          <w:sz w:val="24"/>
          <w:szCs w:val="24"/>
        </w:rPr>
        <w:t>,</w:t>
      </w:r>
      <w:r w:rsidRPr="001700C6">
        <w:rPr>
          <w:rFonts w:ascii="Times New Roman" w:eastAsia="Calibri" w:hAnsi="Times New Roman" w:cs="Times New Roman"/>
          <w:sz w:val="24"/>
          <w:szCs w:val="24"/>
        </w:rPr>
        <w:t xml:space="preserve"> potpisat će </w:t>
      </w:r>
      <w:r w:rsidR="00BD1052" w:rsidRPr="001700C6">
        <w:rPr>
          <w:rFonts w:ascii="Times New Roman" w:eastAsia="Calibri" w:hAnsi="Times New Roman" w:cs="Times New Roman"/>
          <w:sz w:val="24"/>
          <w:szCs w:val="24"/>
        </w:rPr>
        <w:t>ministar zdravstva prof. dr. sc. Milan Kujundžić, dr. med.</w:t>
      </w:r>
    </w:p>
    <w:p w:rsidR="009F3D60" w:rsidRPr="001700C6" w:rsidRDefault="009F3D60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D60" w:rsidRPr="001700C6" w:rsidRDefault="009F3D60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C6">
        <w:rPr>
          <w:rFonts w:ascii="Times New Roman" w:eastAsia="Calibri" w:hAnsi="Times New Roman" w:cs="Times New Roman"/>
          <w:sz w:val="24"/>
          <w:szCs w:val="24"/>
        </w:rPr>
        <w:t>Slijedom navedenog predlaže se Vladi Republike Hrvatske donošenje predmetnog zaključka.</w:t>
      </w:r>
    </w:p>
    <w:p w:rsidR="004172EF" w:rsidRPr="001700C6" w:rsidRDefault="004172EF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F2" w:rsidRPr="001700C6" w:rsidRDefault="00F713F2" w:rsidP="00170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713F2" w:rsidRPr="001700C6" w:rsidSect="001700C6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41" w:rsidRDefault="00544941">
      <w:pPr>
        <w:spacing w:after="0" w:line="240" w:lineRule="auto"/>
      </w:pPr>
      <w:r>
        <w:separator/>
      </w:r>
    </w:p>
  </w:endnote>
  <w:endnote w:type="continuationSeparator" w:id="0">
    <w:p w:rsidR="00544941" w:rsidRDefault="0054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56" w:rsidRPr="000C3B56" w:rsidRDefault="000C3B56" w:rsidP="000C3B5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C3B5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45" w:rsidRDefault="00544941">
    <w:pPr>
      <w:pStyle w:val="Footer"/>
    </w:pPr>
  </w:p>
  <w:p w:rsidR="00BB6C45" w:rsidRDefault="0054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41" w:rsidRDefault="00544941">
      <w:pPr>
        <w:spacing w:after="0" w:line="240" w:lineRule="auto"/>
      </w:pPr>
      <w:r>
        <w:separator/>
      </w:r>
    </w:p>
  </w:footnote>
  <w:footnote w:type="continuationSeparator" w:id="0">
    <w:p w:rsidR="00544941" w:rsidRDefault="0054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415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700C6" w:rsidRPr="001700C6" w:rsidRDefault="00544941" w:rsidP="001700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77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700C6" w:rsidRPr="001700C6" w:rsidRDefault="001700C6" w:rsidP="001700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0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0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00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1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00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8A" w:rsidRPr="001700C6" w:rsidRDefault="0028718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698"/>
    <w:multiLevelType w:val="multilevel"/>
    <w:tmpl w:val="7BA4E4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30E7C"/>
    <w:multiLevelType w:val="multilevel"/>
    <w:tmpl w:val="9F0879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5F"/>
    <w:rsid w:val="00037B4F"/>
    <w:rsid w:val="000C3B56"/>
    <w:rsid w:val="001124DA"/>
    <w:rsid w:val="001700C6"/>
    <w:rsid w:val="001E6A74"/>
    <w:rsid w:val="00212532"/>
    <w:rsid w:val="0023713E"/>
    <w:rsid w:val="00256ECB"/>
    <w:rsid w:val="0028718A"/>
    <w:rsid w:val="00323209"/>
    <w:rsid w:val="003D5DC7"/>
    <w:rsid w:val="004172EF"/>
    <w:rsid w:val="004561F5"/>
    <w:rsid w:val="00532ADE"/>
    <w:rsid w:val="00544941"/>
    <w:rsid w:val="00553FFA"/>
    <w:rsid w:val="005676B9"/>
    <w:rsid w:val="005B45F1"/>
    <w:rsid w:val="00663B12"/>
    <w:rsid w:val="006A0455"/>
    <w:rsid w:val="006B019C"/>
    <w:rsid w:val="0071292C"/>
    <w:rsid w:val="00737799"/>
    <w:rsid w:val="00741A67"/>
    <w:rsid w:val="0079455B"/>
    <w:rsid w:val="007C0956"/>
    <w:rsid w:val="007F0FC1"/>
    <w:rsid w:val="008834D2"/>
    <w:rsid w:val="00884181"/>
    <w:rsid w:val="009B495C"/>
    <w:rsid w:val="009F3CA2"/>
    <w:rsid w:val="009F3D60"/>
    <w:rsid w:val="00A05F49"/>
    <w:rsid w:val="00A174B4"/>
    <w:rsid w:val="00B82E90"/>
    <w:rsid w:val="00BA2550"/>
    <w:rsid w:val="00BD1052"/>
    <w:rsid w:val="00BF6EA1"/>
    <w:rsid w:val="00C86242"/>
    <w:rsid w:val="00C87349"/>
    <w:rsid w:val="00D22B94"/>
    <w:rsid w:val="00D8135F"/>
    <w:rsid w:val="00DB31A1"/>
    <w:rsid w:val="00EE1E78"/>
    <w:rsid w:val="00F713F2"/>
    <w:rsid w:val="00F94157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9B57-ED74-4DC5-9D8B-B864CDA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713F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6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66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66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2C"/>
    <w:rPr>
      <w:rFonts w:ascii="Tahoma" w:hAnsi="Tahoma" w:cs="Tahoma"/>
      <w:sz w:val="16"/>
      <w:szCs w:val="16"/>
    </w:rPr>
  </w:style>
  <w:style w:type="character" w:customStyle="1" w:styleId="sessionviewitemtitle1">
    <w:name w:val="sessionviewitemtitle1"/>
    <w:basedOn w:val="DefaultParagraphFont"/>
    <w:rsid w:val="0028718A"/>
  </w:style>
  <w:style w:type="paragraph" w:styleId="Header">
    <w:name w:val="header"/>
    <w:basedOn w:val="Normal"/>
    <w:link w:val="HeaderChar"/>
    <w:uiPriority w:val="99"/>
    <w:unhideWhenUsed/>
    <w:rsid w:val="0028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BECA7-61EA-4A61-85A2-29C396173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B5FBF-AA39-458B-A7BE-2936E16A76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572B73-4519-467C-A8FA-DF40E735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12297-B1F6-4692-9F59-EC53F5045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Vlatka Šelimber</cp:lastModifiedBy>
  <cp:revision>2</cp:revision>
  <cp:lastPrinted>2019-07-10T12:56:00Z</cp:lastPrinted>
  <dcterms:created xsi:type="dcterms:W3CDTF">2019-07-17T14:19:00Z</dcterms:created>
  <dcterms:modified xsi:type="dcterms:W3CDTF">2019-07-17T14:19:00Z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