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4E5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514EC0" wp14:editId="3A514E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1B1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7271B1" w:rsidRPr="00C208B8">
        <w:fldChar w:fldCharType="end"/>
      </w:r>
    </w:p>
    <w:p w14:paraId="3A514E5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A514E5B" w14:textId="77777777" w:rsidR="00CD3EFA" w:rsidRDefault="00CD3EFA"/>
    <w:p w14:paraId="3A514E5C" w14:textId="77777777" w:rsidR="00C337A4" w:rsidRPr="003A2F05" w:rsidRDefault="000F7E88" w:rsidP="0023763F">
      <w:pPr>
        <w:spacing w:after="2400"/>
        <w:jc w:val="right"/>
      </w:pPr>
      <w:r w:rsidRPr="00AE17F7">
        <w:t>Zagreb,</w:t>
      </w:r>
      <w:r w:rsidR="00AE17F7" w:rsidRPr="00AE17F7">
        <w:t xml:space="preserve"> 1</w:t>
      </w:r>
      <w:r w:rsidR="001563E2">
        <w:t>8</w:t>
      </w:r>
      <w:r w:rsidR="00AE17F7" w:rsidRPr="00AE17F7">
        <w:t xml:space="preserve">. </w:t>
      </w:r>
      <w:r w:rsidR="00CC4B1A" w:rsidRPr="00AE17F7">
        <w:t>srpanj</w:t>
      </w:r>
      <w:r w:rsidR="00AE17F7" w:rsidRPr="00AE17F7">
        <w:t>a</w:t>
      </w:r>
      <w:r w:rsidR="004B722A" w:rsidRPr="00AE17F7">
        <w:t xml:space="preserve"> 2019.</w:t>
      </w:r>
    </w:p>
    <w:p w14:paraId="3A514E5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A514E5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A514E61" w14:textId="77777777" w:rsidTr="000350D9">
        <w:tc>
          <w:tcPr>
            <w:tcW w:w="1951" w:type="dxa"/>
          </w:tcPr>
          <w:p w14:paraId="3A514E5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514E60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3A514E6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A514E6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A514E66" w14:textId="77777777" w:rsidTr="000350D9">
        <w:tc>
          <w:tcPr>
            <w:tcW w:w="1951" w:type="dxa"/>
          </w:tcPr>
          <w:p w14:paraId="3A514E6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514E65" w14:textId="77777777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1563E2">
              <w:rPr>
                <w:b/>
              </w:rPr>
              <w:t xml:space="preserve"> za 2019. godinu</w:t>
            </w:r>
          </w:p>
        </w:tc>
      </w:tr>
    </w:tbl>
    <w:p w14:paraId="3A514E6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514E68" w14:textId="77777777" w:rsidR="00CE78D1" w:rsidRDefault="00CE78D1" w:rsidP="008F0DD4"/>
    <w:p w14:paraId="3A514E69" w14:textId="77777777" w:rsidR="00CE78D1" w:rsidRPr="00CE78D1" w:rsidRDefault="00CE78D1" w:rsidP="00CE78D1"/>
    <w:p w14:paraId="3A514E6A" w14:textId="77777777" w:rsidR="00CE78D1" w:rsidRPr="00CE78D1" w:rsidRDefault="00CE78D1" w:rsidP="00CE78D1"/>
    <w:p w14:paraId="3A514E6B" w14:textId="77777777" w:rsidR="00CE78D1" w:rsidRPr="00CE78D1" w:rsidRDefault="00CE78D1" w:rsidP="00CE78D1"/>
    <w:p w14:paraId="3A514E6C" w14:textId="77777777" w:rsidR="00CE78D1" w:rsidRPr="00CE78D1" w:rsidRDefault="00CE78D1" w:rsidP="00CE78D1"/>
    <w:p w14:paraId="3A514E6D" w14:textId="77777777" w:rsidR="00CE78D1" w:rsidRPr="00CE78D1" w:rsidRDefault="00CE78D1" w:rsidP="00CE78D1"/>
    <w:p w14:paraId="3A514E6E" w14:textId="77777777" w:rsidR="00CE78D1" w:rsidRPr="00CE78D1" w:rsidRDefault="00CE78D1" w:rsidP="00CE78D1"/>
    <w:p w14:paraId="3A514E6F" w14:textId="77777777" w:rsidR="00CE78D1" w:rsidRPr="00CE78D1" w:rsidRDefault="00CE78D1" w:rsidP="00CE78D1"/>
    <w:p w14:paraId="3A514E70" w14:textId="77777777" w:rsidR="00CE78D1" w:rsidRPr="00CE78D1" w:rsidRDefault="00CE78D1" w:rsidP="00CE78D1"/>
    <w:p w14:paraId="3A514E71" w14:textId="77777777" w:rsidR="00CE78D1" w:rsidRPr="00CE78D1" w:rsidRDefault="00CE78D1" w:rsidP="00CE78D1"/>
    <w:p w14:paraId="3A514E72" w14:textId="77777777" w:rsidR="00CE78D1" w:rsidRPr="00CE78D1" w:rsidRDefault="00CE78D1" w:rsidP="00CE78D1"/>
    <w:p w14:paraId="3A514E73" w14:textId="77777777" w:rsidR="00CE78D1" w:rsidRPr="00CE78D1" w:rsidRDefault="00CE78D1" w:rsidP="00CE78D1"/>
    <w:p w14:paraId="3A514E74" w14:textId="77777777" w:rsidR="00CE78D1" w:rsidRDefault="00CE78D1" w:rsidP="00CE78D1"/>
    <w:p w14:paraId="3A514E75" w14:textId="77777777" w:rsidR="00CE78D1" w:rsidRDefault="00216DFC" w:rsidP="00216DFC">
      <w:pPr>
        <w:tabs>
          <w:tab w:val="left" w:pos="8375"/>
        </w:tabs>
      </w:pPr>
      <w:r>
        <w:tab/>
      </w:r>
    </w:p>
    <w:p w14:paraId="3A514E76" w14:textId="77777777" w:rsidR="008F0DD4" w:rsidRDefault="008F0DD4" w:rsidP="00CE78D1"/>
    <w:p w14:paraId="3A514E77" w14:textId="77777777" w:rsidR="00665387" w:rsidRDefault="00665387" w:rsidP="00CE78D1"/>
    <w:p w14:paraId="3A514E78" w14:textId="77777777" w:rsidR="00665387" w:rsidRDefault="00665387" w:rsidP="00CE78D1"/>
    <w:p w14:paraId="3A514E79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A514E7A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3A514E7B" w14:textId="77777777" w:rsidR="002A41A4" w:rsidRDefault="002A41A4" w:rsidP="00E72F05">
      <w:pPr>
        <w:ind w:left="7080"/>
        <w:rPr>
          <w:b/>
          <w:color w:val="000000"/>
        </w:rPr>
      </w:pPr>
    </w:p>
    <w:p w14:paraId="3A514E7C" w14:textId="77777777" w:rsidR="00EC4C23" w:rsidRDefault="00EC4C23" w:rsidP="00E72F05">
      <w:pPr>
        <w:ind w:left="7080"/>
        <w:rPr>
          <w:b/>
          <w:color w:val="000000"/>
        </w:rPr>
      </w:pPr>
    </w:p>
    <w:p w14:paraId="3A514E7D" w14:textId="77777777" w:rsidR="00EC4C23" w:rsidRDefault="00EC4C23" w:rsidP="00E72F05">
      <w:pPr>
        <w:ind w:left="7080"/>
        <w:rPr>
          <w:b/>
          <w:color w:val="000000"/>
        </w:rPr>
      </w:pPr>
    </w:p>
    <w:p w14:paraId="3A514E7E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3A514E7F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3A514E80" w14:textId="77777777" w:rsidR="00EC4C23" w:rsidRDefault="00EC4C23" w:rsidP="00183CF3">
      <w:pPr>
        <w:jc w:val="both"/>
      </w:pPr>
    </w:p>
    <w:p w14:paraId="3A514E81" w14:textId="6FFCC68F" w:rsidR="00183CF3" w:rsidRPr="004668AF" w:rsidRDefault="00183CF3" w:rsidP="00183CF3">
      <w:pPr>
        <w:jc w:val="both"/>
      </w:pPr>
      <w:r w:rsidRPr="004668AF">
        <w:t xml:space="preserve">Na temelju članka </w:t>
      </w:r>
      <w:r w:rsidR="00EC4C23">
        <w:t>3</w:t>
      </w:r>
      <w:r w:rsidR="00BD6345">
        <w:t>1</w:t>
      </w:r>
      <w:r w:rsidRPr="004668AF">
        <w:t xml:space="preserve">. </w:t>
      </w:r>
      <w:r w:rsidR="00BD6345">
        <w:t xml:space="preserve">stavka 2. </w:t>
      </w:r>
      <w:r w:rsidRPr="004668AF">
        <w:t xml:space="preserve">Zakona </w:t>
      </w:r>
      <w:r w:rsidR="00EC4C23">
        <w:t xml:space="preserve">o Vladi Republike Hrvatske </w:t>
      </w:r>
      <w:r w:rsidRPr="004668AF">
        <w:t>(Narodne novine, broj</w:t>
      </w:r>
      <w:r w:rsidR="00EC4C23">
        <w:t xml:space="preserve"> 150/11, 119/14, 93/16, 116/18</w:t>
      </w:r>
      <w:r w:rsidRPr="004668AF">
        <w:t xml:space="preserve">), Vlada Republike Hrvatske je na sjednici održanoj dana __________ </w:t>
      </w:r>
      <w:r>
        <w:t>2019</w:t>
      </w:r>
      <w:r w:rsidRPr="004668AF">
        <w:t xml:space="preserve">. godine donijela </w:t>
      </w:r>
    </w:p>
    <w:p w14:paraId="3A514E82" w14:textId="77777777" w:rsidR="00183CF3" w:rsidRPr="004668AF" w:rsidRDefault="00183CF3" w:rsidP="00183CF3">
      <w:pPr>
        <w:jc w:val="both"/>
      </w:pPr>
    </w:p>
    <w:p w14:paraId="3A514E83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3A514E84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50234B">
        <w:rPr>
          <w:b/>
        </w:rPr>
        <w:t xml:space="preserve"> za 2019.</w:t>
      </w:r>
      <w:r w:rsidR="00604829">
        <w:rPr>
          <w:b/>
        </w:rPr>
        <w:t xml:space="preserve"> godinu</w:t>
      </w:r>
    </w:p>
    <w:p w14:paraId="3A514E85" w14:textId="77777777" w:rsidR="00183CF3" w:rsidRPr="004668AF" w:rsidRDefault="00183CF3" w:rsidP="00183CF3">
      <w:pPr>
        <w:jc w:val="both"/>
        <w:rPr>
          <w:b/>
        </w:rPr>
      </w:pPr>
    </w:p>
    <w:p w14:paraId="3A514E86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3A514E87" w14:textId="77777777" w:rsidR="00183CF3" w:rsidRPr="004668AF" w:rsidRDefault="00183CF3" w:rsidP="00183CF3">
      <w:pPr>
        <w:jc w:val="both"/>
        <w:rPr>
          <w:b/>
        </w:rPr>
      </w:pPr>
    </w:p>
    <w:p w14:paraId="3A514E88" w14:textId="77777777" w:rsidR="00183CF3" w:rsidRPr="004668AF" w:rsidRDefault="001563E2" w:rsidP="00183CF3">
      <w:pPr>
        <w:jc w:val="both"/>
      </w:pPr>
      <w:r>
        <w:t>Donosi se Program školskog mednog</w:t>
      </w:r>
      <w:r w:rsidR="0050234B">
        <w:t xml:space="preserve"> dan</w:t>
      </w:r>
      <w:r>
        <w:t>a</w:t>
      </w:r>
      <w:r w:rsidR="00183CF3" w:rsidRPr="004668AF">
        <w:t xml:space="preserve"> </w:t>
      </w:r>
      <w:r w:rsidR="00183CF3">
        <w:t>s</w:t>
      </w:r>
      <w:r w:rsidR="00183CF3" w:rsidRPr="004668AF">
        <w:t xml:space="preserve"> hrvatskih pčelinjaka</w:t>
      </w:r>
      <w:r w:rsidR="002736B8">
        <w:t xml:space="preserve"> za 2019. godinu</w:t>
      </w:r>
      <w:r w:rsidR="00183CF3" w:rsidRPr="004668AF">
        <w:rPr>
          <w:rFonts w:eastAsia="Calibri"/>
          <w:lang w:eastAsia="en-US"/>
        </w:rPr>
        <w:t>,</w:t>
      </w:r>
      <w:r w:rsidR="00183CF3" w:rsidRPr="004668AF">
        <w:t xml:space="preserve"> u tekstu koji je Vladi Republike Hrvatske dostavilo Ministarstvo poljoprivrede aktom, KLASE:</w:t>
      </w:r>
      <w:r w:rsidR="00183CF3">
        <w:t xml:space="preserve"> </w:t>
      </w:r>
      <w:r w:rsidR="00DE4DF1">
        <w:t>320-09/19-01/08</w:t>
      </w:r>
      <w:r w:rsidR="00183CF3" w:rsidRPr="004668AF">
        <w:rPr>
          <w:color w:val="000000"/>
        </w:rPr>
        <w:t xml:space="preserve">, </w:t>
      </w:r>
      <w:r w:rsidR="00183CF3" w:rsidRPr="004668AF">
        <w:rPr>
          <w:shd w:val="clear" w:color="auto" w:fill="FFFFFF"/>
        </w:rPr>
        <w:t>URBROJA:</w:t>
      </w:r>
      <w:r w:rsidR="00183CF3">
        <w:rPr>
          <w:shd w:val="clear" w:color="auto" w:fill="FFFFFF"/>
        </w:rPr>
        <w:t xml:space="preserve"> </w:t>
      </w:r>
      <w:r w:rsidR="00DE4DF1">
        <w:rPr>
          <w:shd w:val="clear" w:color="auto" w:fill="FFFFFF"/>
        </w:rPr>
        <w:t>525-15/6-19-1</w:t>
      </w:r>
      <w:r w:rsidR="00183CF3" w:rsidRPr="004668AF">
        <w:rPr>
          <w:color w:val="000000"/>
          <w:shd w:val="clear" w:color="auto" w:fill="FFFFFF"/>
        </w:rPr>
        <w:t>,</w:t>
      </w:r>
      <w:r w:rsidR="00183CF3" w:rsidRPr="004668AF">
        <w:t xml:space="preserve"> od </w:t>
      </w:r>
      <w:r w:rsidR="00DE4DF1">
        <w:t>1. srpnja</w:t>
      </w:r>
      <w:r w:rsidR="00183CF3">
        <w:t xml:space="preserve"> 2019</w:t>
      </w:r>
      <w:r w:rsidR="00183CF3" w:rsidRPr="004668AF">
        <w:t>. godine.</w:t>
      </w:r>
    </w:p>
    <w:p w14:paraId="3A514E89" w14:textId="77777777" w:rsidR="00183CF3" w:rsidRPr="004668AF" w:rsidRDefault="00183CF3" w:rsidP="00183CF3">
      <w:pPr>
        <w:jc w:val="both"/>
      </w:pPr>
    </w:p>
    <w:p w14:paraId="3A514E8A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CC378B">
        <w:rPr>
          <w:b/>
        </w:rPr>
        <w:t>II.</w:t>
      </w:r>
    </w:p>
    <w:p w14:paraId="3A514E8B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3A514E8C" w14:textId="77777777" w:rsidR="00183CF3" w:rsidRPr="001563E2" w:rsidRDefault="001563E2" w:rsidP="002736B8">
      <w:pPr>
        <w:pStyle w:val="Default"/>
        <w:jc w:val="both"/>
      </w:pPr>
      <w:r w:rsidRPr="001563E2">
        <w:t>S</w:t>
      </w:r>
      <w:r w:rsidR="00183CF3" w:rsidRPr="001563E2">
        <w:t>redstva za provedbu Programa iz točke I. ove Odluke</w:t>
      </w:r>
      <w:r w:rsidR="00183CF3" w:rsidRPr="001563E2">
        <w:rPr>
          <w:rFonts w:eastAsia="Calibri"/>
          <w:lang w:eastAsia="en-US"/>
        </w:rPr>
        <w:t xml:space="preserve"> </w:t>
      </w:r>
      <w:r w:rsidR="00183CF3" w:rsidRPr="001563E2">
        <w:t>osigurana su u iznosu od 1.000.000,00 kn u Državnom proračunu Republike Hrvatske za 2019. godinu</w:t>
      </w:r>
      <w:r w:rsidR="00843895" w:rsidRPr="001563E2">
        <w:t xml:space="preserve"> na proračunskoj poziciji </w:t>
      </w:r>
      <w:r w:rsidRPr="002736B8">
        <w:t xml:space="preserve">Ministarstva poljoprivrede </w:t>
      </w:r>
      <w:r w:rsidR="002736B8" w:rsidRPr="002736B8">
        <w:rPr>
          <w:bCs/>
        </w:rPr>
        <w:t>T820073</w:t>
      </w:r>
      <w:r w:rsidR="002736B8">
        <w:rPr>
          <w:b/>
          <w:bCs/>
          <w:sz w:val="22"/>
          <w:szCs w:val="22"/>
        </w:rPr>
        <w:t xml:space="preserve"> </w:t>
      </w:r>
      <w:r w:rsidR="002736B8">
        <w:t>Nacionalni program</w:t>
      </w:r>
      <w:r w:rsidRPr="001563E2">
        <w:t xml:space="preserve"> "</w:t>
      </w:r>
      <w:r w:rsidR="002736B8">
        <w:t>Školski medni dan</w:t>
      </w:r>
      <w:r w:rsidRPr="001563E2">
        <w:t xml:space="preserve">" </w:t>
      </w:r>
      <w:r w:rsidR="00183CF3" w:rsidRPr="001563E2">
        <w:t xml:space="preserve">dok će preostali iznos od 600.000,00 kn biti osiguran preraspodjelom Financijskog plana Ministarstva poljoprivrede za 2019. godinu unutar glave 06005. </w:t>
      </w:r>
    </w:p>
    <w:p w14:paraId="3A514E8D" w14:textId="77777777" w:rsidR="00183CF3" w:rsidRDefault="00183CF3" w:rsidP="00183CF3">
      <w:pPr>
        <w:jc w:val="both"/>
      </w:pPr>
    </w:p>
    <w:p w14:paraId="3A514E8E" w14:textId="77777777" w:rsidR="00183CF3" w:rsidRPr="004668AF" w:rsidRDefault="00183CF3" w:rsidP="00183CF3">
      <w:pPr>
        <w:jc w:val="both"/>
      </w:pPr>
    </w:p>
    <w:p w14:paraId="3A514E8F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3A514E90" w14:textId="77777777" w:rsidR="00183CF3" w:rsidRPr="004668AF" w:rsidRDefault="00183CF3" w:rsidP="00183CF3">
      <w:pPr>
        <w:jc w:val="both"/>
        <w:rPr>
          <w:b/>
        </w:rPr>
      </w:pPr>
    </w:p>
    <w:p w14:paraId="3A514E91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3A514E92" w14:textId="77777777" w:rsidR="00183CF3" w:rsidRPr="004668AF" w:rsidRDefault="00183CF3" w:rsidP="00183CF3">
      <w:pPr>
        <w:jc w:val="both"/>
        <w:rPr>
          <w:b/>
        </w:rPr>
      </w:pPr>
    </w:p>
    <w:p w14:paraId="3A514E93" w14:textId="77777777" w:rsidR="00183CF3" w:rsidRPr="004668AF" w:rsidRDefault="00183CF3" w:rsidP="00183CF3">
      <w:pPr>
        <w:jc w:val="both"/>
        <w:rPr>
          <w:b/>
        </w:rPr>
      </w:pPr>
    </w:p>
    <w:p w14:paraId="3A514E9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3A514E95" w14:textId="77777777" w:rsidR="00183CF3" w:rsidRPr="004668AF" w:rsidRDefault="00183CF3" w:rsidP="00183CF3">
      <w:pPr>
        <w:jc w:val="both"/>
        <w:rPr>
          <w:b/>
        </w:rPr>
      </w:pPr>
    </w:p>
    <w:p w14:paraId="3A514E96" w14:textId="77777777" w:rsidR="00183CF3" w:rsidRPr="004668AF" w:rsidRDefault="00183CF3" w:rsidP="00183CF3">
      <w:pPr>
        <w:jc w:val="both"/>
      </w:pPr>
      <w:r w:rsidRPr="004668AF">
        <w:t>Zadužuje se Ministarstvo poljoprivrede da na svojim mrežnim stranicama objavi Program iz točke I. ove Odluke.</w:t>
      </w:r>
    </w:p>
    <w:p w14:paraId="3A514E97" w14:textId="77777777" w:rsidR="00183CF3" w:rsidRPr="004668AF" w:rsidRDefault="00183CF3" w:rsidP="00183CF3">
      <w:pPr>
        <w:jc w:val="both"/>
        <w:rPr>
          <w:b/>
        </w:rPr>
      </w:pPr>
    </w:p>
    <w:p w14:paraId="3A514E98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3A514E99" w14:textId="77777777" w:rsidR="00183CF3" w:rsidRPr="004668AF" w:rsidRDefault="00183CF3" w:rsidP="00183CF3">
      <w:pPr>
        <w:jc w:val="both"/>
        <w:rPr>
          <w:b/>
        </w:rPr>
      </w:pPr>
    </w:p>
    <w:p w14:paraId="3A514E9A" w14:textId="77777777" w:rsidR="00183CF3" w:rsidRPr="004668AF" w:rsidRDefault="00183CF3" w:rsidP="00183CF3">
      <w:pPr>
        <w:jc w:val="both"/>
      </w:pPr>
      <w:r w:rsidRPr="004668AF">
        <w:t>Ova Odluka stupa na snagu danom donošenja.</w:t>
      </w:r>
    </w:p>
    <w:p w14:paraId="3A514E9B" w14:textId="77777777" w:rsidR="00183CF3" w:rsidRPr="004668AF" w:rsidRDefault="00183CF3" w:rsidP="00183CF3">
      <w:pPr>
        <w:jc w:val="both"/>
      </w:pPr>
    </w:p>
    <w:p w14:paraId="3A514E9C" w14:textId="77777777" w:rsidR="00183CF3" w:rsidRPr="004668AF" w:rsidRDefault="00183CF3" w:rsidP="00183CF3">
      <w:pPr>
        <w:jc w:val="both"/>
      </w:pPr>
    </w:p>
    <w:p w14:paraId="3A514E9D" w14:textId="77777777" w:rsidR="00183CF3" w:rsidRPr="004668AF" w:rsidRDefault="00183CF3" w:rsidP="00183CF3">
      <w:pPr>
        <w:ind w:left="4956" w:firstLine="708"/>
        <w:jc w:val="both"/>
      </w:pPr>
      <w:r>
        <w:t xml:space="preserve">     </w:t>
      </w:r>
      <w:r w:rsidRPr="004668AF">
        <w:t>PREDSJEDNIK</w:t>
      </w:r>
    </w:p>
    <w:p w14:paraId="3A514E9E" w14:textId="77777777" w:rsidR="00183CF3" w:rsidRPr="004668AF" w:rsidRDefault="00183CF3" w:rsidP="00183CF3">
      <w:pPr>
        <w:ind w:left="5672"/>
        <w:jc w:val="both"/>
      </w:pPr>
    </w:p>
    <w:p w14:paraId="3A514E9F" w14:textId="77777777" w:rsidR="00183CF3" w:rsidRPr="004668AF" w:rsidRDefault="00183CF3" w:rsidP="00183CF3">
      <w:pPr>
        <w:jc w:val="both"/>
      </w:pPr>
    </w:p>
    <w:p w14:paraId="3A514EA0" w14:textId="77777777" w:rsidR="00183CF3" w:rsidRDefault="00183CF3" w:rsidP="00183CF3">
      <w:pPr>
        <w:ind w:left="4956" w:firstLine="708"/>
        <w:jc w:val="both"/>
      </w:pPr>
      <w:r w:rsidRPr="004668AF">
        <w:t>mr. sc. Andrej Plenković</w:t>
      </w:r>
    </w:p>
    <w:p w14:paraId="3A514EA1" w14:textId="77777777" w:rsidR="000F1D48" w:rsidRDefault="000F1D48" w:rsidP="00183CF3">
      <w:pPr>
        <w:ind w:left="4956" w:firstLine="708"/>
        <w:jc w:val="both"/>
      </w:pPr>
    </w:p>
    <w:p w14:paraId="3A514EA2" w14:textId="77777777" w:rsidR="000F1D48" w:rsidRDefault="00AE17F7" w:rsidP="00AE17F7">
      <w:pPr>
        <w:ind w:left="3544" w:hanging="3544"/>
      </w:pPr>
      <w:r>
        <w:t>KLASA:</w:t>
      </w:r>
    </w:p>
    <w:p w14:paraId="3A514EA3" w14:textId="77777777" w:rsidR="00AE17F7" w:rsidRDefault="00AE17F7" w:rsidP="00AE17F7">
      <w:pPr>
        <w:ind w:left="3544" w:hanging="3544"/>
      </w:pPr>
      <w:r>
        <w:t>URBROJ:</w:t>
      </w:r>
    </w:p>
    <w:p w14:paraId="3A514EA4" w14:textId="77777777" w:rsidR="00AE17F7" w:rsidRDefault="00AE17F7" w:rsidP="00AE17F7">
      <w:pPr>
        <w:ind w:left="3544" w:hanging="3544"/>
      </w:pPr>
      <w:r>
        <w:t xml:space="preserve">Zagreb, </w:t>
      </w:r>
    </w:p>
    <w:p w14:paraId="3A514EA5" w14:textId="77777777" w:rsidR="00183CF3" w:rsidRPr="004668AF" w:rsidRDefault="00183CF3" w:rsidP="00183CF3">
      <w:pPr>
        <w:ind w:left="4956" w:firstLine="708"/>
        <w:jc w:val="both"/>
      </w:pPr>
    </w:p>
    <w:p w14:paraId="3A514EA6" w14:textId="77777777" w:rsidR="00183CF3" w:rsidRPr="004668AF" w:rsidRDefault="00183CF3" w:rsidP="00183CF3">
      <w:pPr>
        <w:ind w:left="4956" w:firstLine="708"/>
        <w:jc w:val="both"/>
      </w:pPr>
    </w:p>
    <w:p w14:paraId="3A514EA7" w14:textId="77777777" w:rsidR="00EC4C23" w:rsidRDefault="00EC4C23" w:rsidP="00EC4C23">
      <w:pPr>
        <w:jc w:val="both"/>
        <w:rPr>
          <w:b/>
        </w:rPr>
      </w:pPr>
    </w:p>
    <w:p w14:paraId="3A514EA8" w14:textId="77777777" w:rsidR="00EC4C23" w:rsidRDefault="00EC4C23" w:rsidP="00EC4C23">
      <w:pPr>
        <w:jc w:val="both"/>
        <w:rPr>
          <w:b/>
        </w:rPr>
      </w:pPr>
    </w:p>
    <w:p w14:paraId="3A514EA9" w14:textId="77777777" w:rsidR="00EC4C23" w:rsidRPr="004668AF" w:rsidRDefault="00EC4C23" w:rsidP="00EC4C23">
      <w:pPr>
        <w:jc w:val="both"/>
        <w:rPr>
          <w:b/>
        </w:rPr>
      </w:pPr>
      <w:r w:rsidRPr="004668AF">
        <w:rPr>
          <w:b/>
        </w:rPr>
        <w:t>OBRAZLOŽENJE:</w:t>
      </w:r>
    </w:p>
    <w:p w14:paraId="3A514EAA" w14:textId="77777777" w:rsidR="00EC4C23" w:rsidRDefault="00EC4C23" w:rsidP="00EC4C23">
      <w:pPr>
        <w:jc w:val="both"/>
      </w:pPr>
    </w:p>
    <w:p w14:paraId="3A514EAB" w14:textId="77777777" w:rsidR="00F859B2" w:rsidRDefault="00EC4C23" w:rsidP="00EC4C23">
      <w:pPr>
        <w:jc w:val="both"/>
        <w:rPr>
          <w:rFonts w:eastAsia="Calibri"/>
        </w:rPr>
      </w:pPr>
      <w:r>
        <w:rPr>
          <w:rFonts w:eastAsia="Calibri"/>
        </w:rPr>
        <w:t xml:space="preserve">Svrha provedbe </w:t>
      </w:r>
      <w:r w:rsidRPr="00C17AF5">
        <w:rPr>
          <w:rFonts w:eastAsia="Calibri"/>
          <w:i/>
        </w:rPr>
        <w:t>Programa školskog mednog dana s hrvatskih pčelinjaka</w:t>
      </w:r>
      <w:r w:rsidR="002736B8">
        <w:rPr>
          <w:rFonts w:eastAsia="Calibri"/>
          <w:i/>
        </w:rPr>
        <w:t xml:space="preserve"> za 2019. godinu</w:t>
      </w:r>
      <w:r>
        <w:rPr>
          <w:rFonts w:eastAsia="Calibri"/>
        </w:rPr>
        <w:t xml:space="preserve"> (u daljnjem tekstu: Program) je podizanje svijesti djece, od rane dobi, o potrebi konzumacije lokalnih poljoprivrednih proizvoda te ukazivanje na ulogu i značaj pčelarstva u cjelokupnoj poljoprivrednoj proizvodnji, posebice zbog održavanja ekološke ravnoteže i biološke raznolikosti. </w:t>
      </w:r>
    </w:p>
    <w:p w14:paraId="3A514EAC" w14:textId="77777777" w:rsidR="00F859B2" w:rsidRDefault="00F859B2" w:rsidP="00EC4C23">
      <w:pPr>
        <w:jc w:val="both"/>
        <w:rPr>
          <w:rFonts w:eastAsia="Calibri"/>
        </w:rPr>
      </w:pPr>
    </w:p>
    <w:p w14:paraId="3A514EAD" w14:textId="77777777" w:rsidR="00F859B2" w:rsidRDefault="00F859B2" w:rsidP="00F859B2">
      <w:pPr>
        <w:jc w:val="both"/>
      </w:pPr>
      <w:r>
        <w:t xml:space="preserve">Ovim </w:t>
      </w:r>
      <w:r w:rsidRPr="00014C7E">
        <w:rPr>
          <w:i/>
        </w:rPr>
        <w:t>Programom</w:t>
      </w:r>
      <w:r>
        <w:t xml:space="preserve"> predviđena je i promocij</w:t>
      </w:r>
      <w:r w:rsidR="00A61022">
        <w:t>a hrvatskog pčelarstva. M</w:t>
      </w:r>
      <w:r>
        <w:t xml:space="preserve">ed koji će se dodijeliti učenicima prvih razreda osnovnih škola bit će zapakiran u </w:t>
      </w:r>
      <w:r>
        <w:rPr>
          <w:i/>
        </w:rPr>
        <w:t>N</w:t>
      </w:r>
      <w:r w:rsidRPr="002D75E7">
        <w:rPr>
          <w:i/>
        </w:rPr>
        <w:t>acionalnu staklenku za med</w:t>
      </w:r>
      <w:r>
        <w:t>. Uporaba</w:t>
      </w:r>
      <w:r w:rsidRPr="00363D22">
        <w:t xml:space="preserve"> </w:t>
      </w:r>
      <w:r>
        <w:rPr>
          <w:i/>
        </w:rPr>
        <w:t>N</w:t>
      </w:r>
      <w:r w:rsidRPr="00014C7E">
        <w:rPr>
          <w:i/>
        </w:rPr>
        <w:t>acionalne staklenke za med</w:t>
      </w:r>
      <w:r w:rsidRPr="00363D22">
        <w:t xml:space="preserve"> dovodi do prepoznatljivosti</w:t>
      </w:r>
      <w:r>
        <w:t xml:space="preserve"> proizvoda</w:t>
      </w:r>
      <w:r w:rsidRPr="00363D22">
        <w:t xml:space="preserve"> i različitosti takvih proizvoda na zajedničkom tržištu.</w:t>
      </w:r>
      <w:r>
        <w:t xml:space="preserve"> </w:t>
      </w:r>
      <w:r w:rsidRPr="003856F4">
        <w:rPr>
          <w:i/>
        </w:rPr>
        <w:t>Programom</w:t>
      </w:r>
      <w:r>
        <w:t xml:space="preserve"> se želi promovirati med lokalnih proizvođača (med s hrvatskih pčelinjaka) čime im se daje primjeren značaj kao i doprinos zaštiti okoliša preferiranjem kratkih lanaca opskrbe.</w:t>
      </w:r>
    </w:p>
    <w:p w14:paraId="3A514EAE" w14:textId="77777777" w:rsidR="00EC4C23" w:rsidRDefault="00EC4C23" w:rsidP="00EC4C23">
      <w:pPr>
        <w:jc w:val="both"/>
      </w:pPr>
    </w:p>
    <w:p w14:paraId="3A514EAF" w14:textId="77777777" w:rsidR="00C17AF5" w:rsidRDefault="00C17AF5" w:rsidP="00C17AF5">
      <w:r>
        <w:t xml:space="preserve">Ovaj </w:t>
      </w:r>
      <w:r w:rsidRPr="003856F4">
        <w:rPr>
          <w:i/>
        </w:rPr>
        <w:t>Program</w:t>
      </w:r>
      <w:r w:rsidRPr="003D57AB">
        <w:t xml:space="preserve"> ima za cilj:</w:t>
      </w:r>
    </w:p>
    <w:p w14:paraId="3A514EB0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>
        <w:t>promociju</w:t>
      </w:r>
      <w:r w:rsidRPr="00E37C25">
        <w:t xml:space="preserve"> meda </w:t>
      </w:r>
      <w:r>
        <w:t xml:space="preserve">lokalnih proizvođača koji se pakira u </w:t>
      </w:r>
      <w:r>
        <w:rPr>
          <w:i/>
        </w:rPr>
        <w:t>N</w:t>
      </w:r>
      <w:r w:rsidRPr="00D433BE">
        <w:rPr>
          <w:i/>
        </w:rPr>
        <w:t>acionalnu staklenku za med</w:t>
      </w:r>
      <w:r>
        <w:t xml:space="preserve">, </w:t>
      </w:r>
    </w:p>
    <w:p w14:paraId="3A514EB1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povećanje unosa meda </w:t>
      </w:r>
      <w:r>
        <w:t>u prehrani djece,</w:t>
      </w:r>
    </w:p>
    <w:p w14:paraId="3A514EB2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podizanje razine znanja o važnosti </w:t>
      </w:r>
      <w:r>
        <w:t>meda kao sastavnog dijela pravilne i nutririvno povoljnije prehrane,</w:t>
      </w:r>
    </w:p>
    <w:p w14:paraId="3A514EB3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>edu</w:t>
      </w:r>
      <w:r>
        <w:t>ciranje</w:t>
      </w:r>
      <w:r w:rsidRPr="003D57AB">
        <w:t xml:space="preserve"> učenik</w:t>
      </w:r>
      <w:r>
        <w:t>a</w:t>
      </w:r>
      <w:r w:rsidRPr="003D57AB">
        <w:t xml:space="preserve"> o važnosti pčelarstva za sveukupnu poljoprivrednu proizvodnju</w:t>
      </w:r>
      <w:r>
        <w:t xml:space="preserve"> i biološku raznolikost.</w:t>
      </w:r>
    </w:p>
    <w:p w14:paraId="3A514EB4" w14:textId="77777777" w:rsidR="00EC4C23" w:rsidRDefault="00EC4C23" w:rsidP="00EC4C23">
      <w:pPr>
        <w:jc w:val="both"/>
      </w:pPr>
    </w:p>
    <w:p w14:paraId="3A514EB5" w14:textId="77777777" w:rsidR="00EC4C23" w:rsidRDefault="00EC4C23" w:rsidP="00EC4C23">
      <w:pPr>
        <w:jc w:val="both"/>
      </w:pPr>
    </w:p>
    <w:p w14:paraId="3A514EB6" w14:textId="77777777" w:rsidR="00EC4C23" w:rsidRPr="000D449E" w:rsidRDefault="00EC4C23" w:rsidP="00EC4C23">
      <w:pPr>
        <w:jc w:val="both"/>
      </w:pPr>
      <w:r w:rsidRPr="000D449E">
        <w:t>Za provedbu Programa osigurati će se sredstva:</w:t>
      </w:r>
    </w:p>
    <w:p w14:paraId="3A514EB7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t xml:space="preserve">za </w:t>
      </w:r>
      <w:r w:rsidRPr="000D449E">
        <w:rPr>
          <w:rFonts w:eastAsia="Calibri"/>
        </w:rPr>
        <w:t>nabavu meda zapakiranog u Nacionalnu staklenku za med u iznosu od 1.100.000,00 kuna</w:t>
      </w:r>
    </w:p>
    <w:p w14:paraId="3A514EB8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rPr>
          <w:rFonts w:eastAsia="Calibri"/>
        </w:rPr>
        <w:t>za izradu različitih priručnih materijala te distribuciju istih u iznosu od 500.000,00 kuna.</w:t>
      </w:r>
    </w:p>
    <w:p w14:paraId="3A514EB9" w14:textId="77777777" w:rsidR="00EC4C23" w:rsidRDefault="00EC4C23" w:rsidP="00EC4C23">
      <w:pPr>
        <w:ind w:left="720"/>
        <w:jc w:val="both"/>
      </w:pPr>
    </w:p>
    <w:p w14:paraId="3A514EBA" w14:textId="77777777" w:rsidR="00183CF3" w:rsidRPr="004668AF" w:rsidRDefault="00183CF3" w:rsidP="00183CF3">
      <w:pPr>
        <w:ind w:left="4956" w:firstLine="708"/>
        <w:jc w:val="both"/>
      </w:pPr>
    </w:p>
    <w:p w14:paraId="3A514EBB" w14:textId="77777777" w:rsidR="00C17AF5" w:rsidRDefault="00C17AF5" w:rsidP="00C17AF5">
      <w:pPr>
        <w:jc w:val="both"/>
      </w:pPr>
      <w:r w:rsidRPr="00A44094">
        <w:rPr>
          <w:i/>
        </w:rPr>
        <w:t>Školski medni dan</w:t>
      </w:r>
      <w:r>
        <w:t xml:space="preserve"> </w:t>
      </w:r>
      <w:r w:rsidRPr="00A44094">
        <w:rPr>
          <w:i/>
        </w:rPr>
        <w:t>s hrvatskih pčelinjaka</w:t>
      </w:r>
      <w:r>
        <w:t xml:space="preserve"> održan je prvi puta 7. prosinca 2018. i polučio je veliki interes javnosti te veliko zadovoljstvo svih koji su sudjelovali u </w:t>
      </w:r>
      <w:r w:rsidRPr="007C50D9">
        <w:rPr>
          <w:i/>
        </w:rPr>
        <w:t>Programu</w:t>
      </w:r>
      <w:r>
        <w:t xml:space="preserve">, a posebice učenika prvih razreda osnovnih škola. U </w:t>
      </w:r>
      <w:r w:rsidRPr="007C50D9">
        <w:rPr>
          <w:i/>
        </w:rPr>
        <w:t>Programu</w:t>
      </w:r>
      <w:r>
        <w:t xml:space="preserve"> je sudjelovalo ukupno 826 osnovnih škola 36 342 učenika prvih razreda te 190 odabranih pčelara. </w:t>
      </w:r>
    </w:p>
    <w:p w14:paraId="3A514EBC" w14:textId="77777777" w:rsidR="00183CF3" w:rsidRDefault="00183CF3" w:rsidP="00183CF3">
      <w:pPr>
        <w:jc w:val="both"/>
      </w:pPr>
    </w:p>
    <w:p w14:paraId="3A514EBD" w14:textId="77777777" w:rsidR="00183CF3" w:rsidRPr="004668AF" w:rsidRDefault="00183CF3" w:rsidP="00183CF3">
      <w:pPr>
        <w:ind w:left="720"/>
        <w:contextualSpacing/>
        <w:jc w:val="both"/>
        <w:rPr>
          <w:rFonts w:eastAsia="Calibri"/>
        </w:rPr>
      </w:pPr>
    </w:p>
    <w:p w14:paraId="3A514EBE" w14:textId="77777777" w:rsidR="00183CF3" w:rsidRPr="004668AF" w:rsidRDefault="00183CF3" w:rsidP="00183CF3">
      <w:pPr>
        <w:jc w:val="both"/>
      </w:pPr>
    </w:p>
    <w:p w14:paraId="3A514EBF" w14:textId="77777777" w:rsidR="00A47BE5" w:rsidRDefault="00A47BE5" w:rsidP="00A47BE5">
      <w:pPr>
        <w:spacing w:before="120" w:after="120"/>
        <w:jc w:val="both"/>
      </w:pPr>
    </w:p>
    <w:sectPr w:rsidR="00A47BE5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BCB8" w14:textId="77777777" w:rsidR="00553BC5" w:rsidRDefault="00553BC5" w:rsidP="0011560A">
      <w:r>
        <w:separator/>
      </w:r>
    </w:p>
  </w:endnote>
  <w:endnote w:type="continuationSeparator" w:id="0">
    <w:p w14:paraId="14677B9E" w14:textId="77777777" w:rsidR="00553BC5" w:rsidRDefault="00553BC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38A6" w14:textId="77777777" w:rsidR="00553BC5" w:rsidRDefault="00553BC5" w:rsidP="0011560A">
      <w:r>
        <w:separator/>
      </w:r>
    </w:p>
  </w:footnote>
  <w:footnote w:type="continuationSeparator" w:id="0">
    <w:p w14:paraId="45A5FDEE" w14:textId="77777777" w:rsidR="00553BC5" w:rsidRDefault="00553BC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4EC6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6C99"/>
    <w:rsid w:val="00057310"/>
    <w:rsid w:val="00063520"/>
    <w:rsid w:val="00086A6C"/>
    <w:rsid w:val="000A1D60"/>
    <w:rsid w:val="000A3A3B"/>
    <w:rsid w:val="000B5C53"/>
    <w:rsid w:val="000B6EA3"/>
    <w:rsid w:val="000C0604"/>
    <w:rsid w:val="000D1A50"/>
    <w:rsid w:val="000F1D48"/>
    <w:rsid w:val="000F3C7F"/>
    <w:rsid w:val="000F7E88"/>
    <w:rsid w:val="001015C6"/>
    <w:rsid w:val="00101C24"/>
    <w:rsid w:val="00102832"/>
    <w:rsid w:val="00110E6C"/>
    <w:rsid w:val="0011148E"/>
    <w:rsid w:val="0011560A"/>
    <w:rsid w:val="00115B3B"/>
    <w:rsid w:val="00135F1A"/>
    <w:rsid w:val="00146B79"/>
    <w:rsid w:val="00147DE9"/>
    <w:rsid w:val="001563E2"/>
    <w:rsid w:val="00170226"/>
    <w:rsid w:val="001741AA"/>
    <w:rsid w:val="00183CF3"/>
    <w:rsid w:val="001917B2"/>
    <w:rsid w:val="00193773"/>
    <w:rsid w:val="001A13E7"/>
    <w:rsid w:val="001B7A97"/>
    <w:rsid w:val="001E7218"/>
    <w:rsid w:val="002025FB"/>
    <w:rsid w:val="00216DFC"/>
    <w:rsid w:val="002179F8"/>
    <w:rsid w:val="00220956"/>
    <w:rsid w:val="00236C35"/>
    <w:rsid w:val="0023763F"/>
    <w:rsid w:val="00246033"/>
    <w:rsid w:val="002542AB"/>
    <w:rsid w:val="002736B8"/>
    <w:rsid w:val="0028608D"/>
    <w:rsid w:val="0029163B"/>
    <w:rsid w:val="00296391"/>
    <w:rsid w:val="002A1D77"/>
    <w:rsid w:val="002A41A4"/>
    <w:rsid w:val="002A74C5"/>
    <w:rsid w:val="002B107A"/>
    <w:rsid w:val="002D1256"/>
    <w:rsid w:val="002D51E8"/>
    <w:rsid w:val="002D6C51"/>
    <w:rsid w:val="002D7C91"/>
    <w:rsid w:val="00302489"/>
    <w:rsid w:val="003033E4"/>
    <w:rsid w:val="00304232"/>
    <w:rsid w:val="003154E9"/>
    <w:rsid w:val="00323C77"/>
    <w:rsid w:val="00334B52"/>
    <w:rsid w:val="00336EE7"/>
    <w:rsid w:val="0034351C"/>
    <w:rsid w:val="00367C42"/>
    <w:rsid w:val="00370584"/>
    <w:rsid w:val="00381F04"/>
    <w:rsid w:val="0038426B"/>
    <w:rsid w:val="003929F5"/>
    <w:rsid w:val="003A2F05"/>
    <w:rsid w:val="003B3973"/>
    <w:rsid w:val="003C09D8"/>
    <w:rsid w:val="003D45AD"/>
    <w:rsid w:val="003D47D1"/>
    <w:rsid w:val="003F5623"/>
    <w:rsid w:val="004003A6"/>
    <w:rsid w:val="004039BD"/>
    <w:rsid w:val="0042080D"/>
    <w:rsid w:val="00440D6D"/>
    <w:rsid w:val="00442367"/>
    <w:rsid w:val="00456BD9"/>
    <w:rsid w:val="00461188"/>
    <w:rsid w:val="0046559B"/>
    <w:rsid w:val="00475A4B"/>
    <w:rsid w:val="004A776B"/>
    <w:rsid w:val="004B722A"/>
    <w:rsid w:val="004C1375"/>
    <w:rsid w:val="004C5354"/>
    <w:rsid w:val="004E1300"/>
    <w:rsid w:val="004E4E34"/>
    <w:rsid w:val="0050234B"/>
    <w:rsid w:val="00504248"/>
    <w:rsid w:val="005146D6"/>
    <w:rsid w:val="00535E09"/>
    <w:rsid w:val="00553BC5"/>
    <w:rsid w:val="00556D35"/>
    <w:rsid w:val="00562C8C"/>
    <w:rsid w:val="0056365A"/>
    <w:rsid w:val="005645C7"/>
    <w:rsid w:val="00571F6C"/>
    <w:rsid w:val="005861F2"/>
    <w:rsid w:val="005906BB"/>
    <w:rsid w:val="005C3A4C"/>
    <w:rsid w:val="005C75C5"/>
    <w:rsid w:val="005E3FA0"/>
    <w:rsid w:val="005E7CAB"/>
    <w:rsid w:val="005F131A"/>
    <w:rsid w:val="005F243E"/>
    <w:rsid w:val="005F4727"/>
    <w:rsid w:val="00604829"/>
    <w:rsid w:val="0061150E"/>
    <w:rsid w:val="00633454"/>
    <w:rsid w:val="006344A9"/>
    <w:rsid w:val="00652604"/>
    <w:rsid w:val="0066110E"/>
    <w:rsid w:val="00665387"/>
    <w:rsid w:val="00675B44"/>
    <w:rsid w:val="0068013E"/>
    <w:rsid w:val="0068772B"/>
    <w:rsid w:val="00693A4D"/>
    <w:rsid w:val="00694D87"/>
    <w:rsid w:val="006A5EA2"/>
    <w:rsid w:val="006B7800"/>
    <w:rsid w:val="006C0CC3"/>
    <w:rsid w:val="006D14FA"/>
    <w:rsid w:val="006E14A9"/>
    <w:rsid w:val="006E611E"/>
    <w:rsid w:val="007010C7"/>
    <w:rsid w:val="00713295"/>
    <w:rsid w:val="00726165"/>
    <w:rsid w:val="007271B1"/>
    <w:rsid w:val="00731AC4"/>
    <w:rsid w:val="007542F6"/>
    <w:rsid w:val="007638D8"/>
    <w:rsid w:val="00777CAA"/>
    <w:rsid w:val="0078648A"/>
    <w:rsid w:val="007979B4"/>
    <w:rsid w:val="007A1768"/>
    <w:rsid w:val="007A1881"/>
    <w:rsid w:val="007A6221"/>
    <w:rsid w:val="007E2F1F"/>
    <w:rsid w:val="007E3965"/>
    <w:rsid w:val="007F3456"/>
    <w:rsid w:val="0081050D"/>
    <w:rsid w:val="008137B5"/>
    <w:rsid w:val="00833808"/>
    <w:rsid w:val="008353A1"/>
    <w:rsid w:val="008365FD"/>
    <w:rsid w:val="00843895"/>
    <w:rsid w:val="0085371E"/>
    <w:rsid w:val="0087617D"/>
    <w:rsid w:val="00881BBB"/>
    <w:rsid w:val="00886386"/>
    <w:rsid w:val="008863FF"/>
    <w:rsid w:val="0089283D"/>
    <w:rsid w:val="008C0768"/>
    <w:rsid w:val="008C1D0A"/>
    <w:rsid w:val="008D1E25"/>
    <w:rsid w:val="008F09E2"/>
    <w:rsid w:val="008F0DD4"/>
    <w:rsid w:val="008F4509"/>
    <w:rsid w:val="0090200F"/>
    <w:rsid w:val="009047E4"/>
    <w:rsid w:val="009126B3"/>
    <w:rsid w:val="009152C4"/>
    <w:rsid w:val="0094477E"/>
    <w:rsid w:val="0095079B"/>
    <w:rsid w:val="00953BA1"/>
    <w:rsid w:val="00953DA0"/>
    <w:rsid w:val="00954D08"/>
    <w:rsid w:val="00976ACB"/>
    <w:rsid w:val="009930CA"/>
    <w:rsid w:val="009C33E1"/>
    <w:rsid w:val="009C67CA"/>
    <w:rsid w:val="009C7815"/>
    <w:rsid w:val="00A01C00"/>
    <w:rsid w:val="00A15F08"/>
    <w:rsid w:val="00A175E9"/>
    <w:rsid w:val="00A21819"/>
    <w:rsid w:val="00A45CF4"/>
    <w:rsid w:val="00A47BE5"/>
    <w:rsid w:val="00A52A71"/>
    <w:rsid w:val="00A53638"/>
    <w:rsid w:val="00A54D1C"/>
    <w:rsid w:val="00A573DC"/>
    <w:rsid w:val="00A60FAB"/>
    <w:rsid w:val="00A61022"/>
    <w:rsid w:val="00A6339A"/>
    <w:rsid w:val="00A725A4"/>
    <w:rsid w:val="00A80EA6"/>
    <w:rsid w:val="00A83290"/>
    <w:rsid w:val="00AC4D53"/>
    <w:rsid w:val="00AD2F06"/>
    <w:rsid w:val="00AD4D7C"/>
    <w:rsid w:val="00AE17F7"/>
    <w:rsid w:val="00AE59DF"/>
    <w:rsid w:val="00B32578"/>
    <w:rsid w:val="00B42E00"/>
    <w:rsid w:val="00B462AB"/>
    <w:rsid w:val="00B57187"/>
    <w:rsid w:val="00B66D45"/>
    <w:rsid w:val="00B679E8"/>
    <w:rsid w:val="00B706F8"/>
    <w:rsid w:val="00B908C2"/>
    <w:rsid w:val="00BA28CD"/>
    <w:rsid w:val="00BA72BF"/>
    <w:rsid w:val="00BD6345"/>
    <w:rsid w:val="00BF4E91"/>
    <w:rsid w:val="00C17AF5"/>
    <w:rsid w:val="00C22B06"/>
    <w:rsid w:val="00C3377F"/>
    <w:rsid w:val="00C337A4"/>
    <w:rsid w:val="00C44327"/>
    <w:rsid w:val="00C72682"/>
    <w:rsid w:val="00C969CC"/>
    <w:rsid w:val="00CA431A"/>
    <w:rsid w:val="00CA4F84"/>
    <w:rsid w:val="00CC199F"/>
    <w:rsid w:val="00CC4B1A"/>
    <w:rsid w:val="00CD1639"/>
    <w:rsid w:val="00CD1CC6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79B6"/>
    <w:rsid w:val="00D62C4D"/>
    <w:rsid w:val="00D65668"/>
    <w:rsid w:val="00D8016C"/>
    <w:rsid w:val="00D92A3D"/>
    <w:rsid w:val="00DB0A6B"/>
    <w:rsid w:val="00DB1A9A"/>
    <w:rsid w:val="00DB28EB"/>
    <w:rsid w:val="00DB6366"/>
    <w:rsid w:val="00DE4DF1"/>
    <w:rsid w:val="00E23E36"/>
    <w:rsid w:val="00E25569"/>
    <w:rsid w:val="00E41430"/>
    <w:rsid w:val="00E52526"/>
    <w:rsid w:val="00E601A2"/>
    <w:rsid w:val="00E72F05"/>
    <w:rsid w:val="00E77198"/>
    <w:rsid w:val="00E83E23"/>
    <w:rsid w:val="00E94E54"/>
    <w:rsid w:val="00EA3AD1"/>
    <w:rsid w:val="00EB1248"/>
    <w:rsid w:val="00EC08EF"/>
    <w:rsid w:val="00EC4C23"/>
    <w:rsid w:val="00ED0986"/>
    <w:rsid w:val="00ED0E45"/>
    <w:rsid w:val="00ED236E"/>
    <w:rsid w:val="00EE03CA"/>
    <w:rsid w:val="00EE7199"/>
    <w:rsid w:val="00F3220D"/>
    <w:rsid w:val="00F43876"/>
    <w:rsid w:val="00F56AFE"/>
    <w:rsid w:val="00F764AD"/>
    <w:rsid w:val="00F8245E"/>
    <w:rsid w:val="00F859B2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14E59"/>
  <w15:docId w15:val="{04AB32C6-A2C0-471D-8AC9-599E3C3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customStyle="1" w:styleId="Default">
    <w:name w:val="Default"/>
    <w:rsid w:val="00156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1C51-E980-4F31-8AEB-276E28D26C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25DAB7-7926-4DDD-B5FC-D40376201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E1C00-7DE0-4311-9FB3-9A738F003E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F9D8DD-1220-420F-AC57-05A43F7E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F82D78-B45A-4ED0-BC45-34CE62E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2019-07-08T10:36:00Z</cp:lastPrinted>
  <dcterms:created xsi:type="dcterms:W3CDTF">2019-07-17T14:19:00Z</dcterms:created>
  <dcterms:modified xsi:type="dcterms:W3CDTF">2019-07-17T14:19:00Z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