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976" w:rsidRPr="00665039" w:rsidRDefault="002E1976" w:rsidP="002E1976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665039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3C05BB5F" wp14:editId="42F1FFA8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039">
        <w:rPr>
          <w:rFonts w:ascii="Calibri" w:eastAsia="Calibri" w:hAnsi="Calibri" w:cs="Times New Roman"/>
        </w:rPr>
        <w:fldChar w:fldCharType="begin"/>
      </w:r>
      <w:r w:rsidRPr="00665039">
        <w:rPr>
          <w:rFonts w:ascii="Calibri" w:eastAsia="Calibri" w:hAnsi="Calibri" w:cs="Times New Roman"/>
        </w:rPr>
        <w:instrText xml:space="preserve"> INCLUDEPICTURE "http://www.inet.hr/~box/images/grb-rh.gif" \* MERGEFORMATINET </w:instrText>
      </w:r>
      <w:r w:rsidRPr="00665039">
        <w:rPr>
          <w:rFonts w:ascii="Calibri" w:eastAsia="Calibri" w:hAnsi="Calibri" w:cs="Times New Roman"/>
        </w:rPr>
        <w:fldChar w:fldCharType="end"/>
      </w:r>
    </w:p>
    <w:p w:rsidR="002E1976" w:rsidRPr="00665039" w:rsidRDefault="002E1976" w:rsidP="002E1976">
      <w:pPr>
        <w:spacing w:before="60" w:after="1680"/>
        <w:jc w:val="center"/>
        <w:rPr>
          <w:rFonts w:ascii="Times New Roman" w:eastAsia="Calibri" w:hAnsi="Times New Roman" w:cs="Times New Roman"/>
          <w:sz w:val="28"/>
        </w:rPr>
      </w:pPr>
      <w:r w:rsidRPr="00665039">
        <w:rPr>
          <w:rFonts w:ascii="Times New Roman" w:eastAsia="Calibri" w:hAnsi="Times New Roman" w:cs="Times New Roman"/>
          <w:sz w:val="28"/>
        </w:rPr>
        <w:t>VLADA REPUBLIKE HRVATSKE</w:t>
      </w:r>
    </w:p>
    <w:p w:rsidR="002E1976" w:rsidRPr="00665039" w:rsidRDefault="002E1976" w:rsidP="002E197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1976" w:rsidRPr="00665039" w:rsidRDefault="002E1976" w:rsidP="002E1976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65039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>
        <w:rPr>
          <w:rFonts w:ascii="Times New Roman" w:eastAsia="Calibri" w:hAnsi="Times New Roman" w:cs="Times New Roman"/>
          <w:sz w:val="24"/>
          <w:szCs w:val="24"/>
        </w:rPr>
        <w:t xml:space="preserve">14. studenoga </w:t>
      </w:r>
      <w:r w:rsidRPr="00665039">
        <w:rPr>
          <w:rFonts w:ascii="Times New Roman" w:eastAsia="Calibri" w:hAnsi="Times New Roman" w:cs="Times New Roman"/>
          <w:sz w:val="24"/>
          <w:szCs w:val="24"/>
        </w:rPr>
        <w:t>2019.</w:t>
      </w:r>
    </w:p>
    <w:p w:rsidR="002E1976" w:rsidRPr="00665039" w:rsidRDefault="002E1976" w:rsidP="002E1976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E1976" w:rsidRPr="00665039" w:rsidRDefault="002E1976" w:rsidP="002E1976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E1976" w:rsidRPr="00665039" w:rsidRDefault="002E1976" w:rsidP="002E1976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E1976" w:rsidRPr="00665039" w:rsidRDefault="002E1976" w:rsidP="002E19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03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7"/>
        <w:gridCol w:w="7125"/>
      </w:tblGrid>
      <w:tr w:rsidR="002E1976" w:rsidRPr="00665039" w:rsidTr="00B62588">
        <w:tc>
          <w:tcPr>
            <w:tcW w:w="1951" w:type="dxa"/>
            <w:shd w:val="clear" w:color="auto" w:fill="auto"/>
          </w:tcPr>
          <w:p w:rsidR="002E1976" w:rsidRPr="00665039" w:rsidRDefault="002E1976" w:rsidP="00B62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5039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t>Predlagatelj</w:t>
            </w:r>
            <w:r w:rsidRPr="0066503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2E1976" w:rsidRPr="0088527E" w:rsidRDefault="002E1976" w:rsidP="00B62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52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Ministarstvo uprave</w:t>
            </w:r>
          </w:p>
        </w:tc>
      </w:tr>
    </w:tbl>
    <w:p w:rsidR="002E1976" w:rsidRPr="00665039" w:rsidRDefault="002E1976" w:rsidP="002E1976">
      <w:pPr>
        <w:rPr>
          <w:rFonts w:ascii="Times New Roman" w:eastAsia="Calibri" w:hAnsi="Times New Roman" w:cs="Times New Roman"/>
          <w:sz w:val="24"/>
          <w:szCs w:val="24"/>
        </w:rPr>
      </w:pPr>
      <w:r w:rsidRPr="0066503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3"/>
      </w:tblGrid>
      <w:tr w:rsidR="002E1976" w:rsidRPr="00665039" w:rsidTr="00B62588">
        <w:tc>
          <w:tcPr>
            <w:tcW w:w="1951" w:type="dxa"/>
            <w:shd w:val="clear" w:color="auto" w:fill="auto"/>
          </w:tcPr>
          <w:p w:rsidR="002E1976" w:rsidRPr="00665039" w:rsidRDefault="002E1976" w:rsidP="00B62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5039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t>Predmet</w:t>
            </w:r>
            <w:r w:rsidRPr="0066503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2E1976" w:rsidRPr="002E1976" w:rsidRDefault="002E1976" w:rsidP="002E1976">
            <w:pPr>
              <w:pStyle w:val="t-12-9-fett-s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</w:t>
            </w:r>
            <w:r w:rsidRPr="002E1976">
              <w:rPr>
                <w:b w:val="0"/>
                <w:sz w:val="24"/>
                <w:szCs w:val="24"/>
              </w:rPr>
              <w:t>rijedlog</w:t>
            </w:r>
            <w:r>
              <w:rPr>
                <w:b w:val="0"/>
                <w:sz w:val="24"/>
                <w:szCs w:val="24"/>
              </w:rPr>
              <w:t xml:space="preserve"> odluke</w:t>
            </w:r>
            <w:r w:rsidRPr="002E1976">
              <w:rPr>
                <w:b w:val="0"/>
                <w:sz w:val="24"/>
                <w:szCs w:val="24"/>
              </w:rPr>
              <w:t xml:space="preserve"> </w:t>
            </w:r>
            <w:r w:rsidRPr="002E1976">
              <w:rPr>
                <w:b w:val="0"/>
                <w:color w:val="000000"/>
                <w:sz w:val="24"/>
                <w:szCs w:val="24"/>
              </w:rPr>
              <w:t>o raspisivanju izbora za Predsjednika Republike Hrvatske</w:t>
            </w:r>
          </w:p>
          <w:p w:rsidR="002E1976" w:rsidRPr="0088527E" w:rsidRDefault="002E1976" w:rsidP="00B625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2E1976" w:rsidRPr="00665039" w:rsidRDefault="002E1976" w:rsidP="002E19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03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:rsidR="002E1976" w:rsidRPr="00665039" w:rsidRDefault="002E1976" w:rsidP="002E197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1976" w:rsidRPr="00665039" w:rsidRDefault="002E1976" w:rsidP="002E197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1976" w:rsidRPr="00665039" w:rsidRDefault="002E1976" w:rsidP="002E197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1976" w:rsidRPr="00665039" w:rsidRDefault="002E1976" w:rsidP="002E197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1976" w:rsidRPr="00665039" w:rsidRDefault="002E1976" w:rsidP="002E197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1976" w:rsidRPr="00665039" w:rsidRDefault="002E1976" w:rsidP="002E1976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</w:p>
    <w:p w:rsidR="002E1976" w:rsidRPr="00665039" w:rsidRDefault="002E1976" w:rsidP="002E1976">
      <w:pPr>
        <w:rPr>
          <w:rFonts w:ascii="Calibri" w:eastAsia="Calibri" w:hAnsi="Calibri" w:cs="Times New Roman"/>
        </w:rPr>
      </w:pPr>
    </w:p>
    <w:p w:rsidR="002E1976" w:rsidRPr="00665039" w:rsidRDefault="002E1976" w:rsidP="002E1976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</w:p>
    <w:p w:rsidR="002E1976" w:rsidRPr="00665039" w:rsidRDefault="002E1976" w:rsidP="002E1976">
      <w:pPr>
        <w:rPr>
          <w:rFonts w:ascii="Calibri" w:eastAsia="Calibri" w:hAnsi="Calibri" w:cs="Times New Roman"/>
        </w:rPr>
      </w:pPr>
    </w:p>
    <w:p w:rsidR="002E1976" w:rsidRPr="00104F73" w:rsidRDefault="002E1976" w:rsidP="002E1976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color w:val="404040"/>
          <w:spacing w:val="20"/>
          <w:sz w:val="20"/>
        </w:rPr>
      </w:pPr>
      <w:r w:rsidRPr="00665039">
        <w:rPr>
          <w:rFonts w:ascii="Times New Roman" w:eastAsia="Calibri" w:hAnsi="Times New Roman" w:cs="Times New Roman"/>
          <w:color w:val="404040"/>
          <w:spacing w:val="20"/>
          <w:sz w:val="20"/>
        </w:rPr>
        <w:t>Banski dvori | Trg Sv. Marka 2  | 10000 Zagreb | tel. 01 4569 222 | vlada.gov.hr</w:t>
      </w:r>
    </w:p>
    <w:p w:rsidR="002E1976" w:rsidRDefault="002E1976" w:rsidP="00456261">
      <w:pPr>
        <w:pStyle w:val="t-9-8"/>
        <w:jc w:val="right"/>
        <w:rPr>
          <w:b/>
          <w:color w:val="000000"/>
        </w:rPr>
      </w:pPr>
    </w:p>
    <w:p w:rsidR="00440908" w:rsidRPr="00456261" w:rsidRDefault="00440908" w:rsidP="00440908">
      <w:pPr>
        <w:pStyle w:val="t-9-8"/>
        <w:jc w:val="right"/>
        <w:rPr>
          <w:b/>
          <w:color w:val="000000"/>
        </w:rPr>
      </w:pPr>
      <w:r w:rsidRPr="00456261">
        <w:rPr>
          <w:b/>
          <w:color w:val="000000"/>
        </w:rPr>
        <w:t>PRIJEDLOG</w:t>
      </w:r>
    </w:p>
    <w:p w:rsidR="00440908" w:rsidRDefault="00440908" w:rsidP="00440908">
      <w:pPr>
        <w:pStyle w:val="t-9-8"/>
        <w:jc w:val="both"/>
        <w:rPr>
          <w:color w:val="000000"/>
        </w:rPr>
      </w:pPr>
    </w:p>
    <w:p w:rsidR="00440908" w:rsidRDefault="00440908" w:rsidP="00440908">
      <w:pPr>
        <w:pStyle w:val="t-9-8"/>
        <w:ind w:firstLine="708"/>
        <w:jc w:val="both"/>
        <w:rPr>
          <w:color w:val="000000"/>
        </w:rPr>
      </w:pPr>
      <w:r>
        <w:rPr>
          <w:color w:val="000000"/>
        </w:rPr>
        <w:t>Na temelju članka 3. stavka 1. i članka 4. Zakona o izboru predsjednika Republike Hrvatske („Narodne novine“ br. 22/92, 42/92, 71/97, 69/04, 99/04, 44/06, 24/11. i 128/14.), Vlada Republike Hrvatske je na sjednici održanoj ______________ 2019. godine donijela</w:t>
      </w:r>
    </w:p>
    <w:p w:rsidR="00440908" w:rsidRDefault="00440908" w:rsidP="00440908">
      <w:pPr>
        <w:pStyle w:val="tb-na16"/>
        <w:rPr>
          <w:color w:val="000000"/>
          <w:sz w:val="24"/>
          <w:szCs w:val="24"/>
        </w:rPr>
      </w:pPr>
    </w:p>
    <w:p w:rsidR="00440908" w:rsidRPr="0044584C" w:rsidRDefault="00440908" w:rsidP="00440908">
      <w:pPr>
        <w:pStyle w:val="tb-na16"/>
        <w:rPr>
          <w:color w:val="000000"/>
          <w:sz w:val="24"/>
          <w:szCs w:val="24"/>
        </w:rPr>
      </w:pPr>
      <w:r w:rsidRPr="0044584C">
        <w:rPr>
          <w:color w:val="000000"/>
          <w:sz w:val="24"/>
          <w:szCs w:val="24"/>
        </w:rPr>
        <w:t>ODLUKU</w:t>
      </w:r>
    </w:p>
    <w:p w:rsidR="00440908" w:rsidRPr="0044584C" w:rsidRDefault="00440908" w:rsidP="00440908">
      <w:pPr>
        <w:pStyle w:val="t-12-9-fett-s"/>
        <w:rPr>
          <w:color w:val="000000"/>
          <w:sz w:val="24"/>
          <w:szCs w:val="24"/>
        </w:rPr>
      </w:pPr>
      <w:r w:rsidRPr="0044584C">
        <w:rPr>
          <w:color w:val="000000"/>
          <w:sz w:val="24"/>
          <w:szCs w:val="24"/>
        </w:rPr>
        <w:t>O RASPISIVANJU IZBORA ZA PREDSJEDNIKA REPUBLIKE HRVATSKE</w:t>
      </w:r>
    </w:p>
    <w:p w:rsidR="00440908" w:rsidRDefault="00440908" w:rsidP="00440908">
      <w:pPr>
        <w:pStyle w:val="clanak-"/>
        <w:rPr>
          <w:color w:val="000000"/>
        </w:rPr>
      </w:pPr>
    </w:p>
    <w:p w:rsidR="00440908" w:rsidRDefault="00440908" w:rsidP="00440908">
      <w:pPr>
        <w:pStyle w:val="clanak-"/>
        <w:rPr>
          <w:color w:val="000000"/>
        </w:rPr>
      </w:pPr>
      <w:r>
        <w:rPr>
          <w:color w:val="000000"/>
        </w:rPr>
        <w:t>I.</w:t>
      </w:r>
    </w:p>
    <w:p w:rsidR="00440908" w:rsidRDefault="00440908" w:rsidP="00440908">
      <w:pPr>
        <w:pStyle w:val="t-9-8"/>
        <w:ind w:firstLine="708"/>
        <w:jc w:val="both"/>
        <w:rPr>
          <w:color w:val="000000"/>
        </w:rPr>
      </w:pPr>
      <w:r>
        <w:rPr>
          <w:color w:val="000000"/>
        </w:rPr>
        <w:t>Raspisuju se izbori za Predsjednika Republike Hrvatske.</w:t>
      </w:r>
    </w:p>
    <w:p w:rsidR="00440908" w:rsidRDefault="00440908" w:rsidP="00440908">
      <w:pPr>
        <w:pStyle w:val="clanak"/>
        <w:rPr>
          <w:color w:val="000000"/>
        </w:rPr>
      </w:pPr>
      <w:r>
        <w:rPr>
          <w:color w:val="000000"/>
        </w:rPr>
        <w:t>II.</w:t>
      </w:r>
    </w:p>
    <w:p w:rsidR="00440908" w:rsidRDefault="00440908" w:rsidP="00440908">
      <w:pPr>
        <w:pStyle w:val="t-9-8"/>
        <w:ind w:firstLine="708"/>
        <w:jc w:val="both"/>
        <w:rPr>
          <w:color w:val="000000"/>
        </w:rPr>
      </w:pPr>
      <w:r>
        <w:rPr>
          <w:color w:val="000000"/>
        </w:rPr>
        <w:t>Izbori za Predsjednika Republike Hrvatske održat će se u nedjelju, 22. prosinca 2019.  godine.</w:t>
      </w:r>
    </w:p>
    <w:p w:rsidR="00440908" w:rsidRDefault="00440908" w:rsidP="00440908">
      <w:pPr>
        <w:pStyle w:val="clanak"/>
        <w:rPr>
          <w:color w:val="000000"/>
        </w:rPr>
      </w:pPr>
      <w:r>
        <w:rPr>
          <w:color w:val="000000"/>
        </w:rPr>
        <w:t>III.</w:t>
      </w:r>
    </w:p>
    <w:p w:rsidR="00440908" w:rsidRDefault="00440908" w:rsidP="00440908">
      <w:pPr>
        <w:pStyle w:val="t-9-8"/>
        <w:ind w:firstLine="708"/>
        <w:jc w:val="both"/>
        <w:rPr>
          <w:color w:val="000000"/>
        </w:rPr>
      </w:pPr>
      <w:r>
        <w:rPr>
          <w:color w:val="000000"/>
        </w:rPr>
        <w:t>Ova Odluka objavit će se u „Narodnim novinama“, a stupa na snagu 21. studenoga 2019. godine.</w:t>
      </w:r>
    </w:p>
    <w:p w:rsidR="00440908" w:rsidRDefault="00440908" w:rsidP="00440908">
      <w:pPr>
        <w:pStyle w:val="klasa2"/>
        <w:jc w:val="both"/>
        <w:rPr>
          <w:color w:val="000000"/>
        </w:rPr>
      </w:pPr>
    </w:p>
    <w:p w:rsidR="00440908" w:rsidRDefault="00440908" w:rsidP="00440908">
      <w:pPr>
        <w:pStyle w:val="klasa2"/>
        <w:jc w:val="both"/>
        <w:rPr>
          <w:color w:val="000000"/>
        </w:rPr>
      </w:pPr>
    </w:p>
    <w:p w:rsidR="00440908" w:rsidRDefault="00440908" w:rsidP="00440908">
      <w:pPr>
        <w:pStyle w:val="NoSpacing"/>
      </w:pPr>
      <w:r>
        <w:t xml:space="preserve">Klasa: </w:t>
      </w:r>
    </w:p>
    <w:p w:rsidR="00440908" w:rsidRDefault="00440908" w:rsidP="00440908">
      <w:pPr>
        <w:pStyle w:val="NoSpacing"/>
      </w:pPr>
      <w:r>
        <w:t xml:space="preserve">Urbroj: </w:t>
      </w:r>
    </w:p>
    <w:p w:rsidR="00440908" w:rsidRDefault="00440908" w:rsidP="00440908">
      <w:pPr>
        <w:pStyle w:val="NoSpacing"/>
      </w:pPr>
      <w:r>
        <w:t>Zagreb, __________ 2019.</w:t>
      </w:r>
    </w:p>
    <w:p w:rsidR="00440908" w:rsidRDefault="00440908" w:rsidP="00440908">
      <w:pPr>
        <w:pStyle w:val="NoSpacing"/>
      </w:pPr>
    </w:p>
    <w:p w:rsidR="00440908" w:rsidRDefault="00440908" w:rsidP="00440908">
      <w:pPr>
        <w:pStyle w:val="klasa2"/>
        <w:ind w:left="5664"/>
        <w:jc w:val="both"/>
        <w:rPr>
          <w:color w:val="000000"/>
        </w:rPr>
      </w:pPr>
      <w:r>
        <w:rPr>
          <w:color w:val="000000"/>
        </w:rPr>
        <w:t xml:space="preserve">     PREDSJEDNIK</w:t>
      </w:r>
    </w:p>
    <w:p w:rsidR="00440908" w:rsidRDefault="00440908" w:rsidP="00440908">
      <w:pPr>
        <w:pStyle w:val="klasa2"/>
        <w:ind w:left="5664"/>
        <w:jc w:val="both"/>
        <w:rPr>
          <w:color w:val="000000"/>
        </w:rPr>
      </w:pPr>
      <w:r w:rsidRPr="006176A9">
        <w:t>mr. sc. Andrej Plenković</w:t>
      </w:r>
    </w:p>
    <w:p w:rsidR="00440908" w:rsidRDefault="00440908" w:rsidP="00440908">
      <w:pPr>
        <w:pStyle w:val="klasa2"/>
        <w:ind w:left="5664"/>
        <w:jc w:val="both"/>
        <w:rPr>
          <w:color w:val="000000"/>
        </w:rPr>
      </w:pPr>
    </w:p>
    <w:p w:rsidR="00440908" w:rsidRDefault="00440908" w:rsidP="00440908">
      <w:pPr>
        <w:pStyle w:val="klasa2"/>
        <w:ind w:left="5664"/>
        <w:jc w:val="both"/>
        <w:rPr>
          <w:color w:val="000000"/>
        </w:rPr>
      </w:pPr>
    </w:p>
    <w:p w:rsidR="00440908" w:rsidRDefault="00440908" w:rsidP="00440908">
      <w:pPr>
        <w:pStyle w:val="klasa2"/>
        <w:ind w:left="5664"/>
        <w:jc w:val="both"/>
        <w:rPr>
          <w:color w:val="000000"/>
        </w:rPr>
      </w:pPr>
    </w:p>
    <w:p w:rsidR="00440908" w:rsidRDefault="00440908" w:rsidP="00440908">
      <w:pPr>
        <w:pStyle w:val="klasa2"/>
        <w:ind w:left="5664"/>
        <w:jc w:val="both"/>
        <w:rPr>
          <w:color w:val="000000"/>
        </w:rPr>
      </w:pPr>
    </w:p>
    <w:p w:rsidR="00440908" w:rsidRPr="00924896" w:rsidRDefault="00440908" w:rsidP="00440908">
      <w:pPr>
        <w:pStyle w:val="klasa2"/>
        <w:jc w:val="center"/>
        <w:rPr>
          <w:b/>
          <w:color w:val="000000"/>
        </w:rPr>
      </w:pPr>
      <w:r w:rsidRPr="00924896">
        <w:rPr>
          <w:b/>
          <w:color w:val="000000"/>
        </w:rPr>
        <w:t>Obrazloženje</w:t>
      </w:r>
    </w:p>
    <w:p w:rsidR="00440908" w:rsidRPr="00924896" w:rsidRDefault="00440908" w:rsidP="00440908">
      <w:pPr>
        <w:pStyle w:val="klasa2"/>
        <w:jc w:val="center"/>
        <w:rPr>
          <w:b/>
          <w:color w:val="000000"/>
        </w:rPr>
      </w:pPr>
      <w:r w:rsidRPr="00924896">
        <w:rPr>
          <w:b/>
          <w:color w:val="000000"/>
        </w:rPr>
        <w:t>Odluke o raspisivanju izbora za Predsjednika Republike Hrvatske</w:t>
      </w:r>
    </w:p>
    <w:p w:rsidR="00440908" w:rsidRPr="0053714E" w:rsidRDefault="00440908" w:rsidP="0044090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40908" w:rsidRPr="0053714E" w:rsidRDefault="00440908" w:rsidP="0044090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14E">
        <w:rPr>
          <w:rFonts w:ascii="Times New Roman" w:hAnsi="Times New Roman" w:cs="Times New Roman"/>
          <w:sz w:val="24"/>
          <w:szCs w:val="24"/>
        </w:rPr>
        <w:t>Prethodni izbori za Predsjednika Republike Hrvatske održani su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3714E">
        <w:rPr>
          <w:rFonts w:ascii="Times New Roman" w:hAnsi="Times New Roman" w:cs="Times New Roman"/>
          <w:sz w:val="24"/>
          <w:szCs w:val="24"/>
        </w:rPr>
        <w:t>. prosinca 20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53714E">
        <w:rPr>
          <w:rFonts w:ascii="Times New Roman" w:hAnsi="Times New Roman" w:cs="Times New Roman"/>
          <w:sz w:val="24"/>
          <w:szCs w:val="24"/>
        </w:rPr>
        <w:t>. i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3714E">
        <w:rPr>
          <w:rFonts w:ascii="Times New Roman" w:hAnsi="Times New Roman" w:cs="Times New Roman"/>
          <w:sz w:val="24"/>
          <w:szCs w:val="24"/>
        </w:rPr>
        <w:t>. siječnja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3714E">
        <w:rPr>
          <w:rFonts w:ascii="Times New Roman" w:hAnsi="Times New Roman" w:cs="Times New Roman"/>
          <w:sz w:val="24"/>
          <w:szCs w:val="24"/>
        </w:rPr>
        <w:t xml:space="preserve">. godine, konačni rezultati izbora utvrđeni su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53714E">
        <w:rPr>
          <w:rFonts w:ascii="Times New Roman" w:hAnsi="Times New Roman" w:cs="Times New Roman"/>
          <w:sz w:val="24"/>
          <w:szCs w:val="24"/>
        </w:rPr>
        <w:t>. siječnja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3714E">
        <w:rPr>
          <w:rFonts w:ascii="Times New Roman" w:hAnsi="Times New Roman" w:cs="Times New Roman"/>
          <w:sz w:val="24"/>
          <w:szCs w:val="24"/>
        </w:rPr>
        <w:t xml:space="preserve">. godine i objavljeni u „Narodnim novinama“  broj </w:t>
      </w:r>
      <w:r>
        <w:rPr>
          <w:rFonts w:ascii="Times New Roman" w:hAnsi="Times New Roman" w:cs="Times New Roman"/>
          <w:sz w:val="24"/>
          <w:szCs w:val="24"/>
        </w:rPr>
        <w:t>11,</w:t>
      </w:r>
      <w:r w:rsidRPr="0053714E">
        <w:rPr>
          <w:rFonts w:ascii="Times New Roman" w:hAnsi="Times New Roman" w:cs="Times New Roman"/>
          <w:sz w:val="24"/>
          <w:szCs w:val="24"/>
        </w:rPr>
        <w:t xml:space="preserve"> od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53714E">
        <w:rPr>
          <w:rFonts w:ascii="Times New Roman" w:hAnsi="Times New Roman" w:cs="Times New Roman"/>
          <w:sz w:val="24"/>
          <w:szCs w:val="24"/>
        </w:rPr>
        <w:t>. siječnja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3714E">
        <w:rPr>
          <w:rFonts w:ascii="Times New Roman" w:hAnsi="Times New Roman" w:cs="Times New Roman"/>
          <w:sz w:val="24"/>
          <w:szCs w:val="24"/>
        </w:rPr>
        <w:t xml:space="preserve">. godine. </w:t>
      </w:r>
    </w:p>
    <w:p w:rsidR="00440908" w:rsidRDefault="00440908" w:rsidP="0044090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40908" w:rsidRDefault="00440908" w:rsidP="0044090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02F">
        <w:rPr>
          <w:rFonts w:ascii="Times New Roman" w:hAnsi="Times New Roman" w:cs="Times New Roman"/>
          <w:sz w:val="24"/>
          <w:szCs w:val="24"/>
        </w:rPr>
        <w:t xml:space="preserve">Svečanu prisegu Predsjednica Republike Hrvatske je položila 15. veljače 2015. </w:t>
      </w:r>
    </w:p>
    <w:p w:rsidR="00440908" w:rsidRPr="000D202F" w:rsidRDefault="00440908" w:rsidP="0044090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0908" w:rsidRPr="0053714E" w:rsidRDefault="00440908" w:rsidP="0044090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14E">
        <w:rPr>
          <w:rFonts w:ascii="Times New Roman" w:hAnsi="Times New Roman" w:cs="Times New Roman"/>
          <w:sz w:val="24"/>
          <w:szCs w:val="24"/>
        </w:rPr>
        <w:t>Sadašnj</w:t>
      </w:r>
      <w:r>
        <w:rPr>
          <w:rFonts w:ascii="Times New Roman" w:hAnsi="Times New Roman" w:cs="Times New Roman"/>
          <w:sz w:val="24"/>
          <w:szCs w:val="24"/>
        </w:rPr>
        <w:t>oj</w:t>
      </w:r>
      <w:r w:rsidRPr="0053714E">
        <w:rPr>
          <w:rFonts w:ascii="Times New Roman" w:hAnsi="Times New Roman" w:cs="Times New Roman"/>
          <w:sz w:val="24"/>
          <w:szCs w:val="24"/>
        </w:rPr>
        <w:t xml:space="preserve"> Predsjedni</w:t>
      </w:r>
      <w:r>
        <w:rPr>
          <w:rFonts w:ascii="Times New Roman" w:hAnsi="Times New Roman" w:cs="Times New Roman"/>
          <w:sz w:val="24"/>
          <w:szCs w:val="24"/>
        </w:rPr>
        <w:t xml:space="preserve">ci </w:t>
      </w:r>
      <w:r w:rsidRPr="0053714E">
        <w:rPr>
          <w:rFonts w:ascii="Times New Roman" w:hAnsi="Times New Roman" w:cs="Times New Roman"/>
          <w:sz w:val="24"/>
          <w:szCs w:val="24"/>
        </w:rPr>
        <w:t>Republike Hrvatske petogodišnji mandat istječe 18. veljače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3714E">
        <w:rPr>
          <w:rFonts w:ascii="Times New Roman" w:hAnsi="Times New Roman" w:cs="Times New Roman"/>
          <w:sz w:val="24"/>
          <w:szCs w:val="24"/>
        </w:rPr>
        <w:t>. godine, a novoizabrani Predsjednik</w:t>
      </w:r>
      <w:r>
        <w:rPr>
          <w:rFonts w:ascii="Times New Roman" w:hAnsi="Times New Roman" w:cs="Times New Roman"/>
          <w:sz w:val="24"/>
          <w:szCs w:val="24"/>
        </w:rPr>
        <w:t>/ca</w:t>
      </w:r>
      <w:r w:rsidRPr="0053714E">
        <w:rPr>
          <w:rFonts w:ascii="Times New Roman" w:hAnsi="Times New Roman" w:cs="Times New Roman"/>
          <w:sz w:val="24"/>
          <w:szCs w:val="24"/>
        </w:rPr>
        <w:t xml:space="preserve"> stupa na dužnost posljednjeg dana mandata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3714E">
        <w:rPr>
          <w:rFonts w:ascii="Times New Roman" w:hAnsi="Times New Roman" w:cs="Times New Roman"/>
          <w:sz w:val="24"/>
          <w:szCs w:val="24"/>
        </w:rPr>
        <w:t>redsjednika kojem istječe mandat, sukladno članku 1. i članku 49. stavku 1. Zakona o izboru predsjednika Republike Hrvatske („Narodne novine“ broj 22/92, 42/92, 71/97, 69/04, 99/04, 44/06.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714E">
        <w:rPr>
          <w:rFonts w:ascii="Times New Roman" w:hAnsi="Times New Roman" w:cs="Times New Roman"/>
          <w:sz w:val="24"/>
          <w:szCs w:val="24"/>
        </w:rPr>
        <w:t xml:space="preserve"> 24/11</w:t>
      </w:r>
      <w:r>
        <w:rPr>
          <w:rFonts w:ascii="Times New Roman" w:hAnsi="Times New Roman" w:cs="Times New Roman"/>
          <w:sz w:val="24"/>
          <w:szCs w:val="24"/>
        </w:rPr>
        <w:t xml:space="preserve"> i 128/14</w:t>
      </w:r>
      <w:r w:rsidRPr="0053714E">
        <w:rPr>
          <w:rFonts w:ascii="Times New Roman" w:hAnsi="Times New Roman" w:cs="Times New Roman"/>
          <w:sz w:val="24"/>
          <w:szCs w:val="24"/>
        </w:rPr>
        <w:t>).</w:t>
      </w:r>
    </w:p>
    <w:p w:rsidR="00440908" w:rsidRPr="00C1303F" w:rsidRDefault="00440908" w:rsidP="00440908">
      <w:pPr>
        <w:pStyle w:val="t-9-8"/>
        <w:ind w:firstLine="708"/>
        <w:jc w:val="both"/>
        <w:rPr>
          <w:color w:val="000000"/>
        </w:rPr>
      </w:pPr>
      <w:r>
        <w:rPr>
          <w:color w:val="000000"/>
        </w:rPr>
        <w:t xml:space="preserve">Člankom 95. stavkom 5. Ustava Republike Hrvatske („Narodne novine“ broj </w:t>
      </w:r>
      <w:r>
        <w:t>85/10 – pročišćeni tekst i 5/14 – Odluka Ustavnog suda Republike Hrvatske)</w:t>
      </w:r>
      <w:r>
        <w:rPr>
          <w:color w:val="000000"/>
        </w:rPr>
        <w:t xml:space="preserve"> propisano je da se </w:t>
      </w:r>
      <w:r w:rsidRPr="00C1303F">
        <w:rPr>
          <w:color w:val="000000"/>
        </w:rPr>
        <w:t>izbor Predsjednika Republike Hrvatske obavlja najmanje 30, a najviše 60 dana prije isteka mandata.</w:t>
      </w:r>
    </w:p>
    <w:p w:rsidR="00440908" w:rsidRDefault="00440908" w:rsidP="00440908">
      <w:pPr>
        <w:pStyle w:val="t-9-8"/>
        <w:ind w:firstLine="708"/>
        <w:jc w:val="both"/>
        <w:rPr>
          <w:color w:val="000000"/>
        </w:rPr>
      </w:pPr>
      <w:r w:rsidRPr="007314E1">
        <w:rPr>
          <w:color w:val="000000"/>
        </w:rPr>
        <w:t xml:space="preserve">Ovlaštenje Vlade Republike Hrvatske da raspisuje izbore za Predsjednika Republike Hrvatske </w:t>
      </w:r>
      <w:r>
        <w:rPr>
          <w:color w:val="000000"/>
        </w:rPr>
        <w:t>i određuje dan izbora, sadržano je u članku 3. stavku 1.  i članku 4. stavku 1. Zakona o izboru predsjednika Republike Hrvatske.</w:t>
      </w:r>
    </w:p>
    <w:p w:rsidR="00440908" w:rsidRDefault="00440908" w:rsidP="00440908">
      <w:pPr>
        <w:pStyle w:val="t-9-8"/>
        <w:ind w:firstLine="708"/>
        <w:jc w:val="both"/>
        <w:rPr>
          <w:color w:val="000000"/>
        </w:rPr>
      </w:pPr>
      <w:r>
        <w:rPr>
          <w:color w:val="000000"/>
        </w:rPr>
        <w:t xml:space="preserve">Sukladno članku 4. stavku 2. Zakona o izboru predsjednika Republike Hrvatske, od dana raspisivanja pa do dana izbora predsjednika Republike Hrvatske mora proteći najmanje 30 dana. </w:t>
      </w:r>
    </w:p>
    <w:p w:rsidR="00440908" w:rsidRDefault="00440908" w:rsidP="00440908">
      <w:pPr>
        <w:pStyle w:val="t-9-8"/>
        <w:ind w:firstLine="708"/>
        <w:jc w:val="both"/>
        <w:rPr>
          <w:color w:val="000000"/>
        </w:rPr>
      </w:pPr>
      <w:r>
        <w:rPr>
          <w:color w:val="000000"/>
        </w:rPr>
        <w:t>Vodeći računa o rokovima koji se moraju poštivati u raspisivanju izbora te rokovima koji se odnose na obavljanje svih izbornih radnji i moguća ponavljanja izbora, Vlada Republike Hrvatske odredila je za dan održavanja izbora</w:t>
      </w:r>
    </w:p>
    <w:p w:rsidR="00440908" w:rsidRDefault="00440908" w:rsidP="00440908">
      <w:pPr>
        <w:pStyle w:val="t-9-8"/>
        <w:jc w:val="center"/>
        <w:rPr>
          <w:color w:val="000000"/>
        </w:rPr>
      </w:pPr>
      <w:r>
        <w:rPr>
          <w:color w:val="000000"/>
        </w:rPr>
        <w:t>nedjelju, 22. prosinca 2019. godine.</w:t>
      </w:r>
    </w:p>
    <w:p w:rsidR="00440908" w:rsidRPr="007314E1" w:rsidRDefault="00440908" w:rsidP="00440908">
      <w:pPr>
        <w:pStyle w:val="t-9-8"/>
        <w:ind w:firstLine="708"/>
        <w:jc w:val="both"/>
        <w:rPr>
          <w:color w:val="000000"/>
        </w:rPr>
      </w:pPr>
      <w:r>
        <w:rPr>
          <w:color w:val="000000"/>
        </w:rPr>
        <w:t>Odluka o raspisivanju izbora objavit će se u „Narodnim novinama“, a stupiti će na snagu 21. studenoga 2019. godine i od toga dana teku rokovi za obavljanje izbornih radnji koje su dužni poštivati svi sudionici u postupku izbora za Predsjednika Republike Hrvatske.</w:t>
      </w:r>
    </w:p>
    <w:p w:rsidR="00440908" w:rsidRDefault="00440908" w:rsidP="00440908">
      <w:pPr>
        <w:pStyle w:val="t-9-8"/>
        <w:ind w:firstLine="708"/>
        <w:jc w:val="both"/>
        <w:rPr>
          <w:color w:val="000000"/>
        </w:rPr>
      </w:pPr>
    </w:p>
    <w:p w:rsidR="00440908" w:rsidRPr="00924896" w:rsidRDefault="00440908" w:rsidP="004409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7AE4" w:rsidRPr="00924896" w:rsidRDefault="00C57AE4" w:rsidP="00440908">
      <w:pPr>
        <w:pStyle w:val="t-9-8"/>
        <w:jc w:val="right"/>
      </w:pPr>
    </w:p>
    <w:sectPr w:rsidR="00C57AE4" w:rsidRPr="00924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A67"/>
    <w:rsid w:val="00025A6B"/>
    <w:rsid w:val="0004378A"/>
    <w:rsid w:val="00055901"/>
    <w:rsid w:val="000D202F"/>
    <w:rsid w:val="000F1650"/>
    <w:rsid w:val="001A5B70"/>
    <w:rsid w:val="002E1976"/>
    <w:rsid w:val="00404534"/>
    <w:rsid w:val="00440908"/>
    <w:rsid w:val="0044584C"/>
    <w:rsid w:val="00456261"/>
    <w:rsid w:val="004E0099"/>
    <w:rsid w:val="0053714E"/>
    <w:rsid w:val="005528AF"/>
    <w:rsid w:val="005B2FA5"/>
    <w:rsid w:val="006A1E2C"/>
    <w:rsid w:val="007314E1"/>
    <w:rsid w:val="0074448F"/>
    <w:rsid w:val="007743DF"/>
    <w:rsid w:val="007C134A"/>
    <w:rsid w:val="0082687E"/>
    <w:rsid w:val="00881743"/>
    <w:rsid w:val="00924896"/>
    <w:rsid w:val="00951DDD"/>
    <w:rsid w:val="0099152E"/>
    <w:rsid w:val="009B7891"/>
    <w:rsid w:val="00A24EF8"/>
    <w:rsid w:val="00A47DBC"/>
    <w:rsid w:val="00AC4B78"/>
    <w:rsid w:val="00BA59D5"/>
    <w:rsid w:val="00BF5DE4"/>
    <w:rsid w:val="00C018C1"/>
    <w:rsid w:val="00C267F1"/>
    <w:rsid w:val="00C57AE4"/>
    <w:rsid w:val="00C9333B"/>
    <w:rsid w:val="00C93E39"/>
    <w:rsid w:val="00CA7F10"/>
    <w:rsid w:val="00CB4524"/>
    <w:rsid w:val="00CC3C64"/>
    <w:rsid w:val="00CF7A14"/>
    <w:rsid w:val="00D026D9"/>
    <w:rsid w:val="00D87A67"/>
    <w:rsid w:val="00D87FF9"/>
    <w:rsid w:val="00D9287C"/>
    <w:rsid w:val="00DD39CB"/>
    <w:rsid w:val="00E028BE"/>
    <w:rsid w:val="00EC29EB"/>
    <w:rsid w:val="00F57237"/>
    <w:rsid w:val="00F81C83"/>
    <w:rsid w:val="00FD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4F685-DB4B-4F66-8F4B-37F8A4DF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ak-">
    <w:name w:val="clanak-"/>
    <w:basedOn w:val="Normal"/>
    <w:rsid w:val="00D87A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D87A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b-na16">
    <w:name w:val="tb-na16"/>
    <w:basedOn w:val="Normal"/>
    <w:rsid w:val="00D87A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clanak">
    <w:name w:val="clanak"/>
    <w:basedOn w:val="Normal"/>
    <w:rsid w:val="00D87A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D8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D8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5371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330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1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8909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BA8CF955-33C9-466A-84FE-1ED547F501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0A9229-F85C-4B66-8F08-6C28E5F2CB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C84C150-03D7-4478-9218-3EAFD18AFF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331C44-2E6F-4A43-9656-E4DEADDB4C3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Jurinjak</dc:creator>
  <cp:lastModifiedBy>Vlatka Šelimber</cp:lastModifiedBy>
  <cp:revision>2</cp:revision>
  <cp:lastPrinted>2014-10-24T06:56:00Z</cp:lastPrinted>
  <dcterms:created xsi:type="dcterms:W3CDTF">2019-11-13T14:01:00Z</dcterms:created>
  <dcterms:modified xsi:type="dcterms:W3CDTF">2019-11-13T14:01:00Z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