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7B7A1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3AAC619F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229EB34" w14:textId="77777777" w:rsidR="00CD3EFA" w:rsidRDefault="00CD3EFA"/>
    <w:p w14:paraId="1D30E696" w14:textId="193A090B" w:rsidR="00C337A4" w:rsidRPr="00F4675C" w:rsidRDefault="00C337A4" w:rsidP="0023763F">
      <w:pPr>
        <w:spacing w:after="2400"/>
        <w:jc w:val="right"/>
      </w:pPr>
      <w:r w:rsidRPr="00F4675C">
        <w:t>Zagreb</w:t>
      </w:r>
      <w:r w:rsidRPr="00165B81">
        <w:t xml:space="preserve">, </w:t>
      </w:r>
      <w:r w:rsidR="00744A85">
        <w:t>2</w:t>
      </w:r>
      <w:r w:rsidR="00A22F7E">
        <w:t>6</w:t>
      </w:r>
      <w:r w:rsidRPr="00165B81">
        <w:t>.</w:t>
      </w:r>
      <w:r w:rsidRPr="00F4675C">
        <w:t xml:space="preserve"> </w:t>
      </w:r>
      <w:r w:rsidR="00F4675C" w:rsidRPr="00F4675C">
        <w:t>studenoga</w:t>
      </w:r>
      <w:r w:rsidRPr="00F4675C">
        <w:t xml:space="preserve"> 201</w:t>
      </w:r>
      <w:r w:rsidR="002179F8" w:rsidRPr="00F4675C">
        <w:t>9</w:t>
      </w:r>
      <w:r w:rsidRPr="00F4675C">
        <w:t>.</w:t>
      </w:r>
    </w:p>
    <w:p w14:paraId="780AC0EA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1C714D2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66376493" w14:textId="77777777" w:rsidTr="000350D9">
        <w:tc>
          <w:tcPr>
            <w:tcW w:w="1951" w:type="dxa"/>
          </w:tcPr>
          <w:p w14:paraId="3D768D5D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819F0CC" w14:textId="77777777" w:rsidR="000350D9" w:rsidRDefault="009D01E8" w:rsidP="00072438">
            <w:pPr>
              <w:spacing w:line="360" w:lineRule="auto"/>
            </w:pPr>
            <w:r>
              <w:t xml:space="preserve">Ministarstvo </w:t>
            </w:r>
            <w:r w:rsidR="00072438">
              <w:t>pravosuđa</w:t>
            </w:r>
          </w:p>
        </w:tc>
      </w:tr>
    </w:tbl>
    <w:p w14:paraId="761A4A85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9A9B877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64E178E4" w14:textId="77777777" w:rsidTr="000350D9">
        <w:tc>
          <w:tcPr>
            <w:tcW w:w="1951" w:type="dxa"/>
          </w:tcPr>
          <w:p w14:paraId="2F1699A7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1116F24" w14:textId="77777777" w:rsidR="000350D9" w:rsidRDefault="00121E12" w:rsidP="00072438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365876">
              <w:rPr>
                <w:bCs/>
              </w:rPr>
              <w:t xml:space="preserve"> Saše Đujića</w:t>
            </w:r>
            <w:r w:rsidR="00FC2F4E">
              <w:t xml:space="preserve">, </w:t>
            </w:r>
            <w:r w:rsidR="00365876">
              <w:t xml:space="preserve">u vezi </w:t>
            </w:r>
            <w:r w:rsidR="009D01E8">
              <w:t xml:space="preserve">s </w:t>
            </w:r>
            <w:r w:rsidR="00072438">
              <w:t>efikasnošću pravnog sustava u rješavanju sporova</w:t>
            </w:r>
          </w:p>
        </w:tc>
      </w:tr>
    </w:tbl>
    <w:p w14:paraId="38E7A13D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92175E8" w14:textId="77777777" w:rsidR="00CE78D1" w:rsidRDefault="00CE78D1" w:rsidP="008F0DD4"/>
    <w:p w14:paraId="03B50978" w14:textId="77777777" w:rsidR="00CE78D1" w:rsidRPr="00CE78D1" w:rsidRDefault="00CE78D1" w:rsidP="00CE78D1"/>
    <w:p w14:paraId="5338FF4F" w14:textId="77777777" w:rsidR="00CE78D1" w:rsidRPr="00CE78D1" w:rsidRDefault="00CE78D1" w:rsidP="00CE78D1"/>
    <w:p w14:paraId="4CA754D0" w14:textId="77777777" w:rsidR="00CE78D1" w:rsidRPr="00CE78D1" w:rsidRDefault="00CE78D1" w:rsidP="00CE78D1"/>
    <w:p w14:paraId="4A6D849B" w14:textId="77777777" w:rsidR="00CE78D1" w:rsidRPr="00CE78D1" w:rsidRDefault="00CE78D1" w:rsidP="00CE78D1"/>
    <w:p w14:paraId="66850E5D" w14:textId="77777777" w:rsidR="00CE78D1" w:rsidRPr="00CE78D1" w:rsidRDefault="00CE78D1" w:rsidP="00CE78D1"/>
    <w:p w14:paraId="198500BF" w14:textId="77777777" w:rsidR="00CE78D1" w:rsidRPr="00CE78D1" w:rsidRDefault="00CE78D1" w:rsidP="00CE78D1"/>
    <w:p w14:paraId="1E7A55A3" w14:textId="77777777" w:rsidR="00CE78D1" w:rsidRPr="00CE78D1" w:rsidRDefault="00CE78D1" w:rsidP="00CE78D1"/>
    <w:p w14:paraId="5634152C" w14:textId="77777777" w:rsidR="00CE78D1" w:rsidRPr="00CE78D1" w:rsidRDefault="00CE78D1" w:rsidP="00CE78D1"/>
    <w:p w14:paraId="271D135A" w14:textId="77777777" w:rsidR="00CE78D1" w:rsidRPr="00CE78D1" w:rsidRDefault="00CE78D1" w:rsidP="00CE78D1"/>
    <w:p w14:paraId="217C196C" w14:textId="77777777" w:rsidR="00CE78D1" w:rsidRPr="00CE78D1" w:rsidRDefault="00CE78D1" w:rsidP="00CE78D1"/>
    <w:p w14:paraId="30E800C7" w14:textId="77777777" w:rsidR="00CE78D1" w:rsidRPr="00CE78D1" w:rsidRDefault="00CE78D1" w:rsidP="00CE78D1"/>
    <w:p w14:paraId="4F72A324" w14:textId="77777777" w:rsidR="00CE78D1" w:rsidRPr="00CE78D1" w:rsidRDefault="00CE78D1" w:rsidP="00CE78D1"/>
    <w:p w14:paraId="7BE9758A" w14:textId="77777777" w:rsidR="00CE78D1" w:rsidRDefault="00CE78D1" w:rsidP="00CE78D1"/>
    <w:p w14:paraId="464F2AB1" w14:textId="77777777" w:rsidR="00CE78D1" w:rsidRDefault="00CE78D1" w:rsidP="00CE78D1"/>
    <w:p w14:paraId="66259001" w14:textId="77777777" w:rsidR="008F0DD4" w:rsidRDefault="008F0DD4" w:rsidP="00CE78D1"/>
    <w:p w14:paraId="4A12700C" w14:textId="77777777" w:rsidR="00742B55" w:rsidRDefault="00742B55" w:rsidP="00CE78D1"/>
    <w:p w14:paraId="40615599" w14:textId="77777777" w:rsidR="00742B55" w:rsidRDefault="00742B55" w:rsidP="00CE78D1"/>
    <w:p w14:paraId="711DB53B" w14:textId="77777777" w:rsidR="00742B55" w:rsidRDefault="00742B55" w:rsidP="00CE78D1"/>
    <w:p w14:paraId="1BBE92CB" w14:textId="77777777" w:rsidR="00742B55" w:rsidRDefault="00742B55" w:rsidP="00CE78D1"/>
    <w:p w14:paraId="7912410C" w14:textId="77777777" w:rsidR="00742B55" w:rsidRDefault="00742B55" w:rsidP="00CE78D1"/>
    <w:p w14:paraId="4C565841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 xml:space="preserve"> </w:t>
      </w:r>
    </w:p>
    <w:p w14:paraId="278488DC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22833232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1E296C93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36371706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7A7B0FED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5E1EF3A1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64753D21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00B70C6F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0964B1F4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70B96E2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2A85F1E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055B945" w14:textId="77777777" w:rsidR="00E65CB6" w:rsidRPr="00D1353A" w:rsidRDefault="00E65CB6" w:rsidP="004158A6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365876">
        <w:rPr>
          <w:spacing w:val="-3"/>
        </w:rPr>
        <w:t xml:space="preserve"> Saše Đujića</w:t>
      </w:r>
      <w:r w:rsidR="00D1353A">
        <w:t xml:space="preserve">, </w:t>
      </w:r>
      <w:r w:rsidR="00365876">
        <w:t xml:space="preserve">u vezi </w:t>
      </w:r>
      <w:r w:rsidR="004158A6">
        <w:t xml:space="preserve">s </w:t>
      </w:r>
      <w:r w:rsidR="00072438">
        <w:t>efikasnošću pravnog sustava u rješavanju sporova</w:t>
      </w:r>
      <w:r w:rsidR="00072438" w:rsidRPr="00F534AF">
        <w:rPr>
          <w:spacing w:val="-3"/>
        </w:rPr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53B16ED2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8F55790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72D1105" w14:textId="77777777" w:rsidR="00E65CB6" w:rsidRPr="00365876" w:rsidRDefault="00E65CB6" w:rsidP="0036587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365876">
        <w:rPr>
          <w:spacing w:val="-3"/>
        </w:rPr>
        <w:t>Saša Đujić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365876">
        <w:rPr>
          <w:spacing w:val="-3"/>
        </w:rPr>
        <w:t>u vezi</w:t>
      </w:r>
      <w:r w:rsidR="004158A6">
        <w:rPr>
          <w:spacing w:val="-3"/>
        </w:rPr>
        <w:t xml:space="preserve"> s </w:t>
      </w:r>
      <w:r w:rsidR="00072438">
        <w:t>efikasnošću pravnog sustava u rješavanju sporova</w:t>
      </w:r>
      <w:r w:rsidR="00365876" w:rsidRPr="004158A6">
        <w:rPr>
          <w:spacing w:val="-3"/>
        </w:rPr>
        <w:t>.</w:t>
      </w:r>
    </w:p>
    <w:p w14:paraId="76F2C142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9ECF603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72A6C6CD" w14:textId="77777777"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3258E07" w14:textId="77777777" w:rsidR="00072438" w:rsidRDefault="00642ECF" w:rsidP="00072438">
      <w:pPr>
        <w:jc w:val="both"/>
      </w:pPr>
      <w:r>
        <w:lastRenderedPageBreak/>
        <w:tab/>
      </w:r>
      <w:r>
        <w:tab/>
      </w:r>
      <w:r w:rsidR="00072438">
        <w:t>Indikatori uspješnosti rada sudova, promatrani kroz proteklo petogodišnje razdoblje odnosno od 2014. do 2018. godine, pokazuju pozitivne trendove.</w:t>
      </w:r>
    </w:p>
    <w:p w14:paraId="52C65737" w14:textId="77777777" w:rsidR="00072438" w:rsidRDefault="00072438" w:rsidP="00072438">
      <w:pPr>
        <w:jc w:val="both"/>
      </w:pPr>
    </w:p>
    <w:p w14:paraId="1E0CCD6C" w14:textId="1843B792" w:rsidR="00072438" w:rsidRDefault="00072438" w:rsidP="00072438">
      <w:pPr>
        <w:ind w:firstLine="1416"/>
        <w:jc w:val="both"/>
      </w:pPr>
      <w:r>
        <w:t>Promatrajući broj neriješenih predmeta u proteklom petogodišnjem razdoblju uočava se značajno smanjenje njihovog broja, pa je na kraju 2018. godine u odnosu na 2014. godinu došlo do smanjenja sa 616.686 predmeta na 407.062 predmet</w:t>
      </w:r>
      <w:r w:rsidR="00866DBE">
        <w:t>a</w:t>
      </w:r>
      <w:r>
        <w:t xml:space="preserve"> odnosno do smanjenja za 34 %. U odnosu na 2017. godinu, broj neriješenih predmeta smanjen je za 12 %.</w:t>
      </w:r>
    </w:p>
    <w:p w14:paraId="6C317D0D" w14:textId="77777777" w:rsidR="00072438" w:rsidRDefault="00072438" w:rsidP="00072438">
      <w:pPr>
        <w:ind w:firstLine="1416"/>
        <w:jc w:val="both"/>
      </w:pPr>
    </w:p>
    <w:p w14:paraId="41974D3D" w14:textId="423687D3" w:rsidR="00072438" w:rsidRDefault="00072438" w:rsidP="00072438">
      <w:pPr>
        <w:ind w:firstLine="1416"/>
        <w:jc w:val="both"/>
      </w:pPr>
      <w:r>
        <w:t xml:space="preserve">Promatrajući stopu ažurnosti koja pokazuje udio riješenih predmeta u broju </w:t>
      </w:r>
      <w:r w:rsidR="00BA4EA8">
        <w:t>z</w:t>
      </w:r>
      <w:r w:rsidR="00C158CA">
        <w:t>a</w:t>
      </w:r>
      <w:bookmarkStart w:id="0" w:name="_GoBack"/>
      <w:bookmarkEnd w:id="0"/>
      <w:r w:rsidR="00A642CC">
        <w:t>primljenih</w:t>
      </w:r>
      <w:r>
        <w:t xml:space="preserve"> predmeta u toj godini, uočava se da ista kontinuirano raste u navedenom petogodišnjem razdoblju, a u 2018. godini iznosila je 104,32 % što znači da su sudovi riješili za 4,32 % više predmeta nego što su te godine zaprimili i da se sve uspješnije nose s priljevom predmeta.</w:t>
      </w:r>
    </w:p>
    <w:p w14:paraId="647AFE31" w14:textId="77777777" w:rsidR="00072438" w:rsidRDefault="00072438" w:rsidP="00072438">
      <w:pPr>
        <w:ind w:firstLine="1416"/>
        <w:jc w:val="both"/>
      </w:pPr>
    </w:p>
    <w:p w14:paraId="4F4F1E73" w14:textId="77777777" w:rsidR="00866DBE" w:rsidRDefault="00072438" w:rsidP="0070671F">
      <w:pPr>
        <w:ind w:firstLine="1416"/>
        <w:jc w:val="both"/>
      </w:pPr>
      <w:r>
        <w:t>Kontinuirano se skraćuje vrijeme trajanja sudskih postupaka koje je skraćeno sa 157 dana u 2014. godini na 122 dana u 2018. godini.</w:t>
      </w:r>
      <w:r w:rsidR="0070671F">
        <w:t xml:space="preserve"> </w:t>
      </w:r>
    </w:p>
    <w:p w14:paraId="2928A93A" w14:textId="77777777" w:rsidR="00866DBE" w:rsidRDefault="00866DBE" w:rsidP="0070671F">
      <w:pPr>
        <w:ind w:firstLine="1416"/>
        <w:jc w:val="both"/>
      </w:pPr>
    </w:p>
    <w:p w14:paraId="5D768041" w14:textId="7DAE776E" w:rsidR="00072438" w:rsidRDefault="00072438" w:rsidP="0070671F">
      <w:pPr>
        <w:ind w:firstLine="1416"/>
        <w:jc w:val="both"/>
      </w:pPr>
      <w:r>
        <w:t>Navedeni rezultati o</w:t>
      </w:r>
      <w:r w:rsidR="0070671F">
        <w:t>stvareni su s manjim brojem rješ</w:t>
      </w:r>
      <w:r>
        <w:t>avatelja sudskih predmeta (sudaca i</w:t>
      </w:r>
      <w:r w:rsidR="0070671F">
        <w:t xml:space="preserve"> </w:t>
      </w:r>
      <w:r>
        <w:t xml:space="preserve">sudskih savjetnika). Tijekom 2018. godine na sudovima </w:t>
      </w:r>
      <w:r w:rsidR="0070671F">
        <w:t xml:space="preserve">je </w:t>
      </w:r>
      <w:r>
        <w:t>radilo 36 sudaca manje nego u 2017.</w:t>
      </w:r>
      <w:r w:rsidR="0070671F">
        <w:t xml:space="preserve"> </w:t>
      </w:r>
      <w:r>
        <w:t>godini</w:t>
      </w:r>
      <w:r w:rsidR="0070671F">
        <w:t>,</w:t>
      </w:r>
      <w:r>
        <w:t xml:space="preserve"> dok</w:t>
      </w:r>
      <w:r w:rsidR="0070671F">
        <w:t xml:space="preserve"> </w:t>
      </w:r>
      <w:r>
        <w:t>je u odnosu na 2014.</w:t>
      </w:r>
      <w:r w:rsidR="0070671F">
        <w:t xml:space="preserve"> godinu</w:t>
      </w:r>
      <w:r>
        <w:t xml:space="preserve"> broj sudaca smanjen za 151.</w:t>
      </w:r>
    </w:p>
    <w:p w14:paraId="26233161" w14:textId="77777777" w:rsidR="0070671F" w:rsidRDefault="0070671F" w:rsidP="0070671F">
      <w:pPr>
        <w:ind w:firstLine="1416"/>
        <w:jc w:val="both"/>
      </w:pPr>
    </w:p>
    <w:p w14:paraId="2F2A2211" w14:textId="6B15909D" w:rsidR="006E7614" w:rsidRDefault="00072438" w:rsidP="0070671F">
      <w:pPr>
        <w:ind w:firstLine="1416"/>
        <w:jc w:val="both"/>
      </w:pPr>
      <w:r>
        <w:t>Iako se broj nerije</w:t>
      </w:r>
      <w:r w:rsidR="0070671F">
        <w:t>š</w:t>
      </w:r>
      <w:r>
        <w:t>enih predm</w:t>
      </w:r>
      <w:r w:rsidR="0070671F">
        <w:t>eta kontinuirano smanjuje i skrać</w:t>
      </w:r>
      <w:r>
        <w:t>uje duljina trajanja sudskih</w:t>
      </w:r>
      <w:r w:rsidR="0070671F">
        <w:t xml:space="preserve"> postupaka, u cilju daljnjeg jačanja uč</w:t>
      </w:r>
      <w:r>
        <w:t xml:space="preserve">inkovitosti </w:t>
      </w:r>
      <w:r w:rsidR="00866DBE">
        <w:t>rada sudova poduzete su sl</w:t>
      </w:r>
      <w:r w:rsidR="0070671F">
        <w:t>jedeć</w:t>
      </w:r>
      <w:r>
        <w:t>e aktivnosti:</w:t>
      </w:r>
    </w:p>
    <w:p w14:paraId="7E69B91E" w14:textId="77777777" w:rsidR="0070671F" w:rsidRDefault="0070671F" w:rsidP="0070671F">
      <w:pPr>
        <w:ind w:firstLine="1416"/>
        <w:jc w:val="both"/>
      </w:pPr>
    </w:p>
    <w:p w14:paraId="38EFB706" w14:textId="77777777" w:rsidR="0070671F" w:rsidRDefault="0070671F" w:rsidP="0003234F">
      <w:pPr>
        <w:ind w:firstLine="1416"/>
        <w:jc w:val="both"/>
      </w:pPr>
      <w:r>
        <w:t xml:space="preserve">1. </w:t>
      </w:r>
      <w:r w:rsidR="0003234F">
        <w:t>Od 1. siječ</w:t>
      </w:r>
      <w:r>
        <w:t xml:space="preserve">nja 2019. godine </w:t>
      </w:r>
      <w:r w:rsidR="0003234F">
        <w:t>provedena je reorganizacija mrež</w:t>
      </w:r>
      <w:r>
        <w:t>e pravosudnih tijela kojom</w:t>
      </w:r>
      <w:r w:rsidR="0003234F">
        <w:t xml:space="preserve"> je kao najznač</w:t>
      </w:r>
      <w:r>
        <w:t>ajnija aktivnost istaknuta spajanje prek</w:t>
      </w:r>
      <w:r w:rsidR="0003234F">
        <w:t>rš</w:t>
      </w:r>
      <w:r>
        <w:t>ajnih sudova s op</w:t>
      </w:r>
      <w:r w:rsidR="0003234F">
        <w:t>ć</w:t>
      </w:r>
      <w:r>
        <w:t>inskima u</w:t>
      </w:r>
      <w:r w:rsidR="0003234F">
        <w:t xml:space="preserve"> istom mjestu sjediš</w:t>
      </w:r>
      <w:r>
        <w:t>ta. Naveden</w:t>
      </w:r>
      <w:r w:rsidR="0003234F">
        <w:t>im spajanjem prekrš</w:t>
      </w:r>
      <w:r>
        <w:t>ajni sudovi postali su odjeli</w:t>
      </w:r>
      <w:r w:rsidR="0003234F">
        <w:t xml:space="preserve"> </w:t>
      </w:r>
      <w:r>
        <w:t>op</w:t>
      </w:r>
      <w:r w:rsidR="0003234F">
        <w:t>ćinskih sudova, a prekrš</w:t>
      </w:r>
      <w:r>
        <w:t xml:space="preserve">ajni suci </w:t>
      </w:r>
      <w:r w:rsidR="0003234F">
        <w:t>koji nisu dovoljno radno optereć</w:t>
      </w:r>
      <w:r>
        <w:t>eni su</w:t>
      </w:r>
      <w:r w:rsidR="004631C8">
        <w:t>,</w:t>
      </w:r>
      <w:r>
        <w:t xml:space="preserve"> nakon</w:t>
      </w:r>
      <w:r w:rsidR="0003234F">
        <w:t xml:space="preserve"> </w:t>
      </w:r>
      <w:r>
        <w:t>prethodno proveden</w:t>
      </w:r>
      <w:r w:rsidR="0003234F">
        <w:t>e</w:t>
      </w:r>
      <w:r>
        <w:t xml:space="preserve"> edukacije </w:t>
      </w:r>
      <w:r w:rsidR="0003234F">
        <w:t>u Pravosudnoj akademiji raspoređ</w:t>
      </w:r>
      <w:r>
        <w:t>eni na rad na druge</w:t>
      </w:r>
      <w:r w:rsidR="0003234F">
        <w:t xml:space="preserve"> vrste predmeta čime se postiže ujednač</w:t>
      </w:r>
      <w:r>
        <w:t>avanje r</w:t>
      </w:r>
      <w:r w:rsidR="0003234F">
        <w:t>adne opterećenosti sudaca, skrać</w:t>
      </w:r>
      <w:r>
        <w:t>ivanje</w:t>
      </w:r>
      <w:r w:rsidR="0003234F">
        <w:t xml:space="preserve"> </w:t>
      </w:r>
      <w:r>
        <w:t>trajanja sudskih pos</w:t>
      </w:r>
      <w:r w:rsidR="0003234F">
        <w:t>tupaka i smanjenje broja neriješenih predmeta opć</w:t>
      </w:r>
      <w:r>
        <w:t>inskih sudova.</w:t>
      </w:r>
    </w:p>
    <w:p w14:paraId="5F4D3639" w14:textId="77777777" w:rsidR="0003234F" w:rsidRDefault="0003234F" w:rsidP="0003234F">
      <w:pPr>
        <w:ind w:firstLine="1416"/>
        <w:jc w:val="both"/>
      </w:pPr>
    </w:p>
    <w:p w14:paraId="302608C4" w14:textId="2F7AAAFA" w:rsidR="0070671F" w:rsidRDefault="0070671F" w:rsidP="0003234F">
      <w:pPr>
        <w:ind w:firstLine="1416"/>
        <w:jc w:val="both"/>
      </w:pPr>
      <w:r>
        <w:t xml:space="preserve">2. </w:t>
      </w:r>
      <w:r w:rsidR="0003234F">
        <w:t>Zakonom o i</w:t>
      </w:r>
      <w:r>
        <w:t xml:space="preserve">zmjenama </w:t>
      </w:r>
      <w:r w:rsidR="0003234F">
        <w:t xml:space="preserve">i dopunama </w:t>
      </w:r>
      <w:r>
        <w:t xml:space="preserve">Zakona o sudovima </w:t>
      </w:r>
      <w:r w:rsidR="0003234F">
        <w:t>(Narodne novine, broj 67/18) propisano je da sudovi s viš</w:t>
      </w:r>
      <w:r>
        <w:t>e od 15 sudaca imaju</w:t>
      </w:r>
      <w:r w:rsidR="0003234F">
        <w:t xml:space="preserve"> </w:t>
      </w:r>
      <w:r>
        <w:t>ravnate</w:t>
      </w:r>
      <w:r w:rsidR="0003234F">
        <w:t>lja sudske uprave, koji je zaduž</w:t>
      </w:r>
      <w:r>
        <w:t>en za obavljanje pojedinih segmenata sudske</w:t>
      </w:r>
      <w:r w:rsidR="0003234F">
        <w:t xml:space="preserve"> uprave kao š</w:t>
      </w:r>
      <w:r>
        <w:t>to su</w:t>
      </w:r>
      <w:r w:rsidR="00105C27">
        <w:t>:</w:t>
      </w:r>
      <w:r>
        <w:t xml:space="preserve"> poslovi javne nabav</w:t>
      </w:r>
      <w:r w:rsidR="0003234F">
        <w:t>e, skrb o ljudskim potencijalima,</w:t>
      </w:r>
      <w:r>
        <w:t xml:space="preserve"> skrb o sudskoj</w:t>
      </w:r>
      <w:r w:rsidR="0003234F">
        <w:t xml:space="preserve"> zgradi i slično, čime je omoguć</w:t>
      </w:r>
      <w:r>
        <w:t>e</w:t>
      </w:r>
      <w:r w:rsidR="0003234F">
        <w:t>no da se predsjednici sudova viš</w:t>
      </w:r>
      <w:r>
        <w:t>e posvete skrbi o</w:t>
      </w:r>
      <w:r w:rsidR="0003234F">
        <w:t xml:space="preserve"> uč</w:t>
      </w:r>
      <w:r>
        <w:t>inkovitosti suda u rje</w:t>
      </w:r>
      <w:r w:rsidR="00886742">
        <w:t>š</w:t>
      </w:r>
      <w:r>
        <w:t>avanju sudskih predmeta.</w:t>
      </w:r>
    </w:p>
    <w:p w14:paraId="3E2B1BCC" w14:textId="77777777" w:rsidR="00886742" w:rsidRDefault="00886742" w:rsidP="0070671F">
      <w:pPr>
        <w:ind w:firstLine="1416"/>
        <w:jc w:val="both"/>
      </w:pPr>
    </w:p>
    <w:p w14:paraId="16D63DB9" w14:textId="0258F607" w:rsidR="0070671F" w:rsidRDefault="0070671F" w:rsidP="00886742">
      <w:pPr>
        <w:ind w:firstLine="1416"/>
        <w:jc w:val="both"/>
      </w:pPr>
      <w:r>
        <w:lastRenderedPageBreak/>
        <w:t>3. Posebn</w:t>
      </w:r>
      <w:r w:rsidR="00886742">
        <w:t>a pažnja posvećena je rješ</w:t>
      </w:r>
      <w:r>
        <w:t>avanju pred</w:t>
      </w:r>
      <w:r w:rsidR="00886742">
        <w:t>meta u kojima postupak traje duž</w:t>
      </w:r>
      <w:r>
        <w:t xml:space="preserve">e od </w:t>
      </w:r>
      <w:r w:rsidR="00886742">
        <w:t>deset godina. Kako bi se povećala efikasnost u rješ</w:t>
      </w:r>
      <w:r>
        <w:t>avanju ovih predmeta donesen je</w:t>
      </w:r>
      <w:r w:rsidR="00886742">
        <w:t xml:space="preserve"> </w:t>
      </w:r>
      <w:r>
        <w:t>poseban akcijski plan, osnovana posebna baza podataka o ovim predmetima i</w:t>
      </w:r>
      <w:r w:rsidR="00886742">
        <w:t xml:space="preserve"> postavlj</w:t>
      </w:r>
      <w:r>
        <w:t>en sustav pra</w:t>
      </w:r>
      <w:r w:rsidR="00886742">
        <w:t>ć</w:t>
      </w:r>
      <w:r>
        <w:t>enja n</w:t>
      </w:r>
      <w:r w:rsidR="00886742">
        <w:t>jihovog rješ</w:t>
      </w:r>
      <w:r>
        <w:t xml:space="preserve">avanja. S obzirom </w:t>
      </w:r>
      <w:r w:rsidR="00866DBE">
        <w:t xml:space="preserve">na to </w:t>
      </w:r>
      <w:r>
        <w:t>da je navedena mjera</w:t>
      </w:r>
      <w:r w:rsidR="00886742">
        <w:t xml:space="preserve"> rezultirala značajnim smanjenjem broja neriješ</w:t>
      </w:r>
      <w:r>
        <w:t xml:space="preserve">enih </w:t>
      </w:r>
      <w:r w:rsidR="00886742">
        <w:t xml:space="preserve"> predmeta u kojima postupak traje duž</w:t>
      </w:r>
      <w:r>
        <w:t>e od</w:t>
      </w:r>
      <w:r w:rsidR="00886742">
        <w:t xml:space="preserve"> deset godina, istom ć</w:t>
      </w:r>
      <w:r>
        <w:t>e</w:t>
      </w:r>
      <w:r w:rsidR="00886742">
        <w:t xml:space="preserve"> u narednom periodu biti obuhvać</w:t>
      </w:r>
      <w:r>
        <w:t>eni predmeti u kojima postupak</w:t>
      </w:r>
      <w:r w:rsidR="00886742">
        <w:t xml:space="preserve"> traje duž</w:t>
      </w:r>
      <w:r>
        <w:t>e od sedam godina.</w:t>
      </w:r>
    </w:p>
    <w:p w14:paraId="340AA92A" w14:textId="77777777" w:rsidR="00886742" w:rsidRDefault="00886742" w:rsidP="00886742">
      <w:pPr>
        <w:ind w:firstLine="1416"/>
        <w:jc w:val="both"/>
      </w:pPr>
    </w:p>
    <w:p w14:paraId="18088AA0" w14:textId="77777777" w:rsidR="0070671F" w:rsidRDefault="0070671F" w:rsidP="0070671F">
      <w:pPr>
        <w:ind w:firstLine="1416"/>
        <w:jc w:val="both"/>
      </w:pPr>
      <w:r>
        <w:t>4. Smatraju</w:t>
      </w:r>
      <w:r w:rsidR="00886742">
        <w:t>ć</w:t>
      </w:r>
      <w:r>
        <w:t>i da</w:t>
      </w:r>
      <w:r w:rsidR="00886742">
        <w:t xml:space="preserve"> je uvođenje novih tehnologija nužan preduvjet za daljnju modernizaciju i poveć</w:t>
      </w:r>
      <w:r>
        <w:t>anje u</w:t>
      </w:r>
      <w:r w:rsidR="00886742">
        <w:t>činkovitosti pravosuđ</w:t>
      </w:r>
      <w:r>
        <w:t>a, u sudske postupke uvedena je elektroni</w:t>
      </w:r>
      <w:r w:rsidR="00886742">
        <w:t>č</w:t>
      </w:r>
      <w:r>
        <w:t>ka</w:t>
      </w:r>
    </w:p>
    <w:p w14:paraId="1ABAD1DA" w14:textId="77777777" w:rsidR="0070671F" w:rsidRDefault="0070671F" w:rsidP="00886742">
      <w:pPr>
        <w:jc w:val="both"/>
      </w:pPr>
      <w:r>
        <w:t>komunikacija sa sudionicima postu</w:t>
      </w:r>
      <w:r w:rsidR="00886742">
        <w:t>paka (odvjetnicima, sudskim vještacima, steč</w:t>
      </w:r>
      <w:r>
        <w:t>ajnim</w:t>
      </w:r>
      <w:r w:rsidR="00886742">
        <w:t xml:space="preserve"> </w:t>
      </w:r>
      <w:r>
        <w:t>upraviteljima, javn</w:t>
      </w:r>
      <w:r w:rsidR="00886742">
        <w:t>im bilježnicima) č</w:t>
      </w:r>
      <w:r>
        <w:t>ime se osigurava uredna i br</w:t>
      </w:r>
      <w:r w:rsidR="00886742">
        <w:t>z</w:t>
      </w:r>
      <w:r>
        <w:t>a dostava sudskih</w:t>
      </w:r>
      <w:r w:rsidR="00886742">
        <w:t xml:space="preserve"> pismena, a </w:t>
      </w:r>
      <w:r>
        <w:t xml:space="preserve">time </w:t>
      </w:r>
      <w:r w:rsidR="00886742">
        <w:t xml:space="preserve">i </w:t>
      </w:r>
      <w:r>
        <w:t>efikasniji i transparentniji rad sudova.</w:t>
      </w:r>
    </w:p>
    <w:p w14:paraId="0C1154BE" w14:textId="77777777" w:rsidR="00886742" w:rsidRDefault="00886742" w:rsidP="00886742">
      <w:pPr>
        <w:jc w:val="both"/>
      </w:pPr>
    </w:p>
    <w:p w14:paraId="0FECA783" w14:textId="77777777" w:rsidR="00886742" w:rsidRDefault="00886742" w:rsidP="00886742">
      <w:pPr>
        <w:jc w:val="both"/>
      </w:pPr>
    </w:p>
    <w:p w14:paraId="04E2FFB2" w14:textId="77777777" w:rsidR="00E65CB6" w:rsidRDefault="00E65CB6" w:rsidP="00FC2F4E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obrazloženja u vezi s pitanjem zastupnika, dat će</w:t>
      </w:r>
      <w:r w:rsidR="004158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6742">
        <w:rPr>
          <w:rFonts w:ascii="Times New Roman" w:hAnsi="Times New Roman"/>
          <w:color w:val="000000"/>
          <w:sz w:val="24"/>
          <w:szCs w:val="24"/>
        </w:rPr>
        <w:t>Dražen Bošnjaković</w:t>
      </w:r>
      <w:r w:rsidR="00AF25D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D2919">
        <w:rPr>
          <w:rFonts w:ascii="Times New Roman" w:hAnsi="Times New Roman"/>
          <w:color w:val="000000"/>
          <w:sz w:val="24"/>
          <w:szCs w:val="24"/>
        </w:rPr>
        <w:t>minis</w:t>
      </w:r>
      <w:r w:rsidR="00B11FE2">
        <w:rPr>
          <w:rFonts w:ascii="Times New Roman" w:hAnsi="Times New Roman"/>
          <w:color w:val="000000"/>
          <w:sz w:val="24"/>
          <w:szCs w:val="24"/>
        </w:rPr>
        <w:t>t</w:t>
      </w:r>
      <w:r w:rsidR="00401FA5">
        <w:rPr>
          <w:rFonts w:ascii="Times New Roman" w:hAnsi="Times New Roman"/>
          <w:color w:val="000000"/>
          <w:sz w:val="24"/>
          <w:szCs w:val="24"/>
        </w:rPr>
        <w:t>a</w:t>
      </w:r>
      <w:r w:rsidR="00B11FE2">
        <w:rPr>
          <w:rFonts w:ascii="Times New Roman" w:hAnsi="Times New Roman"/>
          <w:color w:val="000000"/>
          <w:sz w:val="24"/>
          <w:szCs w:val="24"/>
        </w:rPr>
        <w:t>r</w:t>
      </w:r>
      <w:r w:rsidR="00D135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6742">
        <w:rPr>
          <w:rFonts w:ascii="Times New Roman" w:hAnsi="Times New Roman"/>
          <w:color w:val="000000"/>
          <w:sz w:val="24"/>
          <w:szCs w:val="24"/>
        </w:rPr>
        <w:t>pravosuđa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14:paraId="1377FE7F" w14:textId="77777777" w:rsidR="006F2FA7" w:rsidRDefault="006F2FA7" w:rsidP="007851A4">
      <w:pPr>
        <w:tabs>
          <w:tab w:val="left" w:pos="-720"/>
        </w:tabs>
        <w:suppressAutoHyphens/>
        <w:rPr>
          <w:spacing w:val="-3"/>
        </w:rPr>
      </w:pPr>
    </w:p>
    <w:p w14:paraId="7D6B15C4" w14:textId="77777777" w:rsidR="00886742" w:rsidRDefault="00886742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</w:p>
    <w:p w14:paraId="102EF2EC" w14:textId="77777777" w:rsidR="00886742" w:rsidRDefault="00886742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</w:p>
    <w:p w14:paraId="7429FECE" w14:textId="77777777"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14:paraId="0A211216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31BF832D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1B181D22" w14:textId="77777777" w:rsidR="00742B55" w:rsidRPr="009C5B05" w:rsidRDefault="009C5B05" w:rsidP="009C5B05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742B55" w:rsidRPr="009C5B05" w:rsidSect="003D56AD">
      <w:headerReference w:type="default" r:id="rId11"/>
      <w:footerReference w:type="default" r:id="rId12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A11E1" w14:textId="77777777" w:rsidR="00433F15" w:rsidRDefault="00433F15" w:rsidP="0011560A">
      <w:r>
        <w:separator/>
      </w:r>
    </w:p>
  </w:endnote>
  <w:endnote w:type="continuationSeparator" w:id="0">
    <w:p w14:paraId="284C9C56" w14:textId="77777777" w:rsidR="00433F15" w:rsidRDefault="00433F15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099C0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464F5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1E7FD" w14:textId="77777777" w:rsidR="00433F15" w:rsidRDefault="00433F15" w:rsidP="0011560A">
      <w:r>
        <w:separator/>
      </w:r>
    </w:p>
  </w:footnote>
  <w:footnote w:type="continuationSeparator" w:id="0">
    <w:p w14:paraId="5CEDBEB5" w14:textId="77777777" w:rsidR="00433F15" w:rsidRDefault="00433F15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0AA9FFC0" w14:textId="2AC11BED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8CA">
          <w:rPr>
            <w:noProof/>
          </w:rPr>
          <w:t>2</w:t>
        </w:r>
        <w:r>
          <w:fldChar w:fldCharType="end"/>
        </w:r>
      </w:p>
    </w:sdtContent>
  </w:sdt>
  <w:p w14:paraId="36C53122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1EFE9" w14:textId="77777777" w:rsidR="003D56AD" w:rsidRDefault="003D56AD">
    <w:pPr>
      <w:pStyle w:val="Header"/>
      <w:jc w:val="center"/>
    </w:pPr>
  </w:p>
  <w:p w14:paraId="7A0D814D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E59E9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234F"/>
    <w:rsid w:val="000350D9"/>
    <w:rsid w:val="00057310"/>
    <w:rsid w:val="00060C34"/>
    <w:rsid w:val="00063520"/>
    <w:rsid w:val="00072438"/>
    <w:rsid w:val="00083101"/>
    <w:rsid w:val="00086A6C"/>
    <w:rsid w:val="000A1D60"/>
    <w:rsid w:val="000A3A3B"/>
    <w:rsid w:val="000D1A50"/>
    <w:rsid w:val="001015C6"/>
    <w:rsid w:val="00105C27"/>
    <w:rsid w:val="00110E6C"/>
    <w:rsid w:val="0011560A"/>
    <w:rsid w:val="00121E12"/>
    <w:rsid w:val="001228C7"/>
    <w:rsid w:val="00126D08"/>
    <w:rsid w:val="00135F1A"/>
    <w:rsid w:val="00146B79"/>
    <w:rsid w:val="00147DE9"/>
    <w:rsid w:val="00165B81"/>
    <w:rsid w:val="00170226"/>
    <w:rsid w:val="001741AA"/>
    <w:rsid w:val="001804F0"/>
    <w:rsid w:val="001917B2"/>
    <w:rsid w:val="001A13E7"/>
    <w:rsid w:val="001B7A97"/>
    <w:rsid w:val="001E7218"/>
    <w:rsid w:val="002179F8"/>
    <w:rsid w:val="00220956"/>
    <w:rsid w:val="00224F57"/>
    <w:rsid w:val="00231D5A"/>
    <w:rsid w:val="00236A37"/>
    <w:rsid w:val="0023763F"/>
    <w:rsid w:val="0028608D"/>
    <w:rsid w:val="00286BB5"/>
    <w:rsid w:val="0029163B"/>
    <w:rsid w:val="002A1D77"/>
    <w:rsid w:val="002B107A"/>
    <w:rsid w:val="002D1256"/>
    <w:rsid w:val="002D6C51"/>
    <w:rsid w:val="002D702B"/>
    <w:rsid w:val="002D7C91"/>
    <w:rsid w:val="003033E4"/>
    <w:rsid w:val="00304232"/>
    <w:rsid w:val="003127F3"/>
    <w:rsid w:val="003155A7"/>
    <w:rsid w:val="00323C77"/>
    <w:rsid w:val="00335FBD"/>
    <w:rsid w:val="00336EE7"/>
    <w:rsid w:val="0034351C"/>
    <w:rsid w:val="003557C5"/>
    <w:rsid w:val="00365876"/>
    <w:rsid w:val="0036765A"/>
    <w:rsid w:val="00381F04"/>
    <w:rsid w:val="0038426B"/>
    <w:rsid w:val="00391942"/>
    <w:rsid w:val="00392957"/>
    <w:rsid w:val="003929F5"/>
    <w:rsid w:val="003A1DDD"/>
    <w:rsid w:val="003A2F05"/>
    <w:rsid w:val="003B0800"/>
    <w:rsid w:val="003C09D8"/>
    <w:rsid w:val="003C0C1D"/>
    <w:rsid w:val="003C431B"/>
    <w:rsid w:val="003D361B"/>
    <w:rsid w:val="003D47D1"/>
    <w:rsid w:val="003D56AD"/>
    <w:rsid w:val="003E2DE8"/>
    <w:rsid w:val="003F5623"/>
    <w:rsid w:val="00401FA5"/>
    <w:rsid w:val="004039BD"/>
    <w:rsid w:val="004158A6"/>
    <w:rsid w:val="00433F15"/>
    <w:rsid w:val="00440D6D"/>
    <w:rsid w:val="00442367"/>
    <w:rsid w:val="004438F7"/>
    <w:rsid w:val="00454224"/>
    <w:rsid w:val="00461188"/>
    <w:rsid w:val="004631C8"/>
    <w:rsid w:val="00476517"/>
    <w:rsid w:val="004839F7"/>
    <w:rsid w:val="004A776B"/>
    <w:rsid w:val="004B3692"/>
    <w:rsid w:val="004C1375"/>
    <w:rsid w:val="004C5354"/>
    <w:rsid w:val="004D6CB5"/>
    <w:rsid w:val="004E1300"/>
    <w:rsid w:val="004E4E34"/>
    <w:rsid w:val="00504248"/>
    <w:rsid w:val="005146D6"/>
    <w:rsid w:val="00535E09"/>
    <w:rsid w:val="005619AC"/>
    <w:rsid w:val="00562C8C"/>
    <w:rsid w:val="0056365A"/>
    <w:rsid w:val="00566534"/>
    <w:rsid w:val="00571F6C"/>
    <w:rsid w:val="005861F2"/>
    <w:rsid w:val="00586B46"/>
    <w:rsid w:val="005906BB"/>
    <w:rsid w:val="005932A7"/>
    <w:rsid w:val="005C3A4C"/>
    <w:rsid w:val="005E1092"/>
    <w:rsid w:val="005E7893"/>
    <w:rsid w:val="005E7CAB"/>
    <w:rsid w:val="005F4727"/>
    <w:rsid w:val="00633454"/>
    <w:rsid w:val="00642ECF"/>
    <w:rsid w:val="00650C3B"/>
    <w:rsid w:val="006520E3"/>
    <w:rsid w:val="00652604"/>
    <w:rsid w:val="0066110E"/>
    <w:rsid w:val="00675B44"/>
    <w:rsid w:val="0068013E"/>
    <w:rsid w:val="00682B71"/>
    <w:rsid w:val="0068772B"/>
    <w:rsid w:val="00692AE1"/>
    <w:rsid w:val="00693A4D"/>
    <w:rsid w:val="00694D87"/>
    <w:rsid w:val="006B7800"/>
    <w:rsid w:val="006B79DE"/>
    <w:rsid w:val="006C0CC3"/>
    <w:rsid w:val="006D08FF"/>
    <w:rsid w:val="006D573D"/>
    <w:rsid w:val="006E14A9"/>
    <w:rsid w:val="006E349A"/>
    <w:rsid w:val="006E611E"/>
    <w:rsid w:val="006E7614"/>
    <w:rsid w:val="006F2FA7"/>
    <w:rsid w:val="007010C7"/>
    <w:rsid w:val="0070671F"/>
    <w:rsid w:val="00726165"/>
    <w:rsid w:val="00731AC4"/>
    <w:rsid w:val="00742B55"/>
    <w:rsid w:val="00744A85"/>
    <w:rsid w:val="00753651"/>
    <w:rsid w:val="00762366"/>
    <w:rsid w:val="007638D8"/>
    <w:rsid w:val="00777CAA"/>
    <w:rsid w:val="00780AF9"/>
    <w:rsid w:val="007851A4"/>
    <w:rsid w:val="0078648A"/>
    <w:rsid w:val="00797284"/>
    <w:rsid w:val="007A1768"/>
    <w:rsid w:val="007A1881"/>
    <w:rsid w:val="007A3E3A"/>
    <w:rsid w:val="007B023D"/>
    <w:rsid w:val="007C20E7"/>
    <w:rsid w:val="007E3965"/>
    <w:rsid w:val="008137B5"/>
    <w:rsid w:val="00833808"/>
    <w:rsid w:val="008353A1"/>
    <w:rsid w:val="008365FD"/>
    <w:rsid w:val="00854C31"/>
    <w:rsid w:val="00866DBE"/>
    <w:rsid w:val="00881BBB"/>
    <w:rsid w:val="00881EB4"/>
    <w:rsid w:val="00884717"/>
    <w:rsid w:val="00886742"/>
    <w:rsid w:val="0089283D"/>
    <w:rsid w:val="008C0768"/>
    <w:rsid w:val="008C1D0A"/>
    <w:rsid w:val="008D1E25"/>
    <w:rsid w:val="008F0DD4"/>
    <w:rsid w:val="0090200F"/>
    <w:rsid w:val="009042F9"/>
    <w:rsid w:val="009047E4"/>
    <w:rsid w:val="009126B3"/>
    <w:rsid w:val="009152C4"/>
    <w:rsid w:val="009254C0"/>
    <w:rsid w:val="009426E1"/>
    <w:rsid w:val="0095079B"/>
    <w:rsid w:val="00953BA1"/>
    <w:rsid w:val="00954D08"/>
    <w:rsid w:val="00965803"/>
    <w:rsid w:val="009930CA"/>
    <w:rsid w:val="009C33E1"/>
    <w:rsid w:val="009C5B05"/>
    <w:rsid w:val="009C7815"/>
    <w:rsid w:val="009D01E8"/>
    <w:rsid w:val="009D2919"/>
    <w:rsid w:val="009F4DE3"/>
    <w:rsid w:val="00A15F08"/>
    <w:rsid w:val="00A175E9"/>
    <w:rsid w:val="00A21819"/>
    <w:rsid w:val="00A22F7E"/>
    <w:rsid w:val="00A31687"/>
    <w:rsid w:val="00A45CF4"/>
    <w:rsid w:val="00A52A71"/>
    <w:rsid w:val="00A573DC"/>
    <w:rsid w:val="00A607CD"/>
    <w:rsid w:val="00A6339A"/>
    <w:rsid w:val="00A642CC"/>
    <w:rsid w:val="00A725A4"/>
    <w:rsid w:val="00A83290"/>
    <w:rsid w:val="00AA0D82"/>
    <w:rsid w:val="00AC4D90"/>
    <w:rsid w:val="00AC76C2"/>
    <w:rsid w:val="00AD2F06"/>
    <w:rsid w:val="00AD4D7C"/>
    <w:rsid w:val="00AE59DF"/>
    <w:rsid w:val="00AF25DA"/>
    <w:rsid w:val="00B11FE2"/>
    <w:rsid w:val="00B42E00"/>
    <w:rsid w:val="00B462AB"/>
    <w:rsid w:val="00B53D49"/>
    <w:rsid w:val="00B53E3F"/>
    <w:rsid w:val="00B57187"/>
    <w:rsid w:val="00B706F8"/>
    <w:rsid w:val="00B908C2"/>
    <w:rsid w:val="00BA28CD"/>
    <w:rsid w:val="00BA4EA8"/>
    <w:rsid w:val="00BA72BF"/>
    <w:rsid w:val="00BD52AB"/>
    <w:rsid w:val="00C158CA"/>
    <w:rsid w:val="00C24087"/>
    <w:rsid w:val="00C321A4"/>
    <w:rsid w:val="00C321FA"/>
    <w:rsid w:val="00C337A4"/>
    <w:rsid w:val="00C36834"/>
    <w:rsid w:val="00C44327"/>
    <w:rsid w:val="00C707F6"/>
    <w:rsid w:val="00C7760D"/>
    <w:rsid w:val="00C969CC"/>
    <w:rsid w:val="00CA4F84"/>
    <w:rsid w:val="00CC4398"/>
    <w:rsid w:val="00CD1639"/>
    <w:rsid w:val="00CD32DE"/>
    <w:rsid w:val="00CD3EFA"/>
    <w:rsid w:val="00CE3D00"/>
    <w:rsid w:val="00CE78D1"/>
    <w:rsid w:val="00CF7BB4"/>
    <w:rsid w:val="00CF7EEC"/>
    <w:rsid w:val="00D07290"/>
    <w:rsid w:val="00D07B29"/>
    <w:rsid w:val="00D1127C"/>
    <w:rsid w:val="00D1353A"/>
    <w:rsid w:val="00D14240"/>
    <w:rsid w:val="00D1614C"/>
    <w:rsid w:val="00D5202E"/>
    <w:rsid w:val="00D62C4D"/>
    <w:rsid w:val="00D8016C"/>
    <w:rsid w:val="00D92A3D"/>
    <w:rsid w:val="00D92AF9"/>
    <w:rsid w:val="00DB0A6B"/>
    <w:rsid w:val="00DB28EB"/>
    <w:rsid w:val="00DB6366"/>
    <w:rsid w:val="00DC1255"/>
    <w:rsid w:val="00E01765"/>
    <w:rsid w:val="00E055FE"/>
    <w:rsid w:val="00E25569"/>
    <w:rsid w:val="00E601A2"/>
    <w:rsid w:val="00E65CB6"/>
    <w:rsid w:val="00E76C7B"/>
    <w:rsid w:val="00E77198"/>
    <w:rsid w:val="00E83E23"/>
    <w:rsid w:val="00E90A67"/>
    <w:rsid w:val="00EA3AD1"/>
    <w:rsid w:val="00EB1248"/>
    <w:rsid w:val="00EC08EF"/>
    <w:rsid w:val="00EC6995"/>
    <w:rsid w:val="00ED236E"/>
    <w:rsid w:val="00EE03CA"/>
    <w:rsid w:val="00EE7199"/>
    <w:rsid w:val="00EF7696"/>
    <w:rsid w:val="00F3220D"/>
    <w:rsid w:val="00F4675C"/>
    <w:rsid w:val="00F534AF"/>
    <w:rsid w:val="00F60433"/>
    <w:rsid w:val="00F764AD"/>
    <w:rsid w:val="00F95A2D"/>
    <w:rsid w:val="00F978E2"/>
    <w:rsid w:val="00F97BA9"/>
    <w:rsid w:val="00FA4E25"/>
    <w:rsid w:val="00FB3E03"/>
    <w:rsid w:val="00FC2F4E"/>
    <w:rsid w:val="00FC499D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000C1A5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BB705-4ED5-4C07-B5BC-C8BF1050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Snježana Skakelja</cp:lastModifiedBy>
  <cp:revision>11</cp:revision>
  <cp:lastPrinted>2019-11-19T13:57:00Z</cp:lastPrinted>
  <dcterms:created xsi:type="dcterms:W3CDTF">2019-11-19T13:43:00Z</dcterms:created>
  <dcterms:modified xsi:type="dcterms:W3CDTF">2019-11-25T15:00:00Z</dcterms:modified>
</cp:coreProperties>
</file>