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78140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B666971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2E7CAD3" w14:textId="77777777" w:rsidR="00CD3EFA" w:rsidRDefault="00CD3EFA"/>
    <w:p w14:paraId="515CD206" w14:textId="77777777" w:rsidR="00C337A4" w:rsidRPr="00F90272" w:rsidRDefault="00C337A4" w:rsidP="0023763F">
      <w:pPr>
        <w:spacing w:after="2400"/>
        <w:jc w:val="right"/>
      </w:pPr>
      <w:r w:rsidRPr="00F90272">
        <w:t xml:space="preserve">Zagreb, </w:t>
      </w:r>
      <w:r w:rsidR="007E710B">
        <w:t>26</w:t>
      </w:r>
      <w:r w:rsidRPr="009E0FDE">
        <w:t xml:space="preserve">. </w:t>
      </w:r>
      <w:r w:rsidR="00EE615B" w:rsidRPr="009E0FDE">
        <w:t>studenoga</w:t>
      </w:r>
      <w:r w:rsidRPr="009E0FDE">
        <w:t xml:space="preserve"> 201</w:t>
      </w:r>
      <w:r w:rsidR="002179F8" w:rsidRPr="009E0FDE">
        <w:t>9</w:t>
      </w:r>
      <w:r w:rsidRPr="009E0FDE">
        <w:t>.</w:t>
      </w:r>
    </w:p>
    <w:p w14:paraId="70F2140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7B1407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32DFFD7" w14:textId="77777777" w:rsidTr="000350D9">
        <w:tc>
          <w:tcPr>
            <w:tcW w:w="1951" w:type="dxa"/>
          </w:tcPr>
          <w:p w14:paraId="460390EA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1DB3FDF" w14:textId="77777777" w:rsidR="000350D9" w:rsidRDefault="009F4DE3" w:rsidP="00EE615B">
            <w:pPr>
              <w:spacing w:line="360" w:lineRule="auto"/>
            </w:pPr>
            <w:r>
              <w:t xml:space="preserve">Ministarstvo </w:t>
            </w:r>
            <w:r w:rsidR="00EE615B">
              <w:t>državne imovine</w:t>
            </w:r>
          </w:p>
        </w:tc>
      </w:tr>
    </w:tbl>
    <w:p w14:paraId="36BCACE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F42E76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F3D2187" w14:textId="77777777" w:rsidTr="000350D9">
        <w:tc>
          <w:tcPr>
            <w:tcW w:w="1951" w:type="dxa"/>
          </w:tcPr>
          <w:p w14:paraId="44B50695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FCA4EC7" w14:textId="77777777" w:rsidR="000350D9" w:rsidRDefault="00121E12" w:rsidP="00AF6891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EE615B">
              <w:rPr>
                <w:bCs/>
              </w:rPr>
              <w:t>Snježane Sabolek</w:t>
            </w:r>
            <w:r w:rsidR="00FC2F4E">
              <w:t xml:space="preserve">, </w:t>
            </w:r>
            <w:r w:rsidR="00EE615B" w:rsidRPr="00EE615B">
              <w:t xml:space="preserve">u vezi s </w:t>
            </w:r>
            <w:r w:rsidR="00AF6891">
              <w:t>privatizacijom društva Croatia osiguranje</w:t>
            </w:r>
            <w:r w:rsidR="009E0FDE">
              <w:t xml:space="preserve"> d.d.</w:t>
            </w:r>
          </w:p>
        </w:tc>
      </w:tr>
    </w:tbl>
    <w:p w14:paraId="273C0DFD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5F16380" w14:textId="77777777" w:rsidR="00CE78D1" w:rsidRDefault="00CE78D1" w:rsidP="008F0DD4"/>
    <w:p w14:paraId="5882EF01" w14:textId="77777777" w:rsidR="00CE78D1" w:rsidRPr="00CE78D1" w:rsidRDefault="00CE78D1" w:rsidP="00CE78D1"/>
    <w:p w14:paraId="3217DA79" w14:textId="77777777" w:rsidR="00CE78D1" w:rsidRPr="00CE78D1" w:rsidRDefault="00CE78D1" w:rsidP="00CE78D1"/>
    <w:p w14:paraId="58251704" w14:textId="77777777" w:rsidR="00CE78D1" w:rsidRPr="00CE78D1" w:rsidRDefault="00CE78D1" w:rsidP="00CE78D1"/>
    <w:p w14:paraId="21F0E419" w14:textId="77777777" w:rsidR="00CE78D1" w:rsidRPr="00CE78D1" w:rsidRDefault="00CE78D1" w:rsidP="00CE78D1"/>
    <w:p w14:paraId="316B5F49" w14:textId="77777777" w:rsidR="00CE78D1" w:rsidRPr="00CE78D1" w:rsidRDefault="00CE78D1" w:rsidP="00CE78D1"/>
    <w:p w14:paraId="7F3342F1" w14:textId="77777777" w:rsidR="00CE78D1" w:rsidRPr="00CE78D1" w:rsidRDefault="00CE78D1" w:rsidP="00CE78D1"/>
    <w:p w14:paraId="6C9C0611" w14:textId="77777777" w:rsidR="00CE78D1" w:rsidRPr="00CE78D1" w:rsidRDefault="00CE78D1" w:rsidP="00CE78D1"/>
    <w:p w14:paraId="38A1B762" w14:textId="77777777" w:rsidR="00CE78D1" w:rsidRPr="00CE78D1" w:rsidRDefault="00CE78D1" w:rsidP="00CE78D1"/>
    <w:p w14:paraId="2F04F229" w14:textId="77777777" w:rsidR="00CE78D1" w:rsidRPr="00CE78D1" w:rsidRDefault="00CE78D1" w:rsidP="00CE78D1"/>
    <w:p w14:paraId="6BCAD447" w14:textId="77777777" w:rsidR="00CE78D1" w:rsidRPr="00CE78D1" w:rsidRDefault="00CE78D1" w:rsidP="00CE78D1"/>
    <w:p w14:paraId="5F3E8946" w14:textId="77777777" w:rsidR="00CE78D1" w:rsidRPr="00CE78D1" w:rsidRDefault="00CE78D1" w:rsidP="00CE78D1"/>
    <w:p w14:paraId="7D252867" w14:textId="77777777" w:rsidR="00CE78D1" w:rsidRPr="00CE78D1" w:rsidRDefault="00CE78D1" w:rsidP="00CE78D1"/>
    <w:p w14:paraId="158BFFCA" w14:textId="77777777" w:rsidR="00CE78D1" w:rsidRDefault="00CE78D1" w:rsidP="00CE78D1"/>
    <w:p w14:paraId="36E0B257" w14:textId="77777777" w:rsidR="00CE78D1" w:rsidRDefault="00CE78D1" w:rsidP="00CE78D1"/>
    <w:p w14:paraId="652671CB" w14:textId="77777777" w:rsidR="008F0DD4" w:rsidRDefault="008F0DD4" w:rsidP="00CE78D1"/>
    <w:p w14:paraId="0EE86FCF" w14:textId="77777777" w:rsidR="00742B55" w:rsidRDefault="00742B55" w:rsidP="00CE78D1"/>
    <w:p w14:paraId="061623BB" w14:textId="77777777" w:rsidR="00742B55" w:rsidRDefault="00742B55" w:rsidP="00CE78D1"/>
    <w:p w14:paraId="1A657402" w14:textId="77777777" w:rsidR="00742B55" w:rsidRDefault="00742B55" w:rsidP="00CE78D1"/>
    <w:p w14:paraId="4120379C" w14:textId="77777777" w:rsidR="00742B55" w:rsidRDefault="00742B55" w:rsidP="00CE78D1"/>
    <w:p w14:paraId="0C022F12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lastRenderedPageBreak/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4AD47F6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5527B52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6F5CADB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518159EA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6A633967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7B9E049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82450A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437117A" w14:textId="77777777" w:rsidR="00E65CB6" w:rsidRPr="00653A78" w:rsidRDefault="00E65CB6" w:rsidP="00A079F4">
      <w:pPr>
        <w:tabs>
          <w:tab w:val="left" w:pos="-720"/>
        </w:tabs>
        <w:suppressAutoHyphens/>
        <w:ind w:hanging="142"/>
        <w:jc w:val="both"/>
        <w:rPr>
          <w:spacing w:val="-3"/>
        </w:rPr>
      </w:pPr>
    </w:p>
    <w:p w14:paraId="6FA64411" w14:textId="77777777" w:rsidR="00E65CB6" w:rsidRPr="002A6A6E" w:rsidRDefault="00E65CB6" w:rsidP="002A6A6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EE615B">
        <w:rPr>
          <w:spacing w:val="-3"/>
        </w:rPr>
        <w:t>Snježan</w:t>
      </w:r>
      <w:r w:rsidR="00D54BB9">
        <w:rPr>
          <w:spacing w:val="-3"/>
        </w:rPr>
        <w:t>e</w:t>
      </w:r>
      <w:r w:rsidR="00EE615B">
        <w:rPr>
          <w:spacing w:val="-3"/>
        </w:rPr>
        <w:t xml:space="preserve"> Sabolek</w:t>
      </w:r>
      <w:r w:rsidR="00D07B29" w:rsidRPr="00D07B29">
        <w:rPr>
          <w:spacing w:val="-3"/>
        </w:rPr>
        <w:t xml:space="preserve">, </w:t>
      </w:r>
      <w:r w:rsidR="00EE615B" w:rsidRPr="00EE615B">
        <w:t xml:space="preserve">u vezi s </w:t>
      </w:r>
      <w:r w:rsidR="00AF6891">
        <w:t>privatizacijom društva Croatia osiguranje</w:t>
      </w:r>
      <w:r w:rsidR="002A6A6E">
        <w:t xml:space="preserve"> </w:t>
      </w:r>
      <w:r w:rsidR="009E0FDE">
        <w:t>d.d.</w:t>
      </w:r>
      <w:r w:rsidR="007E710B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588E3CB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3BBC165" w14:textId="77777777" w:rsidR="00082EEF" w:rsidRPr="00653A78" w:rsidRDefault="00082EEF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4F7312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D54BB9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54BB9">
        <w:rPr>
          <w:spacing w:val="-3"/>
        </w:rPr>
        <w:t>Snježana S</w:t>
      </w:r>
      <w:r w:rsidR="00EE615B">
        <w:rPr>
          <w:spacing w:val="-3"/>
        </w:rPr>
        <w:t>abolek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D54BB9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EE615B" w:rsidRPr="00EE615B">
        <w:rPr>
          <w:spacing w:val="-3"/>
        </w:rPr>
        <w:t xml:space="preserve">u vezi s </w:t>
      </w:r>
      <w:r w:rsidR="00AF6891">
        <w:t>privatizacijom društva Croatia osiguranje</w:t>
      </w:r>
      <w:r w:rsidR="009E0FDE">
        <w:t xml:space="preserve"> d.d.</w:t>
      </w:r>
    </w:p>
    <w:p w14:paraId="0A24BF5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ECD4C3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64F1AB20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63EDFF7" w14:textId="77777777" w:rsidR="00AF6891" w:rsidRDefault="00642ECF" w:rsidP="00AF6891">
      <w:pPr>
        <w:jc w:val="both"/>
      </w:pPr>
      <w:r>
        <w:tab/>
      </w:r>
      <w:r>
        <w:tab/>
      </w:r>
      <w:r w:rsidR="00AF6891">
        <w:t>Način prodaje dijela državnog udjela u</w:t>
      </w:r>
      <w:r w:rsidR="00A079F4">
        <w:t xml:space="preserve"> društvu Croatia osiguranje d.d. (u daljnjem tekstu: Društvo)</w:t>
      </w:r>
      <w:r w:rsidR="00AF6891">
        <w:t xml:space="preserve"> i postupak</w:t>
      </w:r>
      <w:r w:rsidR="00A079F4">
        <w:t xml:space="preserve"> prodaje proved</w:t>
      </w:r>
      <w:r w:rsidR="00AF6891">
        <w:t>eni su u skladu s odredbama</w:t>
      </w:r>
      <w:r w:rsidR="002773FB">
        <w:t xml:space="preserve"> tada važećeg</w:t>
      </w:r>
      <w:r w:rsidR="00A079F4">
        <w:t xml:space="preserve"> </w:t>
      </w:r>
      <w:r w:rsidR="00AF6891" w:rsidRPr="00E201CC">
        <w:t>Zakona</w:t>
      </w:r>
      <w:r w:rsidR="00A079F4" w:rsidRPr="00E201CC">
        <w:t xml:space="preserve"> o upravljanju </w:t>
      </w:r>
      <w:r w:rsidR="00E201CC">
        <w:t>državnom imovinom (Narodne novine, br. 145/10 i 70/12</w:t>
      </w:r>
      <w:r w:rsidR="00A079F4">
        <w:t>)</w:t>
      </w:r>
      <w:r w:rsidR="00AF6891">
        <w:t>, te uz prethodna mišljenja</w:t>
      </w:r>
      <w:r w:rsidR="00A079F4">
        <w:t xml:space="preserve"> </w:t>
      </w:r>
      <w:r w:rsidR="00AF6891">
        <w:t>mjerodavnih tijela državne upr</w:t>
      </w:r>
      <w:r w:rsidR="00044E4E">
        <w:t>ave (Ured za zakonodavstvo Vlade</w:t>
      </w:r>
      <w:r w:rsidR="00AF6891">
        <w:t xml:space="preserve"> Republike Hrvatske,</w:t>
      </w:r>
      <w:r w:rsidR="00A079F4">
        <w:t xml:space="preserve"> </w:t>
      </w:r>
      <w:r w:rsidR="00AF6891">
        <w:t>Ministarstvo gospodarstva, Minist</w:t>
      </w:r>
      <w:r w:rsidR="00CE0D50">
        <w:t>a</w:t>
      </w:r>
      <w:r w:rsidR="00AF6891">
        <w:t>rstvo vanjskih i europskih poslova, Agencija za upravljanje</w:t>
      </w:r>
      <w:r w:rsidR="00A079F4">
        <w:t xml:space="preserve"> </w:t>
      </w:r>
      <w:r w:rsidR="00AF6891">
        <w:t>državnom imov</w:t>
      </w:r>
      <w:r w:rsidR="00A079F4">
        <w:t>inom i Drž</w:t>
      </w:r>
      <w:r w:rsidR="00AF6891">
        <w:t>avni ured</w:t>
      </w:r>
      <w:r w:rsidR="00A079F4">
        <w:t xml:space="preserve"> </w:t>
      </w:r>
      <w:r w:rsidR="00AF6891">
        <w:t>za</w:t>
      </w:r>
      <w:r w:rsidR="00A079F4">
        <w:t xml:space="preserve"> </w:t>
      </w:r>
      <w:r w:rsidR="00AF6891">
        <w:t>upravljanje državnom imovinom).</w:t>
      </w:r>
    </w:p>
    <w:p w14:paraId="5522CB70" w14:textId="77777777" w:rsidR="00A079F4" w:rsidRDefault="00A079F4" w:rsidP="00AF6891">
      <w:pPr>
        <w:jc w:val="both"/>
      </w:pPr>
    </w:p>
    <w:p w14:paraId="32E3772F" w14:textId="77777777" w:rsidR="007E710B" w:rsidRDefault="007E710B" w:rsidP="007E710B">
      <w:pPr>
        <w:ind w:firstLine="1416"/>
        <w:jc w:val="both"/>
      </w:pPr>
      <w:r>
        <w:t>Napominje se i uloga Hrvatskoga</w:t>
      </w:r>
      <w:r w:rsidR="00AF6891">
        <w:t xml:space="preserve"> </w:t>
      </w:r>
      <w:r w:rsidR="00CE0D50">
        <w:t>sabor</w:t>
      </w:r>
      <w:r>
        <w:t>a koji je,</w:t>
      </w:r>
      <w:r w:rsidR="00CE0D50">
        <w:t xml:space="preserve"> </w:t>
      </w:r>
      <w:r w:rsidR="00A079F4">
        <w:t>na sjednici održ</w:t>
      </w:r>
      <w:r w:rsidR="00AF6891">
        <w:t>anoj 15. prosinca</w:t>
      </w:r>
      <w:r w:rsidR="00A079F4">
        <w:t xml:space="preserve"> 2010</w:t>
      </w:r>
      <w:r w:rsidR="00AF6891">
        <w:t>.</w:t>
      </w:r>
      <w:r w:rsidR="00A079F4">
        <w:t xml:space="preserve"> godine donio O</w:t>
      </w:r>
      <w:r w:rsidR="00AF6891">
        <w:t xml:space="preserve">dluku o popisu pravnih osoba </w:t>
      </w:r>
      <w:r w:rsidR="00A079F4">
        <w:t>od posebnog državnog interesa (</w:t>
      </w:r>
      <w:r w:rsidR="00AF6891">
        <w:t>Narodne</w:t>
      </w:r>
      <w:r w:rsidR="00A079F4">
        <w:t xml:space="preserve"> novine, broj 144/10</w:t>
      </w:r>
      <w:r w:rsidR="00AF6891">
        <w:t xml:space="preserve">). </w:t>
      </w:r>
      <w:r>
        <w:t xml:space="preserve">Također, Hrvatski sabor je 2013. godine </w:t>
      </w:r>
      <w:r w:rsidR="008D438E">
        <w:t xml:space="preserve">donio </w:t>
      </w:r>
      <w:r w:rsidRPr="00BB4D59">
        <w:t>Strategij</w:t>
      </w:r>
      <w:r>
        <w:t xml:space="preserve">u upravljanja i raspolaganja imovinom u vlasništvu Republike Hrvatske za razdoblje od 2013. do 2017. godine (Narodne novine, broj 76/13) koja je sadržavala plan prodaje Društva, te je na taj način Hrvatski sabor dao potvrdu za prodaju Društva. </w:t>
      </w:r>
    </w:p>
    <w:p w14:paraId="5B600457" w14:textId="77777777" w:rsidR="007E710B" w:rsidRDefault="007E710B" w:rsidP="00F25097">
      <w:pPr>
        <w:ind w:firstLine="1416"/>
        <w:jc w:val="both"/>
      </w:pPr>
    </w:p>
    <w:p w14:paraId="0D935546" w14:textId="071385FF" w:rsidR="00A079F4" w:rsidRDefault="00BB4D59" w:rsidP="00F25097">
      <w:pPr>
        <w:ind w:firstLine="1416"/>
        <w:jc w:val="both"/>
      </w:pPr>
      <w:r w:rsidRPr="00BB4D59">
        <w:t xml:space="preserve">Odlukom Vlade Republike Hrvatske od 18. srpnja 2013. godine o posebnom načinu raspolaganja dionicama Croatia osiguranja d.d. iz portfelja Republike Hrvatske, operativno je provedena prodaja državnog udjela u Društvu, </w:t>
      </w:r>
      <w:r w:rsidR="00AD370F">
        <w:t>O</w:t>
      </w:r>
      <w:r w:rsidR="005056C6">
        <w:t>dlukom</w:t>
      </w:r>
      <w:r w:rsidR="007E710B">
        <w:t xml:space="preserve"> koju je odobrio Hrvatski sabor kroz određenje pravnih osoba od posebnog državnog interesa, te kroz prihvaćenu Strategiju </w:t>
      </w:r>
      <w:r w:rsidR="008D438E">
        <w:t>upravljanja državnom imovinom.</w:t>
      </w:r>
    </w:p>
    <w:p w14:paraId="683B25D6" w14:textId="77777777" w:rsidR="00BB4D59" w:rsidRDefault="00BB4D59" w:rsidP="00A079F4">
      <w:pPr>
        <w:ind w:firstLine="1416"/>
        <w:jc w:val="both"/>
      </w:pPr>
    </w:p>
    <w:p w14:paraId="4027608D" w14:textId="77777777" w:rsidR="00A64B8C" w:rsidRDefault="00A079F4" w:rsidP="008D438E">
      <w:pPr>
        <w:ind w:firstLine="1416"/>
        <w:jc w:val="both"/>
      </w:pPr>
      <w:r>
        <w:t>Pri tom</w:t>
      </w:r>
      <w:r w:rsidR="00AF6891">
        <w:t>e ukazujemo i na</w:t>
      </w:r>
      <w:r>
        <w:t xml:space="preserve"> neprijepornu činjenicu da je d</w:t>
      </w:r>
      <w:r w:rsidR="00AF6891">
        <w:t>ruštvo Croatia osiguranje</w:t>
      </w:r>
      <w:r w:rsidR="008D438E">
        <w:t xml:space="preserve"> </w:t>
      </w:r>
      <w:r w:rsidR="00AF6891">
        <w:t>d.d.</w:t>
      </w:r>
      <w:r>
        <w:t xml:space="preserve"> privatizirano društvo, koje kot</w:t>
      </w:r>
      <w:r w:rsidR="009E0FDE">
        <w:t>ira na Zagrebačkoj burzi od 2004</w:t>
      </w:r>
      <w:r>
        <w:t>.</w:t>
      </w:r>
      <w:r w:rsidR="00AF6891">
        <w:t xml:space="preserve"> godine (Kotacija javnih</w:t>
      </w:r>
      <w:r w:rsidR="008D438E">
        <w:t xml:space="preserve"> dioničkih </w:t>
      </w:r>
      <w:r w:rsidR="00AF6891">
        <w:t>dr</w:t>
      </w:r>
      <w:r w:rsidR="00775DAA">
        <w:t>uštava), te je stoga podložno dodatnim regulatornim provjerama.</w:t>
      </w:r>
    </w:p>
    <w:p w14:paraId="41AFEAF2" w14:textId="77777777" w:rsidR="00775DAA" w:rsidRDefault="00775DAA" w:rsidP="008D438E">
      <w:pPr>
        <w:jc w:val="both"/>
      </w:pPr>
    </w:p>
    <w:p w14:paraId="14D52B12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D54BB9">
        <w:rPr>
          <w:rFonts w:ascii="Times New Roman" w:hAnsi="Times New Roman"/>
          <w:color w:val="000000"/>
          <w:sz w:val="24"/>
          <w:szCs w:val="24"/>
        </w:rPr>
        <w:t>nja u vezi s pitanjem zastupnice</w:t>
      </w:r>
      <w:r w:rsidRPr="00E65CB6">
        <w:rPr>
          <w:rFonts w:ascii="Times New Roman" w:hAnsi="Times New Roman"/>
          <w:color w:val="000000"/>
          <w:sz w:val="24"/>
          <w:szCs w:val="24"/>
        </w:rPr>
        <w:t>, dat će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 dr. sc. </w:t>
      </w:r>
      <w:r w:rsidR="00EE615B">
        <w:rPr>
          <w:rFonts w:ascii="Times New Roman" w:hAnsi="Times New Roman"/>
          <w:color w:val="000000"/>
          <w:sz w:val="24"/>
          <w:szCs w:val="24"/>
        </w:rPr>
        <w:t>Mario Banožić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tar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615B">
        <w:rPr>
          <w:rFonts w:ascii="Times New Roman" w:hAnsi="Times New Roman"/>
          <w:color w:val="000000"/>
          <w:sz w:val="24"/>
          <w:szCs w:val="24"/>
        </w:rPr>
        <w:t>državne imovine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0B236DE7" w14:textId="77777777" w:rsidR="006F2FA7" w:rsidRDefault="006F2FA7" w:rsidP="007E5120">
      <w:pPr>
        <w:tabs>
          <w:tab w:val="left" w:pos="-720"/>
        </w:tabs>
        <w:suppressAutoHyphens/>
        <w:rPr>
          <w:spacing w:val="-3"/>
        </w:rPr>
      </w:pPr>
      <w:bookmarkStart w:id="0" w:name="_GoBack"/>
      <w:bookmarkEnd w:id="0"/>
    </w:p>
    <w:p w14:paraId="693BF0FC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3B98EAFC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47B8D8D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2F2496B" w14:textId="77777777" w:rsidR="00A64B8C" w:rsidRPr="007E5120" w:rsidRDefault="00E65CB6" w:rsidP="007E5120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7E5120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2E5CE" w14:textId="77777777" w:rsidR="00322D64" w:rsidRDefault="00322D64" w:rsidP="0011560A">
      <w:r>
        <w:separator/>
      </w:r>
    </w:p>
  </w:endnote>
  <w:endnote w:type="continuationSeparator" w:id="0">
    <w:p w14:paraId="0D46D6DF" w14:textId="77777777" w:rsidR="00322D64" w:rsidRDefault="00322D6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EB6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303E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A6427" w14:textId="77777777" w:rsidR="00322D64" w:rsidRDefault="00322D64" w:rsidP="0011560A">
      <w:r>
        <w:separator/>
      </w:r>
    </w:p>
  </w:footnote>
  <w:footnote w:type="continuationSeparator" w:id="0">
    <w:p w14:paraId="523109D4" w14:textId="77777777" w:rsidR="00322D64" w:rsidRDefault="00322D6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22431"/>
      <w:docPartObj>
        <w:docPartGallery w:val="Page Numbers (Top of Page)"/>
        <w:docPartUnique/>
      </w:docPartObj>
    </w:sdtPr>
    <w:sdtEndPr/>
    <w:sdtContent>
      <w:p w14:paraId="00DA8927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AE2">
          <w:rPr>
            <w:noProof/>
          </w:rPr>
          <w:t>2</w:t>
        </w:r>
        <w:r>
          <w:fldChar w:fldCharType="end"/>
        </w:r>
      </w:p>
    </w:sdtContent>
  </w:sdt>
  <w:p w14:paraId="5ACC50DE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7F890" w14:textId="77777777" w:rsidR="003D56AD" w:rsidRDefault="003D56AD">
    <w:pPr>
      <w:pStyle w:val="Header"/>
      <w:jc w:val="center"/>
    </w:pPr>
  </w:p>
  <w:p w14:paraId="7AC773B7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2047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35AF"/>
    <w:rsid w:val="000350D9"/>
    <w:rsid w:val="00044E4E"/>
    <w:rsid w:val="00057310"/>
    <w:rsid w:val="00060C34"/>
    <w:rsid w:val="00063520"/>
    <w:rsid w:val="0007401E"/>
    <w:rsid w:val="00082EEF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323C6"/>
    <w:rsid w:val="00135F1A"/>
    <w:rsid w:val="00136699"/>
    <w:rsid w:val="00146B79"/>
    <w:rsid w:val="00147DE9"/>
    <w:rsid w:val="00170226"/>
    <w:rsid w:val="001741AA"/>
    <w:rsid w:val="001777AA"/>
    <w:rsid w:val="0018341E"/>
    <w:rsid w:val="00184135"/>
    <w:rsid w:val="001917B2"/>
    <w:rsid w:val="001A13E7"/>
    <w:rsid w:val="001A6638"/>
    <w:rsid w:val="001B6DD5"/>
    <w:rsid w:val="001B7A97"/>
    <w:rsid w:val="001D0946"/>
    <w:rsid w:val="001E7218"/>
    <w:rsid w:val="002179F8"/>
    <w:rsid w:val="00220956"/>
    <w:rsid w:val="00224F57"/>
    <w:rsid w:val="00233968"/>
    <w:rsid w:val="00236A37"/>
    <w:rsid w:val="0023763F"/>
    <w:rsid w:val="0026434A"/>
    <w:rsid w:val="002773FB"/>
    <w:rsid w:val="0028608D"/>
    <w:rsid w:val="00286BB5"/>
    <w:rsid w:val="0029163B"/>
    <w:rsid w:val="002A1D77"/>
    <w:rsid w:val="002A6A6E"/>
    <w:rsid w:val="002B107A"/>
    <w:rsid w:val="002D1256"/>
    <w:rsid w:val="002D6C51"/>
    <w:rsid w:val="002D7C91"/>
    <w:rsid w:val="003033E4"/>
    <w:rsid w:val="00304232"/>
    <w:rsid w:val="003155A7"/>
    <w:rsid w:val="00316216"/>
    <w:rsid w:val="00322D64"/>
    <w:rsid w:val="00323C77"/>
    <w:rsid w:val="00335FBD"/>
    <w:rsid w:val="00336EE7"/>
    <w:rsid w:val="0034268A"/>
    <w:rsid w:val="0034351C"/>
    <w:rsid w:val="003557C5"/>
    <w:rsid w:val="0036765A"/>
    <w:rsid w:val="00381F04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2281"/>
    <w:rsid w:val="004C5354"/>
    <w:rsid w:val="004D4F27"/>
    <w:rsid w:val="004D6CB5"/>
    <w:rsid w:val="004E1300"/>
    <w:rsid w:val="004E4E34"/>
    <w:rsid w:val="00504248"/>
    <w:rsid w:val="005056C6"/>
    <w:rsid w:val="005146D6"/>
    <w:rsid w:val="00533410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A0C9E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0BFE"/>
    <w:rsid w:val="007010C7"/>
    <w:rsid w:val="00726165"/>
    <w:rsid w:val="00731AC4"/>
    <w:rsid w:val="00733C1A"/>
    <w:rsid w:val="00742B55"/>
    <w:rsid w:val="00753651"/>
    <w:rsid w:val="007638D8"/>
    <w:rsid w:val="00775DAA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7E5120"/>
    <w:rsid w:val="007E710B"/>
    <w:rsid w:val="0080403D"/>
    <w:rsid w:val="008137B5"/>
    <w:rsid w:val="00833808"/>
    <w:rsid w:val="008353A1"/>
    <w:rsid w:val="008365FD"/>
    <w:rsid w:val="00852D6A"/>
    <w:rsid w:val="00854C31"/>
    <w:rsid w:val="00881BBB"/>
    <w:rsid w:val="00881EB4"/>
    <w:rsid w:val="008927A5"/>
    <w:rsid w:val="0089283D"/>
    <w:rsid w:val="008955FB"/>
    <w:rsid w:val="008C0768"/>
    <w:rsid w:val="008C1D0A"/>
    <w:rsid w:val="008D1E25"/>
    <w:rsid w:val="008D438E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930CA"/>
    <w:rsid w:val="009C33E1"/>
    <w:rsid w:val="009C7815"/>
    <w:rsid w:val="009D2919"/>
    <w:rsid w:val="009E0FDE"/>
    <w:rsid w:val="009E4CD2"/>
    <w:rsid w:val="009F4DE3"/>
    <w:rsid w:val="00A079F4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64B8C"/>
    <w:rsid w:val="00A725A4"/>
    <w:rsid w:val="00A83290"/>
    <w:rsid w:val="00AA0D82"/>
    <w:rsid w:val="00AC4D90"/>
    <w:rsid w:val="00AD2F06"/>
    <w:rsid w:val="00AD370F"/>
    <w:rsid w:val="00AD4D7C"/>
    <w:rsid w:val="00AE59DF"/>
    <w:rsid w:val="00AF25DA"/>
    <w:rsid w:val="00AF6891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B4D59"/>
    <w:rsid w:val="00BD52AB"/>
    <w:rsid w:val="00BD77F2"/>
    <w:rsid w:val="00C321A4"/>
    <w:rsid w:val="00C321FA"/>
    <w:rsid w:val="00C337A4"/>
    <w:rsid w:val="00C375FB"/>
    <w:rsid w:val="00C44327"/>
    <w:rsid w:val="00C7760D"/>
    <w:rsid w:val="00C969CC"/>
    <w:rsid w:val="00CA4F84"/>
    <w:rsid w:val="00CC4398"/>
    <w:rsid w:val="00CD1639"/>
    <w:rsid w:val="00CD3EFA"/>
    <w:rsid w:val="00CE0D50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20B8D"/>
    <w:rsid w:val="00D5202E"/>
    <w:rsid w:val="00D54BB9"/>
    <w:rsid w:val="00D5624F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01CC"/>
    <w:rsid w:val="00E209C7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615B"/>
    <w:rsid w:val="00EE7199"/>
    <w:rsid w:val="00EF7696"/>
    <w:rsid w:val="00F25097"/>
    <w:rsid w:val="00F3220D"/>
    <w:rsid w:val="00F424D8"/>
    <w:rsid w:val="00F52AE2"/>
    <w:rsid w:val="00F534AF"/>
    <w:rsid w:val="00F60433"/>
    <w:rsid w:val="00F764AD"/>
    <w:rsid w:val="00F90272"/>
    <w:rsid w:val="00F95A2D"/>
    <w:rsid w:val="00F978E2"/>
    <w:rsid w:val="00F97BA9"/>
    <w:rsid w:val="00FA4E25"/>
    <w:rsid w:val="00FB3DC1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8E4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2381-FC80-44B5-9B63-F7A5EA7E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4</cp:revision>
  <cp:lastPrinted>2019-10-21T11:15:00Z</cp:lastPrinted>
  <dcterms:created xsi:type="dcterms:W3CDTF">2019-11-25T14:01:00Z</dcterms:created>
  <dcterms:modified xsi:type="dcterms:W3CDTF">2019-11-26T11:42:00Z</dcterms:modified>
</cp:coreProperties>
</file>