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817E7" w14:textId="77777777" w:rsidR="002951A4" w:rsidRPr="00C208B8" w:rsidRDefault="002951A4" w:rsidP="002951A4">
      <w:pPr>
        <w:jc w:val="center"/>
      </w:pPr>
      <w:r>
        <w:rPr>
          <w:noProof/>
        </w:rPr>
        <w:drawing>
          <wp:inline distT="0" distB="0" distL="0" distR="0" wp14:anchorId="2EE0564A" wp14:editId="2EE0564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7E59E03E" w14:textId="77777777" w:rsidR="002951A4" w:rsidRPr="0023763F" w:rsidRDefault="002951A4" w:rsidP="002951A4">
      <w:pPr>
        <w:spacing w:before="60" w:after="1680"/>
        <w:jc w:val="center"/>
        <w:rPr>
          <w:sz w:val="28"/>
        </w:rPr>
      </w:pPr>
      <w:r w:rsidRPr="0023763F">
        <w:rPr>
          <w:sz w:val="28"/>
        </w:rPr>
        <w:t>VLADA REPUBLIKE HRVATSKE</w:t>
      </w:r>
    </w:p>
    <w:p w14:paraId="58FC96F2" w14:textId="77777777" w:rsidR="002951A4" w:rsidRDefault="002951A4" w:rsidP="002951A4"/>
    <w:p w14:paraId="6D379575" w14:textId="77777777" w:rsidR="002951A4" w:rsidRPr="003A2F05" w:rsidRDefault="002951A4" w:rsidP="002951A4">
      <w:pPr>
        <w:spacing w:after="2400"/>
        <w:jc w:val="right"/>
      </w:pPr>
      <w:r w:rsidRPr="003A2F05">
        <w:t xml:space="preserve">Zagreb, </w:t>
      </w:r>
      <w:r w:rsidR="00E54201">
        <w:t>28</w:t>
      </w:r>
      <w:r w:rsidRPr="003A2F05">
        <w:t xml:space="preserve">. </w:t>
      </w:r>
      <w:r w:rsidR="00E54201">
        <w:t>studenoga</w:t>
      </w:r>
      <w:r w:rsidRPr="003A2F05">
        <w:t xml:space="preserve"> 2019.</w:t>
      </w:r>
    </w:p>
    <w:p w14:paraId="086D97A7" w14:textId="77777777" w:rsidR="002951A4" w:rsidRPr="002179F8" w:rsidRDefault="002951A4" w:rsidP="002951A4">
      <w:pPr>
        <w:spacing w:line="360" w:lineRule="auto"/>
      </w:pPr>
      <w:r w:rsidRPr="002179F8">
        <w:t>__________________________________________________________________________</w:t>
      </w:r>
    </w:p>
    <w:p w14:paraId="4ACB4733" w14:textId="77777777" w:rsidR="002951A4" w:rsidRDefault="002951A4" w:rsidP="002951A4">
      <w:pPr>
        <w:tabs>
          <w:tab w:val="right" w:pos="1701"/>
          <w:tab w:val="left" w:pos="1843"/>
        </w:tabs>
        <w:spacing w:line="360" w:lineRule="auto"/>
        <w:ind w:left="1843" w:hanging="1843"/>
        <w:rPr>
          <w:b/>
          <w:smallCaps/>
        </w:rPr>
        <w:sectPr w:rsidR="002951A4" w:rsidSect="002951A4">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2951A4" w14:paraId="3850EBFE" w14:textId="77777777" w:rsidTr="00BC47D6">
        <w:tc>
          <w:tcPr>
            <w:tcW w:w="1951" w:type="dxa"/>
          </w:tcPr>
          <w:p w14:paraId="73774EAF" w14:textId="77777777" w:rsidR="002951A4" w:rsidRDefault="002951A4" w:rsidP="00BC47D6">
            <w:pPr>
              <w:spacing w:line="360" w:lineRule="auto"/>
              <w:jc w:val="right"/>
            </w:pPr>
            <w:r w:rsidRPr="003A2F05">
              <w:rPr>
                <w:b/>
                <w:smallCaps/>
              </w:rPr>
              <w:t>Predlagatelj</w:t>
            </w:r>
            <w:r w:rsidRPr="002179F8">
              <w:rPr>
                <w:b/>
              </w:rPr>
              <w:t>:</w:t>
            </w:r>
          </w:p>
        </w:tc>
        <w:tc>
          <w:tcPr>
            <w:tcW w:w="7229" w:type="dxa"/>
          </w:tcPr>
          <w:p w14:paraId="431283A3" w14:textId="77777777" w:rsidR="002951A4" w:rsidRDefault="00AA1419" w:rsidP="00BC47D6">
            <w:pPr>
              <w:spacing w:line="360" w:lineRule="auto"/>
            </w:pPr>
            <w:r>
              <w:t>Ministarstvo financija</w:t>
            </w:r>
          </w:p>
        </w:tc>
      </w:tr>
    </w:tbl>
    <w:p w14:paraId="137A38B5" w14:textId="77777777" w:rsidR="002951A4" w:rsidRPr="002179F8" w:rsidRDefault="002951A4" w:rsidP="002951A4">
      <w:pPr>
        <w:spacing w:line="360" w:lineRule="auto"/>
      </w:pPr>
      <w:r w:rsidRPr="002179F8">
        <w:t>__________________________________________________________________________</w:t>
      </w:r>
    </w:p>
    <w:p w14:paraId="52DE2B87" w14:textId="77777777" w:rsidR="002951A4" w:rsidRDefault="002951A4" w:rsidP="002951A4">
      <w:pPr>
        <w:tabs>
          <w:tab w:val="right" w:pos="1701"/>
          <w:tab w:val="left" w:pos="1843"/>
        </w:tabs>
        <w:spacing w:line="360" w:lineRule="auto"/>
        <w:ind w:left="1843" w:hanging="1843"/>
        <w:rPr>
          <w:b/>
          <w:smallCaps/>
        </w:rPr>
        <w:sectPr w:rsidR="002951A4"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2951A4" w14:paraId="791C6C8F" w14:textId="77777777" w:rsidTr="00BC47D6">
        <w:tc>
          <w:tcPr>
            <w:tcW w:w="1951" w:type="dxa"/>
          </w:tcPr>
          <w:p w14:paraId="3038C797" w14:textId="77777777" w:rsidR="002951A4" w:rsidRDefault="002951A4" w:rsidP="00BC47D6">
            <w:pPr>
              <w:spacing w:line="360" w:lineRule="auto"/>
              <w:jc w:val="right"/>
            </w:pPr>
            <w:r>
              <w:rPr>
                <w:b/>
                <w:smallCaps/>
              </w:rPr>
              <w:t>Predmet</w:t>
            </w:r>
            <w:r w:rsidRPr="002179F8">
              <w:rPr>
                <w:b/>
              </w:rPr>
              <w:t>:</w:t>
            </w:r>
          </w:p>
        </w:tc>
        <w:tc>
          <w:tcPr>
            <w:tcW w:w="7229" w:type="dxa"/>
          </w:tcPr>
          <w:p w14:paraId="0D4DB4C4" w14:textId="77777777" w:rsidR="002951A4" w:rsidRPr="00AA1419" w:rsidRDefault="00AA1419" w:rsidP="00AA1419">
            <w:pPr>
              <w:spacing w:line="360" w:lineRule="auto"/>
              <w:jc w:val="both"/>
            </w:pPr>
            <w:r w:rsidRPr="00AA1419">
              <w:rPr>
                <w:rStyle w:val="sessionviewitemtitle1"/>
              </w:rPr>
              <w:t>Prijedlog rješenja o odobrenju sredstava na teret Proračunske zalihe Državnog proračuna Republike Hrvatske za 2019. god</w:t>
            </w:r>
            <w:r w:rsidR="00E54201">
              <w:rPr>
                <w:rStyle w:val="sessionviewitemtitle1"/>
              </w:rPr>
              <w:t>inu, radi upućivanja humanitarne pomoći Republici Albaniji</w:t>
            </w:r>
          </w:p>
        </w:tc>
      </w:tr>
    </w:tbl>
    <w:p w14:paraId="527DB457" w14:textId="77777777" w:rsidR="002951A4" w:rsidRPr="002179F8" w:rsidRDefault="002951A4" w:rsidP="002951A4">
      <w:pPr>
        <w:tabs>
          <w:tab w:val="left" w:pos="1843"/>
        </w:tabs>
        <w:spacing w:line="360" w:lineRule="auto"/>
        <w:ind w:left="1843" w:hanging="1843"/>
      </w:pPr>
      <w:r w:rsidRPr="002179F8">
        <w:t>__________________________________________________________________________</w:t>
      </w:r>
    </w:p>
    <w:p w14:paraId="3B7C5A54" w14:textId="77777777" w:rsidR="002951A4" w:rsidRDefault="002951A4" w:rsidP="002951A4"/>
    <w:p w14:paraId="2CA2117F" w14:textId="77777777" w:rsidR="002951A4" w:rsidRPr="00CE78D1" w:rsidRDefault="002951A4" w:rsidP="002951A4"/>
    <w:p w14:paraId="60860BD4" w14:textId="77777777" w:rsidR="002951A4" w:rsidRPr="00CE78D1" w:rsidRDefault="002951A4" w:rsidP="002951A4"/>
    <w:p w14:paraId="1180A3ED" w14:textId="77777777" w:rsidR="002951A4" w:rsidRPr="00CE78D1" w:rsidRDefault="002951A4" w:rsidP="002951A4"/>
    <w:p w14:paraId="0F1D81C2" w14:textId="77777777" w:rsidR="002951A4" w:rsidRPr="00CE78D1" w:rsidRDefault="002951A4" w:rsidP="002951A4"/>
    <w:p w14:paraId="7A07ADF7" w14:textId="77777777" w:rsidR="002951A4" w:rsidRPr="00CE78D1" w:rsidRDefault="002951A4" w:rsidP="002951A4"/>
    <w:p w14:paraId="13A9C94E" w14:textId="77777777" w:rsidR="002951A4" w:rsidRDefault="002951A4" w:rsidP="002951A4">
      <w:pPr>
        <w:sectPr w:rsidR="002951A4" w:rsidSect="000350D9">
          <w:type w:val="continuous"/>
          <w:pgSz w:w="11906" w:h="16838"/>
          <w:pgMar w:top="993" w:right="1417" w:bottom="1417" w:left="1417" w:header="709" w:footer="658" w:gutter="0"/>
          <w:cols w:space="708"/>
          <w:docGrid w:linePitch="360"/>
        </w:sectPr>
      </w:pPr>
    </w:p>
    <w:p w14:paraId="739C7074" w14:textId="77777777" w:rsidR="007A3E46" w:rsidRPr="001E07ED" w:rsidRDefault="007A3E46" w:rsidP="00BE6D2B">
      <w:pPr>
        <w:jc w:val="right"/>
        <w:rPr>
          <w:b/>
        </w:rPr>
      </w:pPr>
      <w:r w:rsidRPr="001E07ED">
        <w:rPr>
          <w:b/>
        </w:rPr>
        <w:lastRenderedPageBreak/>
        <w:t>Prijedlog</w:t>
      </w:r>
    </w:p>
    <w:p w14:paraId="5392F80B" w14:textId="77777777" w:rsidR="007A3E46" w:rsidRPr="001E07ED" w:rsidRDefault="007A3E46" w:rsidP="00BE6D2B">
      <w:pPr>
        <w:rPr>
          <w:b/>
        </w:rPr>
      </w:pPr>
    </w:p>
    <w:p w14:paraId="48429909" w14:textId="77777777" w:rsidR="007A3E46" w:rsidRPr="001E07ED" w:rsidRDefault="007A3E46" w:rsidP="00BE6D2B">
      <w:pPr>
        <w:jc w:val="both"/>
        <w:rPr>
          <w:b/>
        </w:rPr>
      </w:pPr>
    </w:p>
    <w:p w14:paraId="3DF5BC58" w14:textId="77777777" w:rsidR="002D5124" w:rsidRPr="001E07ED" w:rsidRDefault="002D5124" w:rsidP="00BE6D2B">
      <w:pPr>
        <w:jc w:val="both"/>
        <w:rPr>
          <w:b/>
        </w:rPr>
      </w:pPr>
    </w:p>
    <w:p w14:paraId="17476027" w14:textId="77777777" w:rsidR="002D5124" w:rsidRPr="001E07ED" w:rsidRDefault="002D5124" w:rsidP="00BE6D2B">
      <w:pPr>
        <w:jc w:val="both"/>
        <w:rPr>
          <w:b/>
        </w:rPr>
      </w:pPr>
    </w:p>
    <w:p w14:paraId="28406607" w14:textId="77777777" w:rsidR="007A3E46" w:rsidRPr="001E07ED" w:rsidRDefault="002D5124" w:rsidP="00BE6D2B">
      <w:pPr>
        <w:jc w:val="both"/>
        <w:rPr>
          <w:b/>
        </w:rPr>
      </w:pPr>
      <w:r w:rsidRPr="001E07ED">
        <w:rPr>
          <w:b/>
        </w:rPr>
        <w:t>Klasa:</w:t>
      </w:r>
    </w:p>
    <w:p w14:paraId="4996D450" w14:textId="77777777" w:rsidR="007A3E46" w:rsidRPr="001E07ED" w:rsidRDefault="002D5124" w:rsidP="00BE6D2B">
      <w:pPr>
        <w:jc w:val="both"/>
        <w:rPr>
          <w:b/>
        </w:rPr>
      </w:pPr>
      <w:r w:rsidRPr="001E07ED">
        <w:rPr>
          <w:b/>
        </w:rPr>
        <w:t>Urbroj:</w:t>
      </w:r>
    </w:p>
    <w:p w14:paraId="3A5BDCA0" w14:textId="77777777" w:rsidR="007A3E46" w:rsidRPr="001E07ED" w:rsidRDefault="007A3E46" w:rsidP="00BE6D2B">
      <w:pPr>
        <w:jc w:val="both"/>
        <w:rPr>
          <w:b/>
        </w:rPr>
      </w:pPr>
    </w:p>
    <w:p w14:paraId="712BBE9D" w14:textId="77777777" w:rsidR="007A3E46" w:rsidRPr="001E07ED" w:rsidRDefault="007A3E46" w:rsidP="00BE6D2B">
      <w:pPr>
        <w:jc w:val="both"/>
      </w:pPr>
      <w:r w:rsidRPr="001E07ED">
        <w:rPr>
          <w:b/>
        </w:rPr>
        <w:t>Zagreb,</w:t>
      </w:r>
    </w:p>
    <w:p w14:paraId="363C7ABB" w14:textId="77777777" w:rsidR="007A3E46" w:rsidRPr="001E07ED" w:rsidRDefault="007A3E46" w:rsidP="00BE6D2B">
      <w:pPr>
        <w:jc w:val="both"/>
      </w:pPr>
    </w:p>
    <w:p w14:paraId="493D2EC6" w14:textId="77777777" w:rsidR="00AC7B06" w:rsidRPr="001E07ED" w:rsidRDefault="007A3E46" w:rsidP="00BE6D2B">
      <w:pPr>
        <w:suppressAutoHyphens/>
        <w:jc w:val="both"/>
        <w:rPr>
          <w:spacing w:val="-3"/>
        </w:rPr>
      </w:pPr>
      <w:r w:rsidRPr="001E07ED">
        <w:rPr>
          <w:spacing w:val="-3"/>
        </w:rPr>
        <w:tab/>
      </w:r>
      <w:r w:rsidRPr="001E07ED">
        <w:rPr>
          <w:spacing w:val="-3"/>
        </w:rPr>
        <w:tab/>
      </w:r>
      <w:r w:rsidR="00AC7B06" w:rsidRPr="001E07ED">
        <w:rPr>
          <w:spacing w:val="-3"/>
        </w:rPr>
        <w:t>Na temelju članka 14. stavaka 1. i 3. Zakona o izvršavanju Državnog proračuna Republike Hrvatske za 2019. godinu (Narodne novine, broj 113/18), Vlada Republike Hrvatske je na sjednici održanoj ________________ 2019. godine donijela</w:t>
      </w:r>
    </w:p>
    <w:p w14:paraId="4B384FC6" w14:textId="77777777" w:rsidR="00BE6D2B" w:rsidRPr="001E07ED" w:rsidRDefault="00BE6D2B" w:rsidP="00BE6D2B">
      <w:pPr>
        <w:suppressAutoHyphens/>
        <w:rPr>
          <w:b/>
          <w:spacing w:val="-3"/>
        </w:rPr>
      </w:pPr>
    </w:p>
    <w:p w14:paraId="4A5943B5" w14:textId="77777777" w:rsidR="00AC7B06" w:rsidRPr="001E07ED" w:rsidRDefault="00AC7B06" w:rsidP="00BE6D2B">
      <w:pPr>
        <w:suppressAutoHyphens/>
        <w:jc w:val="center"/>
        <w:rPr>
          <w:b/>
          <w:spacing w:val="-3"/>
        </w:rPr>
      </w:pPr>
    </w:p>
    <w:p w14:paraId="5D875C5B" w14:textId="77777777" w:rsidR="00AC7B06" w:rsidRPr="001E07ED" w:rsidRDefault="00AC7B06" w:rsidP="00BE6D2B">
      <w:pPr>
        <w:suppressAutoHyphens/>
        <w:jc w:val="center"/>
        <w:rPr>
          <w:b/>
          <w:spacing w:val="-3"/>
        </w:rPr>
      </w:pPr>
      <w:r w:rsidRPr="001E07ED">
        <w:rPr>
          <w:b/>
          <w:spacing w:val="-3"/>
        </w:rPr>
        <w:t>R J E Š E N J E</w:t>
      </w:r>
    </w:p>
    <w:p w14:paraId="2CEEF497" w14:textId="77777777" w:rsidR="00AC7B06" w:rsidRPr="001E07ED" w:rsidRDefault="00AC7B06" w:rsidP="00BE6D2B">
      <w:pPr>
        <w:suppressAutoHyphens/>
        <w:jc w:val="center"/>
        <w:rPr>
          <w:b/>
          <w:spacing w:val="-3"/>
        </w:rPr>
      </w:pPr>
    </w:p>
    <w:p w14:paraId="6629FD0D" w14:textId="77777777" w:rsidR="00AC7B06" w:rsidRPr="001E07ED" w:rsidRDefault="00AC7B06" w:rsidP="00BE6D2B">
      <w:pPr>
        <w:suppressAutoHyphens/>
        <w:jc w:val="center"/>
        <w:rPr>
          <w:b/>
          <w:spacing w:val="-3"/>
        </w:rPr>
      </w:pPr>
      <w:r w:rsidRPr="001E07ED">
        <w:rPr>
          <w:b/>
          <w:spacing w:val="-3"/>
        </w:rPr>
        <w:t>o odobrenju sredstava na teret Proračunske zalihe</w:t>
      </w:r>
    </w:p>
    <w:p w14:paraId="73DDBE66" w14:textId="77777777" w:rsidR="00AC7B06" w:rsidRPr="001E07ED" w:rsidRDefault="00AC7B06" w:rsidP="00BE6D2B">
      <w:pPr>
        <w:suppressAutoHyphens/>
        <w:jc w:val="center"/>
        <w:rPr>
          <w:b/>
          <w:spacing w:val="-3"/>
        </w:rPr>
      </w:pPr>
      <w:r w:rsidRPr="001E07ED">
        <w:rPr>
          <w:b/>
          <w:spacing w:val="-3"/>
        </w:rPr>
        <w:t>Državnog proračuna Republike Hrvatske za 2019. godinu</w:t>
      </w:r>
      <w:r w:rsidR="001E07ED" w:rsidRPr="001E07ED">
        <w:rPr>
          <w:b/>
          <w:spacing w:val="-3"/>
        </w:rPr>
        <w:t>,</w:t>
      </w:r>
    </w:p>
    <w:p w14:paraId="1CDE57BA" w14:textId="77777777" w:rsidR="001E07ED" w:rsidRPr="001E07ED" w:rsidRDefault="00E54201" w:rsidP="00BE6D2B">
      <w:pPr>
        <w:suppressAutoHyphens/>
        <w:jc w:val="center"/>
        <w:rPr>
          <w:b/>
          <w:spacing w:val="-3"/>
        </w:rPr>
      </w:pPr>
      <w:r>
        <w:rPr>
          <w:b/>
          <w:spacing w:val="-3"/>
        </w:rPr>
        <w:t>radi upućivanja humanitarne pomoći Republici Albaniji</w:t>
      </w:r>
    </w:p>
    <w:p w14:paraId="18D83A0A" w14:textId="77777777" w:rsidR="00AC7B06" w:rsidRPr="001E07ED" w:rsidRDefault="00AC7B06" w:rsidP="00BE6D2B">
      <w:pPr>
        <w:suppressAutoHyphens/>
        <w:jc w:val="center"/>
        <w:rPr>
          <w:spacing w:val="-3"/>
        </w:rPr>
      </w:pPr>
    </w:p>
    <w:p w14:paraId="3A373F57" w14:textId="77777777" w:rsidR="00BE6D2B" w:rsidRPr="001E07ED" w:rsidRDefault="00BE6D2B" w:rsidP="00BE6D2B">
      <w:pPr>
        <w:jc w:val="both"/>
        <w:rPr>
          <w:spacing w:val="-3"/>
        </w:rPr>
      </w:pPr>
    </w:p>
    <w:p w14:paraId="7485BECD" w14:textId="77777777" w:rsidR="00201B24" w:rsidRDefault="002D5124" w:rsidP="00BE6D2B">
      <w:pPr>
        <w:jc w:val="both"/>
        <w:rPr>
          <w:spacing w:val="-3"/>
        </w:rPr>
      </w:pPr>
      <w:r w:rsidRPr="001E07ED">
        <w:rPr>
          <w:spacing w:val="-3"/>
        </w:rPr>
        <w:tab/>
      </w:r>
      <w:r w:rsidRPr="001E07ED">
        <w:rPr>
          <w:spacing w:val="-3"/>
        </w:rPr>
        <w:tab/>
      </w:r>
      <w:r w:rsidR="007A3E46" w:rsidRPr="001E07ED">
        <w:rPr>
          <w:spacing w:val="-3"/>
        </w:rPr>
        <w:t>Na teret Posebnog dijela Državnog proračuna Republike Hrvatske za 201</w:t>
      </w:r>
      <w:r w:rsidR="006362EC" w:rsidRPr="001E07ED">
        <w:rPr>
          <w:spacing w:val="-3"/>
        </w:rPr>
        <w:t>9</w:t>
      </w:r>
      <w:r w:rsidR="007A3E46" w:rsidRPr="001E07ED">
        <w:rPr>
          <w:spacing w:val="-3"/>
        </w:rPr>
        <w:t xml:space="preserve">. godinu </w:t>
      </w:r>
      <w:r w:rsidR="004261E2" w:rsidRPr="001E07ED">
        <w:rPr>
          <w:spacing w:val="-3"/>
        </w:rPr>
        <w:t xml:space="preserve">(Narodne novine, broj </w:t>
      </w:r>
      <w:r w:rsidR="006362EC" w:rsidRPr="001E07ED">
        <w:rPr>
          <w:spacing w:val="-3"/>
        </w:rPr>
        <w:t>113/18</w:t>
      </w:r>
      <w:r w:rsidR="004261E2" w:rsidRPr="001E07ED">
        <w:rPr>
          <w:spacing w:val="-3"/>
        </w:rPr>
        <w:t>)</w:t>
      </w:r>
      <w:r w:rsidR="00812902" w:rsidRPr="001E07ED">
        <w:rPr>
          <w:spacing w:val="-3"/>
        </w:rPr>
        <w:t xml:space="preserve">, Razdjela 025 </w:t>
      </w:r>
      <w:r w:rsidRPr="001E07ED">
        <w:rPr>
          <w:spacing w:val="-3"/>
        </w:rPr>
        <w:t>-</w:t>
      </w:r>
      <w:r w:rsidR="007A3E46" w:rsidRPr="001E07ED">
        <w:rPr>
          <w:spacing w:val="-3"/>
        </w:rPr>
        <w:t xml:space="preserve"> Ministarstvo financija, Glave 02506 Ministarstvo financija - ostali izd</w:t>
      </w:r>
      <w:r w:rsidR="00812902" w:rsidRPr="001E07ED">
        <w:rPr>
          <w:spacing w:val="-3"/>
        </w:rPr>
        <w:t>aci države, Aktivnosti 539019</w:t>
      </w:r>
      <w:r w:rsidRPr="001E07ED">
        <w:rPr>
          <w:spacing w:val="-3"/>
        </w:rPr>
        <w:t xml:space="preserve"> -</w:t>
      </w:r>
      <w:r w:rsidR="00812902" w:rsidRPr="001E07ED">
        <w:rPr>
          <w:spacing w:val="-3"/>
        </w:rPr>
        <w:t xml:space="preserve"> </w:t>
      </w:r>
      <w:r w:rsidR="007A3E46" w:rsidRPr="001E07ED">
        <w:rPr>
          <w:spacing w:val="-3"/>
        </w:rPr>
        <w:t>Proračunska zaliha, račun</w:t>
      </w:r>
      <w:r w:rsidRPr="001E07ED">
        <w:rPr>
          <w:spacing w:val="-3"/>
        </w:rPr>
        <w:t>a</w:t>
      </w:r>
      <w:r w:rsidR="007A3E46" w:rsidRPr="001E07ED">
        <w:rPr>
          <w:spacing w:val="-3"/>
        </w:rPr>
        <w:t xml:space="preserve"> 385 Izvanredni rashodi</w:t>
      </w:r>
      <w:r w:rsidR="00201B24">
        <w:rPr>
          <w:spacing w:val="-3"/>
        </w:rPr>
        <w:t xml:space="preserve">, odobrava se iznos od </w:t>
      </w:r>
      <w:r w:rsidR="00201B24">
        <w:t xml:space="preserve">455.000,00 kuna Ministarstvu unutarnjih poslova, radi </w:t>
      </w:r>
      <w:r w:rsidR="00201B24">
        <w:rPr>
          <w:spacing w:val="-3"/>
        </w:rPr>
        <w:t>upućivanja humanitarne pomoći Republici Albaniji.</w:t>
      </w:r>
    </w:p>
    <w:p w14:paraId="49F5A247" w14:textId="77777777" w:rsidR="00201B24" w:rsidRDefault="00201B24" w:rsidP="00BE6D2B">
      <w:pPr>
        <w:jc w:val="both"/>
        <w:rPr>
          <w:spacing w:val="-3"/>
        </w:rPr>
      </w:pPr>
    </w:p>
    <w:p w14:paraId="6F5F5588" w14:textId="77777777" w:rsidR="007A3E46" w:rsidRPr="001E07ED" w:rsidRDefault="002D5124" w:rsidP="00BE6D2B">
      <w:pPr>
        <w:suppressAutoHyphens/>
        <w:jc w:val="both"/>
      </w:pPr>
      <w:r w:rsidRPr="001E07ED">
        <w:rPr>
          <w:spacing w:val="-3"/>
        </w:rPr>
        <w:tab/>
      </w:r>
      <w:r w:rsidRPr="001E07ED">
        <w:rPr>
          <w:spacing w:val="-3"/>
        </w:rPr>
        <w:tab/>
      </w:r>
      <w:r w:rsidR="003324A0" w:rsidRPr="001E07ED">
        <w:rPr>
          <w:spacing w:val="-3"/>
        </w:rPr>
        <w:t>Za izvršenje ovog</w:t>
      </w:r>
      <w:r w:rsidR="007901E4" w:rsidRPr="001E07ED">
        <w:rPr>
          <w:spacing w:val="-3"/>
        </w:rPr>
        <w:t>a</w:t>
      </w:r>
      <w:r w:rsidR="003324A0" w:rsidRPr="001E07ED">
        <w:rPr>
          <w:spacing w:val="-3"/>
        </w:rPr>
        <w:t xml:space="preserve"> Rješenja zadužuje se Ministarstvo financija.</w:t>
      </w:r>
      <w:r w:rsidR="007A3E46" w:rsidRPr="001E07ED">
        <w:tab/>
      </w:r>
    </w:p>
    <w:p w14:paraId="37613725" w14:textId="77777777" w:rsidR="004261E2" w:rsidRPr="001E07ED" w:rsidRDefault="004261E2" w:rsidP="00BE6D2B">
      <w:pPr>
        <w:suppressAutoHyphens/>
        <w:jc w:val="both"/>
        <w:rPr>
          <w:spacing w:val="-3"/>
          <w:u w:val="single"/>
        </w:rPr>
      </w:pPr>
    </w:p>
    <w:p w14:paraId="278D6048" w14:textId="77777777" w:rsidR="00BE6D2B" w:rsidRPr="001E07ED" w:rsidRDefault="00BE6D2B" w:rsidP="00BE6D2B">
      <w:pPr>
        <w:suppressAutoHyphens/>
        <w:jc w:val="both"/>
        <w:rPr>
          <w:spacing w:val="-3"/>
          <w:u w:val="single"/>
        </w:rPr>
      </w:pPr>
    </w:p>
    <w:p w14:paraId="75B37BD3" w14:textId="77777777" w:rsidR="00BE6D2B" w:rsidRPr="001E07ED" w:rsidRDefault="007A3E46" w:rsidP="00BE6D2B">
      <w:pPr>
        <w:suppressAutoHyphens/>
        <w:jc w:val="both"/>
        <w:rPr>
          <w:spacing w:val="-3"/>
        </w:rPr>
      </w:pPr>
      <w:r w:rsidRPr="001E07ED">
        <w:rPr>
          <w:spacing w:val="-3"/>
          <w:u w:val="single"/>
        </w:rPr>
        <w:t>Dostaviti:</w:t>
      </w:r>
    </w:p>
    <w:p w14:paraId="397FC15A" w14:textId="77777777" w:rsidR="007A3E46" w:rsidRPr="001E07ED" w:rsidRDefault="007A3E46" w:rsidP="00BE6D2B">
      <w:pPr>
        <w:rPr>
          <w:spacing w:val="-3"/>
        </w:rPr>
      </w:pPr>
      <w:bookmarkStart w:id="0" w:name="_GoBack"/>
      <w:bookmarkEnd w:id="0"/>
      <w:r w:rsidRPr="001E07ED">
        <w:rPr>
          <w:spacing w:val="-3"/>
        </w:rPr>
        <w:lastRenderedPageBreak/>
        <w:t>- Ministarstv</w:t>
      </w:r>
      <w:r w:rsidR="00BE6D2B" w:rsidRPr="001E07ED">
        <w:rPr>
          <w:spacing w:val="-3"/>
        </w:rPr>
        <w:t>u</w:t>
      </w:r>
      <w:r w:rsidRPr="001E07ED">
        <w:rPr>
          <w:spacing w:val="-3"/>
        </w:rPr>
        <w:t xml:space="preserve"> financija</w:t>
      </w:r>
    </w:p>
    <w:p w14:paraId="75296D03" w14:textId="77777777" w:rsidR="00D934BB" w:rsidRPr="001E07ED" w:rsidRDefault="00D727A2" w:rsidP="00BE6D2B">
      <w:r w:rsidRPr="001E07ED">
        <w:t xml:space="preserve">- </w:t>
      </w:r>
      <w:r w:rsidR="00E54201">
        <w:t>Ministarstvu unutarnjih poslova</w:t>
      </w:r>
    </w:p>
    <w:p w14:paraId="51480BB1" w14:textId="77777777" w:rsidR="007901E4" w:rsidRPr="001E07ED" w:rsidRDefault="007901E4" w:rsidP="00E54201">
      <w:r w:rsidRPr="001E07ED">
        <w:t xml:space="preserve">- </w:t>
      </w:r>
      <w:r w:rsidR="00E54201">
        <w:t>Ministarstvu vanjskih i europskih poslova</w:t>
      </w:r>
    </w:p>
    <w:p w14:paraId="53F56C07" w14:textId="77777777" w:rsidR="00995A5C" w:rsidRPr="001E07ED" w:rsidRDefault="00995A5C" w:rsidP="00BE6D2B"/>
    <w:p w14:paraId="093E2382" w14:textId="77777777" w:rsidR="00BE6D2B" w:rsidRPr="001E07ED" w:rsidRDefault="00BE6D2B" w:rsidP="00BE6D2B"/>
    <w:p w14:paraId="2FE4F956" w14:textId="77777777" w:rsidR="000379D9" w:rsidRPr="001E07ED" w:rsidRDefault="00BE6D2B" w:rsidP="00BE6D2B">
      <w:pPr>
        <w:tabs>
          <w:tab w:val="center" w:pos="7088"/>
        </w:tabs>
        <w:suppressAutoHyphens/>
        <w:jc w:val="both"/>
      </w:pPr>
      <w:r w:rsidRPr="001E07ED">
        <w:rPr>
          <w:spacing w:val="-3"/>
        </w:rPr>
        <w:tab/>
      </w:r>
      <w:r w:rsidR="000379D9" w:rsidRPr="001E07ED">
        <w:rPr>
          <w:spacing w:val="-3"/>
        </w:rPr>
        <w:t>PREDSJEDNIK</w:t>
      </w:r>
    </w:p>
    <w:p w14:paraId="7E3E1A2D" w14:textId="77777777" w:rsidR="000379D9" w:rsidRPr="001E07ED" w:rsidRDefault="000379D9" w:rsidP="00BE6D2B">
      <w:pPr>
        <w:tabs>
          <w:tab w:val="center" w:pos="7088"/>
        </w:tabs>
        <w:suppressAutoHyphens/>
        <w:jc w:val="both"/>
        <w:rPr>
          <w:spacing w:val="-3"/>
        </w:rPr>
      </w:pPr>
    </w:p>
    <w:p w14:paraId="2F7F2A8F" w14:textId="77777777" w:rsidR="00C12DCA" w:rsidRPr="001E07ED" w:rsidRDefault="00C12DCA" w:rsidP="00BE6D2B">
      <w:pPr>
        <w:tabs>
          <w:tab w:val="center" w:pos="7088"/>
        </w:tabs>
        <w:suppressAutoHyphens/>
        <w:jc w:val="both"/>
        <w:rPr>
          <w:spacing w:val="-3"/>
        </w:rPr>
      </w:pPr>
    </w:p>
    <w:p w14:paraId="3C906D51" w14:textId="77777777" w:rsidR="00117784" w:rsidRDefault="00BE6D2B" w:rsidP="007901E4">
      <w:pPr>
        <w:pStyle w:val="Heading2"/>
        <w:tabs>
          <w:tab w:val="clear" w:pos="-1440"/>
          <w:tab w:val="clear" w:pos="-720"/>
          <w:tab w:val="clear" w:pos="6711"/>
          <w:tab w:val="center" w:pos="7088"/>
        </w:tabs>
        <w:rPr>
          <w:rFonts w:ascii="Times New Roman" w:hAnsi="Times New Roman" w:cs="Times New Roman"/>
          <w:b w:val="0"/>
        </w:rPr>
      </w:pPr>
      <w:r w:rsidRPr="001E07ED">
        <w:rPr>
          <w:rFonts w:ascii="Times New Roman" w:hAnsi="Times New Roman" w:cs="Times New Roman"/>
          <w:b w:val="0"/>
        </w:rPr>
        <w:tab/>
      </w:r>
      <w:r w:rsidR="00117784">
        <w:rPr>
          <w:rFonts w:ascii="Times New Roman" w:hAnsi="Times New Roman" w:cs="Times New Roman"/>
          <w:b w:val="0"/>
        </w:rPr>
        <w:t xml:space="preserve">mr. sc. </w:t>
      </w:r>
      <w:r w:rsidR="00D67678" w:rsidRPr="001E07ED">
        <w:rPr>
          <w:rFonts w:ascii="Times New Roman" w:hAnsi="Times New Roman" w:cs="Times New Roman"/>
          <w:b w:val="0"/>
        </w:rPr>
        <w:t>Andrej Plenković</w:t>
      </w:r>
    </w:p>
    <w:p w14:paraId="0BBE8D34" w14:textId="77777777" w:rsidR="00910B35" w:rsidRPr="001E07ED" w:rsidRDefault="00910B35" w:rsidP="007901E4">
      <w:pPr>
        <w:pStyle w:val="Heading2"/>
        <w:tabs>
          <w:tab w:val="clear" w:pos="-1440"/>
          <w:tab w:val="clear" w:pos="-720"/>
          <w:tab w:val="clear" w:pos="6711"/>
          <w:tab w:val="center" w:pos="7088"/>
        </w:tabs>
        <w:rPr>
          <w:rFonts w:ascii="Times New Roman" w:hAnsi="Times New Roman" w:cs="Times New Roman"/>
        </w:rPr>
      </w:pPr>
      <w:r w:rsidRPr="001E07ED">
        <w:rPr>
          <w:rFonts w:ascii="Times New Roman" w:hAnsi="Times New Roman" w:cs="Times New Roman"/>
        </w:rPr>
        <w:br w:type="page"/>
      </w:r>
    </w:p>
    <w:p w14:paraId="283BB006" w14:textId="77777777" w:rsidR="00E54201" w:rsidRDefault="00E54201" w:rsidP="00E54201">
      <w:pPr>
        <w:jc w:val="center"/>
        <w:rPr>
          <w:b/>
        </w:rPr>
      </w:pPr>
      <w:r>
        <w:rPr>
          <w:b/>
        </w:rPr>
        <w:lastRenderedPageBreak/>
        <w:t>O B R A Z L O Ž E NJ E</w:t>
      </w:r>
    </w:p>
    <w:p w14:paraId="14DCAF7F" w14:textId="77777777" w:rsidR="00E54201" w:rsidRDefault="00E54201" w:rsidP="00E54201">
      <w:pPr>
        <w:jc w:val="center"/>
        <w:rPr>
          <w:b/>
        </w:rPr>
      </w:pPr>
    </w:p>
    <w:p w14:paraId="71456264" w14:textId="77777777" w:rsidR="00E54201" w:rsidRDefault="00E54201" w:rsidP="00E54201">
      <w:pPr>
        <w:jc w:val="both"/>
      </w:pPr>
      <w:r>
        <w:t>Dana 26. studenog 2019. u 3 sata i 54 minute po lokalnom vremenu dogodio se potres magnitude 6,3 prema Richteru na dubini od 20 km, s epicentrom na oko 15 km sjeveroistočno od grada Drača u Republici Albaniji. Nakon prvog udara registrirana su još najmanje tri naknadna udara jačine 5.1 do 5.4 prema Richteru. Oko 36.000 ljudi bilo je izloženo vrlo jakom potresu, od 605.000 do vrlo jakom i 662.000 do jakom podrhtavanju.</w:t>
      </w:r>
    </w:p>
    <w:p w14:paraId="0DDC8C92" w14:textId="77777777" w:rsidR="00E54201" w:rsidRDefault="00E54201" w:rsidP="00E54201">
      <w:pPr>
        <w:jc w:val="both"/>
      </w:pPr>
    </w:p>
    <w:p w14:paraId="6109626D" w14:textId="77777777" w:rsidR="00E54201" w:rsidRDefault="00E54201" w:rsidP="00E54201">
      <w:pPr>
        <w:jc w:val="both"/>
      </w:pPr>
      <w:r>
        <w:t>Vlada Republike Hrvatske je na sjednici dana 26. studenog 2019. godine donijela Odluku o uporabi Oružanih snaga Republike Hrvatske radi pružanja humanitarne pomoći Republici Albaniji kojom se odobrava prelazak granice Republike Hrvatske Oružanim snagama Republike Hrvatske radi pružanja humanitarne pomoći Republici Albaniji koju je pogodio potres, prevoženjem i potporom modulu Državne intervencijske postrojbe civilne zaštite dvama helikopterima Hrvatskog ratnog zrakoplovstva te je upućen hrvatski tim za traganje i spašavanje u ruševinama.</w:t>
      </w:r>
    </w:p>
    <w:p w14:paraId="4011E1F0" w14:textId="77777777" w:rsidR="00E54201" w:rsidRDefault="00E54201" w:rsidP="00E54201">
      <w:pPr>
        <w:jc w:val="both"/>
      </w:pPr>
    </w:p>
    <w:p w14:paraId="09159513" w14:textId="77777777" w:rsidR="00E54201" w:rsidRDefault="00E54201" w:rsidP="00E54201">
      <w:pPr>
        <w:jc w:val="both"/>
      </w:pPr>
      <w:r w:rsidRPr="006363E2">
        <w:t xml:space="preserve">Veleposlanstvo Republike </w:t>
      </w:r>
      <w:r>
        <w:t>Albanije je dana 26. studenog 2019. godine uputilo diplomatsku notu Ministarstvu vanjskih i europskih poslova kojom traži pomoć u hrani i materijalno-tehničkim sredstvima, za potrebe zbrinjavanja unesrećenog stanovništva.</w:t>
      </w:r>
    </w:p>
    <w:p w14:paraId="1C04A810" w14:textId="77777777" w:rsidR="00E54201" w:rsidRDefault="00E54201" w:rsidP="00E54201">
      <w:pPr>
        <w:jc w:val="both"/>
      </w:pPr>
    </w:p>
    <w:p w14:paraId="79B01D17" w14:textId="77777777" w:rsidR="00E54201" w:rsidRDefault="00E54201" w:rsidP="00E54201">
      <w:pPr>
        <w:jc w:val="both"/>
      </w:pPr>
      <w:r>
        <w:t>Sukladno zahtjevu Vlade Republike Albanije donaciju i transport materijalno-tehničke pomoći osigurat će Ministarstvo unutarnjih poslova, a predviđeni termin polaska je 28. studenog 2019.</w:t>
      </w:r>
    </w:p>
    <w:p w14:paraId="7458ECCB" w14:textId="77777777" w:rsidR="00910B35" w:rsidRPr="001E07ED" w:rsidRDefault="00910B35" w:rsidP="00BE6D2B">
      <w:pPr>
        <w:jc w:val="both"/>
      </w:pPr>
    </w:p>
    <w:p w14:paraId="12812840" w14:textId="77777777" w:rsidR="0077229B" w:rsidRPr="001E07ED" w:rsidRDefault="00A76DEC" w:rsidP="00A76DEC">
      <w:pPr>
        <w:jc w:val="both"/>
      </w:pPr>
      <w:r>
        <w:t>Financijska sredstva potrebna za provedbu ove Odluke osigurat će se u Državnom proračunu Republike Hrvatske za 2019. godinu na način da će se iznos od 545.000,00 kuna osigurati na poziciji Ministarstva unutarnjih poslova, a iznos od 455.000,00 kuna iz tekuće zalihe Državnog proračuna Republike Hrvatske za 2019. godinu.</w:t>
      </w:r>
    </w:p>
    <w:sectPr w:rsidR="0077229B" w:rsidRPr="001E07ED" w:rsidSect="002951A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58D8C" w14:textId="77777777" w:rsidR="00C315DD" w:rsidRDefault="00C315DD" w:rsidP="002951A4">
      <w:r>
        <w:separator/>
      </w:r>
    </w:p>
  </w:endnote>
  <w:endnote w:type="continuationSeparator" w:id="0">
    <w:p w14:paraId="15F3F93F" w14:textId="77777777" w:rsidR="00C315DD" w:rsidRDefault="00C315DD" w:rsidP="0029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07D14" w14:textId="77777777" w:rsidR="000350D9" w:rsidRPr="00CE78D1" w:rsidRDefault="005C04C7"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7FB9E" w14:textId="77777777" w:rsidR="00AA1419" w:rsidRPr="00AA1419" w:rsidRDefault="00AA1419" w:rsidP="00AA1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CACCB" w14:textId="77777777" w:rsidR="00C315DD" w:rsidRDefault="00C315DD" w:rsidP="002951A4">
      <w:r>
        <w:separator/>
      </w:r>
    </w:p>
  </w:footnote>
  <w:footnote w:type="continuationSeparator" w:id="0">
    <w:p w14:paraId="563DE420" w14:textId="77777777" w:rsidR="00C315DD" w:rsidRDefault="00C315DD" w:rsidP="0029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961421"/>
      <w:docPartObj>
        <w:docPartGallery w:val="Page Numbers (Top of Page)"/>
        <w:docPartUnique/>
      </w:docPartObj>
    </w:sdtPr>
    <w:sdtEndPr/>
    <w:sdtContent>
      <w:p w14:paraId="7E24D919" w14:textId="1232BEF9" w:rsidR="002951A4" w:rsidRDefault="002951A4">
        <w:pPr>
          <w:pStyle w:val="Header"/>
          <w:jc w:val="center"/>
        </w:pPr>
        <w:r>
          <w:fldChar w:fldCharType="begin"/>
        </w:r>
        <w:r>
          <w:instrText>PAGE   \* MERGEFORMAT</w:instrText>
        </w:r>
        <w:r>
          <w:fldChar w:fldCharType="separate"/>
        </w:r>
        <w:r w:rsidR="000D0DF8">
          <w:rPr>
            <w:noProof/>
          </w:rPr>
          <w:t>3</w:t>
        </w:r>
        <w:r>
          <w:fldChar w:fldCharType="end"/>
        </w:r>
      </w:p>
    </w:sdtContent>
  </w:sdt>
  <w:p w14:paraId="66A98632" w14:textId="77777777" w:rsidR="002951A4" w:rsidRDefault="00295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46"/>
    <w:rsid w:val="0002005F"/>
    <w:rsid w:val="000379D9"/>
    <w:rsid w:val="00055CC0"/>
    <w:rsid w:val="000772AC"/>
    <w:rsid w:val="000B4356"/>
    <w:rsid w:val="000B653F"/>
    <w:rsid w:val="000B772E"/>
    <w:rsid w:val="000D0DF8"/>
    <w:rsid w:val="000E774A"/>
    <w:rsid w:val="00117784"/>
    <w:rsid w:val="00140863"/>
    <w:rsid w:val="00141ECF"/>
    <w:rsid w:val="0016756F"/>
    <w:rsid w:val="00175594"/>
    <w:rsid w:val="001E07ED"/>
    <w:rsid w:val="001F38FB"/>
    <w:rsid w:val="00201179"/>
    <w:rsid w:val="00201B24"/>
    <w:rsid w:val="00273D59"/>
    <w:rsid w:val="002846A0"/>
    <w:rsid w:val="002951A4"/>
    <w:rsid w:val="002A28FD"/>
    <w:rsid w:val="002D5124"/>
    <w:rsid w:val="00306ED1"/>
    <w:rsid w:val="003324A0"/>
    <w:rsid w:val="003772F6"/>
    <w:rsid w:val="003933D3"/>
    <w:rsid w:val="003B0D3E"/>
    <w:rsid w:val="003D49B8"/>
    <w:rsid w:val="003E23EA"/>
    <w:rsid w:val="004261E2"/>
    <w:rsid w:val="004918EF"/>
    <w:rsid w:val="00493248"/>
    <w:rsid w:val="00496314"/>
    <w:rsid w:val="004A132F"/>
    <w:rsid w:val="004B4676"/>
    <w:rsid w:val="004E775B"/>
    <w:rsid w:val="00513E34"/>
    <w:rsid w:val="00526141"/>
    <w:rsid w:val="00561EFE"/>
    <w:rsid w:val="00563BDE"/>
    <w:rsid w:val="005C04C7"/>
    <w:rsid w:val="005D5F00"/>
    <w:rsid w:val="005E7B0F"/>
    <w:rsid w:val="00626E01"/>
    <w:rsid w:val="006362EC"/>
    <w:rsid w:val="006670CC"/>
    <w:rsid w:val="00683A61"/>
    <w:rsid w:val="006D24B7"/>
    <w:rsid w:val="006F2119"/>
    <w:rsid w:val="007412DA"/>
    <w:rsid w:val="007451F6"/>
    <w:rsid w:val="0077229B"/>
    <w:rsid w:val="007901E4"/>
    <w:rsid w:val="007A3E46"/>
    <w:rsid w:val="007E4ED5"/>
    <w:rsid w:val="007E55E8"/>
    <w:rsid w:val="00812902"/>
    <w:rsid w:val="00874650"/>
    <w:rsid w:val="008D32A9"/>
    <w:rsid w:val="008F6B50"/>
    <w:rsid w:val="009024CC"/>
    <w:rsid w:val="00910B35"/>
    <w:rsid w:val="0091155E"/>
    <w:rsid w:val="009307C3"/>
    <w:rsid w:val="00946C7E"/>
    <w:rsid w:val="00995A5C"/>
    <w:rsid w:val="00A5600A"/>
    <w:rsid w:val="00A62C9A"/>
    <w:rsid w:val="00A7049D"/>
    <w:rsid w:val="00A76DEC"/>
    <w:rsid w:val="00AA1419"/>
    <w:rsid w:val="00AC7B06"/>
    <w:rsid w:val="00AD5F05"/>
    <w:rsid w:val="00AD6642"/>
    <w:rsid w:val="00AE2155"/>
    <w:rsid w:val="00AF3E97"/>
    <w:rsid w:val="00B31453"/>
    <w:rsid w:val="00B65AE5"/>
    <w:rsid w:val="00B8375C"/>
    <w:rsid w:val="00B90D66"/>
    <w:rsid w:val="00BE6D2B"/>
    <w:rsid w:val="00BF6B99"/>
    <w:rsid w:val="00C12DCA"/>
    <w:rsid w:val="00C24299"/>
    <w:rsid w:val="00C315DD"/>
    <w:rsid w:val="00C4289E"/>
    <w:rsid w:val="00C714DA"/>
    <w:rsid w:val="00D0573A"/>
    <w:rsid w:val="00D3073C"/>
    <w:rsid w:val="00D67678"/>
    <w:rsid w:val="00D727A2"/>
    <w:rsid w:val="00D85F48"/>
    <w:rsid w:val="00D933B6"/>
    <w:rsid w:val="00D934BB"/>
    <w:rsid w:val="00D9787A"/>
    <w:rsid w:val="00E33CAC"/>
    <w:rsid w:val="00E54201"/>
    <w:rsid w:val="00E54FA5"/>
    <w:rsid w:val="00E75377"/>
    <w:rsid w:val="00E97953"/>
    <w:rsid w:val="00EA29A0"/>
    <w:rsid w:val="00EA6E57"/>
    <w:rsid w:val="00F312AC"/>
    <w:rsid w:val="00FC6215"/>
    <w:rsid w:val="00FF06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505BF"/>
  <w15:docId w15:val="{922D1DF3-6E2A-4D6B-BBB3-DA1FB289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E46"/>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qFormat/>
    <w:rsid w:val="007A3E46"/>
    <w:pPr>
      <w:keepNext/>
      <w:tabs>
        <w:tab w:val="left" w:pos="-1440"/>
        <w:tab w:val="left" w:pos="-720"/>
        <w:tab w:val="center" w:pos="6711"/>
      </w:tabs>
      <w:suppressAutoHyphens/>
      <w:jc w:val="both"/>
      <w:outlineLvl w:val="1"/>
    </w:pPr>
    <w:rPr>
      <w:rFonts w:ascii="Arial" w:hAnsi="Arial"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3E46"/>
    <w:rPr>
      <w:rFonts w:ascii="Arial" w:eastAsia="Times New Roman" w:hAnsi="Arial" w:cs="Arial"/>
      <w:b/>
      <w:spacing w:val="-3"/>
      <w:sz w:val="24"/>
      <w:szCs w:val="24"/>
      <w:lang w:eastAsia="hr-HR"/>
    </w:rPr>
  </w:style>
  <w:style w:type="paragraph" w:styleId="BalloonText">
    <w:name w:val="Balloon Text"/>
    <w:basedOn w:val="Normal"/>
    <w:link w:val="BalloonTextChar"/>
    <w:uiPriority w:val="99"/>
    <w:semiHidden/>
    <w:unhideWhenUsed/>
    <w:rsid w:val="007E55E8"/>
    <w:rPr>
      <w:rFonts w:ascii="Tahoma" w:hAnsi="Tahoma" w:cs="Tahoma"/>
      <w:sz w:val="16"/>
      <w:szCs w:val="16"/>
    </w:rPr>
  </w:style>
  <w:style w:type="character" w:customStyle="1" w:styleId="BalloonTextChar">
    <w:name w:val="Balloon Text Char"/>
    <w:basedOn w:val="DefaultParagraphFont"/>
    <w:link w:val="BalloonText"/>
    <w:uiPriority w:val="99"/>
    <w:semiHidden/>
    <w:rsid w:val="007E55E8"/>
    <w:rPr>
      <w:rFonts w:ascii="Tahoma" w:eastAsia="Times New Roman" w:hAnsi="Tahoma" w:cs="Tahoma"/>
      <w:sz w:val="16"/>
      <w:szCs w:val="16"/>
      <w:lang w:eastAsia="hr-HR"/>
    </w:rPr>
  </w:style>
  <w:style w:type="paragraph" w:styleId="Footer">
    <w:name w:val="footer"/>
    <w:basedOn w:val="Normal"/>
    <w:link w:val="FooterChar"/>
    <w:uiPriority w:val="99"/>
    <w:rsid w:val="002951A4"/>
    <w:pPr>
      <w:tabs>
        <w:tab w:val="center" w:pos="4536"/>
        <w:tab w:val="right" w:pos="9072"/>
      </w:tabs>
    </w:pPr>
  </w:style>
  <w:style w:type="character" w:customStyle="1" w:styleId="FooterChar">
    <w:name w:val="Footer Char"/>
    <w:basedOn w:val="DefaultParagraphFont"/>
    <w:link w:val="Footer"/>
    <w:uiPriority w:val="99"/>
    <w:rsid w:val="002951A4"/>
    <w:rPr>
      <w:rFonts w:ascii="Times New Roman" w:eastAsia="Times New Roman" w:hAnsi="Times New Roman" w:cs="Times New Roman"/>
      <w:sz w:val="24"/>
      <w:szCs w:val="24"/>
      <w:lang w:eastAsia="hr-HR"/>
    </w:rPr>
  </w:style>
  <w:style w:type="table" w:styleId="TableGrid">
    <w:name w:val="Table Grid"/>
    <w:basedOn w:val="TableNormal"/>
    <w:rsid w:val="002951A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1A4"/>
    <w:pPr>
      <w:tabs>
        <w:tab w:val="center" w:pos="4536"/>
        <w:tab w:val="right" w:pos="9072"/>
      </w:tabs>
    </w:pPr>
  </w:style>
  <w:style w:type="character" w:customStyle="1" w:styleId="HeaderChar">
    <w:name w:val="Header Char"/>
    <w:basedOn w:val="DefaultParagraphFont"/>
    <w:link w:val="Header"/>
    <w:uiPriority w:val="99"/>
    <w:rsid w:val="002951A4"/>
    <w:rPr>
      <w:rFonts w:ascii="Times New Roman" w:eastAsia="Times New Roman" w:hAnsi="Times New Roman" w:cs="Times New Roman"/>
      <w:sz w:val="24"/>
      <w:szCs w:val="24"/>
      <w:lang w:eastAsia="hr-HR"/>
    </w:rPr>
  </w:style>
  <w:style w:type="character" w:customStyle="1" w:styleId="sessionviewitemtitle1">
    <w:name w:val="sessionviewitemtitle1"/>
    <w:basedOn w:val="DefaultParagraphFont"/>
    <w:rsid w:val="00AA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A91BA-2BF2-48DA-B685-08DC2716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512</Words>
  <Characters>2922</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Ivana Marinković</cp:lastModifiedBy>
  <cp:revision>11</cp:revision>
  <cp:lastPrinted>2017-12-18T13:08:00Z</cp:lastPrinted>
  <dcterms:created xsi:type="dcterms:W3CDTF">2019-10-30T16:03:00Z</dcterms:created>
  <dcterms:modified xsi:type="dcterms:W3CDTF">2019-11-28T16:49:00Z</dcterms:modified>
</cp:coreProperties>
</file>