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FDB" w14:textId="77777777" w:rsidR="00587155" w:rsidRPr="00587155" w:rsidRDefault="00587155" w:rsidP="00587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15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C28A2C" wp14:editId="403B849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155">
        <w:rPr>
          <w:rFonts w:ascii="Times New Roman" w:hAnsi="Times New Roman" w:cs="Times New Roman"/>
          <w:sz w:val="24"/>
          <w:szCs w:val="24"/>
        </w:rPr>
        <w:fldChar w:fldCharType="begin"/>
      </w:r>
      <w:r w:rsidRPr="00587155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58715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3E77A8" w14:textId="77777777" w:rsidR="00587155" w:rsidRPr="00587155" w:rsidRDefault="00587155" w:rsidP="00587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155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F812C5D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FDECD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33159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A5BDB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2B24F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F3AB1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B88C5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AB9B2" w14:textId="77777777" w:rsidR="00587155" w:rsidRPr="00587155" w:rsidRDefault="00587155" w:rsidP="00587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155">
        <w:rPr>
          <w:rFonts w:ascii="Times New Roman" w:hAnsi="Times New Roman" w:cs="Times New Roman"/>
          <w:sz w:val="24"/>
          <w:szCs w:val="24"/>
        </w:rPr>
        <w:t>Zagreb, 15. travnja 2019.</w:t>
      </w:r>
    </w:p>
    <w:p w14:paraId="6EC2AA1E" w14:textId="77777777" w:rsidR="00587155" w:rsidRPr="00587155" w:rsidRDefault="00587155" w:rsidP="00587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5338A" w14:textId="77777777" w:rsidR="00587155" w:rsidRPr="00587155" w:rsidRDefault="00587155" w:rsidP="00587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A7BDD2" w14:textId="77777777" w:rsidR="00587155" w:rsidRPr="00587155" w:rsidRDefault="00587155" w:rsidP="00587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9F031" w14:textId="77777777" w:rsidR="00587155" w:rsidRPr="00587155" w:rsidRDefault="00587155" w:rsidP="00587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F0458C" w14:textId="77777777" w:rsidR="00587155" w:rsidRPr="00587155" w:rsidRDefault="00587155" w:rsidP="00587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8B2BF" w14:textId="77777777" w:rsidR="00587155" w:rsidRPr="00587155" w:rsidRDefault="00587155" w:rsidP="00587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DE2DA3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89C7EB" w14:textId="77777777" w:rsidR="00587155" w:rsidRPr="00587155" w:rsidRDefault="00587155" w:rsidP="00587155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87155" w:rsidRPr="00587155" w:rsidSect="00587155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87155" w:rsidRPr="00587155" w14:paraId="31F74B90" w14:textId="77777777" w:rsidTr="001A1509">
        <w:tc>
          <w:tcPr>
            <w:tcW w:w="1951" w:type="dxa"/>
          </w:tcPr>
          <w:p w14:paraId="61C74608" w14:textId="77777777" w:rsidR="00587155" w:rsidRPr="00587155" w:rsidRDefault="00587155" w:rsidP="00587155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34D67B92" w14:textId="77777777" w:rsidR="00587155" w:rsidRPr="00587155" w:rsidRDefault="00587155" w:rsidP="00587155">
            <w:pPr>
              <w:jc w:val="right"/>
              <w:rPr>
                <w:sz w:val="24"/>
                <w:szCs w:val="24"/>
              </w:rPr>
            </w:pPr>
            <w:r w:rsidRPr="00587155">
              <w:rPr>
                <w:b/>
                <w:smallCaps/>
                <w:sz w:val="24"/>
                <w:szCs w:val="24"/>
              </w:rPr>
              <w:t>Predlagatelj</w:t>
            </w:r>
            <w:r w:rsidRPr="005871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34F61A3" w14:textId="77777777" w:rsidR="00587155" w:rsidRPr="00587155" w:rsidRDefault="00587155" w:rsidP="00587155">
            <w:pPr>
              <w:jc w:val="both"/>
              <w:rPr>
                <w:sz w:val="24"/>
                <w:szCs w:val="24"/>
              </w:rPr>
            </w:pPr>
          </w:p>
          <w:p w14:paraId="37617CA3" w14:textId="5557ED83" w:rsidR="00587155" w:rsidRPr="00587155" w:rsidRDefault="00587155" w:rsidP="00587155">
            <w:pPr>
              <w:jc w:val="both"/>
              <w:rPr>
                <w:sz w:val="24"/>
                <w:szCs w:val="24"/>
              </w:rPr>
            </w:pPr>
            <w:r w:rsidRPr="00587155">
              <w:rPr>
                <w:sz w:val="24"/>
                <w:szCs w:val="24"/>
              </w:rPr>
              <w:t xml:space="preserve">Ministarstvo državne imovine </w:t>
            </w:r>
          </w:p>
        </w:tc>
      </w:tr>
    </w:tbl>
    <w:p w14:paraId="771A9EB0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346BBCD" w14:textId="77777777" w:rsidR="00587155" w:rsidRPr="00587155" w:rsidRDefault="00587155" w:rsidP="00587155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87155" w:rsidRPr="0058715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87155" w:rsidRPr="00587155" w14:paraId="3F5C9A9D" w14:textId="77777777" w:rsidTr="001A1509">
        <w:tc>
          <w:tcPr>
            <w:tcW w:w="1951" w:type="dxa"/>
          </w:tcPr>
          <w:p w14:paraId="5B9F76AC" w14:textId="77777777" w:rsidR="00587155" w:rsidRPr="00587155" w:rsidRDefault="00587155" w:rsidP="00587155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0F987E1A" w14:textId="77777777" w:rsidR="00587155" w:rsidRPr="00587155" w:rsidRDefault="00587155" w:rsidP="00587155">
            <w:pPr>
              <w:jc w:val="right"/>
              <w:rPr>
                <w:sz w:val="24"/>
                <w:szCs w:val="24"/>
              </w:rPr>
            </w:pPr>
            <w:r w:rsidRPr="00587155">
              <w:rPr>
                <w:b/>
                <w:smallCaps/>
                <w:sz w:val="24"/>
                <w:szCs w:val="24"/>
              </w:rPr>
              <w:t>Predmet</w:t>
            </w:r>
            <w:r w:rsidRPr="005871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2A6836" w14:textId="77777777" w:rsidR="00587155" w:rsidRPr="00587155" w:rsidRDefault="00587155" w:rsidP="00587155">
            <w:pPr>
              <w:jc w:val="both"/>
              <w:rPr>
                <w:sz w:val="24"/>
                <w:szCs w:val="24"/>
              </w:rPr>
            </w:pPr>
          </w:p>
          <w:p w14:paraId="3DECC55F" w14:textId="1A7F8ADC" w:rsidR="00587155" w:rsidRPr="00587155" w:rsidRDefault="00587155" w:rsidP="00587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uredbe o </w:t>
            </w:r>
            <w:r w:rsidRPr="00587155">
              <w:rPr>
                <w:sz w:val="24"/>
                <w:szCs w:val="24"/>
              </w:rPr>
              <w:t>prestanku važenja Uredbe o visini naknade za obavljanje poslova upravljanja dionicama i poslovnim udjelima</w:t>
            </w:r>
          </w:p>
        </w:tc>
      </w:tr>
    </w:tbl>
    <w:p w14:paraId="5EA44F5A" w14:textId="77777777" w:rsidR="00587155" w:rsidRPr="00587155" w:rsidRDefault="00587155" w:rsidP="00587155">
      <w:pPr>
        <w:tabs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587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0851320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B8DE3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F2072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C8D4F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C42C0" w14:textId="77777777" w:rsidR="00587155" w:rsidRPr="00587155" w:rsidRDefault="00587155" w:rsidP="0058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7155" w:rsidRPr="0058715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4C036DD" w14:textId="2E7C7AD7" w:rsidR="00B9052C" w:rsidRDefault="00587155" w:rsidP="00587155">
      <w:pPr>
        <w:tabs>
          <w:tab w:val="left" w:pos="5034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</w:t>
      </w:r>
    </w:p>
    <w:p w14:paraId="14C036DE" w14:textId="77777777" w:rsidR="00B9052C" w:rsidRDefault="00B9052C" w:rsidP="006D3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C036DF" w14:textId="77777777" w:rsidR="0075579E" w:rsidRPr="004863A6" w:rsidRDefault="00BE2E84" w:rsidP="006D3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7150AE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75579E"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15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</w:t>
      </w:r>
      <w:r w:rsidR="0075579E"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hr-HR"/>
        </w:rPr>
        <w:t>Vladi Republike Hrvatske</w:t>
      </w:r>
      <w:r w:rsidR="0046040B"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46040B"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6040B"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 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150/11, 119/14, 93/16 i </w:t>
      </w:r>
      <w:r w:rsidR="0073203D" w:rsidRPr="0073203D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11E99">
        <w:rPr>
          <w:rFonts w:ascii="Times New Roman" w:eastAsia="Times New Roman" w:hAnsi="Times New Roman" w:cs="Times New Roman"/>
          <w:sz w:val="24"/>
          <w:szCs w:val="24"/>
          <w:lang w:eastAsia="hr-HR"/>
        </w:rPr>
        <w:t>, u vezi sa člankom 73. Zakona o upravljanju državnom imovinom („Narodne novine“, broj 52/18)</w:t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5579E"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sjednici održanoj </w:t>
      </w:r>
      <w:r w:rsidR="003738FD"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FB0CE1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75579E"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14C036E0" w14:textId="77777777" w:rsidR="0075579E" w:rsidRPr="004863A6" w:rsidRDefault="0075579E" w:rsidP="00755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6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UREDBU</w:t>
      </w:r>
    </w:p>
    <w:p w14:paraId="14C036E1" w14:textId="77777777" w:rsidR="0073203D" w:rsidRDefault="0075579E" w:rsidP="00755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486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F40A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PRESTANKU VAŽENJA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UREDBE O </w:t>
      </w:r>
      <w:r w:rsidR="0073203D" w:rsidRPr="0073203D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VISINI NAKNADE ZA OBAVLJANJE POSLOVA UPRAVLJANJA DIONICAMA I POSLOVNIM UDJELIMA </w:t>
      </w:r>
    </w:p>
    <w:p w14:paraId="14C036E2" w14:textId="77777777" w:rsidR="00F40A49" w:rsidRDefault="00F40A49" w:rsidP="00755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C036E3" w14:textId="77777777" w:rsidR="0075579E" w:rsidRPr="004863A6" w:rsidRDefault="0075579E" w:rsidP="00755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14C036E4" w14:textId="77777777" w:rsidR="003265EF" w:rsidRPr="004863A6" w:rsidRDefault="00F40A49" w:rsidP="00BE2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ove Uredbe prestaje važiti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Uredba </w:t>
      </w:r>
      <w:r w:rsidR="0073203D" w:rsidRPr="0073203D">
        <w:rPr>
          <w:rFonts w:ascii="Times New Roman" w:eastAsia="Times New Roman" w:hAnsi="Times New Roman" w:cs="Times New Roman"/>
          <w:sz w:val="24"/>
          <w:szCs w:val="24"/>
          <w:lang w:eastAsia="hr-HR"/>
        </w:rPr>
        <w:t>o visini naknade za obavljanje poslova upravljanja dionicama i poslovnim udjelima ("Narodne novine", broj: 130/13)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C036E5" w14:textId="77777777" w:rsidR="004A2C5C" w:rsidRPr="004863A6" w:rsidRDefault="004A2C5C" w:rsidP="004A2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14C036E6" w14:textId="77777777" w:rsidR="0075579E" w:rsidRPr="004863A6" w:rsidRDefault="0075579E" w:rsidP="00114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Uredba </w:t>
      </w:r>
      <w:r w:rsidR="00F40A49" w:rsidRPr="00F40A49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osmog</w:t>
      </w:r>
      <w:r w:rsidR="00B9052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40A49" w:rsidRPr="00F40A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"Narodnim novinama"</w:t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C036E7" w14:textId="77777777" w:rsidR="0073203D" w:rsidRDefault="0073203D" w:rsidP="003F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C036E8" w14:textId="77777777" w:rsidR="0073203D" w:rsidRDefault="0075579E" w:rsidP="003F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Urbroj: </w:t>
      </w:r>
    </w:p>
    <w:p w14:paraId="14C036E9" w14:textId="77777777" w:rsidR="003F27F3" w:rsidRPr="004863A6" w:rsidRDefault="0075579E" w:rsidP="003F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Zagreb,.</w:t>
      </w:r>
      <w:r w:rsidR="003F27F3"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4C036EA" w14:textId="77777777" w:rsidR="003F27F3" w:rsidRPr="004863A6" w:rsidRDefault="003F27F3" w:rsidP="003F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14C036EB" w14:textId="77777777" w:rsidR="003F27F3" w:rsidRPr="004863A6" w:rsidRDefault="003F27F3" w:rsidP="003F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C036EC" w14:textId="77777777" w:rsidR="0075579E" w:rsidRPr="004863A6" w:rsidRDefault="003F27F3" w:rsidP="003F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mr. sc. Andrej Plenković</w:t>
      </w:r>
      <w:r w:rsidR="0075579E" w:rsidRPr="004863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4C036ED" w14:textId="77777777" w:rsidR="00E33232" w:rsidRPr="004863A6" w:rsidRDefault="00E33232" w:rsidP="007557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C036EE" w14:textId="77777777" w:rsidR="00CE7B5B" w:rsidRPr="004863A6" w:rsidRDefault="00F92345">
      <w:pPr>
        <w:rPr>
          <w:rFonts w:ascii="Times New Roman" w:hAnsi="Times New Roman" w:cs="Times New Roman"/>
          <w:b/>
          <w:sz w:val="24"/>
          <w:szCs w:val="24"/>
        </w:rPr>
      </w:pPr>
      <w:r w:rsidRPr="004863A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4C036EF" w14:textId="77777777" w:rsidR="00CE7B5B" w:rsidRPr="004863A6" w:rsidRDefault="00CE7B5B">
      <w:pPr>
        <w:rPr>
          <w:rFonts w:ascii="Times New Roman" w:hAnsi="Times New Roman" w:cs="Times New Roman"/>
          <w:b/>
          <w:sz w:val="24"/>
          <w:szCs w:val="24"/>
        </w:rPr>
      </w:pPr>
    </w:p>
    <w:p w14:paraId="14C036F0" w14:textId="77777777" w:rsidR="00CE7B5B" w:rsidRPr="004863A6" w:rsidRDefault="00CE7B5B">
      <w:pPr>
        <w:rPr>
          <w:rFonts w:ascii="Times New Roman" w:hAnsi="Times New Roman" w:cs="Times New Roman"/>
          <w:b/>
          <w:sz w:val="24"/>
          <w:szCs w:val="24"/>
        </w:rPr>
      </w:pPr>
    </w:p>
    <w:p w14:paraId="14C036F1" w14:textId="77777777" w:rsidR="00CE7B5B" w:rsidRPr="004863A6" w:rsidRDefault="00CE7B5B">
      <w:pPr>
        <w:rPr>
          <w:rFonts w:ascii="Times New Roman" w:hAnsi="Times New Roman" w:cs="Times New Roman"/>
          <w:b/>
          <w:sz w:val="24"/>
          <w:szCs w:val="24"/>
        </w:rPr>
      </w:pPr>
    </w:p>
    <w:p w14:paraId="14C036F2" w14:textId="77777777" w:rsidR="00746ABC" w:rsidRPr="004863A6" w:rsidRDefault="00746ABC" w:rsidP="00CD5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036F3" w14:textId="77777777" w:rsidR="00CD57DB" w:rsidRDefault="00CE7B5B" w:rsidP="00CD5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3A6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4C036F4" w14:textId="77777777" w:rsidR="00B9052C" w:rsidRPr="004863A6" w:rsidRDefault="00B9052C" w:rsidP="00CD5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036F5" w14:textId="77777777" w:rsidR="00872876" w:rsidRDefault="0073203D" w:rsidP="00CE7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23. stavkom</w:t>
      </w:r>
      <w:r w:rsidRPr="0073203D">
        <w:rPr>
          <w:rFonts w:ascii="Times New Roman" w:hAnsi="Times New Roman" w:cs="Times New Roman"/>
          <w:sz w:val="24"/>
          <w:szCs w:val="24"/>
        </w:rPr>
        <w:t xml:space="preserve"> 3. Zakona o upravljanju državnom imovinom ("Narodne novine", broj: 52/18</w:t>
      </w:r>
      <w:r w:rsidR="008318E6">
        <w:rPr>
          <w:rFonts w:ascii="Times New Roman" w:hAnsi="Times New Roman" w:cs="Times New Roman"/>
          <w:sz w:val="24"/>
          <w:szCs w:val="24"/>
        </w:rPr>
        <w:t>, dalje u tekstu: Zakon</w:t>
      </w:r>
      <w:r w:rsidRPr="0073203D">
        <w:rPr>
          <w:rFonts w:ascii="Times New Roman" w:hAnsi="Times New Roman" w:cs="Times New Roman"/>
          <w:sz w:val="24"/>
          <w:szCs w:val="24"/>
        </w:rPr>
        <w:t>) određeno je da se Centar za restrukturiranje i prodaju (u daljnjem tekstu: Centar) financira, između ostalog, iz naknade od prodaje dionica i udjela trgovačkih društava u vlasništvu RH, kao i na temelju sklopljenih ugovora o upravljanju dionicama i poslovnim udjelima trgovačkih društava čiji su imatelji pravne osobe čiji je osnivač Republika Hrvatska. Stavkom 4. istog članka propisano je da Odluku o visini naknade za upravljanje i raspolaganje dionicama i udjelima, kao i druga pitanja s tim u vezi donosi Vlada RH.</w:t>
      </w:r>
    </w:p>
    <w:p w14:paraId="14C036F6" w14:textId="77777777" w:rsidR="008318E6" w:rsidRDefault="008318E6" w:rsidP="00831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proceduri Vlade Republike Hrvatske je donošenje Odluke </w:t>
      </w:r>
      <w:r w:rsidRPr="008318E6">
        <w:rPr>
          <w:rFonts w:ascii="Times New Roman" w:hAnsi="Times New Roman" w:cs="Times New Roman"/>
          <w:sz w:val="24"/>
          <w:szCs w:val="24"/>
        </w:rPr>
        <w:t>o visini naknade za upravljanje i raspolaganje dionicama i udjelima</w:t>
      </w:r>
      <w:r>
        <w:rPr>
          <w:rFonts w:ascii="Times New Roman" w:hAnsi="Times New Roman" w:cs="Times New Roman"/>
          <w:sz w:val="24"/>
          <w:szCs w:val="24"/>
        </w:rPr>
        <w:t xml:space="preserve"> kojima upravlja C</w:t>
      </w:r>
      <w:r w:rsidRPr="008318E6">
        <w:rPr>
          <w:rFonts w:ascii="Times New Roman" w:hAnsi="Times New Roman" w:cs="Times New Roman"/>
          <w:sz w:val="24"/>
          <w:szCs w:val="24"/>
        </w:rPr>
        <w:t>entar za restrukturiranje i prodaju</w:t>
      </w:r>
      <w:r>
        <w:rPr>
          <w:rFonts w:ascii="Times New Roman" w:hAnsi="Times New Roman" w:cs="Times New Roman"/>
          <w:sz w:val="24"/>
          <w:szCs w:val="24"/>
        </w:rPr>
        <w:t xml:space="preserve">, dok je na snazi </w:t>
      </w:r>
      <w:r w:rsidRPr="008318E6">
        <w:rPr>
          <w:rFonts w:ascii="Times New Roman" w:hAnsi="Times New Roman" w:cs="Times New Roman"/>
          <w:sz w:val="24"/>
          <w:szCs w:val="24"/>
        </w:rPr>
        <w:t>Uredba o visini naknade za obavljanje poslova upravljanja dionicama i poslovnim udjelima ("Narodne novine", broj: 130/13)</w:t>
      </w:r>
      <w:r>
        <w:rPr>
          <w:rFonts w:ascii="Times New Roman" w:hAnsi="Times New Roman" w:cs="Times New Roman"/>
          <w:sz w:val="24"/>
          <w:szCs w:val="24"/>
        </w:rPr>
        <w:t>, koja regulira istu materiju.</w:t>
      </w:r>
    </w:p>
    <w:p w14:paraId="14C036F7" w14:textId="77777777" w:rsidR="008318E6" w:rsidRPr="004863A6" w:rsidRDefault="008318E6" w:rsidP="00CE7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se odlukom Vlade Republike Hrvatske ne može stavljati izvan snage uredba koju je donijela Vlada Republike Hrvatske</w:t>
      </w:r>
      <w:r w:rsidR="00B9052C">
        <w:rPr>
          <w:rFonts w:ascii="Times New Roman" w:hAnsi="Times New Roman" w:cs="Times New Roman"/>
          <w:sz w:val="24"/>
          <w:szCs w:val="24"/>
        </w:rPr>
        <w:t>, nužno je donijeti predloženu U</w:t>
      </w:r>
      <w:r>
        <w:rPr>
          <w:rFonts w:ascii="Times New Roman" w:hAnsi="Times New Roman" w:cs="Times New Roman"/>
          <w:sz w:val="24"/>
          <w:szCs w:val="24"/>
        </w:rPr>
        <w:t>redbu.</w:t>
      </w:r>
    </w:p>
    <w:sectPr w:rsidR="008318E6" w:rsidRPr="004863A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89680" w14:textId="77777777" w:rsidR="00C70D8F" w:rsidRDefault="00C70D8F" w:rsidP="00871F7C">
      <w:pPr>
        <w:spacing w:after="0" w:line="240" w:lineRule="auto"/>
      </w:pPr>
      <w:r>
        <w:separator/>
      </w:r>
    </w:p>
  </w:endnote>
  <w:endnote w:type="continuationSeparator" w:id="0">
    <w:p w14:paraId="04CD566A" w14:textId="77777777" w:rsidR="00C70D8F" w:rsidRDefault="00C70D8F" w:rsidP="0087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5194" w14:textId="77777777" w:rsidR="00587155" w:rsidRPr="00CE78D1" w:rsidRDefault="0058715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754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36FD" w14:textId="4A6D55AF" w:rsidR="00871F7C" w:rsidRDefault="00871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036FE" w14:textId="77777777" w:rsidR="00871F7C" w:rsidRDefault="00871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8B3B" w14:textId="77777777" w:rsidR="00C70D8F" w:rsidRDefault="00C70D8F" w:rsidP="00871F7C">
      <w:pPr>
        <w:spacing w:after="0" w:line="240" w:lineRule="auto"/>
      </w:pPr>
      <w:r>
        <w:separator/>
      </w:r>
    </w:p>
  </w:footnote>
  <w:footnote w:type="continuationSeparator" w:id="0">
    <w:p w14:paraId="1396D907" w14:textId="77777777" w:rsidR="00C70D8F" w:rsidRDefault="00C70D8F" w:rsidP="0087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AED"/>
    <w:multiLevelType w:val="hybridMultilevel"/>
    <w:tmpl w:val="FFF01E9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14E"/>
    <w:multiLevelType w:val="hybridMultilevel"/>
    <w:tmpl w:val="68FAA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179F"/>
    <w:multiLevelType w:val="hybridMultilevel"/>
    <w:tmpl w:val="D54A3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2B35"/>
    <w:multiLevelType w:val="hybridMultilevel"/>
    <w:tmpl w:val="84A8B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08D5"/>
    <w:multiLevelType w:val="hybridMultilevel"/>
    <w:tmpl w:val="F0A0C6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78C4"/>
    <w:multiLevelType w:val="hybridMultilevel"/>
    <w:tmpl w:val="9CD64A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631E"/>
    <w:multiLevelType w:val="hybridMultilevel"/>
    <w:tmpl w:val="7C2E8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6373"/>
    <w:multiLevelType w:val="hybridMultilevel"/>
    <w:tmpl w:val="1A801D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A6F11"/>
    <w:multiLevelType w:val="hybridMultilevel"/>
    <w:tmpl w:val="55DA1D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365B6"/>
    <w:multiLevelType w:val="hybridMultilevel"/>
    <w:tmpl w:val="675829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9E"/>
    <w:rsid w:val="00002323"/>
    <w:rsid w:val="000075D2"/>
    <w:rsid w:val="000232A2"/>
    <w:rsid w:val="00037263"/>
    <w:rsid w:val="000406CD"/>
    <w:rsid w:val="00040F4A"/>
    <w:rsid w:val="00044A89"/>
    <w:rsid w:val="000576D7"/>
    <w:rsid w:val="00057F48"/>
    <w:rsid w:val="00061949"/>
    <w:rsid w:val="00066FE7"/>
    <w:rsid w:val="000764A2"/>
    <w:rsid w:val="000816B0"/>
    <w:rsid w:val="0008602A"/>
    <w:rsid w:val="0008604E"/>
    <w:rsid w:val="00094DCC"/>
    <w:rsid w:val="00095002"/>
    <w:rsid w:val="000A7489"/>
    <w:rsid w:val="000B6404"/>
    <w:rsid w:val="000B7873"/>
    <w:rsid w:val="000C1058"/>
    <w:rsid w:val="000C24EF"/>
    <w:rsid w:val="000C5B60"/>
    <w:rsid w:val="000D3245"/>
    <w:rsid w:val="000D6E9B"/>
    <w:rsid w:val="000E09FA"/>
    <w:rsid w:val="000E0EB1"/>
    <w:rsid w:val="000F7568"/>
    <w:rsid w:val="00101C46"/>
    <w:rsid w:val="001102BF"/>
    <w:rsid w:val="00114159"/>
    <w:rsid w:val="00125F0D"/>
    <w:rsid w:val="0012750F"/>
    <w:rsid w:val="00134785"/>
    <w:rsid w:val="001352DC"/>
    <w:rsid w:val="00135D0E"/>
    <w:rsid w:val="001362B2"/>
    <w:rsid w:val="00137B8D"/>
    <w:rsid w:val="00141FB2"/>
    <w:rsid w:val="001516A4"/>
    <w:rsid w:val="0015391E"/>
    <w:rsid w:val="00154DFD"/>
    <w:rsid w:val="001667F4"/>
    <w:rsid w:val="00166D7E"/>
    <w:rsid w:val="001765B7"/>
    <w:rsid w:val="00176845"/>
    <w:rsid w:val="00181749"/>
    <w:rsid w:val="00183A87"/>
    <w:rsid w:val="00191398"/>
    <w:rsid w:val="00192BF5"/>
    <w:rsid w:val="00193977"/>
    <w:rsid w:val="00195A9D"/>
    <w:rsid w:val="00196909"/>
    <w:rsid w:val="00197324"/>
    <w:rsid w:val="001A461B"/>
    <w:rsid w:val="001B1A8C"/>
    <w:rsid w:val="001B2018"/>
    <w:rsid w:val="001C48F0"/>
    <w:rsid w:val="001D502F"/>
    <w:rsid w:val="001D5BD6"/>
    <w:rsid w:val="001F0D43"/>
    <w:rsid w:val="001F2FC9"/>
    <w:rsid w:val="001F6910"/>
    <w:rsid w:val="00222920"/>
    <w:rsid w:val="00250D92"/>
    <w:rsid w:val="0026610E"/>
    <w:rsid w:val="0026611A"/>
    <w:rsid w:val="002753AD"/>
    <w:rsid w:val="002826F3"/>
    <w:rsid w:val="0028792E"/>
    <w:rsid w:val="00296755"/>
    <w:rsid w:val="00297800"/>
    <w:rsid w:val="002A455D"/>
    <w:rsid w:val="002B2631"/>
    <w:rsid w:val="002B2F5A"/>
    <w:rsid w:val="002C00A3"/>
    <w:rsid w:val="002C29E7"/>
    <w:rsid w:val="002C5A8D"/>
    <w:rsid w:val="002E02B0"/>
    <w:rsid w:val="002E2C50"/>
    <w:rsid w:val="002F2C8B"/>
    <w:rsid w:val="002F5352"/>
    <w:rsid w:val="002F6280"/>
    <w:rsid w:val="00303ED6"/>
    <w:rsid w:val="00310AF2"/>
    <w:rsid w:val="00317003"/>
    <w:rsid w:val="003265EF"/>
    <w:rsid w:val="003406D1"/>
    <w:rsid w:val="00342F49"/>
    <w:rsid w:val="00350B8A"/>
    <w:rsid w:val="00354902"/>
    <w:rsid w:val="003738FD"/>
    <w:rsid w:val="003754A2"/>
    <w:rsid w:val="00385EDE"/>
    <w:rsid w:val="00387837"/>
    <w:rsid w:val="00393D55"/>
    <w:rsid w:val="00397541"/>
    <w:rsid w:val="003A01F3"/>
    <w:rsid w:val="003A52AE"/>
    <w:rsid w:val="003B3A50"/>
    <w:rsid w:val="003B4D8E"/>
    <w:rsid w:val="003B5A39"/>
    <w:rsid w:val="003B7E71"/>
    <w:rsid w:val="003D1161"/>
    <w:rsid w:val="003D12CA"/>
    <w:rsid w:val="003D5E46"/>
    <w:rsid w:val="003D6F52"/>
    <w:rsid w:val="003E0B53"/>
    <w:rsid w:val="003F27F3"/>
    <w:rsid w:val="003F5F61"/>
    <w:rsid w:val="003F6A65"/>
    <w:rsid w:val="0040285C"/>
    <w:rsid w:val="0041072D"/>
    <w:rsid w:val="00410E0D"/>
    <w:rsid w:val="00411E99"/>
    <w:rsid w:val="00415EC3"/>
    <w:rsid w:val="00423D0B"/>
    <w:rsid w:val="00433221"/>
    <w:rsid w:val="004446ED"/>
    <w:rsid w:val="00450E1D"/>
    <w:rsid w:val="00452003"/>
    <w:rsid w:val="00452ECE"/>
    <w:rsid w:val="00452ED1"/>
    <w:rsid w:val="0046040B"/>
    <w:rsid w:val="00463211"/>
    <w:rsid w:val="00464F38"/>
    <w:rsid w:val="00474F34"/>
    <w:rsid w:val="004863A6"/>
    <w:rsid w:val="004A2C5C"/>
    <w:rsid w:val="004A3202"/>
    <w:rsid w:val="004A43F0"/>
    <w:rsid w:val="004D1284"/>
    <w:rsid w:val="004E1DB1"/>
    <w:rsid w:val="004E268E"/>
    <w:rsid w:val="004F0A51"/>
    <w:rsid w:val="004F0DB3"/>
    <w:rsid w:val="004F3276"/>
    <w:rsid w:val="00503315"/>
    <w:rsid w:val="005100B0"/>
    <w:rsid w:val="005152A9"/>
    <w:rsid w:val="00517FB6"/>
    <w:rsid w:val="00530CA8"/>
    <w:rsid w:val="00551FDC"/>
    <w:rsid w:val="00554FE6"/>
    <w:rsid w:val="00570FB3"/>
    <w:rsid w:val="0057398E"/>
    <w:rsid w:val="00582F20"/>
    <w:rsid w:val="00585C54"/>
    <w:rsid w:val="00587155"/>
    <w:rsid w:val="00591112"/>
    <w:rsid w:val="00591BD9"/>
    <w:rsid w:val="00596542"/>
    <w:rsid w:val="00596AE2"/>
    <w:rsid w:val="005B2AAE"/>
    <w:rsid w:val="005C0686"/>
    <w:rsid w:val="005C22C6"/>
    <w:rsid w:val="005F3BEC"/>
    <w:rsid w:val="00601400"/>
    <w:rsid w:val="00603D10"/>
    <w:rsid w:val="00631D09"/>
    <w:rsid w:val="006338E5"/>
    <w:rsid w:val="00641C98"/>
    <w:rsid w:val="006429F4"/>
    <w:rsid w:val="00651B06"/>
    <w:rsid w:val="006540C8"/>
    <w:rsid w:val="0066265E"/>
    <w:rsid w:val="00667E1D"/>
    <w:rsid w:val="00676407"/>
    <w:rsid w:val="006821AD"/>
    <w:rsid w:val="006878EC"/>
    <w:rsid w:val="00691628"/>
    <w:rsid w:val="00693DAE"/>
    <w:rsid w:val="006A139E"/>
    <w:rsid w:val="006A22A3"/>
    <w:rsid w:val="006A458C"/>
    <w:rsid w:val="006B6408"/>
    <w:rsid w:val="006B6C5E"/>
    <w:rsid w:val="006C219B"/>
    <w:rsid w:val="006C394B"/>
    <w:rsid w:val="006C4BF9"/>
    <w:rsid w:val="006D30C8"/>
    <w:rsid w:val="006E0929"/>
    <w:rsid w:val="0070373A"/>
    <w:rsid w:val="007057D4"/>
    <w:rsid w:val="00706448"/>
    <w:rsid w:val="00711CE3"/>
    <w:rsid w:val="007122E4"/>
    <w:rsid w:val="007150AE"/>
    <w:rsid w:val="00716BB0"/>
    <w:rsid w:val="007175EB"/>
    <w:rsid w:val="00727CC8"/>
    <w:rsid w:val="0073203D"/>
    <w:rsid w:val="007361B0"/>
    <w:rsid w:val="00742AA8"/>
    <w:rsid w:val="00746ABC"/>
    <w:rsid w:val="00747438"/>
    <w:rsid w:val="0075473B"/>
    <w:rsid w:val="0075579E"/>
    <w:rsid w:val="00761B5D"/>
    <w:rsid w:val="00765DAD"/>
    <w:rsid w:val="00774199"/>
    <w:rsid w:val="00776269"/>
    <w:rsid w:val="00784A6F"/>
    <w:rsid w:val="0079070D"/>
    <w:rsid w:val="00791288"/>
    <w:rsid w:val="007E33CA"/>
    <w:rsid w:val="007F196D"/>
    <w:rsid w:val="007F3B42"/>
    <w:rsid w:val="008318E6"/>
    <w:rsid w:val="00832B79"/>
    <w:rsid w:val="00835E16"/>
    <w:rsid w:val="0084404B"/>
    <w:rsid w:val="00854A53"/>
    <w:rsid w:val="00862875"/>
    <w:rsid w:val="00864BCB"/>
    <w:rsid w:val="00865E7C"/>
    <w:rsid w:val="00871F7C"/>
    <w:rsid w:val="008726E7"/>
    <w:rsid w:val="00872876"/>
    <w:rsid w:val="008827B2"/>
    <w:rsid w:val="00882949"/>
    <w:rsid w:val="00894EB9"/>
    <w:rsid w:val="0089757A"/>
    <w:rsid w:val="008A16F7"/>
    <w:rsid w:val="008A20EE"/>
    <w:rsid w:val="008B5AD3"/>
    <w:rsid w:val="008B654F"/>
    <w:rsid w:val="008B6950"/>
    <w:rsid w:val="008B70C8"/>
    <w:rsid w:val="008C4069"/>
    <w:rsid w:val="008C7662"/>
    <w:rsid w:val="008D0F0F"/>
    <w:rsid w:val="008D11FF"/>
    <w:rsid w:val="008E60F0"/>
    <w:rsid w:val="008F461F"/>
    <w:rsid w:val="009003E3"/>
    <w:rsid w:val="00901554"/>
    <w:rsid w:val="00902922"/>
    <w:rsid w:val="00902B53"/>
    <w:rsid w:val="00904812"/>
    <w:rsid w:val="00932CD4"/>
    <w:rsid w:val="00943F09"/>
    <w:rsid w:val="00946C69"/>
    <w:rsid w:val="0096543F"/>
    <w:rsid w:val="00967358"/>
    <w:rsid w:val="00971D10"/>
    <w:rsid w:val="00980097"/>
    <w:rsid w:val="0098352C"/>
    <w:rsid w:val="00984A2B"/>
    <w:rsid w:val="0098682D"/>
    <w:rsid w:val="0099611A"/>
    <w:rsid w:val="009970E6"/>
    <w:rsid w:val="00997AC2"/>
    <w:rsid w:val="009A4B9C"/>
    <w:rsid w:val="009B0D24"/>
    <w:rsid w:val="009B3002"/>
    <w:rsid w:val="009B528A"/>
    <w:rsid w:val="009C7E71"/>
    <w:rsid w:val="009E3FD7"/>
    <w:rsid w:val="009E4DDF"/>
    <w:rsid w:val="009F0D8F"/>
    <w:rsid w:val="009F1BBC"/>
    <w:rsid w:val="009F2244"/>
    <w:rsid w:val="009F4B7B"/>
    <w:rsid w:val="009F5848"/>
    <w:rsid w:val="00A04D90"/>
    <w:rsid w:val="00A052FF"/>
    <w:rsid w:val="00A07346"/>
    <w:rsid w:val="00A30B0F"/>
    <w:rsid w:val="00A31313"/>
    <w:rsid w:val="00A41E37"/>
    <w:rsid w:val="00A43EBD"/>
    <w:rsid w:val="00A455B3"/>
    <w:rsid w:val="00A47D33"/>
    <w:rsid w:val="00A51F1D"/>
    <w:rsid w:val="00A67CA5"/>
    <w:rsid w:val="00A72817"/>
    <w:rsid w:val="00A8142A"/>
    <w:rsid w:val="00A86CDF"/>
    <w:rsid w:val="00AA246B"/>
    <w:rsid w:val="00AA329D"/>
    <w:rsid w:val="00AA50D0"/>
    <w:rsid w:val="00AA7A37"/>
    <w:rsid w:val="00AD1847"/>
    <w:rsid w:val="00AE28C3"/>
    <w:rsid w:val="00AE6701"/>
    <w:rsid w:val="00AF0942"/>
    <w:rsid w:val="00AF4526"/>
    <w:rsid w:val="00AF6DC5"/>
    <w:rsid w:val="00B02215"/>
    <w:rsid w:val="00B11000"/>
    <w:rsid w:val="00B2655E"/>
    <w:rsid w:val="00B26821"/>
    <w:rsid w:val="00B26EC5"/>
    <w:rsid w:val="00B4343A"/>
    <w:rsid w:val="00B5311B"/>
    <w:rsid w:val="00B54A74"/>
    <w:rsid w:val="00B5646A"/>
    <w:rsid w:val="00B56DA0"/>
    <w:rsid w:val="00B65C73"/>
    <w:rsid w:val="00B724DB"/>
    <w:rsid w:val="00B75A5F"/>
    <w:rsid w:val="00B771E5"/>
    <w:rsid w:val="00B80671"/>
    <w:rsid w:val="00B83E55"/>
    <w:rsid w:val="00B9052C"/>
    <w:rsid w:val="00B94735"/>
    <w:rsid w:val="00BA114A"/>
    <w:rsid w:val="00BA458B"/>
    <w:rsid w:val="00BB5CA8"/>
    <w:rsid w:val="00BB71CB"/>
    <w:rsid w:val="00BC5123"/>
    <w:rsid w:val="00BC7B7B"/>
    <w:rsid w:val="00BE05EB"/>
    <w:rsid w:val="00BE2E84"/>
    <w:rsid w:val="00BE3675"/>
    <w:rsid w:val="00BE6445"/>
    <w:rsid w:val="00BE708C"/>
    <w:rsid w:val="00C06008"/>
    <w:rsid w:val="00C1285E"/>
    <w:rsid w:val="00C13DDB"/>
    <w:rsid w:val="00C238FD"/>
    <w:rsid w:val="00C24892"/>
    <w:rsid w:val="00C256CE"/>
    <w:rsid w:val="00C31790"/>
    <w:rsid w:val="00C317F2"/>
    <w:rsid w:val="00C35E5F"/>
    <w:rsid w:val="00C41FC3"/>
    <w:rsid w:val="00C43A35"/>
    <w:rsid w:val="00C53093"/>
    <w:rsid w:val="00C6100C"/>
    <w:rsid w:val="00C623FB"/>
    <w:rsid w:val="00C65831"/>
    <w:rsid w:val="00C70D8F"/>
    <w:rsid w:val="00C80330"/>
    <w:rsid w:val="00C83693"/>
    <w:rsid w:val="00C910C5"/>
    <w:rsid w:val="00C91ACC"/>
    <w:rsid w:val="00C94CC5"/>
    <w:rsid w:val="00C94D16"/>
    <w:rsid w:val="00CB1972"/>
    <w:rsid w:val="00CC2152"/>
    <w:rsid w:val="00CD20FE"/>
    <w:rsid w:val="00CD57DB"/>
    <w:rsid w:val="00CE0A74"/>
    <w:rsid w:val="00CE7B5B"/>
    <w:rsid w:val="00CF32F0"/>
    <w:rsid w:val="00CF6C4E"/>
    <w:rsid w:val="00CF7DD0"/>
    <w:rsid w:val="00D00452"/>
    <w:rsid w:val="00D008E2"/>
    <w:rsid w:val="00D046BE"/>
    <w:rsid w:val="00D04E1E"/>
    <w:rsid w:val="00D137F1"/>
    <w:rsid w:val="00D30BD3"/>
    <w:rsid w:val="00D31E33"/>
    <w:rsid w:val="00D32815"/>
    <w:rsid w:val="00D34CDF"/>
    <w:rsid w:val="00D53E50"/>
    <w:rsid w:val="00D66CD9"/>
    <w:rsid w:val="00D71298"/>
    <w:rsid w:val="00D71EB2"/>
    <w:rsid w:val="00D727C9"/>
    <w:rsid w:val="00D7387C"/>
    <w:rsid w:val="00D74150"/>
    <w:rsid w:val="00D7449D"/>
    <w:rsid w:val="00D807F1"/>
    <w:rsid w:val="00D843C6"/>
    <w:rsid w:val="00DA1D59"/>
    <w:rsid w:val="00DA645B"/>
    <w:rsid w:val="00DB3F89"/>
    <w:rsid w:val="00DB401F"/>
    <w:rsid w:val="00DC2171"/>
    <w:rsid w:val="00DC284E"/>
    <w:rsid w:val="00DC7422"/>
    <w:rsid w:val="00DD070A"/>
    <w:rsid w:val="00DD0CE2"/>
    <w:rsid w:val="00DD2AF7"/>
    <w:rsid w:val="00DD5AED"/>
    <w:rsid w:val="00DD7730"/>
    <w:rsid w:val="00DE01A9"/>
    <w:rsid w:val="00DE08BF"/>
    <w:rsid w:val="00DE4458"/>
    <w:rsid w:val="00DE61B4"/>
    <w:rsid w:val="00DE61C9"/>
    <w:rsid w:val="00E1013B"/>
    <w:rsid w:val="00E15D0C"/>
    <w:rsid w:val="00E16F7B"/>
    <w:rsid w:val="00E33232"/>
    <w:rsid w:val="00E34C4D"/>
    <w:rsid w:val="00E51158"/>
    <w:rsid w:val="00E512B3"/>
    <w:rsid w:val="00E52A72"/>
    <w:rsid w:val="00E540E2"/>
    <w:rsid w:val="00E609C9"/>
    <w:rsid w:val="00E64B3A"/>
    <w:rsid w:val="00E74AAB"/>
    <w:rsid w:val="00E8161E"/>
    <w:rsid w:val="00E82DC0"/>
    <w:rsid w:val="00E9056C"/>
    <w:rsid w:val="00E92354"/>
    <w:rsid w:val="00E96648"/>
    <w:rsid w:val="00E972A9"/>
    <w:rsid w:val="00EB1C71"/>
    <w:rsid w:val="00EB1DA6"/>
    <w:rsid w:val="00EC1973"/>
    <w:rsid w:val="00EC45F1"/>
    <w:rsid w:val="00ED418F"/>
    <w:rsid w:val="00ED6C69"/>
    <w:rsid w:val="00EE768D"/>
    <w:rsid w:val="00F01F78"/>
    <w:rsid w:val="00F05EBC"/>
    <w:rsid w:val="00F139BD"/>
    <w:rsid w:val="00F25C48"/>
    <w:rsid w:val="00F304D2"/>
    <w:rsid w:val="00F40A49"/>
    <w:rsid w:val="00F40C3F"/>
    <w:rsid w:val="00F415F7"/>
    <w:rsid w:val="00F533D6"/>
    <w:rsid w:val="00F6241D"/>
    <w:rsid w:val="00F62D66"/>
    <w:rsid w:val="00F67B6F"/>
    <w:rsid w:val="00F717FE"/>
    <w:rsid w:val="00F72E20"/>
    <w:rsid w:val="00F75D86"/>
    <w:rsid w:val="00F76429"/>
    <w:rsid w:val="00F849CC"/>
    <w:rsid w:val="00F91283"/>
    <w:rsid w:val="00F917B3"/>
    <w:rsid w:val="00F92345"/>
    <w:rsid w:val="00FA3B1C"/>
    <w:rsid w:val="00FB0CE1"/>
    <w:rsid w:val="00FB58D7"/>
    <w:rsid w:val="00FB5FCF"/>
    <w:rsid w:val="00FC3DED"/>
    <w:rsid w:val="00FC4D1D"/>
    <w:rsid w:val="00FC5870"/>
    <w:rsid w:val="00FE36A8"/>
    <w:rsid w:val="00FF1FF5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36DC"/>
  <w15:docId w15:val="{E901BBF2-3B18-478E-B4B8-DB5E7A16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65"/>
  </w:style>
  <w:style w:type="paragraph" w:styleId="Heading3">
    <w:name w:val="heading 3"/>
    <w:basedOn w:val="Normal"/>
    <w:link w:val="Heading3Char"/>
    <w:uiPriority w:val="9"/>
    <w:qFormat/>
    <w:rsid w:val="00755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57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">
    <w:name w:val="tb-na18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5579E"/>
  </w:style>
  <w:style w:type="paragraph" w:styleId="ListParagraph">
    <w:name w:val="List Paragraph"/>
    <w:basedOn w:val="Normal"/>
    <w:uiPriority w:val="34"/>
    <w:qFormat/>
    <w:rsid w:val="00551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7C"/>
  </w:style>
  <w:style w:type="paragraph" w:styleId="Footer">
    <w:name w:val="footer"/>
    <w:basedOn w:val="Normal"/>
    <w:link w:val="FooterChar"/>
    <w:uiPriority w:val="99"/>
    <w:unhideWhenUsed/>
    <w:rsid w:val="0087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7C"/>
  </w:style>
  <w:style w:type="character" w:styleId="CommentReference">
    <w:name w:val="annotation reference"/>
    <w:basedOn w:val="DefaultParagraphFont"/>
    <w:uiPriority w:val="99"/>
    <w:semiHidden/>
    <w:unhideWhenUsed/>
    <w:rsid w:val="00134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85"/>
    <w:rPr>
      <w:b/>
      <w:bCs/>
      <w:sz w:val="20"/>
      <w:szCs w:val="20"/>
    </w:rPr>
  </w:style>
  <w:style w:type="table" w:styleId="TableGrid">
    <w:name w:val="Table Grid"/>
    <w:basedOn w:val="TableNormal"/>
    <w:rsid w:val="00587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1B09-F021-4DF2-828B-FA57C9161F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3F6561-4A93-44CC-BEBB-C3CC57DD8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34815-D487-4408-BCE5-F00A07B603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561DCD-79F3-4C8F-83A0-830B10048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129898-22DE-4CEA-A4D1-D1B09E48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Knežević</dc:creator>
  <cp:lastModifiedBy>Vlatka Šelimber</cp:lastModifiedBy>
  <cp:revision>2</cp:revision>
  <cp:lastPrinted>2018-10-15T12:26:00Z</cp:lastPrinted>
  <dcterms:created xsi:type="dcterms:W3CDTF">2019-04-15T07:03:00Z</dcterms:created>
  <dcterms:modified xsi:type="dcterms:W3CDTF">2019-04-15T07:03:00Z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