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2C58E0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94F08" w:rsidP="00794F08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C58E0" w:rsidP="00D818E9">
            <w:pPr>
              <w:spacing w:line="360" w:lineRule="auto"/>
            </w:pPr>
            <w:r w:rsidRPr="002C58E0">
              <w:rPr>
                <w:bCs/>
                <w:snapToGrid w:val="0"/>
                <w:lang w:eastAsia="en-US"/>
              </w:rPr>
              <w:t>Prijedlog zaključka u vezi s izradom studijske dokumentacije za Projekt rekonstrukcije raskrižja državnih cesta DC8 i DC9 u Gradu Opuzenu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794F08" w:rsidRDefault="00794F08" w:rsidP="00CE78D1"/>
    <w:p w:rsidR="00794F08" w:rsidRDefault="00794F08">
      <w:r>
        <w:br w:type="page"/>
      </w:r>
    </w:p>
    <w:p w:rsidR="002C58E0" w:rsidRPr="00DB59B2" w:rsidRDefault="002C58E0" w:rsidP="002C58E0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2C58E0" w:rsidRPr="00DB59B2" w:rsidRDefault="002C58E0" w:rsidP="002C58E0">
      <w:pPr>
        <w:jc w:val="both"/>
      </w:pPr>
    </w:p>
    <w:p w:rsidR="002C58E0" w:rsidRDefault="002C58E0" w:rsidP="002C58E0">
      <w:pPr>
        <w:jc w:val="both"/>
      </w:pPr>
    </w:p>
    <w:p w:rsidR="002C58E0" w:rsidRDefault="002C58E0" w:rsidP="002C58E0">
      <w:pPr>
        <w:jc w:val="both"/>
      </w:pPr>
    </w:p>
    <w:p w:rsidR="002C58E0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ind w:firstLine="1418"/>
        <w:jc w:val="both"/>
      </w:pPr>
      <w:r w:rsidRPr="00DB59B2">
        <w:t>Na temelju članka 31. stavka 3. Zakona o Vladi Republike Hrvatske (Narodne novine</w:t>
      </w:r>
      <w:r>
        <w:t>,</w:t>
      </w:r>
      <w:r w:rsidRPr="00DB59B2">
        <w:t xml:space="preserve"> br</w:t>
      </w:r>
      <w:r>
        <w:t>.</w:t>
      </w:r>
      <w:r w:rsidRPr="00DB59B2">
        <w:t xml:space="preserve"> 150/11, 119/14, 93/16 i 116/18), Vlada Republike Hrvatske je na sjednici održanoj ____________ 2019. godine donijela</w:t>
      </w:r>
    </w:p>
    <w:p w:rsidR="002C58E0" w:rsidRPr="00DB59B2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Pr="00DB59B2" w:rsidRDefault="002C58E0" w:rsidP="002C58E0">
      <w:pPr>
        <w:jc w:val="center"/>
        <w:rPr>
          <w:b/>
        </w:rPr>
      </w:pPr>
    </w:p>
    <w:p w:rsidR="002C58E0" w:rsidRPr="00DB59B2" w:rsidRDefault="002C58E0" w:rsidP="002C58E0">
      <w:pPr>
        <w:jc w:val="center"/>
        <w:rPr>
          <w:b/>
        </w:rPr>
      </w:pPr>
      <w:r w:rsidRPr="00DB59B2">
        <w:rPr>
          <w:b/>
        </w:rPr>
        <w:t>Z</w:t>
      </w:r>
      <w:r>
        <w:rPr>
          <w:b/>
        </w:rPr>
        <w:t xml:space="preserve"> </w:t>
      </w:r>
      <w:r w:rsidRPr="00DB59B2">
        <w:rPr>
          <w:b/>
        </w:rPr>
        <w:t>A</w:t>
      </w:r>
      <w:r>
        <w:rPr>
          <w:b/>
        </w:rPr>
        <w:t xml:space="preserve"> </w:t>
      </w:r>
      <w:r w:rsidRPr="00DB59B2">
        <w:rPr>
          <w:b/>
        </w:rPr>
        <w:t>K</w:t>
      </w:r>
      <w:r>
        <w:rPr>
          <w:b/>
        </w:rPr>
        <w:t xml:space="preserve"> </w:t>
      </w:r>
      <w:r w:rsidRPr="00DB59B2">
        <w:rPr>
          <w:b/>
        </w:rPr>
        <w:t>L</w:t>
      </w:r>
      <w:r>
        <w:rPr>
          <w:b/>
        </w:rPr>
        <w:t xml:space="preserve"> </w:t>
      </w:r>
      <w:r w:rsidRPr="00DB59B2">
        <w:rPr>
          <w:b/>
        </w:rPr>
        <w:t>J</w:t>
      </w:r>
      <w:r>
        <w:rPr>
          <w:b/>
        </w:rPr>
        <w:t xml:space="preserve"> </w:t>
      </w:r>
      <w:r w:rsidRPr="00DB59B2">
        <w:rPr>
          <w:b/>
        </w:rPr>
        <w:t>U</w:t>
      </w:r>
      <w:r>
        <w:rPr>
          <w:b/>
        </w:rPr>
        <w:t xml:space="preserve"> </w:t>
      </w:r>
      <w:r w:rsidRPr="00DB59B2">
        <w:rPr>
          <w:b/>
        </w:rPr>
        <w:t>Č</w:t>
      </w:r>
      <w:r>
        <w:rPr>
          <w:b/>
        </w:rPr>
        <w:t xml:space="preserve"> </w:t>
      </w:r>
      <w:r w:rsidRPr="00DB59B2">
        <w:rPr>
          <w:b/>
        </w:rPr>
        <w:t>A</w:t>
      </w:r>
      <w:r>
        <w:rPr>
          <w:b/>
        </w:rPr>
        <w:t xml:space="preserve"> </w:t>
      </w:r>
      <w:r w:rsidRPr="00DB59B2">
        <w:rPr>
          <w:b/>
        </w:rPr>
        <w:t>K</w:t>
      </w:r>
    </w:p>
    <w:p w:rsidR="002C58E0" w:rsidRPr="00DB59B2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Default="002C58E0" w:rsidP="002C58E0">
      <w:pPr>
        <w:jc w:val="center"/>
        <w:rPr>
          <w:b/>
        </w:rPr>
      </w:pPr>
    </w:p>
    <w:p w:rsidR="002C58E0" w:rsidRPr="00DB59B2" w:rsidRDefault="002C58E0" w:rsidP="002C58E0">
      <w:pPr>
        <w:jc w:val="center"/>
        <w:rPr>
          <w:b/>
        </w:rPr>
      </w:pPr>
    </w:p>
    <w:p w:rsidR="002C58E0" w:rsidRPr="00DB59B2" w:rsidRDefault="002C58E0" w:rsidP="002C58E0">
      <w:pPr>
        <w:ind w:firstLine="709"/>
        <w:jc w:val="both"/>
      </w:pPr>
      <w:r>
        <w:t>1.</w:t>
      </w:r>
      <w:r>
        <w:tab/>
      </w:r>
      <w:r w:rsidRPr="00DB59B2">
        <w:t xml:space="preserve">Zadužuje se Ministarstvo mora, prometa i infrastrukture da, u suradnji s društvom Hrvatske ceste d.o.o., osigura izradu studijske dokumentacije za </w:t>
      </w:r>
      <w:r w:rsidRPr="00DB59B2">
        <w:rPr>
          <w:bCs/>
        </w:rPr>
        <w:t>Projekt rekonstrukcije raskrižja državnih cesta DC8 i DC9 u Gradu Opuzenu</w:t>
      </w:r>
      <w:r w:rsidRPr="00DB59B2">
        <w:t>.</w:t>
      </w:r>
    </w:p>
    <w:p w:rsidR="002C58E0" w:rsidRPr="00DB59B2" w:rsidRDefault="002C58E0" w:rsidP="002C58E0">
      <w:pPr>
        <w:pStyle w:val="ListParagraph"/>
        <w:spacing w:after="0" w:line="240" w:lineRule="auto"/>
        <w:ind w:left="0" w:firstLine="709"/>
        <w:contextualSpacing w:val="0"/>
        <w:rPr>
          <w:rFonts w:ascii="Times New Roman"/>
          <w:sz w:val="24"/>
          <w:szCs w:val="24"/>
        </w:rPr>
      </w:pPr>
    </w:p>
    <w:p w:rsidR="002C58E0" w:rsidRPr="00DB59B2" w:rsidRDefault="002C58E0" w:rsidP="002C58E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</w:r>
      <w:r w:rsidRPr="00DB59B2">
        <w:rPr>
          <w:rFonts w:ascii="Times New Roman"/>
          <w:sz w:val="24"/>
          <w:szCs w:val="24"/>
        </w:rPr>
        <w:t xml:space="preserve">Za nositelja Projekta iz točke 1. ovoga Zaključka određuje se društvo Hrvatske ceste d.o.o., a za koordinaciju svih aktivnosti </w:t>
      </w:r>
      <w:r>
        <w:rPr>
          <w:rFonts w:ascii="Times New Roman"/>
          <w:sz w:val="24"/>
          <w:szCs w:val="24"/>
        </w:rPr>
        <w:t>vezano uz provedbu ovoga</w:t>
      </w:r>
      <w:r w:rsidRPr="00DB59B2">
        <w:rPr>
          <w:rFonts w:ascii="Times New Roman"/>
          <w:sz w:val="24"/>
          <w:szCs w:val="24"/>
        </w:rPr>
        <w:t xml:space="preserve"> Zaključka određuje se Ministarstvo mora, prometa i infrastrukture.</w:t>
      </w:r>
    </w:p>
    <w:p w:rsidR="002C58E0" w:rsidRPr="00DB59B2" w:rsidRDefault="002C58E0" w:rsidP="002C58E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</w:p>
    <w:p w:rsidR="002C58E0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2C58E0" w:rsidRPr="00A34363" w:rsidRDefault="002C58E0" w:rsidP="002C58E0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Klasa:</w:t>
      </w:r>
    </w:p>
    <w:p w:rsidR="002C58E0" w:rsidRPr="00A34363" w:rsidRDefault="002C58E0" w:rsidP="002C58E0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Urbroj:</w:t>
      </w:r>
    </w:p>
    <w:p w:rsidR="002C58E0" w:rsidRPr="00A34363" w:rsidRDefault="002C58E0" w:rsidP="002C58E0">
      <w:pPr>
        <w:rPr>
          <w:rFonts w:eastAsia="Calibri"/>
          <w:lang w:eastAsia="en-US"/>
        </w:rPr>
      </w:pPr>
    </w:p>
    <w:p w:rsidR="002C58E0" w:rsidRPr="00A34363" w:rsidRDefault="002C58E0" w:rsidP="002C58E0">
      <w:pPr>
        <w:jc w:val="both"/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Zagreb,</w:t>
      </w:r>
    </w:p>
    <w:p w:rsidR="002C58E0" w:rsidRPr="00A71889" w:rsidRDefault="002C58E0" w:rsidP="002C58E0">
      <w:pPr>
        <w:jc w:val="both"/>
        <w:rPr>
          <w:rFonts w:eastAsia="Calibri"/>
          <w:lang w:eastAsia="en-US"/>
        </w:rPr>
      </w:pPr>
    </w:p>
    <w:p w:rsidR="002C58E0" w:rsidRDefault="002C58E0" w:rsidP="002C58E0">
      <w:pPr>
        <w:jc w:val="both"/>
        <w:rPr>
          <w:rFonts w:eastAsia="Calibri"/>
          <w:lang w:eastAsia="en-US"/>
        </w:rPr>
      </w:pPr>
    </w:p>
    <w:p w:rsidR="002C58E0" w:rsidRPr="00A71889" w:rsidRDefault="002C58E0" w:rsidP="002C58E0">
      <w:pPr>
        <w:jc w:val="both"/>
        <w:rPr>
          <w:rFonts w:eastAsia="Calibri"/>
          <w:lang w:eastAsia="en-US"/>
        </w:rPr>
      </w:pPr>
    </w:p>
    <w:p w:rsidR="002C58E0" w:rsidRPr="00A71889" w:rsidRDefault="002C58E0" w:rsidP="002C58E0">
      <w:pPr>
        <w:jc w:val="both"/>
        <w:rPr>
          <w:rFonts w:eastAsia="Calibri"/>
          <w:lang w:eastAsia="en-US"/>
        </w:rPr>
      </w:pPr>
    </w:p>
    <w:p w:rsidR="002C58E0" w:rsidRPr="00A34363" w:rsidRDefault="002C58E0" w:rsidP="002C58E0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Predsjednik</w:t>
      </w:r>
    </w:p>
    <w:p w:rsidR="002C58E0" w:rsidRPr="00A34363" w:rsidRDefault="002C58E0" w:rsidP="002C58E0">
      <w:pPr>
        <w:jc w:val="both"/>
        <w:rPr>
          <w:lang w:eastAsia="en-US"/>
        </w:rPr>
      </w:pPr>
    </w:p>
    <w:p w:rsidR="002C58E0" w:rsidRPr="00A34363" w:rsidRDefault="002C58E0" w:rsidP="002C58E0">
      <w:pPr>
        <w:jc w:val="both"/>
        <w:rPr>
          <w:lang w:eastAsia="en-US"/>
        </w:rPr>
      </w:pPr>
    </w:p>
    <w:p w:rsidR="002C58E0" w:rsidRPr="00A34363" w:rsidRDefault="002C58E0" w:rsidP="002C58E0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mr. sc. Andrej Plenković</w:t>
      </w:r>
    </w:p>
    <w:p w:rsidR="002C58E0" w:rsidRPr="00A34363" w:rsidRDefault="002C58E0" w:rsidP="002C58E0">
      <w:r w:rsidRPr="00A34363">
        <w:br w:type="page"/>
      </w:r>
    </w:p>
    <w:p w:rsidR="002C58E0" w:rsidRPr="00DB59B2" w:rsidRDefault="002C58E0" w:rsidP="002C58E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</w:p>
    <w:p w:rsidR="002C58E0" w:rsidRPr="00DB59B2" w:rsidRDefault="002C58E0" w:rsidP="002C58E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  <w:r w:rsidRPr="00DB59B2">
        <w:rPr>
          <w:rFonts w:ascii="Times New Roman"/>
          <w:b/>
          <w:sz w:val="24"/>
          <w:szCs w:val="24"/>
        </w:rPr>
        <w:t>O B R A Z L O Ž E NJ E</w:t>
      </w:r>
    </w:p>
    <w:p w:rsidR="002C58E0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 w:rsidRPr="00DB59B2">
        <w:t>Okosnicu cestovne mreže Grada Opuzena čine državne ceste DC8: G.P. Pasjak (gr</w:t>
      </w:r>
      <w:r>
        <w:t>anica</w:t>
      </w:r>
      <w:r w:rsidRPr="00DB59B2">
        <w:t xml:space="preserve"> R</w:t>
      </w:r>
      <w:r>
        <w:t>epublike</w:t>
      </w:r>
      <w:r w:rsidRPr="00DB59B2">
        <w:t xml:space="preserve"> Slovenije) </w:t>
      </w:r>
      <w:r>
        <w:t>-</w:t>
      </w:r>
      <w:r w:rsidRPr="00DB59B2">
        <w:t xml:space="preserve"> Šapjane </w:t>
      </w:r>
      <w:r>
        <w:t>-</w:t>
      </w:r>
      <w:r w:rsidRPr="00DB59B2">
        <w:t xml:space="preserve"> Rijeka </w:t>
      </w:r>
      <w:r>
        <w:t>-</w:t>
      </w:r>
      <w:r w:rsidRPr="00DB59B2">
        <w:t xml:space="preserve"> Zadar </w:t>
      </w:r>
      <w:r>
        <w:t>-</w:t>
      </w:r>
      <w:r w:rsidRPr="00DB59B2">
        <w:t xml:space="preserve"> Split </w:t>
      </w:r>
      <w:r>
        <w:t>-</w:t>
      </w:r>
      <w:r w:rsidRPr="00DB59B2">
        <w:t xml:space="preserve"> Dubrovnik </w:t>
      </w:r>
      <w:r>
        <w:t>-</w:t>
      </w:r>
      <w:r w:rsidRPr="00DB59B2">
        <w:t xml:space="preserve"> G.P. Karasovići (gr</w:t>
      </w:r>
      <w:r>
        <w:t>anica</w:t>
      </w:r>
      <w:r w:rsidRPr="00DB59B2">
        <w:t xml:space="preserve"> Crne Gore) i DC9: G.P. Metković (gr</w:t>
      </w:r>
      <w:r>
        <w:t>anica</w:t>
      </w:r>
      <w:r w:rsidRPr="00DB59B2">
        <w:t xml:space="preserve"> B</w:t>
      </w:r>
      <w:r>
        <w:t xml:space="preserve">osne </w:t>
      </w:r>
      <w:r w:rsidRPr="00DB59B2">
        <w:t>i</w:t>
      </w:r>
      <w:r>
        <w:t xml:space="preserve"> </w:t>
      </w:r>
      <w:r w:rsidRPr="00DB59B2">
        <w:t>H</w:t>
      </w:r>
      <w:r>
        <w:t>ercegovine</w:t>
      </w:r>
      <w:r w:rsidRPr="00DB59B2">
        <w:t xml:space="preserve">) </w:t>
      </w:r>
      <w:r>
        <w:t>-</w:t>
      </w:r>
      <w:r w:rsidRPr="00DB59B2">
        <w:t xml:space="preserve"> Opuzen </w:t>
      </w:r>
      <w:r>
        <w:t>-</w:t>
      </w:r>
      <w:r w:rsidRPr="00DB59B2">
        <w:t xml:space="preserve"> DC8.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 w:rsidRPr="00DB59B2">
        <w:t xml:space="preserve">Navedene ceste imaju višestruku funkciju preuzimanja lokalnog i tranzitnog prometa, a u vrijeme turističke sezone dolazi do znatnog povećanja prometnog opterećenja. 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 w:rsidRPr="00DB59B2">
        <w:t xml:space="preserve">Najkritičnija prometna točka je područje deniveliranog raskrižja državnih cesta DC8 i DC9. Područje karakterizira velika izgrađenost s formiranim poslovnim zonama što rezultira velikim brojem prilaza i priključaka na državne ceste. Poseban problem je u tome što se pojedini prilazi objektima nalaze na jednosmjernim rampama deniveliranog raskrižja, te im nije omogućen pristup u svim smjerovima kretanja. Navedeno uzrokuje prolaz teretnih vozila kroz centar Opuzena preko neadekvatnih prometnica </w:t>
      </w:r>
      <w:r>
        <w:t>radi</w:t>
      </w:r>
      <w:r w:rsidRPr="00DB59B2">
        <w:t xml:space="preserve"> dolaska u poslovnu zonu.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 w:rsidRPr="00DB59B2">
        <w:t xml:space="preserve">Na taj način znatno se smanjuje sigurnost odvijanja prometa, a prolazak teretnih vozila kroz centar Opuzena također uzrokuje zagađenje zraka te otežava život građana. 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>
        <w:t>Radi</w:t>
      </w:r>
      <w:r w:rsidRPr="00DB59B2">
        <w:t xml:space="preserve"> rješavanja navedenih problema izrađuje se Studija varijantnih rješenja rekonstrukcije raskrižja državnih cesta DC8 i DC9 u mjestu Opuzen. Studijom će se izvršiti analiza postojećeg stanja na utjecajnom području predmetnog raskrižja, a na osnovu dobivenih podataka izradit će se više varijanti rekonstrukcije raskrižja državnih cesta DC8 i CD9 na razini idejnog rješenja, utvrditi okvirni investicijski troškovi te kroz njihovu usporedbu odabrati najprihvatljivije rješenje. Na temelju odabranog rješenja pokrenut će se izrada daljnje projektne dokumentacije. 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  <w:r w:rsidRPr="00DB59B2">
        <w:t>Procijenjena vrijednost izrade studijske dokumentacije je 65.660,00 kuna (bez PDV-a), a sredstva su osigurana u Financijskom planu Hrvatsk</w:t>
      </w:r>
      <w:r>
        <w:t>ih</w:t>
      </w:r>
      <w:r w:rsidRPr="00DB59B2">
        <w:t xml:space="preserve"> cest</w:t>
      </w:r>
      <w:r>
        <w:t>a</w:t>
      </w:r>
      <w:r w:rsidRPr="00DB59B2">
        <w:t xml:space="preserve"> za 2019. godinu (65.660,00 k</w:t>
      </w:r>
      <w:r>
        <w:t>u</w:t>
      </w:r>
      <w:r w:rsidRPr="00DB59B2">
        <w:t>n</w:t>
      </w:r>
      <w:r>
        <w:t>a</w:t>
      </w:r>
      <w:r w:rsidRPr="00DB59B2">
        <w:t>) i projekcijama plana za 2020. i 2021. godinu</w:t>
      </w:r>
      <w:r>
        <w:t>,</w:t>
      </w:r>
      <w:r w:rsidRPr="00DB59B2">
        <w:t xml:space="preserve"> u okviru aktivnosti A1006 Studije i razvojne pripreme, proračunski konto 3237 Intelektualne i osobne usluge. Rok za izradu studijske dokumentacije je </w:t>
      </w:r>
      <w:r>
        <w:t>šest</w:t>
      </w:r>
      <w:r w:rsidRPr="00DB59B2">
        <w:t xml:space="preserve"> mjeseci.</w:t>
      </w: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2C58E0" w:rsidRPr="00DB59B2" w:rsidRDefault="002C58E0" w:rsidP="002C58E0">
      <w:pPr>
        <w:jc w:val="both"/>
      </w:pPr>
    </w:p>
    <w:p w:rsidR="00CE78D1" w:rsidRDefault="00CE78D1" w:rsidP="00CE78D1"/>
    <w:sectPr w:rsidR="00CE78D1" w:rsidSect="00794F08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3B" w:rsidRDefault="001A173B" w:rsidP="0011560A">
      <w:r>
        <w:separator/>
      </w:r>
    </w:p>
  </w:endnote>
  <w:endnote w:type="continuationSeparator" w:id="0">
    <w:p w:rsidR="001A173B" w:rsidRDefault="001A173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D818E9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Pr="00794F08" w:rsidRDefault="00794F08" w:rsidP="0079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3B" w:rsidRDefault="001A173B" w:rsidP="0011560A">
      <w:r>
        <w:separator/>
      </w:r>
    </w:p>
  </w:footnote>
  <w:footnote w:type="continuationSeparator" w:id="0">
    <w:p w:rsidR="001A173B" w:rsidRDefault="001A173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929364"/>
      <w:docPartObj>
        <w:docPartGallery w:val="Page Numbers (Top of Page)"/>
        <w:docPartUnique/>
      </w:docPartObj>
    </w:sdtPr>
    <w:sdtEndPr/>
    <w:sdtContent>
      <w:p w:rsidR="00794F08" w:rsidRDefault="00794F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5C">
          <w:rPr>
            <w:noProof/>
          </w:rPr>
          <w:t>2</w:t>
        </w:r>
        <w:r>
          <w:fldChar w:fldCharType="end"/>
        </w:r>
      </w:p>
    </w:sdtContent>
  </w:sdt>
  <w:p w:rsidR="00794F08" w:rsidRDefault="0079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173B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C58E0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4F08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3FC5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105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66E5C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18E9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969BF-8695-4EDF-AFFD-15F6EFF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08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AC12-E4F1-49C2-9D72-6AEE916FA1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F644B8-C6FC-487B-845A-58C29D692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A2430-F6F3-465C-887A-043227F6F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F71955-38FB-49F8-83F6-265C2F647F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A2C98B-4B0B-4A52-9E50-AEDE0A1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2019-01-31T14:13:00Z</dcterms:created>
  <dcterms:modified xsi:type="dcterms:W3CDTF">2019-01-31T14:13:00Z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