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527FD" w14:textId="77777777" w:rsidR="00F77A9A" w:rsidRPr="00F77A9A" w:rsidRDefault="00F77A9A" w:rsidP="00F77A9A">
      <w:pPr>
        <w:jc w:val="center"/>
        <w:rPr>
          <w:rFonts w:ascii="Times New Roman" w:eastAsia="Times New Roman" w:hAnsi="Times New Roman" w:cs="Times New Roman"/>
          <w:sz w:val="24"/>
          <w:szCs w:val="24"/>
          <w:lang w:eastAsia="hr-HR"/>
        </w:rPr>
      </w:pPr>
      <w:bookmarkStart w:id="0" w:name="_GoBack"/>
      <w:bookmarkEnd w:id="0"/>
      <w:r w:rsidRPr="00F77A9A">
        <w:rPr>
          <w:rFonts w:ascii="Times New Roman" w:eastAsia="Times New Roman" w:hAnsi="Times New Roman" w:cs="Times New Roman"/>
          <w:noProof/>
          <w:sz w:val="24"/>
          <w:szCs w:val="24"/>
          <w:lang w:eastAsia="hr-HR"/>
        </w:rPr>
        <w:drawing>
          <wp:inline distT="0" distB="0" distL="0" distR="0" wp14:anchorId="4A4B5D91" wp14:editId="48514E8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77A9A">
        <w:rPr>
          <w:rFonts w:ascii="Times New Roman" w:eastAsia="Times New Roman" w:hAnsi="Times New Roman" w:cs="Times New Roman"/>
          <w:sz w:val="24"/>
          <w:szCs w:val="24"/>
          <w:lang w:eastAsia="hr-HR"/>
        </w:rPr>
        <w:fldChar w:fldCharType="begin"/>
      </w:r>
      <w:r w:rsidRPr="00F77A9A">
        <w:rPr>
          <w:rFonts w:ascii="Times New Roman" w:eastAsia="Times New Roman" w:hAnsi="Times New Roman" w:cs="Times New Roman"/>
          <w:sz w:val="24"/>
          <w:szCs w:val="24"/>
          <w:lang w:eastAsia="hr-HR"/>
        </w:rPr>
        <w:instrText xml:space="preserve"> INCLUDEPICTURE "http://www.inet.hr/~box/images/grb-rh.gif" \* MERGEFORMATINET </w:instrText>
      </w:r>
      <w:r w:rsidRPr="00F77A9A">
        <w:rPr>
          <w:rFonts w:ascii="Times New Roman" w:eastAsia="Times New Roman" w:hAnsi="Times New Roman" w:cs="Times New Roman"/>
          <w:sz w:val="24"/>
          <w:szCs w:val="24"/>
          <w:lang w:eastAsia="hr-HR"/>
        </w:rPr>
        <w:fldChar w:fldCharType="end"/>
      </w:r>
    </w:p>
    <w:p w14:paraId="2D4BF006" w14:textId="77777777" w:rsidR="00F77A9A" w:rsidRPr="00F77A9A" w:rsidRDefault="00F77A9A" w:rsidP="00F77A9A">
      <w:pPr>
        <w:spacing w:after="0" w:line="240" w:lineRule="auto"/>
        <w:jc w:val="center"/>
        <w:rPr>
          <w:rFonts w:ascii="Times New Roman" w:eastAsia="Times New Roman" w:hAnsi="Times New Roman" w:cs="Times New Roman"/>
          <w:sz w:val="28"/>
          <w:szCs w:val="24"/>
          <w:lang w:eastAsia="hr-HR"/>
        </w:rPr>
      </w:pPr>
      <w:r w:rsidRPr="00F77A9A">
        <w:rPr>
          <w:rFonts w:ascii="Times New Roman" w:eastAsia="Times New Roman" w:hAnsi="Times New Roman" w:cs="Times New Roman"/>
          <w:sz w:val="28"/>
          <w:szCs w:val="24"/>
          <w:lang w:eastAsia="hr-HR"/>
        </w:rPr>
        <w:t>VLADA REPUBLIKE HRVATSKE</w:t>
      </w:r>
    </w:p>
    <w:p w14:paraId="5543EB39"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29A3C9C4"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0B8038CD"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510FC6B8"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005A1BA0"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1BE27EDA"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5B292DBD"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55CC8AE5"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r w:rsidRPr="00F77A9A">
        <w:rPr>
          <w:rFonts w:ascii="Times New Roman" w:eastAsia="Times New Roman" w:hAnsi="Times New Roman" w:cs="Times New Roman"/>
          <w:sz w:val="24"/>
          <w:szCs w:val="24"/>
          <w:lang w:eastAsia="hr-HR"/>
        </w:rPr>
        <w:t>Zagreb, 1. veljače 2019.</w:t>
      </w:r>
    </w:p>
    <w:p w14:paraId="22F947DD"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p>
    <w:p w14:paraId="5046A680"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p>
    <w:p w14:paraId="43405EC4"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p>
    <w:p w14:paraId="17805DC5"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p>
    <w:p w14:paraId="329A1CDE"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p>
    <w:p w14:paraId="5D52435E" w14:textId="77777777" w:rsidR="00F77A9A" w:rsidRPr="00F77A9A" w:rsidRDefault="00F77A9A" w:rsidP="00F77A9A">
      <w:pPr>
        <w:spacing w:after="0" w:line="240" w:lineRule="auto"/>
        <w:jc w:val="right"/>
        <w:rPr>
          <w:rFonts w:ascii="Times New Roman" w:eastAsia="Times New Roman" w:hAnsi="Times New Roman" w:cs="Times New Roman"/>
          <w:sz w:val="24"/>
          <w:szCs w:val="24"/>
          <w:lang w:eastAsia="hr-HR"/>
        </w:rPr>
      </w:pPr>
    </w:p>
    <w:p w14:paraId="37EF5B5E"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r w:rsidRPr="00F77A9A">
        <w:rPr>
          <w:rFonts w:ascii="Times New Roman" w:eastAsia="Times New Roman" w:hAnsi="Times New Roman" w:cs="Times New Roman"/>
          <w:sz w:val="24"/>
          <w:szCs w:val="24"/>
          <w:lang w:eastAsia="hr-HR"/>
        </w:rPr>
        <w:t>__________________________________________________________________________</w:t>
      </w:r>
    </w:p>
    <w:p w14:paraId="74910667" w14:textId="77777777" w:rsidR="00F77A9A" w:rsidRPr="00F77A9A" w:rsidRDefault="00F77A9A" w:rsidP="00F77A9A">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F77A9A" w:rsidRPr="00F77A9A" w:rsidSect="00F77A9A">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77A9A" w:rsidRPr="00F77A9A" w14:paraId="40EE6B0F" w14:textId="77777777" w:rsidTr="00191C1D">
        <w:tc>
          <w:tcPr>
            <w:tcW w:w="1951" w:type="dxa"/>
          </w:tcPr>
          <w:p w14:paraId="7AAF94C7" w14:textId="77777777" w:rsidR="00F77A9A" w:rsidRPr="00F77A9A" w:rsidRDefault="00F77A9A" w:rsidP="00F77A9A">
            <w:pPr>
              <w:jc w:val="right"/>
              <w:rPr>
                <w:b/>
                <w:smallCaps/>
                <w:sz w:val="24"/>
                <w:szCs w:val="24"/>
              </w:rPr>
            </w:pPr>
          </w:p>
          <w:p w14:paraId="3CEB7DC5" w14:textId="77777777" w:rsidR="00F77A9A" w:rsidRPr="00F77A9A" w:rsidRDefault="00F77A9A" w:rsidP="00F77A9A">
            <w:pPr>
              <w:jc w:val="right"/>
              <w:rPr>
                <w:sz w:val="24"/>
                <w:szCs w:val="24"/>
              </w:rPr>
            </w:pPr>
            <w:r w:rsidRPr="00F77A9A">
              <w:rPr>
                <w:b/>
                <w:smallCaps/>
                <w:sz w:val="24"/>
                <w:szCs w:val="24"/>
              </w:rPr>
              <w:t>Predlagatelj</w:t>
            </w:r>
            <w:r w:rsidRPr="00F77A9A">
              <w:rPr>
                <w:b/>
                <w:sz w:val="24"/>
                <w:szCs w:val="24"/>
              </w:rPr>
              <w:t>:</w:t>
            </w:r>
          </w:p>
        </w:tc>
        <w:tc>
          <w:tcPr>
            <w:tcW w:w="7229" w:type="dxa"/>
          </w:tcPr>
          <w:p w14:paraId="3144C290" w14:textId="77777777" w:rsidR="00F77A9A" w:rsidRPr="00F77A9A" w:rsidRDefault="00F77A9A" w:rsidP="00F77A9A">
            <w:pPr>
              <w:jc w:val="both"/>
              <w:rPr>
                <w:sz w:val="24"/>
                <w:szCs w:val="24"/>
              </w:rPr>
            </w:pPr>
          </w:p>
          <w:p w14:paraId="35E8D98B" w14:textId="13C5DE5E" w:rsidR="00F77A9A" w:rsidRPr="00F77A9A" w:rsidRDefault="00F77A9A" w:rsidP="00F77A9A">
            <w:pPr>
              <w:jc w:val="both"/>
              <w:rPr>
                <w:sz w:val="24"/>
                <w:szCs w:val="24"/>
              </w:rPr>
            </w:pPr>
            <w:r>
              <w:rPr>
                <w:sz w:val="24"/>
                <w:szCs w:val="24"/>
              </w:rPr>
              <w:t xml:space="preserve">Ministarstvo državne imovine </w:t>
            </w:r>
          </w:p>
        </w:tc>
      </w:tr>
    </w:tbl>
    <w:p w14:paraId="158DF5D2"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r w:rsidRPr="00F77A9A">
        <w:rPr>
          <w:rFonts w:ascii="Times New Roman" w:eastAsia="Times New Roman" w:hAnsi="Times New Roman" w:cs="Times New Roman"/>
          <w:sz w:val="24"/>
          <w:szCs w:val="24"/>
          <w:lang w:eastAsia="hr-HR"/>
        </w:rPr>
        <w:t>__________________________________________________________________________</w:t>
      </w:r>
    </w:p>
    <w:p w14:paraId="021C24D4" w14:textId="77777777" w:rsidR="00F77A9A" w:rsidRPr="00F77A9A" w:rsidRDefault="00F77A9A" w:rsidP="00F77A9A">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F77A9A" w:rsidRPr="00F77A9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77A9A" w:rsidRPr="00F77A9A" w14:paraId="69D8BD9E" w14:textId="77777777" w:rsidTr="00191C1D">
        <w:tc>
          <w:tcPr>
            <w:tcW w:w="1951" w:type="dxa"/>
          </w:tcPr>
          <w:p w14:paraId="0CBD7A96" w14:textId="77777777" w:rsidR="00F77A9A" w:rsidRPr="00F77A9A" w:rsidRDefault="00F77A9A" w:rsidP="00F77A9A">
            <w:pPr>
              <w:jc w:val="right"/>
              <w:rPr>
                <w:b/>
                <w:smallCaps/>
                <w:sz w:val="24"/>
                <w:szCs w:val="24"/>
              </w:rPr>
            </w:pPr>
          </w:p>
          <w:p w14:paraId="5C148E5B" w14:textId="77777777" w:rsidR="00F77A9A" w:rsidRPr="00F77A9A" w:rsidRDefault="00F77A9A" w:rsidP="00F77A9A">
            <w:pPr>
              <w:jc w:val="right"/>
              <w:rPr>
                <w:sz w:val="24"/>
                <w:szCs w:val="24"/>
              </w:rPr>
            </w:pPr>
            <w:r w:rsidRPr="00F77A9A">
              <w:rPr>
                <w:b/>
                <w:smallCaps/>
                <w:sz w:val="24"/>
                <w:szCs w:val="24"/>
              </w:rPr>
              <w:t>Predmet</w:t>
            </w:r>
            <w:r w:rsidRPr="00F77A9A">
              <w:rPr>
                <w:b/>
                <w:sz w:val="24"/>
                <w:szCs w:val="24"/>
              </w:rPr>
              <w:t>:</w:t>
            </w:r>
          </w:p>
        </w:tc>
        <w:tc>
          <w:tcPr>
            <w:tcW w:w="7229" w:type="dxa"/>
          </w:tcPr>
          <w:p w14:paraId="1BA61CEE" w14:textId="77777777" w:rsidR="00F77A9A" w:rsidRPr="00F77A9A" w:rsidRDefault="00F77A9A" w:rsidP="00F77A9A">
            <w:pPr>
              <w:jc w:val="both"/>
              <w:rPr>
                <w:sz w:val="24"/>
                <w:szCs w:val="24"/>
              </w:rPr>
            </w:pPr>
          </w:p>
          <w:p w14:paraId="4EB0A5E2" w14:textId="04C4AD60" w:rsidR="00F77A9A" w:rsidRPr="00F77A9A" w:rsidRDefault="00F77A9A" w:rsidP="00F77A9A">
            <w:pPr>
              <w:jc w:val="both"/>
              <w:rPr>
                <w:sz w:val="24"/>
                <w:szCs w:val="24"/>
              </w:rPr>
            </w:pPr>
            <w:r w:rsidRPr="00F77A9A">
              <w:rPr>
                <w:sz w:val="24"/>
                <w:szCs w:val="24"/>
              </w:rPr>
              <w:t xml:space="preserve">Prijedlog odluke o otpisu potraživanja prema trgovačkom društvu Komunalno Mljet d.o.o. iz Babinog Polja, otok Mljet, nastalih po Ugovoru o kreditu broj 09-F-I-70120/01-19 od 3.10.2001. i Izmjenama i dopunama Ugovora o kreditu broj 09-F-I-70120/01-19 od 17.10.2001., za izgradnju benzinske postaje u Sobri na otoku Mljetu </w:t>
            </w:r>
          </w:p>
        </w:tc>
      </w:tr>
    </w:tbl>
    <w:p w14:paraId="3AEF5388" w14:textId="77777777" w:rsidR="00F77A9A" w:rsidRPr="00F77A9A" w:rsidRDefault="00F77A9A" w:rsidP="00F77A9A">
      <w:pPr>
        <w:tabs>
          <w:tab w:val="left" w:pos="1843"/>
        </w:tabs>
        <w:spacing w:after="0" w:line="240" w:lineRule="auto"/>
        <w:ind w:left="1843" w:hanging="1843"/>
        <w:rPr>
          <w:rFonts w:ascii="Times New Roman" w:eastAsia="Times New Roman" w:hAnsi="Times New Roman" w:cs="Times New Roman"/>
          <w:sz w:val="24"/>
          <w:szCs w:val="24"/>
          <w:lang w:eastAsia="hr-HR"/>
        </w:rPr>
      </w:pPr>
      <w:r w:rsidRPr="00F77A9A">
        <w:rPr>
          <w:rFonts w:ascii="Times New Roman" w:eastAsia="Times New Roman" w:hAnsi="Times New Roman" w:cs="Times New Roman"/>
          <w:sz w:val="24"/>
          <w:szCs w:val="24"/>
          <w:lang w:eastAsia="hr-HR"/>
        </w:rPr>
        <w:t>__________________________________________________________________________</w:t>
      </w:r>
    </w:p>
    <w:p w14:paraId="0A6448EC"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444E4845"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0A37644C"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0A0F7A4D"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0ED3826A"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pPr>
    </w:p>
    <w:p w14:paraId="633ED6F3" w14:textId="77777777" w:rsidR="00F77A9A" w:rsidRPr="00F77A9A" w:rsidRDefault="00F77A9A" w:rsidP="00F77A9A">
      <w:pPr>
        <w:spacing w:after="0" w:line="240" w:lineRule="auto"/>
        <w:rPr>
          <w:rFonts w:ascii="Times New Roman" w:eastAsia="Times New Roman" w:hAnsi="Times New Roman" w:cs="Times New Roman"/>
          <w:sz w:val="24"/>
          <w:szCs w:val="24"/>
          <w:lang w:eastAsia="hr-HR"/>
        </w:rPr>
        <w:sectPr w:rsidR="00F77A9A" w:rsidRPr="00F77A9A" w:rsidSect="000350D9">
          <w:type w:val="continuous"/>
          <w:pgSz w:w="11906" w:h="16838"/>
          <w:pgMar w:top="993" w:right="1417" w:bottom="1417" w:left="1417" w:header="709" w:footer="658" w:gutter="0"/>
          <w:cols w:space="708"/>
          <w:docGrid w:linePitch="360"/>
        </w:sectPr>
      </w:pPr>
    </w:p>
    <w:p w14:paraId="1BF68749" w14:textId="56026544" w:rsidR="00F868FA" w:rsidRDefault="00F77A9A" w:rsidP="00F77A9A">
      <w:pPr>
        <w:jc w:val="right"/>
        <w:rPr>
          <w:rFonts w:ascii="Times New Roman" w:hAnsi="Times New Roman" w:cs="Times New Roman"/>
        </w:rPr>
      </w:pPr>
      <w:r>
        <w:rPr>
          <w:rFonts w:ascii="Times New Roman" w:hAnsi="Times New Roman" w:cs="Times New Roman"/>
        </w:rPr>
        <w:lastRenderedPageBreak/>
        <w:t>PRIJEDLOG</w:t>
      </w:r>
    </w:p>
    <w:p w14:paraId="31D0872D" w14:textId="77777777" w:rsidR="00F77A9A" w:rsidRDefault="00F77A9A" w:rsidP="00F77A9A">
      <w:pPr>
        <w:jc w:val="right"/>
        <w:rPr>
          <w:rFonts w:ascii="Times New Roman" w:hAnsi="Times New Roman" w:cs="Times New Roman"/>
        </w:rPr>
      </w:pPr>
    </w:p>
    <w:p w14:paraId="290486F5" w14:textId="6191A62F" w:rsidR="004C0DB2" w:rsidRDefault="001423AC" w:rsidP="00A06599">
      <w:pPr>
        <w:jc w:val="both"/>
        <w:rPr>
          <w:rFonts w:ascii="Times New Roman" w:hAnsi="Times New Roman" w:cs="Times New Roman"/>
        </w:rPr>
      </w:pPr>
      <w:r w:rsidRPr="001423AC">
        <w:rPr>
          <w:rFonts w:ascii="Times New Roman" w:hAnsi="Times New Roman" w:cs="Times New Roman"/>
        </w:rPr>
        <w:t xml:space="preserve">Na temelju članka 31. </w:t>
      </w:r>
      <w:r>
        <w:rPr>
          <w:rFonts w:ascii="Times New Roman" w:hAnsi="Times New Roman" w:cs="Times New Roman"/>
        </w:rPr>
        <w:t xml:space="preserve">stavka 2. </w:t>
      </w:r>
      <w:r w:rsidR="002D6D52">
        <w:rPr>
          <w:rFonts w:ascii="Times New Roman" w:hAnsi="Times New Roman" w:cs="Times New Roman"/>
        </w:rPr>
        <w:t>Z</w:t>
      </w:r>
      <w:r>
        <w:rPr>
          <w:rFonts w:ascii="Times New Roman" w:hAnsi="Times New Roman" w:cs="Times New Roman"/>
        </w:rPr>
        <w:t xml:space="preserve">akona o Vladi Republike Hrvatske (Narodne novine, broj 150/11, 119/14 i 93/16) i članka 68. stavka 1. Zakona o proračunu (Narodne novine, broj 87/08, 136/12 i 15/15) Vlada Republike Hrvatske je </w:t>
      </w:r>
      <w:r w:rsidR="004C0DB2">
        <w:rPr>
          <w:rFonts w:ascii="Times New Roman" w:hAnsi="Times New Roman" w:cs="Times New Roman"/>
        </w:rPr>
        <w:t>na</w:t>
      </w:r>
      <w:r w:rsidR="009D1C95">
        <w:rPr>
          <w:rFonts w:ascii="Times New Roman" w:hAnsi="Times New Roman" w:cs="Times New Roman"/>
        </w:rPr>
        <w:t xml:space="preserve"> sjednici održanoj _________2019</w:t>
      </w:r>
      <w:r w:rsidR="004C0DB2">
        <w:rPr>
          <w:rFonts w:ascii="Times New Roman" w:hAnsi="Times New Roman" w:cs="Times New Roman"/>
        </w:rPr>
        <w:t>. godine donijela</w:t>
      </w:r>
    </w:p>
    <w:p w14:paraId="2DBA3F4B" w14:textId="77777777" w:rsidR="00F868FA" w:rsidRDefault="00CE6DF8" w:rsidP="00F868FA">
      <w:pPr>
        <w:jc w:val="center"/>
        <w:rPr>
          <w:rFonts w:ascii="Times New Roman" w:hAnsi="Times New Roman" w:cs="Times New Roman"/>
          <w:b/>
        </w:rPr>
      </w:pPr>
      <w:r>
        <w:rPr>
          <w:rFonts w:ascii="Times New Roman" w:hAnsi="Times New Roman" w:cs="Times New Roman"/>
          <w:b/>
        </w:rPr>
        <w:t xml:space="preserve">O D L U K A </w:t>
      </w:r>
    </w:p>
    <w:p w14:paraId="5D1AF55D" w14:textId="78BCDB24" w:rsidR="00CE6DF8" w:rsidRDefault="00CE6DF8" w:rsidP="009D1C95">
      <w:pPr>
        <w:jc w:val="center"/>
        <w:rPr>
          <w:rFonts w:ascii="Times New Roman" w:hAnsi="Times New Roman" w:cs="Times New Roman"/>
          <w:b/>
        </w:rPr>
      </w:pPr>
      <w:r w:rsidRPr="005D68AB">
        <w:rPr>
          <w:rFonts w:ascii="Times New Roman" w:hAnsi="Times New Roman" w:cs="Times New Roman"/>
          <w:b/>
        </w:rPr>
        <w:t xml:space="preserve">o otpisu potraživanja prema </w:t>
      </w:r>
      <w:r w:rsidR="004818C4">
        <w:rPr>
          <w:rFonts w:ascii="Times New Roman" w:hAnsi="Times New Roman" w:cs="Times New Roman"/>
          <w:b/>
        </w:rPr>
        <w:t xml:space="preserve">trgovačkom </w:t>
      </w:r>
      <w:r w:rsidRPr="005D68AB">
        <w:rPr>
          <w:rFonts w:ascii="Times New Roman" w:hAnsi="Times New Roman" w:cs="Times New Roman"/>
          <w:b/>
        </w:rPr>
        <w:t>društvu Komunalno Mljet d.o.o. iz Babinog Polja, otok Mljet</w:t>
      </w:r>
      <w:r w:rsidR="00401E5E">
        <w:rPr>
          <w:rFonts w:ascii="Times New Roman" w:hAnsi="Times New Roman" w:cs="Times New Roman"/>
          <w:b/>
        </w:rPr>
        <w:t xml:space="preserve"> </w:t>
      </w:r>
      <w:r w:rsidR="005745DC">
        <w:rPr>
          <w:rFonts w:ascii="Times New Roman" w:hAnsi="Times New Roman" w:cs="Times New Roman"/>
          <w:b/>
        </w:rPr>
        <w:t xml:space="preserve">nastalih po </w:t>
      </w:r>
      <w:r w:rsidR="009D1C95">
        <w:rPr>
          <w:rFonts w:ascii="Times New Roman" w:hAnsi="Times New Roman" w:cs="Times New Roman"/>
          <w:b/>
        </w:rPr>
        <w:t xml:space="preserve">Ugovoru o kreditu broj </w:t>
      </w:r>
      <w:bookmarkStart w:id="1" w:name="_Hlk536195824"/>
      <w:r w:rsidR="009D1C95">
        <w:rPr>
          <w:rFonts w:ascii="Times New Roman" w:hAnsi="Times New Roman" w:cs="Times New Roman"/>
          <w:b/>
        </w:rPr>
        <w:t>09-</w:t>
      </w:r>
      <w:r w:rsidR="00E56A83">
        <w:rPr>
          <w:rFonts w:ascii="Times New Roman" w:hAnsi="Times New Roman" w:cs="Times New Roman"/>
          <w:b/>
        </w:rPr>
        <w:t>F-I-</w:t>
      </w:r>
      <w:r w:rsidR="009D1C95">
        <w:rPr>
          <w:rFonts w:ascii="Times New Roman" w:hAnsi="Times New Roman" w:cs="Times New Roman"/>
          <w:b/>
        </w:rPr>
        <w:t xml:space="preserve">70120/01-19 </w:t>
      </w:r>
      <w:bookmarkEnd w:id="1"/>
      <w:r w:rsidR="009D1C95">
        <w:rPr>
          <w:rFonts w:ascii="Times New Roman" w:hAnsi="Times New Roman" w:cs="Times New Roman"/>
          <w:b/>
        </w:rPr>
        <w:t>od 3.10.2001. i Izmjenama i dopunama Ugovora o kreditu broj 09-</w:t>
      </w:r>
      <w:r w:rsidR="00E56A83">
        <w:rPr>
          <w:rFonts w:ascii="Times New Roman" w:hAnsi="Times New Roman" w:cs="Times New Roman"/>
          <w:b/>
        </w:rPr>
        <w:t>F-I-</w:t>
      </w:r>
      <w:r w:rsidR="009D1C95">
        <w:rPr>
          <w:rFonts w:ascii="Times New Roman" w:hAnsi="Times New Roman" w:cs="Times New Roman"/>
          <w:b/>
        </w:rPr>
        <w:t>70120/01-19 od 17.10.2001.,  za izgradnju benzinske postaje u Sobri na otoku Mljetu</w:t>
      </w:r>
    </w:p>
    <w:p w14:paraId="6E43D7CF" w14:textId="77777777" w:rsidR="005656B5" w:rsidRDefault="005656B5" w:rsidP="005656B5">
      <w:pPr>
        <w:jc w:val="both"/>
        <w:rPr>
          <w:rFonts w:ascii="Times New Roman" w:hAnsi="Times New Roman" w:cs="Times New Roman"/>
        </w:rPr>
      </w:pPr>
    </w:p>
    <w:p w14:paraId="3BBB1709" w14:textId="77777777" w:rsidR="005656B5" w:rsidRDefault="005656B5" w:rsidP="005656B5">
      <w:pPr>
        <w:jc w:val="center"/>
        <w:rPr>
          <w:rFonts w:ascii="Times New Roman" w:hAnsi="Times New Roman" w:cs="Times New Roman"/>
        </w:rPr>
      </w:pPr>
      <w:r>
        <w:rPr>
          <w:rFonts w:ascii="Times New Roman" w:hAnsi="Times New Roman" w:cs="Times New Roman"/>
        </w:rPr>
        <w:t>I.</w:t>
      </w:r>
    </w:p>
    <w:p w14:paraId="136F9169" w14:textId="5D5CCAA5" w:rsidR="00285084" w:rsidRPr="00C047C6" w:rsidRDefault="005656B5" w:rsidP="000026D2">
      <w:pPr>
        <w:jc w:val="both"/>
        <w:rPr>
          <w:rFonts w:ascii="Times New Roman" w:hAnsi="Times New Roman" w:cs="Times New Roman"/>
        </w:rPr>
      </w:pPr>
      <w:r w:rsidRPr="000026D2">
        <w:rPr>
          <w:rFonts w:ascii="Times New Roman" w:hAnsi="Times New Roman" w:cs="Times New Roman"/>
        </w:rPr>
        <w:tab/>
        <w:t xml:space="preserve">Ovom Odlukom </w:t>
      </w:r>
      <w:r w:rsidR="000633B0">
        <w:rPr>
          <w:rFonts w:ascii="Times New Roman" w:hAnsi="Times New Roman" w:cs="Times New Roman"/>
        </w:rPr>
        <w:t xml:space="preserve">odobrava se </w:t>
      </w:r>
      <w:r w:rsidRPr="000026D2">
        <w:rPr>
          <w:rFonts w:ascii="Times New Roman" w:hAnsi="Times New Roman" w:cs="Times New Roman"/>
        </w:rPr>
        <w:t xml:space="preserve">otpis potraživanja prema </w:t>
      </w:r>
      <w:r w:rsidR="000633B0">
        <w:rPr>
          <w:rFonts w:ascii="Times New Roman" w:hAnsi="Times New Roman" w:cs="Times New Roman"/>
        </w:rPr>
        <w:t>trgovačkom</w:t>
      </w:r>
      <w:r w:rsidR="000633B0" w:rsidRPr="000026D2">
        <w:rPr>
          <w:rFonts w:ascii="Times New Roman" w:hAnsi="Times New Roman" w:cs="Times New Roman"/>
        </w:rPr>
        <w:t xml:space="preserve"> </w:t>
      </w:r>
      <w:r w:rsidRPr="000026D2">
        <w:rPr>
          <w:rFonts w:ascii="Times New Roman" w:hAnsi="Times New Roman" w:cs="Times New Roman"/>
        </w:rPr>
        <w:t>društvu Komunalno Mljet d.o.o.</w:t>
      </w:r>
      <w:r w:rsidR="000026D2" w:rsidRPr="000026D2">
        <w:rPr>
          <w:rFonts w:ascii="Times New Roman" w:hAnsi="Times New Roman" w:cs="Times New Roman"/>
        </w:rPr>
        <w:t xml:space="preserve"> za komunalne djelatnosti</w:t>
      </w:r>
      <w:r w:rsidRPr="000026D2">
        <w:rPr>
          <w:rFonts w:ascii="Times New Roman" w:hAnsi="Times New Roman" w:cs="Times New Roman"/>
        </w:rPr>
        <w:t xml:space="preserve">, </w:t>
      </w:r>
      <w:r w:rsidR="000026D2" w:rsidRPr="000026D2">
        <w:rPr>
          <w:rFonts w:ascii="Times New Roman" w:hAnsi="Times New Roman" w:cs="Times New Roman"/>
        </w:rPr>
        <w:t xml:space="preserve">proizvodnju i usluge, </w:t>
      </w:r>
      <w:r w:rsidRPr="000026D2">
        <w:rPr>
          <w:rFonts w:ascii="Times New Roman" w:hAnsi="Times New Roman" w:cs="Times New Roman"/>
        </w:rPr>
        <w:t>Zabrežje 2, 20225 Babino Polje</w:t>
      </w:r>
      <w:r w:rsidR="000026D2">
        <w:rPr>
          <w:rFonts w:ascii="Times New Roman" w:hAnsi="Times New Roman" w:cs="Times New Roman"/>
        </w:rPr>
        <w:t xml:space="preserve">, MB 1299034, OIB 78985387533 </w:t>
      </w:r>
      <w:r w:rsidR="00FC095F">
        <w:rPr>
          <w:rFonts w:ascii="Times New Roman" w:hAnsi="Times New Roman" w:cs="Times New Roman"/>
        </w:rPr>
        <w:t>(</w:t>
      </w:r>
      <w:r w:rsidR="000633B0">
        <w:rPr>
          <w:rFonts w:ascii="Times New Roman" w:hAnsi="Times New Roman" w:cs="Times New Roman"/>
        </w:rPr>
        <w:t>u daljnjem tekstu</w:t>
      </w:r>
      <w:r w:rsidR="004C6ACD">
        <w:rPr>
          <w:rFonts w:ascii="Times New Roman" w:hAnsi="Times New Roman" w:cs="Times New Roman"/>
        </w:rPr>
        <w:t>: Komunalno Mljet d.o.o.)</w:t>
      </w:r>
      <w:r w:rsidR="000026D2" w:rsidRPr="000026D2">
        <w:rPr>
          <w:rFonts w:ascii="Times New Roman" w:hAnsi="Times New Roman" w:cs="Times New Roman"/>
        </w:rPr>
        <w:t xml:space="preserve"> koje potraživanje je nastalo na temelju </w:t>
      </w:r>
      <w:r w:rsidR="000026D2">
        <w:rPr>
          <w:rFonts w:ascii="Times New Roman" w:hAnsi="Times New Roman" w:cs="Times New Roman"/>
        </w:rPr>
        <w:t xml:space="preserve">neizvršavanja ugovornih obveza </w:t>
      </w:r>
      <w:r w:rsidR="004C6ACD">
        <w:rPr>
          <w:rFonts w:ascii="Times New Roman" w:hAnsi="Times New Roman" w:cs="Times New Roman"/>
        </w:rPr>
        <w:t xml:space="preserve">Komunalnog Mljet d.o.o. </w:t>
      </w:r>
      <w:r w:rsidR="000026D2">
        <w:rPr>
          <w:rFonts w:ascii="Times New Roman" w:hAnsi="Times New Roman" w:cs="Times New Roman"/>
        </w:rPr>
        <w:t>po Ugovor</w:t>
      </w:r>
      <w:r w:rsidR="0072425F">
        <w:rPr>
          <w:rFonts w:ascii="Times New Roman" w:hAnsi="Times New Roman" w:cs="Times New Roman"/>
        </w:rPr>
        <w:t>u</w:t>
      </w:r>
      <w:r w:rsidR="000026D2" w:rsidRPr="000026D2">
        <w:rPr>
          <w:rFonts w:ascii="Times New Roman" w:hAnsi="Times New Roman" w:cs="Times New Roman"/>
        </w:rPr>
        <w:t xml:space="preserve"> o kreditu broj </w:t>
      </w:r>
      <w:r w:rsidR="00E56A83" w:rsidRPr="00E56A83">
        <w:rPr>
          <w:rFonts w:ascii="Times New Roman" w:hAnsi="Times New Roman" w:cs="Times New Roman"/>
        </w:rPr>
        <w:t xml:space="preserve">09-F-I-70120/01-19 </w:t>
      </w:r>
      <w:r w:rsidR="000026D2" w:rsidRPr="000026D2">
        <w:rPr>
          <w:rFonts w:ascii="Times New Roman" w:hAnsi="Times New Roman" w:cs="Times New Roman"/>
        </w:rPr>
        <w:t>od 3.</w:t>
      </w:r>
      <w:r w:rsidR="000D6D4E">
        <w:rPr>
          <w:rFonts w:ascii="Times New Roman" w:hAnsi="Times New Roman" w:cs="Times New Roman"/>
        </w:rPr>
        <w:t xml:space="preserve"> listopad</w:t>
      </w:r>
      <w:r w:rsidR="0017054D">
        <w:rPr>
          <w:rFonts w:ascii="Times New Roman" w:hAnsi="Times New Roman" w:cs="Times New Roman"/>
        </w:rPr>
        <w:t>a</w:t>
      </w:r>
      <w:r w:rsidR="000D6D4E">
        <w:rPr>
          <w:rFonts w:ascii="Times New Roman" w:hAnsi="Times New Roman" w:cs="Times New Roman"/>
        </w:rPr>
        <w:t xml:space="preserve"> </w:t>
      </w:r>
      <w:r w:rsidR="000026D2" w:rsidRPr="000026D2">
        <w:rPr>
          <w:rFonts w:ascii="Times New Roman" w:hAnsi="Times New Roman" w:cs="Times New Roman"/>
        </w:rPr>
        <w:t>2001.</w:t>
      </w:r>
      <w:r w:rsidR="004C6ACD">
        <w:rPr>
          <w:rFonts w:ascii="Times New Roman" w:hAnsi="Times New Roman" w:cs="Times New Roman"/>
        </w:rPr>
        <w:t xml:space="preserve"> godine</w:t>
      </w:r>
      <w:r w:rsidR="000026D2" w:rsidRPr="000026D2">
        <w:rPr>
          <w:rFonts w:ascii="Times New Roman" w:hAnsi="Times New Roman" w:cs="Times New Roman"/>
        </w:rPr>
        <w:t xml:space="preserve"> i Izmjenama i dopunama Ugovora o kreditu broj </w:t>
      </w:r>
      <w:r w:rsidR="00E56A83" w:rsidRPr="00E56A83">
        <w:rPr>
          <w:rFonts w:ascii="Times New Roman" w:hAnsi="Times New Roman" w:cs="Times New Roman"/>
        </w:rPr>
        <w:t xml:space="preserve">09-F-I-70120/01-19 </w:t>
      </w:r>
      <w:r w:rsidR="000026D2" w:rsidRPr="000026D2">
        <w:rPr>
          <w:rFonts w:ascii="Times New Roman" w:hAnsi="Times New Roman" w:cs="Times New Roman"/>
        </w:rPr>
        <w:t>od 17.</w:t>
      </w:r>
      <w:r w:rsidR="000D6D4E">
        <w:rPr>
          <w:rFonts w:ascii="Times New Roman" w:hAnsi="Times New Roman" w:cs="Times New Roman"/>
        </w:rPr>
        <w:t xml:space="preserve"> listopad</w:t>
      </w:r>
      <w:r w:rsidR="0017054D">
        <w:rPr>
          <w:rFonts w:ascii="Times New Roman" w:hAnsi="Times New Roman" w:cs="Times New Roman"/>
        </w:rPr>
        <w:t>a</w:t>
      </w:r>
      <w:r w:rsidR="000D6D4E">
        <w:rPr>
          <w:rFonts w:ascii="Times New Roman" w:hAnsi="Times New Roman" w:cs="Times New Roman"/>
        </w:rPr>
        <w:t xml:space="preserve"> 2</w:t>
      </w:r>
      <w:r w:rsidR="000026D2" w:rsidRPr="000026D2">
        <w:rPr>
          <w:rFonts w:ascii="Times New Roman" w:hAnsi="Times New Roman" w:cs="Times New Roman"/>
        </w:rPr>
        <w:t>001.</w:t>
      </w:r>
      <w:r w:rsidR="004C6ACD">
        <w:rPr>
          <w:rFonts w:ascii="Times New Roman" w:hAnsi="Times New Roman" w:cs="Times New Roman"/>
        </w:rPr>
        <w:t xml:space="preserve"> godine</w:t>
      </w:r>
      <w:r w:rsidR="000026D2" w:rsidRPr="000026D2">
        <w:rPr>
          <w:rFonts w:ascii="Times New Roman" w:hAnsi="Times New Roman" w:cs="Times New Roman"/>
        </w:rPr>
        <w:t xml:space="preserve">, </w:t>
      </w:r>
      <w:r w:rsidR="0072425F">
        <w:rPr>
          <w:rFonts w:ascii="Times New Roman" w:hAnsi="Times New Roman" w:cs="Times New Roman"/>
        </w:rPr>
        <w:t>sklopljenih</w:t>
      </w:r>
      <w:r w:rsidR="000026D2" w:rsidRPr="000026D2">
        <w:rPr>
          <w:rFonts w:ascii="Times New Roman" w:hAnsi="Times New Roman" w:cs="Times New Roman"/>
        </w:rPr>
        <w:t xml:space="preserve"> z</w:t>
      </w:r>
      <w:r w:rsidR="00E6722D">
        <w:rPr>
          <w:rFonts w:ascii="Times New Roman" w:hAnsi="Times New Roman" w:cs="Times New Roman"/>
        </w:rPr>
        <w:t>bog potrebe</w:t>
      </w:r>
      <w:r w:rsidR="000026D2" w:rsidRPr="000026D2">
        <w:rPr>
          <w:rFonts w:ascii="Times New Roman" w:hAnsi="Times New Roman" w:cs="Times New Roman"/>
        </w:rPr>
        <w:t xml:space="preserve"> izgradnj</w:t>
      </w:r>
      <w:r w:rsidR="00E6722D">
        <w:rPr>
          <w:rFonts w:ascii="Times New Roman" w:hAnsi="Times New Roman" w:cs="Times New Roman"/>
        </w:rPr>
        <w:t>e</w:t>
      </w:r>
      <w:r w:rsidR="000026D2" w:rsidRPr="000026D2">
        <w:rPr>
          <w:rFonts w:ascii="Times New Roman" w:hAnsi="Times New Roman" w:cs="Times New Roman"/>
        </w:rPr>
        <w:t xml:space="preserve"> benzinske postaje u Sobri na otoku Mljetu</w:t>
      </w:r>
      <w:r w:rsidR="000D6D4E">
        <w:rPr>
          <w:rFonts w:ascii="Times New Roman" w:hAnsi="Times New Roman" w:cs="Times New Roman"/>
        </w:rPr>
        <w:t>.</w:t>
      </w:r>
      <w:r w:rsidR="004C6ACD">
        <w:rPr>
          <w:rFonts w:ascii="Times New Roman" w:hAnsi="Times New Roman" w:cs="Times New Roman"/>
        </w:rPr>
        <w:t xml:space="preserve"> </w:t>
      </w:r>
    </w:p>
    <w:p w14:paraId="3A2A1427" w14:textId="77777777" w:rsidR="00285084" w:rsidRPr="00285084" w:rsidRDefault="00285084" w:rsidP="00285084">
      <w:pPr>
        <w:jc w:val="center"/>
        <w:rPr>
          <w:rFonts w:ascii="Times New Roman" w:hAnsi="Times New Roman" w:cs="Times New Roman"/>
        </w:rPr>
      </w:pPr>
      <w:r w:rsidRPr="00285084">
        <w:rPr>
          <w:rFonts w:ascii="Times New Roman" w:hAnsi="Times New Roman" w:cs="Times New Roman"/>
        </w:rPr>
        <w:t>II.</w:t>
      </w:r>
    </w:p>
    <w:p w14:paraId="72E5AA4A" w14:textId="11CA2EB3" w:rsidR="004818C4" w:rsidRDefault="00285084" w:rsidP="00FC095F">
      <w:pPr>
        <w:ind w:firstLine="708"/>
        <w:jc w:val="both"/>
        <w:rPr>
          <w:rFonts w:ascii="Times New Roman" w:hAnsi="Times New Roman" w:cs="Times New Roman"/>
        </w:rPr>
      </w:pPr>
      <w:r>
        <w:rPr>
          <w:rFonts w:ascii="Times New Roman" w:hAnsi="Times New Roman" w:cs="Times New Roman"/>
        </w:rPr>
        <w:t xml:space="preserve"> </w:t>
      </w:r>
      <w:r w:rsidR="004818C4">
        <w:rPr>
          <w:rFonts w:ascii="Times New Roman" w:hAnsi="Times New Roman" w:cs="Times New Roman"/>
        </w:rPr>
        <w:t>Potraživanje iz točke I. Odluke koje se otpisuje sa stanjem na dan usklađenja duga</w:t>
      </w:r>
      <w:r w:rsidR="00AC5F24">
        <w:rPr>
          <w:rFonts w:ascii="Times New Roman" w:hAnsi="Times New Roman" w:cs="Times New Roman"/>
        </w:rPr>
        <w:t xml:space="preserve"> </w:t>
      </w:r>
      <w:r w:rsidR="004818C4">
        <w:rPr>
          <w:rFonts w:ascii="Times New Roman" w:hAnsi="Times New Roman" w:cs="Times New Roman"/>
        </w:rPr>
        <w:t>31. prosinca 2018.</w:t>
      </w:r>
      <w:r w:rsidR="00402290">
        <w:rPr>
          <w:rFonts w:ascii="Times New Roman" w:hAnsi="Times New Roman" w:cs="Times New Roman"/>
        </w:rPr>
        <w:t xml:space="preserve"> </w:t>
      </w:r>
      <w:r w:rsidR="004818C4">
        <w:rPr>
          <w:rFonts w:ascii="Times New Roman" w:hAnsi="Times New Roman" w:cs="Times New Roman"/>
        </w:rPr>
        <w:t>godine ukupno iznosi</w:t>
      </w:r>
      <w:r w:rsidR="00FC095F">
        <w:rPr>
          <w:rFonts w:ascii="Times New Roman" w:hAnsi="Times New Roman" w:cs="Times New Roman"/>
        </w:rPr>
        <w:t xml:space="preserve"> </w:t>
      </w:r>
      <w:r w:rsidR="004818C4">
        <w:rPr>
          <w:rFonts w:ascii="Times New Roman" w:hAnsi="Times New Roman" w:cs="Times New Roman"/>
        </w:rPr>
        <w:t>1.889.991,37 kuna.</w:t>
      </w:r>
    </w:p>
    <w:p w14:paraId="26CC46CD" w14:textId="15A23D6F" w:rsidR="00402290" w:rsidRDefault="00402290" w:rsidP="00FC095F">
      <w:pPr>
        <w:ind w:firstLine="708"/>
        <w:jc w:val="both"/>
        <w:rPr>
          <w:rFonts w:ascii="Times New Roman" w:hAnsi="Times New Roman" w:cs="Times New Roman"/>
        </w:rPr>
      </w:pPr>
      <w:r>
        <w:rPr>
          <w:rFonts w:ascii="Times New Roman" w:hAnsi="Times New Roman" w:cs="Times New Roman"/>
        </w:rPr>
        <w:t>Glavnica duga iz stavka 1. ove točke Odluke iznosi 1.040.679,18 kuna, a</w:t>
      </w:r>
      <w:r w:rsidR="00011BDB">
        <w:rPr>
          <w:rFonts w:ascii="Times New Roman" w:hAnsi="Times New Roman" w:cs="Times New Roman"/>
        </w:rPr>
        <w:t xml:space="preserve"> kamata iznosi 849.312,19 kuna.</w:t>
      </w:r>
      <w:r>
        <w:rPr>
          <w:rFonts w:ascii="Times New Roman" w:hAnsi="Times New Roman" w:cs="Times New Roman"/>
        </w:rPr>
        <w:t xml:space="preserve"> </w:t>
      </w:r>
    </w:p>
    <w:p w14:paraId="75AFC888" w14:textId="77777777" w:rsidR="00402290" w:rsidRDefault="00402290" w:rsidP="00FC095F">
      <w:pPr>
        <w:ind w:firstLine="708"/>
        <w:jc w:val="both"/>
        <w:rPr>
          <w:rFonts w:ascii="Times New Roman" w:hAnsi="Times New Roman" w:cs="Times New Roman"/>
        </w:rPr>
      </w:pPr>
    </w:p>
    <w:p w14:paraId="6092AB11" w14:textId="297388F2" w:rsidR="00F868FA" w:rsidRDefault="00F868FA" w:rsidP="00F868FA">
      <w:pPr>
        <w:jc w:val="center"/>
        <w:rPr>
          <w:rFonts w:ascii="Times New Roman" w:hAnsi="Times New Roman" w:cs="Times New Roman"/>
        </w:rPr>
      </w:pPr>
      <w:r>
        <w:rPr>
          <w:rFonts w:ascii="Times New Roman" w:hAnsi="Times New Roman" w:cs="Times New Roman"/>
        </w:rPr>
        <w:t>III.</w:t>
      </w:r>
    </w:p>
    <w:p w14:paraId="5059689B" w14:textId="6C923717" w:rsidR="00011BDB" w:rsidRDefault="00011BDB" w:rsidP="00A06599">
      <w:pPr>
        <w:jc w:val="both"/>
        <w:rPr>
          <w:rFonts w:ascii="Times New Roman" w:hAnsi="Times New Roman" w:cs="Times New Roman"/>
        </w:rPr>
      </w:pPr>
      <w:r>
        <w:rPr>
          <w:rFonts w:ascii="Times New Roman" w:hAnsi="Times New Roman" w:cs="Times New Roman"/>
        </w:rPr>
        <w:tab/>
        <w:t>Zadužuje se Ministarstvo regionalnoga razvoja i fondova Europske unije da u roku od 8 (osam) dana od dana stupanja na snagu ove Odluke istu provede u svojim poslovnim knjigama te izvijesti dužnika o provedenom.</w:t>
      </w:r>
    </w:p>
    <w:p w14:paraId="6C9A94CF" w14:textId="204EE7CA" w:rsidR="00015202" w:rsidRDefault="00011BDB" w:rsidP="00015202">
      <w:pPr>
        <w:jc w:val="center"/>
        <w:rPr>
          <w:rFonts w:ascii="Times New Roman" w:hAnsi="Times New Roman" w:cs="Times New Roman"/>
        </w:rPr>
      </w:pPr>
      <w:r>
        <w:rPr>
          <w:rFonts w:ascii="Times New Roman" w:hAnsi="Times New Roman" w:cs="Times New Roman"/>
        </w:rPr>
        <w:t>V</w:t>
      </w:r>
      <w:r w:rsidR="00015202">
        <w:rPr>
          <w:rFonts w:ascii="Times New Roman" w:hAnsi="Times New Roman" w:cs="Times New Roman"/>
        </w:rPr>
        <w:t>.</w:t>
      </w:r>
    </w:p>
    <w:p w14:paraId="4FA8F223" w14:textId="0E1EE390" w:rsidR="00015202" w:rsidRDefault="00015202" w:rsidP="00015202">
      <w:pPr>
        <w:jc w:val="both"/>
        <w:rPr>
          <w:rFonts w:ascii="Times New Roman" w:hAnsi="Times New Roman" w:cs="Times New Roman"/>
        </w:rPr>
      </w:pPr>
      <w:r>
        <w:rPr>
          <w:rFonts w:ascii="Times New Roman" w:hAnsi="Times New Roman" w:cs="Times New Roman"/>
        </w:rPr>
        <w:tab/>
        <w:t>Ova Odluka stupa na snagu danom donošenja.</w:t>
      </w:r>
    </w:p>
    <w:p w14:paraId="1F5DF6CB" w14:textId="77777777" w:rsidR="00015202" w:rsidRDefault="00015202" w:rsidP="00015202">
      <w:pPr>
        <w:jc w:val="both"/>
        <w:rPr>
          <w:rFonts w:ascii="Times New Roman" w:hAnsi="Times New Roman" w:cs="Times New Roman"/>
        </w:rPr>
      </w:pPr>
      <w:r>
        <w:rPr>
          <w:rFonts w:ascii="Times New Roman" w:hAnsi="Times New Roman" w:cs="Times New Roman"/>
        </w:rPr>
        <w:t>KLASA:</w:t>
      </w:r>
    </w:p>
    <w:p w14:paraId="72D19306" w14:textId="77777777" w:rsidR="00015202" w:rsidRDefault="00015202" w:rsidP="00015202">
      <w:pPr>
        <w:jc w:val="both"/>
        <w:rPr>
          <w:rFonts w:ascii="Times New Roman" w:hAnsi="Times New Roman" w:cs="Times New Roman"/>
        </w:rPr>
      </w:pPr>
      <w:r>
        <w:rPr>
          <w:rFonts w:ascii="Times New Roman" w:hAnsi="Times New Roman" w:cs="Times New Roman"/>
        </w:rPr>
        <w:t>URBROJ:</w:t>
      </w:r>
    </w:p>
    <w:p w14:paraId="6D023FBE" w14:textId="77777777" w:rsidR="00015202" w:rsidRPr="005E365E" w:rsidRDefault="00015202" w:rsidP="00015202">
      <w:pPr>
        <w:jc w:val="both"/>
        <w:rPr>
          <w:rFonts w:ascii="Times New Roman" w:hAnsi="Times New Roman" w:cs="Times New Roman"/>
        </w:rPr>
      </w:pPr>
      <w:r w:rsidRPr="005E365E">
        <w:rPr>
          <w:rFonts w:ascii="Times New Roman" w:hAnsi="Times New Roman" w:cs="Times New Roman"/>
        </w:rPr>
        <w:t xml:space="preserve">Dubrovnik, </w:t>
      </w:r>
    </w:p>
    <w:p w14:paraId="0A5451E4" w14:textId="77777777" w:rsidR="00015202" w:rsidRDefault="00015202" w:rsidP="00015202">
      <w:pPr>
        <w:ind w:left="4820"/>
        <w:jc w:val="center"/>
        <w:rPr>
          <w:rFonts w:ascii="Times New Roman" w:hAnsi="Times New Roman" w:cs="Times New Roman"/>
          <w:b/>
        </w:rPr>
      </w:pPr>
      <w:r>
        <w:rPr>
          <w:rFonts w:ascii="Times New Roman" w:hAnsi="Times New Roman" w:cs="Times New Roman"/>
        </w:rPr>
        <w:tab/>
      </w:r>
      <w:r w:rsidRPr="00015202">
        <w:rPr>
          <w:rFonts w:ascii="Times New Roman" w:hAnsi="Times New Roman" w:cs="Times New Roman"/>
          <w:b/>
        </w:rPr>
        <w:t xml:space="preserve">PREDSJEDNIK </w:t>
      </w:r>
    </w:p>
    <w:p w14:paraId="5FD640AA" w14:textId="77777777" w:rsidR="00015202" w:rsidRDefault="00015202" w:rsidP="00015202">
      <w:pPr>
        <w:ind w:left="4820"/>
        <w:jc w:val="center"/>
        <w:rPr>
          <w:rFonts w:ascii="Times New Roman" w:hAnsi="Times New Roman" w:cs="Times New Roman"/>
          <w:b/>
        </w:rPr>
      </w:pPr>
    </w:p>
    <w:p w14:paraId="54D186A4" w14:textId="2615C380" w:rsidR="00015202" w:rsidRDefault="00FA4728" w:rsidP="00A06599">
      <w:pPr>
        <w:ind w:left="4820"/>
        <w:jc w:val="center"/>
        <w:rPr>
          <w:rFonts w:ascii="Times New Roman" w:hAnsi="Times New Roman" w:cs="Times New Roman"/>
          <w:b/>
        </w:rPr>
      </w:pPr>
      <w:r>
        <w:rPr>
          <w:rFonts w:ascii="Times New Roman" w:hAnsi="Times New Roman" w:cs="Times New Roman"/>
          <w:b/>
        </w:rPr>
        <w:t xml:space="preserve"> </w:t>
      </w:r>
      <w:r w:rsidR="00015202">
        <w:rPr>
          <w:rFonts w:ascii="Times New Roman" w:hAnsi="Times New Roman" w:cs="Times New Roman"/>
          <w:b/>
        </w:rPr>
        <w:t>mr.sc. Andrej Plenković</w:t>
      </w:r>
    </w:p>
    <w:p w14:paraId="09FED69D" w14:textId="180AB67B" w:rsidR="000D6D4E" w:rsidRDefault="000D6D4E" w:rsidP="00015202">
      <w:pPr>
        <w:jc w:val="both"/>
        <w:rPr>
          <w:rFonts w:ascii="Times New Roman" w:hAnsi="Times New Roman" w:cs="Times New Roman"/>
          <w:b/>
        </w:rPr>
      </w:pPr>
    </w:p>
    <w:p w14:paraId="4A1CB4FB" w14:textId="69851DBF" w:rsidR="00015202" w:rsidRDefault="00E04CA4" w:rsidP="000D6D4E">
      <w:pPr>
        <w:jc w:val="center"/>
        <w:rPr>
          <w:rFonts w:ascii="Times New Roman" w:hAnsi="Times New Roman" w:cs="Times New Roman"/>
          <w:b/>
        </w:rPr>
      </w:pPr>
      <w:r>
        <w:rPr>
          <w:rFonts w:ascii="Times New Roman" w:hAnsi="Times New Roman" w:cs="Times New Roman"/>
          <w:b/>
        </w:rPr>
        <w:lastRenderedPageBreak/>
        <w:t>O</w:t>
      </w:r>
      <w:r w:rsidR="000D6D4E">
        <w:rPr>
          <w:rFonts w:ascii="Times New Roman" w:hAnsi="Times New Roman" w:cs="Times New Roman"/>
          <w:b/>
        </w:rPr>
        <w:t xml:space="preserve"> </w:t>
      </w:r>
      <w:r>
        <w:rPr>
          <w:rFonts w:ascii="Times New Roman" w:hAnsi="Times New Roman" w:cs="Times New Roman"/>
          <w:b/>
        </w:rPr>
        <w:t>b</w:t>
      </w:r>
      <w:r w:rsidR="000D6D4E">
        <w:rPr>
          <w:rFonts w:ascii="Times New Roman" w:hAnsi="Times New Roman" w:cs="Times New Roman"/>
          <w:b/>
        </w:rPr>
        <w:t xml:space="preserve"> </w:t>
      </w:r>
      <w:r>
        <w:rPr>
          <w:rFonts w:ascii="Times New Roman" w:hAnsi="Times New Roman" w:cs="Times New Roman"/>
          <w:b/>
        </w:rPr>
        <w:t>r</w:t>
      </w:r>
      <w:r w:rsidR="000D6D4E">
        <w:rPr>
          <w:rFonts w:ascii="Times New Roman" w:hAnsi="Times New Roman" w:cs="Times New Roman"/>
          <w:b/>
        </w:rPr>
        <w:t xml:space="preserve"> </w:t>
      </w:r>
      <w:r>
        <w:rPr>
          <w:rFonts w:ascii="Times New Roman" w:hAnsi="Times New Roman" w:cs="Times New Roman"/>
          <w:b/>
        </w:rPr>
        <w:t>a</w:t>
      </w:r>
      <w:r w:rsidR="000D6D4E">
        <w:rPr>
          <w:rFonts w:ascii="Times New Roman" w:hAnsi="Times New Roman" w:cs="Times New Roman"/>
          <w:b/>
        </w:rPr>
        <w:t xml:space="preserve"> </w:t>
      </w:r>
      <w:r>
        <w:rPr>
          <w:rFonts w:ascii="Times New Roman" w:hAnsi="Times New Roman" w:cs="Times New Roman"/>
          <w:b/>
        </w:rPr>
        <w:t>z</w:t>
      </w:r>
      <w:r w:rsidR="000D6D4E">
        <w:rPr>
          <w:rFonts w:ascii="Times New Roman" w:hAnsi="Times New Roman" w:cs="Times New Roman"/>
          <w:b/>
        </w:rPr>
        <w:t xml:space="preserve"> </w:t>
      </w:r>
      <w:r>
        <w:rPr>
          <w:rFonts w:ascii="Times New Roman" w:hAnsi="Times New Roman" w:cs="Times New Roman"/>
          <w:b/>
        </w:rPr>
        <w:t>l</w:t>
      </w:r>
      <w:r w:rsidR="000D6D4E">
        <w:rPr>
          <w:rFonts w:ascii="Times New Roman" w:hAnsi="Times New Roman" w:cs="Times New Roman"/>
          <w:b/>
        </w:rPr>
        <w:t xml:space="preserve"> </w:t>
      </w:r>
      <w:r>
        <w:rPr>
          <w:rFonts w:ascii="Times New Roman" w:hAnsi="Times New Roman" w:cs="Times New Roman"/>
          <w:b/>
        </w:rPr>
        <w:t>o</w:t>
      </w:r>
      <w:r w:rsidR="000D6D4E">
        <w:rPr>
          <w:rFonts w:ascii="Times New Roman" w:hAnsi="Times New Roman" w:cs="Times New Roman"/>
          <w:b/>
        </w:rPr>
        <w:t xml:space="preserve"> </w:t>
      </w:r>
      <w:r>
        <w:rPr>
          <w:rFonts w:ascii="Times New Roman" w:hAnsi="Times New Roman" w:cs="Times New Roman"/>
          <w:b/>
        </w:rPr>
        <w:t>ž</w:t>
      </w:r>
      <w:r w:rsidR="000D6D4E">
        <w:rPr>
          <w:rFonts w:ascii="Times New Roman" w:hAnsi="Times New Roman" w:cs="Times New Roman"/>
          <w:b/>
        </w:rPr>
        <w:t xml:space="preserve"> </w:t>
      </w:r>
      <w:r>
        <w:rPr>
          <w:rFonts w:ascii="Times New Roman" w:hAnsi="Times New Roman" w:cs="Times New Roman"/>
          <w:b/>
        </w:rPr>
        <w:t>e</w:t>
      </w:r>
      <w:r w:rsidR="000D6D4E">
        <w:rPr>
          <w:rFonts w:ascii="Times New Roman" w:hAnsi="Times New Roman" w:cs="Times New Roman"/>
          <w:b/>
        </w:rPr>
        <w:t xml:space="preserve"> </w:t>
      </w:r>
      <w:r>
        <w:rPr>
          <w:rFonts w:ascii="Times New Roman" w:hAnsi="Times New Roman" w:cs="Times New Roman"/>
          <w:b/>
        </w:rPr>
        <w:t>nj</w:t>
      </w:r>
      <w:r w:rsidR="000D6D4E">
        <w:rPr>
          <w:rFonts w:ascii="Times New Roman" w:hAnsi="Times New Roman" w:cs="Times New Roman"/>
          <w:b/>
        </w:rPr>
        <w:t xml:space="preserve"> </w:t>
      </w:r>
      <w:r>
        <w:rPr>
          <w:rFonts w:ascii="Times New Roman" w:hAnsi="Times New Roman" w:cs="Times New Roman"/>
          <w:b/>
        </w:rPr>
        <w:t>e</w:t>
      </w:r>
    </w:p>
    <w:p w14:paraId="7D67FD57" w14:textId="04016EA4" w:rsidR="00887FCE" w:rsidRPr="00A06599" w:rsidRDefault="00887FCE" w:rsidP="00A06599">
      <w:pPr>
        <w:jc w:val="both"/>
        <w:rPr>
          <w:rFonts w:ascii="Times New Roman" w:hAnsi="Times New Roman" w:cs="Times New Roman"/>
        </w:rPr>
      </w:pPr>
      <w:r>
        <w:rPr>
          <w:rFonts w:ascii="Times New Roman" w:hAnsi="Times New Roman" w:cs="Times New Roman"/>
        </w:rPr>
        <w:t xml:space="preserve">Dana 25. siječnja 2019. godine dužnik Komunalno Mljet d.o.o. (u nastavku teksta: Komunalno Mljet) dostavilo je Ministarstvu regionalnoga razvoja i fondova Europske unije kao nadležnom tijelu zahtjev za otpis potraživanja koje je predmet ove Odluke. </w:t>
      </w:r>
    </w:p>
    <w:p w14:paraId="0194C18D" w14:textId="060DE479" w:rsidR="00011BDB" w:rsidRDefault="00011BDB" w:rsidP="00015202">
      <w:pPr>
        <w:jc w:val="both"/>
        <w:rPr>
          <w:rFonts w:ascii="Times New Roman" w:hAnsi="Times New Roman" w:cs="Times New Roman"/>
        </w:rPr>
      </w:pPr>
      <w:r>
        <w:rPr>
          <w:rFonts w:ascii="Times New Roman" w:hAnsi="Times New Roman" w:cs="Times New Roman"/>
        </w:rPr>
        <w:t>Na temelju članka 68. stavka 1. Zakona o proračunu (Narodne novine, broj 87/08, 136/12 i 15/15) Vlada Republike Hrvatske može na prijedlog Ministarstva financija, a po zahtjevu dužnika, uz mišljenje nadležnog tijela, odgoditi plaćanje ili odobriti obročnu otplatu duga, odnosno prodati, otpisati ili djelomično otpisati potraživanje ako se time bitno poboljšavaju mogućnosti otplate duga dužnika od kojeg inače ne bi bilo moguće naplatiti cjelokupni dug.</w:t>
      </w:r>
    </w:p>
    <w:p w14:paraId="26F32CEF" w14:textId="294A06EE" w:rsidR="00E04CA4" w:rsidRDefault="00E04CA4" w:rsidP="00015202">
      <w:pPr>
        <w:jc w:val="both"/>
        <w:rPr>
          <w:rFonts w:ascii="Times New Roman" w:hAnsi="Times New Roman" w:cs="Times New Roman"/>
        </w:rPr>
      </w:pPr>
      <w:r>
        <w:rPr>
          <w:rFonts w:ascii="Times New Roman" w:hAnsi="Times New Roman" w:cs="Times New Roman"/>
        </w:rPr>
        <w:t>Ministarstvo za javne radove, obnovu i graditeljstvo</w:t>
      </w:r>
      <w:r w:rsidR="00FD5D08">
        <w:rPr>
          <w:rFonts w:ascii="Times New Roman" w:hAnsi="Times New Roman" w:cs="Times New Roman"/>
        </w:rPr>
        <w:t xml:space="preserve">, </w:t>
      </w:r>
      <w:r w:rsidR="00B824EF">
        <w:rPr>
          <w:rFonts w:ascii="Times New Roman" w:hAnsi="Times New Roman" w:cs="Times New Roman"/>
        </w:rPr>
        <w:t xml:space="preserve"> nadležno za  poslove razvoja </w:t>
      </w:r>
      <w:r w:rsidR="00FD5D08">
        <w:rPr>
          <w:rFonts w:ascii="Times New Roman" w:hAnsi="Times New Roman" w:cs="Times New Roman"/>
        </w:rPr>
        <w:t>otok</w:t>
      </w:r>
      <w:r w:rsidR="00B824EF">
        <w:rPr>
          <w:rFonts w:ascii="Times New Roman" w:hAnsi="Times New Roman" w:cs="Times New Roman"/>
        </w:rPr>
        <w:t>a</w:t>
      </w:r>
      <w:r w:rsidR="00FD5D08">
        <w:rPr>
          <w:rFonts w:ascii="Times New Roman" w:hAnsi="Times New Roman" w:cs="Times New Roman"/>
        </w:rPr>
        <w:t xml:space="preserve">,  </w:t>
      </w:r>
      <w:r w:rsidR="00A659E5">
        <w:rPr>
          <w:rFonts w:ascii="Times New Roman" w:hAnsi="Times New Roman" w:cs="Times New Roman"/>
        </w:rPr>
        <w:t xml:space="preserve">dana  4. rujna 2001. donijelo je Rješenje </w:t>
      </w:r>
      <w:r w:rsidR="0075016A">
        <w:rPr>
          <w:rFonts w:ascii="Times New Roman" w:hAnsi="Times New Roman" w:cs="Times New Roman"/>
        </w:rPr>
        <w:t>o odobrenju</w:t>
      </w:r>
      <w:r w:rsidR="00A659E5">
        <w:rPr>
          <w:rFonts w:ascii="Times New Roman" w:hAnsi="Times New Roman" w:cs="Times New Roman"/>
        </w:rPr>
        <w:t xml:space="preserve"> sredstva korisniku Komunalno Mljet za radove završetka I faz</w:t>
      </w:r>
      <w:r w:rsidR="0075016A">
        <w:rPr>
          <w:rFonts w:ascii="Times New Roman" w:hAnsi="Times New Roman" w:cs="Times New Roman"/>
        </w:rPr>
        <w:t>e I</w:t>
      </w:r>
      <w:r w:rsidR="00A659E5">
        <w:rPr>
          <w:rFonts w:ascii="Times New Roman" w:hAnsi="Times New Roman" w:cs="Times New Roman"/>
        </w:rPr>
        <w:t>zgra</w:t>
      </w:r>
      <w:r w:rsidR="0075016A">
        <w:rPr>
          <w:rFonts w:ascii="Times New Roman" w:hAnsi="Times New Roman" w:cs="Times New Roman"/>
        </w:rPr>
        <w:t>dnje benzinske postaje Sobra na otoku Mljetu</w:t>
      </w:r>
      <w:r w:rsidR="0075016A" w:rsidRPr="0075016A">
        <w:rPr>
          <w:rFonts w:ascii="Times New Roman" w:hAnsi="Times New Roman" w:cs="Times New Roman"/>
        </w:rPr>
        <w:t xml:space="preserve"> </w:t>
      </w:r>
      <w:r w:rsidR="0075016A">
        <w:rPr>
          <w:rFonts w:ascii="Times New Roman" w:hAnsi="Times New Roman" w:cs="Times New Roman"/>
        </w:rPr>
        <w:t>KLASA: 342-01/01-01/321, URBROJ:</w:t>
      </w:r>
      <w:r w:rsidR="0017054D">
        <w:rPr>
          <w:rFonts w:ascii="Times New Roman" w:hAnsi="Times New Roman" w:cs="Times New Roman"/>
        </w:rPr>
        <w:t xml:space="preserve"> </w:t>
      </w:r>
      <w:r w:rsidR="0075016A">
        <w:rPr>
          <w:rFonts w:ascii="Times New Roman" w:hAnsi="Times New Roman" w:cs="Times New Roman"/>
        </w:rPr>
        <w:t>516-09-01-</w:t>
      </w:r>
      <w:r w:rsidR="00BA7D3C">
        <w:rPr>
          <w:rFonts w:ascii="Times New Roman" w:hAnsi="Times New Roman" w:cs="Times New Roman"/>
        </w:rPr>
        <w:t xml:space="preserve">1 </w:t>
      </w:r>
      <w:r w:rsidR="00E44390">
        <w:rPr>
          <w:rFonts w:ascii="Times New Roman" w:hAnsi="Times New Roman" w:cs="Times New Roman"/>
        </w:rPr>
        <w:t>u iznos od 1.050.000,00 kuna.</w:t>
      </w:r>
    </w:p>
    <w:p w14:paraId="1FF07931" w14:textId="26D2160E" w:rsidR="00380CF8" w:rsidRDefault="001A115D" w:rsidP="00015202">
      <w:pPr>
        <w:jc w:val="both"/>
        <w:rPr>
          <w:rFonts w:ascii="Times New Roman" w:hAnsi="Times New Roman" w:cs="Times New Roman"/>
        </w:rPr>
      </w:pPr>
      <w:r>
        <w:rPr>
          <w:rFonts w:ascii="Times New Roman" w:hAnsi="Times New Roman" w:cs="Times New Roman"/>
        </w:rPr>
        <w:t xml:space="preserve">Na temelju </w:t>
      </w:r>
      <w:r w:rsidR="00BA7D3C">
        <w:rPr>
          <w:rFonts w:ascii="Times New Roman" w:hAnsi="Times New Roman" w:cs="Times New Roman"/>
        </w:rPr>
        <w:t xml:space="preserve">Rješenja </w:t>
      </w:r>
      <w:r w:rsidR="00E44390">
        <w:rPr>
          <w:rFonts w:ascii="Times New Roman" w:hAnsi="Times New Roman" w:cs="Times New Roman"/>
        </w:rPr>
        <w:t>o odobrenju sredstva korisniku „Komunalno Mljet“ d.o.o. za radove završetka I faze Izgradnje benzinske postaje Sobra na otoku Mljetu</w:t>
      </w:r>
      <w:r w:rsidR="00E44390" w:rsidRPr="0075016A">
        <w:rPr>
          <w:rFonts w:ascii="Times New Roman" w:hAnsi="Times New Roman" w:cs="Times New Roman"/>
        </w:rPr>
        <w:t xml:space="preserve"> </w:t>
      </w:r>
      <w:r w:rsidR="00BA7D3C">
        <w:rPr>
          <w:rFonts w:ascii="Times New Roman" w:hAnsi="Times New Roman" w:cs="Times New Roman"/>
        </w:rPr>
        <w:t xml:space="preserve">Ministarstvo za javne radove, obnovu i graditeljstvo </w:t>
      </w:r>
      <w:r w:rsidR="00A448AB">
        <w:rPr>
          <w:rFonts w:ascii="Times New Roman" w:hAnsi="Times New Roman" w:cs="Times New Roman"/>
        </w:rPr>
        <w:t xml:space="preserve">(kao Kreditor) </w:t>
      </w:r>
      <w:r w:rsidR="00BA7D3C">
        <w:rPr>
          <w:rFonts w:ascii="Times New Roman" w:hAnsi="Times New Roman" w:cs="Times New Roman"/>
        </w:rPr>
        <w:t xml:space="preserve">i </w:t>
      </w:r>
      <w:r w:rsidR="00A448AB">
        <w:rPr>
          <w:rFonts w:ascii="Times New Roman" w:hAnsi="Times New Roman" w:cs="Times New Roman"/>
        </w:rPr>
        <w:t>Komunalno Mljet (kao Korisnik kredita)  dana 3. listopada 2001.</w:t>
      </w:r>
      <w:r w:rsidR="00D9003F">
        <w:rPr>
          <w:rFonts w:ascii="Times New Roman" w:hAnsi="Times New Roman" w:cs="Times New Roman"/>
        </w:rPr>
        <w:t xml:space="preserve"> godine</w:t>
      </w:r>
      <w:r w:rsidR="00AB3722">
        <w:rPr>
          <w:rFonts w:ascii="Times New Roman" w:hAnsi="Times New Roman" w:cs="Times New Roman"/>
        </w:rPr>
        <w:t>,</w:t>
      </w:r>
      <w:r w:rsidR="00A448AB">
        <w:rPr>
          <w:rFonts w:ascii="Times New Roman" w:hAnsi="Times New Roman" w:cs="Times New Roman"/>
        </w:rPr>
        <w:t xml:space="preserve"> sklopili </w:t>
      </w:r>
      <w:r w:rsidR="00C307EE">
        <w:rPr>
          <w:rFonts w:ascii="Times New Roman" w:hAnsi="Times New Roman" w:cs="Times New Roman"/>
        </w:rPr>
        <w:t xml:space="preserve">su </w:t>
      </w:r>
      <w:r w:rsidR="00A448AB">
        <w:rPr>
          <w:rFonts w:ascii="Times New Roman" w:hAnsi="Times New Roman" w:cs="Times New Roman"/>
        </w:rPr>
        <w:t xml:space="preserve">Ugovor o kreditu broj </w:t>
      </w:r>
      <w:r w:rsidR="00E56A83" w:rsidRPr="00E56A83">
        <w:rPr>
          <w:rFonts w:ascii="Times New Roman" w:hAnsi="Times New Roman" w:cs="Times New Roman"/>
        </w:rPr>
        <w:t>09-F-I-70120/01-19</w:t>
      </w:r>
      <w:r w:rsidR="00FF3B47">
        <w:rPr>
          <w:rFonts w:ascii="Times New Roman" w:hAnsi="Times New Roman" w:cs="Times New Roman"/>
        </w:rPr>
        <w:t>,</w:t>
      </w:r>
      <w:r w:rsidR="00AB3722">
        <w:rPr>
          <w:rFonts w:ascii="Times New Roman" w:hAnsi="Times New Roman" w:cs="Times New Roman"/>
        </w:rPr>
        <w:t xml:space="preserve"> </w:t>
      </w:r>
      <w:r w:rsidR="00FF3B47">
        <w:rPr>
          <w:rFonts w:ascii="Times New Roman" w:hAnsi="Times New Roman" w:cs="Times New Roman"/>
        </w:rPr>
        <w:t>KLASA: 342-01/01-01/321, URBROJ:</w:t>
      </w:r>
      <w:r w:rsidR="0017054D">
        <w:rPr>
          <w:rFonts w:ascii="Times New Roman" w:hAnsi="Times New Roman" w:cs="Times New Roman"/>
        </w:rPr>
        <w:t xml:space="preserve"> </w:t>
      </w:r>
      <w:r w:rsidR="00FF3B47">
        <w:rPr>
          <w:rFonts w:ascii="Times New Roman" w:hAnsi="Times New Roman" w:cs="Times New Roman"/>
        </w:rPr>
        <w:t>516-09-01-</w:t>
      </w:r>
      <w:r w:rsidR="001666EF">
        <w:rPr>
          <w:rFonts w:ascii="Times New Roman" w:hAnsi="Times New Roman" w:cs="Times New Roman"/>
        </w:rPr>
        <w:t>2 i</w:t>
      </w:r>
      <w:r w:rsidR="00C307EE">
        <w:rPr>
          <w:rFonts w:ascii="Times New Roman" w:hAnsi="Times New Roman" w:cs="Times New Roman"/>
        </w:rPr>
        <w:t xml:space="preserve"> 17.</w:t>
      </w:r>
      <w:r w:rsidR="0017054D">
        <w:rPr>
          <w:rFonts w:ascii="Times New Roman" w:hAnsi="Times New Roman" w:cs="Times New Roman"/>
        </w:rPr>
        <w:t xml:space="preserve"> listopada </w:t>
      </w:r>
      <w:r w:rsidR="00C307EE">
        <w:rPr>
          <w:rFonts w:ascii="Times New Roman" w:hAnsi="Times New Roman" w:cs="Times New Roman"/>
        </w:rPr>
        <w:t>2001</w:t>
      </w:r>
      <w:r w:rsidR="00E44390">
        <w:rPr>
          <w:rFonts w:ascii="Times New Roman" w:hAnsi="Times New Roman" w:cs="Times New Roman"/>
        </w:rPr>
        <w:t>, a</w:t>
      </w:r>
      <w:r w:rsidR="001666EF">
        <w:rPr>
          <w:rFonts w:ascii="Times New Roman" w:hAnsi="Times New Roman" w:cs="Times New Roman"/>
        </w:rPr>
        <w:t xml:space="preserve"> </w:t>
      </w:r>
      <w:r w:rsidR="00E44390">
        <w:rPr>
          <w:rFonts w:ascii="Times New Roman" w:hAnsi="Times New Roman" w:cs="Times New Roman"/>
        </w:rPr>
        <w:t>i</w:t>
      </w:r>
      <w:r w:rsidR="001666EF">
        <w:rPr>
          <w:rFonts w:ascii="Times New Roman" w:hAnsi="Times New Roman" w:cs="Times New Roman"/>
        </w:rPr>
        <w:t>zmjen</w:t>
      </w:r>
      <w:r w:rsidR="00E44390">
        <w:rPr>
          <w:rFonts w:ascii="Times New Roman" w:hAnsi="Times New Roman" w:cs="Times New Roman"/>
        </w:rPr>
        <w:t>ama</w:t>
      </w:r>
      <w:r w:rsidR="001666EF">
        <w:rPr>
          <w:rFonts w:ascii="Times New Roman" w:hAnsi="Times New Roman" w:cs="Times New Roman"/>
        </w:rPr>
        <w:t xml:space="preserve"> i dopun</w:t>
      </w:r>
      <w:r w:rsidR="00E44390">
        <w:rPr>
          <w:rFonts w:ascii="Times New Roman" w:hAnsi="Times New Roman" w:cs="Times New Roman"/>
        </w:rPr>
        <w:t>ama</w:t>
      </w:r>
      <w:r w:rsidR="001666EF">
        <w:rPr>
          <w:rFonts w:ascii="Times New Roman" w:hAnsi="Times New Roman" w:cs="Times New Roman"/>
        </w:rPr>
        <w:t xml:space="preserve"> Ugovora o kreditu broj </w:t>
      </w:r>
      <w:r w:rsidR="00E56A83" w:rsidRPr="00E56A83">
        <w:rPr>
          <w:rFonts w:ascii="Times New Roman" w:hAnsi="Times New Roman" w:cs="Times New Roman"/>
        </w:rPr>
        <w:t>09-F-I-70120/01-19</w:t>
      </w:r>
      <w:r w:rsidR="001666EF">
        <w:rPr>
          <w:rFonts w:ascii="Times New Roman" w:hAnsi="Times New Roman" w:cs="Times New Roman"/>
        </w:rPr>
        <w:t>, KLASA: 342-01/01-01/321, URBROJ:</w:t>
      </w:r>
      <w:r w:rsidR="0017054D">
        <w:rPr>
          <w:rFonts w:ascii="Times New Roman" w:hAnsi="Times New Roman" w:cs="Times New Roman"/>
        </w:rPr>
        <w:t xml:space="preserve"> </w:t>
      </w:r>
      <w:r w:rsidR="001666EF">
        <w:rPr>
          <w:rFonts w:ascii="Times New Roman" w:hAnsi="Times New Roman" w:cs="Times New Roman"/>
        </w:rPr>
        <w:t xml:space="preserve">516-09-01-3 </w:t>
      </w:r>
      <w:r w:rsidR="00FD5D08">
        <w:rPr>
          <w:rFonts w:ascii="Times New Roman" w:hAnsi="Times New Roman" w:cs="Times New Roman"/>
        </w:rPr>
        <w:t xml:space="preserve">Korisniku kredita </w:t>
      </w:r>
      <w:r w:rsidR="00E44390">
        <w:rPr>
          <w:rFonts w:ascii="Times New Roman" w:hAnsi="Times New Roman" w:cs="Times New Roman"/>
        </w:rPr>
        <w:t>su odobrena dodatna sredstva u iznosu od 400.000,00 kuna (slovima: četiristo tisuća kuna) za dodatne radove, odnosno II. I III. Fazu izgradnje benzinske postaje. . Sukladno uvjetima iz Ugovora o kreditu</w:t>
      </w:r>
      <w:r w:rsidR="00977EF9">
        <w:rPr>
          <w:rFonts w:ascii="Times New Roman" w:hAnsi="Times New Roman" w:cs="Times New Roman"/>
        </w:rPr>
        <w:t>,</w:t>
      </w:r>
      <w:r w:rsidR="00FD5D08">
        <w:rPr>
          <w:rFonts w:ascii="Times New Roman" w:hAnsi="Times New Roman" w:cs="Times New Roman"/>
        </w:rPr>
        <w:t xml:space="preserve"> </w:t>
      </w:r>
      <w:r w:rsidR="00977EF9">
        <w:rPr>
          <w:rFonts w:ascii="Times New Roman" w:hAnsi="Times New Roman" w:cs="Times New Roman"/>
        </w:rPr>
        <w:t xml:space="preserve">kredit </w:t>
      </w:r>
      <w:r w:rsidR="00FF3B47">
        <w:rPr>
          <w:rFonts w:ascii="Times New Roman" w:hAnsi="Times New Roman" w:cs="Times New Roman"/>
        </w:rPr>
        <w:t>se koristiti sukcesivno</w:t>
      </w:r>
      <w:r w:rsidR="007A020B">
        <w:rPr>
          <w:rFonts w:ascii="Times New Roman" w:hAnsi="Times New Roman" w:cs="Times New Roman"/>
        </w:rPr>
        <w:t xml:space="preserve">, </w:t>
      </w:r>
      <w:r w:rsidR="00977EF9">
        <w:rPr>
          <w:rFonts w:ascii="Times New Roman" w:hAnsi="Times New Roman" w:cs="Times New Roman"/>
        </w:rPr>
        <w:t xml:space="preserve">te </w:t>
      </w:r>
      <w:r w:rsidR="00FF3B47">
        <w:rPr>
          <w:rFonts w:ascii="Times New Roman" w:hAnsi="Times New Roman" w:cs="Times New Roman"/>
        </w:rPr>
        <w:t>se odobrava na rok od 5 godina od datuma prvog korištenja uključivo i poček otplate</w:t>
      </w:r>
      <w:r w:rsidR="00C36E53">
        <w:rPr>
          <w:rFonts w:ascii="Times New Roman" w:hAnsi="Times New Roman" w:cs="Times New Roman"/>
        </w:rPr>
        <w:t xml:space="preserve"> kredita od 1 godine od datuma prvog korištenja</w:t>
      </w:r>
      <w:r w:rsidR="00977EF9">
        <w:rPr>
          <w:rFonts w:ascii="Times New Roman" w:hAnsi="Times New Roman" w:cs="Times New Roman"/>
        </w:rPr>
        <w:t>.</w:t>
      </w:r>
      <w:r w:rsidR="00C36E53">
        <w:rPr>
          <w:rFonts w:ascii="Times New Roman" w:hAnsi="Times New Roman" w:cs="Times New Roman"/>
        </w:rPr>
        <w:t xml:space="preserve"> </w:t>
      </w:r>
      <w:r w:rsidR="00977EF9">
        <w:rPr>
          <w:rFonts w:ascii="Times New Roman" w:hAnsi="Times New Roman" w:cs="Times New Roman"/>
        </w:rPr>
        <w:t xml:space="preserve">Kredit se </w:t>
      </w:r>
      <w:r w:rsidR="00C36E53">
        <w:rPr>
          <w:rFonts w:ascii="Times New Roman" w:hAnsi="Times New Roman" w:cs="Times New Roman"/>
        </w:rPr>
        <w:t>vraća u 16 (še</w:t>
      </w:r>
      <w:r w:rsidR="007A020B">
        <w:rPr>
          <w:rFonts w:ascii="Times New Roman" w:hAnsi="Times New Roman" w:cs="Times New Roman"/>
        </w:rPr>
        <w:t>snaest) tromjesečnih anuiteta,</w:t>
      </w:r>
      <w:r w:rsidR="00C36E53">
        <w:rPr>
          <w:rFonts w:ascii="Times New Roman" w:hAnsi="Times New Roman" w:cs="Times New Roman"/>
        </w:rPr>
        <w:t xml:space="preserve"> kamatna stopa jednaka je visini kamatne stope koju Ministarstvo financija plaća za kratkoročne vrijednosne papire i utvrđuje se 2 (dva) dana prije dospijeća svakog obračunskog razdoblja</w:t>
      </w:r>
      <w:r w:rsidR="007A020B">
        <w:rPr>
          <w:rFonts w:ascii="Times New Roman" w:hAnsi="Times New Roman" w:cs="Times New Roman"/>
        </w:rPr>
        <w:t>, s tim da je</w:t>
      </w:r>
      <w:r w:rsidR="00675A2C">
        <w:rPr>
          <w:rFonts w:ascii="Times New Roman" w:hAnsi="Times New Roman" w:cs="Times New Roman"/>
        </w:rPr>
        <w:t>,</w:t>
      </w:r>
      <w:r w:rsidR="007A020B">
        <w:rPr>
          <w:rFonts w:ascii="Times New Roman" w:hAnsi="Times New Roman" w:cs="Times New Roman"/>
        </w:rPr>
        <w:t xml:space="preserve"> z</w:t>
      </w:r>
      <w:r w:rsidR="002F342A">
        <w:rPr>
          <w:rFonts w:ascii="Times New Roman" w:hAnsi="Times New Roman" w:cs="Times New Roman"/>
        </w:rPr>
        <w:t>a osiguranje povrata kredita Korisnik k</w:t>
      </w:r>
      <w:r w:rsidR="00675A2C">
        <w:rPr>
          <w:rFonts w:ascii="Times New Roman" w:hAnsi="Times New Roman" w:cs="Times New Roman"/>
        </w:rPr>
        <w:t xml:space="preserve">redita </w:t>
      </w:r>
      <w:r w:rsidR="002F342A">
        <w:rPr>
          <w:rFonts w:ascii="Times New Roman" w:hAnsi="Times New Roman" w:cs="Times New Roman"/>
        </w:rPr>
        <w:t xml:space="preserve">obvezan dostaviti 16 (šesnaest) potpisanih bianco – vlastitih akceptiranih mjenica uz mjenično očitovanje potpisano kod javnog bilježnika. </w:t>
      </w:r>
    </w:p>
    <w:p w14:paraId="08E107A9" w14:textId="42CEEC91" w:rsidR="00385B05" w:rsidRDefault="00380CF8" w:rsidP="00380CF8">
      <w:pPr>
        <w:jc w:val="both"/>
        <w:rPr>
          <w:rFonts w:ascii="Times New Roman" w:hAnsi="Times New Roman" w:cs="Times New Roman"/>
        </w:rPr>
      </w:pPr>
      <w:r>
        <w:rPr>
          <w:rFonts w:ascii="Times New Roman" w:hAnsi="Times New Roman" w:cs="Times New Roman"/>
        </w:rPr>
        <w:t>Komunalno Mljet je, uz potporu Općine Mljet, Ministarstvu mora</w:t>
      </w:r>
      <w:r w:rsidR="009E5167">
        <w:rPr>
          <w:rFonts w:ascii="Times New Roman" w:hAnsi="Times New Roman" w:cs="Times New Roman"/>
        </w:rPr>
        <w:t>,</w:t>
      </w:r>
      <w:r>
        <w:rPr>
          <w:rFonts w:ascii="Times New Roman" w:hAnsi="Times New Roman" w:cs="Times New Roman"/>
        </w:rPr>
        <w:t xml:space="preserve"> turizma</w:t>
      </w:r>
      <w:r w:rsidR="009E5167">
        <w:rPr>
          <w:rFonts w:ascii="Times New Roman" w:hAnsi="Times New Roman" w:cs="Times New Roman"/>
        </w:rPr>
        <w:t>,</w:t>
      </w:r>
      <w:r>
        <w:rPr>
          <w:rFonts w:ascii="Times New Roman" w:hAnsi="Times New Roman" w:cs="Times New Roman"/>
        </w:rPr>
        <w:t xml:space="preserve"> prometa i razvitka (pravni slijednik Ministarstva za javne radove, obnovu i graditeljstvo u djelokrugu i nadležnosti za otoke) dopisom broj 110-03/2006 od 14. lipnja 2006. dostavilo prijedlog za otpis cjelokupnog dugovanja po predmetnom Ugovoru, u kojem u bitnome navodi da je opskrba gorivom na otoku Mljetu bila višedesetljetni neriješeni problem, da je naročito kritično bilo za vrijeme turističkih sezona čime se onemogućavao razvoj turizma kao temeljne otočne gospodarstvene grane i da je izgradnja i stavljanje u funkciju benzinske postaje u Sobri bila neophodna,</w:t>
      </w:r>
      <w:r w:rsidR="009E5167">
        <w:rPr>
          <w:rFonts w:ascii="Times New Roman" w:hAnsi="Times New Roman" w:cs="Times New Roman"/>
        </w:rPr>
        <w:t xml:space="preserve"> argumentirana i za život otoka Mljeta izuzetno značajna i korisna</w:t>
      </w:r>
      <w:r w:rsidR="006856F5">
        <w:rPr>
          <w:rFonts w:ascii="Times New Roman" w:hAnsi="Times New Roman" w:cs="Times New Roman"/>
        </w:rPr>
        <w:t>,</w:t>
      </w:r>
      <w:r>
        <w:rPr>
          <w:rFonts w:ascii="Times New Roman" w:hAnsi="Times New Roman" w:cs="Times New Roman"/>
        </w:rPr>
        <w:t xml:space="preserve"> ali da Komunalno Mljet i Općina Mljet zbog ukupnih društveno-gospodarskih uvjeta nisu bili u mogućnosti sami </w:t>
      </w:r>
      <w:r w:rsidR="0017054D">
        <w:rPr>
          <w:rFonts w:ascii="Times New Roman" w:hAnsi="Times New Roman" w:cs="Times New Roman"/>
        </w:rPr>
        <w:t>u potpunosti financirati</w:t>
      </w:r>
      <w:r>
        <w:rPr>
          <w:rFonts w:ascii="Times New Roman" w:hAnsi="Times New Roman" w:cs="Times New Roman"/>
        </w:rPr>
        <w:t xml:space="preserve"> predmetnu izgradnju, već su bili primorani obratiti se ministarstvu nadležnom za otoke za pomoć u financiranju, kao i da, obzirom da se društveno</w:t>
      </w:r>
      <w:r w:rsidR="009E5167">
        <w:rPr>
          <w:rFonts w:ascii="Times New Roman" w:hAnsi="Times New Roman" w:cs="Times New Roman"/>
        </w:rPr>
        <w:t>-</w:t>
      </w:r>
      <w:r>
        <w:rPr>
          <w:rFonts w:ascii="Times New Roman" w:hAnsi="Times New Roman" w:cs="Times New Roman"/>
        </w:rPr>
        <w:t xml:space="preserve">gospodarski uvjeti za njih nisu u međuvremenu bitno popravili, Komunalno Mljet ni uz maksimalnu moguću financijsku pomoć Općine Mljet, ne može otplatiti kredit po predmetnom Ugovoru. Otplata kredita, glavnice i kamata (redovnih i zateznih) onemogućila bi daljnje funkcioniranje Komunalnog Mljet koje više ne bi moglo obavljati svoju redovitu djelatnost – sve komunalne djelatnosti na području Općine Mljet (u čijem sastavu je i Nacionalni park Mljet) kao i opskrbu gorivom, pa slijedom navedenog predlažu da se u cijelosti otpiše predmetno kreditno dugovanje, glavnicu i kamate. </w:t>
      </w:r>
    </w:p>
    <w:p w14:paraId="593753A1" w14:textId="3B39F6E3" w:rsidR="00385B05" w:rsidRDefault="00385B05" w:rsidP="00385B05">
      <w:pPr>
        <w:jc w:val="both"/>
        <w:rPr>
          <w:rFonts w:ascii="Times New Roman" w:hAnsi="Times New Roman" w:cs="Times New Roman"/>
        </w:rPr>
      </w:pPr>
      <w:r w:rsidRPr="001762A1">
        <w:rPr>
          <w:rFonts w:ascii="Times New Roman" w:hAnsi="Times New Roman" w:cs="Times New Roman"/>
        </w:rPr>
        <w:t>Obzirom da Vlada Republike Hrvatske</w:t>
      </w:r>
      <w:r w:rsidR="0017054D">
        <w:rPr>
          <w:rFonts w:ascii="Times New Roman" w:hAnsi="Times New Roman" w:cs="Times New Roman"/>
        </w:rPr>
        <w:t>,</w:t>
      </w:r>
      <w:r w:rsidRPr="001762A1">
        <w:rPr>
          <w:rFonts w:ascii="Times New Roman" w:hAnsi="Times New Roman" w:cs="Times New Roman"/>
        </w:rPr>
        <w:t xml:space="preserve"> odnosno Ministarstvo mora</w:t>
      </w:r>
      <w:r>
        <w:rPr>
          <w:rFonts w:ascii="Times New Roman" w:hAnsi="Times New Roman" w:cs="Times New Roman"/>
        </w:rPr>
        <w:t>,</w:t>
      </w:r>
      <w:r w:rsidRPr="001762A1">
        <w:rPr>
          <w:rFonts w:ascii="Times New Roman" w:hAnsi="Times New Roman" w:cs="Times New Roman"/>
        </w:rPr>
        <w:t xml:space="preserve"> turizma</w:t>
      </w:r>
      <w:r>
        <w:rPr>
          <w:rFonts w:ascii="Times New Roman" w:hAnsi="Times New Roman" w:cs="Times New Roman"/>
        </w:rPr>
        <w:t>,</w:t>
      </w:r>
      <w:r w:rsidRPr="001762A1">
        <w:rPr>
          <w:rFonts w:ascii="Times New Roman" w:hAnsi="Times New Roman" w:cs="Times New Roman"/>
        </w:rPr>
        <w:t xml:space="preserve"> prometa i razvitka, 2006. a ni kasnije, nije otpisalo predmetno dugovanje Komunalnom Mljet, Ministarstvo mora</w:t>
      </w:r>
      <w:r>
        <w:rPr>
          <w:rFonts w:ascii="Times New Roman" w:hAnsi="Times New Roman" w:cs="Times New Roman"/>
        </w:rPr>
        <w:t>,</w:t>
      </w:r>
      <w:r w:rsidRPr="001762A1">
        <w:rPr>
          <w:rFonts w:ascii="Times New Roman" w:hAnsi="Times New Roman" w:cs="Times New Roman"/>
        </w:rPr>
        <w:t xml:space="preserve"> prometa i infrastrukture (pravni slijednik Ministarstva mora</w:t>
      </w:r>
      <w:r>
        <w:rPr>
          <w:rFonts w:ascii="Times New Roman" w:hAnsi="Times New Roman" w:cs="Times New Roman"/>
        </w:rPr>
        <w:t>,</w:t>
      </w:r>
      <w:r w:rsidRPr="001762A1">
        <w:rPr>
          <w:rFonts w:ascii="Times New Roman" w:hAnsi="Times New Roman" w:cs="Times New Roman"/>
        </w:rPr>
        <w:t xml:space="preserve"> turizma</w:t>
      </w:r>
      <w:r>
        <w:rPr>
          <w:rFonts w:ascii="Times New Roman" w:hAnsi="Times New Roman" w:cs="Times New Roman"/>
        </w:rPr>
        <w:t>,</w:t>
      </w:r>
      <w:r w:rsidRPr="001762A1">
        <w:rPr>
          <w:rFonts w:ascii="Times New Roman" w:hAnsi="Times New Roman" w:cs="Times New Roman"/>
        </w:rPr>
        <w:t xml:space="preserve"> prometa i razvitka u djelokrugu i nadležnosti za razvoj otoka) s Komunalnim Mljet dana 17. veljače 2011. sklapa Sporazum o načinu podmirivanja </w:t>
      </w:r>
      <w:r w:rsidRPr="001762A1">
        <w:rPr>
          <w:rFonts w:ascii="Times New Roman" w:hAnsi="Times New Roman" w:cs="Times New Roman"/>
        </w:rPr>
        <w:lastRenderedPageBreak/>
        <w:t>duga temeljem Ugovora o kreditu broj 09-F-I-70120/01-19,  i Izmjenama i dopunama Ugovora o kreditu broj 09-F-I-70120/01-19 za izgradnju  benzinske  postaje Sobra na otoku Mljetu, kojim je utvrđeno da Komunalno Mljet ukupno, na dan 31.12.2010,  duguje iznos od 2.800.144,54 kn od čega glavnica iznosi 1.476.772,65 kn, kamata iznosi 140.276,56 kn a zatezne kamate iznose 1.183.095,33 kn, a sporazumne strane su se suglasile da se podmirenje dugovanja izvrši na način da  Ministarstvo mora</w:t>
      </w:r>
      <w:r>
        <w:rPr>
          <w:rFonts w:ascii="Times New Roman" w:hAnsi="Times New Roman" w:cs="Times New Roman"/>
        </w:rPr>
        <w:t>,</w:t>
      </w:r>
      <w:r w:rsidRPr="001762A1">
        <w:rPr>
          <w:rFonts w:ascii="Times New Roman" w:hAnsi="Times New Roman" w:cs="Times New Roman"/>
        </w:rPr>
        <w:t xml:space="preserve"> prometa i infrastrukture, koje  preko Uprave za otočni i priobalni razvoj sudjeluje u sufinanciranju podmirenja razlike u cijeni pitke vode domaćinstvima na otoku Mljetu koja nisu spojena na vodoopskrbni sustav distributeru vode, u ovom slučaju, Komunalnom Mljet, po svakom ispostavljenom računu (od Komunalnog Mljet) izvrši obustavu plaćanja u iznosu od 50% računa, sukcesivno do podmirenja navedenog duga. Slijedom navedenog i Ugovora o sufinanciranju obavljanja usluge isporuke pitke vode  broj 06-F-SU-70043/11-19, KLASA: 325-01/11-01/4, URBROJ: 530-06-11-3  od 4. travnja 2011. i I. Dodatka Ugovoru broj 06-F-SU-70043/11-19 D1, KLASA: 325-01/11-01/4, URBROJ: 530-06-11-14  od  14. studenog 2011. zaključenog između Ministarstva mora</w:t>
      </w:r>
      <w:r>
        <w:rPr>
          <w:rFonts w:ascii="Times New Roman" w:hAnsi="Times New Roman" w:cs="Times New Roman"/>
        </w:rPr>
        <w:t>,</w:t>
      </w:r>
      <w:r w:rsidRPr="001762A1">
        <w:rPr>
          <w:rFonts w:ascii="Times New Roman" w:hAnsi="Times New Roman" w:cs="Times New Roman"/>
        </w:rPr>
        <w:t xml:space="preserve"> prometa i infrastrukture i Komunalnog Mljet, tijekom 2011., naplaćen je dio dugovanja Komunalnog Mljet u iznosu od 628.902,37 kn.</w:t>
      </w:r>
    </w:p>
    <w:p w14:paraId="3A903A34" w14:textId="5DDB2054" w:rsidR="00385B05" w:rsidRPr="00E56A83" w:rsidRDefault="00385B05" w:rsidP="00385B05">
      <w:pPr>
        <w:jc w:val="both"/>
        <w:rPr>
          <w:rFonts w:ascii="Times New Roman" w:hAnsi="Times New Roman" w:cs="Times New Roman"/>
        </w:rPr>
      </w:pPr>
      <w:r w:rsidRPr="00E56A83">
        <w:rPr>
          <w:rFonts w:ascii="Times New Roman" w:hAnsi="Times New Roman" w:cs="Times New Roman"/>
        </w:rPr>
        <w:t xml:space="preserve">Ministarstvo regionalnoga razvoja i fondova Europske unije (pravni slijednik Ministarstva mora, prometa i infrastrukture u djelokrugu i nadležnosti za razvoj otoka;  u nastavku teksta: MRRFEU) dopisom KLASA: 325-11/12-01/6, URBROJ:538-05-2/0216-12-1 od 3. kolovoza 2012. poziva Komunalno Mljet da preostalo dugovanje podmiri uplatom u državni proračun. </w:t>
      </w:r>
    </w:p>
    <w:p w14:paraId="4A15BA40" w14:textId="439E003E" w:rsidR="00385B05" w:rsidRDefault="00385B05" w:rsidP="00385B05">
      <w:pPr>
        <w:jc w:val="both"/>
        <w:rPr>
          <w:rFonts w:ascii="Times New Roman" w:hAnsi="Times New Roman" w:cs="Times New Roman"/>
        </w:rPr>
      </w:pPr>
      <w:r w:rsidRPr="00E56A83">
        <w:rPr>
          <w:rFonts w:ascii="Times New Roman" w:hAnsi="Times New Roman" w:cs="Times New Roman"/>
        </w:rPr>
        <w:t>Kako Komunalno Mljet nije izvršilo uplatu preostalog dugovanja po prethodnom nalogu MRRFEU, MRRFEU je s Komunalnim Mljet dana 11. lipnja 2013. sklopilo Ugovor o naplati potraživanja KLASA: 401-06/13-01/15, URBROJ: 538-02-2/0074-13-1 (u nastavku teksta: Ugovor o naplati potraživanja) kojim je utvrđeno reguliranje obveze povrata potraživanja od Komunalnog Mljet u Državni proračun RH, u iznosu od 2.067.891,17 kn, na način da Komunalno Mljet u 10 jednakih tromjesečnih rata s početkom od 11. rujna 2013. do zaključno 11. prosinca 2015, izvrši povrat ovim ugovorom utvrđenog potraživanja.</w:t>
      </w:r>
    </w:p>
    <w:p w14:paraId="655E4CD3" w14:textId="6B81227B" w:rsidR="00B86988" w:rsidRPr="00B86988" w:rsidRDefault="00B86988" w:rsidP="00B86988">
      <w:pPr>
        <w:jc w:val="both"/>
        <w:rPr>
          <w:rFonts w:ascii="Times New Roman" w:hAnsi="Times New Roman" w:cs="Times New Roman"/>
        </w:rPr>
      </w:pPr>
      <w:r w:rsidRPr="00511B83">
        <w:rPr>
          <w:rFonts w:ascii="Times New Roman" w:hAnsi="Times New Roman" w:cs="Times New Roman"/>
        </w:rPr>
        <w:t>Obzirom da Komunalno Mljet n</w:t>
      </w:r>
      <w:r w:rsidR="00511B83" w:rsidRPr="00511B83">
        <w:rPr>
          <w:rFonts w:ascii="Times New Roman" w:hAnsi="Times New Roman" w:cs="Times New Roman"/>
        </w:rPr>
        <w:t>ije</w:t>
      </w:r>
      <w:r w:rsidRPr="00511B83">
        <w:rPr>
          <w:rFonts w:ascii="Times New Roman" w:hAnsi="Times New Roman" w:cs="Times New Roman"/>
        </w:rPr>
        <w:t xml:space="preserve"> vrši</w:t>
      </w:r>
      <w:r w:rsidR="00511B83" w:rsidRPr="00511B83">
        <w:rPr>
          <w:rFonts w:ascii="Times New Roman" w:hAnsi="Times New Roman" w:cs="Times New Roman"/>
        </w:rPr>
        <w:t>lo</w:t>
      </w:r>
      <w:r w:rsidRPr="00511B83">
        <w:rPr>
          <w:rFonts w:ascii="Times New Roman" w:hAnsi="Times New Roman" w:cs="Times New Roman"/>
        </w:rPr>
        <w:t xml:space="preserve"> uplate prema Ugovoru o naplati potraživanja,  </w:t>
      </w:r>
      <w:r w:rsidR="00511B83" w:rsidRPr="00511B83">
        <w:rPr>
          <w:rFonts w:ascii="Times New Roman" w:hAnsi="Times New Roman" w:cs="Times New Roman"/>
        </w:rPr>
        <w:t xml:space="preserve">MRRFEU  </w:t>
      </w:r>
      <w:r w:rsidRPr="00511B83">
        <w:rPr>
          <w:rFonts w:ascii="Times New Roman" w:hAnsi="Times New Roman" w:cs="Times New Roman"/>
        </w:rPr>
        <w:t xml:space="preserve">šalje opomene i </w:t>
      </w:r>
      <w:r w:rsidR="00511B83" w:rsidRPr="00511B83">
        <w:rPr>
          <w:rFonts w:ascii="Times New Roman" w:hAnsi="Times New Roman" w:cs="Times New Roman"/>
        </w:rPr>
        <w:t>6.</w:t>
      </w:r>
      <w:r w:rsidR="0017054D">
        <w:rPr>
          <w:rFonts w:ascii="Times New Roman" w:hAnsi="Times New Roman" w:cs="Times New Roman"/>
        </w:rPr>
        <w:t xml:space="preserve"> kolovoza </w:t>
      </w:r>
      <w:r w:rsidR="00511B83" w:rsidRPr="00511B83">
        <w:rPr>
          <w:rFonts w:ascii="Times New Roman" w:hAnsi="Times New Roman" w:cs="Times New Roman"/>
        </w:rPr>
        <w:t xml:space="preserve">2014. </w:t>
      </w:r>
      <w:r w:rsidRPr="00511B83">
        <w:rPr>
          <w:rFonts w:ascii="Times New Roman" w:hAnsi="Times New Roman" w:cs="Times New Roman"/>
        </w:rPr>
        <w:t xml:space="preserve">naplaćuje mjenicu na iznos </w:t>
      </w:r>
      <w:r w:rsidR="00511B83" w:rsidRPr="00511B83">
        <w:rPr>
          <w:rFonts w:ascii="Times New Roman" w:hAnsi="Times New Roman" w:cs="Times New Roman"/>
        </w:rPr>
        <w:t>od 142.452,95 kn.</w:t>
      </w:r>
    </w:p>
    <w:p w14:paraId="4F7F5658" w14:textId="73A1EAF6" w:rsidR="00887FCE" w:rsidRPr="00B86988" w:rsidRDefault="00B86988" w:rsidP="006856F5">
      <w:pPr>
        <w:jc w:val="both"/>
        <w:rPr>
          <w:rFonts w:ascii="Times New Roman" w:hAnsi="Times New Roman" w:cs="Times New Roman"/>
        </w:rPr>
      </w:pPr>
      <w:r w:rsidRPr="00B86988">
        <w:rPr>
          <w:rFonts w:ascii="Times New Roman" w:hAnsi="Times New Roman" w:cs="Times New Roman"/>
        </w:rPr>
        <w:t xml:space="preserve">Općina Mljet kao vlasnik (100%) </w:t>
      </w:r>
      <w:r w:rsidR="00887FCE">
        <w:rPr>
          <w:rFonts w:ascii="Times New Roman" w:hAnsi="Times New Roman" w:cs="Times New Roman"/>
        </w:rPr>
        <w:t>trgovačkog</w:t>
      </w:r>
      <w:r w:rsidR="00CD7889">
        <w:rPr>
          <w:rFonts w:ascii="Times New Roman" w:hAnsi="Times New Roman" w:cs="Times New Roman"/>
        </w:rPr>
        <w:t xml:space="preserve"> </w:t>
      </w:r>
      <w:r w:rsidRPr="00B86988">
        <w:rPr>
          <w:rFonts w:ascii="Times New Roman" w:hAnsi="Times New Roman" w:cs="Times New Roman"/>
        </w:rPr>
        <w:t>društva Komunalno Mljet  obraća se MRRFEU sa zamolbama za otpis preostalog dugovanj</w:t>
      </w:r>
      <w:r w:rsidR="00172F59">
        <w:rPr>
          <w:rFonts w:ascii="Times New Roman" w:hAnsi="Times New Roman" w:cs="Times New Roman"/>
        </w:rPr>
        <w:t>a</w:t>
      </w:r>
      <w:r w:rsidRPr="00B86988">
        <w:rPr>
          <w:rFonts w:ascii="Times New Roman" w:hAnsi="Times New Roman" w:cs="Times New Roman"/>
        </w:rPr>
        <w:t xml:space="preserve"> Komunalno</w:t>
      </w:r>
      <w:r w:rsidR="00172F59">
        <w:rPr>
          <w:rFonts w:ascii="Times New Roman" w:hAnsi="Times New Roman" w:cs="Times New Roman"/>
        </w:rPr>
        <w:t>g</w:t>
      </w:r>
      <w:r w:rsidRPr="00B86988">
        <w:rPr>
          <w:rFonts w:ascii="Times New Roman" w:hAnsi="Times New Roman" w:cs="Times New Roman"/>
        </w:rPr>
        <w:t xml:space="preserve"> Mljet dopisima od 10. srpnja 2013., 7. kolovoza 2013., 5. rujna 2013., 4. lipnja 2014., 9. listopada 2014., 9. travnja 2015., 2. veljače 2016., 6. travnja 2016., 15. travnja 2016.</w:t>
      </w:r>
      <w:r w:rsidR="00771DB6">
        <w:rPr>
          <w:rFonts w:ascii="Times New Roman" w:hAnsi="Times New Roman" w:cs="Times New Roman"/>
        </w:rPr>
        <w:t xml:space="preserve"> i 14. rujna 2018.</w:t>
      </w:r>
      <w:r w:rsidRPr="00B86988">
        <w:rPr>
          <w:rFonts w:ascii="Times New Roman" w:hAnsi="Times New Roman" w:cs="Times New Roman"/>
        </w:rPr>
        <w:t xml:space="preserve"> a potporu zahtjevu daje i Dubrovačko-neretvanska županija dopisom od 2. listopada 2014.</w:t>
      </w:r>
    </w:p>
    <w:p w14:paraId="6FCA748B" w14:textId="560327AD" w:rsidR="00385B05" w:rsidRDefault="00B86988" w:rsidP="00B86988">
      <w:pPr>
        <w:jc w:val="both"/>
        <w:rPr>
          <w:rFonts w:ascii="Times New Roman" w:hAnsi="Times New Roman" w:cs="Times New Roman"/>
        </w:rPr>
      </w:pPr>
      <w:r w:rsidRPr="00B86988">
        <w:rPr>
          <w:rFonts w:ascii="Times New Roman" w:hAnsi="Times New Roman" w:cs="Times New Roman"/>
        </w:rPr>
        <w:t>Za napomenuti je da je za benzinsku postaju (crpku) u Sobri na čest.</w:t>
      </w:r>
      <w:r w:rsidR="00172F59">
        <w:rPr>
          <w:rFonts w:ascii="Times New Roman" w:hAnsi="Times New Roman" w:cs="Times New Roman"/>
        </w:rPr>
        <w:t xml:space="preserve"> </w:t>
      </w:r>
      <w:r w:rsidRPr="00B86988">
        <w:rPr>
          <w:rFonts w:ascii="Times New Roman" w:hAnsi="Times New Roman" w:cs="Times New Roman"/>
        </w:rPr>
        <w:t xml:space="preserve">zem. 2432/2 i 2416/4 sve k.o. Prožura izdano Uvjerenje za uporabu građevine KLASA: 361-05/08-01/177, URBROJ: 2117/1-09/2-08-5 od 23. listopada 2008., da je zgrada benzinske postaje s pripadajućim postrojenjem i opremom upisana u osnovna sredstva Komunalnog Mljet i da </w:t>
      </w:r>
      <w:r w:rsidR="00172F59">
        <w:rPr>
          <w:rFonts w:ascii="Times New Roman" w:hAnsi="Times New Roman" w:cs="Times New Roman"/>
        </w:rPr>
        <w:t xml:space="preserve">je </w:t>
      </w:r>
      <w:r w:rsidRPr="00B86988">
        <w:rPr>
          <w:rFonts w:ascii="Times New Roman" w:hAnsi="Times New Roman" w:cs="Times New Roman"/>
        </w:rPr>
        <w:t xml:space="preserve">benzinska postaja u funkciji te obavlja djelatnost </w:t>
      </w:r>
      <w:r w:rsidRPr="00887FCE">
        <w:rPr>
          <w:rFonts w:ascii="Times New Roman" w:hAnsi="Times New Roman" w:cs="Times New Roman"/>
        </w:rPr>
        <w:t>prema svojoj namjeni.</w:t>
      </w:r>
    </w:p>
    <w:p w14:paraId="4E4FDA2C" w14:textId="53A174BA" w:rsidR="00887FCE" w:rsidRPr="00887FCE" w:rsidRDefault="00887FCE" w:rsidP="00B86988">
      <w:pPr>
        <w:jc w:val="both"/>
        <w:rPr>
          <w:rFonts w:ascii="Times New Roman" w:hAnsi="Times New Roman" w:cs="Times New Roman"/>
        </w:rPr>
      </w:pPr>
      <w:r>
        <w:rPr>
          <w:rFonts w:ascii="Times New Roman" w:hAnsi="Times New Roman" w:cs="Times New Roman"/>
        </w:rPr>
        <w:tab/>
      </w:r>
      <w:r w:rsidR="00E303B9">
        <w:rPr>
          <w:rFonts w:ascii="Times New Roman" w:hAnsi="Times New Roman" w:cs="Times New Roman"/>
        </w:rPr>
        <w:t xml:space="preserve">Na temelju zahtjeva dužnika Komunalno Mljet </w:t>
      </w:r>
      <w:r>
        <w:rPr>
          <w:rFonts w:ascii="Times New Roman" w:hAnsi="Times New Roman" w:cs="Times New Roman"/>
        </w:rPr>
        <w:t xml:space="preserve">MRRFEU dostavilo je Ministarstvu financija </w:t>
      </w:r>
      <w:r w:rsidR="00E303B9">
        <w:rPr>
          <w:rFonts w:ascii="Times New Roman" w:hAnsi="Times New Roman" w:cs="Times New Roman"/>
        </w:rPr>
        <w:t xml:space="preserve">mišljenje na predmetni prijedlog Odluke. </w:t>
      </w:r>
      <w:r>
        <w:rPr>
          <w:rFonts w:ascii="Times New Roman" w:hAnsi="Times New Roman" w:cs="Times New Roman"/>
        </w:rPr>
        <w:t xml:space="preserve"> </w:t>
      </w:r>
    </w:p>
    <w:p w14:paraId="456B7065" w14:textId="26909B38" w:rsidR="00D9003F" w:rsidRDefault="00887FCE" w:rsidP="00887FCE">
      <w:pPr>
        <w:jc w:val="both"/>
        <w:rPr>
          <w:rFonts w:ascii="Times New Roman" w:hAnsi="Times New Roman" w:cs="Times New Roman"/>
        </w:rPr>
      </w:pPr>
      <w:r w:rsidRPr="00A06599">
        <w:rPr>
          <w:rFonts w:ascii="Times New Roman" w:hAnsi="Times New Roman" w:cs="Times New Roman"/>
        </w:rPr>
        <w:tab/>
        <w:t xml:space="preserve">S obzirom da se radi o </w:t>
      </w:r>
      <w:r>
        <w:rPr>
          <w:rFonts w:ascii="Times New Roman" w:hAnsi="Times New Roman" w:cs="Times New Roman"/>
        </w:rPr>
        <w:t>dužniku</w:t>
      </w:r>
      <w:r w:rsidRPr="00887FCE">
        <w:rPr>
          <w:rFonts w:ascii="Times New Roman" w:hAnsi="Times New Roman" w:cs="Times New Roman"/>
        </w:rPr>
        <w:t xml:space="preserve"> čiji</w:t>
      </w:r>
      <w:r w:rsidRPr="00A06599">
        <w:rPr>
          <w:rFonts w:ascii="Times New Roman" w:hAnsi="Times New Roman" w:cs="Times New Roman"/>
        </w:rPr>
        <w:t xml:space="preserve"> </w:t>
      </w:r>
      <w:r>
        <w:rPr>
          <w:rFonts w:ascii="Times New Roman" w:hAnsi="Times New Roman" w:cs="Times New Roman"/>
        </w:rPr>
        <w:t>je</w:t>
      </w:r>
      <w:r w:rsidRPr="00887FCE">
        <w:rPr>
          <w:rFonts w:ascii="Times New Roman" w:hAnsi="Times New Roman" w:cs="Times New Roman"/>
        </w:rPr>
        <w:t xml:space="preserve"> zahtjev</w:t>
      </w:r>
      <w:r w:rsidRPr="00A06599">
        <w:rPr>
          <w:rFonts w:ascii="Times New Roman" w:hAnsi="Times New Roman" w:cs="Times New Roman"/>
        </w:rPr>
        <w:t xml:space="preserve"> i dokaze o utemeljenosti zahtjeva za otpisom </w:t>
      </w:r>
      <w:r>
        <w:rPr>
          <w:rFonts w:ascii="Times New Roman" w:hAnsi="Times New Roman" w:cs="Times New Roman"/>
        </w:rPr>
        <w:t>predmetnog potraživanja u ukupnom iznosu od 1.889.991,37 kuna</w:t>
      </w:r>
      <w:r w:rsidRPr="00887FCE">
        <w:rPr>
          <w:rFonts w:ascii="Times New Roman" w:hAnsi="Times New Roman" w:cs="Times New Roman"/>
        </w:rPr>
        <w:t xml:space="preserve"> ocjenjivalo</w:t>
      </w:r>
      <w:r>
        <w:rPr>
          <w:rFonts w:ascii="Times New Roman" w:hAnsi="Times New Roman" w:cs="Times New Roman"/>
        </w:rPr>
        <w:t xml:space="preserve"> MRRFEU</w:t>
      </w:r>
      <w:r w:rsidRPr="00887FCE">
        <w:rPr>
          <w:rFonts w:ascii="Times New Roman" w:hAnsi="Times New Roman" w:cs="Times New Roman"/>
        </w:rPr>
        <w:t>, zadužuje se isto</w:t>
      </w:r>
      <w:r w:rsidRPr="00A06599">
        <w:rPr>
          <w:rFonts w:ascii="Times New Roman" w:hAnsi="Times New Roman" w:cs="Times New Roman"/>
        </w:rPr>
        <w:t xml:space="preserve"> da u roku osam dana od stup</w:t>
      </w:r>
      <w:r w:rsidRPr="00887FCE">
        <w:rPr>
          <w:rFonts w:ascii="Times New Roman" w:hAnsi="Times New Roman" w:cs="Times New Roman"/>
        </w:rPr>
        <w:t>anja na snagu ove Odluke provede</w:t>
      </w:r>
      <w:r w:rsidRPr="00A06599">
        <w:rPr>
          <w:rFonts w:ascii="Times New Roman" w:hAnsi="Times New Roman" w:cs="Times New Roman"/>
        </w:rPr>
        <w:t xml:space="preserve"> otpis </w:t>
      </w:r>
      <w:r w:rsidRPr="00A06599">
        <w:rPr>
          <w:rFonts w:ascii="Times New Roman" w:hAnsi="Times New Roman" w:cs="Times New Roman"/>
          <w:bCs/>
        </w:rPr>
        <w:t>u svojim</w:t>
      </w:r>
      <w:r w:rsidRPr="00887FCE">
        <w:rPr>
          <w:rFonts w:ascii="Times New Roman" w:hAnsi="Times New Roman" w:cs="Times New Roman"/>
          <w:bCs/>
        </w:rPr>
        <w:t xml:space="preserve"> poslovnim knjigama te izvijest</w:t>
      </w:r>
      <w:r>
        <w:rPr>
          <w:rFonts w:ascii="Times New Roman" w:hAnsi="Times New Roman" w:cs="Times New Roman"/>
          <w:bCs/>
        </w:rPr>
        <w:t>i</w:t>
      </w:r>
      <w:r w:rsidRPr="00887FCE">
        <w:rPr>
          <w:rFonts w:ascii="Times New Roman" w:hAnsi="Times New Roman" w:cs="Times New Roman"/>
          <w:bCs/>
        </w:rPr>
        <w:t xml:space="preserve"> dužnika</w:t>
      </w:r>
      <w:r w:rsidRPr="00A06599">
        <w:rPr>
          <w:rFonts w:ascii="Times New Roman" w:hAnsi="Times New Roman" w:cs="Times New Roman"/>
          <w:bCs/>
        </w:rPr>
        <w:t xml:space="preserve"> o provedenom.</w:t>
      </w:r>
    </w:p>
    <w:p w14:paraId="4ED7D8F5" w14:textId="1BB2DAD5" w:rsidR="00380CF8" w:rsidRPr="00AB3722" w:rsidRDefault="00172F59" w:rsidP="00015202">
      <w:pPr>
        <w:jc w:val="both"/>
        <w:rPr>
          <w:rFonts w:ascii="Times New Roman" w:hAnsi="Times New Roman" w:cs="Times New Roman"/>
        </w:rPr>
      </w:pPr>
      <w:r>
        <w:rPr>
          <w:rFonts w:ascii="Times New Roman" w:hAnsi="Times New Roman" w:cs="Times New Roman"/>
        </w:rPr>
        <w:t xml:space="preserve">Slijedom svega navedenog </w:t>
      </w:r>
      <w:r w:rsidR="00E56A83">
        <w:rPr>
          <w:rFonts w:ascii="Times New Roman" w:hAnsi="Times New Roman" w:cs="Times New Roman"/>
        </w:rPr>
        <w:t>dostavlja se Vladi Republike Hrvatske prijedlog Odluke na donošenje.</w:t>
      </w:r>
    </w:p>
    <w:sectPr w:rsidR="00380CF8" w:rsidRPr="00AB372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C52C" w14:textId="77777777" w:rsidR="007B55A9" w:rsidRDefault="007B55A9" w:rsidP="00F77A9A">
      <w:pPr>
        <w:spacing w:after="0" w:line="240" w:lineRule="auto"/>
      </w:pPr>
      <w:r>
        <w:separator/>
      </w:r>
    </w:p>
  </w:endnote>
  <w:endnote w:type="continuationSeparator" w:id="0">
    <w:p w14:paraId="652DE7E2" w14:textId="77777777" w:rsidR="007B55A9" w:rsidRDefault="007B55A9" w:rsidP="00F7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E7C7D" w14:textId="77777777" w:rsidR="000350D9" w:rsidRPr="00CE78D1" w:rsidRDefault="00F77A9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B314" w14:textId="70FDF4A2" w:rsidR="00F77A9A" w:rsidRPr="00F77A9A" w:rsidRDefault="00F77A9A" w:rsidP="00F7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9384" w14:textId="77777777" w:rsidR="007B55A9" w:rsidRDefault="007B55A9" w:rsidP="00F77A9A">
      <w:pPr>
        <w:spacing w:after="0" w:line="240" w:lineRule="auto"/>
      </w:pPr>
      <w:r>
        <w:separator/>
      </w:r>
    </w:p>
  </w:footnote>
  <w:footnote w:type="continuationSeparator" w:id="0">
    <w:p w14:paraId="31A84AAA" w14:textId="77777777" w:rsidR="007B55A9" w:rsidRDefault="007B55A9" w:rsidP="00F77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D0"/>
    <w:rsid w:val="000026D2"/>
    <w:rsid w:val="00011BDB"/>
    <w:rsid w:val="00015202"/>
    <w:rsid w:val="000633B0"/>
    <w:rsid w:val="000D6D4E"/>
    <w:rsid w:val="001423AC"/>
    <w:rsid w:val="001666EF"/>
    <w:rsid w:val="0017054D"/>
    <w:rsid w:val="00172F59"/>
    <w:rsid w:val="001A115D"/>
    <w:rsid w:val="00285084"/>
    <w:rsid w:val="002D6D52"/>
    <w:rsid w:val="002D70A8"/>
    <w:rsid w:val="002F342A"/>
    <w:rsid w:val="00380CF8"/>
    <w:rsid w:val="00385B05"/>
    <w:rsid w:val="003931D0"/>
    <w:rsid w:val="00401E5E"/>
    <w:rsid w:val="00402290"/>
    <w:rsid w:val="004818C4"/>
    <w:rsid w:val="004C0DB2"/>
    <w:rsid w:val="004C6ACD"/>
    <w:rsid w:val="00501122"/>
    <w:rsid w:val="00511B83"/>
    <w:rsid w:val="00536DA7"/>
    <w:rsid w:val="00540664"/>
    <w:rsid w:val="005656B5"/>
    <w:rsid w:val="005745DC"/>
    <w:rsid w:val="005D68AB"/>
    <w:rsid w:val="005E365E"/>
    <w:rsid w:val="00635C79"/>
    <w:rsid w:val="0066277A"/>
    <w:rsid w:val="00675A2C"/>
    <w:rsid w:val="006856F5"/>
    <w:rsid w:val="006A6590"/>
    <w:rsid w:val="006D79F1"/>
    <w:rsid w:val="0072425F"/>
    <w:rsid w:val="0075016A"/>
    <w:rsid w:val="00771DB6"/>
    <w:rsid w:val="007A020B"/>
    <w:rsid w:val="007B55A9"/>
    <w:rsid w:val="00887FCE"/>
    <w:rsid w:val="00977EF9"/>
    <w:rsid w:val="009A6CB2"/>
    <w:rsid w:val="009D1C95"/>
    <w:rsid w:val="009E5167"/>
    <w:rsid w:val="00A06599"/>
    <w:rsid w:val="00A448AB"/>
    <w:rsid w:val="00A44A96"/>
    <w:rsid w:val="00A659E5"/>
    <w:rsid w:val="00AB3722"/>
    <w:rsid w:val="00AC5F24"/>
    <w:rsid w:val="00B824EF"/>
    <w:rsid w:val="00B86988"/>
    <w:rsid w:val="00BA7D3C"/>
    <w:rsid w:val="00C047C6"/>
    <w:rsid w:val="00C077E8"/>
    <w:rsid w:val="00C307EE"/>
    <w:rsid w:val="00C36E53"/>
    <w:rsid w:val="00CD7889"/>
    <w:rsid w:val="00CE6DF8"/>
    <w:rsid w:val="00CF76DB"/>
    <w:rsid w:val="00D519BA"/>
    <w:rsid w:val="00D9003F"/>
    <w:rsid w:val="00E04CA4"/>
    <w:rsid w:val="00E303B9"/>
    <w:rsid w:val="00E44390"/>
    <w:rsid w:val="00E56A83"/>
    <w:rsid w:val="00E6722D"/>
    <w:rsid w:val="00EE539A"/>
    <w:rsid w:val="00F77A9A"/>
    <w:rsid w:val="00F804CA"/>
    <w:rsid w:val="00F868FA"/>
    <w:rsid w:val="00FA4728"/>
    <w:rsid w:val="00FC095F"/>
    <w:rsid w:val="00FD5D08"/>
    <w:rsid w:val="00FF3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4C44"/>
  <w15:docId w15:val="{995D3155-6953-4847-A8E3-B2FD1193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25F"/>
    <w:rPr>
      <w:sz w:val="16"/>
      <w:szCs w:val="16"/>
    </w:rPr>
  </w:style>
  <w:style w:type="paragraph" w:styleId="CommentText">
    <w:name w:val="annotation text"/>
    <w:basedOn w:val="Normal"/>
    <w:link w:val="CommentTextChar"/>
    <w:uiPriority w:val="99"/>
    <w:semiHidden/>
    <w:unhideWhenUsed/>
    <w:rsid w:val="0072425F"/>
    <w:pPr>
      <w:spacing w:line="240" w:lineRule="auto"/>
    </w:pPr>
    <w:rPr>
      <w:sz w:val="20"/>
      <w:szCs w:val="20"/>
    </w:rPr>
  </w:style>
  <w:style w:type="character" w:customStyle="1" w:styleId="CommentTextChar">
    <w:name w:val="Comment Text Char"/>
    <w:basedOn w:val="DefaultParagraphFont"/>
    <w:link w:val="CommentText"/>
    <w:uiPriority w:val="99"/>
    <w:semiHidden/>
    <w:rsid w:val="0072425F"/>
    <w:rPr>
      <w:sz w:val="20"/>
      <w:szCs w:val="20"/>
    </w:rPr>
  </w:style>
  <w:style w:type="paragraph" w:styleId="CommentSubject">
    <w:name w:val="annotation subject"/>
    <w:basedOn w:val="CommentText"/>
    <w:next w:val="CommentText"/>
    <w:link w:val="CommentSubjectChar"/>
    <w:uiPriority w:val="99"/>
    <w:semiHidden/>
    <w:unhideWhenUsed/>
    <w:rsid w:val="0072425F"/>
    <w:rPr>
      <w:b/>
      <w:bCs/>
    </w:rPr>
  </w:style>
  <w:style w:type="character" w:customStyle="1" w:styleId="CommentSubjectChar">
    <w:name w:val="Comment Subject Char"/>
    <w:basedOn w:val="CommentTextChar"/>
    <w:link w:val="CommentSubject"/>
    <w:uiPriority w:val="99"/>
    <w:semiHidden/>
    <w:rsid w:val="0072425F"/>
    <w:rPr>
      <w:b/>
      <w:bCs/>
      <w:sz w:val="20"/>
      <w:szCs w:val="20"/>
    </w:rPr>
  </w:style>
  <w:style w:type="paragraph" w:styleId="BalloonText">
    <w:name w:val="Balloon Text"/>
    <w:basedOn w:val="Normal"/>
    <w:link w:val="BalloonTextChar"/>
    <w:uiPriority w:val="99"/>
    <w:semiHidden/>
    <w:unhideWhenUsed/>
    <w:rsid w:val="0072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5F"/>
    <w:rPr>
      <w:rFonts w:ascii="Segoe UI" w:hAnsi="Segoe UI" w:cs="Segoe UI"/>
      <w:sz w:val="18"/>
      <w:szCs w:val="18"/>
    </w:rPr>
  </w:style>
  <w:style w:type="paragraph" w:styleId="Revision">
    <w:name w:val="Revision"/>
    <w:hidden/>
    <w:uiPriority w:val="99"/>
    <w:semiHidden/>
    <w:rsid w:val="000633B0"/>
    <w:pPr>
      <w:spacing w:after="0" w:line="240" w:lineRule="auto"/>
    </w:pPr>
  </w:style>
  <w:style w:type="paragraph" w:styleId="Footer">
    <w:name w:val="footer"/>
    <w:basedOn w:val="Normal"/>
    <w:link w:val="FooterChar"/>
    <w:uiPriority w:val="99"/>
    <w:rsid w:val="00F77A9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77A9A"/>
    <w:rPr>
      <w:rFonts w:ascii="Times New Roman" w:eastAsia="Times New Roman" w:hAnsi="Times New Roman" w:cs="Times New Roman"/>
      <w:sz w:val="24"/>
      <w:szCs w:val="24"/>
      <w:lang w:eastAsia="hr-HR"/>
    </w:rPr>
  </w:style>
  <w:style w:type="table" w:styleId="TableGrid">
    <w:name w:val="Table Grid"/>
    <w:basedOn w:val="TableNormal"/>
    <w:rsid w:val="00F77A9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A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396E-5B00-4266-AF47-ED8C41583A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BE6E2D-67F8-47E3-A767-688BA523D14D}">
  <ds:schemaRefs>
    <ds:schemaRef ds:uri="http://schemas.microsoft.com/sharepoint/v3/contenttype/forms"/>
  </ds:schemaRefs>
</ds:datastoreItem>
</file>

<file path=customXml/itemProps3.xml><?xml version="1.0" encoding="utf-8"?>
<ds:datastoreItem xmlns:ds="http://schemas.openxmlformats.org/officeDocument/2006/customXml" ds:itemID="{0FC5B0CC-1495-4C3A-A1B7-9F0ED6A907AF}">
  <ds:schemaRefs>
    <ds:schemaRef ds:uri="http://schemas.microsoft.com/sharepoint/events"/>
  </ds:schemaRefs>
</ds:datastoreItem>
</file>

<file path=customXml/itemProps4.xml><?xml version="1.0" encoding="utf-8"?>
<ds:datastoreItem xmlns:ds="http://schemas.openxmlformats.org/officeDocument/2006/customXml" ds:itemID="{BAF9D9A3-900E-480F-8BD5-00EDDD9E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3CEC88-B884-47CB-9756-D91F19D5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Mekterović-Ružić</dc:creator>
  <cp:keywords/>
  <dc:description/>
  <cp:lastModifiedBy>Vlatka Šelimber</cp:lastModifiedBy>
  <cp:revision>2</cp:revision>
  <dcterms:created xsi:type="dcterms:W3CDTF">2019-01-31T14:24:00Z</dcterms:created>
  <dcterms:modified xsi:type="dcterms:W3CDTF">2019-01-31T14:24:00Z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