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8B6D" w14:textId="77777777" w:rsidR="00D32023" w:rsidRPr="00D32023" w:rsidRDefault="00D32023" w:rsidP="00D32023">
      <w:pPr>
        <w:jc w:val="center"/>
      </w:pPr>
      <w:bookmarkStart w:id="0" w:name="_GoBack"/>
      <w:bookmarkEnd w:id="0"/>
      <w:r w:rsidRPr="00D32023">
        <w:rPr>
          <w:noProof/>
        </w:rPr>
        <w:drawing>
          <wp:inline distT="0" distB="0" distL="0" distR="0" wp14:anchorId="7D98240E" wp14:editId="50AC296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23">
        <w:fldChar w:fldCharType="begin"/>
      </w:r>
      <w:r w:rsidRPr="00D32023">
        <w:instrText xml:space="preserve"> INCLUDEPICTURE "http://www.inet.hr/~box/images/grb-rh.gif" \* MERGEFORMATINET </w:instrText>
      </w:r>
      <w:r w:rsidRPr="00D32023">
        <w:fldChar w:fldCharType="end"/>
      </w:r>
    </w:p>
    <w:p w14:paraId="6516AA77" w14:textId="77777777" w:rsidR="00D32023" w:rsidRPr="00D32023" w:rsidRDefault="00D32023" w:rsidP="00D32023">
      <w:pPr>
        <w:jc w:val="center"/>
        <w:rPr>
          <w:sz w:val="28"/>
        </w:rPr>
      </w:pPr>
      <w:r w:rsidRPr="00D32023">
        <w:rPr>
          <w:sz w:val="28"/>
        </w:rPr>
        <w:t>VLADA REPUBLIKE HRVATSKE</w:t>
      </w:r>
    </w:p>
    <w:p w14:paraId="31967737" w14:textId="77777777" w:rsidR="00D32023" w:rsidRPr="00D32023" w:rsidRDefault="00D32023" w:rsidP="00D32023"/>
    <w:p w14:paraId="7468469A" w14:textId="77777777" w:rsidR="00D32023" w:rsidRPr="00D32023" w:rsidRDefault="00D32023" w:rsidP="00D32023"/>
    <w:p w14:paraId="5F69890A" w14:textId="77777777" w:rsidR="00D32023" w:rsidRPr="00D32023" w:rsidRDefault="00D32023" w:rsidP="00D32023"/>
    <w:p w14:paraId="6EBB31A7" w14:textId="77777777" w:rsidR="00D32023" w:rsidRPr="00D32023" w:rsidRDefault="00D32023" w:rsidP="00D32023"/>
    <w:p w14:paraId="1E6CB886" w14:textId="77777777" w:rsidR="00D32023" w:rsidRPr="00D32023" w:rsidRDefault="00D32023" w:rsidP="00D32023"/>
    <w:p w14:paraId="4BEFB309" w14:textId="77777777" w:rsidR="00D32023" w:rsidRPr="00D32023" w:rsidRDefault="00D32023" w:rsidP="00D32023"/>
    <w:p w14:paraId="45B44F9D" w14:textId="77777777" w:rsidR="00D32023" w:rsidRPr="00D32023" w:rsidRDefault="00D32023" w:rsidP="00D32023"/>
    <w:p w14:paraId="315F10BA" w14:textId="77777777" w:rsidR="00D32023" w:rsidRPr="00D32023" w:rsidRDefault="00D32023" w:rsidP="00D32023"/>
    <w:p w14:paraId="27118F7B" w14:textId="77777777" w:rsidR="00D32023" w:rsidRPr="00D32023" w:rsidRDefault="00D32023" w:rsidP="00D32023">
      <w:pPr>
        <w:jc w:val="right"/>
      </w:pPr>
      <w:r w:rsidRPr="00D32023">
        <w:t>Zagreb, 7. veljače 2019.</w:t>
      </w:r>
    </w:p>
    <w:p w14:paraId="67BA2857" w14:textId="77777777" w:rsidR="00D32023" w:rsidRPr="00D32023" w:rsidRDefault="00D32023" w:rsidP="00D32023">
      <w:pPr>
        <w:jc w:val="right"/>
      </w:pPr>
    </w:p>
    <w:p w14:paraId="6BAA7675" w14:textId="77777777" w:rsidR="00D32023" w:rsidRPr="00D32023" w:rsidRDefault="00D32023" w:rsidP="00D32023">
      <w:pPr>
        <w:jc w:val="right"/>
      </w:pPr>
    </w:p>
    <w:p w14:paraId="058F5314" w14:textId="77777777" w:rsidR="00D32023" w:rsidRPr="00D32023" w:rsidRDefault="00D32023" w:rsidP="00D32023">
      <w:pPr>
        <w:jc w:val="right"/>
      </w:pPr>
    </w:p>
    <w:p w14:paraId="6672E162" w14:textId="77777777" w:rsidR="00D32023" w:rsidRPr="00D32023" w:rsidRDefault="00D32023" w:rsidP="00D32023">
      <w:pPr>
        <w:jc w:val="right"/>
      </w:pPr>
    </w:p>
    <w:p w14:paraId="603D5281" w14:textId="77777777" w:rsidR="00D32023" w:rsidRPr="00D32023" w:rsidRDefault="00D32023" w:rsidP="00D32023">
      <w:pPr>
        <w:jc w:val="right"/>
      </w:pPr>
    </w:p>
    <w:p w14:paraId="2B92F9E7" w14:textId="77777777" w:rsidR="00D32023" w:rsidRPr="00D32023" w:rsidRDefault="00D32023" w:rsidP="00D32023">
      <w:pPr>
        <w:jc w:val="right"/>
      </w:pPr>
    </w:p>
    <w:p w14:paraId="4089E0FE" w14:textId="77777777" w:rsidR="00D32023" w:rsidRPr="00D32023" w:rsidRDefault="00D32023" w:rsidP="00D32023">
      <w:pPr>
        <w:jc w:val="right"/>
      </w:pPr>
    </w:p>
    <w:p w14:paraId="04895475" w14:textId="77777777" w:rsidR="00D32023" w:rsidRPr="00D32023" w:rsidRDefault="00D32023" w:rsidP="00D32023">
      <w:r w:rsidRPr="00D32023">
        <w:t>__________________________________________________________________________</w:t>
      </w:r>
    </w:p>
    <w:p w14:paraId="2379BA5D" w14:textId="77777777" w:rsidR="00D32023" w:rsidRPr="00D32023" w:rsidRDefault="00D32023" w:rsidP="00D3202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D32023" w:rsidRPr="00D32023" w:rsidSect="00D32023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D32023" w:rsidRPr="00D32023" w14:paraId="1FB36A65" w14:textId="77777777" w:rsidTr="008E36B6">
        <w:tc>
          <w:tcPr>
            <w:tcW w:w="1951" w:type="dxa"/>
          </w:tcPr>
          <w:p w14:paraId="0FEF3B8F" w14:textId="77777777" w:rsidR="00D32023" w:rsidRPr="00D32023" w:rsidRDefault="00D32023" w:rsidP="00D32023">
            <w:pPr>
              <w:jc w:val="right"/>
              <w:rPr>
                <w:b/>
                <w:smallCaps/>
              </w:rPr>
            </w:pPr>
          </w:p>
          <w:p w14:paraId="67CC9225" w14:textId="77777777" w:rsidR="00D32023" w:rsidRPr="00D32023" w:rsidRDefault="00D32023" w:rsidP="00D32023">
            <w:pPr>
              <w:jc w:val="right"/>
            </w:pPr>
            <w:r w:rsidRPr="00D32023">
              <w:rPr>
                <w:b/>
                <w:smallCaps/>
              </w:rPr>
              <w:t>Predlagatelj</w:t>
            </w:r>
            <w:r w:rsidRPr="00D32023">
              <w:rPr>
                <w:b/>
              </w:rPr>
              <w:t>:</w:t>
            </w:r>
          </w:p>
        </w:tc>
        <w:tc>
          <w:tcPr>
            <w:tcW w:w="7229" w:type="dxa"/>
          </w:tcPr>
          <w:p w14:paraId="2E0F944C" w14:textId="77777777" w:rsidR="00D32023" w:rsidRPr="00D32023" w:rsidRDefault="00D32023" w:rsidP="00D32023">
            <w:pPr>
              <w:jc w:val="both"/>
            </w:pPr>
          </w:p>
          <w:p w14:paraId="26B8EEF1" w14:textId="66634A1F" w:rsidR="00D32023" w:rsidRPr="00D32023" w:rsidRDefault="00D32023" w:rsidP="00D32023">
            <w:pPr>
              <w:jc w:val="both"/>
            </w:pPr>
            <w:r>
              <w:t xml:space="preserve">Ministarstvo državne imovine </w:t>
            </w:r>
          </w:p>
        </w:tc>
      </w:tr>
    </w:tbl>
    <w:p w14:paraId="41056C2C" w14:textId="77777777" w:rsidR="00D32023" w:rsidRPr="00D32023" w:rsidRDefault="00D32023" w:rsidP="00D32023">
      <w:r w:rsidRPr="00D32023">
        <w:t>__________________________________________________________________________</w:t>
      </w:r>
    </w:p>
    <w:p w14:paraId="0813B8C4" w14:textId="77777777" w:rsidR="00D32023" w:rsidRPr="00D32023" w:rsidRDefault="00D32023" w:rsidP="00D3202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D32023" w:rsidRPr="00D3202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D32023" w:rsidRPr="00D32023" w14:paraId="3C3D6793" w14:textId="77777777" w:rsidTr="008E36B6">
        <w:tc>
          <w:tcPr>
            <w:tcW w:w="1951" w:type="dxa"/>
          </w:tcPr>
          <w:p w14:paraId="77A3F671" w14:textId="77777777" w:rsidR="00D32023" w:rsidRPr="00D32023" w:rsidRDefault="00D32023" w:rsidP="00D32023">
            <w:pPr>
              <w:jc w:val="right"/>
              <w:rPr>
                <w:b/>
                <w:smallCaps/>
              </w:rPr>
            </w:pPr>
          </w:p>
          <w:p w14:paraId="68323294" w14:textId="77777777" w:rsidR="00D32023" w:rsidRPr="00D32023" w:rsidRDefault="00D32023" w:rsidP="00D32023">
            <w:pPr>
              <w:jc w:val="right"/>
            </w:pPr>
            <w:r w:rsidRPr="00D32023">
              <w:rPr>
                <w:b/>
                <w:smallCaps/>
              </w:rPr>
              <w:t>Predmet</w:t>
            </w:r>
            <w:r w:rsidRPr="00D32023">
              <w:rPr>
                <w:b/>
              </w:rPr>
              <w:t>:</w:t>
            </w:r>
          </w:p>
        </w:tc>
        <w:tc>
          <w:tcPr>
            <w:tcW w:w="7229" w:type="dxa"/>
          </w:tcPr>
          <w:p w14:paraId="68CB3666" w14:textId="77777777" w:rsidR="00D32023" w:rsidRPr="00D32023" w:rsidRDefault="00D32023" w:rsidP="00D32023">
            <w:pPr>
              <w:jc w:val="both"/>
            </w:pPr>
          </w:p>
          <w:p w14:paraId="56F2D0B4" w14:textId="4423CE4C" w:rsidR="00D32023" w:rsidRPr="00D32023" w:rsidRDefault="00D32023" w:rsidP="00D32023">
            <w:pPr>
              <w:jc w:val="both"/>
            </w:pPr>
            <w:r>
              <w:t>Prijedlog odluke</w:t>
            </w:r>
            <w:r w:rsidRPr="00D32023">
              <w:t xml:space="preserve"> o izboru ponuditelja i prodaji nekretnina u k.o. Vis (Češka vila)</w:t>
            </w:r>
          </w:p>
        </w:tc>
      </w:tr>
    </w:tbl>
    <w:p w14:paraId="1ABB589B" w14:textId="77777777" w:rsidR="00D32023" w:rsidRPr="00D32023" w:rsidRDefault="00D32023" w:rsidP="00D32023">
      <w:pPr>
        <w:tabs>
          <w:tab w:val="left" w:pos="1843"/>
        </w:tabs>
        <w:ind w:left="1843" w:hanging="1843"/>
      </w:pPr>
      <w:r w:rsidRPr="00D32023">
        <w:t>__________________________________________________________________________</w:t>
      </w:r>
    </w:p>
    <w:p w14:paraId="204302DC" w14:textId="77777777" w:rsidR="00D32023" w:rsidRPr="00D32023" w:rsidRDefault="00D32023" w:rsidP="00D32023"/>
    <w:p w14:paraId="45D16F83" w14:textId="77777777" w:rsidR="00D32023" w:rsidRPr="00D32023" w:rsidRDefault="00D32023" w:rsidP="00D32023"/>
    <w:p w14:paraId="0EAFDA45" w14:textId="77777777" w:rsidR="00D32023" w:rsidRPr="00D32023" w:rsidRDefault="00D32023" w:rsidP="00D32023"/>
    <w:p w14:paraId="0B554F34" w14:textId="77777777" w:rsidR="00D32023" w:rsidRPr="00D32023" w:rsidRDefault="00D32023" w:rsidP="00D32023"/>
    <w:p w14:paraId="62CC31F7" w14:textId="77777777" w:rsidR="00D32023" w:rsidRPr="00D32023" w:rsidRDefault="00D32023" w:rsidP="00D32023"/>
    <w:p w14:paraId="4EA5B3C9" w14:textId="77777777" w:rsidR="00D32023" w:rsidRPr="00D32023" w:rsidRDefault="00D32023" w:rsidP="00D32023">
      <w:pPr>
        <w:sectPr w:rsidR="00D32023" w:rsidRPr="00D3202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FC9F536" w14:textId="77777777" w:rsidR="00264FFB" w:rsidRDefault="00264FFB" w:rsidP="00264FF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7FC9F537" w14:textId="77777777" w:rsidR="00264FFB" w:rsidRDefault="00264FFB" w:rsidP="00264FFB">
      <w:pPr>
        <w:jc w:val="both"/>
      </w:pPr>
    </w:p>
    <w:p w14:paraId="0088B402" w14:textId="77777777" w:rsidR="00D32023" w:rsidRDefault="00D32023" w:rsidP="00264FFB">
      <w:pPr>
        <w:jc w:val="both"/>
      </w:pPr>
    </w:p>
    <w:p w14:paraId="7FC9F538" w14:textId="77777777" w:rsidR="00264FFB" w:rsidRPr="00264FFB" w:rsidRDefault="0090689D" w:rsidP="00264FFB">
      <w:pPr>
        <w:jc w:val="both"/>
      </w:pPr>
      <w:r>
        <w:t xml:space="preserve">Na temelju članka </w:t>
      </w:r>
      <w:r w:rsidR="0063209D">
        <w:t>8. Zakona o Vladi Republike Hrvatske („Narodne novine“, br. 150/11, 119/14</w:t>
      </w:r>
      <w:r w:rsidR="00702D92">
        <w:t xml:space="preserve">, </w:t>
      </w:r>
      <w:r w:rsidR="0063209D">
        <w:t xml:space="preserve"> 93/16</w:t>
      </w:r>
      <w:r w:rsidR="00FE064F">
        <w:t xml:space="preserve"> i 116/18</w:t>
      </w:r>
      <w:r w:rsidR="0063209D">
        <w:t xml:space="preserve">), </w:t>
      </w:r>
      <w:r w:rsidR="00175F03">
        <w:t xml:space="preserve">i </w:t>
      </w:r>
      <w:r w:rsidR="0063209D">
        <w:t>člank</w:t>
      </w:r>
      <w:r w:rsidR="00175F03">
        <w:t>a</w:t>
      </w:r>
      <w:r w:rsidR="0063209D">
        <w:t xml:space="preserve"> 37. </w:t>
      </w:r>
      <w:r w:rsidR="001236E0">
        <w:t>stavk</w:t>
      </w:r>
      <w:r w:rsidR="00175F03">
        <w:t>a</w:t>
      </w:r>
      <w:r w:rsidR="0063209D">
        <w:t xml:space="preserve"> 5. </w:t>
      </w:r>
      <w:r w:rsidR="00C71F1C" w:rsidRPr="00C71F1C">
        <w:t xml:space="preserve">Zakona o upravljanju državnom imovinom („Narodne novine“, br. 52/18) </w:t>
      </w:r>
      <w:r w:rsidR="00264FFB" w:rsidRPr="00264FFB">
        <w:t>Vlada Republike Hrvatske na ____sjednici, održanoj dana____201</w:t>
      </w:r>
      <w:r w:rsidR="00FE064F">
        <w:t>9</w:t>
      </w:r>
      <w:r w:rsidR="00264FFB" w:rsidRPr="00264FFB">
        <w:t xml:space="preserve">. godine, donijela je </w:t>
      </w:r>
    </w:p>
    <w:p w14:paraId="7FC9F539" w14:textId="77777777" w:rsidR="0090689D" w:rsidRDefault="0090689D" w:rsidP="0090689D">
      <w:pPr>
        <w:jc w:val="center"/>
        <w:rPr>
          <w:b/>
          <w:spacing w:val="80"/>
          <w:szCs w:val="22"/>
        </w:rPr>
      </w:pPr>
    </w:p>
    <w:p w14:paraId="7FC9F53A" w14:textId="77777777" w:rsidR="008D379D" w:rsidRDefault="008D379D" w:rsidP="0090689D">
      <w:pPr>
        <w:jc w:val="center"/>
        <w:rPr>
          <w:b/>
          <w:spacing w:val="80"/>
          <w:szCs w:val="22"/>
        </w:rPr>
      </w:pPr>
    </w:p>
    <w:p w14:paraId="7FC9F53B" w14:textId="77777777" w:rsidR="0090689D" w:rsidRDefault="0090689D" w:rsidP="0090689D">
      <w:pPr>
        <w:jc w:val="center"/>
        <w:rPr>
          <w:b/>
          <w:szCs w:val="22"/>
        </w:rPr>
      </w:pPr>
      <w:r>
        <w:rPr>
          <w:b/>
          <w:spacing w:val="80"/>
          <w:szCs w:val="22"/>
        </w:rPr>
        <w:t>ODLUKU</w:t>
      </w:r>
    </w:p>
    <w:p w14:paraId="7FC9F53C" w14:textId="77777777" w:rsidR="0090689D" w:rsidRDefault="0090689D" w:rsidP="00D45B55">
      <w:pPr>
        <w:jc w:val="center"/>
        <w:rPr>
          <w:b/>
          <w:szCs w:val="22"/>
        </w:rPr>
      </w:pPr>
      <w:r>
        <w:rPr>
          <w:b/>
          <w:szCs w:val="22"/>
        </w:rPr>
        <w:t xml:space="preserve">o </w:t>
      </w:r>
      <w:r w:rsidR="0063209D">
        <w:rPr>
          <w:b/>
          <w:szCs w:val="22"/>
        </w:rPr>
        <w:t xml:space="preserve">izboru ponuditelja i prodaji </w:t>
      </w:r>
      <w:r w:rsidR="00D45B55">
        <w:rPr>
          <w:b/>
          <w:szCs w:val="22"/>
        </w:rPr>
        <w:t xml:space="preserve">nekretnina </w:t>
      </w:r>
      <w:r>
        <w:rPr>
          <w:b/>
          <w:szCs w:val="22"/>
        </w:rPr>
        <w:t xml:space="preserve">u k.o. </w:t>
      </w:r>
      <w:r w:rsidR="000E7AB9">
        <w:rPr>
          <w:b/>
          <w:szCs w:val="22"/>
        </w:rPr>
        <w:t>V</w:t>
      </w:r>
      <w:r w:rsidR="00A103A4">
        <w:rPr>
          <w:b/>
          <w:szCs w:val="22"/>
        </w:rPr>
        <w:t>is</w:t>
      </w:r>
      <w:r>
        <w:rPr>
          <w:b/>
          <w:szCs w:val="22"/>
        </w:rPr>
        <w:t xml:space="preserve"> </w:t>
      </w:r>
      <w:r w:rsidR="00B66F7B">
        <w:rPr>
          <w:b/>
          <w:szCs w:val="22"/>
        </w:rPr>
        <w:t>(Češka vila)</w:t>
      </w:r>
    </w:p>
    <w:p w14:paraId="7FC9F53D" w14:textId="77777777" w:rsidR="008D379D" w:rsidRDefault="008D379D" w:rsidP="0090689D">
      <w:pPr>
        <w:ind w:left="360"/>
        <w:jc w:val="center"/>
        <w:rPr>
          <w:b/>
          <w:szCs w:val="22"/>
        </w:rPr>
      </w:pPr>
    </w:p>
    <w:p w14:paraId="7FC9F53E" w14:textId="77777777" w:rsidR="0090689D" w:rsidRDefault="0090689D" w:rsidP="0090689D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14:paraId="7FC9F53F" w14:textId="77777777" w:rsidR="008D379D" w:rsidRDefault="008D379D" w:rsidP="00835C1B">
      <w:pPr>
        <w:ind w:right="49"/>
        <w:jc w:val="both"/>
        <w:rPr>
          <w:szCs w:val="22"/>
        </w:rPr>
      </w:pPr>
    </w:p>
    <w:p w14:paraId="7FC9F540" w14:textId="77777777" w:rsidR="00B66F7B" w:rsidRDefault="0063209D" w:rsidP="00B66F7B">
      <w:pPr>
        <w:jc w:val="both"/>
        <w:rPr>
          <w:szCs w:val="22"/>
        </w:rPr>
      </w:pPr>
      <w:r w:rsidRPr="0063209D">
        <w:t xml:space="preserve">Utvrđuje se da </w:t>
      </w:r>
      <w:r w:rsidR="00320C96">
        <w:t>je</w:t>
      </w:r>
      <w:r w:rsidRPr="0063209D">
        <w:t xml:space="preserve"> po Javnom pozivu za podnošenje ponuda za kupnju </w:t>
      </w:r>
      <w:r>
        <w:t xml:space="preserve">nekretnina u k.o. Vis  (Češka vila) </w:t>
      </w:r>
      <w:r w:rsidRPr="0063209D">
        <w:t xml:space="preserve">u vlasništvu Republike Hrvatske, objavljenom </w:t>
      </w:r>
      <w:r>
        <w:t xml:space="preserve">19. listopada </w:t>
      </w:r>
      <w:r w:rsidRPr="0063209D">
        <w:t>2018. godine u Jutarnjem listu, na mrežnim stranicama Ministarstva državne imovine i Hrvatske gospodarske komore, za kupnju nekretnin</w:t>
      </w:r>
      <w:r w:rsidR="00C3199D">
        <w:t>a</w:t>
      </w:r>
      <w:r w:rsidR="00B66F7B">
        <w:t xml:space="preserve"> o</w:t>
      </w:r>
      <w:r w:rsidR="00D45B55">
        <w:rPr>
          <w:szCs w:val="22"/>
        </w:rPr>
        <w:t>značen</w:t>
      </w:r>
      <w:r w:rsidR="00C3199D">
        <w:rPr>
          <w:szCs w:val="22"/>
        </w:rPr>
        <w:t>ih</w:t>
      </w:r>
      <w:r w:rsidR="00D45B55">
        <w:rPr>
          <w:szCs w:val="22"/>
        </w:rPr>
        <w:t xml:space="preserve"> kao</w:t>
      </w:r>
      <w:r w:rsidR="00B66F7B">
        <w:rPr>
          <w:szCs w:val="22"/>
        </w:rPr>
        <w:t>:</w:t>
      </w:r>
    </w:p>
    <w:p w14:paraId="7FC9F541" w14:textId="77777777" w:rsidR="00B66F7B" w:rsidRDefault="009B4D34" w:rsidP="00B66F7B">
      <w:pPr>
        <w:jc w:val="both"/>
        <w:rPr>
          <w:szCs w:val="22"/>
        </w:rPr>
      </w:pPr>
      <w:r>
        <w:rPr>
          <w:szCs w:val="22"/>
        </w:rPr>
        <w:t>k.č. br. 5931/63</w:t>
      </w:r>
      <w:r w:rsidR="00835C1B">
        <w:rPr>
          <w:szCs w:val="22"/>
        </w:rPr>
        <w:t>, neplodno</w:t>
      </w:r>
      <w:r w:rsidR="00EC69DB">
        <w:rPr>
          <w:szCs w:val="22"/>
        </w:rPr>
        <w:t>,</w:t>
      </w:r>
      <w:r w:rsidR="00835C1B">
        <w:rPr>
          <w:szCs w:val="22"/>
        </w:rPr>
        <w:t xml:space="preserve"> </w:t>
      </w:r>
      <w:r>
        <w:rPr>
          <w:szCs w:val="22"/>
        </w:rPr>
        <w:t>površine 16650 m</w:t>
      </w:r>
      <w:r w:rsidR="005C43FA">
        <w:rPr>
          <w:szCs w:val="22"/>
        </w:rPr>
        <w:t>²</w:t>
      </w:r>
      <w:r>
        <w:rPr>
          <w:szCs w:val="22"/>
        </w:rPr>
        <w:t xml:space="preserve"> upisana u zk.</w:t>
      </w:r>
      <w:r w:rsidR="00835C1B">
        <w:rPr>
          <w:szCs w:val="22"/>
        </w:rPr>
        <w:t xml:space="preserve"> </w:t>
      </w:r>
      <w:r>
        <w:rPr>
          <w:szCs w:val="22"/>
        </w:rPr>
        <w:t>ul. 750</w:t>
      </w:r>
      <w:r w:rsidR="00BD4957">
        <w:rPr>
          <w:szCs w:val="22"/>
        </w:rPr>
        <w:t>6</w:t>
      </w:r>
      <w:r>
        <w:rPr>
          <w:szCs w:val="22"/>
        </w:rPr>
        <w:t xml:space="preserve"> k.o. Vis</w:t>
      </w:r>
      <w:r w:rsidR="00D45B55">
        <w:rPr>
          <w:szCs w:val="22"/>
        </w:rPr>
        <w:t xml:space="preserve"> i </w:t>
      </w:r>
    </w:p>
    <w:p w14:paraId="7FC9F542" w14:textId="77777777" w:rsidR="00320C96" w:rsidRDefault="009867FE" w:rsidP="00B66F7B">
      <w:pPr>
        <w:jc w:val="both"/>
        <w:rPr>
          <w:szCs w:val="22"/>
        </w:rPr>
      </w:pPr>
      <w:r>
        <w:rPr>
          <w:szCs w:val="22"/>
        </w:rPr>
        <w:t>19262</w:t>
      </w:r>
      <w:r w:rsidR="009B4D34">
        <w:rPr>
          <w:szCs w:val="22"/>
        </w:rPr>
        <w:t xml:space="preserve">/38806 </w:t>
      </w:r>
      <w:r w:rsidR="005F67AA">
        <w:rPr>
          <w:szCs w:val="22"/>
        </w:rPr>
        <w:t xml:space="preserve">dijelova </w:t>
      </w:r>
      <w:r w:rsidR="009B4D34">
        <w:rPr>
          <w:szCs w:val="22"/>
        </w:rPr>
        <w:t>k.č. br. 5924/1</w:t>
      </w:r>
      <w:r w:rsidR="00EC69DB">
        <w:rPr>
          <w:szCs w:val="22"/>
        </w:rPr>
        <w:t>,</w:t>
      </w:r>
      <w:r w:rsidR="009B4D34">
        <w:rPr>
          <w:szCs w:val="22"/>
        </w:rPr>
        <w:t xml:space="preserve"> neplodno zemljište</w:t>
      </w:r>
      <w:r w:rsidR="00EC69DB">
        <w:rPr>
          <w:szCs w:val="22"/>
        </w:rPr>
        <w:t>,</w:t>
      </w:r>
      <w:r w:rsidR="009B4D34">
        <w:rPr>
          <w:szCs w:val="22"/>
        </w:rPr>
        <w:t xml:space="preserve"> površne 38806 </w:t>
      </w:r>
      <w:r w:rsidR="005C43FA">
        <w:rPr>
          <w:szCs w:val="22"/>
        </w:rPr>
        <w:t>m²</w:t>
      </w:r>
      <w:r w:rsidR="009B4D34">
        <w:rPr>
          <w:szCs w:val="22"/>
        </w:rPr>
        <w:t>, upisana u</w:t>
      </w:r>
      <w:r w:rsidR="00835C1B">
        <w:rPr>
          <w:szCs w:val="22"/>
        </w:rPr>
        <w:t xml:space="preserve"> </w:t>
      </w:r>
      <w:r w:rsidR="009B4D34">
        <w:rPr>
          <w:szCs w:val="22"/>
        </w:rPr>
        <w:t>zk. ul. 7506 k.o.</w:t>
      </w:r>
      <w:r w:rsidR="00FE4F00">
        <w:rPr>
          <w:szCs w:val="22"/>
        </w:rPr>
        <w:t xml:space="preserve"> Vis</w:t>
      </w:r>
      <w:r w:rsidR="00C3199D">
        <w:rPr>
          <w:szCs w:val="22"/>
        </w:rPr>
        <w:t>,</w:t>
      </w:r>
    </w:p>
    <w:p w14:paraId="7FC9F543" w14:textId="77777777" w:rsidR="005F67AA" w:rsidRDefault="00C3199D" w:rsidP="00B66F7B">
      <w:pPr>
        <w:jc w:val="both"/>
        <w:rPr>
          <w:szCs w:val="22"/>
        </w:rPr>
      </w:pPr>
      <w:r>
        <w:rPr>
          <w:szCs w:val="22"/>
        </w:rPr>
        <w:t>zaprimljena 1 (jedna) ponuda</w:t>
      </w:r>
      <w:r w:rsidR="00503C53">
        <w:rPr>
          <w:szCs w:val="22"/>
        </w:rPr>
        <w:t xml:space="preserve"> trgovačkog društva Philip Vermeulen d.o.o., Vis, Viški boj 3, OIB 03545722817, KLASA: 940-06/18-07/842, URBROJ: 370-18-01 od 30. studenoga 2018. s ponuđenom </w:t>
      </w:r>
      <w:r w:rsidR="0033561F">
        <w:rPr>
          <w:szCs w:val="22"/>
        </w:rPr>
        <w:t xml:space="preserve">kupoprodajnom </w:t>
      </w:r>
      <w:r w:rsidR="00503C53">
        <w:rPr>
          <w:szCs w:val="22"/>
        </w:rPr>
        <w:t>cijenom od 32.200.000,00 kuna</w:t>
      </w:r>
      <w:r w:rsidR="0033561F">
        <w:rPr>
          <w:szCs w:val="22"/>
        </w:rPr>
        <w:t xml:space="preserve"> (slovima: tridesetdvamilijuna</w:t>
      </w:r>
      <w:r w:rsidR="00320C96">
        <w:rPr>
          <w:szCs w:val="22"/>
        </w:rPr>
        <w:t xml:space="preserve"> </w:t>
      </w:r>
      <w:r w:rsidR="0033561F">
        <w:rPr>
          <w:szCs w:val="22"/>
        </w:rPr>
        <w:t>dvjestatisućakuna)</w:t>
      </w:r>
      <w:r w:rsidR="005F67AA">
        <w:rPr>
          <w:szCs w:val="22"/>
        </w:rPr>
        <w:t>.</w:t>
      </w:r>
    </w:p>
    <w:p w14:paraId="7FC9F544" w14:textId="77777777" w:rsidR="0033561F" w:rsidRDefault="0033561F" w:rsidP="00835C1B">
      <w:pPr>
        <w:ind w:right="49"/>
        <w:jc w:val="both"/>
        <w:rPr>
          <w:szCs w:val="22"/>
        </w:rPr>
      </w:pPr>
    </w:p>
    <w:p w14:paraId="7FC9F545" w14:textId="77777777" w:rsidR="0033561F" w:rsidRDefault="0033561F" w:rsidP="0033561F">
      <w:pPr>
        <w:ind w:right="49"/>
        <w:jc w:val="both"/>
        <w:rPr>
          <w:szCs w:val="22"/>
        </w:rPr>
      </w:pPr>
      <w:r>
        <w:rPr>
          <w:szCs w:val="22"/>
        </w:rPr>
        <w:t>Utvrđuje se da je ponuda iz stavka 1. ove točke valjana i da je ponuđena kupoprodajna cijena viša od početne cijene koja je iznosila 32.121.725,00 kuna (slovima: tridesetdvamilijuna stodvadesetjednutisućusedamstodvadesetpetkuna)</w:t>
      </w:r>
      <w:r w:rsidR="00175F03">
        <w:rPr>
          <w:szCs w:val="22"/>
        </w:rPr>
        <w:t xml:space="preserve">, a utvrđena je procjenom vrijednosti nekretnine po ovlaštenom procjenitelju trgovačkom društvu Brlić d.o.o. Zagreb. </w:t>
      </w:r>
    </w:p>
    <w:p w14:paraId="7FC9F546" w14:textId="77777777" w:rsidR="000865CB" w:rsidRDefault="000865CB" w:rsidP="0033561F">
      <w:pPr>
        <w:ind w:right="49"/>
        <w:jc w:val="both"/>
        <w:rPr>
          <w:szCs w:val="22"/>
        </w:rPr>
      </w:pPr>
    </w:p>
    <w:p w14:paraId="7FC9F547" w14:textId="77777777" w:rsidR="00835C1B" w:rsidRPr="003D6F15" w:rsidRDefault="0033561F" w:rsidP="0033561F">
      <w:pPr>
        <w:ind w:right="49"/>
        <w:jc w:val="center"/>
        <w:rPr>
          <w:b/>
          <w:szCs w:val="22"/>
        </w:rPr>
      </w:pPr>
      <w:r w:rsidRPr="0033561F">
        <w:rPr>
          <w:b/>
          <w:szCs w:val="22"/>
        </w:rPr>
        <w:t>I</w:t>
      </w:r>
      <w:r w:rsidR="003D6F15" w:rsidRPr="003D6F15">
        <w:rPr>
          <w:b/>
          <w:szCs w:val="22"/>
        </w:rPr>
        <w:t>I.</w:t>
      </w:r>
    </w:p>
    <w:p w14:paraId="7FC9F548" w14:textId="77777777" w:rsidR="008D379D" w:rsidRDefault="008D379D" w:rsidP="00704CAD">
      <w:pPr>
        <w:ind w:right="49"/>
        <w:jc w:val="both"/>
        <w:rPr>
          <w:szCs w:val="22"/>
        </w:rPr>
      </w:pPr>
    </w:p>
    <w:p w14:paraId="7FC9F549" w14:textId="77777777" w:rsidR="008A4861" w:rsidRDefault="006A6F60" w:rsidP="00704CAD">
      <w:pPr>
        <w:ind w:right="49"/>
        <w:jc w:val="both"/>
        <w:rPr>
          <w:szCs w:val="22"/>
        </w:rPr>
      </w:pPr>
      <w:r>
        <w:rPr>
          <w:szCs w:val="22"/>
        </w:rPr>
        <w:t xml:space="preserve">Nekretnine opisane u točki I. ove Odluke prodat će se </w:t>
      </w:r>
      <w:r w:rsidR="0033561F">
        <w:rPr>
          <w:szCs w:val="22"/>
        </w:rPr>
        <w:t xml:space="preserve">trgovačkom društvu </w:t>
      </w:r>
      <w:r w:rsidR="00B769B3">
        <w:rPr>
          <w:szCs w:val="22"/>
        </w:rPr>
        <w:t xml:space="preserve">Philip Vermeulen d.o.o., Vis, Viški boj 3, OIB 03545722817 za ponuđenu kupoprodajnu cijenu od 32.200.000,00 kuna (slovima: tridesetdvamilijunadvjestatisućakuna) </w:t>
      </w:r>
    </w:p>
    <w:p w14:paraId="7FC9F54A" w14:textId="77777777" w:rsidR="00B769B3" w:rsidRDefault="00B769B3" w:rsidP="00704CAD">
      <w:pPr>
        <w:ind w:right="49"/>
        <w:jc w:val="both"/>
        <w:rPr>
          <w:szCs w:val="22"/>
        </w:rPr>
      </w:pPr>
    </w:p>
    <w:p w14:paraId="7FC9F54B" w14:textId="77777777" w:rsidR="0090689D" w:rsidRDefault="0090689D" w:rsidP="0090689D">
      <w:pPr>
        <w:tabs>
          <w:tab w:val="left" w:pos="900"/>
        </w:tabs>
        <w:jc w:val="center"/>
        <w:rPr>
          <w:b/>
          <w:szCs w:val="22"/>
        </w:rPr>
      </w:pPr>
      <w:r>
        <w:rPr>
          <w:b/>
          <w:szCs w:val="22"/>
        </w:rPr>
        <w:t>II</w:t>
      </w:r>
      <w:r w:rsidR="0026236D">
        <w:rPr>
          <w:b/>
          <w:szCs w:val="22"/>
        </w:rPr>
        <w:t>I</w:t>
      </w:r>
      <w:r>
        <w:rPr>
          <w:b/>
          <w:szCs w:val="22"/>
        </w:rPr>
        <w:t>.</w:t>
      </w:r>
    </w:p>
    <w:p w14:paraId="7FC9F54C" w14:textId="77777777" w:rsidR="00497C74" w:rsidRDefault="00497C74" w:rsidP="00590FAD">
      <w:pPr>
        <w:jc w:val="both"/>
      </w:pPr>
    </w:p>
    <w:p w14:paraId="7FC9F54D" w14:textId="77777777" w:rsidR="00590FAD" w:rsidRDefault="00331860" w:rsidP="00590FAD">
      <w:pPr>
        <w:jc w:val="both"/>
      </w:pPr>
      <w:r w:rsidRPr="00331860">
        <w:t xml:space="preserve">S kupcem iz točke II. ove Odluke zaključit će se ugovor </w:t>
      </w:r>
      <w:r>
        <w:t>o kupoprodaji</w:t>
      </w:r>
      <w:r w:rsidR="00590FAD">
        <w:t xml:space="preserve"> temeljem kojeg će se kupac obvezati na </w:t>
      </w:r>
      <w:r w:rsidR="00590FAD" w:rsidRPr="00331860">
        <w:t>isplat</w:t>
      </w:r>
      <w:r w:rsidR="00CF35A8">
        <w:t>u</w:t>
      </w:r>
      <w:r w:rsidR="00590FAD">
        <w:t xml:space="preserve"> </w:t>
      </w:r>
      <w:r w:rsidR="00590FAD" w:rsidRPr="00331860">
        <w:t>kupoprodajn</w:t>
      </w:r>
      <w:r w:rsidR="00590FAD">
        <w:t>e</w:t>
      </w:r>
      <w:r w:rsidR="00590FAD" w:rsidRPr="00331860">
        <w:t xml:space="preserve"> cijen</w:t>
      </w:r>
      <w:r w:rsidR="00590FAD">
        <w:t>u</w:t>
      </w:r>
      <w:r w:rsidR="00590FAD" w:rsidRPr="00331860">
        <w:t xml:space="preserve"> iz točke II. ove Odluke u roku od 30 dana od dana zaključenja kupoprodajnog ugovora, umanjenu za iznos od 1.</w:t>
      </w:r>
      <w:r w:rsidR="00590FAD">
        <w:t xml:space="preserve">606.086,25 </w:t>
      </w:r>
      <w:r w:rsidR="00590FAD" w:rsidRPr="00331860">
        <w:t>k</w:t>
      </w:r>
      <w:r w:rsidR="00590FAD">
        <w:t xml:space="preserve">una </w:t>
      </w:r>
      <w:r w:rsidR="00590FAD" w:rsidRPr="00331860">
        <w:t xml:space="preserve">(slovima: </w:t>
      </w:r>
      <w:r w:rsidR="00590FAD">
        <w:t>jedanmilijunšestošesttisućaosamdesetšestkunaidvadesetpetlipa</w:t>
      </w:r>
      <w:r w:rsidR="00590FAD" w:rsidRPr="00331860">
        <w:t xml:space="preserve">) </w:t>
      </w:r>
      <w:r w:rsidR="00590FAD">
        <w:t xml:space="preserve">koji je </w:t>
      </w:r>
      <w:r w:rsidR="00590FAD" w:rsidRPr="00331860">
        <w:t>uplaćen u korist Državnog proračuna na ime jamčevine u postupku Javnog poziva za podnošenje ponuda za kupnju nekretnina iz točke I. ove Odluke</w:t>
      </w:r>
      <w:r w:rsidR="00590FAD">
        <w:t xml:space="preserve">. </w:t>
      </w:r>
    </w:p>
    <w:p w14:paraId="7FC9F54E" w14:textId="77777777" w:rsidR="00590FAD" w:rsidRDefault="00590FAD" w:rsidP="00331860">
      <w:pPr>
        <w:jc w:val="both"/>
      </w:pPr>
    </w:p>
    <w:p w14:paraId="7FC9F54F" w14:textId="77777777" w:rsidR="00AD2FAB" w:rsidRDefault="00AD2FAB" w:rsidP="00331860">
      <w:pPr>
        <w:jc w:val="both"/>
      </w:pPr>
      <w:r>
        <w:t>U</w:t>
      </w:r>
      <w:r w:rsidR="00331860">
        <w:t>govor o kupoprodaji iz stavka 1. ove točke</w:t>
      </w:r>
      <w:r>
        <w:t xml:space="preserve">, </w:t>
      </w:r>
      <w:r w:rsidR="00320C96">
        <w:t xml:space="preserve">pored odredbi sukladno općim propisima, </w:t>
      </w:r>
      <w:r>
        <w:t>kao bitne, sadržavat</w:t>
      </w:r>
      <w:r w:rsidR="00A90BDD">
        <w:t xml:space="preserve"> će </w:t>
      </w:r>
      <w:r w:rsidR="00320C96">
        <w:t xml:space="preserve">i </w:t>
      </w:r>
      <w:r>
        <w:t>sljedeće odredbe:</w:t>
      </w:r>
    </w:p>
    <w:p w14:paraId="7FC9F550" w14:textId="77777777" w:rsidR="00AD2FAB" w:rsidRDefault="00AD2FAB" w:rsidP="00AD2FAB">
      <w:pPr>
        <w:jc w:val="both"/>
      </w:pPr>
    </w:p>
    <w:p w14:paraId="7FC9F551" w14:textId="77777777" w:rsidR="00223229" w:rsidRDefault="00497C74" w:rsidP="001D374D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="001D374D" w:rsidRPr="001D374D">
        <w:rPr>
          <w:rFonts w:eastAsia="Calibri"/>
          <w:lang w:eastAsia="en-US"/>
        </w:rPr>
        <w:t xml:space="preserve">obvezu </w:t>
      </w:r>
      <w:r w:rsidR="00AD2FAB">
        <w:rPr>
          <w:rFonts w:eastAsia="Calibri"/>
          <w:lang w:eastAsia="en-US"/>
        </w:rPr>
        <w:t xml:space="preserve">kupca da će </w:t>
      </w:r>
      <w:r w:rsidR="001D374D" w:rsidRPr="001D374D">
        <w:rPr>
          <w:rFonts w:eastAsia="Calibri"/>
          <w:lang w:eastAsia="en-US"/>
        </w:rPr>
        <w:t xml:space="preserve">na nekretninama </w:t>
      </w:r>
      <w:r w:rsidR="00AD2FAB">
        <w:rPr>
          <w:rFonts w:eastAsia="Calibri"/>
          <w:lang w:eastAsia="en-US"/>
        </w:rPr>
        <w:t xml:space="preserve">iz točke 1. </w:t>
      </w:r>
      <w:r>
        <w:rPr>
          <w:rFonts w:eastAsia="Calibri"/>
          <w:lang w:eastAsia="en-US"/>
        </w:rPr>
        <w:t xml:space="preserve">ove Odluke </w:t>
      </w:r>
      <w:r w:rsidR="001D374D" w:rsidRPr="001D374D">
        <w:rPr>
          <w:rFonts w:eastAsia="Calibri"/>
          <w:lang w:eastAsia="en-US"/>
        </w:rPr>
        <w:t xml:space="preserve">u </w:t>
      </w:r>
      <w:r w:rsidR="00460969">
        <w:rPr>
          <w:rFonts w:eastAsia="Calibri"/>
          <w:lang w:eastAsia="en-US"/>
        </w:rPr>
        <w:t xml:space="preserve">ukupnom </w:t>
      </w:r>
      <w:r w:rsidR="001D374D" w:rsidRPr="001D374D">
        <w:rPr>
          <w:rFonts w:eastAsia="Calibri"/>
          <w:lang w:eastAsia="en-US"/>
        </w:rPr>
        <w:t>roku od 36 mjeseci od dana sklapanja ugovora</w:t>
      </w:r>
      <w:r w:rsidR="00460969">
        <w:rPr>
          <w:rFonts w:eastAsia="Calibri"/>
          <w:lang w:eastAsia="en-US"/>
        </w:rPr>
        <w:t xml:space="preserve"> o kupoprodaji </w:t>
      </w:r>
      <w:r w:rsidR="001D374D" w:rsidRPr="001D374D">
        <w:rPr>
          <w:rFonts w:eastAsia="Calibri"/>
          <w:lang w:eastAsia="en-US"/>
        </w:rPr>
        <w:t>izgraditi građevine ugostiteljsko turističke namjene sukladno U</w:t>
      </w:r>
      <w:r w:rsidR="008C25D1">
        <w:rPr>
          <w:rFonts w:eastAsia="Calibri"/>
          <w:lang w:eastAsia="en-US"/>
        </w:rPr>
        <w:t xml:space="preserve">rbanističkom planu uređenja </w:t>
      </w:r>
      <w:r w:rsidR="001D374D" w:rsidRPr="001D374D">
        <w:rPr>
          <w:rFonts w:eastAsia="Calibri"/>
          <w:lang w:eastAsia="en-US"/>
        </w:rPr>
        <w:t xml:space="preserve">Češka vila </w:t>
      </w:r>
      <w:r w:rsidR="008C25D1">
        <w:rPr>
          <w:rFonts w:eastAsia="Calibri"/>
          <w:lang w:eastAsia="en-US"/>
        </w:rPr>
        <w:t>(„Službeni glasnik Grada Visa“, br. 2/16, u daljnjem tekstu; UPU Češka vila)</w:t>
      </w:r>
      <w:r w:rsidR="004933E7">
        <w:rPr>
          <w:rFonts w:eastAsia="Calibri"/>
          <w:lang w:eastAsia="en-US"/>
        </w:rPr>
        <w:t xml:space="preserve"> </w:t>
      </w:r>
      <w:r w:rsidR="001D374D" w:rsidRPr="001D374D">
        <w:rPr>
          <w:rFonts w:eastAsia="Calibri"/>
          <w:lang w:eastAsia="en-US"/>
        </w:rPr>
        <w:t>i staviti ih u gospodarsku funkciju</w:t>
      </w:r>
      <w:r w:rsidR="008C25D1">
        <w:rPr>
          <w:rFonts w:eastAsia="Calibri"/>
          <w:lang w:eastAsia="en-US"/>
        </w:rPr>
        <w:t>, s tim da se u okvirima navedenog roka</w:t>
      </w:r>
      <w:r w:rsidR="004933E7">
        <w:rPr>
          <w:rFonts w:eastAsia="Calibri"/>
          <w:lang w:eastAsia="en-US"/>
        </w:rPr>
        <w:t>,</w:t>
      </w:r>
      <w:r w:rsidR="008C25D1">
        <w:rPr>
          <w:rFonts w:eastAsia="Calibri"/>
          <w:lang w:eastAsia="en-US"/>
        </w:rPr>
        <w:t xml:space="preserve"> </w:t>
      </w:r>
      <w:r w:rsidR="004933E7">
        <w:rPr>
          <w:rFonts w:eastAsia="Calibri"/>
          <w:lang w:eastAsia="en-US"/>
        </w:rPr>
        <w:t xml:space="preserve">obvezuje </w:t>
      </w:r>
      <w:r w:rsidR="008C25D1">
        <w:rPr>
          <w:rFonts w:eastAsia="Calibri"/>
          <w:lang w:eastAsia="en-US"/>
        </w:rPr>
        <w:t>u prvih 12</w:t>
      </w:r>
      <w:r w:rsidR="004933E7">
        <w:rPr>
          <w:rFonts w:eastAsia="Calibri"/>
          <w:lang w:eastAsia="en-US"/>
        </w:rPr>
        <w:t xml:space="preserve"> mjeseci od dana sklapanja ugovora o kupoprodaji </w:t>
      </w:r>
      <w:r w:rsidR="001D374D" w:rsidRPr="001D374D">
        <w:rPr>
          <w:rFonts w:eastAsia="Calibri"/>
          <w:lang w:eastAsia="en-US"/>
        </w:rPr>
        <w:t>isho</w:t>
      </w:r>
      <w:r w:rsidR="004933E7">
        <w:rPr>
          <w:rFonts w:eastAsia="Calibri"/>
          <w:lang w:eastAsia="en-US"/>
        </w:rPr>
        <w:t xml:space="preserve">diti </w:t>
      </w:r>
      <w:r w:rsidR="001D374D" w:rsidRPr="001D374D">
        <w:rPr>
          <w:rFonts w:eastAsia="Calibri"/>
          <w:lang w:eastAsia="en-US"/>
        </w:rPr>
        <w:t>akt za provedbu prostornog plana, (lokacijsk</w:t>
      </w:r>
      <w:r w:rsidR="004933E7">
        <w:rPr>
          <w:rFonts w:eastAsia="Calibri"/>
          <w:lang w:eastAsia="en-US"/>
        </w:rPr>
        <w:t>e</w:t>
      </w:r>
      <w:r w:rsidR="001D374D" w:rsidRPr="001D374D">
        <w:rPr>
          <w:rFonts w:eastAsia="Calibri"/>
          <w:lang w:eastAsia="en-US"/>
        </w:rPr>
        <w:t xml:space="preserve"> i/ili građevinske dozvole, u daljnjem tekstu: dozvol</w:t>
      </w:r>
      <w:r w:rsidR="004933E7">
        <w:rPr>
          <w:rFonts w:eastAsia="Calibri"/>
          <w:lang w:eastAsia="en-US"/>
        </w:rPr>
        <w:t>e</w:t>
      </w:r>
      <w:r w:rsidR="001D374D" w:rsidRPr="001D374D">
        <w:rPr>
          <w:rFonts w:eastAsia="Calibri"/>
          <w:lang w:eastAsia="en-US"/>
        </w:rPr>
        <w:t xml:space="preserve"> za gradnju),</w:t>
      </w:r>
      <w:r w:rsidR="00460969">
        <w:rPr>
          <w:rFonts w:eastAsia="Calibri"/>
          <w:lang w:eastAsia="en-US"/>
        </w:rPr>
        <w:t xml:space="preserve"> a zatim do isteka </w:t>
      </w:r>
      <w:r w:rsidR="00EC69DB">
        <w:rPr>
          <w:rFonts w:eastAsia="Calibri"/>
          <w:lang w:eastAsia="en-US"/>
        </w:rPr>
        <w:t xml:space="preserve">ukupnog </w:t>
      </w:r>
      <w:r w:rsidR="00460969">
        <w:rPr>
          <w:rFonts w:eastAsia="Calibri"/>
          <w:lang w:eastAsia="en-US"/>
        </w:rPr>
        <w:t>roka od 36 mjeseci izgraditi navedene  građevine</w:t>
      </w:r>
      <w:r w:rsidR="00223229">
        <w:rPr>
          <w:rFonts w:eastAsia="Calibri"/>
          <w:lang w:eastAsia="en-US"/>
        </w:rPr>
        <w:t xml:space="preserve"> i staviti ih u gospodarsku funkciju. </w:t>
      </w:r>
    </w:p>
    <w:p w14:paraId="7FC9F552" w14:textId="77777777" w:rsidR="00223229" w:rsidRDefault="001D374D" w:rsidP="001D374D">
      <w:pPr>
        <w:spacing w:after="160" w:line="256" w:lineRule="auto"/>
        <w:jc w:val="both"/>
        <w:rPr>
          <w:rFonts w:eastAsia="Calibri"/>
          <w:lang w:eastAsia="en-US"/>
        </w:rPr>
      </w:pPr>
      <w:r w:rsidRPr="001D374D">
        <w:rPr>
          <w:rFonts w:eastAsia="Calibri"/>
          <w:lang w:eastAsia="en-US"/>
        </w:rPr>
        <w:t>-</w:t>
      </w:r>
      <w:r w:rsidR="00223229">
        <w:rPr>
          <w:rFonts w:eastAsia="Calibri"/>
          <w:lang w:eastAsia="en-US"/>
        </w:rPr>
        <w:t xml:space="preserve">da je </w:t>
      </w:r>
      <w:r w:rsidRPr="001D374D">
        <w:rPr>
          <w:rFonts w:eastAsia="Calibri"/>
          <w:lang w:eastAsia="en-US"/>
        </w:rPr>
        <w:t>neispunjenje ugovorne obveze isplate kupoprodajne cijene u ugovorenom roku, ugovorne obveze ishođenja dozvole za gra</w:t>
      </w:r>
      <w:r w:rsidR="00CF35A8">
        <w:rPr>
          <w:rFonts w:eastAsia="Calibri"/>
          <w:lang w:eastAsia="en-US"/>
        </w:rPr>
        <w:t>d</w:t>
      </w:r>
      <w:r w:rsidRPr="001D374D">
        <w:rPr>
          <w:rFonts w:eastAsia="Calibri"/>
          <w:lang w:eastAsia="en-US"/>
        </w:rPr>
        <w:t>nju u ugovorenom roku te neispunjenje ugovorne obveze izgradnje i stavljanja izgrađenih građevina u gospodarsku funkciju za ugostiteljsko turističk</w:t>
      </w:r>
      <w:r w:rsidR="00497C74">
        <w:rPr>
          <w:rFonts w:eastAsia="Calibri"/>
          <w:lang w:eastAsia="en-US"/>
        </w:rPr>
        <w:t>u</w:t>
      </w:r>
      <w:r w:rsidRPr="001D374D">
        <w:rPr>
          <w:rFonts w:eastAsia="Calibri"/>
          <w:lang w:eastAsia="en-US"/>
        </w:rPr>
        <w:t xml:space="preserve"> namjen</w:t>
      </w:r>
      <w:r w:rsidR="00497C74">
        <w:rPr>
          <w:rFonts w:eastAsia="Calibri"/>
          <w:lang w:eastAsia="en-US"/>
        </w:rPr>
        <w:t>u</w:t>
      </w:r>
      <w:r w:rsidRPr="001D374D">
        <w:rPr>
          <w:rFonts w:eastAsia="Calibri"/>
          <w:lang w:eastAsia="en-US"/>
        </w:rPr>
        <w:t xml:space="preserve"> u ugovorenom roka, razlog za raskid ugovora </w:t>
      </w:r>
      <w:r w:rsidR="00497C74">
        <w:rPr>
          <w:rFonts w:eastAsia="Calibri"/>
          <w:lang w:eastAsia="en-US"/>
        </w:rPr>
        <w:t xml:space="preserve">o kupoprodaji </w:t>
      </w:r>
      <w:r w:rsidRPr="001D374D">
        <w:rPr>
          <w:rFonts w:eastAsia="Calibri"/>
          <w:lang w:eastAsia="en-US"/>
        </w:rPr>
        <w:t xml:space="preserve">po </w:t>
      </w:r>
      <w:r w:rsidR="00223229">
        <w:rPr>
          <w:rFonts w:eastAsia="Calibri"/>
          <w:lang w:eastAsia="en-US"/>
        </w:rPr>
        <w:t xml:space="preserve">sili </w:t>
      </w:r>
      <w:r w:rsidRPr="001D374D">
        <w:rPr>
          <w:rFonts w:eastAsia="Calibri"/>
          <w:lang w:eastAsia="en-US"/>
        </w:rPr>
        <w:t>zakon</w:t>
      </w:r>
      <w:r w:rsidR="00223229">
        <w:rPr>
          <w:rFonts w:eastAsia="Calibri"/>
          <w:lang w:eastAsia="en-US"/>
        </w:rPr>
        <w:t>a</w:t>
      </w:r>
      <w:r w:rsidR="00020431">
        <w:rPr>
          <w:rFonts w:eastAsia="Calibri"/>
          <w:lang w:eastAsia="en-US"/>
        </w:rPr>
        <w:t xml:space="preserve">  te daljnje </w:t>
      </w:r>
      <w:r w:rsidR="00223229">
        <w:rPr>
          <w:rFonts w:eastAsia="Calibri"/>
          <w:lang w:eastAsia="en-US"/>
        </w:rPr>
        <w:t>odredbe:</w:t>
      </w:r>
    </w:p>
    <w:p w14:paraId="7FC9F553" w14:textId="77777777" w:rsidR="00A05B5C" w:rsidRDefault="001D374D" w:rsidP="001D374D">
      <w:pPr>
        <w:spacing w:after="160" w:line="256" w:lineRule="auto"/>
        <w:jc w:val="both"/>
        <w:rPr>
          <w:rFonts w:eastAsia="Calibri"/>
          <w:lang w:eastAsia="en-US"/>
        </w:rPr>
      </w:pPr>
      <w:r w:rsidRPr="001D374D">
        <w:rPr>
          <w:rFonts w:eastAsia="Calibri"/>
          <w:lang w:eastAsia="en-US"/>
        </w:rPr>
        <w:t xml:space="preserve">-obvezu kupca za plaćanja ugovorne kazne u iznosu od 1.000.000,00 kuna u slučaju </w:t>
      </w:r>
      <w:r w:rsidR="00C31FB5">
        <w:rPr>
          <w:rFonts w:eastAsia="Calibri"/>
          <w:lang w:eastAsia="en-US"/>
        </w:rPr>
        <w:t>ne</w:t>
      </w:r>
      <w:r w:rsidR="00F13D19">
        <w:rPr>
          <w:rFonts w:eastAsia="Calibri"/>
          <w:lang w:eastAsia="en-US"/>
        </w:rPr>
        <w:t>ispunjenj</w:t>
      </w:r>
      <w:r w:rsidR="00C31FB5">
        <w:rPr>
          <w:rFonts w:eastAsia="Calibri"/>
          <w:lang w:eastAsia="en-US"/>
        </w:rPr>
        <w:t>a</w:t>
      </w:r>
      <w:r w:rsidR="00F13D19">
        <w:rPr>
          <w:rFonts w:eastAsia="Calibri"/>
          <w:lang w:eastAsia="en-US"/>
        </w:rPr>
        <w:t xml:space="preserve"> ugovorne obveze </w:t>
      </w:r>
      <w:r w:rsidRPr="001D374D">
        <w:rPr>
          <w:rFonts w:eastAsia="Calibri"/>
          <w:lang w:eastAsia="en-US"/>
        </w:rPr>
        <w:t>ishođenja dozvole za gradnju u roku od 12 mjeseci od dana sklapanja ugovora</w:t>
      </w:r>
      <w:r w:rsidR="00A05B5C">
        <w:rPr>
          <w:rFonts w:eastAsia="Calibri"/>
          <w:lang w:eastAsia="en-US"/>
        </w:rPr>
        <w:t xml:space="preserve"> o kupoprodaji</w:t>
      </w:r>
      <w:r w:rsidR="00F13D19">
        <w:rPr>
          <w:rFonts w:eastAsia="Calibri"/>
          <w:lang w:eastAsia="en-US"/>
        </w:rPr>
        <w:t xml:space="preserve"> te ugovorne </w:t>
      </w:r>
      <w:r w:rsidR="00F13D19" w:rsidRPr="001D374D">
        <w:rPr>
          <w:rFonts w:eastAsia="Calibri"/>
          <w:lang w:eastAsia="en-US"/>
        </w:rPr>
        <w:t>kazne u iznosu od 3.000.000,00 kuna</w:t>
      </w:r>
      <w:r w:rsidR="00F13D19">
        <w:rPr>
          <w:rFonts w:eastAsia="Calibri"/>
          <w:lang w:eastAsia="en-US"/>
        </w:rPr>
        <w:t xml:space="preserve"> </w:t>
      </w:r>
      <w:r w:rsidR="004F1786" w:rsidRPr="001D374D">
        <w:rPr>
          <w:rFonts w:eastAsia="Calibri"/>
          <w:lang w:eastAsia="en-US"/>
        </w:rPr>
        <w:t xml:space="preserve">u slučaju </w:t>
      </w:r>
      <w:r w:rsidR="00C31FB5">
        <w:rPr>
          <w:rFonts w:eastAsia="Calibri"/>
          <w:lang w:eastAsia="en-US"/>
        </w:rPr>
        <w:t>ne</w:t>
      </w:r>
      <w:r w:rsidR="004F1786">
        <w:rPr>
          <w:rFonts w:eastAsia="Calibri"/>
          <w:lang w:eastAsia="en-US"/>
        </w:rPr>
        <w:t>ispunjenj</w:t>
      </w:r>
      <w:r w:rsidR="00C31FB5">
        <w:rPr>
          <w:rFonts w:eastAsia="Calibri"/>
          <w:lang w:eastAsia="en-US"/>
        </w:rPr>
        <w:t>a</w:t>
      </w:r>
      <w:r w:rsidR="004F1786">
        <w:rPr>
          <w:rFonts w:eastAsia="Calibri"/>
          <w:lang w:eastAsia="en-US"/>
        </w:rPr>
        <w:t xml:space="preserve"> ugovorne obveze</w:t>
      </w:r>
      <w:r w:rsidRPr="001D374D">
        <w:rPr>
          <w:rFonts w:eastAsia="Calibri"/>
          <w:lang w:eastAsia="en-US"/>
        </w:rPr>
        <w:t xml:space="preserve"> izgradnje građevina </w:t>
      </w:r>
      <w:r w:rsidR="00542F59">
        <w:rPr>
          <w:rFonts w:eastAsia="Calibri"/>
          <w:lang w:eastAsia="en-US"/>
        </w:rPr>
        <w:t xml:space="preserve">ugostiteljsko turističke namjene sukladno UPU Češka vila </w:t>
      </w:r>
      <w:r w:rsidRPr="001D374D">
        <w:rPr>
          <w:rFonts w:eastAsia="Calibri"/>
          <w:lang w:eastAsia="en-US"/>
        </w:rPr>
        <w:t>u roku od 36 mjeseci od dana sklapanja ugovora</w:t>
      </w:r>
      <w:r w:rsidR="00A05B5C">
        <w:rPr>
          <w:rFonts w:eastAsia="Calibri"/>
          <w:lang w:eastAsia="en-US"/>
        </w:rPr>
        <w:t xml:space="preserve"> o kupoprodaji</w:t>
      </w:r>
      <w:r w:rsidRPr="001D374D">
        <w:rPr>
          <w:rFonts w:eastAsia="Calibri"/>
          <w:lang w:eastAsia="en-US"/>
        </w:rPr>
        <w:t xml:space="preserve">, </w:t>
      </w:r>
    </w:p>
    <w:p w14:paraId="7FC9F554" w14:textId="77777777" w:rsidR="00567ADA" w:rsidRDefault="00567ADA" w:rsidP="00567ADA">
      <w:pPr>
        <w:spacing w:after="160" w:line="256" w:lineRule="auto"/>
        <w:jc w:val="both"/>
        <w:rPr>
          <w:rFonts w:eastAsia="Calibri"/>
          <w:lang w:eastAsia="en-US"/>
        </w:rPr>
      </w:pPr>
      <w:r w:rsidRPr="001D374D">
        <w:rPr>
          <w:rFonts w:eastAsia="Calibri"/>
          <w:lang w:eastAsia="en-US"/>
        </w:rPr>
        <w:t xml:space="preserve">-obvezu Republike Hrvatske na izdavanje tabularne isprave radi uknjižbe prava vlasništva kupca na nekretninama </w:t>
      </w:r>
      <w:r>
        <w:rPr>
          <w:rFonts w:eastAsia="Calibri"/>
          <w:lang w:eastAsia="en-US"/>
        </w:rPr>
        <w:t xml:space="preserve">iz točke </w:t>
      </w:r>
      <w:r w:rsidR="00020431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. ove Odluke </w:t>
      </w:r>
      <w:r w:rsidRPr="001D374D">
        <w:rPr>
          <w:rFonts w:eastAsia="Calibri"/>
          <w:lang w:eastAsia="en-US"/>
        </w:rPr>
        <w:t xml:space="preserve">u roku od 8 dana od dana </w:t>
      </w:r>
      <w:r>
        <w:rPr>
          <w:rFonts w:eastAsia="Calibri"/>
          <w:lang w:eastAsia="en-US"/>
        </w:rPr>
        <w:t xml:space="preserve">primitka </w:t>
      </w:r>
      <w:r w:rsidRPr="001D374D">
        <w:rPr>
          <w:rFonts w:eastAsia="Calibri"/>
          <w:lang w:eastAsia="en-US"/>
        </w:rPr>
        <w:t>kupoprodajn</w:t>
      </w:r>
      <w:r>
        <w:rPr>
          <w:rFonts w:eastAsia="Calibri"/>
          <w:lang w:eastAsia="en-US"/>
        </w:rPr>
        <w:t>e</w:t>
      </w:r>
      <w:r w:rsidRPr="001D374D">
        <w:rPr>
          <w:rFonts w:eastAsia="Calibri"/>
          <w:lang w:eastAsia="en-US"/>
        </w:rPr>
        <w:t xml:space="preserve"> cijen</w:t>
      </w:r>
      <w:r>
        <w:rPr>
          <w:rFonts w:eastAsia="Calibri"/>
          <w:lang w:eastAsia="en-US"/>
        </w:rPr>
        <w:t xml:space="preserve">e iz točke II. ove Odluke </w:t>
      </w:r>
      <w:r w:rsidRPr="001D374D">
        <w:rPr>
          <w:rFonts w:eastAsia="Calibri"/>
          <w:lang w:eastAsia="en-US"/>
        </w:rPr>
        <w:t>na račun Državnog proračuna</w:t>
      </w:r>
      <w:r w:rsidR="00CF35A8">
        <w:rPr>
          <w:rFonts w:eastAsia="Calibri"/>
          <w:lang w:eastAsia="en-US"/>
        </w:rPr>
        <w:t>,</w:t>
      </w:r>
      <w:r w:rsidRPr="001D374D">
        <w:rPr>
          <w:rFonts w:eastAsia="Calibri"/>
          <w:lang w:eastAsia="en-US"/>
        </w:rPr>
        <w:t xml:space="preserve"> </w:t>
      </w:r>
    </w:p>
    <w:p w14:paraId="7FC9F555" w14:textId="77777777" w:rsidR="00634E58" w:rsidRPr="001D374D" w:rsidRDefault="00634E58" w:rsidP="00567ADA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20431">
        <w:rPr>
          <w:rFonts w:eastAsia="Calibri"/>
          <w:lang w:eastAsia="en-US"/>
        </w:rPr>
        <w:t xml:space="preserve"> odredbu</w:t>
      </w:r>
      <w:r>
        <w:rPr>
          <w:rFonts w:eastAsia="Calibri"/>
          <w:lang w:eastAsia="en-US"/>
        </w:rPr>
        <w:t xml:space="preserve"> da se nekretnine iz točke I. ove Odluke prodaju u stanju zatečenom na dan </w:t>
      </w:r>
      <w:r w:rsidR="00020431">
        <w:rPr>
          <w:rFonts w:eastAsia="Calibri"/>
          <w:lang w:eastAsia="en-US"/>
        </w:rPr>
        <w:t>sklapanja ugovora o kupoprodaji</w:t>
      </w:r>
      <w:r>
        <w:t>,</w:t>
      </w:r>
      <w:r w:rsidR="00BB0CD0">
        <w:t xml:space="preserve"> po principu „viđeno-kupljeno“</w:t>
      </w:r>
      <w:r>
        <w:t xml:space="preserve"> te da Republika Hrvatska nije odgovorna za eventualno kasnije otkrivene nedostatke </w:t>
      </w:r>
      <w:r w:rsidR="00BB0CD0">
        <w:t>za koje nije mogla niti morala znati</w:t>
      </w:r>
      <w:r w:rsidR="00CF35A8">
        <w:t>,</w:t>
      </w:r>
      <w:r w:rsidR="00BB0CD0">
        <w:t xml:space="preserve"> </w:t>
      </w:r>
    </w:p>
    <w:p w14:paraId="7FC9F556" w14:textId="77777777" w:rsidR="00567ADA" w:rsidRDefault="00567ADA" w:rsidP="00DC190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E16FE">
        <w:rPr>
          <w:rFonts w:eastAsia="Calibri"/>
          <w:lang w:eastAsia="en-US"/>
        </w:rPr>
        <w:t xml:space="preserve">odredbu </w:t>
      </w:r>
      <w:r>
        <w:rPr>
          <w:rFonts w:eastAsia="Calibri"/>
          <w:lang w:eastAsia="en-US"/>
        </w:rPr>
        <w:t xml:space="preserve">da se u </w:t>
      </w:r>
      <w:r w:rsidR="00DC1900">
        <w:rPr>
          <w:rFonts w:eastAsia="Calibri"/>
          <w:lang w:eastAsia="en-US"/>
        </w:rPr>
        <w:t>s</w:t>
      </w:r>
      <w:r w:rsidRPr="001D374D">
        <w:rPr>
          <w:rFonts w:eastAsia="Calibri"/>
          <w:lang w:eastAsia="en-US"/>
        </w:rPr>
        <w:t>lučaju raskida ugovora o kupoprodaji iz bilo kojeg razloga i u bilo kojoj fazi</w:t>
      </w:r>
      <w:r w:rsidR="000E16FE">
        <w:rPr>
          <w:rFonts w:eastAsia="Calibri"/>
          <w:lang w:eastAsia="en-US"/>
        </w:rPr>
        <w:t>,</w:t>
      </w:r>
      <w:r w:rsidR="00BB0CD0">
        <w:rPr>
          <w:rFonts w:eastAsia="Calibri"/>
          <w:lang w:eastAsia="en-US"/>
        </w:rPr>
        <w:t xml:space="preserve"> </w:t>
      </w:r>
      <w:r w:rsidRPr="001D374D">
        <w:rPr>
          <w:rFonts w:eastAsia="Calibri"/>
          <w:lang w:eastAsia="en-US"/>
        </w:rPr>
        <w:t>vraća primljeno sukladno općim propisima</w:t>
      </w:r>
      <w:r w:rsidR="00F34004">
        <w:rPr>
          <w:rFonts w:eastAsia="Calibri"/>
          <w:lang w:eastAsia="en-US"/>
        </w:rPr>
        <w:t>.</w:t>
      </w:r>
      <w:r w:rsidR="00BB0CD0">
        <w:rPr>
          <w:rFonts w:eastAsia="Calibri"/>
          <w:lang w:eastAsia="en-US"/>
        </w:rPr>
        <w:t xml:space="preserve"> </w:t>
      </w:r>
    </w:p>
    <w:p w14:paraId="7FC9F557" w14:textId="77777777" w:rsidR="000E16FE" w:rsidRDefault="000E16FE" w:rsidP="00DC1900">
      <w:pPr>
        <w:jc w:val="both"/>
        <w:rPr>
          <w:rFonts w:eastAsia="Calibri"/>
          <w:lang w:eastAsia="en-US"/>
        </w:rPr>
      </w:pPr>
    </w:p>
    <w:p w14:paraId="7FC9F558" w14:textId="77777777" w:rsidR="00A05B5C" w:rsidRPr="00615E4E" w:rsidRDefault="00615E4E" w:rsidP="00615E4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615E4E">
        <w:rPr>
          <w:rFonts w:eastAsia="Calibri"/>
          <w:b/>
          <w:lang w:eastAsia="en-US"/>
        </w:rPr>
        <w:t>IV.</w:t>
      </w:r>
    </w:p>
    <w:p w14:paraId="7FC9F559" w14:textId="35060B6F" w:rsidR="001D374D" w:rsidRDefault="00A05B5C" w:rsidP="001D374D">
      <w:pPr>
        <w:spacing w:after="160" w:line="256" w:lineRule="auto"/>
        <w:jc w:val="both"/>
      </w:pPr>
      <w:r>
        <w:rPr>
          <w:rFonts w:eastAsia="Calibri"/>
          <w:lang w:eastAsia="en-US"/>
        </w:rPr>
        <w:t>Ugovor o kupoprodaji iz točke III. ove</w:t>
      </w:r>
      <w:r w:rsidR="00615E4E">
        <w:rPr>
          <w:rFonts w:eastAsia="Calibri"/>
          <w:lang w:eastAsia="en-US"/>
        </w:rPr>
        <w:t xml:space="preserve"> Odluke </w:t>
      </w:r>
      <w:r>
        <w:rPr>
          <w:rFonts w:eastAsia="Calibri"/>
          <w:lang w:eastAsia="en-US"/>
        </w:rPr>
        <w:t xml:space="preserve">sklopit će se </w:t>
      </w:r>
      <w:r w:rsidR="00A66239">
        <w:rPr>
          <w:rFonts w:eastAsia="Calibri"/>
          <w:lang w:eastAsia="en-US"/>
        </w:rPr>
        <w:t xml:space="preserve">ako kupac </w:t>
      </w:r>
      <w:r w:rsidR="001D374D" w:rsidRPr="001D374D">
        <w:rPr>
          <w:rFonts w:eastAsia="Calibri"/>
          <w:lang w:eastAsia="en-US"/>
        </w:rPr>
        <w:t xml:space="preserve">najkasnije do dana </w:t>
      </w:r>
      <w:r w:rsidR="00B53680">
        <w:rPr>
          <w:rFonts w:eastAsia="Calibri"/>
          <w:lang w:eastAsia="en-US"/>
        </w:rPr>
        <w:t xml:space="preserve">određenog za </w:t>
      </w:r>
      <w:r w:rsidR="000E16FE">
        <w:rPr>
          <w:rFonts w:eastAsia="Calibri"/>
          <w:lang w:eastAsia="en-US"/>
        </w:rPr>
        <w:t xml:space="preserve">njegovo </w:t>
      </w:r>
      <w:r w:rsidR="001D374D" w:rsidRPr="001D374D">
        <w:rPr>
          <w:rFonts w:eastAsia="Calibri"/>
          <w:lang w:eastAsia="en-US"/>
        </w:rPr>
        <w:t>sklapanj</w:t>
      </w:r>
      <w:r w:rsidR="00B53680">
        <w:rPr>
          <w:rFonts w:eastAsia="Calibri"/>
          <w:lang w:eastAsia="en-US"/>
        </w:rPr>
        <w:t>e</w:t>
      </w:r>
      <w:r w:rsidR="000E16FE">
        <w:rPr>
          <w:rFonts w:eastAsia="Calibri"/>
          <w:lang w:eastAsia="en-US"/>
        </w:rPr>
        <w:t>,</w:t>
      </w:r>
      <w:r w:rsidR="00F34004">
        <w:rPr>
          <w:rFonts w:eastAsia="Calibri"/>
          <w:lang w:eastAsia="en-US"/>
        </w:rPr>
        <w:t xml:space="preserve"> </w:t>
      </w:r>
      <w:r w:rsidR="001D374D" w:rsidRPr="001D374D">
        <w:rPr>
          <w:rFonts w:eastAsia="Calibri"/>
          <w:lang w:eastAsia="en-US"/>
        </w:rPr>
        <w:t>Ministarstvu državne imovine preda bezuvjetnu bankarsku garanciju koja je neopoziva i naplativa na prvi poziv s rokom važenja od dana sklapanja ugovora o kupoprodaji</w:t>
      </w:r>
      <w:r w:rsidR="000E16FE">
        <w:rPr>
          <w:rFonts w:eastAsia="Calibri"/>
          <w:lang w:eastAsia="en-US"/>
        </w:rPr>
        <w:t>,</w:t>
      </w:r>
      <w:r w:rsidR="001D374D" w:rsidRPr="001D374D">
        <w:rPr>
          <w:rFonts w:eastAsia="Calibri"/>
          <w:lang w:eastAsia="en-US"/>
        </w:rPr>
        <w:t xml:space="preserve"> izdanu od </w:t>
      </w:r>
      <w:r w:rsidR="001D374D" w:rsidRPr="001D374D">
        <w:t xml:space="preserve">banke koja u godini koja prethodi godini u kojoj </w:t>
      </w:r>
      <w:r w:rsidR="000E16FE">
        <w:t>je o</w:t>
      </w:r>
      <w:r w:rsidR="001D374D" w:rsidRPr="001D374D">
        <w:t>bjavlj</w:t>
      </w:r>
      <w:r w:rsidR="000E16FE">
        <w:t>en</w:t>
      </w:r>
      <w:r w:rsidR="001D374D" w:rsidRPr="001D374D">
        <w:t xml:space="preserve"> Javni poziv, ima kreditni rejting najmanje BBB prema Standard and Poor's Bank Rating Guide ili banke koja posluje u Republici Hrvatskoj i koja je temeljem revidiranog financijskog izvješća na dan 31. prosinca 2017. iskazala vrijednost ukupne imovine veću od 10.000.000.000,00 kuna, </w:t>
      </w:r>
      <w:r w:rsidR="00164B40">
        <w:t xml:space="preserve">a </w:t>
      </w:r>
      <w:r w:rsidR="001D374D" w:rsidRPr="001D374D">
        <w:t xml:space="preserve">kojom će </w:t>
      </w:r>
      <w:r w:rsidR="00164B40">
        <w:t xml:space="preserve">kupac </w:t>
      </w:r>
      <w:r w:rsidR="001D374D" w:rsidRPr="001D374D">
        <w:t>Republici Hrvatskoj jamčiti ispunjenje ugovorne obveze izgradnje i stavljanja u funkciju građevina ugostiteljsko turističke namjene</w:t>
      </w:r>
      <w:r w:rsidR="00164B40">
        <w:t xml:space="preserve"> u skladu s UPU Češka vila</w:t>
      </w:r>
      <w:r w:rsidR="001D374D" w:rsidRPr="001D374D">
        <w:t>, odnosno naplatu ugovorne kazne</w:t>
      </w:r>
      <w:r w:rsidR="00812DDD">
        <w:t xml:space="preserve"> od 1.000.000,00 kuna u slučaju ako kupac u r</w:t>
      </w:r>
      <w:r w:rsidR="004901D4">
        <w:t>o</w:t>
      </w:r>
      <w:r w:rsidR="00812DDD">
        <w:t xml:space="preserve">ku od 12 mjeseci od dana sklapanja ugovora </w:t>
      </w:r>
      <w:r w:rsidR="00164B40">
        <w:t xml:space="preserve">o kupoprodaji </w:t>
      </w:r>
      <w:r w:rsidR="00812DDD">
        <w:t>ne ishodi dozvole za gradnju</w:t>
      </w:r>
      <w:r w:rsidR="00F34004">
        <w:t xml:space="preserve"> pa se ugovor raskine zbog neispunjena te ugovorne obveze</w:t>
      </w:r>
      <w:r w:rsidR="00812DDD">
        <w:t xml:space="preserve">, </w:t>
      </w:r>
      <w:r w:rsidR="00615E4E">
        <w:t xml:space="preserve">kao i </w:t>
      </w:r>
      <w:r w:rsidR="00164B40">
        <w:t xml:space="preserve">naplatu </w:t>
      </w:r>
      <w:r w:rsidR="00542F59">
        <w:t>ugovorne kazne od 3.000.000,00 kuna</w:t>
      </w:r>
      <w:r w:rsidR="004901D4" w:rsidRPr="004901D4">
        <w:t xml:space="preserve"> </w:t>
      </w:r>
      <w:r w:rsidR="004901D4">
        <w:t xml:space="preserve">u slučaju ako kupac u roku od 36 mjeseci od dana sklapanja ugovora o kupoprodaji na nekretninama iz točke </w:t>
      </w:r>
      <w:r w:rsidR="00406D66">
        <w:t xml:space="preserve">I. </w:t>
      </w:r>
      <w:r w:rsidR="004901D4">
        <w:t>ove Odluke ne</w:t>
      </w:r>
      <w:r w:rsidR="00542F59">
        <w:t xml:space="preserve"> izgrad</w:t>
      </w:r>
      <w:r w:rsidR="004901D4">
        <w:t>i</w:t>
      </w:r>
      <w:r w:rsidR="00542F59">
        <w:t xml:space="preserve"> </w:t>
      </w:r>
      <w:r w:rsidR="00615E4E">
        <w:t xml:space="preserve">i </w:t>
      </w:r>
      <w:r w:rsidR="004901D4">
        <w:t xml:space="preserve">ne </w:t>
      </w:r>
      <w:r w:rsidR="00615E4E" w:rsidRPr="001D374D">
        <w:t>stav</w:t>
      </w:r>
      <w:r w:rsidR="004901D4">
        <w:t>i</w:t>
      </w:r>
      <w:r w:rsidR="00615E4E" w:rsidRPr="001D374D">
        <w:t xml:space="preserve"> u funkciju građevin</w:t>
      </w:r>
      <w:r w:rsidR="004901D4">
        <w:t>e</w:t>
      </w:r>
      <w:r w:rsidR="00615E4E" w:rsidRPr="001D374D">
        <w:t xml:space="preserve"> ugostiteljsko turističke namjene</w:t>
      </w:r>
      <w:r w:rsidR="00615E4E">
        <w:t xml:space="preserve"> u skladu s UPU Češka vila</w:t>
      </w:r>
      <w:r w:rsidR="00F110F1">
        <w:t xml:space="preserve"> pa se ugovor raskine zbog neispunjena te ugovorne obveze.</w:t>
      </w:r>
      <w:r w:rsidR="00615E4E">
        <w:t xml:space="preserve"> </w:t>
      </w:r>
      <w:r w:rsidR="001D374D" w:rsidRPr="001D374D">
        <w:t xml:space="preserve">Bankarska garancija mora biti važeća za sve vrijeme trajanja </w:t>
      </w:r>
      <w:r w:rsidR="001D374D" w:rsidRPr="001D374D">
        <w:lastRenderedPageBreak/>
        <w:t>roka za ispunjenje ugovorn</w:t>
      </w:r>
      <w:r w:rsidR="00164B40">
        <w:t>e</w:t>
      </w:r>
      <w:r w:rsidR="001D374D" w:rsidRPr="001D374D">
        <w:t xml:space="preserve"> obvez</w:t>
      </w:r>
      <w:r w:rsidR="00164B40">
        <w:t>e</w:t>
      </w:r>
      <w:r w:rsidR="001D374D" w:rsidRPr="001D374D">
        <w:t xml:space="preserve"> izgradnje </w:t>
      </w:r>
      <w:r w:rsidR="00164B40">
        <w:t xml:space="preserve">i stavljanja u funkciju </w:t>
      </w:r>
      <w:r w:rsidR="001D374D" w:rsidRPr="001D374D">
        <w:t>građevina ugostiteljsko turističke namjene</w:t>
      </w:r>
      <w:r w:rsidR="00164B40" w:rsidRPr="00164B40">
        <w:t xml:space="preserve"> </w:t>
      </w:r>
      <w:r w:rsidR="00164B40">
        <w:t>u skladu s UPU Češka vila</w:t>
      </w:r>
      <w:r w:rsidR="001D374D" w:rsidRPr="001D374D">
        <w:t xml:space="preserve">. </w:t>
      </w:r>
    </w:p>
    <w:p w14:paraId="7FC9F55A" w14:textId="77777777" w:rsidR="00164B40" w:rsidRPr="001D374D" w:rsidRDefault="00164B40" w:rsidP="00164B40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164B40">
        <w:rPr>
          <w:b/>
        </w:rPr>
        <w:t>V.</w:t>
      </w:r>
    </w:p>
    <w:p w14:paraId="7FC9F55B" w14:textId="77777777" w:rsidR="001D374D" w:rsidRPr="001D374D" w:rsidRDefault="001D374D" w:rsidP="001D374D">
      <w:pPr>
        <w:spacing w:after="160" w:line="256" w:lineRule="auto"/>
        <w:jc w:val="both"/>
        <w:rPr>
          <w:rFonts w:eastAsia="Calibri"/>
          <w:lang w:eastAsia="en-US"/>
        </w:rPr>
      </w:pPr>
      <w:r w:rsidRPr="001D374D">
        <w:rPr>
          <w:rFonts w:eastAsia="Calibri"/>
          <w:lang w:eastAsia="en-US"/>
        </w:rPr>
        <w:t xml:space="preserve">Ugovor o kupoprodaji </w:t>
      </w:r>
      <w:r w:rsidR="00164B40">
        <w:rPr>
          <w:rFonts w:eastAsia="Calibri"/>
          <w:lang w:eastAsia="en-US"/>
        </w:rPr>
        <w:t xml:space="preserve">iz točke III. ove Odluke </w:t>
      </w:r>
      <w:r w:rsidRPr="001D374D">
        <w:rPr>
          <w:rFonts w:eastAsia="Calibri"/>
          <w:lang w:eastAsia="en-US"/>
        </w:rPr>
        <w:t xml:space="preserve">sklopit će se u obliku ovršne isprave podobne za naplatu kupoprodajne cijene i drugih novčanih potraživanja Republike Hrvatske te radi iseljenja i predaje posjeda predmetnih nekretnina </w:t>
      </w:r>
      <w:r w:rsidR="00567ADA">
        <w:rPr>
          <w:rFonts w:eastAsia="Calibri"/>
          <w:lang w:eastAsia="en-US"/>
        </w:rPr>
        <w:t xml:space="preserve">u slučaju </w:t>
      </w:r>
      <w:r w:rsidRPr="001D374D">
        <w:rPr>
          <w:rFonts w:eastAsia="Calibri"/>
          <w:lang w:eastAsia="en-US"/>
        </w:rPr>
        <w:t>raskid</w:t>
      </w:r>
      <w:r w:rsidR="00567ADA">
        <w:rPr>
          <w:rFonts w:eastAsia="Calibri"/>
          <w:lang w:eastAsia="en-US"/>
        </w:rPr>
        <w:t xml:space="preserve">a </w:t>
      </w:r>
      <w:r w:rsidR="000E16FE">
        <w:rPr>
          <w:rFonts w:eastAsia="Calibri"/>
          <w:lang w:eastAsia="en-US"/>
        </w:rPr>
        <w:t>u</w:t>
      </w:r>
      <w:r w:rsidR="00567ADA">
        <w:rPr>
          <w:rFonts w:eastAsia="Calibri"/>
          <w:lang w:eastAsia="en-US"/>
        </w:rPr>
        <w:t xml:space="preserve">govora o kupoprodaji </w:t>
      </w:r>
      <w:r w:rsidRPr="001D374D">
        <w:rPr>
          <w:rFonts w:eastAsia="Calibri"/>
          <w:lang w:eastAsia="en-US"/>
        </w:rPr>
        <w:t>i u bilo kojim trećim slučajevima.</w:t>
      </w:r>
    </w:p>
    <w:p w14:paraId="7FC9F55C" w14:textId="77777777" w:rsidR="001D374D" w:rsidRDefault="001D374D" w:rsidP="00DC1900">
      <w:pPr>
        <w:spacing w:line="256" w:lineRule="auto"/>
        <w:jc w:val="both"/>
        <w:rPr>
          <w:rFonts w:eastAsia="Calibri"/>
          <w:lang w:eastAsia="en-US"/>
        </w:rPr>
      </w:pPr>
      <w:r w:rsidRPr="001D374D">
        <w:rPr>
          <w:rFonts w:eastAsia="Calibri"/>
          <w:lang w:eastAsia="en-US"/>
        </w:rPr>
        <w:t xml:space="preserve">Troškove ovjere, solemnizacije i drugih provedbi ugovora snosi kupac. </w:t>
      </w:r>
    </w:p>
    <w:p w14:paraId="7FC9F55D" w14:textId="77777777" w:rsidR="00DC1900" w:rsidRPr="001D374D" w:rsidRDefault="00DC1900" w:rsidP="00DC1900">
      <w:pPr>
        <w:spacing w:line="256" w:lineRule="auto"/>
        <w:jc w:val="both"/>
        <w:rPr>
          <w:rFonts w:eastAsia="Calibri"/>
          <w:lang w:eastAsia="en-US"/>
        </w:rPr>
      </w:pPr>
    </w:p>
    <w:p w14:paraId="7FC9F55E" w14:textId="77777777" w:rsidR="0090689D" w:rsidRDefault="0090689D" w:rsidP="00CA394C">
      <w:pPr>
        <w:jc w:val="center"/>
        <w:rPr>
          <w:b/>
          <w:szCs w:val="22"/>
        </w:rPr>
      </w:pPr>
      <w:r>
        <w:rPr>
          <w:b/>
          <w:szCs w:val="22"/>
        </w:rPr>
        <w:t>V</w:t>
      </w:r>
      <w:r w:rsidR="00DC1900">
        <w:rPr>
          <w:b/>
          <w:szCs w:val="22"/>
        </w:rPr>
        <w:t>I</w:t>
      </w:r>
      <w:r>
        <w:rPr>
          <w:b/>
          <w:szCs w:val="22"/>
        </w:rPr>
        <w:t>.</w:t>
      </w:r>
    </w:p>
    <w:p w14:paraId="7FC9F55F" w14:textId="77777777" w:rsidR="008D379D" w:rsidRDefault="008D379D" w:rsidP="00BC5C79">
      <w:pPr>
        <w:jc w:val="both"/>
      </w:pPr>
    </w:p>
    <w:p w14:paraId="7FC9F560" w14:textId="77777777" w:rsidR="008A4861" w:rsidRDefault="00BC5C79" w:rsidP="00BC5C79">
      <w:pPr>
        <w:jc w:val="both"/>
      </w:pPr>
      <w:r w:rsidRPr="00BC5C79">
        <w:t>Za provedbu ove Odluke zadužuje se Ministarstvo državne imovine</w:t>
      </w:r>
      <w:r w:rsidR="00DC1900">
        <w:t>, a ugovor o kupoprodaji   iz točke III. ove Odluke u ime</w:t>
      </w:r>
      <w:r w:rsidR="00175F03">
        <w:t xml:space="preserve"> Vlade </w:t>
      </w:r>
      <w:r w:rsidR="00DC1900">
        <w:t xml:space="preserve">Republike Hrvatske potpisat će ministar državne imovine. </w:t>
      </w:r>
    </w:p>
    <w:p w14:paraId="7FC9F561" w14:textId="77777777" w:rsidR="005F67AA" w:rsidRDefault="005F67AA" w:rsidP="0090689D">
      <w:pPr>
        <w:rPr>
          <w:szCs w:val="22"/>
        </w:rPr>
      </w:pPr>
    </w:p>
    <w:p w14:paraId="7FC9F562" w14:textId="77777777" w:rsidR="005F67AA" w:rsidRPr="005F67AA" w:rsidRDefault="005F67AA" w:rsidP="005F67AA">
      <w:pPr>
        <w:jc w:val="center"/>
        <w:rPr>
          <w:b/>
          <w:szCs w:val="22"/>
        </w:rPr>
      </w:pPr>
      <w:r w:rsidRPr="005F67AA">
        <w:rPr>
          <w:b/>
          <w:szCs w:val="22"/>
        </w:rPr>
        <w:t>VI</w:t>
      </w:r>
      <w:r w:rsidR="00DC1900">
        <w:rPr>
          <w:b/>
          <w:szCs w:val="22"/>
        </w:rPr>
        <w:t>I</w:t>
      </w:r>
      <w:r w:rsidRPr="005F67AA">
        <w:rPr>
          <w:b/>
          <w:szCs w:val="22"/>
        </w:rPr>
        <w:t>.</w:t>
      </w:r>
    </w:p>
    <w:p w14:paraId="7FC9F563" w14:textId="77777777" w:rsidR="008D379D" w:rsidRDefault="008D379D" w:rsidP="0090689D">
      <w:pPr>
        <w:rPr>
          <w:szCs w:val="22"/>
        </w:rPr>
      </w:pPr>
    </w:p>
    <w:p w14:paraId="7FC9F564" w14:textId="77777777" w:rsidR="0090689D" w:rsidRDefault="0090689D" w:rsidP="0090689D">
      <w:pPr>
        <w:rPr>
          <w:szCs w:val="22"/>
        </w:rPr>
      </w:pPr>
      <w:r>
        <w:rPr>
          <w:szCs w:val="22"/>
        </w:rPr>
        <w:t>Ova Odluka stupa na snagu danom donošenja.</w:t>
      </w:r>
    </w:p>
    <w:p w14:paraId="7FC9F565" w14:textId="77777777" w:rsidR="0090689D" w:rsidRDefault="0090689D" w:rsidP="0090689D">
      <w:pPr>
        <w:tabs>
          <w:tab w:val="left" w:pos="900"/>
        </w:tabs>
        <w:jc w:val="center"/>
        <w:rPr>
          <w:szCs w:val="22"/>
        </w:rPr>
      </w:pPr>
    </w:p>
    <w:p w14:paraId="7FC9F566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7FC9F567" w14:textId="77777777" w:rsidR="00264FFB" w:rsidRPr="00264FFB" w:rsidRDefault="00264FFB" w:rsidP="00264FFB">
      <w:pPr>
        <w:jc w:val="both"/>
      </w:pPr>
      <w:r w:rsidRPr="00264FFB">
        <w:t xml:space="preserve">KLASA: </w:t>
      </w:r>
    </w:p>
    <w:p w14:paraId="7FC9F568" w14:textId="77777777" w:rsidR="00264FFB" w:rsidRPr="00264FFB" w:rsidRDefault="00264FFB" w:rsidP="00264FFB">
      <w:pPr>
        <w:jc w:val="both"/>
      </w:pPr>
      <w:r w:rsidRPr="00264FFB">
        <w:t>URBROJ:</w:t>
      </w:r>
    </w:p>
    <w:p w14:paraId="7FC9F569" w14:textId="77777777" w:rsidR="00264FFB" w:rsidRPr="00264FFB" w:rsidRDefault="00264FFB" w:rsidP="00264FFB">
      <w:pPr>
        <w:jc w:val="both"/>
      </w:pPr>
    </w:p>
    <w:p w14:paraId="7FC9F56A" w14:textId="77777777" w:rsidR="00264FFB" w:rsidRPr="00264FFB" w:rsidRDefault="00264FFB" w:rsidP="00264FFB">
      <w:pPr>
        <w:jc w:val="both"/>
      </w:pPr>
      <w:r w:rsidRPr="00264FFB">
        <w:t xml:space="preserve">U Zagrebu, </w:t>
      </w:r>
    </w:p>
    <w:p w14:paraId="7FC9F56B" w14:textId="77777777" w:rsidR="00264FFB" w:rsidRPr="00264FFB" w:rsidRDefault="00264FFB" w:rsidP="00264FFB">
      <w:pPr>
        <w:jc w:val="both"/>
      </w:pPr>
    </w:p>
    <w:p w14:paraId="7FC9F56C" w14:textId="77777777" w:rsidR="00264FFB" w:rsidRPr="00264FFB" w:rsidRDefault="00264FFB" w:rsidP="00264FFB">
      <w:pPr>
        <w:jc w:val="both"/>
      </w:pPr>
    </w:p>
    <w:p w14:paraId="7FC9F56D" w14:textId="77777777" w:rsidR="00264FFB" w:rsidRPr="00264FFB" w:rsidRDefault="00264FFB" w:rsidP="00264FFB">
      <w:pPr>
        <w:rPr>
          <w:b/>
        </w:rPr>
      </w:pP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rPr>
          <w:b/>
        </w:rPr>
        <w:t xml:space="preserve">PREDSJEDNIK </w:t>
      </w:r>
    </w:p>
    <w:p w14:paraId="7FC9F56E" w14:textId="77777777" w:rsidR="00264FFB" w:rsidRPr="00264FFB" w:rsidRDefault="00264FFB" w:rsidP="00264FFB"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</w:p>
    <w:p w14:paraId="7FC9F56F" w14:textId="77777777" w:rsidR="00264FFB" w:rsidRPr="00264FFB" w:rsidRDefault="00264FFB" w:rsidP="00264FFB"/>
    <w:p w14:paraId="7FC9F570" w14:textId="77777777" w:rsidR="00264FFB" w:rsidRPr="00264FFB" w:rsidRDefault="00264FFB" w:rsidP="00264FFB"/>
    <w:p w14:paraId="7FC9F571" w14:textId="77777777" w:rsidR="00264FFB" w:rsidRPr="00264FFB" w:rsidRDefault="00264FFB" w:rsidP="00264FFB"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  <w:t xml:space="preserve">    </w:t>
      </w:r>
      <w:r w:rsidR="000E16FE">
        <w:t xml:space="preserve"> </w:t>
      </w:r>
      <w:r w:rsidRPr="00264FFB">
        <w:t xml:space="preserve"> mr. sc. Andrej Plenković</w:t>
      </w:r>
    </w:p>
    <w:p w14:paraId="7FC9F572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7FC9F573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7FC9F574" w14:textId="77777777" w:rsidR="00264FFB" w:rsidRDefault="00264FFB" w:rsidP="0090689D">
      <w:pPr>
        <w:rPr>
          <w:sz w:val="18"/>
          <w:szCs w:val="20"/>
        </w:rPr>
      </w:pPr>
    </w:p>
    <w:p w14:paraId="7FC9F575" w14:textId="77777777" w:rsidR="00264FFB" w:rsidRDefault="00264FFB" w:rsidP="0090689D">
      <w:pPr>
        <w:rPr>
          <w:sz w:val="18"/>
          <w:szCs w:val="20"/>
        </w:rPr>
      </w:pPr>
    </w:p>
    <w:p w14:paraId="7FC9F576" w14:textId="77777777" w:rsidR="00A379F7" w:rsidRDefault="00A379F7" w:rsidP="0090689D">
      <w:pPr>
        <w:rPr>
          <w:sz w:val="18"/>
          <w:szCs w:val="20"/>
        </w:rPr>
      </w:pPr>
    </w:p>
    <w:p w14:paraId="7FC9F577" w14:textId="77777777" w:rsidR="00A379F7" w:rsidRDefault="00A379F7" w:rsidP="0090689D">
      <w:pPr>
        <w:rPr>
          <w:sz w:val="18"/>
          <w:szCs w:val="20"/>
        </w:rPr>
      </w:pPr>
    </w:p>
    <w:p w14:paraId="7FC9F578" w14:textId="77777777" w:rsidR="00A379F7" w:rsidRDefault="00A379F7" w:rsidP="0090689D">
      <w:pPr>
        <w:rPr>
          <w:sz w:val="18"/>
          <w:szCs w:val="20"/>
        </w:rPr>
      </w:pPr>
    </w:p>
    <w:p w14:paraId="7FC9F579" w14:textId="77777777" w:rsidR="00A379F7" w:rsidRDefault="00A379F7" w:rsidP="0090689D">
      <w:pPr>
        <w:rPr>
          <w:sz w:val="18"/>
          <w:szCs w:val="20"/>
        </w:rPr>
      </w:pPr>
    </w:p>
    <w:p w14:paraId="7FC9F57A" w14:textId="77777777" w:rsidR="00A379F7" w:rsidRDefault="00A379F7" w:rsidP="0090689D">
      <w:pPr>
        <w:rPr>
          <w:sz w:val="18"/>
          <w:szCs w:val="20"/>
        </w:rPr>
      </w:pPr>
    </w:p>
    <w:p w14:paraId="7FC9F57B" w14:textId="77777777" w:rsidR="00A379F7" w:rsidRDefault="00A379F7" w:rsidP="0090689D">
      <w:pPr>
        <w:rPr>
          <w:sz w:val="18"/>
          <w:szCs w:val="20"/>
        </w:rPr>
      </w:pPr>
    </w:p>
    <w:p w14:paraId="7FC9F57C" w14:textId="77777777" w:rsidR="0046731B" w:rsidRDefault="0046731B" w:rsidP="0090689D">
      <w:pPr>
        <w:rPr>
          <w:sz w:val="18"/>
          <w:szCs w:val="20"/>
        </w:rPr>
      </w:pPr>
    </w:p>
    <w:p w14:paraId="7FC9F57D" w14:textId="77777777" w:rsidR="0046731B" w:rsidRDefault="0046731B" w:rsidP="0090689D">
      <w:pPr>
        <w:rPr>
          <w:sz w:val="18"/>
          <w:szCs w:val="20"/>
        </w:rPr>
      </w:pPr>
    </w:p>
    <w:p w14:paraId="7FC9F57E" w14:textId="77777777" w:rsidR="0046731B" w:rsidRDefault="0046731B" w:rsidP="0090689D">
      <w:pPr>
        <w:rPr>
          <w:sz w:val="18"/>
          <w:szCs w:val="20"/>
        </w:rPr>
      </w:pPr>
    </w:p>
    <w:p w14:paraId="7FC9F57F" w14:textId="77777777" w:rsidR="0046731B" w:rsidRDefault="0046731B" w:rsidP="0090689D">
      <w:pPr>
        <w:rPr>
          <w:sz w:val="18"/>
          <w:szCs w:val="20"/>
        </w:rPr>
      </w:pPr>
    </w:p>
    <w:p w14:paraId="7FC9F580" w14:textId="77777777" w:rsidR="0046731B" w:rsidRDefault="0046731B" w:rsidP="0090689D">
      <w:pPr>
        <w:rPr>
          <w:sz w:val="18"/>
          <w:szCs w:val="20"/>
        </w:rPr>
      </w:pPr>
    </w:p>
    <w:p w14:paraId="7FC9F581" w14:textId="77777777" w:rsidR="0046731B" w:rsidRDefault="0046731B" w:rsidP="0090689D">
      <w:pPr>
        <w:rPr>
          <w:sz w:val="18"/>
          <w:szCs w:val="20"/>
        </w:rPr>
      </w:pPr>
    </w:p>
    <w:p w14:paraId="7FC9F582" w14:textId="77777777" w:rsidR="0046731B" w:rsidRDefault="0046731B" w:rsidP="0090689D">
      <w:pPr>
        <w:rPr>
          <w:sz w:val="18"/>
          <w:szCs w:val="20"/>
        </w:rPr>
      </w:pPr>
    </w:p>
    <w:p w14:paraId="7FC9F583" w14:textId="77777777" w:rsidR="0046731B" w:rsidRDefault="0046731B" w:rsidP="0090689D">
      <w:pPr>
        <w:rPr>
          <w:sz w:val="18"/>
          <w:szCs w:val="20"/>
        </w:rPr>
      </w:pPr>
    </w:p>
    <w:p w14:paraId="7FC9F584" w14:textId="77777777" w:rsidR="0046731B" w:rsidRDefault="0046731B" w:rsidP="0090689D">
      <w:pPr>
        <w:rPr>
          <w:sz w:val="18"/>
          <w:szCs w:val="20"/>
        </w:rPr>
      </w:pPr>
    </w:p>
    <w:p w14:paraId="7FC9F585" w14:textId="77777777" w:rsidR="0046731B" w:rsidRDefault="0046731B" w:rsidP="0090689D">
      <w:pPr>
        <w:rPr>
          <w:sz w:val="18"/>
          <w:szCs w:val="20"/>
        </w:rPr>
      </w:pPr>
    </w:p>
    <w:p w14:paraId="7FC9F586" w14:textId="77777777" w:rsidR="000E16FE" w:rsidRDefault="000E16FE" w:rsidP="0090689D">
      <w:pPr>
        <w:rPr>
          <w:sz w:val="18"/>
          <w:szCs w:val="20"/>
        </w:rPr>
      </w:pPr>
    </w:p>
    <w:p w14:paraId="7FC9F587" w14:textId="77777777" w:rsidR="000E16FE" w:rsidRDefault="000E16FE" w:rsidP="0090689D">
      <w:pPr>
        <w:rPr>
          <w:sz w:val="18"/>
          <w:szCs w:val="20"/>
        </w:rPr>
      </w:pPr>
    </w:p>
    <w:p w14:paraId="7FC9F588" w14:textId="77777777" w:rsidR="00A379F7" w:rsidRPr="00164551" w:rsidRDefault="00164551" w:rsidP="00643D3B">
      <w:pPr>
        <w:jc w:val="center"/>
      </w:pPr>
      <w:r w:rsidRPr="00164551">
        <w:t>OBRAZLOŽENJE</w:t>
      </w:r>
    </w:p>
    <w:p w14:paraId="7FC9F589" w14:textId="77777777" w:rsidR="00A379F7" w:rsidRPr="00164551" w:rsidRDefault="00A379F7" w:rsidP="0090689D"/>
    <w:p w14:paraId="7FC9F58A" w14:textId="77777777" w:rsidR="00873AE3" w:rsidRDefault="00F110F1" w:rsidP="003B105A">
      <w:pPr>
        <w:ind w:right="49"/>
        <w:jc w:val="both"/>
      </w:pPr>
      <w:r>
        <w:t xml:space="preserve">Temeljem Odluke o pokretanju </w:t>
      </w:r>
      <w:r w:rsidR="00582B18">
        <w:t>postupka prodaje nekretnina u k.o. Vis  KLASA: 022-03/18-04/191, URBROJ: 50301-26/09-18-3 od 11. listopada 2018. godine</w:t>
      </w:r>
      <w:r w:rsidR="000E16FE">
        <w:t>,</w:t>
      </w:r>
      <w:r w:rsidR="00582B18">
        <w:t xml:space="preserve"> </w:t>
      </w:r>
      <w:r w:rsidR="00ED59C8">
        <w:t xml:space="preserve">Ministarstvo državne imovine provelo je postupak prodaje </w:t>
      </w:r>
      <w:r w:rsidR="00C66A6C">
        <w:t xml:space="preserve">nekretnina u vlasništvu Republike Hrvatske u k.o. </w:t>
      </w:r>
      <w:r w:rsidR="00873AE3">
        <w:t>V</w:t>
      </w:r>
      <w:r w:rsidR="00C66A6C">
        <w:t xml:space="preserve">is </w:t>
      </w:r>
      <w:r w:rsidR="00ED59C8">
        <w:t>javnim prikupljanjem ponuda</w:t>
      </w:r>
      <w:r w:rsidR="00073730">
        <w:t xml:space="preserve"> objavom </w:t>
      </w:r>
      <w:r w:rsidR="00ED59C8">
        <w:t>Javn</w:t>
      </w:r>
      <w:r w:rsidR="00073730">
        <w:t>og</w:t>
      </w:r>
      <w:r w:rsidR="00ED59C8">
        <w:t xml:space="preserve"> poziv</w:t>
      </w:r>
      <w:r w:rsidR="00073730">
        <w:t>a</w:t>
      </w:r>
      <w:r w:rsidR="00ED59C8">
        <w:t xml:space="preserve"> za podnošenje ponuda za kupnju nekretnina u k.o. V</w:t>
      </w:r>
      <w:r w:rsidR="000E16FE">
        <w:t>is</w:t>
      </w:r>
      <w:r w:rsidR="00ED59C8">
        <w:t xml:space="preserve"> (Češka vila) </w:t>
      </w:r>
      <w:r w:rsidR="00073730">
        <w:t xml:space="preserve">koji je </w:t>
      </w:r>
      <w:r w:rsidR="00ED59C8">
        <w:t xml:space="preserve">objavljen 19. listopada 2018. godine </w:t>
      </w:r>
      <w:r w:rsidR="00073730">
        <w:t>na</w:t>
      </w:r>
      <w:r w:rsidR="00ED59C8">
        <w:t xml:space="preserve"> mrežnim stranicama Ministarstva državne imovine i Hrvatske gospodarske komore, a oglas objavi Javnog poziva ist</w:t>
      </w:r>
      <w:r w:rsidR="00073730">
        <w:t xml:space="preserve">og dana objavljen je </w:t>
      </w:r>
      <w:r w:rsidR="00C66A6C">
        <w:t xml:space="preserve">u Jutarnjem listu. Tekst Javnog poziva dostavljen je i Ministarstvu vanjskih i europskih poslova sa zamolbom da ga se dostavi diplomatskim i konzularnim predstavništvima Republike Hrvatske. </w:t>
      </w:r>
    </w:p>
    <w:p w14:paraId="7FC9F58B" w14:textId="77777777" w:rsidR="00BA62F8" w:rsidRDefault="00BA62F8" w:rsidP="003B105A">
      <w:pPr>
        <w:ind w:right="49"/>
        <w:jc w:val="both"/>
      </w:pPr>
    </w:p>
    <w:p w14:paraId="7FC9F58C" w14:textId="77777777" w:rsidR="004C00BC" w:rsidRDefault="00873AE3" w:rsidP="003B105A">
      <w:pPr>
        <w:ind w:right="49"/>
        <w:jc w:val="both"/>
        <w:rPr>
          <w:szCs w:val="22"/>
        </w:rPr>
      </w:pPr>
      <w:r>
        <w:t xml:space="preserve">Predmet prodaje su nekretnine </w:t>
      </w:r>
      <w:r w:rsidR="00643D3B">
        <w:t>označen</w:t>
      </w:r>
      <w:r>
        <w:t>e</w:t>
      </w:r>
      <w:r w:rsidR="00643D3B">
        <w:t xml:space="preserve"> kao k.č. br. </w:t>
      </w:r>
      <w:r w:rsidR="003B105A">
        <w:rPr>
          <w:szCs w:val="22"/>
        </w:rPr>
        <w:t>5931/63, neplodno površine 16650 m² upisana u zk. ul. 750</w:t>
      </w:r>
      <w:r w:rsidR="00BD4957">
        <w:rPr>
          <w:szCs w:val="22"/>
        </w:rPr>
        <w:t>6</w:t>
      </w:r>
      <w:r w:rsidR="003B105A">
        <w:rPr>
          <w:szCs w:val="22"/>
        </w:rPr>
        <w:t xml:space="preserve"> i </w:t>
      </w:r>
      <w:r>
        <w:rPr>
          <w:szCs w:val="22"/>
        </w:rPr>
        <w:t xml:space="preserve">19262/38806 dijelova </w:t>
      </w:r>
      <w:r w:rsidR="003B105A">
        <w:rPr>
          <w:szCs w:val="22"/>
        </w:rPr>
        <w:t>k.č. br. 5924/1 neplodno zemljište površne 38806 m², upisana u zk. ul. 7506, obje k.o. Vis</w:t>
      </w:r>
      <w:r>
        <w:rPr>
          <w:szCs w:val="22"/>
        </w:rPr>
        <w:t xml:space="preserve"> koje su </w:t>
      </w:r>
      <w:r w:rsidR="003B105A">
        <w:rPr>
          <w:szCs w:val="22"/>
        </w:rPr>
        <w:t xml:space="preserve">Prostornim planom </w:t>
      </w:r>
      <w:r w:rsidR="00AB6AA1">
        <w:rPr>
          <w:szCs w:val="22"/>
        </w:rPr>
        <w:t>S</w:t>
      </w:r>
      <w:r w:rsidR="003B105A">
        <w:rPr>
          <w:szCs w:val="22"/>
        </w:rPr>
        <w:t>plitsko dalmatinske županije</w:t>
      </w:r>
      <w:r w:rsidR="00BB6295">
        <w:rPr>
          <w:szCs w:val="22"/>
        </w:rPr>
        <w:t>,</w:t>
      </w:r>
      <w:r w:rsidR="003B105A">
        <w:rPr>
          <w:szCs w:val="22"/>
        </w:rPr>
        <w:t xml:space="preserve"> Prostornim planom uređenja Grada Visa</w:t>
      </w:r>
      <w:r>
        <w:rPr>
          <w:szCs w:val="22"/>
        </w:rPr>
        <w:t xml:space="preserve"> te</w:t>
      </w:r>
      <w:r w:rsidR="00BB6295">
        <w:rPr>
          <w:szCs w:val="22"/>
        </w:rPr>
        <w:t xml:space="preserve"> Urbanističkim planom uređenja–Češka vila </w:t>
      </w:r>
      <w:r w:rsidR="003B105A">
        <w:rPr>
          <w:szCs w:val="22"/>
        </w:rPr>
        <w:t>utvrđen</w:t>
      </w:r>
      <w:r>
        <w:rPr>
          <w:szCs w:val="22"/>
        </w:rPr>
        <w:t>e</w:t>
      </w:r>
      <w:r w:rsidR="003B105A">
        <w:rPr>
          <w:szCs w:val="22"/>
        </w:rPr>
        <w:t xml:space="preserve"> </w:t>
      </w:r>
      <w:r>
        <w:rPr>
          <w:szCs w:val="22"/>
        </w:rPr>
        <w:t xml:space="preserve">kao </w:t>
      </w:r>
      <w:r w:rsidR="003B105A">
        <w:rPr>
          <w:szCs w:val="22"/>
        </w:rPr>
        <w:t>građevinsko područje turističko ugostiteljske namjene</w:t>
      </w:r>
      <w:r>
        <w:rPr>
          <w:szCs w:val="22"/>
        </w:rPr>
        <w:t xml:space="preserve"> uključujući i postojeći objekt Češke vile koji će</w:t>
      </w:r>
      <w:r w:rsidR="00D06C7A">
        <w:rPr>
          <w:szCs w:val="22"/>
        </w:rPr>
        <w:t>,</w:t>
      </w:r>
      <w:r>
        <w:rPr>
          <w:szCs w:val="22"/>
        </w:rPr>
        <w:t xml:space="preserve"> sukladno navedenim prostornim planovima</w:t>
      </w:r>
      <w:r w:rsidR="00D06C7A">
        <w:rPr>
          <w:szCs w:val="22"/>
        </w:rPr>
        <w:t>,</w:t>
      </w:r>
      <w:r>
        <w:rPr>
          <w:szCs w:val="22"/>
        </w:rPr>
        <w:t xml:space="preserve">  rekonstruirati u hotel. </w:t>
      </w:r>
    </w:p>
    <w:p w14:paraId="7FC9F58D" w14:textId="77777777" w:rsidR="00BA62F8" w:rsidRDefault="00BA62F8" w:rsidP="003B105A">
      <w:pPr>
        <w:ind w:right="49"/>
        <w:jc w:val="both"/>
        <w:rPr>
          <w:szCs w:val="22"/>
        </w:rPr>
      </w:pPr>
    </w:p>
    <w:p w14:paraId="7FC9F58E" w14:textId="77777777" w:rsidR="00BB6295" w:rsidRDefault="00873AE3" w:rsidP="003B105A">
      <w:pPr>
        <w:ind w:right="49"/>
        <w:jc w:val="both"/>
        <w:rPr>
          <w:szCs w:val="22"/>
        </w:rPr>
      </w:pPr>
      <w:r>
        <w:rPr>
          <w:szCs w:val="22"/>
        </w:rPr>
        <w:t>Navedenom Odlukom utvrđena je početna cijena od 32.121.725,00 kuna</w:t>
      </w:r>
      <w:r w:rsidR="008546F8">
        <w:rPr>
          <w:szCs w:val="22"/>
        </w:rPr>
        <w:t>, a rok za podnošenje ponuda određen je do 30. studenoga u 12:00 sati.</w:t>
      </w:r>
    </w:p>
    <w:p w14:paraId="7FC9F58F" w14:textId="77777777" w:rsidR="004914FF" w:rsidRDefault="004914FF" w:rsidP="004914FF">
      <w:pPr>
        <w:ind w:right="49"/>
        <w:jc w:val="both"/>
        <w:rPr>
          <w:szCs w:val="22"/>
        </w:rPr>
      </w:pPr>
    </w:p>
    <w:p w14:paraId="7FC9F590" w14:textId="77777777" w:rsidR="00BA62F8" w:rsidRDefault="008546F8" w:rsidP="00D53F47">
      <w:pPr>
        <w:jc w:val="both"/>
      </w:pPr>
      <w:r>
        <w:t>U ostavljenom roku u Ministarstvu državne imovine zaprimljena je jedna ponuda</w:t>
      </w:r>
      <w:r>
        <w:rPr>
          <w:szCs w:val="22"/>
        </w:rPr>
        <w:t xml:space="preserve"> KLASA: 940-06/18-07/842, URBROJ: 370-18-01 od 30. studenoga 2018.</w:t>
      </w:r>
      <w:r>
        <w:t>.</w:t>
      </w:r>
    </w:p>
    <w:p w14:paraId="7FC9F591" w14:textId="77777777" w:rsidR="00BA62F8" w:rsidRDefault="00BA62F8" w:rsidP="00D53F47">
      <w:pPr>
        <w:jc w:val="both"/>
      </w:pPr>
    </w:p>
    <w:p w14:paraId="7FC9F592" w14:textId="77777777" w:rsidR="00BA62F8" w:rsidRDefault="008546F8" w:rsidP="00D53F47">
      <w:pPr>
        <w:jc w:val="both"/>
        <w:rPr>
          <w:szCs w:val="22"/>
        </w:rPr>
      </w:pPr>
      <w:r>
        <w:t xml:space="preserve">Povjerenstvo za provedbu postupka javnog prikupljanja ponuda za kupnju nekretnina u k.o. Vis </w:t>
      </w:r>
      <w:r w:rsidR="007C5237">
        <w:t>(</w:t>
      </w:r>
      <w:r>
        <w:t xml:space="preserve">Češka vila) imenovano Odlukom </w:t>
      </w:r>
      <w:r w:rsidR="00D06C7A">
        <w:t>m</w:t>
      </w:r>
      <w:r>
        <w:t>inistra državne imovine</w:t>
      </w:r>
      <w:r w:rsidR="007C5237">
        <w:t>,</w:t>
      </w:r>
      <w:r>
        <w:t xml:space="preserve"> pregledalo je zaprimljenu ponudu i dokumentaciju te utvrdilo da </w:t>
      </w:r>
      <w:r w:rsidR="00D53F47">
        <w:t xml:space="preserve">ju </w:t>
      </w:r>
      <w:r>
        <w:t xml:space="preserve">je podnijelo trgovačko društvo </w:t>
      </w:r>
      <w:r>
        <w:rPr>
          <w:szCs w:val="22"/>
        </w:rPr>
        <w:t>Philip Vermeulen d.o.o., Vis, Viški boj 3, OIB 03545722817</w:t>
      </w:r>
      <w:r w:rsidR="00561341">
        <w:rPr>
          <w:szCs w:val="22"/>
        </w:rPr>
        <w:t xml:space="preserve"> i </w:t>
      </w:r>
      <w:r w:rsidR="00D53F47">
        <w:rPr>
          <w:szCs w:val="22"/>
        </w:rPr>
        <w:t xml:space="preserve">da je za gore opisane nekretnine ponuđena </w:t>
      </w:r>
      <w:r>
        <w:rPr>
          <w:szCs w:val="22"/>
        </w:rPr>
        <w:t>kupoprodajn</w:t>
      </w:r>
      <w:r w:rsidR="00D53F47">
        <w:rPr>
          <w:szCs w:val="22"/>
        </w:rPr>
        <w:t>a</w:t>
      </w:r>
      <w:r>
        <w:rPr>
          <w:szCs w:val="22"/>
        </w:rPr>
        <w:t xml:space="preserve"> cijen</w:t>
      </w:r>
      <w:r w:rsidR="00D53F47">
        <w:rPr>
          <w:szCs w:val="22"/>
        </w:rPr>
        <w:t>a</w:t>
      </w:r>
      <w:r>
        <w:rPr>
          <w:szCs w:val="22"/>
        </w:rPr>
        <w:t xml:space="preserve"> od 32.200.000,00 kuna.</w:t>
      </w:r>
    </w:p>
    <w:p w14:paraId="7FC9F593" w14:textId="77777777" w:rsidR="00BA62F8" w:rsidRDefault="00BA62F8" w:rsidP="00D53F47">
      <w:pPr>
        <w:jc w:val="both"/>
        <w:rPr>
          <w:szCs w:val="22"/>
        </w:rPr>
      </w:pPr>
    </w:p>
    <w:p w14:paraId="7FC9F594" w14:textId="77777777" w:rsidR="00792B65" w:rsidRDefault="00D53F47" w:rsidP="00D53F47">
      <w:pPr>
        <w:jc w:val="both"/>
        <w:rPr>
          <w:szCs w:val="22"/>
        </w:rPr>
      </w:pPr>
      <w:r>
        <w:rPr>
          <w:szCs w:val="22"/>
        </w:rPr>
        <w:t xml:space="preserve">Povjerenstvo je </w:t>
      </w:r>
      <w:r w:rsidR="00792B65">
        <w:rPr>
          <w:szCs w:val="22"/>
        </w:rPr>
        <w:t xml:space="preserve">u Zapisniku s javnog otvaranja ponuda za kupnju nekretnina u k.o. Vis (Češka vila) od 30. studenog 2018. </w:t>
      </w:r>
      <w:r>
        <w:rPr>
          <w:szCs w:val="22"/>
        </w:rPr>
        <w:t xml:space="preserve">utvrdilo </w:t>
      </w:r>
      <w:r w:rsidR="008546F8">
        <w:rPr>
          <w:szCs w:val="22"/>
        </w:rPr>
        <w:t>da je</w:t>
      </w:r>
      <w:r>
        <w:rPr>
          <w:szCs w:val="22"/>
        </w:rPr>
        <w:t xml:space="preserve"> uz </w:t>
      </w:r>
      <w:r w:rsidR="008546F8">
        <w:rPr>
          <w:szCs w:val="22"/>
        </w:rPr>
        <w:t>ponud</w:t>
      </w:r>
      <w:r>
        <w:rPr>
          <w:szCs w:val="22"/>
        </w:rPr>
        <w:t>u priložena sva potrebna dokumentacija</w:t>
      </w:r>
      <w:r w:rsidR="00A54BF7">
        <w:rPr>
          <w:szCs w:val="22"/>
        </w:rPr>
        <w:t xml:space="preserve">, </w:t>
      </w:r>
      <w:r w:rsidR="008546F8">
        <w:rPr>
          <w:szCs w:val="22"/>
        </w:rPr>
        <w:t xml:space="preserve">da je </w:t>
      </w:r>
      <w:r w:rsidR="00792B65">
        <w:rPr>
          <w:szCs w:val="22"/>
        </w:rPr>
        <w:t xml:space="preserve">uplaćena jamčevina u iznosu 1.606.086,25 kuna, da </w:t>
      </w:r>
      <w:r w:rsidR="00D06C7A">
        <w:rPr>
          <w:szCs w:val="22"/>
        </w:rPr>
        <w:t>je p</w:t>
      </w:r>
      <w:r w:rsidR="008546F8">
        <w:rPr>
          <w:szCs w:val="22"/>
        </w:rPr>
        <w:t>onuđena kupoprodajna cijena viša od početne cijene koja je iznosila 32.121.725,00 kuna</w:t>
      </w:r>
      <w:r w:rsidR="00A54BF7">
        <w:rPr>
          <w:szCs w:val="22"/>
        </w:rPr>
        <w:t xml:space="preserve"> te da je ponuda potpuna i valjana</w:t>
      </w:r>
      <w:r w:rsidR="00792B65">
        <w:rPr>
          <w:szCs w:val="22"/>
        </w:rPr>
        <w:t xml:space="preserve"> </w:t>
      </w:r>
      <w:r w:rsidR="00A54BF7">
        <w:rPr>
          <w:szCs w:val="22"/>
        </w:rPr>
        <w:t xml:space="preserve">pa </w:t>
      </w:r>
      <w:r>
        <w:rPr>
          <w:szCs w:val="22"/>
        </w:rPr>
        <w:t>je predložilo prihvaćanje ponude i donošenje odluke o izboru</w:t>
      </w:r>
      <w:r w:rsidR="00AD2CF5">
        <w:rPr>
          <w:szCs w:val="22"/>
        </w:rPr>
        <w:t xml:space="preserve"> tr</w:t>
      </w:r>
      <w:r w:rsidR="00561341">
        <w:t xml:space="preserve">govačkog društva </w:t>
      </w:r>
      <w:r w:rsidR="00561341">
        <w:rPr>
          <w:szCs w:val="22"/>
        </w:rPr>
        <w:t xml:space="preserve">Philip Vermeulen d.o.o., Vis </w:t>
      </w:r>
      <w:r w:rsidR="00AD2CF5">
        <w:rPr>
          <w:szCs w:val="22"/>
        </w:rPr>
        <w:t xml:space="preserve">kao jedinog i najpovoljnijeg </w:t>
      </w:r>
      <w:r w:rsidR="00D06C7A">
        <w:rPr>
          <w:szCs w:val="22"/>
        </w:rPr>
        <w:t xml:space="preserve">ponuditelja </w:t>
      </w:r>
      <w:r>
        <w:rPr>
          <w:szCs w:val="22"/>
        </w:rPr>
        <w:t>i prodaji nekretnina</w:t>
      </w:r>
      <w:r w:rsidR="00BA62F8">
        <w:rPr>
          <w:szCs w:val="22"/>
        </w:rPr>
        <w:t xml:space="preserve"> u k.o. Vis  (Češka vila)</w:t>
      </w:r>
      <w:r w:rsidR="00AD2CF5">
        <w:rPr>
          <w:szCs w:val="22"/>
        </w:rPr>
        <w:t xml:space="preserve"> tom ponuditelju za kupoprodajnu cijenu od 32.200.000,00 kuna</w:t>
      </w:r>
      <w:r w:rsidR="00BA62F8">
        <w:rPr>
          <w:szCs w:val="22"/>
        </w:rPr>
        <w:t>.</w:t>
      </w:r>
    </w:p>
    <w:p w14:paraId="7FC9F595" w14:textId="77777777" w:rsidR="00792B65" w:rsidRDefault="00792B65" w:rsidP="00D53F47">
      <w:pPr>
        <w:jc w:val="both"/>
        <w:rPr>
          <w:szCs w:val="22"/>
        </w:rPr>
      </w:pPr>
    </w:p>
    <w:p w14:paraId="7FC9F596" w14:textId="77777777" w:rsidR="00792B65" w:rsidRDefault="00792B65" w:rsidP="00D53F47">
      <w:pPr>
        <w:jc w:val="both"/>
        <w:rPr>
          <w:szCs w:val="22"/>
        </w:rPr>
      </w:pPr>
      <w:r>
        <w:rPr>
          <w:szCs w:val="22"/>
        </w:rPr>
        <w:t xml:space="preserve">Predlaže se donošenje odluke o izboru najpovoljnijeg ponuditelja i prodaji </w:t>
      </w:r>
      <w:r w:rsidR="00147588">
        <w:t xml:space="preserve">k.č. br. </w:t>
      </w:r>
      <w:r w:rsidR="00147588">
        <w:rPr>
          <w:szCs w:val="22"/>
        </w:rPr>
        <w:t>5931/63,</w:t>
      </w:r>
      <w:r>
        <w:rPr>
          <w:szCs w:val="22"/>
        </w:rPr>
        <w:t xml:space="preserve"> </w:t>
      </w:r>
      <w:r w:rsidR="00147588">
        <w:rPr>
          <w:szCs w:val="22"/>
        </w:rPr>
        <w:t xml:space="preserve">i 19262/38806 dijelova k.č. br. 5924/1, obje k.o. Vis uz uvjet da </w:t>
      </w:r>
      <w:r w:rsidR="00946CA3">
        <w:rPr>
          <w:szCs w:val="22"/>
        </w:rPr>
        <w:t xml:space="preserve">se </w:t>
      </w:r>
      <w:r w:rsidR="00147588">
        <w:rPr>
          <w:szCs w:val="22"/>
        </w:rPr>
        <w:t xml:space="preserve">kupac </w:t>
      </w:r>
      <w:r w:rsidR="00D06C7A">
        <w:rPr>
          <w:szCs w:val="22"/>
        </w:rPr>
        <w:t xml:space="preserve">obveže isplatiti kupoprodajnu cijenu u roku </w:t>
      </w:r>
      <w:r w:rsidR="009D4449">
        <w:rPr>
          <w:szCs w:val="22"/>
        </w:rPr>
        <w:t xml:space="preserve">od 30 dana od dana sklapanja ugovora o kupoprodaji, da se tim </w:t>
      </w:r>
      <w:r w:rsidR="00946CA3">
        <w:rPr>
          <w:szCs w:val="22"/>
        </w:rPr>
        <w:t>ugovorom</w:t>
      </w:r>
      <w:r w:rsidR="009D4449">
        <w:rPr>
          <w:szCs w:val="22"/>
        </w:rPr>
        <w:t xml:space="preserve"> dalje </w:t>
      </w:r>
      <w:r w:rsidR="00946CA3">
        <w:rPr>
          <w:szCs w:val="22"/>
        </w:rPr>
        <w:t>obveže d</w:t>
      </w:r>
      <w:r w:rsidR="00147588">
        <w:rPr>
          <w:szCs w:val="22"/>
        </w:rPr>
        <w:t xml:space="preserve">a </w:t>
      </w:r>
      <w:r w:rsidR="00946CA3">
        <w:rPr>
          <w:szCs w:val="22"/>
        </w:rPr>
        <w:t xml:space="preserve">će na </w:t>
      </w:r>
      <w:r w:rsidR="00147588">
        <w:rPr>
          <w:szCs w:val="22"/>
        </w:rPr>
        <w:t>kupljenim nekretninama u roku od 36 mjeseci izgradi</w:t>
      </w:r>
      <w:r w:rsidR="00946CA3">
        <w:rPr>
          <w:szCs w:val="22"/>
        </w:rPr>
        <w:t>ti</w:t>
      </w:r>
      <w:r w:rsidR="00147588">
        <w:rPr>
          <w:szCs w:val="22"/>
        </w:rPr>
        <w:t xml:space="preserve"> građevine ugostiteljsko turističke namjene sukladno Urbanističkom planu uređenja Češka vila</w:t>
      </w:r>
      <w:r w:rsidR="00946CA3">
        <w:rPr>
          <w:szCs w:val="22"/>
        </w:rPr>
        <w:t xml:space="preserve"> </w:t>
      </w:r>
      <w:r w:rsidR="009D4449">
        <w:rPr>
          <w:szCs w:val="22"/>
        </w:rPr>
        <w:t xml:space="preserve">a izvršenje te ugovorne obveze </w:t>
      </w:r>
      <w:r w:rsidR="00147588">
        <w:rPr>
          <w:szCs w:val="22"/>
        </w:rPr>
        <w:t>jamči</w:t>
      </w:r>
      <w:r w:rsidR="009D4449">
        <w:rPr>
          <w:szCs w:val="22"/>
        </w:rPr>
        <w:t xml:space="preserve">ti </w:t>
      </w:r>
      <w:r w:rsidR="00946CA3">
        <w:rPr>
          <w:szCs w:val="22"/>
        </w:rPr>
        <w:t>neopozivom i na prvi poziv naplativom bankarskom garancijom.</w:t>
      </w:r>
    </w:p>
    <w:sectPr w:rsidR="00792B65" w:rsidSect="008153C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9F80" w14:textId="77777777" w:rsidR="009B231A" w:rsidRDefault="009B231A" w:rsidP="00D32023">
      <w:r>
        <w:separator/>
      </w:r>
    </w:p>
  </w:endnote>
  <w:endnote w:type="continuationSeparator" w:id="0">
    <w:p w14:paraId="49465E28" w14:textId="77777777" w:rsidR="009B231A" w:rsidRDefault="009B231A" w:rsidP="00D3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C85A" w14:textId="77777777" w:rsidR="000350D9" w:rsidRPr="00CE78D1" w:rsidRDefault="00D3202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3FC2" w14:textId="30A6DDA1" w:rsidR="00D32023" w:rsidRPr="00D32023" w:rsidRDefault="00D32023" w:rsidP="00D32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D551" w14:textId="77777777" w:rsidR="009B231A" w:rsidRDefault="009B231A" w:rsidP="00D32023">
      <w:r>
        <w:separator/>
      </w:r>
    </w:p>
  </w:footnote>
  <w:footnote w:type="continuationSeparator" w:id="0">
    <w:p w14:paraId="3FAC605B" w14:textId="77777777" w:rsidR="009B231A" w:rsidRDefault="009B231A" w:rsidP="00D3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A76"/>
    <w:multiLevelType w:val="hybridMultilevel"/>
    <w:tmpl w:val="7B223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9"/>
    <w:rsid w:val="00020431"/>
    <w:rsid w:val="00025F15"/>
    <w:rsid w:val="0004289C"/>
    <w:rsid w:val="00062F51"/>
    <w:rsid w:val="00073730"/>
    <w:rsid w:val="000865CB"/>
    <w:rsid w:val="00097189"/>
    <w:rsid w:val="000A20A7"/>
    <w:rsid w:val="000E16FE"/>
    <w:rsid w:val="000E7AB9"/>
    <w:rsid w:val="000F3B31"/>
    <w:rsid w:val="001000E0"/>
    <w:rsid w:val="001236E0"/>
    <w:rsid w:val="00147588"/>
    <w:rsid w:val="00164551"/>
    <w:rsid w:val="00164B40"/>
    <w:rsid w:val="00175F03"/>
    <w:rsid w:val="001808E5"/>
    <w:rsid w:val="001A16EA"/>
    <w:rsid w:val="001A1BB6"/>
    <w:rsid w:val="001A66EF"/>
    <w:rsid w:val="001C6C85"/>
    <w:rsid w:val="001D374D"/>
    <w:rsid w:val="001D513B"/>
    <w:rsid w:val="00205648"/>
    <w:rsid w:val="00214422"/>
    <w:rsid w:val="00223229"/>
    <w:rsid w:val="00241276"/>
    <w:rsid w:val="0026236D"/>
    <w:rsid w:val="0026462E"/>
    <w:rsid w:val="00264FFB"/>
    <w:rsid w:val="002830A5"/>
    <w:rsid w:val="00296CCF"/>
    <w:rsid w:val="002B2F04"/>
    <w:rsid w:val="002B60F8"/>
    <w:rsid w:val="00317CD1"/>
    <w:rsid w:val="00320C96"/>
    <w:rsid w:val="00331860"/>
    <w:rsid w:val="0033561F"/>
    <w:rsid w:val="003B105A"/>
    <w:rsid w:val="003B7437"/>
    <w:rsid w:val="003D6F15"/>
    <w:rsid w:val="003E1B80"/>
    <w:rsid w:val="003E65CE"/>
    <w:rsid w:val="003F03F3"/>
    <w:rsid w:val="003F175D"/>
    <w:rsid w:val="00406D66"/>
    <w:rsid w:val="00414C9D"/>
    <w:rsid w:val="0044231B"/>
    <w:rsid w:val="00451A68"/>
    <w:rsid w:val="00460969"/>
    <w:rsid w:val="0046731B"/>
    <w:rsid w:val="004901D4"/>
    <w:rsid w:val="004914FF"/>
    <w:rsid w:val="004933E7"/>
    <w:rsid w:val="004947E6"/>
    <w:rsid w:val="00497C74"/>
    <w:rsid w:val="004B4B9C"/>
    <w:rsid w:val="004C00BC"/>
    <w:rsid w:val="004F1786"/>
    <w:rsid w:val="004F5045"/>
    <w:rsid w:val="00503C53"/>
    <w:rsid w:val="00542F59"/>
    <w:rsid w:val="00545E5C"/>
    <w:rsid w:val="00555185"/>
    <w:rsid w:val="00561341"/>
    <w:rsid w:val="00567ADA"/>
    <w:rsid w:val="005822BD"/>
    <w:rsid w:val="00582B18"/>
    <w:rsid w:val="00587075"/>
    <w:rsid w:val="00590FAD"/>
    <w:rsid w:val="005C43FA"/>
    <w:rsid w:val="005C5DD5"/>
    <w:rsid w:val="005F67AA"/>
    <w:rsid w:val="005F7B2E"/>
    <w:rsid w:val="00615E4E"/>
    <w:rsid w:val="0063209D"/>
    <w:rsid w:val="00634E58"/>
    <w:rsid w:val="00643D3B"/>
    <w:rsid w:val="00666671"/>
    <w:rsid w:val="00673BAF"/>
    <w:rsid w:val="006754CD"/>
    <w:rsid w:val="006A6F60"/>
    <w:rsid w:val="006B270F"/>
    <w:rsid w:val="006D0169"/>
    <w:rsid w:val="006E5785"/>
    <w:rsid w:val="006F6E9F"/>
    <w:rsid w:val="00702D92"/>
    <w:rsid w:val="00704CAD"/>
    <w:rsid w:val="0071287A"/>
    <w:rsid w:val="00716EE6"/>
    <w:rsid w:val="007476E5"/>
    <w:rsid w:val="00757ED3"/>
    <w:rsid w:val="00772F54"/>
    <w:rsid w:val="00776FDC"/>
    <w:rsid w:val="00792B65"/>
    <w:rsid w:val="007C5237"/>
    <w:rsid w:val="008110CC"/>
    <w:rsid w:val="00812DDD"/>
    <w:rsid w:val="008153C6"/>
    <w:rsid w:val="00835C1B"/>
    <w:rsid w:val="00845498"/>
    <w:rsid w:val="008546F8"/>
    <w:rsid w:val="00873AE3"/>
    <w:rsid w:val="008927AA"/>
    <w:rsid w:val="008A4861"/>
    <w:rsid w:val="008B20E8"/>
    <w:rsid w:val="008C25D1"/>
    <w:rsid w:val="008C3CD4"/>
    <w:rsid w:val="008C7F41"/>
    <w:rsid w:val="008D379D"/>
    <w:rsid w:val="008E21C9"/>
    <w:rsid w:val="0090689D"/>
    <w:rsid w:val="00921CF2"/>
    <w:rsid w:val="00946CA3"/>
    <w:rsid w:val="00947C62"/>
    <w:rsid w:val="009570DB"/>
    <w:rsid w:val="009700D3"/>
    <w:rsid w:val="00975BFE"/>
    <w:rsid w:val="009867FE"/>
    <w:rsid w:val="009B231A"/>
    <w:rsid w:val="009B4D34"/>
    <w:rsid w:val="009B6FD9"/>
    <w:rsid w:val="009D230C"/>
    <w:rsid w:val="009D4449"/>
    <w:rsid w:val="009F0413"/>
    <w:rsid w:val="009F6F34"/>
    <w:rsid w:val="00A05B5C"/>
    <w:rsid w:val="00A103A4"/>
    <w:rsid w:val="00A17F36"/>
    <w:rsid w:val="00A21171"/>
    <w:rsid w:val="00A3363E"/>
    <w:rsid w:val="00A379F7"/>
    <w:rsid w:val="00A54BF7"/>
    <w:rsid w:val="00A6451C"/>
    <w:rsid w:val="00A66239"/>
    <w:rsid w:val="00A709CC"/>
    <w:rsid w:val="00A84CDB"/>
    <w:rsid w:val="00A90BDD"/>
    <w:rsid w:val="00AA1AFA"/>
    <w:rsid w:val="00AB4B78"/>
    <w:rsid w:val="00AB6AA1"/>
    <w:rsid w:val="00AC77C5"/>
    <w:rsid w:val="00AD2CF5"/>
    <w:rsid w:val="00AD2FAB"/>
    <w:rsid w:val="00AF1D40"/>
    <w:rsid w:val="00B047E7"/>
    <w:rsid w:val="00B51605"/>
    <w:rsid w:val="00B53680"/>
    <w:rsid w:val="00B56849"/>
    <w:rsid w:val="00B57881"/>
    <w:rsid w:val="00B66F7B"/>
    <w:rsid w:val="00B769B3"/>
    <w:rsid w:val="00BA5927"/>
    <w:rsid w:val="00BA62F8"/>
    <w:rsid w:val="00BB0CD0"/>
    <w:rsid w:val="00BB6295"/>
    <w:rsid w:val="00BC5C79"/>
    <w:rsid w:val="00BD4957"/>
    <w:rsid w:val="00C20910"/>
    <w:rsid w:val="00C249AC"/>
    <w:rsid w:val="00C3199D"/>
    <w:rsid w:val="00C31FB5"/>
    <w:rsid w:val="00C4445F"/>
    <w:rsid w:val="00C66A6C"/>
    <w:rsid w:val="00C71F1C"/>
    <w:rsid w:val="00C92125"/>
    <w:rsid w:val="00CA394C"/>
    <w:rsid w:val="00CC0343"/>
    <w:rsid w:val="00CC3BE0"/>
    <w:rsid w:val="00CD1A07"/>
    <w:rsid w:val="00CF35A8"/>
    <w:rsid w:val="00D050A9"/>
    <w:rsid w:val="00D06C7A"/>
    <w:rsid w:val="00D32023"/>
    <w:rsid w:val="00D45B55"/>
    <w:rsid w:val="00D53F47"/>
    <w:rsid w:val="00DC1900"/>
    <w:rsid w:val="00DC6584"/>
    <w:rsid w:val="00DF2101"/>
    <w:rsid w:val="00E66708"/>
    <w:rsid w:val="00E86E04"/>
    <w:rsid w:val="00EC69DB"/>
    <w:rsid w:val="00ED59C8"/>
    <w:rsid w:val="00F110F1"/>
    <w:rsid w:val="00F13D19"/>
    <w:rsid w:val="00F34004"/>
    <w:rsid w:val="00F35A35"/>
    <w:rsid w:val="00F50E04"/>
    <w:rsid w:val="00F83DCF"/>
    <w:rsid w:val="00FA66E0"/>
    <w:rsid w:val="00FB67C9"/>
    <w:rsid w:val="00FE064F"/>
    <w:rsid w:val="00FE1C15"/>
    <w:rsid w:val="00FE4F0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F536"/>
  <w15:docId w15:val="{7EF8DB7C-0074-406E-8183-0A85408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hr-H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81"/>
    <w:pPr>
      <w:spacing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">
    <w:name w:val="Char1 Char Char Char"/>
    <w:basedOn w:val="Normal"/>
    <w:rsid w:val="00BC5C79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7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Char1CharCharChar0">
    <w:name w:val="Char1 Char Char Char"/>
    <w:basedOn w:val="Normal"/>
    <w:rsid w:val="00097189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320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23"/>
    <w:rPr>
      <w:rFonts w:eastAsia="Times New Roman" w:cs="Times New Roman"/>
      <w:lang w:eastAsia="hr-HR"/>
    </w:rPr>
  </w:style>
  <w:style w:type="table" w:styleId="TableGrid">
    <w:name w:val="Table Grid"/>
    <w:basedOn w:val="TableNormal"/>
    <w:rsid w:val="00D32023"/>
    <w:pPr>
      <w:spacing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23"/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96859-B260-456F-B800-E510EDEE3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E4E87-6B7F-440A-A12A-C3A9EB3F1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27389-EFA1-48A9-86AB-54E7646908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21A8BE-0ADF-43C0-A315-BAB4F75CF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Cigić</dc:creator>
  <cp:lastModifiedBy>Vlatka Šelimber</cp:lastModifiedBy>
  <cp:revision>2</cp:revision>
  <cp:lastPrinted>2018-12-06T15:00:00Z</cp:lastPrinted>
  <dcterms:created xsi:type="dcterms:W3CDTF">2019-02-06T15:40:00Z</dcterms:created>
  <dcterms:modified xsi:type="dcterms:W3CDTF">2019-02-06T15:40:00Z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