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82" w:rsidRDefault="00AF7782" w:rsidP="00AF7782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82" w:rsidRDefault="00AF7782" w:rsidP="00AF7782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AF7782" w:rsidRDefault="00AF7782" w:rsidP="00AF7782">
      <w:pPr>
        <w:jc w:val="both"/>
        <w:rPr>
          <w:sz w:val="24"/>
          <w:szCs w:val="24"/>
        </w:rPr>
      </w:pPr>
    </w:p>
    <w:p w:rsidR="00AF7782" w:rsidRDefault="00AF7782" w:rsidP="00AF7782">
      <w:pPr>
        <w:jc w:val="right"/>
        <w:rPr>
          <w:sz w:val="24"/>
          <w:szCs w:val="24"/>
        </w:rPr>
      </w:pPr>
      <w:r>
        <w:rPr>
          <w:sz w:val="24"/>
          <w:szCs w:val="24"/>
        </w:rPr>
        <w:t>Zagreb, 2</w:t>
      </w:r>
      <w:r w:rsidR="0050772B">
        <w:rPr>
          <w:sz w:val="24"/>
          <w:szCs w:val="24"/>
        </w:rPr>
        <w:t>8</w:t>
      </w:r>
      <w:r>
        <w:rPr>
          <w:sz w:val="24"/>
          <w:szCs w:val="24"/>
        </w:rPr>
        <w:t>. siječnja 2019.</w:t>
      </w:r>
    </w:p>
    <w:p w:rsidR="00AF7782" w:rsidRDefault="00AF7782" w:rsidP="00AF7782">
      <w:pPr>
        <w:jc w:val="right"/>
        <w:rPr>
          <w:sz w:val="24"/>
          <w:szCs w:val="24"/>
        </w:rPr>
      </w:pPr>
    </w:p>
    <w:p w:rsidR="00AF7782" w:rsidRDefault="00AF7782" w:rsidP="00AF7782">
      <w:pPr>
        <w:jc w:val="right"/>
        <w:rPr>
          <w:sz w:val="24"/>
          <w:szCs w:val="24"/>
        </w:rPr>
      </w:pPr>
    </w:p>
    <w:p w:rsidR="00AF7782" w:rsidRPr="00AF7782" w:rsidRDefault="00AF7782" w:rsidP="00AF77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7782" w:rsidRPr="00AF7782" w:rsidRDefault="00AF7782" w:rsidP="00AF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F7782" w:rsidRPr="00AF7782" w:rsidTr="00AF7782">
        <w:tc>
          <w:tcPr>
            <w:tcW w:w="1951" w:type="dxa"/>
            <w:hideMark/>
          </w:tcPr>
          <w:p w:rsidR="00AF7782" w:rsidRPr="00AF7782" w:rsidRDefault="00AF77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8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F77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:rsidR="00AF7782" w:rsidRPr="00AF7782" w:rsidRDefault="00AF7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2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:rsidR="00AF7782" w:rsidRPr="00AF7782" w:rsidRDefault="00AF7782" w:rsidP="00AF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F7782" w:rsidRPr="00AF7782" w:rsidTr="00AF7782">
        <w:tc>
          <w:tcPr>
            <w:tcW w:w="1951" w:type="dxa"/>
            <w:hideMark/>
          </w:tcPr>
          <w:p w:rsidR="00AF7782" w:rsidRPr="00AF7782" w:rsidRDefault="00AF77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F77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:rsidR="00AF7782" w:rsidRPr="00AF7782" w:rsidRDefault="00AF7782" w:rsidP="00AF7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2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AF77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izmjeni i dopuni Odluke o davanju suglasnosti Gradu Belišću za zaduženje kod Hrvatske poštanske banke d.d., Zagreb</w:t>
            </w:r>
            <w:r w:rsidRPr="00AF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782" w:rsidRDefault="00AF7782" w:rsidP="00AF7782">
      <w:pPr>
        <w:jc w:val="both"/>
        <w:rPr>
          <w:sz w:val="24"/>
          <w:szCs w:val="24"/>
        </w:rPr>
      </w:pPr>
      <w:r w:rsidRPr="00AF7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F7782" w:rsidRDefault="00AF7782" w:rsidP="00AF7782">
      <w:pPr>
        <w:rPr>
          <w:sz w:val="20"/>
          <w:szCs w:val="20"/>
        </w:rPr>
      </w:pPr>
    </w:p>
    <w:p w:rsidR="00AF7782" w:rsidRDefault="00AF7782" w:rsidP="00AF7782"/>
    <w:p w:rsidR="00AF7782" w:rsidRDefault="00AF7782" w:rsidP="00AF7782"/>
    <w:p w:rsidR="00AF7782" w:rsidRDefault="00AF7782" w:rsidP="00AF7782"/>
    <w:p w:rsidR="00AF7782" w:rsidRDefault="00AF7782" w:rsidP="00AF7782"/>
    <w:p w:rsidR="00AF7782" w:rsidRDefault="00AF7782" w:rsidP="00AF7782"/>
    <w:p w:rsidR="00AF7782" w:rsidRDefault="00AF7782" w:rsidP="00AF7782"/>
    <w:p w:rsidR="00AF7782" w:rsidRDefault="00AF7782" w:rsidP="00AF7782"/>
    <w:p w:rsidR="00AF7782" w:rsidRDefault="00AF7782" w:rsidP="00AF7782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AF7782" w:rsidRDefault="00AF7782">
      <w:pP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br w:type="page"/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VLADA REPUBLIKE HRVATSKE                         </w:t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CE5BF9" w:rsidRPr="00CE5BF9" w:rsidRDefault="00CE5BF9" w:rsidP="00CE5B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:rsidR="00CE5BF9" w:rsidRPr="00CE5BF9" w:rsidRDefault="00CE5BF9" w:rsidP="00CE5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>Na temelju članka 87. stavka 1. Zakona o proračunu (Narodne novine, br. 87/08, 136/12 i 15/15), Vlada Republike Hrvatske je na sjednici održanoj ________________ 201</w:t>
      </w:r>
      <w:r w:rsidR="00FE7DAF">
        <w:rPr>
          <w:rFonts w:ascii="Times New Roman" w:eastAsia="Times New Roman" w:hAnsi="Times New Roman" w:cs="Times New Roman"/>
          <w:snapToGrid w:val="0"/>
          <w:sz w:val="24"/>
          <w:szCs w:val="20"/>
        </w:rPr>
        <w:t>9</w:t>
      </w:r>
      <w:r w:rsidRPr="00CE5BF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. godine donijela </w:t>
      </w: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913C0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3C0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 D L U K U</w:t>
      </w:r>
    </w:p>
    <w:p w:rsidR="00CE5BF9" w:rsidRPr="00913C09" w:rsidRDefault="00CE5BF9" w:rsidP="00CE5B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301AEB" w:rsidRPr="00913C09" w:rsidRDefault="00657B65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3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izmjeni i dopuni Odluke o davanju suglasnosti </w:t>
      </w:r>
      <w:r w:rsidR="00DB2F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Gradu Belišću</w:t>
      </w:r>
      <w:r w:rsidRPr="00913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</w:p>
    <w:p w:rsidR="00CE5BF9" w:rsidRDefault="00657B65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3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zaduženje kod </w:t>
      </w:r>
      <w:r w:rsidR="00DB2F01" w:rsidRPr="00DB2F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Hrvatske poštanske banke d.d.</w:t>
      </w:r>
      <w:r w:rsidR="00FF30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:rsidR="00DB2F01" w:rsidRPr="00CE5BF9" w:rsidRDefault="00DB2F01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I.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CE5BF9">
        <w:rPr>
          <w:rFonts w:ascii="Arial" w:eastAsia="Times New Roman" w:hAnsi="Arial" w:cs="Times New Roman"/>
          <w:sz w:val="24"/>
          <w:szCs w:val="24"/>
          <w:lang w:eastAsia="hr-HR"/>
        </w:rPr>
        <w:tab/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5D13C2" w:rsidRDefault="00CE5BF9" w:rsidP="00DB2F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Odluci o davanju suglasnosti </w:t>
      </w:r>
      <w:r w:rsidR="00DB2F01" w:rsidRPr="00DB2F01">
        <w:rPr>
          <w:rFonts w:ascii="Times New Roman" w:eastAsia="Times New Roman" w:hAnsi="Times New Roman" w:cs="Times New Roman"/>
          <w:sz w:val="24"/>
          <w:szCs w:val="24"/>
          <w:lang w:eastAsia="hr-HR"/>
        </w:rPr>
        <w:t>Gradu Belišću za zaduženje k</w:t>
      </w:r>
      <w:r w:rsid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>od Hrvatske poštanske banke d.d</w:t>
      </w:r>
      <w:r w:rsidR="00FF30E1" w:rsidRP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>., Zagreb</w:t>
      </w:r>
      <w:r w:rsid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7B65" w:rsidRPr="00657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01AEB">
        <w:rPr>
          <w:rFonts w:ascii="Times New Roman" w:eastAsia="Times New Roman" w:hAnsi="Times New Roman" w:cs="Times New Roman"/>
          <w:sz w:val="24"/>
          <w:szCs w:val="24"/>
          <w:lang w:eastAsia="hr-HR"/>
        </w:rPr>
        <w:t>022-03/1</w:t>
      </w:r>
      <w:r w:rsidR="00DB2F0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01AEB">
        <w:rPr>
          <w:rFonts w:ascii="Times New Roman" w:eastAsia="Times New Roman" w:hAnsi="Times New Roman" w:cs="Times New Roman"/>
          <w:sz w:val="24"/>
          <w:szCs w:val="24"/>
          <w:lang w:eastAsia="hr-HR"/>
        </w:rPr>
        <w:t>-04/</w:t>
      </w:r>
      <w:r w:rsidR="00DB2F01">
        <w:rPr>
          <w:rFonts w:ascii="Times New Roman" w:eastAsia="Times New Roman" w:hAnsi="Times New Roman" w:cs="Times New Roman"/>
          <w:sz w:val="24"/>
          <w:szCs w:val="24"/>
          <w:lang w:eastAsia="hr-HR"/>
        </w:rPr>
        <w:t>249</w:t>
      </w:r>
      <w:r w:rsidR="00301AEB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50301-</w:t>
      </w:r>
      <w:r w:rsidR="00DB2F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01AEB">
        <w:rPr>
          <w:rFonts w:ascii="Times New Roman" w:eastAsia="Times New Roman" w:hAnsi="Times New Roman" w:cs="Times New Roman"/>
          <w:sz w:val="24"/>
          <w:szCs w:val="24"/>
          <w:lang w:eastAsia="hr-HR"/>
        </w:rPr>
        <w:t>5/16-1</w:t>
      </w:r>
      <w:r w:rsidR="00DB2F0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01AEB">
        <w:rPr>
          <w:rFonts w:ascii="Times New Roman" w:eastAsia="Times New Roman" w:hAnsi="Times New Roman" w:cs="Times New Roman"/>
          <w:sz w:val="24"/>
          <w:szCs w:val="24"/>
          <w:lang w:eastAsia="hr-HR"/>
        </w:rPr>
        <w:t>-2 od</w:t>
      </w:r>
      <w:r w:rsidR="00DB2F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</w:t>
      </w:r>
      <w:r w:rsidR="00301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B2F0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301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DB2F0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57B65" w:rsidRPr="00657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7B6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657B65" w:rsidRPr="00657B65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657B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točki I. stavku 1. </w:t>
      </w:r>
      <w:r w:rsidR="004A6E1C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</w:t>
      </w:r>
      <w:r w:rsidR="00430E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CD5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godišnje </w:t>
      </w:r>
      <w:r w:rsidR="00EE03C0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na neiskorišteni dio kredita, počevši po proteku 30 dana od datuma potpisa ugovora o kreditu.</w:t>
      </w:r>
      <w:r w:rsid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zamjenjuj</w:t>
      </w:r>
      <w:r w:rsidR="004A6E1C">
        <w:rPr>
          <w:rFonts w:ascii="Times New Roman" w:eastAsia="Times New Roman" w:hAnsi="Times New Roman" w:cs="Times New Roman"/>
          <w:sz w:val="24"/>
          <w:szCs w:val="24"/>
          <w:lang w:eastAsia="hr-HR"/>
        </w:rPr>
        <w:t>u se riječima:</w:t>
      </w:r>
      <w:r w:rsidR="005D1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CD5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odobrenog kredita.</w:t>
      </w:r>
      <w:r w:rsidR="00344882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stavku 2. </w:t>
      </w:r>
      <w:r w:rsidR="005E0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 „godine“ </w:t>
      </w:r>
      <w:r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>dodaju se riječi: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BF9" w:rsidRPr="00CE5BF9" w:rsidRDefault="00F00DC3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„te</w:t>
      </w:r>
      <w:r w:rsidR="00CE5BF9"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Odluci o izmjeni </w:t>
      </w:r>
      <w:r w:rsidR="00EE03C0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Odlu</w:t>
      </w:r>
      <w:r w:rsid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</w:t>
      </w:r>
      <w:r w:rsidR="00EE03C0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o zaduživanju Grada Belišća u 2018. godini kod Hrvatske poštanske banke d.d. za financiranje kapitalnih projekata i investicija Grada Belišća, KLASA: 403-03/18-04/04, URBROJ:</w:t>
      </w:r>
      <w:r w:rsidR="00F9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03C0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2185/02-1-18-</w:t>
      </w:r>
      <w:r w:rsid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E03C0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E03C0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2018. godine</w:t>
      </w:r>
      <w:r w:rsidR="00CE5BF9"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II.</w:t>
      </w: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:rsidR="00CE5BF9" w:rsidRPr="00CE5BF9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Ova Odluka stupa na snagu danom donošenja. 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URBROJ:  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Zagreb,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CE5BF9" w:rsidRPr="00CE5BF9" w:rsidRDefault="00CE5BF9" w:rsidP="00CE5BF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PREDSJEDNIK</w:t>
      </w:r>
    </w:p>
    <w:p w:rsidR="00CE5BF9" w:rsidRPr="00CE5BF9" w:rsidRDefault="00CE5BF9" w:rsidP="00CE5BF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>mr. sc. Andrej Plenković</w:t>
      </w: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53012" w:rsidRDefault="00453012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95742" w:rsidRPr="00CE5BF9" w:rsidRDefault="00695742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E5BF9" w:rsidRPr="00CE5BF9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OBRAZLOŽENJE </w:t>
      </w:r>
    </w:p>
    <w:p w:rsidR="00CE5BF9" w:rsidRP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CE5BF9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473347" w:rsidRDefault="00EE03C0" w:rsidP="0047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Belišće</w:t>
      </w:r>
      <w:r w:rsidR="00473347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dopisom KLASA: </w:t>
      </w:r>
      <w:r w:rsidR="00301AEB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403-0</w:t>
      </w:r>
      <w:r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01AEB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/18-0</w:t>
      </w:r>
      <w:r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01AEB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473347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301AEB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  <w:r w:rsidR="00301AEB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02-4-</w:t>
      </w:r>
      <w:r w:rsidR="00301AEB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18-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301AEB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01AEB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473347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 podni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473347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financija zahtjev za izmjenom i dopunom </w:t>
      </w:r>
      <w:r w:rsidR="00D93D7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Vlade Republike Hrvatske o davanju suglasnosti Gradu Belišću za zaduženje kod Hrvatske poštanske banke d.d., KLASA: 022-03/18-04/249, URBROJ: 50301-25/16-18-2 od 13. rujna 2018. godine,</w:t>
      </w:r>
      <w:r w:rsidR="00473347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377F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dijelu koji se tiče jednokratne naknade za obradu kreditnog zahtjeva.</w:t>
      </w:r>
    </w:p>
    <w:p w:rsidR="00CD5A7A" w:rsidRPr="004A01CC" w:rsidRDefault="00CD5A7A" w:rsidP="0047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01CC" w:rsidRPr="004A01CC" w:rsidRDefault="002400B0" w:rsidP="004A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Belišće je predmetnu suglasnost ishodio temeljem uvjeta iz ponude Hrvatsk</w:t>
      </w:r>
      <w:r w:rsid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poštansk</w:t>
      </w:r>
      <w:r w:rsid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banke d.d. od 6. srpnja 2018. godine u kojoj je banka pogrešno napisala odredbu o naknadi za obradu kreditnog zahtjeva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ačin da je naknada iskazana kao</w:t>
      </w:r>
      <w:r w:rsidR="00EC4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1201" w:rsidRPr="004A01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</w:t>
      </w:r>
      <w:r w:rsidR="001E1201" w:rsidRPr="004A01CC">
        <w:rPr>
          <w:rFonts w:ascii="Times New Roman" w:hAnsi="Times New Roman"/>
          <w:i/>
          <w:sz w:val="24"/>
          <w:szCs w:val="24"/>
        </w:rPr>
        <w:t>naknad</w:t>
      </w:r>
      <w:r w:rsidR="004A01CC" w:rsidRPr="004A01CC">
        <w:rPr>
          <w:rFonts w:ascii="Times New Roman" w:hAnsi="Times New Roman"/>
          <w:i/>
          <w:sz w:val="24"/>
          <w:szCs w:val="24"/>
        </w:rPr>
        <w:t>a</w:t>
      </w:r>
      <w:r w:rsidR="001E1201" w:rsidRPr="004A01CC">
        <w:rPr>
          <w:rFonts w:ascii="Times New Roman" w:hAnsi="Times New Roman"/>
          <w:i/>
          <w:sz w:val="24"/>
          <w:szCs w:val="24"/>
        </w:rPr>
        <w:t xml:space="preserve"> za odobrenje kredita </w:t>
      </w:r>
      <w:r w:rsidR="003048A2" w:rsidRPr="004A01CC">
        <w:rPr>
          <w:rFonts w:ascii="Times New Roman" w:hAnsi="Times New Roman"/>
          <w:i/>
          <w:sz w:val="24"/>
          <w:szCs w:val="24"/>
        </w:rPr>
        <w:t xml:space="preserve">se plaća </w:t>
      </w:r>
      <w:r w:rsidR="00FF30E1">
        <w:rPr>
          <w:rFonts w:ascii="Times New Roman" w:hAnsi="Times New Roman"/>
          <w:i/>
          <w:sz w:val="24"/>
          <w:szCs w:val="24"/>
        </w:rPr>
        <w:t xml:space="preserve">u visini 0,4% godišnje </w:t>
      </w:r>
      <w:r w:rsidR="001E1201" w:rsidRPr="004A01CC">
        <w:rPr>
          <w:rFonts w:ascii="Times New Roman" w:hAnsi="Times New Roman"/>
          <w:i/>
          <w:sz w:val="24"/>
          <w:szCs w:val="24"/>
        </w:rPr>
        <w:t>na neiskorišteni dio kredita, počevši po p</w:t>
      </w:r>
      <w:r w:rsidR="003048A2" w:rsidRPr="004A01CC">
        <w:rPr>
          <w:rFonts w:ascii="Times New Roman" w:hAnsi="Times New Roman"/>
          <w:i/>
          <w:sz w:val="24"/>
          <w:szCs w:val="24"/>
        </w:rPr>
        <w:t>roteku 30 dana od datuma</w:t>
      </w:r>
      <w:r w:rsidR="001E1201" w:rsidRPr="004A01CC">
        <w:rPr>
          <w:rFonts w:ascii="Times New Roman" w:hAnsi="Times New Roman"/>
          <w:i/>
          <w:sz w:val="24"/>
          <w:szCs w:val="24"/>
        </w:rPr>
        <w:t xml:space="preserve"> ugovora o kreditu</w:t>
      </w:r>
      <w:r w:rsidR="003048A2" w:rsidRPr="004A01CC">
        <w:rPr>
          <w:rFonts w:ascii="Times New Roman" w:hAnsi="Times New Roman"/>
          <w:i/>
          <w:sz w:val="24"/>
          <w:szCs w:val="24"/>
        </w:rPr>
        <w:t>“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48A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Obzirom da je takva odredba o naknadi navedena u </w:t>
      </w:r>
      <w:r w:rsidR="006D5E30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dobivenoj suglasnosti Vlade Republike Hrvatske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D5E30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poštanska bank</w:t>
      </w:r>
      <w:r w:rsid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d.d., 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zatražila je od 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Grad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Belišć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E554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da isho</w:t>
      </w:r>
      <w:r w:rsid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>di izmjenu suglasnosti Vlade Republike Hrvatske</w:t>
      </w:r>
      <w:r w:rsidR="001E120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ispravljenoj indikativnoj ponudi od 4. prosinca 2018. godine</w:t>
      </w:r>
      <w:r w:rsidR="003048A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, kako bi mogli potpisati ugovor o kreditnom zaduženju. Sporna odredba o naknadi za obradu</w:t>
      </w:r>
      <w:r w:rsid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kredita u ispravljenoj ponudi </w:t>
      </w:r>
      <w:r w:rsidR="003048A2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glasi </w:t>
      </w:r>
      <w:r w:rsidR="003048A2" w:rsidRPr="004A01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</w:t>
      </w:r>
      <w:r w:rsidR="004A01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0,40% na iznos odobrenog kredita</w:t>
      </w:r>
      <w:r w:rsidR="003048A2" w:rsidRPr="004A01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min. 500,00 kuna, jednokratno“</w:t>
      </w:r>
      <w:r w:rsidR="004A01CC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01CC" w:rsidRDefault="004A01CC" w:rsidP="004A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153A" w:rsidRDefault="004774D8" w:rsidP="004A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navedenom</w:t>
      </w:r>
      <w:r w:rsidR="00EC4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 vijeće</w:t>
      </w:r>
      <w:r w:rsidRPr="00BD3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01CC">
        <w:rPr>
          <w:rFonts w:ascii="Times New Roman" w:eastAsia="Times New Roman" w:hAnsi="Times New Roman" w:cs="Times New Roman"/>
          <w:sz w:val="24"/>
          <w:szCs w:val="20"/>
          <w:lang w:eastAsia="hr-HR"/>
        </w:rPr>
        <w:t>Grad</w:t>
      </w:r>
      <w:r w:rsidR="00EC4BBB">
        <w:rPr>
          <w:rFonts w:ascii="Times New Roman" w:eastAsia="Times New Roman" w:hAnsi="Times New Roman" w:cs="Times New Roman"/>
          <w:sz w:val="24"/>
          <w:szCs w:val="20"/>
          <w:lang w:eastAsia="hr-HR"/>
        </w:rPr>
        <w:t>a</w:t>
      </w:r>
      <w:r w:rsidR="004A01C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Belišće</w:t>
      </w:r>
      <w:r w:rsidR="004A01CC" w:rsidRPr="00CE5B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je </w:t>
      </w:r>
      <w:r w:rsidRPr="00BD3EEE">
        <w:rPr>
          <w:rFonts w:ascii="Times New Roman" w:eastAsia="Times New Roman" w:hAnsi="Times New Roman" w:cs="Times New Roman"/>
          <w:sz w:val="24"/>
          <w:szCs w:val="24"/>
          <w:lang w:eastAsia="hr-HR"/>
        </w:rPr>
        <w:t>doni</w:t>
      </w:r>
      <w:r w:rsidR="00EC4BBB">
        <w:rPr>
          <w:rFonts w:ascii="Times New Roman" w:eastAsia="Times New Roman" w:hAnsi="Times New Roman" w:cs="Times New Roman"/>
          <w:sz w:val="24"/>
          <w:szCs w:val="24"/>
          <w:lang w:eastAsia="hr-HR"/>
        </w:rPr>
        <w:t>jel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BD3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347" w:rsidRPr="00BD3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</w:t>
      </w:r>
      <w:r w:rsidR="004A01CC" w:rsidRPr="00CE5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</w:t>
      </w:r>
      <w:r w:rsidR="004A01CC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Odlu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</w:t>
      </w:r>
      <w:r w:rsidR="004A01CC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o zaduživanju Grada Belišća u 2018. godini kod Hrvatske poštanske banke d.d. za financiranje kapitalnih projekata i investicija Grada Belišća, KLASA: 403-03/18-04/04, URBROJ:</w:t>
      </w:r>
      <w:r w:rsidR="00F9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01CC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>2185/02-1-18-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A01CC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A01CC" w:rsidRPr="00EE0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2018. godine</w:t>
      </w:r>
      <w:r w:rsidRPr="00BD3EEE">
        <w:rPr>
          <w:rFonts w:ascii="Times New Roman" w:eastAsia="Times New Roman" w:hAnsi="Times New Roman" w:cs="Times New Roman"/>
          <w:sz w:val="24"/>
          <w:szCs w:val="24"/>
          <w:lang w:eastAsia="hr-HR"/>
        </w:rPr>
        <w:t>, te je zatraž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io</w:t>
      </w:r>
      <w:r w:rsidRPr="00BD3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Vlade Republike Hrvatske za </w:t>
      </w:r>
      <w:r w:rsidR="004A01CC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i </w:t>
      </w:r>
      <w:r w:rsidR="004A01CC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4A01CC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davanj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suglasnosti Gradu Belišću za </w:t>
      </w:r>
      <w:r w:rsidR="004A01CC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Hrvatske poštanske banke d.d.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4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85A54" w:rsidRPr="004A01CC" w:rsidRDefault="00685A54" w:rsidP="004A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7B09" w:rsidRDefault="00EC4BBB" w:rsidP="004A01C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su ostali uvjeti iz suglasnosti </w:t>
      </w:r>
      <w:r w:rsidR="00FF30E1">
        <w:rPr>
          <w:rFonts w:ascii="Times New Roman" w:eastAsia="Times New Roman" w:hAnsi="Times New Roman" w:cs="Times New Roman"/>
          <w:sz w:val="24"/>
          <w:szCs w:val="24"/>
          <w:lang w:eastAsia="hr-HR"/>
        </w:rPr>
        <w:t>Vlade Republike Hrvatske</w:t>
      </w:r>
      <w:r w:rsidR="00FF30E1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5A54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nepromijenjeni, a izmijenjena odredba ne utječe na ukupnu zaduženost Grad Belišća</w:t>
      </w:r>
      <w:r w:rsidR="00CE5BF9" w:rsidRPr="004A0C7B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Ministarstvo financija predlaže Vladi Republike Hrvat</w:t>
      </w:r>
      <w:r w:rsidR="008B338E" w:rsidRPr="004A0C7B">
        <w:rPr>
          <w:rFonts w:ascii="Times New Roman" w:eastAsia="Times New Roman" w:hAnsi="Times New Roman" w:cs="Times New Roman"/>
          <w:sz w:val="24"/>
          <w:szCs w:val="24"/>
          <w:lang w:eastAsia="hr-HR"/>
        </w:rPr>
        <w:t>ske donošenje Odluke o izmjeni i dopuni</w:t>
      </w:r>
      <w:r w:rsidR="00CE5BF9" w:rsidRPr="004A0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5E30" w:rsidRPr="004A0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davanju suglasnosti 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Gradu Belišću za </w:t>
      </w:r>
      <w:r w:rsidR="004A01CC" w:rsidRP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Hrvatske poštanske banke d.d.</w:t>
      </w:r>
      <w:r w:rsidR="004A01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C7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9"/>
    <w:rsid w:val="000054C3"/>
    <w:rsid w:val="00026284"/>
    <w:rsid w:val="000312C2"/>
    <w:rsid w:val="0004377F"/>
    <w:rsid w:val="001E1201"/>
    <w:rsid w:val="001E5542"/>
    <w:rsid w:val="002400B0"/>
    <w:rsid w:val="002C465A"/>
    <w:rsid w:val="00301AEB"/>
    <w:rsid w:val="003048A2"/>
    <w:rsid w:val="00307D53"/>
    <w:rsid w:val="00344882"/>
    <w:rsid w:val="003A5454"/>
    <w:rsid w:val="00423CFD"/>
    <w:rsid w:val="00430EB7"/>
    <w:rsid w:val="00453012"/>
    <w:rsid w:val="00473347"/>
    <w:rsid w:val="004774D8"/>
    <w:rsid w:val="004A01CC"/>
    <w:rsid w:val="004A0C7B"/>
    <w:rsid w:val="004A6E1C"/>
    <w:rsid w:val="004E34BA"/>
    <w:rsid w:val="0050772B"/>
    <w:rsid w:val="005A4262"/>
    <w:rsid w:val="005D13C2"/>
    <w:rsid w:val="005E02FB"/>
    <w:rsid w:val="00604F20"/>
    <w:rsid w:val="00657B65"/>
    <w:rsid w:val="00685A54"/>
    <w:rsid w:val="00695742"/>
    <w:rsid w:val="006D5E30"/>
    <w:rsid w:val="007576A9"/>
    <w:rsid w:val="007764D7"/>
    <w:rsid w:val="007B110F"/>
    <w:rsid w:val="00870114"/>
    <w:rsid w:val="00886CED"/>
    <w:rsid w:val="00886F2B"/>
    <w:rsid w:val="008B338E"/>
    <w:rsid w:val="00913C09"/>
    <w:rsid w:val="00914C10"/>
    <w:rsid w:val="009A178B"/>
    <w:rsid w:val="00A00A35"/>
    <w:rsid w:val="00AA00D6"/>
    <w:rsid w:val="00AF7782"/>
    <w:rsid w:val="00BD3EEE"/>
    <w:rsid w:val="00BE33C7"/>
    <w:rsid w:val="00C77B09"/>
    <w:rsid w:val="00CD5A7A"/>
    <w:rsid w:val="00CE5BF9"/>
    <w:rsid w:val="00D44C5D"/>
    <w:rsid w:val="00D6118F"/>
    <w:rsid w:val="00D93D71"/>
    <w:rsid w:val="00D968A7"/>
    <w:rsid w:val="00DB2F01"/>
    <w:rsid w:val="00DD4487"/>
    <w:rsid w:val="00DE3C56"/>
    <w:rsid w:val="00E57A68"/>
    <w:rsid w:val="00E928A2"/>
    <w:rsid w:val="00EB6DC3"/>
    <w:rsid w:val="00EC3E4F"/>
    <w:rsid w:val="00EC4BBB"/>
    <w:rsid w:val="00EE03C0"/>
    <w:rsid w:val="00EF153A"/>
    <w:rsid w:val="00F00DC3"/>
    <w:rsid w:val="00F7291D"/>
    <w:rsid w:val="00F84DD7"/>
    <w:rsid w:val="00F93B64"/>
    <w:rsid w:val="00FE7DAF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4111-D876-4431-B90A-D96BED2F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F77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77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5E960-4D9D-4A39-BB72-F544A3AAA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D5E64-2C93-42EA-84AE-D870119582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F3B024-DE4C-42EF-8B57-DCDCFF25C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3D346-3842-4025-A546-5FCCFA7166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cp:lastPrinted>2018-12-13T11:05:00Z</cp:lastPrinted>
  <dcterms:created xsi:type="dcterms:W3CDTF">2019-02-06T15:37:00Z</dcterms:created>
  <dcterms:modified xsi:type="dcterms:W3CDTF">2019-02-06T15:37:00Z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