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C1147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282C118A" wp14:editId="282C118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82C114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82C1149" w14:textId="77777777" w:rsidR="00CD3EFA" w:rsidRDefault="00CD3EFA"/>
    <w:p w14:paraId="282C114A" w14:textId="77777777" w:rsidR="00C337A4" w:rsidRPr="00000A44" w:rsidRDefault="00C337A4" w:rsidP="0023763F">
      <w:pPr>
        <w:spacing w:after="2400"/>
        <w:jc w:val="right"/>
      </w:pPr>
      <w:bookmarkStart w:id="0" w:name="_GoBack"/>
      <w:r w:rsidRPr="00000A44">
        <w:t xml:space="preserve">Zagreb, </w:t>
      </w:r>
      <w:r w:rsidR="00533E06" w:rsidRPr="00000A44">
        <w:t>7</w:t>
      </w:r>
      <w:r w:rsidRPr="00000A44">
        <w:t xml:space="preserve">. </w:t>
      </w:r>
      <w:r w:rsidR="009F4DE3" w:rsidRPr="00000A44">
        <w:t>veljače</w:t>
      </w:r>
      <w:r w:rsidRPr="00000A44">
        <w:t xml:space="preserve"> 201</w:t>
      </w:r>
      <w:r w:rsidR="002179F8" w:rsidRPr="00000A44">
        <w:t>9</w:t>
      </w:r>
      <w:r w:rsidRPr="00000A44">
        <w:t>.</w:t>
      </w:r>
    </w:p>
    <w:bookmarkEnd w:id="0"/>
    <w:p w14:paraId="282C114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82C114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82C114F" w14:textId="77777777" w:rsidTr="000350D9">
        <w:tc>
          <w:tcPr>
            <w:tcW w:w="1951" w:type="dxa"/>
          </w:tcPr>
          <w:p w14:paraId="282C114D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82C114E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2719A9">
              <w:t>zaštite okoliša i energetike</w:t>
            </w:r>
          </w:p>
        </w:tc>
      </w:tr>
    </w:tbl>
    <w:p w14:paraId="282C115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82C115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282C1154" w14:textId="77777777" w:rsidTr="000350D9">
        <w:tc>
          <w:tcPr>
            <w:tcW w:w="1951" w:type="dxa"/>
          </w:tcPr>
          <w:p w14:paraId="282C1152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82C1153" w14:textId="77777777" w:rsidR="000350D9" w:rsidRDefault="00121E12" w:rsidP="0032540D">
            <w:pPr>
              <w:spacing w:line="360" w:lineRule="auto"/>
              <w:jc w:val="both"/>
            </w:pPr>
            <w:r>
              <w:rPr>
                <w:bCs/>
              </w:rPr>
              <w:t xml:space="preserve">Verifikacija </w:t>
            </w:r>
            <w:r w:rsidR="002719A9">
              <w:rPr>
                <w:bCs/>
              </w:rPr>
              <w:t>odgovora na zastupničko pitanje</w:t>
            </w:r>
            <w:r w:rsidR="0099595C">
              <w:rPr>
                <w:bCs/>
              </w:rPr>
              <w:t xml:space="preserve"> </w:t>
            </w:r>
            <w:r w:rsidR="0099595C" w:rsidRPr="0099595C">
              <w:rPr>
                <w:bCs/>
              </w:rPr>
              <w:t>Ranka Ostojića, u vezi s donošenjem Četvrtog nacionalnog akcijskog plana energetske učinkovito</w:t>
            </w:r>
            <w:r w:rsidR="00C05394">
              <w:rPr>
                <w:bCs/>
              </w:rPr>
              <w:t>sti</w:t>
            </w:r>
            <w:r w:rsidR="00DE0723">
              <w:rPr>
                <w:bCs/>
              </w:rPr>
              <w:t xml:space="preserve"> </w:t>
            </w:r>
            <w:r w:rsidR="00A3712A">
              <w:rPr>
                <w:bCs/>
              </w:rPr>
              <w:t xml:space="preserve">za razdoblje </w:t>
            </w:r>
            <w:r w:rsidR="00DE0723">
              <w:rPr>
                <w:bCs/>
              </w:rPr>
              <w:t xml:space="preserve">do kraja 2019. </w:t>
            </w:r>
          </w:p>
        </w:tc>
      </w:tr>
    </w:tbl>
    <w:p w14:paraId="282C1155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82C1156" w14:textId="77777777" w:rsidR="00CE78D1" w:rsidRDefault="00CE78D1" w:rsidP="008F0DD4"/>
    <w:p w14:paraId="282C1157" w14:textId="77777777" w:rsidR="00CE78D1" w:rsidRPr="00CE78D1" w:rsidRDefault="00CE78D1" w:rsidP="00CE78D1"/>
    <w:p w14:paraId="282C1158" w14:textId="77777777" w:rsidR="00CE78D1" w:rsidRPr="00CE78D1" w:rsidRDefault="00CE78D1" w:rsidP="00CE78D1"/>
    <w:p w14:paraId="282C1159" w14:textId="77777777" w:rsidR="00CE78D1" w:rsidRPr="00CE78D1" w:rsidRDefault="00CE78D1" w:rsidP="00CE78D1"/>
    <w:p w14:paraId="282C115A" w14:textId="77777777" w:rsidR="00CE78D1" w:rsidRPr="00CE78D1" w:rsidRDefault="00CE78D1" w:rsidP="00CE78D1"/>
    <w:p w14:paraId="282C115B" w14:textId="77777777" w:rsidR="00CE78D1" w:rsidRPr="00CE78D1" w:rsidRDefault="00CE78D1" w:rsidP="00CE78D1"/>
    <w:p w14:paraId="282C115C" w14:textId="77777777" w:rsidR="00CE78D1" w:rsidRPr="00CE78D1" w:rsidRDefault="00CE78D1" w:rsidP="00CE78D1"/>
    <w:p w14:paraId="282C115D" w14:textId="77777777" w:rsidR="00CE78D1" w:rsidRPr="00CE78D1" w:rsidRDefault="00CE78D1" w:rsidP="00CE78D1"/>
    <w:p w14:paraId="282C115E" w14:textId="77777777" w:rsidR="00CE78D1" w:rsidRPr="00CE78D1" w:rsidRDefault="00CE78D1" w:rsidP="00CE78D1"/>
    <w:p w14:paraId="282C115F" w14:textId="77777777" w:rsidR="00CE78D1" w:rsidRPr="00CE78D1" w:rsidRDefault="00CE78D1" w:rsidP="00CE78D1"/>
    <w:p w14:paraId="282C1160" w14:textId="77777777" w:rsidR="00CE78D1" w:rsidRPr="00CE78D1" w:rsidRDefault="00CE78D1" w:rsidP="00CE78D1"/>
    <w:p w14:paraId="282C1161" w14:textId="77777777" w:rsidR="00CE78D1" w:rsidRPr="00CE78D1" w:rsidRDefault="00CE78D1" w:rsidP="00CE78D1"/>
    <w:p w14:paraId="282C1162" w14:textId="77777777" w:rsidR="00CE78D1" w:rsidRPr="00CE78D1" w:rsidRDefault="00CE78D1" w:rsidP="00CE78D1"/>
    <w:p w14:paraId="282C1163" w14:textId="77777777" w:rsidR="00CE78D1" w:rsidRDefault="00CE78D1" w:rsidP="00CE78D1"/>
    <w:p w14:paraId="282C1164" w14:textId="77777777" w:rsidR="00CE78D1" w:rsidRDefault="00CE78D1" w:rsidP="00CE78D1"/>
    <w:p w14:paraId="282C1165" w14:textId="77777777" w:rsidR="008F0DD4" w:rsidRDefault="008F0DD4" w:rsidP="00CE78D1"/>
    <w:p w14:paraId="282C1166" w14:textId="77777777" w:rsidR="00742B55" w:rsidRDefault="00742B55" w:rsidP="00CE78D1"/>
    <w:p w14:paraId="282C1167" w14:textId="77777777" w:rsidR="00742B55" w:rsidRDefault="00742B55" w:rsidP="00CE78D1"/>
    <w:p w14:paraId="282C1168" w14:textId="77777777" w:rsidR="00742B55" w:rsidRDefault="00742B55" w:rsidP="00CE78D1"/>
    <w:p w14:paraId="282C1169" w14:textId="77777777" w:rsidR="00742B55" w:rsidRDefault="00742B55" w:rsidP="00CE78D1"/>
    <w:p w14:paraId="282C116A" w14:textId="77777777" w:rsidR="00742B55" w:rsidRDefault="00742B55" w:rsidP="00CE78D1"/>
    <w:p w14:paraId="282C116B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282C116C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282C116D" w14:textId="77777777" w:rsidR="002719A9" w:rsidRPr="00653A78" w:rsidRDefault="002719A9" w:rsidP="002719A9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282C116E" w14:textId="77777777" w:rsidR="002719A9" w:rsidRPr="00653A78" w:rsidRDefault="002719A9" w:rsidP="002719A9">
      <w:pPr>
        <w:suppressAutoHyphens/>
        <w:jc w:val="both"/>
        <w:rPr>
          <w:b/>
          <w:spacing w:val="-3"/>
        </w:rPr>
      </w:pPr>
      <w:proofErr w:type="spellStart"/>
      <w:r w:rsidRPr="00653A78">
        <w:rPr>
          <w:b/>
          <w:spacing w:val="-3"/>
        </w:rPr>
        <w:t>Urbroj</w:t>
      </w:r>
      <w:proofErr w:type="spellEnd"/>
      <w:r w:rsidRPr="00653A78">
        <w:rPr>
          <w:b/>
          <w:spacing w:val="-3"/>
        </w:rPr>
        <w:t>:</w:t>
      </w:r>
      <w:r w:rsidRPr="00653A78">
        <w:rPr>
          <w:b/>
          <w:spacing w:val="-3"/>
        </w:rPr>
        <w:tab/>
      </w:r>
    </w:p>
    <w:p w14:paraId="282C116F" w14:textId="77777777" w:rsidR="002719A9" w:rsidRPr="00653A78" w:rsidRDefault="002719A9" w:rsidP="002719A9">
      <w:pPr>
        <w:suppressAutoHyphens/>
        <w:jc w:val="both"/>
        <w:rPr>
          <w:b/>
          <w:spacing w:val="-3"/>
        </w:rPr>
      </w:pPr>
    </w:p>
    <w:p w14:paraId="282C1170" w14:textId="77777777" w:rsidR="002719A9" w:rsidRPr="00653A78" w:rsidRDefault="002719A9" w:rsidP="002719A9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282C1171" w14:textId="77777777" w:rsidR="002719A9" w:rsidRDefault="002719A9" w:rsidP="002719A9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282C1172" w14:textId="77777777" w:rsidR="002719A9" w:rsidRPr="00653A78" w:rsidRDefault="002719A9" w:rsidP="002719A9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282C1173" w14:textId="77777777" w:rsidR="002719A9" w:rsidRPr="00653A78" w:rsidRDefault="002719A9" w:rsidP="002719A9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282C1174" w14:textId="77777777" w:rsidR="002719A9" w:rsidRDefault="002719A9" w:rsidP="002719A9">
      <w:pPr>
        <w:suppressAutoHyphens/>
        <w:jc w:val="both"/>
        <w:rPr>
          <w:spacing w:val="-3"/>
        </w:rPr>
      </w:pPr>
    </w:p>
    <w:p w14:paraId="282C1175" w14:textId="77777777" w:rsidR="002719A9" w:rsidRDefault="002719A9" w:rsidP="002719A9">
      <w:pPr>
        <w:suppressAutoHyphens/>
        <w:jc w:val="both"/>
        <w:rPr>
          <w:spacing w:val="-3"/>
        </w:rPr>
      </w:pPr>
    </w:p>
    <w:p w14:paraId="282C1176" w14:textId="77777777" w:rsidR="002719A9" w:rsidRPr="00653A78" w:rsidRDefault="002719A9" w:rsidP="002719A9">
      <w:pPr>
        <w:tabs>
          <w:tab w:val="left" w:pos="-720"/>
        </w:tabs>
        <w:suppressAutoHyphens/>
        <w:jc w:val="both"/>
        <w:rPr>
          <w:spacing w:val="-3"/>
        </w:rPr>
      </w:pPr>
    </w:p>
    <w:p w14:paraId="40D9E5FC" w14:textId="77777777" w:rsidR="00D87D36" w:rsidRDefault="002719A9" w:rsidP="00DE0723">
      <w:pPr>
        <w:tabs>
          <w:tab w:val="left" w:pos="-720"/>
        </w:tabs>
        <w:suppressAutoHyphens/>
        <w:ind w:left="1418" w:hanging="1418"/>
        <w:jc w:val="both"/>
        <w:rPr>
          <w:color w:val="000000" w:themeColor="text1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 xml:space="preserve">Zastupničko pitanje </w:t>
      </w:r>
      <w:r>
        <w:rPr>
          <w:spacing w:val="-3"/>
        </w:rPr>
        <w:t xml:space="preserve">Ranka Ostojića, u vezi </w:t>
      </w:r>
      <w:r>
        <w:t>s donošenjem Četvrtog nacionalnog akcijskog plana energetske učinkovitosti</w:t>
      </w:r>
      <w:r w:rsidR="00A3712A">
        <w:t xml:space="preserve"> za razdoblje</w:t>
      </w:r>
      <w:r w:rsidR="00DE0723">
        <w:rPr>
          <w:color w:val="000000" w:themeColor="text1"/>
        </w:rPr>
        <w:t xml:space="preserve"> do kraja 2019.</w:t>
      </w:r>
    </w:p>
    <w:p w14:paraId="282C1178" w14:textId="24909687" w:rsidR="002719A9" w:rsidRPr="00D87D36" w:rsidRDefault="00D87D36" w:rsidP="00DE0723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>
        <w:rPr>
          <w:color w:val="000000" w:themeColor="text1"/>
        </w:rPr>
        <w:tab/>
      </w:r>
      <w:r w:rsidR="002719A9" w:rsidRPr="007E7A49">
        <w:rPr>
          <w:b/>
          <w:spacing w:val="-3"/>
        </w:rPr>
        <w:t>-</w:t>
      </w:r>
      <w:r w:rsidR="002719A9" w:rsidRPr="00653A78">
        <w:rPr>
          <w:spacing w:val="-3"/>
        </w:rPr>
        <w:t xml:space="preserve"> odgovor Vlade</w:t>
      </w:r>
    </w:p>
    <w:p w14:paraId="282C1179" w14:textId="77777777" w:rsidR="002719A9" w:rsidRPr="00653A78" w:rsidRDefault="002719A9" w:rsidP="002719A9">
      <w:pPr>
        <w:tabs>
          <w:tab w:val="left" w:pos="-720"/>
        </w:tabs>
        <w:suppressAutoHyphens/>
        <w:jc w:val="both"/>
        <w:rPr>
          <w:spacing w:val="-3"/>
        </w:rPr>
      </w:pPr>
    </w:p>
    <w:p w14:paraId="282C117A" w14:textId="77777777" w:rsidR="00E55812" w:rsidRDefault="002719A9" w:rsidP="002719A9">
      <w:pPr>
        <w:tabs>
          <w:tab w:val="left" w:pos="-720"/>
        </w:tabs>
        <w:suppressAutoHyphens/>
        <w:jc w:val="both"/>
        <w:rPr>
          <w:color w:val="000000" w:themeColor="text1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>
        <w:rPr>
          <w:spacing w:val="-3"/>
        </w:rPr>
        <w:t>Ranko Ostojić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>
        <w:rPr>
          <w:spacing w:val="-3"/>
        </w:rPr>
        <w:t xml:space="preserve">sukladno s  </w:t>
      </w:r>
      <w:r w:rsidRPr="00F574D0">
        <w:rPr>
          <w:spacing w:val="-3"/>
        </w:rPr>
        <w:t xml:space="preserve">člankom 140. Poslovnika Hrvatskoga sabora (Narodne novine, br. 81/13, 113/16, 69/17 i 29/18), </w:t>
      </w:r>
      <w:r w:rsidRPr="00653A78">
        <w:rPr>
          <w:spacing w:val="-3"/>
        </w:rPr>
        <w:t xml:space="preserve"> 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 xml:space="preserve">s </w:t>
      </w:r>
      <w:r w:rsidRPr="007E7A49">
        <w:t xml:space="preserve">donošenjem Četvrtog nacionalnog akcijskog plana energetske učinkovitosti </w:t>
      </w:r>
      <w:r w:rsidRPr="00AA56BA">
        <w:rPr>
          <w:color w:val="000000" w:themeColor="text1"/>
        </w:rPr>
        <w:t>za razdoblje</w:t>
      </w:r>
      <w:r w:rsidR="00E55812">
        <w:rPr>
          <w:color w:val="000000" w:themeColor="text1"/>
        </w:rPr>
        <w:t xml:space="preserve"> do kraja 2019.</w:t>
      </w:r>
    </w:p>
    <w:p w14:paraId="282C117B" w14:textId="77777777" w:rsidR="002719A9" w:rsidRPr="00653A78" w:rsidRDefault="002719A9" w:rsidP="002719A9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282C117C" w14:textId="77777777" w:rsidR="002719A9" w:rsidRDefault="002719A9" w:rsidP="002719A9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282C117D" w14:textId="77777777" w:rsidR="002719A9" w:rsidRPr="00653A78" w:rsidRDefault="002719A9" w:rsidP="002719A9">
      <w:pPr>
        <w:tabs>
          <w:tab w:val="left" w:pos="-720"/>
        </w:tabs>
        <w:suppressAutoHyphens/>
        <w:jc w:val="both"/>
        <w:rPr>
          <w:spacing w:val="-3"/>
        </w:rPr>
      </w:pPr>
    </w:p>
    <w:p w14:paraId="282C117E" w14:textId="77777777" w:rsidR="00A3712A" w:rsidRPr="00A3712A" w:rsidRDefault="002719A9" w:rsidP="00A3712A">
      <w:pPr>
        <w:ind w:firstLine="1418"/>
        <w:jc w:val="both"/>
        <w:rPr>
          <w:bCs/>
        </w:rPr>
      </w:pPr>
      <w:r w:rsidRPr="002719A9">
        <w:rPr>
          <w:bCs/>
        </w:rPr>
        <w:t xml:space="preserve">Četvrti nacionalni akcijski plan energetske </w:t>
      </w:r>
      <w:r w:rsidRPr="002719A9">
        <w:rPr>
          <w:bCs/>
          <w:color w:val="000000" w:themeColor="text1"/>
        </w:rPr>
        <w:t>učinkovitosti</w:t>
      </w:r>
      <w:r w:rsidR="00A3712A">
        <w:rPr>
          <w:bCs/>
          <w:color w:val="000000" w:themeColor="text1"/>
        </w:rPr>
        <w:t xml:space="preserve"> za razdoblje</w:t>
      </w:r>
      <w:r w:rsidRPr="002719A9">
        <w:rPr>
          <w:bCs/>
          <w:color w:val="000000" w:themeColor="text1"/>
        </w:rPr>
        <w:t xml:space="preserve"> do</w:t>
      </w:r>
      <w:r w:rsidR="00DE0723">
        <w:rPr>
          <w:bCs/>
          <w:color w:val="000000" w:themeColor="text1"/>
        </w:rPr>
        <w:t xml:space="preserve"> kraja</w:t>
      </w:r>
      <w:r w:rsidR="0032540D">
        <w:rPr>
          <w:bCs/>
          <w:color w:val="000000" w:themeColor="text1"/>
        </w:rPr>
        <w:t xml:space="preserve"> 2019. </w:t>
      </w:r>
      <w:r w:rsidRPr="002719A9">
        <w:rPr>
          <w:bCs/>
        </w:rPr>
        <w:t xml:space="preserve">je izrađen i </w:t>
      </w:r>
      <w:r w:rsidR="00DE0723" w:rsidRPr="00DE0723">
        <w:rPr>
          <w:bCs/>
        </w:rPr>
        <w:t xml:space="preserve">prihvaćen na 140. sjednici Vlade Republike </w:t>
      </w:r>
      <w:r w:rsidR="00A3712A" w:rsidRPr="00A3712A">
        <w:rPr>
          <w:bCs/>
        </w:rPr>
        <w:t>koja je održana 30. siječnja 2019. godine.</w:t>
      </w:r>
    </w:p>
    <w:p w14:paraId="282C117F" w14:textId="77777777" w:rsidR="00A3712A" w:rsidRPr="002719A9" w:rsidRDefault="00A3712A" w:rsidP="002719A9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14:paraId="282C1180" w14:textId="77777777" w:rsidR="002719A9" w:rsidRPr="002719A9" w:rsidRDefault="002719A9" w:rsidP="002719A9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719A9">
        <w:rPr>
          <w:rFonts w:ascii="Times New Roman" w:hAnsi="Times New Roman"/>
          <w:bCs/>
          <w:sz w:val="24"/>
          <w:szCs w:val="24"/>
        </w:rPr>
        <w:t xml:space="preserve">   </w:t>
      </w:r>
      <w:r w:rsidRPr="002719A9">
        <w:rPr>
          <w:spacing w:val="-3"/>
          <w:sz w:val="24"/>
          <w:szCs w:val="24"/>
        </w:rPr>
        <w:tab/>
      </w:r>
      <w:r w:rsidRPr="002719A9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dr. </w:t>
      </w:r>
      <w:proofErr w:type="spellStart"/>
      <w:r w:rsidRPr="002719A9">
        <w:rPr>
          <w:rFonts w:ascii="Times New Roman" w:hAnsi="Times New Roman"/>
          <w:color w:val="000000"/>
          <w:sz w:val="24"/>
          <w:szCs w:val="24"/>
        </w:rPr>
        <w:t>sc</w:t>
      </w:r>
      <w:proofErr w:type="spellEnd"/>
      <w:r w:rsidRPr="002719A9">
        <w:rPr>
          <w:rFonts w:ascii="Times New Roman" w:hAnsi="Times New Roman"/>
          <w:color w:val="000000"/>
          <w:sz w:val="24"/>
          <w:szCs w:val="24"/>
        </w:rPr>
        <w:t>. Tomislav Ćorić, ministar zaštite okoliša i energetike.</w:t>
      </w:r>
    </w:p>
    <w:p w14:paraId="282C1181" w14:textId="77777777" w:rsidR="002719A9" w:rsidRDefault="002719A9" w:rsidP="002719A9">
      <w:pPr>
        <w:pStyle w:val="NoSpacing"/>
        <w:ind w:firstLine="708"/>
        <w:jc w:val="both"/>
        <w:rPr>
          <w:spacing w:val="-3"/>
          <w:szCs w:val="24"/>
        </w:rPr>
      </w:pPr>
    </w:p>
    <w:p w14:paraId="282C1182" w14:textId="77777777" w:rsidR="002719A9" w:rsidRDefault="002719A9" w:rsidP="002719A9">
      <w:pPr>
        <w:pStyle w:val="NoSpacing"/>
        <w:ind w:firstLine="708"/>
        <w:jc w:val="both"/>
        <w:rPr>
          <w:spacing w:val="-3"/>
          <w:szCs w:val="24"/>
        </w:rPr>
      </w:pPr>
    </w:p>
    <w:p w14:paraId="282C1183" w14:textId="77777777" w:rsidR="00A3712A" w:rsidRDefault="00A3712A" w:rsidP="002719A9">
      <w:pPr>
        <w:pStyle w:val="NoSpacing"/>
        <w:ind w:firstLine="708"/>
        <w:jc w:val="both"/>
        <w:rPr>
          <w:spacing w:val="-3"/>
          <w:szCs w:val="24"/>
        </w:rPr>
      </w:pPr>
    </w:p>
    <w:p w14:paraId="282C1184" w14:textId="77777777" w:rsidR="00A3712A" w:rsidRDefault="00A3712A" w:rsidP="002719A9">
      <w:pPr>
        <w:pStyle w:val="NoSpacing"/>
        <w:ind w:firstLine="708"/>
        <w:jc w:val="both"/>
        <w:rPr>
          <w:spacing w:val="-3"/>
          <w:szCs w:val="24"/>
        </w:rPr>
      </w:pPr>
    </w:p>
    <w:p w14:paraId="282C1185" w14:textId="77777777" w:rsidR="002719A9" w:rsidRDefault="002719A9" w:rsidP="0027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</w:t>
      </w:r>
      <w:r>
        <w:rPr>
          <w:spacing w:val="-3"/>
        </w:rPr>
        <w:tab/>
        <w:t xml:space="preserve">                   PREDSJEDNIK</w:t>
      </w:r>
    </w:p>
    <w:p w14:paraId="282C1186" w14:textId="77777777" w:rsidR="002719A9" w:rsidRDefault="002719A9" w:rsidP="002719A9">
      <w:pPr>
        <w:tabs>
          <w:tab w:val="left" w:pos="-720"/>
        </w:tabs>
        <w:suppressAutoHyphens/>
        <w:jc w:val="both"/>
        <w:rPr>
          <w:spacing w:val="-3"/>
        </w:rPr>
      </w:pPr>
    </w:p>
    <w:p w14:paraId="282C1187" w14:textId="77777777" w:rsidR="002719A9" w:rsidRDefault="002719A9" w:rsidP="002719A9">
      <w:pPr>
        <w:tabs>
          <w:tab w:val="left" w:pos="-720"/>
        </w:tabs>
        <w:suppressAutoHyphens/>
        <w:jc w:val="both"/>
        <w:rPr>
          <w:spacing w:val="-3"/>
        </w:rPr>
      </w:pPr>
    </w:p>
    <w:p w14:paraId="282C1188" w14:textId="77777777" w:rsidR="002719A9" w:rsidRDefault="002719A9" w:rsidP="0027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mr.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Andrej Plenković</w:t>
      </w:r>
    </w:p>
    <w:p w14:paraId="282C1189" w14:textId="77777777"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795AE" w14:textId="77777777" w:rsidR="00E333A2" w:rsidRDefault="00E333A2" w:rsidP="0011560A">
      <w:r>
        <w:separator/>
      </w:r>
    </w:p>
  </w:endnote>
  <w:endnote w:type="continuationSeparator" w:id="0">
    <w:p w14:paraId="1EF99812" w14:textId="77777777" w:rsidR="00E333A2" w:rsidRDefault="00E333A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119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1196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DD1BC" w14:textId="77777777" w:rsidR="00E333A2" w:rsidRDefault="00E333A2" w:rsidP="0011560A">
      <w:r>
        <w:separator/>
      </w:r>
    </w:p>
  </w:footnote>
  <w:footnote w:type="continuationSeparator" w:id="0">
    <w:p w14:paraId="0ADFAA46" w14:textId="77777777" w:rsidR="00E333A2" w:rsidRDefault="00E333A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282C1190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9A9">
          <w:rPr>
            <w:noProof/>
          </w:rPr>
          <w:t>2</w:t>
        </w:r>
        <w:r>
          <w:fldChar w:fldCharType="end"/>
        </w:r>
      </w:p>
    </w:sdtContent>
  </w:sdt>
  <w:p w14:paraId="282C1191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1192" w14:textId="77777777" w:rsidR="003D56AD" w:rsidRDefault="003D56AD">
    <w:pPr>
      <w:pStyle w:val="Header"/>
      <w:jc w:val="center"/>
    </w:pPr>
  </w:p>
  <w:p w14:paraId="282C1193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1195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A44"/>
    <w:rsid w:val="00032F35"/>
    <w:rsid w:val="000350D9"/>
    <w:rsid w:val="00057310"/>
    <w:rsid w:val="00063520"/>
    <w:rsid w:val="00083101"/>
    <w:rsid w:val="00086A6C"/>
    <w:rsid w:val="000A1D60"/>
    <w:rsid w:val="000A3A3B"/>
    <w:rsid w:val="000D1A50"/>
    <w:rsid w:val="000F2C5D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5559"/>
    <w:rsid w:val="002179F8"/>
    <w:rsid w:val="00220956"/>
    <w:rsid w:val="0023763F"/>
    <w:rsid w:val="002719A9"/>
    <w:rsid w:val="0028608D"/>
    <w:rsid w:val="0029163B"/>
    <w:rsid w:val="002A1D77"/>
    <w:rsid w:val="002B107A"/>
    <w:rsid w:val="002D1256"/>
    <w:rsid w:val="002D6C51"/>
    <w:rsid w:val="002D7C91"/>
    <w:rsid w:val="002E5A3C"/>
    <w:rsid w:val="003033E4"/>
    <w:rsid w:val="00304232"/>
    <w:rsid w:val="00323C77"/>
    <w:rsid w:val="0032540D"/>
    <w:rsid w:val="00336EE7"/>
    <w:rsid w:val="0034351C"/>
    <w:rsid w:val="003504E8"/>
    <w:rsid w:val="00381F04"/>
    <w:rsid w:val="0038426B"/>
    <w:rsid w:val="003929F5"/>
    <w:rsid w:val="003A2F05"/>
    <w:rsid w:val="003C09D8"/>
    <w:rsid w:val="003C30D3"/>
    <w:rsid w:val="003D361B"/>
    <w:rsid w:val="003D47D1"/>
    <w:rsid w:val="003D56AD"/>
    <w:rsid w:val="003F4330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3E06"/>
    <w:rsid w:val="00535E09"/>
    <w:rsid w:val="005619AC"/>
    <w:rsid w:val="00562C8C"/>
    <w:rsid w:val="0056365A"/>
    <w:rsid w:val="00571F6C"/>
    <w:rsid w:val="00572B64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35576"/>
    <w:rsid w:val="0095079B"/>
    <w:rsid w:val="00953BA1"/>
    <w:rsid w:val="00954D08"/>
    <w:rsid w:val="009930CA"/>
    <w:rsid w:val="0099595C"/>
    <w:rsid w:val="009C33E1"/>
    <w:rsid w:val="009C7815"/>
    <w:rsid w:val="009F4DE3"/>
    <w:rsid w:val="00A15F08"/>
    <w:rsid w:val="00A175E9"/>
    <w:rsid w:val="00A21819"/>
    <w:rsid w:val="00A3712A"/>
    <w:rsid w:val="00A45CF4"/>
    <w:rsid w:val="00A52A71"/>
    <w:rsid w:val="00A573DC"/>
    <w:rsid w:val="00A607CD"/>
    <w:rsid w:val="00A6339A"/>
    <w:rsid w:val="00A725A4"/>
    <w:rsid w:val="00A83290"/>
    <w:rsid w:val="00AA0D82"/>
    <w:rsid w:val="00AA39B2"/>
    <w:rsid w:val="00AD2F06"/>
    <w:rsid w:val="00AD4D7C"/>
    <w:rsid w:val="00AE59DF"/>
    <w:rsid w:val="00B42E00"/>
    <w:rsid w:val="00B462AB"/>
    <w:rsid w:val="00B51A5E"/>
    <w:rsid w:val="00B57187"/>
    <w:rsid w:val="00B706F8"/>
    <w:rsid w:val="00B77C60"/>
    <w:rsid w:val="00B908C2"/>
    <w:rsid w:val="00BA28CD"/>
    <w:rsid w:val="00BA72BF"/>
    <w:rsid w:val="00C05394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87D36"/>
    <w:rsid w:val="00D92A3D"/>
    <w:rsid w:val="00DB0A6B"/>
    <w:rsid w:val="00DB28EB"/>
    <w:rsid w:val="00DB6366"/>
    <w:rsid w:val="00DE0723"/>
    <w:rsid w:val="00E055FE"/>
    <w:rsid w:val="00E25569"/>
    <w:rsid w:val="00E333A2"/>
    <w:rsid w:val="00E55812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3E03"/>
    <w:rsid w:val="00FB6EEA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C1147"/>
  <w15:docId w15:val="{06BC4DBF-0E15-4FA3-8A55-91CB03DB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AF09-5A51-4F64-B0C2-E429CA7D1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1AF9D-1530-4E9B-9882-F5223547B1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E7D928-0E04-4BBC-A4FC-D9FAC66E2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A1AA9D-E351-4AF4-9932-0EAEED2A8B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B3AD43F-2E4E-40AC-A31E-40DC6D7D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3</cp:revision>
  <cp:lastPrinted>2019-01-31T09:58:00Z</cp:lastPrinted>
  <dcterms:created xsi:type="dcterms:W3CDTF">2019-02-06T15:48:00Z</dcterms:created>
  <dcterms:modified xsi:type="dcterms:W3CDTF">2019-02-06T15:50:00Z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