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FD" w:rsidRPr="004D141C" w:rsidRDefault="009F4AFD" w:rsidP="009F4AFD">
      <w:pPr>
        <w:jc w:val="both"/>
        <w:rPr>
          <w:rFonts w:ascii="Times New Roman" w:hAnsi="Times New Roman" w:cs="Times New Roman"/>
        </w:rPr>
      </w:pPr>
    </w:p>
    <w:p w:rsidR="009F4AFD" w:rsidRPr="004236DE" w:rsidRDefault="009F4AFD" w:rsidP="009F4AFD">
      <w:pPr>
        <w:widowControl w:val="0"/>
        <w:jc w:val="center"/>
        <w:rPr>
          <w:rFonts w:ascii="Times New Roman" w:eastAsia="Calibri" w:hAnsi="Times New Roman" w:cs="Times New Roman"/>
          <w:sz w:val="24"/>
          <w:szCs w:val="24"/>
        </w:rPr>
      </w:pPr>
      <w:r w:rsidRPr="004236DE">
        <w:rPr>
          <w:rFonts w:ascii="Times New Roman" w:eastAsia="Calibri" w:hAnsi="Times New Roman" w:cs="Times New Roman"/>
          <w:sz w:val="24"/>
          <w:szCs w:val="24"/>
        </w:rPr>
        <w:object w:dxaOrig="129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6.2pt" o:ole="">
            <v:imagedata r:id="rId5" o:title=""/>
          </v:shape>
          <o:OLEObject Type="Embed" ProgID="PBrush" ShapeID="_x0000_i1025" DrawAspect="Content" ObjectID="_1659944245" r:id="rId6"/>
        </w:object>
      </w:r>
    </w:p>
    <w:p w:rsidR="009F4AFD" w:rsidRPr="004236DE" w:rsidRDefault="009F4AFD" w:rsidP="009F4AFD">
      <w:pPr>
        <w:jc w:val="center"/>
        <w:rPr>
          <w:rFonts w:ascii="Times New Roman" w:eastAsia="Calibri" w:hAnsi="Times New Roman" w:cs="Times New Roman"/>
          <w:sz w:val="24"/>
          <w:szCs w:val="24"/>
        </w:rPr>
      </w:pPr>
      <w:r w:rsidRPr="004236DE">
        <w:rPr>
          <w:rFonts w:ascii="Times New Roman" w:eastAsia="Calibri" w:hAnsi="Times New Roman" w:cs="Times New Roman"/>
          <w:sz w:val="24"/>
          <w:szCs w:val="24"/>
        </w:rPr>
        <w:t>VLADA REPUBLIKE HRVATSKE</w:t>
      </w:r>
    </w:p>
    <w:p w:rsidR="009F4AFD" w:rsidRPr="004236DE" w:rsidRDefault="009F4AFD" w:rsidP="009F4AFD">
      <w:pPr>
        <w:jc w:val="center"/>
        <w:rPr>
          <w:rFonts w:ascii="Times New Roman" w:eastAsia="Calibri" w:hAnsi="Times New Roman" w:cs="Times New Roman"/>
          <w:sz w:val="24"/>
          <w:szCs w:val="24"/>
        </w:rPr>
      </w:pPr>
    </w:p>
    <w:p w:rsidR="009F4AFD" w:rsidRPr="004236DE" w:rsidRDefault="009F4AFD" w:rsidP="009F4AFD">
      <w:pPr>
        <w:jc w:val="center"/>
        <w:rPr>
          <w:rFonts w:ascii="Times New Roman" w:eastAsia="Calibri" w:hAnsi="Times New Roman" w:cs="Times New Roman"/>
          <w:sz w:val="24"/>
          <w:szCs w:val="24"/>
        </w:rPr>
      </w:pPr>
    </w:p>
    <w:p w:rsidR="009F4AFD" w:rsidRPr="004236DE" w:rsidRDefault="009F4AFD" w:rsidP="009F4AFD">
      <w:pPr>
        <w:jc w:val="center"/>
        <w:rPr>
          <w:rFonts w:ascii="Times New Roman" w:eastAsia="Calibri" w:hAnsi="Times New Roman" w:cs="Times New Roman"/>
          <w:sz w:val="24"/>
          <w:szCs w:val="24"/>
        </w:rPr>
      </w:pPr>
    </w:p>
    <w:p w:rsidR="009F4AFD" w:rsidRPr="004236DE" w:rsidRDefault="004236DE" w:rsidP="009F4AFD">
      <w:pPr>
        <w:jc w:val="right"/>
        <w:rPr>
          <w:rFonts w:ascii="Times New Roman" w:eastAsia="Calibri" w:hAnsi="Times New Roman" w:cs="Times New Roman"/>
          <w:sz w:val="24"/>
          <w:szCs w:val="24"/>
        </w:rPr>
      </w:pPr>
      <w:r w:rsidRPr="004236DE">
        <w:rPr>
          <w:rFonts w:ascii="Times New Roman" w:eastAsia="Calibri" w:hAnsi="Times New Roman" w:cs="Times New Roman"/>
          <w:sz w:val="24"/>
          <w:szCs w:val="24"/>
        </w:rPr>
        <w:t xml:space="preserve">Zagreb, 27. kolovoza </w:t>
      </w:r>
      <w:r w:rsidR="009F4AFD" w:rsidRPr="004236DE">
        <w:rPr>
          <w:rFonts w:ascii="Times New Roman" w:eastAsia="Calibri" w:hAnsi="Times New Roman" w:cs="Times New Roman"/>
          <w:sz w:val="24"/>
          <w:szCs w:val="24"/>
        </w:rPr>
        <w:t>2020.</w:t>
      </w:r>
    </w:p>
    <w:p w:rsidR="009F4AFD" w:rsidRPr="004236DE" w:rsidRDefault="009F4AFD" w:rsidP="009F4AFD">
      <w:pPr>
        <w:jc w:val="right"/>
        <w:rPr>
          <w:rFonts w:ascii="Times New Roman" w:eastAsia="Calibri" w:hAnsi="Times New Roman" w:cs="Times New Roman"/>
          <w:sz w:val="24"/>
          <w:szCs w:val="24"/>
        </w:rPr>
      </w:pPr>
    </w:p>
    <w:p w:rsidR="009F4AFD" w:rsidRPr="004236DE" w:rsidRDefault="009F4AFD" w:rsidP="009F4AFD">
      <w:pPr>
        <w:jc w:val="center"/>
        <w:rPr>
          <w:rFonts w:ascii="Times New Roman" w:eastAsia="Calibri" w:hAnsi="Times New Roman" w:cs="Times New Roman"/>
          <w:sz w:val="24"/>
          <w:szCs w:val="24"/>
        </w:rPr>
      </w:pPr>
    </w:p>
    <w:p w:rsidR="009F4AFD" w:rsidRPr="004236DE" w:rsidRDefault="009F4AFD" w:rsidP="009F4AFD">
      <w:pPr>
        <w:jc w:val="center"/>
        <w:rPr>
          <w:rFonts w:ascii="Times New Roman" w:eastAsia="Calibri" w:hAnsi="Times New Roman" w:cs="Times New Roman"/>
          <w:sz w:val="24"/>
          <w:szCs w:val="24"/>
        </w:rPr>
      </w:pPr>
    </w:p>
    <w:p w:rsidR="009F4AFD" w:rsidRPr="004236DE" w:rsidRDefault="009F4AFD" w:rsidP="009F4AFD">
      <w:pPr>
        <w:jc w:val="center"/>
        <w:rPr>
          <w:rFonts w:ascii="Times New Roman" w:eastAsia="Calibri" w:hAnsi="Times New Roman" w:cs="Times New Roman"/>
          <w:sz w:val="24"/>
          <w:szCs w:val="24"/>
        </w:rPr>
      </w:pPr>
    </w:p>
    <w:p w:rsidR="009F4AFD" w:rsidRPr="004236DE" w:rsidRDefault="009F4AFD" w:rsidP="009F4AFD">
      <w:pPr>
        <w:jc w:val="center"/>
        <w:rPr>
          <w:rFonts w:ascii="Times New Roman" w:eastAsia="Calibri" w:hAnsi="Times New Roman" w:cs="Times New Roman"/>
          <w:sz w:val="24"/>
          <w:szCs w:val="24"/>
        </w:rPr>
      </w:pPr>
      <w:r w:rsidRPr="004236DE">
        <w:rPr>
          <w:rFonts w:ascii="Times New Roman" w:eastAsia="Calibri" w:hAnsi="Times New Roman" w:cs="Times New Roman"/>
          <w:sz w:val="24"/>
          <w:szCs w:val="24"/>
        </w:rPr>
        <w:t>_______________________________________________________________</w:t>
      </w:r>
    </w:p>
    <w:p w:rsidR="009F4AFD" w:rsidRPr="004236DE" w:rsidRDefault="009F4AFD" w:rsidP="009F4AFD">
      <w:pPr>
        <w:jc w:val="both"/>
        <w:rPr>
          <w:rFonts w:ascii="Times New Roman" w:eastAsia="Calibri" w:hAnsi="Times New Roman" w:cs="Times New Roman"/>
          <w:sz w:val="24"/>
          <w:szCs w:val="24"/>
        </w:rPr>
      </w:pPr>
      <w:r w:rsidRPr="004236DE">
        <w:rPr>
          <w:rFonts w:ascii="Times New Roman" w:eastAsia="Calibri" w:hAnsi="Times New Roman" w:cs="Times New Roman"/>
          <w:b/>
          <w:sz w:val="24"/>
          <w:szCs w:val="24"/>
        </w:rPr>
        <w:t xml:space="preserve">     </w:t>
      </w:r>
      <w:r w:rsidRPr="004236DE">
        <w:rPr>
          <w:rFonts w:ascii="Times New Roman" w:eastAsia="Times New Roman" w:hAnsi="Times New Roman" w:cs="Times New Roman"/>
          <w:b/>
          <w:smallCaps/>
          <w:sz w:val="24"/>
          <w:szCs w:val="24"/>
          <w:lang w:eastAsia="hr-HR"/>
        </w:rPr>
        <w:t>Predlagatelj:</w:t>
      </w:r>
      <w:r w:rsidRPr="004236DE">
        <w:rPr>
          <w:rFonts w:ascii="Times New Roman" w:eastAsia="Calibri" w:hAnsi="Times New Roman" w:cs="Times New Roman"/>
          <w:b/>
          <w:sz w:val="24"/>
          <w:szCs w:val="24"/>
        </w:rPr>
        <w:t xml:space="preserve"> </w:t>
      </w:r>
      <w:r w:rsidRPr="004236DE">
        <w:rPr>
          <w:rFonts w:ascii="Times New Roman" w:eastAsia="Calibri" w:hAnsi="Times New Roman" w:cs="Times New Roman"/>
          <w:sz w:val="24"/>
          <w:szCs w:val="24"/>
        </w:rPr>
        <w:t>Državna geodetska uprava</w:t>
      </w:r>
    </w:p>
    <w:p w:rsidR="009F4AFD" w:rsidRPr="004236DE" w:rsidRDefault="009F4AFD" w:rsidP="009F4AFD">
      <w:pPr>
        <w:jc w:val="center"/>
        <w:rPr>
          <w:rFonts w:ascii="Times New Roman" w:eastAsia="Calibri" w:hAnsi="Times New Roman" w:cs="Times New Roman"/>
          <w:sz w:val="24"/>
          <w:szCs w:val="24"/>
        </w:rPr>
      </w:pPr>
      <w:r w:rsidRPr="004236DE">
        <w:rPr>
          <w:rFonts w:ascii="Times New Roman" w:eastAsia="Calibri" w:hAnsi="Times New Roman" w:cs="Times New Roman"/>
          <w:sz w:val="24"/>
          <w:szCs w:val="24"/>
        </w:rPr>
        <w:t>_______________________________________________________________</w:t>
      </w:r>
    </w:p>
    <w:p w:rsidR="009F4AFD" w:rsidRPr="004236DE" w:rsidRDefault="009F4AFD" w:rsidP="009F4AFD">
      <w:pPr>
        <w:rPr>
          <w:rFonts w:ascii="Times New Roman" w:eastAsia="Calibri" w:hAnsi="Times New Roman" w:cs="Times New Roman"/>
          <w:sz w:val="24"/>
          <w:szCs w:val="24"/>
        </w:rPr>
      </w:pPr>
      <w:r w:rsidRPr="004236DE">
        <w:rPr>
          <w:rFonts w:ascii="Times New Roman" w:eastAsia="Times New Roman" w:hAnsi="Times New Roman" w:cs="Times New Roman"/>
          <w:b/>
          <w:smallCaps/>
          <w:sz w:val="24"/>
          <w:szCs w:val="24"/>
          <w:lang w:eastAsia="hr-HR"/>
        </w:rPr>
        <w:t xml:space="preserve">       Predmet:</w:t>
      </w:r>
      <w:r w:rsidRPr="004236DE">
        <w:rPr>
          <w:rFonts w:ascii="Times New Roman" w:eastAsia="Calibri" w:hAnsi="Times New Roman" w:cs="Times New Roman"/>
          <w:b/>
          <w:sz w:val="24"/>
          <w:szCs w:val="24"/>
        </w:rPr>
        <w:t xml:space="preserve"> </w:t>
      </w:r>
      <w:r w:rsidRPr="004236DE">
        <w:rPr>
          <w:rFonts w:ascii="Times New Roman" w:eastAsia="Calibri" w:hAnsi="Times New Roman" w:cs="Times New Roman"/>
          <w:sz w:val="24"/>
          <w:szCs w:val="24"/>
        </w:rPr>
        <w:t xml:space="preserve">Prijedlog </w:t>
      </w:r>
      <w:r w:rsidR="004236DE">
        <w:rPr>
          <w:rFonts w:ascii="Times New Roman" w:eastAsia="Calibri" w:hAnsi="Times New Roman" w:cs="Times New Roman"/>
          <w:sz w:val="24"/>
          <w:szCs w:val="24"/>
        </w:rPr>
        <w:t>u</w:t>
      </w:r>
      <w:bookmarkStart w:id="0" w:name="_GoBack"/>
      <w:bookmarkEnd w:id="0"/>
      <w:r w:rsidRPr="004236DE">
        <w:rPr>
          <w:rFonts w:ascii="Times New Roman" w:eastAsia="Calibri" w:hAnsi="Times New Roman" w:cs="Times New Roman"/>
          <w:sz w:val="24"/>
          <w:szCs w:val="24"/>
        </w:rPr>
        <w:t>redbe o unutarnjem ustrojstvu Državne geodetske uprave</w:t>
      </w:r>
    </w:p>
    <w:p w:rsidR="009F4AFD" w:rsidRPr="004236DE" w:rsidRDefault="009F4AFD" w:rsidP="009F4AFD">
      <w:pPr>
        <w:jc w:val="center"/>
        <w:rPr>
          <w:rFonts w:ascii="Times New Roman" w:eastAsia="Calibri" w:hAnsi="Times New Roman" w:cs="Times New Roman"/>
          <w:sz w:val="24"/>
          <w:szCs w:val="24"/>
        </w:rPr>
      </w:pPr>
      <w:r w:rsidRPr="004236DE">
        <w:rPr>
          <w:rFonts w:ascii="Times New Roman" w:eastAsia="Calibri" w:hAnsi="Times New Roman" w:cs="Times New Roman"/>
          <w:sz w:val="24"/>
          <w:szCs w:val="24"/>
        </w:rPr>
        <w:t>_______________________________________________________________</w:t>
      </w:r>
    </w:p>
    <w:p w:rsidR="009F4AFD" w:rsidRPr="004236DE" w:rsidRDefault="009F4AFD" w:rsidP="009F4AFD">
      <w:pPr>
        <w:jc w:val="center"/>
        <w:rPr>
          <w:rFonts w:ascii="Times New Roman" w:eastAsia="Calibri" w:hAnsi="Times New Roman" w:cs="Times New Roman"/>
          <w:sz w:val="24"/>
          <w:szCs w:val="24"/>
        </w:rPr>
      </w:pPr>
    </w:p>
    <w:p w:rsidR="009F4AFD" w:rsidRPr="004236DE" w:rsidRDefault="009F4AFD" w:rsidP="009F4AFD">
      <w:pPr>
        <w:jc w:val="center"/>
        <w:rPr>
          <w:rFonts w:ascii="Times New Roman" w:eastAsia="Calibri" w:hAnsi="Times New Roman" w:cs="Times New Roman"/>
          <w:sz w:val="24"/>
          <w:szCs w:val="24"/>
        </w:rPr>
      </w:pPr>
    </w:p>
    <w:p w:rsidR="009F4AFD" w:rsidRPr="004236DE" w:rsidRDefault="009F4AFD" w:rsidP="009F4AFD">
      <w:pPr>
        <w:jc w:val="center"/>
        <w:rPr>
          <w:rFonts w:ascii="Times New Roman" w:eastAsia="Calibri" w:hAnsi="Times New Roman" w:cs="Times New Roman"/>
          <w:sz w:val="24"/>
          <w:szCs w:val="24"/>
        </w:rPr>
      </w:pPr>
    </w:p>
    <w:p w:rsidR="009F4AFD" w:rsidRPr="004D141C" w:rsidRDefault="009F4AFD" w:rsidP="009F4AFD">
      <w:pPr>
        <w:tabs>
          <w:tab w:val="center" w:pos="4536"/>
          <w:tab w:val="right" w:pos="9072"/>
        </w:tabs>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tabs>
          <w:tab w:val="center" w:pos="4536"/>
          <w:tab w:val="right" w:pos="9072"/>
        </w:tabs>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spacing w:after="0" w:line="240" w:lineRule="auto"/>
        <w:rPr>
          <w:rFonts w:ascii="Times New Roman" w:eastAsia="Times New Roman" w:hAnsi="Times New Roman" w:cs="Times New Roman"/>
          <w:lang w:eastAsia="hr-HR"/>
        </w:rPr>
      </w:pPr>
    </w:p>
    <w:p w:rsidR="009F4AFD" w:rsidRPr="004D141C" w:rsidRDefault="009F4AFD" w:rsidP="009F4AFD">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lang w:eastAsia="hr-HR"/>
        </w:rPr>
      </w:pPr>
      <w:r w:rsidRPr="004D141C">
        <w:rPr>
          <w:rFonts w:ascii="Times New Roman" w:eastAsia="Times New Roman" w:hAnsi="Times New Roman" w:cs="Times New Roman"/>
          <w:color w:val="404040"/>
          <w:spacing w:val="20"/>
          <w:lang w:eastAsia="hr-HR"/>
        </w:rPr>
        <w:t>Banski dvori | Trg Sv. Marka 2  | 10000 Zagreb | tel. 01 4569 222 | vlada.gov.hr</w:t>
      </w:r>
    </w:p>
    <w:p w:rsidR="00C91778" w:rsidRDefault="00C91778" w:rsidP="009F4AFD">
      <w:pPr>
        <w:jc w:val="both"/>
        <w:rPr>
          <w:rFonts w:ascii="Times New Roman" w:hAnsi="Times New Roman" w:cs="Times New Roman"/>
        </w:rPr>
      </w:pPr>
    </w:p>
    <w:p w:rsidR="00C91778" w:rsidRDefault="00C91778" w:rsidP="009F4AFD">
      <w:pPr>
        <w:jc w:val="both"/>
        <w:rPr>
          <w:rFonts w:ascii="Times New Roman" w:hAnsi="Times New Roman" w:cs="Times New Roman"/>
        </w:rPr>
      </w:pPr>
    </w:p>
    <w:p w:rsidR="00C91778" w:rsidRDefault="00C91778" w:rsidP="009F4AFD">
      <w:pPr>
        <w:jc w:val="both"/>
        <w:rPr>
          <w:rFonts w:ascii="Times New Roman" w:hAnsi="Times New Roman" w:cs="Times New Roman"/>
        </w:rPr>
      </w:pPr>
    </w:p>
    <w:p w:rsidR="00324FE8" w:rsidRPr="00DF504E" w:rsidRDefault="00567023" w:rsidP="000430EC">
      <w:pPr>
        <w:jc w:val="both"/>
        <w:rPr>
          <w:rFonts w:ascii="Times New Roman" w:hAnsi="Times New Roman" w:cs="Times New Roman"/>
          <w:sz w:val="24"/>
          <w:szCs w:val="24"/>
        </w:rPr>
      </w:pPr>
      <w:r w:rsidRPr="00DF504E">
        <w:rPr>
          <w:rFonts w:ascii="Times New Roman" w:hAnsi="Times New Roman" w:cs="Times New Roman"/>
          <w:sz w:val="24"/>
          <w:szCs w:val="24"/>
        </w:rPr>
        <w:t xml:space="preserve">             </w:t>
      </w:r>
      <w:r w:rsidR="008D6454" w:rsidRPr="00DF504E">
        <w:rPr>
          <w:rFonts w:ascii="Times New Roman" w:hAnsi="Times New Roman" w:cs="Times New Roman"/>
          <w:sz w:val="24"/>
          <w:szCs w:val="24"/>
        </w:rPr>
        <w:t>Na temelju članka 54. stavka 1</w:t>
      </w:r>
      <w:r w:rsidR="00324FE8" w:rsidRPr="00DF504E">
        <w:rPr>
          <w:rFonts w:ascii="Times New Roman" w:hAnsi="Times New Roman" w:cs="Times New Roman"/>
          <w:sz w:val="24"/>
          <w:szCs w:val="24"/>
        </w:rPr>
        <w:t>. Za</w:t>
      </w:r>
      <w:r w:rsidR="008D6454" w:rsidRPr="00DF504E">
        <w:rPr>
          <w:rFonts w:ascii="Times New Roman" w:hAnsi="Times New Roman" w:cs="Times New Roman"/>
          <w:sz w:val="24"/>
          <w:szCs w:val="24"/>
        </w:rPr>
        <w:t>kona o sustavu državne uprave (Narodne novine</w:t>
      </w:r>
      <w:r w:rsidR="00324FE8" w:rsidRPr="00DF504E">
        <w:rPr>
          <w:rFonts w:ascii="Times New Roman" w:hAnsi="Times New Roman" w:cs="Times New Roman"/>
          <w:sz w:val="24"/>
          <w:szCs w:val="24"/>
        </w:rPr>
        <w:t>, br.</w:t>
      </w:r>
      <w:r w:rsidR="008D6454" w:rsidRPr="00DF504E">
        <w:rPr>
          <w:rFonts w:ascii="Times New Roman" w:hAnsi="Times New Roman" w:cs="Times New Roman"/>
          <w:sz w:val="24"/>
          <w:szCs w:val="24"/>
        </w:rPr>
        <w:t>66/19</w:t>
      </w:r>
      <w:r w:rsidR="00FA6854" w:rsidRPr="00DF504E">
        <w:rPr>
          <w:rFonts w:ascii="Times New Roman" w:hAnsi="Times New Roman" w:cs="Times New Roman"/>
          <w:sz w:val="24"/>
          <w:szCs w:val="24"/>
        </w:rPr>
        <w:t>) i članka 37</w:t>
      </w:r>
      <w:r w:rsidR="00324FE8" w:rsidRPr="00DF504E">
        <w:rPr>
          <w:rFonts w:ascii="Times New Roman" w:hAnsi="Times New Roman" w:cs="Times New Roman"/>
          <w:sz w:val="24"/>
          <w:szCs w:val="24"/>
        </w:rPr>
        <w:t xml:space="preserve">. stavka 1. Zakona o ustrojstvu i djelokrugu </w:t>
      </w:r>
      <w:r w:rsidR="00FA6854" w:rsidRPr="00DF504E">
        <w:rPr>
          <w:rFonts w:ascii="Times New Roman" w:hAnsi="Times New Roman" w:cs="Times New Roman"/>
          <w:sz w:val="24"/>
          <w:szCs w:val="24"/>
        </w:rPr>
        <w:t>tijela državne up</w:t>
      </w:r>
      <w:r w:rsidR="00AF358D" w:rsidRPr="00DF504E">
        <w:rPr>
          <w:rFonts w:ascii="Times New Roman" w:hAnsi="Times New Roman" w:cs="Times New Roman"/>
          <w:sz w:val="24"/>
          <w:szCs w:val="24"/>
        </w:rPr>
        <w:t>rave (Narodne novine, br. 85/20</w:t>
      </w:r>
      <w:r w:rsidR="00324FE8" w:rsidRPr="00DF504E">
        <w:rPr>
          <w:rFonts w:ascii="Times New Roman" w:hAnsi="Times New Roman" w:cs="Times New Roman"/>
          <w:sz w:val="24"/>
          <w:szCs w:val="24"/>
        </w:rPr>
        <w:t xml:space="preserve">), Vlada Republike Hrvatske je na sjednici održanoj </w:t>
      </w:r>
      <w:r w:rsidR="00FA6854" w:rsidRPr="00DF504E">
        <w:rPr>
          <w:rFonts w:ascii="Times New Roman" w:hAnsi="Times New Roman" w:cs="Times New Roman"/>
          <w:sz w:val="24"/>
          <w:szCs w:val="24"/>
        </w:rPr>
        <w:t>__________________</w:t>
      </w:r>
      <w:r w:rsidR="00324FE8" w:rsidRPr="00DF504E">
        <w:rPr>
          <w:rFonts w:ascii="Times New Roman" w:hAnsi="Times New Roman" w:cs="Times New Roman"/>
          <w:sz w:val="24"/>
          <w:szCs w:val="24"/>
        </w:rPr>
        <w:t xml:space="preserve"> godine donijela</w:t>
      </w:r>
    </w:p>
    <w:p w:rsidR="00FB448C" w:rsidRPr="00DF504E" w:rsidRDefault="00FB448C" w:rsidP="00FB448C">
      <w:pPr>
        <w:pStyle w:val="box462251"/>
        <w:jc w:val="center"/>
        <w:rPr>
          <w:b/>
          <w:color w:val="000000" w:themeColor="text1"/>
        </w:rPr>
      </w:pPr>
      <w:r w:rsidRPr="00DF504E">
        <w:rPr>
          <w:b/>
          <w:color w:val="000000" w:themeColor="text1"/>
        </w:rPr>
        <w:t>UREDBU</w:t>
      </w:r>
    </w:p>
    <w:p w:rsidR="00FB448C" w:rsidRPr="00DF504E" w:rsidRDefault="00FB448C" w:rsidP="00FB448C">
      <w:pPr>
        <w:pStyle w:val="box462251"/>
        <w:jc w:val="center"/>
        <w:rPr>
          <w:b/>
          <w:color w:val="000000" w:themeColor="text1"/>
        </w:rPr>
      </w:pPr>
      <w:r w:rsidRPr="00DF504E">
        <w:rPr>
          <w:b/>
          <w:color w:val="000000" w:themeColor="text1"/>
        </w:rPr>
        <w:t>O UNUTARNJEM USTROJSTVU DRŽAVNE GEODETSKE UPRAVE</w:t>
      </w:r>
    </w:p>
    <w:p w:rsidR="00FB448C" w:rsidRPr="00DF504E" w:rsidRDefault="00FB448C" w:rsidP="00FB448C">
      <w:pPr>
        <w:pStyle w:val="box462251"/>
        <w:jc w:val="center"/>
        <w:rPr>
          <w:color w:val="000000" w:themeColor="text1"/>
        </w:rPr>
      </w:pPr>
      <w:r w:rsidRPr="00DF504E">
        <w:rPr>
          <w:color w:val="000000" w:themeColor="text1"/>
        </w:rPr>
        <w:t>I. OPĆE ODREDBE</w:t>
      </w:r>
    </w:p>
    <w:p w:rsidR="00FB448C" w:rsidRPr="00DF504E" w:rsidRDefault="00FB448C" w:rsidP="00FB448C">
      <w:pPr>
        <w:pStyle w:val="box462251"/>
        <w:jc w:val="center"/>
        <w:rPr>
          <w:color w:val="000000" w:themeColor="text1"/>
        </w:rPr>
      </w:pPr>
      <w:r w:rsidRPr="00DF504E">
        <w:rPr>
          <w:color w:val="000000" w:themeColor="text1"/>
        </w:rPr>
        <w:t>Članak 1.</w:t>
      </w:r>
    </w:p>
    <w:p w:rsidR="00FB448C" w:rsidRPr="00DF504E" w:rsidRDefault="00FB448C" w:rsidP="00FB448C">
      <w:pPr>
        <w:pStyle w:val="box462251"/>
        <w:ind w:firstLine="708"/>
        <w:jc w:val="both"/>
        <w:rPr>
          <w:color w:val="000000" w:themeColor="text1"/>
        </w:rPr>
      </w:pPr>
      <w:r w:rsidRPr="00DF504E">
        <w:rPr>
          <w:color w:val="000000" w:themeColor="text1"/>
        </w:rPr>
        <w:t>Ovom Uredbom uređuje se unutarnje ustrojstvo Državne geodetske uprave (u daljnjem tekstu: Uprava), nazivi unutarnjih ustrojstvenih jedinica i njihov djelokrug, način upravljanja i okvirni broj drža</w:t>
      </w:r>
      <w:r w:rsidR="00256682" w:rsidRPr="00DF504E">
        <w:rPr>
          <w:color w:val="000000" w:themeColor="text1"/>
        </w:rPr>
        <w:t xml:space="preserve">vnih službenika i namještenika </w:t>
      </w:r>
      <w:r w:rsidRPr="00DF504E">
        <w:rPr>
          <w:color w:val="000000" w:themeColor="text1"/>
        </w:rPr>
        <w:t>i druga pitanja od osobite važnosti za rad Uprave.</w:t>
      </w:r>
    </w:p>
    <w:p w:rsidR="00FB448C" w:rsidRPr="00DF504E" w:rsidRDefault="00FB448C" w:rsidP="00FB448C">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Uz poslove određene ovom Uredbom, ustrojstvene jedinice Uprave obavljaju i druge poslove u okviru svojeg djelokruga, utvrđene posebnim zakonom.</w:t>
      </w:r>
    </w:p>
    <w:p w:rsidR="00FB448C" w:rsidRPr="00DF504E" w:rsidRDefault="00FB448C" w:rsidP="00FB448C">
      <w:pPr>
        <w:pStyle w:val="box462251"/>
        <w:jc w:val="center"/>
        <w:rPr>
          <w:color w:val="000000" w:themeColor="text1"/>
        </w:rPr>
      </w:pPr>
      <w:r w:rsidRPr="00DF504E">
        <w:rPr>
          <w:color w:val="000000" w:themeColor="text1"/>
        </w:rPr>
        <w:t>II. UNUTARNJE USTROJSTVO</w:t>
      </w:r>
    </w:p>
    <w:p w:rsidR="00FB448C" w:rsidRPr="00DF504E" w:rsidRDefault="00FB448C" w:rsidP="00FB448C">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2.</w:t>
      </w:r>
    </w:p>
    <w:p w:rsidR="00FB448C" w:rsidRPr="00DF504E" w:rsidRDefault="00FB448C" w:rsidP="00FB448C">
      <w:pPr>
        <w:spacing w:before="100" w:beforeAutospacing="1" w:after="225" w:line="240" w:lineRule="auto"/>
        <w:ind w:firstLine="720"/>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Poslove iz svoga djelokruga Uprava obavlja u Središnjem uredu u Zagrebu i područnim uredima za katastar.</w:t>
      </w:r>
    </w:p>
    <w:p w:rsidR="00FB448C" w:rsidRPr="00DF504E" w:rsidRDefault="00FB448C" w:rsidP="00FB448C">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w:t>
      </w:r>
    </w:p>
    <w:p w:rsidR="00FB448C" w:rsidRPr="00DF504E" w:rsidRDefault="00FB448C" w:rsidP="005C4824">
      <w:pPr>
        <w:spacing w:after="0" w:line="240" w:lineRule="auto"/>
        <w:ind w:firstLine="720"/>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sastavu Uprave, u Središnjem uredu u Zagrebu, ustrojavaju se:</w:t>
      </w:r>
    </w:p>
    <w:p w:rsidR="00855535" w:rsidRPr="00DF504E" w:rsidRDefault="00855535"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1. Kabinet glavnog ravnatelja</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2. Sektor za državnu izmjeru</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3. Sektor za katastarski sustav</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4. Sektor za katastarske izmjere i infrastrukturu</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5. Sektor za infrastrukturu prostornih podataka</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 Sektor za financijske poslove, strateško planiranje, nabavu i opće poslove</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7. Sektor za pravne poslove i vođenje ljudskih potencijala</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8. Sektor za informacijsko komunikacijski i </w:t>
      </w:r>
      <w:proofErr w:type="spellStart"/>
      <w:r w:rsidRPr="00DF504E">
        <w:rPr>
          <w:rFonts w:ascii="Times New Roman" w:eastAsia="Times New Roman" w:hAnsi="Times New Roman" w:cs="Times New Roman"/>
          <w:color w:val="000000" w:themeColor="text1"/>
          <w:sz w:val="24"/>
          <w:szCs w:val="24"/>
          <w:lang w:eastAsia="hr-HR"/>
        </w:rPr>
        <w:t>geoinformacijski</w:t>
      </w:r>
      <w:proofErr w:type="spellEnd"/>
      <w:r w:rsidRPr="00DF504E">
        <w:rPr>
          <w:rFonts w:ascii="Times New Roman" w:eastAsia="Times New Roman" w:hAnsi="Times New Roman" w:cs="Times New Roman"/>
          <w:color w:val="000000" w:themeColor="text1"/>
          <w:sz w:val="24"/>
          <w:szCs w:val="24"/>
          <w:lang w:eastAsia="hr-HR"/>
        </w:rPr>
        <w:t xml:space="preserve"> sustav</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spacing w:after="0" w:line="240" w:lineRule="auto"/>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lastRenderedPageBreak/>
        <w:t>9. Sektor za EU fondove, međunarodnu suradnju i posebne registre</w:t>
      </w:r>
    </w:p>
    <w:p w:rsidR="009F4114" w:rsidRPr="00DF504E" w:rsidRDefault="009F4114" w:rsidP="00FB448C">
      <w:pPr>
        <w:spacing w:after="0" w:line="240" w:lineRule="auto"/>
        <w:jc w:val="both"/>
        <w:rPr>
          <w:rFonts w:ascii="Times New Roman" w:eastAsia="Times New Roman" w:hAnsi="Times New Roman" w:cs="Times New Roman"/>
          <w:color w:val="000000" w:themeColor="text1"/>
          <w:sz w:val="24"/>
          <w:szCs w:val="24"/>
          <w:lang w:eastAsia="hr-HR"/>
        </w:rPr>
      </w:pPr>
    </w:p>
    <w:p w:rsidR="00FB448C" w:rsidRPr="00DF504E" w:rsidRDefault="00FB448C" w:rsidP="00FB448C">
      <w:pPr>
        <w:pStyle w:val="box461427"/>
        <w:shd w:val="clear" w:color="auto" w:fill="FFFFFF"/>
        <w:spacing w:before="0" w:beforeAutospacing="0" w:after="0" w:afterAutospacing="0"/>
        <w:textAlignment w:val="baseline"/>
        <w:rPr>
          <w:bCs/>
          <w:color w:val="000000" w:themeColor="text1"/>
        </w:rPr>
      </w:pPr>
      <w:r w:rsidRPr="00DF504E">
        <w:rPr>
          <w:rFonts w:eastAsia="Times New Roman"/>
          <w:color w:val="000000" w:themeColor="text1"/>
        </w:rPr>
        <w:t xml:space="preserve">10. </w:t>
      </w:r>
      <w:r w:rsidRPr="00DF504E">
        <w:rPr>
          <w:bCs/>
          <w:color w:val="000000" w:themeColor="text1"/>
        </w:rPr>
        <w:t>Samostalna služba za unutarnju reviziju</w:t>
      </w:r>
    </w:p>
    <w:p w:rsidR="009F4114" w:rsidRPr="00DF504E" w:rsidRDefault="009F4114" w:rsidP="00FB448C">
      <w:pPr>
        <w:pStyle w:val="box461427"/>
        <w:shd w:val="clear" w:color="auto" w:fill="FFFFFF"/>
        <w:spacing w:before="0" w:beforeAutospacing="0" w:after="0" w:afterAutospacing="0"/>
        <w:textAlignment w:val="baseline"/>
        <w:rPr>
          <w:bCs/>
          <w:color w:val="000000" w:themeColor="text1"/>
        </w:rPr>
      </w:pPr>
    </w:p>
    <w:p w:rsidR="00FB448C" w:rsidRPr="00DF504E" w:rsidRDefault="00FB448C" w:rsidP="009B2B66">
      <w:pPr>
        <w:pStyle w:val="box461427"/>
        <w:shd w:val="clear" w:color="auto" w:fill="FFFFFF"/>
        <w:spacing w:before="0" w:beforeAutospacing="0" w:after="0" w:afterAutospacing="0"/>
        <w:textAlignment w:val="baseline"/>
        <w:rPr>
          <w:bCs/>
          <w:color w:val="000000" w:themeColor="text1"/>
        </w:rPr>
      </w:pPr>
      <w:r w:rsidRPr="00DF504E">
        <w:rPr>
          <w:bCs/>
          <w:color w:val="000000" w:themeColor="text1"/>
        </w:rPr>
        <w:t>11. Samostalna služba za drugostupanjski postupak.</w:t>
      </w:r>
    </w:p>
    <w:p w:rsidR="009F4114" w:rsidRPr="00DF504E" w:rsidRDefault="009F4114" w:rsidP="005C4824">
      <w:pPr>
        <w:spacing w:before="100" w:beforeAutospacing="1" w:after="225" w:line="240" w:lineRule="auto"/>
        <w:rPr>
          <w:rFonts w:ascii="Times New Roman" w:eastAsia="Times New Roman" w:hAnsi="Times New Roman" w:cs="Times New Roman"/>
          <w:color w:val="000000" w:themeColor="text1"/>
          <w:sz w:val="24"/>
          <w:szCs w:val="24"/>
          <w:lang w:eastAsia="hr-HR"/>
        </w:rPr>
      </w:pPr>
    </w:p>
    <w:p w:rsidR="00FA6854" w:rsidRPr="00DF504E" w:rsidRDefault="00FA6854" w:rsidP="00F225D9">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4.</w:t>
      </w:r>
    </w:p>
    <w:p w:rsidR="00FA6854" w:rsidRPr="00DF504E" w:rsidRDefault="00FA6854" w:rsidP="005C4824">
      <w:pPr>
        <w:spacing w:before="100" w:beforeAutospacing="1" w:after="225" w:line="240" w:lineRule="auto"/>
        <w:ind w:right="379" w:firstLine="426"/>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sastavu Uprave, izvan Središnjeg ureda u Zagrebu, ustrojavaju se:</w:t>
      </w:r>
      <w:r w:rsidRPr="00DF504E">
        <w:rPr>
          <w:rFonts w:ascii="Times New Roman" w:eastAsia="Times New Roman" w:hAnsi="Times New Roman" w:cs="Times New Roman"/>
          <w:color w:val="000000" w:themeColor="text1"/>
          <w:sz w:val="24"/>
          <w:szCs w:val="24"/>
          <w:lang w:eastAsia="hr-HR"/>
        </w:rPr>
        <w:tab/>
      </w: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Zagreb za područje Zagrebačke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Krapina za područje Krapinsko-zagorske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56"/>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Sisak za područje Sisačko-moslavačke županije</w:t>
      </w:r>
    </w:p>
    <w:p w:rsidR="009F4114" w:rsidRPr="00DF504E" w:rsidRDefault="009F4114" w:rsidP="00205B52">
      <w:pPr>
        <w:pStyle w:val="Bodytext20"/>
        <w:shd w:val="clear" w:color="auto" w:fill="auto"/>
        <w:tabs>
          <w:tab w:val="left" w:pos="356"/>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Karlovac za područje Karlovačke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Varaždin za područje Varaždinske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Koprivnica za područje Koprivničko-križevačke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Bjelovar za područje Bjelovarsko-bilogorske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Rijeka za područje Primorsko-goranske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Gospić za područje Ličko-senjske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6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Virovitica za područje Virovitičko-podravske županije</w:t>
      </w:r>
    </w:p>
    <w:p w:rsidR="009F4114" w:rsidRPr="00DF504E" w:rsidRDefault="009F4114" w:rsidP="00205B52">
      <w:pPr>
        <w:pStyle w:val="Bodytext20"/>
        <w:shd w:val="clear" w:color="auto" w:fill="auto"/>
        <w:tabs>
          <w:tab w:val="left" w:pos="361"/>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70"/>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Požega za područje Požeško-slavonske županije</w:t>
      </w:r>
    </w:p>
    <w:p w:rsidR="009F4114" w:rsidRPr="00DF504E" w:rsidRDefault="009F4114" w:rsidP="00205B52">
      <w:pPr>
        <w:pStyle w:val="Bodytext20"/>
        <w:shd w:val="clear" w:color="auto" w:fill="auto"/>
        <w:tabs>
          <w:tab w:val="left" w:pos="370"/>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70"/>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Slavonski Brod za područje Brodsko-posavske županije</w:t>
      </w:r>
    </w:p>
    <w:p w:rsidR="009F4114" w:rsidRPr="00DF504E" w:rsidRDefault="009F4114" w:rsidP="00205B52">
      <w:pPr>
        <w:pStyle w:val="Bodytext20"/>
        <w:shd w:val="clear" w:color="auto" w:fill="auto"/>
        <w:tabs>
          <w:tab w:val="left" w:pos="370"/>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70"/>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Zadar za područje Zadarske županije</w:t>
      </w:r>
    </w:p>
    <w:p w:rsidR="009F4114" w:rsidRPr="00DF504E" w:rsidRDefault="009F4114" w:rsidP="00205B52">
      <w:pPr>
        <w:pStyle w:val="Bodytext20"/>
        <w:shd w:val="clear" w:color="auto" w:fill="auto"/>
        <w:tabs>
          <w:tab w:val="left" w:pos="370"/>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70"/>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Osijek za područje Osječko-baranjske županije</w:t>
      </w:r>
    </w:p>
    <w:p w:rsidR="009F4114" w:rsidRPr="00DF504E" w:rsidRDefault="009F4114" w:rsidP="00205B52">
      <w:pPr>
        <w:pStyle w:val="Bodytext20"/>
        <w:shd w:val="clear" w:color="auto" w:fill="auto"/>
        <w:tabs>
          <w:tab w:val="left" w:pos="370"/>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70"/>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Šibenik za područje Šibensko-kninske županije</w:t>
      </w:r>
    </w:p>
    <w:p w:rsidR="009F4114" w:rsidRPr="00DF504E" w:rsidRDefault="009F4114" w:rsidP="00205B52">
      <w:pPr>
        <w:pStyle w:val="Bodytext20"/>
        <w:shd w:val="clear" w:color="auto" w:fill="auto"/>
        <w:tabs>
          <w:tab w:val="left" w:pos="370"/>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70"/>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Vukovar za područje Vukovarsko-srijemske županije</w:t>
      </w:r>
    </w:p>
    <w:p w:rsidR="009F4114" w:rsidRPr="00DF504E" w:rsidRDefault="009F4114" w:rsidP="00205B52">
      <w:pPr>
        <w:pStyle w:val="Bodytext20"/>
        <w:shd w:val="clear" w:color="auto" w:fill="auto"/>
        <w:tabs>
          <w:tab w:val="left" w:pos="370"/>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46"/>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Split za područje Splitsko-dalmatinske županije</w:t>
      </w:r>
    </w:p>
    <w:p w:rsidR="009F4114" w:rsidRPr="00DF504E" w:rsidRDefault="009F4114" w:rsidP="00205B52">
      <w:pPr>
        <w:pStyle w:val="Bodytext20"/>
        <w:shd w:val="clear" w:color="auto" w:fill="auto"/>
        <w:tabs>
          <w:tab w:val="left" w:pos="346"/>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46"/>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Pula za područje Istarske županije</w:t>
      </w:r>
    </w:p>
    <w:p w:rsidR="009F4114" w:rsidRPr="00DF504E" w:rsidRDefault="009F4114" w:rsidP="00205B52">
      <w:pPr>
        <w:pStyle w:val="Bodytext20"/>
        <w:shd w:val="clear" w:color="auto" w:fill="auto"/>
        <w:tabs>
          <w:tab w:val="left" w:pos="346"/>
        </w:tabs>
        <w:spacing w:line="240" w:lineRule="auto"/>
        <w:ind w:left="426" w:hanging="426"/>
        <w:jc w:val="left"/>
        <w:rPr>
          <w:rFonts w:ascii="Times New Roman" w:hAnsi="Times New Roman" w:cs="Times New Roman"/>
          <w:sz w:val="24"/>
          <w:szCs w:val="24"/>
          <w:lang w:val="hr-HR"/>
        </w:rPr>
      </w:pPr>
    </w:p>
    <w:p w:rsidR="00F225D9" w:rsidRPr="00DF504E" w:rsidRDefault="00F225D9" w:rsidP="00205B52">
      <w:pPr>
        <w:pStyle w:val="Bodytext20"/>
        <w:numPr>
          <w:ilvl w:val="0"/>
          <w:numId w:val="2"/>
        </w:numPr>
        <w:shd w:val="clear" w:color="auto" w:fill="auto"/>
        <w:tabs>
          <w:tab w:val="left" w:pos="351"/>
        </w:tabs>
        <w:spacing w:line="240" w:lineRule="auto"/>
        <w:ind w:left="426" w:hanging="426"/>
        <w:jc w:val="left"/>
        <w:rPr>
          <w:rFonts w:ascii="Times New Roman" w:hAnsi="Times New Roman" w:cs="Times New Roman"/>
          <w:sz w:val="24"/>
          <w:szCs w:val="24"/>
          <w:lang w:val="hr-HR"/>
        </w:rPr>
      </w:pPr>
      <w:r w:rsidRPr="00DF504E">
        <w:rPr>
          <w:rFonts w:ascii="Times New Roman" w:hAnsi="Times New Roman" w:cs="Times New Roman"/>
          <w:sz w:val="24"/>
          <w:szCs w:val="24"/>
          <w:lang w:val="hr-HR"/>
        </w:rPr>
        <w:t>Područni ured za katastar Dubrovnik za područje Dubrovačko-neretvanske županije</w:t>
      </w:r>
    </w:p>
    <w:p w:rsidR="009F4114" w:rsidRPr="00DF504E" w:rsidRDefault="009F4114" w:rsidP="00205B52">
      <w:pPr>
        <w:pStyle w:val="Bodytext20"/>
        <w:shd w:val="clear" w:color="auto" w:fill="auto"/>
        <w:tabs>
          <w:tab w:val="left" w:pos="351"/>
        </w:tabs>
        <w:spacing w:line="240" w:lineRule="auto"/>
        <w:ind w:left="426" w:hanging="426"/>
        <w:jc w:val="left"/>
        <w:rPr>
          <w:rFonts w:ascii="Times New Roman" w:hAnsi="Times New Roman" w:cs="Times New Roman"/>
          <w:sz w:val="24"/>
          <w:szCs w:val="24"/>
          <w:lang w:val="hr-HR"/>
        </w:rPr>
      </w:pPr>
    </w:p>
    <w:p w:rsidR="00FA6854" w:rsidRPr="00DF504E" w:rsidRDefault="00F225D9" w:rsidP="00205B52">
      <w:pPr>
        <w:pStyle w:val="Bodytext20"/>
        <w:numPr>
          <w:ilvl w:val="0"/>
          <w:numId w:val="2"/>
        </w:numPr>
        <w:shd w:val="clear" w:color="auto" w:fill="auto"/>
        <w:tabs>
          <w:tab w:val="left" w:pos="351"/>
        </w:tabs>
        <w:spacing w:line="240" w:lineRule="auto"/>
        <w:ind w:left="426" w:hanging="426"/>
        <w:jc w:val="left"/>
        <w:rPr>
          <w:rFonts w:ascii="Times New Roman" w:hAnsi="Times New Roman" w:cs="Times New Roman"/>
          <w:sz w:val="24"/>
          <w:szCs w:val="24"/>
          <w:lang w:val="hr-HR"/>
        </w:rPr>
      </w:pPr>
      <w:bookmarkStart w:id="1" w:name="bookmark14"/>
      <w:r w:rsidRPr="00DF504E">
        <w:rPr>
          <w:rFonts w:ascii="Times New Roman" w:hAnsi="Times New Roman" w:cs="Times New Roman"/>
          <w:sz w:val="24"/>
          <w:szCs w:val="24"/>
          <w:lang w:val="hr-HR"/>
        </w:rPr>
        <w:lastRenderedPageBreak/>
        <w:t>Područni ured za katastar Čakovec za područje Međimurske županije.</w:t>
      </w:r>
      <w:bookmarkEnd w:id="1"/>
    </w:p>
    <w:p w:rsidR="00E2434E" w:rsidRPr="00DF504E" w:rsidRDefault="00E2434E" w:rsidP="00205B52">
      <w:pPr>
        <w:pStyle w:val="ListParagraph"/>
        <w:ind w:left="426" w:hanging="426"/>
        <w:rPr>
          <w:rFonts w:ascii="Times New Roman" w:hAnsi="Times New Roman" w:cs="Times New Roman"/>
          <w:sz w:val="24"/>
          <w:szCs w:val="24"/>
        </w:rPr>
      </w:pPr>
    </w:p>
    <w:p w:rsidR="00E2434E" w:rsidRPr="00DF504E" w:rsidRDefault="00E2434E" w:rsidP="00E2434E">
      <w:pPr>
        <w:pStyle w:val="Bodytext20"/>
        <w:shd w:val="clear" w:color="auto" w:fill="auto"/>
        <w:tabs>
          <w:tab w:val="left" w:pos="351"/>
        </w:tabs>
        <w:spacing w:line="240" w:lineRule="auto"/>
        <w:ind w:left="720"/>
        <w:jc w:val="left"/>
        <w:rPr>
          <w:rFonts w:ascii="Times New Roman" w:hAnsi="Times New Roman" w:cs="Times New Roman"/>
          <w:sz w:val="24"/>
          <w:szCs w:val="24"/>
          <w:lang w:val="hr-HR"/>
        </w:rPr>
      </w:pPr>
    </w:p>
    <w:p w:rsidR="00F225D9" w:rsidRPr="00DF504E" w:rsidRDefault="00F225D9" w:rsidP="00F225D9">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II. DJELOKRUG I USTROJSTVO UNUTARNJIH USTROJSTVENIH JEDINICA U SREDIŠNJEM UREDU</w:t>
      </w:r>
    </w:p>
    <w:p w:rsidR="00F225D9" w:rsidRPr="00DF504E" w:rsidRDefault="00F225D9" w:rsidP="00F225D9">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1. KABINET GLAVNOG RAVNATELJA</w:t>
      </w:r>
    </w:p>
    <w:p w:rsidR="00F225D9" w:rsidRPr="00DF504E" w:rsidRDefault="00F225D9" w:rsidP="00F225D9">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5.</w:t>
      </w:r>
    </w:p>
    <w:p w:rsidR="00F225D9" w:rsidRPr="00DF504E" w:rsidRDefault="000538CC" w:rsidP="00C31B30">
      <w:pPr>
        <w:ind w:firstLine="708"/>
        <w:jc w:val="both"/>
        <w:rPr>
          <w:rFonts w:ascii="Times New Roman" w:hAnsi="Times New Roman" w:cs="Times New Roman"/>
          <w:color w:val="000000" w:themeColor="text1"/>
          <w:sz w:val="24"/>
          <w:szCs w:val="24"/>
        </w:rPr>
      </w:pPr>
      <w:r w:rsidRPr="00DF504E">
        <w:rPr>
          <w:rFonts w:ascii="Times New Roman" w:hAnsi="Times New Roman" w:cs="Times New Roman"/>
          <w:color w:val="000000" w:themeColor="text1"/>
          <w:sz w:val="24"/>
          <w:szCs w:val="24"/>
        </w:rPr>
        <w:t>Kabinet glavnog ravnatelja obavlja poslove za glavnog ravnatelja i njegovog zamjenika,  obavlja poslove koji se odnose na protokol i odnose s javnošću, poslove komunikacije s tijelima državne uprave,  uredima, službama i radnim tijelima Vlade Republike Hrvatske i Hrvatskog sabora, poslove u vezi s osiguravanjem pravodobne dostave materijala Vladi Republike Hrvatske i Hrvatskome saboru, poslove pribavljanja dokumentacije i materijala od svih unutarnjih ustrojstvenih jedinica Uprave za potrebe glavnog ravnatelja i njegovog zamjenika, poslove koji se odnose na jačanje vertikalne i horizontalne koordinacije unutar Uprave, zaprima predstavke i pritužbe građana i kontaktira s unutarnjim ustrojstvenim jedinicama Uprave u svezi s predstavkama i pritužbama, koordinira poslove vezane za procjenu učinaka propisa, obavlja poslove pripreme programa preuzimanja i provedbe pravne stečevine Europske unije, koordinira i obavlja poslove notifikacije propisa prema državama članicama i Europskoj komisiji, koordinira pripremu očitovanja na propise Europske unije i propise drugih država članica u postupku službenog obavješćivanja u području norma, tehničkih propisa te propisa o uslugama informacijskog društva, obavlja poslove objedinjavanja mišljenja na dostavljene nacrte prijedloga zakona i prijedloga drugih propisa,  koordinira poslove strateškog planiranja sukladno propisu kojim se uređuje sustav strateškog planiranja i upravljanja razvojem Republike Hrvatske, koordinira poslove vezane uz savjetovanja sa zainteresiranom javnošću u postupku donošenja zakona te drugih propisa i akata  te informiranje građana</w:t>
      </w:r>
      <w:r w:rsidRPr="00DF504E">
        <w:rPr>
          <w:rFonts w:ascii="Times New Roman" w:hAnsi="Times New Roman" w:cs="Times New Roman"/>
          <w:b/>
          <w:color w:val="000000" w:themeColor="text1"/>
          <w:sz w:val="24"/>
          <w:szCs w:val="24"/>
        </w:rPr>
        <w:t>,</w:t>
      </w:r>
      <w:r w:rsidRPr="00DF504E">
        <w:rPr>
          <w:rFonts w:ascii="Times New Roman" w:hAnsi="Times New Roman" w:cs="Times New Roman"/>
          <w:color w:val="000000" w:themeColor="text1"/>
          <w:sz w:val="24"/>
          <w:szCs w:val="24"/>
        </w:rPr>
        <w:t xml:space="preserve"> te druge poslove za službene potrebe glavnog ravnatelja i njegovog zamjenika.</w:t>
      </w:r>
    </w:p>
    <w:p w:rsidR="00F225D9" w:rsidRPr="00DF504E" w:rsidRDefault="00F225D9" w:rsidP="00F225D9">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2. SEKTOR ZA DRŽAVNU IZMJERU</w:t>
      </w:r>
    </w:p>
    <w:p w:rsidR="00F225D9" w:rsidRPr="00DF504E" w:rsidRDefault="00F225D9" w:rsidP="00F225D9">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6.</w:t>
      </w:r>
    </w:p>
    <w:p w:rsidR="00F225D9" w:rsidRDefault="00F225D9" w:rsidP="00F225D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Sektor za državnu izmjeru obavlja poslove osnovnih geodetskih radova, topografske izmjere i izrade državnih karata. Poslovi osnovnih geodetskih radova obuhvaćaju poslove uspostave, održavanja i kontrole polja stalnih točaka geodetske osnove, praćenja i nadzora procesa uvođenja geodetskih datuma na području državne izmjere, obavljanje poslova uspostavljanja i održavanja stalne Global </w:t>
      </w:r>
      <w:proofErr w:type="spellStart"/>
      <w:r w:rsidRPr="00DF504E">
        <w:rPr>
          <w:rFonts w:ascii="Times New Roman" w:eastAsia="Times New Roman" w:hAnsi="Times New Roman" w:cs="Times New Roman"/>
          <w:color w:val="000000" w:themeColor="text1"/>
          <w:sz w:val="24"/>
          <w:szCs w:val="24"/>
          <w:lang w:eastAsia="hr-HR"/>
        </w:rPr>
        <w:t>Navigation</w:t>
      </w:r>
      <w:proofErr w:type="spellEnd"/>
      <w:r w:rsidRPr="00DF504E">
        <w:rPr>
          <w:rFonts w:ascii="Times New Roman" w:eastAsia="Times New Roman" w:hAnsi="Times New Roman" w:cs="Times New Roman"/>
          <w:color w:val="000000" w:themeColor="text1"/>
          <w:sz w:val="24"/>
          <w:szCs w:val="24"/>
          <w:lang w:eastAsia="hr-HR"/>
        </w:rPr>
        <w:t xml:space="preserve"> </w:t>
      </w:r>
      <w:proofErr w:type="spellStart"/>
      <w:r w:rsidRPr="00DF504E">
        <w:rPr>
          <w:rFonts w:ascii="Times New Roman" w:eastAsia="Times New Roman" w:hAnsi="Times New Roman" w:cs="Times New Roman"/>
          <w:color w:val="000000" w:themeColor="text1"/>
          <w:sz w:val="24"/>
          <w:szCs w:val="24"/>
          <w:lang w:eastAsia="hr-HR"/>
        </w:rPr>
        <w:t>Satellite</w:t>
      </w:r>
      <w:proofErr w:type="spellEnd"/>
      <w:r w:rsidRPr="00DF504E">
        <w:rPr>
          <w:rFonts w:ascii="Times New Roman" w:eastAsia="Times New Roman" w:hAnsi="Times New Roman" w:cs="Times New Roman"/>
          <w:color w:val="000000" w:themeColor="text1"/>
          <w:sz w:val="24"/>
          <w:szCs w:val="24"/>
          <w:lang w:eastAsia="hr-HR"/>
        </w:rPr>
        <w:t xml:space="preserve"> System (u daljnjem tekstu: GNSS) – referentne mreže Republike Hrvatske (u daljnjem tekstu: CROPOS), vođenje i održavanje baze podataka stalnih točaka geodetske osnove. Poslovi topografske izmjere i izrade državnih karata obuhvaćaju poslove vezane uz obavljanje topografske izmjere, praćenje i usmjeravanje obavljanja geodetskih radova za posebne potrebe, obavljanje poslova vezanih uz izradu državnih karata te vođenje i održavanje topografskih baza podataka, obavljanje poslova za provedbu fotogrametrijskih snimanja i uporabu fotogrametrijskog materijala. Sektor sudjeluje u pripremi nacrta prijedloga zakona i prijedloga drugih propisa te u davanju stručnih </w:t>
      </w:r>
      <w:r w:rsidRPr="00DF504E">
        <w:rPr>
          <w:rFonts w:ascii="Times New Roman" w:eastAsia="Times New Roman" w:hAnsi="Times New Roman" w:cs="Times New Roman"/>
          <w:color w:val="000000" w:themeColor="text1"/>
          <w:sz w:val="24"/>
          <w:szCs w:val="24"/>
          <w:lang w:eastAsia="hr-HR"/>
        </w:rPr>
        <w:lastRenderedPageBreak/>
        <w:t>mišljenja o načinu njihove provedbe, priprema odgovore na predstavke i pritužbe građana, te odgovore na upite građana</w:t>
      </w:r>
      <w:r w:rsidR="009120C3" w:rsidRPr="00DF504E">
        <w:rPr>
          <w:rFonts w:ascii="Times New Roman" w:eastAsia="Times New Roman" w:hAnsi="Times New Roman" w:cs="Times New Roman"/>
          <w:color w:val="000000" w:themeColor="text1"/>
          <w:sz w:val="24"/>
          <w:szCs w:val="24"/>
          <w:lang w:eastAsia="hr-HR"/>
        </w:rPr>
        <w:t>.</w:t>
      </w:r>
    </w:p>
    <w:p w:rsidR="007D62A9" w:rsidRPr="00DF504E" w:rsidRDefault="007D62A9" w:rsidP="00F225D9">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1576B7" w:rsidRPr="00DF504E" w:rsidRDefault="001576B7" w:rsidP="00F225D9">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F225D9" w:rsidRPr="00DF504E" w:rsidRDefault="00F225D9" w:rsidP="00F225D9">
      <w:pPr>
        <w:spacing w:after="0" w:line="240" w:lineRule="auto"/>
        <w:ind w:firstLine="708"/>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Sektoru za državnu izmjeru, ustrojavaju se:</w:t>
      </w:r>
    </w:p>
    <w:p w:rsidR="00250EB7" w:rsidRPr="00DF504E" w:rsidRDefault="00250EB7" w:rsidP="00F225D9">
      <w:pPr>
        <w:spacing w:after="0" w:line="240" w:lineRule="auto"/>
        <w:ind w:firstLine="708"/>
        <w:rPr>
          <w:rFonts w:ascii="Times New Roman" w:eastAsia="Times New Roman" w:hAnsi="Times New Roman" w:cs="Times New Roman"/>
          <w:color w:val="000000" w:themeColor="text1"/>
          <w:sz w:val="24"/>
          <w:szCs w:val="24"/>
          <w:lang w:eastAsia="hr-HR"/>
        </w:rPr>
      </w:pPr>
    </w:p>
    <w:p w:rsidR="00F225D9" w:rsidRPr="00DF504E" w:rsidRDefault="00F225D9" w:rsidP="00F225D9">
      <w:pPr>
        <w:spacing w:after="0" w:line="240" w:lineRule="auto"/>
        <w:ind w:firstLine="709"/>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2.1. Služba osnovnih geodetskih radova</w:t>
      </w:r>
    </w:p>
    <w:p w:rsidR="00C804F2" w:rsidRPr="00DF504E" w:rsidRDefault="00C804F2" w:rsidP="00F225D9">
      <w:pPr>
        <w:spacing w:after="0" w:line="240" w:lineRule="auto"/>
        <w:ind w:firstLine="709"/>
        <w:rPr>
          <w:rFonts w:ascii="Times New Roman" w:eastAsia="Times New Roman" w:hAnsi="Times New Roman" w:cs="Times New Roman"/>
          <w:color w:val="000000" w:themeColor="text1"/>
          <w:sz w:val="24"/>
          <w:szCs w:val="24"/>
          <w:lang w:eastAsia="hr-HR"/>
        </w:rPr>
      </w:pPr>
    </w:p>
    <w:p w:rsidR="008A10AF" w:rsidRPr="00DF504E" w:rsidRDefault="00F225D9" w:rsidP="00C31B30">
      <w:pPr>
        <w:spacing w:after="0" w:line="240" w:lineRule="auto"/>
        <w:ind w:firstLine="709"/>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2.2. Služba za topografsku</w:t>
      </w:r>
      <w:r w:rsidR="009120C3" w:rsidRPr="00DF504E">
        <w:rPr>
          <w:rFonts w:ascii="Times New Roman" w:eastAsia="Times New Roman" w:hAnsi="Times New Roman" w:cs="Times New Roman"/>
          <w:color w:val="000000" w:themeColor="text1"/>
          <w:sz w:val="24"/>
          <w:szCs w:val="24"/>
          <w:lang w:eastAsia="hr-HR"/>
        </w:rPr>
        <w:t xml:space="preserve"> izmjeru i državne karte</w:t>
      </w:r>
      <w:r w:rsidR="00855535" w:rsidRPr="00DF504E">
        <w:rPr>
          <w:rFonts w:ascii="Times New Roman" w:eastAsia="Times New Roman" w:hAnsi="Times New Roman" w:cs="Times New Roman"/>
          <w:color w:val="000000" w:themeColor="text1"/>
          <w:sz w:val="24"/>
          <w:szCs w:val="24"/>
          <w:lang w:eastAsia="hr-HR"/>
        </w:rPr>
        <w:t>.</w:t>
      </w:r>
    </w:p>
    <w:p w:rsidR="008A10AF" w:rsidRPr="00DF504E" w:rsidRDefault="008A10AF" w:rsidP="008A10AF">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2.1. Služba osnovnih geodetskih radova</w:t>
      </w:r>
    </w:p>
    <w:p w:rsidR="008A10AF" w:rsidRPr="00DF504E" w:rsidRDefault="008A10AF" w:rsidP="008A10A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7.</w:t>
      </w:r>
    </w:p>
    <w:p w:rsidR="008A10AF" w:rsidRPr="00DF504E" w:rsidRDefault="008A10AF" w:rsidP="008A10A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osnovnih geodetskih radova obavlja poslove na uspostavi i održavanju položajne, visinske i gravimetrijske mreže, kao i poslove </w:t>
      </w:r>
      <w:proofErr w:type="spellStart"/>
      <w:r w:rsidRPr="00DF504E">
        <w:rPr>
          <w:rFonts w:ascii="Times New Roman" w:eastAsia="Times New Roman" w:hAnsi="Times New Roman" w:cs="Times New Roman"/>
          <w:color w:val="000000" w:themeColor="text1"/>
          <w:sz w:val="24"/>
          <w:szCs w:val="24"/>
          <w:lang w:eastAsia="hr-HR"/>
        </w:rPr>
        <w:t>geomagnetske</w:t>
      </w:r>
      <w:proofErr w:type="spellEnd"/>
      <w:r w:rsidRPr="00DF504E">
        <w:rPr>
          <w:rFonts w:ascii="Times New Roman" w:eastAsia="Times New Roman" w:hAnsi="Times New Roman" w:cs="Times New Roman"/>
          <w:color w:val="000000" w:themeColor="text1"/>
          <w:sz w:val="24"/>
          <w:szCs w:val="24"/>
          <w:lang w:eastAsia="hr-HR"/>
        </w:rPr>
        <w:t xml:space="preserve"> izmjere, obavlja kontrolu polja stalnih točaka geodetske osnove, određuje parametre transformacije između službenih i povijesnih referentnih sustava te prati i nadzire proces uvođenja novih geodetskih datuma u praktičnu uporabu na području državne izmjere, obavlja poslove uspostave i održavanja stalne GNSS-referentne mreže Republike Hrvatske (CROPOS) za potrebe državne izmjere, katastra nekretnina, navigacije i ostalih prostorno-informacijskih sustava, obavlja poslove vezane uz vođenje i održavanje baze podataka stalnih točaka geodetske osnove i web-servisa za izdavanje podataka putem interneta, obavlja poslove kontrole kvalitete i stručni nadzor nad izvođenjem radova iz područja osnovnih geodetskih radova, sudjeluje u pripremi nacrta zakona i prijedloga drugih propisa te u davanju stručnih mišljenja o načinu njihove provedbe, sudjeluje u izradi stručnih podloga vezanih za bilateralnu i međunarodnu suradnju i razmjenu podataka iz područja osnovnih geodetskih radova. U suradnji s drugim ustrojstvenim jedinicama sudjeluje u postupku nabave roba, usluga i ustupanju radova iz djelokruga Službe, izrađuje planove cjeloživotnog stručnog usavršavanja djelatnika za specijalističke poslove iz djelokruga Službe.</w:t>
      </w:r>
    </w:p>
    <w:p w:rsidR="00DC3DDA" w:rsidRPr="00DF504E" w:rsidRDefault="00DC3DDA" w:rsidP="008A10A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8A10AF" w:rsidRPr="00DF504E" w:rsidRDefault="008A10AF" w:rsidP="008A10AF">
      <w:pPr>
        <w:spacing w:after="0" w:line="240" w:lineRule="auto"/>
        <w:ind w:firstLine="708"/>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Službi osnovnih geodetskih radova, ustrojavaju se:</w:t>
      </w:r>
    </w:p>
    <w:p w:rsidR="00DC3DDA" w:rsidRPr="00DF504E" w:rsidRDefault="00DC3DDA" w:rsidP="008A10AF">
      <w:pPr>
        <w:spacing w:after="0" w:line="240" w:lineRule="auto"/>
        <w:ind w:firstLine="708"/>
        <w:rPr>
          <w:rFonts w:ascii="Times New Roman" w:eastAsia="Times New Roman" w:hAnsi="Times New Roman" w:cs="Times New Roman"/>
          <w:color w:val="000000" w:themeColor="text1"/>
          <w:sz w:val="24"/>
          <w:szCs w:val="24"/>
          <w:lang w:eastAsia="hr-HR"/>
        </w:rPr>
      </w:pPr>
    </w:p>
    <w:p w:rsidR="008A10AF" w:rsidRPr="00DF504E" w:rsidRDefault="008A10AF" w:rsidP="008A10AF">
      <w:pPr>
        <w:spacing w:after="0" w:line="240" w:lineRule="auto"/>
        <w:ind w:firstLine="709"/>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2.1.1. Odjel za geodetske mreže</w:t>
      </w:r>
    </w:p>
    <w:p w:rsidR="00DC3DDA" w:rsidRPr="00DF504E" w:rsidRDefault="00DC3DDA" w:rsidP="008A10AF">
      <w:pPr>
        <w:spacing w:after="0" w:line="240" w:lineRule="auto"/>
        <w:ind w:firstLine="709"/>
        <w:rPr>
          <w:rFonts w:ascii="Times New Roman" w:eastAsia="Times New Roman" w:hAnsi="Times New Roman" w:cs="Times New Roman"/>
          <w:color w:val="000000" w:themeColor="text1"/>
          <w:sz w:val="24"/>
          <w:szCs w:val="24"/>
          <w:lang w:eastAsia="hr-HR"/>
        </w:rPr>
      </w:pPr>
    </w:p>
    <w:p w:rsidR="008A10AF" w:rsidRPr="00DF504E" w:rsidRDefault="008A10AF" w:rsidP="00C31B30">
      <w:pPr>
        <w:spacing w:after="0" w:line="240" w:lineRule="auto"/>
        <w:ind w:firstLine="709"/>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2.1.2. Odjel za CROPOS.</w:t>
      </w:r>
    </w:p>
    <w:p w:rsidR="008A10AF" w:rsidRPr="00DF504E" w:rsidRDefault="008A10AF" w:rsidP="008A10A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2.1.1. Odjel za geodetske mreže</w:t>
      </w:r>
    </w:p>
    <w:p w:rsidR="008A10AF" w:rsidRPr="00DF504E" w:rsidRDefault="008A10AF" w:rsidP="008A10A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8.</w:t>
      </w:r>
    </w:p>
    <w:p w:rsidR="008A10AF" w:rsidRDefault="008A10AF" w:rsidP="008A10AF">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Odjel za geodetske mreže obavlja poslove na uspostavi i održavanju položajne, visinske i gravimetrijske mreže, kao i poslove </w:t>
      </w:r>
      <w:proofErr w:type="spellStart"/>
      <w:r w:rsidRPr="00DF504E">
        <w:rPr>
          <w:rFonts w:ascii="Times New Roman" w:eastAsia="Times New Roman" w:hAnsi="Times New Roman" w:cs="Times New Roman"/>
          <w:color w:val="000000" w:themeColor="text1"/>
          <w:sz w:val="24"/>
          <w:szCs w:val="24"/>
          <w:lang w:eastAsia="hr-HR"/>
        </w:rPr>
        <w:t>geomagnetske</w:t>
      </w:r>
      <w:proofErr w:type="spellEnd"/>
      <w:r w:rsidRPr="00DF504E">
        <w:rPr>
          <w:rFonts w:ascii="Times New Roman" w:eastAsia="Times New Roman" w:hAnsi="Times New Roman" w:cs="Times New Roman"/>
          <w:color w:val="000000" w:themeColor="text1"/>
          <w:sz w:val="24"/>
          <w:szCs w:val="24"/>
          <w:lang w:eastAsia="hr-HR"/>
        </w:rPr>
        <w:t xml:space="preserve"> izmjere za potrebe službene kartografije, obavlja kontrolu polja stalnih točaka geodetske osnove, određuje parametre transformacije između službenih i povijesnih referentnih sustava (položajnog, visinskog i gravimetrijskog) te prati i nadzire proces uvođenja novih geodetskih datuma na području državne izmjere, obavlja poslove revizije i obnove stalnih točaka geodetske osnove, obavlja poslove vezane uz vođenje i održavanje baze podataka stalnih točaka geodetske osnove i web-servisa za izdavanje podataka putem interneta, obavlja poslove kontrole kvalitete i stručni nadzor nad izvođenjem radova iz djelokruga Odjela, sudjeluje u pripremi stručnih mišljenja i izradi nacrta zakonskih i </w:t>
      </w:r>
      <w:r w:rsidRPr="00DF504E">
        <w:rPr>
          <w:rFonts w:ascii="Times New Roman" w:eastAsia="Times New Roman" w:hAnsi="Times New Roman" w:cs="Times New Roman"/>
          <w:color w:val="000000" w:themeColor="text1"/>
          <w:sz w:val="24"/>
          <w:szCs w:val="24"/>
          <w:lang w:eastAsia="hr-HR"/>
        </w:rPr>
        <w:lastRenderedPageBreak/>
        <w:t>provedbenih propisa iz svoga djelokruga, kao i stručnih uputa za njihovu provedbu, u suradnji s drugim ustrojstvenim jedinicama sudjeluje u postupku nabave roba, usluga i ustupanju radova iz djelokruga Odjela.</w:t>
      </w:r>
    </w:p>
    <w:p w:rsidR="00E45FE0" w:rsidRPr="00DF504E" w:rsidRDefault="00E45FE0" w:rsidP="008A10AF">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p>
    <w:p w:rsidR="008A10AF" w:rsidRPr="00DF504E" w:rsidRDefault="008A10AF" w:rsidP="008A10A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2.1.2. Odjel za CROPOS</w:t>
      </w:r>
    </w:p>
    <w:p w:rsidR="008A10AF" w:rsidRPr="00DF504E" w:rsidRDefault="008A10AF" w:rsidP="008A10A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9.</w:t>
      </w:r>
    </w:p>
    <w:p w:rsidR="008A10AF" w:rsidRPr="00DF504E" w:rsidRDefault="008A10AF" w:rsidP="00C31B30">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Odjel za CROPOS obavlja poslove uspostave i održavanja stalne GNSS-referentne mreže Republike Hrvatske (CROPOS) za potrebe državne izmjere, katastra nekretnina, navigacije i ostalih prostorno-informacijskih sustava, izrađuje provedbene propise koji reguliraju prava i obveze korisnika za korištenje CROPOS sustava, vodi registraciju korisnika te prati i obračunava korištenje sustava, osigurava podršku korisnicima sustava, izrađuje i provodi programe za edukaciju i informiranje korisnika, izrađuje izvješća i analize o radu i korištenju sustava, obavlja stručne i tehničke poslove vezane za prekograničnu suradnju i razmjenu podataka referentnih stanica sa istovrsnim sustavima susjednih država, provodi redovnu kontrolu kvalitete podataka i usluga CROPOS sustava, osigurava sistemsku i komunikacijsku podršku sustava i otklanjanje kvarova, izrađuje planove održavanja sustava, sudjeluje u pripremi stručnih mišljenja i izradi nacrta zakonskih i provedbenih propisa iz svoga djelokruga, kao i stručnih uputa za njihovu provedbu, u suradnji s drugim ustrojstvenim jedinicama sudjeluje u postupku nabave roba, usluga i ustupan</w:t>
      </w:r>
      <w:r w:rsidR="009120C3" w:rsidRPr="00DF504E">
        <w:rPr>
          <w:rFonts w:ascii="Times New Roman" w:eastAsia="Times New Roman" w:hAnsi="Times New Roman" w:cs="Times New Roman"/>
          <w:color w:val="000000" w:themeColor="text1"/>
          <w:sz w:val="24"/>
          <w:szCs w:val="24"/>
          <w:lang w:eastAsia="hr-HR"/>
        </w:rPr>
        <w:t>ju radova iz djelokruga Odjela.</w:t>
      </w:r>
    </w:p>
    <w:p w:rsidR="00324FE8" w:rsidRPr="00DF504E" w:rsidRDefault="00324FE8" w:rsidP="0013205A">
      <w:pPr>
        <w:jc w:val="center"/>
        <w:rPr>
          <w:rFonts w:ascii="Times New Roman" w:hAnsi="Times New Roman" w:cs="Times New Roman"/>
          <w:i/>
          <w:sz w:val="24"/>
          <w:szCs w:val="24"/>
        </w:rPr>
      </w:pPr>
      <w:r w:rsidRPr="00DF504E">
        <w:rPr>
          <w:rFonts w:ascii="Times New Roman" w:hAnsi="Times New Roman" w:cs="Times New Roman"/>
          <w:i/>
          <w:sz w:val="24"/>
          <w:szCs w:val="24"/>
        </w:rPr>
        <w:t>2.2. Služba za topografsku izmjeru i državne karte</w:t>
      </w:r>
    </w:p>
    <w:p w:rsidR="00324FE8" w:rsidRPr="00DF504E" w:rsidRDefault="00324FE8" w:rsidP="0013205A">
      <w:pPr>
        <w:jc w:val="center"/>
        <w:rPr>
          <w:rFonts w:ascii="Times New Roman" w:hAnsi="Times New Roman" w:cs="Times New Roman"/>
          <w:sz w:val="24"/>
          <w:szCs w:val="24"/>
        </w:rPr>
      </w:pPr>
      <w:r w:rsidRPr="00DF504E">
        <w:rPr>
          <w:rFonts w:ascii="Times New Roman" w:hAnsi="Times New Roman" w:cs="Times New Roman"/>
          <w:sz w:val="24"/>
          <w:szCs w:val="24"/>
        </w:rPr>
        <w:t>Članak 1</w:t>
      </w:r>
      <w:r w:rsidR="0013205A" w:rsidRPr="00DF504E">
        <w:rPr>
          <w:rFonts w:ascii="Times New Roman" w:hAnsi="Times New Roman" w:cs="Times New Roman"/>
          <w:sz w:val="24"/>
          <w:szCs w:val="24"/>
        </w:rPr>
        <w:t>0</w:t>
      </w:r>
      <w:r w:rsidRPr="00DF504E">
        <w:rPr>
          <w:rFonts w:ascii="Times New Roman" w:hAnsi="Times New Roman" w:cs="Times New Roman"/>
          <w:sz w:val="24"/>
          <w:szCs w:val="24"/>
        </w:rPr>
        <w:t>.</w:t>
      </w:r>
    </w:p>
    <w:p w:rsidR="00324FE8" w:rsidRPr="00DF504E" w:rsidRDefault="00324FE8" w:rsidP="004D141C">
      <w:pPr>
        <w:ind w:firstLine="720"/>
        <w:jc w:val="both"/>
        <w:rPr>
          <w:rFonts w:ascii="Times New Roman" w:hAnsi="Times New Roman" w:cs="Times New Roman"/>
          <w:sz w:val="24"/>
          <w:szCs w:val="24"/>
        </w:rPr>
      </w:pPr>
      <w:r w:rsidRPr="00DF504E">
        <w:rPr>
          <w:rFonts w:ascii="Times New Roman" w:hAnsi="Times New Roman" w:cs="Times New Roman"/>
          <w:sz w:val="24"/>
          <w:szCs w:val="24"/>
        </w:rPr>
        <w:t>Služba za topografsku izmjeru i državne karte obuhvaća upravne i stručne poslove vezane uz obavljanje poslova topografske izmjere, praćenje i usmjeravanje obavljanja geodetskih radova za posebne potrebe, obavljanje upravnih i stručnih poslova vezanih uz izradu državnih karata te vođenje i održavanje topografskih baza podataka, provedbu fotogrametrijskih snimanja i uporabu fotogrametrijskog materijala, vođenje dokumentacije vezane uz provedbu fotogrametrijskih snimanja i uporabu fotogrametrijskog materijala, pripremanje stručnih mišljenja i rješenja za izradu zakonskih i provedbenih propisa te davanje stručnih uputa za njihovu provedbu, obavlja poslove kontrole kvalitete i stručni nadzor iz područja topografske izmjere i izrade državnih karata, sudjelovanje u izradi stručnih podloga vezanih za bilateralnu i međunarodnu suradnju i razmjenu podataka iz područja topografske izmjere i državnih karata. U suradnji s drugim ustrojstvenim jedinicama sudjeluje u postupku nabave roba, usluga i ustupanju radova iz djelokruga Službe, sudjeluje u izradi godišnjih i višegodišnjih programa, izrađuje godišnji plan rada i izvješće o radu Službe, izrađuje planove cjeloživotnog stručnog usavršavanja djelatnika za specijalističke poslove iz djelokruga Službe.</w:t>
      </w:r>
    </w:p>
    <w:p w:rsidR="00324FE8" w:rsidRPr="00DF504E" w:rsidRDefault="00324FE8" w:rsidP="009120C3">
      <w:pPr>
        <w:jc w:val="both"/>
        <w:rPr>
          <w:rFonts w:ascii="Times New Roman" w:hAnsi="Times New Roman" w:cs="Times New Roman"/>
          <w:sz w:val="24"/>
          <w:szCs w:val="24"/>
        </w:rPr>
      </w:pPr>
      <w:r w:rsidRPr="00DF504E">
        <w:rPr>
          <w:rFonts w:ascii="Times New Roman" w:hAnsi="Times New Roman" w:cs="Times New Roman"/>
          <w:sz w:val="24"/>
          <w:szCs w:val="24"/>
        </w:rPr>
        <w:t>U Službi za topografsku izmjeru i državne karte, ustrojavaju se:</w:t>
      </w:r>
    </w:p>
    <w:p w:rsidR="00324FE8" w:rsidRPr="00DF504E" w:rsidRDefault="00324FE8" w:rsidP="009120C3">
      <w:pPr>
        <w:jc w:val="both"/>
        <w:rPr>
          <w:rFonts w:ascii="Times New Roman" w:hAnsi="Times New Roman" w:cs="Times New Roman"/>
          <w:sz w:val="24"/>
          <w:szCs w:val="24"/>
        </w:rPr>
      </w:pPr>
      <w:r w:rsidRPr="00DF504E">
        <w:rPr>
          <w:rFonts w:ascii="Times New Roman" w:hAnsi="Times New Roman" w:cs="Times New Roman"/>
          <w:sz w:val="24"/>
          <w:szCs w:val="24"/>
        </w:rPr>
        <w:t>2.2.1. Odjel kartografije</w:t>
      </w:r>
      <w:r w:rsidR="009120C3" w:rsidRPr="00DF504E">
        <w:rPr>
          <w:rFonts w:ascii="Times New Roman" w:hAnsi="Times New Roman" w:cs="Times New Roman"/>
          <w:sz w:val="24"/>
          <w:szCs w:val="24"/>
        </w:rPr>
        <w:t xml:space="preserve"> i topografskih baza podataka</w:t>
      </w:r>
    </w:p>
    <w:p w:rsidR="00E45FE0" w:rsidRPr="00DF504E" w:rsidRDefault="00324FE8" w:rsidP="00C31B30">
      <w:pPr>
        <w:jc w:val="both"/>
        <w:rPr>
          <w:rFonts w:ascii="Times New Roman" w:hAnsi="Times New Roman" w:cs="Times New Roman"/>
          <w:sz w:val="24"/>
          <w:szCs w:val="24"/>
        </w:rPr>
      </w:pPr>
      <w:r w:rsidRPr="00DF504E">
        <w:rPr>
          <w:rFonts w:ascii="Times New Roman" w:hAnsi="Times New Roman" w:cs="Times New Roman"/>
          <w:sz w:val="24"/>
          <w:szCs w:val="24"/>
        </w:rPr>
        <w:t>2.2.2. Odjel fotogrametrije</w:t>
      </w:r>
      <w:r w:rsidR="00855535" w:rsidRPr="00DF504E">
        <w:rPr>
          <w:rFonts w:ascii="Times New Roman" w:hAnsi="Times New Roman" w:cs="Times New Roman"/>
          <w:sz w:val="24"/>
          <w:szCs w:val="24"/>
        </w:rPr>
        <w:t>.</w:t>
      </w:r>
    </w:p>
    <w:p w:rsidR="00324FE8" w:rsidRPr="00DF504E" w:rsidRDefault="00324FE8" w:rsidP="0013205A">
      <w:pPr>
        <w:jc w:val="center"/>
        <w:rPr>
          <w:rFonts w:ascii="Times New Roman" w:hAnsi="Times New Roman" w:cs="Times New Roman"/>
          <w:sz w:val="24"/>
          <w:szCs w:val="24"/>
        </w:rPr>
      </w:pPr>
      <w:r w:rsidRPr="00DF504E">
        <w:rPr>
          <w:rFonts w:ascii="Times New Roman" w:hAnsi="Times New Roman" w:cs="Times New Roman"/>
          <w:sz w:val="24"/>
          <w:szCs w:val="24"/>
        </w:rPr>
        <w:t>2.2.1. Odjel kartografije</w:t>
      </w:r>
      <w:r w:rsidR="009120C3" w:rsidRPr="00DF504E">
        <w:rPr>
          <w:rFonts w:ascii="Times New Roman" w:hAnsi="Times New Roman" w:cs="Times New Roman"/>
          <w:sz w:val="24"/>
          <w:szCs w:val="24"/>
        </w:rPr>
        <w:t xml:space="preserve"> i topografskih baza podataka</w:t>
      </w:r>
    </w:p>
    <w:p w:rsidR="00324FE8" w:rsidRPr="00DF504E" w:rsidRDefault="00324FE8" w:rsidP="0013205A">
      <w:pPr>
        <w:jc w:val="center"/>
        <w:rPr>
          <w:rFonts w:ascii="Times New Roman" w:hAnsi="Times New Roman" w:cs="Times New Roman"/>
          <w:sz w:val="24"/>
          <w:szCs w:val="24"/>
        </w:rPr>
      </w:pPr>
      <w:r w:rsidRPr="00DF504E">
        <w:rPr>
          <w:rFonts w:ascii="Times New Roman" w:hAnsi="Times New Roman" w:cs="Times New Roman"/>
          <w:sz w:val="24"/>
          <w:szCs w:val="24"/>
        </w:rPr>
        <w:t>Članak 1</w:t>
      </w:r>
      <w:r w:rsidR="0013205A" w:rsidRPr="00DF504E">
        <w:rPr>
          <w:rFonts w:ascii="Times New Roman" w:hAnsi="Times New Roman" w:cs="Times New Roman"/>
          <w:sz w:val="24"/>
          <w:szCs w:val="24"/>
        </w:rPr>
        <w:t>1</w:t>
      </w:r>
      <w:r w:rsidRPr="00DF504E">
        <w:rPr>
          <w:rFonts w:ascii="Times New Roman" w:hAnsi="Times New Roman" w:cs="Times New Roman"/>
          <w:sz w:val="24"/>
          <w:szCs w:val="24"/>
        </w:rPr>
        <w:t>.</w:t>
      </w:r>
    </w:p>
    <w:p w:rsidR="009B2B66" w:rsidRPr="00DF504E" w:rsidRDefault="009120C3" w:rsidP="00542CDC">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lastRenderedPageBreak/>
        <w:t xml:space="preserve">Odjel kartografije i topografskih baza podataka obavlja poslove pripreme i koordiniranja provođenja topografske izmjere, obavlja poslove planiranja, provedbe i izrade službenih državnih karata i digitalnog modela reljefa te poslove koji su vezani uz ažuriranje službenih državnih karata i digitalnog modela reljefa, uspostavlja, vodi i održava temeljnu topografsku bazu podataka, obavlja poslove homogenizacije vektorskih podataka u okviru uspostave topografskih baza podataka, obavlja poslove kontrole kvalitete i stručni nadzor nad izvođenjem radova iz područja topografskih baza podataka, vodi i održava bazu digitalnog modela reljefa i druge kartografske baze podataka, po posebnim zahtjevima obavlja poslove izdavanja službenih državnih karata i digitalnog modela reljefa, podatke iz topografskih baza podataka, organizira i obavlja poslove </w:t>
      </w:r>
      <w:proofErr w:type="spellStart"/>
      <w:r w:rsidRPr="00DF504E">
        <w:rPr>
          <w:rFonts w:ascii="Times New Roman" w:eastAsia="Times New Roman" w:hAnsi="Times New Roman" w:cs="Times New Roman"/>
          <w:color w:val="000000" w:themeColor="text1"/>
          <w:sz w:val="24"/>
          <w:szCs w:val="24"/>
          <w:lang w:eastAsia="hr-HR"/>
        </w:rPr>
        <w:t>vektorizacije</w:t>
      </w:r>
      <w:proofErr w:type="spellEnd"/>
      <w:r w:rsidRPr="00DF504E">
        <w:rPr>
          <w:rFonts w:ascii="Times New Roman" w:eastAsia="Times New Roman" w:hAnsi="Times New Roman" w:cs="Times New Roman"/>
          <w:color w:val="000000" w:themeColor="text1"/>
          <w:sz w:val="24"/>
          <w:szCs w:val="24"/>
          <w:lang w:eastAsia="hr-HR"/>
        </w:rPr>
        <w:t xml:space="preserve"> Hrvatske osnovne karte, obavlja poslove kontrole kvalitete i stručni nadzor nad izvođenjem radova iz područja kartografije, arhivira i pohranjuje tehničku dokumentaciju te isporučuje službene podloge iz svoga djelokruga ustrojstvenoj jedinici u čijem je djelokrugu rada arhiviranje i konverzija podataka, izrađuje i održava zbirke kartografskih znakova svih mjerila, sudjeluje u pripremi nacrta zakona i prijedloga drugih propisa te u davanju stručnih mišljenja o načinu njihove provedbe. U suradnji s drugim ustrojstvenim jedinicama sudjeluje u postupku nabave roba, usluga i ustupanju radova iz djelokruga Odjela.</w:t>
      </w:r>
    </w:p>
    <w:p w:rsidR="00324FE8" w:rsidRPr="00DF504E" w:rsidRDefault="00324FE8" w:rsidP="0013205A">
      <w:pPr>
        <w:jc w:val="center"/>
        <w:rPr>
          <w:rFonts w:ascii="Times New Roman" w:hAnsi="Times New Roman" w:cs="Times New Roman"/>
          <w:sz w:val="24"/>
          <w:szCs w:val="24"/>
        </w:rPr>
      </w:pPr>
      <w:r w:rsidRPr="00DF504E">
        <w:rPr>
          <w:rFonts w:ascii="Times New Roman" w:hAnsi="Times New Roman" w:cs="Times New Roman"/>
          <w:sz w:val="24"/>
          <w:szCs w:val="24"/>
        </w:rPr>
        <w:t>2.2.2. Odjel fotogrametrije</w:t>
      </w:r>
    </w:p>
    <w:p w:rsidR="00324FE8" w:rsidRPr="00DF504E" w:rsidRDefault="00324FE8" w:rsidP="0013205A">
      <w:pPr>
        <w:jc w:val="center"/>
        <w:rPr>
          <w:rFonts w:ascii="Times New Roman" w:hAnsi="Times New Roman" w:cs="Times New Roman"/>
          <w:sz w:val="24"/>
          <w:szCs w:val="24"/>
        </w:rPr>
      </w:pPr>
      <w:r w:rsidRPr="00DF504E">
        <w:rPr>
          <w:rFonts w:ascii="Times New Roman" w:hAnsi="Times New Roman" w:cs="Times New Roman"/>
          <w:sz w:val="24"/>
          <w:szCs w:val="24"/>
        </w:rPr>
        <w:t>Članak 1</w:t>
      </w:r>
      <w:r w:rsidR="0013205A" w:rsidRPr="00DF504E">
        <w:rPr>
          <w:rFonts w:ascii="Times New Roman" w:hAnsi="Times New Roman" w:cs="Times New Roman"/>
          <w:sz w:val="24"/>
          <w:szCs w:val="24"/>
        </w:rPr>
        <w:t>2</w:t>
      </w:r>
      <w:r w:rsidRPr="00DF504E">
        <w:rPr>
          <w:rFonts w:ascii="Times New Roman" w:hAnsi="Times New Roman" w:cs="Times New Roman"/>
          <w:sz w:val="24"/>
          <w:szCs w:val="24"/>
        </w:rPr>
        <w:t>.</w:t>
      </w:r>
    </w:p>
    <w:p w:rsidR="00324FE8" w:rsidRPr="00DF504E" w:rsidRDefault="00324FE8" w:rsidP="004D141C">
      <w:pPr>
        <w:ind w:firstLine="720"/>
        <w:jc w:val="both"/>
        <w:rPr>
          <w:rFonts w:ascii="Times New Roman" w:hAnsi="Times New Roman" w:cs="Times New Roman"/>
          <w:sz w:val="24"/>
          <w:szCs w:val="24"/>
        </w:rPr>
      </w:pPr>
      <w:r w:rsidRPr="00DF504E">
        <w:rPr>
          <w:rFonts w:ascii="Times New Roman" w:hAnsi="Times New Roman" w:cs="Times New Roman"/>
          <w:sz w:val="24"/>
          <w:szCs w:val="24"/>
        </w:rPr>
        <w:t xml:space="preserve">Odjel fotogrametrije obavlja poslove planiranja, provedbe i dokumentiranja fotogrametrijskog snimanja i izrade digitalnih </w:t>
      </w:r>
      <w:proofErr w:type="spellStart"/>
      <w:r w:rsidRPr="00DF504E">
        <w:rPr>
          <w:rFonts w:ascii="Times New Roman" w:hAnsi="Times New Roman" w:cs="Times New Roman"/>
          <w:sz w:val="24"/>
          <w:szCs w:val="24"/>
        </w:rPr>
        <w:t>ortofotokarata</w:t>
      </w:r>
      <w:proofErr w:type="spellEnd"/>
      <w:r w:rsidRPr="00DF504E">
        <w:rPr>
          <w:rFonts w:ascii="Times New Roman" w:hAnsi="Times New Roman" w:cs="Times New Roman"/>
          <w:sz w:val="24"/>
          <w:szCs w:val="24"/>
        </w:rPr>
        <w:t xml:space="preserve">, izdaje odobrenja za snimanja iz zraka, sudjeluje u komisijskom pregledu zračnih snimaka, obavlja poslove kontrole kvalitete i stručni nadzor nad izvođenjem radova iz područja fotogrametrije, obavlja ovjeru zaprimljenog </w:t>
      </w:r>
      <w:proofErr w:type="spellStart"/>
      <w:r w:rsidRPr="00DF504E">
        <w:rPr>
          <w:rFonts w:ascii="Times New Roman" w:hAnsi="Times New Roman" w:cs="Times New Roman"/>
          <w:sz w:val="24"/>
          <w:szCs w:val="24"/>
        </w:rPr>
        <w:t>fotomaterijala</w:t>
      </w:r>
      <w:proofErr w:type="spellEnd"/>
      <w:r w:rsidRPr="00DF504E">
        <w:rPr>
          <w:rFonts w:ascii="Times New Roman" w:hAnsi="Times New Roman" w:cs="Times New Roman"/>
          <w:sz w:val="24"/>
          <w:szCs w:val="24"/>
        </w:rPr>
        <w:t xml:space="preserve"> te pohranjuje klasificirane podatke i brine o informacijskoj sigurnosti. Po posebnim zahtjevima priprema i izdaje </w:t>
      </w:r>
      <w:proofErr w:type="spellStart"/>
      <w:r w:rsidRPr="00DF504E">
        <w:rPr>
          <w:rFonts w:ascii="Times New Roman" w:hAnsi="Times New Roman" w:cs="Times New Roman"/>
          <w:sz w:val="24"/>
          <w:szCs w:val="24"/>
        </w:rPr>
        <w:t>fotomaterijal</w:t>
      </w:r>
      <w:proofErr w:type="spellEnd"/>
      <w:r w:rsidRPr="00DF504E">
        <w:rPr>
          <w:rFonts w:ascii="Times New Roman" w:hAnsi="Times New Roman" w:cs="Times New Roman"/>
          <w:sz w:val="24"/>
          <w:szCs w:val="24"/>
        </w:rPr>
        <w:t xml:space="preserve">, pribavlja satelitske scene, izdaje odobrenja za korištenje </w:t>
      </w:r>
      <w:proofErr w:type="spellStart"/>
      <w:r w:rsidRPr="00DF504E">
        <w:rPr>
          <w:rFonts w:ascii="Times New Roman" w:hAnsi="Times New Roman" w:cs="Times New Roman"/>
          <w:sz w:val="24"/>
          <w:szCs w:val="24"/>
        </w:rPr>
        <w:t>aerofotogrametrijskih</w:t>
      </w:r>
      <w:proofErr w:type="spellEnd"/>
      <w:r w:rsidRPr="00DF504E">
        <w:rPr>
          <w:rFonts w:ascii="Times New Roman" w:hAnsi="Times New Roman" w:cs="Times New Roman"/>
          <w:sz w:val="24"/>
          <w:szCs w:val="24"/>
        </w:rPr>
        <w:t xml:space="preserve"> materijala te vodi evidenciju </w:t>
      </w:r>
      <w:proofErr w:type="spellStart"/>
      <w:r w:rsidRPr="00DF504E">
        <w:rPr>
          <w:rFonts w:ascii="Times New Roman" w:hAnsi="Times New Roman" w:cs="Times New Roman"/>
          <w:sz w:val="24"/>
          <w:szCs w:val="24"/>
        </w:rPr>
        <w:t>aerofotogrametrijskih</w:t>
      </w:r>
      <w:proofErr w:type="spellEnd"/>
      <w:r w:rsidRPr="00DF504E">
        <w:rPr>
          <w:rFonts w:ascii="Times New Roman" w:hAnsi="Times New Roman" w:cs="Times New Roman"/>
          <w:sz w:val="24"/>
          <w:szCs w:val="24"/>
        </w:rPr>
        <w:t xml:space="preserve"> snimanja, obavlja poslove izdavanja podataka službenih </w:t>
      </w:r>
      <w:proofErr w:type="spellStart"/>
      <w:r w:rsidRPr="00DF504E">
        <w:rPr>
          <w:rFonts w:ascii="Times New Roman" w:hAnsi="Times New Roman" w:cs="Times New Roman"/>
          <w:sz w:val="24"/>
          <w:szCs w:val="24"/>
        </w:rPr>
        <w:t>ortofotokarata</w:t>
      </w:r>
      <w:proofErr w:type="spellEnd"/>
      <w:r w:rsidRPr="00DF504E">
        <w:rPr>
          <w:rFonts w:ascii="Times New Roman" w:hAnsi="Times New Roman" w:cs="Times New Roman"/>
          <w:sz w:val="24"/>
          <w:szCs w:val="24"/>
        </w:rPr>
        <w:t xml:space="preserve"> po posebnim zahtjevima, arhivira i pohranjuje tehničku dokumentaciju te isporučuje službene podloge iz svoga djelokruga ustrojstvenoj jedinici u čijem je djelokrugu rada arhiviranje i konverzija podataka, sudjeluje u pripremi nacrta zakona i prijedloga drugih propisa te u davanju stručnih mišljenja o načinu njihove provedbe. U suradnji s drugim ustrojstvenim jedinicama sudjeluje u postupku nabave roba, usluga i ustupanju radova iz djelokruga Odjela, izrađuje godišnji plan rada i izvješće o radu Odjela.</w:t>
      </w:r>
    </w:p>
    <w:p w:rsidR="00B659BA" w:rsidRPr="00DF504E" w:rsidRDefault="00B659BA"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3. SEKTOR ZA KATASTARSKI SUSTAV</w:t>
      </w:r>
    </w:p>
    <w:p w:rsidR="00B659BA" w:rsidRPr="00DF504E" w:rsidRDefault="00B659BA"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13.</w:t>
      </w:r>
    </w:p>
    <w:p w:rsidR="00B659BA" w:rsidRPr="00DF504E" w:rsidRDefault="00B659BA"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Sektor za katastarski sustav prati, analizira i nadzire stanje na području katastra zemljišta, katastra nekretnina, izrađuje prijedloge višegodišnjih i godišnjih programa iz svoga djelokruga u koordinaciji s ostalim sektorima, priprema i provodi standardizaciju i normiranje geodetsko katastarskih postupaka, radova i usluga, koordinira održavanje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u područnim uredima za katastar, organizira preuzimanje dijelova katastarskog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u baze katastarskih podataka, obavlja poslove vezane uz zajednički informacijski sustav zemljišnih knjiga i katastra (u daljnjem tekstu: ZIS), upravlja domenskim dijelom ZIS-a, priprema prijedloge poslovnih Odluka vezanih uz poslovanje i razvoj ZIS-a i Bazu zemljišnih podataka, izrađuje specifikacije formata katastarskih podataka i digitalnog geodetskog elaborata, u </w:t>
      </w:r>
      <w:r w:rsidRPr="00DF504E">
        <w:rPr>
          <w:rFonts w:ascii="Times New Roman" w:eastAsia="Times New Roman" w:hAnsi="Times New Roman" w:cs="Times New Roman"/>
          <w:color w:val="000000" w:themeColor="text1"/>
          <w:sz w:val="24"/>
          <w:szCs w:val="24"/>
          <w:lang w:eastAsia="hr-HR"/>
        </w:rPr>
        <w:lastRenderedPageBreak/>
        <w:t>suradnji s drugim ustrojstvenim jedinicama organizira poslove vezane uz portale katastarskih podataka, poslove razvoja i uspostave servisa nad katastarskim podacima i poslove povezivanja katastarskih podataka s podacima drugih ključnih registara, priprema i provodi homogenizaciju katastarskog plana i pojedinačno prevođenje katastarskih podataka u katastar nekretnina, provodi upravni i stručni nadzor nad radom područnih ureda za katastar i njihovih ispostava, obavlja inspekcijske poslove u prvom stupnju nad poslovima koje obavljaju osobe ovlaštene za obavljanje geodetske djelatnosti i geodetskim poslovima u lokalnoj samoupravi, sudjeluje u pripremi nacrta zakona i prijedloga drugih propisa te u davanju stručnih mišljenja o načinu njihove provedbe, sudjeluje u pripremi odgovora na pitanja, predstavke i pritužbe građana, te odgovore na upite građana.</w:t>
      </w:r>
    </w:p>
    <w:p w:rsidR="003F3FE1" w:rsidRPr="00DF504E" w:rsidRDefault="003F3FE1"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Sektoru za katastarski sustav, ustrojavaju se:</w:t>
      </w:r>
    </w:p>
    <w:p w:rsidR="003F3FE1" w:rsidRPr="00DF504E" w:rsidRDefault="003F3FE1"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3.1. Služba za održavanje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p>
    <w:p w:rsidR="003F3FE1" w:rsidRPr="00DF504E" w:rsidRDefault="003F3FE1"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3.2. Služba za nadzor i geodetsku inspekciju</w:t>
      </w:r>
      <w:r w:rsidR="00855535" w:rsidRPr="00DF504E">
        <w:rPr>
          <w:rFonts w:ascii="Times New Roman" w:eastAsia="Times New Roman" w:hAnsi="Times New Roman" w:cs="Times New Roman"/>
          <w:color w:val="000000" w:themeColor="text1"/>
          <w:sz w:val="24"/>
          <w:szCs w:val="24"/>
          <w:lang w:eastAsia="hr-HR"/>
        </w:rPr>
        <w:t>.</w:t>
      </w:r>
    </w:p>
    <w:p w:rsidR="00B659BA" w:rsidRPr="00DF504E" w:rsidRDefault="00B659BA" w:rsidP="00B659BA">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 xml:space="preserve">3.1. Služba za održavanje katastarskih </w:t>
      </w:r>
      <w:proofErr w:type="spellStart"/>
      <w:r w:rsidRPr="00DF504E">
        <w:rPr>
          <w:rFonts w:ascii="Times New Roman" w:eastAsia="Times New Roman" w:hAnsi="Times New Roman" w:cs="Times New Roman"/>
          <w:i/>
          <w:color w:val="000000" w:themeColor="text1"/>
          <w:sz w:val="24"/>
          <w:szCs w:val="24"/>
          <w:lang w:eastAsia="hr-HR"/>
        </w:rPr>
        <w:t>operata</w:t>
      </w:r>
      <w:proofErr w:type="spellEnd"/>
    </w:p>
    <w:p w:rsidR="00B659BA" w:rsidRPr="00DF504E" w:rsidRDefault="00B659BA"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14.</w:t>
      </w:r>
    </w:p>
    <w:p w:rsidR="00B659BA" w:rsidRPr="00DF504E" w:rsidRDefault="00B659BA"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za održavanje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prati, analizira i nadzire stanje na području katastra zemljišta i katastra nekretnina, predlaže mjere za unaprjeđenje katastra, a naročito mjere koje se odnose na održavanje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te mjere koje proizlaze iz primjene programskih rješenja za vođenje ZIS-a, sudjeluje u programiranju i koordiniranju poslova na održavanju i povećanju učinkovitosti održavanja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u područnim uredima za katastar, vodi i održava konceptualni model katastarskih podataka u ZIS-u, predlaže načine upravljanja katastarskim informacijama i načine izdavanja podataka iz ZIS-a, vodi evidenciju poslovnih procesa koje u ZIS-u obavljaju područni uredi za katastar te predlaže promjene i restrukturiranje tih procesa, priprema načela za standardizaciju i normiranje geodetsko katastarskih postupaka koji se odvijaju u ZIS-u, izrađuje specifikacije formata katastarskih podataka i digitalnog geodetskog elaborata, obavlja administraciju korisnika, obrazaca i </w:t>
      </w:r>
      <w:proofErr w:type="spellStart"/>
      <w:r w:rsidRPr="00DF504E">
        <w:rPr>
          <w:rFonts w:ascii="Times New Roman" w:eastAsia="Times New Roman" w:hAnsi="Times New Roman" w:cs="Times New Roman"/>
          <w:color w:val="000000" w:themeColor="text1"/>
          <w:sz w:val="24"/>
          <w:szCs w:val="24"/>
          <w:lang w:eastAsia="hr-HR"/>
        </w:rPr>
        <w:t>šifrarnika</w:t>
      </w:r>
      <w:proofErr w:type="spellEnd"/>
      <w:r w:rsidRPr="00DF504E">
        <w:rPr>
          <w:rFonts w:ascii="Times New Roman" w:eastAsia="Times New Roman" w:hAnsi="Times New Roman" w:cs="Times New Roman"/>
          <w:color w:val="000000" w:themeColor="text1"/>
          <w:sz w:val="24"/>
          <w:szCs w:val="24"/>
          <w:lang w:eastAsia="hr-HR"/>
        </w:rPr>
        <w:t xml:space="preserve"> u ZIS-u, obavlja poslove vezane uz programiranje i provođenje homogenizacije katastarskog plana i pojedinačnog prevođenja katastarskih podataka u katastar nekretnina, obavlja poslove vezane uz funkcioniranje portala katastarskih podataka, obavlja poslove vezane uz pripremu protokola za razmjenu katastarskih podataka, obavlja poslove vezane uz razvoj i uspostavu servisa nad katastarskim podacima i povezivanje katastarskih podataka s podacima drugih ključnih registara, priprema podatke za ugovaranje radova i usluga na realizaciji programa iz svoga djelokruga te sudjeluje u ugovaranju tih radova i usluga, obavlja koordinaciju </w:t>
      </w:r>
      <w:r w:rsidR="00874018" w:rsidRPr="00DF504E">
        <w:rPr>
          <w:rFonts w:ascii="Times New Roman" w:eastAsia="Times New Roman" w:hAnsi="Times New Roman" w:cs="Times New Roman"/>
          <w:color w:val="000000" w:themeColor="text1"/>
          <w:sz w:val="24"/>
          <w:szCs w:val="24"/>
          <w:lang w:eastAsia="hr-HR"/>
        </w:rPr>
        <w:t xml:space="preserve">vođenja i upravljanja ZIS-om s </w:t>
      </w:r>
      <w:r w:rsidR="006447B0" w:rsidRPr="00DF504E">
        <w:rPr>
          <w:rFonts w:ascii="Times New Roman" w:eastAsia="Times New Roman" w:hAnsi="Times New Roman" w:cs="Times New Roman"/>
          <w:color w:val="000000" w:themeColor="text1"/>
          <w:sz w:val="24"/>
          <w:szCs w:val="24"/>
          <w:lang w:eastAsia="hr-HR"/>
        </w:rPr>
        <w:t>Ministarstvom pravosuđa i uprave</w:t>
      </w:r>
      <w:r w:rsidRPr="00DF504E">
        <w:rPr>
          <w:rFonts w:ascii="Times New Roman" w:eastAsia="Times New Roman" w:hAnsi="Times New Roman" w:cs="Times New Roman"/>
          <w:color w:val="000000" w:themeColor="text1"/>
          <w:sz w:val="24"/>
          <w:szCs w:val="24"/>
          <w:lang w:eastAsia="hr-HR"/>
        </w:rPr>
        <w:t xml:space="preserve">, sudjeluje u pripremi nacrta zakona i prijedloga drugih propisa te u davanju stručnih mišljenja o načinu njihove provedbe, sudjeluje u pripremi odgovora na pitanja, predstavke i pritužbe građana. </w:t>
      </w:r>
    </w:p>
    <w:p w:rsidR="0069150F" w:rsidRPr="00DF504E" w:rsidRDefault="0069150F"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U Službi za održavanje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ustrojavaju se:</w:t>
      </w:r>
    </w:p>
    <w:p w:rsidR="0069150F" w:rsidRPr="00DF504E" w:rsidRDefault="0069150F"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3.1.1. Odjel za katastarska postupanja</w:t>
      </w:r>
    </w:p>
    <w:p w:rsidR="0069150F" w:rsidRPr="00DF504E" w:rsidRDefault="0069150F"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3.1.2. Odjel za unapređenje i korištenje katastarskih podataka.</w:t>
      </w:r>
    </w:p>
    <w:p w:rsidR="00E45FE0" w:rsidRDefault="00E45FE0"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p>
    <w:p w:rsidR="00E45FE0" w:rsidRDefault="00E45FE0"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p>
    <w:p w:rsidR="00E45FE0" w:rsidRDefault="00E45FE0"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3.1.1. Odjel za katastarska postupanja</w:t>
      </w:r>
    </w:p>
    <w:p w:rsidR="00B659BA" w:rsidRPr="00DF504E" w:rsidRDefault="00B659BA"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15.</w:t>
      </w:r>
    </w:p>
    <w:p w:rsidR="00B659BA" w:rsidRPr="00DF504E" w:rsidRDefault="00B659BA" w:rsidP="00B659BA">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Odjel za katastarska postupanja prati, analizira i nadzire stanje na području katastra zemljišta i katastra nekretnina, predlaže mjere za unaprjeđenje katastra, a naročito mjere koje se odnose na održavanje katastarskog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provodi poslove vezane uz održavanje standardnog programskog rješenja za održavanje katastarskog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analizira korisničke potrebe za doradom poslovnih procesa, vodi evidenciju poslovnih procesa koje u ZIS-u obavljaju područni uredi za katastar te predlaže promjene radi pojednostavljenja poslovnih procesa u svrhu učinkovitijeg rada, daje podršku korisnicima u radu poslovnih procesa, vodi i održava konceptualni model katastarskih podataka u ZIS-u, priprema specifikacije formata katastarskih podataka i digitalnog geodetskog elaborata, obavlja administraciju korisnika, obrazaca i </w:t>
      </w:r>
      <w:proofErr w:type="spellStart"/>
      <w:r w:rsidRPr="00DF504E">
        <w:rPr>
          <w:rFonts w:ascii="Times New Roman" w:eastAsia="Times New Roman" w:hAnsi="Times New Roman" w:cs="Times New Roman"/>
          <w:color w:val="000000" w:themeColor="text1"/>
          <w:sz w:val="24"/>
          <w:szCs w:val="24"/>
          <w:lang w:eastAsia="hr-HR"/>
        </w:rPr>
        <w:t>šifrarnika</w:t>
      </w:r>
      <w:proofErr w:type="spellEnd"/>
      <w:r w:rsidRPr="00DF504E">
        <w:rPr>
          <w:rFonts w:ascii="Times New Roman" w:eastAsia="Times New Roman" w:hAnsi="Times New Roman" w:cs="Times New Roman"/>
          <w:color w:val="000000" w:themeColor="text1"/>
          <w:sz w:val="24"/>
          <w:szCs w:val="24"/>
          <w:lang w:eastAsia="hr-HR"/>
        </w:rPr>
        <w:t xml:space="preserve"> u ZIS-u, u suradnji s drugim ustrojstvenim jedinicama priprema podatke za stavljanje u primjenu novih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u ZIS, obavlja poslove vezano uz statističke analize katastarskih podataka i procesa, priprema podatke za ugovaranje radova i usluga na realizaciji programa iz svoga djelokruga te sudjeluje u ugovaranju tih radova i usluga, sudjeluje u pripremi nacrta zakona i prijedloga drugih propisa te u davanju stručnih mišljenja o načinu njihove provedbe, sudjeluje u pripremi odgovora na pitanja, predstavke i pritužbe građana.</w:t>
      </w:r>
    </w:p>
    <w:p w:rsidR="00B659BA" w:rsidRPr="00DF504E" w:rsidRDefault="007D62A9"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B659BA" w:rsidRPr="00DF504E">
        <w:rPr>
          <w:rFonts w:ascii="Times New Roman" w:eastAsia="Times New Roman" w:hAnsi="Times New Roman" w:cs="Times New Roman"/>
          <w:color w:val="000000" w:themeColor="text1"/>
          <w:sz w:val="24"/>
          <w:szCs w:val="24"/>
          <w:lang w:eastAsia="hr-HR"/>
        </w:rPr>
        <w:t>3.1.2. Odjel za unapređenje i korištenje katastarskih podataka</w:t>
      </w:r>
    </w:p>
    <w:p w:rsidR="00B659BA" w:rsidRPr="00DF504E" w:rsidRDefault="00B659BA"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16.</w:t>
      </w:r>
    </w:p>
    <w:p w:rsidR="00B659BA" w:rsidRPr="00DF504E" w:rsidRDefault="00B659BA" w:rsidP="00B659BA">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Odjel za unapređenje i korištenje katastarskih podataka prati, analizira i nadzire stanje na području katastra zemljišta i katastra nekretnina, predlaže mjere za unaprjeđenje kvalitete katastarskih podataka i načina korištenja katastarskih podataka, obavlja poslove vezane uz programiranje, provođenje i nadzor homogenizacije katastarskog plana, pojedinačnog prevođenja katastarskih podataka u katastar nekretnina i usklađenja područja i granica katastarskih općina u katastru i u zemljišnoj knjizi, koordinira poslove vezano uz usklađenja knjižnih i grafičkih podataka katastarskog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u katastarskim uredima, u suradnji s drugim ustrojstvenim jedinicama obavlja poslove vezane uz funkcioniranje portala katastarskih podataka, poslove vezane uz razvoj i uspostavu servisa nad katastarskim podacima i poslove vezane uz povezivanje katastarskih podataka s podacima drugih ključnih registara, obavlja poslove vezane uz pripremu protokola za razmjenu katastarskih podataka, obavlja administraciju korisnika portala katastarskih podataka, izdaje katastarske podatke iz ZIS-a, priprema podatke za ugovaranje radova i usluga na realizaciji programa iz svoga djelokruga te sudjeluje u ugovaranju tih radova i usluga, sudjeluje u pripremi nacrta zakona i prijedloga drugih propisa te u davanju stručnih mišljenja o načinu njihove provedbe sudjeluje u pripremi odgovora na pitanja, predstavke i pritužbe građana. </w:t>
      </w:r>
    </w:p>
    <w:p w:rsidR="00B659BA" w:rsidRPr="00DF504E" w:rsidRDefault="00B659BA" w:rsidP="00B659BA">
      <w:pPr>
        <w:spacing w:before="100" w:beforeAutospacing="1" w:after="225" w:line="240" w:lineRule="auto"/>
        <w:ind w:firstLine="708"/>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3.2. Služba za nadzor i geodetsku inspekciju</w:t>
      </w:r>
    </w:p>
    <w:p w:rsidR="00B659BA" w:rsidRPr="00DF504E" w:rsidRDefault="00B659BA" w:rsidP="00B659BA">
      <w:pPr>
        <w:spacing w:before="100" w:beforeAutospacing="1" w:after="225" w:line="240" w:lineRule="auto"/>
        <w:ind w:firstLine="708"/>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17.</w:t>
      </w:r>
    </w:p>
    <w:p w:rsidR="00B659BA" w:rsidRPr="00DF504E" w:rsidRDefault="00B659BA" w:rsidP="00C31B30">
      <w:pPr>
        <w:ind w:firstLine="708"/>
        <w:jc w:val="both"/>
        <w:rPr>
          <w:rFonts w:ascii="Times New Roman" w:hAnsi="Times New Roman" w:cs="Times New Roman"/>
          <w:sz w:val="24"/>
          <w:szCs w:val="24"/>
        </w:rPr>
      </w:pPr>
      <w:r w:rsidRPr="00DF504E">
        <w:rPr>
          <w:rFonts w:ascii="Times New Roman" w:hAnsi="Times New Roman" w:cs="Times New Roman"/>
          <w:sz w:val="24"/>
          <w:szCs w:val="24"/>
        </w:rPr>
        <w:lastRenderedPageBreak/>
        <w:t>Služba za nadzor i geodetsku inspekciju prati, analizira i nadzire stanje na području katastra zemljišta, katastra nekretnina, obavljanja geodetske djelatnosti i provođenju geodetskih poslova u lokalnoj samoupravi, predlaže mjere za unaprjeđenje katastra a naročito mjere koje proizlaze iz potreba uočenih u drugostupanjskim postupanjima i provedenim nadzorima, izrađuje i provodi godišnji plan provođenja upravnog i stručnog nadzora, vodi evidenciju obavljenih upravnih i stručnih nadzora, u suradnji sa ostalim ustrojstvenim jedinicama obavlja poslove stručnog nadzora sa ciljem otklanjanja uočenih nedostataka u postupanju pojedinog katastarskog ureda, obavlja inspekcijske i druge stručne poslove koji se odnose na nadzor nad zakonitošću, načinom rada te uvjetima koje moraju ispunjavati fizičke i pravne osobe koje obavljaju geodetsku djelatnost, kao i nadzor nad obavljanjem geodetskih poslova u lokalnoj samoupravi, izrađuje i provodi godišnji plan provođenja inspekcijskog nadzora, izrađuje izvješća o obavljenim nadzorima i poduzetim mjerama, vodi očevidnik o radu geodetske inspekcije, izrađuje upute za rad geodetskih inspektora, surađuje s inspekcijskim službama u drugim tijelima državne uprave, priprema prijedloge za oduzimanje suglasnosti ovlaštenim osobama koje ne ispunjavaju propisane uvjete, priprema stručne podloge i rješenja za izradbu zakonskih i drugih propisa iz područja katastra, obavljanja geodetske djelatnosti te obavljanja geodetskih poslova u lokalnoj samoupravi, sudjeluje u izradbi tih propisa, priprema prijedloge za stručna tumačenja, mišljenja i upute vezane uz primjenu tih propisa, sudjeluje u pripremi odgovora na pitanja, predstavke i pritužbe građana te izrađuje godišnji plan rada Službe i izvješće o njezinom radu.</w:t>
      </w:r>
    </w:p>
    <w:p w:rsidR="00B659BA" w:rsidRPr="00DF504E" w:rsidRDefault="00B659BA"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4. SEKTOR ZA KATASTARSKE IZMJERE I </w:t>
      </w:r>
      <w:r w:rsidR="00015063" w:rsidRPr="00DF504E">
        <w:rPr>
          <w:rFonts w:ascii="Times New Roman" w:eastAsia="Times New Roman" w:hAnsi="Times New Roman" w:cs="Times New Roman"/>
          <w:color w:val="000000" w:themeColor="text1"/>
          <w:sz w:val="24"/>
          <w:szCs w:val="24"/>
          <w:lang w:eastAsia="hr-HR"/>
        </w:rPr>
        <w:t>INFRASTRUKTURU</w:t>
      </w:r>
    </w:p>
    <w:p w:rsidR="00B659BA" w:rsidRPr="00DF504E" w:rsidRDefault="00B659BA" w:rsidP="00B659BA">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Članak </w:t>
      </w:r>
      <w:r w:rsidR="00015063" w:rsidRPr="00DF504E">
        <w:rPr>
          <w:rFonts w:ascii="Times New Roman" w:eastAsia="Times New Roman" w:hAnsi="Times New Roman" w:cs="Times New Roman"/>
          <w:color w:val="000000" w:themeColor="text1"/>
          <w:sz w:val="24"/>
          <w:szCs w:val="24"/>
          <w:lang w:eastAsia="hr-HR"/>
        </w:rPr>
        <w:t>18</w:t>
      </w:r>
      <w:r w:rsidRPr="00DF504E">
        <w:rPr>
          <w:rFonts w:ascii="Times New Roman" w:eastAsia="Times New Roman" w:hAnsi="Times New Roman" w:cs="Times New Roman"/>
          <w:color w:val="000000" w:themeColor="text1"/>
          <w:sz w:val="24"/>
          <w:szCs w:val="24"/>
          <w:lang w:eastAsia="hr-HR"/>
        </w:rPr>
        <w:t>.</w:t>
      </w:r>
    </w:p>
    <w:p w:rsidR="00B659BA" w:rsidRPr="00DF504E" w:rsidRDefault="00B659BA" w:rsidP="00B659B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Sektor za katastarske </w:t>
      </w:r>
      <w:r w:rsidR="00015063" w:rsidRPr="00DF504E">
        <w:rPr>
          <w:rFonts w:ascii="Times New Roman" w:eastAsia="Times New Roman" w:hAnsi="Times New Roman" w:cs="Times New Roman"/>
          <w:color w:val="000000" w:themeColor="text1"/>
          <w:sz w:val="24"/>
          <w:szCs w:val="24"/>
          <w:lang w:eastAsia="hr-HR"/>
        </w:rPr>
        <w:t>izmjere i infrastrukturu</w:t>
      </w:r>
      <w:r w:rsidRPr="00DF504E">
        <w:rPr>
          <w:rFonts w:ascii="Times New Roman" w:eastAsia="Times New Roman" w:hAnsi="Times New Roman" w:cs="Times New Roman"/>
          <w:color w:val="000000" w:themeColor="text1"/>
          <w:sz w:val="24"/>
          <w:szCs w:val="24"/>
          <w:lang w:eastAsia="hr-HR"/>
        </w:rPr>
        <w:t xml:space="preserve"> prati i analizira stanje na području katastra zemljišta, uspostave katastra nekretnina, katastra infrastrukture, provođenja komasacija i ostalih zahvata u prostoru, te daje stručne upute, mišljenja i objašnjenja za provedbu propisa, izrađuje prijedloge višegodišnjih i godišnjih programa iz svoga djelokruga u koordinaciji s ostalim sektorima, priprema i provodi katastarske izmjere i tehničke </w:t>
      </w:r>
      <w:proofErr w:type="spellStart"/>
      <w:r w:rsidRPr="00DF504E">
        <w:rPr>
          <w:rFonts w:ascii="Times New Roman" w:eastAsia="Times New Roman" w:hAnsi="Times New Roman" w:cs="Times New Roman"/>
          <w:color w:val="000000" w:themeColor="text1"/>
          <w:sz w:val="24"/>
          <w:szCs w:val="24"/>
          <w:lang w:eastAsia="hr-HR"/>
        </w:rPr>
        <w:t>reambulacije</w:t>
      </w:r>
      <w:proofErr w:type="spellEnd"/>
      <w:r w:rsidRPr="00DF504E">
        <w:rPr>
          <w:rFonts w:ascii="Times New Roman" w:eastAsia="Times New Roman" w:hAnsi="Times New Roman" w:cs="Times New Roman"/>
          <w:color w:val="000000" w:themeColor="text1"/>
          <w:sz w:val="24"/>
          <w:szCs w:val="24"/>
          <w:lang w:eastAsia="hr-HR"/>
        </w:rPr>
        <w:t xml:space="preserve">, ovjerava geodetske elaborate katastarskih izmjera i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xml:space="preserve">, provodi klasificiranje zemljišta prema načinu njegove uporabe, organizira izlaganje na javni uvid podataka prikupljenih katastarskom izmjerom odnosno tehničkom </w:t>
      </w:r>
      <w:proofErr w:type="spellStart"/>
      <w:r w:rsidRPr="00DF504E">
        <w:rPr>
          <w:rFonts w:ascii="Times New Roman" w:eastAsia="Times New Roman" w:hAnsi="Times New Roman" w:cs="Times New Roman"/>
          <w:color w:val="000000" w:themeColor="text1"/>
          <w:sz w:val="24"/>
          <w:szCs w:val="24"/>
          <w:lang w:eastAsia="hr-HR"/>
        </w:rPr>
        <w:t>reambulacijom</w:t>
      </w:r>
      <w:proofErr w:type="spellEnd"/>
      <w:r w:rsidRPr="00DF504E">
        <w:rPr>
          <w:rFonts w:ascii="Times New Roman" w:eastAsia="Times New Roman" w:hAnsi="Times New Roman" w:cs="Times New Roman"/>
          <w:color w:val="000000" w:themeColor="text1"/>
          <w:sz w:val="24"/>
          <w:szCs w:val="24"/>
          <w:lang w:eastAsia="hr-HR"/>
        </w:rPr>
        <w:t xml:space="preserve"> i stavljanje u primjenu novih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vodi evidencije koje se odnose na katastarsku izmjeru, novo uspostavljene katastarske </w:t>
      </w:r>
      <w:proofErr w:type="spellStart"/>
      <w:r w:rsidRPr="00DF504E">
        <w:rPr>
          <w:rFonts w:ascii="Times New Roman" w:eastAsia="Times New Roman" w:hAnsi="Times New Roman" w:cs="Times New Roman"/>
          <w:color w:val="000000" w:themeColor="text1"/>
          <w:sz w:val="24"/>
          <w:szCs w:val="24"/>
          <w:lang w:eastAsia="hr-HR"/>
        </w:rPr>
        <w:t>operate</w:t>
      </w:r>
      <w:proofErr w:type="spellEnd"/>
      <w:r w:rsidRPr="00DF504E">
        <w:rPr>
          <w:rFonts w:ascii="Times New Roman" w:eastAsia="Times New Roman" w:hAnsi="Times New Roman" w:cs="Times New Roman"/>
          <w:color w:val="000000" w:themeColor="text1"/>
          <w:sz w:val="24"/>
          <w:szCs w:val="24"/>
          <w:lang w:eastAsia="hr-HR"/>
        </w:rPr>
        <w:t>, organizira i prati uspostavu jedinstvene baza podataka o infrastrukturi i obavijestima o tekućim ili planiranim građevinskim radovima, organizira i prati uspostavu jedinstvene informacijske točke o infrastrukturi te obavijestima o tekućim ili planiranim građevinskim radovima, organizira i provodi posebne registracijske projekte, provodi standardizaciju i normiranje geodetsko katastars</w:t>
      </w:r>
      <w:r w:rsidR="00015063" w:rsidRPr="00DF504E">
        <w:rPr>
          <w:rFonts w:ascii="Times New Roman" w:eastAsia="Times New Roman" w:hAnsi="Times New Roman" w:cs="Times New Roman"/>
          <w:color w:val="000000" w:themeColor="text1"/>
          <w:sz w:val="24"/>
          <w:szCs w:val="24"/>
          <w:lang w:eastAsia="hr-HR"/>
        </w:rPr>
        <w:t>kih postupaka, radova i usluga, sudjeluje u pripremi nacrta zakona i prijedloga drugih propisa te u davanju stručnih mišljenja o načinu njihove provedbe, sudjeluje u pripremi odgovora na predstavke i pritužbe građana, te odgovore na upite građana</w:t>
      </w:r>
      <w:r w:rsidR="0069150F" w:rsidRPr="00DF504E">
        <w:rPr>
          <w:rFonts w:ascii="Times New Roman" w:eastAsia="Times New Roman" w:hAnsi="Times New Roman" w:cs="Times New Roman"/>
          <w:color w:val="000000" w:themeColor="text1"/>
          <w:sz w:val="24"/>
          <w:szCs w:val="24"/>
          <w:lang w:eastAsia="hr-HR"/>
        </w:rPr>
        <w:t>.</w:t>
      </w:r>
    </w:p>
    <w:p w:rsidR="0069150F" w:rsidRPr="00DF504E" w:rsidRDefault="0069150F" w:rsidP="00B659BA">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after="0" w:line="240" w:lineRule="auto"/>
        <w:ind w:firstLine="708"/>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U Sektoru za katastarske </w:t>
      </w:r>
      <w:r w:rsidR="00015063" w:rsidRPr="00DF504E">
        <w:rPr>
          <w:rFonts w:ascii="Times New Roman" w:eastAsia="Times New Roman" w:hAnsi="Times New Roman" w:cs="Times New Roman"/>
          <w:color w:val="000000" w:themeColor="text1"/>
          <w:sz w:val="24"/>
          <w:szCs w:val="24"/>
          <w:lang w:eastAsia="hr-HR"/>
        </w:rPr>
        <w:t>izmjere i infrastrukturu</w:t>
      </w:r>
      <w:r w:rsidRPr="00DF504E">
        <w:rPr>
          <w:rFonts w:ascii="Times New Roman" w:eastAsia="Times New Roman" w:hAnsi="Times New Roman" w:cs="Times New Roman"/>
          <w:color w:val="000000" w:themeColor="text1"/>
          <w:sz w:val="24"/>
          <w:szCs w:val="24"/>
          <w:lang w:eastAsia="hr-HR"/>
        </w:rPr>
        <w:t>, ustrojavaju se:</w:t>
      </w:r>
    </w:p>
    <w:p w:rsidR="0069150F" w:rsidRPr="00DF504E" w:rsidRDefault="0069150F" w:rsidP="00B659BA">
      <w:pPr>
        <w:spacing w:after="0" w:line="240" w:lineRule="auto"/>
        <w:ind w:firstLine="708"/>
        <w:rPr>
          <w:rFonts w:ascii="Times New Roman" w:eastAsia="Times New Roman" w:hAnsi="Times New Roman" w:cs="Times New Roman"/>
          <w:color w:val="000000" w:themeColor="text1"/>
          <w:sz w:val="24"/>
          <w:szCs w:val="24"/>
          <w:lang w:eastAsia="hr-HR"/>
        </w:rPr>
      </w:pPr>
    </w:p>
    <w:p w:rsidR="00B659BA" w:rsidRPr="00DF504E" w:rsidRDefault="00B659BA" w:rsidP="00B659B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4.1. Služba katastarskih izmjera i izradbe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p>
    <w:p w:rsidR="0069150F" w:rsidRPr="00DF504E" w:rsidRDefault="0069150F" w:rsidP="00B659BA">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C31B30" w:rsidRDefault="00D6354B" w:rsidP="00C43D24">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4.2</w:t>
      </w:r>
      <w:r w:rsidR="00B659BA" w:rsidRPr="00DF504E">
        <w:rPr>
          <w:rFonts w:ascii="Times New Roman" w:eastAsia="Times New Roman" w:hAnsi="Times New Roman" w:cs="Times New Roman"/>
          <w:color w:val="000000" w:themeColor="text1"/>
          <w:sz w:val="24"/>
          <w:szCs w:val="24"/>
          <w:lang w:eastAsia="hr-HR"/>
        </w:rPr>
        <w:t>. Služba za katastar infrastrukture.</w:t>
      </w:r>
    </w:p>
    <w:p w:rsidR="00E45FE0" w:rsidRDefault="00E45FE0" w:rsidP="00C43D24">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45FE0" w:rsidRDefault="00E45FE0" w:rsidP="00C43D24">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45FE0" w:rsidRDefault="00E45FE0" w:rsidP="00C43D24">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45FE0" w:rsidRPr="00DF504E" w:rsidRDefault="00E45FE0" w:rsidP="00C43D24">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C43D24" w:rsidRPr="00DF504E" w:rsidRDefault="00C43D24" w:rsidP="00C43D24">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1C6BF0" w:rsidRPr="00DF504E" w:rsidRDefault="001C6BF0" w:rsidP="001C6BF0">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 xml:space="preserve">4.1. Služba katastarskih izmjera i izradbe katastarskih </w:t>
      </w:r>
      <w:proofErr w:type="spellStart"/>
      <w:r w:rsidRPr="00DF504E">
        <w:rPr>
          <w:rFonts w:ascii="Times New Roman" w:eastAsia="Times New Roman" w:hAnsi="Times New Roman" w:cs="Times New Roman"/>
          <w:i/>
          <w:color w:val="000000" w:themeColor="text1"/>
          <w:sz w:val="24"/>
          <w:szCs w:val="24"/>
          <w:lang w:eastAsia="hr-HR"/>
        </w:rPr>
        <w:t>operata</w:t>
      </w:r>
      <w:proofErr w:type="spellEnd"/>
    </w:p>
    <w:p w:rsidR="001C6BF0" w:rsidRPr="00DF504E" w:rsidRDefault="001C6BF0" w:rsidP="001C6BF0">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Članak </w:t>
      </w:r>
      <w:r w:rsidR="00015063" w:rsidRPr="00DF504E">
        <w:rPr>
          <w:rFonts w:ascii="Times New Roman" w:eastAsia="Times New Roman" w:hAnsi="Times New Roman" w:cs="Times New Roman"/>
          <w:color w:val="000000" w:themeColor="text1"/>
          <w:sz w:val="24"/>
          <w:szCs w:val="24"/>
          <w:lang w:eastAsia="hr-HR"/>
        </w:rPr>
        <w:t>19</w:t>
      </w:r>
      <w:r w:rsidRPr="00DF504E">
        <w:rPr>
          <w:rFonts w:ascii="Times New Roman" w:eastAsia="Times New Roman" w:hAnsi="Times New Roman" w:cs="Times New Roman"/>
          <w:color w:val="000000" w:themeColor="text1"/>
          <w:sz w:val="24"/>
          <w:szCs w:val="24"/>
          <w:lang w:eastAsia="hr-HR"/>
        </w:rPr>
        <w:t>.</w:t>
      </w:r>
    </w:p>
    <w:p w:rsidR="00015063" w:rsidRPr="00DF504E" w:rsidRDefault="00015063" w:rsidP="00015063">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katastarskih izmjera i izradbe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prati i analizira stanje na području katastra zemljišta, uspostave katastra nekretnina, provođenja komasacija i drugih zahvata u prostoru u okviru kojih se provodi osnivanje katastra nekretnina, predlaže mjere za unaprjeđenje katastra a naročito mjere koje se odnose na izradbu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priprema i predlaže godišnje i višegodišnje programe provođenja katastarskih izmjera i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xml:space="preserve"> te izradbe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obavlja poslove vezane uz određivanje katastarskih prostornih jedinica, priprema, predlaže i provodi programe prikupljanja i obrađivanja podataka o načinu uporabe zemljišta, provodi nadzor nad provedbom katastarskih izmjera i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xml:space="preserve"> te izradbom katastarskih elaborata, organizira i nadzire izlaganja na javni uvid katastarskih podataka prikupljenih u postupcima katastarskih izmjera i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xml:space="preserve">, brine o programskim rješenjima za izlaganje katastarskih podataka, izrađuje nacrte akata kojima se katastarski </w:t>
      </w:r>
      <w:proofErr w:type="spellStart"/>
      <w:r w:rsidRPr="00DF504E">
        <w:rPr>
          <w:rFonts w:ascii="Times New Roman" w:eastAsia="Times New Roman" w:hAnsi="Times New Roman" w:cs="Times New Roman"/>
          <w:color w:val="000000" w:themeColor="text1"/>
          <w:sz w:val="24"/>
          <w:szCs w:val="24"/>
          <w:lang w:eastAsia="hr-HR"/>
        </w:rPr>
        <w:t>operati</w:t>
      </w:r>
      <w:proofErr w:type="spellEnd"/>
      <w:r w:rsidRPr="00DF504E">
        <w:rPr>
          <w:rFonts w:ascii="Times New Roman" w:eastAsia="Times New Roman" w:hAnsi="Times New Roman" w:cs="Times New Roman"/>
          <w:color w:val="000000" w:themeColor="text1"/>
          <w:sz w:val="24"/>
          <w:szCs w:val="24"/>
          <w:lang w:eastAsia="hr-HR"/>
        </w:rPr>
        <w:t xml:space="preserve"> stavljaju u primjenu, brine o nesmetanom preuzimanju dijelova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u odgovarajuće baze podataka, vodi evidenciju o katastarskim </w:t>
      </w:r>
      <w:proofErr w:type="spellStart"/>
      <w:r w:rsidRPr="00DF504E">
        <w:rPr>
          <w:rFonts w:ascii="Times New Roman" w:eastAsia="Times New Roman" w:hAnsi="Times New Roman" w:cs="Times New Roman"/>
          <w:color w:val="000000" w:themeColor="text1"/>
          <w:sz w:val="24"/>
          <w:szCs w:val="24"/>
          <w:lang w:eastAsia="hr-HR"/>
        </w:rPr>
        <w:t>operatima</w:t>
      </w:r>
      <w:proofErr w:type="spellEnd"/>
      <w:r w:rsidRPr="00DF504E">
        <w:rPr>
          <w:rFonts w:ascii="Times New Roman" w:eastAsia="Times New Roman" w:hAnsi="Times New Roman" w:cs="Times New Roman"/>
          <w:color w:val="000000" w:themeColor="text1"/>
          <w:sz w:val="24"/>
          <w:szCs w:val="24"/>
          <w:lang w:eastAsia="hr-HR"/>
        </w:rPr>
        <w:t xml:space="preserve">, izrađuje izvješća o realizaciji godišnjih i višegodišnjih programa iz svoga područja, sudjeluje u pripremi nacrta zakona i prijedloga drugih propisa te u davanju stručnih mišljenja o načinu njihove provedbe, u suradnji s drugim ustrojstvenim jedinicama sudjeluje u postupku nabave roba, usluga i ustupanju radova iz djelokruga Službe, sudjeluje u ugovaranju radova i usluga iz djelokruga rada Službe koje obavljaju osobe ovlaštene za obavljanje geodetske djelatnosti. </w:t>
      </w:r>
    </w:p>
    <w:p w:rsidR="0069150F" w:rsidRPr="00DF504E" w:rsidRDefault="0069150F" w:rsidP="00015063">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015063" w:rsidRPr="00DF504E" w:rsidRDefault="00015063" w:rsidP="00015063">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U Službi katastarskih izmjera i izradbe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ustrojavaju se:</w:t>
      </w:r>
    </w:p>
    <w:p w:rsidR="0069150F" w:rsidRPr="00DF504E" w:rsidRDefault="0069150F" w:rsidP="00015063">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015063" w:rsidRPr="00DF504E" w:rsidRDefault="00015063" w:rsidP="00015063">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4.1.1. Odjel katastarskih izmjera</w:t>
      </w:r>
    </w:p>
    <w:p w:rsidR="0069150F" w:rsidRPr="00DF504E" w:rsidRDefault="0069150F" w:rsidP="00015063">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1C6BF0" w:rsidRPr="00DF504E" w:rsidRDefault="00015063" w:rsidP="00C31B30">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4.1.2. Odjel za izradbu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w:t>
      </w:r>
    </w:p>
    <w:p w:rsidR="001C6BF0" w:rsidRPr="00DF504E" w:rsidRDefault="001C6BF0" w:rsidP="001C6BF0">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4.1.1. Odjel katastarskih izmjera</w:t>
      </w:r>
    </w:p>
    <w:p w:rsidR="001C6BF0" w:rsidRPr="00DF504E" w:rsidRDefault="001C6BF0" w:rsidP="001C6BF0">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2</w:t>
      </w:r>
      <w:r w:rsidR="00015063" w:rsidRPr="00DF504E">
        <w:rPr>
          <w:rFonts w:ascii="Times New Roman" w:eastAsia="Times New Roman" w:hAnsi="Times New Roman" w:cs="Times New Roman"/>
          <w:color w:val="000000" w:themeColor="text1"/>
          <w:sz w:val="24"/>
          <w:szCs w:val="24"/>
          <w:lang w:eastAsia="hr-HR"/>
        </w:rPr>
        <w:t>0</w:t>
      </w:r>
      <w:r w:rsidRPr="00DF504E">
        <w:rPr>
          <w:rFonts w:ascii="Times New Roman" w:eastAsia="Times New Roman" w:hAnsi="Times New Roman" w:cs="Times New Roman"/>
          <w:color w:val="000000" w:themeColor="text1"/>
          <w:sz w:val="24"/>
          <w:szCs w:val="24"/>
          <w:lang w:eastAsia="hr-HR"/>
        </w:rPr>
        <w:t>.</w:t>
      </w:r>
    </w:p>
    <w:p w:rsidR="00015063" w:rsidRPr="00DF504E" w:rsidRDefault="00015063" w:rsidP="00015063">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Odjel katastarskih izmjera priprema i predlaže godišnje i višegodišnje programe provođenja katastarskih izmjera,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xml:space="preserve"> i klasificiranja zemljišta, izrađuje nacrte akata kojima se određuju područja i imena katastarskih općina i katastarskih područja na moru, prati i analizira stanje na provođenju komasacija i drugih zahvata u prostoru u okviru kojih se provodi osnivanje katastra nekretnina i klasificiranje zemljišta, u suradnji s drugim ustrojstvenim jedinicama sudjeluje u postupku nabave roba, usluga i ustupanju radova iz djelokruga Odjela, sudjeluje u ugovaranju radova i usluga na katastarskim izmjerama i tehničkim </w:t>
      </w:r>
      <w:proofErr w:type="spellStart"/>
      <w:r w:rsidRPr="00DF504E">
        <w:rPr>
          <w:rFonts w:ascii="Times New Roman" w:eastAsia="Times New Roman" w:hAnsi="Times New Roman" w:cs="Times New Roman"/>
          <w:color w:val="000000" w:themeColor="text1"/>
          <w:sz w:val="24"/>
          <w:szCs w:val="24"/>
          <w:lang w:eastAsia="hr-HR"/>
        </w:rPr>
        <w:t>reambulacijama</w:t>
      </w:r>
      <w:proofErr w:type="spellEnd"/>
      <w:r w:rsidRPr="00DF504E">
        <w:rPr>
          <w:rFonts w:ascii="Times New Roman" w:eastAsia="Times New Roman" w:hAnsi="Times New Roman" w:cs="Times New Roman"/>
          <w:color w:val="000000" w:themeColor="text1"/>
          <w:sz w:val="24"/>
          <w:szCs w:val="24"/>
          <w:lang w:eastAsia="hr-HR"/>
        </w:rPr>
        <w:t xml:space="preserve"> te ugovaranju izradbe katastarskih elaborata u sklopu komasacijskih i drugih postupaka, provodi nadzor nad izvođenjem katastarskih izmjera i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xml:space="preserve"> te izradbom katastarskih elaborata, provodi klasificiranje zemljišta prema načinu njegove uporabe, preuzima i ovjerava katastarske elaborate i vodi evidenciju izrađenih </w:t>
      </w:r>
      <w:r w:rsidRPr="00DF504E">
        <w:rPr>
          <w:rFonts w:ascii="Times New Roman" w:eastAsia="Times New Roman" w:hAnsi="Times New Roman" w:cs="Times New Roman"/>
          <w:color w:val="000000" w:themeColor="text1"/>
          <w:sz w:val="24"/>
          <w:szCs w:val="24"/>
          <w:lang w:eastAsia="hr-HR"/>
        </w:rPr>
        <w:lastRenderedPageBreak/>
        <w:t xml:space="preserve">katastarskih elaborata, izrađuje izvješća o realizaciji godišnjih i višegodišnjih programa iz svoga područja, sudjeluje u pripremi nacrta zakona i prijedloga drugih propisa te u davanju stručnih mišljenja o načinu njihove provedbe, priprema podloge za stručna tumačenja, mišljenja i upute za provođenje katastarskih izmjera,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xml:space="preserve">, klasificiranje zemljišta i izradbu odgovarajućih elaborata. </w:t>
      </w:r>
    </w:p>
    <w:p w:rsidR="001C6BF0" w:rsidRPr="00DF504E" w:rsidRDefault="001C6BF0" w:rsidP="001C6BF0">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4.1.2. Odjel za izradbu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p>
    <w:p w:rsidR="001C6BF0" w:rsidRPr="00DF504E" w:rsidRDefault="001C6BF0" w:rsidP="001C6BF0">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2</w:t>
      </w:r>
      <w:r w:rsidR="00015063" w:rsidRPr="00DF504E">
        <w:rPr>
          <w:rFonts w:ascii="Times New Roman" w:eastAsia="Times New Roman" w:hAnsi="Times New Roman" w:cs="Times New Roman"/>
          <w:color w:val="000000" w:themeColor="text1"/>
          <w:sz w:val="24"/>
          <w:szCs w:val="24"/>
          <w:lang w:eastAsia="hr-HR"/>
        </w:rPr>
        <w:t>1</w:t>
      </w:r>
      <w:r w:rsidRPr="00DF504E">
        <w:rPr>
          <w:rFonts w:ascii="Times New Roman" w:eastAsia="Times New Roman" w:hAnsi="Times New Roman" w:cs="Times New Roman"/>
          <w:color w:val="000000" w:themeColor="text1"/>
          <w:sz w:val="24"/>
          <w:szCs w:val="24"/>
          <w:lang w:eastAsia="hr-HR"/>
        </w:rPr>
        <w:t>.</w:t>
      </w:r>
    </w:p>
    <w:p w:rsidR="00C43D24" w:rsidRPr="00DF504E" w:rsidRDefault="00015063" w:rsidP="00E45FE0">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Odjel za izradbu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priprema i predlaže godišnje i višegodišnje programe izradbe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prati, analizira i nadzire stanje na području katastra zemljišta i katastra nekretnina, provođenja komasacija i drugih zahvata u prostoru u okviru kojih se provodi osnivanje katastra nekretnina, predlaže mjere za unaprjeđenje katastra a naročito mjere koje se odnose na izradbu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organizira i nadzire izlaganja na javni uvid katastarskih podataka prikupljenih u postupcima katastarskih izmjera i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xml:space="preserve">, brine o programskim rješenjima za izlaganje katastarskih podataka, izrađuje nacrte akata kojima se katastarski </w:t>
      </w:r>
      <w:proofErr w:type="spellStart"/>
      <w:r w:rsidRPr="00DF504E">
        <w:rPr>
          <w:rFonts w:ascii="Times New Roman" w:eastAsia="Times New Roman" w:hAnsi="Times New Roman" w:cs="Times New Roman"/>
          <w:color w:val="000000" w:themeColor="text1"/>
          <w:sz w:val="24"/>
          <w:szCs w:val="24"/>
          <w:lang w:eastAsia="hr-HR"/>
        </w:rPr>
        <w:t>operati</w:t>
      </w:r>
      <w:proofErr w:type="spellEnd"/>
      <w:r w:rsidRPr="00DF504E">
        <w:rPr>
          <w:rFonts w:ascii="Times New Roman" w:eastAsia="Times New Roman" w:hAnsi="Times New Roman" w:cs="Times New Roman"/>
          <w:color w:val="000000" w:themeColor="text1"/>
          <w:sz w:val="24"/>
          <w:szCs w:val="24"/>
          <w:lang w:eastAsia="hr-HR"/>
        </w:rPr>
        <w:t xml:space="preserve"> stavljaju u primjenu, brine o nesmetanom preuzimanju dijelova katastarskih </w:t>
      </w:r>
      <w:proofErr w:type="spellStart"/>
      <w:r w:rsidRPr="00DF504E">
        <w:rPr>
          <w:rFonts w:ascii="Times New Roman" w:eastAsia="Times New Roman" w:hAnsi="Times New Roman" w:cs="Times New Roman"/>
          <w:color w:val="000000" w:themeColor="text1"/>
          <w:sz w:val="24"/>
          <w:szCs w:val="24"/>
          <w:lang w:eastAsia="hr-HR"/>
        </w:rPr>
        <w:t>operata</w:t>
      </w:r>
      <w:proofErr w:type="spellEnd"/>
      <w:r w:rsidRPr="00DF504E">
        <w:rPr>
          <w:rFonts w:ascii="Times New Roman" w:eastAsia="Times New Roman" w:hAnsi="Times New Roman" w:cs="Times New Roman"/>
          <w:color w:val="000000" w:themeColor="text1"/>
          <w:sz w:val="24"/>
          <w:szCs w:val="24"/>
          <w:lang w:eastAsia="hr-HR"/>
        </w:rPr>
        <w:t xml:space="preserve"> u odgovarajuće baze podataka, vodi evidenciju o katastarskim </w:t>
      </w:r>
      <w:proofErr w:type="spellStart"/>
      <w:r w:rsidRPr="00DF504E">
        <w:rPr>
          <w:rFonts w:ascii="Times New Roman" w:eastAsia="Times New Roman" w:hAnsi="Times New Roman" w:cs="Times New Roman"/>
          <w:color w:val="000000" w:themeColor="text1"/>
          <w:sz w:val="24"/>
          <w:szCs w:val="24"/>
          <w:lang w:eastAsia="hr-HR"/>
        </w:rPr>
        <w:t>operatima</w:t>
      </w:r>
      <w:proofErr w:type="spellEnd"/>
      <w:r w:rsidRPr="00DF504E">
        <w:rPr>
          <w:rFonts w:ascii="Times New Roman" w:eastAsia="Times New Roman" w:hAnsi="Times New Roman" w:cs="Times New Roman"/>
          <w:color w:val="000000" w:themeColor="text1"/>
          <w:sz w:val="24"/>
          <w:szCs w:val="24"/>
          <w:lang w:eastAsia="hr-HR"/>
        </w:rPr>
        <w:t xml:space="preserve">, priprema podatke za ugovaranje radova i usluga na realizaciji programa iz svoga djelokruga te sudjeluje u ugovaranju tih radova i usluga, sudjeluje u izradi propisa koji se odnose na katastarske </w:t>
      </w:r>
      <w:proofErr w:type="spellStart"/>
      <w:r w:rsidRPr="00DF504E">
        <w:rPr>
          <w:rFonts w:ascii="Times New Roman" w:eastAsia="Times New Roman" w:hAnsi="Times New Roman" w:cs="Times New Roman"/>
          <w:color w:val="000000" w:themeColor="text1"/>
          <w:sz w:val="24"/>
          <w:szCs w:val="24"/>
          <w:lang w:eastAsia="hr-HR"/>
        </w:rPr>
        <w:t>operate</w:t>
      </w:r>
      <w:proofErr w:type="spellEnd"/>
      <w:r w:rsidRPr="00DF504E">
        <w:rPr>
          <w:rFonts w:ascii="Times New Roman" w:eastAsia="Times New Roman" w:hAnsi="Times New Roman" w:cs="Times New Roman"/>
          <w:color w:val="000000" w:themeColor="text1"/>
          <w:sz w:val="24"/>
          <w:szCs w:val="24"/>
          <w:lang w:eastAsia="hr-HR"/>
        </w:rPr>
        <w:t xml:space="preserve">, priprema podloge za stručna tumačenja, mišljenja i upute za primjenu tih propisa. </w:t>
      </w:r>
    </w:p>
    <w:p w:rsidR="001C6BF0" w:rsidRPr="00DF504E" w:rsidRDefault="001C6BF0" w:rsidP="001C6BF0">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4.</w:t>
      </w:r>
      <w:r w:rsidR="00015063" w:rsidRPr="00DF504E">
        <w:rPr>
          <w:rFonts w:ascii="Times New Roman" w:eastAsia="Times New Roman" w:hAnsi="Times New Roman" w:cs="Times New Roman"/>
          <w:i/>
          <w:color w:val="000000" w:themeColor="text1"/>
          <w:sz w:val="24"/>
          <w:szCs w:val="24"/>
          <w:lang w:eastAsia="hr-HR"/>
        </w:rPr>
        <w:t>2</w:t>
      </w:r>
      <w:r w:rsidRPr="00DF504E">
        <w:rPr>
          <w:rFonts w:ascii="Times New Roman" w:eastAsia="Times New Roman" w:hAnsi="Times New Roman" w:cs="Times New Roman"/>
          <w:i/>
          <w:color w:val="000000" w:themeColor="text1"/>
          <w:sz w:val="24"/>
          <w:szCs w:val="24"/>
          <w:lang w:eastAsia="hr-HR"/>
        </w:rPr>
        <w:t>. Služba za katastar infrastrukture</w:t>
      </w:r>
    </w:p>
    <w:p w:rsidR="001C6BF0" w:rsidRPr="00DF504E" w:rsidRDefault="001C6BF0" w:rsidP="001C6BF0">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2</w:t>
      </w:r>
      <w:r w:rsidR="00015063" w:rsidRPr="00DF504E">
        <w:rPr>
          <w:rFonts w:ascii="Times New Roman" w:eastAsia="Times New Roman" w:hAnsi="Times New Roman" w:cs="Times New Roman"/>
          <w:color w:val="000000" w:themeColor="text1"/>
          <w:sz w:val="24"/>
          <w:szCs w:val="24"/>
          <w:lang w:eastAsia="hr-HR"/>
        </w:rPr>
        <w:t>2</w:t>
      </w:r>
      <w:r w:rsidRPr="00DF504E">
        <w:rPr>
          <w:rFonts w:ascii="Times New Roman" w:eastAsia="Times New Roman" w:hAnsi="Times New Roman" w:cs="Times New Roman"/>
          <w:color w:val="000000" w:themeColor="text1"/>
          <w:sz w:val="24"/>
          <w:szCs w:val="24"/>
          <w:lang w:eastAsia="hr-HR"/>
        </w:rPr>
        <w:t>.</w:t>
      </w:r>
    </w:p>
    <w:p w:rsidR="00015063" w:rsidRPr="00DF504E" w:rsidRDefault="00015063" w:rsidP="00015063">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za katastar infrastrukture predlaže godišnje i višegodišnje programe uvođenja katastra infrastrukture, prati, analizira i nadzire stanje na području katastra infrastrukture, predlaže mjere za unaprjeđenje evidencije katastra infrastrukture, u suradnji s drugim ustrojstvenim jedinicama sudjeluje u postupku nabave roba, usluga i ustupanju radova iz djelokruga Službe, izrađuje izvješća o realizaciji godišnjih i višegodišnjih programa iz svoga područja, priprema stručne podloge i rješenja za izradbu zakonskih i drugih propisa iz područja katastra infrastrukture i sudjeluje u pripremi nacrta zakona i prijedloga drugih propisa te u davanju stručnih mišljenja o načinu njihove provedbe, provodi stručni nadzor nad izradbom i održavanjem katastra infrastrukture, te daje stručna tumačenja, mišljenja i upute za primjenu propisa koji se odnose na katastar infrastrukture, organizira i prati uspostavu jedinstvene baza podataka o infrastrukturi i obavijestima o tekućim ili planiranim građevinskim radovima, organizira i prati uspostavu jedinstvene informacijske točke o infrastrukturi te obavijestima o tekućim ili planiranim građevinskim radovima, u suradnji s drugim ustrojstvenim jedinicama organizira poslove vezane uz poslove razvoja i uspostave servisa nad podacima katastra infrastrukture, izrađuje nacrte akata za provedbu standardizacije i normiranja geodetsko katastarskih radova i usluga iz područja katastra infrastrukture. </w:t>
      </w:r>
    </w:p>
    <w:p w:rsidR="00015063" w:rsidRPr="00DF504E" w:rsidRDefault="00015063" w:rsidP="00015063">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5. SEKTOR ZA INFRASTRUKTURU PROSTORNIH PODATAKA</w:t>
      </w:r>
    </w:p>
    <w:p w:rsidR="00015063" w:rsidRPr="00DF504E" w:rsidRDefault="00015063" w:rsidP="00015063">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23.</w:t>
      </w:r>
    </w:p>
    <w:p w:rsidR="00015063" w:rsidRPr="00DF504E" w:rsidRDefault="00015063" w:rsidP="00015063">
      <w:pPr>
        <w:spacing w:after="0" w:line="240" w:lineRule="auto"/>
        <w:ind w:firstLine="720"/>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lastRenderedPageBreak/>
        <w:t xml:space="preserve">Sektor za infrastrukturu prostornih podataka koordinira upravne, stručne, razvojne poslove Nacionalne infrastrukture prostornih podataka (u daljnjem tekstu: NIPP), poslove provedbe </w:t>
      </w:r>
      <w:proofErr w:type="spellStart"/>
      <w:r w:rsidRPr="00DF504E">
        <w:rPr>
          <w:rFonts w:ascii="Times New Roman" w:eastAsia="Times New Roman" w:hAnsi="Times New Roman" w:cs="Times New Roman"/>
          <w:color w:val="000000" w:themeColor="text1"/>
          <w:sz w:val="24"/>
          <w:szCs w:val="24"/>
          <w:lang w:eastAsia="hr-HR"/>
        </w:rPr>
        <w:t>Infrastructure</w:t>
      </w:r>
      <w:proofErr w:type="spellEnd"/>
      <w:r w:rsidRPr="00DF504E">
        <w:rPr>
          <w:rFonts w:ascii="Times New Roman" w:eastAsia="Times New Roman" w:hAnsi="Times New Roman" w:cs="Times New Roman"/>
          <w:color w:val="000000" w:themeColor="text1"/>
          <w:sz w:val="24"/>
          <w:szCs w:val="24"/>
          <w:lang w:eastAsia="hr-HR"/>
        </w:rPr>
        <w:t xml:space="preserve"> for </w:t>
      </w:r>
      <w:proofErr w:type="spellStart"/>
      <w:r w:rsidRPr="00DF504E">
        <w:rPr>
          <w:rFonts w:ascii="Times New Roman" w:eastAsia="Times New Roman" w:hAnsi="Times New Roman" w:cs="Times New Roman"/>
          <w:color w:val="000000" w:themeColor="text1"/>
          <w:sz w:val="24"/>
          <w:szCs w:val="24"/>
          <w:lang w:eastAsia="hr-HR"/>
        </w:rPr>
        <w:t>Spatial</w:t>
      </w:r>
      <w:proofErr w:type="spellEnd"/>
      <w:r w:rsidRPr="00DF504E">
        <w:rPr>
          <w:rFonts w:ascii="Times New Roman" w:eastAsia="Times New Roman" w:hAnsi="Times New Roman" w:cs="Times New Roman"/>
          <w:color w:val="000000" w:themeColor="text1"/>
          <w:sz w:val="24"/>
          <w:szCs w:val="24"/>
          <w:lang w:eastAsia="hr-HR"/>
        </w:rPr>
        <w:t xml:space="preserve"> </w:t>
      </w:r>
      <w:proofErr w:type="spellStart"/>
      <w:r w:rsidRPr="00DF504E">
        <w:rPr>
          <w:rFonts w:ascii="Times New Roman" w:eastAsia="Times New Roman" w:hAnsi="Times New Roman" w:cs="Times New Roman"/>
          <w:color w:val="000000" w:themeColor="text1"/>
          <w:sz w:val="24"/>
          <w:szCs w:val="24"/>
          <w:lang w:eastAsia="hr-HR"/>
        </w:rPr>
        <w:t>Information</w:t>
      </w:r>
      <w:proofErr w:type="spellEnd"/>
      <w:r w:rsidRPr="00DF504E">
        <w:rPr>
          <w:rFonts w:ascii="Times New Roman" w:eastAsia="Times New Roman" w:hAnsi="Times New Roman" w:cs="Times New Roman"/>
          <w:color w:val="000000" w:themeColor="text1"/>
          <w:sz w:val="24"/>
          <w:szCs w:val="24"/>
          <w:lang w:eastAsia="hr-HR"/>
        </w:rPr>
        <w:t xml:space="preserve"> </w:t>
      </w:r>
      <w:proofErr w:type="spellStart"/>
      <w:r w:rsidRPr="00DF504E">
        <w:rPr>
          <w:rFonts w:ascii="Times New Roman" w:eastAsia="Times New Roman" w:hAnsi="Times New Roman" w:cs="Times New Roman"/>
          <w:color w:val="000000" w:themeColor="text1"/>
          <w:sz w:val="24"/>
          <w:szCs w:val="24"/>
          <w:lang w:eastAsia="hr-HR"/>
        </w:rPr>
        <w:t>in</w:t>
      </w:r>
      <w:proofErr w:type="spellEnd"/>
      <w:r w:rsidRPr="00DF504E">
        <w:rPr>
          <w:rFonts w:ascii="Times New Roman" w:eastAsia="Times New Roman" w:hAnsi="Times New Roman" w:cs="Times New Roman"/>
          <w:color w:val="000000" w:themeColor="text1"/>
          <w:sz w:val="24"/>
          <w:szCs w:val="24"/>
          <w:lang w:eastAsia="hr-HR"/>
        </w:rPr>
        <w:t xml:space="preserve"> </w:t>
      </w:r>
      <w:proofErr w:type="spellStart"/>
      <w:r w:rsidRPr="00DF504E">
        <w:rPr>
          <w:rFonts w:ascii="Times New Roman" w:eastAsia="Times New Roman" w:hAnsi="Times New Roman" w:cs="Times New Roman"/>
          <w:color w:val="000000" w:themeColor="text1"/>
          <w:sz w:val="24"/>
          <w:szCs w:val="24"/>
          <w:lang w:eastAsia="hr-HR"/>
        </w:rPr>
        <w:t>the</w:t>
      </w:r>
      <w:proofErr w:type="spellEnd"/>
      <w:r w:rsidRPr="00DF504E">
        <w:rPr>
          <w:rFonts w:ascii="Times New Roman" w:eastAsia="Times New Roman" w:hAnsi="Times New Roman" w:cs="Times New Roman"/>
          <w:color w:val="000000" w:themeColor="text1"/>
          <w:sz w:val="24"/>
          <w:szCs w:val="24"/>
          <w:lang w:eastAsia="hr-HR"/>
        </w:rPr>
        <w:t xml:space="preserve"> Europe (u daljnjem tekstu: INSPIRE) direktive, poslove distribucije prostornih podataka, standardiziranih službenih proizvoda i servisa Uprave te njihovo arhiviranje. Sektor koordinira rad tijela NIPP-a, koordinira provedbu njihovih odluka, obavlja koordinacijske poslove INSPIRE Nacionalne kontakt točke i tajništva NIPP-a, prati provedbu INSPIRE direktive u Europskoj uniji i obaveza koje iz nje proizlaze na nacionalnoj razini, izrađuje nacionalna izvješća i izvješća za Europsku komisiju o razvoju NIPP-a, koordinira aktivnosti institucija glede njene provedbe u Republici Hrvatskoj, podupire pripremu </w:t>
      </w:r>
      <w:proofErr w:type="spellStart"/>
      <w:r w:rsidRPr="00DF504E">
        <w:rPr>
          <w:rFonts w:ascii="Times New Roman" w:eastAsia="Times New Roman" w:hAnsi="Times New Roman" w:cs="Times New Roman"/>
          <w:color w:val="000000" w:themeColor="text1"/>
          <w:sz w:val="24"/>
          <w:szCs w:val="24"/>
          <w:lang w:eastAsia="hr-HR"/>
        </w:rPr>
        <w:t>podzakonskih</w:t>
      </w:r>
      <w:proofErr w:type="spellEnd"/>
      <w:r w:rsidRPr="00DF504E">
        <w:rPr>
          <w:rFonts w:ascii="Times New Roman" w:eastAsia="Times New Roman" w:hAnsi="Times New Roman" w:cs="Times New Roman"/>
          <w:color w:val="000000" w:themeColor="text1"/>
          <w:sz w:val="24"/>
          <w:szCs w:val="24"/>
          <w:lang w:eastAsia="hr-HR"/>
        </w:rPr>
        <w:t xml:space="preserve"> akata za njenu provedbu u nacionalno zakonodavstvo, razvija i koordinira politiku pristupa, razmjene i korištenja prostornih podataka u okviru NIPP-a, prati razvoj infrastrukture prostornih podataka u drugim tijelima, institucijama i gospodarskim subjektima u Republici Hrvatskoj, prati razvoj u području informacija javnog sektora, obavlja koordinacijske poslove pripreme i provođenja programa informiranja i edukacije o NIPP-u, radi na upravnom povezivanju </w:t>
      </w:r>
      <w:proofErr w:type="spellStart"/>
      <w:r w:rsidRPr="00DF504E">
        <w:rPr>
          <w:rFonts w:ascii="Times New Roman" w:eastAsia="Times New Roman" w:hAnsi="Times New Roman" w:cs="Times New Roman"/>
          <w:color w:val="000000" w:themeColor="text1"/>
          <w:sz w:val="24"/>
          <w:szCs w:val="24"/>
          <w:lang w:eastAsia="hr-HR"/>
        </w:rPr>
        <w:t>geoportala</w:t>
      </w:r>
      <w:proofErr w:type="spellEnd"/>
      <w:r w:rsidRPr="00DF504E">
        <w:rPr>
          <w:rFonts w:ascii="Times New Roman" w:eastAsia="Times New Roman" w:hAnsi="Times New Roman" w:cs="Times New Roman"/>
          <w:color w:val="000000" w:themeColor="text1"/>
          <w:sz w:val="24"/>
          <w:szCs w:val="24"/>
          <w:lang w:eastAsia="hr-HR"/>
        </w:rPr>
        <w:t xml:space="preserve"> NIPP-a i europskog INSPIRE </w:t>
      </w:r>
      <w:proofErr w:type="spellStart"/>
      <w:r w:rsidRPr="00DF504E">
        <w:rPr>
          <w:rFonts w:ascii="Times New Roman" w:eastAsia="Times New Roman" w:hAnsi="Times New Roman" w:cs="Times New Roman"/>
          <w:color w:val="000000" w:themeColor="text1"/>
          <w:sz w:val="24"/>
          <w:szCs w:val="24"/>
          <w:lang w:eastAsia="hr-HR"/>
        </w:rPr>
        <w:t>geoportala</w:t>
      </w:r>
      <w:proofErr w:type="spellEnd"/>
      <w:r w:rsidRPr="00DF504E">
        <w:rPr>
          <w:rFonts w:ascii="Times New Roman" w:eastAsia="Times New Roman" w:hAnsi="Times New Roman" w:cs="Times New Roman"/>
          <w:color w:val="000000" w:themeColor="text1"/>
          <w:sz w:val="24"/>
          <w:szCs w:val="24"/>
          <w:lang w:eastAsia="hr-HR"/>
        </w:rPr>
        <w:t xml:space="preserve">, radi na koordinaciji priprema usluga na nacionalnoj razini, distribuira službene podatke i proizvode, te servise Uprave, zaprima i obrađuje zahtjeve/narudžbe korisnika za izdavanjem prostornih podataka i proizvoda, te servisa korisnicima izvan Uprave, vodi evidenciju raspoloživih prostornih podataka i proizvoda, vodi arhivu Uprave i konverziju podataka, upravlja organizacijskim sustavima za arhivu i konverziju podataka, proučava, prati i nadzire primjenu domaćih i međunarodnih normi u području </w:t>
      </w:r>
      <w:proofErr w:type="spellStart"/>
      <w:r w:rsidRPr="00DF504E">
        <w:rPr>
          <w:rFonts w:ascii="Times New Roman" w:eastAsia="Times New Roman" w:hAnsi="Times New Roman" w:cs="Times New Roman"/>
          <w:color w:val="000000" w:themeColor="text1"/>
          <w:sz w:val="24"/>
          <w:szCs w:val="24"/>
          <w:lang w:eastAsia="hr-HR"/>
        </w:rPr>
        <w:t>interoperabilnih</w:t>
      </w:r>
      <w:proofErr w:type="spellEnd"/>
      <w:r w:rsidRPr="00DF504E">
        <w:rPr>
          <w:rFonts w:ascii="Times New Roman" w:eastAsia="Times New Roman" w:hAnsi="Times New Roman" w:cs="Times New Roman"/>
          <w:color w:val="000000" w:themeColor="text1"/>
          <w:sz w:val="24"/>
          <w:szCs w:val="24"/>
          <w:lang w:eastAsia="hr-HR"/>
        </w:rPr>
        <w:t xml:space="preserve"> procesa prostornih podataka, vodi evidenciju i standardizaciju geografskih imena, ustrojava i vodi knjižnicu Uprave, vodi razvojno-istraživačke projekte i obavlja aktivnosti međunarodne suradnje vezane uz djelokrug rada Sektora, te priprema odgovore na predstavke i pritužbe građana te odgovore na upite građana.</w:t>
      </w:r>
    </w:p>
    <w:p w:rsidR="00401965" w:rsidRPr="00DF504E" w:rsidRDefault="00401965" w:rsidP="00015063">
      <w:pPr>
        <w:spacing w:after="0" w:line="240" w:lineRule="auto"/>
        <w:ind w:firstLine="720"/>
        <w:jc w:val="both"/>
        <w:rPr>
          <w:rFonts w:ascii="Times New Roman" w:eastAsia="Times New Roman" w:hAnsi="Times New Roman" w:cs="Times New Roman"/>
          <w:color w:val="000000" w:themeColor="text1"/>
          <w:sz w:val="24"/>
          <w:szCs w:val="24"/>
          <w:lang w:eastAsia="hr-HR"/>
        </w:rPr>
      </w:pPr>
    </w:p>
    <w:p w:rsidR="00015063" w:rsidRPr="00DF504E" w:rsidRDefault="00015063" w:rsidP="00015063">
      <w:pPr>
        <w:spacing w:after="0" w:line="240" w:lineRule="auto"/>
        <w:ind w:firstLine="720"/>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Sektoru za infrastrukturu prostornih podataka, ustrojavaju se:</w:t>
      </w:r>
    </w:p>
    <w:p w:rsidR="00401965" w:rsidRPr="00DF504E" w:rsidRDefault="00401965" w:rsidP="00015063">
      <w:pPr>
        <w:spacing w:after="0" w:line="240" w:lineRule="auto"/>
        <w:ind w:firstLine="720"/>
        <w:jc w:val="both"/>
        <w:rPr>
          <w:rFonts w:ascii="Times New Roman" w:eastAsia="Times New Roman" w:hAnsi="Times New Roman" w:cs="Times New Roman"/>
          <w:color w:val="000000" w:themeColor="text1"/>
          <w:sz w:val="24"/>
          <w:szCs w:val="24"/>
          <w:lang w:eastAsia="hr-HR"/>
        </w:rPr>
      </w:pPr>
    </w:p>
    <w:p w:rsidR="00F34634" w:rsidRPr="00DF504E" w:rsidRDefault="00F34634" w:rsidP="00F34634">
      <w:pPr>
        <w:spacing w:after="0" w:line="240" w:lineRule="auto"/>
        <w:rPr>
          <w:rFonts w:ascii="Times New Roman" w:eastAsia="Times New Roman" w:hAnsi="Times New Roman" w:cs="Times New Roman"/>
          <w:sz w:val="24"/>
          <w:szCs w:val="24"/>
          <w:lang w:val="en-GB" w:eastAsia="hr-HR"/>
        </w:rPr>
      </w:pPr>
      <w:r w:rsidRPr="00DF504E">
        <w:rPr>
          <w:rFonts w:ascii="Times New Roman" w:eastAsia="Times New Roman" w:hAnsi="Times New Roman" w:cs="Times New Roman"/>
          <w:color w:val="000000" w:themeColor="text1"/>
          <w:sz w:val="24"/>
          <w:szCs w:val="24"/>
          <w:lang w:val="en-GB" w:eastAsia="hr-HR"/>
        </w:rPr>
        <w:t xml:space="preserve">            </w:t>
      </w:r>
      <w:r w:rsidR="00015063" w:rsidRPr="00DF504E">
        <w:rPr>
          <w:rFonts w:ascii="Times New Roman" w:eastAsia="Times New Roman" w:hAnsi="Times New Roman" w:cs="Times New Roman"/>
          <w:color w:val="000000" w:themeColor="text1"/>
          <w:sz w:val="24"/>
          <w:szCs w:val="24"/>
          <w:lang w:val="en-GB" w:eastAsia="hr-HR"/>
        </w:rPr>
        <w:t xml:space="preserve">5.1. </w:t>
      </w:r>
      <w:proofErr w:type="spellStart"/>
      <w:r w:rsidR="00015063" w:rsidRPr="00DF504E">
        <w:rPr>
          <w:rFonts w:ascii="Times New Roman" w:eastAsia="Times New Roman" w:hAnsi="Times New Roman" w:cs="Times New Roman"/>
          <w:color w:val="000000" w:themeColor="text1"/>
          <w:sz w:val="24"/>
          <w:szCs w:val="24"/>
          <w:lang w:val="en-GB" w:eastAsia="hr-HR"/>
        </w:rPr>
        <w:t>Služba</w:t>
      </w:r>
      <w:proofErr w:type="spellEnd"/>
      <w:r w:rsidR="00015063" w:rsidRPr="00DF504E">
        <w:rPr>
          <w:rFonts w:ascii="Times New Roman" w:eastAsia="Times New Roman" w:hAnsi="Times New Roman" w:cs="Times New Roman"/>
          <w:color w:val="000000" w:themeColor="text1"/>
          <w:sz w:val="24"/>
          <w:szCs w:val="24"/>
          <w:lang w:val="en-GB" w:eastAsia="hr-HR"/>
        </w:rPr>
        <w:t xml:space="preserve"> </w:t>
      </w:r>
      <w:proofErr w:type="spellStart"/>
      <w:r w:rsidR="00015063" w:rsidRPr="00DF504E">
        <w:rPr>
          <w:rFonts w:ascii="Times New Roman" w:eastAsia="Times New Roman" w:hAnsi="Times New Roman" w:cs="Times New Roman"/>
          <w:color w:val="000000" w:themeColor="text1"/>
          <w:sz w:val="24"/>
          <w:szCs w:val="24"/>
          <w:lang w:val="en-GB" w:eastAsia="hr-HR"/>
        </w:rPr>
        <w:t>za</w:t>
      </w:r>
      <w:proofErr w:type="spellEnd"/>
      <w:r w:rsidR="00015063" w:rsidRPr="00DF504E">
        <w:rPr>
          <w:rFonts w:ascii="Times New Roman" w:eastAsia="Times New Roman" w:hAnsi="Times New Roman" w:cs="Times New Roman"/>
          <w:color w:val="000000" w:themeColor="text1"/>
          <w:sz w:val="24"/>
          <w:szCs w:val="24"/>
          <w:lang w:val="en-GB" w:eastAsia="hr-HR"/>
        </w:rPr>
        <w:t xml:space="preserve"> </w:t>
      </w:r>
      <w:r w:rsidR="005A5607" w:rsidRPr="00DF504E">
        <w:rPr>
          <w:rFonts w:ascii="Times New Roman" w:eastAsia="Times New Roman" w:hAnsi="Times New Roman" w:cs="Times New Roman"/>
          <w:sz w:val="24"/>
          <w:szCs w:val="24"/>
          <w:lang w:val="en-GB" w:eastAsia="hr-HR"/>
        </w:rPr>
        <w:t>NIPP</w:t>
      </w:r>
    </w:p>
    <w:p w:rsidR="00401965" w:rsidRPr="00DF504E" w:rsidRDefault="00401965" w:rsidP="00015063">
      <w:pPr>
        <w:spacing w:after="0" w:line="240" w:lineRule="auto"/>
        <w:ind w:firstLine="720"/>
        <w:rPr>
          <w:rFonts w:ascii="Times New Roman" w:eastAsia="Times New Roman" w:hAnsi="Times New Roman" w:cs="Times New Roman"/>
          <w:color w:val="000000" w:themeColor="text1"/>
          <w:sz w:val="24"/>
          <w:szCs w:val="24"/>
          <w:lang w:val="en-GB" w:eastAsia="hr-HR"/>
        </w:rPr>
      </w:pPr>
    </w:p>
    <w:p w:rsidR="00015063" w:rsidRPr="00DF504E" w:rsidRDefault="00015063" w:rsidP="00015063">
      <w:pPr>
        <w:spacing w:after="0" w:line="240" w:lineRule="auto"/>
        <w:ind w:firstLine="720"/>
        <w:rPr>
          <w:rFonts w:ascii="Times New Roman" w:eastAsia="Times New Roman" w:hAnsi="Times New Roman" w:cs="Times New Roman"/>
          <w:color w:val="000000" w:themeColor="text1"/>
          <w:sz w:val="24"/>
          <w:szCs w:val="24"/>
          <w:lang w:val="en-GB" w:eastAsia="hr-HR"/>
        </w:rPr>
      </w:pPr>
      <w:r w:rsidRPr="00DF504E">
        <w:rPr>
          <w:rFonts w:ascii="Times New Roman" w:eastAsia="Times New Roman" w:hAnsi="Times New Roman" w:cs="Times New Roman"/>
          <w:color w:val="000000" w:themeColor="text1"/>
          <w:sz w:val="24"/>
          <w:szCs w:val="24"/>
          <w:lang w:val="en-GB" w:eastAsia="hr-HR"/>
        </w:rPr>
        <w:t xml:space="preserve">5.2. </w:t>
      </w:r>
      <w:proofErr w:type="spellStart"/>
      <w:r w:rsidRPr="00DF504E">
        <w:rPr>
          <w:rFonts w:ascii="Times New Roman" w:eastAsia="Times New Roman" w:hAnsi="Times New Roman" w:cs="Times New Roman"/>
          <w:color w:val="000000" w:themeColor="text1"/>
          <w:sz w:val="24"/>
          <w:szCs w:val="24"/>
          <w:lang w:val="en-GB" w:eastAsia="hr-HR"/>
        </w:rPr>
        <w:t>Služba</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za</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izdavanje</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i</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razmjenu</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prostornih</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podataka</w:t>
      </w:r>
      <w:proofErr w:type="spellEnd"/>
    </w:p>
    <w:p w:rsidR="00401965" w:rsidRPr="00DF504E" w:rsidRDefault="00401965" w:rsidP="00015063">
      <w:pPr>
        <w:spacing w:after="0" w:line="240" w:lineRule="auto"/>
        <w:ind w:firstLine="720"/>
        <w:rPr>
          <w:rFonts w:ascii="Times New Roman" w:eastAsia="Times New Roman" w:hAnsi="Times New Roman" w:cs="Times New Roman"/>
          <w:color w:val="000000" w:themeColor="text1"/>
          <w:sz w:val="24"/>
          <w:szCs w:val="24"/>
          <w:lang w:val="en-GB" w:eastAsia="hr-HR"/>
        </w:rPr>
      </w:pPr>
    </w:p>
    <w:p w:rsidR="00015063" w:rsidRPr="00DF504E" w:rsidRDefault="00015063" w:rsidP="00015063">
      <w:pPr>
        <w:spacing w:after="0" w:line="240" w:lineRule="auto"/>
        <w:ind w:firstLine="720"/>
        <w:rPr>
          <w:rFonts w:ascii="Times New Roman" w:eastAsia="Times New Roman" w:hAnsi="Times New Roman" w:cs="Times New Roman"/>
          <w:color w:val="000000" w:themeColor="text1"/>
          <w:sz w:val="24"/>
          <w:szCs w:val="24"/>
          <w:lang w:val="en-GB" w:eastAsia="hr-HR"/>
        </w:rPr>
      </w:pPr>
      <w:r w:rsidRPr="00DF504E">
        <w:rPr>
          <w:rFonts w:ascii="Times New Roman" w:eastAsia="Times New Roman" w:hAnsi="Times New Roman" w:cs="Times New Roman"/>
          <w:color w:val="000000" w:themeColor="text1"/>
          <w:sz w:val="24"/>
          <w:szCs w:val="24"/>
          <w:lang w:val="en-GB" w:eastAsia="hr-HR"/>
        </w:rPr>
        <w:t xml:space="preserve">5.3. </w:t>
      </w:r>
      <w:proofErr w:type="spellStart"/>
      <w:r w:rsidRPr="00DF504E">
        <w:rPr>
          <w:rFonts w:ascii="Times New Roman" w:eastAsia="Times New Roman" w:hAnsi="Times New Roman" w:cs="Times New Roman"/>
          <w:color w:val="000000" w:themeColor="text1"/>
          <w:sz w:val="24"/>
          <w:szCs w:val="24"/>
          <w:lang w:val="en-GB" w:eastAsia="hr-HR"/>
        </w:rPr>
        <w:t>Služba</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arhiva</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i</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konverzije</w:t>
      </w:r>
      <w:proofErr w:type="spellEnd"/>
      <w:r w:rsidRPr="00DF504E">
        <w:rPr>
          <w:rFonts w:ascii="Times New Roman" w:eastAsia="Times New Roman" w:hAnsi="Times New Roman" w:cs="Times New Roman"/>
          <w:color w:val="000000" w:themeColor="text1"/>
          <w:sz w:val="24"/>
          <w:szCs w:val="24"/>
          <w:lang w:val="en-GB" w:eastAsia="hr-HR"/>
        </w:rPr>
        <w:t xml:space="preserve"> </w:t>
      </w:r>
      <w:proofErr w:type="spellStart"/>
      <w:r w:rsidRPr="00DF504E">
        <w:rPr>
          <w:rFonts w:ascii="Times New Roman" w:eastAsia="Times New Roman" w:hAnsi="Times New Roman" w:cs="Times New Roman"/>
          <w:color w:val="000000" w:themeColor="text1"/>
          <w:sz w:val="24"/>
          <w:szCs w:val="24"/>
          <w:lang w:val="en-GB" w:eastAsia="hr-HR"/>
        </w:rPr>
        <w:t>podataka</w:t>
      </w:r>
      <w:proofErr w:type="spellEnd"/>
      <w:r w:rsidR="00855535" w:rsidRPr="00DF504E">
        <w:rPr>
          <w:rFonts w:ascii="Times New Roman" w:eastAsia="Times New Roman" w:hAnsi="Times New Roman" w:cs="Times New Roman"/>
          <w:color w:val="000000" w:themeColor="text1"/>
          <w:sz w:val="24"/>
          <w:szCs w:val="24"/>
          <w:lang w:val="en-GB" w:eastAsia="hr-HR"/>
        </w:rPr>
        <w:t>.</w:t>
      </w:r>
    </w:p>
    <w:p w:rsidR="00015063" w:rsidRPr="00DF504E" w:rsidRDefault="00015063" w:rsidP="00015063">
      <w:pPr>
        <w:spacing w:after="0" w:line="240" w:lineRule="auto"/>
        <w:ind w:firstLine="720"/>
        <w:rPr>
          <w:rFonts w:ascii="Times New Roman" w:eastAsia="Times New Roman" w:hAnsi="Times New Roman" w:cs="Times New Roman"/>
          <w:color w:val="000000" w:themeColor="text1"/>
          <w:sz w:val="24"/>
          <w:szCs w:val="24"/>
          <w:lang w:val="en-GB" w:eastAsia="hr-HR"/>
        </w:rPr>
      </w:pPr>
    </w:p>
    <w:p w:rsidR="00015063" w:rsidRPr="00DF504E" w:rsidRDefault="00015063" w:rsidP="00C31B30">
      <w:pPr>
        <w:spacing w:after="0" w:line="240" w:lineRule="auto"/>
        <w:jc w:val="center"/>
        <w:rPr>
          <w:rFonts w:ascii="Times New Roman" w:eastAsia="Times New Roman" w:hAnsi="Times New Roman" w:cs="Times New Roman"/>
          <w:sz w:val="24"/>
          <w:szCs w:val="24"/>
          <w:lang w:val="en-GB" w:eastAsia="hr-HR"/>
        </w:rPr>
      </w:pPr>
      <w:r w:rsidRPr="00DF504E">
        <w:rPr>
          <w:rFonts w:ascii="Times New Roman" w:eastAsia="Times New Roman" w:hAnsi="Times New Roman" w:cs="Times New Roman"/>
          <w:i/>
          <w:sz w:val="24"/>
          <w:szCs w:val="24"/>
          <w:lang w:val="en-GB" w:eastAsia="hr-HR"/>
        </w:rPr>
        <w:t xml:space="preserve">5.1. </w:t>
      </w:r>
      <w:proofErr w:type="spellStart"/>
      <w:r w:rsidRPr="00DF504E">
        <w:rPr>
          <w:rFonts w:ascii="Times New Roman" w:eastAsia="Times New Roman" w:hAnsi="Times New Roman" w:cs="Times New Roman"/>
          <w:sz w:val="24"/>
          <w:szCs w:val="24"/>
          <w:lang w:val="en-GB" w:eastAsia="hr-HR"/>
        </w:rPr>
        <w:t>Služba</w:t>
      </w:r>
      <w:proofErr w:type="spellEnd"/>
      <w:r w:rsidRPr="00DF504E">
        <w:rPr>
          <w:rFonts w:ascii="Times New Roman" w:eastAsia="Times New Roman" w:hAnsi="Times New Roman" w:cs="Times New Roman"/>
          <w:sz w:val="24"/>
          <w:szCs w:val="24"/>
          <w:lang w:val="en-GB" w:eastAsia="hr-HR"/>
        </w:rPr>
        <w:t xml:space="preserve"> </w:t>
      </w:r>
      <w:proofErr w:type="spellStart"/>
      <w:r w:rsidRPr="00DF504E">
        <w:rPr>
          <w:rFonts w:ascii="Times New Roman" w:eastAsia="Times New Roman" w:hAnsi="Times New Roman" w:cs="Times New Roman"/>
          <w:sz w:val="24"/>
          <w:szCs w:val="24"/>
          <w:lang w:val="en-GB" w:eastAsia="hr-HR"/>
        </w:rPr>
        <w:t>za</w:t>
      </w:r>
      <w:proofErr w:type="spellEnd"/>
      <w:r w:rsidRPr="00DF504E">
        <w:rPr>
          <w:rFonts w:ascii="Times New Roman" w:eastAsia="Times New Roman" w:hAnsi="Times New Roman" w:cs="Times New Roman"/>
          <w:sz w:val="24"/>
          <w:szCs w:val="24"/>
          <w:lang w:val="en-GB" w:eastAsia="hr-HR"/>
        </w:rPr>
        <w:t xml:space="preserve"> </w:t>
      </w:r>
      <w:r w:rsidR="00C72075" w:rsidRPr="00DF504E">
        <w:rPr>
          <w:rFonts w:ascii="Times New Roman" w:eastAsia="Times New Roman" w:hAnsi="Times New Roman" w:cs="Times New Roman"/>
          <w:sz w:val="24"/>
          <w:szCs w:val="24"/>
          <w:lang w:val="en-GB" w:eastAsia="hr-HR"/>
        </w:rPr>
        <w:t>NIPP</w:t>
      </w:r>
    </w:p>
    <w:p w:rsidR="00015063" w:rsidRPr="00DF504E" w:rsidRDefault="00015063" w:rsidP="00015063">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Članak </w:t>
      </w:r>
      <w:r w:rsidR="00E45742" w:rsidRPr="00DF504E">
        <w:rPr>
          <w:rFonts w:ascii="Times New Roman" w:eastAsia="Times New Roman" w:hAnsi="Times New Roman" w:cs="Times New Roman"/>
          <w:sz w:val="24"/>
          <w:szCs w:val="24"/>
          <w:lang w:eastAsia="hr-HR"/>
        </w:rPr>
        <w:t>24</w:t>
      </w:r>
      <w:r w:rsidRPr="00DF504E">
        <w:rPr>
          <w:rFonts w:ascii="Times New Roman" w:eastAsia="Times New Roman" w:hAnsi="Times New Roman" w:cs="Times New Roman"/>
          <w:sz w:val="24"/>
          <w:szCs w:val="24"/>
          <w:lang w:eastAsia="hr-HR"/>
        </w:rPr>
        <w:t>.</w:t>
      </w:r>
    </w:p>
    <w:p w:rsidR="00015063" w:rsidRPr="00DF504E" w:rsidRDefault="00015063" w:rsidP="00015063">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Služba za </w:t>
      </w:r>
      <w:r w:rsidR="00C72075" w:rsidRPr="00DF504E">
        <w:rPr>
          <w:rFonts w:ascii="Times New Roman" w:eastAsia="Times New Roman" w:hAnsi="Times New Roman" w:cs="Times New Roman"/>
          <w:sz w:val="24"/>
          <w:szCs w:val="24"/>
          <w:lang w:val="en-GB" w:eastAsia="hr-HR"/>
        </w:rPr>
        <w:t>NIPP</w:t>
      </w:r>
      <w:r w:rsidR="000341D5" w:rsidRPr="00DF504E">
        <w:rPr>
          <w:rFonts w:ascii="Times New Roman" w:eastAsia="Times New Roman" w:hAnsi="Times New Roman" w:cs="Times New Roman"/>
          <w:sz w:val="24"/>
          <w:szCs w:val="24"/>
          <w:lang w:eastAsia="hr-HR"/>
        </w:rPr>
        <w:t xml:space="preserve"> </w:t>
      </w:r>
      <w:r w:rsidRPr="00DF504E">
        <w:rPr>
          <w:rFonts w:ascii="Times New Roman" w:eastAsia="Times New Roman" w:hAnsi="Times New Roman" w:cs="Times New Roman"/>
          <w:sz w:val="24"/>
          <w:szCs w:val="24"/>
          <w:lang w:eastAsia="hr-HR"/>
        </w:rPr>
        <w:t xml:space="preserve">obavlja poslove NIPP-a, poslove provedbe INSPIRE direktive. Služba koordinira rad tijela NIPP-a, prvenstveno Vijeća, Odbora i radnih skupina NIPP-a, koordinira provedbu njihovih odluka, obavlja poslove tajništva NIPP-a, surađuje s tijelima Europske komisije u vezi s provedbom INSPIRE direktive, izrađuje nacionalno izvješće i izvješće o razvoju NIPP-a za Europsku komisiju, priprema prijedloge strategije i operativne programe NIPP-a, upravlja </w:t>
      </w:r>
      <w:proofErr w:type="spellStart"/>
      <w:r w:rsidRPr="00DF504E">
        <w:rPr>
          <w:rFonts w:ascii="Times New Roman" w:eastAsia="Times New Roman" w:hAnsi="Times New Roman" w:cs="Times New Roman"/>
          <w:sz w:val="24"/>
          <w:szCs w:val="24"/>
          <w:lang w:eastAsia="hr-HR"/>
        </w:rPr>
        <w:t>geoportalom</w:t>
      </w:r>
      <w:proofErr w:type="spellEnd"/>
      <w:r w:rsidRPr="00DF504E">
        <w:rPr>
          <w:rFonts w:ascii="Times New Roman" w:eastAsia="Times New Roman" w:hAnsi="Times New Roman" w:cs="Times New Roman"/>
          <w:sz w:val="24"/>
          <w:szCs w:val="24"/>
          <w:lang w:eastAsia="hr-HR"/>
        </w:rPr>
        <w:t xml:space="preserve"> NIPP-a, radi na upravnom povezivanju </w:t>
      </w:r>
      <w:proofErr w:type="spellStart"/>
      <w:r w:rsidRPr="00DF504E">
        <w:rPr>
          <w:rFonts w:ascii="Times New Roman" w:eastAsia="Times New Roman" w:hAnsi="Times New Roman" w:cs="Times New Roman"/>
          <w:sz w:val="24"/>
          <w:szCs w:val="24"/>
          <w:lang w:eastAsia="hr-HR"/>
        </w:rPr>
        <w:t>geoportala</w:t>
      </w:r>
      <w:proofErr w:type="spellEnd"/>
      <w:r w:rsidRPr="00DF504E">
        <w:rPr>
          <w:rFonts w:ascii="Times New Roman" w:eastAsia="Times New Roman" w:hAnsi="Times New Roman" w:cs="Times New Roman"/>
          <w:sz w:val="24"/>
          <w:szCs w:val="24"/>
          <w:lang w:eastAsia="hr-HR"/>
        </w:rPr>
        <w:t xml:space="preserve"> NIPP-a i europskog INSPIRE </w:t>
      </w:r>
      <w:proofErr w:type="spellStart"/>
      <w:r w:rsidRPr="00DF504E">
        <w:rPr>
          <w:rFonts w:ascii="Times New Roman" w:eastAsia="Times New Roman" w:hAnsi="Times New Roman" w:cs="Times New Roman"/>
          <w:sz w:val="24"/>
          <w:szCs w:val="24"/>
          <w:lang w:eastAsia="hr-HR"/>
        </w:rPr>
        <w:t>geoportala</w:t>
      </w:r>
      <w:proofErr w:type="spellEnd"/>
      <w:r w:rsidRPr="00DF504E">
        <w:rPr>
          <w:rFonts w:ascii="Times New Roman" w:eastAsia="Times New Roman" w:hAnsi="Times New Roman" w:cs="Times New Roman"/>
          <w:sz w:val="24"/>
          <w:szCs w:val="24"/>
          <w:lang w:eastAsia="hr-HR"/>
        </w:rPr>
        <w:t xml:space="preserve">, radi na upravnoj pripremi usluga na nacionalnoj razini, obavlja poslove INSPIRE Nacionalne kontaktne točke, koordinira aktivnosti na nacionalnoj razini s obzirom na sadržaj i dinamiku zahtjeva provedbe INSPIRE direktive u Europskoj uniji, prati i primjenjuje regulativu Europske unije u području svoga djelokruga, prati razvoj područja informacija javnog sektora na europskoj i nacionalnoj razini, koordinira aktivnosti hrvatskih institucija s obzirom na provedbu INSPIRE direktive u Republici Hrvatskoj, podupire pripremu </w:t>
      </w:r>
      <w:proofErr w:type="spellStart"/>
      <w:r w:rsidRPr="00DF504E">
        <w:rPr>
          <w:rFonts w:ascii="Times New Roman" w:eastAsia="Times New Roman" w:hAnsi="Times New Roman" w:cs="Times New Roman"/>
          <w:sz w:val="24"/>
          <w:szCs w:val="24"/>
          <w:lang w:eastAsia="hr-HR"/>
        </w:rPr>
        <w:lastRenderedPageBreak/>
        <w:t>podzakonskih</w:t>
      </w:r>
      <w:proofErr w:type="spellEnd"/>
      <w:r w:rsidRPr="00DF504E">
        <w:rPr>
          <w:rFonts w:ascii="Times New Roman" w:eastAsia="Times New Roman" w:hAnsi="Times New Roman" w:cs="Times New Roman"/>
          <w:sz w:val="24"/>
          <w:szCs w:val="24"/>
          <w:lang w:eastAsia="hr-HR"/>
        </w:rPr>
        <w:t xml:space="preserve"> akata za njenu provedbu u nacionalno zakonodavstvo, razvija i koordinira politiku pristupa, razmjene i korištenja prostornih podataka u okviru NIPP-a, prati razvoj infrastrukture prostornih podataka u drugim tijelima, institucijama i gospodarskim subjektima u Republici Hrvatskoj, priprema i provodi programe informiranja i edukacije o NIPP-u, razvija, upravlja povjeravanjem poslova vanjskim suradnicima te prati i podupire njihov rad, prati, uvodi i nadzire primjenu normi na nacionalnoj i međunarodnoj razini u području svoga djelokruga, a naročito normi, specifikacija i provedbenih pravila Hrvatskog zavoda za norme, International </w:t>
      </w:r>
      <w:proofErr w:type="spellStart"/>
      <w:r w:rsidRPr="00DF504E">
        <w:rPr>
          <w:rFonts w:ascii="Times New Roman" w:eastAsia="Times New Roman" w:hAnsi="Times New Roman" w:cs="Times New Roman"/>
          <w:sz w:val="24"/>
          <w:szCs w:val="24"/>
          <w:lang w:eastAsia="hr-HR"/>
        </w:rPr>
        <w:t>Organization</w:t>
      </w:r>
      <w:proofErr w:type="spellEnd"/>
      <w:r w:rsidRPr="00DF504E">
        <w:rPr>
          <w:rFonts w:ascii="Times New Roman" w:eastAsia="Times New Roman" w:hAnsi="Times New Roman" w:cs="Times New Roman"/>
          <w:sz w:val="24"/>
          <w:szCs w:val="24"/>
          <w:lang w:eastAsia="hr-HR"/>
        </w:rPr>
        <w:t xml:space="preserve"> for </w:t>
      </w:r>
      <w:proofErr w:type="spellStart"/>
      <w:r w:rsidRPr="00DF504E">
        <w:rPr>
          <w:rFonts w:ascii="Times New Roman" w:eastAsia="Times New Roman" w:hAnsi="Times New Roman" w:cs="Times New Roman"/>
          <w:sz w:val="24"/>
          <w:szCs w:val="24"/>
          <w:lang w:eastAsia="hr-HR"/>
        </w:rPr>
        <w:t>Standardization</w:t>
      </w:r>
      <w:proofErr w:type="spellEnd"/>
      <w:r w:rsidRPr="00DF504E">
        <w:rPr>
          <w:rFonts w:ascii="Times New Roman" w:eastAsia="Times New Roman" w:hAnsi="Times New Roman" w:cs="Times New Roman"/>
          <w:sz w:val="24"/>
          <w:szCs w:val="24"/>
          <w:lang w:eastAsia="hr-HR"/>
        </w:rPr>
        <w:t xml:space="preserve"> (ISO), European </w:t>
      </w:r>
      <w:proofErr w:type="spellStart"/>
      <w:r w:rsidRPr="00DF504E">
        <w:rPr>
          <w:rFonts w:ascii="Times New Roman" w:eastAsia="Times New Roman" w:hAnsi="Times New Roman" w:cs="Times New Roman"/>
          <w:sz w:val="24"/>
          <w:szCs w:val="24"/>
          <w:lang w:eastAsia="hr-HR"/>
        </w:rPr>
        <w:t>Committee</w:t>
      </w:r>
      <w:proofErr w:type="spellEnd"/>
      <w:r w:rsidRPr="00DF504E">
        <w:rPr>
          <w:rFonts w:ascii="Times New Roman" w:eastAsia="Times New Roman" w:hAnsi="Times New Roman" w:cs="Times New Roman"/>
          <w:sz w:val="24"/>
          <w:szCs w:val="24"/>
          <w:lang w:eastAsia="hr-HR"/>
        </w:rPr>
        <w:t xml:space="preserve"> for </w:t>
      </w:r>
      <w:proofErr w:type="spellStart"/>
      <w:r w:rsidRPr="00DF504E">
        <w:rPr>
          <w:rFonts w:ascii="Times New Roman" w:eastAsia="Times New Roman" w:hAnsi="Times New Roman" w:cs="Times New Roman"/>
          <w:sz w:val="24"/>
          <w:szCs w:val="24"/>
          <w:lang w:eastAsia="hr-HR"/>
        </w:rPr>
        <w:t>Standardization</w:t>
      </w:r>
      <w:proofErr w:type="spellEnd"/>
      <w:r w:rsidRPr="00DF504E">
        <w:rPr>
          <w:rFonts w:ascii="Times New Roman" w:eastAsia="Times New Roman" w:hAnsi="Times New Roman" w:cs="Times New Roman"/>
          <w:sz w:val="24"/>
          <w:szCs w:val="24"/>
          <w:lang w:eastAsia="hr-HR"/>
        </w:rPr>
        <w:t xml:space="preserve"> (CEN), Open </w:t>
      </w:r>
      <w:proofErr w:type="spellStart"/>
      <w:r w:rsidRPr="00DF504E">
        <w:rPr>
          <w:rFonts w:ascii="Times New Roman" w:eastAsia="Times New Roman" w:hAnsi="Times New Roman" w:cs="Times New Roman"/>
          <w:sz w:val="24"/>
          <w:szCs w:val="24"/>
          <w:lang w:eastAsia="hr-HR"/>
        </w:rPr>
        <w:t>Geospatial</w:t>
      </w:r>
      <w:proofErr w:type="spellEnd"/>
      <w:r w:rsidRPr="00DF504E">
        <w:rPr>
          <w:rFonts w:ascii="Times New Roman" w:eastAsia="Times New Roman" w:hAnsi="Times New Roman" w:cs="Times New Roman"/>
          <w:sz w:val="24"/>
          <w:szCs w:val="24"/>
          <w:lang w:eastAsia="hr-HR"/>
        </w:rPr>
        <w:t xml:space="preserve"> </w:t>
      </w:r>
      <w:proofErr w:type="spellStart"/>
      <w:r w:rsidRPr="00DF504E">
        <w:rPr>
          <w:rFonts w:ascii="Times New Roman" w:eastAsia="Times New Roman" w:hAnsi="Times New Roman" w:cs="Times New Roman"/>
          <w:sz w:val="24"/>
          <w:szCs w:val="24"/>
          <w:lang w:eastAsia="hr-HR"/>
        </w:rPr>
        <w:t>Consortium</w:t>
      </w:r>
      <w:proofErr w:type="spellEnd"/>
      <w:r w:rsidRPr="00DF504E">
        <w:rPr>
          <w:rFonts w:ascii="Times New Roman" w:eastAsia="Times New Roman" w:hAnsi="Times New Roman" w:cs="Times New Roman"/>
          <w:sz w:val="24"/>
          <w:szCs w:val="24"/>
          <w:lang w:eastAsia="hr-HR"/>
        </w:rPr>
        <w:t xml:space="preserve"> (OGC) i </w:t>
      </w:r>
      <w:proofErr w:type="spellStart"/>
      <w:r w:rsidRPr="00DF504E">
        <w:rPr>
          <w:rFonts w:ascii="Times New Roman" w:eastAsia="Times New Roman" w:hAnsi="Times New Roman" w:cs="Times New Roman"/>
          <w:sz w:val="24"/>
          <w:szCs w:val="24"/>
          <w:lang w:eastAsia="hr-HR"/>
        </w:rPr>
        <w:t>Infrastructure</w:t>
      </w:r>
      <w:proofErr w:type="spellEnd"/>
      <w:r w:rsidRPr="00DF504E">
        <w:rPr>
          <w:rFonts w:ascii="Times New Roman" w:eastAsia="Times New Roman" w:hAnsi="Times New Roman" w:cs="Times New Roman"/>
          <w:sz w:val="24"/>
          <w:szCs w:val="24"/>
          <w:lang w:eastAsia="hr-HR"/>
        </w:rPr>
        <w:t xml:space="preserve"> for </w:t>
      </w:r>
      <w:proofErr w:type="spellStart"/>
      <w:r w:rsidRPr="00DF504E">
        <w:rPr>
          <w:rFonts w:ascii="Times New Roman" w:eastAsia="Times New Roman" w:hAnsi="Times New Roman" w:cs="Times New Roman"/>
          <w:sz w:val="24"/>
          <w:szCs w:val="24"/>
          <w:lang w:eastAsia="hr-HR"/>
        </w:rPr>
        <w:t>Spatial</w:t>
      </w:r>
      <w:proofErr w:type="spellEnd"/>
      <w:r w:rsidRPr="00DF504E">
        <w:rPr>
          <w:rFonts w:ascii="Times New Roman" w:eastAsia="Times New Roman" w:hAnsi="Times New Roman" w:cs="Times New Roman"/>
          <w:sz w:val="24"/>
          <w:szCs w:val="24"/>
          <w:lang w:eastAsia="hr-HR"/>
        </w:rPr>
        <w:t xml:space="preserve"> </w:t>
      </w:r>
      <w:proofErr w:type="spellStart"/>
      <w:r w:rsidRPr="00DF504E">
        <w:rPr>
          <w:rFonts w:ascii="Times New Roman" w:eastAsia="Times New Roman" w:hAnsi="Times New Roman" w:cs="Times New Roman"/>
          <w:sz w:val="24"/>
          <w:szCs w:val="24"/>
          <w:lang w:eastAsia="hr-HR"/>
        </w:rPr>
        <w:t>Information</w:t>
      </w:r>
      <w:proofErr w:type="spellEnd"/>
      <w:r w:rsidRPr="00DF504E">
        <w:rPr>
          <w:rFonts w:ascii="Times New Roman" w:eastAsia="Times New Roman" w:hAnsi="Times New Roman" w:cs="Times New Roman"/>
          <w:sz w:val="24"/>
          <w:szCs w:val="24"/>
          <w:lang w:eastAsia="hr-HR"/>
        </w:rPr>
        <w:t xml:space="preserve"> </w:t>
      </w:r>
      <w:proofErr w:type="spellStart"/>
      <w:r w:rsidRPr="00DF504E">
        <w:rPr>
          <w:rFonts w:ascii="Times New Roman" w:eastAsia="Times New Roman" w:hAnsi="Times New Roman" w:cs="Times New Roman"/>
          <w:sz w:val="24"/>
          <w:szCs w:val="24"/>
          <w:lang w:eastAsia="hr-HR"/>
        </w:rPr>
        <w:t>in</w:t>
      </w:r>
      <w:proofErr w:type="spellEnd"/>
      <w:r w:rsidRPr="00DF504E">
        <w:rPr>
          <w:rFonts w:ascii="Times New Roman" w:eastAsia="Times New Roman" w:hAnsi="Times New Roman" w:cs="Times New Roman"/>
          <w:sz w:val="24"/>
          <w:szCs w:val="24"/>
          <w:lang w:eastAsia="hr-HR"/>
        </w:rPr>
        <w:t xml:space="preserve"> </w:t>
      </w:r>
      <w:proofErr w:type="spellStart"/>
      <w:r w:rsidRPr="00DF504E">
        <w:rPr>
          <w:rFonts w:ascii="Times New Roman" w:eastAsia="Times New Roman" w:hAnsi="Times New Roman" w:cs="Times New Roman"/>
          <w:sz w:val="24"/>
          <w:szCs w:val="24"/>
          <w:lang w:eastAsia="hr-HR"/>
        </w:rPr>
        <w:t>the</w:t>
      </w:r>
      <w:proofErr w:type="spellEnd"/>
      <w:r w:rsidRPr="00DF504E">
        <w:rPr>
          <w:rFonts w:ascii="Times New Roman" w:eastAsia="Times New Roman" w:hAnsi="Times New Roman" w:cs="Times New Roman"/>
          <w:sz w:val="24"/>
          <w:szCs w:val="24"/>
          <w:lang w:eastAsia="hr-HR"/>
        </w:rPr>
        <w:t xml:space="preserve"> Europe (INSPIRE), koordinira rad Povjerenstva za standardizaciju geografskih imena, uspostavlja i vodi registar geografskih imena, daje prijedloge regulative iz područja geografskih imena, razvija mrežne usluge za registar geografskih imena. Služba vodi razvojno-istraživačke projekte, obavlja aktivnosti međunarodne suradnje vezane uz djelokrug rada Službe.</w:t>
      </w:r>
    </w:p>
    <w:p w:rsidR="00401965" w:rsidRPr="00DF504E" w:rsidRDefault="00401965" w:rsidP="00015063">
      <w:pPr>
        <w:spacing w:after="0" w:line="240" w:lineRule="auto"/>
        <w:ind w:firstLine="720"/>
        <w:jc w:val="both"/>
        <w:rPr>
          <w:rFonts w:ascii="Times New Roman" w:eastAsia="Times New Roman" w:hAnsi="Times New Roman" w:cs="Times New Roman"/>
          <w:sz w:val="24"/>
          <w:szCs w:val="24"/>
          <w:lang w:eastAsia="hr-HR"/>
        </w:rPr>
      </w:pPr>
    </w:p>
    <w:p w:rsidR="00015063" w:rsidRPr="00DF504E" w:rsidRDefault="00015063" w:rsidP="00015063">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U Službi za </w:t>
      </w:r>
      <w:r w:rsidR="0066110B" w:rsidRPr="00DF504E">
        <w:rPr>
          <w:rFonts w:ascii="Times New Roman" w:eastAsia="Times New Roman" w:hAnsi="Times New Roman" w:cs="Times New Roman"/>
          <w:sz w:val="24"/>
          <w:szCs w:val="24"/>
          <w:lang w:val="en-GB" w:eastAsia="hr-HR"/>
        </w:rPr>
        <w:t>NI</w:t>
      </w:r>
      <w:r w:rsidR="00C72075" w:rsidRPr="00DF504E">
        <w:rPr>
          <w:rFonts w:ascii="Times New Roman" w:eastAsia="Times New Roman" w:hAnsi="Times New Roman" w:cs="Times New Roman"/>
          <w:sz w:val="24"/>
          <w:szCs w:val="24"/>
          <w:lang w:val="en-GB" w:eastAsia="hr-HR"/>
        </w:rPr>
        <w:t xml:space="preserve">PP </w:t>
      </w:r>
      <w:r w:rsidRPr="00DF504E">
        <w:rPr>
          <w:rFonts w:ascii="Times New Roman" w:eastAsia="Times New Roman" w:hAnsi="Times New Roman" w:cs="Times New Roman"/>
          <w:sz w:val="24"/>
          <w:szCs w:val="24"/>
          <w:lang w:eastAsia="hr-HR"/>
        </w:rPr>
        <w:t>ustrojavaju se:</w:t>
      </w:r>
    </w:p>
    <w:p w:rsidR="00401965" w:rsidRPr="00DF504E" w:rsidRDefault="00401965" w:rsidP="00015063">
      <w:pPr>
        <w:spacing w:after="0" w:line="240" w:lineRule="auto"/>
        <w:ind w:firstLine="720"/>
        <w:jc w:val="both"/>
        <w:rPr>
          <w:rFonts w:ascii="Times New Roman" w:eastAsia="Times New Roman" w:hAnsi="Times New Roman" w:cs="Times New Roman"/>
          <w:sz w:val="24"/>
          <w:szCs w:val="24"/>
          <w:lang w:eastAsia="hr-HR"/>
        </w:rPr>
      </w:pPr>
    </w:p>
    <w:p w:rsidR="00015063" w:rsidRPr="00DF504E" w:rsidRDefault="00015063" w:rsidP="00481748">
      <w:pPr>
        <w:spacing w:after="0" w:line="240" w:lineRule="auto"/>
        <w:ind w:firstLine="720"/>
        <w:jc w:val="both"/>
        <w:rPr>
          <w:rFonts w:ascii="Times New Roman" w:eastAsia="Times New Roman" w:hAnsi="Times New Roman" w:cs="Times New Roman"/>
          <w:sz w:val="24"/>
          <w:szCs w:val="24"/>
          <w:lang w:val="en-GB" w:eastAsia="hr-HR"/>
        </w:rPr>
      </w:pPr>
      <w:r w:rsidRPr="00DF504E">
        <w:rPr>
          <w:rFonts w:ascii="Times New Roman" w:eastAsia="Times New Roman" w:hAnsi="Times New Roman" w:cs="Times New Roman"/>
          <w:sz w:val="24"/>
          <w:szCs w:val="24"/>
          <w:lang w:val="en-GB" w:eastAsia="hr-HR"/>
        </w:rPr>
        <w:t xml:space="preserve">5.1.1. </w:t>
      </w:r>
      <w:proofErr w:type="spellStart"/>
      <w:r w:rsidRPr="00DF504E">
        <w:rPr>
          <w:rFonts w:ascii="Times New Roman" w:eastAsia="Times New Roman" w:hAnsi="Times New Roman" w:cs="Times New Roman"/>
          <w:sz w:val="24"/>
          <w:szCs w:val="24"/>
          <w:lang w:val="en-GB" w:eastAsia="hr-HR"/>
        </w:rPr>
        <w:t>Odjel</w:t>
      </w:r>
      <w:proofErr w:type="spellEnd"/>
      <w:r w:rsidRPr="00DF504E">
        <w:rPr>
          <w:rFonts w:ascii="Times New Roman" w:eastAsia="Times New Roman" w:hAnsi="Times New Roman" w:cs="Times New Roman"/>
          <w:sz w:val="24"/>
          <w:szCs w:val="24"/>
          <w:lang w:val="en-GB" w:eastAsia="hr-HR"/>
        </w:rPr>
        <w:t xml:space="preserve"> </w:t>
      </w:r>
      <w:proofErr w:type="spellStart"/>
      <w:r w:rsidRPr="00DF504E">
        <w:rPr>
          <w:rFonts w:ascii="Times New Roman" w:eastAsia="Times New Roman" w:hAnsi="Times New Roman" w:cs="Times New Roman"/>
          <w:sz w:val="24"/>
          <w:szCs w:val="24"/>
          <w:lang w:val="en-GB" w:eastAsia="hr-HR"/>
        </w:rPr>
        <w:t>za</w:t>
      </w:r>
      <w:proofErr w:type="spellEnd"/>
      <w:r w:rsidRPr="00DF504E">
        <w:rPr>
          <w:rFonts w:ascii="Times New Roman" w:eastAsia="Times New Roman" w:hAnsi="Times New Roman" w:cs="Times New Roman"/>
          <w:sz w:val="24"/>
          <w:szCs w:val="24"/>
          <w:lang w:val="en-GB" w:eastAsia="hr-HR"/>
        </w:rPr>
        <w:t xml:space="preserve"> </w:t>
      </w:r>
      <w:proofErr w:type="spellStart"/>
      <w:r w:rsidRPr="00DF504E">
        <w:rPr>
          <w:rFonts w:ascii="Times New Roman" w:eastAsia="Times New Roman" w:hAnsi="Times New Roman" w:cs="Times New Roman"/>
          <w:sz w:val="24"/>
          <w:szCs w:val="24"/>
          <w:lang w:val="en-GB" w:eastAsia="hr-HR"/>
        </w:rPr>
        <w:t>koordinaciju</w:t>
      </w:r>
      <w:proofErr w:type="spellEnd"/>
      <w:r w:rsidR="003174B1" w:rsidRPr="00DF504E">
        <w:rPr>
          <w:rFonts w:ascii="Times New Roman" w:eastAsia="Times New Roman" w:hAnsi="Times New Roman" w:cs="Times New Roman"/>
          <w:sz w:val="24"/>
          <w:szCs w:val="24"/>
          <w:lang w:val="en-GB" w:eastAsia="hr-HR"/>
        </w:rPr>
        <w:t xml:space="preserve"> </w:t>
      </w:r>
      <w:r w:rsidR="00481748" w:rsidRPr="00DF504E">
        <w:rPr>
          <w:rFonts w:ascii="Times New Roman" w:eastAsia="Times New Roman" w:hAnsi="Times New Roman" w:cs="Times New Roman"/>
          <w:sz w:val="24"/>
          <w:szCs w:val="24"/>
          <w:lang w:val="en-GB" w:eastAsia="hr-HR"/>
        </w:rPr>
        <w:t xml:space="preserve">NIPP –a </w:t>
      </w:r>
      <w:proofErr w:type="spellStart"/>
      <w:r w:rsidRPr="00DF504E">
        <w:rPr>
          <w:rFonts w:ascii="Times New Roman" w:eastAsia="Times New Roman" w:hAnsi="Times New Roman" w:cs="Times New Roman"/>
          <w:sz w:val="24"/>
          <w:szCs w:val="24"/>
          <w:lang w:val="en-GB" w:eastAsia="hr-HR"/>
        </w:rPr>
        <w:t>i</w:t>
      </w:r>
      <w:proofErr w:type="spellEnd"/>
      <w:r w:rsidRPr="00DF504E">
        <w:rPr>
          <w:rFonts w:ascii="Times New Roman" w:eastAsia="Times New Roman" w:hAnsi="Times New Roman" w:cs="Times New Roman"/>
          <w:sz w:val="24"/>
          <w:szCs w:val="24"/>
          <w:lang w:val="en-GB" w:eastAsia="hr-HR"/>
        </w:rPr>
        <w:t xml:space="preserve"> </w:t>
      </w:r>
      <w:proofErr w:type="spellStart"/>
      <w:r w:rsidRPr="00DF504E">
        <w:rPr>
          <w:rFonts w:ascii="Times New Roman" w:eastAsia="Times New Roman" w:hAnsi="Times New Roman" w:cs="Times New Roman"/>
          <w:sz w:val="24"/>
          <w:szCs w:val="24"/>
          <w:lang w:val="en-GB" w:eastAsia="hr-HR"/>
        </w:rPr>
        <w:t>geografska</w:t>
      </w:r>
      <w:proofErr w:type="spellEnd"/>
      <w:r w:rsidRPr="00DF504E">
        <w:rPr>
          <w:rFonts w:ascii="Times New Roman" w:eastAsia="Times New Roman" w:hAnsi="Times New Roman" w:cs="Times New Roman"/>
          <w:sz w:val="24"/>
          <w:szCs w:val="24"/>
          <w:lang w:val="en-GB" w:eastAsia="hr-HR"/>
        </w:rPr>
        <w:t xml:space="preserve"> </w:t>
      </w:r>
      <w:proofErr w:type="spellStart"/>
      <w:r w:rsidRPr="00DF504E">
        <w:rPr>
          <w:rFonts w:ascii="Times New Roman" w:eastAsia="Times New Roman" w:hAnsi="Times New Roman" w:cs="Times New Roman"/>
          <w:sz w:val="24"/>
          <w:szCs w:val="24"/>
          <w:lang w:val="en-GB" w:eastAsia="hr-HR"/>
        </w:rPr>
        <w:t>imena</w:t>
      </w:r>
      <w:proofErr w:type="spellEnd"/>
    </w:p>
    <w:p w:rsidR="00401965" w:rsidRPr="00DF504E" w:rsidRDefault="00401965" w:rsidP="00015063">
      <w:pPr>
        <w:spacing w:after="0" w:line="240" w:lineRule="auto"/>
        <w:ind w:firstLine="720"/>
        <w:jc w:val="both"/>
        <w:rPr>
          <w:rFonts w:ascii="Times New Roman" w:eastAsia="Times New Roman" w:hAnsi="Times New Roman" w:cs="Times New Roman"/>
          <w:sz w:val="24"/>
          <w:szCs w:val="24"/>
          <w:lang w:val="en-GB" w:eastAsia="hr-HR"/>
        </w:rPr>
      </w:pPr>
    </w:p>
    <w:p w:rsidR="00015063" w:rsidRPr="00DF504E" w:rsidRDefault="00015063" w:rsidP="00015063">
      <w:pPr>
        <w:spacing w:after="0" w:line="240" w:lineRule="auto"/>
        <w:ind w:firstLine="720"/>
        <w:jc w:val="both"/>
        <w:rPr>
          <w:rFonts w:ascii="Times New Roman" w:eastAsia="Times New Roman" w:hAnsi="Times New Roman" w:cs="Times New Roman"/>
          <w:sz w:val="24"/>
          <w:szCs w:val="24"/>
          <w:lang w:val="en-GB" w:eastAsia="hr-HR"/>
        </w:rPr>
      </w:pPr>
      <w:r w:rsidRPr="00DF504E">
        <w:rPr>
          <w:rFonts w:ascii="Times New Roman" w:eastAsia="Times New Roman" w:hAnsi="Times New Roman" w:cs="Times New Roman"/>
          <w:sz w:val="24"/>
          <w:szCs w:val="24"/>
          <w:lang w:val="en-GB" w:eastAsia="hr-HR"/>
        </w:rPr>
        <w:t xml:space="preserve">5.1.2  </w:t>
      </w:r>
      <w:proofErr w:type="spellStart"/>
      <w:r w:rsidRPr="00DF504E">
        <w:rPr>
          <w:rFonts w:ascii="Times New Roman" w:eastAsia="Times New Roman" w:hAnsi="Times New Roman" w:cs="Times New Roman"/>
          <w:sz w:val="24"/>
          <w:szCs w:val="24"/>
          <w:lang w:val="en-GB" w:eastAsia="hr-HR"/>
        </w:rPr>
        <w:t>Odjel</w:t>
      </w:r>
      <w:proofErr w:type="spellEnd"/>
      <w:r w:rsidRPr="00DF504E">
        <w:rPr>
          <w:rFonts w:ascii="Times New Roman" w:eastAsia="Times New Roman" w:hAnsi="Times New Roman" w:cs="Times New Roman"/>
          <w:sz w:val="24"/>
          <w:szCs w:val="24"/>
          <w:lang w:val="en-GB" w:eastAsia="hr-HR"/>
        </w:rPr>
        <w:t xml:space="preserve"> </w:t>
      </w:r>
      <w:proofErr w:type="spellStart"/>
      <w:r w:rsidRPr="00DF504E">
        <w:rPr>
          <w:rFonts w:ascii="Times New Roman" w:eastAsia="Times New Roman" w:hAnsi="Times New Roman" w:cs="Times New Roman"/>
          <w:sz w:val="24"/>
          <w:szCs w:val="24"/>
          <w:lang w:val="en-GB" w:eastAsia="hr-HR"/>
        </w:rPr>
        <w:t>za</w:t>
      </w:r>
      <w:proofErr w:type="spellEnd"/>
      <w:r w:rsidRPr="00DF504E">
        <w:rPr>
          <w:rFonts w:ascii="Times New Roman" w:eastAsia="Times New Roman" w:hAnsi="Times New Roman" w:cs="Times New Roman"/>
          <w:sz w:val="24"/>
          <w:szCs w:val="24"/>
          <w:lang w:val="en-GB" w:eastAsia="hr-HR"/>
        </w:rPr>
        <w:t xml:space="preserve"> </w:t>
      </w:r>
      <w:proofErr w:type="spellStart"/>
      <w:r w:rsidRPr="00DF504E">
        <w:rPr>
          <w:rFonts w:ascii="Times New Roman" w:eastAsia="Times New Roman" w:hAnsi="Times New Roman" w:cs="Times New Roman"/>
          <w:sz w:val="24"/>
          <w:szCs w:val="24"/>
          <w:lang w:val="en-GB" w:eastAsia="hr-HR"/>
        </w:rPr>
        <w:t>interoperabilnost</w:t>
      </w:r>
      <w:proofErr w:type="spellEnd"/>
      <w:r w:rsidRPr="00DF504E">
        <w:rPr>
          <w:rFonts w:ascii="Times New Roman" w:eastAsia="Times New Roman" w:hAnsi="Times New Roman" w:cs="Times New Roman"/>
          <w:sz w:val="24"/>
          <w:szCs w:val="24"/>
          <w:lang w:val="en-GB" w:eastAsia="hr-HR"/>
        </w:rPr>
        <w:t xml:space="preserve"> </w:t>
      </w:r>
      <w:proofErr w:type="spellStart"/>
      <w:r w:rsidRPr="00DF504E">
        <w:rPr>
          <w:rFonts w:ascii="Times New Roman" w:eastAsia="Times New Roman" w:hAnsi="Times New Roman" w:cs="Times New Roman"/>
          <w:sz w:val="24"/>
          <w:szCs w:val="24"/>
          <w:lang w:val="en-GB" w:eastAsia="hr-HR"/>
        </w:rPr>
        <w:t>podataka</w:t>
      </w:r>
      <w:proofErr w:type="spellEnd"/>
      <w:r w:rsidRPr="00DF504E">
        <w:rPr>
          <w:rFonts w:ascii="Times New Roman" w:eastAsia="Times New Roman" w:hAnsi="Times New Roman" w:cs="Times New Roman"/>
          <w:sz w:val="24"/>
          <w:szCs w:val="24"/>
          <w:lang w:val="en-GB" w:eastAsia="hr-HR"/>
        </w:rPr>
        <w:t xml:space="preserve"> NIPP-a.</w:t>
      </w:r>
    </w:p>
    <w:p w:rsidR="003174B1" w:rsidRPr="00DF504E" w:rsidRDefault="003174B1" w:rsidP="00015063">
      <w:pPr>
        <w:spacing w:after="0" w:line="240" w:lineRule="auto"/>
        <w:ind w:firstLine="720"/>
        <w:jc w:val="both"/>
        <w:rPr>
          <w:rFonts w:ascii="Times New Roman" w:eastAsia="Times New Roman" w:hAnsi="Times New Roman" w:cs="Times New Roman"/>
          <w:sz w:val="24"/>
          <w:szCs w:val="24"/>
          <w:lang w:val="en-GB" w:eastAsia="hr-HR"/>
        </w:rPr>
      </w:pPr>
    </w:p>
    <w:p w:rsidR="00015063" w:rsidRPr="00DF504E" w:rsidRDefault="00D11ECB" w:rsidP="00D11ECB">
      <w:pPr>
        <w:spacing w:after="0" w:line="240" w:lineRule="auto"/>
        <w:rPr>
          <w:rFonts w:ascii="Times New Roman" w:eastAsia="Times New Roman" w:hAnsi="Times New Roman" w:cs="Times New Roman"/>
          <w:sz w:val="24"/>
          <w:szCs w:val="24"/>
          <w:lang w:val="en-GB" w:eastAsia="hr-HR"/>
        </w:rPr>
      </w:pPr>
      <w:r w:rsidRPr="00DF504E">
        <w:rPr>
          <w:rFonts w:ascii="Times New Roman" w:eastAsia="Times New Roman" w:hAnsi="Times New Roman" w:cs="Times New Roman"/>
          <w:sz w:val="24"/>
          <w:szCs w:val="24"/>
          <w:lang w:val="en-GB" w:eastAsia="hr-HR"/>
        </w:rPr>
        <w:t xml:space="preserve">                          </w:t>
      </w:r>
      <w:r w:rsidR="00015063" w:rsidRPr="00DF504E">
        <w:rPr>
          <w:rFonts w:ascii="Times New Roman" w:eastAsia="Times New Roman" w:hAnsi="Times New Roman" w:cs="Times New Roman"/>
          <w:sz w:val="24"/>
          <w:szCs w:val="24"/>
          <w:lang w:val="en-GB" w:eastAsia="hr-HR"/>
        </w:rPr>
        <w:t>5.1</w:t>
      </w:r>
      <w:r w:rsidR="007C4DC0" w:rsidRPr="00DF504E">
        <w:rPr>
          <w:rFonts w:ascii="Times New Roman" w:eastAsia="Times New Roman" w:hAnsi="Times New Roman" w:cs="Times New Roman"/>
          <w:sz w:val="24"/>
          <w:szCs w:val="24"/>
          <w:lang w:val="en-GB" w:eastAsia="hr-HR"/>
        </w:rPr>
        <w:t xml:space="preserve">.1. </w:t>
      </w:r>
      <w:proofErr w:type="spellStart"/>
      <w:r w:rsidR="007C4DC0" w:rsidRPr="00DF504E">
        <w:rPr>
          <w:rFonts w:ascii="Times New Roman" w:eastAsia="Times New Roman" w:hAnsi="Times New Roman" w:cs="Times New Roman"/>
          <w:sz w:val="24"/>
          <w:szCs w:val="24"/>
          <w:lang w:val="en-GB" w:eastAsia="hr-HR"/>
        </w:rPr>
        <w:t>Odjel</w:t>
      </w:r>
      <w:proofErr w:type="spellEnd"/>
      <w:r w:rsidR="007C4DC0" w:rsidRPr="00DF504E">
        <w:rPr>
          <w:rFonts w:ascii="Times New Roman" w:eastAsia="Times New Roman" w:hAnsi="Times New Roman" w:cs="Times New Roman"/>
          <w:sz w:val="24"/>
          <w:szCs w:val="24"/>
          <w:lang w:val="en-GB" w:eastAsia="hr-HR"/>
        </w:rPr>
        <w:t xml:space="preserve"> </w:t>
      </w:r>
      <w:proofErr w:type="spellStart"/>
      <w:r w:rsidR="007C4DC0" w:rsidRPr="00DF504E">
        <w:rPr>
          <w:rFonts w:ascii="Times New Roman" w:eastAsia="Times New Roman" w:hAnsi="Times New Roman" w:cs="Times New Roman"/>
          <w:sz w:val="24"/>
          <w:szCs w:val="24"/>
          <w:lang w:val="en-GB" w:eastAsia="hr-HR"/>
        </w:rPr>
        <w:t>za</w:t>
      </w:r>
      <w:proofErr w:type="spellEnd"/>
      <w:r w:rsidR="007C4DC0" w:rsidRPr="00DF504E">
        <w:rPr>
          <w:rFonts w:ascii="Times New Roman" w:eastAsia="Times New Roman" w:hAnsi="Times New Roman" w:cs="Times New Roman"/>
          <w:sz w:val="24"/>
          <w:szCs w:val="24"/>
          <w:lang w:val="en-GB" w:eastAsia="hr-HR"/>
        </w:rPr>
        <w:t xml:space="preserve"> </w:t>
      </w:r>
      <w:proofErr w:type="spellStart"/>
      <w:r w:rsidR="007C4DC0" w:rsidRPr="00DF504E">
        <w:rPr>
          <w:rFonts w:ascii="Times New Roman" w:eastAsia="Times New Roman" w:hAnsi="Times New Roman" w:cs="Times New Roman"/>
          <w:sz w:val="24"/>
          <w:szCs w:val="24"/>
          <w:lang w:val="en-GB" w:eastAsia="hr-HR"/>
        </w:rPr>
        <w:t>koordinaciju</w:t>
      </w:r>
      <w:proofErr w:type="spellEnd"/>
      <w:r w:rsidR="007C4DC0" w:rsidRPr="00DF504E">
        <w:rPr>
          <w:rFonts w:ascii="Times New Roman" w:eastAsia="Times New Roman" w:hAnsi="Times New Roman" w:cs="Times New Roman"/>
          <w:sz w:val="24"/>
          <w:szCs w:val="24"/>
          <w:lang w:val="en-GB" w:eastAsia="hr-HR"/>
        </w:rPr>
        <w:t xml:space="preserve"> </w:t>
      </w:r>
      <w:r w:rsidRPr="00DF504E">
        <w:rPr>
          <w:rFonts w:ascii="Times New Roman" w:eastAsia="Times New Roman" w:hAnsi="Times New Roman" w:cs="Times New Roman"/>
          <w:sz w:val="24"/>
          <w:szCs w:val="24"/>
          <w:lang w:val="en-GB" w:eastAsia="hr-HR"/>
        </w:rPr>
        <w:t xml:space="preserve">NIPP-a </w:t>
      </w:r>
      <w:r w:rsidR="003174B1" w:rsidRPr="00DF504E">
        <w:rPr>
          <w:rFonts w:ascii="Times New Roman" w:eastAsia="Times New Roman" w:hAnsi="Times New Roman" w:cs="Times New Roman"/>
          <w:sz w:val="24"/>
          <w:szCs w:val="24"/>
          <w:lang w:val="en-GB" w:eastAsia="hr-HR"/>
        </w:rPr>
        <w:t xml:space="preserve"> </w:t>
      </w:r>
      <w:proofErr w:type="spellStart"/>
      <w:r w:rsidR="00015063" w:rsidRPr="00DF504E">
        <w:rPr>
          <w:rFonts w:ascii="Times New Roman" w:eastAsia="Times New Roman" w:hAnsi="Times New Roman" w:cs="Times New Roman"/>
          <w:sz w:val="24"/>
          <w:szCs w:val="24"/>
          <w:lang w:val="en-GB" w:eastAsia="hr-HR"/>
        </w:rPr>
        <w:t>i</w:t>
      </w:r>
      <w:proofErr w:type="spellEnd"/>
      <w:r w:rsidR="00015063" w:rsidRPr="00DF504E">
        <w:rPr>
          <w:rFonts w:ascii="Times New Roman" w:eastAsia="Times New Roman" w:hAnsi="Times New Roman" w:cs="Times New Roman"/>
          <w:sz w:val="24"/>
          <w:szCs w:val="24"/>
          <w:lang w:val="en-GB" w:eastAsia="hr-HR"/>
        </w:rPr>
        <w:t xml:space="preserve"> </w:t>
      </w:r>
      <w:proofErr w:type="spellStart"/>
      <w:r w:rsidR="00015063" w:rsidRPr="00DF504E">
        <w:rPr>
          <w:rFonts w:ascii="Times New Roman" w:eastAsia="Times New Roman" w:hAnsi="Times New Roman" w:cs="Times New Roman"/>
          <w:sz w:val="24"/>
          <w:szCs w:val="24"/>
          <w:lang w:val="en-GB" w:eastAsia="hr-HR"/>
        </w:rPr>
        <w:t>geografska</w:t>
      </w:r>
      <w:proofErr w:type="spellEnd"/>
      <w:r w:rsidR="00015063" w:rsidRPr="00DF504E">
        <w:rPr>
          <w:rFonts w:ascii="Times New Roman" w:eastAsia="Times New Roman" w:hAnsi="Times New Roman" w:cs="Times New Roman"/>
          <w:sz w:val="24"/>
          <w:szCs w:val="24"/>
          <w:lang w:val="en-GB" w:eastAsia="hr-HR"/>
        </w:rPr>
        <w:t xml:space="preserve"> </w:t>
      </w:r>
      <w:proofErr w:type="spellStart"/>
      <w:r w:rsidR="00015063" w:rsidRPr="00DF504E">
        <w:rPr>
          <w:rFonts w:ascii="Times New Roman" w:eastAsia="Times New Roman" w:hAnsi="Times New Roman" w:cs="Times New Roman"/>
          <w:sz w:val="24"/>
          <w:szCs w:val="24"/>
          <w:lang w:val="en-GB" w:eastAsia="hr-HR"/>
        </w:rPr>
        <w:t>imena</w:t>
      </w:r>
      <w:proofErr w:type="spellEnd"/>
    </w:p>
    <w:p w:rsidR="00015063" w:rsidRPr="00DF504E" w:rsidRDefault="00015063" w:rsidP="00015063">
      <w:pPr>
        <w:spacing w:after="0" w:line="240" w:lineRule="auto"/>
        <w:jc w:val="both"/>
        <w:rPr>
          <w:rFonts w:ascii="Times New Roman" w:eastAsia="Times New Roman" w:hAnsi="Times New Roman" w:cs="Times New Roman"/>
          <w:sz w:val="24"/>
          <w:szCs w:val="24"/>
          <w:lang w:val="en-GB" w:eastAsia="hr-HR"/>
        </w:rPr>
      </w:pPr>
    </w:p>
    <w:p w:rsidR="00015063" w:rsidRPr="00DF504E" w:rsidRDefault="00E45FE0" w:rsidP="00E45FE0">
      <w:pPr>
        <w:spacing w:before="100" w:beforeAutospacing="1" w:after="22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15063" w:rsidRPr="00DF504E">
        <w:rPr>
          <w:rFonts w:ascii="Times New Roman" w:eastAsia="Times New Roman" w:hAnsi="Times New Roman" w:cs="Times New Roman"/>
          <w:sz w:val="24"/>
          <w:szCs w:val="24"/>
          <w:lang w:eastAsia="hr-HR"/>
        </w:rPr>
        <w:t xml:space="preserve">Članak </w:t>
      </w:r>
      <w:r w:rsidR="00E45742" w:rsidRPr="00DF504E">
        <w:rPr>
          <w:rFonts w:ascii="Times New Roman" w:eastAsia="Times New Roman" w:hAnsi="Times New Roman" w:cs="Times New Roman"/>
          <w:sz w:val="24"/>
          <w:szCs w:val="24"/>
          <w:lang w:eastAsia="hr-HR"/>
        </w:rPr>
        <w:t>25</w:t>
      </w:r>
      <w:r w:rsidR="00015063" w:rsidRPr="00DF504E">
        <w:rPr>
          <w:rFonts w:ascii="Times New Roman" w:eastAsia="Times New Roman" w:hAnsi="Times New Roman" w:cs="Times New Roman"/>
          <w:sz w:val="24"/>
          <w:szCs w:val="24"/>
          <w:lang w:eastAsia="hr-HR"/>
        </w:rPr>
        <w:t>.</w:t>
      </w:r>
    </w:p>
    <w:p w:rsidR="00015063" w:rsidRPr="00DF504E" w:rsidRDefault="00015063" w:rsidP="00015063">
      <w:pPr>
        <w:spacing w:before="100" w:beforeAutospacing="1" w:after="225"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Odjel za koordinaciju </w:t>
      </w:r>
      <w:r w:rsidR="00481748" w:rsidRPr="00DF504E">
        <w:rPr>
          <w:rFonts w:ascii="Times New Roman" w:eastAsia="Times New Roman" w:hAnsi="Times New Roman" w:cs="Times New Roman"/>
          <w:sz w:val="24"/>
          <w:szCs w:val="24"/>
          <w:lang w:val="en-GB" w:eastAsia="hr-HR"/>
        </w:rPr>
        <w:t>NIPP-a</w:t>
      </w:r>
      <w:r w:rsidR="003174B1" w:rsidRPr="00DF504E">
        <w:rPr>
          <w:rFonts w:ascii="Times New Roman" w:eastAsia="Times New Roman" w:hAnsi="Times New Roman" w:cs="Times New Roman"/>
          <w:sz w:val="24"/>
          <w:szCs w:val="24"/>
          <w:lang w:eastAsia="hr-HR"/>
        </w:rPr>
        <w:t xml:space="preserve"> </w:t>
      </w:r>
      <w:r w:rsidRPr="00DF504E">
        <w:rPr>
          <w:rFonts w:ascii="Times New Roman" w:eastAsia="Times New Roman" w:hAnsi="Times New Roman" w:cs="Times New Roman"/>
          <w:sz w:val="24"/>
          <w:szCs w:val="24"/>
          <w:lang w:eastAsia="hr-HR"/>
        </w:rPr>
        <w:t>i geografska imena obavlja poslove NIPP-a i geografskih imena. Odjel koordinira rad Vijeća, Odbora i radnih skupina NIPP-a, vodi Registar subjekata NIPP-a, vodi Registar prostornih podataka NIPP-a, daje smjernice za izradu njihovog plana rada, daje organizacijsku i logističku podršku njihovom radu, radi na koordiniranju provedbi njihovih odluka, koordinira politiku upravljanja pravima pristupa, razmjene i korištenja prostornih podataka u okviru NIPP-a, radi sa subjektima NIPP-a, radi na međusektorskoj razmjeni prostornih podataka NIPP-a, sudjeluje u izradi godišnjih izvješća za Vladu Republike Hrvatske, potiče i koordinira aktivnosti hrvatskih institucija u uspostavi usluga u skladu sa zahtjevima NIPP-a i povezivanja u sustav NIPP-a, prati razvoj infrastrukture prostornih podataka u drugim tijelima, institucijama i gospodarskim subjektima u Republici Hrvatskoj, priprema i provodi programe informiranja i edukacije o NIPP-u. Odjel daje organizacijsku i logističku podršku radu Povjerenstva za standardizaciju geografskih imena, radi na koordiniranju provedbi njegovih preporuka i odluka, za potrebe vođenja, održavanja i razvoja registra geografskih imena upravlja informacijskim sustavom geografskih imena, komunicira s drugim nadležnim institucijama oko evidencije službenih podataka o geografskim imenima u registar. Odjel daje prijedloge regulative iz područja djelokruga rada.</w:t>
      </w:r>
    </w:p>
    <w:p w:rsidR="00015063" w:rsidRPr="00DF504E" w:rsidRDefault="00015063" w:rsidP="00015063">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5.1.2. Odjel za </w:t>
      </w:r>
      <w:proofErr w:type="spellStart"/>
      <w:r w:rsidRPr="00DF504E">
        <w:rPr>
          <w:rFonts w:ascii="Times New Roman" w:eastAsia="Times New Roman" w:hAnsi="Times New Roman" w:cs="Times New Roman"/>
          <w:sz w:val="24"/>
          <w:szCs w:val="24"/>
          <w:lang w:eastAsia="hr-HR"/>
        </w:rPr>
        <w:t>interoperabilnost</w:t>
      </w:r>
      <w:proofErr w:type="spellEnd"/>
      <w:r w:rsidRPr="00DF504E">
        <w:rPr>
          <w:rFonts w:ascii="Times New Roman" w:eastAsia="Times New Roman" w:hAnsi="Times New Roman" w:cs="Times New Roman"/>
          <w:sz w:val="24"/>
          <w:szCs w:val="24"/>
          <w:lang w:eastAsia="hr-HR"/>
        </w:rPr>
        <w:t xml:space="preserve"> podataka NIPP-a</w:t>
      </w:r>
    </w:p>
    <w:p w:rsidR="00015063" w:rsidRPr="00DF504E" w:rsidRDefault="00015063" w:rsidP="00015063">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Članak </w:t>
      </w:r>
      <w:r w:rsidR="00E45742" w:rsidRPr="00DF504E">
        <w:rPr>
          <w:rFonts w:ascii="Times New Roman" w:eastAsia="Times New Roman" w:hAnsi="Times New Roman" w:cs="Times New Roman"/>
          <w:sz w:val="24"/>
          <w:szCs w:val="24"/>
          <w:lang w:eastAsia="hr-HR"/>
        </w:rPr>
        <w:t>26</w:t>
      </w:r>
      <w:r w:rsidRPr="00DF504E">
        <w:rPr>
          <w:rFonts w:ascii="Times New Roman" w:eastAsia="Times New Roman" w:hAnsi="Times New Roman" w:cs="Times New Roman"/>
          <w:sz w:val="24"/>
          <w:szCs w:val="24"/>
          <w:lang w:eastAsia="hr-HR"/>
        </w:rPr>
        <w:t>.</w:t>
      </w:r>
    </w:p>
    <w:p w:rsidR="00015063" w:rsidRPr="00DF504E" w:rsidRDefault="00015063" w:rsidP="00015063">
      <w:pPr>
        <w:spacing w:before="100" w:beforeAutospacing="1" w:after="225"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Odjel za </w:t>
      </w:r>
      <w:proofErr w:type="spellStart"/>
      <w:r w:rsidRPr="00DF504E">
        <w:rPr>
          <w:rFonts w:ascii="Times New Roman" w:eastAsia="Times New Roman" w:hAnsi="Times New Roman" w:cs="Times New Roman"/>
          <w:sz w:val="24"/>
          <w:szCs w:val="24"/>
          <w:lang w:eastAsia="hr-HR"/>
        </w:rPr>
        <w:t>interoperabilnost</w:t>
      </w:r>
      <w:proofErr w:type="spellEnd"/>
      <w:r w:rsidRPr="00DF504E">
        <w:rPr>
          <w:rFonts w:ascii="Times New Roman" w:eastAsia="Times New Roman" w:hAnsi="Times New Roman" w:cs="Times New Roman"/>
          <w:sz w:val="24"/>
          <w:szCs w:val="24"/>
          <w:lang w:eastAsia="hr-HR"/>
        </w:rPr>
        <w:t xml:space="preserve"> podataka NIPP-a obavlja poslove za postizanje </w:t>
      </w:r>
      <w:proofErr w:type="spellStart"/>
      <w:r w:rsidRPr="00DF504E">
        <w:rPr>
          <w:rFonts w:ascii="Times New Roman" w:eastAsia="Times New Roman" w:hAnsi="Times New Roman" w:cs="Times New Roman"/>
          <w:sz w:val="24"/>
          <w:szCs w:val="24"/>
          <w:lang w:eastAsia="hr-HR"/>
        </w:rPr>
        <w:t>interoperabilnosti</w:t>
      </w:r>
      <w:proofErr w:type="spellEnd"/>
      <w:r w:rsidRPr="00DF504E">
        <w:rPr>
          <w:rFonts w:ascii="Times New Roman" w:eastAsia="Times New Roman" w:hAnsi="Times New Roman" w:cs="Times New Roman"/>
          <w:sz w:val="24"/>
          <w:szCs w:val="24"/>
          <w:lang w:eastAsia="hr-HR"/>
        </w:rPr>
        <w:t xml:space="preserve"> podataka NIPP-a u skladu sa zahtjevima koji proizlaze iz Direktive 2007/2/EZ (INSPIRE Direktiva). Odjel upravlja </w:t>
      </w:r>
      <w:proofErr w:type="spellStart"/>
      <w:r w:rsidRPr="00DF504E">
        <w:rPr>
          <w:rFonts w:ascii="Times New Roman" w:eastAsia="Times New Roman" w:hAnsi="Times New Roman" w:cs="Times New Roman"/>
          <w:sz w:val="24"/>
          <w:szCs w:val="24"/>
          <w:lang w:eastAsia="hr-HR"/>
        </w:rPr>
        <w:t>geoportalom</w:t>
      </w:r>
      <w:proofErr w:type="spellEnd"/>
      <w:r w:rsidRPr="00DF504E">
        <w:rPr>
          <w:rFonts w:ascii="Times New Roman" w:eastAsia="Times New Roman" w:hAnsi="Times New Roman" w:cs="Times New Roman"/>
          <w:sz w:val="24"/>
          <w:szCs w:val="24"/>
          <w:lang w:eastAsia="hr-HR"/>
        </w:rPr>
        <w:t xml:space="preserve"> NIPP-a, te radi na prikupljanju </w:t>
      </w:r>
      <w:r w:rsidRPr="00DF504E">
        <w:rPr>
          <w:rFonts w:ascii="Times New Roman" w:eastAsia="Times New Roman" w:hAnsi="Times New Roman" w:cs="Times New Roman"/>
          <w:sz w:val="24"/>
          <w:szCs w:val="24"/>
          <w:lang w:eastAsia="hr-HR"/>
        </w:rPr>
        <w:lastRenderedPageBreak/>
        <w:t xml:space="preserve">podataka za Nacionalni katalog </w:t>
      </w:r>
      <w:proofErr w:type="spellStart"/>
      <w:r w:rsidRPr="00DF504E">
        <w:rPr>
          <w:rFonts w:ascii="Times New Roman" w:eastAsia="Times New Roman" w:hAnsi="Times New Roman" w:cs="Times New Roman"/>
          <w:sz w:val="24"/>
          <w:szCs w:val="24"/>
          <w:lang w:eastAsia="hr-HR"/>
        </w:rPr>
        <w:t>metapodataka</w:t>
      </w:r>
      <w:proofErr w:type="spellEnd"/>
      <w:r w:rsidRPr="00DF504E">
        <w:rPr>
          <w:rFonts w:ascii="Times New Roman" w:eastAsia="Times New Roman" w:hAnsi="Times New Roman" w:cs="Times New Roman"/>
          <w:sz w:val="24"/>
          <w:szCs w:val="24"/>
          <w:lang w:eastAsia="hr-HR"/>
        </w:rPr>
        <w:t xml:space="preserve"> (Katalog NIPP-a), prati INSPIRE zahtjeve na europskoj razini, radi na povezivanju NIPP-a i INSPIRE, radi na upravnom dijelu provedbe INSPIRE zahtjeva prema uslugama pronalaženja, pregleda, transformacije, preuzimanja, povezivanja i drugih usluga, prati donošenje INSPIRE dokumenata i predlaže njihovu provedbe u NIPP, potiče i koordinira aktivnosti hrvatskih institucija u vezi provedbe INSPIRE direktive u Republici Hrvatskoj, izrađuje nacionalno izvješće i obavlja i druge poslove INSPIRE Nacionalne kontaktne točke, aktivno prati zahtjeve Europske unije s obzirom na sadržaj i dinamiku provedbe INSPIRE direktive na nacionalnoj razini i koordinira njihovo rješavanje i provedbu, prati i primjenjuje propise, direktive, strategije i programe razvoja te ostalu regulativu Europske unije u području svoga djelokruga, prati razvoj područja informacija javnog sektora na europskoj i nacionalnoj razini, podupire i koordinira pripremu </w:t>
      </w:r>
      <w:proofErr w:type="spellStart"/>
      <w:r w:rsidRPr="00DF504E">
        <w:rPr>
          <w:rFonts w:ascii="Times New Roman" w:eastAsia="Times New Roman" w:hAnsi="Times New Roman" w:cs="Times New Roman"/>
          <w:sz w:val="24"/>
          <w:szCs w:val="24"/>
          <w:lang w:eastAsia="hr-HR"/>
        </w:rPr>
        <w:t>podzakonskih</w:t>
      </w:r>
      <w:proofErr w:type="spellEnd"/>
      <w:r w:rsidRPr="00DF504E">
        <w:rPr>
          <w:rFonts w:ascii="Times New Roman" w:eastAsia="Times New Roman" w:hAnsi="Times New Roman" w:cs="Times New Roman"/>
          <w:sz w:val="24"/>
          <w:szCs w:val="24"/>
          <w:lang w:eastAsia="hr-HR"/>
        </w:rPr>
        <w:t xml:space="preserve"> akata prilikom njene provedbe u nacionalno zakonodavstvo, prati, uvodi i nadzire primjenu normi na nacionalnoj i međunarodnoj razini u području svog djelokruga, priprema i provodi programe informiranja i edukacije iz svoga djelokruga rada.</w:t>
      </w:r>
    </w:p>
    <w:p w:rsidR="00015063" w:rsidRPr="00DF504E" w:rsidRDefault="00015063" w:rsidP="00015063">
      <w:pPr>
        <w:spacing w:before="100" w:beforeAutospacing="1" w:after="225" w:line="240" w:lineRule="auto"/>
        <w:jc w:val="center"/>
        <w:rPr>
          <w:rFonts w:ascii="Times New Roman" w:eastAsia="Times New Roman" w:hAnsi="Times New Roman" w:cs="Times New Roman"/>
          <w:i/>
          <w:sz w:val="24"/>
          <w:szCs w:val="24"/>
          <w:lang w:eastAsia="hr-HR"/>
        </w:rPr>
      </w:pPr>
      <w:r w:rsidRPr="00DF504E">
        <w:rPr>
          <w:rFonts w:ascii="Times New Roman" w:eastAsia="Times New Roman" w:hAnsi="Times New Roman" w:cs="Times New Roman"/>
          <w:i/>
          <w:sz w:val="24"/>
          <w:szCs w:val="24"/>
          <w:lang w:eastAsia="hr-HR"/>
        </w:rPr>
        <w:t>5.2. Služba za izdavanje i razmjenu prostornih podataka</w:t>
      </w:r>
    </w:p>
    <w:p w:rsidR="00015063" w:rsidRPr="00DF504E" w:rsidRDefault="00015063" w:rsidP="00015063">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Članak </w:t>
      </w:r>
      <w:r w:rsidR="00E45742" w:rsidRPr="00DF504E">
        <w:rPr>
          <w:rFonts w:ascii="Times New Roman" w:eastAsia="Times New Roman" w:hAnsi="Times New Roman" w:cs="Times New Roman"/>
          <w:sz w:val="24"/>
          <w:szCs w:val="24"/>
          <w:lang w:eastAsia="hr-HR"/>
        </w:rPr>
        <w:t>27</w:t>
      </w:r>
      <w:r w:rsidRPr="00DF504E">
        <w:rPr>
          <w:rFonts w:ascii="Times New Roman" w:eastAsia="Times New Roman" w:hAnsi="Times New Roman" w:cs="Times New Roman"/>
          <w:sz w:val="24"/>
          <w:szCs w:val="24"/>
          <w:lang w:eastAsia="hr-HR"/>
        </w:rPr>
        <w:t>.</w:t>
      </w:r>
    </w:p>
    <w:p w:rsidR="00015063" w:rsidRPr="00DF504E" w:rsidRDefault="00015063" w:rsidP="00015063">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Služba za izdavanje i razmjenu prostornih podataka obavlja poslove izdavanja i razmjene prostornih podataka, službenih proizvoda i servisa Uprave, te vodi knjižnicu Uprave. Služba izdaje službene proizvode Uprave, vodi njihovu evidenciju, vodi brigu o podacima i proizvodima, izdaje prostorne podatke i proizvode, te servise korisnicima izvan Uprave, priprema podatke i proizvode u traženom prostornom obuhvatu i formatu, provodi konverziju između digitalnih formata </w:t>
      </w:r>
      <w:proofErr w:type="spellStart"/>
      <w:r w:rsidRPr="00DF504E">
        <w:rPr>
          <w:rFonts w:ascii="Times New Roman" w:eastAsia="Times New Roman" w:hAnsi="Times New Roman" w:cs="Times New Roman"/>
          <w:sz w:val="24"/>
          <w:szCs w:val="24"/>
          <w:lang w:eastAsia="hr-HR"/>
        </w:rPr>
        <w:t>aerofotogrametrijskih</w:t>
      </w:r>
      <w:proofErr w:type="spellEnd"/>
      <w:r w:rsidRPr="00DF504E">
        <w:rPr>
          <w:rFonts w:ascii="Times New Roman" w:eastAsia="Times New Roman" w:hAnsi="Times New Roman" w:cs="Times New Roman"/>
          <w:sz w:val="24"/>
          <w:szCs w:val="24"/>
          <w:lang w:eastAsia="hr-HR"/>
        </w:rPr>
        <w:t xml:space="preserve"> podataka, izrađuje financijske dokumente vezane za izdavanje podataka i proizvoda Uprave, prati i uvodi domaće i međunarodne norme vezane uz svoj djelokrug, surađuje s nadležnim institucijama, vodi razvojno-istraživačke projekte, obavlja aktivnosti međunarodne suradnje vezane uz djelokrug rada Službe.</w:t>
      </w:r>
    </w:p>
    <w:p w:rsidR="00401965" w:rsidRPr="00DF504E" w:rsidRDefault="00401965" w:rsidP="00015063">
      <w:pPr>
        <w:spacing w:after="0" w:line="240" w:lineRule="auto"/>
        <w:ind w:firstLine="720"/>
        <w:jc w:val="both"/>
        <w:rPr>
          <w:rFonts w:ascii="Times New Roman" w:eastAsia="Times New Roman" w:hAnsi="Times New Roman" w:cs="Times New Roman"/>
          <w:sz w:val="24"/>
          <w:szCs w:val="24"/>
          <w:lang w:eastAsia="hr-HR"/>
        </w:rPr>
      </w:pPr>
    </w:p>
    <w:p w:rsidR="00015063" w:rsidRPr="00DF504E" w:rsidRDefault="00015063" w:rsidP="00015063">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U  Službi za izdavanje i razmjenu prostornih podataka, ustrojavaju se:</w:t>
      </w:r>
    </w:p>
    <w:p w:rsidR="00401965" w:rsidRPr="00DF504E" w:rsidRDefault="00401965" w:rsidP="00015063">
      <w:pPr>
        <w:spacing w:after="0" w:line="240" w:lineRule="auto"/>
        <w:ind w:firstLine="720"/>
        <w:jc w:val="both"/>
        <w:rPr>
          <w:rFonts w:ascii="Times New Roman" w:eastAsia="Times New Roman" w:hAnsi="Times New Roman" w:cs="Times New Roman"/>
          <w:sz w:val="24"/>
          <w:szCs w:val="24"/>
          <w:lang w:eastAsia="hr-HR"/>
        </w:rPr>
      </w:pPr>
    </w:p>
    <w:p w:rsidR="00015063" w:rsidRPr="00DF504E" w:rsidRDefault="00015063" w:rsidP="00015063">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5.2.1. Odjel za izdavanje prostornih podataka</w:t>
      </w:r>
    </w:p>
    <w:p w:rsidR="00401965" w:rsidRPr="00DF504E" w:rsidRDefault="00401965" w:rsidP="00015063">
      <w:pPr>
        <w:spacing w:after="0" w:line="240" w:lineRule="auto"/>
        <w:ind w:firstLine="720"/>
        <w:jc w:val="both"/>
        <w:rPr>
          <w:rFonts w:ascii="Times New Roman" w:eastAsia="Times New Roman" w:hAnsi="Times New Roman" w:cs="Times New Roman"/>
          <w:sz w:val="24"/>
          <w:szCs w:val="24"/>
          <w:lang w:eastAsia="hr-HR"/>
        </w:rPr>
      </w:pPr>
    </w:p>
    <w:p w:rsidR="00015063" w:rsidRPr="00DF504E" w:rsidRDefault="00015063" w:rsidP="00015063">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5.2.2. Odjel za razmjenu podataka.</w:t>
      </w:r>
    </w:p>
    <w:p w:rsidR="00015063" w:rsidRPr="00DF504E" w:rsidRDefault="00015063" w:rsidP="00015063">
      <w:pPr>
        <w:spacing w:after="0" w:line="240" w:lineRule="auto"/>
        <w:jc w:val="center"/>
        <w:rPr>
          <w:rFonts w:ascii="Times New Roman" w:eastAsia="Times New Roman" w:hAnsi="Times New Roman" w:cs="Times New Roman"/>
          <w:sz w:val="24"/>
          <w:szCs w:val="24"/>
          <w:lang w:eastAsia="hr-HR"/>
        </w:rPr>
      </w:pPr>
    </w:p>
    <w:p w:rsidR="00015063" w:rsidRPr="00DF504E" w:rsidRDefault="00015063" w:rsidP="00015063">
      <w:pPr>
        <w:spacing w:after="0"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5.2.1. Odjel za izdavanje prostornih podataka</w:t>
      </w:r>
    </w:p>
    <w:p w:rsidR="00015063" w:rsidRPr="00DF504E" w:rsidRDefault="00015063" w:rsidP="00015063">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Članak </w:t>
      </w:r>
      <w:r w:rsidR="00E45742" w:rsidRPr="00DF504E">
        <w:rPr>
          <w:rFonts w:ascii="Times New Roman" w:eastAsia="Times New Roman" w:hAnsi="Times New Roman" w:cs="Times New Roman"/>
          <w:sz w:val="24"/>
          <w:szCs w:val="24"/>
          <w:lang w:eastAsia="hr-HR"/>
        </w:rPr>
        <w:t>28</w:t>
      </w:r>
      <w:r w:rsidRPr="00DF504E">
        <w:rPr>
          <w:rFonts w:ascii="Times New Roman" w:eastAsia="Times New Roman" w:hAnsi="Times New Roman" w:cs="Times New Roman"/>
          <w:sz w:val="24"/>
          <w:szCs w:val="24"/>
          <w:lang w:eastAsia="hr-HR"/>
        </w:rPr>
        <w:t>.</w:t>
      </w:r>
    </w:p>
    <w:p w:rsidR="00015063" w:rsidRPr="00DF504E" w:rsidRDefault="00015063" w:rsidP="00015063">
      <w:pPr>
        <w:spacing w:before="100" w:beforeAutospacing="1" w:after="225"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Odjel za izdavanje prostornih podataka obavlja poslove izdavanja prostornih podataka i službenih proizvoda, te servisa Uprave po zahtjevima stranaka. Odjel prikuplja podatke i proizvode Uprave u digitalnom i analognom obliku, vodi njihovu evidenciju i vodi brigu o njima, provodi konverziju između digitalnih formata </w:t>
      </w:r>
      <w:proofErr w:type="spellStart"/>
      <w:r w:rsidRPr="00DF504E">
        <w:rPr>
          <w:rFonts w:ascii="Times New Roman" w:eastAsia="Times New Roman" w:hAnsi="Times New Roman" w:cs="Times New Roman"/>
          <w:sz w:val="24"/>
          <w:szCs w:val="24"/>
          <w:lang w:eastAsia="hr-HR"/>
        </w:rPr>
        <w:t>aerofotogrametrijskih</w:t>
      </w:r>
      <w:proofErr w:type="spellEnd"/>
      <w:r w:rsidRPr="00DF504E">
        <w:rPr>
          <w:rFonts w:ascii="Times New Roman" w:eastAsia="Times New Roman" w:hAnsi="Times New Roman" w:cs="Times New Roman"/>
          <w:sz w:val="24"/>
          <w:szCs w:val="24"/>
          <w:lang w:eastAsia="hr-HR"/>
        </w:rPr>
        <w:t xml:space="preserve"> podataka, zaprima i obrađuje zahtjeve/narudžbe korisnika za izdavanjem prostornih podataka i proizvoda, te servisa korisnicima izvan Uprave, organizira rad sa strankama, pruža informacije o podacima i proizvodima, te servisima Uprave korisnicima, vodi knjižnicu Uprave, izrađuje financijske dokumente te vodi i obrađuje financijske pokazatelje obavljene naplate, prati financijske i naturalne pokazatelje vrsta i količina izdanih podataka te broja i kategorija korisnika podataka, vodi baze podataka za potrebe svoga djelokruga, preuzima službene podatke i servise Uprave, prati i uvodi domaće i međunarodne norme vezane uz svoj djelokrug.</w:t>
      </w:r>
    </w:p>
    <w:p w:rsidR="00015063" w:rsidRPr="00DF504E" w:rsidRDefault="00015063" w:rsidP="00015063">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lastRenderedPageBreak/>
        <w:t>5.2.2. Odjel za razmjenu podataka</w:t>
      </w:r>
    </w:p>
    <w:p w:rsidR="00015063" w:rsidRPr="00DF504E" w:rsidRDefault="00015063" w:rsidP="00015063">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Članak </w:t>
      </w:r>
      <w:r w:rsidR="00E45742" w:rsidRPr="00DF504E">
        <w:rPr>
          <w:rFonts w:ascii="Times New Roman" w:eastAsia="Times New Roman" w:hAnsi="Times New Roman" w:cs="Times New Roman"/>
          <w:sz w:val="24"/>
          <w:szCs w:val="24"/>
          <w:lang w:eastAsia="hr-HR"/>
        </w:rPr>
        <w:t>29</w:t>
      </w:r>
      <w:r w:rsidRPr="00DF504E">
        <w:rPr>
          <w:rFonts w:ascii="Times New Roman" w:eastAsia="Times New Roman" w:hAnsi="Times New Roman" w:cs="Times New Roman"/>
          <w:sz w:val="24"/>
          <w:szCs w:val="24"/>
          <w:lang w:eastAsia="hr-HR"/>
        </w:rPr>
        <w:t>.</w:t>
      </w:r>
    </w:p>
    <w:p w:rsidR="00015063" w:rsidRPr="00DF504E" w:rsidRDefault="00015063" w:rsidP="00015063">
      <w:pPr>
        <w:spacing w:before="100" w:beforeAutospacing="1" w:after="225"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Odjel za razmjenu podataka obavlja poslove razmjene prostornih podataka i službenih proizvoda, te servisa Uprave s drugim hrvatskim institucijama i institucijama Europske unije odnosno tijelima Europske komisije. Odjel izrađuje prijedloge sporazuma odnosno ugovora  i protokola razmjene podataka i servisa, vodi njihovu evidenciju i vodi brigu o njima, komunicira s drugim institucijama po pitanju razmjene podataka, daje prijedloge</w:t>
      </w:r>
      <w:r w:rsidRPr="00DF504E">
        <w:rPr>
          <w:rFonts w:ascii="Times New Roman" w:eastAsia="Times New Roman" w:hAnsi="Times New Roman" w:cs="Times New Roman"/>
          <w:sz w:val="24"/>
          <w:szCs w:val="24"/>
          <w:lang w:val="en-GB" w:eastAsia="hr-HR"/>
        </w:rPr>
        <w:t xml:space="preserve"> </w:t>
      </w:r>
      <w:r w:rsidRPr="00DF504E">
        <w:rPr>
          <w:rFonts w:ascii="Times New Roman" w:eastAsia="Times New Roman" w:hAnsi="Times New Roman" w:cs="Times New Roman"/>
          <w:sz w:val="24"/>
          <w:szCs w:val="24"/>
          <w:lang w:eastAsia="hr-HR"/>
        </w:rPr>
        <w:t>uvjeta korištenja podataka, pruža informacije o podacima i proizvodima, te servisima Uprave institucijama korisnicima, prati provedbu sporazuma odnosno protokola, izrađuje financijske dokumente te vodi i obrađuje financijske pokazatelje obavljene naplate, prati financijske i naturalne pokazatelje vrsta i količina izdanih podataka te broja i kategorija korisnika podataka, vodi baze podataka za potrebe svoga djelokruga, prati i uvodi domaće i međunarodne norme vezane uz svoj djelokrug.</w:t>
      </w:r>
    </w:p>
    <w:p w:rsidR="00015063" w:rsidRPr="00DF504E" w:rsidRDefault="00015063" w:rsidP="00015063">
      <w:pPr>
        <w:spacing w:before="100" w:beforeAutospacing="1" w:after="225" w:line="240" w:lineRule="auto"/>
        <w:jc w:val="center"/>
        <w:rPr>
          <w:rFonts w:ascii="Times New Roman" w:eastAsia="Times New Roman" w:hAnsi="Times New Roman" w:cs="Times New Roman"/>
          <w:i/>
          <w:sz w:val="24"/>
          <w:szCs w:val="24"/>
          <w:lang w:eastAsia="hr-HR"/>
        </w:rPr>
      </w:pPr>
      <w:r w:rsidRPr="00DF504E">
        <w:rPr>
          <w:rFonts w:ascii="Times New Roman" w:eastAsia="Times New Roman" w:hAnsi="Times New Roman" w:cs="Times New Roman"/>
          <w:i/>
          <w:sz w:val="24"/>
          <w:szCs w:val="24"/>
          <w:lang w:eastAsia="hr-HR"/>
        </w:rPr>
        <w:t>5.3. Služba arhiva i konverzije podataka</w:t>
      </w:r>
    </w:p>
    <w:p w:rsidR="00015063" w:rsidRPr="00DF504E" w:rsidRDefault="00015063" w:rsidP="00015063">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Članak 3</w:t>
      </w:r>
      <w:r w:rsidR="00E45742" w:rsidRPr="00DF504E">
        <w:rPr>
          <w:rFonts w:ascii="Times New Roman" w:eastAsia="Times New Roman" w:hAnsi="Times New Roman" w:cs="Times New Roman"/>
          <w:sz w:val="24"/>
          <w:szCs w:val="24"/>
          <w:lang w:eastAsia="hr-HR"/>
        </w:rPr>
        <w:t>0</w:t>
      </w:r>
      <w:r w:rsidRPr="00DF504E">
        <w:rPr>
          <w:rFonts w:ascii="Times New Roman" w:eastAsia="Times New Roman" w:hAnsi="Times New Roman" w:cs="Times New Roman"/>
          <w:sz w:val="24"/>
          <w:szCs w:val="24"/>
          <w:lang w:eastAsia="hr-HR"/>
        </w:rPr>
        <w:t>.</w:t>
      </w:r>
    </w:p>
    <w:p w:rsidR="00015063" w:rsidRPr="00DF504E" w:rsidRDefault="00015063" w:rsidP="00015063">
      <w:pPr>
        <w:spacing w:before="100" w:beforeAutospacing="1" w:after="225" w:line="240" w:lineRule="auto"/>
        <w:ind w:firstLine="720"/>
        <w:jc w:val="both"/>
        <w:rPr>
          <w:rFonts w:ascii="Times New Roman" w:eastAsia="Times New Roman" w:hAnsi="Times New Roman" w:cs="Times New Roman"/>
          <w:sz w:val="24"/>
          <w:szCs w:val="24"/>
          <w:lang w:val="en-GB" w:eastAsia="hr-HR"/>
        </w:rPr>
      </w:pPr>
      <w:r w:rsidRPr="00DF504E">
        <w:rPr>
          <w:rFonts w:ascii="Times New Roman" w:eastAsia="Times New Roman" w:hAnsi="Times New Roman" w:cs="Times New Roman"/>
          <w:sz w:val="24"/>
          <w:szCs w:val="24"/>
          <w:lang w:eastAsia="hr-HR"/>
        </w:rPr>
        <w:t>Služba arhiva i konverzije podataka obavlja poslove arhiviranja prostornih podataka i službenih proizvoda Uprave. Služba pohranjuje izvornike iz područja kartografije, katastra, topografije, državne izmjere, katastra infrastrukture te vodi i pohranjuje ostale podatke Uprave pohranjene na raznim medijima, proučava, prati i primjenjuje znanja, metode i zakonodavnu regulativu iz stručnog područja rukovanja i upravljanja arhivskom građom, stavlja na raspolaganje podatke iz arhiva i tehničke dokumentacije u skladu s važećim propisima, uspostavlja i vodi arhivu primjenjujući metodologiju arhivistike i bibliotekarstva, surađuje s nadležnim institucijama, obavlja poslove digitalizacije arhivske kartografske, katastarske i topografske građe te ostalih grafičkih prikaza iz svoga djelokruga, provodi konverzije podataka, upravlja organizacijsko -tehnološkim sustavima za konverziju podataka, uspostavlja i vodi sustav digitalnog arhiva Uprave, uspostavlja i vodi centralno mjesto čuvanja arhivske građe Uprave (depo), surađuje s nadležnim institucijama, vodi razvojno-istraživačke projekte, obavlja aktivnosti međunarodne suradnje vezane uz djelokrug rada</w:t>
      </w:r>
      <w:r w:rsidRPr="00DF504E">
        <w:rPr>
          <w:rFonts w:ascii="Times New Roman" w:eastAsia="Times New Roman" w:hAnsi="Times New Roman" w:cs="Times New Roman"/>
          <w:sz w:val="24"/>
          <w:szCs w:val="24"/>
          <w:lang w:val="en-GB" w:eastAsia="hr-HR"/>
        </w:rPr>
        <w:t xml:space="preserve"> </w:t>
      </w:r>
      <w:r w:rsidRPr="00DF504E">
        <w:rPr>
          <w:rFonts w:ascii="Times New Roman" w:eastAsia="Times New Roman" w:hAnsi="Times New Roman" w:cs="Times New Roman"/>
          <w:sz w:val="24"/>
          <w:szCs w:val="24"/>
          <w:lang w:eastAsia="hr-HR"/>
        </w:rPr>
        <w:t>Službe.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 SEKTOR ZA FINANCIJSKE POSLOVE, STRATEŠKO PLANIRANJE, NABAVU I OPĆE POSLOVE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31.</w:t>
      </w:r>
    </w:p>
    <w:p w:rsidR="00E45742" w:rsidRPr="00DF504E" w:rsidRDefault="00E45742" w:rsidP="00E4574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Sektor za financijske poslove, strateško planiranje, nabavu i opće poslove obavlja poslove usklađivanja rada unutarnjih ustrojstvenih jedinica, daje upute za rad u vezi ostvarivanja plana rada i na temelju nacrta planova rada ostalim ustrojstvenim jedinicama, poduzima mjere za osiguranje učinkovitosti u radu, sastavlja izvješća čelniku o ostvarivanju plana rada i drugih pitanja iz svoga djelokruga. Sektor vodi poslove izrade strateškog plana, prati izvršavanje aktivnosti iz strateškog plana te izrađuje izvješća sukladno Zakonu i ostalim propisima i financijskog plana u skladu s uputama Ministarstva financija, vrši nadzor nad namjenskim trošenjem sredstava, koordinira iste s drugim ustrojstvenim jedinicama i donosi strategiju upravljanja rizicima. Koordinira i izrađuje u suradnji s drugim ustrojstvenim jedinicama plan nabave za tekuću financijsku godinu, organizira i obavlja poslove financijskog upravljanja i kontrole na svim razinama korisnika proračuna, koje obuhvaćaju sve transakcije, </w:t>
      </w:r>
      <w:r w:rsidRPr="00DF504E">
        <w:rPr>
          <w:rFonts w:ascii="Times New Roman" w:eastAsia="Times New Roman" w:hAnsi="Times New Roman" w:cs="Times New Roman"/>
          <w:color w:val="000000" w:themeColor="text1"/>
          <w:sz w:val="24"/>
          <w:szCs w:val="24"/>
          <w:lang w:eastAsia="hr-HR"/>
        </w:rPr>
        <w:lastRenderedPageBreak/>
        <w:t xml:space="preserve">a posebice vezane na planiranje i izvršavanje proračuna odnosno financijskog plana, javnu nabavu, računovodstvo i izvještavanje, obavlja upravne i stručne poslove vezane za izradu prijedloga državnog proračuna u svom dijelu razdjela, izmjena i dopuna državnog proračuna, preraspodjelu planiranih sredstava tijekom proračunske godine, donosi godišnji plan izvršavanja državnog proračuna, obavlja sve poslove u vezi izvršavanja proračuna, sastavlja, analizira i podnosi razna izvješća o trošenju proračunskih sredstava, obavlja upravne i stručne poslove iz područja računovodstva, izrađuje propisana financijska izvješća, razna statistička izvješća, sukladno zakonima i ostalim propisima, prati realizaciju plana nabave, organizira, izrađuje godišnja i druga izvješća o provedenim nabavama i brine da se sukladno zakonu provode svi poslovi koji se odnose na prijam, otpremu i evidentiranje pismena, pismohrana, prijepisa i umnožavanja materijala, pisarnice, obavlja poslove temeljem propisa o zaštiti arhivskog i </w:t>
      </w:r>
      <w:proofErr w:type="spellStart"/>
      <w:r w:rsidRPr="00DF504E">
        <w:rPr>
          <w:rFonts w:ascii="Times New Roman" w:eastAsia="Times New Roman" w:hAnsi="Times New Roman" w:cs="Times New Roman"/>
          <w:color w:val="000000" w:themeColor="text1"/>
          <w:sz w:val="24"/>
          <w:szCs w:val="24"/>
          <w:lang w:eastAsia="hr-HR"/>
        </w:rPr>
        <w:t>registraturnog</w:t>
      </w:r>
      <w:proofErr w:type="spellEnd"/>
      <w:r w:rsidRPr="00DF504E">
        <w:rPr>
          <w:rFonts w:ascii="Times New Roman" w:eastAsia="Times New Roman" w:hAnsi="Times New Roman" w:cs="Times New Roman"/>
          <w:color w:val="000000" w:themeColor="text1"/>
          <w:sz w:val="24"/>
          <w:szCs w:val="24"/>
          <w:lang w:eastAsia="hr-HR"/>
        </w:rPr>
        <w:t xml:space="preserve"> gradiva, obavlja poslove vođenja evidencije o postojećim poslovnim prostorima i brige o tekućem i investicijskom održavanju poslovnih prostora, obavlja poslove vezane uz ostvarenje prava na pristup informacijama, priprema odgovore na predstavke i pritužbe građana, odgovore na upite građana te obavlja poslove koji se odnose na korištenje prometnih sredstava Uprave.</w:t>
      </w:r>
    </w:p>
    <w:p w:rsidR="00401965" w:rsidRPr="00DF504E" w:rsidRDefault="00401965" w:rsidP="00E45742">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left="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Sektoru za financijske poslove, strateško planiranje, nabavu i opće poslove, ustrojavaju se:</w:t>
      </w:r>
    </w:p>
    <w:p w:rsidR="00401965" w:rsidRPr="00DF504E" w:rsidRDefault="00401965" w:rsidP="00E45742">
      <w:pPr>
        <w:spacing w:after="0" w:line="240" w:lineRule="auto"/>
        <w:ind w:left="708"/>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6.1. Služba za financijske poslove i strateško planiranje</w:t>
      </w:r>
    </w:p>
    <w:p w:rsidR="00401965" w:rsidRPr="00DF504E" w:rsidRDefault="00401965" w:rsidP="00E45742">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6.2. Služba za nabavu i opće poslove.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6.1. Služba za financijske poslove i strateško planiranje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32.</w:t>
      </w:r>
    </w:p>
    <w:p w:rsidR="00E45742" w:rsidRPr="00DF504E" w:rsidRDefault="00E45742" w:rsidP="00E45742">
      <w:pPr>
        <w:spacing w:after="0" w:line="240" w:lineRule="auto"/>
        <w:ind w:firstLine="720"/>
        <w:jc w:val="both"/>
        <w:rPr>
          <w:rFonts w:ascii="Times New Roman" w:eastAsia="Calibri" w:hAnsi="Times New Roman" w:cs="Times New Roman"/>
          <w:color w:val="000000" w:themeColor="text1"/>
          <w:sz w:val="24"/>
          <w:szCs w:val="24"/>
        </w:rPr>
      </w:pPr>
      <w:bookmarkStart w:id="2" w:name="bookmark89"/>
      <w:r w:rsidRPr="00DF504E">
        <w:rPr>
          <w:rFonts w:ascii="Times New Roman" w:eastAsia="Calibri" w:hAnsi="Times New Roman" w:cs="Times New Roman"/>
          <w:sz w:val="24"/>
          <w:szCs w:val="24"/>
        </w:rPr>
        <w:t xml:space="preserve">Služba za financijske poslove i strateško planiranje obavlja poslove sukladno propisima te brine o zakonitoj primjeni važećih materijalno-financijskih propisa, izrađuje prijedloge potrebnih sredstava za izvršenje programa i planova rada, prijedlog proračuna /za trogodišnje razdoblje/, kontrolira i priprema dokumentaciju za unos zahtjeva u sustav Državne riznice kao i knjiženje dokumentacije u glavnu knjigu,  </w:t>
      </w:r>
      <w:r w:rsidRPr="00DF504E">
        <w:rPr>
          <w:rFonts w:ascii="Times New Roman" w:eastAsia="Calibri" w:hAnsi="Times New Roman" w:cs="Times New Roman"/>
          <w:color w:val="000000" w:themeColor="text1"/>
          <w:sz w:val="24"/>
          <w:szCs w:val="24"/>
        </w:rPr>
        <w:t>vodi evidenciju nefinancijske dugotrajne imovine i sitnog inventara kroz pomoćne knjige osnovnih sredstava i sitnog inventara, organizira, sudjeluje i vodi godišnje popise nefinancijske dugotrajne imov</w:t>
      </w:r>
      <w:r w:rsidR="00584C5A" w:rsidRPr="00DF504E">
        <w:rPr>
          <w:rFonts w:ascii="Times New Roman" w:eastAsia="Calibri" w:hAnsi="Times New Roman" w:cs="Times New Roman"/>
          <w:color w:val="000000" w:themeColor="text1"/>
          <w:sz w:val="24"/>
          <w:szCs w:val="24"/>
        </w:rPr>
        <w:t xml:space="preserve">ine i sitnog inventara Uprave </w:t>
      </w:r>
      <w:r w:rsidR="00C83C37" w:rsidRPr="00DF504E">
        <w:rPr>
          <w:rFonts w:ascii="Times New Roman" w:eastAsia="Calibri" w:hAnsi="Times New Roman" w:cs="Times New Roman"/>
          <w:color w:val="000000" w:themeColor="text1"/>
          <w:sz w:val="24"/>
          <w:szCs w:val="24"/>
        </w:rPr>
        <w:t xml:space="preserve">kao </w:t>
      </w:r>
      <w:r w:rsidR="00584C5A" w:rsidRPr="00DF504E">
        <w:rPr>
          <w:rFonts w:ascii="Times New Roman" w:eastAsia="Calibri" w:hAnsi="Times New Roman" w:cs="Times New Roman"/>
          <w:color w:val="000000" w:themeColor="text1"/>
          <w:sz w:val="24"/>
          <w:szCs w:val="24"/>
        </w:rPr>
        <w:t>i</w:t>
      </w:r>
      <w:r w:rsidRPr="00DF504E">
        <w:rPr>
          <w:rFonts w:ascii="Times New Roman" w:eastAsia="Calibri" w:hAnsi="Times New Roman" w:cs="Times New Roman"/>
          <w:color w:val="000000" w:themeColor="text1"/>
          <w:sz w:val="24"/>
          <w:szCs w:val="24"/>
        </w:rPr>
        <w:t xml:space="preserve"> evidenciju imovine</w:t>
      </w:r>
      <w:r w:rsidR="00584C5A" w:rsidRPr="00DF504E">
        <w:rPr>
          <w:rFonts w:ascii="Times New Roman" w:eastAsia="Calibri" w:hAnsi="Times New Roman" w:cs="Times New Roman"/>
          <w:color w:val="000000" w:themeColor="text1"/>
          <w:sz w:val="24"/>
          <w:szCs w:val="24"/>
        </w:rPr>
        <w:t xml:space="preserve"> te</w:t>
      </w:r>
      <w:r w:rsidRPr="00DF504E">
        <w:rPr>
          <w:rFonts w:ascii="Times New Roman" w:eastAsia="Calibri" w:hAnsi="Times New Roman" w:cs="Times New Roman"/>
          <w:color w:val="000000" w:themeColor="text1"/>
          <w:sz w:val="24"/>
          <w:szCs w:val="24"/>
        </w:rPr>
        <w:t xml:space="preserve"> iste usklađuje sa evidencijom u financijskom knjigovodstvu, usklađuje i koordinira rad između Državne riznice i glavne knjige, izrađuje periodične obračune kao i završni račun, brine o zakonitom, racionalnom i svrsishodnom korištenju sredstava osiguranih u državnom proračunu, izrađuje bruto-bilancu i razna izvješća o izvršavanju financijskog plana, koordinira i kontrolira obavljanje izračuna plaće i ostalih osobnih primanja, evidenciju pomoćnih knjiga prema važećim propisima, sukladno uputama i smjernicama Ministarstva financija kao i resornog </w:t>
      </w:r>
      <w:r w:rsidR="009851A7" w:rsidRPr="00DF504E">
        <w:rPr>
          <w:rFonts w:ascii="Times New Roman" w:eastAsia="Calibri" w:hAnsi="Times New Roman" w:cs="Times New Roman"/>
          <w:color w:val="000000" w:themeColor="text1"/>
          <w:sz w:val="24"/>
          <w:szCs w:val="24"/>
        </w:rPr>
        <w:t>Ministarstva prostornoga uređenja, graditeljstva i državne imovine</w:t>
      </w:r>
      <w:r w:rsidRPr="00DF504E">
        <w:rPr>
          <w:rFonts w:ascii="Times New Roman" w:eastAsia="Calibri" w:hAnsi="Times New Roman" w:cs="Times New Roman"/>
          <w:color w:val="000000" w:themeColor="text1"/>
          <w:sz w:val="24"/>
          <w:szCs w:val="24"/>
        </w:rPr>
        <w:t>, vodi računa o strategiji poslovanja, u suradnji sa nadređenim čelnikom, te daje prijedloge i smjernice o racionalizaciji plana, za pojedine kategorije troškova u dijelu državnog proračuna, analizira troškove izvršenja proračuna te predlaže moguće uštede i racionalizaciju istih, surađuje s Državnom riznicom i obavlja i sve druge poslove iz svojega djelokruga, te provodi sve poslove vezane za financijsko upravljanje i kontrole.</w:t>
      </w:r>
      <w:bookmarkEnd w:id="2"/>
      <w:r w:rsidRPr="00DF504E">
        <w:rPr>
          <w:rFonts w:ascii="Times New Roman" w:eastAsia="Calibri" w:hAnsi="Times New Roman" w:cs="Times New Roman"/>
          <w:color w:val="000000" w:themeColor="text1"/>
          <w:sz w:val="24"/>
          <w:szCs w:val="24"/>
        </w:rPr>
        <w:t xml:space="preserve"> Služba obavlja poslove koji se odnose na izradu strateških planova, izrađuje prijedlog nacrta strateškog plana, te koordinira izradu strateškog plana, definira strateške ciljeve na temelju prijedloga svih </w:t>
      </w:r>
      <w:r w:rsidRPr="00DF504E">
        <w:rPr>
          <w:rFonts w:ascii="Times New Roman" w:eastAsia="Calibri" w:hAnsi="Times New Roman" w:cs="Times New Roman"/>
          <w:color w:val="000000" w:themeColor="text1"/>
          <w:sz w:val="24"/>
          <w:szCs w:val="24"/>
        </w:rPr>
        <w:lastRenderedPageBreak/>
        <w:t>ustrojstvenih jedinica. Za projekte financirane iz sredstava Europske unije Odjel osigurava u poslovnim knjigama praćenje projektnih prihoda i rashoda.</w:t>
      </w:r>
    </w:p>
    <w:p w:rsidR="00401965" w:rsidRPr="00DF504E" w:rsidRDefault="00401965" w:rsidP="00E45742">
      <w:pPr>
        <w:spacing w:after="0" w:line="240" w:lineRule="auto"/>
        <w:ind w:firstLine="720"/>
        <w:jc w:val="both"/>
        <w:rPr>
          <w:rFonts w:ascii="Times New Roman" w:eastAsia="Calibri" w:hAnsi="Times New Roman" w:cs="Times New Roman"/>
          <w:color w:val="000000" w:themeColor="text1"/>
          <w:sz w:val="24"/>
          <w:szCs w:val="24"/>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Službi za financijske poslove i strateško planiranje, ustrojavaju se:</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6.1.1. Odjel financijsko planskih poslova i strateškog planiranja</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6.1.2. Odjel računovodstvenih poslova i državne riznice.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6.1.1. Odjel financijsko planskih poslova i strateškog planiranja</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33.</w:t>
      </w:r>
    </w:p>
    <w:p w:rsidR="00E45742" w:rsidRPr="00DF504E" w:rsidRDefault="00E45742" w:rsidP="00E45742">
      <w:pPr>
        <w:widowControl w:val="0"/>
        <w:spacing w:after="0" w:line="240" w:lineRule="auto"/>
        <w:ind w:firstLine="720"/>
        <w:jc w:val="both"/>
        <w:rPr>
          <w:rFonts w:ascii="Times New Roman" w:eastAsia="Constantia" w:hAnsi="Times New Roman" w:cs="Times New Roman"/>
          <w:color w:val="000000" w:themeColor="text1"/>
          <w:sz w:val="24"/>
          <w:szCs w:val="24"/>
        </w:rPr>
      </w:pPr>
      <w:r w:rsidRPr="00DF504E">
        <w:rPr>
          <w:rFonts w:ascii="Times New Roman" w:eastAsia="Constantia" w:hAnsi="Times New Roman" w:cs="Times New Roman"/>
          <w:color w:val="000000" w:themeColor="text1"/>
          <w:sz w:val="24"/>
          <w:szCs w:val="24"/>
        </w:rPr>
        <w:t>Odjel financijsko planskih poslova i strateškog planiranja organizira i koordinira rad u obavljanju računovodstvenih poslova sukladno propisima te brine o zakonitoj primjeni važećih materijalno-financijskih propisa, vodi evidenciju nefinancijske dugotrajne imovine i sitnog inventara kroz pomoćne knjige osnovnih sredstava i sitnog inventara, organizira, sudjeluje i vodi godišnje popise nefinancijske dugotrajne imov</w:t>
      </w:r>
      <w:r w:rsidR="00A51E96" w:rsidRPr="00DF504E">
        <w:rPr>
          <w:rFonts w:ascii="Times New Roman" w:eastAsia="Constantia" w:hAnsi="Times New Roman" w:cs="Times New Roman"/>
          <w:color w:val="000000" w:themeColor="text1"/>
          <w:sz w:val="24"/>
          <w:szCs w:val="24"/>
        </w:rPr>
        <w:t>ine i sitnog inventara Uprave kao i</w:t>
      </w:r>
      <w:r w:rsidRPr="00DF504E">
        <w:rPr>
          <w:rFonts w:ascii="Times New Roman" w:eastAsia="Constantia" w:hAnsi="Times New Roman" w:cs="Times New Roman"/>
          <w:color w:val="000000" w:themeColor="text1"/>
          <w:sz w:val="24"/>
          <w:szCs w:val="24"/>
        </w:rPr>
        <w:t xml:space="preserve"> evidenciju imovine </w:t>
      </w:r>
      <w:r w:rsidR="00A51E96" w:rsidRPr="00DF504E">
        <w:rPr>
          <w:rFonts w:ascii="Times New Roman" w:eastAsia="Constantia" w:hAnsi="Times New Roman" w:cs="Times New Roman"/>
          <w:color w:val="000000" w:themeColor="text1"/>
          <w:sz w:val="24"/>
          <w:szCs w:val="24"/>
        </w:rPr>
        <w:t xml:space="preserve">te </w:t>
      </w:r>
      <w:r w:rsidRPr="00DF504E">
        <w:rPr>
          <w:rFonts w:ascii="Times New Roman" w:eastAsia="Constantia" w:hAnsi="Times New Roman" w:cs="Times New Roman"/>
          <w:color w:val="000000" w:themeColor="text1"/>
          <w:sz w:val="24"/>
          <w:szCs w:val="24"/>
        </w:rPr>
        <w:t xml:space="preserve">iste usklađuje sa evidencijom u financijskom knjigovodstvu, izrađuje prijedloge potrebnih sredstava za izvršenje programa i planova rada, prijedlog proračuna prihoda i rashoda, prikuplja i priprema financijske podatke za donošenje financijskog plana (godišnjeg i višegodišnjeg) sukladno uputama i smjernicama Ministarstva financija i resornog </w:t>
      </w:r>
      <w:r w:rsidR="001B2102" w:rsidRPr="00DF504E">
        <w:rPr>
          <w:rFonts w:ascii="Times New Roman" w:eastAsia="Calibri" w:hAnsi="Times New Roman" w:cs="Times New Roman"/>
          <w:color w:val="000000" w:themeColor="text1"/>
          <w:sz w:val="24"/>
          <w:szCs w:val="24"/>
        </w:rPr>
        <w:t>Ministarstva prostornoga uređenja, graditeljstva i državne imovine</w:t>
      </w:r>
      <w:r w:rsidRPr="00DF504E">
        <w:rPr>
          <w:rFonts w:ascii="Times New Roman" w:eastAsia="Constantia" w:hAnsi="Times New Roman" w:cs="Times New Roman"/>
          <w:color w:val="000000" w:themeColor="text1"/>
          <w:sz w:val="24"/>
          <w:szCs w:val="24"/>
        </w:rPr>
        <w:t>, vodi računa o strategiji poslovanja, u suradnji s nadređenim čelnikom, te daje smjernice o racionalizaciji plana za pojedine kategorija troška u proračunu, analizira izvršenje proračuna i nastale troškove te predlaže moguće racionalizacije troškova, uštede i davanja preporuka za usmjeravanje određenih financijska sredstva za druge potrebe, surađuje s Državnom riznicom u dijelu unosa godišnjih planova, kao i svih mjesečnih planova, te odgovora da su uneseni planovi u skladu sa godišnjim planom i sa izvršenjem proračuna. Odjel definira strateške ciljeve na temelju prijedloga svih ustrojstvenih jedinica, prati izvršavanje aktivnosti iz strateškog plana, te izrađuje izvješća o ostvarenju ciljeva iz strateškog plana.</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6.1.2. Odjel računovodstvenih poslova i državne riznice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34.</w:t>
      </w:r>
    </w:p>
    <w:p w:rsidR="00E45742" w:rsidRPr="00DF504E" w:rsidRDefault="00E45742" w:rsidP="009B2B66">
      <w:pPr>
        <w:widowControl w:val="0"/>
        <w:spacing w:after="0" w:line="240" w:lineRule="auto"/>
        <w:ind w:firstLine="720"/>
        <w:jc w:val="both"/>
        <w:rPr>
          <w:rFonts w:ascii="Times New Roman" w:eastAsia="Constantia" w:hAnsi="Times New Roman" w:cs="Times New Roman"/>
          <w:color w:val="000000" w:themeColor="text1"/>
          <w:sz w:val="24"/>
          <w:szCs w:val="24"/>
        </w:rPr>
      </w:pPr>
      <w:r w:rsidRPr="00DF504E">
        <w:rPr>
          <w:rFonts w:ascii="Times New Roman" w:eastAsia="Constantia" w:hAnsi="Times New Roman" w:cs="Times New Roman"/>
          <w:sz w:val="24"/>
          <w:szCs w:val="24"/>
        </w:rPr>
        <w:t xml:space="preserve">Odjel računovodstvenih poslova i državne riznice obavlja stručne poslove vezane uz izradu obračuna, analitičkih kontrolnih planova, kontiranje, knjiženje i kontroliranje knjigovodstvene dokumentacije, vodi sve potrebne knjigovodstvene evidencije i statistike iz financijskog poslovanja, donosi plan rada vezan uz implementaciju sustava Državne riznice, prati propise iz djelokruga rada Državne riznice, prati glavu u razdjelu Uprave u Državnoj riznici te izrađuje nacrte uputa za pravilno poslovanje u sustavu Državne riznice, priprema dokumentaciju za knjiženje, sastavlja periodične obračune i završni račun, brine o zakonitom, racionalnom i svrsishodnom korištenju sredstava osiguranih u državnom proračunu, izrađuje bruto bilance i preglede izvršenja financijskog plana, obavlja izračun plaće i osobnih naknada službenika i namještenika, obavlja kontrolu ulazne dokumentacije te priprema naloge za plaćanje istih, obavlja i druge poslove u vezi s financijskim i računovodstvenim poslovanjem te stručne poslove vezane uz implementaciju u sustav Državne riznice. </w:t>
      </w:r>
      <w:r w:rsidRPr="00DF504E">
        <w:rPr>
          <w:rFonts w:ascii="Times New Roman" w:eastAsia="Constantia" w:hAnsi="Times New Roman" w:cs="Times New Roman"/>
          <w:color w:val="000000" w:themeColor="text1"/>
          <w:sz w:val="24"/>
          <w:szCs w:val="24"/>
        </w:rPr>
        <w:t>Za projekte financirane iz sredstava Europske unije Odjel osigurava u poslovnim knjigama praćenje projektnih prihoda i rashoda</w:t>
      </w:r>
      <w:r w:rsidR="00855535" w:rsidRPr="00DF504E">
        <w:rPr>
          <w:rFonts w:ascii="Times New Roman" w:eastAsia="Constantia" w:hAnsi="Times New Roman" w:cs="Times New Roman"/>
          <w:color w:val="000000" w:themeColor="text1"/>
          <w:sz w:val="24"/>
          <w:szCs w:val="24"/>
        </w:rPr>
        <w:t>.</w:t>
      </w:r>
    </w:p>
    <w:p w:rsidR="00E45742" w:rsidRPr="00DF504E" w:rsidRDefault="00E45742" w:rsidP="00E45742">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lastRenderedPageBreak/>
        <w:t>6.2. Služba za nabavu i opće poslove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35.</w:t>
      </w: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za nabavu i opće poslove obavlja poslove vezane za pripremu i provođenje postupaka javne nabave i sklapanje ugovora o javnoj nabavi radi nabave robe, radova ili usluga, a koji nisu u nadležnosti Središnjeg državnog ureda za središnju javnu nabavu; obavlja stručne i administrativne poslove potrebne za provedbu Zakona o javnoj nabavi, izrađuje godišnji plan nabave i prati realizaciju plana nabave, sastavlja odluke, ugovore, sporazume i svu potrebnu dokumentaciju za pripremu i provedbu postupaka javne nabave, razmjenjuje informacije s gospodarskim subjektima, postupa po uputama Središnjeg državnog ureda za središnju javnu nabavu za predmete nabave koji su u njihovoj nadležnosti, organizira čuvanje dokumentacije postupaka javne nabave, izrađuje godišnja i druga izvješća o provedenim nabavama; obavlja poslove koji se odnose na prijam, otpremu i evidentiranje pismena, vodi pismohranu, ulaže gotove predmete u arhivu, sređuje i čuva arhivu, obavlja poslove temeljem propisa o zaštiti arhivskog i </w:t>
      </w:r>
      <w:proofErr w:type="spellStart"/>
      <w:r w:rsidRPr="00DF504E">
        <w:rPr>
          <w:rFonts w:ascii="Times New Roman" w:eastAsia="Times New Roman" w:hAnsi="Times New Roman" w:cs="Times New Roman"/>
          <w:color w:val="000000" w:themeColor="text1"/>
          <w:sz w:val="24"/>
          <w:szCs w:val="24"/>
          <w:lang w:eastAsia="hr-HR"/>
        </w:rPr>
        <w:t>registraturnog</w:t>
      </w:r>
      <w:proofErr w:type="spellEnd"/>
      <w:r w:rsidRPr="00DF504E">
        <w:rPr>
          <w:rFonts w:ascii="Times New Roman" w:eastAsia="Times New Roman" w:hAnsi="Times New Roman" w:cs="Times New Roman"/>
          <w:color w:val="000000" w:themeColor="text1"/>
          <w:sz w:val="24"/>
          <w:szCs w:val="24"/>
          <w:lang w:eastAsia="hr-HR"/>
        </w:rPr>
        <w:t xml:space="preserve"> gradiva, vodi evidenciju o postojećim poslovnim prostorima i brine o tekućem i investicijskom održavanju poslovnih prostora, poslove vezane uz ostvarenje prava na pristup informacijama, rješava prigovore sukladno Etičkom kodeksu državnih službenika izrađuje potrebnu dokumentaciju radi provedbe propisa zaštite na radu, zaštite od požara i druge poslove iz svoga djelokruga.</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Službi za nabavu i opće poslove, ustrojavaju se:</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6.2.1. Odjel za nabavu</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6.2.2. Odjel za opće poslove i pisarnicu.</w:t>
      </w:r>
    </w:p>
    <w:p w:rsidR="00C31B30" w:rsidRPr="00DF504E" w:rsidRDefault="00C31B30"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6.2.1. Odjel za nabavu</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36.</w:t>
      </w:r>
    </w:p>
    <w:p w:rsidR="00E45742" w:rsidRPr="00DF504E" w:rsidRDefault="00E45742" w:rsidP="00E45742">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Odjel za nabavu obavlja poslove vezane za pripremu postupaka javne nabave, izrađuje plan nabave, u suradnji s drugim ustrojstvenim jedinicama sudjeluje u izradi dokumentacije za nadmetanje u postupcima javne nabave, provodi postupak pregleda, ocjene i analize ponuda, provjerava računsku točnost ponuda, donosi odluke o odabiru najpovoljnijeg ponuditelja i ostale odluke ovisno o vrsti postupka, provodi objave i pozive za dostavu ponuda u Elektroničkom oglasniku javne nabave, prati izvršavanje ugovora o javnoj nabavi za predmete nabave iz nadležnosti Središnjeg državnog ureda za središnju javnu nabavu, priprema ugovore o javnim nabavama u suradnji s osobama odgovornim za praćenje izvršenja ugovora o javnoj nabavi te po potrebi izmjene ili raskide ugovora, prati izvršenje plana nabave, vodi registar ugovora o javnoj nabavi i okvirnih sporazuma sukladno Zakonu o javnoj nabavi, izrađuje izvješća o postupcima javne nabave, sklopljenim ugovorima i okvirnim sporazumima, sastavlja očitovanja po žalbama i dostavlja dokumentaciju nadležnom tijelu za postupanje po žalbama.</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37.</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6.2.2. Odjel za opće poslove i pisarnicu</w:t>
      </w:r>
    </w:p>
    <w:p w:rsidR="00E45742" w:rsidRPr="00DF504E" w:rsidRDefault="00E45742" w:rsidP="00E45742">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lastRenderedPageBreak/>
        <w:t xml:space="preserve">Odjel za opće poslove i pisarnicu obavlja poslove vezane uz tekuće investicijsko održavanje poslovnih prostora, vodi evidenciju o održavanju i ulaganju u poslovne prostore, analizira stanja uređenosti poslovnih prostora i sudjeluje u utvrđivanju prioriteta u investicijskim ulaganjima, sudjeluje u pripremi i izradi Sporazuma o korištenju poslovnih prostora, Ugovorima o zakupu poslovnih prostora i vodi evidencije o istim, prati i provodi propise iz zaštite na radu i protupožarne zaštite u svim ustrojstvenim jedinicama, zaprima i rješava zahtjeve sukladno Zakonu o pravu na pristup informacijama, izrađuje i predlaže donošenje Plana klasifikacijskih oznaka i brojčanih oznaka stvaratelja i primatelja pismena u Upravi te ažurira promjene u Planu; obavlja poslove pisarnice, poslove primanja i pregleda pismena i drugih dokumenata, njihovog razvrstavanja i raspoređivanja, upisivanja u odgovarajuće evidencije, organizira i obavlja internu i vanjsku dostavu, obavlja poslove dostave pismena i drugih dokumenata u rad, otpremanja, razvođenja i njihova čuvanja u pismohrani u kojoj preuzima dovršene spise i brine se za cjelovitost, izlučivanje i sređivanje cjelokupne </w:t>
      </w:r>
      <w:proofErr w:type="spellStart"/>
      <w:r w:rsidRPr="00DF504E">
        <w:rPr>
          <w:rFonts w:ascii="Times New Roman" w:eastAsia="Times New Roman" w:hAnsi="Times New Roman" w:cs="Times New Roman"/>
          <w:color w:val="000000" w:themeColor="text1"/>
          <w:sz w:val="24"/>
          <w:szCs w:val="24"/>
          <w:lang w:eastAsia="hr-HR"/>
        </w:rPr>
        <w:t>registraturne</w:t>
      </w:r>
      <w:proofErr w:type="spellEnd"/>
      <w:r w:rsidRPr="00DF504E">
        <w:rPr>
          <w:rFonts w:ascii="Times New Roman" w:eastAsia="Times New Roman" w:hAnsi="Times New Roman" w:cs="Times New Roman"/>
          <w:color w:val="000000" w:themeColor="text1"/>
          <w:sz w:val="24"/>
          <w:szCs w:val="24"/>
          <w:lang w:eastAsia="hr-HR"/>
        </w:rPr>
        <w:t xml:space="preserve"> i arhivske građe, prikuplja podatke o stanju arhivskih prostora u svim ustrojstvenim jedinicama, organizira, pružanje stručne pomoći pri izlučivanju i sređivanju </w:t>
      </w:r>
      <w:proofErr w:type="spellStart"/>
      <w:r w:rsidRPr="00DF504E">
        <w:rPr>
          <w:rFonts w:ascii="Times New Roman" w:eastAsia="Times New Roman" w:hAnsi="Times New Roman" w:cs="Times New Roman"/>
          <w:color w:val="000000" w:themeColor="text1"/>
          <w:sz w:val="24"/>
          <w:szCs w:val="24"/>
          <w:lang w:eastAsia="hr-HR"/>
        </w:rPr>
        <w:t>registraturne</w:t>
      </w:r>
      <w:proofErr w:type="spellEnd"/>
      <w:r w:rsidRPr="00DF504E">
        <w:rPr>
          <w:rFonts w:ascii="Times New Roman" w:eastAsia="Times New Roman" w:hAnsi="Times New Roman" w:cs="Times New Roman"/>
          <w:color w:val="000000" w:themeColor="text1"/>
          <w:sz w:val="24"/>
          <w:szCs w:val="24"/>
          <w:lang w:eastAsia="hr-HR"/>
        </w:rPr>
        <w:t xml:space="preserve"> građe u ustrojstvenim jedinicama Uprave sukladno Pravilniku o zaštiti arhivskog i </w:t>
      </w:r>
      <w:proofErr w:type="spellStart"/>
      <w:r w:rsidRPr="00DF504E">
        <w:rPr>
          <w:rFonts w:ascii="Times New Roman" w:eastAsia="Times New Roman" w:hAnsi="Times New Roman" w:cs="Times New Roman"/>
          <w:color w:val="000000" w:themeColor="text1"/>
          <w:sz w:val="24"/>
          <w:szCs w:val="24"/>
          <w:lang w:eastAsia="hr-HR"/>
        </w:rPr>
        <w:t>registraturnog</w:t>
      </w:r>
      <w:proofErr w:type="spellEnd"/>
      <w:r w:rsidRPr="00DF504E">
        <w:rPr>
          <w:rFonts w:ascii="Times New Roman" w:eastAsia="Times New Roman" w:hAnsi="Times New Roman" w:cs="Times New Roman"/>
          <w:color w:val="000000" w:themeColor="text1"/>
          <w:sz w:val="24"/>
          <w:szCs w:val="24"/>
          <w:lang w:eastAsia="hr-HR"/>
        </w:rPr>
        <w:t xml:space="preserve"> gradiva, daje prijedloge za poboljšanje rada u informacijskom sustavu uredskog poslovanja.</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7. SEKTOR ZA PRAVNE POSLOVE I VOĐENJE LJUDSKIH POTENCIJALA</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38.</w:t>
      </w: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Sektor za pravne poslove i vođenje ljudskih potencijala predlaže, koordinira, priprema i izrađuje nacrte prijedloga zakona i drugih propisa iz nadležnosti Uprave, izrađuje primjedbe i mišljenja na prijedloge zakona i drugih propisa iz nadležnosti Uprave, izrađuje upute radi provedbe zakona i drugih propisa iz nadležnosti Uprave, priprema odgovore na zastupnička pitanja, daje stručna mišljenja i objašnjenja u vezi s provedbom zakona i drugih propisa iz nadležnosti Uprave, prati provedbu zakona i drugih propisa i predlaže njihovu izmjenu i dopunu te surađuje s Državnim odvjetništvom Republike Hrvatske, tijelima državne vlasti, jedinicama lokalne i područne (regionalne) samouprave, udrugama i drugim institucijama, izrađuje nacrte ugovora i sporazuma iz djelokruga Uprave, daje stručno mišljenje na dostavljene nacrte ugovora i sporazuma, pruža stručnu pravnu pomoć svim ustrojstvenim jedinicama Uprave, provodi postupke davanja i oduzimanja suglasnosti za obavljanje stručnih geodetskih poslova, vodi evidenciju izdanih i oduzetih suglasnosti, provodi i pruža stručnu i pravnu podršku obavljanju poslova iz djelokruga rada Uprave, a koji proizlaze iz propisa koji regulira obavljanje geodetske djelatnosti, priprema prijedloge za pokretanje stegovnih postupaka pred Hrvatskom komorom ovlaštenih inženjera geodezije protiv ovlaštenih inženjera geodezije i prekršajnih postupaka protiv ovlaštenih osoba,  obavlja i sve druge pravne poslove Uprave, provodi mjere politike planiranja, upravljanja i razvoja ljudskih potencijala Uprave, obavlja upravno-pravne i administrativne poslove vezane za izbor kandidata za prijam u državnu službu, raspored, premještaj i prestanak službe službenika i namještenika, prati statusna stanja dužnosnika, državnih službenika i namještenika, njihov rad i promicanje u službi za potrebe Uprave, izrađuje prijedloge odgovora na tužbe i žalbe u predmetima vezanim za prava službenika i namještenika, provodi postupke zbog povrede službene dužnosti službenika, surađuje sa Službeničkim sudom, provodi upravno-pravne i administrativne poslove vezane za planiranje, upravljanje i razvoj ljudskih potencijala, praćenje rada, napredovanja i nagrađivanja državnih službenika i namještenika, vodi propisane očevidnike, sudjeluje u izradi strategije i mjera za planiranje, upravljanje i razvoj ljudskih potencijala te planiranje potreba za provođenjem osposobljavanja i stručnog usavršavanja, priprema i prati </w:t>
      </w:r>
      <w:r w:rsidRPr="00DF504E">
        <w:rPr>
          <w:rFonts w:ascii="Times New Roman" w:eastAsia="Times New Roman" w:hAnsi="Times New Roman" w:cs="Times New Roman"/>
          <w:color w:val="000000" w:themeColor="text1"/>
          <w:sz w:val="24"/>
          <w:szCs w:val="24"/>
          <w:lang w:eastAsia="hr-HR"/>
        </w:rPr>
        <w:lastRenderedPageBreak/>
        <w:t>realizaciju ugovora o osposobljavanju i stručnom usavršavanju, prati rad vježbenika, sudjeluje u postupku izbora mentora vježbenicima i praćenju vježbeničke prakse, koordinira obavljanje poslova razvoja i upravljanja ljudskim potencijalima za cjelokupnu Upravu, priprema odgovore na predstavke i pritužbe građana, odgovore na upite građana, prati pravne regulative, te sudjeluje u upravno-pravnim poslovima koji se odnose na normativnu djelatnost iz djelokruga Sektora.</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Sektoru za pravne poslove i vođenje ljudskih potencijala, ustrojavaju se:</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7.1. Služba za pravne poslove</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7.2. Služba za vođenje ljudskih potencijala.</w:t>
      </w:r>
    </w:p>
    <w:p w:rsidR="00E45742" w:rsidRPr="00DF504E" w:rsidRDefault="00E45742" w:rsidP="00E45742">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7.1. Služba za pravne poslove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39.</w:t>
      </w:r>
    </w:p>
    <w:p w:rsidR="00E45742" w:rsidRPr="00DF504E" w:rsidRDefault="00E45742" w:rsidP="00E45742">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Služba za pravne poslove predlaže, koordinira, priprema i izrađuje nacrte prijedloga zakona i drugih propisa iz nadležnosti Uprave, izrađuje primjedbe i mišljenja na prijedloge zakona i drugih propisa iz nadležnosti Uprave, izrađuje upute radi provedbe zakona i drugih propisa iz nadležnosti Uprave, priprema odgovore na zastupnička pitanja, daje stručna mišljenja i objašnjenja u vezi s provedbom zakona i drugih propisa iz nadležnosti Uprave, prati provedbu zakona i drugih propisa i predlaže njihovu izmjenu i dopunu te surađuje s Državnim odvjetništvom Republike Hrvatske, tijelima državne vlasti, jedinicama lokalne i područne (regionalne) samouprave, udrugama i drugim institucijama, izrađuje nacrte ugovora i sporazuma iz djelokruga Uprave, daje stručno mišljenje na dostavljene nacrte ugovora i sporazuma, pruža stručnu pravnu pomoć svim ustrojstvenim jedinicama Uprave, provodi postupke davanja i oduzimanja suglasnosti za obavljanje stručnih geodetskih poslova, vodi evidenciju izdanih i oduzetih suglasnosti, provodi i pruža stručnu i pravnu podršku obavljanju poslova iz djelokruga rada Uprave a koji proizlaze iz propisa koji regulira obavljanje geodetske djelatnosti, provodi nadzor nad radom Hrvatske komore ovlaštenih inženjera geodezije, priprema prijedloge za pokretanje stegovnih postupaka pred Hrvatskom komorom ovlaštenih inženjera geodezije protiv ovlaštenih inženjera geodezije i prekršajnih postupaka protiv ovlaštenih osoba, obavlja i sve druge pravne poslove Uprave.</w:t>
      </w:r>
    </w:p>
    <w:p w:rsidR="00E45742" w:rsidRPr="00DF504E" w:rsidRDefault="00E45742" w:rsidP="00E45742">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7.2. Služba za vođenje ljudskih potencijala</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40.</w:t>
      </w:r>
    </w:p>
    <w:p w:rsidR="00E45742" w:rsidRPr="00DF504E" w:rsidRDefault="00E45742" w:rsidP="00E45742">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za vođenje ljudskih potencijala prati i provodi mjere politike planiranja, upravljanja i razvoja ljudskih potencijala Uprave, obavlja upravno-pravne i administrativne poslove vezane za izbor kandidata za prijam u državnu službu, raspored, premještaj i prestanak službe službenika i namještenika, prati statusna stanja dužnosnika, državnih službenika i namještenika, njihov rad i promicanje u službi za potrebe Uprave, izrađuje prijedloge odgovora na tužbe i žalbe u predmetima vezanim za prava službenika i namještenika, provodi postupke zbog povrede službene dužnosti službenika, surađuje sa Službeničkim sudom, provodi upravno-pravne i administrativne poslove vezane za planiranje, upravljanje i razvoj ljudskih potencijala, praćenje rada, napredovanja i nagrađivanja državnih službenika i namještenika, vodi propisane očevidnike, sudjeluje u izradi strategije i mjera za planiranje, upravljanje i razvoj ljudskih potencijala te planiranje potreba za provođenjem osposobljavanja i stručnog </w:t>
      </w:r>
      <w:r w:rsidRPr="00DF504E">
        <w:rPr>
          <w:rFonts w:ascii="Times New Roman" w:eastAsia="Times New Roman" w:hAnsi="Times New Roman" w:cs="Times New Roman"/>
          <w:color w:val="000000" w:themeColor="text1"/>
          <w:sz w:val="24"/>
          <w:szCs w:val="24"/>
          <w:lang w:eastAsia="hr-HR"/>
        </w:rPr>
        <w:lastRenderedPageBreak/>
        <w:t>usavršavanja, priprema i prati realizaciju ugovora o osposobljavanju i stručnom usavršavanju, prati rad vježbenika, sudjeluje u postupku izbora mentora vježbenicima i praćenju vježbeničke prakse, koordinira obavljanje poslova razvoja i upravljanja ljudskim potencijalima za cjelokupnu Upravu, prati pravnu regulativu, i sudjeluje u upravno-pravnim poslovima koji se odnose na normativnu djelatnost iz područja rada Službe.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8. SEKTOR ZA INFORMACIJSKO KOMUNIKACIJSKI I GEOINFORMACIJSKI SUSTAV</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41.</w:t>
      </w: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Sektor za informacijsko komunikacijski i </w:t>
      </w:r>
      <w:proofErr w:type="spellStart"/>
      <w:r w:rsidRPr="00DF504E">
        <w:rPr>
          <w:rFonts w:ascii="Times New Roman" w:eastAsia="Times New Roman" w:hAnsi="Times New Roman" w:cs="Times New Roman"/>
          <w:color w:val="000000" w:themeColor="text1"/>
          <w:sz w:val="24"/>
          <w:szCs w:val="24"/>
          <w:lang w:eastAsia="hr-HR"/>
        </w:rPr>
        <w:t>geoinformacijski</w:t>
      </w:r>
      <w:proofErr w:type="spellEnd"/>
      <w:r w:rsidRPr="00DF504E">
        <w:rPr>
          <w:rFonts w:ascii="Times New Roman" w:eastAsia="Times New Roman" w:hAnsi="Times New Roman" w:cs="Times New Roman"/>
          <w:color w:val="000000" w:themeColor="text1"/>
          <w:sz w:val="24"/>
          <w:szCs w:val="24"/>
          <w:lang w:eastAsia="hr-HR"/>
        </w:rPr>
        <w:t xml:space="preserve"> sustav obavlja poslove upravljanja i razvoja jedinstvenog informacijsko komunikacijskog sustava Uprave, upravlja podatkovnim centrom Uprave, upravlja sustavom fiksnih i mobilnih govornih i podatkovnih telekomunikacija Uprave, održava računalnu i komunikacijsku opremu u Središnjem uredu i pruža podršku održavanju računalne i komunikacijske opreme područnih ureda za katastar i njihovih ispostava, održava poslovna i specijalistička programska rješenja te korisničke mrežne servise u funkcionalnom i dostupnom stanju, održava sustave video nadzora i protuprovalnog sustava Središnjeg ureda, vodi evidenciju strojne opreme i licenci programske opreme, vodi skladište informacijske i komunikacijske opreme, izrađuje detaljne specifikacije </w:t>
      </w:r>
      <w:proofErr w:type="spellStart"/>
      <w:r w:rsidRPr="00DF504E">
        <w:rPr>
          <w:rFonts w:ascii="Times New Roman" w:eastAsia="Times New Roman" w:hAnsi="Times New Roman" w:cs="Times New Roman"/>
          <w:color w:val="000000" w:themeColor="text1"/>
          <w:sz w:val="24"/>
          <w:szCs w:val="24"/>
          <w:lang w:eastAsia="hr-HR"/>
        </w:rPr>
        <w:t>strojne,telekomunikacijske</w:t>
      </w:r>
      <w:proofErr w:type="spellEnd"/>
      <w:r w:rsidRPr="00DF504E">
        <w:rPr>
          <w:rFonts w:ascii="Times New Roman" w:eastAsia="Times New Roman" w:hAnsi="Times New Roman" w:cs="Times New Roman"/>
          <w:color w:val="000000" w:themeColor="text1"/>
          <w:sz w:val="24"/>
          <w:szCs w:val="24"/>
          <w:lang w:eastAsia="hr-HR"/>
        </w:rPr>
        <w:t xml:space="preserve"> i programske opreme za postupak nabave i sudjeluje u nabavi iste, sudjeluje u razvoju i primjeni rješenja za kontroliran, pouzdan i siguran pristup informacijsko komunikacijskom sustavu, upravlja korisničkim podacima, omogućava konsolidiranu pohranu podataka Uprave u elektroničkom obliku i skrbi za njihovu pouzdanu, sigurnu i trajnu pohranu. Sudjeluje u razvoju i unapređenju korisničkih mrežnih servisa, poslovnih i specijalističkih programskih rješenja, planira i upravlja tehnološkim promjenama verzija standardne programske opreme, proučava, prati, uvodi i nadzire primjenu domaćih i međunarodnih normi iz domene politika informacijske sigurnosti u dijelu koji se odnosi na informacijsko komunikacijske tehnologije. Obavlja stručne poslove upravljanja radom i održavanja i razvoja </w:t>
      </w:r>
      <w:proofErr w:type="spellStart"/>
      <w:r w:rsidRPr="00DF504E">
        <w:rPr>
          <w:rFonts w:ascii="Times New Roman" w:eastAsia="Times New Roman" w:hAnsi="Times New Roman" w:cs="Times New Roman"/>
          <w:color w:val="000000" w:themeColor="text1"/>
          <w:sz w:val="24"/>
          <w:szCs w:val="24"/>
          <w:lang w:eastAsia="hr-HR"/>
        </w:rPr>
        <w:t>Geoportala</w:t>
      </w:r>
      <w:proofErr w:type="spellEnd"/>
      <w:r w:rsidRPr="00DF504E">
        <w:rPr>
          <w:rFonts w:ascii="Times New Roman" w:eastAsia="Times New Roman" w:hAnsi="Times New Roman" w:cs="Times New Roman"/>
          <w:color w:val="000000" w:themeColor="text1"/>
          <w:sz w:val="24"/>
          <w:szCs w:val="24"/>
          <w:lang w:eastAsia="hr-HR"/>
        </w:rPr>
        <w:t xml:space="preserve"> Uprave, u suradnji s drugim ustrojstvenim jedinicama planira, organizira, prati uspostavu i održava specijalističke mrežne portale i aplikacije za diseminaciju, pregled i naručivanje podataka i servisa Uprave, sudjeluje pri uspostavi meta-podatkovnog servisa Uprave, planira i sudjeluje na uspostavi i razvoju mrežnih servisa Uprave, upravlja radom i razvojem servisne sabirnice Uprave, planira i provodi koncept integracije poslovnih aplikacija, sudjeluje u izradi godišnjeg plana rada Uprave, priprema odgovore na predstavke i pritužbe građana i odgovore na upite građana.</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U Sektoru za informacijsko komunikacijski i </w:t>
      </w:r>
      <w:proofErr w:type="spellStart"/>
      <w:r w:rsidRPr="00DF504E">
        <w:rPr>
          <w:rFonts w:ascii="Times New Roman" w:eastAsia="Times New Roman" w:hAnsi="Times New Roman" w:cs="Times New Roman"/>
          <w:color w:val="000000" w:themeColor="text1"/>
          <w:sz w:val="24"/>
          <w:szCs w:val="24"/>
          <w:lang w:eastAsia="hr-HR"/>
        </w:rPr>
        <w:t>geoinformacijski</w:t>
      </w:r>
      <w:proofErr w:type="spellEnd"/>
      <w:r w:rsidRPr="00DF504E">
        <w:rPr>
          <w:rFonts w:ascii="Times New Roman" w:eastAsia="Times New Roman" w:hAnsi="Times New Roman" w:cs="Times New Roman"/>
          <w:color w:val="000000" w:themeColor="text1"/>
          <w:sz w:val="24"/>
          <w:szCs w:val="24"/>
          <w:lang w:eastAsia="hr-HR"/>
        </w:rPr>
        <w:t xml:space="preserve"> sustav, ustrojavaju se:</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8.1. Služba za informacijsko komunikacijski sustav</w:t>
      </w:r>
    </w:p>
    <w:p w:rsidR="00401965" w:rsidRPr="00DF504E" w:rsidRDefault="00401965"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45742" w:rsidRPr="00DF504E" w:rsidRDefault="00E45742" w:rsidP="00E457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8.2. Služba za </w:t>
      </w:r>
      <w:proofErr w:type="spellStart"/>
      <w:r w:rsidRPr="00DF504E">
        <w:rPr>
          <w:rFonts w:ascii="Times New Roman" w:eastAsia="Times New Roman" w:hAnsi="Times New Roman" w:cs="Times New Roman"/>
          <w:color w:val="000000" w:themeColor="text1"/>
          <w:sz w:val="24"/>
          <w:szCs w:val="24"/>
          <w:lang w:eastAsia="hr-HR"/>
        </w:rPr>
        <w:t>geoinformacijske</w:t>
      </w:r>
      <w:proofErr w:type="spellEnd"/>
      <w:r w:rsidRPr="00DF504E">
        <w:rPr>
          <w:rFonts w:ascii="Times New Roman" w:eastAsia="Times New Roman" w:hAnsi="Times New Roman" w:cs="Times New Roman"/>
          <w:color w:val="000000" w:themeColor="text1"/>
          <w:sz w:val="24"/>
          <w:szCs w:val="24"/>
          <w:lang w:eastAsia="hr-HR"/>
        </w:rPr>
        <w:t xml:space="preserve"> sustave.</w:t>
      </w:r>
    </w:p>
    <w:p w:rsidR="00E45742" w:rsidRPr="00DF504E" w:rsidRDefault="00E45742" w:rsidP="00E45742">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8.1. Služba za informacijsko komunikacijski sustav</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42.</w:t>
      </w:r>
    </w:p>
    <w:p w:rsidR="00E45742" w:rsidRPr="00DF504E" w:rsidRDefault="00E45742" w:rsidP="00E45742">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za informacijsko komunikacijski sustav obavlja poslove upravljanja jedinstvenog informacijsko komunikacijskog sustava Uprave, upravlja podatkovnim centrom Uprave, upravlja informacijsko komunikacijskom infrastrukturom Središnjeg ureda, područnih </w:t>
      </w:r>
      <w:r w:rsidRPr="00DF504E">
        <w:rPr>
          <w:rFonts w:ascii="Times New Roman" w:eastAsia="Times New Roman" w:hAnsi="Times New Roman" w:cs="Times New Roman"/>
          <w:color w:val="000000" w:themeColor="text1"/>
          <w:sz w:val="24"/>
          <w:szCs w:val="24"/>
          <w:lang w:eastAsia="hr-HR"/>
        </w:rPr>
        <w:lastRenderedPageBreak/>
        <w:t>ureda za katastar i njihovih ispostava, upravlja sustavom fiksnih i mobilnih govornih i podatkovnih telekomunikacija Uprave, održava računalnu i komunikacijsku opremu u Središnjem uredu i pruža podršku održavanju računalne i komunikacijske opreme područnih ureda za katastar i njihovih ispostava upravljanjem i nadzorom rada Centra podrške, održava poslovna i specijalistička programska rješenja te korisničke mrežne servise u funkcionalnom i dostupnom stanju, pruža podršku za korištenje standardnih Microsoft operacijskih sustava, održava sustave video nadzora i protuprovalnog sustava Središnjeg ureda, vodi evidenciju strojne opreme i licenci programske opreme, vodi skladište informacijske i komunikacijske opreme, organizira isporuku, instalaciju i konfiguraciju strojne i programske informacijske opreme, omogućava korisnicima kontroliran, pouzdan i siguran pristup informacijsko komunikacijskom sustavu Uprave, omogućava konsolidiranu pohranu podataka Uprave u elektroničkom obliku i skrbi za njihovu pouzdanu, sigurnu i trajnu pohranu. Obavlja stručne poslove planiranja, razvoja i unaprjeđenja informacijsko-komunikacijskog sustava Uprave, sudjeluje u razvoju i unaprjeđenju korisničkih mrežnih servisa, poslovnih i specijalističkih programskih rješenja, sudjeluje u razvoju i primjeni rješenja za kontroliran, pouzdan i siguran pristup informacijsko komunikacijskom sustavu Uprave, planira, izrađuje detaljne specifikacije strojne, telekomunikacijske i programske opreme za postupak nabave i sudjeluje u nabavi iste, planira i upravlja tehnološkim promjenama verzija standardne programske opreme, proučava, prati, uvodi i nadzire primjenu domaćih i međunarodnih normi iz domene politika informacijske sigurnosti u dijelu koji se odnosi na informacijsko-komunikacijske tehnologije.</w:t>
      </w:r>
    </w:p>
    <w:p w:rsidR="00E45742" w:rsidRPr="00DF504E" w:rsidRDefault="00E45742" w:rsidP="00E45742">
      <w:pPr>
        <w:spacing w:before="100" w:beforeAutospacing="1" w:after="225" w:line="240" w:lineRule="auto"/>
        <w:jc w:val="center"/>
        <w:rPr>
          <w:rFonts w:ascii="Times New Roman" w:eastAsia="Times New Roman" w:hAnsi="Times New Roman" w:cs="Times New Roman"/>
          <w:i/>
          <w:color w:val="000000" w:themeColor="text1"/>
          <w:sz w:val="24"/>
          <w:szCs w:val="24"/>
          <w:lang w:eastAsia="hr-HR"/>
        </w:rPr>
      </w:pPr>
      <w:r w:rsidRPr="00DF504E">
        <w:rPr>
          <w:rFonts w:ascii="Times New Roman" w:eastAsia="Times New Roman" w:hAnsi="Times New Roman" w:cs="Times New Roman"/>
          <w:i/>
          <w:color w:val="000000" w:themeColor="text1"/>
          <w:sz w:val="24"/>
          <w:szCs w:val="24"/>
          <w:lang w:eastAsia="hr-HR"/>
        </w:rPr>
        <w:t xml:space="preserve">8.2. Služba za </w:t>
      </w:r>
      <w:proofErr w:type="spellStart"/>
      <w:r w:rsidRPr="00DF504E">
        <w:rPr>
          <w:rFonts w:ascii="Times New Roman" w:eastAsia="Times New Roman" w:hAnsi="Times New Roman" w:cs="Times New Roman"/>
          <w:i/>
          <w:color w:val="000000" w:themeColor="text1"/>
          <w:sz w:val="24"/>
          <w:szCs w:val="24"/>
          <w:lang w:eastAsia="hr-HR"/>
        </w:rPr>
        <w:t>geoinformacijske</w:t>
      </w:r>
      <w:proofErr w:type="spellEnd"/>
      <w:r w:rsidRPr="00DF504E">
        <w:rPr>
          <w:rFonts w:ascii="Times New Roman" w:eastAsia="Times New Roman" w:hAnsi="Times New Roman" w:cs="Times New Roman"/>
          <w:i/>
          <w:color w:val="000000" w:themeColor="text1"/>
          <w:sz w:val="24"/>
          <w:szCs w:val="24"/>
          <w:lang w:eastAsia="hr-HR"/>
        </w:rPr>
        <w:t xml:space="preserve"> sustave</w:t>
      </w:r>
    </w:p>
    <w:p w:rsidR="00E45742" w:rsidRPr="00DF504E" w:rsidRDefault="00E45742" w:rsidP="00E45742">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43.</w:t>
      </w:r>
    </w:p>
    <w:p w:rsidR="00E45742" w:rsidRPr="00DF504E" w:rsidRDefault="00E45742" w:rsidP="00E45742">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za </w:t>
      </w:r>
      <w:proofErr w:type="spellStart"/>
      <w:r w:rsidRPr="00DF504E">
        <w:rPr>
          <w:rFonts w:ascii="Times New Roman" w:eastAsia="Times New Roman" w:hAnsi="Times New Roman" w:cs="Times New Roman"/>
          <w:color w:val="000000" w:themeColor="text1"/>
          <w:sz w:val="24"/>
          <w:szCs w:val="24"/>
          <w:lang w:eastAsia="hr-HR"/>
        </w:rPr>
        <w:t>geoinformacijske</w:t>
      </w:r>
      <w:proofErr w:type="spellEnd"/>
      <w:r w:rsidRPr="00DF504E">
        <w:rPr>
          <w:rFonts w:ascii="Times New Roman" w:eastAsia="Times New Roman" w:hAnsi="Times New Roman" w:cs="Times New Roman"/>
          <w:color w:val="000000" w:themeColor="text1"/>
          <w:sz w:val="24"/>
          <w:szCs w:val="24"/>
          <w:lang w:eastAsia="hr-HR"/>
        </w:rPr>
        <w:t xml:space="preserve"> sustave obavlja najsloženije poslove održavanja i razvoja </w:t>
      </w:r>
      <w:proofErr w:type="spellStart"/>
      <w:r w:rsidRPr="00DF504E">
        <w:rPr>
          <w:rFonts w:ascii="Times New Roman" w:eastAsia="Times New Roman" w:hAnsi="Times New Roman" w:cs="Times New Roman"/>
          <w:color w:val="000000" w:themeColor="text1"/>
          <w:sz w:val="24"/>
          <w:szCs w:val="24"/>
          <w:lang w:eastAsia="hr-HR"/>
        </w:rPr>
        <w:t>Geoportala</w:t>
      </w:r>
      <w:proofErr w:type="spellEnd"/>
      <w:r w:rsidRPr="00DF504E">
        <w:rPr>
          <w:rFonts w:ascii="Times New Roman" w:eastAsia="Times New Roman" w:hAnsi="Times New Roman" w:cs="Times New Roman"/>
          <w:color w:val="000000" w:themeColor="text1"/>
          <w:sz w:val="24"/>
          <w:szCs w:val="24"/>
          <w:lang w:eastAsia="hr-HR"/>
        </w:rPr>
        <w:t xml:space="preserve"> Uprave, upravlja radom </w:t>
      </w:r>
      <w:proofErr w:type="spellStart"/>
      <w:r w:rsidRPr="00DF504E">
        <w:rPr>
          <w:rFonts w:ascii="Times New Roman" w:eastAsia="Times New Roman" w:hAnsi="Times New Roman" w:cs="Times New Roman"/>
          <w:color w:val="000000" w:themeColor="text1"/>
          <w:sz w:val="24"/>
          <w:szCs w:val="24"/>
          <w:lang w:eastAsia="hr-HR"/>
        </w:rPr>
        <w:t>Geoportala</w:t>
      </w:r>
      <w:proofErr w:type="spellEnd"/>
      <w:r w:rsidRPr="00DF504E">
        <w:rPr>
          <w:rFonts w:ascii="Times New Roman" w:eastAsia="Times New Roman" w:hAnsi="Times New Roman" w:cs="Times New Roman"/>
          <w:color w:val="000000" w:themeColor="text1"/>
          <w:sz w:val="24"/>
          <w:szCs w:val="24"/>
          <w:lang w:eastAsia="hr-HR"/>
        </w:rPr>
        <w:t xml:space="preserve"> Uprave, prati i proučava svjetske trendove razvoja prostornih mrežnih servisa i programskih rješenja i planira njihovu uspostavu u Upravi. U suradnji s drugim ustrojstvenim jedinicama planira, organizira, prati uspostavu i održava specijalističke mrežne portale i aplikacije za diseminaciju, pregled i naručivanje podataka i servisa Uprave. Prati, proučava i predlaže poslovne modele primjenjive na </w:t>
      </w:r>
      <w:proofErr w:type="spellStart"/>
      <w:r w:rsidRPr="00DF504E">
        <w:rPr>
          <w:rFonts w:ascii="Times New Roman" w:eastAsia="Times New Roman" w:hAnsi="Times New Roman" w:cs="Times New Roman"/>
          <w:color w:val="000000" w:themeColor="text1"/>
          <w:sz w:val="24"/>
          <w:szCs w:val="24"/>
          <w:lang w:eastAsia="hr-HR"/>
        </w:rPr>
        <w:t>Geoportalu</w:t>
      </w:r>
      <w:proofErr w:type="spellEnd"/>
      <w:r w:rsidRPr="00DF504E">
        <w:rPr>
          <w:rFonts w:ascii="Times New Roman" w:eastAsia="Times New Roman" w:hAnsi="Times New Roman" w:cs="Times New Roman"/>
          <w:color w:val="000000" w:themeColor="text1"/>
          <w:sz w:val="24"/>
          <w:szCs w:val="24"/>
          <w:lang w:eastAsia="hr-HR"/>
        </w:rPr>
        <w:t xml:space="preserve"> Uprave i ostalim </w:t>
      </w:r>
      <w:proofErr w:type="spellStart"/>
      <w:r w:rsidRPr="00DF504E">
        <w:rPr>
          <w:rFonts w:ascii="Times New Roman" w:eastAsia="Times New Roman" w:hAnsi="Times New Roman" w:cs="Times New Roman"/>
          <w:color w:val="000000" w:themeColor="text1"/>
          <w:sz w:val="24"/>
          <w:szCs w:val="24"/>
          <w:lang w:eastAsia="hr-HR"/>
        </w:rPr>
        <w:t>geoinformacijskim</w:t>
      </w:r>
      <w:proofErr w:type="spellEnd"/>
      <w:r w:rsidRPr="00DF504E">
        <w:rPr>
          <w:rFonts w:ascii="Times New Roman" w:eastAsia="Times New Roman" w:hAnsi="Times New Roman" w:cs="Times New Roman"/>
          <w:color w:val="000000" w:themeColor="text1"/>
          <w:sz w:val="24"/>
          <w:szCs w:val="24"/>
          <w:lang w:eastAsia="hr-HR"/>
        </w:rPr>
        <w:t xml:space="preserve"> sustavima, sudjeluje pri uspostavi meta-podatkovnog servisa Uprave, planira i radi na uspostavi i razvoju mrežnih servisa Uprave, upravlja radom i razvojem servisne sabirnice Uprave, provodi koncept integracije poslovnih aplikacija, pruža stručnu pomoć iz područja </w:t>
      </w:r>
      <w:proofErr w:type="spellStart"/>
      <w:r w:rsidRPr="00DF504E">
        <w:rPr>
          <w:rFonts w:ascii="Times New Roman" w:eastAsia="Times New Roman" w:hAnsi="Times New Roman" w:cs="Times New Roman"/>
          <w:color w:val="000000" w:themeColor="text1"/>
          <w:sz w:val="24"/>
          <w:szCs w:val="24"/>
          <w:lang w:eastAsia="hr-HR"/>
        </w:rPr>
        <w:t>geoinformacija</w:t>
      </w:r>
      <w:proofErr w:type="spellEnd"/>
      <w:r w:rsidRPr="00DF504E">
        <w:rPr>
          <w:rFonts w:ascii="Times New Roman" w:eastAsia="Times New Roman" w:hAnsi="Times New Roman" w:cs="Times New Roman"/>
          <w:color w:val="000000" w:themeColor="text1"/>
          <w:sz w:val="24"/>
          <w:szCs w:val="24"/>
          <w:lang w:eastAsia="hr-HR"/>
        </w:rPr>
        <w:t xml:space="preserve"> pri uspostavi specijalističkih aplikativnih rješenja iz djelokruga drugih ustrojstvenih jedinica, daje savjete, mišljenja i smjernice iz područja </w:t>
      </w:r>
      <w:proofErr w:type="spellStart"/>
      <w:r w:rsidRPr="00DF504E">
        <w:rPr>
          <w:rFonts w:ascii="Times New Roman" w:eastAsia="Times New Roman" w:hAnsi="Times New Roman" w:cs="Times New Roman"/>
          <w:color w:val="000000" w:themeColor="text1"/>
          <w:sz w:val="24"/>
          <w:szCs w:val="24"/>
          <w:lang w:eastAsia="hr-HR"/>
        </w:rPr>
        <w:t>geoinformatike</w:t>
      </w:r>
      <w:proofErr w:type="spellEnd"/>
      <w:r w:rsidRPr="00DF504E">
        <w:rPr>
          <w:rFonts w:ascii="Times New Roman" w:eastAsia="Times New Roman" w:hAnsi="Times New Roman" w:cs="Times New Roman"/>
          <w:color w:val="000000" w:themeColor="text1"/>
          <w:sz w:val="24"/>
          <w:szCs w:val="24"/>
          <w:lang w:eastAsia="hr-HR"/>
        </w:rPr>
        <w:t>.</w:t>
      </w:r>
    </w:p>
    <w:p w:rsidR="00E45742" w:rsidRPr="00DF504E" w:rsidRDefault="00E45742" w:rsidP="00E45742">
      <w:pPr>
        <w:spacing w:before="100" w:beforeAutospacing="1" w:after="225" w:line="240" w:lineRule="auto"/>
        <w:ind w:firstLine="708"/>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9. SEKTOR ZA EU FONDOVE, MEĐUNARODNU SURADNJU I POSEBNE REGISTRE</w:t>
      </w:r>
    </w:p>
    <w:p w:rsidR="00CD7B46" w:rsidRPr="00DF504E" w:rsidRDefault="00CD7B46" w:rsidP="00CD7B46">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Članak 44.</w:t>
      </w:r>
    </w:p>
    <w:p w:rsidR="00256682" w:rsidRPr="00DF504E" w:rsidRDefault="00256682" w:rsidP="004D141C">
      <w:pPr>
        <w:ind w:firstLine="709"/>
        <w:jc w:val="both"/>
        <w:rPr>
          <w:rFonts w:ascii="Times New Roman" w:eastAsia="Times New Roman" w:hAnsi="Times New Roman" w:cs="Times New Roman"/>
          <w:color w:val="000000" w:themeColor="text1"/>
          <w:sz w:val="24"/>
          <w:szCs w:val="24"/>
          <w:lang w:eastAsia="hr-HR"/>
        </w:rPr>
      </w:pPr>
      <w:r w:rsidRPr="00DF504E">
        <w:rPr>
          <w:rFonts w:ascii="Times New Roman" w:hAnsi="Times New Roman" w:cs="Times New Roman"/>
          <w:sz w:val="24"/>
          <w:szCs w:val="24"/>
        </w:rPr>
        <w:t>Sektor za EU fondove, međunarodnu suradnju i posebne registre obavlja poslove</w:t>
      </w:r>
      <w:r w:rsidRPr="00DF504E">
        <w:rPr>
          <w:rFonts w:ascii="Times New Roman" w:eastAsia="Times New Roman" w:hAnsi="Times New Roman" w:cs="Times New Roman"/>
          <w:sz w:val="24"/>
          <w:szCs w:val="24"/>
          <w:lang w:eastAsia="hr-HR"/>
        </w:rPr>
        <w:t xml:space="preserve"> </w:t>
      </w:r>
      <w:r w:rsidRPr="00DF504E">
        <w:rPr>
          <w:rFonts w:ascii="Times New Roman" w:hAnsi="Times New Roman" w:cs="Times New Roman"/>
          <w:sz w:val="24"/>
          <w:szCs w:val="24"/>
        </w:rPr>
        <w:t xml:space="preserve">u vezi međunarodne suradnje, poslove pripreme, koordinacije provedbe i praćenja nacionalnih i regionalnih projekata financiranih iz sredstava Europske unije i drugih inozemnih izvora, uključujući i projekte za pružanje stručne pomoći drugim zemljama, u suradnji s unutarnjim ustrojstvenim jedinicama Uprave i ostalim tijelima uključenim u provedbu i praćenje provedbe projekata, </w:t>
      </w:r>
      <w:r w:rsidR="00587346" w:rsidRPr="00DF504E">
        <w:rPr>
          <w:rFonts w:ascii="Times New Roman" w:eastAsia="Times New Roman" w:hAnsi="Times New Roman" w:cs="Times New Roman"/>
          <w:color w:val="000000" w:themeColor="text1"/>
          <w:sz w:val="24"/>
          <w:szCs w:val="24"/>
          <w:lang w:eastAsia="hr-HR"/>
        </w:rPr>
        <w:t>surađuje</w:t>
      </w:r>
      <w:r w:rsidRPr="00DF504E">
        <w:rPr>
          <w:rFonts w:ascii="Times New Roman" w:eastAsia="Times New Roman" w:hAnsi="Times New Roman" w:cs="Times New Roman"/>
          <w:color w:val="000000" w:themeColor="text1"/>
          <w:sz w:val="24"/>
          <w:szCs w:val="24"/>
          <w:lang w:eastAsia="hr-HR"/>
        </w:rPr>
        <w:t xml:space="preserve"> s nadležnim tijelima državne uprave u rješavanju</w:t>
      </w:r>
      <w:r w:rsidR="00587346" w:rsidRPr="00DF504E">
        <w:rPr>
          <w:rFonts w:ascii="Times New Roman" w:eastAsia="Times New Roman" w:hAnsi="Times New Roman" w:cs="Times New Roman"/>
          <w:color w:val="000000" w:themeColor="text1"/>
          <w:sz w:val="24"/>
          <w:szCs w:val="24"/>
          <w:lang w:eastAsia="hr-HR"/>
        </w:rPr>
        <w:t xml:space="preserve"> graničnih pitanja, </w:t>
      </w:r>
      <w:r w:rsidR="00587346" w:rsidRPr="00DF504E">
        <w:rPr>
          <w:rFonts w:ascii="Times New Roman" w:eastAsia="Times New Roman" w:hAnsi="Times New Roman" w:cs="Times New Roman"/>
          <w:color w:val="000000" w:themeColor="text1"/>
          <w:sz w:val="24"/>
          <w:szCs w:val="24"/>
          <w:lang w:eastAsia="hr-HR"/>
        </w:rPr>
        <w:lastRenderedPageBreak/>
        <w:t>istraživanju</w:t>
      </w:r>
      <w:r w:rsidRPr="00DF504E">
        <w:rPr>
          <w:rFonts w:ascii="Times New Roman" w:eastAsia="Times New Roman" w:hAnsi="Times New Roman" w:cs="Times New Roman"/>
          <w:color w:val="000000" w:themeColor="text1"/>
          <w:sz w:val="24"/>
          <w:szCs w:val="24"/>
          <w:lang w:eastAsia="hr-HR"/>
        </w:rPr>
        <w:t xml:space="preserve"> i prikupljanj</w:t>
      </w:r>
      <w:r w:rsidR="00587346" w:rsidRPr="00DF504E">
        <w:rPr>
          <w:rFonts w:ascii="Times New Roman" w:eastAsia="Times New Roman" w:hAnsi="Times New Roman" w:cs="Times New Roman"/>
          <w:color w:val="000000" w:themeColor="text1"/>
          <w:sz w:val="24"/>
          <w:szCs w:val="24"/>
          <w:lang w:eastAsia="hr-HR"/>
        </w:rPr>
        <w:t>u</w:t>
      </w:r>
      <w:r w:rsidRPr="00DF504E">
        <w:rPr>
          <w:rFonts w:ascii="Times New Roman" w:eastAsia="Times New Roman" w:hAnsi="Times New Roman" w:cs="Times New Roman"/>
          <w:color w:val="000000" w:themeColor="text1"/>
          <w:sz w:val="24"/>
          <w:szCs w:val="24"/>
          <w:lang w:eastAsia="hr-HR"/>
        </w:rPr>
        <w:t xml:space="preserve"> potrebne dokumentacije, analizira</w:t>
      </w:r>
      <w:r w:rsidR="00587346" w:rsidRPr="00DF504E">
        <w:rPr>
          <w:rFonts w:ascii="Times New Roman" w:eastAsia="Times New Roman" w:hAnsi="Times New Roman" w:cs="Times New Roman"/>
          <w:color w:val="000000" w:themeColor="text1"/>
          <w:sz w:val="24"/>
          <w:szCs w:val="24"/>
          <w:lang w:eastAsia="hr-HR"/>
        </w:rPr>
        <w:t xml:space="preserve"> </w:t>
      </w:r>
      <w:r w:rsidRPr="00DF504E">
        <w:rPr>
          <w:rFonts w:ascii="Times New Roman" w:eastAsia="Times New Roman" w:hAnsi="Times New Roman" w:cs="Times New Roman"/>
          <w:color w:val="000000" w:themeColor="text1"/>
          <w:sz w:val="24"/>
          <w:szCs w:val="24"/>
          <w:lang w:eastAsia="hr-HR"/>
        </w:rPr>
        <w:t>i priprema stručn</w:t>
      </w:r>
      <w:r w:rsidR="00587346" w:rsidRPr="00DF504E">
        <w:rPr>
          <w:rFonts w:ascii="Times New Roman" w:eastAsia="Times New Roman" w:hAnsi="Times New Roman" w:cs="Times New Roman"/>
          <w:color w:val="000000" w:themeColor="text1"/>
          <w:sz w:val="24"/>
          <w:szCs w:val="24"/>
          <w:lang w:eastAsia="hr-HR"/>
        </w:rPr>
        <w:t>e</w:t>
      </w:r>
      <w:r w:rsidRPr="00DF504E">
        <w:rPr>
          <w:rFonts w:ascii="Times New Roman" w:eastAsia="Times New Roman" w:hAnsi="Times New Roman" w:cs="Times New Roman"/>
          <w:color w:val="000000" w:themeColor="text1"/>
          <w:sz w:val="24"/>
          <w:szCs w:val="24"/>
          <w:lang w:eastAsia="hr-HR"/>
        </w:rPr>
        <w:t xml:space="preserve"> i tehničk</w:t>
      </w:r>
      <w:r w:rsidR="00587346" w:rsidRPr="00DF504E">
        <w:rPr>
          <w:rFonts w:ascii="Times New Roman" w:eastAsia="Times New Roman" w:hAnsi="Times New Roman" w:cs="Times New Roman"/>
          <w:color w:val="000000" w:themeColor="text1"/>
          <w:sz w:val="24"/>
          <w:szCs w:val="24"/>
          <w:lang w:eastAsia="hr-HR"/>
        </w:rPr>
        <w:t>e</w:t>
      </w:r>
      <w:r w:rsidRPr="00DF504E">
        <w:rPr>
          <w:rFonts w:ascii="Times New Roman" w:eastAsia="Times New Roman" w:hAnsi="Times New Roman" w:cs="Times New Roman"/>
          <w:color w:val="000000" w:themeColor="text1"/>
          <w:sz w:val="24"/>
          <w:szCs w:val="24"/>
          <w:lang w:eastAsia="hr-HR"/>
        </w:rPr>
        <w:t xml:space="preserve"> podloga za pregovore sa susjednim zemljama, priprema, sklapa i provo</w:t>
      </w:r>
      <w:r w:rsidR="00587346" w:rsidRPr="00DF504E">
        <w:rPr>
          <w:rFonts w:ascii="Times New Roman" w:eastAsia="Times New Roman" w:hAnsi="Times New Roman" w:cs="Times New Roman"/>
          <w:color w:val="000000" w:themeColor="text1"/>
          <w:sz w:val="24"/>
          <w:szCs w:val="24"/>
          <w:lang w:eastAsia="hr-HR"/>
        </w:rPr>
        <w:t>di izvršavanja</w:t>
      </w:r>
      <w:r w:rsidRPr="00DF504E">
        <w:rPr>
          <w:rFonts w:ascii="Times New Roman" w:eastAsia="Times New Roman" w:hAnsi="Times New Roman" w:cs="Times New Roman"/>
          <w:color w:val="000000" w:themeColor="text1"/>
          <w:sz w:val="24"/>
          <w:szCs w:val="24"/>
          <w:lang w:eastAsia="hr-HR"/>
        </w:rPr>
        <w:t xml:space="preserve"> međunarodnih ugovora o razgraničenju i utvrđ</w:t>
      </w:r>
      <w:r w:rsidR="00587346" w:rsidRPr="00DF504E">
        <w:rPr>
          <w:rFonts w:ascii="Times New Roman" w:eastAsia="Times New Roman" w:hAnsi="Times New Roman" w:cs="Times New Roman"/>
          <w:color w:val="000000" w:themeColor="text1"/>
          <w:sz w:val="24"/>
          <w:szCs w:val="24"/>
          <w:lang w:eastAsia="hr-HR"/>
        </w:rPr>
        <w:t xml:space="preserve">ivanju granične crte, obavlja stručne </w:t>
      </w:r>
      <w:r w:rsidRPr="00DF504E">
        <w:rPr>
          <w:rFonts w:ascii="Times New Roman" w:eastAsia="Times New Roman" w:hAnsi="Times New Roman" w:cs="Times New Roman"/>
          <w:color w:val="000000" w:themeColor="text1"/>
          <w:sz w:val="24"/>
          <w:szCs w:val="24"/>
          <w:lang w:eastAsia="hr-HR"/>
        </w:rPr>
        <w:t>i tehničk</w:t>
      </w:r>
      <w:r w:rsidR="00587346" w:rsidRPr="00DF504E">
        <w:rPr>
          <w:rFonts w:ascii="Times New Roman" w:eastAsia="Times New Roman" w:hAnsi="Times New Roman" w:cs="Times New Roman"/>
          <w:color w:val="000000" w:themeColor="text1"/>
          <w:sz w:val="24"/>
          <w:szCs w:val="24"/>
          <w:lang w:eastAsia="hr-HR"/>
        </w:rPr>
        <w:t>e</w:t>
      </w:r>
      <w:r w:rsidRPr="00DF504E">
        <w:rPr>
          <w:rFonts w:ascii="Times New Roman" w:eastAsia="Times New Roman" w:hAnsi="Times New Roman" w:cs="Times New Roman"/>
          <w:color w:val="000000" w:themeColor="text1"/>
          <w:sz w:val="24"/>
          <w:szCs w:val="24"/>
          <w:lang w:eastAsia="hr-HR"/>
        </w:rPr>
        <w:t xml:space="preserve"> poslova za potrebe rada savjeta za granicu Vlade Republike Hrvatske, vodi središnji registar prostornih jedinica, </w:t>
      </w:r>
      <w:r w:rsidR="00EC06CD" w:rsidRPr="00DF504E">
        <w:rPr>
          <w:rFonts w:ascii="Times New Roman" w:eastAsia="Times New Roman" w:hAnsi="Times New Roman" w:cs="Times New Roman"/>
          <w:color w:val="000000" w:themeColor="text1"/>
          <w:sz w:val="24"/>
          <w:szCs w:val="24"/>
          <w:lang w:eastAsia="hr-HR"/>
        </w:rPr>
        <w:t xml:space="preserve">organizira i prati uspostavu registra zgrada, </w:t>
      </w:r>
      <w:r w:rsidRPr="00DF504E">
        <w:rPr>
          <w:rFonts w:ascii="Times New Roman" w:eastAsia="Times New Roman" w:hAnsi="Times New Roman" w:cs="Times New Roman"/>
          <w:color w:val="000000" w:themeColor="text1"/>
          <w:sz w:val="24"/>
          <w:szCs w:val="24"/>
          <w:lang w:eastAsia="hr-HR"/>
        </w:rPr>
        <w:t>u suradnji s drugim ustrojstvenim jedinicama organizira poslove vezane uz poslove razvoja i uspostave servisa nad podacim</w:t>
      </w:r>
      <w:r w:rsidR="00587346" w:rsidRPr="00DF504E">
        <w:rPr>
          <w:rFonts w:ascii="Times New Roman" w:eastAsia="Times New Roman" w:hAnsi="Times New Roman" w:cs="Times New Roman"/>
          <w:color w:val="000000" w:themeColor="text1"/>
          <w:sz w:val="24"/>
          <w:szCs w:val="24"/>
          <w:lang w:eastAsia="hr-HR"/>
        </w:rPr>
        <w:t xml:space="preserve">a registra prostornih jedinica i registar zgrada, </w:t>
      </w:r>
      <w:r w:rsidRPr="00DF504E">
        <w:rPr>
          <w:rFonts w:ascii="Times New Roman" w:eastAsia="Times New Roman" w:hAnsi="Times New Roman" w:cs="Times New Roman"/>
          <w:color w:val="000000" w:themeColor="text1"/>
          <w:sz w:val="24"/>
          <w:szCs w:val="24"/>
          <w:lang w:eastAsia="hr-HR"/>
        </w:rPr>
        <w:t xml:space="preserve">organizira i prati poslove vezane uz povezivanje </w:t>
      </w:r>
      <w:r w:rsidR="00B8115E" w:rsidRPr="00DF504E">
        <w:rPr>
          <w:rFonts w:ascii="Times New Roman" w:eastAsia="Times New Roman" w:hAnsi="Times New Roman" w:cs="Times New Roman"/>
          <w:color w:val="000000" w:themeColor="text1"/>
          <w:sz w:val="24"/>
          <w:szCs w:val="24"/>
          <w:lang w:eastAsia="hr-HR"/>
        </w:rPr>
        <w:t xml:space="preserve">podataka registra zgrada i registra prostornih jedinica </w:t>
      </w:r>
      <w:r w:rsidRPr="00DF504E">
        <w:rPr>
          <w:rFonts w:ascii="Times New Roman" w:eastAsia="Times New Roman" w:hAnsi="Times New Roman" w:cs="Times New Roman"/>
          <w:color w:val="000000" w:themeColor="text1"/>
          <w:sz w:val="24"/>
          <w:szCs w:val="24"/>
          <w:lang w:eastAsia="hr-HR"/>
        </w:rPr>
        <w:t xml:space="preserve">s podacima drugih ključnih registara, obavlja poslove vezane uz pripremu protokola za razmjenu katastarskih podataka, sudjeluje u pripremi nacrta zakona i prijedloga drugih propisa te u davanju stručnih mišljenja o načinu njihove provedbe, sudjeluje u pripremi odgovora na predstavke i pritužbe građana, te odgovore na upite građana. </w:t>
      </w:r>
    </w:p>
    <w:p w:rsidR="00256682" w:rsidRPr="00DF504E" w:rsidRDefault="00256682" w:rsidP="0025668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U Sektoru za EU fondove, međunarodnu suradnju i posebne registre, ustrojavaju se:</w:t>
      </w:r>
    </w:p>
    <w:p w:rsidR="00401965" w:rsidRPr="00DF504E" w:rsidRDefault="00401965" w:rsidP="0025668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256682" w:rsidRPr="00DF504E" w:rsidRDefault="00256682" w:rsidP="0025668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9.1. Služba za posebne registre</w:t>
      </w:r>
    </w:p>
    <w:p w:rsidR="00401965" w:rsidRPr="00DF504E" w:rsidRDefault="00401965" w:rsidP="00256682">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C31B30" w:rsidRPr="002042CD" w:rsidRDefault="00256682" w:rsidP="002042CD">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9.2. Služba za EU </w:t>
      </w:r>
      <w:r w:rsidR="002042CD">
        <w:rPr>
          <w:rFonts w:ascii="Times New Roman" w:eastAsia="Times New Roman" w:hAnsi="Times New Roman" w:cs="Times New Roman"/>
          <w:color w:val="000000" w:themeColor="text1"/>
          <w:sz w:val="24"/>
          <w:szCs w:val="24"/>
          <w:lang w:eastAsia="hr-HR"/>
        </w:rPr>
        <w:t>fondove i međunarodnu suradnju.</w:t>
      </w:r>
    </w:p>
    <w:p w:rsidR="00E45742" w:rsidRPr="00DF504E" w:rsidRDefault="00256682" w:rsidP="00256682">
      <w:pPr>
        <w:spacing w:before="100" w:beforeAutospacing="1" w:after="225" w:line="240" w:lineRule="auto"/>
        <w:jc w:val="center"/>
        <w:rPr>
          <w:rFonts w:ascii="Times New Roman" w:eastAsia="Times New Roman" w:hAnsi="Times New Roman" w:cs="Times New Roman"/>
          <w:i/>
          <w:sz w:val="24"/>
          <w:szCs w:val="24"/>
          <w:lang w:eastAsia="hr-HR"/>
        </w:rPr>
      </w:pPr>
      <w:r w:rsidRPr="00DF504E">
        <w:rPr>
          <w:rFonts w:ascii="Times New Roman" w:eastAsia="Times New Roman" w:hAnsi="Times New Roman" w:cs="Times New Roman"/>
          <w:i/>
          <w:sz w:val="24"/>
          <w:szCs w:val="24"/>
          <w:lang w:eastAsia="hr-HR"/>
        </w:rPr>
        <w:t>9.1. Služba za posebne registre</w:t>
      </w:r>
    </w:p>
    <w:p w:rsidR="000B3A4B" w:rsidRPr="00DF504E" w:rsidRDefault="000B3A4B" w:rsidP="00256682">
      <w:pPr>
        <w:spacing w:before="100" w:beforeAutospacing="1" w:after="225" w:line="240" w:lineRule="auto"/>
        <w:jc w:val="center"/>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Članak 45.</w:t>
      </w:r>
    </w:p>
    <w:p w:rsidR="000B3A4B" w:rsidRPr="00DF504E" w:rsidRDefault="000B3A4B" w:rsidP="004D141C">
      <w:pPr>
        <w:spacing w:after="225"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 xml:space="preserve">Služba za posebne registre predlaže godišnje i višegodišnje programe uvođenja registra zgrada, registra prostornih jedinica, prati, analizira i nadzire stanje na području registra zgrada, registra prostornih jedinica i izvornih evidencija naselja, ulica i kućnih brojeva, predlaže mjere za unaprjeđenje ovih evidencija, u suradnji s drugim ustrojstvenim jedinicama sudjeluje u postupku nabave roba, usluga i ustupanju radova iz djelokruga Službe, sudjeluje u ugovaranju radova i usluga iz djelokruga rada Službe koje obavljaju osobe ovlaštene za obavljanje geodetske djelatnosti, izrađuje izvješća o realizaciji godišnjih i višegodišnjih programa iz svoga područja, sudjeluje u pripremi nacrta zakona i prijedloga drugih propisa te u davanju stručnih mišljenja o načinu njihove provedbe iz područja registra zgrada i registra prostornih jedinica i izvornih evidencija naselja, ulica i kućnih brojeva i sudjeluje u izradbi tih propisa, izrađuje nacrte akata kojima se registra zgrada i područni registri prostornih jedinica stavljaju u primjenu, vodi središnji registar prostornih jedinica, provodi stručni nadzor nad održavanjem registra zgrada i područnih registara prostornih jedinica, organizira i usmjerava posebne registracijske projekte kojima se poboljšava i unaprjeđuje registar zgrada i registar prostornih jedinica i stanje podataka u njima, u suradnji s drugim ustrojstvenim jedinicama organizira poslove vezane uz poslove razvoja i uspostave servisa nad podacima registra prostornih jedinica i registra zgrada, obavlja poslove vezane uz povezivanje podataka registar zgrada i registra prostornih jedinica s podacima drugih ključnih registara, obavlja poslove vezane uz pripremu protokola za razmjenu katastarskih podataka u suradnji s drugim ustrojstvenim jedinicama predlaže mjere i izrađuje nacrte akata za provedbu standardizacije i normiranja geodetsko katastarskih radova i usluga. </w:t>
      </w:r>
    </w:p>
    <w:p w:rsidR="000B3A4B" w:rsidRPr="00DF504E" w:rsidRDefault="000B3A4B" w:rsidP="000B3A4B">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U Službi za posebne registre, ustrojavaju se:</w:t>
      </w:r>
    </w:p>
    <w:p w:rsidR="00401965" w:rsidRPr="00DF504E" w:rsidRDefault="00401965" w:rsidP="000B3A4B">
      <w:pPr>
        <w:spacing w:after="0" w:line="240" w:lineRule="auto"/>
        <w:ind w:firstLine="720"/>
        <w:jc w:val="both"/>
        <w:rPr>
          <w:rFonts w:ascii="Times New Roman" w:eastAsia="Times New Roman" w:hAnsi="Times New Roman" w:cs="Times New Roman"/>
          <w:sz w:val="24"/>
          <w:szCs w:val="24"/>
          <w:lang w:eastAsia="hr-HR"/>
        </w:rPr>
      </w:pPr>
    </w:p>
    <w:p w:rsidR="000B3A4B" w:rsidRPr="00DF504E" w:rsidRDefault="000B3A4B" w:rsidP="000B3A4B">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9.1.1. Odjel za registar prostornih jedinica</w:t>
      </w:r>
    </w:p>
    <w:p w:rsidR="00401965" w:rsidRPr="00DF504E" w:rsidRDefault="00401965" w:rsidP="000B3A4B">
      <w:pPr>
        <w:spacing w:after="0" w:line="240" w:lineRule="auto"/>
        <w:ind w:firstLine="720"/>
        <w:jc w:val="both"/>
        <w:rPr>
          <w:rFonts w:ascii="Times New Roman" w:eastAsia="Times New Roman" w:hAnsi="Times New Roman" w:cs="Times New Roman"/>
          <w:sz w:val="24"/>
          <w:szCs w:val="24"/>
          <w:lang w:eastAsia="hr-HR"/>
        </w:rPr>
      </w:pPr>
    </w:p>
    <w:p w:rsidR="000B3A4B" w:rsidRDefault="000B3A4B" w:rsidP="000B3A4B">
      <w:pPr>
        <w:spacing w:after="0" w:line="240" w:lineRule="auto"/>
        <w:ind w:firstLine="720"/>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lang w:eastAsia="hr-HR"/>
        </w:rPr>
        <w:t>9.1.2. Odjel za registar zgrada.</w:t>
      </w:r>
    </w:p>
    <w:p w:rsidR="002042CD" w:rsidRDefault="002042CD" w:rsidP="000B3A4B">
      <w:pPr>
        <w:spacing w:after="0" w:line="240" w:lineRule="auto"/>
        <w:ind w:firstLine="720"/>
        <w:jc w:val="both"/>
        <w:rPr>
          <w:rFonts w:ascii="Times New Roman" w:eastAsia="Times New Roman" w:hAnsi="Times New Roman" w:cs="Times New Roman"/>
          <w:sz w:val="24"/>
          <w:szCs w:val="24"/>
          <w:lang w:eastAsia="hr-HR"/>
        </w:rPr>
      </w:pPr>
    </w:p>
    <w:p w:rsidR="002042CD" w:rsidRDefault="002042CD" w:rsidP="000B3A4B">
      <w:pPr>
        <w:spacing w:after="0" w:line="240" w:lineRule="auto"/>
        <w:ind w:firstLine="720"/>
        <w:jc w:val="both"/>
        <w:rPr>
          <w:rFonts w:ascii="Times New Roman" w:eastAsia="Times New Roman" w:hAnsi="Times New Roman" w:cs="Times New Roman"/>
          <w:sz w:val="24"/>
          <w:szCs w:val="24"/>
          <w:lang w:eastAsia="hr-HR"/>
        </w:rPr>
      </w:pPr>
    </w:p>
    <w:p w:rsidR="002042CD" w:rsidRDefault="002042CD" w:rsidP="000B3A4B">
      <w:pPr>
        <w:spacing w:after="0" w:line="240" w:lineRule="auto"/>
        <w:ind w:firstLine="720"/>
        <w:jc w:val="both"/>
        <w:rPr>
          <w:rFonts w:ascii="Times New Roman" w:eastAsia="Times New Roman" w:hAnsi="Times New Roman" w:cs="Times New Roman"/>
          <w:sz w:val="24"/>
          <w:szCs w:val="24"/>
          <w:lang w:eastAsia="hr-HR"/>
        </w:rPr>
      </w:pPr>
    </w:p>
    <w:p w:rsidR="002042CD" w:rsidRDefault="002042CD" w:rsidP="000B3A4B">
      <w:pPr>
        <w:spacing w:after="0" w:line="240" w:lineRule="auto"/>
        <w:ind w:firstLine="720"/>
        <w:jc w:val="both"/>
        <w:rPr>
          <w:rFonts w:ascii="Times New Roman" w:eastAsia="Times New Roman" w:hAnsi="Times New Roman" w:cs="Times New Roman"/>
          <w:sz w:val="24"/>
          <w:szCs w:val="24"/>
          <w:lang w:eastAsia="hr-HR"/>
        </w:rPr>
      </w:pPr>
    </w:p>
    <w:p w:rsidR="002042CD" w:rsidRPr="00DF504E" w:rsidRDefault="002042CD" w:rsidP="000B3A4B">
      <w:pPr>
        <w:spacing w:after="0" w:line="240" w:lineRule="auto"/>
        <w:ind w:firstLine="720"/>
        <w:jc w:val="both"/>
        <w:rPr>
          <w:rFonts w:ascii="Times New Roman" w:eastAsia="Times New Roman" w:hAnsi="Times New Roman" w:cs="Times New Roman"/>
          <w:sz w:val="24"/>
          <w:szCs w:val="24"/>
          <w:lang w:eastAsia="hr-HR"/>
        </w:rPr>
      </w:pPr>
    </w:p>
    <w:p w:rsidR="000B3A4B" w:rsidRPr="00DF504E" w:rsidRDefault="000B3A4B" w:rsidP="000B3A4B">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sz w:val="24"/>
          <w:szCs w:val="24"/>
          <w:lang w:eastAsia="hr-HR"/>
        </w:rPr>
        <w:t xml:space="preserve">9.1.1. </w:t>
      </w:r>
      <w:r w:rsidRPr="00DF504E">
        <w:rPr>
          <w:rFonts w:ascii="Times New Roman" w:eastAsia="Times New Roman" w:hAnsi="Times New Roman" w:cs="Times New Roman"/>
          <w:color w:val="000000" w:themeColor="text1"/>
          <w:sz w:val="24"/>
          <w:szCs w:val="24"/>
          <w:lang w:eastAsia="hr-HR"/>
        </w:rPr>
        <w:t xml:space="preserve"> Odjel za registar prostornih jedinica</w:t>
      </w:r>
    </w:p>
    <w:p w:rsidR="000B3A4B" w:rsidRPr="00DF504E" w:rsidRDefault="000B3A4B" w:rsidP="000B3A4B">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46.</w:t>
      </w:r>
    </w:p>
    <w:p w:rsidR="000B3A4B" w:rsidRPr="00DF504E" w:rsidRDefault="000B3A4B" w:rsidP="000B3A4B">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Odjel za registar prostornih jedinica priprema i predlaže godišnje i višegodišnje programe uvođenja registra prostornih jedinica i njegovog podizanja na višu tehnološku razinu, u suradnji s drugim ustrojstvenim jedinicama sudjeluje u postupku nabave roba, usluga i ustupanju radova iz djelokruga Odjela, sudjeluje u ugovaranju radova na uvođenju registra prostornih jedinica, sudjeluje u nadzoru nad izvođenjem tih radova, izrađuje izvješća o realizaciji godišnjih i višegodišnjih programa iz svoga područja, prati, analizira i nadzire stanje na području registra prostornih jedinica i izvornih evidencija naselja, ulica i kućnih brojeva, izrađuje nacrte akata kojima se područni registri prostornih jedinica stavljaju u primjenu, vodi središnji registar prostornih jedinica, provodi stručni nadzor nad održavanjem područnih registara prostornih jedinica, obavlja poslove vezane uz povezivanje podataka registra prostornih jedinica s podacima drugih ključnih registara, sudjeluje u pripremi nacrta zakona i prijedloga drugih propisa te u davanju stručnih mišljenja o načinu njihove provedbe iz područja registra prostornih jedinica i izvornih evidencija naselja, ulica i kućnih brojeva i sudjeluje u pripremi nacrta zakona i prijedloga drugih propisa te u davanju stručnih mišljenja o načinu njihove provedbe, daje stručna tumačenja, mišljenja i upute za primjenu propisa koji se odnose na registar prostornih jedinica. </w:t>
      </w:r>
    </w:p>
    <w:p w:rsidR="000B3A4B" w:rsidRPr="00DF504E" w:rsidRDefault="000B3A4B" w:rsidP="000B3A4B">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9.1.2. Odjel za registar zgrada</w:t>
      </w:r>
    </w:p>
    <w:p w:rsidR="000B3A4B" w:rsidRPr="00DF504E" w:rsidRDefault="000B3A4B" w:rsidP="000B3A4B">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47.</w:t>
      </w:r>
    </w:p>
    <w:p w:rsidR="00256682" w:rsidRPr="00DF504E" w:rsidRDefault="000B3A4B" w:rsidP="004D141C">
      <w:pPr>
        <w:spacing w:before="100" w:beforeAutospacing="1" w:after="225" w:line="240" w:lineRule="auto"/>
        <w:ind w:firstLine="720"/>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Odjel za registar zgrada priprema i predlaže godišnje i višegodišnje programe uspostave registra zgrada, u suradnji s drugim ustrojstvenim jedinicama sudjeluje u postupku nabave roba, usluga i ustupanju radova iz djelokruga Odjela, predlaže organizira i usmjerava posebne registracijske projekte kojima se uspostavlja, poboljšava i unapređuju registar zgrada i stanje podataka u njemu, sudjeluje u pripremi nacrta zakona i prijedloga drugih propisa te u davanju stručnih mišljenja o načinu njihove provedbe, obavlja poslove vezane uz povezivanje podataka registra zgrada s podacima drugih ključnih registara, prati i analizira stanje na području registra zgrada, u suradnji s drugim ustrojstvenim jedinicama predlaže mjere i izrađuje nacrte akata za standardizaciju i normiranja geodetsko katastarskih radova i usluga, u suradnji s drugim ustrojstvenim jedinicama priprema nacrte tehničkih specifikacija iz područja registra zgrada</w:t>
      </w:r>
      <w:r w:rsidR="00855535" w:rsidRPr="00DF504E">
        <w:rPr>
          <w:rFonts w:ascii="Times New Roman" w:eastAsia="Times New Roman" w:hAnsi="Times New Roman" w:cs="Times New Roman"/>
          <w:color w:val="000000" w:themeColor="text1"/>
          <w:sz w:val="24"/>
          <w:szCs w:val="24"/>
          <w:lang w:eastAsia="hr-HR"/>
        </w:rPr>
        <w:t>.</w:t>
      </w:r>
    </w:p>
    <w:p w:rsidR="000B3A4B" w:rsidRPr="002042CD" w:rsidRDefault="000B3A4B" w:rsidP="000B3A4B">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2042CD">
        <w:rPr>
          <w:rFonts w:ascii="Times New Roman" w:eastAsia="Times New Roman" w:hAnsi="Times New Roman" w:cs="Times New Roman"/>
          <w:color w:val="000000" w:themeColor="text1"/>
          <w:sz w:val="24"/>
          <w:szCs w:val="24"/>
          <w:lang w:eastAsia="hr-HR"/>
        </w:rPr>
        <w:t>9.2.</w:t>
      </w:r>
      <w:r w:rsidRPr="00DF504E">
        <w:rPr>
          <w:rFonts w:ascii="Times New Roman" w:eastAsia="Times New Roman" w:hAnsi="Times New Roman" w:cs="Times New Roman"/>
          <w:i/>
          <w:color w:val="000000" w:themeColor="text1"/>
          <w:sz w:val="24"/>
          <w:szCs w:val="24"/>
          <w:lang w:eastAsia="hr-HR"/>
        </w:rPr>
        <w:t xml:space="preserve"> </w:t>
      </w:r>
      <w:r w:rsidRPr="002042CD">
        <w:rPr>
          <w:rFonts w:ascii="Times New Roman" w:eastAsia="Times New Roman" w:hAnsi="Times New Roman" w:cs="Times New Roman"/>
          <w:color w:val="000000" w:themeColor="text1"/>
          <w:sz w:val="24"/>
          <w:szCs w:val="24"/>
          <w:lang w:eastAsia="hr-HR"/>
        </w:rPr>
        <w:t>Služba za EU fondove i međunarodnu suradnju</w:t>
      </w:r>
    </w:p>
    <w:p w:rsidR="008D6CA9" w:rsidRPr="00DF504E" w:rsidRDefault="008D6CA9" w:rsidP="000B3A4B">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48.</w:t>
      </w:r>
    </w:p>
    <w:p w:rsidR="00660E1E" w:rsidRPr="00DF504E" w:rsidRDefault="000B3A4B" w:rsidP="00C31B30">
      <w:pPr>
        <w:ind w:firstLine="720"/>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Služba za EU fondove i međunarodnu suradnju obavlja poslove </w:t>
      </w:r>
      <w:r w:rsidR="008D6CA9" w:rsidRPr="00DF504E">
        <w:rPr>
          <w:rFonts w:ascii="Times New Roman" w:eastAsia="Times New Roman" w:hAnsi="Times New Roman" w:cs="Times New Roman"/>
          <w:color w:val="000000" w:themeColor="text1"/>
          <w:sz w:val="24"/>
          <w:szCs w:val="24"/>
          <w:lang w:eastAsia="hr-HR"/>
        </w:rPr>
        <w:t xml:space="preserve">vezane uz dobivanje i provedbu tehničke pomoći Europske unije, </w:t>
      </w:r>
      <w:r w:rsidRPr="00DF504E">
        <w:rPr>
          <w:rFonts w:ascii="Times New Roman" w:eastAsia="Times New Roman" w:hAnsi="Times New Roman" w:cs="Times New Roman"/>
          <w:color w:val="000000" w:themeColor="text1"/>
          <w:sz w:val="24"/>
          <w:szCs w:val="24"/>
          <w:lang w:eastAsia="hr-HR"/>
        </w:rPr>
        <w:t>praćenja provedbe postupaka nabave i ugovaranja, te provedbe projekata koji se financiraju iz sredstava EU i inozemnih darovnica, surađuje s tijelima uključenim u sustav provedbe programa Europske unije</w:t>
      </w:r>
      <w:r w:rsidR="00562BC6" w:rsidRPr="00DF504E">
        <w:rPr>
          <w:rFonts w:ascii="Times New Roman" w:eastAsia="Times New Roman" w:hAnsi="Times New Roman" w:cs="Times New Roman"/>
          <w:color w:val="000000" w:themeColor="text1"/>
          <w:sz w:val="24"/>
          <w:szCs w:val="24"/>
          <w:lang w:eastAsia="hr-HR"/>
        </w:rPr>
        <w:t xml:space="preserve">, izrađuje analize stanja </w:t>
      </w:r>
      <w:r w:rsidR="00562BC6" w:rsidRPr="00DF504E">
        <w:rPr>
          <w:rFonts w:ascii="Times New Roman" w:eastAsia="Times New Roman" w:hAnsi="Times New Roman" w:cs="Times New Roman"/>
          <w:color w:val="000000" w:themeColor="text1"/>
          <w:sz w:val="24"/>
          <w:szCs w:val="24"/>
          <w:lang w:eastAsia="hr-HR"/>
        </w:rPr>
        <w:lastRenderedPageBreak/>
        <w:t xml:space="preserve">dostupnih izvora sredstava za unapređenje rada Uprave, kao i objavljenih natječaja za </w:t>
      </w:r>
      <w:proofErr w:type="spellStart"/>
      <w:r w:rsidR="00562BC6" w:rsidRPr="00DF504E">
        <w:rPr>
          <w:rFonts w:ascii="Times New Roman" w:eastAsia="Times New Roman" w:hAnsi="Times New Roman" w:cs="Times New Roman"/>
          <w:color w:val="000000" w:themeColor="text1"/>
          <w:sz w:val="24"/>
          <w:szCs w:val="24"/>
          <w:lang w:eastAsia="hr-HR"/>
        </w:rPr>
        <w:t>twinning</w:t>
      </w:r>
      <w:proofErr w:type="spellEnd"/>
      <w:r w:rsidR="00562BC6" w:rsidRPr="00DF504E">
        <w:rPr>
          <w:rFonts w:ascii="Times New Roman" w:eastAsia="Times New Roman" w:hAnsi="Times New Roman" w:cs="Times New Roman"/>
          <w:color w:val="000000" w:themeColor="text1"/>
          <w:sz w:val="24"/>
          <w:szCs w:val="24"/>
          <w:lang w:eastAsia="hr-HR"/>
        </w:rPr>
        <w:t xml:space="preserve"> </w:t>
      </w:r>
      <w:proofErr w:type="spellStart"/>
      <w:r w:rsidR="00562BC6" w:rsidRPr="00DF504E">
        <w:rPr>
          <w:rFonts w:ascii="Times New Roman" w:eastAsia="Times New Roman" w:hAnsi="Times New Roman" w:cs="Times New Roman"/>
          <w:color w:val="000000" w:themeColor="text1"/>
          <w:sz w:val="24"/>
          <w:szCs w:val="24"/>
          <w:lang w:eastAsia="hr-HR"/>
        </w:rPr>
        <w:t>out</w:t>
      </w:r>
      <w:proofErr w:type="spellEnd"/>
      <w:r w:rsidR="00562BC6" w:rsidRPr="00DF504E">
        <w:rPr>
          <w:rFonts w:ascii="Times New Roman" w:eastAsia="Times New Roman" w:hAnsi="Times New Roman" w:cs="Times New Roman"/>
          <w:color w:val="000000" w:themeColor="text1"/>
          <w:sz w:val="24"/>
          <w:szCs w:val="24"/>
          <w:lang w:eastAsia="hr-HR"/>
        </w:rPr>
        <w:t xml:space="preserve"> projekte kojima Uprava daje stručnu pomoć drugim zemljama</w:t>
      </w:r>
      <w:r w:rsidRPr="00DF504E">
        <w:rPr>
          <w:rFonts w:ascii="Times New Roman" w:eastAsia="Times New Roman" w:hAnsi="Times New Roman" w:cs="Times New Roman"/>
          <w:color w:val="000000" w:themeColor="text1"/>
          <w:sz w:val="24"/>
          <w:szCs w:val="24"/>
          <w:lang w:eastAsia="hr-HR"/>
        </w:rPr>
        <w:t>, izrađuje analize stanja dostupnih izvora sredstava za unapređenje rada Uprave, koordinira poslove vezane za pružanje razvojne pomoći koju Uprava osigurava drugim zemlja</w:t>
      </w:r>
      <w:r w:rsidR="008D6CA9" w:rsidRPr="00DF504E">
        <w:rPr>
          <w:rFonts w:ascii="Times New Roman" w:eastAsia="Times New Roman" w:hAnsi="Times New Roman" w:cs="Times New Roman"/>
          <w:color w:val="000000" w:themeColor="text1"/>
          <w:sz w:val="24"/>
          <w:szCs w:val="24"/>
          <w:lang w:eastAsia="hr-HR"/>
        </w:rPr>
        <w:t>ma, prati nacionalne i međunarodne dokumente i propise europskih strukturnih i investicijskih fondova, prati programe, uvjete, postupke i procedure financiranja iz međunarodnih izvora financiranja i programe EU, obavlja poslove vođenja i održavanja baze podataka državne granice, obavlja poslove i zadatke koji se odnose na pripremanje stajališta Republike Hrvatske u postupku pred Arbitražnim sudovima, koji će odlučivati o sporu o granici što se odnosi na oblikovanje stajališta o granici na kopnu, obavlja poslove i zadaće u vezi s međunarodnopravnim aspektima državne granice, obavlja poslove i zadaće koji su posebnim propisom stavljeni u nadležnost Komisije za granice Vlade Republike Hrvatske, surađuje s nadležnim tijelima državne uprave u rješavanju graničnih pitanja, istražuje i prikuplja potrebnu dokumentaciju, analizira i priprema stručne i tehničke podloge, priprema sklapanje i provodi izvršavanje međunarodnih ugovora o razgraničenju i utvrđivanju granične crte, obavlja stručne i tehničke poslove za potrebe rada Savjeta za granice Vlade Republike Hrvatske, sudjeluje u pripremi nacrta zakona i prijedloga drugih propisa te u davanju stručnih mišljenja o načinu njihove provedbe, priprema stručne podloge i sudjeluje u izradbi upita i stručnih mišljenja za obavljanj</w:t>
      </w:r>
      <w:r w:rsidR="00562BC6" w:rsidRPr="00DF504E">
        <w:rPr>
          <w:rFonts w:ascii="Times New Roman" w:eastAsia="Times New Roman" w:hAnsi="Times New Roman" w:cs="Times New Roman"/>
          <w:color w:val="000000" w:themeColor="text1"/>
          <w:sz w:val="24"/>
          <w:szCs w:val="24"/>
          <w:lang w:eastAsia="hr-HR"/>
        </w:rPr>
        <w:t>e poslova iz djelokruga Službe.</w:t>
      </w:r>
    </w:p>
    <w:p w:rsidR="00033DD7" w:rsidRPr="00DF504E" w:rsidRDefault="00E45742" w:rsidP="00033DD7">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10</w:t>
      </w:r>
      <w:r w:rsidR="00033DD7" w:rsidRPr="00DF504E">
        <w:rPr>
          <w:rFonts w:ascii="Times New Roman" w:eastAsia="Times New Roman" w:hAnsi="Times New Roman" w:cs="Times New Roman"/>
          <w:color w:val="000000" w:themeColor="text1"/>
          <w:sz w:val="24"/>
          <w:szCs w:val="24"/>
          <w:lang w:eastAsia="hr-HR"/>
        </w:rPr>
        <w:t>. SAMOSTALNA SLUŽBA ZA UNUTARNJU REVIZIJU</w:t>
      </w:r>
    </w:p>
    <w:p w:rsidR="00033DD7" w:rsidRPr="00DF504E" w:rsidRDefault="00033DD7" w:rsidP="00033DD7">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Članak </w:t>
      </w:r>
      <w:r w:rsidR="00CD7B46" w:rsidRPr="00DF504E">
        <w:rPr>
          <w:rFonts w:ascii="Times New Roman" w:eastAsia="Times New Roman" w:hAnsi="Times New Roman" w:cs="Times New Roman"/>
          <w:color w:val="000000" w:themeColor="text1"/>
          <w:sz w:val="24"/>
          <w:szCs w:val="24"/>
          <w:lang w:eastAsia="hr-HR"/>
        </w:rPr>
        <w:t>4</w:t>
      </w:r>
      <w:r w:rsidR="008D6CA9" w:rsidRPr="00DF504E">
        <w:rPr>
          <w:rFonts w:ascii="Times New Roman" w:eastAsia="Times New Roman" w:hAnsi="Times New Roman" w:cs="Times New Roman"/>
          <w:color w:val="000000" w:themeColor="text1"/>
          <w:sz w:val="24"/>
          <w:szCs w:val="24"/>
          <w:lang w:eastAsia="hr-HR"/>
        </w:rPr>
        <w:t>9</w:t>
      </w:r>
      <w:r w:rsidRPr="00DF504E">
        <w:rPr>
          <w:rFonts w:ascii="Times New Roman" w:eastAsia="Times New Roman" w:hAnsi="Times New Roman" w:cs="Times New Roman"/>
          <w:color w:val="000000" w:themeColor="text1"/>
          <w:sz w:val="24"/>
          <w:szCs w:val="24"/>
          <w:lang w:eastAsia="hr-HR"/>
        </w:rPr>
        <w:t>.</w:t>
      </w:r>
    </w:p>
    <w:p w:rsidR="008D6CA9" w:rsidRPr="00DF504E" w:rsidRDefault="00E45742" w:rsidP="009B2B66">
      <w:pPr>
        <w:spacing w:before="100" w:beforeAutospacing="1" w:after="225" w:line="240" w:lineRule="auto"/>
        <w:ind w:firstLine="708"/>
        <w:jc w:val="both"/>
        <w:rPr>
          <w:rFonts w:ascii="Times New Roman" w:hAnsi="Times New Roman" w:cs="Times New Roman"/>
          <w:color w:val="000000" w:themeColor="text1"/>
          <w:sz w:val="24"/>
          <w:szCs w:val="24"/>
        </w:rPr>
      </w:pPr>
      <w:r w:rsidRPr="00DF504E">
        <w:rPr>
          <w:rFonts w:ascii="Times New Roman" w:eastAsia="Times New Roman" w:hAnsi="Times New Roman" w:cs="Times New Roman"/>
          <w:color w:val="000000" w:themeColor="text1"/>
          <w:sz w:val="24"/>
          <w:szCs w:val="24"/>
          <w:lang w:eastAsia="hr-HR"/>
        </w:rPr>
        <w:t xml:space="preserve">Samostalna služba za unutarnju reviziju </w:t>
      </w:r>
      <w:r w:rsidRPr="00DF504E">
        <w:rPr>
          <w:rFonts w:ascii="Times New Roman" w:hAnsi="Times New Roman" w:cs="Times New Roman"/>
          <w:color w:val="000000" w:themeColor="text1"/>
          <w:sz w:val="24"/>
          <w:szCs w:val="24"/>
        </w:rPr>
        <w:t xml:space="preserve">obavlja poslove unutarnje revizije, u skladu s propisima i standardima unutarnje revizije, obavlja unutarnju reviziju svih programa, projekata, aktivnosti i poslovnih procesa u Upravi, procjenjuje prikladnost i djelotvornost sustava unutarnjih kontrola na temelju upravljanja rizicima, daje stručno mišljenje i ima savjetodavnu ulogu u cilju poboljšanja sustava unutarnjih kontrola i poslovanja, predlaže preporuke u svrhu postizanja veće učinkovitosti i djelotvornosti sustava, prati provedbu preporuka iz prethodno obavljenih revizija, obavlja revizije korištenja sredstava Europske unije i drugih organizacija i institucija, izrađuje strateške i godišnje planove unutarnje revizije, obavlja pojedinačne unutarnje revizije prema planu te revizije prema zahtjevu glavnog ravnatelja, izrađuje izvješća o obavljenoj unutarnjoj reviziji i podnosi ih glavnom ravnatelju, izrađuje propisana izvješća i dostavlja ih odgovarajućim institucijama i osobama u skladu s propisima, izrađuje periodična izvješća o radu i dostavlja ih glavnom ravnatelju, surađuje sa Samostalnom službom za unutarnju reviziju </w:t>
      </w:r>
      <w:r w:rsidR="001B2102" w:rsidRPr="00DF504E">
        <w:rPr>
          <w:rFonts w:ascii="Times New Roman" w:eastAsia="Calibri" w:hAnsi="Times New Roman" w:cs="Times New Roman"/>
          <w:color w:val="000000" w:themeColor="text1"/>
          <w:sz w:val="24"/>
          <w:szCs w:val="24"/>
        </w:rPr>
        <w:t>Ministarstva prostornoga uređenja, graditeljstva i državne imovine</w:t>
      </w:r>
      <w:r w:rsidRPr="00DF504E">
        <w:rPr>
          <w:rFonts w:ascii="Times New Roman" w:hAnsi="Times New Roman" w:cs="Times New Roman"/>
          <w:color w:val="000000" w:themeColor="text1"/>
          <w:sz w:val="24"/>
          <w:szCs w:val="24"/>
        </w:rPr>
        <w:t>, ustrojstvenom jedinicom za harmonizaciju unutarnje revizije i financijske kontrole Ministarstva financija što uključuje dostavu strateških i godišnjih planova i propisanih izvješća te s Državnim uredom za reviziju, prati i predlaže stalno usavršavanje unutarnjih revizora u skladu sa standardima unutarnje revizije, obavlja i druge poslove iz djelokruga unutarnje revizije određene posebnim zakonima ili propisima.</w:t>
      </w:r>
    </w:p>
    <w:p w:rsidR="00E45742" w:rsidRPr="00DF504E" w:rsidRDefault="00E45742" w:rsidP="00E45742">
      <w:pPr>
        <w:spacing w:before="100" w:beforeAutospacing="1" w:after="225" w:line="240" w:lineRule="auto"/>
        <w:ind w:firstLine="708"/>
        <w:jc w:val="center"/>
        <w:rPr>
          <w:rFonts w:ascii="Times New Roman" w:hAnsi="Times New Roman" w:cs="Times New Roman"/>
          <w:color w:val="000000" w:themeColor="text1"/>
          <w:sz w:val="24"/>
          <w:szCs w:val="24"/>
        </w:rPr>
      </w:pPr>
      <w:r w:rsidRPr="00DF504E">
        <w:rPr>
          <w:rFonts w:ascii="Times New Roman" w:hAnsi="Times New Roman" w:cs="Times New Roman"/>
          <w:color w:val="000000" w:themeColor="text1"/>
          <w:sz w:val="24"/>
          <w:szCs w:val="24"/>
        </w:rPr>
        <w:t>11. SAMOSTALNA SLUŽBA ZA DRUGOSTUPANJSKI POSTUPAK</w:t>
      </w:r>
    </w:p>
    <w:p w:rsidR="00E45742" w:rsidRPr="00DF504E" w:rsidRDefault="00CD7B46" w:rsidP="00CD7B46">
      <w:pPr>
        <w:spacing w:before="100" w:beforeAutospacing="1" w:after="225" w:line="240" w:lineRule="auto"/>
        <w:jc w:val="center"/>
        <w:rPr>
          <w:rFonts w:ascii="Times New Roman" w:hAnsi="Times New Roman" w:cs="Times New Roman"/>
          <w:color w:val="000000" w:themeColor="text1"/>
          <w:sz w:val="24"/>
          <w:szCs w:val="24"/>
        </w:rPr>
      </w:pPr>
      <w:r w:rsidRPr="00DF504E">
        <w:rPr>
          <w:rFonts w:ascii="Times New Roman" w:hAnsi="Times New Roman" w:cs="Times New Roman"/>
          <w:color w:val="000000" w:themeColor="text1"/>
          <w:sz w:val="24"/>
          <w:szCs w:val="24"/>
        </w:rPr>
        <w:t xml:space="preserve">Članak </w:t>
      </w:r>
      <w:r w:rsidR="008D6CA9" w:rsidRPr="00DF504E">
        <w:rPr>
          <w:rFonts w:ascii="Times New Roman" w:hAnsi="Times New Roman" w:cs="Times New Roman"/>
          <w:color w:val="000000" w:themeColor="text1"/>
          <w:sz w:val="24"/>
          <w:szCs w:val="24"/>
        </w:rPr>
        <w:t>50</w:t>
      </w:r>
      <w:r w:rsidRPr="00DF504E">
        <w:rPr>
          <w:rFonts w:ascii="Times New Roman" w:hAnsi="Times New Roman" w:cs="Times New Roman"/>
          <w:color w:val="000000" w:themeColor="text1"/>
          <w:sz w:val="24"/>
          <w:szCs w:val="24"/>
        </w:rPr>
        <w:t>.</w:t>
      </w:r>
    </w:p>
    <w:p w:rsidR="00033DD7" w:rsidRPr="00DF504E" w:rsidRDefault="00E45742" w:rsidP="00CD7B46">
      <w:pPr>
        <w:ind w:firstLine="708"/>
        <w:jc w:val="both"/>
        <w:rPr>
          <w:rFonts w:ascii="Times New Roman" w:hAnsi="Times New Roman" w:cs="Times New Roman"/>
          <w:sz w:val="24"/>
          <w:szCs w:val="24"/>
        </w:rPr>
      </w:pPr>
      <w:r w:rsidRPr="00DF504E">
        <w:rPr>
          <w:rFonts w:ascii="Times New Roman" w:hAnsi="Times New Roman" w:cs="Times New Roman"/>
          <w:color w:val="000000" w:themeColor="text1"/>
          <w:sz w:val="24"/>
          <w:szCs w:val="24"/>
        </w:rPr>
        <w:t xml:space="preserve">Samostalna služba za drugostupanjski postupak </w:t>
      </w:r>
      <w:r w:rsidRPr="00DF504E">
        <w:rPr>
          <w:rFonts w:ascii="Times New Roman" w:eastAsia="Times New Roman" w:hAnsi="Times New Roman" w:cs="Times New Roman"/>
          <w:color w:val="000000" w:themeColor="text1"/>
          <w:sz w:val="24"/>
          <w:szCs w:val="24"/>
          <w:lang w:eastAsia="hr-HR"/>
        </w:rPr>
        <w:t xml:space="preserve">analizira i nadzire stanje na području katastra zemljišta, katastra nekretnina, predlaže mjere za unaprjeđenje katastra a naročito mjere koje proizlaze iz potreba uočenih u drugostupanjskim postupanjima, rješava u drugom stupnju </w:t>
      </w:r>
      <w:r w:rsidRPr="00DF504E">
        <w:rPr>
          <w:rFonts w:ascii="Times New Roman" w:eastAsia="Times New Roman" w:hAnsi="Times New Roman" w:cs="Times New Roman"/>
          <w:color w:val="000000" w:themeColor="text1"/>
          <w:sz w:val="24"/>
          <w:szCs w:val="24"/>
          <w:lang w:eastAsia="hr-HR"/>
        </w:rPr>
        <w:lastRenderedPageBreak/>
        <w:t xml:space="preserve">povodom žalbi na prvostupanjska rješenja u održavanju katastra zemljišta i katastra nekretnina, žalbi na rješenja izjavljena u postupku izlaganja na javni uvid katastarskih podataka prikupljenih u postupcima katastarskih izmjera i tehničkih </w:t>
      </w:r>
      <w:proofErr w:type="spellStart"/>
      <w:r w:rsidRPr="00DF504E">
        <w:rPr>
          <w:rFonts w:ascii="Times New Roman" w:eastAsia="Times New Roman" w:hAnsi="Times New Roman" w:cs="Times New Roman"/>
          <w:color w:val="000000" w:themeColor="text1"/>
          <w:sz w:val="24"/>
          <w:szCs w:val="24"/>
          <w:lang w:eastAsia="hr-HR"/>
        </w:rPr>
        <w:t>reambulacija</w:t>
      </w:r>
      <w:proofErr w:type="spellEnd"/>
      <w:r w:rsidRPr="00DF504E">
        <w:rPr>
          <w:rFonts w:ascii="Times New Roman" w:eastAsia="Times New Roman" w:hAnsi="Times New Roman" w:cs="Times New Roman"/>
          <w:color w:val="000000" w:themeColor="text1"/>
          <w:sz w:val="24"/>
          <w:szCs w:val="24"/>
          <w:lang w:eastAsia="hr-HR"/>
        </w:rPr>
        <w:t>, te žalbi na rješenja o određivanju kućnih brojeva, rješava po izvanrednim pravnim lijekovima u stvarima u kojima odlučuje po žalbama, sudjeluje u pripremi nacrta zakona i prijedloga drugih propisa te u davanju stručnih mišljenja o načinu njihove provedbe</w:t>
      </w:r>
      <w:r w:rsidRPr="00DF504E">
        <w:rPr>
          <w:rFonts w:ascii="Times New Roman" w:hAnsi="Times New Roman" w:cs="Times New Roman"/>
          <w:sz w:val="24"/>
          <w:szCs w:val="24"/>
        </w:rPr>
        <w:t>, priprema prijedloge za stručna tumačenja, mišljenja i upute vezane uz primjenu tih propisa, sudjeluje u pripremi odgovora na pitanja, predstavke i pritužbe građana, te izrađuje godišnji plan rada Službe i izvješće o njezinom radu.</w:t>
      </w:r>
    </w:p>
    <w:p w:rsidR="00CD7B46" w:rsidRPr="00DF504E" w:rsidRDefault="00CD7B46" w:rsidP="00CD7B46">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III. DJELOKRUG I USTROJSTVO PODRUČNIH UREDA ZA KATASTAR I NJIHOVIH UNUTARNJIH USTROJSTVENIH JEDINICA</w:t>
      </w:r>
    </w:p>
    <w:p w:rsidR="00CD7B46" w:rsidRPr="00DF504E" w:rsidRDefault="00CD7B46" w:rsidP="00CD7B46">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Članak </w:t>
      </w:r>
      <w:r w:rsidR="008D6CA9" w:rsidRPr="00DF504E">
        <w:rPr>
          <w:rFonts w:ascii="Times New Roman" w:eastAsia="Times New Roman" w:hAnsi="Times New Roman" w:cs="Times New Roman"/>
          <w:color w:val="000000" w:themeColor="text1"/>
          <w:sz w:val="24"/>
          <w:szCs w:val="24"/>
          <w:lang w:eastAsia="hr-HR"/>
        </w:rPr>
        <w:t>51</w:t>
      </w:r>
      <w:r w:rsidRPr="00DF504E">
        <w:rPr>
          <w:rFonts w:ascii="Times New Roman" w:eastAsia="Times New Roman" w:hAnsi="Times New Roman" w:cs="Times New Roman"/>
          <w:color w:val="000000" w:themeColor="text1"/>
          <w:sz w:val="24"/>
          <w:szCs w:val="24"/>
          <w:lang w:eastAsia="hr-HR"/>
        </w:rPr>
        <w:t>.</w:t>
      </w:r>
    </w:p>
    <w:p w:rsidR="00CD7B46" w:rsidRPr="00DF504E" w:rsidRDefault="00CD7B46" w:rsidP="00CD7B46">
      <w:pPr>
        <w:ind w:firstLine="708"/>
        <w:jc w:val="both"/>
        <w:rPr>
          <w:rFonts w:ascii="Times New Roman" w:eastAsia="Calibri" w:hAnsi="Times New Roman" w:cs="Times New Roman"/>
          <w:color w:val="000000" w:themeColor="text1"/>
          <w:sz w:val="24"/>
          <w:szCs w:val="24"/>
        </w:rPr>
      </w:pPr>
      <w:r w:rsidRPr="00DF504E">
        <w:rPr>
          <w:rFonts w:ascii="Times New Roman" w:eastAsia="Calibri" w:hAnsi="Times New Roman" w:cs="Times New Roman"/>
          <w:color w:val="000000" w:themeColor="text1"/>
          <w:sz w:val="24"/>
          <w:szCs w:val="24"/>
        </w:rPr>
        <w:t xml:space="preserve">U područnim uredima za katastar obavljaju se poslovi koji se odnose na osnivanje, vođenje i održavanje katastra nekretnina, provođenje nadzora nad obilježavanjem granica zemljišta u okviru katastarskih izmjera i tehničkih </w:t>
      </w:r>
      <w:proofErr w:type="spellStart"/>
      <w:r w:rsidRPr="00DF504E">
        <w:rPr>
          <w:rFonts w:ascii="Times New Roman" w:eastAsia="Calibri" w:hAnsi="Times New Roman" w:cs="Times New Roman"/>
          <w:color w:val="000000" w:themeColor="text1"/>
          <w:sz w:val="24"/>
          <w:szCs w:val="24"/>
        </w:rPr>
        <w:t>reambulacija</w:t>
      </w:r>
      <w:proofErr w:type="spellEnd"/>
      <w:r w:rsidRPr="00DF504E">
        <w:rPr>
          <w:rFonts w:ascii="Times New Roman" w:eastAsia="Calibri" w:hAnsi="Times New Roman" w:cs="Times New Roman"/>
          <w:color w:val="000000" w:themeColor="text1"/>
          <w:sz w:val="24"/>
          <w:szCs w:val="24"/>
        </w:rPr>
        <w:t>, vođenje i održavanje katastra zemljišta, osnivanje, vođenje i održavanje područnih registara prostornih jedinica,</w:t>
      </w:r>
      <w:r w:rsidRPr="00DF504E">
        <w:rPr>
          <w:rFonts w:ascii="Times New Roman" w:eastAsia="Calibri" w:hAnsi="Times New Roman" w:cs="Times New Roman"/>
          <w:color w:val="000000" w:themeColor="text1"/>
          <w:sz w:val="24"/>
          <w:szCs w:val="24"/>
          <w:lang w:val="en-GB"/>
        </w:rPr>
        <w:t xml:space="preserve"> </w:t>
      </w:r>
      <w:r w:rsidRPr="00DF504E">
        <w:rPr>
          <w:rFonts w:ascii="Times New Roman" w:eastAsia="Calibri" w:hAnsi="Times New Roman" w:cs="Times New Roman"/>
          <w:color w:val="000000" w:themeColor="text1"/>
          <w:sz w:val="24"/>
          <w:szCs w:val="24"/>
        </w:rPr>
        <w:t>poslove koordiniranja osnivanja, vođenja i održavanja gradskih i općinskih registara prostornih jedinica, održavanje katastra infrastrukture, vođenje registra zgrada, određivanje kućnih brojeva, pregled i potvrđivanje parcelacijskih i drugih geodetskih elaborata, pregled i potvrđivanje geodetskih podloga, reviziju i održavanje stalnih geodetskih točaka i izdavanje podataka o njima, izdavanje podataka iz katastra nekretnina i katastra zemljišta (izvodi, prijepisi i potvrde i uvjerenja) i područnih registara prostornih jedinica, izdavanje podataka iz katastra infrastrukture, izdavanje podataka iz registra zgrada, izdavanje podataka (potvrda) o određenim kućnim brojevima, pružanje geodetskih usluga koje se odnose na obavljanje geodetskih poslova vezanih za promjenu načina uporabe zemljišta, identifikaciju u postupcima rješavanja imovinsko-pravnih odnosa za tijela državne uprave i obradu službenih podataka za tijela državne uprave, lokalne i područne (regionalne) samouprave, rješavanje upravnih stvari u prvostupanjskome postupku, praćenje i koordiniranje rada unutarnjim ustrojstvenim jedinicama područnih ureda za katastar, osiguravanje jedinstvenoga postupanja u poslovima iz djelokruga rada područnih ureda za katastar, planiranje obavljanja poslova i izvještavanje o obavljenim poslovima, prikupljanje i obradu podataka za područje nadležnosti područnog ureda za katastar te izvještavanje Središnjeg ureda, te obavljanje drugih poslova koje odredi Središnji ured.</w:t>
      </w:r>
    </w:p>
    <w:p w:rsidR="009B2B66" w:rsidRPr="00DF504E" w:rsidRDefault="009B2B66" w:rsidP="00CD7B46">
      <w:pPr>
        <w:ind w:firstLine="708"/>
        <w:jc w:val="both"/>
        <w:rPr>
          <w:rFonts w:ascii="Times New Roman" w:eastAsia="Calibri" w:hAnsi="Times New Roman" w:cs="Times New Roman"/>
          <w:color w:val="000000" w:themeColor="text1"/>
          <w:sz w:val="24"/>
          <w:szCs w:val="24"/>
        </w:rPr>
      </w:pP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52</w:t>
      </w:r>
      <w:r w:rsidRPr="00DF504E">
        <w:rPr>
          <w:rFonts w:ascii="Times New Roman" w:hAnsi="Times New Roman" w:cs="Times New Roman"/>
          <w:sz w:val="24"/>
          <w:szCs w:val="24"/>
        </w:rPr>
        <w:t>.</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Radi učinkovitog obavljanja poslova i zadaća područnih ureda za katastar ustrojavaju se: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 Odjeli za katastar nekretnina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 Ispostava za katastar nekretnina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 Ispostava.</w:t>
      </w: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lastRenderedPageBreak/>
        <w:t xml:space="preserve">Članak </w:t>
      </w:r>
      <w:r w:rsidR="008D6CA9" w:rsidRPr="00DF504E">
        <w:rPr>
          <w:rFonts w:ascii="Times New Roman" w:hAnsi="Times New Roman" w:cs="Times New Roman"/>
          <w:sz w:val="24"/>
          <w:szCs w:val="24"/>
        </w:rPr>
        <w:t>53</w:t>
      </w:r>
      <w:r w:rsidRPr="00DF504E">
        <w:rPr>
          <w:rFonts w:ascii="Times New Roman" w:hAnsi="Times New Roman" w:cs="Times New Roman"/>
          <w:sz w:val="24"/>
          <w:szCs w:val="24"/>
        </w:rPr>
        <w:t>.</w:t>
      </w:r>
    </w:p>
    <w:p w:rsidR="00660E1E" w:rsidRPr="00DF504E" w:rsidRDefault="00324FE8" w:rsidP="009B2B66">
      <w:pPr>
        <w:ind w:firstLine="720"/>
        <w:jc w:val="both"/>
        <w:rPr>
          <w:rFonts w:ascii="Times New Roman" w:hAnsi="Times New Roman" w:cs="Times New Roman"/>
          <w:sz w:val="24"/>
          <w:szCs w:val="24"/>
        </w:rPr>
      </w:pPr>
      <w:r w:rsidRPr="00DF504E">
        <w:rPr>
          <w:rFonts w:ascii="Times New Roman" w:hAnsi="Times New Roman" w:cs="Times New Roman"/>
          <w:sz w:val="24"/>
          <w:szCs w:val="24"/>
        </w:rPr>
        <w:t xml:space="preserve">U odjelu za katastarske programe i geodetske poslove obavljaju se poslovi koji se odnose na provođenje nadzora nad obilježavanjem granica zemljišta u okviru katastarskih izmjera i tehničkih </w:t>
      </w:r>
      <w:proofErr w:type="spellStart"/>
      <w:r w:rsidRPr="00DF504E">
        <w:rPr>
          <w:rFonts w:ascii="Times New Roman" w:hAnsi="Times New Roman" w:cs="Times New Roman"/>
          <w:sz w:val="24"/>
          <w:szCs w:val="24"/>
        </w:rPr>
        <w:t>reambulacija</w:t>
      </w:r>
      <w:proofErr w:type="spellEnd"/>
      <w:r w:rsidRPr="00DF504E">
        <w:rPr>
          <w:rFonts w:ascii="Times New Roman" w:hAnsi="Times New Roman" w:cs="Times New Roman"/>
          <w:sz w:val="24"/>
          <w:szCs w:val="24"/>
        </w:rPr>
        <w:t xml:space="preserve"> te poslove pružanja stručne pomoći u tom obilježavanju, poslove izlaganja na javni uvid podataka prikupljenih katastarskom izmjerom i tehničkom </w:t>
      </w:r>
      <w:proofErr w:type="spellStart"/>
      <w:r w:rsidRPr="00DF504E">
        <w:rPr>
          <w:rFonts w:ascii="Times New Roman" w:hAnsi="Times New Roman" w:cs="Times New Roman"/>
          <w:sz w:val="24"/>
          <w:szCs w:val="24"/>
        </w:rPr>
        <w:t>reambulacijom</w:t>
      </w:r>
      <w:proofErr w:type="spellEnd"/>
      <w:r w:rsidRPr="00DF504E">
        <w:rPr>
          <w:rFonts w:ascii="Times New Roman" w:hAnsi="Times New Roman" w:cs="Times New Roman"/>
          <w:sz w:val="24"/>
          <w:szCs w:val="24"/>
        </w:rPr>
        <w:t xml:space="preserve">, poslove održavanja geodetsko-tehničkog dijela katastarskog </w:t>
      </w:r>
      <w:proofErr w:type="spellStart"/>
      <w:r w:rsidRPr="00DF504E">
        <w:rPr>
          <w:rFonts w:ascii="Times New Roman" w:hAnsi="Times New Roman" w:cs="Times New Roman"/>
          <w:sz w:val="24"/>
          <w:szCs w:val="24"/>
        </w:rPr>
        <w:t>operata</w:t>
      </w:r>
      <w:proofErr w:type="spellEnd"/>
      <w:r w:rsidRPr="00DF504E">
        <w:rPr>
          <w:rFonts w:ascii="Times New Roman" w:hAnsi="Times New Roman" w:cs="Times New Roman"/>
          <w:sz w:val="24"/>
          <w:szCs w:val="24"/>
        </w:rPr>
        <w:t>, poslove homogenizacije katastarskog plana, poslove osnivanja, vođenja i održavanja područnih registara prostornih jedinica, poslove koordiniranja osnivanja, vođenja i održavanja gradskih i općinskih registara prostornih jedinica, poslove održavanja katastra infrastrukture do njihova preuzimanja te poslove koordiniranja vođenja katastra infrastrukture, vođenje katastra zgrada, poslove vođenja izvorne evidencije naselja, ulica i kućnih brojeva do njezinog preuzimanja i određivanje kućnih brojeva do preuzimanja tog određivanja, te koordinaciju tih poslova, poslove revizije i održavanja stalnih geodetskih točaka i izdavanje podataka o njima, poslove izdavanja podataka iz županijskih registara prostornih jedinica, poslove izdavanja podataka iz katastra infrastrukture do njegovog preuzimanja, izdavanje podataka iz katastra zgrada, poslove izdavanja podataka (potvrda) o određenim kućnim brojevima do preuzimanja tih poslova, poslove pružanja geodetskih usluga koje se odnose na obavljanje geodetskih poslova vezanih za promjenu načina uporabe zemljišta, identifikaciju u postupcima rješavanja imovinsko-pravnih odnosa za tijela državne uprave i obradu službenih podataka za tijela državne uprave, lokalne i područne (regionalne) samouprave, poslove praćenja i koordiniranja rada u unutarnjim ustrojstvenim jedinicama područnih ureda za katastar, poslove osiguravanja jedinstvenoga postupanja u obavljanju poslova iz djelokruga rada odjela, poslove vezane uz informatičku podršku radu područnih ureda za katastar, poslove planiranja obavljanja poslova i izvještavanja o obavljenim poslovima, poslove prikupljanja i obrade podataka za područje nadležnosti područnog ureda za katastar i izvještavanju pročelnika.</w:t>
      </w:r>
    </w:p>
    <w:p w:rsidR="009B2B66" w:rsidRPr="00DF504E" w:rsidRDefault="009B2B66" w:rsidP="009B2B66">
      <w:pPr>
        <w:ind w:firstLine="720"/>
        <w:jc w:val="both"/>
        <w:rPr>
          <w:rFonts w:ascii="Times New Roman" w:hAnsi="Times New Roman" w:cs="Times New Roman"/>
          <w:sz w:val="24"/>
          <w:szCs w:val="24"/>
        </w:rPr>
      </w:pP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Članak 5</w:t>
      </w:r>
      <w:r w:rsidR="008D6CA9" w:rsidRPr="00DF504E">
        <w:rPr>
          <w:rFonts w:ascii="Times New Roman" w:hAnsi="Times New Roman" w:cs="Times New Roman"/>
          <w:sz w:val="24"/>
          <w:szCs w:val="24"/>
        </w:rPr>
        <w:t>4</w:t>
      </w:r>
      <w:r w:rsidRPr="00DF504E">
        <w:rPr>
          <w:rFonts w:ascii="Times New Roman" w:hAnsi="Times New Roman" w:cs="Times New Roman"/>
          <w:sz w:val="24"/>
          <w:szCs w:val="24"/>
        </w:rPr>
        <w:t>.</w:t>
      </w:r>
    </w:p>
    <w:p w:rsidR="00324FE8" w:rsidRPr="00DF504E" w:rsidRDefault="00324FE8" w:rsidP="004D141C">
      <w:pPr>
        <w:ind w:firstLine="720"/>
        <w:jc w:val="both"/>
        <w:rPr>
          <w:rFonts w:ascii="Times New Roman" w:hAnsi="Times New Roman" w:cs="Times New Roman"/>
          <w:sz w:val="24"/>
          <w:szCs w:val="24"/>
        </w:rPr>
      </w:pPr>
      <w:r w:rsidRPr="00DF504E">
        <w:rPr>
          <w:rFonts w:ascii="Times New Roman" w:hAnsi="Times New Roman" w:cs="Times New Roman"/>
          <w:sz w:val="24"/>
          <w:szCs w:val="24"/>
        </w:rPr>
        <w:t xml:space="preserve">U odjelima za katastar nekretnina obavljaju se upravni i drugi stručni poslovi koji se odnose na vođenje i održavanje katastra nekretnina, vođenje i održavanje katastra zemljišta, provođenje nadzora nad obilježavanjem granica zemljišta u okviru katastarskih izmjera i tehničkih </w:t>
      </w:r>
      <w:proofErr w:type="spellStart"/>
      <w:r w:rsidRPr="00DF504E">
        <w:rPr>
          <w:rFonts w:ascii="Times New Roman" w:hAnsi="Times New Roman" w:cs="Times New Roman"/>
          <w:sz w:val="24"/>
          <w:szCs w:val="24"/>
        </w:rPr>
        <w:t>reambulacija</w:t>
      </w:r>
      <w:proofErr w:type="spellEnd"/>
      <w:r w:rsidRPr="00DF504E">
        <w:rPr>
          <w:rFonts w:ascii="Times New Roman" w:hAnsi="Times New Roman" w:cs="Times New Roman"/>
          <w:sz w:val="24"/>
          <w:szCs w:val="24"/>
        </w:rPr>
        <w:t xml:space="preserve"> te pružanje stručne pomoći u tom obilježavanju u odjelima izvan sjedišta područnog ureda, reviziju i održavanje stalnih geodetskih točaka i izdavanje podataka o njima u odjelima izvan sjedišta područnog ureda, pružanje geodetskih usluga obavljanja geodetskih poslova vezanih za promjenu načina uporabe zemljišta, identifikaciju u postupcima rješavanja imovinsko-pravnih odnosa za tijela državne uprave i obradu službenih podataka za tijela državne uprave, lokalne i područne (regionalne) samouprave u odjelima izvan sjedišta područnog ureda, poslove vezane uz izlaganja na javni uvid podataka prikupljenih katastarskom izmjerom i tehničkom </w:t>
      </w:r>
      <w:proofErr w:type="spellStart"/>
      <w:r w:rsidRPr="00DF504E">
        <w:rPr>
          <w:rFonts w:ascii="Times New Roman" w:hAnsi="Times New Roman" w:cs="Times New Roman"/>
          <w:sz w:val="24"/>
          <w:szCs w:val="24"/>
        </w:rPr>
        <w:t>reambulacijom</w:t>
      </w:r>
      <w:proofErr w:type="spellEnd"/>
      <w:r w:rsidRPr="00DF504E">
        <w:rPr>
          <w:rFonts w:ascii="Times New Roman" w:hAnsi="Times New Roman" w:cs="Times New Roman"/>
          <w:sz w:val="24"/>
          <w:szCs w:val="24"/>
        </w:rPr>
        <w:t xml:space="preserve"> u odjelima izvan sjedišta područnog ureda, održavanje katastra infrastrukture do njihova preuzimanja u odjelima izvan sjedišta područnog ureda, vođenje katastra zgrada, vođenje izvorne evidencije naselja, ulica i kućnih brojeva do njezinog preuzimanja u odjelima izvan sjedišta područnog ureda, određivanje kućnih brojeva do preuzimanja tog određivanja u odjelima izvan sjedišta područnog ureda, pregled i potvrđivanje parcelacijskih i drugih geodetskih elaborata, pregled i potvrđivanje geodetskih podloga, izdavanje podataka iz katastra nekretnina i katastra zemljišta (izvodi, prijepisi i </w:t>
      </w:r>
      <w:r w:rsidRPr="00DF504E">
        <w:rPr>
          <w:rFonts w:ascii="Times New Roman" w:hAnsi="Times New Roman" w:cs="Times New Roman"/>
          <w:sz w:val="24"/>
          <w:szCs w:val="24"/>
        </w:rPr>
        <w:lastRenderedPageBreak/>
        <w:t xml:space="preserve">potvrde i uvjerenja) i izvorne evidencije naselja, ulica i kućnih brojeva u odjelima izvan sjedišta područnog ureda, izdavanje podataka iz katastra infrastrukture do njegovog preuzimanja, izdavanje podataka iz katastra zgrada, izdavanje podataka (potvrda) o određenim kućnim brojevima do preuzimanja tih poslova, rješavanje upravnih stvari u prvostupanjskome postupku, upisa u katastarske </w:t>
      </w:r>
      <w:proofErr w:type="spellStart"/>
      <w:r w:rsidRPr="00DF504E">
        <w:rPr>
          <w:rFonts w:ascii="Times New Roman" w:hAnsi="Times New Roman" w:cs="Times New Roman"/>
          <w:sz w:val="24"/>
          <w:szCs w:val="24"/>
        </w:rPr>
        <w:t>operate</w:t>
      </w:r>
      <w:proofErr w:type="spellEnd"/>
      <w:r w:rsidRPr="00DF504E">
        <w:rPr>
          <w:rFonts w:ascii="Times New Roman" w:hAnsi="Times New Roman" w:cs="Times New Roman"/>
          <w:sz w:val="24"/>
          <w:szCs w:val="24"/>
        </w:rPr>
        <w:t xml:space="preserve"> na temelju isprava, praćenje i koordiniranje rada u unutarnjim ustrojstvenim jedinicama odjela, osiguravanje jedinstvenoga postupanja u poslovima iz djelokruga rada odjela, planiranje obavljanja poslova i izvještavanje o obavljenim poslovima, prikupljanje i obradu podataka iz djelokruga rada odjela i izvještavanje pročelnika.</w:t>
      </w: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Članak 5</w:t>
      </w:r>
      <w:r w:rsidR="008D6CA9" w:rsidRPr="00DF504E">
        <w:rPr>
          <w:rFonts w:ascii="Times New Roman" w:hAnsi="Times New Roman" w:cs="Times New Roman"/>
          <w:sz w:val="24"/>
          <w:szCs w:val="24"/>
        </w:rPr>
        <w:t>5</w:t>
      </w:r>
      <w:r w:rsidRPr="00DF504E">
        <w:rPr>
          <w:rFonts w:ascii="Times New Roman" w:hAnsi="Times New Roman" w:cs="Times New Roman"/>
          <w:sz w:val="24"/>
          <w:szCs w:val="24"/>
        </w:rPr>
        <w:t>.</w:t>
      </w:r>
    </w:p>
    <w:p w:rsidR="00660E1E" w:rsidRPr="00DF504E" w:rsidRDefault="00324FE8" w:rsidP="00C31B30">
      <w:pPr>
        <w:ind w:firstLine="720"/>
        <w:jc w:val="both"/>
        <w:rPr>
          <w:rFonts w:ascii="Times New Roman" w:hAnsi="Times New Roman" w:cs="Times New Roman"/>
          <w:sz w:val="24"/>
          <w:szCs w:val="24"/>
        </w:rPr>
      </w:pPr>
      <w:r w:rsidRPr="00DF504E">
        <w:rPr>
          <w:rFonts w:ascii="Times New Roman" w:hAnsi="Times New Roman" w:cs="Times New Roman"/>
          <w:sz w:val="24"/>
          <w:szCs w:val="24"/>
        </w:rPr>
        <w:t xml:space="preserve">U ispostavama za katastar nekretnina obavljaju se upravni i drugi stručni poslovi koji se odnose na vođenje i održavanje katastra nekretnina, vođenje i održavanje katastra zemljišta, poslove vezane uz izlaganje na javni uvid podataka prikupljenih katastarskom izmjerom i tehničkom </w:t>
      </w:r>
      <w:proofErr w:type="spellStart"/>
      <w:r w:rsidRPr="00DF504E">
        <w:rPr>
          <w:rFonts w:ascii="Times New Roman" w:hAnsi="Times New Roman" w:cs="Times New Roman"/>
          <w:sz w:val="24"/>
          <w:szCs w:val="24"/>
        </w:rPr>
        <w:t>reambulacijom</w:t>
      </w:r>
      <w:proofErr w:type="spellEnd"/>
      <w:r w:rsidRPr="00DF504E">
        <w:rPr>
          <w:rFonts w:ascii="Times New Roman" w:hAnsi="Times New Roman" w:cs="Times New Roman"/>
          <w:sz w:val="24"/>
          <w:szCs w:val="24"/>
        </w:rPr>
        <w:t>, održavanje katastra vodova do njihova preuzimanja, održavanje katastra zgrada, vođenje izvorne evidencije naselja, ulica i kućnih brojeva do njezinog preuzimanja, određivanje kućnih brojeva do preuzimanja tog određivanja, pregled i potvrđivanje parcelacijskih i drugih geodetskih elaborata, pregled i potvrđivanje posebnih geodetskih podloga, izdavanje podataka iz katastra nekretnina i katastra zemljišta (izvodi, prijepisi i potvrde i uvjerenja) i izvornih evidencija naselja, ulica i kućnih brojeva, izdavanje podataka iz katastra vodova do njegovog preuzimanja, izdavanje podataka iz katastra zgrada, izdavanje podataka (potvrda) o određenim kućnim brojevima do preuzimanja tih poslova, rješavanje upravnih stvari u prvostupanjskome postupku, planiranje obavljanja poslova i izvještavanje o obavljenim poslovima, prikupljanje i obradu podataka iz djelokruga rada ispostave i izvještavanje voditelja odjela.</w:t>
      </w: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Članak 5</w:t>
      </w:r>
      <w:r w:rsidR="008D6CA9" w:rsidRPr="00DF504E">
        <w:rPr>
          <w:rFonts w:ascii="Times New Roman" w:hAnsi="Times New Roman" w:cs="Times New Roman"/>
          <w:sz w:val="24"/>
          <w:szCs w:val="24"/>
        </w:rPr>
        <w:t>6</w:t>
      </w:r>
      <w:r w:rsidRPr="00DF504E">
        <w:rPr>
          <w:rFonts w:ascii="Times New Roman" w:hAnsi="Times New Roman" w:cs="Times New Roman"/>
          <w:sz w:val="24"/>
          <w:szCs w:val="24"/>
        </w:rPr>
        <w:t>.</w:t>
      </w:r>
    </w:p>
    <w:p w:rsidR="00C31B30" w:rsidRPr="00DF504E" w:rsidRDefault="00324FE8" w:rsidP="009B2B66">
      <w:pPr>
        <w:ind w:firstLine="720"/>
        <w:jc w:val="both"/>
        <w:rPr>
          <w:rFonts w:ascii="Times New Roman" w:hAnsi="Times New Roman" w:cs="Times New Roman"/>
          <w:sz w:val="24"/>
          <w:szCs w:val="24"/>
        </w:rPr>
      </w:pPr>
      <w:r w:rsidRPr="00DF504E">
        <w:rPr>
          <w:rFonts w:ascii="Times New Roman" w:hAnsi="Times New Roman" w:cs="Times New Roman"/>
          <w:sz w:val="24"/>
          <w:szCs w:val="24"/>
        </w:rPr>
        <w:t>U ispostavama se obavljaju poslovi zaprimanja podnesaka stranaka, te poslovi koji se odnose na izdavanje podataka iz katastra nekretnina i katastra zemljišta (izvodi, prijepisi i potvrde i uvjerenja), izdavanje podataka (potvrda) o određenim kućnim brojevima do preuzimanja tih poslova, razvrstavanje obavijesti zemljišnoknjižnih sudova, poslove planiranja obavljanja poslova i izvještavanja o obavljenim poslovima.</w:t>
      </w: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Članak 5</w:t>
      </w:r>
      <w:r w:rsidR="008D6CA9" w:rsidRPr="00DF504E">
        <w:rPr>
          <w:rFonts w:ascii="Times New Roman" w:hAnsi="Times New Roman" w:cs="Times New Roman"/>
          <w:sz w:val="24"/>
          <w:szCs w:val="24"/>
        </w:rPr>
        <w:t>7</w:t>
      </w:r>
      <w:r w:rsidRPr="00DF504E">
        <w:rPr>
          <w:rFonts w:ascii="Times New Roman" w:hAnsi="Times New Roman" w:cs="Times New Roman"/>
          <w:sz w:val="24"/>
          <w:szCs w:val="24"/>
        </w:rPr>
        <w:t>.</w:t>
      </w:r>
    </w:p>
    <w:p w:rsidR="00324FE8" w:rsidRPr="00DF504E" w:rsidRDefault="00324FE8" w:rsidP="004D32A2">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Zagreb,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2</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2</w:t>
      </w:r>
      <w:r w:rsidRPr="00DF504E">
        <w:rPr>
          <w:rFonts w:ascii="Times New Roman" w:hAnsi="Times New Roman" w:cs="Times New Roman"/>
          <w:sz w:val="24"/>
          <w:szCs w:val="24"/>
        </w:rPr>
        <w:t>.2. Odjel za katastar nekretnina Dugo Selo</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2</w:t>
      </w:r>
      <w:r w:rsidRPr="00DF504E">
        <w:rPr>
          <w:rFonts w:ascii="Times New Roman" w:hAnsi="Times New Roman" w:cs="Times New Roman"/>
          <w:sz w:val="24"/>
          <w:szCs w:val="24"/>
        </w:rPr>
        <w:t>.3. Odjel za katastar nekretnina Sveti Ivan Zelina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2</w:t>
      </w:r>
      <w:r w:rsidRPr="00DF504E">
        <w:rPr>
          <w:rFonts w:ascii="Times New Roman" w:hAnsi="Times New Roman" w:cs="Times New Roman"/>
          <w:sz w:val="24"/>
          <w:szCs w:val="24"/>
        </w:rPr>
        <w:t>.4. Odjel za katastar nekretnina Ivanić-Grad</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2</w:t>
      </w:r>
      <w:r w:rsidRPr="00DF504E">
        <w:rPr>
          <w:rFonts w:ascii="Times New Roman" w:hAnsi="Times New Roman" w:cs="Times New Roman"/>
          <w:sz w:val="24"/>
          <w:szCs w:val="24"/>
        </w:rPr>
        <w:t>.5. Odjel za katastar nekretnina Jastrebarsko</w:t>
      </w:r>
    </w:p>
    <w:p w:rsidR="00324FE8" w:rsidRPr="00DF504E" w:rsidRDefault="00CD7B46" w:rsidP="00324FE8">
      <w:pPr>
        <w:rPr>
          <w:rFonts w:ascii="Times New Roman" w:hAnsi="Times New Roman" w:cs="Times New Roman"/>
          <w:sz w:val="24"/>
          <w:szCs w:val="24"/>
        </w:rPr>
      </w:pPr>
      <w:r w:rsidRPr="00DF504E">
        <w:rPr>
          <w:rFonts w:ascii="Times New Roman" w:hAnsi="Times New Roman" w:cs="Times New Roman"/>
          <w:sz w:val="24"/>
          <w:szCs w:val="24"/>
        </w:rPr>
        <w:t>12</w:t>
      </w:r>
      <w:r w:rsidR="00324FE8" w:rsidRPr="00DF504E">
        <w:rPr>
          <w:rFonts w:ascii="Times New Roman" w:hAnsi="Times New Roman" w:cs="Times New Roman"/>
          <w:sz w:val="24"/>
          <w:szCs w:val="24"/>
        </w:rPr>
        <w:t>.6. Odjel za katastar nekretnina Samobor</w:t>
      </w:r>
    </w:p>
    <w:p w:rsidR="00324FE8" w:rsidRPr="00DF504E" w:rsidRDefault="00CD7B46" w:rsidP="00324FE8">
      <w:pPr>
        <w:rPr>
          <w:rFonts w:ascii="Times New Roman" w:hAnsi="Times New Roman" w:cs="Times New Roman"/>
          <w:sz w:val="24"/>
          <w:szCs w:val="24"/>
        </w:rPr>
      </w:pPr>
      <w:r w:rsidRPr="00DF504E">
        <w:rPr>
          <w:rFonts w:ascii="Times New Roman" w:hAnsi="Times New Roman" w:cs="Times New Roman"/>
          <w:sz w:val="24"/>
          <w:szCs w:val="24"/>
        </w:rPr>
        <w:t>12</w:t>
      </w:r>
      <w:r w:rsidR="00324FE8" w:rsidRPr="00DF504E">
        <w:rPr>
          <w:rFonts w:ascii="Times New Roman" w:hAnsi="Times New Roman" w:cs="Times New Roman"/>
          <w:sz w:val="24"/>
          <w:szCs w:val="24"/>
        </w:rPr>
        <w:t>.7. Odjel za katastar nekretnina Velika Gorica</w:t>
      </w:r>
    </w:p>
    <w:p w:rsidR="00324FE8" w:rsidRPr="00DF504E" w:rsidRDefault="00CD7B46" w:rsidP="00324FE8">
      <w:pPr>
        <w:rPr>
          <w:rFonts w:ascii="Times New Roman" w:hAnsi="Times New Roman" w:cs="Times New Roman"/>
          <w:sz w:val="24"/>
          <w:szCs w:val="24"/>
        </w:rPr>
      </w:pPr>
      <w:r w:rsidRPr="00DF504E">
        <w:rPr>
          <w:rFonts w:ascii="Times New Roman" w:hAnsi="Times New Roman" w:cs="Times New Roman"/>
          <w:sz w:val="24"/>
          <w:szCs w:val="24"/>
        </w:rPr>
        <w:t>12</w:t>
      </w:r>
      <w:r w:rsidR="00324FE8" w:rsidRPr="00DF504E">
        <w:rPr>
          <w:rFonts w:ascii="Times New Roman" w:hAnsi="Times New Roman" w:cs="Times New Roman"/>
          <w:sz w:val="24"/>
          <w:szCs w:val="24"/>
        </w:rPr>
        <w:t>.8. Odjel za katastar nekretnina Vrbovec</w:t>
      </w:r>
    </w:p>
    <w:p w:rsidR="00324FE8" w:rsidRDefault="00324FE8" w:rsidP="00324FE8">
      <w:pPr>
        <w:rPr>
          <w:rFonts w:ascii="Times New Roman" w:hAnsi="Times New Roman" w:cs="Times New Roman"/>
          <w:sz w:val="24"/>
          <w:szCs w:val="24"/>
        </w:rPr>
      </w:pPr>
      <w:r w:rsidRPr="00DF504E">
        <w:rPr>
          <w:rFonts w:ascii="Times New Roman" w:hAnsi="Times New Roman" w:cs="Times New Roman"/>
          <w:sz w:val="24"/>
          <w:szCs w:val="24"/>
        </w:rPr>
        <w:lastRenderedPageBreak/>
        <w:t>1</w:t>
      </w:r>
      <w:r w:rsidR="00CD7B46" w:rsidRPr="00DF504E">
        <w:rPr>
          <w:rFonts w:ascii="Times New Roman" w:hAnsi="Times New Roman" w:cs="Times New Roman"/>
          <w:sz w:val="24"/>
          <w:szCs w:val="24"/>
        </w:rPr>
        <w:t>2</w:t>
      </w:r>
      <w:r w:rsidRPr="00DF504E">
        <w:rPr>
          <w:rFonts w:ascii="Times New Roman" w:hAnsi="Times New Roman" w:cs="Times New Roman"/>
          <w:sz w:val="24"/>
          <w:szCs w:val="24"/>
        </w:rPr>
        <w:t>.9. Odjel za katastar nekretnina Zaprešić.</w:t>
      </w:r>
    </w:p>
    <w:p w:rsidR="002042CD" w:rsidRDefault="002042CD" w:rsidP="00324FE8">
      <w:pPr>
        <w:rPr>
          <w:rFonts w:ascii="Times New Roman" w:hAnsi="Times New Roman" w:cs="Times New Roman"/>
          <w:sz w:val="24"/>
          <w:szCs w:val="24"/>
        </w:rPr>
      </w:pPr>
    </w:p>
    <w:p w:rsidR="002042CD" w:rsidRPr="00DF504E" w:rsidRDefault="002042CD" w:rsidP="00324FE8">
      <w:pPr>
        <w:rPr>
          <w:rFonts w:ascii="Times New Roman" w:hAnsi="Times New Roman" w:cs="Times New Roman"/>
          <w:sz w:val="24"/>
          <w:szCs w:val="24"/>
        </w:rPr>
      </w:pP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Članak 5</w:t>
      </w:r>
      <w:r w:rsidR="008D6CA9" w:rsidRPr="00DF504E">
        <w:rPr>
          <w:rFonts w:ascii="Times New Roman" w:hAnsi="Times New Roman" w:cs="Times New Roman"/>
          <w:sz w:val="24"/>
          <w:szCs w:val="24"/>
        </w:rPr>
        <w:t>8</w:t>
      </w:r>
      <w:r w:rsidRPr="00DF504E">
        <w:rPr>
          <w:rFonts w:ascii="Times New Roman" w:hAnsi="Times New Roman" w:cs="Times New Roman"/>
          <w:sz w:val="24"/>
          <w:szCs w:val="24"/>
        </w:rPr>
        <w:t>.</w:t>
      </w:r>
    </w:p>
    <w:p w:rsidR="00324FE8" w:rsidRPr="00DF504E" w:rsidRDefault="00324FE8" w:rsidP="004D32A2">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Krapina,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3</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3</w:t>
      </w:r>
      <w:r w:rsidRPr="00DF504E">
        <w:rPr>
          <w:rFonts w:ascii="Times New Roman" w:hAnsi="Times New Roman" w:cs="Times New Roman"/>
          <w:sz w:val="24"/>
          <w:szCs w:val="24"/>
        </w:rPr>
        <w:t>.2. Odjel za katastar nekretnina Krapina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3</w:t>
      </w:r>
      <w:r w:rsidRPr="00DF504E">
        <w:rPr>
          <w:rFonts w:ascii="Times New Roman" w:hAnsi="Times New Roman" w:cs="Times New Roman"/>
          <w:sz w:val="24"/>
          <w:szCs w:val="24"/>
        </w:rPr>
        <w:t>.2.1. Ispostava za katastar nekretnina Pregrada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3</w:t>
      </w:r>
      <w:r w:rsidRPr="00DF504E">
        <w:rPr>
          <w:rFonts w:ascii="Times New Roman" w:hAnsi="Times New Roman" w:cs="Times New Roman"/>
          <w:sz w:val="24"/>
          <w:szCs w:val="24"/>
        </w:rPr>
        <w:t>.3. Odjel za katastar nekretnina Zabok</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3</w:t>
      </w:r>
      <w:r w:rsidRPr="00DF504E">
        <w:rPr>
          <w:rFonts w:ascii="Times New Roman" w:hAnsi="Times New Roman" w:cs="Times New Roman"/>
          <w:sz w:val="24"/>
          <w:szCs w:val="24"/>
        </w:rPr>
        <w:t>.3.1. Ispostava za katastar nekretnina Klanjec</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3</w:t>
      </w:r>
      <w:r w:rsidRPr="00DF504E">
        <w:rPr>
          <w:rFonts w:ascii="Times New Roman" w:hAnsi="Times New Roman" w:cs="Times New Roman"/>
          <w:sz w:val="24"/>
          <w:szCs w:val="24"/>
        </w:rPr>
        <w:t>.4. Odjel za katastar nekretnina Zlatar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3</w:t>
      </w:r>
      <w:r w:rsidRPr="00DF504E">
        <w:rPr>
          <w:rFonts w:ascii="Times New Roman" w:hAnsi="Times New Roman" w:cs="Times New Roman"/>
          <w:sz w:val="24"/>
          <w:szCs w:val="24"/>
        </w:rPr>
        <w:t>.5. Odjel za katastar nekretnina Donja Stubica.</w:t>
      </w: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CD7B46" w:rsidRPr="00DF504E">
        <w:rPr>
          <w:rFonts w:ascii="Times New Roman" w:hAnsi="Times New Roman" w:cs="Times New Roman"/>
          <w:sz w:val="24"/>
          <w:szCs w:val="24"/>
        </w:rPr>
        <w:t>5</w:t>
      </w:r>
      <w:r w:rsidR="008D6CA9" w:rsidRPr="00DF504E">
        <w:rPr>
          <w:rFonts w:ascii="Times New Roman" w:hAnsi="Times New Roman" w:cs="Times New Roman"/>
          <w:sz w:val="24"/>
          <w:szCs w:val="24"/>
        </w:rPr>
        <w:t>9</w:t>
      </w:r>
      <w:r w:rsidRPr="00DF504E">
        <w:rPr>
          <w:rFonts w:ascii="Times New Roman" w:hAnsi="Times New Roman" w:cs="Times New Roman"/>
          <w:sz w:val="24"/>
          <w:szCs w:val="24"/>
        </w:rPr>
        <w:t>.</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U Područnom uredu za katastar Sisak,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4</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4</w:t>
      </w:r>
      <w:r w:rsidRPr="00DF504E">
        <w:rPr>
          <w:rFonts w:ascii="Times New Roman" w:hAnsi="Times New Roman" w:cs="Times New Roman"/>
          <w:sz w:val="24"/>
          <w:szCs w:val="24"/>
        </w:rPr>
        <w:t>.2. Odjel za katastar nekretnina Sisak</w:t>
      </w:r>
    </w:p>
    <w:p w:rsidR="00324FE8" w:rsidRPr="00DF504E" w:rsidRDefault="00CD7B46" w:rsidP="00324FE8">
      <w:pPr>
        <w:rPr>
          <w:rFonts w:ascii="Times New Roman" w:hAnsi="Times New Roman" w:cs="Times New Roman"/>
          <w:sz w:val="24"/>
          <w:szCs w:val="24"/>
        </w:rPr>
      </w:pPr>
      <w:r w:rsidRPr="00DF504E">
        <w:rPr>
          <w:rFonts w:ascii="Times New Roman" w:hAnsi="Times New Roman" w:cs="Times New Roman"/>
          <w:sz w:val="24"/>
          <w:szCs w:val="24"/>
        </w:rPr>
        <w:t>14</w:t>
      </w:r>
      <w:r w:rsidR="00324FE8" w:rsidRPr="00DF504E">
        <w:rPr>
          <w:rFonts w:ascii="Times New Roman" w:hAnsi="Times New Roman" w:cs="Times New Roman"/>
          <w:sz w:val="24"/>
          <w:szCs w:val="24"/>
        </w:rPr>
        <w:t>.2.1. Ispostava za katastar nekretnina Petrinja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4</w:t>
      </w:r>
      <w:r w:rsidRPr="00DF504E">
        <w:rPr>
          <w:rFonts w:ascii="Times New Roman" w:hAnsi="Times New Roman" w:cs="Times New Roman"/>
          <w:sz w:val="24"/>
          <w:szCs w:val="24"/>
        </w:rPr>
        <w:t>.2.2. Ispostava za katastar nekretnina Hrvatska Kostajnica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4</w:t>
      </w:r>
      <w:r w:rsidRPr="00DF504E">
        <w:rPr>
          <w:rFonts w:ascii="Times New Roman" w:hAnsi="Times New Roman" w:cs="Times New Roman"/>
          <w:sz w:val="24"/>
          <w:szCs w:val="24"/>
        </w:rPr>
        <w:t>.2.3. Ispostava Dvor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4</w:t>
      </w:r>
      <w:r w:rsidRPr="00DF504E">
        <w:rPr>
          <w:rFonts w:ascii="Times New Roman" w:hAnsi="Times New Roman" w:cs="Times New Roman"/>
          <w:sz w:val="24"/>
          <w:szCs w:val="24"/>
        </w:rPr>
        <w:t>.3. Odjel za katastar nekretnina Glina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4</w:t>
      </w:r>
      <w:r w:rsidRPr="00DF504E">
        <w:rPr>
          <w:rFonts w:ascii="Times New Roman" w:hAnsi="Times New Roman" w:cs="Times New Roman"/>
          <w:sz w:val="24"/>
          <w:szCs w:val="24"/>
        </w:rPr>
        <w:t xml:space="preserve">.3.1. Ispostava za katastar nekretnina </w:t>
      </w:r>
      <w:proofErr w:type="spellStart"/>
      <w:r w:rsidRPr="00DF504E">
        <w:rPr>
          <w:rFonts w:ascii="Times New Roman" w:hAnsi="Times New Roman" w:cs="Times New Roman"/>
          <w:sz w:val="24"/>
          <w:szCs w:val="24"/>
        </w:rPr>
        <w:t>Topusko</w:t>
      </w:r>
      <w:proofErr w:type="spellEnd"/>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4</w:t>
      </w:r>
      <w:r w:rsidRPr="00DF504E">
        <w:rPr>
          <w:rFonts w:ascii="Times New Roman" w:hAnsi="Times New Roman" w:cs="Times New Roman"/>
          <w:sz w:val="24"/>
          <w:szCs w:val="24"/>
        </w:rPr>
        <w:t>.4. Odjel za katastar nekretnina Novska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4</w:t>
      </w:r>
      <w:r w:rsidRPr="00DF504E">
        <w:rPr>
          <w:rFonts w:ascii="Times New Roman" w:hAnsi="Times New Roman" w:cs="Times New Roman"/>
          <w:sz w:val="24"/>
          <w:szCs w:val="24"/>
        </w:rPr>
        <w:t>.5. Odjel za katastar nekretnina Kutina.</w:t>
      </w:r>
    </w:p>
    <w:p w:rsidR="00C31B30" w:rsidRPr="00DF504E" w:rsidRDefault="00C31B30" w:rsidP="00324FE8">
      <w:pPr>
        <w:rPr>
          <w:rFonts w:ascii="Times New Roman" w:hAnsi="Times New Roman" w:cs="Times New Roman"/>
          <w:sz w:val="24"/>
          <w:szCs w:val="24"/>
        </w:rPr>
      </w:pP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60</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Karlovac,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5</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5</w:t>
      </w:r>
      <w:r w:rsidRPr="00DF504E">
        <w:rPr>
          <w:rFonts w:ascii="Times New Roman" w:hAnsi="Times New Roman" w:cs="Times New Roman"/>
          <w:sz w:val="24"/>
          <w:szCs w:val="24"/>
        </w:rPr>
        <w:t>.2. Odjel za katastar nekretnina Karlovac</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5</w:t>
      </w:r>
      <w:r w:rsidRPr="00DF504E">
        <w:rPr>
          <w:rFonts w:ascii="Times New Roman" w:hAnsi="Times New Roman" w:cs="Times New Roman"/>
          <w:sz w:val="24"/>
          <w:szCs w:val="24"/>
        </w:rPr>
        <w:t>.3. Odjel za katastar nekretnina Duga Resa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5</w:t>
      </w:r>
      <w:r w:rsidRPr="00DF504E">
        <w:rPr>
          <w:rFonts w:ascii="Times New Roman" w:hAnsi="Times New Roman" w:cs="Times New Roman"/>
          <w:sz w:val="24"/>
          <w:szCs w:val="24"/>
        </w:rPr>
        <w:t>.4. Odjel za katastar nekretnina Ogulin</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lastRenderedPageBreak/>
        <w:t>1</w:t>
      </w:r>
      <w:r w:rsidR="00CD7B46" w:rsidRPr="00DF504E">
        <w:rPr>
          <w:rFonts w:ascii="Times New Roman" w:hAnsi="Times New Roman" w:cs="Times New Roman"/>
          <w:sz w:val="24"/>
          <w:szCs w:val="24"/>
        </w:rPr>
        <w:t>5</w:t>
      </w:r>
      <w:r w:rsidRPr="00DF504E">
        <w:rPr>
          <w:rFonts w:ascii="Times New Roman" w:hAnsi="Times New Roman" w:cs="Times New Roman"/>
          <w:sz w:val="24"/>
          <w:szCs w:val="24"/>
        </w:rPr>
        <w:t>.5. Odjel za katastar nekretnina Ozalj</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5</w:t>
      </w:r>
      <w:r w:rsidRPr="00DF504E">
        <w:rPr>
          <w:rFonts w:ascii="Times New Roman" w:hAnsi="Times New Roman" w:cs="Times New Roman"/>
          <w:sz w:val="24"/>
          <w:szCs w:val="24"/>
        </w:rPr>
        <w:t>.5.1. Ispostava za katastar nekretnina Slunj</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5</w:t>
      </w:r>
      <w:r w:rsidRPr="00DF504E">
        <w:rPr>
          <w:rFonts w:ascii="Times New Roman" w:hAnsi="Times New Roman" w:cs="Times New Roman"/>
          <w:sz w:val="24"/>
          <w:szCs w:val="24"/>
        </w:rPr>
        <w:t>.5.2. Ispostava Vojnić.</w:t>
      </w: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61</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Varaždin,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6</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6</w:t>
      </w:r>
      <w:r w:rsidRPr="00DF504E">
        <w:rPr>
          <w:rFonts w:ascii="Times New Roman" w:hAnsi="Times New Roman" w:cs="Times New Roman"/>
          <w:sz w:val="24"/>
          <w:szCs w:val="24"/>
        </w:rPr>
        <w:t>.2. Odjel za katastar nekretnina Varaždin</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6</w:t>
      </w:r>
      <w:r w:rsidRPr="00DF504E">
        <w:rPr>
          <w:rFonts w:ascii="Times New Roman" w:hAnsi="Times New Roman" w:cs="Times New Roman"/>
          <w:sz w:val="24"/>
          <w:szCs w:val="24"/>
        </w:rPr>
        <w:t>.3. Odjel za katastar nekretnina Ludbreg</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6</w:t>
      </w:r>
      <w:r w:rsidRPr="00DF504E">
        <w:rPr>
          <w:rFonts w:ascii="Times New Roman" w:hAnsi="Times New Roman" w:cs="Times New Roman"/>
          <w:sz w:val="24"/>
          <w:szCs w:val="24"/>
        </w:rPr>
        <w:t>.4. Odjel za katastar nekretnina Ivanec</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6</w:t>
      </w:r>
      <w:r w:rsidRPr="00DF504E">
        <w:rPr>
          <w:rFonts w:ascii="Times New Roman" w:hAnsi="Times New Roman" w:cs="Times New Roman"/>
          <w:sz w:val="24"/>
          <w:szCs w:val="24"/>
        </w:rPr>
        <w:t>.5. Odjel za katastar nekretnina Novi Marof.</w:t>
      </w:r>
    </w:p>
    <w:p w:rsidR="00324FE8" w:rsidRPr="00DF504E" w:rsidRDefault="00324FE8" w:rsidP="00CD7B4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62</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Koprivnica,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7</w:t>
      </w:r>
      <w:r w:rsidRPr="00DF504E">
        <w:rPr>
          <w:rFonts w:ascii="Times New Roman" w:hAnsi="Times New Roman" w:cs="Times New Roman"/>
          <w:sz w:val="24"/>
          <w:szCs w:val="24"/>
        </w:rPr>
        <w:t>.1. Odjel za katastarske programe i geodetske poslove</w:t>
      </w:r>
    </w:p>
    <w:p w:rsidR="00324FE8" w:rsidRPr="00DF504E" w:rsidRDefault="00CD7B46" w:rsidP="00324FE8">
      <w:pPr>
        <w:rPr>
          <w:rFonts w:ascii="Times New Roman" w:hAnsi="Times New Roman" w:cs="Times New Roman"/>
          <w:sz w:val="24"/>
          <w:szCs w:val="24"/>
        </w:rPr>
      </w:pPr>
      <w:r w:rsidRPr="00DF504E">
        <w:rPr>
          <w:rFonts w:ascii="Times New Roman" w:hAnsi="Times New Roman" w:cs="Times New Roman"/>
          <w:sz w:val="24"/>
          <w:szCs w:val="24"/>
        </w:rPr>
        <w:t>17</w:t>
      </w:r>
      <w:r w:rsidR="00324FE8" w:rsidRPr="00DF504E">
        <w:rPr>
          <w:rFonts w:ascii="Times New Roman" w:hAnsi="Times New Roman" w:cs="Times New Roman"/>
          <w:sz w:val="24"/>
          <w:szCs w:val="24"/>
        </w:rPr>
        <w:t>.2. Odjel za katastar nekretnina Koprivnica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CD7B46" w:rsidRPr="00DF504E">
        <w:rPr>
          <w:rFonts w:ascii="Times New Roman" w:hAnsi="Times New Roman" w:cs="Times New Roman"/>
          <w:sz w:val="24"/>
          <w:szCs w:val="24"/>
        </w:rPr>
        <w:t>7</w:t>
      </w:r>
      <w:r w:rsidRPr="00DF504E">
        <w:rPr>
          <w:rFonts w:ascii="Times New Roman" w:hAnsi="Times New Roman" w:cs="Times New Roman"/>
          <w:sz w:val="24"/>
          <w:szCs w:val="24"/>
        </w:rPr>
        <w:t>.3. Odjel za katastar nekretnina Đurđevac</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7</w:t>
      </w:r>
      <w:r w:rsidRPr="00DF504E">
        <w:rPr>
          <w:rFonts w:ascii="Times New Roman" w:hAnsi="Times New Roman" w:cs="Times New Roman"/>
          <w:sz w:val="24"/>
          <w:szCs w:val="24"/>
        </w:rPr>
        <w:t>.4. Odjel za katastar nekretnina Križevci.</w:t>
      </w:r>
    </w:p>
    <w:p w:rsidR="00324FE8" w:rsidRPr="00DF504E" w:rsidRDefault="00324FE8" w:rsidP="006F35B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63</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Bjelovar,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8</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8</w:t>
      </w:r>
      <w:r w:rsidRPr="00DF504E">
        <w:rPr>
          <w:rFonts w:ascii="Times New Roman" w:hAnsi="Times New Roman" w:cs="Times New Roman"/>
          <w:sz w:val="24"/>
          <w:szCs w:val="24"/>
        </w:rPr>
        <w:t>.2. Odjel za katastar nekretnina Bjelovar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8</w:t>
      </w:r>
      <w:r w:rsidRPr="00DF504E">
        <w:rPr>
          <w:rFonts w:ascii="Times New Roman" w:hAnsi="Times New Roman" w:cs="Times New Roman"/>
          <w:sz w:val="24"/>
          <w:szCs w:val="24"/>
        </w:rPr>
        <w:t>.2.1. Ispostava za katastar nekretnina Čazma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8</w:t>
      </w:r>
      <w:r w:rsidRPr="00DF504E">
        <w:rPr>
          <w:rFonts w:ascii="Times New Roman" w:hAnsi="Times New Roman" w:cs="Times New Roman"/>
          <w:sz w:val="24"/>
          <w:szCs w:val="24"/>
        </w:rPr>
        <w:t>.3. Odjel za katastar nekretnina Daruvar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8</w:t>
      </w:r>
      <w:r w:rsidRPr="00DF504E">
        <w:rPr>
          <w:rFonts w:ascii="Times New Roman" w:hAnsi="Times New Roman" w:cs="Times New Roman"/>
          <w:sz w:val="24"/>
          <w:szCs w:val="24"/>
        </w:rPr>
        <w:t>.3.1. Ispostava za katastar nekretnina Garešnica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8</w:t>
      </w:r>
      <w:r w:rsidRPr="00DF504E">
        <w:rPr>
          <w:rFonts w:ascii="Times New Roman" w:hAnsi="Times New Roman" w:cs="Times New Roman"/>
          <w:sz w:val="24"/>
          <w:szCs w:val="24"/>
        </w:rPr>
        <w:t>.3.2. Ispostava za katastar nekretnina Grubišno Polje.</w:t>
      </w:r>
    </w:p>
    <w:p w:rsidR="00324FE8" w:rsidRPr="00DF504E" w:rsidRDefault="00324FE8" w:rsidP="006F35B6">
      <w:pPr>
        <w:jc w:val="center"/>
        <w:rPr>
          <w:rFonts w:ascii="Times New Roman" w:hAnsi="Times New Roman" w:cs="Times New Roman"/>
          <w:sz w:val="24"/>
          <w:szCs w:val="24"/>
        </w:rPr>
      </w:pPr>
      <w:r w:rsidRPr="00DF504E">
        <w:rPr>
          <w:rFonts w:ascii="Times New Roman" w:hAnsi="Times New Roman" w:cs="Times New Roman"/>
          <w:sz w:val="24"/>
          <w:szCs w:val="24"/>
        </w:rPr>
        <w:t>Članak 6</w:t>
      </w:r>
      <w:r w:rsidR="008D6CA9" w:rsidRPr="00DF504E">
        <w:rPr>
          <w:rFonts w:ascii="Times New Roman" w:hAnsi="Times New Roman" w:cs="Times New Roman"/>
          <w:sz w:val="24"/>
          <w:szCs w:val="24"/>
        </w:rPr>
        <w:t>4</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Rijeka,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.2. Odjel za katastar nekretnina Rijeka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.3. Odjel za katastar nekretnina Opatija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lastRenderedPageBreak/>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.4. Odjel za katastar nekretnina Crikvenica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.4.1. Ispostava za katastar nekretnina Rab</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.5. Odjel za katastar nekretnina Delnice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.5.1. Ispostava za katastar nekretnina Čabar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.5.2. Ispostava za katastar nekretnina Vrbovsko</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.6. Odjel za katastar nekretnina Krk</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19</w:t>
      </w:r>
      <w:r w:rsidR="00324FE8" w:rsidRPr="00DF504E">
        <w:rPr>
          <w:rFonts w:ascii="Times New Roman" w:hAnsi="Times New Roman" w:cs="Times New Roman"/>
          <w:sz w:val="24"/>
          <w:szCs w:val="24"/>
        </w:rPr>
        <w:t>.7. Odjel za katastar nekretnina Mali Lošinj</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1</w:t>
      </w:r>
      <w:r w:rsidR="006F35B6" w:rsidRPr="00DF504E">
        <w:rPr>
          <w:rFonts w:ascii="Times New Roman" w:hAnsi="Times New Roman" w:cs="Times New Roman"/>
          <w:sz w:val="24"/>
          <w:szCs w:val="24"/>
        </w:rPr>
        <w:t>9</w:t>
      </w:r>
      <w:r w:rsidRPr="00DF504E">
        <w:rPr>
          <w:rFonts w:ascii="Times New Roman" w:hAnsi="Times New Roman" w:cs="Times New Roman"/>
          <w:sz w:val="24"/>
          <w:szCs w:val="24"/>
        </w:rPr>
        <w:t>.7.1. Ispostava Cres.</w:t>
      </w:r>
    </w:p>
    <w:p w:rsidR="00324FE8" w:rsidRPr="00DF504E" w:rsidRDefault="00324FE8" w:rsidP="006F35B6">
      <w:pPr>
        <w:jc w:val="center"/>
        <w:rPr>
          <w:rFonts w:ascii="Times New Roman" w:hAnsi="Times New Roman" w:cs="Times New Roman"/>
          <w:sz w:val="24"/>
          <w:szCs w:val="24"/>
        </w:rPr>
      </w:pPr>
      <w:r w:rsidRPr="00DF504E">
        <w:rPr>
          <w:rFonts w:ascii="Times New Roman" w:hAnsi="Times New Roman" w:cs="Times New Roman"/>
          <w:sz w:val="24"/>
          <w:szCs w:val="24"/>
        </w:rPr>
        <w:t>Članak 6</w:t>
      </w:r>
      <w:r w:rsidR="008D6CA9" w:rsidRPr="00DF504E">
        <w:rPr>
          <w:rFonts w:ascii="Times New Roman" w:hAnsi="Times New Roman" w:cs="Times New Roman"/>
          <w:sz w:val="24"/>
          <w:szCs w:val="24"/>
        </w:rPr>
        <w:t>5</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Gospić, ustrojavaju se sljedeće ustrojstvene jedinice:</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20</w:t>
      </w:r>
      <w:r w:rsidR="00324FE8" w:rsidRPr="00DF504E">
        <w:rPr>
          <w:rFonts w:ascii="Times New Roman" w:hAnsi="Times New Roman" w:cs="Times New Roman"/>
          <w:sz w:val="24"/>
          <w:szCs w:val="24"/>
        </w:rPr>
        <w:t>.1. Odjel za katastarske programe i geodetske poslove</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20</w:t>
      </w:r>
      <w:r w:rsidR="00324FE8" w:rsidRPr="00DF504E">
        <w:rPr>
          <w:rFonts w:ascii="Times New Roman" w:hAnsi="Times New Roman" w:cs="Times New Roman"/>
          <w:sz w:val="24"/>
          <w:szCs w:val="24"/>
        </w:rPr>
        <w:t>.2. Odjel za katastar nekretnina Gospić</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20</w:t>
      </w:r>
      <w:r w:rsidR="00324FE8" w:rsidRPr="00DF504E">
        <w:rPr>
          <w:rFonts w:ascii="Times New Roman" w:hAnsi="Times New Roman" w:cs="Times New Roman"/>
          <w:sz w:val="24"/>
          <w:szCs w:val="24"/>
        </w:rPr>
        <w:t>.2.1. Ispostava za katastar nekretnina Korenica</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20</w:t>
      </w:r>
      <w:r w:rsidR="00324FE8" w:rsidRPr="00DF504E">
        <w:rPr>
          <w:rFonts w:ascii="Times New Roman" w:hAnsi="Times New Roman" w:cs="Times New Roman"/>
          <w:sz w:val="24"/>
          <w:szCs w:val="24"/>
        </w:rPr>
        <w:t xml:space="preserve">.2.2. Ispostava Donji </w:t>
      </w:r>
      <w:proofErr w:type="spellStart"/>
      <w:r w:rsidR="00324FE8" w:rsidRPr="00DF504E">
        <w:rPr>
          <w:rFonts w:ascii="Times New Roman" w:hAnsi="Times New Roman" w:cs="Times New Roman"/>
          <w:sz w:val="24"/>
          <w:szCs w:val="24"/>
        </w:rPr>
        <w:t>Lapac</w:t>
      </w:r>
      <w:proofErr w:type="spellEnd"/>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20</w:t>
      </w:r>
      <w:r w:rsidR="00324FE8" w:rsidRPr="00DF504E">
        <w:rPr>
          <w:rFonts w:ascii="Times New Roman" w:hAnsi="Times New Roman" w:cs="Times New Roman"/>
          <w:sz w:val="24"/>
          <w:szCs w:val="24"/>
        </w:rPr>
        <w:t>.2.3. Ispostava za katastar nekretnina Novalja</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20</w:t>
      </w:r>
      <w:r w:rsidR="00324FE8" w:rsidRPr="00DF504E">
        <w:rPr>
          <w:rFonts w:ascii="Times New Roman" w:hAnsi="Times New Roman" w:cs="Times New Roman"/>
          <w:sz w:val="24"/>
          <w:szCs w:val="24"/>
        </w:rPr>
        <w:t>.2.4. Ispostava Lovinac</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20</w:t>
      </w:r>
      <w:r w:rsidR="00324FE8" w:rsidRPr="00DF504E">
        <w:rPr>
          <w:rFonts w:ascii="Times New Roman" w:hAnsi="Times New Roman" w:cs="Times New Roman"/>
          <w:sz w:val="24"/>
          <w:szCs w:val="24"/>
        </w:rPr>
        <w:t>.3. Odjel za katastar nekretnina Otočac</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20</w:t>
      </w:r>
      <w:r w:rsidR="00324FE8" w:rsidRPr="00DF504E">
        <w:rPr>
          <w:rFonts w:ascii="Times New Roman" w:hAnsi="Times New Roman" w:cs="Times New Roman"/>
          <w:sz w:val="24"/>
          <w:szCs w:val="24"/>
        </w:rPr>
        <w:t>.4. Odjel za katastar nekretnina Senj.</w:t>
      </w:r>
    </w:p>
    <w:p w:rsidR="00324FE8" w:rsidRPr="00DF504E" w:rsidRDefault="00324FE8" w:rsidP="006F35B6">
      <w:pPr>
        <w:jc w:val="center"/>
        <w:rPr>
          <w:rFonts w:ascii="Times New Roman" w:hAnsi="Times New Roman" w:cs="Times New Roman"/>
          <w:sz w:val="24"/>
          <w:szCs w:val="24"/>
        </w:rPr>
      </w:pPr>
      <w:r w:rsidRPr="00DF504E">
        <w:rPr>
          <w:rFonts w:ascii="Times New Roman" w:hAnsi="Times New Roman" w:cs="Times New Roman"/>
          <w:sz w:val="24"/>
          <w:szCs w:val="24"/>
        </w:rPr>
        <w:t>Članak 6</w:t>
      </w:r>
      <w:r w:rsidR="008D6CA9" w:rsidRPr="00DF504E">
        <w:rPr>
          <w:rFonts w:ascii="Times New Roman" w:hAnsi="Times New Roman" w:cs="Times New Roman"/>
          <w:sz w:val="24"/>
          <w:szCs w:val="24"/>
        </w:rPr>
        <w:t>6</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Virovitica, ustrojavaju se sljedeće ustrojstvene jedinice:</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21</w:t>
      </w:r>
      <w:r w:rsidR="00324FE8" w:rsidRPr="00DF504E">
        <w:rPr>
          <w:rFonts w:ascii="Times New Roman" w:hAnsi="Times New Roman" w:cs="Times New Roman"/>
          <w:sz w:val="24"/>
          <w:szCs w:val="24"/>
        </w:rPr>
        <w:t>.1. Odjel za katastarske programe i geodetske poslove</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w:t>
      </w:r>
      <w:r w:rsidR="00324FE8" w:rsidRPr="00DF504E">
        <w:rPr>
          <w:rFonts w:ascii="Times New Roman" w:hAnsi="Times New Roman" w:cs="Times New Roman"/>
          <w:sz w:val="24"/>
          <w:szCs w:val="24"/>
        </w:rPr>
        <w:t>1.2. Odjel za katastar nekretnina Virovitica</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21</w:t>
      </w:r>
      <w:r w:rsidR="00324FE8" w:rsidRPr="00DF504E">
        <w:rPr>
          <w:rFonts w:ascii="Times New Roman" w:hAnsi="Times New Roman" w:cs="Times New Roman"/>
          <w:sz w:val="24"/>
          <w:szCs w:val="24"/>
        </w:rPr>
        <w:t>.2.1. Ispostava za katastar nekretnina Pitomača</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21</w:t>
      </w:r>
      <w:r w:rsidR="00324FE8" w:rsidRPr="00DF504E">
        <w:rPr>
          <w:rFonts w:ascii="Times New Roman" w:hAnsi="Times New Roman" w:cs="Times New Roman"/>
          <w:sz w:val="24"/>
          <w:szCs w:val="24"/>
        </w:rPr>
        <w:t>.3. Odjel za katastar nekretnina Slatina</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21</w:t>
      </w:r>
      <w:r w:rsidR="00324FE8" w:rsidRPr="00DF504E">
        <w:rPr>
          <w:rFonts w:ascii="Times New Roman" w:hAnsi="Times New Roman" w:cs="Times New Roman"/>
          <w:sz w:val="24"/>
          <w:szCs w:val="24"/>
        </w:rPr>
        <w:t>.3.1. Ispostava za katastar nekretnina Orahovica.</w:t>
      </w:r>
    </w:p>
    <w:p w:rsidR="00324FE8" w:rsidRPr="00DF504E" w:rsidRDefault="00324FE8" w:rsidP="006F35B6">
      <w:pPr>
        <w:jc w:val="center"/>
        <w:rPr>
          <w:rFonts w:ascii="Times New Roman" w:hAnsi="Times New Roman" w:cs="Times New Roman"/>
          <w:sz w:val="24"/>
          <w:szCs w:val="24"/>
        </w:rPr>
      </w:pPr>
      <w:r w:rsidRPr="00DF504E">
        <w:rPr>
          <w:rFonts w:ascii="Times New Roman" w:hAnsi="Times New Roman" w:cs="Times New Roman"/>
          <w:sz w:val="24"/>
          <w:szCs w:val="24"/>
        </w:rPr>
        <w:t>Članak 6</w:t>
      </w:r>
      <w:r w:rsidR="008D6CA9" w:rsidRPr="00DF504E">
        <w:rPr>
          <w:rFonts w:ascii="Times New Roman" w:hAnsi="Times New Roman" w:cs="Times New Roman"/>
          <w:sz w:val="24"/>
          <w:szCs w:val="24"/>
        </w:rPr>
        <w:t>7</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Požega,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2</w:t>
      </w:r>
      <w:r w:rsidRPr="00DF504E">
        <w:rPr>
          <w:rFonts w:ascii="Times New Roman" w:hAnsi="Times New Roman" w:cs="Times New Roman"/>
          <w:sz w:val="24"/>
          <w:szCs w:val="24"/>
        </w:rPr>
        <w:t>.1. Odjel za katastarske programe i geodetske poslove</w:t>
      </w:r>
    </w:p>
    <w:p w:rsidR="00324FE8" w:rsidRPr="00DF504E" w:rsidRDefault="006F35B6" w:rsidP="00324FE8">
      <w:pPr>
        <w:rPr>
          <w:rFonts w:ascii="Times New Roman" w:hAnsi="Times New Roman" w:cs="Times New Roman"/>
          <w:sz w:val="24"/>
          <w:szCs w:val="24"/>
        </w:rPr>
      </w:pPr>
      <w:r w:rsidRPr="00DF504E">
        <w:rPr>
          <w:rFonts w:ascii="Times New Roman" w:hAnsi="Times New Roman" w:cs="Times New Roman"/>
          <w:sz w:val="24"/>
          <w:szCs w:val="24"/>
        </w:rPr>
        <w:t>22</w:t>
      </w:r>
      <w:r w:rsidR="00324FE8" w:rsidRPr="00DF504E">
        <w:rPr>
          <w:rFonts w:ascii="Times New Roman" w:hAnsi="Times New Roman" w:cs="Times New Roman"/>
          <w:sz w:val="24"/>
          <w:szCs w:val="24"/>
        </w:rPr>
        <w:t>.2. Odjel za katastar nekretnina Požega</w:t>
      </w:r>
    </w:p>
    <w:p w:rsidR="00324FE8"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2</w:t>
      </w:r>
      <w:r w:rsidRPr="00DF504E">
        <w:rPr>
          <w:rFonts w:ascii="Times New Roman" w:hAnsi="Times New Roman" w:cs="Times New Roman"/>
          <w:sz w:val="24"/>
          <w:szCs w:val="24"/>
        </w:rPr>
        <w:t>.3. Odjel za katastar nekretnina Pakrac.</w:t>
      </w:r>
    </w:p>
    <w:p w:rsidR="002042CD" w:rsidRDefault="002042CD" w:rsidP="00324FE8">
      <w:pPr>
        <w:rPr>
          <w:rFonts w:ascii="Times New Roman" w:hAnsi="Times New Roman" w:cs="Times New Roman"/>
          <w:sz w:val="24"/>
          <w:szCs w:val="24"/>
        </w:rPr>
      </w:pPr>
    </w:p>
    <w:p w:rsidR="002042CD" w:rsidRDefault="002042CD" w:rsidP="00324FE8">
      <w:pPr>
        <w:rPr>
          <w:rFonts w:ascii="Times New Roman" w:hAnsi="Times New Roman" w:cs="Times New Roman"/>
          <w:sz w:val="24"/>
          <w:szCs w:val="24"/>
        </w:rPr>
      </w:pPr>
    </w:p>
    <w:p w:rsidR="002042CD" w:rsidRPr="00DF504E" w:rsidRDefault="002042CD" w:rsidP="00324FE8">
      <w:pPr>
        <w:rPr>
          <w:rFonts w:ascii="Times New Roman" w:hAnsi="Times New Roman" w:cs="Times New Roman"/>
          <w:sz w:val="24"/>
          <w:szCs w:val="24"/>
        </w:rPr>
      </w:pPr>
    </w:p>
    <w:p w:rsidR="00324FE8" w:rsidRPr="00DF504E" w:rsidRDefault="00324FE8" w:rsidP="006F35B6">
      <w:pPr>
        <w:jc w:val="center"/>
        <w:rPr>
          <w:rFonts w:ascii="Times New Roman" w:hAnsi="Times New Roman" w:cs="Times New Roman"/>
          <w:sz w:val="24"/>
          <w:szCs w:val="24"/>
        </w:rPr>
      </w:pPr>
      <w:r w:rsidRPr="00DF504E">
        <w:rPr>
          <w:rFonts w:ascii="Times New Roman" w:hAnsi="Times New Roman" w:cs="Times New Roman"/>
          <w:sz w:val="24"/>
          <w:szCs w:val="24"/>
        </w:rPr>
        <w:t>Članak 6</w:t>
      </w:r>
      <w:r w:rsidR="008D6CA9" w:rsidRPr="00DF504E">
        <w:rPr>
          <w:rFonts w:ascii="Times New Roman" w:hAnsi="Times New Roman" w:cs="Times New Roman"/>
          <w:sz w:val="24"/>
          <w:szCs w:val="24"/>
        </w:rPr>
        <w:t>8</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Slavonski Brod,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3</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3</w:t>
      </w:r>
      <w:r w:rsidRPr="00DF504E">
        <w:rPr>
          <w:rFonts w:ascii="Times New Roman" w:hAnsi="Times New Roman" w:cs="Times New Roman"/>
          <w:sz w:val="24"/>
          <w:szCs w:val="24"/>
        </w:rPr>
        <w:t>.2. Odjel za katastar nekretnina Slavonski Brod</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3</w:t>
      </w:r>
      <w:r w:rsidRPr="00DF504E">
        <w:rPr>
          <w:rFonts w:ascii="Times New Roman" w:hAnsi="Times New Roman" w:cs="Times New Roman"/>
          <w:sz w:val="24"/>
          <w:szCs w:val="24"/>
        </w:rPr>
        <w:t>.3. Odjel za katastar nekretnina Nova Gradiška.</w:t>
      </w:r>
    </w:p>
    <w:p w:rsidR="00324FE8" w:rsidRPr="00DF504E" w:rsidRDefault="00324FE8" w:rsidP="006F35B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69</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Zadar,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4</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4</w:t>
      </w:r>
      <w:r w:rsidRPr="00DF504E">
        <w:rPr>
          <w:rFonts w:ascii="Times New Roman" w:hAnsi="Times New Roman" w:cs="Times New Roman"/>
          <w:sz w:val="24"/>
          <w:szCs w:val="24"/>
        </w:rPr>
        <w:t>.2. Odjel za katastar nekretnina Zadar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4</w:t>
      </w:r>
      <w:r w:rsidRPr="00DF504E">
        <w:rPr>
          <w:rFonts w:ascii="Times New Roman" w:hAnsi="Times New Roman" w:cs="Times New Roman"/>
          <w:sz w:val="24"/>
          <w:szCs w:val="24"/>
        </w:rPr>
        <w:t>.2.1. Ispostava Gračac</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4</w:t>
      </w:r>
      <w:r w:rsidRPr="00DF504E">
        <w:rPr>
          <w:rFonts w:ascii="Times New Roman" w:hAnsi="Times New Roman" w:cs="Times New Roman"/>
          <w:sz w:val="24"/>
          <w:szCs w:val="24"/>
        </w:rPr>
        <w:t>.3. Odjel za katastar nekretnina Pag</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4</w:t>
      </w:r>
      <w:r w:rsidRPr="00DF504E">
        <w:rPr>
          <w:rFonts w:ascii="Times New Roman" w:hAnsi="Times New Roman" w:cs="Times New Roman"/>
          <w:sz w:val="24"/>
          <w:szCs w:val="24"/>
        </w:rPr>
        <w:t>.4. Odjel za katastar nekretnina Biograd na Moru</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4</w:t>
      </w:r>
      <w:r w:rsidRPr="00DF504E">
        <w:rPr>
          <w:rFonts w:ascii="Times New Roman" w:hAnsi="Times New Roman" w:cs="Times New Roman"/>
          <w:sz w:val="24"/>
          <w:szCs w:val="24"/>
        </w:rPr>
        <w:t>.5. Odjel za katastar nekretnina Benkovac</w:t>
      </w:r>
    </w:p>
    <w:p w:rsidR="009B2B66"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4</w:t>
      </w:r>
      <w:r w:rsidRPr="00DF504E">
        <w:rPr>
          <w:rFonts w:ascii="Times New Roman" w:hAnsi="Times New Roman" w:cs="Times New Roman"/>
          <w:sz w:val="24"/>
          <w:szCs w:val="24"/>
        </w:rPr>
        <w:t>.5.1. Ispostava za katastar nekretnina Obrovac.</w:t>
      </w:r>
    </w:p>
    <w:p w:rsidR="00324FE8" w:rsidRPr="00DF504E" w:rsidRDefault="00324FE8" w:rsidP="006F35B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70</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Osijek,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5</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5</w:t>
      </w:r>
      <w:r w:rsidRPr="00DF504E">
        <w:rPr>
          <w:rFonts w:ascii="Times New Roman" w:hAnsi="Times New Roman" w:cs="Times New Roman"/>
          <w:sz w:val="24"/>
          <w:szCs w:val="24"/>
        </w:rPr>
        <w:t>.2. Odjel za katastar nekretnina Osijek</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5</w:t>
      </w:r>
      <w:r w:rsidRPr="00DF504E">
        <w:rPr>
          <w:rFonts w:ascii="Times New Roman" w:hAnsi="Times New Roman" w:cs="Times New Roman"/>
          <w:sz w:val="24"/>
          <w:szCs w:val="24"/>
        </w:rPr>
        <w:t>.3. Odjel za katastar nekretnina Beli Manastir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5</w:t>
      </w:r>
      <w:r w:rsidRPr="00DF504E">
        <w:rPr>
          <w:rFonts w:ascii="Times New Roman" w:hAnsi="Times New Roman" w:cs="Times New Roman"/>
          <w:sz w:val="24"/>
          <w:szCs w:val="24"/>
        </w:rPr>
        <w:t>.4. Odjel za katastar nekretnina Đakovo</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5</w:t>
      </w:r>
      <w:r w:rsidRPr="00DF504E">
        <w:rPr>
          <w:rFonts w:ascii="Times New Roman" w:hAnsi="Times New Roman" w:cs="Times New Roman"/>
          <w:sz w:val="24"/>
          <w:szCs w:val="24"/>
        </w:rPr>
        <w:t>.5. Odjel za katastar nekretnina Našice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5</w:t>
      </w:r>
      <w:r w:rsidRPr="00DF504E">
        <w:rPr>
          <w:rFonts w:ascii="Times New Roman" w:hAnsi="Times New Roman" w:cs="Times New Roman"/>
          <w:sz w:val="24"/>
          <w:szCs w:val="24"/>
        </w:rPr>
        <w:t>.6. Odjel za katastar nekretnina Valpovo</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6F35B6" w:rsidRPr="00DF504E">
        <w:rPr>
          <w:rFonts w:ascii="Times New Roman" w:hAnsi="Times New Roman" w:cs="Times New Roman"/>
          <w:sz w:val="24"/>
          <w:szCs w:val="24"/>
        </w:rPr>
        <w:t>5</w:t>
      </w:r>
      <w:r w:rsidRPr="00DF504E">
        <w:rPr>
          <w:rFonts w:ascii="Times New Roman" w:hAnsi="Times New Roman" w:cs="Times New Roman"/>
          <w:sz w:val="24"/>
          <w:szCs w:val="24"/>
        </w:rPr>
        <w:t>.7. Odjel za katastar nekretnina Donji Miholjac.</w:t>
      </w:r>
    </w:p>
    <w:p w:rsidR="00324FE8" w:rsidRPr="00DF504E" w:rsidRDefault="006F35B6" w:rsidP="006F35B6">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71</w:t>
      </w:r>
      <w:r w:rsidR="00324FE8"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Šibenik,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6</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6</w:t>
      </w:r>
      <w:r w:rsidRPr="00DF504E">
        <w:rPr>
          <w:rFonts w:ascii="Times New Roman" w:hAnsi="Times New Roman" w:cs="Times New Roman"/>
          <w:sz w:val="24"/>
          <w:szCs w:val="24"/>
        </w:rPr>
        <w:t>.2. Odjel za katastar nekretnina Šibenik</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lastRenderedPageBreak/>
        <w:t>2</w:t>
      </w:r>
      <w:r w:rsidR="007816CF" w:rsidRPr="00DF504E">
        <w:rPr>
          <w:rFonts w:ascii="Times New Roman" w:hAnsi="Times New Roman" w:cs="Times New Roman"/>
          <w:sz w:val="24"/>
          <w:szCs w:val="24"/>
        </w:rPr>
        <w:t>6</w:t>
      </w:r>
      <w:r w:rsidRPr="00DF504E">
        <w:rPr>
          <w:rFonts w:ascii="Times New Roman" w:hAnsi="Times New Roman" w:cs="Times New Roman"/>
          <w:sz w:val="24"/>
          <w:szCs w:val="24"/>
        </w:rPr>
        <w:t>.3. Odjel za katastar nekretnina Knin</w:t>
      </w:r>
    </w:p>
    <w:p w:rsidR="00324FE8"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6</w:t>
      </w:r>
      <w:r w:rsidRPr="00DF504E">
        <w:rPr>
          <w:rFonts w:ascii="Times New Roman" w:hAnsi="Times New Roman" w:cs="Times New Roman"/>
          <w:sz w:val="24"/>
          <w:szCs w:val="24"/>
        </w:rPr>
        <w:t>.4. Odjel za katastar nekretnina Drniš.</w:t>
      </w:r>
    </w:p>
    <w:p w:rsidR="002042CD" w:rsidRPr="00DF504E" w:rsidRDefault="002042CD" w:rsidP="00324FE8">
      <w:pPr>
        <w:rPr>
          <w:rFonts w:ascii="Times New Roman" w:hAnsi="Times New Roman" w:cs="Times New Roman"/>
          <w:sz w:val="24"/>
          <w:szCs w:val="24"/>
        </w:rPr>
      </w:pPr>
    </w:p>
    <w:p w:rsidR="00324FE8" w:rsidRPr="00DF504E" w:rsidRDefault="00324FE8" w:rsidP="007816CF">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72</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Vukovar,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7</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7</w:t>
      </w:r>
      <w:r w:rsidRPr="00DF504E">
        <w:rPr>
          <w:rFonts w:ascii="Times New Roman" w:hAnsi="Times New Roman" w:cs="Times New Roman"/>
          <w:sz w:val="24"/>
          <w:szCs w:val="24"/>
        </w:rPr>
        <w:t>.2. Odjel za katastar nekretnina Vukovar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7</w:t>
      </w:r>
      <w:r w:rsidRPr="00DF504E">
        <w:rPr>
          <w:rFonts w:ascii="Times New Roman" w:hAnsi="Times New Roman" w:cs="Times New Roman"/>
          <w:sz w:val="24"/>
          <w:szCs w:val="24"/>
        </w:rPr>
        <w:t>.2.1. Ispostava Ilok</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7</w:t>
      </w:r>
      <w:r w:rsidRPr="00DF504E">
        <w:rPr>
          <w:rFonts w:ascii="Times New Roman" w:hAnsi="Times New Roman" w:cs="Times New Roman"/>
          <w:sz w:val="24"/>
          <w:szCs w:val="24"/>
        </w:rPr>
        <w:t>.3. Odjel za katastar nekretnina Vinkovci</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7</w:t>
      </w:r>
      <w:r w:rsidRPr="00DF504E">
        <w:rPr>
          <w:rFonts w:ascii="Times New Roman" w:hAnsi="Times New Roman" w:cs="Times New Roman"/>
          <w:sz w:val="24"/>
          <w:szCs w:val="24"/>
        </w:rPr>
        <w:t>.4. Odjel za katastar nekretnina Županja.</w:t>
      </w:r>
    </w:p>
    <w:p w:rsidR="00324FE8" w:rsidRPr="00DF504E" w:rsidRDefault="00324FE8" w:rsidP="007816CF">
      <w:pPr>
        <w:jc w:val="center"/>
        <w:rPr>
          <w:rFonts w:ascii="Times New Roman" w:hAnsi="Times New Roman" w:cs="Times New Roman"/>
          <w:sz w:val="24"/>
          <w:szCs w:val="24"/>
        </w:rPr>
      </w:pPr>
      <w:r w:rsidRPr="00DF504E">
        <w:rPr>
          <w:rFonts w:ascii="Times New Roman" w:hAnsi="Times New Roman" w:cs="Times New Roman"/>
          <w:sz w:val="24"/>
          <w:szCs w:val="24"/>
        </w:rPr>
        <w:t xml:space="preserve">Članak </w:t>
      </w:r>
      <w:r w:rsidR="008D6CA9" w:rsidRPr="00DF504E">
        <w:rPr>
          <w:rFonts w:ascii="Times New Roman" w:hAnsi="Times New Roman" w:cs="Times New Roman"/>
          <w:sz w:val="24"/>
          <w:szCs w:val="24"/>
        </w:rPr>
        <w:t>73</w:t>
      </w:r>
      <w:r w:rsidRPr="00DF504E">
        <w:rPr>
          <w:rFonts w:ascii="Times New Roman" w:hAnsi="Times New Roman" w:cs="Times New Roman"/>
          <w:sz w:val="24"/>
          <w:szCs w:val="24"/>
        </w:rPr>
        <w:t>.</w:t>
      </w:r>
    </w:p>
    <w:p w:rsidR="00324FE8" w:rsidRPr="00DF504E" w:rsidRDefault="00324FE8" w:rsidP="00567023">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Split,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.2. Odjel za katastar nekretnina Split</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.2.1. Ispostava za katastar nekretnina Omiš</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.2.2. Ispostava za katastar nekretnina Supetar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.2.3. Ispostava za katastar nekretnina Vis</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.2.4. Ispostava za katastar nekretnina Makarska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.2.5. Ispostava za katastar nekretnina Imotski</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.2.6. Ispostava za katastar nekretnina Vrgorac</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.2.7. Ispostava za katastar nekretnina Trogir</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.3. Odjel za katastar nekretnina Sinj</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.4. Odjel za katastar nekretnina Solin</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 xml:space="preserve">.4.1. Ispostava za katastar nekretnina Kaštel </w:t>
      </w:r>
      <w:proofErr w:type="spellStart"/>
      <w:r w:rsidRPr="00DF504E">
        <w:rPr>
          <w:rFonts w:ascii="Times New Roman" w:hAnsi="Times New Roman" w:cs="Times New Roman"/>
          <w:sz w:val="24"/>
          <w:szCs w:val="24"/>
        </w:rPr>
        <w:t>Sućurac</w:t>
      </w:r>
      <w:proofErr w:type="spellEnd"/>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.5. Odjel za katastar nekretnina Stari Grad</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8</w:t>
      </w:r>
      <w:r w:rsidRPr="00DF504E">
        <w:rPr>
          <w:rFonts w:ascii="Times New Roman" w:hAnsi="Times New Roman" w:cs="Times New Roman"/>
          <w:sz w:val="24"/>
          <w:szCs w:val="24"/>
        </w:rPr>
        <w:t>.5.1. Ispostava za katastar nekretnina Hvar.</w:t>
      </w:r>
    </w:p>
    <w:p w:rsidR="00324FE8" w:rsidRPr="00DF504E" w:rsidRDefault="00324FE8" w:rsidP="007816CF">
      <w:pPr>
        <w:jc w:val="center"/>
        <w:rPr>
          <w:rFonts w:ascii="Times New Roman" w:hAnsi="Times New Roman" w:cs="Times New Roman"/>
          <w:sz w:val="24"/>
          <w:szCs w:val="24"/>
        </w:rPr>
      </w:pPr>
      <w:r w:rsidRPr="00DF504E">
        <w:rPr>
          <w:rFonts w:ascii="Times New Roman" w:hAnsi="Times New Roman" w:cs="Times New Roman"/>
          <w:sz w:val="24"/>
          <w:szCs w:val="24"/>
        </w:rPr>
        <w:t>Članak 7</w:t>
      </w:r>
      <w:r w:rsidR="008D6CA9" w:rsidRPr="00DF504E">
        <w:rPr>
          <w:rFonts w:ascii="Times New Roman" w:hAnsi="Times New Roman" w:cs="Times New Roman"/>
          <w:sz w:val="24"/>
          <w:szCs w:val="24"/>
        </w:rPr>
        <w:t>4</w:t>
      </w:r>
      <w:r w:rsidRPr="00DF504E">
        <w:rPr>
          <w:rFonts w:ascii="Times New Roman" w:hAnsi="Times New Roman" w:cs="Times New Roman"/>
          <w:sz w:val="24"/>
          <w:szCs w:val="24"/>
        </w:rPr>
        <w:t>.</w:t>
      </w:r>
    </w:p>
    <w:p w:rsidR="00324FE8" w:rsidRPr="00DF504E" w:rsidRDefault="00324FE8" w:rsidP="00D7044E">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Pula, ustrojavaju se sljedeće ustrojstvene jedinice: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9</w:t>
      </w:r>
      <w:r w:rsidRPr="00DF504E">
        <w:rPr>
          <w:rFonts w:ascii="Times New Roman" w:hAnsi="Times New Roman" w:cs="Times New Roman"/>
          <w:sz w:val="24"/>
          <w:szCs w:val="24"/>
        </w:rPr>
        <w:t>.1. Odjel za katastarske programe i geodetske poslove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9</w:t>
      </w:r>
      <w:r w:rsidRPr="00DF504E">
        <w:rPr>
          <w:rFonts w:ascii="Times New Roman" w:hAnsi="Times New Roman" w:cs="Times New Roman"/>
          <w:sz w:val="24"/>
          <w:szCs w:val="24"/>
        </w:rPr>
        <w:t>.2. Odjel za katastar nekretnina Pula</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lastRenderedPageBreak/>
        <w:t>2</w:t>
      </w:r>
      <w:r w:rsidR="007816CF" w:rsidRPr="00DF504E">
        <w:rPr>
          <w:rFonts w:ascii="Times New Roman" w:hAnsi="Times New Roman" w:cs="Times New Roman"/>
          <w:sz w:val="24"/>
          <w:szCs w:val="24"/>
        </w:rPr>
        <w:t>9</w:t>
      </w:r>
      <w:r w:rsidRPr="00DF504E">
        <w:rPr>
          <w:rFonts w:ascii="Times New Roman" w:hAnsi="Times New Roman" w:cs="Times New Roman"/>
          <w:sz w:val="24"/>
          <w:szCs w:val="24"/>
        </w:rPr>
        <w:t>.3. Odjel za katastar nekretnina Buje</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9</w:t>
      </w:r>
      <w:r w:rsidRPr="00DF504E">
        <w:rPr>
          <w:rFonts w:ascii="Times New Roman" w:hAnsi="Times New Roman" w:cs="Times New Roman"/>
          <w:sz w:val="24"/>
          <w:szCs w:val="24"/>
        </w:rPr>
        <w:t>.4. Odjel za katastar nekretnina Labin</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9</w:t>
      </w:r>
      <w:r w:rsidRPr="00DF504E">
        <w:rPr>
          <w:rFonts w:ascii="Times New Roman" w:hAnsi="Times New Roman" w:cs="Times New Roman"/>
          <w:sz w:val="24"/>
          <w:szCs w:val="24"/>
        </w:rPr>
        <w:t>.5. Odjel za katastar nekretnina Poreč</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29</w:t>
      </w:r>
      <w:r w:rsidR="00324FE8" w:rsidRPr="00DF504E">
        <w:rPr>
          <w:rFonts w:ascii="Times New Roman" w:hAnsi="Times New Roman" w:cs="Times New Roman"/>
          <w:sz w:val="24"/>
          <w:szCs w:val="24"/>
        </w:rPr>
        <w:t>.6. Odjel za katastar nekretnina Pazin</w:t>
      </w:r>
    </w:p>
    <w:p w:rsidR="00324FE8"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9</w:t>
      </w:r>
      <w:r w:rsidRPr="00DF504E">
        <w:rPr>
          <w:rFonts w:ascii="Times New Roman" w:hAnsi="Times New Roman" w:cs="Times New Roman"/>
          <w:sz w:val="24"/>
          <w:szCs w:val="24"/>
        </w:rPr>
        <w:t>.6.1. Ispostava Buzet</w:t>
      </w:r>
    </w:p>
    <w:p w:rsidR="00C31B30" w:rsidRPr="00DF504E" w:rsidRDefault="00324FE8" w:rsidP="00324FE8">
      <w:pPr>
        <w:rPr>
          <w:rFonts w:ascii="Times New Roman" w:hAnsi="Times New Roman" w:cs="Times New Roman"/>
          <w:sz w:val="24"/>
          <w:szCs w:val="24"/>
        </w:rPr>
      </w:pPr>
      <w:r w:rsidRPr="00DF504E">
        <w:rPr>
          <w:rFonts w:ascii="Times New Roman" w:hAnsi="Times New Roman" w:cs="Times New Roman"/>
          <w:sz w:val="24"/>
          <w:szCs w:val="24"/>
        </w:rPr>
        <w:t>2</w:t>
      </w:r>
      <w:r w:rsidR="007816CF" w:rsidRPr="00DF504E">
        <w:rPr>
          <w:rFonts w:ascii="Times New Roman" w:hAnsi="Times New Roman" w:cs="Times New Roman"/>
          <w:sz w:val="24"/>
          <w:szCs w:val="24"/>
        </w:rPr>
        <w:t>9</w:t>
      </w:r>
      <w:r w:rsidRPr="00DF504E">
        <w:rPr>
          <w:rFonts w:ascii="Times New Roman" w:hAnsi="Times New Roman" w:cs="Times New Roman"/>
          <w:sz w:val="24"/>
          <w:szCs w:val="24"/>
        </w:rPr>
        <w:t>.7. Odjel za katastar nekretnina Rovinj.</w:t>
      </w:r>
    </w:p>
    <w:p w:rsidR="009B2B66" w:rsidRPr="00DF504E" w:rsidRDefault="009B2B66" w:rsidP="00324FE8">
      <w:pPr>
        <w:rPr>
          <w:rFonts w:ascii="Times New Roman" w:hAnsi="Times New Roman" w:cs="Times New Roman"/>
          <w:sz w:val="24"/>
          <w:szCs w:val="24"/>
        </w:rPr>
      </w:pPr>
    </w:p>
    <w:p w:rsidR="00324FE8" w:rsidRPr="00DF504E" w:rsidRDefault="00324FE8" w:rsidP="007816CF">
      <w:pPr>
        <w:jc w:val="center"/>
        <w:rPr>
          <w:rFonts w:ascii="Times New Roman" w:hAnsi="Times New Roman" w:cs="Times New Roman"/>
          <w:sz w:val="24"/>
          <w:szCs w:val="24"/>
        </w:rPr>
      </w:pPr>
      <w:r w:rsidRPr="00DF504E">
        <w:rPr>
          <w:rFonts w:ascii="Times New Roman" w:hAnsi="Times New Roman" w:cs="Times New Roman"/>
          <w:sz w:val="24"/>
          <w:szCs w:val="24"/>
        </w:rPr>
        <w:t>Članak 7</w:t>
      </w:r>
      <w:r w:rsidR="008D6CA9" w:rsidRPr="00DF504E">
        <w:rPr>
          <w:rFonts w:ascii="Times New Roman" w:hAnsi="Times New Roman" w:cs="Times New Roman"/>
          <w:sz w:val="24"/>
          <w:szCs w:val="24"/>
        </w:rPr>
        <w:t>5</w:t>
      </w:r>
      <w:r w:rsidRPr="00DF504E">
        <w:rPr>
          <w:rFonts w:ascii="Times New Roman" w:hAnsi="Times New Roman" w:cs="Times New Roman"/>
          <w:sz w:val="24"/>
          <w:szCs w:val="24"/>
        </w:rPr>
        <w:t>.</w:t>
      </w:r>
    </w:p>
    <w:p w:rsidR="00324FE8" w:rsidRPr="00DF504E" w:rsidRDefault="00324FE8" w:rsidP="00D7044E">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Dubrovnik, ustrojavaju se sljedeće ustrojstvene jedinice:</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30</w:t>
      </w:r>
      <w:r w:rsidR="00324FE8" w:rsidRPr="00DF504E">
        <w:rPr>
          <w:rFonts w:ascii="Times New Roman" w:hAnsi="Times New Roman" w:cs="Times New Roman"/>
          <w:sz w:val="24"/>
          <w:szCs w:val="24"/>
        </w:rPr>
        <w:t>.1. Odjel za katastarske programe i geodetske poslove</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30</w:t>
      </w:r>
      <w:r w:rsidR="00324FE8" w:rsidRPr="00DF504E">
        <w:rPr>
          <w:rFonts w:ascii="Times New Roman" w:hAnsi="Times New Roman" w:cs="Times New Roman"/>
          <w:sz w:val="24"/>
          <w:szCs w:val="24"/>
        </w:rPr>
        <w:t>.2. Odjel za katastar nekretnina Dubrovnik</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30</w:t>
      </w:r>
      <w:r w:rsidR="00324FE8" w:rsidRPr="00DF504E">
        <w:rPr>
          <w:rFonts w:ascii="Times New Roman" w:hAnsi="Times New Roman" w:cs="Times New Roman"/>
          <w:sz w:val="24"/>
          <w:szCs w:val="24"/>
        </w:rPr>
        <w:t>.3. Odjel za katastar nekretnina Korčula</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30</w:t>
      </w:r>
      <w:r w:rsidR="00324FE8" w:rsidRPr="00DF504E">
        <w:rPr>
          <w:rFonts w:ascii="Times New Roman" w:hAnsi="Times New Roman" w:cs="Times New Roman"/>
          <w:sz w:val="24"/>
          <w:szCs w:val="24"/>
        </w:rPr>
        <w:t>.3.1. Ispostava za katastar nekretnina Blato</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30</w:t>
      </w:r>
      <w:r w:rsidR="00324FE8" w:rsidRPr="00DF504E">
        <w:rPr>
          <w:rFonts w:ascii="Times New Roman" w:hAnsi="Times New Roman" w:cs="Times New Roman"/>
          <w:sz w:val="24"/>
          <w:szCs w:val="24"/>
        </w:rPr>
        <w:t>.4. Odjel za katastar nekretnina Metković</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30</w:t>
      </w:r>
      <w:r w:rsidR="00324FE8" w:rsidRPr="00DF504E">
        <w:rPr>
          <w:rFonts w:ascii="Times New Roman" w:hAnsi="Times New Roman" w:cs="Times New Roman"/>
          <w:sz w:val="24"/>
          <w:szCs w:val="24"/>
        </w:rPr>
        <w:t>.4.1. Ispostava za katastar nekretnina Ploče.</w:t>
      </w:r>
    </w:p>
    <w:p w:rsidR="009B2B66" w:rsidRPr="00DF504E" w:rsidRDefault="009B2B66" w:rsidP="00324FE8">
      <w:pPr>
        <w:rPr>
          <w:rFonts w:ascii="Times New Roman" w:hAnsi="Times New Roman" w:cs="Times New Roman"/>
          <w:sz w:val="24"/>
          <w:szCs w:val="24"/>
        </w:rPr>
      </w:pPr>
    </w:p>
    <w:p w:rsidR="00324FE8" w:rsidRPr="00DF504E" w:rsidRDefault="00324FE8" w:rsidP="007816CF">
      <w:pPr>
        <w:jc w:val="center"/>
        <w:rPr>
          <w:rFonts w:ascii="Times New Roman" w:hAnsi="Times New Roman" w:cs="Times New Roman"/>
          <w:sz w:val="24"/>
          <w:szCs w:val="24"/>
        </w:rPr>
      </w:pPr>
      <w:r w:rsidRPr="00DF504E">
        <w:rPr>
          <w:rFonts w:ascii="Times New Roman" w:hAnsi="Times New Roman" w:cs="Times New Roman"/>
          <w:sz w:val="24"/>
          <w:szCs w:val="24"/>
        </w:rPr>
        <w:t>Članak 7</w:t>
      </w:r>
      <w:r w:rsidR="008D6CA9" w:rsidRPr="00DF504E">
        <w:rPr>
          <w:rFonts w:ascii="Times New Roman" w:hAnsi="Times New Roman" w:cs="Times New Roman"/>
          <w:sz w:val="24"/>
          <w:szCs w:val="24"/>
        </w:rPr>
        <w:t>6</w:t>
      </w:r>
      <w:r w:rsidRPr="00DF504E">
        <w:rPr>
          <w:rFonts w:ascii="Times New Roman" w:hAnsi="Times New Roman" w:cs="Times New Roman"/>
          <w:sz w:val="24"/>
          <w:szCs w:val="24"/>
        </w:rPr>
        <w:t>.</w:t>
      </w:r>
    </w:p>
    <w:p w:rsidR="00324FE8" w:rsidRPr="00DF504E" w:rsidRDefault="00324FE8" w:rsidP="00D7044E">
      <w:pPr>
        <w:ind w:firstLine="720"/>
        <w:rPr>
          <w:rFonts w:ascii="Times New Roman" w:hAnsi="Times New Roman" w:cs="Times New Roman"/>
          <w:sz w:val="24"/>
          <w:szCs w:val="24"/>
        </w:rPr>
      </w:pPr>
      <w:r w:rsidRPr="00DF504E">
        <w:rPr>
          <w:rFonts w:ascii="Times New Roman" w:hAnsi="Times New Roman" w:cs="Times New Roman"/>
          <w:sz w:val="24"/>
          <w:szCs w:val="24"/>
        </w:rPr>
        <w:t>U Područnom uredu za katastar Čakovec, ustrojavaju se sljedeće ustrojstvene jedinice:</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31</w:t>
      </w:r>
      <w:r w:rsidR="00324FE8" w:rsidRPr="00DF504E">
        <w:rPr>
          <w:rFonts w:ascii="Times New Roman" w:hAnsi="Times New Roman" w:cs="Times New Roman"/>
          <w:sz w:val="24"/>
          <w:szCs w:val="24"/>
        </w:rPr>
        <w:t>.1. Odjel za katastarske programe i geodetske poslove</w:t>
      </w:r>
    </w:p>
    <w:p w:rsidR="00324FE8"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31</w:t>
      </w:r>
      <w:r w:rsidR="00324FE8" w:rsidRPr="00DF504E">
        <w:rPr>
          <w:rFonts w:ascii="Times New Roman" w:hAnsi="Times New Roman" w:cs="Times New Roman"/>
          <w:sz w:val="24"/>
          <w:szCs w:val="24"/>
        </w:rPr>
        <w:t>.2. Odjel za katastar nekretnina Čakovec</w:t>
      </w:r>
    </w:p>
    <w:p w:rsidR="009B2B66" w:rsidRPr="00DF504E" w:rsidRDefault="007816CF" w:rsidP="00324FE8">
      <w:pPr>
        <w:rPr>
          <w:rFonts w:ascii="Times New Roman" w:hAnsi="Times New Roman" w:cs="Times New Roman"/>
          <w:sz w:val="24"/>
          <w:szCs w:val="24"/>
        </w:rPr>
      </w:pPr>
      <w:r w:rsidRPr="00DF504E">
        <w:rPr>
          <w:rFonts w:ascii="Times New Roman" w:hAnsi="Times New Roman" w:cs="Times New Roman"/>
          <w:sz w:val="24"/>
          <w:szCs w:val="24"/>
        </w:rPr>
        <w:t>31</w:t>
      </w:r>
      <w:r w:rsidR="00324FE8" w:rsidRPr="00DF504E">
        <w:rPr>
          <w:rFonts w:ascii="Times New Roman" w:hAnsi="Times New Roman" w:cs="Times New Roman"/>
          <w:sz w:val="24"/>
          <w:szCs w:val="24"/>
        </w:rPr>
        <w:t>.3. Odjel za katastar nekretnina Prelog.</w:t>
      </w: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IV. UPRAVLJANJE UPRAVOM</w:t>
      </w:r>
    </w:p>
    <w:p w:rsidR="00E9090F" w:rsidRPr="00DF504E" w:rsidRDefault="00E9090F" w:rsidP="00F00A91">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7</w:t>
      </w:r>
      <w:r w:rsidR="008D6CA9" w:rsidRPr="00DF504E">
        <w:rPr>
          <w:rFonts w:ascii="Times New Roman" w:eastAsia="Times New Roman" w:hAnsi="Times New Roman" w:cs="Times New Roman"/>
          <w:color w:val="000000" w:themeColor="text1"/>
          <w:sz w:val="24"/>
          <w:szCs w:val="24"/>
          <w:lang w:eastAsia="hr-HR"/>
        </w:rPr>
        <w:t>7</w:t>
      </w:r>
      <w:r w:rsidRPr="00DF504E">
        <w:rPr>
          <w:rFonts w:ascii="Times New Roman" w:eastAsia="Times New Roman" w:hAnsi="Times New Roman" w:cs="Times New Roman"/>
          <w:color w:val="000000" w:themeColor="text1"/>
          <w:sz w:val="24"/>
          <w:szCs w:val="24"/>
          <w:lang w:eastAsia="hr-HR"/>
        </w:rPr>
        <w:t>.</w:t>
      </w: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Uprave upravlja glavni ravnatelj.</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Zamjenik glavnog ravnatelja zamjenjuje glavnog ravnatelja u slučaju spriječenosti i odsutnosti glavnog ravnatelja, te obavlja i druge poslove po ovlaštenju glavnog ravnatelja.</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Kabineta glavnog ravnatelja rukovodi tajnik Kabineta glavnog ravnatelja.</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sektora rukovodi načelnik sektora.</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lastRenderedPageBreak/>
        <w:t>Radom službe rukovodi voditelj službe.</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Samostalne službe za unutarnju reviziju rukovodi voditelj samostalne službe.</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Samostalne službe za drugostupanjski postupak rukovodi voditelj samostalne službe.</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područnog ureda za katastar rukovodi pročelnik područnog ureda za katastar.</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odjela rukovodi voditelj odjela.</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odjela za katastar nekretnina rukovodi voditelj odjela za katastar nekretnina.</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Radom ispostave za katastar nekretnina rukovodi voditelj ispostave za katastar nekretnina. </w:t>
      </w:r>
    </w:p>
    <w:p w:rsidR="001720AA" w:rsidRPr="00DF504E" w:rsidRDefault="001720AA"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p>
    <w:p w:rsidR="00E9090F" w:rsidRPr="00DF504E" w:rsidRDefault="00E9090F" w:rsidP="00F00A91">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Radom ispostave rukovodi voditelj ispostave.</w:t>
      </w:r>
    </w:p>
    <w:p w:rsidR="00E9090F" w:rsidRPr="00DF504E" w:rsidRDefault="00E9090F" w:rsidP="00324FE8">
      <w:pPr>
        <w:rPr>
          <w:rFonts w:ascii="Times New Roman" w:hAnsi="Times New Roman" w:cs="Times New Roman"/>
          <w:sz w:val="24"/>
          <w:szCs w:val="24"/>
        </w:rPr>
      </w:pPr>
    </w:p>
    <w:p w:rsidR="00324FE8" w:rsidRPr="00DF504E" w:rsidRDefault="00324FE8" w:rsidP="00E9090F">
      <w:pPr>
        <w:jc w:val="center"/>
        <w:rPr>
          <w:rFonts w:ascii="Times New Roman" w:hAnsi="Times New Roman" w:cs="Times New Roman"/>
          <w:sz w:val="24"/>
          <w:szCs w:val="24"/>
        </w:rPr>
      </w:pPr>
      <w:r w:rsidRPr="00DF504E">
        <w:rPr>
          <w:rFonts w:ascii="Times New Roman" w:hAnsi="Times New Roman" w:cs="Times New Roman"/>
          <w:sz w:val="24"/>
          <w:szCs w:val="24"/>
        </w:rPr>
        <w:t>Članak 7</w:t>
      </w:r>
      <w:r w:rsidR="008D6CA9" w:rsidRPr="00DF504E">
        <w:rPr>
          <w:rFonts w:ascii="Times New Roman" w:hAnsi="Times New Roman" w:cs="Times New Roman"/>
          <w:sz w:val="24"/>
          <w:szCs w:val="24"/>
        </w:rPr>
        <w:t>8</w:t>
      </w:r>
      <w:r w:rsidRPr="00DF504E">
        <w:rPr>
          <w:rFonts w:ascii="Times New Roman" w:hAnsi="Times New Roman" w:cs="Times New Roman"/>
          <w:sz w:val="24"/>
          <w:szCs w:val="24"/>
        </w:rPr>
        <w:t>.</w:t>
      </w: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Tajnik Kabineta glavnog ravnatelja odgovoran je za svoj rad glavnom ravnatelju i zamjeniku glavnog ravnatelja.</w:t>
      </w:r>
    </w:p>
    <w:p w:rsidR="00F976BA" w:rsidRPr="00DF504E" w:rsidRDefault="00F976BA"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Načelnik sektora odgovoran je za svoj rad glavnom ravnatelju i zamjeniku glavnog ravnatelja.</w:t>
      </w:r>
    </w:p>
    <w:p w:rsidR="00F976BA" w:rsidRPr="00DF504E" w:rsidRDefault="00F976BA"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Pročelnik područnog ureda za katastar odgovoran je za svoj rad glavnom ravnatelju i zamjeniku glavnog ravnatelja.</w:t>
      </w:r>
    </w:p>
    <w:p w:rsidR="00F976BA" w:rsidRPr="00DF504E" w:rsidRDefault="00F976BA"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Voditelj službe odgovoran je za svoj rad glavnom ravnatelju, zamjeniku glavnog ravnatelja i načelniku sektora u čijem je sastavu služba ustrojena.</w:t>
      </w:r>
    </w:p>
    <w:p w:rsidR="00F976BA" w:rsidRPr="00DF504E" w:rsidRDefault="00F976BA"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Voditelj samostalne službe odgovoran je za svoj rad glavnom ravnatelju. </w:t>
      </w:r>
    </w:p>
    <w:p w:rsidR="00F976BA" w:rsidRPr="00DF504E" w:rsidRDefault="00F976BA"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Voditelj odjela u sastavu službe odgovoran je za svoj rad glavnom ravnatelju, zamjeniku glavnog ravnatelja, načelniku sektora te voditelju službe u čijem je sastavu odjel ustrojen.</w:t>
      </w:r>
    </w:p>
    <w:p w:rsidR="00F976BA" w:rsidRPr="00DF504E" w:rsidRDefault="00F976BA"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Voditelj odjela za katastar nekretnina odgovoran je za svoj rad pročelniku područnog ureda za katastar na čijem je području odjel za katastar nekretnina ustrojen.</w:t>
      </w:r>
    </w:p>
    <w:p w:rsidR="00F976BA" w:rsidRPr="00DF504E" w:rsidRDefault="00F976BA"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Voditelj ispostave za katastar nekretnina odgovoran je za svoj rad pročelniku područnog ureda za katastar na čijem je području ispostava za katastar nekretnina ustrojena.</w:t>
      </w:r>
    </w:p>
    <w:p w:rsidR="00F976BA" w:rsidRPr="00DF504E" w:rsidRDefault="00F976BA"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Voditelj ispostave odgovoran je za svoj rad pročelniku područnog ureda za katastar na čijem je području ispostava ustrojena.</w:t>
      </w:r>
    </w:p>
    <w:p w:rsidR="00E9090F" w:rsidRPr="00DF504E" w:rsidRDefault="00E9090F" w:rsidP="00256682">
      <w:pPr>
        <w:spacing w:after="0" w:line="240" w:lineRule="auto"/>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V. SLUŽBENICI I NAMJEŠTENICI UPRAVE</w:t>
      </w: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lastRenderedPageBreak/>
        <w:t xml:space="preserve">Članak </w:t>
      </w:r>
      <w:r w:rsidR="002C0F8B" w:rsidRPr="00DF504E">
        <w:rPr>
          <w:rFonts w:ascii="Times New Roman" w:eastAsia="Times New Roman" w:hAnsi="Times New Roman" w:cs="Times New Roman"/>
          <w:color w:val="000000" w:themeColor="text1"/>
          <w:sz w:val="24"/>
          <w:szCs w:val="24"/>
          <w:lang w:eastAsia="hr-HR"/>
        </w:rPr>
        <w:t>7</w:t>
      </w:r>
      <w:r w:rsidR="008D6CA9" w:rsidRPr="00DF504E">
        <w:rPr>
          <w:rFonts w:ascii="Times New Roman" w:eastAsia="Times New Roman" w:hAnsi="Times New Roman" w:cs="Times New Roman"/>
          <w:color w:val="000000" w:themeColor="text1"/>
          <w:sz w:val="24"/>
          <w:szCs w:val="24"/>
          <w:lang w:eastAsia="hr-HR"/>
        </w:rPr>
        <w:t>9</w:t>
      </w:r>
      <w:r w:rsidRPr="00DF504E">
        <w:rPr>
          <w:rFonts w:ascii="Times New Roman" w:eastAsia="Times New Roman" w:hAnsi="Times New Roman" w:cs="Times New Roman"/>
          <w:color w:val="000000" w:themeColor="text1"/>
          <w:sz w:val="24"/>
          <w:szCs w:val="24"/>
          <w:lang w:eastAsia="hr-HR"/>
        </w:rPr>
        <w:t>.</w:t>
      </w:r>
    </w:p>
    <w:p w:rsidR="00E9090F" w:rsidRPr="00DF504E" w:rsidRDefault="00E9090F" w:rsidP="00E9090F">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Pravilnikom o unutarnjem redu Uprave utvrđuje se broj potrebnih državnih službenika i namještenika s naznakom njihovih osnovnih poslova i zadaća i stručnih uvjeta potrebnih za njihovo obavljanje, njihove ovlasti i odgovornosti te druga pitanja od značenja za rad Uprave koja nisu uređena uredbom kojom se uređuju opća pravila za unutarnje ustrojstvo tijela državne uprave i ovom Uredbom.</w:t>
      </w:r>
    </w:p>
    <w:p w:rsidR="00E9090F" w:rsidRPr="00DF504E" w:rsidRDefault="00E9090F" w:rsidP="00E9090F">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Pravilnik o unutarnjem redu Uprave donosi glavni ravnatelj, uz prethodno pribavljenu suglasnost tijela državne uprave nadležnog za službeničke odnose.</w:t>
      </w: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Članak </w:t>
      </w:r>
      <w:r w:rsidR="008D6CA9" w:rsidRPr="00DF504E">
        <w:rPr>
          <w:rFonts w:ascii="Times New Roman" w:eastAsia="Times New Roman" w:hAnsi="Times New Roman" w:cs="Times New Roman"/>
          <w:color w:val="000000" w:themeColor="text1"/>
          <w:sz w:val="24"/>
          <w:szCs w:val="24"/>
          <w:lang w:eastAsia="hr-HR"/>
        </w:rPr>
        <w:t>80</w:t>
      </w:r>
      <w:r w:rsidRPr="00DF504E">
        <w:rPr>
          <w:rFonts w:ascii="Times New Roman" w:eastAsia="Times New Roman" w:hAnsi="Times New Roman" w:cs="Times New Roman"/>
          <w:color w:val="000000" w:themeColor="text1"/>
          <w:sz w:val="24"/>
          <w:szCs w:val="24"/>
          <w:lang w:eastAsia="hr-HR"/>
        </w:rPr>
        <w:t>.</w:t>
      </w:r>
    </w:p>
    <w:p w:rsidR="00E9090F" w:rsidRPr="00DF504E" w:rsidRDefault="00E9090F" w:rsidP="00E9090F">
      <w:pPr>
        <w:spacing w:before="100" w:beforeAutospacing="1"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hAnsi="Times New Roman" w:cs="Times New Roman"/>
          <w:color w:val="000000" w:themeColor="text1"/>
          <w:sz w:val="24"/>
          <w:szCs w:val="24"/>
        </w:rPr>
        <w:t>Okvirni broj državnih službenika i namještenika potrebnih za obavljanje poslova iz djelokruga Uprave prikazan je u tablici, koja je sastavni dio ove Uredbe.</w:t>
      </w: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VI. PRIJELAZNE I ZAVRŠNE ODREDBE</w:t>
      </w: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Članak </w:t>
      </w:r>
      <w:r w:rsidR="008D6CA9" w:rsidRPr="00DF504E">
        <w:rPr>
          <w:rFonts w:ascii="Times New Roman" w:eastAsia="Times New Roman" w:hAnsi="Times New Roman" w:cs="Times New Roman"/>
          <w:color w:val="000000" w:themeColor="text1"/>
          <w:sz w:val="24"/>
          <w:szCs w:val="24"/>
          <w:lang w:eastAsia="hr-HR"/>
        </w:rPr>
        <w:t>81</w:t>
      </w:r>
      <w:r w:rsidRPr="00DF504E">
        <w:rPr>
          <w:rFonts w:ascii="Times New Roman" w:eastAsia="Times New Roman" w:hAnsi="Times New Roman" w:cs="Times New Roman"/>
          <w:color w:val="000000" w:themeColor="text1"/>
          <w:sz w:val="24"/>
          <w:szCs w:val="24"/>
          <w:lang w:eastAsia="hr-HR"/>
        </w:rPr>
        <w:t>.</w:t>
      </w:r>
    </w:p>
    <w:p w:rsidR="00E9090F" w:rsidRPr="00DF504E" w:rsidRDefault="00E9090F" w:rsidP="00E9090F">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Pravilnik o unutarnjem redu Uprave glavni ravnatelj će donijeti u roku od 30 dana od dana stupanja na snagu ove Uredbe, uz prethodnu suglasnost tijela državne uprave nadležnog za službeničke odnose.</w:t>
      </w: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Članak </w:t>
      </w:r>
      <w:r w:rsidR="008D6CA9" w:rsidRPr="00DF504E">
        <w:rPr>
          <w:rFonts w:ascii="Times New Roman" w:eastAsia="Times New Roman" w:hAnsi="Times New Roman" w:cs="Times New Roman"/>
          <w:color w:val="000000" w:themeColor="text1"/>
          <w:sz w:val="24"/>
          <w:szCs w:val="24"/>
          <w:lang w:eastAsia="hr-HR"/>
        </w:rPr>
        <w:t>82</w:t>
      </w:r>
      <w:r w:rsidRPr="00DF504E">
        <w:rPr>
          <w:rFonts w:ascii="Times New Roman" w:eastAsia="Times New Roman" w:hAnsi="Times New Roman" w:cs="Times New Roman"/>
          <w:color w:val="000000" w:themeColor="text1"/>
          <w:sz w:val="24"/>
          <w:szCs w:val="24"/>
          <w:lang w:eastAsia="hr-HR"/>
        </w:rPr>
        <w:t>.</w:t>
      </w:r>
    </w:p>
    <w:p w:rsidR="00E9090F" w:rsidRPr="00DF504E" w:rsidRDefault="00E9090F" w:rsidP="00E9090F">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Glavni ravnatelj će donijeti rješenja o rasporedu državnih službenika i namještenika za radna mjesta na temelju Pravilnika iz članka 8</w:t>
      </w:r>
      <w:r w:rsidR="006A0C51" w:rsidRPr="00DF504E">
        <w:rPr>
          <w:rFonts w:ascii="Times New Roman" w:eastAsia="Times New Roman" w:hAnsi="Times New Roman" w:cs="Times New Roman"/>
          <w:color w:val="000000" w:themeColor="text1"/>
          <w:sz w:val="24"/>
          <w:szCs w:val="24"/>
          <w:lang w:eastAsia="hr-HR"/>
        </w:rPr>
        <w:t>1</w:t>
      </w:r>
      <w:r w:rsidRPr="00DF504E">
        <w:rPr>
          <w:rFonts w:ascii="Times New Roman" w:eastAsia="Times New Roman" w:hAnsi="Times New Roman" w:cs="Times New Roman"/>
          <w:color w:val="000000" w:themeColor="text1"/>
          <w:sz w:val="24"/>
          <w:szCs w:val="24"/>
          <w:lang w:eastAsia="hr-HR"/>
        </w:rPr>
        <w:t>. ove Uredbe, u roku od 30 dana od dana stupanja na snagu Pravilnika o unutarnjem redu.</w:t>
      </w: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 xml:space="preserve">Članak </w:t>
      </w:r>
      <w:r w:rsidR="008D6CA9" w:rsidRPr="00DF504E">
        <w:rPr>
          <w:rFonts w:ascii="Times New Roman" w:eastAsia="Times New Roman" w:hAnsi="Times New Roman" w:cs="Times New Roman"/>
          <w:color w:val="000000" w:themeColor="text1"/>
          <w:sz w:val="24"/>
          <w:szCs w:val="24"/>
          <w:lang w:eastAsia="hr-HR"/>
        </w:rPr>
        <w:t>83</w:t>
      </w:r>
      <w:r w:rsidRPr="00DF504E">
        <w:rPr>
          <w:rFonts w:ascii="Times New Roman" w:eastAsia="Times New Roman" w:hAnsi="Times New Roman" w:cs="Times New Roman"/>
          <w:color w:val="000000" w:themeColor="text1"/>
          <w:sz w:val="24"/>
          <w:szCs w:val="24"/>
          <w:lang w:eastAsia="hr-HR"/>
        </w:rPr>
        <w:t>.</w:t>
      </w:r>
    </w:p>
    <w:p w:rsidR="00E9090F" w:rsidRPr="00DF504E" w:rsidRDefault="00E9090F" w:rsidP="00E9090F">
      <w:pPr>
        <w:spacing w:before="100" w:beforeAutospacing="1" w:after="225" w:line="240" w:lineRule="auto"/>
        <w:ind w:firstLine="708"/>
        <w:jc w:val="both"/>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Danom stupanja na snagu ove Uredbe prestaje važiti Uredba o unutarnjem ustrojstvu Državne geodetske uprave (»Narodne novine«, br. 33/17 i 79/19).</w:t>
      </w:r>
    </w:p>
    <w:p w:rsidR="00E9090F" w:rsidRPr="00DF504E" w:rsidRDefault="00E9090F" w:rsidP="00E9090F">
      <w:pPr>
        <w:spacing w:before="100" w:beforeAutospacing="1" w:after="225"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Članak 8</w:t>
      </w:r>
      <w:r w:rsidR="008D6CA9" w:rsidRPr="00DF504E">
        <w:rPr>
          <w:rFonts w:ascii="Times New Roman" w:eastAsia="Times New Roman" w:hAnsi="Times New Roman" w:cs="Times New Roman"/>
          <w:color w:val="000000" w:themeColor="text1"/>
          <w:sz w:val="24"/>
          <w:szCs w:val="24"/>
          <w:lang w:eastAsia="hr-HR"/>
        </w:rPr>
        <w:t>4</w:t>
      </w:r>
      <w:r w:rsidRPr="00DF504E">
        <w:rPr>
          <w:rFonts w:ascii="Times New Roman" w:eastAsia="Times New Roman" w:hAnsi="Times New Roman" w:cs="Times New Roman"/>
          <w:color w:val="000000" w:themeColor="text1"/>
          <w:sz w:val="24"/>
          <w:szCs w:val="24"/>
          <w:lang w:eastAsia="hr-HR"/>
        </w:rPr>
        <w:t>.</w:t>
      </w:r>
    </w:p>
    <w:p w:rsidR="00E9090F" w:rsidRPr="00DF504E" w:rsidRDefault="00E9090F" w:rsidP="00E9090F">
      <w:pPr>
        <w:spacing w:before="100" w:beforeAutospacing="1" w:line="240" w:lineRule="auto"/>
        <w:jc w:val="center"/>
        <w:rPr>
          <w:rFonts w:ascii="Times New Roman" w:eastAsia="Times New Roman" w:hAnsi="Times New Roman" w:cs="Times New Roman"/>
          <w:color w:val="000000" w:themeColor="text1"/>
          <w:sz w:val="24"/>
          <w:szCs w:val="24"/>
          <w:lang w:eastAsia="hr-HR"/>
        </w:rPr>
      </w:pPr>
      <w:r w:rsidRPr="00DF504E">
        <w:rPr>
          <w:rFonts w:ascii="Times New Roman" w:eastAsia="Times New Roman" w:hAnsi="Times New Roman" w:cs="Times New Roman"/>
          <w:color w:val="000000" w:themeColor="text1"/>
          <w:sz w:val="24"/>
          <w:szCs w:val="24"/>
          <w:lang w:eastAsia="hr-HR"/>
        </w:rPr>
        <w:t>Ova Uredba stupa na snagu osmoga dana od dana objave u »Narodnim novinama«.</w:t>
      </w:r>
    </w:p>
    <w:p w:rsidR="00E9090F" w:rsidRPr="00DF504E" w:rsidRDefault="00E9090F" w:rsidP="00E9090F">
      <w:pPr>
        <w:spacing w:before="100" w:beforeAutospacing="1" w:after="0" w:line="240" w:lineRule="auto"/>
        <w:ind w:firstLine="708"/>
        <w:jc w:val="both"/>
        <w:rPr>
          <w:rFonts w:ascii="Times New Roman" w:eastAsia="Times New Roman" w:hAnsi="Times New Roman" w:cs="Times New Roman"/>
          <w:color w:val="000000" w:themeColor="text1"/>
          <w:sz w:val="24"/>
          <w:szCs w:val="24"/>
          <w:lang w:eastAsia="hr-HR"/>
        </w:rPr>
      </w:pPr>
    </w:p>
    <w:p w:rsidR="00E9090F" w:rsidRPr="00DF504E" w:rsidRDefault="00E9090F" w:rsidP="00E9090F">
      <w:pPr>
        <w:spacing w:after="0" w:line="240" w:lineRule="auto"/>
        <w:jc w:val="both"/>
        <w:rPr>
          <w:rFonts w:ascii="Times New Roman" w:hAnsi="Times New Roman" w:cs="Times New Roman"/>
          <w:sz w:val="24"/>
          <w:szCs w:val="24"/>
        </w:rPr>
      </w:pPr>
      <w:r w:rsidRPr="00DF504E">
        <w:rPr>
          <w:rFonts w:ascii="Times New Roman" w:hAnsi="Times New Roman" w:cs="Times New Roman"/>
          <w:sz w:val="24"/>
          <w:szCs w:val="24"/>
        </w:rPr>
        <w:t>Klasa:</w:t>
      </w:r>
    </w:p>
    <w:p w:rsidR="00E9090F" w:rsidRPr="00DF504E" w:rsidRDefault="00E9090F" w:rsidP="00E9090F">
      <w:pPr>
        <w:spacing w:after="0" w:line="240" w:lineRule="auto"/>
        <w:jc w:val="both"/>
        <w:rPr>
          <w:rFonts w:ascii="Times New Roman" w:hAnsi="Times New Roman" w:cs="Times New Roman"/>
          <w:sz w:val="24"/>
          <w:szCs w:val="24"/>
        </w:rPr>
      </w:pPr>
      <w:proofErr w:type="spellStart"/>
      <w:r w:rsidRPr="00DF504E">
        <w:rPr>
          <w:rFonts w:ascii="Times New Roman" w:hAnsi="Times New Roman" w:cs="Times New Roman"/>
          <w:sz w:val="24"/>
          <w:szCs w:val="24"/>
        </w:rPr>
        <w:t>Urbroj</w:t>
      </w:r>
      <w:proofErr w:type="spellEnd"/>
      <w:r w:rsidRPr="00DF504E">
        <w:rPr>
          <w:rFonts w:ascii="Times New Roman" w:hAnsi="Times New Roman" w:cs="Times New Roman"/>
          <w:sz w:val="24"/>
          <w:szCs w:val="24"/>
        </w:rPr>
        <w:t>:</w:t>
      </w:r>
    </w:p>
    <w:p w:rsidR="00E9090F" w:rsidRPr="00DF504E" w:rsidRDefault="00E9090F" w:rsidP="004D141C">
      <w:pPr>
        <w:spacing w:after="0" w:line="240" w:lineRule="auto"/>
        <w:jc w:val="both"/>
        <w:rPr>
          <w:rFonts w:ascii="Times New Roman" w:hAnsi="Times New Roman" w:cs="Times New Roman"/>
          <w:sz w:val="24"/>
          <w:szCs w:val="24"/>
        </w:rPr>
      </w:pPr>
      <w:r w:rsidRPr="00DF504E">
        <w:rPr>
          <w:rFonts w:ascii="Times New Roman" w:hAnsi="Times New Roman" w:cs="Times New Roman"/>
          <w:sz w:val="24"/>
          <w:szCs w:val="24"/>
        </w:rPr>
        <w:t>Zagreb,</w:t>
      </w:r>
    </w:p>
    <w:p w:rsidR="00E9090F" w:rsidRPr="00DF504E" w:rsidRDefault="00E9090F" w:rsidP="00E9090F">
      <w:pPr>
        <w:widowControl w:val="0"/>
        <w:spacing w:after="0" w:line="240" w:lineRule="auto"/>
        <w:rPr>
          <w:rFonts w:ascii="Times New Roman" w:eastAsia="Constantia" w:hAnsi="Times New Roman" w:cs="Times New Roman"/>
          <w:color w:val="000000" w:themeColor="text1"/>
          <w:sz w:val="24"/>
          <w:szCs w:val="24"/>
          <w:lang w:val="en-GB"/>
        </w:rPr>
      </w:pP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t xml:space="preserve">                                          PREDSJEDNIK</w:t>
      </w:r>
    </w:p>
    <w:p w:rsidR="00E9090F" w:rsidRPr="00DF504E" w:rsidRDefault="00E9090F" w:rsidP="00E9090F">
      <w:pPr>
        <w:widowControl w:val="0"/>
        <w:spacing w:after="0" w:line="240" w:lineRule="auto"/>
        <w:rPr>
          <w:rFonts w:ascii="Times New Roman" w:eastAsia="Constantia" w:hAnsi="Times New Roman" w:cs="Times New Roman"/>
          <w:color w:val="000000" w:themeColor="text1"/>
          <w:sz w:val="24"/>
          <w:szCs w:val="24"/>
          <w:lang w:val="en-GB"/>
        </w:rPr>
      </w:pPr>
    </w:p>
    <w:p w:rsidR="003420E0" w:rsidRPr="00DF504E" w:rsidRDefault="00E9090F" w:rsidP="004D141C">
      <w:pPr>
        <w:widowControl w:val="0"/>
        <w:spacing w:after="0" w:line="240" w:lineRule="auto"/>
        <w:rPr>
          <w:rFonts w:ascii="Times New Roman" w:eastAsia="Constantia" w:hAnsi="Times New Roman" w:cs="Times New Roman"/>
          <w:color w:val="000000" w:themeColor="text1"/>
          <w:sz w:val="24"/>
          <w:szCs w:val="24"/>
          <w:lang w:val="en-GB"/>
        </w:rPr>
      </w:pPr>
      <w:r w:rsidRPr="00DF504E">
        <w:rPr>
          <w:rFonts w:ascii="Times New Roman" w:eastAsia="Constantia" w:hAnsi="Times New Roman" w:cs="Times New Roman"/>
          <w:color w:val="000000" w:themeColor="text1"/>
          <w:sz w:val="24"/>
          <w:szCs w:val="24"/>
          <w:lang w:val="en-GB"/>
        </w:rPr>
        <w:t xml:space="preserve">    </w:t>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r>
      <w:r w:rsidRPr="00DF504E">
        <w:rPr>
          <w:rFonts w:ascii="Times New Roman" w:eastAsia="Constantia" w:hAnsi="Times New Roman" w:cs="Times New Roman"/>
          <w:color w:val="000000" w:themeColor="text1"/>
          <w:sz w:val="24"/>
          <w:szCs w:val="24"/>
          <w:lang w:val="en-GB"/>
        </w:rPr>
        <w:tab/>
        <w:t xml:space="preserve">                      </w:t>
      </w:r>
      <w:proofErr w:type="spellStart"/>
      <w:r w:rsidRPr="00DF504E">
        <w:rPr>
          <w:rFonts w:ascii="Times New Roman" w:eastAsia="Constantia" w:hAnsi="Times New Roman" w:cs="Times New Roman"/>
          <w:color w:val="000000" w:themeColor="text1"/>
          <w:sz w:val="24"/>
          <w:szCs w:val="24"/>
          <w:lang w:val="en-GB"/>
        </w:rPr>
        <w:t>mr</w:t>
      </w:r>
      <w:proofErr w:type="spellEnd"/>
      <w:r w:rsidRPr="00DF504E">
        <w:rPr>
          <w:rFonts w:ascii="Times New Roman" w:eastAsia="Constantia" w:hAnsi="Times New Roman" w:cs="Times New Roman"/>
          <w:color w:val="000000" w:themeColor="text1"/>
          <w:sz w:val="24"/>
          <w:szCs w:val="24"/>
          <w:lang w:val="en-GB"/>
        </w:rPr>
        <w:t xml:space="preserve">. sc. Andrej </w:t>
      </w:r>
      <w:proofErr w:type="spellStart"/>
      <w:r w:rsidRPr="00DF504E">
        <w:rPr>
          <w:rFonts w:ascii="Times New Roman" w:eastAsia="Constantia" w:hAnsi="Times New Roman" w:cs="Times New Roman"/>
          <w:color w:val="000000" w:themeColor="text1"/>
          <w:sz w:val="24"/>
          <w:szCs w:val="24"/>
          <w:lang w:val="en-GB"/>
        </w:rPr>
        <w:t>Plenković</w:t>
      </w:r>
      <w:proofErr w:type="spellEnd"/>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505205" w:rsidRPr="00DF504E" w:rsidRDefault="00505205" w:rsidP="004D141C">
      <w:pPr>
        <w:widowControl w:val="0"/>
        <w:spacing w:after="0" w:line="240" w:lineRule="auto"/>
        <w:rPr>
          <w:rFonts w:ascii="Times New Roman" w:eastAsia="Constantia" w:hAnsi="Times New Roman" w:cs="Times New Roman"/>
          <w:color w:val="000000" w:themeColor="text1"/>
          <w:sz w:val="24"/>
          <w:szCs w:val="24"/>
          <w:lang w:val="en-GB"/>
        </w:rPr>
      </w:pPr>
    </w:p>
    <w:p w:rsidR="00324FE8" w:rsidRPr="00DF504E" w:rsidRDefault="00324FE8" w:rsidP="003420E0">
      <w:pPr>
        <w:jc w:val="both"/>
        <w:rPr>
          <w:rFonts w:ascii="Times New Roman" w:hAnsi="Times New Roman" w:cs="Times New Roman"/>
          <w:sz w:val="24"/>
          <w:szCs w:val="24"/>
        </w:rPr>
      </w:pPr>
      <w:r w:rsidRPr="00DF504E">
        <w:rPr>
          <w:rFonts w:ascii="Times New Roman" w:hAnsi="Times New Roman" w:cs="Times New Roman"/>
          <w:sz w:val="24"/>
          <w:szCs w:val="24"/>
        </w:rPr>
        <w:t>TABLICA OKVIRNOG BROJA DRŽAVNIH SLUŽBENIKA I NAMJEŠTENIKA POTREBNIH ZA OBAVLJANJE POSLOVA IZ DJELOKRUGA DRŽAVNE GEODETSKE UPRAVE</w:t>
      </w:r>
    </w:p>
    <w:p w:rsidR="003420E0" w:rsidRPr="00DF504E" w:rsidRDefault="003420E0" w:rsidP="003420E0">
      <w:pPr>
        <w:rPr>
          <w:rFonts w:ascii="Times New Roman" w:hAnsi="Times New Roman" w:cs="Times New Roman"/>
          <w:sz w:val="24"/>
          <w:szCs w:val="24"/>
        </w:rPr>
      </w:pPr>
    </w:p>
    <w:tbl>
      <w:tblPr>
        <w:tblW w:w="4716" w:type="pct"/>
        <w:jc w:val="center"/>
        <w:tblCellMar>
          <w:top w:w="15" w:type="dxa"/>
          <w:left w:w="15" w:type="dxa"/>
          <w:bottom w:w="15" w:type="dxa"/>
          <w:right w:w="15" w:type="dxa"/>
        </w:tblCellMar>
        <w:tblLook w:val="04A0" w:firstRow="1" w:lastRow="0" w:firstColumn="1" w:lastColumn="0" w:noHBand="0" w:noVBand="1"/>
      </w:tblPr>
      <w:tblGrid>
        <w:gridCol w:w="963"/>
        <w:gridCol w:w="6492"/>
        <w:gridCol w:w="1043"/>
      </w:tblGrid>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Brojčane oznake</w:t>
            </w:r>
          </w:p>
        </w:tc>
        <w:tc>
          <w:tcPr>
            <w:tcW w:w="38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Unutarnje ustrojstvene jedinice</w:t>
            </w:r>
          </w:p>
        </w:tc>
        <w:tc>
          <w:tcPr>
            <w:tcW w:w="61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Broj izvršitelja</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Zamjenik glavnog ravnatelja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Kabinet glavnog ravnatelja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10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Sektor za državnu izmjeru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osnovnih geodetskih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geodetske mreže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CROPOS</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topografsku izmjeru i državne karte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kartografije i topografskih baza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fotogrametrije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Sektor za državnu izmjeru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25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Sektor za katastarski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Služba za održavanje katastarskih </w:t>
            </w:r>
            <w:proofErr w:type="spellStart"/>
            <w:r w:rsidRPr="00DF504E">
              <w:rPr>
                <w:rFonts w:ascii="Times New Roman" w:hAnsi="Times New Roman" w:cs="Times New Roman"/>
                <w:sz w:val="24"/>
                <w:szCs w:val="24"/>
              </w:rPr>
              <w:t>operata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katastarska postupanja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unapređenje i korištenje katastarskih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nadzor i geodetsku inspekciju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Sektor za katastarski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21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Sektor za katastarske izmjere i infrastrukturu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Služba katastarskih izmjera i izradbe katastarskih </w:t>
            </w:r>
            <w:proofErr w:type="spellStart"/>
            <w:r w:rsidRPr="00DF504E">
              <w:rPr>
                <w:rFonts w:ascii="Times New Roman" w:hAnsi="Times New Roman" w:cs="Times New Roman"/>
                <w:sz w:val="24"/>
                <w:szCs w:val="24"/>
              </w:rPr>
              <w:t>operata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katastarskih izmjera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Odjel za izradbu katastarskih </w:t>
            </w:r>
            <w:proofErr w:type="spellStart"/>
            <w:r w:rsidRPr="00DF504E">
              <w:rPr>
                <w:rFonts w:ascii="Times New Roman" w:hAnsi="Times New Roman" w:cs="Times New Roman"/>
                <w:sz w:val="24"/>
                <w:szCs w:val="24"/>
              </w:rPr>
              <w:t>operata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katastar infrastrukture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Sektor za katastarske izmjere i infrastrukturu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20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Sektor za infrastrukturu prostornih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D11ECB">
            <w:pPr>
              <w:rPr>
                <w:rFonts w:ascii="Times New Roman" w:hAnsi="Times New Roman" w:cs="Times New Roman"/>
                <w:sz w:val="24"/>
                <w:szCs w:val="24"/>
              </w:rPr>
            </w:pPr>
            <w:r w:rsidRPr="00DF504E">
              <w:rPr>
                <w:rFonts w:ascii="Times New Roman" w:hAnsi="Times New Roman" w:cs="Times New Roman"/>
                <w:sz w:val="24"/>
                <w:szCs w:val="24"/>
              </w:rPr>
              <w:t xml:space="preserve">Služba za </w:t>
            </w:r>
            <w:r w:rsidR="00CE564C" w:rsidRPr="00DF504E">
              <w:rPr>
                <w:rFonts w:ascii="Times New Roman" w:hAnsi="Times New Roman" w:cs="Times New Roman"/>
                <w:sz w:val="24"/>
                <w:szCs w:val="24"/>
              </w:rPr>
              <w:t>NIPP</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CE564C" w:rsidP="00D11ECB">
            <w:pPr>
              <w:rPr>
                <w:rFonts w:ascii="Times New Roman" w:hAnsi="Times New Roman" w:cs="Times New Roman"/>
                <w:sz w:val="24"/>
                <w:szCs w:val="24"/>
              </w:rPr>
            </w:pPr>
            <w:r w:rsidRPr="00DF504E">
              <w:rPr>
                <w:rFonts w:ascii="Times New Roman" w:hAnsi="Times New Roman" w:cs="Times New Roman"/>
                <w:sz w:val="24"/>
                <w:szCs w:val="24"/>
              </w:rPr>
              <w:t>Odjel za koordinaciju NIPP</w:t>
            </w:r>
            <w:r w:rsidR="00D11ECB" w:rsidRPr="00DF504E">
              <w:rPr>
                <w:rFonts w:ascii="Times New Roman" w:hAnsi="Times New Roman" w:cs="Times New Roman"/>
                <w:sz w:val="24"/>
                <w:szCs w:val="24"/>
              </w:rPr>
              <w:t xml:space="preserve"> –</w:t>
            </w:r>
            <w:r w:rsidR="008733BD">
              <w:rPr>
                <w:rFonts w:ascii="Times New Roman" w:hAnsi="Times New Roman" w:cs="Times New Roman"/>
                <w:sz w:val="24"/>
                <w:szCs w:val="24"/>
              </w:rPr>
              <w:t xml:space="preserve"> </w:t>
            </w:r>
            <w:r w:rsidR="00D11ECB" w:rsidRPr="00DF504E">
              <w:rPr>
                <w:rFonts w:ascii="Times New Roman" w:hAnsi="Times New Roman" w:cs="Times New Roman"/>
                <w:sz w:val="24"/>
                <w:szCs w:val="24"/>
              </w:rPr>
              <w:t xml:space="preserve">a </w:t>
            </w:r>
            <w:r w:rsidR="003420E0" w:rsidRPr="00DF504E">
              <w:rPr>
                <w:rFonts w:ascii="Times New Roman" w:hAnsi="Times New Roman" w:cs="Times New Roman"/>
                <w:sz w:val="24"/>
                <w:szCs w:val="24"/>
              </w:rPr>
              <w:t>i geografska imena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Odjel za </w:t>
            </w:r>
            <w:proofErr w:type="spellStart"/>
            <w:r w:rsidRPr="00DF504E">
              <w:rPr>
                <w:rFonts w:ascii="Times New Roman" w:hAnsi="Times New Roman" w:cs="Times New Roman"/>
                <w:sz w:val="24"/>
                <w:szCs w:val="24"/>
              </w:rPr>
              <w:t>i</w:t>
            </w:r>
            <w:r w:rsidR="00CE564C" w:rsidRPr="00DF504E">
              <w:rPr>
                <w:rFonts w:ascii="Times New Roman" w:hAnsi="Times New Roman" w:cs="Times New Roman"/>
                <w:sz w:val="24"/>
                <w:szCs w:val="24"/>
              </w:rPr>
              <w:t>nteroperabilnost</w:t>
            </w:r>
            <w:proofErr w:type="spellEnd"/>
            <w:r w:rsidR="00CE564C" w:rsidRPr="00DF504E">
              <w:rPr>
                <w:rFonts w:ascii="Times New Roman" w:hAnsi="Times New Roman" w:cs="Times New Roman"/>
                <w:sz w:val="24"/>
                <w:szCs w:val="24"/>
              </w:rPr>
              <w:t xml:space="preserve"> podataka NIPP</w:t>
            </w:r>
            <w:r w:rsidR="00A07F59" w:rsidRPr="00DF504E">
              <w:rPr>
                <w:rFonts w:ascii="Times New Roman" w:hAnsi="Times New Roman" w:cs="Times New Roman"/>
                <w:sz w:val="24"/>
                <w:szCs w:val="24"/>
              </w:rPr>
              <w: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izdavanje i razmjenu prostornih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izdavanje prostornih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razmjenu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arhiva i konverzije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Sektor za infrastrukturu prostornih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32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Sektor za financijske poslove, strateško planiranje, nabavu i opće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financijske poslove i strateško planiranje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financijsko planskih poslova i strateškog planiranja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računovodstvenih poslova i državne riznice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nabavu i opće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nabavu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opće poslove i pisarnicu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Sektor za financijske poslove, strateško planiranje, nabavu i opće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26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Sektor za pravne poslove i vođenje ljudskih potencijala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pravne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vođenje ljudskih potencijala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Sektor za pravne poslove i vođenje ljudskih potencijala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17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Sektor za informacijsko komunikacijski i </w:t>
            </w:r>
            <w:proofErr w:type="spellStart"/>
            <w:r w:rsidRPr="00DF504E">
              <w:rPr>
                <w:rFonts w:ascii="Times New Roman" w:hAnsi="Times New Roman" w:cs="Times New Roman"/>
                <w:sz w:val="24"/>
                <w:szCs w:val="24"/>
              </w:rPr>
              <w:t>geoinformacijski</w:t>
            </w:r>
            <w:proofErr w:type="spellEnd"/>
            <w:r w:rsidRPr="00DF504E">
              <w:rPr>
                <w:rFonts w:ascii="Times New Roman" w:hAnsi="Times New Roman" w:cs="Times New Roman"/>
                <w:sz w:val="24"/>
                <w:szCs w:val="24"/>
              </w:rPr>
              <w:t xml:space="preserve">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informacijsko komunikacijski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Služba za </w:t>
            </w:r>
            <w:proofErr w:type="spellStart"/>
            <w:r w:rsidRPr="00DF504E">
              <w:rPr>
                <w:rFonts w:ascii="Times New Roman" w:hAnsi="Times New Roman" w:cs="Times New Roman"/>
                <w:sz w:val="24"/>
                <w:szCs w:val="24"/>
              </w:rPr>
              <w:t>geoinformacijske</w:t>
            </w:r>
            <w:proofErr w:type="spellEnd"/>
            <w:r w:rsidRPr="00DF504E">
              <w:rPr>
                <w:rFonts w:ascii="Times New Roman" w:hAnsi="Times New Roman" w:cs="Times New Roman"/>
                <w:sz w:val="24"/>
                <w:szCs w:val="24"/>
              </w:rPr>
              <w:t xml:space="preserve"> sustave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 xml:space="preserve">Ukupno Sektor za informacijsko komunikacijski i </w:t>
            </w:r>
            <w:proofErr w:type="spellStart"/>
            <w:r w:rsidRPr="00DF504E">
              <w:rPr>
                <w:rFonts w:ascii="Times New Roman" w:hAnsi="Times New Roman" w:cs="Times New Roman"/>
                <w:b/>
                <w:sz w:val="24"/>
                <w:szCs w:val="24"/>
              </w:rPr>
              <w:t>geoinformacijski</w:t>
            </w:r>
            <w:proofErr w:type="spellEnd"/>
            <w:r w:rsidRPr="00DF504E">
              <w:rPr>
                <w:rFonts w:ascii="Times New Roman" w:hAnsi="Times New Roman" w:cs="Times New Roman"/>
                <w:b/>
                <w:sz w:val="24"/>
                <w:szCs w:val="24"/>
              </w:rPr>
              <w:t xml:space="preserve">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16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Sektor za EU fondove, međunarodnu suradnju i posebne registre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9.1.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posebne registre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9.1.1.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registar prostornih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registar zgrada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Služba za EU fondove i međunarodnu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Sektor za EU fondove, međunarodnu suradnju i posebne registre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20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Samostalna služba za unutarnju reviziju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Samostalna služba za drugostupanjski postupak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Središnji ured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196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Zagreb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Zagreb,</w:t>
            </w:r>
            <w:r w:rsidRPr="00FA3928">
              <w:rPr>
                <w:rFonts w:ascii="Times New Roman" w:hAnsi="Times New Roman" w:cs="Times New Roman"/>
                <w:sz w:val="24"/>
                <w:szCs w:val="24"/>
              </w:rPr>
              <w:br/>
              <w:t>izvan sastava nižih ustrojstvenih jedinica Područnog ureda za katastar Zagreb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Dugo Selo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Sveti Ivan Zelina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Ivanić-Grad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Jastrebarsko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Samobor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Velika Gorica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Vrbovec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Zaprešić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Zagreb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89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Krapina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Krapina,</w:t>
            </w:r>
            <w:r w:rsidRPr="00FA3928">
              <w:rPr>
                <w:rFonts w:ascii="Times New Roman" w:hAnsi="Times New Roman" w:cs="Times New Roman"/>
                <w:sz w:val="24"/>
                <w:szCs w:val="24"/>
              </w:rPr>
              <w:br/>
              <w:t>izvan sastava nižih ustrojstvenih jedinica Područnog ureda za katastar Krapina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Krapina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color w:val="000000" w:themeColor="text1"/>
                <w:sz w:val="24"/>
                <w:szCs w:val="24"/>
              </w:rPr>
              <w:t>Ispostava</w:t>
            </w:r>
            <w:r w:rsidRPr="00DF504E">
              <w:rPr>
                <w:rFonts w:ascii="Times New Roman" w:hAnsi="Times New Roman" w:cs="Times New Roman"/>
                <w:sz w:val="24"/>
                <w:szCs w:val="24"/>
              </w:rPr>
              <w:t xml:space="preserve"> za katastar nekretnina Pregrada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Zabok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Klanjec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Zlatar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Donja Stubica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Krapina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44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Sisak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Sisak,</w:t>
            </w:r>
            <w:r w:rsidRPr="00FA3928">
              <w:rPr>
                <w:rFonts w:ascii="Times New Roman" w:hAnsi="Times New Roman" w:cs="Times New Roman"/>
                <w:sz w:val="24"/>
                <w:szCs w:val="24"/>
              </w:rPr>
              <w:br/>
              <w:t>izvan sastava nižih ustrojstvenih jedinica Područnog ureda za katastar Sisak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Sisak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Petrinja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Hrvatska Kostajnica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Dvor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Glina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Ispostava za katastar nekretnina </w:t>
            </w:r>
            <w:proofErr w:type="spellStart"/>
            <w:r w:rsidRPr="00DF504E">
              <w:rPr>
                <w:rFonts w:ascii="Times New Roman" w:hAnsi="Times New Roman" w:cs="Times New Roman"/>
                <w:sz w:val="24"/>
                <w:szCs w:val="24"/>
              </w:rPr>
              <w:t>Topusko</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Novska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Kutina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Sisak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60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Karlovac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Karlovac,</w:t>
            </w:r>
            <w:r w:rsidRPr="00FA3928">
              <w:rPr>
                <w:rFonts w:ascii="Times New Roman" w:hAnsi="Times New Roman" w:cs="Times New Roman"/>
                <w:sz w:val="24"/>
                <w:szCs w:val="24"/>
              </w:rPr>
              <w:br/>
              <w:t>izvan sastava nižih ustrojstvenih jedinica Područnog ureda za katastar Karlovac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15.1.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Karlovac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Duga Resa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Ogulin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Ozalj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15.5.1.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Slunj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15.5.2.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Vojnić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Karlovac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42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Varaždin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Varaždin,</w:t>
            </w:r>
            <w:r w:rsidRPr="00FA3928">
              <w:rPr>
                <w:rFonts w:ascii="Times New Roman" w:hAnsi="Times New Roman" w:cs="Times New Roman"/>
                <w:sz w:val="24"/>
                <w:szCs w:val="24"/>
              </w:rPr>
              <w:br/>
              <w:t>izvan sastava nižih ustrojstvenih jedinica Područnog ureda za katastar Varaždin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Varaždin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Ludbreg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Ivanec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Novi Marof</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Varaždin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49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Koprivnica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Koprivnica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Đurđevac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Križevci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Koprivnica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37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Bjelovar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Bjelovar,</w:t>
            </w:r>
            <w:r w:rsidRPr="00FA3928">
              <w:rPr>
                <w:rFonts w:ascii="Times New Roman" w:hAnsi="Times New Roman" w:cs="Times New Roman"/>
                <w:sz w:val="24"/>
                <w:szCs w:val="24"/>
              </w:rPr>
              <w:br/>
              <w:t>izvan sastava nižih ustrojstvenih jedinica Područnog ureda za katastar Bjelovar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Bjelovar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Čazma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Daruvar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Garešnica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Grubišno Polje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Bjelovar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42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Rijeka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Rijeka,</w:t>
            </w:r>
            <w:r w:rsidRPr="00FA3928">
              <w:rPr>
                <w:rFonts w:ascii="Times New Roman" w:hAnsi="Times New Roman" w:cs="Times New Roman"/>
                <w:sz w:val="24"/>
                <w:szCs w:val="24"/>
              </w:rPr>
              <w:br/>
              <w:t>izvan sastava nižih ustrojstvenih jedinica Područnog ureda za katastar Rijeka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Rijeka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Opatija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Crikvenica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Rab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Delnice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Čabar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Vrbovsko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Krk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Mali Lošinj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Cres</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Rijeka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98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Gospić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20.2.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Gospić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20.2.1.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Korenica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20.2.2.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Ispostava Donji </w:t>
            </w:r>
            <w:proofErr w:type="spellStart"/>
            <w:r w:rsidRPr="00DF504E">
              <w:rPr>
                <w:rFonts w:ascii="Times New Roman" w:hAnsi="Times New Roman" w:cs="Times New Roman"/>
                <w:sz w:val="24"/>
                <w:szCs w:val="24"/>
              </w:rPr>
              <w:t>Lapac</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20.2.3.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color w:val="000000" w:themeColor="text1"/>
                <w:sz w:val="24"/>
                <w:szCs w:val="24"/>
              </w:rPr>
              <w:t>Ispostava</w:t>
            </w:r>
            <w:r w:rsidRPr="00DF504E">
              <w:rPr>
                <w:rFonts w:ascii="Times New Roman" w:hAnsi="Times New Roman" w:cs="Times New Roman"/>
                <w:sz w:val="24"/>
                <w:szCs w:val="24"/>
              </w:rPr>
              <w:t xml:space="preserve"> za katastar nekretnina Novalja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20.2.4.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Lovinac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Otočac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Senj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Gospić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36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Virovitica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Virovitica,</w:t>
            </w:r>
            <w:r w:rsidRPr="00FA3928">
              <w:rPr>
                <w:rFonts w:ascii="Times New Roman" w:hAnsi="Times New Roman" w:cs="Times New Roman"/>
                <w:sz w:val="24"/>
                <w:szCs w:val="24"/>
              </w:rPr>
              <w:br/>
              <w:t>izvan sastava nižih ustrojstvenih jedinica Područnog ureda za katastar Virovitica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Virovitica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Pitomača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Slatina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Orahovica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Virovitica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32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Požega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Požega,</w:t>
            </w:r>
            <w:r w:rsidRPr="00FA3928">
              <w:rPr>
                <w:rFonts w:ascii="Times New Roman" w:hAnsi="Times New Roman" w:cs="Times New Roman"/>
                <w:sz w:val="24"/>
                <w:szCs w:val="24"/>
              </w:rPr>
              <w:br/>
              <w:t>izvan sastava nižih ustrojstvenih jedinica Područnog ureda za katastar Požega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Požega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22.3.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Pakrac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Požega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28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Slavonski Brod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Slavonski Brod, izvan sastava nižih ustrojstvenih jedinica Područnog ureda za katastar Slavonski Brod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Slavonski Brod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Nova Gradiška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Slavonski Brod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35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Zadar,</w:t>
            </w:r>
            <w:r w:rsidRPr="00FA3928">
              <w:rPr>
                <w:rFonts w:ascii="Times New Roman" w:hAnsi="Times New Roman" w:cs="Times New Roman"/>
                <w:sz w:val="24"/>
                <w:szCs w:val="24"/>
              </w:rPr>
              <w:br/>
              <w:t>izvan sastava nižih ustrojstvenih jedinica Područnog ureda za katastar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24.2.1.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Gračac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Pag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Biograd na Moru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Benkovac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24.5.1.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Obrovac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66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Osijek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Osijek,</w:t>
            </w:r>
            <w:r w:rsidRPr="00FA3928">
              <w:rPr>
                <w:rFonts w:ascii="Times New Roman" w:hAnsi="Times New Roman" w:cs="Times New Roman"/>
                <w:sz w:val="24"/>
                <w:szCs w:val="24"/>
              </w:rPr>
              <w:br/>
              <w:t>izvan sastava nižih ustrojstvenih jedinica Područnog ureda za katastar Osijek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25.2.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Osijek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Beli Manastir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Đakovo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Našice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Valpovo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Donji Miholjac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Osijek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77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Knin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Drniš</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 xml:space="preserve">33 </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Vukovar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Vukovar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27.2.1.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Ilok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Vinkovci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Županja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Vukovar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43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Split,</w:t>
            </w:r>
            <w:r w:rsidRPr="00FA3928">
              <w:rPr>
                <w:rFonts w:ascii="Times New Roman" w:hAnsi="Times New Roman" w:cs="Times New Roman"/>
                <w:sz w:val="24"/>
                <w:szCs w:val="24"/>
              </w:rPr>
              <w:br/>
              <w:t>izvan sastava nižih ustrojstvenih jedinica Područnog ureda za katastar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28.2.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Omiš</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Supetar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Vis</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color w:val="000000" w:themeColor="text1"/>
                <w:sz w:val="24"/>
                <w:szCs w:val="24"/>
              </w:rPr>
              <w:t>Ispostava</w:t>
            </w:r>
            <w:r w:rsidRPr="00DF504E">
              <w:rPr>
                <w:rFonts w:ascii="Times New Roman" w:hAnsi="Times New Roman" w:cs="Times New Roman"/>
                <w:sz w:val="24"/>
                <w:szCs w:val="24"/>
              </w:rPr>
              <w:t xml:space="preserve"> za katastar nekretnina Makarska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10</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Imotski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Vrgorac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Trogir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Sinj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Solin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color w:val="000000" w:themeColor="text1"/>
                <w:sz w:val="24"/>
                <w:szCs w:val="24"/>
              </w:rPr>
              <w:t>Ispostava</w:t>
            </w:r>
            <w:r w:rsidRPr="00DF504E">
              <w:rPr>
                <w:rFonts w:ascii="Times New Roman" w:hAnsi="Times New Roman" w:cs="Times New Roman"/>
                <w:color w:val="FF0000"/>
                <w:sz w:val="24"/>
                <w:szCs w:val="24"/>
              </w:rPr>
              <w:t xml:space="preserve"> </w:t>
            </w:r>
            <w:r w:rsidRPr="00DF504E">
              <w:rPr>
                <w:rFonts w:ascii="Times New Roman" w:hAnsi="Times New Roman" w:cs="Times New Roman"/>
                <w:sz w:val="24"/>
                <w:szCs w:val="24"/>
              </w:rPr>
              <w:t xml:space="preserve">za katastar nekretnina Kaštel </w:t>
            </w:r>
            <w:proofErr w:type="spellStart"/>
            <w:r w:rsidRPr="00DF504E">
              <w:rPr>
                <w:rFonts w:ascii="Times New Roman" w:hAnsi="Times New Roman" w:cs="Times New Roman"/>
                <w:sz w:val="24"/>
                <w:szCs w:val="24"/>
              </w:rPr>
              <w:t>Sućurac</w:t>
            </w:r>
            <w:proofErr w:type="spellEnd"/>
            <w:r w:rsidRPr="00DF504E">
              <w:rPr>
                <w:rFonts w:ascii="Times New Roman" w:hAnsi="Times New Roman" w:cs="Times New Roman"/>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Odjel za katastar nekretnina Stari Grad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color w:val="000000" w:themeColor="text1"/>
                <w:sz w:val="24"/>
                <w:szCs w:val="24"/>
              </w:rPr>
            </w:pPr>
            <w:r w:rsidRPr="00DF504E">
              <w:rPr>
                <w:rFonts w:ascii="Times New Roman" w:hAnsi="Times New Roman" w:cs="Times New Roman"/>
                <w:color w:val="000000" w:themeColor="text1"/>
                <w:sz w:val="24"/>
                <w:szCs w:val="24"/>
              </w:rPr>
              <w:t>28.5.1.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color w:val="000000" w:themeColor="text1"/>
                <w:sz w:val="24"/>
                <w:szCs w:val="24"/>
              </w:rPr>
            </w:pPr>
            <w:r w:rsidRPr="00DF504E">
              <w:rPr>
                <w:rFonts w:ascii="Times New Roman" w:hAnsi="Times New Roman" w:cs="Times New Roman"/>
                <w:color w:val="000000" w:themeColor="text1"/>
                <w:sz w:val="24"/>
                <w:szCs w:val="24"/>
              </w:rPr>
              <w:t>Ispostava za katastar nekretnina Hvar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color w:val="000000" w:themeColor="text1"/>
                <w:sz w:val="24"/>
                <w:szCs w:val="24"/>
              </w:rPr>
            </w:pPr>
            <w:r w:rsidRPr="00DF504E">
              <w:rPr>
                <w:rFonts w:ascii="Times New Roman" w:hAnsi="Times New Roman" w:cs="Times New Roman"/>
                <w:color w:val="000000" w:themeColor="text1"/>
                <w:sz w:val="24"/>
                <w:szCs w:val="24"/>
              </w:rPr>
              <w:t>3</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125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Pula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Pula,</w:t>
            </w:r>
            <w:r w:rsidRPr="00FA3928">
              <w:rPr>
                <w:rFonts w:ascii="Times New Roman" w:hAnsi="Times New Roman" w:cs="Times New Roman"/>
                <w:sz w:val="24"/>
                <w:szCs w:val="24"/>
              </w:rPr>
              <w:br/>
              <w:t>izvan sastava nižih ustrojstvenih jedinica Područnog ureda za katastar Pula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Pula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Buje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 xml:space="preserve">7 </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Labin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Poreč</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29.6.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Pazin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29.6.1.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Buzet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2</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lastRenderedPageBreak/>
              <w:t>29.7.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Rovinj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Pula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67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Dubrovnik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Dubrovnik</w:t>
            </w:r>
            <w:r w:rsidRPr="00FA3928">
              <w:rPr>
                <w:rFonts w:ascii="Times New Roman" w:hAnsi="Times New Roman" w:cs="Times New Roman"/>
                <w:sz w:val="24"/>
                <w:szCs w:val="24"/>
              </w:rPr>
              <w:br/>
              <w:t>izvan sastava nižih ustrojstvenih jedinica Područnog ureda za katastar Dubrovnik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30.2.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Dubrovnik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Korčula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30.3.1.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Ispostava za katastar nekretnina Blato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color w:val="000000" w:themeColor="text1"/>
                <w:sz w:val="24"/>
                <w:szCs w:val="24"/>
              </w:rPr>
              <w:t xml:space="preserve">Odjel </w:t>
            </w:r>
            <w:r w:rsidRPr="00DF504E">
              <w:rPr>
                <w:rFonts w:ascii="Times New Roman" w:hAnsi="Times New Roman" w:cs="Times New Roman"/>
                <w:sz w:val="24"/>
                <w:szCs w:val="24"/>
              </w:rPr>
              <w:t xml:space="preserve">za katastar nekretnina Metković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8</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30.4.1.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color w:val="000000" w:themeColor="text1"/>
                <w:sz w:val="24"/>
                <w:szCs w:val="24"/>
              </w:rPr>
              <w:t xml:space="preserve">Ispostava </w:t>
            </w:r>
            <w:r w:rsidRPr="00DF504E">
              <w:rPr>
                <w:rFonts w:ascii="Times New Roman" w:hAnsi="Times New Roman" w:cs="Times New Roman"/>
                <w:sz w:val="24"/>
                <w:szCs w:val="24"/>
              </w:rPr>
              <w:t xml:space="preserve">za katastar nekretnina Ploče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5</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Dubrovnik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47</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Područni ured za katastar Čakovec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FA3928" w:rsidRDefault="003420E0" w:rsidP="004D141C">
            <w:pPr>
              <w:rPr>
                <w:rFonts w:ascii="Times New Roman" w:hAnsi="Times New Roman" w:cs="Times New Roman"/>
                <w:sz w:val="24"/>
                <w:szCs w:val="24"/>
              </w:rPr>
            </w:pPr>
            <w:r w:rsidRPr="00FA3928">
              <w:rPr>
                <w:rFonts w:ascii="Times New Roman" w:hAnsi="Times New Roman" w:cs="Times New Roman"/>
                <w:sz w:val="24"/>
                <w:szCs w:val="24"/>
              </w:rPr>
              <w:t>neposredno u Područnom uredu za katastar Čakovec,</w:t>
            </w:r>
            <w:r w:rsidRPr="00FA3928">
              <w:rPr>
                <w:rFonts w:ascii="Times New Roman" w:hAnsi="Times New Roman" w:cs="Times New Roman"/>
                <w:sz w:val="24"/>
                <w:szCs w:val="24"/>
              </w:rPr>
              <w:br/>
              <w:t>izvan sastava nižih ustrojstvenih jedinica Područnog ureda za katastar Čakovec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katastarske programe i geodetske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9</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Čakovec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14</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31.3.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Odjel za katastar nekretnina Prelog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r w:rsidRPr="00DF504E">
              <w:rPr>
                <w:rFonts w:ascii="Times New Roman" w:hAnsi="Times New Roman" w:cs="Times New Roman"/>
                <w:sz w:val="24"/>
                <w:szCs w:val="24"/>
              </w:rPr>
              <w:t>6</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jc w:val="right"/>
              <w:rPr>
                <w:rFonts w:ascii="Times New Roman" w:hAnsi="Times New Roman" w:cs="Times New Roman"/>
                <w:b/>
                <w:sz w:val="24"/>
                <w:szCs w:val="24"/>
              </w:rPr>
            </w:pPr>
            <w:r w:rsidRPr="00DF504E">
              <w:rPr>
                <w:rFonts w:ascii="Times New Roman" w:hAnsi="Times New Roman" w:cs="Times New Roman"/>
                <w:b/>
                <w:sz w:val="24"/>
                <w:szCs w:val="24"/>
              </w:rPr>
              <w:t>Ukupno Područni ured za katastar Čakovec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31</w:t>
            </w:r>
          </w:p>
        </w:tc>
      </w:tr>
      <w:tr w:rsidR="003420E0" w:rsidRPr="00DF504E" w:rsidTr="004D141C">
        <w:trPr>
          <w:jc w:val="center"/>
        </w:trPr>
        <w:tc>
          <w:tcPr>
            <w:tcW w:w="56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420E0" w:rsidRPr="00DF504E" w:rsidRDefault="003420E0" w:rsidP="004D141C">
            <w:pPr>
              <w:rPr>
                <w:rFonts w:ascii="Times New Roman" w:hAnsi="Times New Roman" w:cs="Times New Roman"/>
                <w:b/>
                <w:sz w:val="24"/>
                <w:szCs w:val="24"/>
              </w:rPr>
            </w:pPr>
            <w:r w:rsidRPr="00DF504E">
              <w:rPr>
                <w:rFonts w:ascii="Times New Roman" w:hAnsi="Times New Roman" w:cs="Times New Roman"/>
                <w:b/>
                <w:sz w:val="24"/>
                <w:szCs w:val="24"/>
              </w:rPr>
              <w:t>1277</w:t>
            </w:r>
          </w:p>
        </w:tc>
      </w:tr>
    </w:tbl>
    <w:p w:rsidR="003420E0" w:rsidRPr="00DF504E" w:rsidRDefault="003420E0" w:rsidP="003420E0">
      <w:pPr>
        <w:rPr>
          <w:rFonts w:ascii="Times New Roman" w:hAnsi="Times New Roman" w:cs="Times New Roman"/>
          <w:sz w:val="24"/>
          <w:szCs w:val="24"/>
        </w:rPr>
      </w:pPr>
    </w:p>
    <w:p w:rsidR="004F75C8" w:rsidRPr="00DF504E" w:rsidRDefault="004F75C8" w:rsidP="00505205">
      <w:pPr>
        <w:keepNext/>
        <w:spacing w:after="0" w:line="240" w:lineRule="auto"/>
        <w:outlineLvl w:val="1"/>
        <w:rPr>
          <w:rFonts w:ascii="Times New Roman" w:eastAsia="Times New Roman" w:hAnsi="Times New Roman" w:cs="Times New Roman"/>
          <w:b/>
          <w:i/>
          <w:sz w:val="24"/>
          <w:szCs w:val="24"/>
        </w:rPr>
      </w:pPr>
    </w:p>
    <w:p w:rsidR="004F75C8" w:rsidRPr="00DF504E" w:rsidRDefault="004F75C8" w:rsidP="004F75C8">
      <w:pPr>
        <w:keepNext/>
        <w:spacing w:after="0" w:line="240" w:lineRule="auto"/>
        <w:jc w:val="center"/>
        <w:outlineLvl w:val="1"/>
        <w:rPr>
          <w:rFonts w:ascii="Times New Roman" w:eastAsia="Times New Roman" w:hAnsi="Times New Roman" w:cs="Times New Roman"/>
          <w:b/>
          <w:sz w:val="24"/>
          <w:szCs w:val="24"/>
        </w:rPr>
      </w:pPr>
      <w:r w:rsidRPr="00DF504E">
        <w:rPr>
          <w:rFonts w:ascii="Times New Roman" w:eastAsia="Times New Roman" w:hAnsi="Times New Roman" w:cs="Times New Roman"/>
          <w:b/>
          <w:sz w:val="24"/>
          <w:szCs w:val="24"/>
        </w:rPr>
        <w:t>O b r a z l o ž e nj e</w:t>
      </w:r>
    </w:p>
    <w:p w:rsidR="004F75C8" w:rsidRPr="00DF504E" w:rsidRDefault="004F75C8" w:rsidP="004F75C8">
      <w:pPr>
        <w:keepNext/>
        <w:spacing w:after="0" w:line="240" w:lineRule="auto"/>
        <w:outlineLvl w:val="1"/>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ab/>
      </w: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 xml:space="preserve">Državna geodetska uprava ustrojena je kao državna upravna organizacija čiji je djelokrug propisan člankom 28. Zakona o ustrojstvu i djelokrugu tijela državne uprave (Narodne novine br. 85/20). </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Uredbom o unutarnjem ustrojstvu Državne geodetske uprave uređuje se unutarnje ustrojstvo Državne geodetske uprave, nazivi unutarnjih ustrojstvenih jedinica i njihov djelokrug, način upravljanja i okvirni broj državnih službenika i namještenika i druga pitanja od osobite važnosti za rad Državne geodetske uprave.</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Donošenje ove Uredbe temelji se na članku 37. stavak 1. Zakona o ustrojstvu i djelokrugu tijela državne uprave (Narodne novine br. 85/20) te je ista usklađena sa Uredbom o općim pravilima za unutarnje ustrojstvo tijela državne uprave (Narodne novine br. 70/19).</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rPr>
        <w:t xml:space="preserve">Ovim prijedlogom Uredbe, u odnosu na Uredbu </w:t>
      </w:r>
      <w:r w:rsidRPr="00DF504E">
        <w:rPr>
          <w:rFonts w:ascii="Times New Roman" w:eastAsia="Times New Roman" w:hAnsi="Times New Roman" w:cs="Times New Roman"/>
          <w:sz w:val="24"/>
          <w:szCs w:val="24"/>
          <w:lang w:eastAsia="hr-HR"/>
        </w:rPr>
        <w:t xml:space="preserve"> o unutarnjem ustrojstvu Državne geodetske uprave (Narodne novine br. 33/17 i 79/19) (dalje u tekstu: važeća uredba)  </w:t>
      </w:r>
      <w:r w:rsidRPr="00DF504E">
        <w:rPr>
          <w:rFonts w:ascii="Times New Roman" w:eastAsia="Times New Roman" w:hAnsi="Times New Roman" w:cs="Times New Roman"/>
          <w:sz w:val="24"/>
          <w:szCs w:val="24"/>
        </w:rPr>
        <w:t>mijenja se ustrojstvo te djelokrug pojedinih ustrojstvenih jedinica u Središnjem uredu Državne geodetske uprave, dok  ustrojstvo  i djelokrug rada područnih ureda za katastar Državne geodetske uprave ostaje nepromijenjen.</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U Središnjem uredu Državne geodetske uprave ustrojava se:</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b/>
          <w:sz w:val="24"/>
          <w:szCs w:val="24"/>
        </w:rPr>
        <w:t>Kabinet glavnog ravnatelja</w:t>
      </w:r>
      <w:r w:rsidRPr="00DF504E">
        <w:rPr>
          <w:rFonts w:ascii="Times New Roman" w:eastAsia="Times New Roman" w:hAnsi="Times New Roman" w:cs="Times New Roman"/>
          <w:sz w:val="24"/>
          <w:szCs w:val="24"/>
        </w:rPr>
        <w:t>, u čijem se djelokrugu rada, za razliku od djelokruga rada propisanog važećom uredbom, više ne obavljaju poslovi vezani uz EU fondove i međunarodnu suradnju, a sve s obzirom da se ustrojava Sektor za EU fondove, međunarodnu suradnju i posebne registre koji će obavljati i gore navedene poslove. Djelokrug rada Kabineta glavnog ravnatelja mijenja se na način da će se u istome sukladno novoj uredbi obavljati poslovi vezani uz koordinaciju poslova strateškog planiranja sukladno propisu kojim se uređuje sustav strateškog planiranja i upravljanja razvojem Republike Hrvatske.</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b/>
          <w:sz w:val="24"/>
          <w:szCs w:val="24"/>
        </w:rPr>
        <w:t>Sektor za državnu izmjeru</w:t>
      </w:r>
      <w:r w:rsidRPr="00DF504E">
        <w:rPr>
          <w:rFonts w:ascii="Times New Roman" w:eastAsia="Times New Roman" w:hAnsi="Times New Roman" w:cs="Times New Roman"/>
          <w:sz w:val="24"/>
          <w:szCs w:val="24"/>
        </w:rPr>
        <w:t xml:space="preserve"> u čijem se djelokrugu rada, za razliku od djelokruga rada propisanog važećom  uredbom, više ne obavljaju poslovi vezani uz državnu granicu koji su se obavljali u okviru Službe državne granice, s obzirom da će se poslovi koji su se obavljali u okviru navedene službe obavljati u novoustrojenom Sektoru za EU fondove, međunarodnu suradnju i posebne registre.</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b/>
          <w:sz w:val="24"/>
          <w:szCs w:val="24"/>
        </w:rPr>
        <w:t>Sektor za katastarski sustav</w:t>
      </w:r>
      <w:r w:rsidRPr="00DF504E">
        <w:rPr>
          <w:rFonts w:ascii="Times New Roman" w:eastAsia="Times New Roman" w:hAnsi="Times New Roman" w:cs="Times New Roman"/>
          <w:sz w:val="24"/>
          <w:szCs w:val="24"/>
        </w:rPr>
        <w:t xml:space="preserve"> koji je u odnosu na važeću uredbu promijenio naziv kao i djelokrugu rada (raniji naziv Sektor za katastar nekretnina). Poslovi rješavanja upravnih stvari u drugom stupnju,  sukladno važećoj uredbi, obavljali su se u okviru Službe za upravna postupanja, nadzor i geodetsku inspekciju te će se navedeni poslovi sukladno ovoj Uredbi obavljati u Samostalnoj službi za drugostupanjski postupak.</w:t>
      </w:r>
    </w:p>
    <w:p w:rsidR="004F75C8" w:rsidRPr="00DF504E" w:rsidRDefault="004F75C8" w:rsidP="004F75C8">
      <w:pPr>
        <w:spacing w:after="0" w:line="240" w:lineRule="auto"/>
        <w:jc w:val="both"/>
        <w:rPr>
          <w:rFonts w:ascii="Times New Roman" w:eastAsia="Times New Roman" w:hAnsi="Times New Roman" w:cs="Times New Roman"/>
          <w:b/>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b/>
          <w:sz w:val="24"/>
          <w:szCs w:val="24"/>
        </w:rPr>
        <w:t xml:space="preserve">Sektor za katastarske izmjere i infrastrukturu </w:t>
      </w:r>
      <w:r w:rsidRPr="00DF504E">
        <w:rPr>
          <w:rFonts w:ascii="Times New Roman" w:eastAsia="Times New Roman" w:hAnsi="Times New Roman" w:cs="Times New Roman"/>
          <w:sz w:val="24"/>
          <w:szCs w:val="24"/>
        </w:rPr>
        <w:t>(ranijeg naziva Sektor za katastarske programe i posebne registre).  S obzirom na predstojeće aktivnosti Državne geodetske uprave vezane uz donošenje višegodišnjeg  programa poslova državne izmjere i katastra nekretnina te važnost poslova vezanih uz katastarske izmjere, kao i intenzivirane aktivnosti vezane uz poslove katastra infrastrukture, dio poslova koji se odnosi na posebne registre i koji se trenutno obavljaju u  postojećem Sektoru za katastarske programe i posebne registre,  obavljat će se u okviru novoustrojenog Sektora za EU fondove, međunarodnu suradnju i posebne registre. U skladu sa gornjom promjenom  djelokruga rada navedenog sektora mijenja se i naziv samog sektora.</w:t>
      </w:r>
    </w:p>
    <w:p w:rsidR="004F75C8" w:rsidRPr="00DF504E" w:rsidRDefault="004F75C8" w:rsidP="004F75C8">
      <w:pPr>
        <w:spacing w:after="0" w:line="240" w:lineRule="auto"/>
        <w:jc w:val="both"/>
        <w:rPr>
          <w:rFonts w:ascii="Times New Roman" w:eastAsia="Times New Roman" w:hAnsi="Times New Roman" w:cs="Times New Roman"/>
          <w:b/>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b/>
          <w:sz w:val="24"/>
          <w:szCs w:val="24"/>
        </w:rPr>
        <w:lastRenderedPageBreak/>
        <w:t xml:space="preserve">Sektor za infrastrukturu prostornih podataka </w:t>
      </w:r>
      <w:r w:rsidRPr="00DF504E">
        <w:rPr>
          <w:rFonts w:ascii="Times New Roman" w:eastAsia="Times New Roman" w:hAnsi="Times New Roman" w:cs="Times New Roman"/>
          <w:sz w:val="24"/>
          <w:szCs w:val="24"/>
        </w:rPr>
        <w:t>čiji djelokrug rada ostaje nepromijenjen u odnosu na važeću uredbu.</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 xml:space="preserve">Nadalje, u  skladu  sa odredbom članka 13. stavak 4. Uredbe o općim pravilima za unutarnje ustrojstvo tijela državne uprave (Narodne novine br. 70/19) ustrojava se </w:t>
      </w:r>
      <w:r w:rsidRPr="00DF504E">
        <w:rPr>
          <w:rFonts w:ascii="Times New Roman" w:eastAsia="Times New Roman" w:hAnsi="Times New Roman" w:cs="Times New Roman"/>
          <w:b/>
          <w:sz w:val="24"/>
          <w:szCs w:val="24"/>
        </w:rPr>
        <w:t xml:space="preserve">Sektor za financijske poslove, strateško planiranje, nabavu i opće poslove te Sektor za pravne poslove i vođenje ljudskih potencijala </w:t>
      </w:r>
      <w:r w:rsidRPr="00DF504E">
        <w:rPr>
          <w:rFonts w:ascii="Times New Roman" w:eastAsia="Times New Roman" w:hAnsi="Times New Roman" w:cs="Times New Roman"/>
          <w:sz w:val="24"/>
          <w:szCs w:val="24"/>
        </w:rPr>
        <w:t xml:space="preserve">koji sektori su ustrojeni važećom uredbom. Navedeno je opravdano s obzirom na osobito velik opseg i složenost poslova koji se obavljaju u navedenim ustrojstvenim jedinicama, a koji proizlazi iz činjenice da je </w:t>
      </w:r>
      <w:r w:rsidRPr="00DF504E">
        <w:rPr>
          <w:rFonts w:ascii="Times New Roman" w:eastAsia="Calibri" w:hAnsi="Times New Roman" w:cs="Times New Roman"/>
          <w:sz w:val="24"/>
          <w:szCs w:val="24"/>
        </w:rPr>
        <w:t>okvirni broj državnih službenika i namještenika potrebnih za obavljanje poslova iz djelokruga rada Državne geodetske uprave - 1277</w:t>
      </w:r>
      <w:r w:rsidRPr="00DF504E">
        <w:rPr>
          <w:rFonts w:ascii="Times New Roman" w:eastAsia="Times New Roman" w:hAnsi="Times New Roman" w:cs="Times New Roman"/>
          <w:sz w:val="24"/>
          <w:szCs w:val="24"/>
        </w:rPr>
        <w:t xml:space="preserve"> te da se navedeni poslovi u okviru nadležnosti kako Središnjeg ureda tako i područnih ureda za katastar  Državne geodetske uprave obavljaju na 116 lokacija diljem cijele Republike Hrvatske. Zbog gore navedenog unutar navedenih Sektora,  ustrojene su još i službe odnosno odjeli.</w:t>
      </w:r>
    </w:p>
    <w:p w:rsidR="004F75C8" w:rsidRPr="00DF504E" w:rsidRDefault="004F75C8" w:rsidP="004F75C8">
      <w:pPr>
        <w:spacing w:after="0" w:line="240" w:lineRule="auto"/>
        <w:ind w:firstLine="720"/>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b/>
          <w:sz w:val="24"/>
          <w:szCs w:val="24"/>
        </w:rPr>
        <w:t xml:space="preserve">Sektor za informacijsko komunikacijski i </w:t>
      </w:r>
      <w:proofErr w:type="spellStart"/>
      <w:r w:rsidRPr="00DF504E">
        <w:rPr>
          <w:rFonts w:ascii="Times New Roman" w:eastAsia="Times New Roman" w:hAnsi="Times New Roman" w:cs="Times New Roman"/>
          <w:b/>
          <w:sz w:val="24"/>
          <w:szCs w:val="24"/>
        </w:rPr>
        <w:t>geoinformacijski</w:t>
      </w:r>
      <w:proofErr w:type="spellEnd"/>
      <w:r w:rsidRPr="00DF504E">
        <w:rPr>
          <w:rFonts w:ascii="Times New Roman" w:eastAsia="Times New Roman" w:hAnsi="Times New Roman" w:cs="Times New Roman"/>
          <w:b/>
          <w:sz w:val="24"/>
          <w:szCs w:val="24"/>
        </w:rPr>
        <w:t xml:space="preserve"> sustav </w:t>
      </w:r>
      <w:r w:rsidRPr="00DF504E">
        <w:rPr>
          <w:rFonts w:ascii="Times New Roman" w:eastAsia="Times New Roman" w:hAnsi="Times New Roman" w:cs="Times New Roman"/>
          <w:sz w:val="24"/>
          <w:szCs w:val="24"/>
        </w:rPr>
        <w:t xml:space="preserve">čiji djelokrug rada ostaje nepromijenjen u odnosu na važeću uredbu.  </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Ovom uredbom ustrojava se</w:t>
      </w:r>
      <w:r w:rsidRPr="00DF504E">
        <w:rPr>
          <w:rFonts w:ascii="Times New Roman" w:eastAsia="Times New Roman" w:hAnsi="Times New Roman" w:cs="Times New Roman"/>
          <w:b/>
          <w:sz w:val="24"/>
          <w:szCs w:val="24"/>
        </w:rPr>
        <w:t xml:space="preserve">  Sektor za EU fondove</w:t>
      </w:r>
      <w:r w:rsidRPr="00DF504E">
        <w:rPr>
          <w:rFonts w:ascii="Times New Roman" w:eastAsia="Times New Roman" w:hAnsi="Times New Roman" w:cs="Times New Roman"/>
          <w:sz w:val="24"/>
          <w:szCs w:val="24"/>
        </w:rPr>
        <w:t xml:space="preserve">, </w:t>
      </w:r>
      <w:r w:rsidRPr="00DF504E">
        <w:rPr>
          <w:rFonts w:ascii="Times New Roman" w:eastAsia="Times New Roman" w:hAnsi="Times New Roman" w:cs="Times New Roman"/>
          <w:b/>
          <w:sz w:val="24"/>
          <w:szCs w:val="24"/>
        </w:rPr>
        <w:t xml:space="preserve">međunarodnu suradnju i posebne registre, </w:t>
      </w:r>
      <w:r w:rsidRPr="00DF504E">
        <w:rPr>
          <w:rFonts w:ascii="Times New Roman" w:eastAsia="Times New Roman" w:hAnsi="Times New Roman" w:cs="Times New Roman"/>
          <w:sz w:val="24"/>
          <w:szCs w:val="24"/>
        </w:rPr>
        <w:t>a sve s obzirom na broj i složenost projekata iz nadležnosti Državne geodetske uprave koji se financiraju iz sredstava EU-a i drugih izvora te intenzivnu međunarodnu suradnju koja se ostvaruje, ne samo kroz navedene projekte, nego i kroz  poslove vezane uz državnu granicu te posljedično utjecaj navedenog na posebne registre iz nadležnosti Državne geodetske uprave.  Navedeni poslovi do sada su se dijelom obavljali u Kabinetu glavnog ravnatelja,  dijelom u Sektoru za državnu izmjeru, a djelom u Sektoru za katastarske programe i posebne registre. Upravo zbog njihove međusobne povezanosti, složenosti i povećanog obima posla vezanog uz iste ustrojava se navedeni sektor što će pridonijeti učinkovitosti obavljanja navedenih poslova.</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 xml:space="preserve">Nadalje,  sukladno članku 12. Uredbe o općim pravilima za unutarnje ustrojstvo tijela državne uprave, ovom Uredbom se ustrojavaju  posebne ustrojstvene jedinice i to  </w:t>
      </w:r>
      <w:r w:rsidRPr="00DF504E">
        <w:rPr>
          <w:rFonts w:ascii="Times New Roman" w:eastAsia="Times New Roman" w:hAnsi="Times New Roman" w:cs="Times New Roman"/>
          <w:b/>
          <w:sz w:val="24"/>
          <w:szCs w:val="24"/>
        </w:rPr>
        <w:t xml:space="preserve">Samostalna služba za unutarnju reviziju </w:t>
      </w:r>
      <w:r w:rsidRPr="00DF504E">
        <w:rPr>
          <w:rFonts w:ascii="Times New Roman" w:eastAsia="Times New Roman" w:hAnsi="Times New Roman" w:cs="Times New Roman"/>
          <w:sz w:val="24"/>
          <w:szCs w:val="24"/>
        </w:rPr>
        <w:t>(sa tri izvršitelja)</w:t>
      </w:r>
      <w:r w:rsidRPr="00DF504E">
        <w:rPr>
          <w:rFonts w:ascii="Times New Roman" w:eastAsia="Times New Roman" w:hAnsi="Times New Roman" w:cs="Times New Roman"/>
          <w:b/>
          <w:sz w:val="24"/>
          <w:szCs w:val="24"/>
        </w:rPr>
        <w:t xml:space="preserve"> te Samostalna služba za drugostupanjski postupak</w:t>
      </w:r>
      <w:r w:rsidRPr="00DF504E">
        <w:rPr>
          <w:rFonts w:ascii="Times New Roman" w:eastAsia="Times New Roman" w:hAnsi="Times New Roman" w:cs="Times New Roman"/>
          <w:sz w:val="24"/>
          <w:szCs w:val="24"/>
        </w:rPr>
        <w:t xml:space="preserve"> (s pet izvršitelja).</w:t>
      </w:r>
    </w:p>
    <w:p w:rsidR="004F75C8" w:rsidRPr="00DF504E" w:rsidRDefault="004F75C8" w:rsidP="004F75C8">
      <w:pPr>
        <w:spacing w:after="0" w:line="240" w:lineRule="auto"/>
        <w:ind w:firstLine="720"/>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 xml:space="preserve"> Ustrojavanje Samostalne službe za unutarnju reviziju sa manjim brojem izvršitelja, sukladno članku 9. st. 5. Uredbe o općim pravilima za unutarnje ustrojstvo tijela državne uprave,  nužno je zbog osobitog stupnja složenosti poslova unutarnje revizije,  specijalističkih znanja iz navedenog područja, posebne samostalnosti u radu i mogućnosti uspješnog izvršavanja poslova unutarnje revizije sa ukupno 3 izvršitelja, a sve s obzirom na dosadašnji obim posla koji obavlja navedena ustrojstvena jedinica. </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r w:rsidRPr="00DF504E">
        <w:rPr>
          <w:rFonts w:ascii="Times New Roman" w:eastAsia="Times New Roman" w:hAnsi="Times New Roman" w:cs="Times New Roman"/>
          <w:sz w:val="24"/>
          <w:szCs w:val="24"/>
        </w:rPr>
        <w:t>Ustrojavanje Samostalne službe za drugostupanjski postupak temelji se na odredbi članka 159.  stavak 1. točka 3. Zakona o državnoj izmjeri i katastru nekretnina (Narodne novine br. 112/18) kojom je propisano da se u Središnjem uredu Državne geodetske uprave, između ostaloga, obavljaju poslovi rješavanja upravnih stvari u drugostupanjskom postupku. Navedeni poslovi do sada su se obavljali u sastavu Sektora za katastar nekretnina. Iz razloga osobitog stupnja složenosti poslova i samostalnosti u provedbi poslova vezanih uz rješavanje upravnih stvari u drugom stupnju, nužno je ustrojiti samostalnu organizacijsku jedinicu za obavljanje navedenih poslova. Međutim, s obzirom na osobiti stupanj složenosti drugostupanjskih poslova te potrebu posebnih specijalističkih znanja u obavljanju navedenih poslova, moguće je prerasporediti manji broj izvršitelja u navedenu  Samostalnu službu, u skladu sa člankom 9. stavak 5. Uredbe o općim pravilima za unutarnje ustrojstvo tijela državne uprave.</w:t>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lang w:eastAsia="hr-HR"/>
        </w:rPr>
      </w:pPr>
      <w:r w:rsidRPr="00DF504E">
        <w:rPr>
          <w:rFonts w:ascii="Times New Roman" w:eastAsia="Times New Roman" w:hAnsi="Times New Roman" w:cs="Times New Roman"/>
          <w:sz w:val="24"/>
          <w:szCs w:val="24"/>
        </w:rPr>
        <w:t xml:space="preserve">Ovom Uredbom  predviđeni broj državnih službenika i namještenika potrebnih za obavljanje poslova iz djelokruga Državne geodetske uprave  je 1277 i ostaje nepromijenjen u odnosu na važeću Uredbu </w:t>
      </w:r>
      <w:r w:rsidRPr="00DF504E">
        <w:rPr>
          <w:rFonts w:ascii="Times New Roman" w:eastAsia="Times New Roman" w:hAnsi="Times New Roman" w:cs="Times New Roman"/>
          <w:sz w:val="24"/>
          <w:szCs w:val="24"/>
          <w:lang w:eastAsia="hr-HR"/>
        </w:rPr>
        <w:t>o unutarnjem ustrojstvu Državne geodetske uprave ( Narodne novine br. 33/17 i 79/19) .</w:t>
      </w:r>
    </w:p>
    <w:p w:rsidR="004F75C8" w:rsidRPr="00DF504E" w:rsidRDefault="004F75C8" w:rsidP="004F75C8">
      <w:pPr>
        <w:spacing w:after="0" w:line="240" w:lineRule="auto"/>
        <w:jc w:val="both"/>
        <w:rPr>
          <w:rFonts w:ascii="Times New Roman" w:eastAsia="Times New Roman" w:hAnsi="Times New Roman" w:cs="Times New Roman"/>
          <w:sz w:val="24"/>
          <w:szCs w:val="24"/>
          <w:lang w:eastAsia="hr-HR"/>
        </w:rPr>
      </w:pPr>
    </w:p>
    <w:p w:rsidR="004F75C8" w:rsidRPr="00DF504E" w:rsidRDefault="004F75C8" w:rsidP="004F75C8">
      <w:pPr>
        <w:spacing w:before="150" w:after="0" w:line="240" w:lineRule="auto"/>
        <w:ind w:right="300" w:firstLine="300"/>
        <w:jc w:val="both"/>
        <w:outlineLvl w:val="0"/>
        <w:rPr>
          <w:rFonts w:ascii="Times New Roman" w:eastAsia="Calibri" w:hAnsi="Times New Roman" w:cs="Times New Roman"/>
          <w:color w:val="000000"/>
          <w:sz w:val="24"/>
          <w:szCs w:val="24"/>
        </w:rPr>
      </w:pPr>
    </w:p>
    <w:p w:rsidR="004F75C8" w:rsidRPr="00DF504E" w:rsidRDefault="004F75C8" w:rsidP="004F75C8">
      <w:pPr>
        <w:spacing w:after="0" w:line="240" w:lineRule="auto"/>
        <w:rPr>
          <w:rFonts w:ascii="Times New Roman" w:eastAsia="Times New Roman" w:hAnsi="Times New Roman" w:cs="Times New Roman"/>
          <w:b/>
          <w:sz w:val="24"/>
          <w:szCs w:val="24"/>
          <w:lang w:eastAsia="hr-HR"/>
        </w:rPr>
      </w:pPr>
    </w:p>
    <w:p w:rsidR="004F75C8" w:rsidRPr="00DF504E" w:rsidRDefault="004F75C8" w:rsidP="004F75C8">
      <w:pPr>
        <w:spacing w:after="0" w:line="240" w:lineRule="auto"/>
        <w:rPr>
          <w:rFonts w:ascii="Times New Roman" w:eastAsia="Times New Roman" w:hAnsi="Times New Roman" w:cs="Times New Roman"/>
          <w:sz w:val="24"/>
          <w:szCs w:val="24"/>
        </w:rPr>
      </w:pPr>
      <w:r w:rsidRPr="00DF504E">
        <w:rPr>
          <w:rFonts w:ascii="Times New Roman" w:eastAsia="Times New Roman" w:hAnsi="Times New Roman" w:cs="Times New Roman"/>
          <w:b/>
          <w:sz w:val="24"/>
          <w:szCs w:val="24"/>
          <w:lang w:eastAsia="hr-HR"/>
        </w:rPr>
        <w:tab/>
      </w:r>
      <w:r w:rsidRPr="00DF504E">
        <w:rPr>
          <w:rFonts w:ascii="Times New Roman" w:eastAsia="Times New Roman" w:hAnsi="Times New Roman" w:cs="Times New Roman"/>
          <w:b/>
          <w:sz w:val="24"/>
          <w:szCs w:val="24"/>
          <w:lang w:eastAsia="hr-HR"/>
        </w:rPr>
        <w:tab/>
      </w:r>
      <w:r w:rsidRPr="00DF504E">
        <w:rPr>
          <w:rFonts w:ascii="Times New Roman" w:eastAsia="Times New Roman" w:hAnsi="Times New Roman" w:cs="Times New Roman"/>
          <w:b/>
          <w:sz w:val="24"/>
          <w:szCs w:val="24"/>
          <w:lang w:eastAsia="hr-HR"/>
        </w:rPr>
        <w:tab/>
      </w:r>
      <w:r w:rsidRPr="00DF504E">
        <w:rPr>
          <w:rFonts w:ascii="Times New Roman" w:eastAsia="Times New Roman" w:hAnsi="Times New Roman" w:cs="Times New Roman"/>
          <w:b/>
          <w:sz w:val="24"/>
          <w:szCs w:val="24"/>
          <w:lang w:eastAsia="hr-HR"/>
        </w:rPr>
        <w:tab/>
      </w:r>
      <w:r w:rsidRPr="00DF504E">
        <w:rPr>
          <w:rFonts w:ascii="Times New Roman" w:eastAsia="Times New Roman" w:hAnsi="Times New Roman" w:cs="Times New Roman"/>
          <w:b/>
          <w:sz w:val="24"/>
          <w:szCs w:val="24"/>
          <w:lang w:eastAsia="hr-HR"/>
        </w:rPr>
        <w:tab/>
      </w:r>
      <w:r w:rsidRPr="00DF504E">
        <w:rPr>
          <w:rFonts w:ascii="Times New Roman" w:eastAsia="Times New Roman" w:hAnsi="Times New Roman" w:cs="Times New Roman"/>
          <w:b/>
          <w:sz w:val="24"/>
          <w:szCs w:val="24"/>
          <w:lang w:eastAsia="hr-HR"/>
        </w:rPr>
        <w:tab/>
      </w:r>
      <w:r w:rsidRPr="00DF504E">
        <w:rPr>
          <w:rFonts w:ascii="Times New Roman" w:eastAsia="Times New Roman" w:hAnsi="Times New Roman" w:cs="Times New Roman"/>
          <w:b/>
          <w:sz w:val="24"/>
          <w:szCs w:val="24"/>
          <w:lang w:eastAsia="hr-HR"/>
        </w:rPr>
        <w:tab/>
      </w:r>
      <w:r w:rsidRPr="00DF504E">
        <w:rPr>
          <w:rFonts w:ascii="Times New Roman" w:eastAsia="Times New Roman" w:hAnsi="Times New Roman" w:cs="Times New Roman"/>
          <w:b/>
          <w:sz w:val="24"/>
          <w:szCs w:val="24"/>
          <w:lang w:eastAsia="hr-HR"/>
        </w:rPr>
        <w:tab/>
      </w: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jc w:val="both"/>
        <w:rPr>
          <w:rFonts w:ascii="Times New Roman" w:eastAsia="Times New Roman" w:hAnsi="Times New Roman" w:cs="Times New Roman"/>
          <w:sz w:val="24"/>
          <w:szCs w:val="24"/>
        </w:rPr>
      </w:pPr>
    </w:p>
    <w:p w:rsidR="004F75C8" w:rsidRPr="00DF504E" w:rsidRDefault="004F75C8" w:rsidP="004F75C8">
      <w:pPr>
        <w:spacing w:after="0" w:line="240" w:lineRule="auto"/>
        <w:rPr>
          <w:rFonts w:ascii="Times New Roman" w:eastAsia="Times New Roman" w:hAnsi="Times New Roman" w:cs="Times New Roman"/>
          <w:b/>
          <w:sz w:val="24"/>
          <w:szCs w:val="24"/>
          <w:lang w:eastAsia="hr-HR"/>
        </w:rPr>
      </w:pPr>
    </w:p>
    <w:p w:rsidR="003420E0" w:rsidRPr="00DF504E" w:rsidRDefault="003420E0" w:rsidP="003420E0">
      <w:pPr>
        <w:rPr>
          <w:rFonts w:ascii="Times New Roman" w:hAnsi="Times New Roman" w:cs="Times New Roman"/>
          <w:sz w:val="24"/>
          <w:szCs w:val="24"/>
        </w:rPr>
      </w:pPr>
    </w:p>
    <w:p w:rsidR="003420E0" w:rsidRPr="00DF504E" w:rsidRDefault="003420E0" w:rsidP="003420E0">
      <w:pPr>
        <w:rPr>
          <w:rFonts w:ascii="Times New Roman" w:hAnsi="Times New Roman" w:cs="Times New Roman"/>
          <w:sz w:val="24"/>
          <w:szCs w:val="24"/>
        </w:rPr>
      </w:pPr>
    </w:p>
    <w:p w:rsidR="003420E0" w:rsidRPr="00DF504E" w:rsidRDefault="003420E0" w:rsidP="003420E0">
      <w:pPr>
        <w:rPr>
          <w:rFonts w:ascii="Times New Roman" w:hAnsi="Times New Roman" w:cs="Times New Roman"/>
          <w:sz w:val="24"/>
          <w:szCs w:val="24"/>
        </w:rPr>
      </w:pPr>
    </w:p>
    <w:p w:rsidR="003420E0" w:rsidRPr="00DF504E" w:rsidRDefault="003420E0" w:rsidP="003420E0">
      <w:pPr>
        <w:rPr>
          <w:rFonts w:ascii="Times New Roman" w:hAnsi="Times New Roman" w:cs="Times New Roman"/>
          <w:sz w:val="24"/>
          <w:szCs w:val="24"/>
        </w:rPr>
      </w:pPr>
    </w:p>
    <w:p w:rsidR="003420E0" w:rsidRPr="00DF504E" w:rsidRDefault="003420E0" w:rsidP="003420E0">
      <w:pPr>
        <w:rPr>
          <w:rFonts w:ascii="Times New Roman" w:hAnsi="Times New Roman" w:cs="Times New Roman"/>
          <w:sz w:val="24"/>
          <w:szCs w:val="24"/>
        </w:rPr>
      </w:pPr>
    </w:p>
    <w:p w:rsidR="00324FE8" w:rsidRPr="00DF504E" w:rsidRDefault="00324FE8" w:rsidP="00324FE8">
      <w:pPr>
        <w:rPr>
          <w:rFonts w:ascii="Times New Roman" w:hAnsi="Times New Roman" w:cs="Times New Roman"/>
          <w:sz w:val="24"/>
          <w:szCs w:val="24"/>
        </w:rPr>
      </w:pPr>
    </w:p>
    <w:p w:rsidR="00324FE8" w:rsidRPr="00DF504E" w:rsidRDefault="00324FE8" w:rsidP="00324FE8">
      <w:pPr>
        <w:rPr>
          <w:rFonts w:ascii="Times New Roman" w:hAnsi="Times New Roman" w:cs="Times New Roman"/>
          <w:sz w:val="24"/>
          <w:szCs w:val="24"/>
        </w:rPr>
      </w:pPr>
    </w:p>
    <w:p w:rsidR="00324FE8" w:rsidRPr="00DF504E" w:rsidRDefault="00324FE8" w:rsidP="00324FE8">
      <w:pPr>
        <w:rPr>
          <w:rFonts w:ascii="Times New Roman" w:hAnsi="Times New Roman" w:cs="Times New Roman"/>
          <w:sz w:val="24"/>
          <w:szCs w:val="24"/>
        </w:rPr>
      </w:pPr>
    </w:p>
    <w:p w:rsidR="00324FE8" w:rsidRPr="00DF504E" w:rsidRDefault="00324FE8" w:rsidP="00324FE8">
      <w:pPr>
        <w:rPr>
          <w:rFonts w:ascii="Times New Roman" w:hAnsi="Times New Roman" w:cs="Times New Roman"/>
          <w:sz w:val="24"/>
          <w:szCs w:val="24"/>
        </w:rPr>
      </w:pPr>
    </w:p>
    <w:p w:rsidR="00324FE8" w:rsidRPr="00DF504E" w:rsidRDefault="00324FE8" w:rsidP="00324FE8">
      <w:pPr>
        <w:rPr>
          <w:rFonts w:ascii="Times New Roman" w:hAnsi="Times New Roman" w:cs="Times New Roman"/>
          <w:sz w:val="24"/>
          <w:szCs w:val="24"/>
        </w:rPr>
      </w:pPr>
    </w:p>
    <w:p w:rsidR="00324FE8" w:rsidRPr="00DF504E" w:rsidRDefault="00324FE8" w:rsidP="00324FE8">
      <w:pPr>
        <w:rPr>
          <w:rFonts w:ascii="Times New Roman" w:hAnsi="Times New Roman" w:cs="Times New Roman"/>
          <w:sz w:val="24"/>
          <w:szCs w:val="24"/>
        </w:rPr>
      </w:pPr>
    </w:p>
    <w:p w:rsidR="007C3AFF" w:rsidRPr="00DF504E" w:rsidRDefault="007C3AFF">
      <w:pPr>
        <w:rPr>
          <w:rFonts w:ascii="Times New Roman" w:hAnsi="Times New Roman" w:cs="Times New Roman"/>
          <w:sz w:val="24"/>
          <w:szCs w:val="24"/>
        </w:rPr>
      </w:pPr>
    </w:p>
    <w:sectPr w:rsidR="007C3AFF" w:rsidRPr="00DF5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EAE"/>
    <w:multiLevelType w:val="multilevel"/>
    <w:tmpl w:val="4E34A916"/>
    <w:lvl w:ilvl="0">
      <w:start w:val="1"/>
      <w:numFmt w:val="decimal"/>
      <w:lvlText w:val="%1."/>
      <w:lvlJc w:val="left"/>
      <w:rPr>
        <w:rFonts w:ascii="Times New Roman" w:eastAsia="Constantia"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E7560F"/>
    <w:multiLevelType w:val="hybridMultilevel"/>
    <w:tmpl w:val="260C028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E8"/>
    <w:rsid w:val="00015063"/>
    <w:rsid w:val="00033DD7"/>
    <w:rsid w:val="000341D5"/>
    <w:rsid w:val="000430EC"/>
    <w:rsid w:val="000538CC"/>
    <w:rsid w:val="000B3A4B"/>
    <w:rsid w:val="0013205A"/>
    <w:rsid w:val="00145B1F"/>
    <w:rsid w:val="001576B7"/>
    <w:rsid w:val="001720AA"/>
    <w:rsid w:val="001B2102"/>
    <w:rsid w:val="001C6BF0"/>
    <w:rsid w:val="001C7257"/>
    <w:rsid w:val="002042CD"/>
    <w:rsid w:val="00205B52"/>
    <w:rsid w:val="00250EB7"/>
    <w:rsid w:val="00256682"/>
    <w:rsid w:val="00284567"/>
    <w:rsid w:val="002C0F8B"/>
    <w:rsid w:val="002D2701"/>
    <w:rsid w:val="002E3AF8"/>
    <w:rsid w:val="002E77D2"/>
    <w:rsid w:val="00311C0F"/>
    <w:rsid w:val="003174B1"/>
    <w:rsid w:val="00324FE8"/>
    <w:rsid w:val="003420E0"/>
    <w:rsid w:val="003578E1"/>
    <w:rsid w:val="0037699D"/>
    <w:rsid w:val="003A4AFA"/>
    <w:rsid w:val="003F3FE1"/>
    <w:rsid w:val="00401965"/>
    <w:rsid w:val="004236DE"/>
    <w:rsid w:val="00481748"/>
    <w:rsid w:val="004C7154"/>
    <w:rsid w:val="004D0D98"/>
    <w:rsid w:val="004D141C"/>
    <w:rsid w:val="004D32A2"/>
    <w:rsid w:val="004F75C8"/>
    <w:rsid w:val="00505205"/>
    <w:rsid w:val="005213C4"/>
    <w:rsid w:val="00542CDC"/>
    <w:rsid w:val="0055081F"/>
    <w:rsid w:val="00562BC6"/>
    <w:rsid w:val="00567023"/>
    <w:rsid w:val="00584C5A"/>
    <w:rsid w:val="00587346"/>
    <w:rsid w:val="005A5607"/>
    <w:rsid w:val="005C4824"/>
    <w:rsid w:val="005D2ABA"/>
    <w:rsid w:val="00633D4F"/>
    <w:rsid w:val="006447B0"/>
    <w:rsid w:val="00646D0B"/>
    <w:rsid w:val="00660E1E"/>
    <w:rsid w:val="0066110B"/>
    <w:rsid w:val="00685AD5"/>
    <w:rsid w:val="0069150F"/>
    <w:rsid w:val="006A0C51"/>
    <w:rsid w:val="006F35B6"/>
    <w:rsid w:val="00727F2F"/>
    <w:rsid w:val="007307F8"/>
    <w:rsid w:val="007816CF"/>
    <w:rsid w:val="007C3AFF"/>
    <w:rsid w:val="007C4DC0"/>
    <w:rsid w:val="007D62A9"/>
    <w:rsid w:val="007F6420"/>
    <w:rsid w:val="00802064"/>
    <w:rsid w:val="008338CC"/>
    <w:rsid w:val="00855535"/>
    <w:rsid w:val="008733BD"/>
    <w:rsid w:val="00874018"/>
    <w:rsid w:val="008922ED"/>
    <w:rsid w:val="008A10AF"/>
    <w:rsid w:val="008A7CE4"/>
    <w:rsid w:val="008B0ACF"/>
    <w:rsid w:val="008D6454"/>
    <w:rsid w:val="008D685F"/>
    <w:rsid w:val="008D6CA9"/>
    <w:rsid w:val="009120C3"/>
    <w:rsid w:val="009159DC"/>
    <w:rsid w:val="00915E25"/>
    <w:rsid w:val="009247AE"/>
    <w:rsid w:val="00974F83"/>
    <w:rsid w:val="0097784B"/>
    <w:rsid w:val="009851A7"/>
    <w:rsid w:val="009A2BC4"/>
    <w:rsid w:val="009B2B66"/>
    <w:rsid w:val="009F2430"/>
    <w:rsid w:val="009F4114"/>
    <w:rsid w:val="009F4AFD"/>
    <w:rsid w:val="00A07F59"/>
    <w:rsid w:val="00A51E96"/>
    <w:rsid w:val="00A91EF7"/>
    <w:rsid w:val="00AD5743"/>
    <w:rsid w:val="00AF358D"/>
    <w:rsid w:val="00B35AFC"/>
    <w:rsid w:val="00B659BA"/>
    <w:rsid w:val="00B74E74"/>
    <w:rsid w:val="00B8115E"/>
    <w:rsid w:val="00C250BF"/>
    <w:rsid w:val="00C31B30"/>
    <w:rsid w:val="00C43D24"/>
    <w:rsid w:val="00C72075"/>
    <w:rsid w:val="00C804F2"/>
    <w:rsid w:val="00C83C37"/>
    <w:rsid w:val="00C91778"/>
    <w:rsid w:val="00C91779"/>
    <w:rsid w:val="00C957D6"/>
    <w:rsid w:val="00CA1E80"/>
    <w:rsid w:val="00CD7B46"/>
    <w:rsid w:val="00CE564C"/>
    <w:rsid w:val="00D11ECB"/>
    <w:rsid w:val="00D53071"/>
    <w:rsid w:val="00D6354B"/>
    <w:rsid w:val="00D7044E"/>
    <w:rsid w:val="00DC3DDA"/>
    <w:rsid w:val="00DC60D5"/>
    <w:rsid w:val="00DF504E"/>
    <w:rsid w:val="00E2434E"/>
    <w:rsid w:val="00E32EA1"/>
    <w:rsid w:val="00E45742"/>
    <w:rsid w:val="00E45FE0"/>
    <w:rsid w:val="00E84E92"/>
    <w:rsid w:val="00E9090F"/>
    <w:rsid w:val="00EA23A9"/>
    <w:rsid w:val="00EC06CD"/>
    <w:rsid w:val="00EC55AE"/>
    <w:rsid w:val="00ED5C6A"/>
    <w:rsid w:val="00F00A91"/>
    <w:rsid w:val="00F16EEA"/>
    <w:rsid w:val="00F225D9"/>
    <w:rsid w:val="00F34634"/>
    <w:rsid w:val="00F633A5"/>
    <w:rsid w:val="00F976BA"/>
    <w:rsid w:val="00FA3928"/>
    <w:rsid w:val="00FA6854"/>
    <w:rsid w:val="00FB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8C0C"/>
  <w15:chartTrackingRefBased/>
  <w15:docId w15:val="{D5089FED-5AFE-403A-A950-22E75219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1427">
    <w:name w:val="box_461427"/>
    <w:basedOn w:val="Normal"/>
    <w:rsid w:val="00FB448C"/>
    <w:pPr>
      <w:spacing w:before="100" w:beforeAutospacing="1" w:after="100" w:afterAutospacing="1" w:line="240" w:lineRule="auto"/>
    </w:pPr>
    <w:rPr>
      <w:rFonts w:ascii="Times New Roman" w:hAnsi="Times New Roman" w:cs="Times New Roman"/>
      <w:sz w:val="24"/>
      <w:szCs w:val="24"/>
      <w:lang w:eastAsia="hr-HR"/>
    </w:rPr>
  </w:style>
  <w:style w:type="paragraph" w:customStyle="1" w:styleId="box462251">
    <w:name w:val="box_462251"/>
    <w:basedOn w:val="Normal"/>
    <w:rsid w:val="00FB448C"/>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dytext2">
    <w:name w:val="Body text (2)_"/>
    <w:basedOn w:val="DefaultParagraphFont"/>
    <w:link w:val="Bodytext20"/>
    <w:rsid w:val="00F225D9"/>
    <w:rPr>
      <w:rFonts w:ascii="Constantia" w:eastAsia="Constantia" w:hAnsi="Constantia" w:cs="Constantia"/>
      <w:sz w:val="18"/>
      <w:szCs w:val="18"/>
      <w:shd w:val="clear" w:color="auto" w:fill="FFFFFF"/>
    </w:rPr>
  </w:style>
  <w:style w:type="paragraph" w:customStyle="1" w:styleId="Bodytext20">
    <w:name w:val="Body text (2)"/>
    <w:basedOn w:val="Normal"/>
    <w:link w:val="Bodytext2"/>
    <w:rsid w:val="00F225D9"/>
    <w:pPr>
      <w:widowControl w:val="0"/>
      <w:shd w:val="clear" w:color="auto" w:fill="FFFFFF"/>
      <w:spacing w:after="0" w:line="240" w:lineRule="exact"/>
      <w:jc w:val="both"/>
    </w:pPr>
    <w:rPr>
      <w:rFonts w:ascii="Constantia" w:eastAsia="Constantia" w:hAnsi="Constantia" w:cs="Constantia"/>
      <w:sz w:val="18"/>
      <w:szCs w:val="18"/>
      <w:lang w:val="en-GB"/>
    </w:rPr>
  </w:style>
  <w:style w:type="paragraph" w:styleId="BalloonText">
    <w:name w:val="Balloon Text"/>
    <w:basedOn w:val="Normal"/>
    <w:link w:val="BalloonTextChar"/>
    <w:uiPriority w:val="99"/>
    <w:semiHidden/>
    <w:unhideWhenUsed/>
    <w:rsid w:val="0005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CC"/>
    <w:rPr>
      <w:rFonts w:ascii="Segoe UI" w:hAnsi="Segoe UI" w:cs="Segoe UI"/>
      <w:sz w:val="18"/>
      <w:szCs w:val="18"/>
      <w:lang w:val="hr-HR"/>
    </w:rPr>
  </w:style>
  <w:style w:type="paragraph" w:styleId="ListParagraph">
    <w:name w:val="List Paragraph"/>
    <w:basedOn w:val="Normal"/>
    <w:uiPriority w:val="34"/>
    <w:qFormat/>
    <w:rsid w:val="009F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7393">
      <w:bodyDiv w:val="1"/>
      <w:marLeft w:val="0"/>
      <w:marRight w:val="0"/>
      <w:marTop w:val="0"/>
      <w:marBottom w:val="0"/>
      <w:divBdr>
        <w:top w:val="none" w:sz="0" w:space="0" w:color="auto"/>
        <w:left w:val="none" w:sz="0" w:space="0" w:color="auto"/>
        <w:bottom w:val="none" w:sz="0" w:space="0" w:color="auto"/>
        <w:right w:val="none" w:sz="0" w:space="0" w:color="auto"/>
      </w:divBdr>
      <w:divsChild>
        <w:div w:id="542715361">
          <w:marLeft w:val="0"/>
          <w:marRight w:val="0"/>
          <w:marTop w:val="0"/>
          <w:marBottom w:val="0"/>
          <w:divBdr>
            <w:top w:val="none" w:sz="0" w:space="0" w:color="auto"/>
            <w:left w:val="none" w:sz="0" w:space="0" w:color="auto"/>
            <w:bottom w:val="none" w:sz="0" w:space="0" w:color="auto"/>
            <w:right w:val="none" w:sz="0" w:space="0" w:color="auto"/>
          </w:divBdr>
          <w:divsChild>
            <w:div w:id="1543861143">
              <w:marLeft w:val="0"/>
              <w:marRight w:val="0"/>
              <w:marTop w:val="0"/>
              <w:marBottom w:val="0"/>
              <w:divBdr>
                <w:top w:val="none" w:sz="0" w:space="0" w:color="auto"/>
                <w:left w:val="none" w:sz="0" w:space="0" w:color="auto"/>
                <w:bottom w:val="none" w:sz="0" w:space="0" w:color="auto"/>
                <w:right w:val="none" w:sz="0" w:space="0" w:color="auto"/>
              </w:divBdr>
              <w:divsChild>
                <w:div w:id="569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716">
      <w:bodyDiv w:val="1"/>
      <w:marLeft w:val="0"/>
      <w:marRight w:val="0"/>
      <w:marTop w:val="0"/>
      <w:marBottom w:val="0"/>
      <w:divBdr>
        <w:top w:val="none" w:sz="0" w:space="0" w:color="auto"/>
        <w:left w:val="none" w:sz="0" w:space="0" w:color="auto"/>
        <w:bottom w:val="none" w:sz="0" w:space="0" w:color="auto"/>
        <w:right w:val="none" w:sz="0" w:space="0" w:color="auto"/>
      </w:divBdr>
      <w:divsChild>
        <w:div w:id="1234584863">
          <w:marLeft w:val="0"/>
          <w:marRight w:val="0"/>
          <w:marTop w:val="0"/>
          <w:marBottom w:val="0"/>
          <w:divBdr>
            <w:top w:val="none" w:sz="0" w:space="0" w:color="auto"/>
            <w:left w:val="none" w:sz="0" w:space="0" w:color="auto"/>
            <w:bottom w:val="none" w:sz="0" w:space="0" w:color="auto"/>
            <w:right w:val="none" w:sz="0" w:space="0" w:color="auto"/>
          </w:divBdr>
          <w:divsChild>
            <w:div w:id="1279871400">
              <w:marLeft w:val="0"/>
              <w:marRight w:val="0"/>
              <w:marTop w:val="0"/>
              <w:marBottom w:val="0"/>
              <w:divBdr>
                <w:top w:val="none" w:sz="0" w:space="0" w:color="auto"/>
                <w:left w:val="none" w:sz="0" w:space="0" w:color="auto"/>
                <w:bottom w:val="none" w:sz="0" w:space="0" w:color="auto"/>
                <w:right w:val="none" w:sz="0" w:space="0" w:color="auto"/>
              </w:divBdr>
              <w:divsChild>
                <w:div w:id="3255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17911</Words>
  <Characters>102093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Fidermuc Rončević Katarina</dc:creator>
  <cp:keywords/>
  <dc:description/>
  <cp:lastModifiedBy>Sonja Tučkar</cp:lastModifiedBy>
  <cp:revision>3</cp:revision>
  <cp:lastPrinted>2020-08-25T05:35:00Z</cp:lastPrinted>
  <dcterms:created xsi:type="dcterms:W3CDTF">2020-08-26T08:46:00Z</dcterms:created>
  <dcterms:modified xsi:type="dcterms:W3CDTF">2020-08-26T08:51:00Z</dcterms:modified>
</cp:coreProperties>
</file>