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90" w:rsidRPr="00C33F90" w:rsidRDefault="00C33F90" w:rsidP="00C33F90">
      <w:pPr>
        <w:jc w:val="center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 w:rsidRPr="00C33F90">
        <w:rPr>
          <w:rFonts w:ascii="Times New Roman" w:eastAsia="Calibri" w:hAnsi="Times New Roman" w:cs="Times New Roman"/>
          <w:noProof/>
          <w:szCs w:val="24"/>
          <w:lang w:eastAsia="hr-HR"/>
        </w:rPr>
        <w:drawing>
          <wp:inline distT="0" distB="0" distL="0" distR="0" wp14:anchorId="2E25DE9C" wp14:editId="7DD9D98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90" w:rsidRPr="00C33F90" w:rsidRDefault="00C33F90" w:rsidP="00C33F90">
      <w:pPr>
        <w:spacing w:before="60" w:after="1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3F90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:rsidR="00C33F90" w:rsidRPr="00C33F90" w:rsidRDefault="0051253F" w:rsidP="00C33F90">
      <w:pPr>
        <w:spacing w:after="2400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4. lipnja</w:t>
      </w:r>
      <w:r w:rsidR="00C33F90" w:rsidRPr="00C33F90">
        <w:rPr>
          <w:rFonts w:ascii="Times New Roman" w:eastAsia="Calibri" w:hAnsi="Times New Roman" w:cs="Times New Roman"/>
          <w:szCs w:val="24"/>
        </w:rPr>
        <w:t xml:space="preserve">  20</w:t>
      </w:r>
      <w:r w:rsidR="002E5716">
        <w:rPr>
          <w:rFonts w:ascii="Times New Roman" w:eastAsia="Calibri" w:hAnsi="Times New Roman" w:cs="Times New Roman"/>
          <w:szCs w:val="24"/>
        </w:rPr>
        <w:t>20</w:t>
      </w:r>
      <w:r>
        <w:rPr>
          <w:rFonts w:ascii="Times New Roman" w:eastAsia="Calibri" w:hAnsi="Times New Roman" w:cs="Times New Roman"/>
          <w:szCs w:val="24"/>
        </w:rPr>
        <w:t xml:space="preserve">. 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33F90" w:rsidRPr="00C33F90" w:rsidTr="00C33F90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F90" w:rsidRPr="00C33F90" w:rsidRDefault="00C33F90" w:rsidP="001010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33F90">
              <w:rPr>
                <w:rFonts w:ascii="Times New Roman" w:eastAsia="Calibri" w:hAnsi="Times New Roman"/>
                <w:b/>
                <w:smallCaps/>
                <w:szCs w:val="24"/>
              </w:rPr>
              <w:t>Predlagatelj</w:t>
            </w:r>
            <w:r w:rsidRPr="00C33F90">
              <w:rPr>
                <w:rFonts w:ascii="Times New Roman" w:eastAsia="Calibri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F90" w:rsidRPr="00C33F90" w:rsidRDefault="00C33F90" w:rsidP="0010105C">
            <w:pPr>
              <w:spacing w:line="360" w:lineRule="auto"/>
              <w:rPr>
                <w:rFonts w:ascii="Times New Roman" w:eastAsia="Calibri" w:hAnsi="Times New Roman"/>
                <w:szCs w:val="24"/>
              </w:rPr>
            </w:pPr>
            <w:r w:rsidRPr="00C33F90">
              <w:rPr>
                <w:rFonts w:ascii="Times New Roman" w:eastAsia="Calibri" w:hAnsi="Times New Roman"/>
                <w:szCs w:val="24"/>
              </w:rPr>
              <w:t>Ministarstvo mora, prometa i infrastrukture</w:t>
            </w:r>
          </w:p>
        </w:tc>
      </w:tr>
      <w:tr w:rsidR="00C33F90" w:rsidRPr="00C33F90" w:rsidTr="00C33F90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F90" w:rsidRPr="00C33F90" w:rsidRDefault="00C33F90" w:rsidP="004F1762">
            <w:pPr>
              <w:spacing w:line="360" w:lineRule="auto"/>
              <w:rPr>
                <w:rFonts w:ascii="Times New Roman" w:eastAsia="Calibri" w:hAnsi="Times New Roman"/>
                <w:szCs w:val="24"/>
              </w:rPr>
            </w:pPr>
            <w:r w:rsidRPr="00C33F90">
              <w:rPr>
                <w:rFonts w:ascii="Times New Roman" w:eastAsia="Calibri" w:hAnsi="Times New Roman"/>
                <w:b/>
                <w:smallCaps/>
                <w:szCs w:val="24"/>
              </w:rPr>
              <w:t>Predmet</w:t>
            </w:r>
            <w:r w:rsidRPr="00C33F90">
              <w:rPr>
                <w:rFonts w:ascii="Times New Roman" w:eastAsia="Calibri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F90" w:rsidRPr="00C33F90" w:rsidRDefault="0051253F" w:rsidP="0010105C">
            <w:pPr>
              <w:spacing w:line="360" w:lineRule="auto"/>
              <w:rPr>
                <w:rFonts w:ascii="Times New Roman" w:eastAsia="Calibri" w:hAnsi="Times New Roman"/>
                <w:szCs w:val="24"/>
              </w:rPr>
            </w:pPr>
            <w:r w:rsidRPr="0051253F">
              <w:rPr>
                <w:rFonts w:ascii="Times New Roman" w:eastAsia="Calibri" w:hAnsi="Times New Roman"/>
                <w:bCs/>
                <w:szCs w:val="24"/>
              </w:rPr>
              <w:t>Prijedlog odluke o davanju suglasnosti na Odluku Županijske skupštine Dubrovačko-neretvanske županije o izmjenama i dopunama Odluke o osnivanju Lučke uprave Dubrovačko-neretvanske županije za luke županijskog i lokalnog značaja</w:t>
            </w:r>
          </w:p>
        </w:tc>
      </w:tr>
    </w:tbl>
    <w:p w:rsidR="00C33F90" w:rsidRPr="00C33F90" w:rsidRDefault="00C33F90" w:rsidP="00C33F90">
      <w:pPr>
        <w:rPr>
          <w:rFonts w:ascii="Times New Roman" w:eastAsia="Calibri" w:hAnsi="Times New Roman" w:cs="Times New Roman"/>
          <w:szCs w:val="24"/>
        </w:rPr>
      </w:pPr>
    </w:p>
    <w:p w:rsidR="00C33F90" w:rsidRPr="00C33F90" w:rsidRDefault="00C33F90" w:rsidP="00C33F90">
      <w:pPr>
        <w:spacing w:before="0" w:after="0"/>
        <w:jc w:val="left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:rsidR="00C33F90" w:rsidRPr="00C33F90" w:rsidRDefault="00C33F90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3F90" w:rsidRPr="00C33F90" w:rsidRDefault="00C33F90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3F90" w:rsidRPr="00C33F90" w:rsidRDefault="00C33F90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3F90" w:rsidRPr="00C33F90" w:rsidRDefault="00C33F90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3F90" w:rsidRPr="00C33F90" w:rsidRDefault="00C33F90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3F90" w:rsidRPr="00C33F90" w:rsidRDefault="00C33F90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3F90" w:rsidRPr="00C33F90" w:rsidRDefault="00C33F90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3F90" w:rsidRDefault="00C33F90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1253F" w:rsidRDefault="0051253F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1253F" w:rsidRDefault="0051253F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1253F" w:rsidRDefault="0051253F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1253F" w:rsidRDefault="0051253F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1253F" w:rsidRDefault="0051253F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1253F" w:rsidRDefault="0051253F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3F90" w:rsidRPr="00C33F90" w:rsidRDefault="00C33F90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3F90" w:rsidRPr="00C33F90" w:rsidRDefault="00C33F90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3F90" w:rsidRPr="00C33F90" w:rsidRDefault="00C33F90" w:rsidP="00C33F90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1253F" w:rsidRPr="0051253F" w:rsidRDefault="0051253F" w:rsidP="0051253F">
      <w:pPr>
        <w:pStyle w:val="Footer"/>
        <w:pBdr>
          <w:top w:val="single" w:sz="4" w:space="1" w:color="404040"/>
        </w:pBdr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51253F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:rsidR="00D9694E" w:rsidRPr="0051253F" w:rsidRDefault="0051253F" w:rsidP="0051253F">
      <w:pPr>
        <w:spacing w:before="0" w:after="0"/>
        <w:jc w:val="right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51253F">
        <w:rPr>
          <w:rFonts w:ascii="Times New Roman" w:eastAsia="Times New Roman" w:hAnsi="Times New Roman" w:cs="Times New Roman"/>
          <w:b/>
          <w:szCs w:val="24"/>
          <w:lang w:eastAsia="zh-CN"/>
        </w:rPr>
        <w:lastRenderedPageBreak/>
        <w:t>Prijedlog</w:t>
      </w:r>
    </w:p>
    <w:p w:rsidR="0051253F" w:rsidRDefault="0051253F" w:rsidP="0051253F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1253F" w:rsidRDefault="0051253F" w:rsidP="0051253F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1253F" w:rsidRDefault="0051253F" w:rsidP="0051253F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51253F" w:rsidRPr="0010105C" w:rsidRDefault="0051253F" w:rsidP="0051253F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C0623" w:rsidRPr="00E2448B" w:rsidRDefault="00CC0623" w:rsidP="00D0685A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47091" w:rsidRPr="00947091">
        <w:rPr>
          <w:rFonts w:ascii="Times New Roman" w:hAnsi="Times New Roman" w:cs="Times New Roman"/>
          <w:sz w:val="24"/>
          <w:szCs w:val="24"/>
        </w:rPr>
        <w:t>članka 31. stavka 2. Zakona o Vladi Republike Hrvatske (Narodne novi</w:t>
      </w:r>
      <w:r w:rsidR="00947091">
        <w:rPr>
          <w:rFonts w:ascii="Times New Roman" w:hAnsi="Times New Roman" w:cs="Times New Roman"/>
          <w:sz w:val="24"/>
          <w:szCs w:val="24"/>
        </w:rPr>
        <w:t>n</w:t>
      </w:r>
      <w:r w:rsidR="00E42100">
        <w:rPr>
          <w:rFonts w:ascii="Times New Roman" w:hAnsi="Times New Roman" w:cs="Times New Roman"/>
          <w:sz w:val="24"/>
          <w:szCs w:val="24"/>
        </w:rPr>
        <w:t xml:space="preserve">e, br. 150/11, 119/14, </w:t>
      </w:r>
      <w:r w:rsidR="00D1221E">
        <w:rPr>
          <w:rFonts w:ascii="Times New Roman" w:hAnsi="Times New Roman" w:cs="Times New Roman"/>
          <w:sz w:val="24"/>
          <w:szCs w:val="24"/>
        </w:rPr>
        <w:t>93/16</w:t>
      </w:r>
      <w:r w:rsidR="00E42100">
        <w:rPr>
          <w:rFonts w:ascii="Times New Roman" w:hAnsi="Times New Roman" w:cs="Times New Roman"/>
          <w:sz w:val="24"/>
          <w:szCs w:val="24"/>
        </w:rPr>
        <w:t xml:space="preserve"> i 116/18</w:t>
      </w:r>
      <w:r w:rsidR="00D1221E">
        <w:rPr>
          <w:rFonts w:ascii="Times New Roman" w:hAnsi="Times New Roman" w:cs="Times New Roman"/>
          <w:sz w:val="24"/>
          <w:szCs w:val="24"/>
        </w:rPr>
        <w:t>), a u vezi s</w:t>
      </w:r>
      <w:r w:rsidR="00947091">
        <w:rPr>
          <w:rFonts w:ascii="Times New Roman" w:hAnsi="Times New Roman" w:cs="Times New Roman"/>
          <w:sz w:val="24"/>
          <w:szCs w:val="24"/>
        </w:rPr>
        <w:t xml:space="preserve"> </w:t>
      </w:r>
      <w:r w:rsidR="00D1221E">
        <w:rPr>
          <w:rFonts w:ascii="Times New Roman" w:hAnsi="Times New Roman" w:cs="Times New Roman"/>
          <w:sz w:val="24"/>
          <w:szCs w:val="24"/>
        </w:rPr>
        <w:t>člankom 74. stav</w:t>
      </w:r>
      <w:r w:rsidR="00EC592B">
        <w:rPr>
          <w:rFonts w:ascii="Times New Roman" w:hAnsi="Times New Roman" w:cs="Times New Roman"/>
          <w:sz w:val="24"/>
          <w:szCs w:val="24"/>
        </w:rPr>
        <w:t>k</w:t>
      </w:r>
      <w:r w:rsidR="00D1221E">
        <w:rPr>
          <w:rFonts w:ascii="Times New Roman" w:hAnsi="Times New Roman" w:cs="Times New Roman"/>
          <w:sz w:val="24"/>
          <w:szCs w:val="24"/>
        </w:rPr>
        <w:t>om</w:t>
      </w:r>
      <w:r w:rsidR="00726FAE" w:rsidRPr="00E2448B">
        <w:rPr>
          <w:rFonts w:ascii="Times New Roman" w:hAnsi="Times New Roman" w:cs="Times New Roman"/>
          <w:sz w:val="24"/>
          <w:szCs w:val="24"/>
        </w:rPr>
        <w:t xml:space="preserve"> 1. Zakona o pom</w:t>
      </w:r>
      <w:r w:rsidR="00E2448B">
        <w:rPr>
          <w:rFonts w:ascii="Times New Roman" w:hAnsi="Times New Roman" w:cs="Times New Roman"/>
          <w:sz w:val="24"/>
          <w:szCs w:val="24"/>
        </w:rPr>
        <w:t>orskom dobru i morskim lukama (</w:t>
      </w:r>
      <w:r w:rsidR="00726FAE" w:rsidRPr="00E2448B">
        <w:rPr>
          <w:rFonts w:ascii="Times New Roman" w:hAnsi="Times New Roman" w:cs="Times New Roman"/>
          <w:sz w:val="24"/>
          <w:szCs w:val="24"/>
        </w:rPr>
        <w:t xml:space="preserve">Narodne </w:t>
      </w:r>
      <w:r w:rsidR="00E2448B">
        <w:rPr>
          <w:rFonts w:ascii="Times New Roman" w:hAnsi="Times New Roman" w:cs="Times New Roman"/>
          <w:sz w:val="24"/>
          <w:szCs w:val="24"/>
        </w:rPr>
        <w:t>novine, br.</w:t>
      </w:r>
      <w:r w:rsidR="009B3800">
        <w:rPr>
          <w:rFonts w:ascii="Times New Roman" w:hAnsi="Times New Roman" w:cs="Times New Roman"/>
          <w:sz w:val="24"/>
          <w:szCs w:val="24"/>
        </w:rPr>
        <w:t xml:space="preserve"> 158/03, 100/04, 141/06, 38/09,</w:t>
      </w:r>
      <w:r w:rsidR="00E2448B">
        <w:rPr>
          <w:rFonts w:ascii="Times New Roman" w:hAnsi="Times New Roman" w:cs="Times New Roman"/>
          <w:sz w:val="24"/>
          <w:szCs w:val="24"/>
        </w:rPr>
        <w:t xml:space="preserve"> 123/</w:t>
      </w:r>
      <w:r w:rsidR="00726FAE" w:rsidRPr="00E2448B">
        <w:rPr>
          <w:rFonts w:ascii="Times New Roman" w:hAnsi="Times New Roman" w:cs="Times New Roman"/>
          <w:sz w:val="24"/>
          <w:szCs w:val="24"/>
        </w:rPr>
        <w:t>11</w:t>
      </w:r>
      <w:r w:rsidR="00320545">
        <w:rPr>
          <w:rFonts w:ascii="Times New Roman" w:hAnsi="Times New Roman" w:cs="Times New Roman"/>
          <w:sz w:val="24"/>
          <w:szCs w:val="24"/>
        </w:rPr>
        <w:t xml:space="preserve"> – </w:t>
      </w:r>
      <w:r w:rsidR="00992A91">
        <w:rPr>
          <w:rFonts w:ascii="Times New Roman" w:hAnsi="Times New Roman" w:cs="Times New Roman"/>
          <w:sz w:val="24"/>
          <w:szCs w:val="24"/>
        </w:rPr>
        <w:t>Odluka Ustavnog suda Republike Hrvatske</w:t>
      </w:r>
      <w:r w:rsidR="00E42100">
        <w:rPr>
          <w:rFonts w:ascii="Times New Roman" w:hAnsi="Times New Roman" w:cs="Times New Roman"/>
          <w:sz w:val="24"/>
          <w:szCs w:val="24"/>
        </w:rPr>
        <w:t xml:space="preserve">, </w:t>
      </w:r>
      <w:r w:rsidR="009B3800">
        <w:rPr>
          <w:rFonts w:ascii="Times New Roman" w:hAnsi="Times New Roman" w:cs="Times New Roman"/>
          <w:sz w:val="24"/>
          <w:szCs w:val="24"/>
        </w:rPr>
        <w:t>56/16</w:t>
      </w:r>
      <w:r w:rsidR="00E42100">
        <w:rPr>
          <w:rFonts w:ascii="Times New Roman" w:hAnsi="Times New Roman" w:cs="Times New Roman"/>
          <w:sz w:val="24"/>
          <w:szCs w:val="24"/>
        </w:rPr>
        <w:t xml:space="preserve"> i98/19</w:t>
      </w:r>
      <w:r w:rsidR="00726FAE" w:rsidRPr="00E2448B">
        <w:rPr>
          <w:rFonts w:ascii="Times New Roman" w:hAnsi="Times New Roman" w:cs="Times New Roman"/>
          <w:sz w:val="24"/>
          <w:szCs w:val="24"/>
        </w:rPr>
        <w:t>)</w:t>
      </w:r>
      <w:r w:rsidR="00FA0275" w:rsidRPr="00E2448B">
        <w:rPr>
          <w:rFonts w:ascii="Times New Roman" w:hAnsi="Times New Roman" w:cs="Times New Roman"/>
          <w:sz w:val="24"/>
          <w:szCs w:val="24"/>
        </w:rPr>
        <w:t xml:space="preserve"> </w:t>
      </w:r>
      <w:r w:rsidRPr="00E2448B">
        <w:rPr>
          <w:rFonts w:ascii="Times New Roman" w:hAnsi="Times New Roman" w:cs="Times New Roman"/>
          <w:sz w:val="24"/>
          <w:szCs w:val="24"/>
        </w:rPr>
        <w:t>Vlada Republike Hrvatske je na sjednici održanoj ___________________ donijela</w:t>
      </w: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6178" w:rsidRDefault="00A26178" w:rsidP="005125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068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D068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D068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D068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D068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D0685A" w:rsidRDefault="00D0685A" w:rsidP="005125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5A" w:rsidRDefault="00D0685A" w:rsidP="005125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5A">
        <w:rPr>
          <w:rFonts w:ascii="Times New Roman" w:hAnsi="Times New Roman" w:cs="Times New Roman"/>
          <w:b/>
          <w:bCs/>
          <w:sz w:val="24"/>
          <w:szCs w:val="24"/>
        </w:rPr>
        <w:t xml:space="preserve">o davanju suglasnosti na Odluku Županijske skupštine Dubrovačko-neretvanske županije o izmjenama i dopunama Odluke o osnivanju Lučke uprave </w:t>
      </w:r>
    </w:p>
    <w:p w:rsidR="00A26178" w:rsidRDefault="00D0685A" w:rsidP="005125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5A">
        <w:rPr>
          <w:rFonts w:ascii="Times New Roman" w:hAnsi="Times New Roman" w:cs="Times New Roman"/>
          <w:b/>
          <w:bCs/>
          <w:sz w:val="24"/>
          <w:szCs w:val="24"/>
        </w:rPr>
        <w:t>Dubrovačko-neretvanske županije za luke županijskog i lokalnog značaja</w:t>
      </w:r>
    </w:p>
    <w:p w:rsidR="00D0685A" w:rsidRDefault="00D0685A" w:rsidP="005125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685A" w:rsidRPr="00E2448B" w:rsidRDefault="00D0685A" w:rsidP="005125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5125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8B">
        <w:rPr>
          <w:rFonts w:ascii="Times New Roman" w:hAnsi="Times New Roman" w:cs="Times New Roman"/>
          <w:b/>
          <w:sz w:val="24"/>
          <w:szCs w:val="24"/>
        </w:rPr>
        <w:t>I.</w:t>
      </w: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5704" w:rsidRDefault="00DD5704" w:rsidP="00D0685A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 xml:space="preserve">Daje se suglasnost na Odluku o izmjenama i dopunama Odluke o </w:t>
      </w:r>
      <w:r w:rsidR="00D9694E">
        <w:rPr>
          <w:rFonts w:ascii="Times New Roman" w:hAnsi="Times New Roman" w:cs="Times New Roman"/>
          <w:sz w:val="24"/>
          <w:szCs w:val="24"/>
        </w:rPr>
        <w:t xml:space="preserve">osnivanju Lučke uprave </w:t>
      </w:r>
      <w:r w:rsidRPr="00E2448B">
        <w:rPr>
          <w:rFonts w:ascii="Times New Roman" w:hAnsi="Times New Roman" w:cs="Times New Roman"/>
          <w:sz w:val="24"/>
          <w:szCs w:val="24"/>
        </w:rPr>
        <w:t xml:space="preserve"> </w:t>
      </w:r>
      <w:r w:rsidR="00D9694E">
        <w:rPr>
          <w:rFonts w:ascii="Times New Roman" w:hAnsi="Times New Roman" w:cs="Times New Roman"/>
          <w:sz w:val="24"/>
          <w:szCs w:val="24"/>
        </w:rPr>
        <w:t xml:space="preserve">Dubrovačko-neretvanske županije za luke </w:t>
      </w:r>
      <w:r w:rsidRPr="00E2448B">
        <w:rPr>
          <w:rFonts w:ascii="Times New Roman" w:hAnsi="Times New Roman" w:cs="Times New Roman"/>
          <w:sz w:val="24"/>
          <w:szCs w:val="24"/>
        </w:rPr>
        <w:t xml:space="preserve">županijskog i lokalnog značaja, klase: </w:t>
      </w:r>
      <w:r w:rsidR="00D9694E">
        <w:rPr>
          <w:rFonts w:ascii="Times New Roman" w:hAnsi="Times New Roman" w:cs="Times New Roman"/>
          <w:sz w:val="24"/>
          <w:szCs w:val="24"/>
        </w:rPr>
        <w:t>934-01/1</w:t>
      </w:r>
      <w:r w:rsidR="00C33F90">
        <w:rPr>
          <w:rFonts w:ascii="Times New Roman" w:hAnsi="Times New Roman" w:cs="Times New Roman"/>
          <w:sz w:val="24"/>
          <w:szCs w:val="24"/>
        </w:rPr>
        <w:t>8</w:t>
      </w:r>
      <w:r w:rsidR="00D9694E">
        <w:rPr>
          <w:rFonts w:ascii="Times New Roman" w:hAnsi="Times New Roman" w:cs="Times New Roman"/>
          <w:sz w:val="24"/>
          <w:szCs w:val="24"/>
        </w:rPr>
        <w:t>-01/</w:t>
      </w:r>
      <w:r w:rsidR="00C33F90">
        <w:rPr>
          <w:rFonts w:ascii="Times New Roman" w:hAnsi="Times New Roman" w:cs="Times New Roman"/>
          <w:sz w:val="24"/>
          <w:szCs w:val="24"/>
        </w:rPr>
        <w:t>46</w:t>
      </w:r>
      <w:r w:rsidRPr="00E2448B">
        <w:rPr>
          <w:rFonts w:ascii="Times New Roman" w:hAnsi="Times New Roman" w:cs="Times New Roman"/>
          <w:sz w:val="24"/>
          <w:szCs w:val="24"/>
        </w:rPr>
        <w:t xml:space="preserve">, </w:t>
      </w:r>
      <w:r w:rsidR="002E5716">
        <w:rPr>
          <w:rFonts w:ascii="Times New Roman" w:hAnsi="Times New Roman" w:cs="Times New Roman"/>
          <w:sz w:val="24"/>
          <w:szCs w:val="24"/>
        </w:rPr>
        <w:t xml:space="preserve">urbroja: </w:t>
      </w:r>
      <w:r w:rsidRPr="00E244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36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53663">
        <w:rPr>
          <w:rFonts w:ascii="Times New Roman" w:hAnsi="Times New Roman" w:cs="Times New Roman"/>
          <w:sz w:val="24"/>
          <w:szCs w:val="24"/>
        </w:rPr>
        <w:t>/1-04-1</w:t>
      </w:r>
      <w:r w:rsidR="002E5716">
        <w:rPr>
          <w:rFonts w:ascii="Times New Roman" w:hAnsi="Times New Roman" w:cs="Times New Roman"/>
          <w:sz w:val="24"/>
          <w:szCs w:val="24"/>
        </w:rPr>
        <w:t>9</w:t>
      </w:r>
      <w:r w:rsidR="00B53663">
        <w:rPr>
          <w:rFonts w:ascii="Times New Roman" w:hAnsi="Times New Roman" w:cs="Times New Roman"/>
          <w:sz w:val="24"/>
          <w:szCs w:val="24"/>
        </w:rPr>
        <w:t>-</w:t>
      </w:r>
      <w:r w:rsidR="002E5716">
        <w:rPr>
          <w:rFonts w:ascii="Times New Roman" w:hAnsi="Times New Roman" w:cs="Times New Roman"/>
          <w:sz w:val="24"/>
          <w:szCs w:val="24"/>
        </w:rPr>
        <w:t>10</w:t>
      </w:r>
      <w:r w:rsidRPr="00E2448B">
        <w:rPr>
          <w:rFonts w:ascii="Times New Roman" w:hAnsi="Times New Roman" w:cs="Times New Roman"/>
          <w:sz w:val="24"/>
          <w:szCs w:val="24"/>
        </w:rPr>
        <w:t xml:space="preserve">, koju je donijela Županijska skupština </w:t>
      </w:r>
      <w:r w:rsidR="00B53663">
        <w:rPr>
          <w:rFonts w:ascii="Times New Roman" w:hAnsi="Times New Roman" w:cs="Times New Roman"/>
          <w:sz w:val="24"/>
          <w:szCs w:val="24"/>
        </w:rPr>
        <w:t>Dubrovačko-neretvanske</w:t>
      </w:r>
      <w:r w:rsidRPr="00E2448B">
        <w:rPr>
          <w:rFonts w:ascii="Times New Roman" w:hAnsi="Times New Roman" w:cs="Times New Roman"/>
          <w:sz w:val="24"/>
          <w:szCs w:val="24"/>
        </w:rPr>
        <w:t xml:space="preserve"> županije na sjednici održanoj </w:t>
      </w:r>
      <w:r w:rsidR="002E5716">
        <w:rPr>
          <w:rFonts w:ascii="Times New Roman" w:hAnsi="Times New Roman" w:cs="Times New Roman"/>
          <w:sz w:val="24"/>
          <w:szCs w:val="24"/>
        </w:rPr>
        <w:t>1</w:t>
      </w:r>
      <w:r w:rsidR="00C33F90">
        <w:rPr>
          <w:rFonts w:ascii="Times New Roman" w:hAnsi="Times New Roman" w:cs="Times New Roman"/>
          <w:sz w:val="24"/>
          <w:szCs w:val="24"/>
        </w:rPr>
        <w:t>3</w:t>
      </w:r>
      <w:r w:rsidR="00224134">
        <w:rPr>
          <w:rFonts w:ascii="Times New Roman" w:hAnsi="Times New Roman" w:cs="Times New Roman"/>
          <w:sz w:val="24"/>
          <w:szCs w:val="24"/>
        </w:rPr>
        <w:t xml:space="preserve">. </w:t>
      </w:r>
      <w:r w:rsidR="002E5716">
        <w:rPr>
          <w:rFonts w:ascii="Times New Roman" w:hAnsi="Times New Roman" w:cs="Times New Roman"/>
          <w:sz w:val="24"/>
          <w:szCs w:val="24"/>
        </w:rPr>
        <w:t>prosinc</w:t>
      </w:r>
      <w:r w:rsidR="00C33F90">
        <w:rPr>
          <w:rFonts w:ascii="Times New Roman" w:hAnsi="Times New Roman" w:cs="Times New Roman"/>
          <w:sz w:val="24"/>
          <w:szCs w:val="24"/>
        </w:rPr>
        <w:t>a</w:t>
      </w:r>
      <w:r w:rsidR="00224134">
        <w:rPr>
          <w:rFonts w:ascii="Times New Roman" w:hAnsi="Times New Roman" w:cs="Times New Roman"/>
          <w:sz w:val="24"/>
          <w:szCs w:val="24"/>
        </w:rPr>
        <w:t xml:space="preserve"> </w:t>
      </w:r>
      <w:r w:rsidRPr="00E2448B">
        <w:rPr>
          <w:rFonts w:ascii="Times New Roman" w:hAnsi="Times New Roman" w:cs="Times New Roman"/>
          <w:sz w:val="24"/>
          <w:szCs w:val="24"/>
        </w:rPr>
        <w:t>20</w:t>
      </w:r>
      <w:r w:rsidR="003E27E8">
        <w:rPr>
          <w:rFonts w:ascii="Times New Roman" w:hAnsi="Times New Roman" w:cs="Times New Roman"/>
          <w:sz w:val="24"/>
          <w:szCs w:val="24"/>
        </w:rPr>
        <w:t>19</w:t>
      </w:r>
      <w:r w:rsidR="00271715">
        <w:rPr>
          <w:rFonts w:ascii="Times New Roman" w:hAnsi="Times New Roman" w:cs="Times New Roman"/>
          <w:sz w:val="24"/>
          <w:szCs w:val="24"/>
        </w:rPr>
        <w:t>.</w:t>
      </w:r>
      <w:r w:rsidRPr="00E2448B">
        <w:rPr>
          <w:rFonts w:ascii="Times New Roman" w:hAnsi="Times New Roman" w:cs="Times New Roman"/>
          <w:sz w:val="24"/>
          <w:szCs w:val="24"/>
        </w:rPr>
        <w:t xml:space="preserve">, a koja se odnosi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010C8">
        <w:rPr>
          <w:rFonts w:ascii="Times New Roman" w:hAnsi="Times New Roman" w:cs="Times New Roman"/>
          <w:sz w:val="24"/>
          <w:szCs w:val="24"/>
        </w:rPr>
        <w:t xml:space="preserve"> </w:t>
      </w:r>
      <w:r w:rsidR="00B44541">
        <w:rPr>
          <w:rFonts w:ascii="Times New Roman" w:hAnsi="Times New Roman" w:cs="Times New Roman"/>
          <w:sz w:val="24"/>
          <w:szCs w:val="24"/>
        </w:rPr>
        <w:t xml:space="preserve">utvrđivanje </w:t>
      </w:r>
      <w:r w:rsidR="00E423B9">
        <w:rPr>
          <w:rFonts w:ascii="Times New Roman" w:hAnsi="Times New Roman" w:cs="Times New Roman"/>
          <w:sz w:val="24"/>
          <w:szCs w:val="24"/>
        </w:rPr>
        <w:t xml:space="preserve">obuhvata </w:t>
      </w:r>
      <w:r w:rsidR="00E423B9" w:rsidRPr="00E423B9">
        <w:rPr>
          <w:rFonts w:ascii="Times New Roman" w:hAnsi="Times New Roman" w:cs="Times New Roman"/>
          <w:sz w:val="24"/>
          <w:szCs w:val="24"/>
        </w:rPr>
        <w:t xml:space="preserve">lučkog područja </w:t>
      </w:r>
      <w:r w:rsidR="00230971">
        <w:rPr>
          <w:rFonts w:ascii="Times New Roman" w:hAnsi="Times New Roman" w:cs="Times New Roman"/>
          <w:sz w:val="24"/>
          <w:szCs w:val="24"/>
        </w:rPr>
        <w:t xml:space="preserve">za </w:t>
      </w:r>
      <w:r w:rsidR="00E423B9">
        <w:rPr>
          <w:rFonts w:ascii="Times New Roman" w:hAnsi="Times New Roman" w:cs="Times New Roman"/>
          <w:sz w:val="24"/>
          <w:szCs w:val="24"/>
        </w:rPr>
        <w:t>luk</w:t>
      </w:r>
      <w:r w:rsidR="004F1762">
        <w:rPr>
          <w:rFonts w:ascii="Times New Roman" w:hAnsi="Times New Roman" w:cs="Times New Roman"/>
          <w:sz w:val="24"/>
          <w:szCs w:val="24"/>
        </w:rPr>
        <w:t>e</w:t>
      </w:r>
      <w:r w:rsidR="00E423B9" w:rsidRPr="00E423B9">
        <w:rPr>
          <w:rFonts w:ascii="Times New Roman" w:hAnsi="Times New Roman" w:cs="Times New Roman"/>
          <w:sz w:val="24"/>
          <w:szCs w:val="24"/>
        </w:rPr>
        <w:t xml:space="preserve"> </w:t>
      </w:r>
      <w:r w:rsidR="00230971">
        <w:rPr>
          <w:rFonts w:ascii="Times New Roman" w:hAnsi="Times New Roman" w:cs="Times New Roman"/>
          <w:sz w:val="24"/>
          <w:szCs w:val="24"/>
        </w:rPr>
        <w:t xml:space="preserve">Lumbarda i </w:t>
      </w:r>
      <w:r w:rsidR="00E423B9" w:rsidRPr="00E423B9">
        <w:rPr>
          <w:rFonts w:ascii="Times New Roman" w:hAnsi="Times New Roman" w:cs="Times New Roman"/>
          <w:sz w:val="24"/>
          <w:szCs w:val="24"/>
        </w:rPr>
        <w:t>Prevlaka</w:t>
      </w:r>
      <w:r w:rsidR="00E423B9">
        <w:rPr>
          <w:rFonts w:ascii="Times New Roman" w:hAnsi="Times New Roman" w:cs="Times New Roman"/>
          <w:sz w:val="24"/>
          <w:szCs w:val="24"/>
        </w:rPr>
        <w:t xml:space="preserve"> </w:t>
      </w:r>
      <w:r w:rsidR="00230971">
        <w:rPr>
          <w:rFonts w:ascii="Times New Roman" w:hAnsi="Times New Roman" w:cs="Times New Roman"/>
          <w:sz w:val="24"/>
          <w:szCs w:val="24"/>
        </w:rPr>
        <w:t>te</w:t>
      </w:r>
      <w:r w:rsidR="00E423B9">
        <w:rPr>
          <w:rFonts w:ascii="Times New Roman" w:hAnsi="Times New Roman" w:cs="Times New Roman"/>
          <w:sz w:val="24"/>
          <w:szCs w:val="24"/>
        </w:rPr>
        <w:t xml:space="preserve"> proširenje obuhvata lučk</w:t>
      </w:r>
      <w:r w:rsidR="00C33F90">
        <w:rPr>
          <w:rFonts w:ascii="Times New Roman" w:hAnsi="Times New Roman" w:cs="Times New Roman"/>
          <w:sz w:val="24"/>
          <w:szCs w:val="24"/>
        </w:rPr>
        <w:t>og</w:t>
      </w:r>
      <w:r w:rsidR="00E423B9">
        <w:rPr>
          <w:rFonts w:ascii="Times New Roman" w:hAnsi="Times New Roman" w:cs="Times New Roman"/>
          <w:sz w:val="24"/>
          <w:szCs w:val="24"/>
        </w:rPr>
        <w:t xml:space="preserve"> područja </w:t>
      </w:r>
      <w:r w:rsidR="00C33F90">
        <w:rPr>
          <w:rFonts w:ascii="Times New Roman" w:hAnsi="Times New Roman" w:cs="Times New Roman"/>
          <w:sz w:val="24"/>
          <w:szCs w:val="24"/>
        </w:rPr>
        <w:t>za luk</w:t>
      </w:r>
      <w:r w:rsidR="004F1762">
        <w:rPr>
          <w:rFonts w:ascii="Times New Roman" w:hAnsi="Times New Roman" w:cs="Times New Roman"/>
          <w:sz w:val="24"/>
          <w:szCs w:val="24"/>
        </w:rPr>
        <w:t>e</w:t>
      </w:r>
      <w:r w:rsidR="00E423B9">
        <w:rPr>
          <w:rFonts w:ascii="Times New Roman" w:hAnsi="Times New Roman" w:cs="Times New Roman"/>
          <w:sz w:val="24"/>
          <w:szCs w:val="24"/>
        </w:rPr>
        <w:t xml:space="preserve"> </w:t>
      </w:r>
      <w:r w:rsidR="00C33F90">
        <w:rPr>
          <w:rFonts w:ascii="Times New Roman" w:hAnsi="Times New Roman" w:cs="Times New Roman"/>
          <w:sz w:val="24"/>
          <w:szCs w:val="24"/>
        </w:rPr>
        <w:t>Blace</w:t>
      </w:r>
      <w:r w:rsidR="00230971">
        <w:rPr>
          <w:rFonts w:ascii="Times New Roman" w:hAnsi="Times New Roman" w:cs="Times New Roman"/>
          <w:sz w:val="24"/>
          <w:szCs w:val="24"/>
        </w:rPr>
        <w:t>,</w:t>
      </w:r>
      <w:r w:rsidR="00C33F90" w:rsidRPr="00C33F90">
        <w:rPr>
          <w:rFonts w:ascii="Times New Roman" w:hAnsi="Times New Roman" w:cs="Times New Roman"/>
          <w:sz w:val="24"/>
          <w:szCs w:val="24"/>
        </w:rPr>
        <w:t xml:space="preserve"> </w:t>
      </w:r>
      <w:r w:rsidR="00C33F90">
        <w:rPr>
          <w:rFonts w:ascii="Times New Roman" w:hAnsi="Times New Roman" w:cs="Times New Roman"/>
          <w:sz w:val="24"/>
          <w:szCs w:val="24"/>
        </w:rPr>
        <w:t xml:space="preserve">Brna, </w:t>
      </w:r>
      <w:r w:rsidR="00C33F90" w:rsidRPr="003A3BCE">
        <w:rPr>
          <w:rFonts w:ascii="Times New Roman" w:hAnsi="Times New Roman" w:cs="Times New Roman"/>
          <w:sz w:val="24"/>
          <w:szCs w:val="24"/>
        </w:rPr>
        <w:t>Cavtat</w:t>
      </w:r>
      <w:r w:rsidR="003A3BCE" w:rsidRPr="003A3BCE">
        <w:rPr>
          <w:rFonts w:ascii="Times New Roman" w:hAnsi="Times New Roman" w:cs="Times New Roman"/>
          <w:sz w:val="24"/>
          <w:szCs w:val="24"/>
        </w:rPr>
        <w:t xml:space="preserve"> </w:t>
      </w:r>
      <w:r w:rsidR="003A3BCE" w:rsidRPr="003A3BCE">
        <w:rPr>
          <w:rFonts w:ascii="Times New Roman" w:eastAsia="Calibri" w:hAnsi="Times New Roman" w:cs="Times New Roman"/>
          <w:bCs/>
          <w:sz w:val="24"/>
          <w:szCs w:val="24"/>
        </w:rPr>
        <w:t>(stara gradska luka),</w:t>
      </w:r>
      <w:r w:rsidR="003A3BCE" w:rsidRPr="00543665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="00E423B9" w:rsidRPr="00E423B9">
        <w:rPr>
          <w:rFonts w:ascii="Times New Roman" w:hAnsi="Times New Roman" w:cs="Times New Roman"/>
          <w:sz w:val="24"/>
          <w:szCs w:val="24"/>
        </w:rPr>
        <w:t xml:space="preserve">Drače, </w:t>
      </w:r>
      <w:r w:rsidR="00C33F90">
        <w:rPr>
          <w:rFonts w:ascii="Times New Roman" w:hAnsi="Times New Roman" w:cs="Times New Roman"/>
          <w:sz w:val="24"/>
          <w:szCs w:val="24"/>
        </w:rPr>
        <w:t>Hodilje,</w:t>
      </w:r>
      <w:r w:rsidR="002E5716" w:rsidRPr="00E423B9">
        <w:rPr>
          <w:rFonts w:ascii="Times New Roman" w:hAnsi="Times New Roman" w:cs="Times New Roman"/>
          <w:sz w:val="24"/>
          <w:szCs w:val="24"/>
        </w:rPr>
        <w:t xml:space="preserve"> </w:t>
      </w:r>
      <w:r w:rsidR="00E423B9" w:rsidRPr="00E423B9">
        <w:rPr>
          <w:rFonts w:ascii="Times New Roman" w:hAnsi="Times New Roman" w:cs="Times New Roman"/>
          <w:sz w:val="24"/>
          <w:szCs w:val="24"/>
        </w:rPr>
        <w:t>Loviš</w:t>
      </w:r>
      <w:r w:rsidR="00230971">
        <w:rPr>
          <w:rFonts w:ascii="Times New Roman" w:hAnsi="Times New Roman" w:cs="Times New Roman"/>
          <w:sz w:val="24"/>
          <w:szCs w:val="24"/>
        </w:rPr>
        <w:t>te</w:t>
      </w:r>
      <w:r w:rsidR="0010105C">
        <w:rPr>
          <w:rFonts w:ascii="Times New Roman" w:hAnsi="Times New Roman" w:cs="Times New Roman"/>
          <w:sz w:val="24"/>
          <w:szCs w:val="24"/>
        </w:rPr>
        <w:t xml:space="preserve">, </w:t>
      </w:r>
      <w:r w:rsidR="00C33F90" w:rsidRPr="00C33F90">
        <w:rPr>
          <w:rFonts w:ascii="Times New Roman" w:hAnsi="Times New Roman" w:cs="Times New Roman"/>
          <w:sz w:val="24"/>
          <w:szCs w:val="24"/>
        </w:rPr>
        <w:t xml:space="preserve">Prigradrica, </w:t>
      </w:r>
      <w:r w:rsidR="009D1300">
        <w:rPr>
          <w:rFonts w:ascii="Times New Roman" w:hAnsi="Times New Roman" w:cs="Times New Roman"/>
          <w:sz w:val="24"/>
          <w:szCs w:val="24"/>
        </w:rPr>
        <w:t>S</w:t>
      </w:r>
      <w:r w:rsidR="006D244C">
        <w:rPr>
          <w:rFonts w:ascii="Times New Roman" w:hAnsi="Times New Roman" w:cs="Times New Roman"/>
          <w:sz w:val="24"/>
          <w:szCs w:val="24"/>
        </w:rPr>
        <w:t>l</w:t>
      </w:r>
      <w:r w:rsidR="004F1762">
        <w:rPr>
          <w:rFonts w:ascii="Times New Roman" w:hAnsi="Times New Roman" w:cs="Times New Roman"/>
          <w:sz w:val="24"/>
          <w:szCs w:val="24"/>
        </w:rPr>
        <w:t xml:space="preserve">ano, </w:t>
      </w:r>
      <w:r w:rsidR="00C33F90" w:rsidRPr="00C33F90">
        <w:rPr>
          <w:rFonts w:ascii="Times New Roman" w:hAnsi="Times New Roman" w:cs="Times New Roman"/>
          <w:sz w:val="24"/>
          <w:szCs w:val="24"/>
        </w:rPr>
        <w:t>Srebreno</w:t>
      </w:r>
      <w:r w:rsidR="00C33F90">
        <w:rPr>
          <w:rFonts w:ascii="Times New Roman" w:hAnsi="Times New Roman" w:cs="Times New Roman"/>
          <w:sz w:val="24"/>
          <w:szCs w:val="24"/>
        </w:rPr>
        <w:t>,</w:t>
      </w:r>
      <w:r w:rsidR="00C33F90" w:rsidRPr="00C33F90">
        <w:rPr>
          <w:rFonts w:ascii="Times New Roman" w:hAnsi="Times New Roman" w:cs="Times New Roman"/>
          <w:sz w:val="24"/>
          <w:szCs w:val="24"/>
        </w:rPr>
        <w:t xml:space="preserve"> </w:t>
      </w:r>
      <w:r w:rsidR="00C33F90">
        <w:rPr>
          <w:rFonts w:ascii="Times New Roman" w:hAnsi="Times New Roman" w:cs="Times New Roman"/>
          <w:sz w:val="24"/>
          <w:szCs w:val="24"/>
        </w:rPr>
        <w:t xml:space="preserve">Ston i </w:t>
      </w:r>
      <w:r w:rsidR="00C33F90" w:rsidRPr="00C33F90">
        <w:rPr>
          <w:rFonts w:ascii="Times New Roman" w:hAnsi="Times New Roman" w:cs="Times New Roman"/>
          <w:sz w:val="24"/>
          <w:szCs w:val="24"/>
        </w:rPr>
        <w:t>Ubli</w:t>
      </w:r>
      <w:r w:rsidR="00C33F90">
        <w:rPr>
          <w:rFonts w:ascii="Times New Roman" w:hAnsi="Times New Roman" w:cs="Times New Roman"/>
          <w:sz w:val="24"/>
          <w:szCs w:val="24"/>
        </w:rPr>
        <w:t>.</w:t>
      </w:r>
    </w:p>
    <w:p w:rsidR="00FA7BAD" w:rsidRDefault="00FA7BAD" w:rsidP="005125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23" w:rsidRPr="00E2448B" w:rsidRDefault="00CC0623" w:rsidP="005125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8B">
        <w:rPr>
          <w:rFonts w:ascii="Times New Roman" w:hAnsi="Times New Roman" w:cs="Times New Roman"/>
          <w:b/>
          <w:sz w:val="24"/>
          <w:szCs w:val="24"/>
        </w:rPr>
        <w:t>II.</w:t>
      </w: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5F74BF" w:rsidP="004F1762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Ova Odluka stupa na snagu dano</w:t>
      </w:r>
      <w:r w:rsidR="00E309A9">
        <w:rPr>
          <w:rFonts w:ascii="Times New Roman" w:hAnsi="Times New Roman" w:cs="Times New Roman"/>
          <w:sz w:val="24"/>
          <w:szCs w:val="24"/>
        </w:rPr>
        <w:t>m donošenja, a objavit će se u Narodnim novinama</w:t>
      </w:r>
      <w:r w:rsidR="00CC0623" w:rsidRPr="00E2448B">
        <w:rPr>
          <w:rFonts w:ascii="Times New Roman" w:hAnsi="Times New Roman" w:cs="Times New Roman"/>
          <w:sz w:val="24"/>
          <w:szCs w:val="24"/>
        </w:rPr>
        <w:t>.</w:t>
      </w: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Klasa:</w:t>
      </w: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Ur.broj:</w:t>
      </w: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Zagreb,</w:t>
      </w:r>
    </w:p>
    <w:p w:rsidR="00CC0623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40F8" w:rsidRDefault="00D540F8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51253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623" w:rsidRPr="004F1762" w:rsidRDefault="00CC0623" w:rsidP="004F1762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4F1762">
        <w:rPr>
          <w:rFonts w:ascii="Times New Roman" w:hAnsi="Times New Roman" w:cs="Times New Roman"/>
          <w:sz w:val="24"/>
          <w:szCs w:val="24"/>
        </w:rPr>
        <w:t>PREDSJEDNIK</w:t>
      </w:r>
    </w:p>
    <w:p w:rsidR="00CC0623" w:rsidRDefault="00CC0623" w:rsidP="004F1762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4F1762" w:rsidRPr="004F1762" w:rsidRDefault="004F1762" w:rsidP="004F1762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7B4434" w:rsidP="004F1762">
      <w:pPr>
        <w:pStyle w:val="NoSpacing"/>
        <w:ind w:left="56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62">
        <w:rPr>
          <w:rFonts w:ascii="Times New Roman" w:hAnsi="Times New Roman" w:cs="Times New Roman"/>
          <w:sz w:val="24"/>
          <w:szCs w:val="24"/>
        </w:rPr>
        <w:t>mr. sc</w:t>
      </w:r>
      <w:r w:rsidR="005D44F9" w:rsidRPr="004F1762">
        <w:rPr>
          <w:rFonts w:ascii="Times New Roman" w:hAnsi="Times New Roman" w:cs="Times New Roman"/>
          <w:sz w:val="24"/>
          <w:szCs w:val="24"/>
        </w:rPr>
        <w:t>.</w:t>
      </w:r>
      <w:r w:rsidRPr="004F1762">
        <w:rPr>
          <w:rFonts w:ascii="Times New Roman" w:hAnsi="Times New Roman" w:cs="Times New Roman"/>
          <w:sz w:val="24"/>
          <w:szCs w:val="24"/>
        </w:rPr>
        <w:t xml:space="preserve"> </w:t>
      </w:r>
      <w:r w:rsidR="009B3800" w:rsidRPr="004F1762">
        <w:rPr>
          <w:rFonts w:ascii="Times New Roman" w:hAnsi="Times New Roman" w:cs="Times New Roman"/>
          <w:sz w:val="24"/>
          <w:szCs w:val="24"/>
        </w:rPr>
        <w:t>Andrej Plenković</w:t>
      </w: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51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40F8" w:rsidRPr="00E2448B" w:rsidRDefault="002D0738" w:rsidP="0051253F">
      <w:pPr>
        <w:spacing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701D78" w:rsidRDefault="00701D78" w:rsidP="0051253F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DB39F1">
        <w:rPr>
          <w:rFonts w:ascii="Times New Roman" w:eastAsia="Calibri" w:hAnsi="Times New Roman" w:cs="Times New Roman"/>
          <w:b/>
          <w:bCs/>
          <w:szCs w:val="24"/>
        </w:rPr>
        <w:lastRenderedPageBreak/>
        <w:t>OBRAZLOŽENJE</w:t>
      </w:r>
    </w:p>
    <w:p w:rsidR="004F1762" w:rsidRPr="00DB39F1" w:rsidRDefault="004F1762" w:rsidP="0051253F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701D78" w:rsidRDefault="00701D78" w:rsidP="0051253F">
      <w:pPr>
        <w:spacing w:before="0" w:after="0"/>
        <w:ind w:firstLine="851"/>
        <w:rPr>
          <w:rFonts w:ascii="Times New Roman" w:eastAsia="Calibri" w:hAnsi="Times New Roman" w:cs="Times New Roman"/>
          <w:bCs/>
          <w:szCs w:val="24"/>
        </w:rPr>
      </w:pPr>
      <w:r w:rsidRPr="00DB39F1">
        <w:rPr>
          <w:rFonts w:ascii="Times New Roman" w:eastAsia="Calibri" w:hAnsi="Times New Roman" w:cs="Times New Roman"/>
          <w:bCs/>
          <w:szCs w:val="24"/>
        </w:rPr>
        <w:t>Temeljem članka 74. stavaka 1. i 2. Zakona o pomorskom dobru i morskim lukama („Narodne novine“, br. 158/03, 100/04, 141/06, 38/09, 123/11 i 56/16), županijska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</w:t>
      </w:r>
    </w:p>
    <w:p w:rsidR="004F1762" w:rsidRPr="00DB39F1" w:rsidRDefault="004F1762" w:rsidP="0051253F">
      <w:pPr>
        <w:spacing w:before="0" w:after="0"/>
        <w:ind w:firstLine="851"/>
        <w:rPr>
          <w:rFonts w:ascii="Times New Roman" w:eastAsia="Calibri" w:hAnsi="Times New Roman" w:cs="Times New Roman"/>
          <w:bCs/>
          <w:szCs w:val="24"/>
        </w:rPr>
      </w:pPr>
    </w:p>
    <w:p w:rsidR="00701D78" w:rsidRDefault="00701D78" w:rsidP="0051253F">
      <w:pPr>
        <w:spacing w:before="0" w:after="0"/>
        <w:ind w:firstLine="851"/>
        <w:rPr>
          <w:rFonts w:ascii="Times New Roman" w:eastAsia="Calibri" w:hAnsi="Times New Roman" w:cs="Times New Roman"/>
          <w:bCs/>
          <w:szCs w:val="24"/>
        </w:rPr>
      </w:pPr>
      <w:r w:rsidRPr="00DB39F1">
        <w:rPr>
          <w:rFonts w:ascii="Times New Roman" w:eastAsia="Calibri" w:hAnsi="Times New Roman" w:cs="Times New Roman"/>
          <w:bCs/>
          <w:szCs w:val="24"/>
        </w:rPr>
        <w:t xml:space="preserve">Sukladno članku 20. stavcima 4. i 5. </w:t>
      </w:r>
      <w:r w:rsidRPr="00DB39F1">
        <w:rPr>
          <w:rFonts w:ascii="Times New Roman" w:eastAsia="Calibri" w:hAnsi="Times New Roman" w:cs="Times New Roman"/>
          <w:bCs/>
          <w:i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Pr="00DB39F1">
        <w:rPr>
          <w:rFonts w:ascii="Times New Roman" w:eastAsia="Calibri" w:hAnsi="Times New Roman" w:cs="Times New Roman"/>
          <w:bCs/>
          <w:szCs w:val="24"/>
        </w:rPr>
        <w:t xml:space="preserve"> („Narodne novine“, br. 94/07, 79/08, 114/12 i 47/13), sve lučke uprave koje upravljaju lukama otvorenim za javni promet od županijskog i lokalnog značaja dužne su izraditi cjelokupni prikaz obuhvata lučkog područja na digitalnom ortofoto planu (DOF) s uklopljenom kopijom katastarskog stanja, a sve na način da se obuhvate i sva područja koja se u stvarnosti koriste kao lučka područja, a izvan su lučkog sustava, te na tako izrađen prijedlog ishoditi potvrdu nadležnog upravnog tijela za provedbu dokumenata prostornoga uređenja da obuhvat lučkog područja nije u suprotnosti s dokumentima prostornoga uređenja i dostaviti osnivaču s prijedlogom za promjenom akta o lučkom području. </w:t>
      </w:r>
    </w:p>
    <w:p w:rsidR="004F1762" w:rsidRPr="00DB39F1" w:rsidRDefault="004F1762" w:rsidP="0051253F">
      <w:pPr>
        <w:spacing w:before="0" w:after="0"/>
        <w:ind w:firstLine="851"/>
        <w:rPr>
          <w:rFonts w:ascii="Times New Roman" w:eastAsia="Calibri" w:hAnsi="Times New Roman" w:cs="Times New Roman"/>
          <w:bCs/>
          <w:szCs w:val="24"/>
        </w:rPr>
      </w:pPr>
    </w:p>
    <w:p w:rsidR="00420025" w:rsidRDefault="00DB39F1" w:rsidP="0051253F">
      <w:pPr>
        <w:spacing w:before="0" w:after="0"/>
        <w:ind w:firstLine="709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Odlukom</w:t>
      </w:r>
      <w:r w:rsidRPr="00DB39F1">
        <w:rPr>
          <w:rFonts w:ascii="Times New Roman" w:hAnsi="Times New Roman" w:cs="Times New Roman"/>
          <w:bCs/>
          <w:szCs w:val="24"/>
        </w:rPr>
        <w:t xml:space="preserve"> o osnivanju Lučke uprave za luke županijskog i lokalnog značaja Dubrovačko-neretvanske županije („Službeni glasnik Dubrovačko-neretvanske županije“, br. 6/97, 2/98, 8/98, 4/00, 2/02, 7/04, 5/05, 4/06, 9/08, 8/12, 7/15 i 10/16)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701D78" w:rsidRPr="00DB39F1">
        <w:rPr>
          <w:rFonts w:ascii="Times New Roman" w:eastAsia="Calibri" w:hAnsi="Times New Roman" w:cs="Times New Roman"/>
          <w:bCs/>
          <w:szCs w:val="24"/>
        </w:rPr>
        <w:t>utvrđeno je lučko područje luka otvorenih za javni promet p</w:t>
      </w:r>
      <w:r>
        <w:rPr>
          <w:rFonts w:ascii="Times New Roman" w:eastAsia="Calibri" w:hAnsi="Times New Roman" w:cs="Times New Roman"/>
          <w:bCs/>
          <w:szCs w:val="24"/>
        </w:rPr>
        <w:t>od nadležnošću Lučke uprave Dubrovačko-neretvanske županije</w:t>
      </w:r>
      <w:r w:rsidR="00701D78" w:rsidRPr="00DB39F1">
        <w:rPr>
          <w:rFonts w:ascii="Times New Roman" w:eastAsia="Calibri" w:hAnsi="Times New Roman" w:cs="Times New Roman"/>
          <w:bCs/>
          <w:szCs w:val="24"/>
        </w:rPr>
        <w:t xml:space="preserve">. </w:t>
      </w:r>
    </w:p>
    <w:p w:rsidR="004F1762" w:rsidRDefault="004F1762" w:rsidP="0051253F">
      <w:pPr>
        <w:spacing w:before="0" w:after="0"/>
        <w:ind w:firstLine="709"/>
        <w:rPr>
          <w:rFonts w:ascii="Times New Roman" w:eastAsia="Calibri" w:hAnsi="Times New Roman" w:cs="Times New Roman"/>
          <w:bCs/>
          <w:szCs w:val="24"/>
        </w:rPr>
      </w:pPr>
    </w:p>
    <w:p w:rsidR="001D6E5E" w:rsidRDefault="005454B6" w:rsidP="0051253F">
      <w:pPr>
        <w:spacing w:before="0" w:after="0"/>
        <w:ind w:firstLine="709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D</w:t>
      </w:r>
      <w:r w:rsidR="00010AE8">
        <w:rPr>
          <w:rFonts w:ascii="Times New Roman" w:eastAsia="Calibri" w:hAnsi="Times New Roman" w:cs="Times New Roman"/>
          <w:bCs/>
          <w:szCs w:val="24"/>
        </w:rPr>
        <w:t xml:space="preserve">ana </w:t>
      </w:r>
      <w:r w:rsidR="002E5716">
        <w:rPr>
          <w:rFonts w:ascii="Times New Roman" w:eastAsia="Calibri" w:hAnsi="Times New Roman" w:cs="Times New Roman"/>
          <w:bCs/>
          <w:szCs w:val="24"/>
        </w:rPr>
        <w:t>1</w:t>
      </w:r>
      <w:r>
        <w:rPr>
          <w:rFonts w:ascii="Times New Roman" w:eastAsia="Calibri" w:hAnsi="Times New Roman" w:cs="Times New Roman"/>
          <w:bCs/>
          <w:szCs w:val="24"/>
        </w:rPr>
        <w:t xml:space="preserve">3. </w:t>
      </w:r>
      <w:r w:rsidR="002E5716">
        <w:rPr>
          <w:rFonts w:ascii="Times New Roman" w:eastAsia="Calibri" w:hAnsi="Times New Roman" w:cs="Times New Roman"/>
          <w:bCs/>
          <w:szCs w:val="24"/>
        </w:rPr>
        <w:t>prosinca</w:t>
      </w:r>
      <w:r>
        <w:rPr>
          <w:rFonts w:ascii="Times New Roman" w:eastAsia="Calibri" w:hAnsi="Times New Roman" w:cs="Times New Roman"/>
          <w:bCs/>
          <w:szCs w:val="24"/>
        </w:rPr>
        <w:t xml:space="preserve"> 201</w:t>
      </w:r>
      <w:r w:rsidR="002E5716">
        <w:rPr>
          <w:rFonts w:ascii="Times New Roman" w:eastAsia="Calibri" w:hAnsi="Times New Roman" w:cs="Times New Roman"/>
          <w:bCs/>
          <w:szCs w:val="24"/>
        </w:rPr>
        <w:t>9</w:t>
      </w:r>
      <w:r>
        <w:rPr>
          <w:rFonts w:ascii="Times New Roman" w:eastAsia="Calibri" w:hAnsi="Times New Roman" w:cs="Times New Roman"/>
          <w:bCs/>
          <w:szCs w:val="24"/>
        </w:rPr>
        <w:t xml:space="preserve">. </w:t>
      </w:r>
      <w:r w:rsidR="00C33F90">
        <w:rPr>
          <w:rFonts w:ascii="Times New Roman" w:eastAsia="Calibri" w:hAnsi="Times New Roman" w:cs="Times New Roman"/>
          <w:bCs/>
          <w:szCs w:val="24"/>
        </w:rPr>
        <w:t>g</w:t>
      </w:r>
      <w:r>
        <w:rPr>
          <w:rFonts w:ascii="Times New Roman" w:eastAsia="Calibri" w:hAnsi="Times New Roman" w:cs="Times New Roman"/>
          <w:bCs/>
          <w:szCs w:val="24"/>
        </w:rPr>
        <w:t xml:space="preserve">odine </w:t>
      </w:r>
      <w:r w:rsidR="00DB39F1" w:rsidRPr="00DB39F1">
        <w:rPr>
          <w:rFonts w:ascii="Times New Roman" w:eastAsia="Calibri" w:hAnsi="Times New Roman" w:cs="Times New Roman"/>
          <w:bCs/>
          <w:szCs w:val="24"/>
        </w:rPr>
        <w:t>Županijska s</w:t>
      </w:r>
      <w:r w:rsidR="00701D78" w:rsidRPr="00DB39F1">
        <w:rPr>
          <w:rFonts w:ascii="Times New Roman" w:eastAsia="Calibri" w:hAnsi="Times New Roman" w:cs="Times New Roman"/>
          <w:bCs/>
          <w:szCs w:val="24"/>
        </w:rPr>
        <w:t xml:space="preserve">kupština </w:t>
      </w:r>
      <w:r w:rsidR="00DB39F1" w:rsidRPr="00DB39F1">
        <w:rPr>
          <w:rFonts w:ascii="Times New Roman" w:eastAsia="Calibri" w:hAnsi="Times New Roman" w:cs="Times New Roman"/>
          <w:bCs/>
          <w:szCs w:val="24"/>
        </w:rPr>
        <w:t>Dubrovačko-neretvanske</w:t>
      </w:r>
      <w:r w:rsidR="00701D78" w:rsidRPr="00DB39F1">
        <w:rPr>
          <w:rFonts w:ascii="Times New Roman" w:eastAsia="Calibri" w:hAnsi="Times New Roman" w:cs="Times New Roman"/>
          <w:bCs/>
          <w:szCs w:val="24"/>
        </w:rPr>
        <w:t xml:space="preserve"> županije </w:t>
      </w:r>
      <w:r w:rsidR="005A0EE0" w:rsidRPr="00DB39F1">
        <w:rPr>
          <w:rFonts w:ascii="Times New Roman" w:eastAsia="Calibri" w:hAnsi="Times New Roman" w:cs="Times New Roman"/>
          <w:bCs/>
          <w:szCs w:val="24"/>
        </w:rPr>
        <w:t xml:space="preserve">donijela </w:t>
      </w:r>
      <w:r>
        <w:rPr>
          <w:rFonts w:ascii="Times New Roman" w:eastAsia="Calibri" w:hAnsi="Times New Roman" w:cs="Times New Roman"/>
          <w:bCs/>
          <w:szCs w:val="24"/>
        </w:rPr>
        <w:t xml:space="preserve">je </w:t>
      </w:r>
      <w:r w:rsidR="00DB39F1" w:rsidRPr="00DB39F1">
        <w:rPr>
          <w:rFonts w:ascii="Times New Roman" w:hAnsi="Times New Roman" w:cs="Times New Roman"/>
          <w:bCs/>
          <w:szCs w:val="24"/>
        </w:rPr>
        <w:t>Odluk</w:t>
      </w:r>
      <w:r w:rsidR="00B44541">
        <w:rPr>
          <w:rFonts w:ascii="Times New Roman" w:hAnsi="Times New Roman" w:cs="Times New Roman"/>
          <w:bCs/>
          <w:szCs w:val="24"/>
        </w:rPr>
        <w:t>u</w:t>
      </w:r>
      <w:r w:rsidR="00DB39F1" w:rsidRPr="00DB39F1">
        <w:rPr>
          <w:rFonts w:ascii="Times New Roman" w:hAnsi="Times New Roman" w:cs="Times New Roman"/>
          <w:bCs/>
          <w:szCs w:val="24"/>
        </w:rPr>
        <w:t xml:space="preserve"> o izmjenama i dopunama Odluke o osnivanju Lučke uprave Dubrovačko-neretvanske županije za luke županijskog i lokalnog značaja (Klasa: 934-01/1</w:t>
      </w:r>
      <w:r>
        <w:rPr>
          <w:rFonts w:ascii="Times New Roman" w:hAnsi="Times New Roman" w:cs="Times New Roman"/>
          <w:bCs/>
          <w:szCs w:val="24"/>
        </w:rPr>
        <w:t>8</w:t>
      </w:r>
      <w:r w:rsidR="00DB39F1" w:rsidRPr="00DB39F1">
        <w:rPr>
          <w:rFonts w:ascii="Times New Roman" w:hAnsi="Times New Roman" w:cs="Times New Roman"/>
          <w:bCs/>
          <w:szCs w:val="24"/>
        </w:rPr>
        <w:t>-01/</w:t>
      </w:r>
      <w:r>
        <w:rPr>
          <w:rFonts w:ascii="Times New Roman" w:hAnsi="Times New Roman" w:cs="Times New Roman"/>
          <w:bCs/>
          <w:szCs w:val="24"/>
        </w:rPr>
        <w:t>46</w:t>
      </w:r>
      <w:r w:rsidR="00DB39F1" w:rsidRPr="00DB39F1">
        <w:rPr>
          <w:rFonts w:ascii="Times New Roman" w:hAnsi="Times New Roman" w:cs="Times New Roman"/>
          <w:bCs/>
          <w:szCs w:val="24"/>
        </w:rPr>
        <w:t xml:space="preserve"> Urbr</w:t>
      </w:r>
      <w:r>
        <w:rPr>
          <w:rFonts w:ascii="Times New Roman" w:hAnsi="Times New Roman" w:cs="Times New Roman"/>
          <w:bCs/>
          <w:szCs w:val="24"/>
        </w:rPr>
        <w:t>oj: 2117/1-04-1</w:t>
      </w:r>
      <w:r w:rsidR="002E5716">
        <w:rPr>
          <w:rFonts w:ascii="Times New Roman" w:hAnsi="Times New Roman" w:cs="Times New Roman"/>
          <w:bCs/>
          <w:szCs w:val="24"/>
        </w:rPr>
        <w:t>9</w:t>
      </w:r>
      <w:r>
        <w:rPr>
          <w:rFonts w:ascii="Times New Roman" w:hAnsi="Times New Roman" w:cs="Times New Roman"/>
          <w:bCs/>
          <w:szCs w:val="24"/>
        </w:rPr>
        <w:t>-</w:t>
      </w:r>
      <w:r w:rsidR="002E5716">
        <w:rPr>
          <w:rFonts w:ascii="Times New Roman" w:hAnsi="Times New Roman" w:cs="Times New Roman"/>
          <w:bCs/>
          <w:szCs w:val="24"/>
        </w:rPr>
        <w:t>10</w:t>
      </w:r>
      <w:r w:rsidR="00DB39F1" w:rsidRPr="00DB39F1">
        <w:rPr>
          <w:rFonts w:ascii="Times New Roman" w:hAnsi="Times New Roman" w:cs="Times New Roman"/>
          <w:bCs/>
          <w:szCs w:val="24"/>
        </w:rPr>
        <w:t xml:space="preserve">) </w:t>
      </w:r>
      <w:r>
        <w:rPr>
          <w:rFonts w:ascii="Times New Roman" w:hAnsi="Times New Roman" w:cs="Times New Roman"/>
          <w:bCs/>
          <w:szCs w:val="24"/>
        </w:rPr>
        <w:t>i</w:t>
      </w:r>
      <w:r w:rsidR="00B44541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701D78" w:rsidRPr="00DB39F1">
        <w:rPr>
          <w:rFonts w:ascii="Times New Roman" w:eastAsia="Calibri" w:hAnsi="Times New Roman" w:cs="Times New Roman"/>
          <w:bCs/>
          <w:szCs w:val="24"/>
        </w:rPr>
        <w:t xml:space="preserve">dopisom od </w:t>
      </w:r>
      <w:r w:rsidR="00B44541">
        <w:rPr>
          <w:rFonts w:ascii="Times New Roman" w:eastAsia="Calibri" w:hAnsi="Times New Roman" w:cs="Times New Roman"/>
          <w:bCs/>
          <w:szCs w:val="24"/>
        </w:rPr>
        <w:t xml:space="preserve">dana </w:t>
      </w:r>
      <w:r w:rsidR="002E5716">
        <w:rPr>
          <w:rFonts w:ascii="Times New Roman" w:eastAsia="Calibri" w:hAnsi="Times New Roman" w:cs="Times New Roman"/>
          <w:bCs/>
          <w:szCs w:val="24"/>
        </w:rPr>
        <w:t>7</w:t>
      </w:r>
      <w:r w:rsidR="00497320" w:rsidRPr="00DB39F1">
        <w:rPr>
          <w:rFonts w:ascii="Times New Roman" w:eastAsia="Calibri" w:hAnsi="Times New Roman" w:cs="Times New Roman"/>
          <w:bCs/>
          <w:szCs w:val="24"/>
        </w:rPr>
        <w:t xml:space="preserve">. </w:t>
      </w:r>
      <w:r w:rsidR="002E5716">
        <w:rPr>
          <w:rFonts w:ascii="Times New Roman" w:eastAsia="Calibri" w:hAnsi="Times New Roman" w:cs="Times New Roman"/>
          <w:bCs/>
          <w:szCs w:val="24"/>
        </w:rPr>
        <w:t>siječnja</w:t>
      </w:r>
      <w:r w:rsidR="00497320">
        <w:rPr>
          <w:rFonts w:ascii="Times New Roman" w:eastAsia="Calibri" w:hAnsi="Times New Roman" w:cs="Times New Roman"/>
          <w:bCs/>
          <w:szCs w:val="24"/>
        </w:rPr>
        <w:t xml:space="preserve"> 20</w:t>
      </w:r>
      <w:r w:rsidR="002E5716">
        <w:rPr>
          <w:rFonts w:ascii="Times New Roman" w:eastAsia="Calibri" w:hAnsi="Times New Roman" w:cs="Times New Roman"/>
          <w:bCs/>
          <w:szCs w:val="24"/>
        </w:rPr>
        <w:t>20</w:t>
      </w:r>
      <w:r>
        <w:rPr>
          <w:rFonts w:ascii="Times New Roman" w:eastAsia="Calibri" w:hAnsi="Times New Roman" w:cs="Times New Roman"/>
          <w:bCs/>
          <w:szCs w:val="24"/>
        </w:rPr>
        <w:t>. godine zatražila</w:t>
      </w:r>
      <w:r w:rsidR="00701D78" w:rsidRPr="00DB39F1">
        <w:rPr>
          <w:rFonts w:ascii="Times New Roman" w:eastAsia="Calibri" w:hAnsi="Times New Roman" w:cs="Times New Roman"/>
          <w:bCs/>
          <w:szCs w:val="24"/>
        </w:rPr>
        <w:t xml:space="preserve"> suglasnost Vlade Republik</w:t>
      </w:r>
      <w:r w:rsidR="00010AE8">
        <w:rPr>
          <w:rFonts w:ascii="Times New Roman" w:eastAsia="Calibri" w:hAnsi="Times New Roman" w:cs="Times New Roman"/>
          <w:bCs/>
          <w:szCs w:val="24"/>
        </w:rPr>
        <w:t>e Hrvatske</w:t>
      </w:r>
      <w:r w:rsidR="000C2689">
        <w:rPr>
          <w:rFonts w:ascii="Times New Roman" w:eastAsia="Calibri" w:hAnsi="Times New Roman" w:cs="Times New Roman"/>
          <w:bCs/>
          <w:szCs w:val="24"/>
        </w:rPr>
        <w:t>.</w:t>
      </w:r>
      <w:r w:rsidR="00420025" w:rsidRPr="00DB39F1">
        <w:rPr>
          <w:rFonts w:ascii="Times New Roman" w:eastAsia="Calibri" w:hAnsi="Times New Roman" w:cs="Times New Roman"/>
          <w:bCs/>
          <w:szCs w:val="24"/>
        </w:rPr>
        <w:t xml:space="preserve"> </w:t>
      </w:r>
    </w:p>
    <w:p w:rsidR="004F1762" w:rsidRDefault="004F1762" w:rsidP="0051253F">
      <w:pPr>
        <w:spacing w:before="0" w:after="0"/>
        <w:ind w:firstLine="709"/>
        <w:rPr>
          <w:rFonts w:ascii="Times New Roman" w:eastAsia="Calibri" w:hAnsi="Times New Roman" w:cs="Times New Roman"/>
          <w:bCs/>
          <w:szCs w:val="24"/>
        </w:rPr>
      </w:pPr>
    </w:p>
    <w:p w:rsidR="00543665" w:rsidRDefault="009E3259" w:rsidP="0051253F">
      <w:pPr>
        <w:spacing w:before="0" w:after="0"/>
        <w:ind w:firstLine="709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Navedena </w:t>
      </w:r>
      <w:r w:rsidR="00251903" w:rsidRPr="00251903">
        <w:rPr>
          <w:rFonts w:ascii="Times New Roman" w:hAnsi="Times New Roman" w:cs="Times New Roman"/>
          <w:bCs/>
          <w:szCs w:val="24"/>
        </w:rPr>
        <w:t xml:space="preserve">Odluka </w:t>
      </w:r>
      <w:r w:rsidR="001D6E5E" w:rsidRPr="00DB39F1">
        <w:rPr>
          <w:rFonts w:ascii="Times New Roman" w:eastAsia="Calibri" w:hAnsi="Times New Roman" w:cs="Times New Roman"/>
          <w:bCs/>
          <w:szCs w:val="24"/>
        </w:rPr>
        <w:t>se odnosi na</w:t>
      </w:r>
      <w:r w:rsidR="00543665" w:rsidRPr="00543665">
        <w:t xml:space="preserve"> </w:t>
      </w:r>
      <w:r w:rsidR="00230971" w:rsidRPr="00543665">
        <w:rPr>
          <w:rFonts w:ascii="Times New Roman" w:eastAsia="Calibri" w:hAnsi="Times New Roman" w:cs="Times New Roman"/>
          <w:bCs/>
          <w:szCs w:val="24"/>
        </w:rPr>
        <w:t>utvrđivanje lučkog područja za luk</w:t>
      </w:r>
      <w:r w:rsidR="0084599E">
        <w:rPr>
          <w:rFonts w:ascii="Times New Roman" w:eastAsia="Calibri" w:hAnsi="Times New Roman" w:cs="Times New Roman"/>
          <w:bCs/>
          <w:szCs w:val="24"/>
        </w:rPr>
        <w:t>u</w:t>
      </w:r>
      <w:r w:rsidR="00230971" w:rsidRPr="00543665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230971" w:rsidRPr="00230971">
        <w:rPr>
          <w:rFonts w:ascii="Times New Roman" w:eastAsia="Calibri" w:hAnsi="Times New Roman" w:cs="Times New Roman"/>
          <w:b/>
          <w:bCs/>
          <w:szCs w:val="24"/>
        </w:rPr>
        <w:t>Lumbarda</w:t>
      </w:r>
      <w:r w:rsidR="00230971" w:rsidRPr="00230971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230971" w:rsidRPr="00230971">
        <w:rPr>
          <w:rFonts w:ascii="Times New Roman" w:eastAsia="Calibri" w:hAnsi="Times New Roman" w:cs="Times New Roman"/>
          <w:b/>
          <w:bCs/>
          <w:szCs w:val="24"/>
        </w:rPr>
        <w:t>(Sutivan 1, Sutivan 2, Račišće, Tatinja</w:t>
      </w:r>
      <w:r w:rsidR="002E5716">
        <w:rPr>
          <w:rFonts w:ascii="Times New Roman" w:eastAsia="Calibri" w:hAnsi="Times New Roman" w:cs="Times New Roman"/>
          <w:b/>
          <w:bCs/>
          <w:szCs w:val="24"/>
        </w:rPr>
        <w:t xml:space="preserve"> istok</w:t>
      </w:r>
      <w:r w:rsidR="00230971" w:rsidRPr="00230971">
        <w:rPr>
          <w:rFonts w:ascii="Times New Roman" w:eastAsia="Calibri" w:hAnsi="Times New Roman" w:cs="Times New Roman"/>
          <w:b/>
          <w:bCs/>
          <w:szCs w:val="24"/>
        </w:rPr>
        <w:t>)</w:t>
      </w:r>
      <w:r w:rsidR="00230971">
        <w:rPr>
          <w:rFonts w:ascii="Times New Roman" w:eastAsia="Calibri" w:hAnsi="Times New Roman" w:cs="Times New Roman"/>
          <w:bCs/>
          <w:szCs w:val="24"/>
        </w:rPr>
        <w:t xml:space="preserve"> i </w:t>
      </w:r>
      <w:r w:rsidR="0084599E">
        <w:rPr>
          <w:rFonts w:ascii="Times New Roman" w:eastAsia="Calibri" w:hAnsi="Times New Roman" w:cs="Times New Roman"/>
          <w:bCs/>
          <w:szCs w:val="24"/>
        </w:rPr>
        <w:t xml:space="preserve">luku </w:t>
      </w:r>
      <w:r w:rsidR="00230971" w:rsidRPr="00543665">
        <w:rPr>
          <w:rFonts w:ascii="Times New Roman" w:eastAsia="Calibri" w:hAnsi="Times New Roman" w:cs="Times New Roman"/>
          <w:b/>
          <w:bCs/>
          <w:szCs w:val="24"/>
        </w:rPr>
        <w:t>Prevlaka</w:t>
      </w:r>
      <w:r w:rsidR="00230971">
        <w:rPr>
          <w:rFonts w:ascii="Times New Roman" w:eastAsia="Calibri" w:hAnsi="Times New Roman" w:cs="Times New Roman"/>
          <w:b/>
          <w:bCs/>
          <w:szCs w:val="24"/>
        </w:rPr>
        <w:t>,</w:t>
      </w:r>
      <w:r w:rsidR="00230971" w:rsidRPr="00543665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230971">
        <w:rPr>
          <w:rFonts w:ascii="Times New Roman" w:eastAsia="Calibri" w:hAnsi="Times New Roman" w:cs="Times New Roman"/>
          <w:bCs/>
          <w:szCs w:val="24"/>
        </w:rPr>
        <w:t xml:space="preserve">te </w:t>
      </w:r>
      <w:r w:rsidR="00543665" w:rsidRPr="00543665">
        <w:rPr>
          <w:rFonts w:ascii="Times New Roman" w:eastAsia="Calibri" w:hAnsi="Times New Roman" w:cs="Times New Roman"/>
          <w:bCs/>
          <w:szCs w:val="24"/>
        </w:rPr>
        <w:t xml:space="preserve">proširenje </w:t>
      </w:r>
      <w:r w:rsidR="00B44541">
        <w:rPr>
          <w:rFonts w:ascii="Times New Roman" w:eastAsia="Calibri" w:hAnsi="Times New Roman" w:cs="Times New Roman"/>
          <w:bCs/>
          <w:szCs w:val="24"/>
        </w:rPr>
        <w:t xml:space="preserve">obuhvata </w:t>
      </w:r>
      <w:r w:rsidR="00543665" w:rsidRPr="00543665">
        <w:rPr>
          <w:rFonts w:ascii="Times New Roman" w:eastAsia="Calibri" w:hAnsi="Times New Roman" w:cs="Times New Roman"/>
          <w:bCs/>
          <w:szCs w:val="24"/>
        </w:rPr>
        <w:t xml:space="preserve">lučkog područja za </w:t>
      </w:r>
      <w:r w:rsidR="0084599E">
        <w:rPr>
          <w:rFonts w:ascii="Times New Roman" w:eastAsia="Calibri" w:hAnsi="Times New Roman" w:cs="Times New Roman"/>
          <w:bCs/>
          <w:szCs w:val="24"/>
        </w:rPr>
        <w:t>luke:</w:t>
      </w:r>
      <w:r w:rsidR="00543665" w:rsidRPr="00543665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DF5550">
        <w:rPr>
          <w:rFonts w:ascii="Times New Roman" w:eastAsia="Calibri" w:hAnsi="Times New Roman" w:cs="Times New Roman"/>
          <w:b/>
          <w:bCs/>
          <w:szCs w:val="24"/>
        </w:rPr>
        <w:t>Blace</w:t>
      </w:r>
      <w:r w:rsidR="0010105C">
        <w:rPr>
          <w:rFonts w:ascii="Times New Roman" w:eastAsia="Calibri" w:hAnsi="Times New Roman" w:cs="Times New Roman"/>
          <w:bCs/>
          <w:szCs w:val="24"/>
        </w:rPr>
        <w:t xml:space="preserve">, </w:t>
      </w:r>
      <w:r w:rsidR="0010105C" w:rsidRPr="00543665">
        <w:rPr>
          <w:rFonts w:ascii="Times New Roman" w:eastAsia="Calibri" w:hAnsi="Times New Roman" w:cs="Times New Roman"/>
          <w:b/>
          <w:bCs/>
          <w:szCs w:val="24"/>
        </w:rPr>
        <w:t xml:space="preserve">Brna, </w:t>
      </w:r>
      <w:r w:rsidR="00DF5550" w:rsidRPr="00543665">
        <w:rPr>
          <w:rFonts w:ascii="Times New Roman" w:eastAsia="Calibri" w:hAnsi="Times New Roman" w:cs="Times New Roman"/>
          <w:b/>
          <w:bCs/>
          <w:szCs w:val="24"/>
        </w:rPr>
        <w:t>Drače,</w:t>
      </w:r>
      <w:r w:rsidR="00DF5550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="00543665" w:rsidRPr="00543665">
        <w:rPr>
          <w:rFonts w:ascii="Times New Roman" w:eastAsia="Calibri" w:hAnsi="Times New Roman" w:cs="Times New Roman"/>
          <w:b/>
          <w:bCs/>
          <w:szCs w:val="24"/>
        </w:rPr>
        <w:t xml:space="preserve">Cavtat (stara gradska luka), </w:t>
      </w:r>
      <w:r w:rsidR="0010105C" w:rsidRPr="00543665">
        <w:rPr>
          <w:rFonts w:ascii="Times New Roman" w:eastAsia="Calibri" w:hAnsi="Times New Roman" w:cs="Times New Roman"/>
          <w:b/>
          <w:bCs/>
          <w:szCs w:val="24"/>
        </w:rPr>
        <w:t>Hodilje,</w:t>
      </w:r>
      <w:r w:rsidR="0010105C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="00543665" w:rsidRPr="00543665">
        <w:rPr>
          <w:rFonts w:ascii="Times New Roman" w:eastAsia="Calibri" w:hAnsi="Times New Roman" w:cs="Times New Roman"/>
          <w:b/>
          <w:bCs/>
          <w:szCs w:val="24"/>
        </w:rPr>
        <w:t>Lovište</w:t>
      </w:r>
      <w:r w:rsidR="003B61E4" w:rsidRPr="0010105C">
        <w:rPr>
          <w:rFonts w:ascii="Times New Roman" w:eastAsia="Calibri" w:hAnsi="Times New Roman" w:cs="Times New Roman"/>
          <w:b/>
          <w:bCs/>
          <w:szCs w:val="24"/>
        </w:rPr>
        <w:t xml:space="preserve">, </w:t>
      </w:r>
      <w:r w:rsidR="0010105C" w:rsidRPr="0010105C">
        <w:rPr>
          <w:rFonts w:ascii="Times New Roman" w:eastAsia="Calibri" w:hAnsi="Times New Roman" w:cs="Times New Roman"/>
          <w:b/>
          <w:bCs/>
          <w:szCs w:val="24"/>
        </w:rPr>
        <w:t>Prigradrica</w:t>
      </w:r>
      <w:r w:rsidR="0010105C" w:rsidRPr="0010105C">
        <w:rPr>
          <w:rFonts w:ascii="Times New Roman" w:eastAsia="Calibri" w:hAnsi="Times New Roman" w:cs="Times New Roman"/>
          <w:bCs/>
          <w:szCs w:val="24"/>
        </w:rPr>
        <w:t>,</w:t>
      </w:r>
      <w:r w:rsidR="0010105C" w:rsidRPr="0010105C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="001A1EF5" w:rsidRPr="001A1EF5">
        <w:rPr>
          <w:rFonts w:ascii="Times New Roman" w:eastAsia="Calibri" w:hAnsi="Times New Roman" w:cs="Times New Roman"/>
          <w:b/>
          <w:bCs/>
          <w:szCs w:val="24"/>
        </w:rPr>
        <w:t>Slano</w:t>
      </w:r>
      <w:r w:rsidR="001A1EF5">
        <w:rPr>
          <w:rFonts w:ascii="Times New Roman" w:eastAsia="Calibri" w:hAnsi="Times New Roman" w:cs="Times New Roman"/>
          <w:b/>
          <w:bCs/>
          <w:szCs w:val="24"/>
        </w:rPr>
        <w:t xml:space="preserve">, </w:t>
      </w:r>
      <w:r w:rsidR="0010105C" w:rsidRPr="0010105C">
        <w:rPr>
          <w:rFonts w:ascii="Times New Roman" w:eastAsia="Calibri" w:hAnsi="Times New Roman" w:cs="Times New Roman"/>
          <w:b/>
          <w:bCs/>
          <w:szCs w:val="24"/>
        </w:rPr>
        <w:t>Srebreno, Ston i</w:t>
      </w:r>
      <w:r w:rsidR="00543665" w:rsidRPr="0010105C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="00CA1F21" w:rsidRPr="0010105C">
        <w:rPr>
          <w:rFonts w:ascii="Times New Roman" w:eastAsia="Calibri" w:hAnsi="Times New Roman" w:cs="Times New Roman"/>
          <w:b/>
          <w:bCs/>
          <w:szCs w:val="24"/>
        </w:rPr>
        <w:t>Ubli</w:t>
      </w:r>
      <w:r w:rsidR="00082D52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="00082D52" w:rsidRPr="00082D52">
        <w:rPr>
          <w:rFonts w:ascii="Times New Roman" w:eastAsia="Calibri" w:hAnsi="Times New Roman" w:cs="Times New Roman"/>
          <w:bCs/>
          <w:szCs w:val="24"/>
        </w:rPr>
        <w:t>budući da se navedena područja u naravi koriste kao lučka područja, a izvan su lučkog sustava</w:t>
      </w:r>
      <w:r w:rsidR="00082D52">
        <w:rPr>
          <w:rFonts w:ascii="Times New Roman" w:eastAsia="Calibri" w:hAnsi="Times New Roman" w:cs="Times New Roman"/>
          <w:bCs/>
          <w:szCs w:val="24"/>
        </w:rPr>
        <w:t>.</w:t>
      </w:r>
      <w:r w:rsidR="00082D52" w:rsidRPr="00082D52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230971" w:rsidRPr="00082D52">
        <w:rPr>
          <w:rFonts w:ascii="Times New Roman" w:eastAsia="Calibri" w:hAnsi="Times New Roman" w:cs="Times New Roman"/>
          <w:bCs/>
          <w:szCs w:val="24"/>
        </w:rPr>
        <w:t>Za</w:t>
      </w:r>
      <w:r w:rsidR="00543665" w:rsidRPr="00082D52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230971" w:rsidRPr="00082D52">
        <w:rPr>
          <w:rFonts w:ascii="Times New Roman" w:eastAsia="Calibri" w:hAnsi="Times New Roman" w:cs="Times New Roman"/>
          <w:bCs/>
          <w:szCs w:val="24"/>
        </w:rPr>
        <w:t>i</w:t>
      </w:r>
      <w:r w:rsidR="00543665" w:rsidRPr="00082D52">
        <w:rPr>
          <w:rFonts w:ascii="Times New Roman" w:eastAsia="Calibri" w:hAnsi="Times New Roman" w:cs="Times New Roman"/>
          <w:bCs/>
          <w:szCs w:val="24"/>
        </w:rPr>
        <w:t xml:space="preserve">ste luke </w:t>
      </w:r>
      <w:r w:rsidR="000C2689" w:rsidRPr="00082D52">
        <w:rPr>
          <w:rFonts w:ascii="Times New Roman" w:eastAsia="Calibri" w:hAnsi="Times New Roman" w:cs="Times New Roman"/>
          <w:bCs/>
          <w:szCs w:val="24"/>
        </w:rPr>
        <w:t xml:space="preserve">daju </w:t>
      </w:r>
      <w:r w:rsidR="00230971" w:rsidRPr="00082D52">
        <w:rPr>
          <w:rFonts w:ascii="Times New Roman" w:eastAsia="Calibri" w:hAnsi="Times New Roman" w:cs="Times New Roman"/>
          <w:bCs/>
          <w:szCs w:val="24"/>
        </w:rPr>
        <w:t xml:space="preserve">se </w:t>
      </w:r>
      <w:r w:rsidR="00543665" w:rsidRPr="00082D52">
        <w:rPr>
          <w:rFonts w:ascii="Times New Roman" w:eastAsia="Calibri" w:hAnsi="Times New Roman" w:cs="Times New Roman"/>
          <w:bCs/>
          <w:szCs w:val="24"/>
        </w:rPr>
        <w:t>lomne</w:t>
      </w:r>
      <w:r w:rsidR="00543665">
        <w:rPr>
          <w:rFonts w:ascii="Times New Roman" w:eastAsia="Calibri" w:hAnsi="Times New Roman" w:cs="Times New Roman"/>
          <w:bCs/>
          <w:szCs w:val="24"/>
        </w:rPr>
        <w:t xml:space="preserve"> točke lučkog područja u službenom HTRS96/TM </w:t>
      </w:r>
      <w:r w:rsidR="00676386">
        <w:rPr>
          <w:rFonts w:ascii="Times New Roman" w:eastAsia="Calibri" w:hAnsi="Times New Roman" w:cs="Times New Roman"/>
          <w:bCs/>
          <w:szCs w:val="24"/>
        </w:rPr>
        <w:t xml:space="preserve">koordinatnom </w:t>
      </w:r>
      <w:r w:rsidR="00543665">
        <w:rPr>
          <w:rFonts w:ascii="Times New Roman" w:eastAsia="Calibri" w:hAnsi="Times New Roman" w:cs="Times New Roman"/>
          <w:bCs/>
          <w:szCs w:val="24"/>
        </w:rPr>
        <w:t xml:space="preserve">sustavu. </w:t>
      </w:r>
    </w:p>
    <w:p w:rsidR="004F1762" w:rsidRDefault="004F1762" w:rsidP="0051253F">
      <w:pPr>
        <w:spacing w:before="0" w:after="0"/>
        <w:ind w:firstLine="709"/>
        <w:rPr>
          <w:rFonts w:ascii="Times New Roman" w:eastAsia="Calibri" w:hAnsi="Times New Roman" w:cs="Times New Roman"/>
          <w:bCs/>
          <w:szCs w:val="24"/>
        </w:rPr>
      </w:pPr>
    </w:p>
    <w:p w:rsidR="00082D52" w:rsidRDefault="00262AE5" w:rsidP="0051253F">
      <w:pPr>
        <w:spacing w:before="0" w:after="0"/>
        <w:ind w:firstLine="709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Sukladno članku 2. stavku 1. točki 4. Zakona o pomorskom dobru i morskim lukama lučko područje jest područje morske luke koje obuhvaća jedan ili više morskih i kopnenih prostora (lučki bazen), koje se koristi za obavljanje lučkih djelatnosti, a kojim upravlja lučka uprava, odnosno ovlaštenik koncesije, a granica lučkog područja je granica pomorskog dobra. U skladu s navedenim lučko područje luke Lumbarda utvrđeno je kroz 4 izdvojena lučka područja odnosno lučka bazena pod nazivom: Lumbarda - </w:t>
      </w:r>
      <w:r w:rsidRPr="00262AE5">
        <w:rPr>
          <w:rFonts w:ascii="Times New Roman" w:eastAsia="Calibri" w:hAnsi="Times New Roman" w:cs="Times New Roman"/>
          <w:bCs/>
          <w:szCs w:val="24"/>
        </w:rPr>
        <w:t xml:space="preserve">Sutivan 1, </w:t>
      </w:r>
      <w:r>
        <w:rPr>
          <w:rFonts w:ascii="Times New Roman" w:eastAsia="Calibri" w:hAnsi="Times New Roman" w:cs="Times New Roman"/>
          <w:bCs/>
          <w:szCs w:val="24"/>
        </w:rPr>
        <w:t>Lumbarda -</w:t>
      </w:r>
      <w:r w:rsidRPr="00262AE5">
        <w:rPr>
          <w:rFonts w:ascii="Times New Roman" w:eastAsia="Calibri" w:hAnsi="Times New Roman" w:cs="Times New Roman"/>
          <w:bCs/>
          <w:szCs w:val="24"/>
        </w:rPr>
        <w:t xml:space="preserve">Sutivan 2, </w:t>
      </w:r>
      <w:r>
        <w:rPr>
          <w:rFonts w:ascii="Times New Roman" w:eastAsia="Calibri" w:hAnsi="Times New Roman" w:cs="Times New Roman"/>
          <w:bCs/>
          <w:szCs w:val="24"/>
        </w:rPr>
        <w:t>Lumbarda – Račišće i Lumbarda -</w:t>
      </w:r>
      <w:r w:rsidR="00082D52">
        <w:rPr>
          <w:rFonts w:ascii="Times New Roman" w:eastAsia="Calibri" w:hAnsi="Times New Roman" w:cs="Times New Roman"/>
          <w:bCs/>
          <w:szCs w:val="24"/>
        </w:rPr>
        <w:t>Tatinja istok. Navedena područja u naravi su male uvale u obuhvatu općine Lumbarda.</w:t>
      </w:r>
    </w:p>
    <w:p w:rsidR="004F1762" w:rsidRDefault="004F1762" w:rsidP="0051253F">
      <w:pPr>
        <w:spacing w:before="0" w:after="0"/>
        <w:ind w:firstLine="709"/>
        <w:rPr>
          <w:rFonts w:ascii="Times New Roman" w:eastAsia="Calibri" w:hAnsi="Times New Roman" w:cs="Times New Roman"/>
          <w:bCs/>
          <w:szCs w:val="24"/>
        </w:rPr>
      </w:pPr>
    </w:p>
    <w:p w:rsidR="00262AE5" w:rsidRDefault="00262AE5" w:rsidP="0051253F">
      <w:pPr>
        <w:spacing w:before="0" w:after="0"/>
        <w:ind w:firstLine="709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Također se Odlukom utvrđuje izdvojeno lučko područje luke Cavtat pod nazivom Cavtat - </w:t>
      </w:r>
      <w:r w:rsidRPr="00262AE5">
        <w:rPr>
          <w:rFonts w:ascii="Times New Roman" w:eastAsia="Calibri" w:hAnsi="Times New Roman" w:cs="Times New Roman"/>
          <w:bCs/>
          <w:szCs w:val="24"/>
        </w:rPr>
        <w:t>stara gr</w:t>
      </w:r>
      <w:r w:rsidR="003A3BCE">
        <w:rPr>
          <w:rFonts w:ascii="Times New Roman" w:eastAsia="Calibri" w:hAnsi="Times New Roman" w:cs="Times New Roman"/>
          <w:bCs/>
          <w:szCs w:val="24"/>
        </w:rPr>
        <w:t xml:space="preserve">adska luka, dok </w:t>
      </w:r>
      <w:r>
        <w:rPr>
          <w:rFonts w:ascii="Times New Roman" w:eastAsia="Calibri" w:hAnsi="Times New Roman" w:cs="Times New Roman"/>
          <w:bCs/>
          <w:szCs w:val="24"/>
        </w:rPr>
        <w:t xml:space="preserve"> se postojeći lučki bazen Tiha u luci Cavtat ne mijenja.</w:t>
      </w:r>
      <w:r w:rsidRPr="00262AE5">
        <w:t xml:space="preserve"> </w:t>
      </w:r>
      <w:r w:rsidRPr="00262AE5">
        <w:rPr>
          <w:rFonts w:ascii="Times New Roman" w:eastAsia="Calibri" w:hAnsi="Times New Roman" w:cs="Times New Roman"/>
          <w:bCs/>
          <w:szCs w:val="24"/>
        </w:rPr>
        <w:t xml:space="preserve">Utvrđivanjem lučkog područja luke Prevlaka kao najjužnije luke otvorene za javni promet </w:t>
      </w:r>
      <w:r w:rsidRPr="00262AE5">
        <w:rPr>
          <w:rFonts w:ascii="Times New Roman" w:eastAsia="Calibri" w:hAnsi="Times New Roman" w:cs="Times New Roman"/>
          <w:bCs/>
          <w:szCs w:val="24"/>
        </w:rPr>
        <w:lastRenderedPageBreak/>
        <w:t xml:space="preserve">Republike Hrvatske stvorit će se pretpostavke za otvaranje novog stalnog </w:t>
      </w:r>
      <w:r w:rsidR="004F1762">
        <w:rPr>
          <w:rFonts w:ascii="Times New Roman" w:eastAsia="Calibri" w:hAnsi="Times New Roman" w:cs="Times New Roman"/>
          <w:bCs/>
          <w:szCs w:val="24"/>
        </w:rPr>
        <w:t xml:space="preserve">pomorskog graničnog prijelaza. </w:t>
      </w:r>
    </w:p>
    <w:p w:rsidR="004F1762" w:rsidRDefault="004F1762" w:rsidP="0051253F">
      <w:pPr>
        <w:spacing w:before="0" w:after="0"/>
        <w:ind w:firstLine="709"/>
        <w:rPr>
          <w:rFonts w:ascii="Times New Roman" w:eastAsia="Calibri" w:hAnsi="Times New Roman" w:cs="Times New Roman"/>
          <w:bCs/>
          <w:szCs w:val="24"/>
        </w:rPr>
      </w:pPr>
    </w:p>
    <w:p w:rsidR="00543665" w:rsidRDefault="00543665" w:rsidP="0051253F">
      <w:pPr>
        <w:spacing w:before="0" w:after="0"/>
        <w:ind w:firstLine="709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U odnosu na ostale luke iz </w:t>
      </w:r>
      <w:r w:rsidR="0036096D">
        <w:rPr>
          <w:rFonts w:ascii="Times New Roman" w:eastAsia="Calibri" w:hAnsi="Times New Roman" w:cs="Times New Roman"/>
          <w:bCs/>
          <w:szCs w:val="24"/>
        </w:rPr>
        <w:t>članka 1.</w:t>
      </w:r>
      <w:r w:rsidR="00620627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407C09" w:rsidRPr="00407C09">
        <w:rPr>
          <w:rFonts w:ascii="Times New Roman" w:eastAsia="Calibri" w:hAnsi="Times New Roman" w:cs="Times New Roman"/>
          <w:bCs/>
          <w:szCs w:val="24"/>
        </w:rPr>
        <w:t>Odluk</w:t>
      </w:r>
      <w:r w:rsidR="00407C09">
        <w:rPr>
          <w:rFonts w:ascii="Times New Roman" w:eastAsia="Calibri" w:hAnsi="Times New Roman" w:cs="Times New Roman"/>
          <w:bCs/>
          <w:szCs w:val="24"/>
        </w:rPr>
        <w:t>e</w:t>
      </w:r>
      <w:r w:rsidR="00407C09" w:rsidRPr="00407C09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230971" w:rsidRPr="00230971">
        <w:rPr>
          <w:rFonts w:ascii="Times New Roman" w:eastAsia="Calibri" w:hAnsi="Times New Roman" w:cs="Times New Roman"/>
          <w:bCs/>
          <w:szCs w:val="24"/>
        </w:rPr>
        <w:t xml:space="preserve">o izmjenama i dopunama Odluke o osnivanju Lučke uprave Dubrovačko-neretvanske županije za luke županijskog i lokalnog značaja </w:t>
      </w:r>
      <w:r w:rsidR="00407C09">
        <w:rPr>
          <w:rFonts w:ascii="Times New Roman" w:eastAsia="Calibri" w:hAnsi="Times New Roman" w:cs="Times New Roman"/>
          <w:bCs/>
          <w:szCs w:val="24"/>
        </w:rPr>
        <w:t>nema promjena u po</w:t>
      </w:r>
      <w:r w:rsidR="0010105C">
        <w:rPr>
          <w:rFonts w:ascii="Times New Roman" w:eastAsia="Calibri" w:hAnsi="Times New Roman" w:cs="Times New Roman"/>
          <w:bCs/>
          <w:szCs w:val="24"/>
        </w:rPr>
        <w:t>gledu obuhvata lučkog područja</w:t>
      </w:r>
      <w:r w:rsidR="00E42100">
        <w:rPr>
          <w:rFonts w:ascii="Times New Roman" w:eastAsia="Calibri" w:hAnsi="Times New Roman" w:cs="Times New Roman"/>
          <w:bCs/>
          <w:szCs w:val="24"/>
        </w:rPr>
        <w:t xml:space="preserve">, te se navode u Odluci radi bolje preglednosti. </w:t>
      </w:r>
      <w:r w:rsidR="00064A04">
        <w:rPr>
          <w:rFonts w:ascii="Times New Roman" w:eastAsia="Calibri" w:hAnsi="Times New Roman" w:cs="Times New Roman"/>
          <w:bCs/>
          <w:szCs w:val="24"/>
        </w:rPr>
        <w:t xml:space="preserve">To su sljedeće luke: </w:t>
      </w:r>
      <w:r w:rsidR="00251903">
        <w:rPr>
          <w:rFonts w:ascii="Times New Roman" w:eastAsia="Calibri" w:hAnsi="Times New Roman" w:cs="Times New Roman"/>
          <w:b/>
          <w:bCs/>
          <w:szCs w:val="24"/>
        </w:rPr>
        <w:t xml:space="preserve">Brijesta, Cavtat (lučki bazen Tiha), Crkvice, Doli, Duba Pelješka (Trpanjska), Grščica, Janska, Klek, Komin, Kozarica, Kučište, Kupari, Lučica, Mala Pošta, Metković, Mlini, Molunat, Okuklje, Opuzen, Orebić, </w:t>
      </w:r>
      <w:r w:rsidR="0084599E">
        <w:rPr>
          <w:rFonts w:ascii="Times New Roman" w:eastAsia="Calibri" w:hAnsi="Times New Roman" w:cs="Times New Roman"/>
          <w:b/>
          <w:bCs/>
          <w:szCs w:val="24"/>
        </w:rPr>
        <w:t>Pasadur, luka Perna, luka Perna – trajektna luka</w:t>
      </w:r>
      <w:r w:rsidR="0010105C">
        <w:rPr>
          <w:rFonts w:ascii="Times New Roman" w:eastAsia="Calibri" w:hAnsi="Times New Roman" w:cs="Times New Roman"/>
          <w:b/>
          <w:bCs/>
          <w:szCs w:val="24"/>
        </w:rPr>
        <w:t>, Plat, Podobuće,</w:t>
      </w:r>
      <w:r w:rsidR="000C2689">
        <w:rPr>
          <w:rFonts w:ascii="Times New Roman" w:eastAsia="Calibri" w:hAnsi="Times New Roman" w:cs="Times New Roman"/>
          <w:b/>
          <w:bCs/>
          <w:szCs w:val="24"/>
        </w:rPr>
        <w:t xml:space="preserve"> Polače, </w:t>
      </w:r>
      <w:r w:rsidR="0084599E">
        <w:rPr>
          <w:rFonts w:ascii="Times New Roman" w:eastAsia="Calibri" w:hAnsi="Times New Roman" w:cs="Times New Roman"/>
          <w:b/>
          <w:bCs/>
          <w:szCs w:val="24"/>
        </w:rPr>
        <w:t>Pomena, Prapratno, Papratno - trajektna luka</w:t>
      </w:r>
      <w:r w:rsidR="00251903">
        <w:rPr>
          <w:rFonts w:ascii="Times New Roman" w:eastAsia="Calibri" w:hAnsi="Times New Roman" w:cs="Times New Roman"/>
          <w:b/>
          <w:bCs/>
          <w:szCs w:val="24"/>
        </w:rPr>
        <w:t xml:space="preserve">, </w:t>
      </w:r>
      <w:r w:rsidR="000C2689">
        <w:rPr>
          <w:rFonts w:ascii="Times New Roman" w:eastAsia="Calibri" w:hAnsi="Times New Roman" w:cs="Times New Roman"/>
          <w:b/>
          <w:bCs/>
          <w:szCs w:val="24"/>
        </w:rPr>
        <w:t>Prožura,</w:t>
      </w:r>
      <w:r w:rsidR="00251903">
        <w:rPr>
          <w:rFonts w:ascii="Times New Roman" w:eastAsia="Calibri" w:hAnsi="Times New Roman" w:cs="Times New Roman"/>
          <w:b/>
          <w:bCs/>
          <w:szCs w:val="24"/>
        </w:rPr>
        <w:t xml:space="preserve"> Saplunara,  Sobra (lučki bazen Zaglavac), Sreser, Ston Mali, Sutvid, Sveti Mihovil, Trpanj, Trstenik, </w:t>
      </w:r>
      <w:r w:rsidR="00B44541">
        <w:rPr>
          <w:rFonts w:ascii="Times New Roman" w:eastAsia="Calibri" w:hAnsi="Times New Roman" w:cs="Times New Roman"/>
          <w:b/>
          <w:bCs/>
          <w:szCs w:val="24"/>
        </w:rPr>
        <w:t>Zaklopatica i</w:t>
      </w:r>
      <w:r w:rsidR="00251903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="0010105C">
        <w:rPr>
          <w:rFonts w:ascii="Times New Roman" w:eastAsia="Calibri" w:hAnsi="Times New Roman" w:cs="Times New Roman"/>
          <w:b/>
          <w:bCs/>
          <w:szCs w:val="24"/>
        </w:rPr>
        <w:t xml:space="preserve">Žuljana. </w:t>
      </w:r>
      <w:r w:rsidR="00E42100">
        <w:rPr>
          <w:rFonts w:ascii="Times New Roman" w:eastAsia="Calibri" w:hAnsi="Times New Roman" w:cs="Times New Roman"/>
          <w:bCs/>
          <w:szCs w:val="24"/>
        </w:rPr>
        <w:t>Koordinate lomnih točaka navedenih luka nisu mijenjane, a lučka područja prikazana su na digitalnom ortofoto planu (DOF).</w:t>
      </w:r>
    </w:p>
    <w:p w:rsidR="004F1762" w:rsidRDefault="004F1762" w:rsidP="0051253F">
      <w:pPr>
        <w:spacing w:before="0" w:after="0"/>
        <w:ind w:firstLine="709"/>
        <w:rPr>
          <w:rFonts w:ascii="Times New Roman" w:eastAsia="Calibri" w:hAnsi="Times New Roman" w:cs="Times New Roman"/>
          <w:bCs/>
          <w:szCs w:val="24"/>
        </w:rPr>
      </w:pPr>
    </w:p>
    <w:p w:rsidR="00534B95" w:rsidRPr="000C2689" w:rsidRDefault="000C2689" w:rsidP="0051253F">
      <w:pPr>
        <w:spacing w:before="0" w:after="0"/>
        <w:ind w:firstLine="851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Sve luke obuhvaćene su </w:t>
      </w:r>
      <w:r w:rsidRPr="000C2689">
        <w:rPr>
          <w:rFonts w:ascii="Times New Roman" w:eastAsia="Calibri" w:hAnsi="Times New Roman" w:cs="Times New Roman"/>
          <w:bCs/>
          <w:szCs w:val="24"/>
        </w:rPr>
        <w:t>Naredb</w:t>
      </w:r>
      <w:r>
        <w:rPr>
          <w:rFonts w:ascii="Times New Roman" w:eastAsia="Calibri" w:hAnsi="Times New Roman" w:cs="Times New Roman"/>
          <w:bCs/>
          <w:szCs w:val="24"/>
        </w:rPr>
        <w:t>om</w:t>
      </w:r>
      <w:r w:rsidRPr="000C2689">
        <w:rPr>
          <w:rFonts w:ascii="Times New Roman" w:eastAsia="Calibri" w:hAnsi="Times New Roman" w:cs="Times New Roman"/>
          <w:bCs/>
          <w:szCs w:val="24"/>
        </w:rPr>
        <w:t xml:space="preserve"> o razvrstaju luka otvorenih za javni promet na području Dubrovačko-neretvanske županije </w:t>
      </w:r>
      <w:r>
        <w:rPr>
          <w:rFonts w:ascii="Times New Roman" w:eastAsia="Calibri" w:hAnsi="Times New Roman" w:cs="Times New Roman"/>
          <w:bCs/>
          <w:szCs w:val="24"/>
        </w:rPr>
        <w:t>(„</w:t>
      </w:r>
      <w:r w:rsidRPr="000C2689">
        <w:rPr>
          <w:rFonts w:ascii="Times New Roman" w:eastAsia="Calibri" w:hAnsi="Times New Roman" w:cs="Times New Roman"/>
          <w:bCs/>
          <w:szCs w:val="24"/>
        </w:rPr>
        <w:t>N</w:t>
      </w:r>
      <w:r>
        <w:rPr>
          <w:rFonts w:ascii="Times New Roman" w:eastAsia="Calibri" w:hAnsi="Times New Roman" w:cs="Times New Roman"/>
          <w:bCs/>
          <w:szCs w:val="24"/>
        </w:rPr>
        <w:t xml:space="preserve">arodne novine“, broj: 15/17), stoga je </w:t>
      </w:r>
      <w:r w:rsidR="00701D78" w:rsidRPr="00DB39F1">
        <w:rPr>
          <w:rFonts w:ascii="Times New Roman" w:eastAsia="Calibri" w:hAnsi="Times New Roman" w:cs="Times New Roman"/>
          <w:bCs/>
          <w:szCs w:val="24"/>
        </w:rPr>
        <w:t xml:space="preserve">ovo Ministarstvo izradilo </w:t>
      </w:r>
      <w:r w:rsidR="00A965A9" w:rsidRPr="00DB39F1">
        <w:rPr>
          <w:rFonts w:ascii="Times New Roman" w:eastAsia="Calibri" w:hAnsi="Times New Roman" w:cs="Times New Roman"/>
          <w:bCs/>
          <w:szCs w:val="24"/>
        </w:rPr>
        <w:t>p</w:t>
      </w:r>
      <w:r w:rsidR="00701D78" w:rsidRPr="00DB39F1">
        <w:rPr>
          <w:rFonts w:ascii="Times New Roman" w:eastAsia="Calibri" w:hAnsi="Times New Roman" w:cs="Times New Roman"/>
          <w:bCs/>
          <w:szCs w:val="24"/>
        </w:rPr>
        <w:t>rijedlog Odluke o davanju suglasnosti na</w:t>
      </w:r>
      <w:r w:rsidR="006F01CE">
        <w:rPr>
          <w:rFonts w:ascii="Times New Roman" w:eastAsia="Calibri" w:hAnsi="Times New Roman" w:cs="Times New Roman"/>
          <w:bCs/>
          <w:szCs w:val="24"/>
        </w:rPr>
        <w:t xml:space="preserve"> Odluku </w:t>
      </w:r>
      <w:r w:rsidR="006F01CE" w:rsidRPr="00DB39F1">
        <w:rPr>
          <w:rFonts w:ascii="Times New Roman" w:eastAsia="Calibri" w:hAnsi="Times New Roman" w:cs="Times New Roman"/>
          <w:bCs/>
          <w:szCs w:val="24"/>
        </w:rPr>
        <w:t>Županijsk</w:t>
      </w:r>
      <w:r>
        <w:rPr>
          <w:rFonts w:ascii="Times New Roman" w:eastAsia="Calibri" w:hAnsi="Times New Roman" w:cs="Times New Roman"/>
          <w:bCs/>
          <w:szCs w:val="24"/>
        </w:rPr>
        <w:t>e</w:t>
      </w:r>
      <w:r w:rsidR="006F01CE" w:rsidRPr="00DB39F1">
        <w:rPr>
          <w:rFonts w:ascii="Times New Roman" w:eastAsia="Calibri" w:hAnsi="Times New Roman" w:cs="Times New Roman"/>
          <w:bCs/>
          <w:szCs w:val="24"/>
        </w:rPr>
        <w:t xml:space="preserve"> skupštin</w:t>
      </w:r>
      <w:r>
        <w:rPr>
          <w:rFonts w:ascii="Times New Roman" w:eastAsia="Calibri" w:hAnsi="Times New Roman" w:cs="Times New Roman"/>
          <w:bCs/>
          <w:szCs w:val="24"/>
        </w:rPr>
        <w:t>e</w:t>
      </w:r>
      <w:r w:rsidR="006F01CE" w:rsidRPr="00DB39F1">
        <w:rPr>
          <w:rFonts w:ascii="Times New Roman" w:eastAsia="Calibri" w:hAnsi="Times New Roman" w:cs="Times New Roman"/>
          <w:bCs/>
          <w:szCs w:val="24"/>
        </w:rPr>
        <w:t xml:space="preserve"> Dubrovačko-neretvanske županije </w:t>
      </w:r>
      <w:r w:rsidR="006F01CE" w:rsidRPr="00DB39F1">
        <w:rPr>
          <w:rFonts w:ascii="Times New Roman" w:hAnsi="Times New Roman" w:cs="Times New Roman"/>
          <w:bCs/>
          <w:szCs w:val="24"/>
        </w:rPr>
        <w:t>o izmjenama i dopunama Odluke o osnivanju Lučke uprave Dubrovačko-neretvanske županije za luke županijskog i lokalnog značaja</w:t>
      </w:r>
      <w:r w:rsidR="006F01CE">
        <w:rPr>
          <w:rFonts w:ascii="Times New Roman" w:hAnsi="Times New Roman" w:cs="Times New Roman"/>
          <w:bCs/>
          <w:szCs w:val="24"/>
        </w:rPr>
        <w:t>.</w:t>
      </w:r>
    </w:p>
    <w:sectPr w:rsidR="00534B95" w:rsidRPr="000C2689" w:rsidSect="009D1300">
      <w:headerReference w:type="first" r:id="rId13"/>
      <w:type w:val="continuous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0B" w:rsidRDefault="007C4A0B" w:rsidP="00CC0623">
      <w:pPr>
        <w:spacing w:before="0" w:after="0"/>
      </w:pPr>
      <w:r>
        <w:separator/>
      </w:r>
    </w:p>
  </w:endnote>
  <w:endnote w:type="continuationSeparator" w:id="0">
    <w:p w:rsidR="007C4A0B" w:rsidRDefault="007C4A0B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0B" w:rsidRDefault="007C4A0B" w:rsidP="00CC0623">
      <w:pPr>
        <w:spacing w:before="0" w:after="0"/>
      </w:pPr>
      <w:r>
        <w:separator/>
      </w:r>
    </w:p>
  </w:footnote>
  <w:footnote w:type="continuationSeparator" w:id="0">
    <w:p w:rsidR="007C4A0B" w:rsidRDefault="007C4A0B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97" w:rsidRPr="00E2448B" w:rsidRDefault="007C4A0B" w:rsidP="00DE3197">
    <w:pPr>
      <w:pStyle w:val="Header"/>
      <w:jc w:val="center"/>
      <w:rPr>
        <w:rFonts w:ascii="Times New Roman" w:hAnsi="Times New Roman" w:cs="Times New Roman"/>
        <w:sz w:val="24"/>
        <w:szCs w:val="24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60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235C98"/>
    <w:multiLevelType w:val="hybridMultilevel"/>
    <w:tmpl w:val="63FC5040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02F9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A6504B"/>
    <w:multiLevelType w:val="hybridMultilevel"/>
    <w:tmpl w:val="35B017A0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D653FF"/>
    <w:multiLevelType w:val="hybridMultilevel"/>
    <w:tmpl w:val="2AC65ADC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82A26"/>
    <w:multiLevelType w:val="hybridMultilevel"/>
    <w:tmpl w:val="C1AA5398"/>
    <w:lvl w:ilvl="0" w:tplc="E2B27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10D8"/>
    <w:multiLevelType w:val="hybridMultilevel"/>
    <w:tmpl w:val="B93CD2E8"/>
    <w:lvl w:ilvl="0" w:tplc="DFC64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493A739B"/>
    <w:multiLevelType w:val="hybridMultilevel"/>
    <w:tmpl w:val="8EFCEC82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56FDB"/>
    <w:multiLevelType w:val="hybridMultilevel"/>
    <w:tmpl w:val="259650FE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7A2C1F"/>
    <w:multiLevelType w:val="hybridMultilevel"/>
    <w:tmpl w:val="CE20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931A0"/>
    <w:multiLevelType w:val="hybridMultilevel"/>
    <w:tmpl w:val="2A06B418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15619"/>
    <w:multiLevelType w:val="hybridMultilevel"/>
    <w:tmpl w:val="7FA2D050"/>
    <w:lvl w:ilvl="0" w:tplc="E78C7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1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20"/>
  </w:num>
  <w:num w:numId="7">
    <w:abstractNumId w:val="2"/>
  </w:num>
  <w:num w:numId="8">
    <w:abstractNumId w:val="18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7"/>
  </w:num>
  <w:num w:numId="18">
    <w:abstractNumId w:val="12"/>
  </w:num>
  <w:num w:numId="19">
    <w:abstractNumId w:val="13"/>
  </w:num>
  <w:num w:numId="20">
    <w:abstractNumId w:val="8"/>
  </w:num>
  <w:num w:numId="21">
    <w:abstractNumId w:val="1"/>
  </w:num>
  <w:num w:numId="22">
    <w:abstractNumId w:val="1"/>
  </w:num>
  <w:num w:numId="23">
    <w:abstractNumId w:val="1"/>
  </w:num>
  <w:num w:numId="24">
    <w:abstractNumId w:val="12"/>
  </w:num>
  <w:num w:numId="25">
    <w:abstractNumId w:val="21"/>
  </w:num>
  <w:num w:numId="26">
    <w:abstractNumId w:val="9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6"/>
  </w:num>
  <w:num w:numId="33">
    <w:abstractNumId w:val="10"/>
  </w:num>
  <w:num w:numId="34">
    <w:abstractNumId w:val="19"/>
  </w:num>
  <w:num w:numId="35">
    <w:abstractNumId w:val="5"/>
  </w:num>
  <w:num w:numId="36">
    <w:abstractNumId w:val="6"/>
  </w:num>
  <w:num w:numId="37">
    <w:abstractNumId w:val="15"/>
  </w:num>
  <w:num w:numId="38">
    <w:abstractNumId w:val="14"/>
  </w:num>
  <w:num w:numId="39">
    <w:abstractNumId w:val="17"/>
  </w:num>
  <w:num w:numId="40">
    <w:abstractNumId w:val="3"/>
  </w:num>
  <w:num w:numId="41">
    <w:abstractNumId w:val="0"/>
  </w:num>
  <w:num w:numId="42">
    <w:abstractNumId w:val="11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10AE8"/>
    <w:rsid w:val="00013E93"/>
    <w:rsid w:val="0002278C"/>
    <w:rsid w:val="00033849"/>
    <w:rsid w:val="00043AE5"/>
    <w:rsid w:val="00047087"/>
    <w:rsid w:val="00052659"/>
    <w:rsid w:val="000531FD"/>
    <w:rsid w:val="000558C9"/>
    <w:rsid w:val="00064A04"/>
    <w:rsid w:val="00082D52"/>
    <w:rsid w:val="0008316A"/>
    <w:rsid w:val="00093684"/>
    <w:rsid w:val="000A7729"/>
    <w:rsid w:val="000C2689"/>
    <w:rsid w:val="000D097D"/>
    <w:rsid w:val="000D0DF8"/>
    <w:rsid w:val="000D4293"/>
    <w:rsid w:val="0010105C"/>
    <w:rsid w:val="00136525"/>
    <w:rsid w:val="00145A15"/>
    <w:rsid w:val="00150BB0"/>
    <w:rsid w:val="001662EE"/>
    <w:rsid w:val="001743B7"/>
    <w:rsid w:val="00196B16"/>
    <w:rsid w:val="001A1EF5"/>
    <w:rsid w:val="001B2553"/>
    <w:rsid w:val="001B3B92"/>
    <w:rsid w:val="001C3237"/>
    <w:rsid w:val="001C4274"/>
    <w:rsid w:val="001D38DE"/>
    <w:rsid w:val="001D4770"/>
    <w:rsid w:val="001D6E5E"/>
    <w:rsid w:val="001E1084"/>
    <w:rsid w:val="001E528B"/>
    <w:rsid w:val="001E6956"/>
    <w:rsid w:val="001F42D0"/>
    <w:rsid w:val="002004DD"/>
    <w:rsid w:val="00205AEB"/>
    <w:rsid w:val="002127BA"/>
    <w:rsid w:val="00216DCC"/>
    <w:rsid w:val="00224134"/>
    <w:rsid w:val="00225B8F"/>
    <w:rsid w:val="00230971"/>
    <w:rsid w:val="00232E5E"/>
    <w:rsid w:val="00233F59"/>
    <w:rsid w:val="002474CA"/>
    <w:rsid w:val="00251903"/>
    <w:rsid w:val="0025315C"/>
    <w:rsid w:val="0026214E"/>
    <w:rsid w:val="00262AE5"/>
    <w:rsid w:val="00267EBF"/>
    <w:rsid w:val="00270A43"/>
    <w:rsid w:val="00271715"/>
    <w:rsid w:val="002754F3"/>
    <w:rsid w:val="00280DE5"/>
    <w:rsid w:val="0028666F"/>
    <w:rsid w:val="002A40C5"/>
    <w:rsid w:val="002A5662"/>
    <w:rsid w:val="002C00D3"/>
    <w:rsid w:val="002C50A6"/>
    <w:rsid w:val="002D0738"/>
    <w:rsid w:val="002D44D9"/>
    <w:rsid w:val="002D49EF"/>
    <w:rsid w:val="002E5716"/>
    <w:rsid w:val="002F1645"/>
    <w:rsid w:val="00304EBA"/>
    <w:rsid w:val="00320545"/>
    <w:rsid w:val="00324D8D"/>
    <w:rsid w:val="003258B0"/>
    <w:rsid w:val="00332051"/>
    <w:rsid w:val="00334102"/>
    <w:rsid w:val="0035086E"/>
    <w:rsid w:val="00353C9D"/>
    <w:rsid w:val="003577C9"/>
    <w:rsid w:val="0036096D"/>
    <w:rsid w:val="00380C27"/>
    <w:rsid w:val="00381AFF"/>
    <w:rsid w:val="0039608E"/>
    <w:rsid w:val="003A097A"/>
    <w:rsid w:val="003A1914"/>
    <w:rsid w:val="003A3BCE"/>
    <w:rsid w:val="003B1172"/>
    <w:rsid w:val="003B32BD"/>
    <w:rsid w:val="003B61E4"/>
    <w:rsid w:val="003C51CD"/>
    <w:rsid w:val="003C7E7A"/>
    <w:rsid w:val="003E27E8"/>
    <w:rsid w:val="003E669D"/>
    <w:rsid w:val="00407C09"/>
    <w:rsid w:val="004121F1"/>
    <w:rsid w:val="00416579"/>
    <w:rsid w:val="00420025"/>
    <w:rsid w:val="00423418"/>
    <w:rsid w:val="00437067"/>
    <w:rsid w:val="00454573"/>
    <w:rsid w:val="004628EC"/>
    <w:rsid w:val="00466C8C"/>
    <w:rsid w:val="00496EDB"/>
    <w:rsid w:val="00497320"/>
    <w:rsid w:val="004B0149"/>
    <w:rsid w:val="004C0158"/>
    <w:rsid w:val="004D0EDC"/>
    <w:rsid w:val="004E698D"/>
    <w:rsid w:val="004F1762"/>
    <w:rsid w:val="00505260"/>
    <w:rsid w:val="0051253F"/>
    <w:rsid w:val="00521CBE"/>
    <w:rsid w:val="00530550"/>
    <w:rsid w:val="00534B95"/>
    <w:rsid w:val="005351A0"/>
    <w:rsid w:val="00543665"/>
    <w:rsid w:val="005454B6"/>
    <w:rsid w:val="00557D2D"/>
    <w:rsid w:val="00557D4D"/>
    <w:rsid w:val="005661BE"/>
    <w:rsid w:val="005732CC"/>
    <w:rsid w:val="00594226"/>
    <w:rsid w:val="005A0EE0"/>
    <w:rsid w:val="005B55AF"/>
    <w:rsid w:val="005D44F9"/>
    <w:rsid w:val="005E3A7B"/>
    <w:rsid w:val="005F74BF"/>
    <w:rsid w:val="00600C92"/>
    <w:rsid w:val="006010C8"/>
    <w:rsid w:val="00620627"/>
    <w:rsid w:val="00621DAA"/>
    <w:rsid w:val="00645CF4"/>
    <w:rsid w:val="00654A64"/>
    <w:rsid w:val="00660781"/>
    <w:rsid w:val="00670CD1"/>
    <w:rsid w:val="00675DBD"/>
    <w:rsid w:val="00676386"/>
    <w:rsid w:val="00680292"/>
    <w:rsid w:val="00685F38"/>
    <w:rsid w:val="00692156"/>
    <w:rsid w:val="00695DDD"/>
    <w:rsid w:val="006D244C"/>
    <w:rsid w:val="006E537C"/>
    <w:rsid w:val="006E5793"/>
    <w:rsid w:val="006E5EDF"/>
    <w:rsid w:val="006E72C8"/>
    <w:rsid w:val="006F01CE"/>
    <w:rsid w:val="006F76FC"/>
    <w:rsid w:val="00701D78"/>
    <w:rsid w:val="00702AE7"/>
    <w:rsid w:val="00702DCA"/>
    <w:rsid w:val="00704ABE"/>
    <w:rsid w:val="007111C9"/>
    <w:rsid w:val="0072581C"/>
    <w:rsid w:val="00726FAE"/>
    <w:rsid w:val="00744BAA"/>
    <w:rsid w:val="0076525E"/>
    <w:rsid w:val="00767B18"/>
    <w:rsid w:val="00770762"/>
    <w:rsid w:val="007908B3"/>
    <w:rsid w:val="0079692E"/>
    <w:rsid w:val="007B4434"/>
    <w:rsid w:val="007C4A0B"/>
    <w:rsid w:val="007D4026"/>
    <w:rsid w:val="007E1F62"/>
    <w:rsid w:val="007F31BD"/>
    <w:rsid w:val="007F573B"/>
    <w:rsid w:val="00801B00"/>
    <w:rsid w:val="00801EA3"/>
    <w:rsid w:val="00821756"/>
    <w:rsid w:val="0084599E"/>
    <w:rsid w:val="00847C93"/>
    <w:rsid w:val="00852E8A"/>
    <w:rsid w:val="008741A1"/>
    <w:rsid w:val="00880F8E"/>
    <w:rsid w:val="00885E3A"/>
    <w:rsid w:val="00886A9C"/>
    <w:rsid w:val="00892472"/>
    <w:rsid w:val="008979EE"/>
    <w:rsid w:val="008A558C"/>
    <w:rsid w:val="008B5A66"/>
    <w:rsid w:val="008D4B26"/>
    <w:rsid w:val="008F231E"/>
    <w:rsid w:val="00935968"/>
    <w:rsid w:val="00947091"/>
    <w:rsid w:val="00947B65"/>
    <w:rsid w:val="00973A0F"/>
    <w:rsid w:val="009762E5"/>
    <w:rsid w:val="00991194"/>
    <w:rsid w:val="00992A91"/>
    <w:rsid w:val="0099736F"/>
    <w:rsid w:val="009A210E"/>
    <w:rsid w:val="009A3AF9"/>
    <w:rsid w:val="009A7E12"/>
    <w:rsid w:val="009B3800"/>
    <w:rsid w:val="009C64E7"/>
    <w:rsid w:val="009D1300"/>
    <w:rsid w:val="009E06C2"/>
    <w:rsid w:val="009E3259"/>
    <w:rsid w:val="00A06511"/>
    <w:rsid w:val="00A26178"/>
    <w:rsid w:val="00A372EB"/>
    <w:rsid w:val="00A504A4"/>
    <w:rsid w:val="00A65981"/>
    <w:rsid w:val="00A66DFF"/>
    <w:rsid w:val="00A7448A"/>
    <w:rsid w:val="00A761D5"/>
    <w:rsid w:val="00A809F2"/>
    <w:rsid w:val="00A942E7"/>
    <w:rsid w:val="00A94BDC"/>
    <w:rsid w:val="00A965A9"/>
    <w:rsid w:val="00AA4888"/>
    <w:rsid w:val="00AC4255"/>
    <w:rsid w:val="00AD77C1"/>
    <w:rsid w:val="00AE596D"/>
    <w:rsid w:val="00B070AB"/>
    <w:rsid w:val="00B103C2"/>
    <w:rsid w:val="00B34192"/>
    <w:rsid w:val="00B40C68"/>
    <w:rsid w:val="00B44541"/>
    <w:rsid w:val="00B53663"/>
    <w:rsid w:val="00B6555A"/>
    <w:rsid w:val="00B65A2B"/>
    <w:rsid w:val="00BA36AC"/>
    <w:rsid w:val="00BB2F83"/>
    <w:rsid w:val="00BD004C"/>
    <w:rsid w:val="00BD1CB3"/>
    <w:rsid w:val="00BD3BEB"/>
    <w:rsid w:val="00BE0D97"/>
    <w:rsid w:val="00BE1C56"/>
    <w:rsid w:val="00BE3006"/>
    <w:rsid w:val="00C15DD1"/>
    <w:rsid w:val="00C23D7D"/>
    <w:rsid w:val="00C264F0"/>
    <w:rsid w:val="00C265C1"/>
    <w:rsid w:val="00C33F90"/>
    <w:rsid w:val="00C4711C"/>
    <w:rsid w:val="00C65FAD"/>
    <w:rsid w:val="00C715A4"/>
    <w:rsid w:val="00C86498"/>
    <w:rsid w:val="00CA1F21"/>
    <w:rsid w:val="00CA59ED"/>
    <w:rsid w:val="00CB6359"/>
    <w:rsid w:val="00CC0623"/>
    <w:rsid w:val="00CC1A25"/>
    <w:rsid w:val="00CC5B11"/>
    <w:rsid w:val="00CC68B4"/>
    <w:rsid w:val="00CF7CB4"/>
    <w:rsid w:val="00D01506"/>
    <w:rsid w:val="00D02183"/>
    <w:rsid w:val="00D06716"/>
    <w:rsid w:val="00D0685A"/>
    <w:rsid w:val="00D1221E"/>
    <w:rsid w:val="00D1255F"/>
    <w:rsid w:val="00D16641"/>
    <w:rsid w:val="00D2226A"/>
    <w:rsid w:val="00D37F1B"/>
    <w:rsid w:val="00D479E0"/>
    <w:rsid w:val="00D538E1"/>
    <w:rsid w:val="00D540F8"/>
    <w:rsid w:val="00D562C6"/>
    <w:rsid w:val="00D6798C"/>
    <w:rsid w:val="00D72761"/>
    <w:rsid w:val="00D95F8B"/>
    <w:rsid w:val="00D9694E"/>
    <w:rsid w:val="00DA3362"/>
    <w:rsid w:val="00DA52BB"/>
    <w:rsid w:val="00DB39F1"/>
    <w:rsid w:val="00DC7EBA"/>
    <w:rsid w:val="00DD5704"/>
    <w:rsid w:val="00DD5E73"/>
    <w:rsid w:val="00DD7293"/>
    <w:rsid w:val="00DE2013"/>
    <w:rsid w:val="00DE3D32"/>
    <w:rsid w:val="00DE5EB6"/>
    <w:rsid w:val="00DF5550"/>
    <w:rsid w:val="00DF7F68"/>
    <w:rsid w:val="00E17286"/>
    <w:rsid w:val="00E23BDD"/>
    <w:rsid w:val="00E2448B"/>
    <w:rsid w:val="00E309A9"/>
    <w:rsid w:val="00E42100"/>
    <w:rsid w:val="00E423B9"/>
    <w:rsid w:val="00E5447B"/>
    <w:rsid w:val="00E556D9"/>
    <w:rsid w:val="00E72718"/>
    <w:rsid w:val="00E74EBF"/>
    <w:rsid w:val="00E75579"/>
    <w:rsid w:val="00E9151A"/>
    <w:rsid w:val="00E974E6"/>
    <w:rsid w:val="00EA6C88"/>
    <w:rsid w:val="00EC0913"/>
    <w:rsid w:val="00EC592B"/>
    <w:rsid w:val="00ED1C45"/>
    <w:rsid w:val="00EE4438"/>
    <w:rsid w:val="00EF2C4A"/>
    <w:rsid w:val="00EF5069"/>
    <w:rsid w:val="00EF5DA3"/>
    <w:rsid w:val="00EF6F2B"/>
    <w:rsid w:val="00F264D8"/>
    <w:rsid w:val="00F27083"/>
    <w:rsid w:val="00F35F72"/>
    <w:rsid w:val="00F430EF"/>
    <w:rsid w:val="00F76A96"/>
    <w:rsid w:val="00FA0275"/>
    <w:rsid w:val="00FA1B21"/>
    <w:rsid w:val="00FA2363"/>
    <w:rsid w:val="00FA7BAD"/>
    <w:rsid w:val="00FA7E61"/>
    <w:rsid w:val="00FB0D76"/>
    <w:rsid w:val="00FB1E96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0BD42-C921-42D6-B6A2-7A5376C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F9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D4F5-EE63-483F-81C5-05F1C4140F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53E5B3-DA67-4184-8130-6A7F82241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A6BB8-A34A-4EBB-A7E5-854D7AC9E6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4B7D55-0CD4-4D8B-A4FE-01169D50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55D980-2F09-4B21-AC2E-72C98C01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2018-09-07T09:19:00Z</cp:lastPrinted>
  <dcterms:created xsi:type="dcterms:W3CDTF">2020-06-04T07:38:00Z</dcterms:created>
  <dcterms:modified xsi:type="dcterms:W3CDTF">2020-06-04T07:38:00Z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