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3B87" w14:textId="77777777" w:rsidR="003B37D6" w:rsidRPr="000C2D22" w:rsidRDefault="003B37D6" w:rsidP="00EE2F69">
      <w:pPr>
        <w:ind w:left="7200" w:firstLine="72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GoBack"/>
      <w:bookmarkEnd w:id="0"/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PRIJEDLOG</w:t>
      </w:r>
    </w:p>
    <w:p w14:paraId="03577B58" w14:textId="77777777" w:rsidR="003B37D6" w:rsidRPr="000C2D22" w:rsidRDefault="003B37D6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239584" w14:textId="77777777" w:rsidR="00EE2F69" w:rsidRPr="000C2D22" w:rsidRDefault="00EE2F69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2BCBC9" w14:textId="77777777" w:rsidR="00EE2F69" w:rsidRPr="000C2D22" w:rsidRDefault="00EE2F69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35A7E7" w14:textId="77777777" w:rsidR="00340EAB" w:rsidRPr="000C2D22" w:rsidRDefault="00340EAB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770024" w14:textId="77777777" w:rsidR="003B37D6" w:rsidRPr="000C2D22" w:rsidRDefault="003B37D6" w:rsidP="00EE2F69">
      <w:pPr>
        <w:ind w:firstLine="158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31. stavka 2. Zakona o Vladi Republike Hrvatske (Narodne novine, br. 150/11, 119/14, 93/16 i 116/18), </w:t>
      </w:r>
      <w:r w:rsidR="00976D1B" w:rsidRPr="000C2D22">
        <w:rPr>
          <w:rFonts w:ascii="Times New Roman" w:hAnsi="Times New Roman" w:cs="Times New Roman"/>
          <w:sz w:val="24"/>
          <w:szCs w:val="24"/>
          <w:lang w:val="hr-HR"/>
        </w:rPr>
        <w:t>a u vezi s člankom 5. Zakona o Hrvatskoj radioteleviziji (Narodne novine, br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>. 137/10</w:t>
      </w:r>
      <w:r w:rsidR="00340EAB" w:rsidRPr="000C2D2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>76/12</w:t>
      </w:r>
      <w:r w:rsidR="00340EAB" w:rsidRPr="000C2D2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>78/16</w:t>
      </w:r>
      <w:r w:rsidR="00340EAB" w:rsidRPr="000C2D2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>46/17</w:t>
      </w:r>
      <w:r w:rsidR="00340EAB" w:rsidRPr="000C2D2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</w:t>
      </w:r>
      <w:hyperlink r:id="rId7" w:tooltip="Ispravak Zakona o dopuni Zakona o Hrvatskoj radioteleviziji" w:history="1">
        <w:r w:rsidR="00340EAB" w:rsidRPr="000C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hr-HR"/>
          </w:rPr>
          <w:t>73/17</w:t>
        </w:r>
      </w:hyperlink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- ispravak i</w:t>
      </w:r>
      <w:r w:rsidR="00340EAB" w:rsidRPr="000C2D2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>94/18 - Odluka Ustavnog suda Republike Hrvatske</w:t>
      </w:r>
      <w:r w:rsidR="00FD6CD1" w:rsidRPr="000C2D2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976D1B" w:rsidRPr="000C2D2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01DFB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D6CD1" w:rsidRPr="000C2D22">
        <w:rPr>
          <w:rFonts w:ascii="Times New Roman" w:hAnsi="Times New Roman" w:cs="Times New Roman"/>
          <w:sz w:val="24"/>
          <w:szCs w:val="24"/>
          <w:lang w:val="hr-HR"/>
        </w:rPr>
        <w:t>te Odlukom ministra zdravstva o proglašenju epidemije bolesti COVID-19 uzrokovan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D6CD1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virusom SARS-CoV-2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FD6CD1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klase: 011-02/20-01/143, urbroja: 534-02-01-2/6-20-01, </w:t>
      </w:r>
      <w:r w:rsidR="00FD6CD1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od 11. ožujka 2020. godine,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Vlada Republike Hrvatske je na sjednici održanoj </w:t>
      </w:r>
      <w:r w:rsidR="000C2D22" w:rsidRPr="000C2D22">
        <w:rPr>
          <w:rFonts w:ascii="Times New Roman" w:hAnsi="Times New Roman" w:cs="Times New Roman"/>
          <w:sz w:val="24"/>
          <w:szCs w:val="24"/>
          <w:lang w:val="hr-HR"/>
        </w:rPr>
        <w:t>12. ožujka 2020.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D0331A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>donijela</w:t>
      </w:r>
    </w:p>
    <w:p w14:paraId="024D39E7" w14:textId="77777777" w:rsidR="003B37D6" w:rsidRPr="000C2D22" w:rsidRDefault="003B37D6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B2F7B5" w14:textId="77777777" w:rsidR="00340EAB" w:rsidRPr="000C2D22" w:rsidRDefault="00340EAB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D5BBB6" w14:textId="77777777" w:rsidR="003B37D6" w:rsidRPr="000C2D22" w:rsidRDefault="003B37D6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8F279C" w14:textId="77777777" w:rsidR="003B37D6" w:rsidRPr="000C2D22" w:rsidRDefault="003B37D6" w:rsidP="00D44EE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O D L U K U</w:t>
      </w:r>
    </w:p>
    <w:p w14:paraId="37EF5421" w14:textId="77777777" w:rsidR="00EE2F69" w:rsidRPr="000C2D22" w:rsidRDefault="00EE2F69" w:rsidP="00D44EE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37B4243" w14:textId="77777777" w:rsidR="00976D1B" w:rsidRPr="000C2D22" w:rsidRDefault="003B37D6" w:rsidP="00EE2F6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o sudjelovanju Hrvatsk</w:t>
      </w:r>
      <w:r w:rsidR="00984CE2" w:rsidRPr="000C2D22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radiotelevizij</w:t>
      </w:r>
      <w:r w:rsidR="00984CE2" w:rsidRPr="000C2D22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</w:t>
      </w:r>
      <w:r w:rsidR="00976D1B" w:rsidRPr="000C2D22">
        <w:rPr>
          <w:rFonts w:ascii="Times New Roman" w:hAnsi="Times New Roman" w:cs="Times New Roman"/>
          <w:b/>
          <w:sz w:val="24"/>
          <w:szCs w:val="24"/>
          <w:lang w:val="hr-HR"/>
        </w:rPr>
        <w:t>provedbi nastavnog programa</w:t>
      </w:r>
    </w:p>
    <w:p w14:paraId="5AAA0118" w14:textId="77777777" w:rsidR="003B37D6" w:rsidRPr="000C2D22" w:rsidRDefault="00976D1B" w:rsidP="00976D1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i izvođenj</w:t>
      </w:r>
      <w:r w:rsidR="00D0331A" w:rsidRPr="000C2D22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nastave na daljinu</w:t>
      </w:r>
    </w:p>
    <w:p w14:paraId="46F8E031" w14:textId="77777777" w:rsidR="003B37D6" w:rsidRPr="000C2D22" w:rsidRDefault="003B37D6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BD95E9" w14:textId="77777777" w:rsidR="00340EAB" w:rsidRPr="000C2D22" w:rsidRDefault="00340EAB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2CEAE2" w14:textId="77777777" w:rsidR="00340EAB" w:rsidRPr="000C2D22" w:rsidRDefault="00340EAB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3B8E68" w14:textId="77777777" w:rsidR="003B37D6" w:rsidRPr="000C2D22" w:rsidRDefault="003B37D6" w:rsidP="00D44EE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14:paraId="0DD30F5D" w14:textId="77777777" w:rsidR="00EE2F69" w:rsidRPr="000C2D22" w:rsidRDefault="00EE2F69" w:rsidP="00D44EE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501259E" w14:textId="77777777" w:rsidR="00976D1B" w:rsidRPr="000C2D22" w:rsidRDefault="00976D1B" w:rsidP="00EE2F69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Odlukom ministra </w:t>
      </w:r>
      <w:r w:rsidR="003B37D6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zdravstva </w:t>
      </w:r>
      <w:r w:rsidR="00FD6CD1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o proglašenju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>epidemije bolesti COVID-19 uzrokovan</w:t>
      </w:r>
      <w:r w:rsidR="00340EAB" w:rsidRPr="000C2D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virusom SARS-CoV-2, od 11. ožujka 2020. godine, na području </w:t>
      </w:r>
      <w:r w:rsidR="003B37D6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čitave Republike Hrvatske proglašena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3B37D6" w:rsidRPr="000C2D22">
        <w:rPr>
          <w:rFonts w:ascii="Times New Roman" w:hAnsi="Times New Roman" w:cs="Times New Roman"/>
          <w:sz w:val="24"/>
          <w:szCs w:val="24"/>
          <w:lang w:val="hr-HR"/>
        </w:rPr>
        <w:t>epidemij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B37D6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bolesti COVID-19 uzrokovana virusom SARS-CoV-2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80D1F80" w14:textId="77777777" w:rsidR="00976D1B" w:rsidRPr="000C2D22" w:rsidRDefault="00976D1B" w:rsidP="00EE2F69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7E4A24" w14:textId="77777777" w:rsidR="003B37D6" w:rsidRPr="000C2D22" w:rsidRDefault="00976D1B" w:rsidP="00EE2F69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U uvjetima proglašene epidemije na području Republike Hrvatske, a s ciljem osiguranja kontinuiteta odgojno-obrazovnog procesa, zadužuje se Hrvatska radiotelevizija omogućiti izvođenje nastavnog programa </w:t>
      </w:r>
      <w:r w:rsidR="00D0331A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i kurikuluma </w:t>
      </w:r>
      <w:r w:rsidR="00401DFB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na daljinu. </w:t>
      </w:r>
    </w:p>
    <w:p w14:paraId="19EF1C59" w14:textId="77777777" w:rsidR="003B37D6" w:rsidRPr="000C2D22" w:rsidRDefault="003B37D6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1F50F0" w14:textId="77777777" w:rsidR="003B37D6" w:rsidRPr="000C2D22" w:rsidRDefault="003B37D6" w:rsidP="00D44EE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14:paraId="1D70A90F" w14:textId="77777777" w:rsidR="00EE2F69" w:rsidRPr="000C2D22" w:rsidRDefault="00EE2F69" w:rsidP="00D44EE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6125BD3" w14:textId="77777777" w:rsidR="00401DFB" w:rsidRPr="000C2D22" w:rsidRDefault="00401DFB" w:rsidP="00EE2F69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Ministarstvo znanosti i obrazovanja </w:t>
      </w:r>
      <w:r w:rsidR="00976D1B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zadužuje se osigurati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nastavno osoblje koje će održavati nastavu po razredima, počevši od prvog </w:t>
      </w:r>
      <w:r w:rsidR="00976D1B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razreda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976D1B" w:rsidRPr="000C2D22">
        <w:rPr>
          <w:rFonts w:ascii="Times New Roman" w:hAnsi="Times New Roman" w:cs="Times New Roman"/>
          <w:sz w:val="24"/>
          <w:szCs w:val="24"/>
          <w:lang w:val="hr-HR"/>
        </w:rPr>
        <w:t>naj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ranijem terminu, prema četvrtom </w:t>
      </w:r>
      <w:r w:rsidR="00976D1B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razredu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>u kasnijem terminu. Nastava će pratiti kurikulume, odnosno programe nastavnih predmeta u nižim razredima osnovne škole, a koristit će se otvoreni obrazovni materijali, materijali obrazovnog i školskog programa H</w:t>
      </w:r>
      <w:r w:rsidR="00D0331A" w:rsidRPr="000C2D22">
        <w:rPr>
          <w:rFonts w:ascii="Times New Roman" w:hAnsi="Times New Roman" w:cs="Times New Roman"/>
          <w:sz w:val="24"/>
          <w:szCs w:val="24"/>
          <w:lang w:val="hr-HR"/>
        </w:rPr>
        <w:t>rvatske radiotelevizije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kao i materijali izrađeni posebno za tu priliku. Program će poticati učenike na samostalan i kreativan rad, a u suradnji sa svojim učiteljima razredne nastave produbljivat će i proširivati ostvarivanje odgojno-obrazovnih ishoda. </w:t>
      </w:r>
    </w:p>
    <w:p w14:paraId="09596A0C" w14:textId="77777777" w:rsidR="00401DFB" w:rsidRPr="000C2D22" w:rsidRDefault="00401DFB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461145" w14:textId="77777777" w:rsidR="00401DFB" w:rsidRPr="000C2D22" w:rsidRDefault="00D44EE4" w:rsidP="00D44EE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</w:p>
    <w:p w14:paraId="091165C7" w14:textId="77777777" w:rsidR="00401DFB" w:rsidRPr="000C2D22" w:rsidRDefault="00401DFB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7A315F" w14:textId="77777777" w:rsidR="00976D1B" w:rsidRPr="000C2D22" w:rsidRDefault="00976D1B" w:rsidP="00EE2F69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Zadužuje se </w:t>
      </w:r>
      <w:r w:rsidR="00D44EE4" w:rsidRPr="000C2D22">
        <w:rPr>
          <w:rFonts w:ascii="Times New Roman" w:hAnsi="Times New Roman" w:cs="Times New Roman"/>
          <w:sz w:val="24"/>
          <w:szCs w:val="24"/>
          <w:lang w:val="hr-HR"/>
        </w:rPr>
        <w:t>Hrvatska radiotelevizija osigurat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44EE4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 sve potrebne uvjete za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izvođenje nastavnog programa </w:t>
      </w:r>
      <w:r w:rsidR="00D0331A" w:rsidRPr="000C2D22">
        <w:rPr>
          <w:rFonts w:ascii="Times New Roman" w:hAnsi="Times New Roman" w:cs="Times New Roman"/>
          <w:sz w:val="24"/>
          <w:szCs w:val="24"/>
          <w:lang w:val="hr-HR"/>
        </w:rPr>
        <w:t xml:space="preserve">i kurikuluma 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>na daljinu.</w:t>
      </w:r>
    </w:p>
    <w:p w14:paraId="19C4FE8D" w14:textId="77777777" w:rsidR="00976D1B" w:rsidRPr="000C2D22" w:rsidRDefault="00976D1B" w:rsidP="00EE2F69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663693" w14:textId="77777777" w:rsidR="00340EAB" w:rsidRPr="000C2D22" w:rsidRDefault="00340EAB" w:rsidP="00FD6CD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D486697" w14:textId="77777777" w:rsidR="003B37D6" w:rsidRPr="000C2D22" w:rsidRDefault="00976D1B" w:rsidP="00FD6CD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IV.</w:t>
      </w:r>
    </w:p>
    <w:p w14:paraId="4D9489BE" w14:textId="77777777" w:rsidR="00976D1B" w:rsidRPr="000C2D22" w:rsidRDefault="00976D1B" w:rsidP="00976D1B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752486" w14:textId="77777777" w:rsidR="00FD6CD1" w:rsidRPr="000C2D22" w:rsidRDefault="00FD6CD1" w:rsidP="00FD6CD1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</w:t>
      </w:r>
      <w:r w:rsidR="00D0331A" w:rsidRPr="000C2D22">
        <w:rPr>
          <w:rFonts w:ascii="Times New Roman" w:hAnsi="Times New Roman" w:cs="Times New Roman"/>
          <w:sz w:val="24"/>
          <w:szCs w:val="24"/>
          <w:lang w:val="hr-HR"/>
        </w:rPr>
        <w:t>, a objavit će se u Narodnim novinama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7071519" w14:textId="77777777" w:rsidR="00FD6CD1" w:rsidRPr="000C2D22" w:rsidRDefault="00FD6CD1" w:rsidP="00FD6CD1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C159EB" w14:textId="77777777" w:rsidR="00340EAB" w:rsidRPr="000C2D22" w:rsidRDefault="00340EAB" w:rsidP="00FD6CD1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A34D2F" w14:textId="77777777" w:rsidR="00FD6CD1" w:rsidRPr="000C2D22" w:rsidRDefault="00FD6CD1" w:rsidP="00FD6CD1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D4E27C" w14:textId="77777777" w:rsidR="00FD6CD1" w:rsidRPr="000C2D22" w:rsidRDefault="00FD6CD1" w:rsidP="00FD6CD1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0183CB" w14:textId="77777777" w:rsidR="00EE2F69" w:rsidRPr="000C2D22" w:rsidRDefault="00976D1B" w:rsidP="00976D1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E2F69" w:rsidRPr="000C2D22">
        <w:rPr>
          <w:rFonts w:ascii="Times New Roman" w:hAnsi="Times New Roman" w:cs="Times New Roman"/>
          <w:sz w:val="24"/>
          <w:szCs w:val="24"/>
          <w:lang w:val="hr-HR"/>
        </w:rPr>
        <w:t>lasa:</w:t>
      </w:r>
      <w:r w:rsidR="00EE2F69"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EE2F69"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0331A" w:rsidRPr="000C2D22">
        <w:rPr>
          <w:rFonts w:ascii="Times New Roman" w:hAnsi="Times New Roman" w:cs="Times New Roman"/>
          <w:sz w:val="24"/>
          <w:szCs w:val="24"/>
          <w:lang w:val="hr-HR"/>
        </w:rPr>
        <w:t>022-03/20-04/84</w:t>
      </w:r>
    </w:p>
    <w:p w14:paraId="0329C6EF" w14:textId="77777777" w:rsidR="00EE2F69" w:rsidRPr="000C2D22" w:rsidRDefault="00EE2F69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0331A" w:rsidRPr="000C2D22">
        <w:rPr>
          <w:rFonts w:ascii="Times New Roman" w:hAnsi="Times New Roman" w:cs="Times New Roman"/>
          <w:sz w:val="24"/>
          <w:szCs w:val="24"/>
          <w:lang w:val="hr-HR"/>
        </w:rPr>
        <w:t>50301-27/04-20-1</w:t>
      </w:r>
    </w:p>
    <w:p w14:paraId="74C17D89" w14:textId="77777777" w:rsidR="00EE2F69" w:rsidRPr="000C2D22" w:rsidRDefault="00EE2F69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F9F240" w14:textId="77777777" w:rsidR="00EE2F69" w:rsidRPr="000C2D22" w:rsidRDefault="00EE2F69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>Zagreb,</w:t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0331A" w:rsidRPr="000C2D22">
        <w:rPr>
          <w:rFonts w:ascii="Times New Roman" w:hAnsi="Times New Roman" w:cs="Times New Roman"/>
          <w:sz w:val="24"/>
          <w:szCs w:val="24"/>
          <w:lang w:val="hr-HR"/>
        </w:rPr>
        <w:t>12. ožujka 2020.</w:t>
      </w:r>
    </w:p>
    <w:p w14:paraId="38CF4702" w14:textId="77777777" w:rsidR="00EE2F69" w:rsidRPr="000C2D22" w:rsidRDefault="00EE2F69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E3F5B1" w14:textId="77777777" w:rsidR="00340EAB" w:rsidRPr="000C2D22" w:rsidRDefault="00340EAB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55323B" w14:textId="77777777" w:rsidR="00EE2F69" w:rsidRPr="000C2D22" w:rsidRDefault="00EE2F69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7504B6" w14:textId="77777777" w:rsidR="00EE2F69" w:rsidRPr="000C2D22" w:rsidRDefault="00EE2F69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PREDSJEDNIK</w:t>
      </w:r>
    </w:p>
    <w:p w14:paraId="15428DAA" w14:textId="77777777" w:rsidR="00EE2F69" w:rsidRPr="000C2D22" w:rsidRDefault="00EE2F69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417A8A" w14:textId="77777777" w:rsidR="00EE2F69" w:rsidRPr="000C2D22" w:rsidRDefault="00EE2F69" w:rsidP="00EE2F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06DA6C" w14:textId="77777777" w:rsidR="00BE337A" w:rsidRPr="000C2D22" w:rsidRDefault="00EE2F69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  <w:t>mr. sc. Andrej Plenković</w:t>
      </w:r>
    </w:p>
    <w:p w14:paraId="1DF6365B" w14:textId="77777777" w:rsidR="00340EAB" w:rsidRPr="000C2D22" w:rsidRDefault="00340EAB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9001BA" w14:textId="77777777" w:rsidR="00340EAB" w:rsidRPr="000C2D22" w:rsidRDefault="00340EAB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14:paraId="749EE6AD" w14:textId="77777777" w:rsidR="00340EAB" w:rsidRPr="000C2D22" w:rsidRDefault="00340EAB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047E33" w14:textId="77777777" w:rsidR="000C2D22" w:rsidRPr="000C2D22" w:rsidRDefault="000C2D22" w:rsidP="000C2D2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b/>
          <w:sz w:val="24"/>
          <w:szCs w:val="24"/>
          <w:lang w:val="hr-HR"/>
        </w:rPr>
        <w:t>OBRAZLOŽENJE</w:t>
      </w:r>
    </w:p>
    <w:p w14:paraId="3A6A2E0A" w14:textId="77777777" w:rsidR="000C2D22" w:rsidRDefault="000C2D22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75025D" w14:textId="77777777" w:rsidR="000C2D22" w:rsidRPr="000C2D22" w:rsidRDefault="000C2D22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E85D43" w14:textId="77777777" w:rsidR="000C2D22" w:rsidRPr="000C2D22" w:rsidRDefault="000C2D22" w:rsidP="000C2D2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A4EA502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  <w:t>Odlukom ministra zdravstva o proglašenju epidemije bolesti COVID-19 uzrokovana virusom SARS-CoV-2, od 11. ožujka 2020. godine, na području čitave Republike Hrvatske proglašena je epidemija bolesti COVID-19 uzrokovana virusom SARS-CoV-2.</w:t>
      </w:r>
    </w:p>
    <w:p w14:paraId="661D3D7A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CC65EA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  <w:t xml:space="preserve">S ciljem osiguranja kontinuiteta odgojno-obrazovnog procesa predlaže se zadužiti Hrvatsku radioteleviziju da omogući izvođenje nastavnog programa i kurikuluma na daljinu. </w:t>
      </w:r>
    </w:p>
    <w:p w14:paraId="5E6E6765" w14:textId="77777777" w:rsidR="000C2D22" w:rsidRPr="000C2D22" w:rsidRDefault="000C2D22" w:rsidP="000C2D2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C818008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  <w:t xml:space="preserve">Također, Ministarstvo znanosti i obrazovanja zadužuje se osigurati nastavno osoblje koje će održavati nastavu po razredima, počevši od prvog razreda u najranijem terminu, prema četvrtom razredu u kasnijem terminu. Nastava će pratiti kurikulume, odnosno programe nastavnih predmeta u nižim razredima osnovne škole, a koristit će se otvoreni obrazovni materijali, materijali obrazovnog i školskog programa Hrvatske radiotelevizije kao i materijali izrađeni posebno za tu priliku. Program će poticati učenike na samostalan i kreativan rad, a u suradnji sa svojim učiteljima razredne nastave produbljivat će i proširivati ostvarivanje odgojno-obrazovnih ishoda. </w:t>
      </w:r>
    </w:p>
    <w:p w14:paraId="1F1993CA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4780E7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  <w:t>Hrvatska radiotelevizija osigurat će sve potrebne uvjete za izvođenje nastavnog programa i kurikuluma na daljinu.</w:t>
      </w:r>
    </w:p>
    <w:p w14:paraId="5928F38F" w14:textId="77777777" w:rsidR="000C2D22" w:rsidRPr="000C2D22" w:rsidRDefault="000C2D22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14A665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  <w:t>Naime, kako je Republici Hrvatskoj osnovnoškolsko obrazovanje obvezno, u situaciji u kojoj škole ne rade zbog opasnosti od širenja virusa, na ovaj se način osigurava održavanje nastave na daljinu, odnosno kontinuitet održavanja nastavnog procesa, bez ugrožavanja sigurnosti učenika, a time i ostalih građana.</w:t>
      </w:r>
    </w:p>
    <w:p w14:paraId="1A402452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BE1709" w14:textId="77777777" w:rsidR="000C2D22" w:rsidRPr="000C2D22" w:rsidRDefault="000C2D22" w:rsidP="000C2D2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22">
        <w:rPr>
          <w:rFonts w:ascii="Times New Roman" w:hAnsi="Times New Roman" w:cs="Times New Roman"/>
          <w:sz w:val="24"/>
          <w:szCs w:val="24"/>
          <w:lang w:val="hr-HR"/>
        </w:rPr>
        <w:tab/>
        <w:t>Učenici viših razreda osnovne škole i srednje škole nastavu će pratiti preko interneta, no za učenike nižih razreda osnovnih škola ovaj pristup nije prikladan zbog njihove dobi i sigurnosti. Kako bi se osiguralo praćenje nastave učenicima nižih razreda osnovne škole organizirat će se posebni program na trećem programu Hrvatske radiotelevizije. Nastava će pratiti kurikulume, odnosno programe nastavnih predmeta u nižim razredima osnovne škole, a koristit će se otvoreni obrazovni materijali, materijali obrazovnog i školskog programa HRT-a kao i materijali izrađeni posebno za tu priliku. Program će poticati učenike na samostalan i kreativan rad, a u suradnji sa svojim učiteljima razredne nastave produbljivat će i proširivati ostvarivanje odgojno-obrazovnih ishoda.</w:t>
      </w:r>
    </w:p>
    <w:p w14:paraId="7C86856A" w14:textId="77777777" w:rsidR="000C2D22" w:rsidRPr="000C2D22" w:rsidRDefault="000C2D22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B928D8" w14:textId="77777777" w:rsidR="000C2D22" w:rsidRPr="000C2D22" w:rsidRDefault="000C2D22" w:rsidP="00D44E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0C2D22" w:rsidRPr="000C2D22" w:rsidSect="00340EAB">
      <w:headerReference w:type="default" r:id="rId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18DE3" w14:textId="77777777" w:rsidR="00A21805" w:rsidRDefault="00A21805" w:rsidP="00340EAB">
      <w:r>
        <w:separator/>
      </w:r>
    </w:p>
  </w:endnote>
  <w:endnote w:type="continuationSeparator" w:id="0">
    <w:p w14:paraId="481D0133" w14:textId="77777777" w:rsidR="00A21805" w:rsidRDefault="00A21805" w:rsidP="0034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F0D2" w14:textId="77777777" w:rsidR="00A21805" w:rsidRDefault="00A21805" w:rsidP="00340EAB">
      <w:r>
        <w:separator/>
      </w:r>
    </w:p>
  </w:footnote>
  <w:footnote w:type="continuationSeparator" w:id="0">
    <w:p w14:paraId="51A19DDA" w14:textId="77777777" w:rsidR="00A21805" w:rsidRDefault="00A21805" w:rsidP="003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05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C170DB" w14:textId="4836415F" w:rsidR="00340EAB" w:rsidRDefault="00340EAB">
        <w:pPr>
          <w:pStyle w:val="Header"/>
          <w:jc w:val="center"/>
        </w:pPr>
        <w:r w:rsidRPr="00340E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E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0E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4E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40E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A137C5E" w14:textId="77777777" w:rsidR="00340EAB" w:rsidRDefault="00340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D6"/>
    <w:rsid w:val="000C2D22"/>
    <w:rsid w:val="00340EAB"/>
    <w:rsid w:val="003B37D6"/>
    <w:rsid w:val="00401DFB"/>
    <w:rsid w:val="00976D1B"/>
    <w:rsid w:val="00984CE2"/>
    <w:rsid w:val="00A21805"/>
    <w:rsid w:val="00BE337A"/>
    <w:rsid w:val="00C344ED"/>
    <w:rsid w:val="00D0331A"/>
    <w:rsid w:val="00D44EE4"/>
    <w:rsid w:val="00EE2F69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DB02"/>
  <w15:chartTrackingRefBased/>
  <w15:docId w15:val="{928C9A55-4513-48DD-930D-ED005470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40E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0E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0E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usinfo.hr/Publication/Content.aspx?Sopi=NN2017B73A1784&amp;Ver=NN2017B73A17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1926-C950-49D9-8613-4A9B6C61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Vlatka Šelimber</cp:lastModifiedBy>
  <cp:revision>2</cp:revision>
  <cp:lastPrinted>2020-03-12T07:15:00Z</cp:lastPrinted>
  <dcterms:created xsi:type="dcterms:W3CDTF">2020-03-12T08:40:00Z</dcterms:created>
  <dcterms:modified xsi:type="dcterms:W3CDTF">2020-03-12T08:40:00Z</dcterms:modified>
</cp:coreProperties>
</file>