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B1" w:rsidRDefault="008F0AB1" w:rsidP="008F0AB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B1" w:rsidRDefault="008F0AB1" w:rsidP="008F0AB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8F0AB1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:rsidR="008F0AB1" w:rsidRDefault="008F0AB1" w:rsidP="008F0AB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3. prosinca 2020.</w:t>
      </w:r>
    </w:p>
    <w:p w:rsidR="008F0AB1" w:rsidRDefault="008F0AB1" w:rsidP="008F0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F0AB1" w:rsidTr="008F0AB1">
        <w:tc>
          <w:tcPr>
            <w:tcW w:w="1949" w:type="dxa"/>
            <w:hideMark/>
          </w:tcPr>
          <w:p w:rsidR="008F0AB1" w:rsidRDefault="008F0A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:rsidR="008F0AB1" w:rsidRDefault="008F0A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:rsidR="008F0AB1" w:rsidRDefault="008F0AB1" w:rsidP="008F0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8F0AB1" w:rsidTr="008F0AB1">
        <w:tc>
          <w:tcPr>
            <w:tcW w:w="1938" w:type="dxa"/>
            <w:hideMark/>
          </w:tcPr>
          <w:p w:rsidR="008F0AB1" w:rsidRDefault="008F0A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8F0AB1" w:rsidRDefault="008F0A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Prijedlog odluke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financijske potpore za provedbu reformi, oporavak i obnovu u Libanonskoj Republici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:rsidR="008F0AB1" w:rsidRDefault="008F0AB1" w:rsidP="008F0AB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F0AB1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:rsidR="008F0AB1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:rsidR="008F0AB1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:rsidR="008F0AB1" w:rsidRDefault="008F0AB1" w:rsidP="008F0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B1" w:rsidRDefault="008F0AB1" w:rsidP="008F0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B1" w:rsidRDefault="008F0AB1" w:rsidP="008F0AB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F0AB1">
          <w:pgSz w:w="11906" w:h="16838"/>
          <w:pgMar w:top="1417" w:right="1417" w:bottom="1417" w:left="1417" w:header="708" w:footer="708" w:gutter="0"/>
          <w:cols w:space="720"/>
        </w:sectPr>
      </w:pPr>
    </w:p>
    <w:p w:rsidR="00BD7DF6" w:rsidRPr="00FF0E41" w:rsidRDefault="00E01FC3" w:rsidP="00FF0E41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150/11, 119/14, 93/16 i 116/18), a u vezi s člankom 8. podstavkom 5.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(„Narodne novine“, br. 146/08), Vlada Republike Hrvatske je na sjednici održanoj </w:t>
      </w:r>
      <w:r w:rsidR="008F0AB1">
        <w:rPr>
          <w:rFonts w:ascii="Times New Roman" w:hAnsi="Times New Roman" w:cs="Times New Roman"/>
          <w:sz w:val="24"/>
          <w:szCs w:val="24"/>
        </w:rPr>
        <w:t>_________</w:t>
      </w:r>
      <w:r w:rsidR="00D762DB">
        <w:rPr>
          <w:rFonts w:ascii="Times New Roman" w:hAnsi="Times New Roman" w:cs="Times New Roman"/>
          <w:sz w:val="24"/>
          <w:szCs w:val="24"/>
        </w:rPr>
        <w:t xml:space="preserve">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:rsidR="002D15BE" w:rsidRDefault="002D15BE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01FC3" w:rsidRPr="001032D5" w:rsidRDefault="006253C4" w:rsidP="00E01F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723920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upućivanju </w:t>
      </w:r>
      <w:r w:rsidR="00441F3D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financijske </w:t>
      </w:r>
      <w:r w:rsidR="00656616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potpore</w:t>
      </w:r>
      <w:r w:rsidR="001032D5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6616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provedbu reformi, </w:t>
      </w:r>
      <w:r w:rsidR="001032D5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oporavak i obnovu</w:t>
      </w:r>
      <w:r w:rsidR="00242A94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32D5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DF045E"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Libanonskoj Republici</w:t>
      </w:r>
    </w:p>
    <w:p w:rsidR="006253C4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:rsidR="004C36DE" w:rsidRDefault="00E01FC3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</w:t>
      </w:r>
      <w:r w:rsidR="004C36DE" w:rsidRPr="004C36DE">
        <w:rPr>
          <w:rFonts w:ascii="Times New Roman" w:hAnsi="Times New Roman" w:cs="Times New Roman"/>
          <w:sz w:val="24"/>
          <w:szCs w:val="24"/>
        </w:rPr>
        <w:t>dostavljen Vladi Republike Hrvatske aktom</w:t>
      </w:r>
      <w:r w:rsidR="004C36DE">
        <w:rPr>
          <w:rFonts w:ascii="Times New Roman" w:hAnsi="Times New Roman" w:cs="Times New Roman"/>
          <w:sz w:val="24"/>
          <w:szCs w:val="24"/>
        </w:rPr>
        <w:t>, klase:</w:t>
      </w:r>
      <w:r w:rsidR="004C36DE" w:rsidRPr="004C36DE">
        <w:t xml:space="preserve"> </w:t>
      </w:r>
      <w:r w:rsidR="004C36DE" w:rsidRPr="004C36DE">
        <w:rPr>
          <w:rFonts w:ascii="Times New Roman" w:hAnsi="Times New Roman" w:cs="Times New Roman"/>
          <w:sz w:val="24"/>
          <w:szCs w:val="24"/>
        </w:rPr>
        <w:t>018-05/20-70/1</w:t>
      </w:r>
      <w:r w:rsidR="004C3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6DE" w:rsidRPr="004C36DE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4C36DE" w:rsidRPr="004C36DE">
        <w:rPr>
          <w:rFonts w:ascii="Times New Roman" w:hAnsi="Times New Roman" w:cs="Times New Roman"/>
          <w:sz w:val="24"/>
          <w:szCs w:val="24"/>
        </w:rPr>
        <w:t>:</w:t>
      </w:r>
      <w:r w:rsidR="004C36DE" w:rsidRPr="004C36DE">
        <w:t xml:space="preserve"> </w:t>
      </w:r>
      <w:r w:rsidR="004C36DE" w:rsidRPr="004C36DE">
        <w:rPr>
          <w:rFonts w:ascii="Times New Roman" w:hAnsi="Times New Roman" w:cs="Times New Roman"/>
          <w:sz w:val="24"/>
          <w:szCs w:val="24"/>
        </w:rPr>
        <w:t>521-II-02-20-</w:t>
      </w:r>
      <w:r w:rsidR="004C36DE">
        <w:rPr>
          <w:rFonts w:ascii="Times New Roman" w:hAnsi="Times New Roman" w:cs="Times New Roman"/>
          <w:sz w:val="24"/>
          <w:szCs w:val="24"/>
        </w:rPr>
        <w:t xml:space="preserve">4, od 2. prosinca 2020. godine </w:t>
      </w:r>
      <w:r w:rsidR="004C36DE" w:rsidRPr="004C36DE">
        <w:rPr>
          <w:rFonts w:ascii="Times New Roman" w:hAnsi="Times New Roman" w:cs="Times New Roman"/>
          <w:sz w:val="24"/>
          <w:szCs w:val="24"/>
        </w:rPr>
        <w:t>o upućivanju financijske pomoći Libanonskoj Republici povodom međunarodne konferencije za pomoć i podršku stanovništvu Liban</w:t>
      </w:r>
      <w:r w:rsidR="004C36DE">
        <w:rPr>
          <w:rFonts w:ascii="Times New Roman" w:hAnsi="Times New Roman" w:cs="Times New Roman"/>
          <w:sz w:val="24"/>
          <w:szCs w:val="24"/>
        </w:rPr>
        <w:t xml:space="preserve">ona, </w:t>
      </w:r>
      <w:r w:rsidR="004C36DE" w:rsidRPr="004C36DE">
        <w:rPr>
          <w:rFonts w:ascii="Times New Roman" w:hAnsi="Times New Roman" w:cs="Times New Roman"/>
          <w:sz w:val="24"/>
          <w:szCs w:val="24"/>
        </w:rPr>
        <w:t>u organ</w:t>
      </w:r>
      <w:r w:rsidR="004C36DE">
        <w:rPr>
          <w:rFonts w:ascii="Times New Roman" w:hAnsi="Times New Roman" w:cs="Times New Roman"/>
          <w:sz w:val="24"/>
          <w:szCs w:val="24"/>
        </w:rPr>
        <w:t xml:space="preserve">izaciji Ujedinjenih naroda </w:t>
      </w:r>
      <w:r w:rsidR="004C36DE" w:rsidRPr="004C36DE">
        <w:rPr>
          <w:rFonts w:ascii="Times New Roman" w:hAnsi="Times New Roman" w:cs="Times New Roman"/>
          <w:sz w:val="24"/>
          <w:szCs w:val="24"/>
        </w:rPr>
        <w:t>i Francuske Republike, u iznosu od 100.000,00 EUR, u kunskoj protuvrijednosti prema srednjem tečaju HNB-a na dan isplate</w:t>
      </w:r>
      <w:r w:rsidR="004C3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785" w:rsidRDefault="007D7D8A" w:rsidP="008F0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Donirana sredstva usmjerit će </w:t>
      </w:r>
      <w:r w:rsidR="00F71F2C">
        <w:rPr>
          <w:rFonts w:ascii="Times New Roman" w:hAnsi="Times New Roman" w:cs="Times New Roman"/>
          <w:sz w:val="24"/>
          <w:szCs w:val="24"/>
        </w:rPr>
        <w:t xml:space="preserve">na </w:t>
      </w:r>
      <w:r w:rsidR="00F161C1">
        <w:rPr>
          <w:rFonts w:ascii="Times New Roman" w:hAnsi="Times New Roman" w:cs="Times New Roman"/>
          <w:sz w:val="24"/>
          <w:szCs w:val="24"/>
        </w:rPr>
        <w:t>provođenje</w:t>
      </w:r>
      <w:r w:rsidR="004A5983" w:rsidRPr="004A5983">
        <w:rPr>
          <w:rFonts w:ascii="Times New Roman" w:hAnsi="Times New Roman" w:cs="Times New Roman"/>
          <w:sz w:val="24"/>
          <w:szCs w:val="24"/>
        </w:rPr>
        <w:t xml:space="preserve"> reformi </w:t>
      </w:r>
      <w:r w:rsidR="004A5983">
        <w:rPr>
          <w:rFonts w:ascii="Times New Roman" w:hAnsi="Times New Roman" w:cs="Times New Roman"/>
          <w:sz w:val="24"/>
          <w:szCs w:val="24"/>
        </w:rPr>
        <w:t xml:space="preserve">te brži oporavak kao i obnovu, </w:t>
      </w:r>
      <w:r w:rsidR="00290785">
        <w:rPr>
          <w:rFonts w:ascii="Times New Roman" w:hAnsi="Times New Roman" w:cs="Times New Roman"/>
          <w:sz w:val="24"/>
          <w:szCs w:val="24"/>
        </w:rPr>
        <w:t xml:space="preserve">putem </w:t>
      </w:r>
      <w:r w:rsidR="004A5983">
        <w:rPr>
          <w:rFonts w:ascii="Times New Roman" w:hAnsi="Times New Roman" w:cs="Times New Roman"/>
          <w:sz w:val="24"/>
          <w:szCs w:val="24"/>
        </w:rPr>
        <w:t>odgovarajuće</w:t>
      </w:r>
      <w:r w:rsidR="00290785">
        <w:rPr>
          <w:rFonts w:ascii="Times New Roman" w:hAnsi="Times New Roman" w:cs="Times New Roman"/>
          <w:sz w:val="24"/>
          <w:szCs w:val="24"/>
        </w:rPr>
        <w:t xml:space="preserve"> </w:t>
      </w:r>
      <w:r w:rsidR="004A5983">
        <w:rPr>
          <w:rFonts w:ascii="Times New Roman" w:hAnsi="Times New Roman" w:cs="Times New Roman"/>
          <w:sz w:val="24"/>
          <w:szCs w:val="24"/>
        </w:rPr>
        <w:t>org</w:t>
      </w:r>
      <w:r w:rsidR="008446CE">
        <w:rPr>
          <w:rFonts w:ascii="Times New Roman" w:hAnsi="Times New Roman" w:cs="Times New Roman"/>
          <w:sz w:val="24"/>
          <w:szCs w:val="24"/>
        </w:rPr>
        <w:t xml:space="preserve">anizacije </w:t>
      </w:r>
      <w:r w:rsidR="00F161C1">
        <w:rPr>
          <w:rFonts w:ascii="Times New Roman" w:hAnsi="Times New Roman" w:cs="Times New Roman"/>
          <w:sz w:val="24"/>
          <w:szCs w:val="24"/>
        </w:rPr>
        <w:t>ili agencije</w:t>
      </w:r>
      <w:r w:rsidR="008446CE">
        <w:rPr>
          <w:rFonts w:ascii="Times New Roman" w:hAnsi="Times New Roman" w:cs="Times New Roman"/>
          <w:sz w:val="24"/>
          <w:szCs w:val="24"/>
        </w:rPr>
        <w:t xml:space="preserve"> Ujedinjenih n</w:t>
      </w:r>
      <w:r w:rsidR="004A5983">
        <w:rPr>
          <w:rFonts w:ascii="Times New Roman" w:hAnsi="Times New Roman" w:cs="Times New Roman"/>
          <w:sz w:val="24"/>
          <w:szCs w:val="24"/>
        </w:rPr>
        <w:t xml:space="preserve">aroda (UN). </w:t>
      </w: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01FC3" w:rsidRDefault="00E01FC3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ab/>
        <w:t>Zadužuje se Ministarstvo</w:t>
      </w:r>
      <w:r w:rsidR="00165ABB" w:rsidRPr="00D96FAF">
        <w:rPr>
          <w:rFonts w:ascii="Times New Roman" w:hAnsi="Times New Roman" w:cs="Times New Roman"/>
          <w:sz w:val="24"/>
          <w:szCs w:val="24"/>
        </w:rPr>
        <w:t xml:space="preserve"> </w:t>
      </w:r>
      <w:r w:rsidR="00DF045E" w:rsidRPr="00DF045E">
        <w:rPr>
          <w:rFonts w:ascii="Times New Roman" w:hAnsi="Times New Roman" w:cs="Times New Roman"/>
          <w:sz w:val="24"/>
          <w:szCs w:val="24"/>
        </w:rPr>
        <w:t xml:space="preserve">vanjskih i europskih poslova </w:t>
      </w:r>
      <w:r w:rsidR="00D96FAF" w:rsidRPr="00D96FAF">
        <w:rPr>
          <w:rFonts w:ascii="Times New Roman" w:hAnsi="Times New Roman" w:cs="Times New Roman"/>
          <w:sz w:val="24"/>
          <w:szCs w:val="24"/>
        </w:rPr>
        <w:t>za praćenje stručne provedbe aktivnosti</w:t>
      </w:r>
      <w:r w:rsidRPr="00D96FAF">
        <w:rPr>
          <w:rFonts w:ascii="Times New Roman" w:hAnsi="Times New Roman" w:cs="Times New Roman"/>
          <w:sz w:val="24"/>
          <w:szCs w:val="24"/>
        </w:rPr>
        <w:t xml:space="preserve"> iz točke I. </w:t>
      </w:r>
      <w:r>
        <w:rPr>
          <w:rFonts w:ascii="Times New Roman" w:hAnsi="Times New Roman" w:cs="Times New Roman"/>
          <w:sz w:val="24"/>
          <w:szCs w:val="24"/>
        </w:rPr>
        <w:t>ove Odluke</w:t>
      </w:r>
      <w:r w:rsidR="004A5983">
        <w:rPr>
          <w:rFonts w:ascii="Times New Roman" w:hAnsi="Times New Roman" w:cs="Times New Roman"/>
          <w:sz w:val="24"/>
          <w:szCs w:val="24"/>
        </w:rPr>
        <w:t>.</w:t>
      </w:r>
    </w:p>
    <w:p w:rsidR="00E01FC3" w:rsidRPr="00DF045E" w:rsidRDefault="00E01FC3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5E" w:rsidRDefault="00DF045E" w:rsidP="00DF0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>Zadužuje se Ministarstvo vanjskih i europskih poslova za pripremu izvršenja aktivnosti iz ove Odluke odnosno isplatu u iznosu od 100.000,00 EUR u kunskoj protuvrijednosti prema srednjem tečaju HNB-a na dan isplate, putem odgovarajuće međunarodne organizacije.</w:t>
      </w:r>
    </w:p>
    <w:p w:rsidR="00127E9A" w:rsidRDefault="00127E9A" w:rsidP="00D6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DF045E" w:rsidRDefault="00127E9A" w:rsidP="00DF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045E" w:rsidRPr="00DF045E">
        <w:rPr>
          <w:rFonts w:ascii="Times New Roman" w:hAnsi="Times New Roman" w:cs="Times New Roman"/>
          <w:sz w:val="24"/>
          <w:szCs w:val="24"/>
        </w:rPr>
        <w:t>Financijska sredstva potrebna za provedbu točke III. ove Odluke osigurana su u Državnom proračunu Republike Hrvatske za 2020. godin</w:t>
      </w:r>
      <w:r w:rsidR="00DF045E" w:rsidRPr="004D4BD2">
        <w:rPr>
          <w:rFonts w:ascii="Times New Roman" w:hAnsi="Times New Roman" w:cs="Times New Roman"/>
          <w:sz w:val="24"/>
          <w:szCs w:val="24"/>
        </w:rPr>
        <w:t>u</w:t>
      </w:r>
      <w:r w:rsidR="004B763E">
        <w:rPr>
          <w:rFonts w:ascii="Times New Roman" w:hAnsi="Times New Roman" w:cs="Times New Roman"/>
          <w:sz w:val="24"/>
          <w:szCs w:val="24"/>
        </w:rPr>
        <w:t xml:space="preserve"> kao i u projekcijama za 2021. i 2022. godinu,</w:t>
      </w:r>
      <w:r w:rsidR="00DF045E" w:rsidRPr="004D4BD2">
        <w:rPr>
          <w:rFonts w:ascii="Times New Roman" w:hAnsi="Times New Roman" w:cs="Times New Roman"/>
          <w:sz w:val="24"/>
          <w:szCs w:val="24"/>
        </w:rPr>
        <w:t xml:space="preserve"> na aktivnosti A777058 - Pomoći organizacijama koje se bave razvojnom suradnjom i humanitarnom djelatnošću u inozemstvu, pozicija 3621, izvor 41 – Prihodi od igara na sreću.</w:t>
      </w:r>
      <w:r w:rsidR="00DF045E" w:rsidRPr="00DF0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9A" w:rsidRDefault="00127E9A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B50B75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:rsidR="00290785" w:rsidRDefault="00290785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8F0AB1">
        <w:rPr>
          <w:rFonts w:ascii="Times New Roman" w:hAnsi="Times New Roman" w:cs="Times New Roman"/>
          <w:sz w:val="24"/>
          <w:szCs w:val="24"/>
        </w:rPr>
        <w:tab/>
        <w:t xml:space="preserve">______ </w:t>
      </w:r>
      <w:bookmarkStart w:id="0" w:name="_GoBack"/>
      <w:bookmarkEnd w:id="0"/>
      <w:r w:rsidR="008F0AB1">
        <w:rPr>
          <w:rFonts w:ascii="Times New Roman" w:hAnsi="Times New Roman" w:cs="Times New Roman"/>
          <w:sz w:val="24"/>
          <w:szCs w:val="24"/>
        </w:rPr>
        <w:t>2020.</w:t>
      </w:r>
    </w:p>
    <w:p w:rsidR="00127E9A" w:rsidRDefault="00127E9A" w:rsidP="00127E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:rsidR="00242A94" w:rsidRDefault="00127E9A" w:rsidP="00C23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:rsidR="00B7075F" w:rsidRDefault="00B7075F" w:rsidP="00B7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4A5983" w:rsidRDefault="004A5983" w:rsidP="00DF0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>4. kolovoza 2020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4A5983">
        <w:rPr>
          <w:rFonts w:ascii="Times New Roman" w:hAnsi="Times New Roman" w:cs="Times New Roman"/>
          <w:sz w:val="24"/>
          <w:szCs w:val="24"/>
        </w:rPr>
        <w:t xml:space="preserve"> došlo je do tragične eksplozije u </w:t>
      </w:r>
      <w:r w:rsidR="00F161C1" w:rsidRPr="004A5983">
        <w:rPr>
          <w:rFonts w:ascii="Times New Roman" w:hAnsi="Times New Roman" w:cs="Times New Roman"/>
          <w:sz w:val="24"/>
          <w:szCs w:val="24"/>
        </w:rPr>
        <w:t>bejrutskoj</w:t>
      </w:r>
      <w:r w:rsidRPr="004A5983">
        <w:rPr>
          <w:rFonts w:ascii="Times New Roman" w:hAnsi="Times New Roman" w:cs="Times New Roman"/>
          <w:sz w:val="24"/>
          <w:szCs w:val="24"/>
        </w:rPr>
        <w:t xml:space="preserve"> luci </w:t>
      </w:r>
      <w:r w:rsidR="005654BA">
        <w:rPr>
          <w:rFonts w:ascii="Times New Roman" w:hAnsi="Times New Roman" w:cs="Times New Roman"/>
          <w:sz w:val="24"/>
          <w:szCs w:val="24"/>
        </w:rPr>
        <w:t>koja je</w:t>
      </w:r>
      <w:r w:rsidR="00CB60AB">
        <w:rPr>
          <w:rFonts w:ascii="Times New Roman" w:hAnsi="Times New Roman" w:cs="Times New Roman"/>
          <w:sz w:val="24"/>
          <w:szCs w:val="24"/>
        </w:rPr>
        <w:t xml:space="preserve"> sravnila sa</w:t>
      </w:r>
      <w:r w:rsidRPr="004A5983">
        <w:rPr>
          <w:rFonts w:ascii="Times New Roman" w:hAnsi="Times New Roman" w:cs="Times New Roman"/>
          <w:sz w:val="24"/>
          <w:szCs w:val="24"/>
        </w:rPr>
        <w:t xml:space="preserve"> zemljom veliki dio starog dijela </w:t>
      </w:r>
      <w:proofErr w:type="spellStart"/>
      <w:r w:rsidRPr="004A5983">
        <w:rPr>
          <w:rFonts w:ascii="Times New Roman" w:hAnsi="Times New Roman" w:cs="Times New Roman"/>
          <w:sz w:val="24"/>
          <w:szCs w:val="24"/>
        </w:rPr>
        <w:t>Be</w:t>
      </w:r>
      <w:r w:rsidR="00F161C1">
        <w:rPr>
          <w:rFonts w:ascii="Times New Roman" w:hAnsi="Times New Roman" w:cs="Times New Roman"/>
          <w:sz w:val="24"/>
          <w:szCs w:val="24"/>
        </w:rPr>
        <w:t>j</w:t>
      </w:r>
      <w:r w:rsidRPr="004A5983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4A5983">
        <w:rPr>
          <w:rFonts w:ascii="Times New Roman" w:hAnsi="Times New Roman" w:cs="Times New Roman"/>
          <w:sz w:val="24"/>
          <w:szCs w:val="24"/>
        </w:rPr>
        <w:t xml:space="preserve">, uzrokovala smrt dvjestotinjak osoba </w:t>
      </w:r>
      <w:r w:rsidR="005654BA">
        <w:rPr>
          <w:rFonts w:ascii="Times New Roman" w:hAnsi="Times New Roman" w:cs="Times New Roman"/>
          <w:sz w:val="24"/>
          <w:szCs w:val="24"/>
        </w:rPr>
        <w:t>i</w:t>
      </w:r>
      <w:r w:rsidRPr="004A5983">
        <w:rPr>
          <w:rFonts w:ascii="Times New Roman" w:hAnsi="Times New Roman" w:cs="Times New Roman"/>
          <w:sz w:val="24"/>
          <w:szCs w:val="24"/>
        </w:rPr>
        <w:t xml:space="preserve"> ranjavanje preko tisuću. Ta se tragedija nadovezala na </w:t>
      </w:r>
      <w:r w:rsidR="00F161C1">
        <w:rPr>
          <w:rFonts w:ascii="Times New Roman" w:hAnsi="Times New Roman" w:cs="Times New Roman"/>
          <w:sz w:val="24"/>
          <w:szCs w:val="24"/>
        </w:rPr>
        <w:t xml:space="preserve">dugogodišnju višeslojnu krizu: </w:t>
      </w:r>
      <w:r w:rsidRPr="004A5983">
        <w:rPr>
          <w:rFonts w:ascii="Times New Roman" w:hAnsi="Times New Roman" w:cs="Times New Roman"/>
          <w:sz w:val="24"/>
          <w:szCs w:val="24"/>
        </w:rPr>
        <w:t>galopirajuća ekonomska i financijska kriza, povećanje postotk</w:t>
      </w:r>
      <w:r>
        <w:rPr>
          <w:rFonts w:ascii="Times New Roman" w:hAnsi="Times New Roman" w:cs="Times New Roman"/>
          <w:sz w:val="24"/>
          <w:szCs w:val="24"/>
        </w:rPr>
        <w:t xml:space="preserve">a siromaštva i nedostatka hrane, sve </w:t>
      </w:r>
      <w:r w:rsidRPr="004A5983">
        <w:rPr>
          <w:rFonts w:ascii="Times New Roman" w:hAnsi="Times New Roman" w:cs="Times New Roman"/>
          <w:sz w:val="24"/>
          <w:szCs w:val="24"/>
        </w:rPr>
        <w:t xml:space="preserve">potencirano </w:t>
      </w:r>
      <w:proofErr w:type="spellStart"/>
      <w:r w:rsidRPr="004A5983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4A5983">
        <w:rPr>
          <w:rFonts w:ascii="Times New Roman" w:hAnsi="Times New Roman" w:cs="Times New Roman"/>
          <w:sz w:val="24"/>
          <w:szCs w:val="24"/>
        </w:rPr>
        <w:t xml:space="preserve"> korona virusa koja je dodatno opteretila zdravstve</w:t>
      </w:r>
      <w:r w:rsidR="00F161C1">
        <w:rPr>
          <w:rFonts w:ascii="Times New Roman" w:hAnsi="Times New Roman" w:cs="Times New Roman"/>
          <w:sz w:val="24"/>
          <w:szCs w:val="24"/>
        </w:rPr>
        <w:t>ni sustav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75F" w:rsidRDefault="00DF045E" w:rsidP="00DF0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>Kao izraz solidarno</w:t>
      </w:r>
      <w:r>
        <w:rPr>
          <w:rFonts w:ascii="Times New Roman" w:hAnsi="Times New Roman" w:cs="Times New Roman"/>
          <w:sz w:val="24"/>
          <w:szCs w:val="24"/>
        </w:rPr>
        <w:t>sti, Vlada Republike Hrvatske je</w:t>
      </w:r>
      <w:r w:rsidRPr="00DF045E">
        <w:rPr>
          <w:rFonts w:ascii="Times New Roman" w:hAnsi="Times New Roman" w:cs="Times New Roman"/>
          <w:sz w:val="24"/>
          <w:szCs w:val="24"/>
        </w:rPr>
        <w:t xml:space="preserve">, na temelju iskazanih potreba i prioriteta koje je Libanonska Republika dostavila putem Mehanizma Europske unije za civilnu zaštitu te koje je iskazala i u bilateralnim konzultacijama, Libanonu </w:t>
      </w:r>
      <w:r>
        <w:rPr>
          <w:rFonts w:ascii="Times New Roman" w:hAnsi="Times New Roman" w:cs="Times New Roman"/>
          <w:sz w:val="24"/>
          <w:szCs w:val="24"/>
        </w:rPr>
        <w:t>pružila</w:t>
      </w:r>
      <w:r w:rsidRPr="00DF045E">
        <w:rPr>
          <w:rFonts w:ascii="Times New Roman" w:hAnsi="Times New Roman" w:cs="Times New Roman"/>
          <w:sz w:val="24"/>
          <w:szCs w:val="24"/>
        </w:rPr>
        <w:t xml:space="preserve"> humanitarnu pomoć u ukupnoj protuvrijednosti od 120.000,00 EUR, i to 100.000,00 EUR u obliku financijske pomoći, uplatom sredstava putem </w:t>
      </w:r>
      <w:r w:rsidR="002B5E8B">
        <w:rPr>
          <w:rFonts w:ascii="Times New Roman" w:hAnsi="Times New Roman" w:cs="Times New Roman"/>
          <w:sz w:val="24"/>
          <w:szCs w:val="24"/>
        </w:rPr>
        <w:t>Svjetskog programa za hranu (WFP)</w:t>
      </w:r>
      <w:r w:rsidRPr="00DF045E">
        <w:rPr>
          <w:rFonts w:ascii="Times New Roman" w:hAnsi="Times New Roman" w:cs="Times New Roman"/>
          <w:sz w:val="24"/>
          <w:szCs w:val="24"/>
        </w:rPr>
        <w:t>, a 20.000,00 EUR u obliku zaštitne i medicinske opreme putem Mehanizma Unije za civilnu zaštitu (Koordinacijski centar za odgovor na hitne situacije).</w:t>
      </w:r>
    </w:p>
    <w:p w:rsidR="005654BA" w:rsidRPr="005654BA" w:rsidRDefault="004A5983" w:rsidP="005654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BA">
        <w:rPr>
          <w:rFonts w:ascii="Times New Roman" w:hAnsi="Times New Roman" w:cs="Times New Roman"/>
          <w:sz w:val="24"/>
          <w:szCs w:val="24"/>
        </w:rPr>
        <w:t>2. prosinca 20</w:t>
      </w:r>
      <w:r w:rsidR="00CB60AB" w:rsidRPr="005654BA">
        <w:rPr>
          <w:rFonts w:ascii="Times New Roman" w:hAnsi="Times New Roman" w:cs="Times New Roman"/>
          <w:sz w:val="24"/>
          <w:szCs w:val="24"/>
        </w:rPr>
        <w:t>20 godine održana je međunarodna</w:t>
      </w:r>
      <w:r w:rsidRPr="005654BA">
        <w:rPr>
          <w:rFonts w:ascii="Times New Roman" w:hAnsi="Times New Roman" w:cs="Times New Roman"/>
          <w:sz w:val="24"/>
          <w:szCs w:val="24"/>
        </w:rPr>
        <w:t xml:space="preserve"> konferencij</w:t>
      </w:r>
      <w:r w:rsidR="005654BA" w:rsidRPr="005654BA">
        <w:rPr>
          <w:rFonts w:ascii="Times New Roman" w:hAnsi="Times New Roman" w:cs="Times New Roman"/>
          <w:sz w:val="24"/>
          <w:szCs w:val="24"/>
        </w:rPr>
        <w:t>a</w:t>
      </w:r>
      <w:r w:rsidRPr="005654BA">
        <w:rPr>
          <w:rFonts w:ascii="Times New Roman" w:hAnsi="Times New Roman" w:cs="Times New Roman"/>
          <w:sz w:val="24"/>
          <w:szCs w:val="24"/>
        </w:rPr>
        <w:t xml:space="preserve"> za pomoć i podršku stanovništvu Libanona koju su suorganizirali Vlada Francuske Re</w:t>
      </w:r>
      <w:r w:rsidR="004C36DE">
        <w:rPr>
          <w:rFonts w:ascii="Times New Roman" w:hAnsi="Times New Roman" w:cs="Times New Roman"/>
          <w:sz w:val="24"/>
          <w:szCs w:val="24"/>
        </w:rPr>
        <w:t>publike i Ujedinjeni narodi (UN)</w:t>
      </w:r>
      <w:r w:rsidRPr="005654BA">
        <w:rPr>
          <w:rFonts w:ascii="Times New Roman" w:hAnsi="Times New Roman" w:cs="Times New Roman"/>
          <w:sz w:val="24"/>
          <w:szCs w:val="24"/>
        </w:rPr>
        <w:t xml:space="preserve">. </w:t>
      </w:r>
      <w:r w:rsidR="00F161C1" w:rsidRPr="005654BA">
        <w:rPr>
          <w:rFonts w:ascii="Times New Roman" w:hAnsi="Times New Roman" w:cs="Times New Roman"/>
          <w:sz w:val="24"/>
          <w:szCs w:val="24"/>
        </w:rPr>
        <w:t xml:space="preserve">Paralelno UN, EU i </w:t>
      </w:r>
      <w:r w:rsidR="004C36DE">
        <w:rPr>
          <w:rFonts w:ascii="Times New Roman" w:hAnsi="Times New Roman" w:cs="Times New Roman"/>
          <w:sz w:val="24"/>
          <w:szCs w:val="24"/>
        </w:rPr>
        <w:t xml:space="preserve">Grupacija Svjetske Banke zajednički </w:t>
      </w:r>
      <w:r w:rsidR="00F161C1" w:rsidRPr="005654BA">
        <w:rPr>
          <w:rFonts w:ascii="Times New Roman" w:hAnsi="Times New Roman" w:cs="Times New Roman"/>
          <w:sz w:val="24"/>
          <w:szCs w:val="24"/>
        </w:rPr>
        <w:t xml:space="preserve">pripremaju 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Okvir za reforme, oporavak i obnovu </w:t>
      </w:r>
      <w:r w:rsidRPr="00565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4BA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565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BA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56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61C1" w:rsidRPr="0056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1C1" w:rsidRPr="005654BA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="00F161C1" w:rsidRPr="005654BA">
        <w:rPr>
          <w:rFonts w:ascii="Times New Roman" w:hAnsi="Times New Roman" w:cs="Times New Roman"/>
          <w:sz w:val="24"/>
          <w:szCs w:val="24"/>
        </w:rPr>
        <w:t xml:space="preserve"> Framework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 – 3RF</w:t>
      </w:r>
      <w:r w:rsidR="00F161C1" w:rsidRPr="005654BA">
        <w:rPr>
          <w:rFonts w:ascii="Times New Roman" w:hAnsi="Times New Roman" w:cs="Times New Roman"/>
          <w:sz w:val="24"/>
          <w:szCs w:val="24"/>
        </w:rPr>
        <w:t>) čiji su s</w:t>
      </w:r>
      <w:r w:rsidRPr="005654BA">
        <w:rPr>
          <w:rFonts w:ascii="Times New Roman" w:hAnsi="Times New Roman" w:cs="Times New Roman"/>
          <w:sz w:val="24"/>
          <w:szCs w:val="24"/>
        </w:rPr>
        <w:t xml:space="preserve">trateški ciljevi poštivanje vladavine prava i odgovornosti, otvaranje novih radnih mjesta i obrazovanje, socijalna zaštita, </w:t>
      </w:r>
      <w:proofErr w:type="spellStart"/>
      <w:r w:rsidRPr="005654BA">
        <w:rPr>
          <w:rFonts w:ascii="Times New Roman" w:hAnsi="Times New Roman" w:cs="Times New Roman"/>
          <w:sz w:val="24"/>
          <w:szCs w:val="24"/>
        </w:rPr>
        <w:t>uključivost</w:t>
      </w:r>
      <w:proofErr w:type="spellEnd"/>
      <w:r w:rsidRPr="005654BA">
        <w:rPr>
          <w:rFonts w:ascii="Times New Roman" w:hAnsi="Times New Roman" w:cs="Times New Roman"/>
          <w:sz w:val="24"/>
          <w:szCs w:val="24"/>
        </w:rPr>
        <w:t xml:space="preserve"> i kultura, poboljšanje usluga i </w:t>
      </w:r>
      <w:r w:rsidR="00CB60AB" w:rsidRPr="005654BA">
        <w:rPr>
          <w:rFonts w:ascii="Times New Roman" w:hAnsi="Times New Roman" w:cs="Times New Roman"/>
          <w:sz w:val="24"/>
          <w:szCs w:val="24"/>
        </w:rPr>
        <w:t>infrastrukture</w:t>
      </w:r>
      <w:r w:rsidRPr="005654BA">
        <w:rPr>
          <w:rFonts w:ascii="Times New Roman" w:hAnsi="Times New Roman" w:cs="Times New Roman"/>
          <w:sz w:val="24"/>
          <w:szCs w:val="24"/>
        </w:rPr>
        <w:t xml:space="preserve">. 3RF će se odvijati na dva kolosijeka – pomoć pri oporavku najugroženijih slojeva stanovništva; provođenje reformi koje će imati za cilj uspostavu vladavine prava u zemlji i priprema zemlje za obnovu kritičnih </w:t>
      </w:r>
      <w:r w:rsidR="00F161C1" w:rsidRPr="005654BA">
        <w:rPr>
          <w:rFonts w:ascii="Times New Roman" w:hAnsi="Times New Roman" w:cs="Times New Roman"/>
          <w:sz w:val="24"/>
          <w:szCs w:val="24"/>
        </w:rPr>
        <w:t>sektora</w:t>
      </w:r>
      <w:r w:rsidRPr="005654BA">
        <w:rPr>
          <w:rFonts w:ascii="Times New Roman" w:hAnsi="Times New Roman" w:cs="Times New Roman"/>
          <w:sz w:val="24"/>
          <w:szCs w:val="24"/>
        </w:rPr>
        <w:t>.</w:t>
      </w:r>
      <w:r w:rsidR="00F161C1" w:rsidRPr="005654BA">
        <w:rPr>
          <w:rFonts w:ascii="Times New Roman" w:hAnsi="Times New Roman" w:cs="Times New Roman"/>
          <w:sz w:val="24"/>
          <w:szCs w:val="24"/>
        </w:rPr>
        <w:t xml:space="preserve"> </w:t>
      </w:r>
      <w:r w:rsidRPr="005654BA">
        <w:rPr>
          <w:rFonts w:ascii="Times New Roman" w:hAnsi="Times New Roman" w:cs="Times New Roman"/>
          <w:sz w:val="24"/>
          <w:szCs w:val="24"/>
        </w:rPr>
        <w:t>U kontekstu makroekonomske stabilizacije</w:t>
      </w:r>
      <w:r w:rsidR="004C36DE">
        <w:rPr>
          <w:rFonts w:ascii="Times New Roman" w:hAnsi="Times New Roman" w:cs="Times New Roman"/>
          <w:sz w:val="24"/>
          <w:szCs w:val="24"/>
        </w:rPr>
        <w:t>,</w:t>
      </w:r>
      <w:r w:rsidRPr="005654BA">
        <w:rPr>
          <w:rFonts w:ascii="Times New Roman" w:hAnsi="Times New Roman" w:cs="Times New Roman"/>
          <w:sz w:val="24"/>
          <w:szCs w:val="24"/>
        </w:rPr>
        <w:t xml:space="preserve"> daljnje financiranje međunarodne zajednice mora biti uvjetovano provođenjem reformi u zemlj</w:t>
      </w:r>
      <w:r w:rsidR="004D4BD2" w:rsidRPr="005654BA">
        <w:rPr>
          <w:rFonts w:ascii="Times New Roman" w:hAnsi="Times New Roman" w:cs="Times New Roman"/>
          <w:sz w:val="24"/>
          <w:szCs w:val="24"/>
        </w:rPr>
        <w:t>i.</w:t>
      </w:r>
      <w:r w:rsidR="004D4BD2">
        <w:rPr>
          <w:rFonts w:ascii="Times New Roman" w:hAnsi="Times New Roman" w:cs="Times New Roman"/>
          <w:sz w:val="24"/>
          <w:szCs w:val="24"/>
        </w:rPr>
        <w:t xml:space="preserve"> </w:t>
      </w:r>
      <w:r w:rsidR="005654BA">
        <w:rPr>
          <w:rFonts w:ascii="Times New Roman" w:hAnsi="Times New Roman" w:cs="Times New Roman"/>
          <w:sz w:val="24"/>
          <w:szCs w:val="24"/>
        </w:rPr>
        <w:t>Slijedom konferencije, Vlada Republike Hrvatske će,</w:t>
      </w:r>
      <w:r w:rsidR="005654BA" w:rsidRPr="005654BA">
        <w:rPr>
          <w:rFonts w:ascii="Times New Roman" w:hAnsi="Times New Roman" w:cs="Times New Roman"/>
          <w:sz w:val="28"/>
          <w:szCs w:val="28"/>
        </w:rPr>
        <w:t xml:space="preserve"> </w:t>
      </w:r>
      <w:r w:rsidR="005654BA">
        <w:rPr>
          <w:rFonts w:ascii="Times New Roman" w:hAnsi="Times New Roman" w:cs="Times New Roman"/>
          <w:sz w:val="28"/>
          <w:szCs w:val="28"/>
        </w:rPr>
        <w:t>u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 skladu s opredjeljenjem</w:t>
      </w:r>
      <w:r w:rsidR="004C36DE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5654BA" w:rsidRPr="005654BA">
        <w:rPr>
          <w:rFonts w:ascii="Times New Roman" w:hAnsi="Times New Roman" w:cs="Times New Roman"/>
          <w:sz w:val="24"/>
          <w:szCs w:val="24"/>
        </w:rPr>
        <w:t>, kao međunarodno odgovorn</w:t>
      </w:r>
      <w:r w:rsidR="005654BA">
        <w:rPr>
          <w:rFonts w:ascii="Times New Roman" w:hAnsi="Times New Roman" w:cs="Times New Roman"/>
          <w:sz w:val="24"/>
          <w:szCs w:val="24"/>
        </w:rPr>
        <w:t xml:space="preserve">e </w:t>
      </w:r>
      <w:r w:rsidR="005654BA" w:rsidRPr="005654BA">
        <w:rPr>
          <w:rFonts w:ascii="Times New Roman" w:hAnsi="Times New Roman" w:cs="Times New Roman"/>
          <w:sz w:val="24"/>
          <w:szCs w:val="24"/>
        </w:rPr>
        <w:t>i solidarn</w:t>
      </w:r>
      <w:r w:rsidR="005654BA">
        <w:rPr>
          <w:rFonts w:ascii="Times New Roman" w:hAnsi="Times New Roman" w:cs="Times New Roman"/>
          <w:sz w:val="24"/>
          <w:szCs w:val="24"/>
        </w:rPr>
        <w:t>e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 držav</w:t>
      </w:r>
      <w:r w:rsidR="005654BA">
        <w:rPr>
          <w:rFonts w:ascii="Times New Roman" w:hAnsi="Times New Roman" w:cs="Times New Roman"/>
          <w:sz w:val="24"/>
          <w:szCs w:val="24"/>
        </w:rPr>
        <w:t>e</w:t>
      </w:r>
      <w:r w:rsidR="005654BA" w:rsidRPr="005654BA">
        <w:rPr>
          <w:rFonts w:ascii="Times New Roman" w:hAnsi="Times New Roman" w:cs="Times New Roman"/>
          <w:sz w:val="24"/>
          <w:szCs w:val="24"/>
        </w:rPr>
        <w:t>, pruž</w:t>
      </w:r>
      <w:r w:rsidR="005654BA">
        <w:rPr>
          <w:rFonts w:ascii="Times New Roman" w:hAnsi="Times New Roman" w:cs="Times New Roman"/>
          <w:sz w:val="24"/>
          <w:szCs w:val="24"/>
        </w:rPr>
        <w:t xml:space="preserve">iti </w:t>
      </w:r>
      <w:r w:rsidR="005654BA" w:rsidRPr="005654BA">
        <w:rPr>
          <w:rFonts w:ascii="Times New Roman" w:hAnsi="Times New Roman" w:cs="Times New Roman"/>
          <w:sz w:val="24"/>
          <w:szCs w:val="24"/>
        </w:rPr>
        <w:t>dodatn</w:t>
      </w:r>
      <w:r w:rsidR="005654BA">
        <w:rPr>
          <w:rFonts w:ascii="Times New Roman" w:hAnsi="Times New Roman" w:cs="Times New Roman"/>
          <w:sz w:val="24"/>
          <w:szCs w:val="24"/>
        </w:rPr>
        <w:t>u</w:t>
      </w:r>
      <w:r w:rsidR="004C36DE">
        <w:rPr>
          <w:rFonts w:ascii="Times New Roman" w:hAnsi="Times New Roman" w:cs="Times New Roman"/>
          <w:sz w:val="24"/>
          <w:szCs w:val="24"/>
        </w:rPr>
        <w:t xml:space="preserve"> pomoć i podršku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 Libanonu</w:t>
      </w:r>
      <w:r w:rsidR="005654BA">
        <w:rPr>
          <w:rFonts w:ascii="Times New Roman" w:hAnsi="Times New Roman" w:cs="Times New Roman"/>
          <w:sz w:val="24"/>
          <w:szCs w:val="24"/>
        </w:rPr>
        <w:t xml:space="preserve"> putem uplate </w:t>
      </w:r>
      <w:r w:rsidR="005654BA" w:rsidRPr="005654BA">
        <w:rPr>
          <w:rFonts w:ascii="Times New Roman" w:hAnsi="Times New Roman" w:cs="Times New Roman"/>
          <w:sz w:val="24"/>
          <w:szCs w:val="24"/>
        </w:rPr>
        <w:t>iznos</w:t>
      </w:r>
      <w:r w:rsidR="005654BA">
        <w:rPr>
          <w:rFonts w:ascii="Times New Roman" w:hAnsi="Times New Roman" w:cs="Times New Roman"/>
          <w:sz w:val="24"/>
          <w:szCs w:val="24"/>
        </w:rPr>
        <w:t>a</w:t>
      </w:r>
      <w:r w:rsidR="005654BA" w:rsidRPr="005654BA">
        <w:rPr>
          <w:rFonts w:ascii="Times New Roman" w:hAnsi="Times New Roman" w:cs="Times New Roman"/>
          <w:sz w:val="24"/>
          <w:szCs w:val="24"/>
        </w:rPr>
        <w:t xml:space="preserve"> od 100.000,00 EUR u novoformirani fond.</w:t>
      </w:r>
    </w:p>
    <w:p w:rsidR="00D843DD" w:rsidRDefault="00D843DD" w:rsidP="00F1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843DD">
        <w:rPr>
          <w:rFonts w:ascii="Times New Roman" w:hAnsi="Times New Roman" w:cs="Times New Roman"/>
          <w:sz w:val="24"/>
          <w:szCs w:val="24"/>
        </w:rPr>
        <w:t xml:space="preserve">redstva </w:t>
      </w:r>
      <w:r w:rsidRPr="004D4BD2">
        <w:rPr>
          <w:rFonts w:ascii="Times New Roman" w:hAnsi="Times New Roman" w:cs="Times New Roman"/>
          <w:sz w:val="24"/>
          <w:szCs w:val="24"/>
        </w:rPr>
        <w:t xml:space="preserve">će se osigurati </w:t>
      </w:r>
      <w:r w:rsidR="004D4BD2" w:rsidRPr="004D4BD2">
        <w:rPr>
          <w:rFonts w:ascii="Times New Roman" w:hAnsi="Times New Roman" w:cs="Times New Roman"/>
          <w:sz w:val="24"/>
          <w:szCs w:val="24"/>
        </w:rPr>
        <w:t xml:space="preserve">u Državnom proračunu Republike Hrvatske za 2020. godinu </w:t>
      </w:r>
      <w:r w:rsidR="004B763E">
        <w:rPr>
          <w:rFonts w:ascii="Times New Roman" w:hAnsi="Times New Roman" w:cs="Times New Roman"/>
          <w:sz w:val="24"/>
          <w:szCs w:val="24"/>
        </w:rPr>
        <w:t>kao i u projekcijama za 2021. i 2022. godinu,</w:t>
      </w:r>
      <w:r w:rsidR="004B763E" w:rsidRPr="004D4BD2">
        <w:rPr>
          <w:rFonts w:ascii="Times New Roman" w:hAnsi="Times New Roman" w:cs="Times New Roman"/>
          <w:sz w:val="24"/>
          <w:szCs w:val="24"/>
        </w:rPr>
        <w:t xml:space="preserve"> </w:t>
      </w:r>
      <w:r w:rsidR="004D4BD2" w:rsidRPr="004D4BD2">
        <w:rPr>
          <w:rFonts w:ascii="Times New Roman" w:hAnsi="Times New Roman" w:cs="Times New Roman"/>
          <w:sz w:val="24"/>
          <w:szCs w:val="24"/>
        </w:rPr>
        <w:t>na aktivnosti A777058 - Pomoći organizacijama koje se bave razvojnom suradnjom i humanitarnom djelatnošću u inozemstvu, pozicija 3621, izvor 41 – Prihodi od igara na sreću.</w:t>
      </w:r>
    </w:p>
    <w:p w:rsidR="00723920" w:rsidRPr="00723920" w:rsidRDefault="00723920" w:rsidP="00C23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920" w:rsidRPr="0072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0FD"/>
    <w:multiLevelType w:val="hybridMultilevel"/>
    <w:tmpl w:val="69F2E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65036"/>
    <w:rsid w:val="00072B03"/>
    <w:rsid w:val="000C4273"/>
    <w:rsid w:val="00102CCD"/>
    <w:rsid w:val="001032D5"/>
    <w:rsid w:val="00127E9A"/>
    <w:rsid w:val="00165ABB"/>
    <w:rsid w:val="001C1657"/>
    <w:rsid w:val="001C6E4A"/>
    <w:rsid w:val="001D0FA7"/>
    <w:rsid w:val="00212080"/>
    <w:rsid w:val="00242A94"/>
    <w:rsid w:val="00253450"/>
    <w:rsid w:val="002578FE"/>
    <w:rsid w:val="00277CAB"/>
    <w:rsid w:val="00290785"/>
    <w:rsid w:val="00292044"/>
    <w:rsid w:val="00296C22"/>
    <w:rsid w:val="002A1489"/>
    <w:rsid w:val="002B5E8B"/>
    <w:rsid w:val="002D15BE"/>
    <w:rsid w:val="00324106"/>
    <w:rsid w:val="003633EA"/>
    <w:rsid w:val="00372825"/>
    <w:rsid w:val="00397825"/>
    <w:rsid w:val="00441F3D"/>
    <w:rsid w:val="004715E4"/>
    <w:rsid w:val="0047715F"/>
    <w:rsid w:val="00477ED6"/>
    <w:rsid w:val="00491219"/>
    <w:rsid w:val="004A5983"/>
    <w:rsid w:val="004B763E"/>
    <w:rsid w:val="004C36DE"/>
    <w:rsid w:val="004D4BD2"/>
    <w:rsid w:val="004E0107"/>
    <w:rsid w:val="00504259"/>
    <w:rsid w:val="005654BA"/>
    <w:rsid w:val="00571558"/>
    <w:rsid w:val="00592E3E"/>
    <w:rsid w:val="005C2F1F"/>
    <w:rsid w:val="006069FF"/>
    <w:rsid w:val="00607CAE"/>
    <w:rsid w:val="006111F4"/>
    <w:rsid w:val="006136EC"/>
    <w:rsid w:val="00624175"/>
    <w:rsid w:val="006253C4"/>
    <w:rsid w:val="00630834"/>
    <w:rsid w:val="00643992"/>
    <w:rsid w:val="006558BE"/>
    <w:rsid w:val="00656616"/>
    <w:rsid w:val="006F4C3D"/>
    <w:rsid w:val="00723920"/>
    <w:rsid w:val="00750824"/>
    <w:rsid w:val="00774AC7"/>
    <w:rsid w:val="007903AD"/>
    <w:rsid w:val="007D7D8A"/>
    <w:rsid w:val="007E06C7"/>
    <w:rsid w:val="0081425B"/>
    <w:rsid w:val="00832F9F"/>
    <w:rsid w:val="008446CE"/>
    <w:rsid w:val="00876669"/>
    <w:rsid w:val="00886131"/>
    <w:rsid w:val="008C0723"/>
    <w:rsid w:val="008F0AB1"/>
    <w:rsid w:val="00947761"/>
    <w:rsid w:val="00977993"/>
    <w:rsid w:val="00987690"/>
    <w:rsid w:val="009A7A63"/>
    <w:rsid w:val="009E7879"/>
    <w:rsid w:val="00A33EAA"/>
    <w:rsid w:val="00B2064F"/>
    <w:rsid w:val="00B50B75"/>
    <w:rsid w:val="00B6181B"/>
    <w:rsid w:val="00B7075F"/>
    <w:rsid w:val="00B76E53"/>
    <w:rsid w:val="00BD7DF6"/>
    <w:rsid w:val="00C23517"/>
    <w:rsid w:val="00CB60AB"/>
    <w:rsid w:val="00CC011C"/>
    <w:rsid w:val="00CD19D5"/>
    <w:rsid w:val="00CD3569"/>
    <w:rsid w:val="00CE0DE6"/>
    <w:rsid w:val="00D673B7"/>
    <w:rsid w:val="00D75D08"/>
    <w:rsid w:val="00D762DB"/>
    <w:rsid w:val="00D843DD"/>
    <w:rsid w:val="00D96FAF"/>
    <w:rsid w:val="00DF045E"/>
    <w:rsid w:val="00E01FC3"/>
    <w:rsid w:val="00E23FF3"/>
    <w:rsid w:val="00E26F0C"/>
    <w:rsid w:val="00E33EB4"/>
    <w:rsid w:val="00E47530"/>
    <w:rsid w:val="00EA2B5F"/>
    <w:rsid w:val="00EB289E"/>
    <w:rsid w:val="00ED41CE"/>
    <w:rsid w:val="00F161C1"/>
    <w:rsid w:val="00F17CC9"/>
    <w:rsid w:val="00F236FB"/>
    <w:rsid w:val="00F41CA2"/>
    <w:rsid w:val="00F63DFC"/>
    <w:rsid w:val="00F71F2C"/>
    <w:rsid w:val="00F74683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4E0D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054F-CE0C-4886-8F64-4F9C938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3</cp:revision>
  <cp:lastPrinted>2020-05-06T10:10:00Z</cp:lastPrinted>
  <dcterms:created xsi:type="dcterms:W3CDTF">2020-12-03T08:28:00Z</dcterms:created>
  <dcterms:modified xsi:type="dcterms:W3CDTF">2020-12-03T08:39:00Z</dcterms:modified>
</cp:coreProperties>
</file>