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3C133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7FC75A4A" wp14:editId="7FC75A4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1D7B391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B10AD0C" w14:textId="77777777" w:rsidR="00CD3EFA" w:rsidRDefault="00CD3EFA"/>
    <w:p w14:paraId="29CB8A5D" w14:textId="7AEF6721" w:rsidR="00C337A4" w:rsidRPr="00F02282" w:rsidRDefault="00DE04E0" w:rsidP="0023763F">
      <w:pPr>
        <w:spacing w:after="2400"/>
        <w:jc w:val="right"/>
      </w:pPr>
      <w:r w:rsidRPr="00F02282">
        <w:t>Zagreb,</w:t>
      </w:r>
      <w:r w:rsidR="008E5B38" w:rsidRPr="00F02282">
        <w:t xml:space="preserve"> </w:t>
      </w:r>
      <w:r w:rsidR="00120A5A">
        <w:t>9</w:t>
      </w:r>
      <w:r w:rsidR="00C337A4" w:rsidRPr="00F02282">
        <w:t xml:space="preserve">. </w:t>
      </w:r>
      <w:r w:rsidR="00EF0183">
        <w:t>prosinca</w:t>
      </w:r>
      <w:r w:rsidRPr="00F02282">
        <w:t xml:space="preserve"> 2020</w:t>
      </w:r>
      <w:r w:rsidR="00C337A4" w:rsidRPr="00F02282">
        <w:t>.</w:t>
      </w:r>
    </w:p>
    <w:p w14:paraId="0087E5E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C93059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9DDC975" w14:textId="77777777" w:rsidTr="000350D9">
        <w:tc>
          <w:tcPr>
            <w:tcW w:w="1951" w:type="dxa"/>
          </w:tcPr>
          <w:p w14:paraId="2F4B218B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0528C50" w14:textId="77777777" w:rsidR="000350D9" w:rsidRDefault="005049CB" w:rsidP="00121E12">
            <w:pPr>
              <w:spacing w:line="360" w:lineRule="auto"/>
            </w:pPr>
            <w:r>
              <w:t>Ministarstvo kulture i medija</w:t>
            </w:r>
          </w:p>
        </w:tc>
      </w:tr>
    </w:tbl>
    <w:p w14:paraId="3C8652A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81E105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4F3AE3B3" w14:textId="77777777" w:rsidTr="000350D9">
        <w:tc>
          <w:tcPr>
            <w:tcW w:w="1951" w:type="dxa"/>
          </w:tcPr>
          <w:p w14:paraId="04657F2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CB885B" w14:textId="77777777" w:rsidR="000350D9" w:rsidRDefault="005049CB" w:rsidP="005049CB">
            <w:pPr>
              <w:jc w:val="both"/>
            </w:pPr>
            <w:r w:rsidRPr="005049CB">
              <w:t xml:space="preserve">Prijedlog zakona </w:t>
            </w:r>
            <w:r>
              <w:t>o dopuni Zakona o Hrvatskoj radioteleviziji, s Konačnim prijedlogom zakona (predlagatelj: Silvano Hrelja, zastupnik u Hrvatskom saboru)</w:t>
            </w:r>
            <w:r w:rsidRPr="005049CB">
              <w:t>– mišljenje Vlade</w:t>
            </w:r>
          </w:p>
        </w:tc>
      </w:tr>
    </w:tbl>
    <w:p w14:paraId="213E1F4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7437535" w14:textId="77777777" w:rsidR="00CE78D1" w:rsidRDefault="00CE78D1" w:rsidP="008F0DD4"/>
    <w:p w14:paraId="21F460DA" w14:textId="77777777" w:rsidR="00CE78D1" w:rsidRPr="00CE78D1" w:rsidRDefault="00CE78D1" w:rsidP="00CE78D1"/>
    <w:p w14:paraId="37344291" w14:textId="77777777" w:rsidR="00CE78D1" w:rsidRPr="00CE78D1" w:rsidRDefault="00CE78D1" w:rsidP="00CE78D1"/>
    <w:p w14:paraId="6AEA976E" w14:textId="77777777" w:rsidR="00CE78D1" w:rsidRPr="00CE78D1" w:rsidRDefault="00CE78D1" w:rsidP="00CE78D1"/>
    <w:p w14:paraId="44C0403C" w14:textId="77777777" w:rsidR="00CE78D1" w:rsidRPr="00CE78D1" w:rsidRDefault="00CE78D1" w:rsidP="00CE78D1"/>
    <w:p w14:paraId="1E6D1F95" w14:textId="77777777" w:rsidR="00CE78D1" w:rsidRPr="00CE78D1" w:rsidRDefault="00CE78D1" w:rsidP="00CE78D1"/>
    <w:p w14:paraId="5B614C2D" w14:textId="77777777" w:rsidR="00CE78D1" w:rsidRPr="00CE78D1" w:rsidRDefault="00CE78D1" w:rsidP="00CE78D1"/>
    <w:p w14:paraId="3EB44B44" w14:textId="77777777" w:rsidR="00CE78D1" w:rsidRPr="00CE78D1" w:rsidRDefault="00CE78D1" w:rsidP="00CE78D1"/>
    <w:p w14:paraId="25B83F47" w14:textId="77777777" w:rsidR="00CE78D1" w:rsidRPr="00CE78D1" w:rsidRDefault="00CE78D1" w:rsidP="00CE78D1"/>
    <w:p w14:paraId="28605CE3" w14:textId="77777777" w:rsidR="00CE78D1" w:rsidRPr="00CE78D1" w:rsidRDefault="00CE78D1" w:rsidP="00CE78D1"/>
    <w:p w14:paraId="13D83EFE" w14:textId="77777777" w:rsidR="00CE78D1" w:rsidRPr="00CE78D1" w:rsidRDefault="00CE78D1" w:rsidP="00CE78D1"/>
    <w:p w14:paraId="69F55789" w14:textId="77777777" w:rsidR="00CE78D1" w:rsidRPr="00CE78D1" w:rsidRDefault="00CE78D1" w:rsidP="00CE78D1"/>
    <w:p w14:paraId="042C04A1" w14:textId="77777777" w:rsidR="00CE78D1" w:rsidRPr="00CE78D1" w:rsidRDefault="00CE78D1" w:rsidP="00CE78D1"/>
    <w:p w14:paraId="27BA5082" w14:textId="77777777" w:rsidR="00CE78D1" w:rsidRDefault="00CE78D1" w:rsidP="00CE78D1"/>
    <w:p w14:paraId="31AF51A9" w14:textId="77777777" w:rsidR="00CE78D1" w:rsidRDefault="00CE78D1" w:rsidP="00CE78D1"/>
    <w:p w14:paraId="2DDC9058" w14:textId="77777777" w:rsidR="008F0DD4" w:rsidRDefault="008F0DD4" w:rsidP="00CE78D1"/>
    <w:p w14:paraId="019A528B" w14:textId="77777777" w:rsidR="00742B55" w:rsidRDefault="00742B55" w:rsidP="00CE78D1"/>
    <w:p w14:paraId="185D586B" w14:textId="77777777" w:rsidR="00742B55" w:rsidRDefault="00742B55" w:rsidP="00CE78D1"/>
    <w:p w14:paraId="5015C402" w14:textId="77777777" w:rsidR="00742B55" w:rsidRDefault="00742B55" w:rsidP="00CE78D1"/>
    <w:p w14:paraId="6E0D5C79" w14:textId="77777777" w:rsidR="00B2729C" w:rsidRDefault="00E65CB6" w:rsidP="005049CB">
      <w:pPr>
        <w:jc w:val="right"/>
        <w:rPr>
          <w:spacing w:val="-3"/>
        </w:rPr>
      </w:pPr>
      <w:r>
        <w:rPr>
          <w:spacing w:val="-3"/>
        </w:rPr>
        <w:tab/>
      </w:r>
    </w:p>
    <w:p w14:paraId="11A18B17" w14:textId="77777777" w:rsidR="007A40E7" w:rsidRPr="00BC7560" w:rsidRDefault="007A40E7" w:rsidP="007A40E7">
      <w:pPr>
        <w:jc w:val="right"/>
        <w:rPr>
          <w:b/>
        </w:rPr>
      </w:pPr>
      <w:r w:rsidRPr="00BC7560">
        <w:rPr>
          <w:b/>
        </w:rPr>
        <w:t>Prijedlog</w:t>
      </w:r>
    </w:p>
    <w:p w14:paraId="7D61B204" w14:textId="77777777" w:rsidR="007A40E7" w:rsidRPr="00BC7560" w:rsidRDefault="007A40E7" w:rsidP="007A40E7">
      <w:pPr>
        <w:rPr>
          <w:b/>
        </w:rPr>
      </w:pPr>
    </w:p>
    <w:p w14:paraId="27F73A4B" w14:textId="77777777" w:rsidR="007A40E7" w:rsidRPr="00BC7560" w:rsidRDefault="007A40E7" w:rsidP="007A40E7">
      <w:pPr>
        <w:rPr>
          <w:b/>
        </w:rPr>
      </w:pPr>
    </w:p>
    <w:p w14:paraId="52840605" w14:textId="77777777" w:rsidR="007A40E7" w:rsidRPr="00BC7560" w:rsidRDefault="007A40E7" w:rsidP="007A40E7">
      <w:pPr>
        <w:rPr>
          <w:b/>
        </w:rPr>
      </w:pPr>
    </w:p>
    <w:p w14:paraId="2DE7BF31" w14:textId="77777777" w:rsidR="007A40E7" w:rsidRPr="00BC7560" w:rsidRDefault="007A40E7" w:rsidP="007A40E7">
      <w:pPr>
        <w:rPr>
          <w:b/>
        </w:rPr>
      </w:pPr>
    </w:p>
    <w:p w14:paraId="2E9E7851" w14:textId="77777777" w:rsidR="007A40E7" w:rsidRPr="00BC7560" w:rsidRDefault="007A40E7" w:rsidP="007A40E7">
      <w:pPr>
        <w:rPr>
          <w:b/>
        </w:rPr>
      </w:pPr>
      <w:r w:rsidRPr="00BC7560">
        <w:rPr>
          <w:b/>
        </w:rPr>
        <w:t>Klasa:</w:t>
      </w:r>
    </w:p>
    <w:p w14:paraId="107A9A23" w14:textId="77777777" w:rsidR="007A40E7" w:rsidRPr="00BC7560" w:rsidRDefault="007A40E7" w:rsidP="007A40E7">
      <w:pPr>
        <w:rPr>
          <w:b/>
        </w:rPr>
      </w:pPr>
      <w:r w:rsidRPr="00BC7560">
        <w:rPr>
          <w:b/>
        </w:rPr>
        <w:t>Urbroj:</w:t>
      </w:r>
    </w:p>
    <w:p w14:paraId="4A77FAF8" w14:textId="77777777" w:rsidR="007A40E7" w:rsidRPr="00BC7560" w:rsidRDefault="007A40E7" w:rsidP="007A40E7">
      <w:pPr>
        <w:rPr>
          <w:b/>
        </w:rPr>
      </w:pPr>
    </w:p>
    <w:p w14:paraId="77E3D628" w14:textId="77777777" w:rsidR="007A40E7" w:rsidRPr="00BC7560" w:rsidRDefault="007A40E7" w:rsidP="007A40E7">
      <w:r w:rsidRPr="00BC7560">
        <w:rPr>
          <w:b/>
        </w:rPr>
        <w:t>Zagreb,</w:t>
      </w:r>
    </w:p>
    <w:p w14:paraId="7A9BA31B" w14:textId="77777777" w:rsidR="007A40E7" w:rsidRPr="00BC7560" w:rsidRDefault="007A40E7" w:rsidP="007A40E7">
      <w:pPr>
        <w:ind w:left="4320"/>
      </w:pPr>
    </w:p>
    <w:p w14:paraId="3FCD3646" w14:textId="77777777" w:rsidR="007A40E7" w:rsidRPr="00BC7560" w:rsidRDefault="007A40E7" w:rsidP="007A40E7">
      <w:pPr>
        <w:ind w:left="4320"/>
      </w:pPr>
    </w:p>
    <w:p w14:paraId="3EA7F1D3" w14:textId="77777777" w:rsidR="007A40E7" w:rsidRPr="00BC7560" w:rsidRDefault="007A40E7" w:rsidP="007A40E7">
      <w:pPr>
        <w:ind w:left="4320"/>
      </w:pPr>
    </w:p>
    <w:p w14:paraId="4BF4EFB0" w14:textId="77777777" w:rsidR="007A40E7" w:rsidRPr="00BC7560" w:rsidRDefault="007A40E7" w:rsidP="007A40E7">
      <w:pPr>
        <w:ind w:left="4320"/>
      </w:pPr>
    </w:p>
    <w:p w14:paraId="0E9C0A15" w14:textId="77777777" w:rsidR="007A40E7" w:rsidRPr="00BC7560" w:rsidRDefault="007A40E7" w:rsidP="007A40E7">
      <w:pPr>
        <w:ind w:left="4320"/>
        <w:rPr>
          <w:b/>
        </w:rPr>
      </w:pPr>
      <w:r w:rsidRPr="00BC7560">
        <w:rPr>
          <w:b/>
        </w:rPr>
        <w:t>PREDSJEDNIKU HRVATSKOGA SABORA</w:t>
      </w:r>
    </w:p>
    <w:p w14:paraId="133B84A0" w14:textId="77777777" w:rsidR="007A40E7" w:rsidRPr="00BC7560" w:rsidRDefault="007A40E7" w:rsidP="007A40E7">
      <w:pPr>
        <w:ind w:left="4320"/>
        <w:rPr>
          <w:b/>
        </w:rPr>
      </w:pPr>
    </w:p>
    <w:p w14:paraId="6D5B9C0E" w14:textId="77777777" w:rsidR="007A40E7" w:rsidRPr="00BC7560" w:rsidRDefault="007A40E7" w:rsidP="007A40E7">
      <w:pPr>
        <w:ind w:left="4320"/>
      </w:pPr>
    </w:p>
    <w:p w14:paraId="6E7EAC2F" w14:textId="77777777" w:rsidR="007A40E7" w:rsidRPr="00BC7560" w:rsidRDefault="007A40E7" w:rsidP="007A40E7">
      <w:pPr>
        <w:ind w:left="4320"/>
      </w:pPr>
    </w:p>
    <w:p w14:paraId="0CA084E2" w14:textId="77777777" w:rsidR="007A40E7" w:rsidRPr="00606D6E" w:rsidRDefault="005F5B40" w:rsidP="005F5B40">
      <w:pPr>
        <w:ind w:left="1418" w:hanging="1418"/>
      </w:pPr>
      <w:r w:rsidRPr="00BC7560">
        <w:t>PREDMET</w:t>
      </w:r>
      <w:r w:rsidR="007A40E7" w:rsidRPr="00BC7560">
        <w:t>:</w:t>
      </w:r>
      <w:r w:rsidR="007A40E7" w:rsidRPr="00BC7560">
        <w:tab/>
      </w:r>
      <w:r w:rsidR="007A40E7">
        <w:t>Prijedlog zakona o dopuni Zakona o Hrvatskoj radioteleviziji, s Konačnim</w:t>
      </w:r>
      <w:r>
        <w:t xml:space="preserve"> </w:t>
      </w:r>
      <w:r w:rsidR="007A40E7">
        <w:t>prijedlogom zakona (predlagatelj: Silvano Hrelja, zastupnik u Hrvatskom saboru)</w:t>
      </w:r>
      <w:r>
        <w:t xml:space="preserve"> - </w:t>
      </w:r>
      <w:r w:rsidR="007A40E7">
        <w:t>mišljenje Vlade</w:t>
      </w:r>
    </w:p>
    <w:p w14:paraId="051684AF" w14:textId="77777777" w:rsidR="007A40E7" w:rsidRPr="003A0AB1" w:rsidRDefault="007A40E7" w:rsidP="007A40E7">
      <w:pPr>
        <w:rPr>
          <w:rFonts w:eastAsia="Batang"/>
        </w:rPr>
      </w:pPr>
    </w:p>
    <w:p w14:paraId="4BECD1FD" w14:textId="77777777" w:rsidR="007A40E7" w:rsidRPr="00BC7560" w:rsidRDefault="007A40E7" w:rsidP="007A40E7">
      <w:pPr>
        <w:ind w:left="1440" w:hanging="1440"/>
        <w:jc w:val="both"/>
      </w:pPr>
      <w:r w:rsidRPr="00BC7560">
        <w:t>Veza:</w:t>
      </w:r>
      <w:r w:rsidRPr="00BC7560">
        <w:tab/>
        <w:t xml:space="preserve">Pismo Hrvatskoga sabora, </w:t>
      </w:r>
      <w:r>
        <w:t>KLASA</w:t>
      </w:r>
      <w:r w:rsidRPr="00BC7560">
        <w:t xml:space="preserve">: </w:t>
      </w:r>
      <w:r>
        <w:t>612-12/20-01/04</w:t>
      </w:r>
      <w:r w:rsidRPr="00BC7560">
        <w:t xml:space="preserve">, </w:t>
      </w:r>
      <w:r>
        <w:t>URBROJ</w:t>
      </w:r>
      <w:r w:rsidRPr="00BC7560">
        <w:t xml:space="preserve">: </w:t>
      </w:r>
      <w:r>
        <w:t>65-20-03</w:t>
      </w:r>
      <w:r w:rsidRPr="00BC7560">
        <w:t xml:space="preserve">, od </w:t>
      </w:r>
      <w:r>
        <w:t>5. listopada 2020. godine</w:t>
      </w:r>
    </w:p>
    <w:p w14:paraId="5740BB63" w14:textId="77777777" w:rsidR="007A40E7" w:rsidRPr="00BC7560" w:rsidRDefault="007A40E7" w:rsidP="007A40E7">
      <w:pPr>
        <w:jc w:val="both"/>
      </w:pPr>
    </w:p>
    <w:p w14:paraId="6961B50E" w14:textId="77777777" w:rsidR="007A40E7" w:rsidRPr="00BC7560" w:rsidRDefault="00646E10" w:rsidP="007A40E7">
      <w:pPr>
        <w:ind w:firstLine="708"/>
        <w:jc w:val="both"/>
      </w:pPr>
      <w:r>
        <w:tab/>
      </w:r>
      <w:r w:rsidR="007A40E7" w:rsidRPr="00BC7560">
        <w:t>Na temelju članka 122. stavka 2. Poslovnika Hrvatskoga sa</w:t>
      </w:r>
      <w:r w:rsidR="007A40E7">
        <w:t>bora („Narodne novine“, br.</w:t>
      </w:r>
      <w:r w:rsidR="007A40E7" w:rsidRPr="00BC7560">
        <w:t xml:space="preserve"> 81/13</w:t>
      </w:r>
      <w:r w:rsidR="007A40E7">
        <w:t>, 113/16, 69/17 i</w:t>
      </w:r>
      <w:r w:rsidR="007A40E7" w:rsidRPr="00F52556">
        <w:t xml:space="preserve"> 29/18</w:t>
      </w:r>
      <w:r w:rsidR="007A40E7" w:rsidRPr="00BC7560">
        <w:t xml:space="preserve">), Vlada Republike Hrvatske o </w:t>
      </w:r>
      <w:r w:rsidR="007A40E7">
        <w:t>Prijedlogu zakona o dopuni Zakona o Hrvatskoj radioteleviziji, s Konačnim prijedlogom zakona (predlagatelj: Silvano Hrelja, zastupnik u Hrvatskom saboru)</w:t>
      </w:r>
      <w:r w:rsidR="007A40E7" w:rsidRPr="00BC7560">
        <w:t>, daje sljedeće</w:t>
      </w:r>
    </w:p>
    <w:p w14:paraId="646BD019" w14:textId="77777777" w:rsidR="007A40E7" w:rsidRPr="00BC7560" w:rsidRDefault="007A40E7" w:rsidP="007A40E7">
      <w:pPr>
        <w:jc w:val="both"/>
        <w:rPr>
          <w:b/>
        </w:rPr>
      </w:pPr>
    </w:p>
    <w:p w14:paraId="171B2C25" w14:textId="77777777" w:rsidR="007A40E7" w:rsidRPr="00BC7560" w:rsidRDefault="007A40E7" w:rsidP="007A40E7">
      <w:pPr>
        <w:jc w:val="both"/>
        <w:rPr>
          <w:b/>
        </w:rPr>
      </w:pPr>
    </w:p>
    <w:p w14:paraId="087951D9" w14:textId="77777777" w:rsidR="007A40E7" w:rsidRPr="00BC7560" w:rsidRDefault="007A40E7" w:rsidP="007A40E7">
      <w:pPr>
        <w:jc w:val="center"/>
        <w:rPr>
          <w:b/>
        </w:rPr>
      </w:pPr>
      <w:r w:rsidRPr="00BC7560">
        <w:rPr>
          <w:b/>
        </w:rPr>
        <w:t>M I Š L J E N J E</w:t>
      </w:r>
    </w:p>
    <w:p w14:paraId="3145B378" w14:textId="77777777" w:rsidR="007A40E7" w:rsidRPr="00BC7560" w:rsidRDefault="007A40E7" w:rsidP="007A40E7">
      <w:pPr>
        <w:jc w:val="center"/>
      </w:pPr>
    </w:p>
    <w:p w14:paraId="5A02E0ED" w14:textId="77777777" w:rsidR="007A40E7" w:rsidRPr="00BC7560" w:rsidRDefault="007A40E7" w:rsidP="007A40E7">
      <w:pPr>
        <w:jc w:val="center"/>
      </w:pPr>
    </w:p>
    <w:p w14:paraId="3B7BD83D" w14:textId="77777777" w:rsidR="007A40E7" w:rsidRDefault="00646E10" w:rsidP="007A40E7">
      <w:pPr>
        <w:pStyle w:val="BodyText"/>
        <w:ind w:firstLine="708"/>
        <w:jc w:val="both"/>
        <w:rPr>
          <w:b w:val="0"/>
        </w:rPr>
      </w:pPr>
      <w:r>
        <w:rPr>
          <w:b w:val="0"/>
          <w:szCs w:val="24"/>
        </w:rPr>
        <w:tab/>
      </w:r>
      <w:r w:rsidR="007A40E7" w:rsidRPr="008A0FF0">
        <w:rPr>
          <w:b w:val="0"/>
          <w:szCs w:val="24"/>
        </w:rPr>
        <w:t>Vlada Republike Hrvatske predlaže Hrvatskome saboru da</w:t>
      </w:r>
      <w:r w:rsidR="007A40E7">
        <w:rPr>
          <w:b w:val="0"/>
          <w:szCs w:val="24"/>
        </w:rPr>
        <w:t xml:space="preserve"> ne </w:t>
      </w:r>
      <w:r w:rsidR="007A40E7" w:rsidRPr="008A0FF0">
        <w:rPr>
          <w:b w:val="0"/>
          <w:szCs w:val="24"/>
        </w:rPr>
        <w:t xml:space="preserve">prihvati </w:t>
      </w:r>
      <w:r w:rsidR="007A40E7" w:rsidRPr="00606D6E">
        <w:rPr>
          <w:b w:val="0"/>
        </w:rPr>
        <w:t xml:space="preserve">Prijedlog zakona </w:t>
      </w:r>
      <w:r w:rsidR="007A40E7" w:rsidRPr="00EF4B91">
        <w:rPr>
          <w:b w:val="0"/>
        </w:rPr>
        <w:t>o dopuni Zakona o Hrvatskoj radioteleviziji, s Konačnim prijedlogom zakona</w:t>
      </w:r>
      <w:r w:rsidR="007A40E7">
        <w:rPr>
          <w:b w:val="0"/>
        </w:rPr>
        <w:t xml:space="preserve">, </w:t>
      </w:r>
      <w:r w:rsidR="007A40E7" w:rsidRPr="008A0FF0">
        <w:rPr>
          <w:b w:val="0"/>
          <w:szCs w:val="24"/>
        </w:rPr>
        <w:t>koj</w:t>
      </w:r>
      <w:r w:rsidR="007A40E7">
        <w:rPr>
          <w:b w:val="0"/>
          <w:szCs w:val="24"/>
        </w:rPr>
        <w:t>i</w:t>
      </w:r>
      <w:r w:rsidR="007A40E7" w:rsidRPr="008A0FF0">
        <w:rPr>
          <w:b w:val="0"/>
          <w:szCs w:val="24"/>
        </w:rPr>
        <w:t xml:space="preserve"> je predsjedniku Hrvatskoga sabora podni</w:t>
      </w:r>
      <w:r w:rsidR="007A40E7">
        <w:rPr>
          <w:b w:val="0"/>
          <w:szCs w:val="24"/>
        </w:rPr>
        <w:t xml:space="preserve">o </w:t>
      </w:r>
      <w:r w:rsidR="007A40E7" w:rsidRPr="00EF4B91">
        <w:rPr>
          <w:b w:val="0"/>
        </w:rPr>
        <w:t xml:space="preserve"> Silvano Hrelja, zastupnik u Hrvatskom saboru</w:t>
      </w:r>
      <w:r w:rsidR="007A40E7" w:rsidRPr="008A0FF0">
        <w:rPr>
          <w:b w:val="0"/>
          <w:szCs w:val="24"/>
        </w:rPr>
        <w:t xml:space="preserve">, </w:t>
      </w:r>
      <w:r w:rsidR="007A40E7">
        <w:rPr>
          <w:b w:val="0"/>
        </w:rPr>
        <w:t>aktom od 01. listopada 2020. godine, iz sljedećih razloga.</w:t>
      </w:r>
    </w:p>
    <w:p w14:paraId="19236478" w14:textId="77777777" w:rsidR="007A40E7" w:rsidRDefault="007A40E7" w:rsidP="007A40E7">
      <w:pPr>
        <w:pStyle w:val="BodyText"/>
        <w:ind w:firstLine="1429"/>
        <w:jc w:val="both"/>
        <w:rPr>
          <w:b w:val="0"/>
          <w:szCs w:val="24"/>
        </w:rPr>
      </w:pPr>
    </w:p>
    <w:p w14:paraId="7DD20DEE" w14:textId="77777777" w:rsidR="007A40E7" w:rsidRDefault="007A40E7" w:rsidP="007A40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3AC6">
        <w:rPr>
          <w:rFonts w:ascii="Times New Roman" w:hAnsi="Times New Roman"/>
          <w:sz w:val="24"/>
          <w:szCs w:val="24"/>
        </w:rPr>
        <w:lastRenderedPageBreak/>
        <w:tab/>
      </w:r>
      <w:r w:rsidR="00646E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Zakonom o Hrvatskoj radioteleviziji („Narodne novine“, broj 137/10, 76/12, 78/16, 46/17, 73/17 i 94/18) propisano je da se Hrvatska radiotelevizija financira, između ostaloga, i putem radiotelevizijske pristojbe. Radi se o sredstvima koja predstavljaju državnu potporu i pristojbi koju plaća svatko tko ima u vlasništvu ili posjedu radijski i televizijski prijemnik odnosno drugi uređaj za prijem radijskog ili audiovizualnog programa na području Republike Hrvatske koje je pokriveno prijenosnim signalom. </w:t>
      </w:r>
    </w:p>
    <w:p w14:paraId="7E6D6875" w14:textId="77777777" w:rsidR="007A40E7" w:rsidRDefault="007A40E7" w:rsidP="007A40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64D3A3A" w14:textId="77777777" w:rsidR="007A40E7" w:rsidRPr="005516F2" w:rsidRDefault="007A40E7" w:rsidP="007A40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6E10">
        <w:rPr>
          <w:rFonts w:ascii="Times New Roman" w:hAnsi="Times New Roman"/>
          <w:sz w:val="24"/>
          <w:szCs w:val="24"/>
        </w:rPr>
        <w:tab/>
      </w:r>
      <w:r w:rsidRPr="005516F2">
        <w:rPr>
          <w:rFonts w:ascii="Times New Roman" w:hAnsi="Times New Roman"/>
          <w:sz w:val="24"/>
          <w:szCs w:val="24"/>
        </w:rPr>
        <w:t>Člankom 35. stavkom 2. citiranog Zakona propisano je da v</w:t>
      </w:r>
      <w:r w:rsidRPr="005516F2">
        <w:rPr>
          <w:rFonts w:ascii="Times New Roman" w:hAnsi="Times New Roman"/>
          <w:snapToGrid w:val="0"/>
          <w:sz w:val="24"/>
          <w:szCs w:val="24"/>
        </w:rPr>
        <w:t>isinu mjesečne pristojbe za svaku godinu utvrđuje svojom odlukom Nadzorni odbor HRT-a uz prethodno odobrenje Vijeća za elektroničke medije da je pristojba u skladu s Ugovorom iz članka 13. Zakona te da se ovom odlukom mogu utvrditi i povlastice za određene kategorije obveznika plaćanja.</w:t>
      </w:r>
    </w:p>
    <w:p w14:paraId="1BBFA84D" w14:textId="77777777" w:rsidR="007A40E7" w:rsidRPr="005516F2" w:rsidRDefault="007A40E7" w:rsidP="007A40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2A854A9" w14:textId="77777777" w:rsidR="007A40E7" w:rsidRPr="005516F2" w:rsidRDefault="007A40E7" w:rsidP="007A40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516F2">
        <w:rPr>
          <w:rFonts w:ascii="Times New Roman" w:hAnsi="Times New Roman"/>
          <w:sz w:val="24"/>
          <w:szCs w:val="24"/>
        </w:rPr>
        <w:tab/>
      </w:r>
      <w:r w:rsidR="00646E10">
        <w:rPr>
          <w:rFonts w:ascii="Times New Roman" w:hAnsi="Times New Roman"/>
          <w:sz w:val="24"/>
          <w:szCs w:val="24"/>
        </w:rPr>
        <w:tab/>
      </w:r>
      <w:r w:rsidRPr="005516F2">
        <w:rPr>
          <w:rFonts w:ascii="Times New Roman" w:hAnsi="Times New Roman"/>
          <w:sz w:val="24"/>
          <w:szCs w:val="24"/>
        </w:rPr>
        <w:t>Sukladno citiranoj odredbi Zakona o Hrvatskoj radioteleviziji Nadzorni odbor može i bez izmijene Zakona odlukom utvrditi povlastice za tražene kategorije.</w:t>
      </w:r>
    </w:p>
    <w:p w14:paraId="2EC4A433" w14:textId="77777777" w:rsidR="007A40E7" w:rsidRPr="005516F2" w:rsidRDefault="007A40E7" w:rsidP="007A40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8DBF2F9" w14:textId="77777777" w:rsidR="007A40E7" w:rsidRDefault="007A40E7" w:rsidP="007A40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516F2">
        <w:rPr>
          <w:rFonts w:ascii="Times New Roman" w:hAnsi="Times New Roman"/>
          <w:sz w:val="24"/>
          <w:szCs w:val="24"/>
        </w:rPr>
        <w:tab/>
      </w:r>
      <w:r w:rsidR="00646E10">
        <w:rPr>
          <w:rFonts w:ascii="Times New Roman" w:hAnsi="Times New Roman"/>
          <w:sz w:val="24"/>
          <w:szCs w:val="24"/>
        </w:rPr>
        <w:tab/>
      </w:r>
      <w:r w:rsidRPr="005516F2">
        <w:rPr>
          <w:rFonts w:ascii="Times New Roman" w:hAnsi="Times New Roman"/>
          <w:sz w:val="24"/>
          <w:szCs w:val="24"/>
        </w:rPr>
        <w:t>Prema točki III. Ocjena i izvori potrebnih sredstava za provođenje Zakona predlaže se da ako HRT ne nađe prostor za uštedu, da se u državnom proračunu osiguraju sredstva u visini između 80.000.000 i 98.000.000 kuna godišnje za provedbu Zakona, a što ima značajni potencijalni fiskalni učinak primjene koji nije predviđen u državnom proračunu</w:t>
      </w:r>
      <w:r>
        <w:rPr>
          <w:rFonts w:ascii="Times New Roman" w:hAnsi="Times New Roman"/>
          <w:sz w:val="24"/>
          <w:szCs w:val="24"/>
        </w:rPr>
        <w:t>.</w:t>
      </w:r>
    </w:p>
    <w:p w14:paraId="39050802" w14:textId="77777777" w:rsidR="007A40E7" w:rsidRDefault="007A40E7" w:rsidP="007A40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1110E7E" w14:textId="77777777" w:rsidR="007A40E7" w:rsidRPr="000B3AC6" w:rsidRDefault="007A40E7" w:rsidP="007A40E7">
      <w:pPr>
        <w:pStyle w:val="NoSpacing"/>
        <w:jc w:val="both"/>
        <w:rPr>
          <w:rStyle w:val="fontstyle01"/>
        </w:rPr>
      </w:pPr>
      <w:r w:rsidRPr="000B3AC6">
        <w:rPr>
          <w:rStyle w:val="fontstyle01"/>
        </w:rPr>
        <w:tab/>
      </w:r>
      <w:r w:rsidR="00646E10">
        <w:rPr>
          <w:rStyle w:val="fontstyle01"/>
        </w:rPr>
        <w:tab/>
      </w:r>
      <w:r w:rsidRPr="000B3AC6">
        <w:rPr>
          <w:rStyle w:val="fontstyle01"/>
        </w:rPr>
        <w:t>U Europ</w:t>
      </w:r>
      <w:r>
        <w:rPr>
          <w:rStyle w:val="fontstyle01"/>
        </w:rPr>
        <w:t xml:space="preserve">skoj uniji je </w:t>
      </w:r>
      <w:r w:rsidRPr="000B3AC6">
        <w:rPr>
          <w:rStyle w:val="fontstyle01"/>
        </w:rPr>
        <w:t xml:space="preserve">financiranje javnih medija iz nekog oblika pristojbe pravilo, a ne iznimka. Stabilna pristojba kao kontinuirani izvor prihoda omogućava određeni stupanj nezavisnosti javnog </w:t>
      </w:r>
      <w:r>
        <w:rPr>
          <w:rStyle w:val="fontstyle01"/>
        </w:rPr>
        <w:t>servisa</w:t>
      </w:r>
      <w:r w:rsidRPr="000B3AC6">
        <w:rPr>
          <w:rStyle w:val="fontstyle01"/>
        </w:rPr>
        <w:t xml:space="preserve"> od države, jer je </w:t>
      </w:r>
      <w:r>
        <w:rPr>
          <w:rStyle w:val="fontstyle01"/>
        </w:rPr>
        <w:t xml:space="preserve">na taj način javni servis </w:t>
      </w:r>
      <w:r w:rsidRPr="000B3AC6">
        <w:rPr>
          <w:rStyle w:val="fontstyle01"/>
        </w:rPr>
        <w:t xml:space="preserve">po pozitivnim </w:t>
      </w:r>
      <w:r>
        <w:rPr>
          <w:rStyle w:val="fontstyle01"/>
        </w:rPr>
        <w:t>propisima</w:t>
      </w:r>
      <w:r w:rsidRPr="000B3AC6">
        <w:rPr>
          <w:rStyle w:val="fontstyle01"/>
        </w:rPr>
        <w:t xml:space="preserve"> financiran direktno od svojih korisnika.</w:t>
      </w:r>
    </w:p>
    <w:p w14:paraId="5665C27A" w14:textId="77777777" w:rsidR="007A40E7" w:rsidRDefault="007A40E7" w:rsidP="007A40E7">
      <w:pPr>
        <w:pStyle w:val="NoSpacing"/>
        <w:jc w:val="both"/>
        <w:rPr>
          <w:rStyle w:val="fontstyle01"/>
        </w:rPr>
      </w:pPr>
    </w:p>
    <w:p w14:paraId="18E29FD5" w14:textId="77777777" w:rsidR="007A40E7" w:rsidRPr="000B3AC6" w:rsidRDefault="007A40E7" w:rsidP="007A40E7">
      <w:pPr>
        <w:pStyle w:val="NoSpacing"/>
        <w:jc w:val="both"/>
        <w:rPr>
          <w:rStyle w:val="fontstyle01"/>
        </w:rPr>
      </w:pPr>
      <w:r w:rsidRPr="000B3AC6">
        <w:rPr>
          <w:rStyle w:val="fontstyle01"/>
        </w:rPr>
        <w:tab/>
      </w:r>
      <w:r w:rsidR="00646E10">
        <w:rPr>
          <w:rStyle w:val="fontstyle01"/>
        </w:rPr>
        <w:tab/>
      </w:r>
      <w:r w:rsidRPr="000B3AC6">
        <w:rPr>
          <w:rStyle w:val="fontstyle01"/>
        </w:rPr>
        <w:t xml:space="preserve">Ističemo da je ovaj model financiranja HRT-a </w:t>
      </w:r>
      <w:r>
        <w:rPr>
          <w:rStyle w:val="fontstyle01"/>
        </w:rPr>
        <w:t xml:space="preserve">putem pristojbe </w:t>
      </w:r>
      <w:r w:rsidRPr="000B3AC6">
        <w:rPr>
          <w:rStyle w:val="fontstyle01"/>
        </w:rPr>
        <w:t>detaljno razmotren kad se donosio Zakon o HRT-u te je ovo rješenje prihv</w:t>
      </w:r>
      <w:r>
        <w:rPr>
          <w:rStyle w:val="fontstyle01"/>
        </w:rPr>
        <w:t xml:space="preserve">aćeno od širokog kruga dionika te odobren od strane stručnih službi Europske komisije. </w:t>
      </w:r>
    </w:p>
    <w:p w14:paraId="491A7C3B" w14:textId="77777777" w:rsidR="007A40E7" w:rsidRDefault="007A40E7" w:rsidP="007A40E7">
      <w:pPr>
        <w:jc w:val="both"/>
      </w:pPr>
    </w:p>
    <w:p w14:paraId="181CB2B6" w14:textId="77777777" w:rsidR="007A40E7" w:rsidRPr="00BA16C8" w:rsidRDefault="007A40E7" w:rsidP="007A40E7">
      <w:pPr>
        <w:jc w:val="both"/>
      </w:pPr>
      <w:r>
        <w:tab/>
      </w:r>
      <w:r w:rsidR="00646E10">
        <w:tab/>
      </w:r>
      <w:r>
        <w:t xml:space="preserve">Slijedom navedenoga </w:t>
      </w:r>
      <w:r w:rsidRPr="00F66D20">
        <w:t xml:space="preserve">Vlada Republike Hrvatske predlaže Hrvatskome saboru da </w:t>
      </w:r>
      <w:r>
        <w:t xml:space="preserve">ne prihvati </w:t>
      </w:r>
      <w:r w:rsidRPr="000B3AC6">
        <w:t xml:space="preserve">Prijedlog zakona </w:t>
      </w:r>
      <w:r w:rsidRPr="00BA16C8">
        <w:t>o dopuni Zakona o Hrvatskoj radioteleviziji, s Konačnim prijedlogom zakona.</w:t>
      </w:r>
    </w:p>
    <w:p w14:paraId="2000AA57" w14:textId="77777777" w:rsidR="007A40E7" w:rsidRPr="008A0FF0" w:rsidRDefault="007A40E7" w:rsidP="007A40E7">
      <w:pPr>
        <w:jc w:val="both"/>
      </w:pPr>
    </w:p>
    <w:p w14:paraId="54938440" w14:textId="129AB739" w:rsidR="007A40E7" w:rsidRPr="00BC7560" w:rsidRDefault="00646E10" w:rsidP="007A40E7">
      <w:pPr>
        <w:ind w:firstLine="708"/>
        <w:jc w:val="both"/>
      </w:pPr>
      <w:r>
        <w:tab/>
      </w:r>
      <w:r w:rsidR="007A40E7" w:rsidRPr="00BC7560">
        <w:t xml:space="preserve">Za svoje predstavnike, koji će u vezi s iznesenim mišljenjem biti nazočni na sjednicama Hrvatskoga sabora i njegovih radnih tijela, Vlada je odredila dr. sc. </w:t>
      </w:r>
      <w:r w:rsidR="007A40E7">
        <w:t>Ninu Obuljen Koržinek, ministricu kulture i medija</w:t>
      </w:r>
      <w:r w:rsidR="00D25CE4">
        <w:t xml:space="preserve"> te</w:t>
      </w:r>
      <w:r w:rsidR="007A40E7">
        <w:t xml:space="preserve"> dr. sc. Ivicu Poljička i Krešimira Partla državne tajnike</w:t>
      </w:r>
      <w:bookmarkStart w:id="0" w:name="_GoBack"/>
      <w:bookmarkEnd w:id="0"/>
      <w:r w:rsidR="00D25CE4">
        <w:t>.</w:t>
      </w:r>
      <w:r w:rsidR="007A40E7" w:rsidRPr="00BC7560">
        <w:t xml:space="preserve"> </w:t>
      </w:r>
    </w:p>
    <w:p w14:paraId="3A457161" w14:textId="77777777" w:rsidR="007A40E7" w:rsidRPr="00BC7560" w:rsidRDefault="007A40E7" w:rsidP="007A40E7">
      <w:pPr>
        <w:jc w:val="both"/>
      </w:pPr>
    </w:p>
    <w:p w14:paraId="151B5FD2" w14:textId="77777777" w:rsidR="007A40E7" w:rsidRDefault="007A40E7" w:rsidP="007A40E7">
      <w:pPr>
        <w:jc w:val="both"/>
      </w:pPr>
    </w:p>
    <w:p w14:paraId="5637BD00" w14:textId="77777777" w:rsidR="007A40E7" w:rsidRPr="00BC7560" w:rsidRDefault="007A40E7" w:rsidP="007A40E7">
      <w:pPr>
        <w:jc w:val="both"/>
      </w:pPr>
    </w:p>
    <w:p w14:paraId="335A8E4E" w14:textId="77777777" w:rsidR="007A40E7" w:rsidRPr="00BC7560" w:rsidRDefault="007A40E7" w:rsidP="007A40E7">
      <w:pPr>
        <w:tabs>
          <w:tab w:val="center" w:pos="7380"/>
        </w:tabs>
        <w:jc w:val="both"/>
      </w:pPr>
      <w:r w:rsidRPr="00BC7560">
        <w:tab/>
        <w:t>PREDSJEDNIK</w:t>
      </w:r>
    </w:p>
    <w:p w14:paraId="34120FFE" w14:textId="77777777" w:rsidR="007A40E7" w:rsidRPr="00BC7560" w:rsidRDefault="007A40E7" w:rsidP="007A40E7">
      <w:pPr>
        <w:tabs>
          <w:tab w:val="center" w:pos="7380"/>
        </w:tabs>
        <w:jc w:val="both"/>
      </w:pPr>
    </w:p>
    <w:p w14:paraId="33FC4BF4" w14:textId="77777777" w:rsidR="007A40E7" w:rsidRPr="00BA103C" w:rsidRDefault="007A40E7" w:rsidP="007A40E7">
      <w:pPr>
        <w:tabs>
          <w:tab w:val="center" w:pos="7380"/>
        </w:tabs>
        <w:jc w:val="both"/>
      </w:pPr>
      <w:r w:rsidRPr="00BC7560">
        <w:tab/>
      </w:r>
      <w:r>
        <w:t>mr. sc. Andrej Plenković</w:t>
      </w:r>
    </w:p>
    <w:p w14:paraId="70FAB0D2" w14:textId="77777777" w:rsidR="00B2729C" w:rsidRDefault="00B2729C" w:rsidP="005049CB">
      <w:pPr>
        <w:jc w:val="right"/>
        <w:rPr>
          <w:spacing w:val="-3"/>
        </w:rPr>
      </w:pPr>
    </w:p>
    <w:sectPr w:rsidR="00B2729C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D3BF6" w14:textId="77777777" w:rsidR="001313CD" w:rsidRDefault="001313CD" w:rsidP="0011560A">
      <w:r>
        <w:separator/>
      </w:r>
    </w:p>
  </w:endnote>
  <w:endnote w:type="continuationSeparator" w:id="0">
    <w:p w14:paraId="1F021AF8" w14:textId="77777777" w:rsidR="001313CD" w:rsidRDefault="001313C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3DE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B9B47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0CCB5" w14:textId="77777777" w:rsidR="001313CD" w:rsidRDefault="001313CD" w:rsidP="0011560A">
      <w:r>
        <w:separator/>
      </w:r>
    </w:p>
  </w:footnote>
  <w:footnote w:type="continuationSeparator" w:id="0">
    <w:p w14:paraId="0CDA1466" w14:textId="77777777" w:rsidR="001313CD" w:rsidRDefault="001313C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48FA3DCF" w14:textId="4EFDBD2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CE4">
          <w:rPr>
            <w:noProof/>
          </w:rPr>
          <w:t>2</w:t>
        </w:r>
        <w:r>
          <w:fldChar w:fldCharType="end"/>
        </w:r>
      </w:p>
    </w:sdtContent>
  </w:sdt>
  <w:p w14:paraId="432211EE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0D84B" w14:textId="77777777" w:rsidR="003D56AD" w:rsidRDefault="003D56AD">
    <w:pPr>
      <w:pStyle w:val="Header"/>
      <w:jc w:val="center"/>
    </w:pPr>
  </w:p>
  <w:p w14:paraId="07B68E90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F6BC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64FC3"/>
    <w:multiLevelType w:val="hybridMultilevel"/>
    <w:tmpl w:val="5A9208C8"/>
    <w:lvl w:ilvl="0" w:tplc="85D6D784">
      <w:start w:val="1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57310"/>
    <w:rsid w:val="00060C34"/>
    <w:rsid w:val="00063520"/>
    <w:rsid w:val="00073866"/>
    <w:rsid w:val="0007401E"/>
    <w:rsid w:val="000746B2"/>
    <w:rsid w:val="00083101"/>
    <w:rsid w:val="00086A6C"/>
    <w:rsid w:val="000A14FD"/>
    <w:rsid w:val="000A1D60"/>
    <w:rsid w:val="000A3A3B"/>
    <w:rsid w:val="000D13D3"/>
    <w:rsid w:val="000D1A50"/>
    <w:rsid w:val="000F03C7"/>
    <w:rsid w:val="001015C6"/>
    <w:rsid w:val="00110E6C"/>
    <w:rsid w:val="0011560A"/>
    <w:rsid w:val="00120A5A"/>
    <w:rsid w:val="00121E12"/>
    <w:rsid w:val="001228C7"/>
    <w:rsid w:val="001313CD"/>
    <w:rsid w:val="00135F1A"/>
    <w:rsid w:val="00146AD3"/>
    <w:rsid w:val="00146B79"/>
    <w:rsid w:val="00147DE9"/>
    <w:rsid w:val="00164E70"/>
    <w:rsid w:val="00170226"/>
    <w:rsid w:val="001741AA"/>
    <w:rsid w:val="001777AA"/>
    <w:rsid w:val="0018341E"/>
    <w:rsid w:val="00184135"/>
    <w:rsid w:val="001917B2"/>
    <w:rsid w:val="001A13E7"/>
    <w:rsid w:val="001A6638"/>
    <w:rsid w:val="001B6DD5"/>
    <w:rsid w:val="001B7A97"/>
    <w:rsid w:val="001D08F6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A6A6E"/>
    <w:rsid w:val="002B107A"/>
    <w:rsid w:val="002D1256"/>
    <w:rsid w:val="002D6C51"/>
    <w:rsid w:val="002D7C91"/>
    <w:rsid w:val="003033E4"/>
    <w:rsid w:val="00304232"/>
    <w:rsid w:val="00306304"/>
    <w:rsid w:val="003155A7"/>
    <w:rsid w:val="00316216"/>
    <w:rsid w:val="00323C77"/>
    <w:rsid w:val="00335FBD"/>
    <w:rsid w:val="00336EE7"/>
    <w:rsid w:val="0034351C"/>
    <w:rsid w:val="003557C5"/>
    <w:rsid w:val="0036765A"/>
    <w:rsid w:val="0037684B"/>
    <w:rsid w:val="00381F04"/>
    <w:rsid w:val="0038426B"/>
    <w:rsid w:val="00391942"/>
    <w:rsid w:val="003929F5"/>
    <w:rsid w:val="003A1DDD"/>
    <w:rsid w:val="003A2F05"/>
    <w:rsid w:val="003B103F"/>
    <w:rsid w:val="003B5430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07A9B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5354"/>
    <w:rsid w:val="004D4F27"/>
    <w:rsid w:val="004D6CB5"/>
    <w:rsid w:val="004E1300"/>
    <w:rsid w:val="004E4E34"/>
    <w:rsid w:val="004F75CA"/>
    <w:rsid w:val="00504248"/>
    <w:rsid w:val="005049CB"/>
    <w:rsid w:val="005146D6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C3A4C"/>
    <w:rsid w:val="005D6B1B"/>
    <w:rsid w:val="005E1092"/>
    <w:rsid w:val="005E7893"/>
    <w:rsid w:val="005E7CAB"/>
    <w:rsid w:val="005F4727"/>
    <w:rsid w:val="005F5B40"/>
    <w:rsid w:val="00621D10"/>
    <w:rsid w:val="00633454"/>
    <w:rsid w:val="00642ECF"/>
    <w:rsid w:val="0064597D"/>
    <w:rsid w:val="00646E10"/>
    <w:rsid w:val="006520E3"/>
    <w:rsid w:val="00652604"/>
    <w:rsid w:val="0066110E"/>
    <w:rsid w:val="00675B44"/>
    <w:rsid w:val="0068013E"/>
    <w:rsid w:val="0068772B"/>
    <w:rsid w:val="00693A4D"/>
    <w:rsid w:val="00694D87"/>
    <w:rsid w:val="006B3D29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46E72"/>
    <w:rsid w:val="00753651"/>
    <w:rsid w:val="007638D8"/>
    <w:rsid w:val="00777CAA"/>
    <w:rsid w:val="00780AF9"/>
    <w:rsid w:val="0078648A"/>
    <w:rsid w:val="007A1768"/>
    <w:rsid w:val="007A1881"/>
    <w:rsid w:val="007A3E3A"/>
    <w:rsid w:val="007A40E7"/>
    <w:rsid w:val="007B023D"/>
    <w:rsid w:val="007C20E7"/>
    <w:rsid w:val="007E3965"/>
    <w:rsid w:val="008137B5"/>
    <w:rsid w:val="00833808"/>
    <w:rsid w:val="008353A1"/>
    <w:rsid w:val="008365FD"/>
    <w:rsid w:val="00841A55"/>
    <w:rsid w:val="00854C31"/>
    <w:rsid w:val="008745FC"/>
    <w:rsid w:val="0087529D"/>
    <w:rsid w:val="00881BBB"/>
    <w:rsid w:val="00881EB4"/>
    <w:rsid w:val="0089283D"/>
    <w:rsid w:val="008955FB"/>
    <w:rsid w:val="00897606"/>
    <w:rsid w:val="008C0768"/>
    <w:rsid w:val="008C1D0A"/>
    <w:rsid w:val="008D1E25"/>
    <w:rsid w:val="008E5B38"/>
    <w:rsid w:val="008F0DD4"/>
    <w:rsid w:val="0090200F"/>
    <w:rsid w:val="00902E02"/>
    <w:rsid w:val="0090308A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67C91"/>
    <w:rsid w:val="00974C91"/>
    <w:rsid w:val="00976A14"/>
    <w:rsid w:val="009930CA"/>
    <w:rsid w:val="009B7C26"/>
    <w:rsid w:val="009C33E1"/>
    <w:rsid w:val="009C7815"/>
    <w:rsid w:val="009D2919"/>
    <w:rsid w:val="009E4CD2"/>
    <w:rsid w:val="009E5696"/>
    <w:rsid w:val="009F4DE3"/>
    <w:rsid w:val="00A15F08"/>
    <w:rsid w:val="00A175E9"/>
    <w:rsid w:val="00A21819"/>
    <w:rsid w:val="00A26097"/>
    <w:rsid w:val="00A31687"/>
    <w:rsid w:val="00A45CF4"/>
    <w:rsid w:val="00A52A71"/>
    <w:rsid w:val="00A573DC"/>
    <w:rsid w:val="00A607CD"/>
    <w:rsid w:val="00A6339A"/>
    <w:rsid w:val="00A64B8C"/>
    <w:rsid w:val="00A725A4"/>
    <w:rsid w:val="00A83290"/>
    <w:rsid w:val="00A972F6"/>
    <w:rsid w:val="00AA0D82"/>
    <w:rsid w:val="00AA6C01"/>
    <w:rsid w:val="00AC4D90"/>
    <w:rsid w:val="00AC5077"/>
    <w:rsid w:val="00AD2F06"/>
    <w:rsid w:val="00AD4D7C"/>
    <w:rsid w:val="00AE1EF9"/>
    <w:rsid w:val="00AE3C43"/>
    <w:rsid w:val="00AE59DF"/>
    <w:rsid w:val="00AF25DA"/>
    <w:rsid w:val="00B11FE2"/>
    <w:rsid w:val="00B2729C"/>
    <w:rsid w:val="00B3128C"/>
    <w:rsid w:val="00B42E00"/>
    <w:rsid w:val="00B462AB"/>
    <w:rsid w:val="00B53E3F"/>
    <w:rsid w:val="00B57187"/>
    <w:rsid w:val="00B6308B"/>
    <w:rsid w:val="00B706F8"/>
    <w:rsid w:val="00B908C2"/>
    <w:rsid w:val="00B97ACF"/>
    <w:rsid w:val="00BA28CD"/>
    <w:rsid w:val="00BA72BF"/>
    <w:rsid w:val="00BD52AB"/>
    <w:rsid w:val="00BD77E7"/>
    <w:rsid w:val="00C321A4"/>
    <w:rsid w:val="00C321FA"/>
    <w:rsid w:val="00C337A4"/>
    <w:rsid w:val="00C44327"/>
    <w:rsid w:val="00C71134"/>
    <w:rsid w:val="00C7760D"/>
    <w:rsid w:val="00C969CC"/>
    <w:rsid w:val="00CA4F84"/>
    <w:rsid w:val="00CC4398"/>
    <w:rsid w:val="00CD1639"/>
    <w:rsid w:val="00CD2AFF"/>
    <w:rsid w:val="00CD3EFA"/>
    <w:rsid w:val="00CE3D00"/>
    <w:rsid w:val="00CE78D1"/>
    <w:rsid w:val="00CF7BB4"/>
    <w:rsid w:val="00CF7EEC"/>
    <w:rsid w:val="00D07290"/>
    <w:rsid w:val="00D07B29"/>
    <w:rsid w:val="00D1127C"/>
    <w:rsid w:val="00D13202"/>
    <w:rsid w:val="00D14240"/>
    <w:rsid w:val="00D1614C"/>
    <w:rsid w:val="00D25CE4"/>
    <w:rsid w:val="00D51F5E"/>
    <w:rsid w:val="00D5202E"/>
    <w:rsid w:val="00D62C4D"/>
    <w:rsid w:val="00D8016C"/>
    <w:rsid w:val="00D83F73"/>
    <w:rsid w:val="00D92A3D"/>
    <w:rsid w:val="00DA5896"/>
    <w:rsid w:val="00DB0A6B"/>
    <w:rsid w:val="00DB28EB"/>
    <w:rsid w:val="00DB6366"/>
    <w:rsid w:val="00DC1255"/>
    <w:rsid w:val="00DE04E0"/>
    <w:rsid w:val="00E01765"/>
    <w:rsid w:val="00E055FE"/>
    <w:rsid w:val="00E209C7"/>
    <w:rsid w:val="00E25569"/>
    <w:rsid w:val="00E3783B"/>
    <w:rsid w:val="00E4629B"/>
    <w:rsid w:val="00E561C5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D66D3"/>
    <w:rsid w:val="00EE03CA"/>
    <w:rsid w:val="00EE7199"/>
    <w:rsid w:val="00EF0183"/>
    <w:rsid w:val="00EF14B9"/>
    <w:rsid w:val="00EF34BF"/>
    <w:rsid w:val="00EF7696"/>
    <w:rsid w:val="00F02282"/>
    <w:rsid w:val="00F3220D"/>
    <w:rsid w:val="00F37067"/>
    <w:rsid w:val="00F45C8A"/>
    <w:rsid w:val="00F534AF"/>
    <w:rsid w:val="00F53B8B"/>
    <w:rsid w:val="00F60433"/>
    <w:rsid w:val="00F764AD"/>
    <w:rsid w:val="00F87F31"/>
    <w:rsid w:val="00F95A2D"/>
    <w:rsid w:val="00F978E2"/>
    <w:rsid w:val="00F97BA9"/>
    <w:rsid w:val="00FA4E25"/>
    <w:rsid w:val="00FB3E03"/>
    <w:rsid w:val="00FB5766"/>
    <w:rsid w:val="00FC2F4E"/>
    <w:rsid w:val="00FD21C1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A91D0B8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5049C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5049CB"/>
    <w:rPr>
      <w:b/>
      <w:sz w:val="24"/>
    </w:rPr>
  </w:style>
  <w:style w:type="paragraph" w:styleId="ListParagraph">
    <w:name w:val="List Paragraph"/>
    <w:basedOn w:val="Normal"/>
    <w:uiPriority w:val="34"/>
    <w:qFormat/>
    <w:rsid w:val="005049CB"/>
    <w:pPr>
      <w:ind w:left="720"/>
      <w:contextualSpacing/>
    </w:pPr>
    <w:rPr>
      <w:rFonts w:ascii="Georgia" w:hAnsi="Georgia"/>
      <w:snapToGrid w:val="0"/>
    </w:rPr>
  </w:style>
  <w:style w:type="character" w:customStyle="1" w:styleId="fontstyle01">
    <w:name w:val="fontstyle01"/>
    <w:basedOn w:val="DefaultParagraphFont"/>
    <w:rsid w:val="005049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6DFD-8441-4CBF-ACE3-F4AC7363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Ines Uglešić</cp:lastModifiedBy>
  <cp:revision>31</cp:revision>
  <cp:lastPrinted>2019-10-03T11:05:00Z</cp:lastPrinted>
  <dcterms:created xsi:type="dcterms:W3CDTF">2020-05-29T13:12:00Z</dcterms:created>
  <dcterms:modified xsi:type="dcterms:W3CDTF">2020-12-08T08:53:00Z</dcterms:modified>
</cp:coreProperties>
</file>