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F179" w14:textId="77777777" w:rsidR="001B6326" w:rsidRPr="00695EB1" w:rsidRDefault="001B6326" w:rsidP="001B6326">
      <w:pPr>
        <w:jc w:val="center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object w:dxaOrig="1290" w:dyaOrig="1605" w14:anchorId="61B61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o:ole="">
            <v:imagedata r:id="rId8" o:title=""/>
          </v:shape>
          <o:OLEObject Type="Embed" ProgID="PBrush" ShapeID="_x0000_i1025" DrawAspect="Content" ObjectID="_1669551768" r:id="rId9"/>
        </w:object>
      </w:r>
    </w:p>
    <w:p w14:paraId="5271796F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64C864A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t>VLADA REPUBLIKE HRVATSKE</w:t>
      </w:r>
    </w:p>
    <w:p w14:paraId="20C8C576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14C0E04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DC29A99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DB1D60B" w14:textId="44AC9E5E" w:rsidR="001B6326" w:rsidRPr="00695EB1" w:rsidRDefault="001B6326" w:rsidP="001B632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t xml:space="preserve">Zagreb, </w:t>
      </w:r>
      <w:r w:rsidR="00111CB6">
        <w:rPr>
          <w:rFonts w:ascii="Times New Roman" w:eastAsia="Calibri" w:hAnsi="Times New Roman" w:cs="Times New Roman"/>
          <w:sz w:val="24"/>
        </w:rPr>
        <w:t>17</w:t>
      </w:r>
      <w:r w:rsidRPr="00695EB1">
        <w:rPr>
          <w:rFonts w:ascii="Times New Roman" w:eastAsia="Calibri" w:hAnsi="Times New Roman" w:cs="Times New Roman"/>
          <w:sz w:val="24"/>
        </w:rPr>
        <w:t xml:space="preserve">. </w:t>
      </w:r>
      <w:r w:rsidR="00695EB1">
        <w:rPr>
          <w:rFonts w:ascii="Times New Roman" w:eastAsia="Calibri" w:hAnsi="Times New Roman" w:cs="Times New Roman"/>
          <w:sz w:val="24"/>
        </w:rPr>
        <w:t>prosinca</w:t>
      </w:r>
      <w:r w:rsidRPr="00695EB1">
        <w:rPr>
          <w:rFonts w:ascii="Times New Roman" w:eastAsia="Calibri" w:hAnsi="Times New Roman" w:cs="Times New Roman"/>
          <w:sz w:val="24"/>
        </w:rPr>
        <w:t xml:space="preserve"> 2020.</w:t>
      </w:r>
    </w:p>
    <w:p w14:paraId="0A6D4495" w14:textId="77777777" w:rsidR="001B6326" w:rsidRPr="00695EB1" w:rsidRDefault="001B6326" w:rsidP="001B632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14:paraId="1CECC0C7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1AC520F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AD4D308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1B09B9F" w14:textId="1FA985F2" w:rsidR="001B6326" w:rsidRPr="00695EB1" w:rsidRDefault="001B6326" w:rsidP="007C5F20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t>_______________________________________________________________</w:t>
      </w:r>
      <w:r w:rsidR="007C5F20" w:rsidRPr="00695EB1">
        <w:rPr>
          <w:rFonts w:ascii="Times New Roman" w:eastAsia="Calibri" w:hAnsi="Times New Roman" w:cs="Times New Roman"/>
          <w:sz w:val="24"/>
        </w:rPr>
        <w:t>____________</w:t>
      </w:r>
    </w:p>
    <w:p w14:paraId="0F4EE1B4" w14:textId="4F929E2C" w:rsidR="001B6326" w:rsidRPr="00695EB1" w:rsidRDefault="001B6326" w:rsidP="001B632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hAnsi="Times New Roman" w:cs="Times New Roman"/>
          <w:b/>
          <w:smallCaps/>
          <w:sz w:val="24"/>
        </w:rPr>
        <w:t>Predlagatelj:</w:t>
      </w:r>
      <w:r w:rsidRPr="00695EB1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695EB1">
        <w:rPr>
          <w:rFonts w:ascii="Times New Roman" w:eastAsia="Calibri" w:hAnsi="Times New Roman" w:cs="Times New Roman"/>
          <w:sz w:val="24"/>
        </w:rPr>
        <w:t xml:space="preserve">Ministarstvo </w:t>
      </w:r>
      <w:r w:rsidR="00062D75" w:rsidRPr="00695EB1">
        <w:rPr>
          <w:rFonts w:ascii="Times New Roman" w:eastAsia="Calibri" w:hAnsi="Times New Roman" w:cs="Times New Roman"/>
          <w:sz w:val="24"/>
        </w:rPr>
        <w:t xml:space="preserve">prostornoga uređenja, </w:t>
      </w:r>
      <w:r w:rsidRPr="00695EB1">
        <w:rPr>
          <w:rFonts w:ascii="Times New Roman" w:eastAsia="Calibri" w:hAnsi="Times New Roman" w:cs="Times New Roman"/>
          <w:sz w:val="24"/>
        </w:rPr>
        <w:t xml:space="preserve">graditeljstva i </w:t>
      </w:r>
      <w:r w:rsidR="00062D75" w:rsidRPr="00695EB1">
        <w:rPr>
          <w:rFonts w:ascii="Times New Roman" w:eastAsia="Calibri" w:hAnsi="Times New Roman" w:cs="Times New Roman"/>
          <w:sz w:val="24"/>
        </w:rPr>
        <w:t>državne imovine</w:t>
      </w:r>
    </w:p>
    <w:p w14:paraId="6035800B" w14:textId="7A3007D6" w:rsidR="001B6326" w:rsidRPr="00695EB1" w:rsidRDefault="001B6326" w:rsidP="007C5F20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  <w:r w:rsidR="007C5F20" w:rsidRPr="00695EB1">
        <w:rPr>
          <w:rFonts w:ascii="Times New Roman" w:eastAsia="Calibri" w:hAnsi="Times New Roman" w:cs="Times New Roman"/>
          <w:sz w:val="24"/>
        </w:rPr>
        <w:t>_</w:t>
      </w:r>
    </w:p>
    <w:p w14:paraId="7F7E1509" w14:textId="0C65AC8F" w:rsidR="001B6326" w:rsidRPr="00695EB1" w:rsidRDefault="001B6326" w:rsidP="001B6326">
      <w:pPr>
        <w:ind w:left="2124" w:hanging="1416"/>
        <w:jc w:val="both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hAnsi="Times New Roman" w:cs="Times New Roman"/>
          <w:b/>
          <w:smallCaps/>
          <w:sz w:val="24"/>
        </w:rPr>
        <w:t>Predmet:</w:t>
      </w:r>
      <w:r w:rsidRPr="00695EB1"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695EB1">
        <w:rPr>
          <w:rFonts w:ascii="Times New Roman" w:eastAsia="Calibri" w:hAnsi="Times New Roman" w:cs="Times New Roman"/>
          <w:b/>
          <w:sz w:val="24"/>
        </w:rPr>
        <w:tab/>
      </w:r>
      <w:bookmarkStart w:id="0" w:name="_Hlk34123442"/>
      <w:r w:rsidRPr="00695EB1">
        <w:rPr>
          <w:rFonts w:ascii="Times New Roman" w:eastAsia="Calibri" w:hAnsi="Times New Roman" w:cs="Times New Roman"/>
          <w:sz w:val="24"/>
        </w:rPr>
        <w:t xml:space="preserve">Prijedlog </w:t>
      </w:r>
      <w:r w:rsidR="00570182">
        <w:rPr>
          <w:rFonts w:ascii="Times New Roman" w:hAnsi="Times New Roman" w:cs="Times New Roman"/>
          <w:sz w:val="24"/>
        </w:rPr>
        <w:t>u</w:t>
      </w:r>
      <w:r w:rsidR="005B5C36" w:rsidRPr="00695EB1">
        <w:rPr>
          <w:rFonts w:ascii="Times New Roman" w:hAnsi="Times New Roman" w:cs="Times New Roman"/>
          <w:sz w:val="24"/>
        </w:rPr>
        <w:t>redbe o dopuni Uredbe o nazivima radnih mjesta i koeficijentima složenosti poslova u javnim službama</w:t>
      </w:r>
    </w:p>
    <w:bookmarkEnd w:id="0"/>
    <w:p w14:paraId="22FA01D1" w14:textId="26F0AD2B" w:rsidR="001B6326" w:rsidRPr="00695EB1" w:rsidRDefault="001B6326" w:rsidP="007C5F20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695EB1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  <w:r w:rsidR="007C5F20" w:rsidRPr="00695EB1">
        <w:rPr>
          <w:rFonts w:ascii="Times New Roman" w:eastAsia="Calibri" w:hAnsi="Times New Roman" w:cs="Times New Roman"/>
          <w:sz w:val="24"/>
        </w:rPr>
        <w:t>___________</w:t>
      </w:r>
    </w:p>
    <w:p w14:paraId="6C247907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E43F408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FF5C5BA" w14:textId="77777777" w:rsidR="001B6326" w:rsidRPr="00695EB1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2AF3CD9" w14:textId="77777777" w:rsidR="001B6326" w:rsidRPr="00695EB1" w:rsidRDefault="001B6326" w:rsidP="001B632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14:paraId="07BE273A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24F3A01B" w14:textId="77777777" w:rsidR="001B6326" w:rsidRPr="00695EB1" w:rsidRDefault="001B6326" w:rsidP="001B632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14:paraId="315202F4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324807A2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1059A626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5A47C08B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0DB26BF1" w14:textId="604A5541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1EB59467" w14:textId="370AFB93" w:rsidR="007C5F20" w:rsidRPr="00695EB1" w:rsidRDefault="007C5F20" w:rsidP="001B6326">
      <w:pPr>
        <w:rPr>
          <w:rFonts w:ascii="Times New Roman" w:hAnsi="Times New Roman" w:cs="Times New Roman"/>
          <w:sz w:val="24"/>
        </w:rPr>
      </w:pPr>
    </w:p>
    <w:p w14:paraId="3B620D2B" w14:textId="3BA01180" w:rsidR="007C5F20" w:rsidRPr="00695EB1" w:rsidRDefault="007C5F20" w:rsidP="001B6326">
      <w:pPr>
        <w:rPr>
          <w:rFonts w:ascii="Times New Roman" w:hAnsi="Times New Roman" w:cs="Times New Roman"/>
          <w:sz w:val="24"/>
        </w:rPr>
      </w:pPr>
    </w:p>
    <w:p w14:paraId="335EE799" w14:textId="77777777" w:rsidR="007C5F20" w:rsidRPr="00695EB1" w:rsidRDefault="007C5F20" w:rsidP="001B6326">
      <w:pPr>
        <w:rPr>
          <w:rFonts w:ascii="Times New Roman" w:hAnsi="Times New Roman" w:cs="Times New Roman"/>
          <w:sz w:val="24"/>
        </w:rPr>
      </w:pPr>
    </w:p>
    <w:p w14:paraId="10E3AF0E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09BF6FE6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10348CCB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4B0A111A" w14:textId="77777777" w:rsidR="001B6326" w:rsidRPr="00695EB1" w:rsidRDefault="001B6326" w:rsidP="001B6326">
      <w:pPr>
        <w:rPr>
          <w:rFonts w:ascii="Times New Roman" w:hAnsi="Times New Roman" w:cs="Times New Roman"/>
          <w:sz w:val="24"/>
        </w:rPr>
      </w:pPr>
    </w:p>
    <w:p w14:paraId="5C3EE59D" w14:textId="77777777" w:rsidR="001B6326" w:rsidRPr="00570182" w:rsidRDefault="001B6326" w:rsidP="001B632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</w:rPr>
      </w:pPr>
      <w:bookmarkStart w:id="1" w:name="_GoBack"/>
      <w:r w:rsidRPr="00570182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bookmarkEnd w:id="1"/>
    <w:p w14:paraId="249A38D9" w14:textId="77777777" w:rsidR="00417BBE" w:rsidRPr="00695EB1" w:rsidRDefault="001B6326" w:rsidP="00417BBE">
      <w:pPr>
        <w:pStyle w:val="box465369"/>
        <w:shd w:val="clear" w:color="auto" w:fill="FFFFFF"/>
        <w:spacing w:before="153" w:beforeAutospacing="0" w:after="0" w:afterAutospacing="0"/>
        <w:ind w:firstLine="708"/>
        <w:jc w:val="right"/>
        <w:textAlignment w:val="baseline"/>
        <w:rPr>
          <w:color w:val="231F20"/>
          <w:szCs w:val="22"/>
        </w:rPr>
      </w:pPr>
      <w:r w:rsidRPr="00695EB1">
        <w:rPr>
          <w:szCs w:val="22"/>
        </w:rPr>
        <w:br w:type="page"/>
      </w:r>
      <w:r w:rsidR="00417BBE" w:rsidRPr="00695EB1">
        <w:rPr>
          <w:color w:val="231F20"/>
          <w:szCs w:val="22"/>
        </w:rPr>
        <w:lastRenderedPageBreak/>
        <w:t>- Prijedlog</w:t>
      </w:r>
    </w:p>
    <w:p w14:paraId="4B83B060" w14:textId="77777777" w:rsidR="00417BBE" w:rsidRPr="00695EB1" w:rsidRDefault="00417BBE" w:rsidP="00417BBE">
      <w:pPr>
        <w:shd w:val="clear" w:color="auto" w:fill="FFFFFF"/>
        <w:spacing w:before="153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013FBCC2" w14:textId="1CC92A3D" w:rsidR="004A7E92" w:rsidRPr="00695EB1" w:rsidRDefault="004A7E92" w:rsidP="004A7E9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Na temelju članka 6. stavka 2. i članka 7. stavka 1. Zakona o plaćama u javnim službama (»Narodne novine«, br. 27/01 i 39/09), Vlada Republike Hrvatske je na sjednici održanoj ___________2020. godine donijela</w:t>
      </w:r>
    </w:p>
    <w:p w14:paraId="10136B3E" w14:textId="61E836B6" w:rsidR="004A7E92" w:rsidRPr="00695EB1" w:rsidRDefault="004A7E92" w:rsidP="004A7E9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5EB1CC79" w14:textId="4584494A" w:rsidR="009637CD" w:rsidRDefault="009637CD" w:rsidP="004A7E9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</w:p>
    <w:p w14:paraId="7EFC7472" w14:textId="77777777" w:rsidR="00695EB1" w:rsidRPr="00695EB1" w:rsidRDefault="00695EB1" w:rsidP="004A7E9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</w:p>
    <w:p w14:paraId="156D6A96" w14:textId="499B1CEF" w:rsidR="004A7E92" w:rsidRPr="00695EB1" w:rsidRDefault="004A7E92" w:rsidP="004A7E9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  <w:t>UREDBU</w:t>
      </w:r>
    </w:p>
    <w:p w14:paraId="78337DAA" w14:textId="51B12F38" w:rsidR="004A7E92" w:rsidRPr="00695EB1" w:rsidRDefault="004A7E92" w:rsidP="004A7E9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  <w:t>O DOPUNI UREDBE O NAZIVIMA RADNIH MJESTA I KOEFICIJENTIMA SLOŽENOSTI POSLOVA U JAVNIM SLUŽBAMA</w:t>
      </w:r>
    </w:p>
    <w:p w14:paraId="2608FBD5" w14:textId="77777777" w:rsidR="004A7E92" w:rsidRPr="00695EB1" w:rsidRDefault="004A7E92" w:rsidP="004A7E92">
      <w:pPr>
        <w:shd w:val="clear" w:color="auto" w:fill="FFFFFF"/>
        <w:ind w:left="408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</w:p>
    <w:p w14:paraId="62FE597F" w14:textId="360C2E14" w:rsidR="004A7E92" w:rsidRDefault="004A7E92" w:rsidP="004A7E92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</w:p>
    <w:p w14:paraId="0C508811" w14:textId="77777777" w:rsidR="00695EB1" w:rsidRPr="00695EB1" w:rsidRDefault="00695EB1" w:rsidP="004A7E92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lang w:eastAsia="hr-HR"/>
        </w:rPr>
      </w:pPr>
    </w:p>
    <w:p w14:paraId="6A68EB15" w14:textId="37E0B8E4" w:rsidR="004A7E92" w:rsidRPr="00695EB1" w:rsidRDefault="004A7E92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Članak 1.</w:t>
      </w:r>
    </w:p>
    <w:p w14:paraId="4321D314" w14:textId="77777777" w:rsidR="005B5C36" w:rsidRPr="00695EB1" w:rsidRDefault="005B5C36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471AFE63" w14:textId="1A77B4EB" w:rsidR="004A7E92" w:rsidRPr="00695EB1" w:rsidRDefault="004A7E92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U Uredbi o nazivima radnih mjesta i koeficijentima složenosti poslova u javnim službama (»Narodne novine«, br. 25/13, 72/13, 151/13, 9/14, 40/14, 51/14, 77/14, 83/14 - ispravak, 87/14, 120/14, 147/14, 151/14, 11/15, 32/15, 38/15, 60/15, 83/15, 112/15, 122/15, 10/17, 39/17, 40/17 - ispravak, 74/1</w:t>
      </w:r>
      <w:r w:rsidR="005B5C36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7, 122/17, 9/18, 57/18, 59/19, 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79/19</w:t>
      </w:r>
      <w:r w:rsidR="00E334D4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, 119/19</w:t>
      </w:r>
      <w:r w:rsidR="004C70C2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, </w:t>
      </w:r>
      <w:r w:rsidR="00E334D4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50/</w:t>
      </w:r>
      <w:r w:rsidR="005B5C36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20</w:t>
      </w:r>
      <w:r w:rsidR="004C70C2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i 128/20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)</w:t>
      </w:r>
      <w:r w:rsidR="005B5C36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, iza članka 54.m dodaje se članak 54.n koji glasi:</w:t>
      </w:r>
    </w:p>
    <w:p w14:paraId="25998855" w14:textId="77777777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3254BF76" w14:textId="43DACAA8" w:rsidR="005B5C36" w:rsidRPr="00695EB1" w:rsidRDefault="005B5C36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»Članak 54.n</w:t>
      </w:r>
    </w:p>
    <w:p w14:paraId="7841CE2E" w14:textId="1A6C5148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Posebni nazivi radnih mjesta i koeficijenata složenosti poslova u Fondu za obnovu Grada Zagreba, Krapinsko-zagorske županije i Zagrebačke županije su:</w:t>
      </w:r>
    </w:p>
    <w:p w14:paraId="20233160" w14:textId="77777777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0F8FC362" w14:textId="77777777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a) Položaji I. vrste</w:t>
      </w:r>
    </w:p>
    <w:p w14:paraId="51281550" w14:textId="49D290CE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2E0A1018" w14:textId="4F5D8FA4" w:rsidR="0098556D" w:rsidRPr="00695EB1" w:rsidRDefault="0098556D" w:rsidP="0098556D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ravnatelj 3,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500</w:t>
      </w:r>
    </w:p>
    <w:p w14:paraId="4DE178D8" w14:textId="77777777" w:rsidR="0098556D" w:rsidRPr="00695EB1" w:rsidRDefault="0098556D" w:rsidP="0098556D">
      <w:pPr>
        <w:pStyle w:val="ListParagraph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00160803" w14:textId="1BC04577" w:rsidR="0098556D" w:rsidRPr="00695EB1" w:rsidRDefault="0098556D" w:rsidP="0098556D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zamjenik ravnatelja 3,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400</w:t>
      </w:r>
    </w:p>
    <w:p w14:paraId="3816C6BE" w14:textId="77777777" w:rsidR="00695EB1" w:rsidRPr="00695EB1" w:rsidRDefault="00695EB1" w:rsidP="00695EB1">
      <w:pPr>
        <w:pStyle w:val="ListParagraph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3A35AC10" w14:textId="49DDBDAF" w:rsidR="00695EB1" w:rsidRPr="00695EB1" w:rsidRDefault="00695EB1" w:rsidP="0098556D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savjetnik ravnatelja 3,350</w:t>
      </w:r>
    </w:p>
    <w:p w14:paraId="4B1D5B39" w14:textId="77777777" w:rsidR="0098556D" w:rsidRPr="00695EB1" w:rsidRDefault="0098556D" w:rsidP="0098556D">
      <w:pPr>
        <w:pStyle w:val="ListParagraph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19474612" w14:textId="6CB5F811" w:rsidR="005B5C36" w:rsidRPr="00695EB1" w:rsidRDefault="007C36B8" w:rsidP="007C36B8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direktor sektora</w:t>
      </w:r>
      <w:r w:rsidR="005B5C36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</w:t>
      </w:r>
      <w:r w:rsidR="00D84D75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3,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350</w:t>
      </w:r>
    </w:p>
    <w:p w14:paraId="6E27D73F" w14:textId="77777777" w:rsidR="0098556D" w:rsidRPr="00695EB1" w:rsidRDefault="0098556D" w:rsidP="0098556D">
      <w:pPr>
        <w:pStyle w:val="ListParagraph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6856178E" w14:textId="7C12439B" w:rsidR="0098556D" w:rsidRPr="00695EB1" w:rsidRDefault="00695EB1" w:rsidP="007C36B8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direktor službe</w:t>
      </w:r>
      <w:r w:rsidR="0098556D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2,</w:t>
      </w:r>
      <w:r w:rsidR="00A91CF0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7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10</w:t>
      </w:r>
    </w:p>
    <w:p w14:paraId="753E6A0F" w14:textId="77777777" w:rsidR="0098556D" w:rsidRPr="00695EB1" w:rsidRDefault="0098556D" w:rsidP="0098556D">
      <w:pPr>
        <w:pStyle w:val="ListParagraph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5E57CE3E" w14:textId="779CE5A6" w:rsidR="005B5C36" w:rsidRPr="00695EB1" w:rsidRDefault="007C36B8" w:rsidP="007C36B8">
      <w:pPr>
        <w:shd w:val="clear" w:color="auto" w:fill="FFFFFF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ab/>
      </w:r>
    </w:p>
    <w:p w14:paraId="4DF2E3FF" w14:textId="24001614" w:rsidR="007C36B8" w:rsidRPr="00695EB1" w:rsidRDefault="007C36B8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b) Radna mjesta I. vrste</w:t>
      </w:r>
    </w:p>
    <w:p w14:paraId="325BB2D7" w14:textId="77777777" w:rsidR="007C36B8" w:rsidRPr="00695EB1" w:rsidRDefault="007C36B8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4FF8B304" w14:textId="73833423" w:rsidR="007C36B8" w:rsidRPr="00695EB1" w:rsidRDefault="009637CD" w:rsidP="007C36B8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specijalist 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za poslove obnove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</w:t>
      </w:r>
      <w:r w:rsidR="0098556D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2,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600</w:t>
      </w:r>
    </w:p>
    <w:p w14:paraId="6676330D" w14:textId="77777777" w:rsidR="009637CD" w:rsidRPr="00695EB1" w:rsidRDefault="009637CD" w:rsidP="009637CD">
      <w:pPr>
        <w:pStyle w:val="ListParagraph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34C42CFE" w14:textId="0B98E5A8" w:rsidR="007C36B8" w:rsidRPr="00695EB1" w:rsidRDefault="007C36B8" w:rsidP="007C36B8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viši stručni savjetnik</w:t>
      </w:r>
      <w:r w:rsidR="007D5E33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za obnovu</w:t>
      </w:r>
      <w:r w:rsidR="009637CD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2,300</w:t>
      </w:r>
    </w:p>
    <w:p w14:paraId="68BD84C3" w14:textId="77777777" w:rsidR="009637CD" w:rsidRPr="00695EB1" w:rsidRDefault="009637CD" w:rsidP="009637CD">
      <w:pPr>
        <w:pStyle w:val="ListParagraph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2C6A0EC3" w14:textId="3E620BF2" w:rsidR="007C36B8" w:rsidRPr="00695EB1" w:rsidRDefault="007C36B8" w:rsidP="007C36B8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koordinator provedbe obnove </w:t>
      </w:r>
      <w:r w:rsidR="00695EB1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2,000</w:t>
      </w:r>
    </w:p>
    <w:p w14:paraId="57CDB0C5" w14:textId="77777777" w:rsidR="00695EB1" w:rsidRPr="00695EB1" w:rsidRDefault="00695EB1" w:rsidP="00695EB1">
      <w:pPr>
        <w:pStyle w:val="ListParagraph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527118B5" w14:textId="1D349258" w:rsidR="00695EB1" w:rsidRPr="00695EB1" w:rsidRDefault="00695EB1" w:rsidP="007C36B8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referent za obnovu 1,800</w:t>
      </w:r>
      <w:r w:rsidR="00BB17FA">
        <w:rPr>
          <w:rFonts w:ascii="Times New Roman" w:eastAsia="Times New Roman" w:hAnsi="Times New Roman" w:cs="Times New Roman"/>
          <w:color w:val="231F20"/>
          <w:sz w:val="24"/>
          <w:lang w:eastAsia="hr-HR"/>
        </w:rPr>
        <w:t>.</w:t>
      </w:r>
      <w:r w:rsidR="00BB17FA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«</w:t>
      </w:r>
    </w:p>
    <w:p w14:paraId="2221BC43" w14:textId="77777777" w:rsidR="007C36B8" w:rsidRPr="00695EB1" w:rsidRDefault="007C36B8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32BEE00D" w14:textId="77777777" w:rsidR="007C36B8" w:rsidRPr="00695EB1" w:rsidRDefault="007C36B8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3CDF6011" w14:textId="3F51733E" w:rsidR="005B5C36" w:rsidRPr="00695EB1" w:rsidRDefault="005B5C36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lastRenderedPageBreak/>
        <w:t>Članak 2.</w:t>
      </w:r>
    </w:p>
    <w:p w14:paraId="4A28933A" w14:textId="77777777" w:rsidR="005B5C36" w:rsidRPr="00695EB1" w:rsidRDefault="005B5C36" w:rsidP="005B5C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5BCC71DE" w14:textId="6DEEF8FC" w:rsidR="005B5C36" w:rsidRPr="00695EB1" w:rsidRDefault="005B5C36" w:rsidP="005B5C3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Ova Uredba stupa na snagu prvog dana od dana objave u »Narodnim novinama«.</w:t>
      </w:r>
    </w:p>
    <w:p w14:paraId="53A9947B" w14:textId="2BB21E35" w:rsidR="004A7E92" w:rsidRPr="00695EB1" w:rsidRDefault="004A7E92" w:rsidP="005B5C36">
      <w:pPr>
        <w:shd w:val="clear" w:color="auto" w:fill="FFFFFF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6B3DA3D4" w14:textId="01C495B4" w:rsidR="004A7E92" w:rsidRDefault="004A7E92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6DAFBC2E" w14:textId="09D32DD9" w:rsidR="00695EB1" w:rsidRDefault="00695EB1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05928F10" w14:textId="77777777" w:rsidR="00695EB1" w:rsidRPr="00695EB1" w:rsidRDefault="00695EB1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</w:p>
    <w:p w14:paraId="4255E8E9" w14:textId="6F5AAF93" w:rsidR="00417BBE" w:rsidRPr="00695EB1" w:rsidRDefault="00417BBE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Klasa: 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br/>
      </w:r>
      <w:proofErr w:type="spellStart"/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Urbroj</w:t>
      </w:r>
      <w:proofErr w:type="spellEnd"/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: 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br/>
        <w:t xml:space="preserve">Zagreb, ___ </w:t>
      </w:r>
      <w:r w:rsid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prosinca</w:t>
      </w:r>
      <w:r w:rsidR="002F7C79"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</w:t>
      </w:r>
      <w:r w:rsidRPr="00695EB1">
        <w:rPr>
          <w:rFonts w:ascii="Times New Roman" w:eastAsia="Times New Roman" w:hAnsi="Times New Roman" w:cs="Times New Roman"/>
          <w:color w:val="231F20"/>
          <w:sz w:val="24"/>
          <w:lang w:eastAsia="hr-HR"/>
        </w:rPr>
        <w:t>2020.</w:t>
      </w:r>
    </w:p>
    <w:p w14:paraId="3140D88D" w14:textId="1FC058EA" w:rsidR="00467D94" w:rsidRPr="00695EB1" w:rsidRDefault="00467D94" w:rsidP="00417BBE">
      <w:pPr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04B73AF0" w14:textId="77777777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52BD283" w14:textId="77777777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4D3A2B3" w14:textId="77777777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00E081A" w14:textId="56159361" w:rsidR="00417BBE" w:rsidRDefault="00417BBE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Predsjednik</w:t>
      </w:r>
    </w:p>
    <w:p w14:paraId="14C3CEBA" w14:textId="36DE6AEC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0DB89FCD" w14:textId="77777777" w:rsidR="00695EB1" w:rsidRP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F9327D4" w14:textId="08809CA4" w:rsidR="00417BBE" w:rsidRDefault="00417BBE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mr.sc. Andrej Plenković</w:t>
      </w:r>
    </w:p>
    <w:p w14:paraId="4905F65A" w14:textId="04C8AC12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17DEC0F" w14:textId="76D5B3CB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F5F635C" w14:textId="0973C0ED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8BD0B5B" w14:textId="476971EF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344A96E" w14:textId="6C249F00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3F4AC20" w14:textId="6C7C1B78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036AE3F" w14:textId="7CC79733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0008A86" w14:textId="7FCEE80E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FA955D3" w14:textId="5E4E597D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ECC0871" w14:textId="746CD6CD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0E796B24" w14:textId="630FF082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58AA069" w14:textId="6238DFA4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AE88E64" w14:textId="06AB56D1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62E4426" w14:textId="67F956CB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6383A6A6" w14:textId="4C9D26A4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43E0307A" w14:textId="0AB09C6E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46DCEDA" w14:textId="73A53F15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5720A2F" w14:textId="22FD62CD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6DC40F03" w14:textId="1580DD4E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0BB6AC84" w14:textId="7A04F9C0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BEE24A0" w14:textId="69FFDAED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77E96E8" w14:textId="6E700FD4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C1C3824" w14:textId="41A2AE4C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9055EB2" w14:textId="7E0E9845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0F48575" w14:textId="0FB08CAF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0311CB60" w14:textId="5CB3E562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C73D3B1" w14:textId="028D1E26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ACA3A32" w14:textId="3B277851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43F9869" w14:textId="46C6DDF1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63D52AC" w14:textId="09996E73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E2EDCB6" w14:textId="46D60F07" w:rsidR="00695EB1" w:rsidRDefault="00695EB1" w:rsidP="005B5C36">
      <w:pPr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51843AE" w14:textId="77777777" w:rsidR="00A0391F" w:rsidRDefault="00A0391F" w:rsidP="00417BBE">
      <w:pPr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710423BD" w14:textId="77777777" w:rsidR="00417BBE" w:rsidRPr="00695EB1" w:rsidRDefault="00417BBE" w:rsidP="00417BBE">
      <w:pPr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b/>
          <w:sz w:val="24"/>
          <w:lang w:eastAsia="hr-HR"/>
        </w:rPr>
        <w:lastRenderedPageBreak/>
        <w:t>Obrazloženje</w:t>
      </w:r>
    </w:p>
    <w:p w14:paraId="46DC0764" w14:textId="57F0B072" w:rsidR="00417BBE" w:rsidRPr="00695EB1" w:rsidRDefault="00417BBE" w:rsidP="00417BBE">
      <w:pPr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47ADD8A9" w14:textId="77777777" w:rsidR="003171A7" w:rsidRPr="00695EB1" w:rsidRDefault="003171A7" w:rsidP="00417BBE">
      <w:pPr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02145961" w14:textId="77777777" w:rsidR="00417BBE" w:rsidRPr="00695EB1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sz w:val="24"/>
          <w:lang w:eastAsia="hr-HR"/>
        </w:rPr>
        <w:t>Hrvatski sabor je na sjednici održanoj 11. rujna 2020. donio Zakon o obnovi zgrada oštećenih potresom na području Grada Zagreba, Krapinsko-zagorske županije i Zagrebačke županije. Predmetni Zakon je objavljen u ''Narodnim novinama'' broj 102/20 od 16. rujna 2020. te je isti stupio na snagu prvi dan od dana objave u ''Narodnim novinama''.</w:t>
      </w:r>
    </w:p>
    <w:p w14:paraId="61B58DBE" w14:textId="77777777" w:rsidR="00417BBE" w:rsidRPr="00695EB1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41C1C2DD" w14:textId="4B3F114B" w:rsidR="0026036D" w:rsidRPr="00695EB1" w:rsidRDefault="00417BBE" w:rsidP="00C46B7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Na temelju toga Zakona </w:t>
      </w:r>
      <w:r w:rsidR="00AE6BF0" w:rsidRPr="00695EB1">
        <w:rPr>
          <w:rFonts w:ascii="Times New Roman" w:eastAsia="Times New Roman" w:hAnsi="Times New Roman" w:cs="Times New Roman"/>
          <w:sz w:val="24"/>
          <w:lang w:eastAsia="hr-HR"/>
        </w:rPr>
        <w:t>osniva</w:t>
      </w:r>
      <w:r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2F7C79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se </w:t>
      </w:r>
      <w:r w:rsidR="007C320A" w:rsidRPr="00695EB1">
        <w:rPr>
          <w:rFonts w:ascii="Times New Roman" w:eastAsia="Times New Roman" w:hAnsi="Times New Roman" w:cs="Times New Roman"/>
          <w:sz w:val="24"/>
          <w:lang w:eastAsia="hr-HR"/>
        </w:rPr>
        <w:t>Fond za obnovu Grada Zagreba, Krapinsko-zagorske županije i Zagrebačke županije (u daljnjem tekstu: Fond za obnovu)</w:t>
      </w:r>
      <w:r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. </w:t>
      </w:r>
      <w:r w:rsidR="007C320A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Fond za obnovu osniva se </w:t>
      </w:r>
      <w:r w:rsidR="0026036D" w:rsidRPr="00695EB1">
        <w:rPr>
          <w:rFonts w:ascii="Times New Roman" w:eastAsia="Times New Roman" w:hAnsi="Times New Roman" w:cs="Times New Roman"/>
          <w:sz w:val="24"/>
          <w:lang w:eastAsia="hr-HR"/>
        </w:rPr>
        <w:t>radi obavljanja stručnih i drugih poslova pripreme, organiziranja i provedbe obnove zgrada oštećenih potresom i praćenje provedbe programa mjera obnove. Obnovu odnosno uklanjanje zgrada, gradnju zamjenskih obiteljskih kuća, isplatu novčane pomoći za privremenu zaštitu zgrade, novčane pomoći za obnovu i novčane pomoći umjesto gradnje zamjenske obiteljske kuće na temelju odluke Ministarstva provodi Fond za obnovu, putem ovlaštenog arhitekta, ovlaštenog inženjera građevinarstva odnosno izvođača.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Uredbom o nazivima radnih mjesta i koeficijentima složenosti poslova u javnim službama</w:t>
      </w:r>
      <w:r w:rsidR="00C46B77" w:rsidRPr="00695EB1">
        <w:rPr>
          <w:sz w:val="24"/>
        </w:rPr>
        <w:t xml:space="preserve"> (</w:t>
      </w:r>
      <w:r w:rsidR="00D822E7" w:rsidRPr="00695EB1">
        <w:rPr>
          <w:rFonts w:ascii="Times New Roman" w:eastAsia="Times New Roman" w:hAnsi="Times New Roman" w:cs="Times New Roman"/>
          <w:sz w:val="24"/>
          <w:lang w:eastAsia="hr-HR"/>
        </w:rPr>
        <w:t>''Narodne novine'', broj 25/13, 72/13, 151/13, 9/14, 40/14, 51/14, 77/14, 83/14 - ispravak, 87/14, 120/14, 147/14, 151/14, 11/15, 32/15, 38/15, 60/15, 83/15, 112/15, 122/15, 10/17, 39/17, 40/17 - ispravak, 74/17, 122/17, 9/18, 57/</w:t>
      </w:r>
      <w:r w:rsidR="00E334D4" w:rsidRPr="00695EB1">
        <w:rPr>
          <w:rFonts w:ascii="Times New Roman" w:eastAsia="Times New Roman" w:hAnsi="Times New Roman" w:cs="Times New Roman"/>
          <w:sz w:val="24"/>
          <w:lang w:eastAsia="hr-HR"/>
        </w:rPr>
        <w:t>18, 59/19, 79/19, 119/19 i 50/</w:t>
      </w:r>
      <w:r w:rsidR="00D822E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20), 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donesenom na temelju Zakona o plaćama u javnim službama </w:t>
      </w:r>
      <w:r w:rsidR="00925AF3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(''Narodne novine'', broj 27/01 i 39/09) 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>definiraju se vrijednosti koeficijenata radnih mjesta</w:t>
      </w:r>
      <w:r w:rsidR="00C46B7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u javnim službama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139CBCA0" w14:textId="7EFCF3C1" w:rsidR="0026036D" w:rsidRPr="00695EB1" w:rsidRDefault="0026036D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503C6CEC" w14:textId="7752C397" w:rsidR="004353F6" w:rsidRPr="00695EB1" w:rsidRDefault="00C664AE" w:rsidP="00D15FEF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Zadaća Fonda za obnovu je provedba obnove zgrada oštećenih potresom </w:t>
      </w:r>
      <w:r w:rsidR="004353F6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te je ono ključno tijelo za uspješno, kvalitetno i učinkovito provođenje </w:t>
      </w:r>
      <w:r w:rsidR="00F6080D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predmetne </w:t>
      </w:r>
      <w:r w:rsidR="004353F6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obnove. </w:t>
      </w:r>
      <w:r w:rsidR="009637CD" w:rsidRPr="00695EB1">
        <w:rPr>
          <w:rFonts w:ascii="Times New Roman" w:eastAsia="Times New Roman" w:hAnsi="Times New Roman" w:cs="Times New Roman"/>
          <w:sz w:val="24"/>
          <w:lang w:eastAsia="hr-HR"/>
        </w:rPr>
        <w:t>Shodno tome, a imajući u vidu opseg i zahtjevnost predstojeće provedbe obnove zgrada oštećenih potresom zauzet je stav o potrebi definiranja koeficijenata složenosti poslova</w:t>
      </w:r>
      <w:r w:rsidR="004353F6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9637CD" w:rsidRPr="00695EB1">
        <w:rPr>
          <w:rFonts w:ascii="Times New Roman" w:eastAsia="Times New Roman" w:hAnsi="Times New Roman" w:cs="Times New Roman"/>
          <w:sz w:val="24"/>
          <w:lang w:eastAsia="hr-HR"/>
        </w:rPr>
        <w:t>za osobe koje će obavljati poslove u Fondu za obnovu</w:t>
      </w:r>
      <w:r w:rsidR="00925AF3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te u</w:t>
      </w:r>
      <w:r w:rsidR="00D822E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tome pravcu </w:t>
      </w:r>
      <w:r w:rsidR="00925AF3" w:rsidRPr="00695EB1">
        <w:rPr>
          <w:rFonts w:ascii="Times New Roman" w:eastAsia="Times New Roman" w:hAnsi="Times New Roman" w:cs="Times New Roman"/>
          <w:sz w:val="24"/>
          <w:lang w:eastAsia="hr-HR"/>
        </w:rPr>
        <w:t>dopuniti Uredbu o nazivima radnih mjesta i koeficijentima složenosti poslova u javnim službama</w:t>
      </w:r>
      <w:r w:rsidR="009637CD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. Naime, 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a </w:t>
      </w:r>
      <w:r w:rsidR="009637CD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s obzirom na zadaće i opseg poslova koji će se obavljati u Fondu </w:t>
      </w:r>
      <w:r w:rsidR="00C46B7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za obnovu 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isti osnovano predstavljaju </w:t>
      </w:r>
      <w:r w:rsidR="00925AF3" w:rsidRPr="00695EB1">
        <w:rPr>
          <w:rFonts w:ascii="Times New Roman" w:eastAsia="Times New Roman" w:hAnsi="Times New Roman" w:cs="Times New Roman"/>
          <w:sz w:val="24"/>
          <w:lang w:eastAsia="hr-HR"/>
        </w:rPr>
        <w:t>razlog</w:t>
      </w:r>
      <w:r w:rsidR="00D84D75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 za dopunu predmetne Uredbe u vidu </w:t>
      </w:r>
      <w:r w:rsidR="00C46B7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propisivanja posebnih koeficijenata radnih mjesta za stručni kadar koji je potrebno zaposliti u istome. Predmetno se cijeni opravdanim radi mogućnosti odabira </w:t>
      </w:r>
      <w:r w:rsidR="00D822E7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i zadržavanja </w:t>
      </w:r>
      <w:r w:rsidR="00C46B77" w:rsidRPr="00695EB1">
        <w:rPr>
          <w:rFonts w:ascii="Times New Roman" w:eastAsia="Times New Roman" w:hAnsi="Times New Roman" w:cs="Times New Roman"/>
          <w:sz w:val="24"/>
          <w:lang w:eastAsia="hr-HR"/>
        </w:rPr>
        <w:t>najkvalitetnijih ljudskih potencijala čime će se ujedno doprinijeti kvalitetnijem, uspješnijem i efikasnijem obavljanju poslova iz dje</w:t>
      </w:r>
      <w:r w:rsidR="00925AF3" w:rsidRPr="00695EB1">
        <w:rPr>
          <w:rFonts w:ascii="Times New Roman" w:eastAsia="Times New Roman" w:hAnsi="Times New Roman" w:cs="Times New Roman"/>
          <w:sz w:val="24"/>
          <w:lang w:eastAsia="hr-HR"/>
        </w:rPr>
        <w:t xml:space="preserve">lokruga </w:t>
      </w:r>
      <w:r w:rsidR="00C46B77" w:rsidRPr="00695EB1">
        <w:rPr>
          <w:rFonts w:ascii="Times New Roman" w:eastAsia="Times New Roman" w:hAnsi="Times New Roman" w:cs="Times New Roman"/>
          <w:sz w:val="24"/>
          <w:lang w:eastAsia="hr-HR"/>
        </w:rPr>
        <w:t>Fonda za obnovu.</w:t>
      </w:r>
    </w:p>
    <w:sectPr w:rsidR="004353F6" w:rsidRPr="00695EB1" w:rsidSect="004A7E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FCF"/>
    <w:multiLevelType w:val="hybridMultilevel"/>
    <w:tmpl w:val="0FDCD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1376"/>
    <w:multiLevelType w:val="hybridMultilevel"/>
    <w:tmpl w:val="59347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10146"/>
    <w:rsid w:val="00012FD8"/>
    <w:rsid w:val="00062D75"/>
    <w:rsid w:val="000754F1"/>
    <w:rsid w:val="000B0189"/>
    <w:rsid w:val="00111CB6"/>
    <w:rsid w:val="00156675"/>
    <w:rsid w:val="001918FC"/>
    <w:rsid w:val="001B6326"/>
    <w:rsid w:val="00253D4A"/>
    <w:rsid w:val="0026036D"/>
    <w:rsid w:val="002A0953"/>
    <w:rsid w:val="002C6724"/>
    <w:rsid w:val="002D0802"/>
    <w:rsid w:val="002F3A9F"/>
    <w:rsid w:val="002F7C79"/>
    <w:rsid w:val="0030360D"/>
    <w:rsid w:val="003171A7"/>
    <w:rsid w:val="003561E2"/>
    <w:rsid w:val="00367D7C"/>
    <w:rsid w:val="003D1410"/>
    <w:rsid w:val="003E2F37"/>
    <w:rsid w:val="00401AE8"/>
    <w:rsid w:val="0041703C"/>
    <w:rsid w:val="00417BBE"/>
    <w:rsid w:val="00431337"/>
    <w:rsid w:val="004353F6"/>
    <w:rsid w:val="004449D2"/>
    <w:rsid w:val="00450FCB"/>
    <w:rsid w:val="00455B8D"/>
    <w:rsid w:val="00467D94"/>
    <w:rsid w:val="004A7E92"/>
    <w:rsid w:val="004B635F"/>
    <w:rsid w:val="004C5159"/>
    <w:rsid w:val="004C70C2"/>
    <w:rsid w:val="004D7AC9"/>
    <w:rsid w:val="004E3A5C"/>
    <w:rsid w:val="00501E9A"/>
    <w:rsid w:val="00517145"/>
    <w:rsid w:val="00537372"/>
    <w:rsid w:val="0055590F"/>
    <w:rsid w:val="00570182"/>
    <w:rsid w:val="005854D0"/>
    <w:rsid w:val="005A49D6"/>
    <w:rsid w:val="005B5C36"/>
    <w:rsid w:val="005B5DF1"/>
    <w:rsid w:val="0062480B"/>
    <w:rsid w:val="00642199"/>
    <w:rsid w:val="00654301"/>
    <w:rsid w:val="00660D02"/>
    <w:rsid w:val="0067786B"/>
    <w:rsid w:val="006873C6"/>
    <w:rsid w:val="00695EB1"/>
    <w:rsid w:val="006D31A8"/>
    <w:rsid w:val="006D7395"/>
    <w:rsid w:val="006E1B2C"/>
    <w:rsid w:val="007044EA"/>
    <w:rsid w:val="00711AD6"/>
    <w:rsid w:val="0071220E"/>
    <w:rsid w:val="00757975"/>
    <w:rsid w:val="00795AA2"/>
    <w:rsid w:val="007C320A"/>
    <w:rsid w:val="007C36B8"/>
    <w:rsid w:val="007C5F20"/>
    <w:rsid w:val="007D5E33"/>
    <w:rsid w:val="00807961"/>
    <w:rsid w:val="00816A69"/>
    <w:rsid w:val="0083412B"/>
    <w:rsid w:val="00836D4C"/>
    <w:rsid w:val="008A4FF1"/>
    <w:rsid w:val="00905758"/>
    <w:rsid w:val="009220AA"/>
    <w:rsid w:val="00925AF3"/>
    <w:rsid w:val="00935DC5"/>
    <w:rsid w:val="009637CD"/>
    <w:rsid w:val="0097144D"/>
    <w:rsid w:val="0098556D"/>
    <w:rsid w:val="00997DFC"/>
    <w:rsid w:val="009A23D8"/>
    <w:rsid w:val="009D5D26"/>
    <w:rsid w:val="009E35A3"/>
    <w:rsid w:val="009E6C1B"/>
    <w:rsid w:val="00A02215"/>
    <w:rsid w:val="00A0391F"/>
    <w:rsid w:val="00A33C8D"/>
    <w:rsid w:val="00A35F9B"/>
    <w:rsid w:val="00A433E4"/>
    <w:rsid w:val="00A70E3E"/>
    <w:rsid w:val="00A91CF0"/>
    <w:rsid w:val="00AA1A79"/>
    <w:rsid w:val="00AA6E46"/>
    <w:rsid w:val="00AD4EF9"/>
    <w:rsid w:val="00AD639D"/>
    <w:rsid w:val="00AE636C"/>
    <w:rsid w:val="00AE6BF0"/>
    <w:rsid w:val="00B066BB"/>
    <w:rsid w:val="00B248B2"/>
    <w:rsid w:val="00B34D49"/>
    <w:rsid w:val="00B8106C"/>
    <w:rsid w:val="00B9238F"/>
    <w:rsid w:val="00BA24EC"/>
    <w:rsid w:val="00BB17FA"/>
    <w:rsid w:val="00BD1476"/>
    <w:rsid w:val="00C32941"/>
    <w:rsid w:val="00C46B77"/>
    <w:rsid w:val="00C664AE"/>
    <w:rsid w:val="00CA1F95"/>
    <w:rsid w:val="00D15FEF"/>
    <w:rsid w:val="00D66E38"/>
    <w:rsid w:val="00D761EA"/>
    <w:rsid w:val="00D778AD"/>
    <w:rsid w:val="00D80A19"/>
    <w:rsid w:val="00D822E7"/>
    <w:rsid w:val="00D84D75"/>
    <w:rsid w:val="00DA4162"/>
    <w:rsid w:val="00DD08B5"/>
    <w:rsid w:val="00DF31E5"/>
    <w:rsid w:val="00E05C6C"/>
    <w:rsid w:val="00E171E2"/>
    <w:rsid w:val="00E21C67"/>
    <w:rsid w:val="00E2469F"/>
    <w:rsid w:val="00E334D4"/>
    <w:rsid w:val="00E65137"/>
    <w:rsid w:val="00E733E5"/>
    <w:rsid w:val="00EA0A65"/>
    <w:rsid w:val="00ED044B"/>
    <w:rsid w:val="00F03EEE"/>
    <w:rsid w:val="00F061B4"/>
    <w:rsid w:val="00F10CD7"/>
    <w:rsid w:val="00F6080D"/>
    <w:rsid w:val="00F723CC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C7"/>
  <w15:docId w15:val="{1F3451A2-1448-429B-9A74-3E9DC37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A2"/>
    <w:rPr>
      <w:b/>
      <w:bCs/>
      <w:sz w:val="20"/>
      <w:szCs w:val="20"/>
    </w:rPr>
  </w:style>
  <w:style w:type="paragraph" w:customStyle="1" w:styleId="box465369">
    <w:name w:val="box_465369"/>
    <w:basedOn w:val="Normal"/>
    <w:rsid w:val="0041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FCF042FE4948922BE4733A5011D6" ma:contentTypeVersion="13" ma:contentTypeDescription="Create a new document." ma:contentTypeScope="" ma:versionID="2cf7d279aaa33854f97921fedb1e7d18">
  <xsd:schema xmlns:xsd="http://www.w3.org/2001/XMLSchema" xmlns:xs="http://www.w3.org/2001/XMLSchema" xmlns:p="http://schemas.microsoft.com/office/2006/metadata/properties" xmlns:ns3="46095809-ebb1-447e-b929-427e0178e9ee" xmlns:ns4="7490e1b6-f58e-454c-acf9-5c8c01ff2552" targetNamespace="http://schemas.microsoft.com/office/2006/metadata/properties" ma:root="true" ma:fieldsID="5a3886650a4a0db5c05cecc093f045f3" ns3:_="" ns4:_="">
    <xsd:import namespace="46095809-ebb1-447e-b929-427e0178e9ee"/>
    <xsd:import namespace="7490e1b6-f58e-454c-acf9-5c8c01ff2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5809-ebb1-447e-b929-427e0178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e1b6-f58e-454c-acf9-5c8c01ff2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AD43-4C0F-4ADA-816F-0319CE05F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0ACC5-F649-42D3-8D01-3281010D3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F2FE5-7B50-4059-9DC8-2157A0A8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5809-ebb1-447e-b929-427e0178e9ee"/>
    <ds:schemaRef ds:uri="7490e1b6-f58e-454c-acf9-5c8c01ff2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Domagoj Dodig</cp:lastModifiedBy>
  <cp:revision>2</cp:revision>
  <cp:lastPrinted>2020-11-03T10:35:00Z</cp:lastPrinted>
  <dcterms:created xsi:type="dcterms:W3CDTF">2020-12-15T14:36:00Z</dcterms:created>
  <dcterms:modified xsi:type="dcterms:W3CDTF">2020-12-15T14:36:00Z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0x010100FCD3FCF042FE4948922BE4733A5011D6</vt:lpwstr>
  </property>
</Properties>
</file>