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1B" w:rsidRPr="007E6E3D" w:rsidRDefault="007D071B" w:rsidP="007D071B">
      <w:pPr>
        <w:spacing w:after="200" w:line="276" w:lineRule="auto"/>
        <w:jc w:val="center"/>
        <w:rPr>
          <w:rFonts w:ascii="Times New Roman" w:eastAsia="Calibri" w:hAnsi="Times New Roman" w:cs="Times New Roman"/>
          <w:sz w:val="24"/>
          <w:szCs w:val="24"/>
        </w:rPr>
      </w:pPr>
      <w:r w:rsidRPr="00937D36">
        <w:rPr>
          <w:rFonts w:ascii="Calibri" w:eastAsia="Calibri" w:hAnsi="Calibri"/>
          <w:noProof/>
          <w:lang w:eastAsia="hr-HR"/>
        </w:rPr>
        <w:drawing>
          <wp:inline distT="0" distB="0" distL="0" distR="0" wp14:anchorId="52AF3043" wp14:editId="25DB55F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E6E3D">
        <w:rPr>
          <w:rFonts w:ascii="Times New Roman" w:eastAsia="Calibri" w:hAnsi="Times New Roman" w:cs="Times New Roman"/>
          <w:sz w:val="24"/>
          <w:szCs w:val="24"/>
        </w:rPr>
        <w:fldChar w:fldCharType="begin"/>
      </w:r>
      <w:r w:rsidRPr="007E6E3D">
        <w:rPr>
          <w:rFonts w:ascii="Times New Roman" w:eastAsia="Calibri" w:hAnsi="Times New Roman" w:cs="Times New Roman"/>
          <w:sz w:val="24"/>
          <w:szCs w:val="24"/>
        </w:rPr>
        <w:instrText xml:space="preserve"> INCLUDEPICTURE "http://www.inet.hr/~box/images/grb-rh.gif" \* MERGEFORMATINET </w:instrText>
      </w:r>
      <w:r w:rsidRPr="007E6E3D">
        <w:rPr>
          <w:rFonts w:ascii="Times New Roman" w:eastAsia="Calibri" w:hAnsi="Times New Roman" w:cs="Times New Roman"/>
          <w:sz w:val="24"/>
          <w:szCs w:val="24"/>
        </w:rPr>
        <w:fldChar w:fldCharType="end"/>
      </w:r>
    </w:p>
    <w:p w:rsidR="007D071B" w:rsidRPr="007E6E3D" w:rsidRDefault="007D071B" w:rsidP="007D071B">
      <w:pPr>
        <w:spacing w:before="60" w:after="1680" w:line="276" w:lineRule="auto"/>
        <w:jc w:val="center"/>
        <w:rPr>
          <w:rFonts w:ascii="Times New Roman" w:eastAsia="Calibri" w:hAnsi="Times New Roman" w:cs="Times New Roman"/>
          <w:sz w:val="24"/>
          <w:szCs w:val="24"/>
        </w:rPr>
      </w:pPr>
      <w:r w:rsidRPr="007E6E3D">
        <w:rPr>
          <w:rFonts w:ascii="Times New Roman" w:eastAsia="Calibri" w:hAnsi="Times New Roman" w:cs="Times New Roman"/>
          <w:sz w:val="24"/>
          <w:szCs w:val="24"/>
        </w:rPr>
        <w:t>VLADA REPUBLIKE HRVATSKE</w:t>
      </w:r>
    </w:p>
    <w:p w:rsidR="007D071B" w:rsidRPr="007E6E3D" w:rsidRDefault="007D071B" w:rsidP="007D071B">
      <w:pPr>
        <w:spacing w:after="200" w:line="276" w:lineRule="auto"/>
        <w:jc w:val="both"/>
        <w:rPr>
          <w:rFonts w:ascii="Times New Roman" w:eastAsia="Calibri" w:hAnsi="Times New Roman" w:cs="Times New Roman"/>
          <w:sz w:val="24"/>
          <w:szCs w:val="24"/>
        </w:rPr>
      </w:pPr>
    </w:p>
    <w:p w:rsidR="007D071B" w:rsidRPr="007E6E3D" w:rsidRDefault="007D071B" w:rsidP="007D071B">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 2</w:t>
      </w:r>
      <w:r w:rsidR="004753EF">
        <w:rPr>
          <w:rFonts w:ascii="Times New Roman" w:eastAsia="Calibri" w:hAnsi="Times New Roman" w:cs="Times New Roman"/>
          <w:sz w:val="24"/>
          <w:szCs w:val="24"/>
        </w:rPr>
        <w:t>3</w:t>
      </w:r>
      <w:bookmarkStart w:id="0" w:name="_GoBack"/>
      <w:bookmarkEnd w:id="0"/>
      <w:r>
        <w:rPr>
          <w:rFonts w:ascii="Times New Roman" w:eastAsia="Calibri" w:hAnsi="Times New Roman" w:cs="Times New Roman"/>
          <w:sz w:val="24"/>
          <w:szCs w:val="24"/>
        </w:rPr>
        <w:t>. prosinca 2020</w:t>
      </w:r>
      <w:r w:rsidRPr="007E6E3D">
        <w:rPr>
          <w:rFonts w:ascii="Times New Roman" w:eastAsia="Calibri" w:hAnsi="Times New Roman" w:cs="Times New Roman"/>
          <w:sz w:val="24"/>
          <w:szCs w:val="24"/>
        </w:rPr>
        <w:t>.</w:t>
      </w:r>
    </w:p>
    <w:p w:rsidR="007D071B" w:rsidRPr="007E6E3D" w:rsidRDefault="007D071B" w:rsidP="007D071B">
      <w:pPr>
        <w:spacing w:after="200" w:line="276" w:lineRule="auto"/>
        <w:jc w:val="right"/>
        <w:rPr>
          <w:rFonts w:ascii="Times New Roman" w:eastAsia="Calibri" w:hAnsi="Times New Roman" w:cs="Times New Roman"/>
          <w:sz w:val="24"/>
          <w:szCs w:val="24"/>
        </w:rPr>
      </w:pPr>
    </w:p>
    <w:p w:rsidR="007D071B" w:rsidRPr="007E6E3D" w:rsidRDefault="007D071B" w:rsidP="007D071B">
      <w:pPr>
        <w:spacing w:after="200" w:line="276" w:lineRule="auto"/>
        <w:jc w:val="right"/>
        <w:rPr>
          <w:rFonts w:ascii="Times New Roman" w:eastAsia="Calibri" w:hAnsi="Times New Roman" w:cs="Times New Roman"/>
          <w:sz w:val="24"/>
          <w:szCs w:val="24"/>
        </w:rPr>
      </w:pPr>
    </w:p>
    <w:p w:rsidR="007D071B" w:rsidRPr="007E6E3D" w:rsidRDefault="007D071B" w:rsidP="007D071B">
      <w:pPr>
        <w:spacing w:after="200" w:line="276" w:lineRule="auto"/>
        <w:jc w:val="right"/>
        <w:rPr>
          <w:rFonts w:ascii="Times New Roman" w:eastAsia="Calibri" w:hAnsi="Times New Roman" w:cs="Times New Roman"/>
          <w:sz w:val="24"/>
          <w:szCs w:val="24"/>
        </w:rPr>
      </w:pPr>
    </w:p>
    <w:p w:rsidR="007D071B" w:rsidRPr="007E6E3D" w:rsidRDefault="007D071B" w:rsidP="007D071B">
      <w:pPr>
        <w:spacing w:after="200" w:line="276" w:lineRule="auto"/>
        <w:jc w:val="both"/>
        <w:rPr>
          <w:rFonts w:ascii="Times New Roman" w:eastAsia="Calibri" w:hAnsi="Times New Roman" w:cs="Times New Roman"/>
          <w:sz w:val="24"/>
          <w:szCs w:val="24"/>
        </w:rPr>
      </w:pPr>
      <w:r w:rsidRPr="007E6E3D">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7D071B" w:rsidRPr="007E6E3D" w:rsidTr="0014007B">
        <w:tc>
          <w:tcPr>
            <w:tcW w:w="1951" w:type="dxa"/>
            <w:shd w:val="clear" w:color="auto" w:fill="auto"/>
          </w:tcPr>
          <w:p w:rsidR="007D071B" w:rsidRPr="007E6E3D" w:rsidRDefault="007D071B" w:rsidP="0014007B">
            <w:pPr>
              <w:spacing w:line="360" w:lineRule="auto"/>
              <w:jc w:val="center"/>
              <w:rPr>
                <w:rFonts w:ascii="Times New Roman" w:hAnsi="Times New Roman" w:cs="Times New Roman"/>
                <w:sz w:val="24"/>
                <w:szCs w:val="24"/>
              </w:rPr>
            </w:pPr>
            <w:r w:rsidRPr="007E6E3D">
              <w:rPr>
                <w:rFonts w:ascii="Times New Roman" w:hAnsi="Times New Roman" w:cs="Times New Roman"/>
                <w:b/>
                <w:smallCaps/>
                <w:sz w:val="24"/>
                <w:szCs w:val="24"/>
              </w:rPr>
              <w:t>Predlagatelj</w:t>
            </w:r>
            <w:r w:rsidRPr="007E6E3D">
              <w:rPr>
                <w:rFonts w:ascii="Times New Roman" w:hAnsi="Times New Roman" w:cs="Times New Roman"/>
                <w:b/>
                <w:sz w:val="24"/>
                <w:szCs w:val="24"/>
              </w:rPr>
              <w:t>:</w:t>
            </w:r>
          </w:p>
        </w:tc>
        <w:tc>
          <w:tcPr>
            <w:tcW w:w="7229" w:type="dxa"/>
            <w:shd w:val="clear" w:color="auto" w:fill="auto"/>
          </w:tcPr>
          <w:p w:rsidR="007D071B" w:rsidRPr="007E6E3D" w:rsidRDefault="007D071B" w:rsidP="0014007B">
            <w:pPr>
              <w:spacing w:line="360" w:lineRule="auto"/>
              <w:rPr>
                <w:rFonts w:ascii="Times New Roman" w:hAnsi="Times New Roman" w:cs="Times New Roman"/>
                <w:sz w:val="24"/>
                <w:szCs w:val="24"/>
              </w:rPr>
            </w:pPr>
            <w:r w:rsidRPr="007E6E3D">
              <w:rPr>
                <w:rFonts w:ascii="Times New Roman" w:hAnsi="Times New Roman" w:cs="Times New Roman"/>
                <w:sz w:val="24"/>
                <w:szCs w:val="24"/>
              </w:rPr>
              <w:t>Ministarstvo poljoprivrede</w:t>
            </w:r>
          </w:p>
        </w:tc>
      </w:tr>
    </w:tbl>
    <w:p w:rsidR="007D071B" w:rsidRPr="007E6E3D" w:rsidRDefault="007D071B" w:rsidP="007D071B">
      <w:pPr>
        <w:spacing w:after="200" w:line="276" w:lineRule="auto"/>
        <w:jc w:val="both"/>
        <w:rPr>
          <w:rFonts w:ascii="Times New Roman" w:eastAsia="Calibri" w:hAnsi="Times New Roman" w:cs="Times New Roman"/>
          <w:sz w:val="24"/>
          <w:szCs w:val="24"/>
        </w:rPr>
      </w:pPr>
      <w:r w:rsidRPr="007E6E3D">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1"/>
      </w:tblGrid>
      <w:tr w:rsidR="007D071B" w:rsidRPr="007E6E3D" w:rsidTr="0014007B">
        <w:tc>
          <w:tcPr>
            <w:tcW w:w="1951" w:type="dxa"/>
            <w:shd w:val="clear" w:color="auto" w:fill="auto"/>
          </w:tcPr>
          <w:p w:rsidR="007D071B" w:rsidRPr="007E6E3D" w:rsidRDefault="007D071B" w:rsidP="0014007B">
            <w:pPr>
              <w:spacing w:line="360" w:lineRule="auto"/>
              <w:jc w:val="right"/>
              <w:rPr>
                <w:rFonts w:ascii="Times New Roman" w:hAnsi="Times New Roman" w:cs="Times New Roman"/>
                <w:sz w:val="24"/>
                <w:szCs w:val="24"/>
              </w:rPr>
            </w:pPr>
            <w:r w:rsidRPr="007E6E3D">
              <w:rPr>
                <w:rFonts w:ascii="Times New Roman" w:hAnsi="Times New Roman" w:cs="Times New Roman"/>
                <w:b/>
                <w:smallCaps/>
                <w:sz w:val="24"/>
                <w:szCs w:val="24"/>
              </w:rPr>
              <w:t>Predmet</w:t>
            </w:r>
            <w:r w:rsidRPr="007E6E3D">
              <w:rPr>
                <w:rFonts w:ascii="Times New Roman" w:hAnsi="Times New Roman" w:cs="Times New Roman"/>
                <w:b/>
                <w:sz w:val="24"/>
                <w:szCs w:val="24"/>
              </w:rPr>
              <w:t>:</w:t>
            </w:r>
          </w:p>
        </w:tc>
        <w:tc>
          <w:tcPr>
            <w:tcW w:w="7229" w:type="dxa"/>
            <w:shd w:val="clear" w:color="auto" w:fill="auto"/>
          </w:tcPr>
          <w:p w:rsidR="007D071B" w:rsidRPr="007E6E3D" w:rsidRDefault="007D071B" w:rsidP="0014007B">
            <w:pPr>
              <w:spacing w:line="360" w:lineRule="auto"/>
              <w:jc w:val="both"/>
              <w:rPr>
                <w:rFonts w:ascii="Times New Roman" w:hAnsi="Times New Roman" w:cs="Times New Roman"/>
                <w:sz w:val="24"/>
                <w:szCs w:val="24"/>
              </w:rPr>
            </w:pPr>
            <w:r w:rsidRPr="007E6E3D">
              <w:rPr>
                <w:rFonts w:ascii="Times New Roman" w:hAnsi="Times New Roman" w:cs="Times New Roman"/>
                <w:color w:val="000000"/>
                <w:sz w:val="24"/>
                <w:szCs w:val="24"/>
              </w:rPr>
              <w:t xml:space="preserve">Nacrt prijedloga zakona o izmjenama </w:t>
            </w:r>
            <w:r>
              <w:rPr>
                <w:rFonts w:ascii="Times New Roman" w:hAnsi="Times New Roman" w:cs="Times New Roman"/>
                <w:color w:val="000000"/>
                <w:sz w:val="24"/>
                <w:szCs w:val="24"/>
              </w:rPr>
              <w:t xml:space="preserve">i dopunama </w:t>
            </w:r>
            <w:r w:rsidRPr="007E6E3D">
              <w:rPr>
                <w:rFonts w:ascii="Times New Roman" w:hAnsi="Times New Roman" w:cs="Times New Roman"/>
                <w:color w:val="000000"/>
                <w:sz w:val="24"/>
                <w:szCs w:val="24"/>
              </w:rPr>
              <w:t xml:space="preserve">Zakona o </w:t>
            </w:r>
            <w:r>
              <w:rPr>
                <w:rFonts w:ascii="Times New Roman" w:hAnsi="Times New Roman" w:cs="Times New Roman"/>
                <w:color w:val="000000"/>
                <w:sz w:val="24"/>
                <w:szCs w:val="24"/>
              </w:rPr>
              <w:t>poljoprivredi</w:t>
            </w:r>
          </w:p>
        </w:tc>
      </w:tr>
    </w:tbl>
    <w:p w:rsidR="007D071B" w:rsidRPr="00937D36" w:rsidRDefault="007D071B" w:rsidP="007D071B">
      <w:pPr>
        <w:spacing w:after="200" w:line="276" w:lineRule="auto"/>
        <w:jc w:val="both"/>
        <w:rPr>
          <w:rFonts w:eastAsia="Calibri"/>
        </w:rPr>
      </w:pPr>
      <w:r w:rsidRPr="00937D36">
        <w:rPr>
          <w:rFonts w:eastAsia="Calibri"/>
        </w:rPr>
        <w:t>__________________________________________________________________________</w:t>
      </w:r>
      <w:r>
        <w:rPr>
          <w:rFonts w:eastAsia="Calibri"/>
        </w:rPr>
        <w:t>_______</w:t>
      </w:r>
    </w:p>
    <w:p w:rsidR="007D071B" w:rsidRPr="00937D36" w:rsidRDefault="007D071B" w:rsidP="007D071B">
      <w:pPr>
        <w:spacing w:after="200" w:line="276" w:lineRule="auto"/>
        <w:jc w:val="both"/>
        <w:rPr>
          <w:rFonts w:eastAsia="Calibri"/>
        </w:rPr>
      </w:pPr>
    </w:p>
    <w:p w:rsidR="007D071B" w:rsidRPr="00937D36" w:rsidRDefault="007D071B" w:rsidP="007D071B">
      <w:pPr>
        <w:spacing w:after="200" w:line="276" w:lineRule="auto"/>
        <w:jc w:val="both"/>
        <w:rPr>
          <w:rFonts w:eastAsia="Calibri"/>
        </w:rPr>
      </w:pPr>
    </w:p>
    <w:p w:rsidR="007D071B" w:rsidRPr="00937D36" w:rsidRDefault="007D071B" w:rsidP="007D071B">
      <w:pPr>
        <w:spacing w:after="200" w:line="276" w:lineRule="auto"/>
        <w:jc w:val="both"/>
        <w:rPr>
          <w:rFonts w:eastAsia="Calibri"/>
        </w:rPr>
      </w:pPr>
    </w:p>
    <w:p w:rsidR="007D071B" w:rsidRPr="00937D36" w:rsidRDefault="007D071B" w:rsidP="007D071B">
      <w:pPr>
        <w:spacing w:after="200" w:line="276" w:lineRule="auto"/>
        <w:jc w:val="both"/>
        <w:rPr>
          <w:rFonts w:eastAsia="Calibri"/>
        </w:rPr>
      </w:pPr>
    </w:p>
    <w:p w:rsidR="007D071B" w:rsidRPr="00937D36" w:rsidRDefault="007D071B" w:rsidP="007D071B">
      <w:pPr>
        <w:tabs>
          <w:tab w:val="center" w:pos="4536"/>
          <w:tab w:val="right" w:pos="9072"/>
        </w:tabs>
        <w:rPr>
          <w:rFonts w:eastAsia="Calibri"/>
        </w:rPr>
      </w:pPr>
    </w:p>
    <w:p w:rsidR="007D071B" w:rsidRPr="00937D36" w:rsidRDefault="007D071B" w:rsidP="007D071B">
      <w:pPr>
        <w:tabs>
          <w:tab w:val="center" w:pos="4536"/>
          <w:tab w:val="right" w:pos="9072"/>
        </w:tabs>
        <w:rPr>
          <w:rFonts w:eastAsia="Calibri"/>
        </w:rPr>
      </w:pPr>
    </w:p>
    <w:p w:rsidR="007D071B" w:rsidRPr="00937D36" w:rsidRDefault="007D071B" w:rsidP="007D071B">
      <w:pPr>
        <w:tabs>
          <w:tab w:val="center" w:pos="4536"/>
          <w:tab w:val="right" w:pos="9072"/>
        </w:tabs>
        <w:rPr>
          <w:rFonts w:ascii="Calibri" w:eastAsia="Calibri" w:hAnsi="Calibri"/>
        </w:rPr>
      </w:pPr>
    </w:p>
    <w:p w:rsidR="007D071B" w:rsidRPr="00937D36" w:rsidRDefault="007D071B" w:rsidP="007D071B">
      <w:pPr>
        <w:spacing w:after="200" w:line="276" w:lineRule="auto"/>
        <w:rPr>
          <w:rFonts w:ascii="Calibri" w:eastAsia="Calibri" w:hAnsi="Calibri"/>
        </w:rPr>
      </w:pPr>
    </w:p>
    <w:p w:rsidR="007D071B" w:rsidRPr="00937D36" w:rsidRDefault="007D071B" w:rsidP="007D071B">
      <w:pPr>
        <w:spacing w:after="200" w:line="276" w:lineRule="auto"/>
        <w:rPr>
          <w:rFonts w:ascii="Calibri" w:eastAsia="Calibri" w:hAnsi="Calibri"/>
        </w:rPr>
      </w:pPr>
    </w:p>
    <w:p w:rsidR="007D071B" w:rsidRPr="00937D36" w:rsidRDefault="007D071B" w:rsidP="007D071B">
      <w:pPr>
        <w:spacing w:after="200" w:line="276" w:lineRule="auto"/>
        <w:rPr>
          <w:rFonts w:ascii="Calibri" w:eastAsia="Calibri" w:hAnsi="Calibri"/>
        </w:rPr>
      </w:pPr>
    </w:p>
    <w:p w:rsidR="007D071B" w:rsidRPr="007E6E3D" w:rsidRDefault="007D071B" w:rsidP="007D071B">
      <w:pPr>
        <w:pBdr>
          <w:top w:val="single" w:sz="4" w:space="1" w:color="404040"/>
        </w:pBdr>
        <w:tabs>
          <w:tab w:val="center" w:pos="4536"/>
          <w:tab w:val="right" w:pos="9072"/>
        </w:tabs>
        <w:jc w:val="center"/>
        <w:rPr>
          <w:rStyle w:val="zadanifontodlomka-000000"/>
          <w:rFonts w:asciiTheme="minorHAnsi" w:eastAsia="Calibri" w:hAnsiTheme="minorHAnsi"/>
          <w:b w:val="0"/>
          <w:bCs w:val="0"/>
          <w:color w:val="404040"/>
          <w:spacing w:val="20"/>
          <w:sz w:val="20"/>
          <w:szCs w:val="22"/>
        </w:rPr>
      </w:pPr>
      <w:r>
        <w:rPr>
          <w:rFonts w:eastAsia="Calibri"/>
          <w:color w:val="404040"/>
          <w:spacing w:val="20"/>
          <w:sz w:val="20"/>
        </w:rPr>
        <w:t>Banski dvori | Trg Sv. Marka 2</w:t>
      </w:r>
      <w:r w:rsidRPr="00937D36">
        <w:rPr>
          <w:rFonts w:eastAsia="Calibri"/>
          <w:color w:val="404040"/>
          <w:spacing w:val="20"/>
          <w:sz w:val="20"/>
        </w:rPr>
        <w:t xml:space="preserve"> | 10000 Zagreb | tel. 01 4569 222 | vlada.gov.hr</w:t>
      </w:r>
    </w:p>
    <w:p w:rsidR="007D071B" w:rsidRPr="007E6E3D" w:rsidRDefault="007D071B" w:rsidP="007D071B">
      <w:pPr>
        <w:pStyle w:val="Normal1"/>
        <w:spacing w:after="0"/>
        <w:rPr>
          <w:rStyle w:val="zadanifontodlomka-000000"/>
          <w:rFonts w:ascii="Times New Roman" w:hAnsi="Times New Roman"/>
          <w:sz w:val="24"/>
          <w:szCs w:val="24"/>
        </w:rPr>
      </w:pPr>
      <w:r w:rsidRPr="007E6E3D">
        <w:rPr>
          <w:rStyle w:val="zadanifontodlomka-000000"/>
          <w:rFonts w:ascii="Times New Roman" w:hAnsi="Times New Roman"/>
          <w:sz w:val="24"/>
          <w:szCs w:val="24"/>
        </w:rPr>
        <w:lastRenderedPageBreak/>
        <w:t xml:space="preserve">REPUBLIKA HRVATSKA </w:t>
      </w:r>
    </w:p>
    <w:p w:rsidR="007D071B" w:rsidRPr="007E6E3D" w:rsidRDefault="007D071B" w:rsidP="007D071B">
      <w:pPr>
        <w:pStyle w:val="Normal1"/>
        <w:spacing w:after="0"/>
        <w:rPr>
          <w:rStyle w:val="zadanifontodlomka-000000"/>
          <w:rFonts w:ascii="Times New Roman" w:hAnsi="Times New Roman"/>
          <w:sz w:val="24"/>
          <w:szCs w:val="24"/>
        </w:rPr>
      </w:pPr>
      <w:r w:rsidRPr="007E6E3D">
        <w:rPr>
          <w:rStyle w:val="zadanifontodlomka-000000"/>
          <w:rFonts w:ascii="Times New Roman" w:hAnsi="Times New Roman"/>
          <w:sz w:val="24"/>
          <w:szCs w:val="24"/>
        </w:rPr>
        <w:t xml:space="preserve">MINISTARSTVO POLJOPRIVREDE </w:t>
      </w:r>
    </w:p>
    <w:p w:rsidR="007D071B" w:rsidRPr="007E6E3D" w:rsidRDefault="007D071B" w:rsidP="007D071B">
      <w:pPr>
        <w:pStyle w:val="Normal1"/>
        <w:spacing w:after="0"/>
      </w:pPr>
      <w:r w:rsidRPr="007E6E3D">
        <w:rPr>
          <w:rStyle w:val="zadanifontodlomka"/>
        </w:rPr>
        <w:t xml:space="preserve">__________________________________________________________________________ </w:t>
      </w:r>
    </w:p>
    <w:p w:rsidR="007D071B" w:rsidRPr="007E6E3D" w:rsidRDefault="007D071B" w:rsidP="007D071B">
      <w:pPr>
        <w:jc w:val="both"/>
        <w:rPr>
          <w:rStyle w:val="zadanifontodlomka-000000"/>
          <w:rFonts w:ascii="Times New Roman" w:hAnsi="Times New Roman" w:cs="Times New Roman"/>
          <w:sz w:val="24"/>
          <w:szCs w:val="24"/>
        </w:rPr>
      </w:pPr>
    </w:p>
    <w:p w:rsidR="007D071B" w:rsidRPr="007E6E3D" w:rsidRDefault="007D071B" w:rsidP="007D071B">
      <w:pPr>
        <w:jc w:val="right"/>
        <w:rPr>
          <w:rFonts w:ascii="Times New Roman" w:hAnsi="Times New Roman" w:cs="Times New Roman"/>
          <w:b/>
          <w:sz w:val="24"/>
          <w:szCs w:val="24"/>
        </w:rPr>
      </w:pPr>
      <w:r w:rsidRPr="007E6E3D">
        <w:rPr>
          <w:rFonts w:ascii="Times New Roman" w:hAnsi="Times New Roman" w:cs="Times New Roman"/>
          <w:b/>
          <w:sz w:val="24"/>
          <w:szCs w:val="24"/>
        </w:rPr>
        <w:t xml:space="preserve">                                                                                                                                       NACRT</w:t>
      </w:r>
    </w:p>
    <w:p w:rsidR="007D071B" w:rsidRPr="007E6E3D" w:rsidRDefault="007D071B" w:rsidP="007D071B">
      <w:pPr>
        <w:rPr>
          <w:rFonts w:ascii="Times New Roman" w:hAnsi="Times New Roman" w:cs="Times New Roman"/>
          <w:b/>
          <w:sz w:val="24"/>
          <w:szCs w:val="24"/>
        </w:rPr>
      </w:pPr>
    </w:p>
    <w:p w:rsidR="007D071B" w:rsidRPr="007E6E3D" w:rsidRDefault="007D071B" w:rsidP="007D071B">
      <w:pPr>
        <w:rPr>
          <w:rFonts w:ascii="Times New Roman" w:hAnsi="Times New Roman" w:cs="Times New Roman"/>
          <w:b/>
          <w:sz w:val="24"/>
          <w:szCs w:val="24"/>
        </w:rPr>
      </w:pPr>
    </w:p>
    <w:p w:rsidR="007D071B" w:rsidRPr="007E6E3D" w:rsidRDefault="007D071B" w:rsidP="007D071B">
      <w:pPr>
        <w:rPr>
          <w:rFonts w:ascii="Times New Roman" w:hAnsi="Times New Roman" w:cs="Times New Roman"/>
          <w:b/>
          <w:sz w:val="24"/>
          <w:szCs w:val="24"/>
        </w:rPr>
      </w:pPr>
    </w:p>
    <w:p w:rsidR="007D071B" w:rsidRPr="007E6E3D" w:rsidRDefault="007D071B" w:rsidP="007D071B">
      <w:pPr>
        <w:rPr>
          <w:rFonts w:ascii="Times New Roman" w:hAnsi="Times New Roman" w:cs="Times New Roman"/>
          <w:b/>
          <w:sz w:val="24"/>
          <w:szCs w:val="24"/>
        </w:rPr>
      </w:pPr>
    </w:p>
    <w:p w:rsidR="007D071B" w:rsidRPr="007E6E3D" w:rsidRDefault="007D071B" w:rsidP="007D071B">
      <w:pPr>
        <w:rPr>
          <w:rFonts w:ascii="Times New Roman" w:hAnsi="Times New Roman" w:cs="Times New Roman"/>
          <w:b/>
          <w:sz w:val="24"/>
          <w:szCs w:val="24"/>
        </w:rPr>
      </w:pPr>
    </w:p>
    <w:p w:rsidR="007D071B" w:rsidRPr="007E6E3D" w:rsidRDefault="007D071B" w:rsidP="007D071B">
      <w:pP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r w:rsidRPr="007E6E3D">
        <w:rPr>
          <w:rFonts w:ascii="Times New Roman" w:hAnsi="Times New Roman" w:cs="Times New Roman"/>
          <w:b/>
          <w:sz w:val="24"/>
          <w:szCs w:val="24"/>
        </w:rPr>
        <w:t xml:space="preserve">PRIJEDLOG ZAKONA O IZMJENAMA </w:t>
      </w:r>
      <w:r>
        <w:rPr>
          <w:rFonts w:ascii="Times New Roman" w:hAnsi="Times New Roman" w:cs="Times New Roman"/>
          <w:b/>
          <w:sz w:val="24"/>
          <w:szCs w:val="24"/>
        </w:rPr>
        <w:t>I DOPUNAMA ZAKONA O POLJOPRIVREDI</w:t>
      </w: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pPr>
    </w:p>
    <w:p w:rsidR="007D071B" w:rsidRPr="007E6E3D" w:rsidRDefault="007D071B" w:rsidP="007D071B">
      <w:pPr>
        <w:pBdr>
          <w:bottom w:val="single" w:sz="12" w:space="1" w:color="auto"/>
        </w:pBdr>
        <w:rPr>
          <w:rFonts w:ascii="Times New Roman" w:hAnsi="Times New Roman" w:cs="Times New Roman"/>
          <w:b/>
          <w:sz w:val="24"/>
          <w:szCs w:val="24"/>
        </w:rPr>
      </w:pPr>
    </w:p>
    <w:p w:rsidR="007D071B" w:rsidRDefault="007D071B" w:rsidP="007D071B">
      <w:pPr>
        <w:pBdr>
          <w:bottom w:val="single" w:sz="12" w:space="1" w:color="auto"/>
        </w:pBdr>
        <w:rPr>
          <w:rFonts w:ascii="Times New Roman" w:hAnsi="Times New Roman" w:cs="Times New Roman"/>
          <w:b/>
          <w:sz w:val="24"/>
          <w:szCs w:val="24"/>
        </w:rPr>
      </w:pPr>
    </w:p>
    <w:p w:rsidR="007D071B" w:rsidRDefault="007D071B" w:rsidP="007D071B">
      <w:pPr>
        <w:pBdr>
          <w:bottom w:val="single" w:sz="12" w:space="1" w:color="auto"/>
        </w:pBdr>
        <w:rPr>
          <w:rFonts w:ascii="Times New Roman" w:hAnsi="Times New Roman" w:cs="Times New Roman"/>
          <w:b/>
          <w:sz w:val="24"/>
          <w:szCs w:val="24"/>
        </w:rPr>
      </w:pPr>
    </w:p>
    <w:p w:rsidR="007D071B" w:rsidRDefault="007D071B" w:rsidP="007D071B">
      <w:pPr>
        <w:pBdr>
          <w:bottom w:val="single" w:sz="12" w:space="1" w:color="auto"/>
        </w:pBdr>
        <w:rPr>
          <w:rFonts w:ascii="Times New Roman" w:hAnsi="Times New Roman" w:cs="Times New Roman"/>
          <w:b/>
          <w:sz w:val="24"/>
          <w:szCs w:val="24"/>
        </w:rPr>
      </w:pPr>
    </w:p>
    <w:p w:rsidR="007D071B" w:rsidRDefault="007D071B" w:rsidP="007D071B">
      <w:pPr>
        <w:pBdr>
          <w:bottom w:val="single" w:sz="12" w:space="1" w:color="auto"/>
        </w:pBdr>
        <w:rPr>
          <w:rFonts w:ascii="Times New Roman" w:hAnsi="Times New Roman" w:cs="Times New Roman"/>
          <w:b/>
          <w:sz w:val="24"/>
          <w:szCs w:val="24"/>
        </w:rPr>
      </w:pPr>
    </w:p>
    <w:p w:rsidR="007D071B" w:rsidRPr="007E6E3D" w:rsidRDefault="007D071B" w:rsidP="007D071B">
      <w:pPr>
        <w:pBdr>
          <w:bottom w:val="single" w:sz="12" w:space="1" w:color="auto"/>
        </w:pBdr>
        <w:rPr>
          <w:rFonts w:ascii="Times New Roman" w:hAnsi="Times New Roman" w:cs="Times New Roman"/>
          <w:b/>
          <w:sz w:val="24"/>
          <w:szCs w:val="24"/>
        </w:rPr>
      </w:pPr>
    </w:p>
    <w:p w:rsidR="007D071B" w:rsidRPr="007E6E3D" w:rsidRDefault="007D071B" w:rsidP="007D071B">
      <w:pPr>
        <w:jc w:val="center"/>
        <w:rPr>
          <w:rFonts w:ascii="Times New Roman" w:hAnsi="Times New Roman" w:cs="Times New Roman"/>
          <w:b/>
          <w:sz w:val="24"/>
          <w:szCs w:val="24"/>
        </w:rPr>
        <w:sectPr w:rsidR="007D071B" w:rsidRPr="007E6E3D">
          <w:pgSz w:w="11906" w:h="16838"/>
          <w:pgMar w:top="1134" w:right="1418" w:bottom="1247" w:left="1418" w:header="709" w:footer="709" w:gutter="0"/>
          <w:paperSrc w:first="14"/>
          <w:cols w:space="720"/>
        </w:sectPr>
      </w:pPr>
      <w:r w:rsidRPr="007E6E3D">
        <w:rPr>
          <w:rFonts w:ascii="Times New Roman" w:hAnsi="Times New Roman" w:cs="Times New Roman"/>
          <w:b/>
          <w:sz w:val="24"/>
          <w:szCs w:val="24"/>
        </w:rPr>
        <w:t xml:space="preserve">Zagreb, </w:t>
      </w:r>
      <w:r>
        <w:rPr>
          <w:rFonts w:ascii="Times New Roman" w:hAnsi="Times New Roman" w:cs="Times New Roman"/>
          <w:b/>
          <w:sz w:val="24"/>
          <w:szCs w:val="24"/>
        </w:rPr>
        <w:t>prosinac 2020</w:t>
      </w:r>
      <w:r w:rsidRPr="007E6E3D">
        <w:rPr>
          <w:rFonts w:ascii="Times New Roman" w:hAnsi="Times New Roman" w:cs="Times New Roman"/>
          <w:b/>
          <w:sz w:val="24"/>
          <w:szCs w:val="24"/>
        </w:rPr>
        <w:t>.</w:t>
      </w:r>
    </w:p>
    <w:p w:rsidR="007D071B" w:rsidRPr="007E6E3D" w:rsidRDefault="007D071B" w:rsidP="007D071B">
      <w:pPr>
        <w:pStyle w:val="naslov"/>
        <w:rPr>
          <w:rFonts w:ascii="Times New Roman" w:hAnsi="Times New Roman"/>
          <w:b/>
          <w:bCs/>
          <w:sz w:val="24"/>
          <w:szCs w:val="24"/>
        </w:rPr>
      </w:pPr>
      <w:r w:rsidRPr="007E6E3D">
        <w:rPr>
          <w:rStyle w:val="zadanifontodlomka-000000"/>
          <w:rFonts w:ascii="Times New Roman" w:hAnsi="Times New Roman"/>
          <w:sz w:val="24"/>
          <w:szCs w:val="24"/>
        </w:rPr>
        <w:lastRenderedPageBreak/>
        <w:t xml:space="preserve">PRIJEDLOG ZAKONA O IZMJENAMA </w:t>
      </w:r>
      <w:r>
        <w:rPr>
          <w:rStyle w:val="zadanifontodlomka-000000"/>
          <w:rFonts w:ascii="Times New Roman" w:hAnsi="Times New Roman"/>
          <w:sz w:val="24"/>
          <w:szCs w:val="24"/>
        </w:rPr>
        <w:t xml:space="preserve">I DOPUNAMA </w:t>
      </w:r>
      <w:r w:rsidRPr="007E6E3D">
        <w:rPr>
          <w:rStyle w:val="zadanifontodlomka-000000"/>
          <w:rFonts w:ascii="Times New Roman" w:hAnsi="Times New Roman"/>
          <w:sz w:val="24"/>
          <w:szCs w:val="24"/>
        </w:rPr>
        <w:t>ZAKO</w:t>
      </w:r>
      <w:r>
        <w:rPr>
          <w:rStyle w:val="zadanifontodlomka-000000"/>
          <w:rFonts w:ascii="Times New Roman" w:hAnsi="Times New Roman"/>
          <w:sz w:val="24"/>
          <w:szCs w:val="24"/>
        </w:rPr>
        <w:t>NA O POLJOPRIVREDI</w:t>
      </w:r>
    </w:p>
    <w:p w:rsidR="007D071B" w:rsidRDefault="007D071B" w:rsidP="007D071B">
      <w:pPr>
        <w:pStyle w:val="normal-000001"/>
        <w:spacing w:after="0"/>
        <w:rPr>
          <w:rFonts w:ascii="Times New Roman" w:hAnsi="Times New Roman"/>
          <w:sz w:val="24"/>
          <w:szCs w:val="24"/>
        </w:rPr>
      </w:pPr>
    </w:p>
    <w:p w:rsidR="007D071B" w:rsidRPr="00BF32D2" w:rsidRDefault="007D071B" w:rsidP="007D071B">
      <w:pPr>
        <w:pStyle w:val="normal-000001"/>
        <w:spacing w:after="0"/>
        <w:rPr>
          <w:rFonts w:ascii="Times New Roman" w:hAnsi="Times New Roman"/>
          <w:sz w:val="24"/>
          <w:szCs w:val="24"/>
        </w:rPr>
      </w:pPr>
    </w:p>
    <w:p w:rsidR="007D071B" w:rsidRPr="00E45804"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E45804">
        <w:rPr>
          <w:rStyle w:val="zadanifontodlomka-000003"/>
          <w:rFonts w:ascii="Times New Roman" w:eastAsia="Times New Roman" w:hAnsi="Times New Roman"/>
          <w:b/>
          <w:color w:val="auto"/>
          <w:sz w:val="24"/>
          <w:szCs w:val="24"/>
        </w:rPr>
        <w:t>I.</w:t>
      </w:r>
      <w:r w:rsidRPr="00E45804">
        <w:rPr>
          <w:rStyle w:val="zadanifontodlomka-000003"/>
          <w:rFonts w:ascii="Times New Roman" w:eastAsia="Times New Roman" w:hAnsi="Times New Roman"/>
          <w:b/>
          <w:color w:val="auto"/>
          <w:sz w:val="24"/>
          <w:szCs w:val="24"/>
        </w:rPr>
        <w:tab/>
        <w:t>USTAVNA OSNOVA ZA DONOŠENJE ZAKONA</w:t>
      </w:r>
    </w:p>
    <w:p w:rsidR="007D071B" w:rsidRPr="007E6E3D" w:rsidRDefault="007D071B" w:rsidP="007D071B">
      <w:pPr>
        <w:pStyle w:val="Heading1"/>
        <w:spacing w:before="0" w:beforeAutospacing="0" w:after="0" w:afterAutospacing="0"/>
        <w:rPr>
          <w:rFonts w:eastAsia="Times New Roman"/>
          <w:sz w:val="24"/>
          <w:szCs w:val="24"/>
        </w:rPr>
      </w:pPr>
      <w:r w:rsidRPr="007E6E3D">
        <w:rPr>
          <w:rStyle w:val="zadanifontodlomka-000003"/>
          <w:rFonts w:eastAsia="Times New Roman"/>
        </w:rPr>
        <w:t xml:space="preserve"> </w:t>
      </w:r>
    </w:p>
    <w:p w:rsidR="007D071B" w:rsidRPr="007E6E3D" w:rsidRDefault="007D071B" w:rsidP="007D071B">
      <w:pPr>
        <w:pStyle w:val="normal-000004"/>
        <w:spacing w:after="0"/>
        <w:ind w:firstLine="708"/>
      </w:pPr>
      <w:r w:rsidRPr="007E6E3D">
        <w:rPr>
          <w:rStyle w:val="zadanifontodlomka-000005"/>
        </w:rPr>
        <w:t>Ustavna osnova za donošenje ovoga Zakona sadržana je u odredbi članka 2. stavka 4. podstavka 1. Ustava Republike Hrvatske (Narodne novine, br</w:t>
      </w:r>
      <w:r>
        <w:rPr>
          <w:rStyle w:val="zadanifontodlomka-000005"/>
        </w:rPr>
        <w:t xml:space="preserve">. </w:t>
      </w:r>
      <w:r w:rsidRPr="007E6E3D">
        <w:rPr>
          <w:rStyle w:val="zadanifontodlomka-000005"/>
        </w:rPr>
        <w:t xml:space="preserve">85/10 </w:t>
      </w:r>
      <w:r>
        <w:rPr>
          <w:rStyle w:val="zadanifontodlomka-000005"/>
        </w:rPr>
        <w:t xml:space="preserve">– pročišćeni tekst </w:t>
      </w:r>
      <w:r w:rsidRPr="007E6E3D">
        <w:rPr>
          <w:rStyle w:val="zadanifontodlomka-000005"/>
        </w:rPr>
        <w:t>i 5/14</w:t>
      </w:r>
      <w:r>
        <w:rPr>
          <w:rStyle w:val="zadanifontodlomka-000005"/>
        </w:rPr>
        <w:t xml:space="preserve"> – Odluka Ustavnog suda Republike Hrvatske</w:t>
      </w:r>
      <w:r w:rsidRPr="007E6E3D">
        <w:rPr>
          <w:rStyle w:val="zadanifontodlomka-000005"/>
        </w:rPr>
        <w:t>).</w:t>
      </w:r>
      <w:r w:rsidRPr="007E6E3D">
        <w:t xml:space="preserve"> </w:t>
      </w:r>
    </w:p>
    <w:p w:rsidR="007D071B" w:rsidRPr="007E6E3D" w:rsidRDefault="007D071B" w:rsidP="007D071B">
      <w:pPr>
        <w:pStyle w:val="normal-000004"/>
        <w:spacing w:after="0"/>
      </w:pPr>
    </w:p>
    <w:p w:rsidR="007D071B" w:rsidRPr="00E45804" w:rsidRDefault="007D071B" w:rsidP="007D071B">
      <w:pPr>
        <w:pStyle w:val="Heading1"/>
        <w:spacing w:before="0" w:beforeAutospacing="0" w:after="0" w:afterAutospacing="0"/>
        <w:jc w:val="both"/>
        <w:rPr>
          <w:rFonts w:eastAsia="Times New Roman"/>
          <w:b w:val="0"/>
          <w:sz w:val="24"/>
          <w:szCs w:val="24"/>
        </w:rPr>
      </w:pPr>
      <w:r w:rsidRPr="00E45804">
        <w:rPr>
          <w:rStyle w:val="zadanifontodlomka-000003"/>
          <w:rFonts w:ascii="Times New Roman" w:eastAsia="Times New Roman" w:hAnsi="Times New Roman"/>
          <w:b/>
          <w:color w:val="auto"/>
          <w:sz w:val="24"/>
          <w:szCs w:val="24"/>
        </w:rPr>
        <w:t>II.</w:t>
      </w:r>
      <w:r w:rsidRPr="00E45804">
        <w:rPr>
          <w:rStyle w:val="zadanifontodlomka-000003"/>
          <w:rFonts w:ascii="Times New Roman" w:eastAsia="Times New Roman" w:hAnsi="Times New Roman"/>
          <w:b/>
          <w:color w:val="auto"/>
          <w:sz w:val="24"/>
          <w:szCs w:val="24"/>
        </w:rPr>
        <w:tab/>
        <w:t xml:space="preserve">OCJENA STANJA I OSNOVNA PITANJA KOJA SE UREĐUJU ZAKONOM TE POSLJEDICE KOJE ĆE DONOŠENJEM ZAKONA PROISTEĆI </w:t>
      </w:r>
    </w:p>
    <w:p w:rsidR="007D071B" w:rsidRPr="007E6E3D" w:rsidRDefault="007D071B" w:rsidP="007D071B">
      <w:pPr>
        <w:pStyle w:val="default"/>
        <w:rPr>
          <w:rStyle w:val="zadanifontodlomka-000009"/>
        </w:rPr>
      </w:pPr>
    </w:p>
    <w:p w:rsidR="007D071B" w:rsidRDefault="007D071B" w:rsidP="007D071B">
      <w:pPr>
        <w:spacing w:after="0"/>
        <w:ind w:firstLine="709"/>
        <w:jc w:val="both"/>
        <w:rPr>
          <w:rFonts w:ascii="Times New Roman" w:hAnsi="Times New Roman" w:cs="Times New Roman"/>
          <w:b/>
          <w:sz w:val="24"/>
          <w:szCs w:val="24"/>
        </w:rPr>
      </w:pPr>
      <w:r w:rsidRPr="009564D6">
        <w:rPr>
          <w:rFonts w:ascii="Times New Roman" w:hAnsi="Times New Roman" w:cs="Times New Roman"/>
          <w:b/>
          <w:sz w:val="24"/>
          <w:szCs w:val="24"/>
        </w:rPr>
        <w:t xml:space="preserve">Ocjena stanja </w:t>
      </w:r>
    </w:p>
    <w:p w:rsidR="007D071B" w:rsidRPr="009564D6" w:rsidRDefault="007D071B" w:rsidP="007D071B">
      <w:pPr>
        <w:spacing w:after="0"/>
        <w:ind w:firstLine="709"/>
        <w:jc w:val="both"/>
        <w:rPr>
          <w:rStyle w:val="zadanifontodlomka-000009"/>
          <w:b/>
        </w:rPr>
      </w:pPr>
    </w:p>
    <w:p w:rsidR="007D071B" w:rsidRDefault="007D071B" w:rsidP="007D071B">
      <w:pPr>
        <w:pStyle w:val="default"/>
        <w:ind w:firstLine="705"/>
      </w:pPr>
      <w:r>
        <w:rPr>
          <w:rStyle w:val="zadanifontodlomka-000009"/>
        </w:rPr>
        <w:t xml:space="preserve">Zakon o poljoprivredi (Narodne novine, br. 118/18, 42/20 i 127/20 – Odluka Ustavnog suda Republike Hrvatske) (u daljnjem tekstu: Zakon) uređuju </w:t>
      </w:r>
      <w:r>
        <w:t>ciljeve</w:t>
      </w:r>
      <w:r w:rsidRPr="008B7155">
        <w:t xml:space="preserve"> i mjere poljoprivredne politike, pravila vezana uz zajedničku organizaciju tržišta poljoprivrednih proizvoda, mjere informiranja i promocije, pravila o jakim alkoholnim pićima, prikupljanje podataka i izvješćivanje o cijenama poljoprivrednih proizvoda, nacionalni sustav </w:t>
      </w:r>
      <w:proofErr w:type="spellStart"/>
      <w:r w:rsidRPr="008B7155">
        <w:rPr>
          <w:rStyle w:val="kurziv"/>
        </w:rPr>
        <w:t>Codex</w:t>
      </w:r>
      <w:proofErr w:type="spellEnd"/>
      <w:r w:rsidRPr="008B7155">
        <w:rPr>
          <w:rStyle w:val="kurziv"/>
        </w:rPr>
        <w:t xml:space="preserve"> </w:t>
      </w:r>
      <w:proofErr w:type="spellStart"/>
      <w:r w:rsidRPr="008B7155">
        <w:rPr>
          <w:rStyle w:val="kurziv"/>
        </w:rPr>
        <w:t>Alimentarius</w:t>
      </w:r>
      <w:proofErr w:type="spellEnd"/>
      <w:r w:rsidRPr="008B7155">
        <w:rPr>
          <w:rStyle w:val="kurziv"/>
        </w:rPr>
        <w:t xml:space="preserve">, </w:t>
      </w:r>
      <w:r>
        <w:t>zahtjeve</w:t>
      </w:r>
      <w:r w:rsidRPr="008B7155">
        <w:t xml:space="preserve"> kvalitete za hranu i hranu za životinje, sprječavanje nastajanja otpada od </w:t>
      </w:r>
      <w:r>
        <w:t xml:space="preserve">hrane, </w:t>
      </w:r>
      <w:proofErr w:type="spellStart"/>
      <w:r>
        <w:t>doniranje</w:t>
      </w:r>
      <w:proofErr w:type="spellEnd"/>
      <w:r>
        <w:t xml:space="preserve"> hrane, ekološku proizvodnju, sustave</w:t>
      </w:r>
      <w:r w:rsidRPr="008B7155">
        <w:t xml:space="preserve"> kvalitete poljoprivrednih i prehrambenih proizvoda, stavljanje na tržište prirodnih mineralnih, prirodnih izvorskih i stolnih voda, uključujući zahtjeve njihove sigurnosti, označavanja i kvalitete, savjetovanje poljoprivrednika, obrazovanje te razvojno-stručn</w:t>
      </w:r>
      <w:r>
        <w:t>i poslovi, baze podataka, uvjete</w:t>
      </w:r>
      <w:r w:rsidRPr="008B7155">
        <w:t xml:space="preserve"> za proizvodnju i stavljanje brašna na tržište, sustav poljoprivrednih knjigovods</w:t>
      </w:r>
      <w:r>
        <w:t>tvenih podataka, administrativnu kontrolu i kontrolu</w:t>
      </w:r>
      <w:r w:rsidRPr="008B7155">
        <w:t xml:space="preserve"> na terenu te upravni i inspekcijski nadzor.</w:t>
      </w:r>
    </w:p>
    <w:p w:rsidR="007D071B" w:rsidRDefault="007D071B" w:rsidP="007D071B">
      <w:pPr>
        <w:pStyle w:val="default"/>
        <w:ind w:firstLine="705"/>
      </w:pPr>
    </w:p>
    <w:p w:rsidR="007D071B" w:rsidRDefault="007D071B" w:rsidP="007D071B">
      <w:pPr>
        <w:spacing w:after="0" w:line="240" w:lineRule="auto"/>
        <w:ind w:firstLine="708"/>
        <w:jc w:val="both"/>
        <w:rPr>
          <w:rFonts w:ascii="Times New Roman" w:hAnsi="Times New Roman" w:cs="Times New Roman"/>
          <w:sz w:val="24"/>
          <w:szCs w:val="24"/>
        </w:rPr>
      </w:pPr>
      <w:r w:rsidRPr="00156E51">
        <w:rPr>
          <w:rFonts w:ascii="Times New Roman" w:hAnsi="Times New Roman" w:cs="Times New Roman"/>
          <w:sz w:val="24"/>
          <w:szCs w:val="24"/>
        </w:rPr>
        <w:t xml:space="preserve">Zakon osigurava </w:t>
      </w:r>
      <w:r>
        <w:rPr>
          <w:rFonts w:ascii="Times New Roman" w:hAnsi="Times New Roman" w:cs="Times New Roman"/>
          <w:sz w:val="24"/>
          <w:szCs w:val="24"/>
        </w:rPr>
        <w:t xml:space="preserve">pravni </w:t>
      </w:r>
      <w:r w:rsidRPr="00156E51">
        <w:rPr>
          <w:rFonts w:ascii="Times New Roman" w:hAnsi="Times New Roman" w:cs="Times New Roman"/>
          <w:sz w:val="24"/>
          <w:szCs w:val="24"/>
        </w:rPr>
        <w:t>okvir za provedbu ciljeva i mjera poljoprivredne politike. Uz osiguravanje provedbe uredbi Europske unije</w:t>
      </w:r>
      <w:r>
        <w:rPr>
          <w:rFonts w:ascii="Times New Roman" w:hAnsi="Times New Roman" w:cs="Times New Roman"/>
          <w:sz w:val="24"/>
          <w:szCs w:val="24"/>
        </w:rPr>
        <w:t xml:space="preserve">, navedeno podrazumijeva i </w:t>
      </w:r>
      <w:r w:rsidRPr="00156E51">
        <w:rPr>
          <w:rFonts w:ascii="Times New Roman" w:hAnsi="Times New Roman" w:cs="Times New Roman"/>
          <w:sz w:val="24"/>
          <w:szCs w:val="24"/>
        </w:rPr>
        <w:t>nacionalne strateške i programske dokumente s utvrđenim nacionalnim ciljevima, prioritetima, mjerama i mehanizmima djelovanja u trenutnom programskom razdoblju.</w:t>
      </w:r>
      <w:r>
        <w:rPr>
          <w:rFonts w:ascii="Times New Roman" w:hAnsi="Times New Roman" w:cs="Times New Roman"/>
          <w:sz w:val="24"/>
          <w:szCs w:val="24"/>
        </w:rPr>
        <w:t xml:space="preserve"> </w:t>
      </w:r>
      <w:r w:rsidRPr="00C11784">
        <w:rPr>
          <w:rFonts w:ascii="Times New Roman" w:hAnsi="Times New Roman" w:cs="Times New Roman"/>
          <w:sz w:val="24"/>
          <w:szCs w:val="24"/>
        </w:rPr>
        <w:t xml:space="preserve">Zakon zadržava podjelu mjera poljoprivredne politike u tri osnovne kategorije odnosno na mjere tzv. I. stupa (tržišno-cjenovne politike koje su obuhvaćale izravna plaćanja i mjere zajedničke organizacije tržišta) i tzv. II. stupa (ruralnoga razvoja). Također, osigurava </w:t>
      </w:r>
      <w:r>
        <w:rPr>
          <w:rFonts w:ascii="Times New Roman" w:hAnsi="Times New Roman" w:cs="Times New Roman"/>
          <w:sz w:val="24"/>
          <w:szCs w:val="24"/>
        </w:rPr>
        <w:t xml:space="preserve">se </w:t>
      </w:r>
      <w:r w:rsidRPr="00C11784">
        <w:rPr>
          <w:rFonts w:ascii="Times New Roman" w:hAnsi="Times New Roman" w:cs="Times New Roman"/>
          <w:sz w:val="24"/>
          <w:szCs w:val="24"/>
        </w:rPr>
        <w:t>nastavak provedbe izravnih plaćanja u okviru mjera iz I. stupa koja se od 2015. godin</w:t>
      </w:r>
      <w:r>
        <w:rPr>
          <w:rFonts w:ascii="Times New Roman" w:hAnsi="Times New Roman" w:cs="Times New Roman"/>
          <w:sz w:val="24"/>
          <w:szCs w:val="24"/>
        </w:rPr>
        <w:t xml:space="preserve">e dodjeljuju poljoprivrednicima, a </w:t>
      </w:r>
      <w:r w:rsidRPr="00C11784">
        <w:rPr>
          <w:rFonts w:ascii="Times New Roman" w:hAnsi="Times New Roman" w:cs="Times New Roman"/>
          <w:sz w:val="24"/>
          <w:szCs w:val="24"/>
        </w:rPr>
        <w:t xml:space="preserve">omogućuje se i nastavak pružanja potpore iznimno osjetljivim sektorima </w:t>
      </w:r>
      <w:r>
        <w:rPr>
          <w:rFonts w:ascii="Times New Roman" w:hAnsi="Times New Roman" w:cs="Times New Roman"/>
          <w:sz w:val="24"/>
          <w:szCs w:val="24"/>
        </w:rPr>
        <w:t>u poljoprivredi, kao i ostalih mjera državne potpore. Z</w:t>
      </w:r>
      <w:r w:rsidRPr="00CB29B0">
        <w:rPr>
          <w:rFonts w:ascii="Times New Roman" w:hAnsi="Times New Roman" w:cs="Times New Roman"/>
          <w:sz w:val="24"/>
          <w:szCs w:val="24"/>
        </w:rPr>
        <w:t xml:space="preserve">akon </w:t>
      </w:r>
      <w:r>
        <w:rPr>
          <w:rFonts w:ascii="Times New Roman" w:hAnsi="Times New Roman" w:cs="Times New Roman"/>
          <w:sz w:val="24"/>
          <w:szCs w:val="24"/>
        </w:rPr>
        <w:t xml:space="preserve">također </w:t>
      </w:r>
      <w:r w:rsidRPr="00CB29B0">
        <w:rPr>
          <w:rFonts w:ascii="Times New Roman" w:hAnsi="Times New Roman" w:cs="Times New Roman"/>
          <w:sz w:val="24"/>
          <w:szCs w:val="24"/>
        </w:rPr>
        <w:t>uređuje primjenu mjera i pravila vezanih uz zajedničku organizaciju tržišta poljoprivrednih proizvoda kao sastavnog dijela ZPP-a koje obuhvaćaju mjere uređenja ili organizacije unutarnjeg tržišta, mjere trgovine s trećim zemljama, pravila tržišnog natjecanja i pravila o komunikaciji i izvješćivanju Europske komisije te sustav izvanrednih mjera.</w:t>
      </w:r>
    </w:p>
    <w:p w:rsidR="007D071B" w:rsidRPr="00CB29B0" w:rsidRDefault="007D071B" w:rsidP="007D071B">
      <w:pPr>
        <w:spacing w:after="0" w:line="240" w:lineRule="auto"/>
        <w:ind w:firstLine="708"/>
        <w:jc w:val="both"/>
        <w:rPr>
          <w:rFonts w:ascii="Times New Roman" w:hAnsi="Times New Roman" w:cs="Times New Roman"/>
          <w:sz w:val="24"/>
          <w:szCs w:val="24"/>
        </w:rPr>
      </w:pPr>
    </w:p>
    <w:p w:rsidR="007D071B" w:rsidRDefault="007D071B" w:rsidP="007D071B">
      <w:pPr>
        <w:pStyle w:val="default"/>
        <w:ind w:firstLine="705"/>
      </w:pPr>
      <w:r>
        <w:t xml:space="preserve">Nadalje, zakonske odredbe ovoga propisa uređuju područje pravila o jakim alkoholnim pićima u skladu s osnovnim zahtjevima pravnih akata Europske unije. </w:t>
      </w:r>
    </w:p>
    <w:p w:rsidR="007D071B" w:rsidRDefault="007D071B" w:rsidP="007D071B">
      <w:pPr>
        <w:pStyle w:val="default"/>
        <w:ind w:firstLine="705"/>
      </w:pPr>
    </w:p>
    <w:p w:rsidR="007D071B" w:rsidRPr="00553349" w:rsidRDefault="007D071B" w:rsidP="007D0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Zakon </w:t>
      </w:r>
      <w:r w:rsidRPr="00E13B80">
        <w:rPr>
          <w:rFonts w:ascii="Times New Roman" w:hAnsi="Times New Roman" w:cs="Times New Roman"/>
          <w:sz w:val="24"/>
          <w:szCs w:val="24"/>
        </w:rPr>
        <w:t xml:space="preserve">uređuje način sudjelovanja Republike Hrvatske u donošenju međunarodnih standarda za hranu </w:t>
      </w:r>
      <w:proofErr w:type="spellStart"/>
      <w:r w:rsidRPr="00E13B80">
        <w:rPr>
          <w:rFonts w:ascii="Times New Roman" w:hAnsi="Times New Roman" w:cs="Times New Roman"/>
          <w:i/>
          <w:sz w:val="24"/>
          <w:szCs w:val="24"/>
        </w:rPr>
        <w:t>Codex</w:t>
      </w:r>
      <w:proofErr w:type="spellEnd"/>
      <w:r w:rsidRPr="00E13B80">
        <w:rPr>
          <w:rFonts w:ascii="Times New Roman" w:hAnsi="Times New Roman" w:cs="Times New Roman"/>
          <w:i/>
          <w:sz w:val="24"/>
          <w:szCs w:val="24"/>
        </w:rPr>
        <w:t xml:space="preserve"> </w:t>
      </w:r>
      <w:proofErr w:type="spellStart"/>
      <w:r w:rsidRPr="00E13B80">
        <w:rPr>
          <w:rFonts w:ascii="Times New Roman" w:hAnsi="Times New Roman" w:cs="Times New Roman"/>
          <w:i/>
          <w:sz w:val="24"/>
          <w:szCs w:val="24"/>
        </w:rPr>
        <w:t>Alimentarius</w:t>
      </w:r>
      <w:proofErr w:type="spellEnd"/>
      <w:r w:rsidRPr="00E13B80">
        <w:rPr>
          <w:rFonts w:ascii="Times New Roman" w:hAnsi="Times New Roman" w:cs="Times New Roman"/>
          <w:sz w:val="24"/>
          <w:szCs w:val="24"/>
        </w:rPr>
        <w:t xml:space="preserve"> kojima je glavni cilj zaštita zdravlja potrošača i osiguranja poštenih postupaka u trgovini hranom. </w:t>
      </w:r>
    </w:p>
    <w:p w:rsidR="007D071B" w:rsidRDefault="007D071B" w:rsidP="007D071B">
      <w:pPr>
        <w:pStyle w:val="default"/>
        <w:ind w:firstLine="705"/>
      </w:pPr>
      <w:r>
        <w:lastRenderedPageBreak/>
        <w:t xml:space="preserve">Zakon uređuje pojedine segmente u sustavu </w:t>
      </w:r>
      <w:proofErr w:type="spellStart"/>
      <w:r>
        <w:t>doniranja</w:t>
      </w:r>
      <w:proofErr w:type="spellEnd"/>
      <w:r>
        <w:t xml:space="preserve"> hrane te se daje zakonski temelj za donošenje Plana za sprječavanje i smanjenje nastajanja otpada od hrane. Propisana su pravila sprječavanja nastajanja otpada od hrane.</w:t>
      </w:r>
    </w:p>
    <w:p w:rsidR="007D071B" w:rsidRDefault="007D071B" w:rsidP="007D071B">
      <w:pPr>
        <w:pStyle w:val="default"/>
        <w:ind w:firstLine="705"/>
      </w:pPr>
    </w:p>
    <w:p w:rsidR="007D071B" w:rsidRDefault="007D071B" w:rsidP="007D071B">
      <w:pPr>
        <w:pStyle w:val="default"/>
        <w:ind w:firstLine="705"/>
      </w:pPr>
      <w:r>
        <w:t>Trenutni normativni okvir uređuje i pojedina pitanja stavljanja na tržište prirodnih mineralnih i prirodnih izvorskih voda te postupak stavljanja na tržište Republike Hrvatske prirodnih mineralnih i prirodnih izvorskih voda koje se crpe s tla trećih zemalja.</w:t>
      </w:r>
    </w:p>
    <w:p w:rsidR="007D071B" w:rsidRDefault="007D071B" w:rsidP="007D071B">
      <w:pPr>
        <w:pStyle w:val="default"/>
        <w:ind w:firstLine="705"/>
      </w:pPr>
    </w:p>
    <w:p w:rsidR="007D071B" w:rsidRDefault="007D071B" w:rsidP="007D071B">
      <w:pPr>
        <w:pStyle w:val="default"/>
        <w:ind w:firstLine="705"/>
      </w:pPr>
      <w:r>
        <w:t>Odredbe Zakona nadalje omogućuju učinkovito uređenje sustava kvalitete, odnosno registracije i zaštite naziva poljoprivrednih i prehrambenih proizvoda s oznakom izvornosti, oznakom zemljopisnog podrijetla i oznakom zajamčeno tradicionalnog specijaliteta u skladu s uvjetima pravnih akata Europske unije.</w:t>
      </w:r>
    </w:p>
    <w:p w:rsidR="007D071B" w:rsidRDefault="007D071B" w:rsidP="007D071B">
      <w:pPr>
        <w:pStyle w:val="default"/>
        <w:ind w:firstLine="705"/>
      </w:pPr>
    </w:p>
    <w:p w:rsidR="007D071B" w:rsidRDefault="007D071B" w:rsidP="007D071B">
      <w:pPr>
        <w:pStyle w:val="default"/>
        <w:ind w:firstLine="705"/>
      </w:pPr>
      <w:r>
        <w:t>Zakon uređuje područje ekološke proizvodnje propisivanjem obveza subjekata u ekološkoj proizvodnji te poslova Ministarstva poljoprivrede kao nadležnog tijela odgovornog za sustav kontrole. Uspostavljen je kontrolni sustav posebice u dijelu ovlašćivanja i ukidanja ovlašćivanja delegiranih kontrolnih tijela, a ukinute su ranije odredbe vezane za sustav integrirane poljoprivredne proizvodnje.</w:t>
      </w:r>
    </w:p>
    <w:p w:rsidR="007D071B" w:rsidRDefault="007D071B" w:rsidP="007D071B">
      <w:pPr>
        <w:pStyle w:val="default"/>
        <w:ind w:firstLine="705"/>
      </w:pPr>
    </w:p>
    <w:p w:rsidR="007D071B" w:rsidRDefault="007D071B" w:rsidP="007D071B">
      <w:pPr>
        <w:pStyle w:val="default"/>
        <w:ind w:firstLine="705"/>
      </w:pPr>
      <w:r>
        <w:t xml:space="preserve">Zakon nadalje uspostavlja i uređuje baze podataka iz nadležnosti Ministarstva poljoprivrede, uvid u baze podataka kao i mogućnost ustupanja pojedinih podataka drugim tijelima javnog sektora. Posebno se razrađuju pravila postupka upisa u Upisnik poljoprivrednika kao središnje baze poljoprivrednika u Republici Hrvatskoj. Također, uređuje se vođenje sustava poljoprivrednih knjigovodstvenih podataka </w:t>
      </w:r>
      <w:r w:rsidRPr="00DA3FFE">
        <w:t>za potrebe praćenja dohotka poljoprivrednika, ocjene gospodarske učinkovitosti poljoprivredne proizvodnje i analize mjera poljoprivredne politike</w:t>
      </w:r>
      <w:r>
        <w:t>.</w:t>
      </w:r>
    </w:p>
    <w:p w:rsidR="007D071B" w:rsidRDefault="007D071B" w:rsidP="007D071B">
      <w:pPr>
        <w:pStyle w:val="default"/>
        <w:ind w:firstLine="705"/>
      </w:pPr>
    </w:p>
    <w:p w:rsidR="007D071B" w:rsidRDefault="007D071B" w:rsidP="007D071B">
      <w:pPr>
        <w:pStyle w:val="default"/>
        <w:ind w:firstLine="705"/>
      </w:pPr>
      <w:r>
        <w:t>Također, zakonske odredbe ovoga propisa u dijelu provedbe administrativne kontrole i kontrole na terenu uređuju područje pravila o povratu sredstava, poravnanju sredstava te plaćanju duga na rate.</w:t>
      </w:r>
    </w:p>
    <w:p w:rsidR="007D071B" w:rsidRDefault="007D071B" w:rsidP="007D071B">
      <w:pPr>
        <w:pStyle w:val="default"/>
        <w:ind w:firstLine="705"/>
      </w:pPr>
    </w:p>
    <w:p w:rsidR="007D071B" w:rsidRDefault="007D071B" w:rsidP="007D071B">
      <w:pPr>
        <w:spacing w:after="0"/>
        <w:ind w:firstLine="708"/>
        <w:jc w:val="both"/>
        <w:rPr>
          <w:rFonts w:ascii="Times New Roman" w:hAnsi="Times New Roman" w:cs="Times New Roman"/>
          <w:sz w:val="24"/>
          <w:szCs w:val="24"/>
        </w:rPr>
      </w:pPr>
      <w:r>
        <w:rPr>
          <w:rFonts w:ascii="Times New Roman" w:hAnsi="Times New Roman" w:cs="Times New Roman"/>
          <w:sz w:val="24"/>
          <w:szCs w:val="24"/>
        </w:rPr>
        <w:t>Zakonom</w:t>
      </w:r>
      <w:r w:rsidRPr="00F6679D">
        <w:rPr>
          <w:rFonts w:ascii="Times New Roman" w:hAnsi="Times New Roman" w:cs="Times New Roman"/>
          <w:sz w:val="24"/>
          <w:szCs w:val="24"/>
        </w:rPr>
        <w:t xml:space="preserve"> se uređuju </w:t>
      </w:r>
      <w:r>
        <w:rPr>
          <w:rFonts w:ascii="Times New Roman" w:hAnsi="Times New Roman" w:cs="Times New Roman"/>
          <w:sz w:val="24"/>
          <w:szCs w:val="24"/>
        </w:rPr>
        <w:t xml:space="preserve">i pojedina </w:t>
      </w:r>
      <w:r w:rsidRPr="00F6679D">
        <w:rPr>
          <w:rFonts w:ascii="Times New Roman" w:hAnsi="Times New Roman" w:cs="Times New Roman"/>
          <w:sz w:val="24"/>
          <w:szCs w:val="24"/>
        </w:rPr>
        <w:t xml:space="preserve">pitanja postupanja </w:t>
      </w:r>
      <w:r>
        <w:rPr>
          <w:rFonts w:ascii="Times New Roman" w:hAnsi="Times New Roman" w:cs="Times New Roman"/>
          <w:sz w:val="24"/>
          <w:szCs w:val="24"/>
        </w:rPr>
        <w:t xml:space="preserve">u području nadzora </w:t>
      </w:r>
      <w:r w:rsidRPr="00F6679D">
        <w:rPr>
          <w:rFonts w:ascii="Times New Roman" w:hAnsi="Times New Roman" w:cs="Times New Roman"/>
          <w:sz w:val="24"/>
          <w:szCs w:val="24"/>
        </w:rPr>
        <w:t>nadležnih inspe</w:t>
      </w:r>
      <w:r>
        <w:rPr>
          <w:rFonts w:ascii="Times New Roman" w:hAnsi="Times New Roman" w:cs="Times New Roman"/>
          <w:sz w:val="24"/>
          <w:szCs w:val="24"/>
        </w:rPr>
        <w:t>kcija.</w:t>
      </w:r>
    </w:p>
    <w:p w:rsidR="007D071B" w:rsidRPr="000D39E7" w:rsidRDefault="007D071B" w:rsidP="007D071B">
      <w:pPr>
        <w:spacing w:after="0"/>
        <w:ind w:firstLine="708"/>
        <w:jc w:val="both"/>
        <w:rPr>
          <w:rFonts w:ascii="Times New Roman" w:hAnsi="Times New Roman" w:cs="Times New Roman"/>
          <w:sz w:val="24"/>
          <w:szCs w:val="24"/>
        </w:rPr>
      </w:pPr>
    </w:p>
    <w:p w:rsidR="007D071B" w:rsidRDefault="007D071B" w:rsidP="007D071B">
      <w:pPr>
        <w:pStyle w:val="default"/>
        <w:ind w:firstLine="705"/>
      </w:pPr>
      <w:r>
        <w:t>Zakon je objavljen u Narodnom novinama broj 118/18 te je stupio je na snagu dana 1. siječnja 2019. godine, dok su njegove dopune u području pravila o povratu sredstava, poravnanju sredstava te plaćanju duga na rate i odgoda povrata duga objavljene u Narodnim novinama broj 42/20 i stupile su na snagu dana 8. travnja 2020. godine.</w:t>
      </w:r>
    </w:p>
    <w:p w:rsidR="007D071B" w:rsidRDefault="007D071B" w:rsidP="007D071B">
      <w:pPr>
        <w:pStyle w:val="default"/>
        <w:ind w:firstLine="705"/>
      </w:pPr>
    </w:p>
    <w:p w:rsidR="007D071B" w:rsidRDefault="007D071B" w:rsidP="007D071B">
      <w:pPr>
        <w:pStyle w:val="default"/>
        <w:ind w:firstLine="705"/>
      </w:pPr>
      <w:r>
        <w:t xml:space="preserve">Analizom sadašnjeg normativnog okvira ocijenjena je potreba daljnjeg usklađivanja nacionalnog zakonodavstva s pravnim aktima Europske unije. U tom kontekstu potrebno je izmjenama i dopunama Zakona osigurati pretpostavke za primjenu </w:t>
      </w:r>
      <w:r>
        <w:rPr>
          <w:rStyle w:val="zadanifontodlomka-000005"/>
        </w:rPr>
        <w:t xml:space="preserve">Uredbe (EU) br. 2019/787 Europskog parlamenta i Vijeća od 17. travnja 2019. o definiranju, opisivanju, prezentiranju i označivanju jakih alkoholnih pića, </w:t>
      </w:r>
      <w:r>
        <w:rPr>
          <w:bCs/>
        </w:rPr>
        <w:t>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(u daljnjem tekstu: Uredba (EU) br. 2019/787)</w:t>
      </w:r>
      <w:r>
        <w:t xml:space="preserve"> kako bi se unaprijedila postojeća pravila o alkoholnim pićima. Uredba (EU) br. 2019/787 primjenjuje se od 25. svibnja 2021. godine, dok su pojedine odredbe citirane Uredbe u primjeni od 8. lipnja 2019. godine. Nadalje, u nacionalni pravni sustav na odgovarajući način </w:t>
      </w:r>
      <w:r>
        <w:lastRenderedPageBreak/>
        <w:t xml:space="preserve">potrebno je prenijeti odredbe </w:t>
      </w:r>
      <w:r>
        <w:rPr>
          <w:rFonts w:eastAsia="Times New Roman"/>
        </w:rPr>
        <w:t xml:space="preserve">Direktive (EU) 2018/851 Europskog parlamenta i Vijeća od 30. svibnja 2018. o izmjeni Direktive 2008/98/EZ o otpadu (SL L 150, 14.6.2018.) (u daljnjem tekstu: Direktiva (EU) br. 2018/851) u dijelu kojim se uređuje sprječavanje nastajanja otpada od hrane. Također, potrebno je izvršiti odgovarajuće usklađivanje s pravnim aktima Europske unije i u drugim dijelovima Zakona, osobito u području ekološke proizvodnje kao i općenito pri obavljanju poslova službenih kontrola u smislu ovoga Zakona, a u skladu s odredbama </w:t>
      </w:r>
      <w:r>
        <w:t>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 (u daljnjem tekstu: Uredba (EU) br. 2017/625).</w:t>
      </w:r>
    </w:p>
    <w:p w:rsidR="007D071B" w:rsidRDefault="007D071B" w:rsidP="007D071B">
      <w:pPr>
        <w:pStyle w:val="default"/>
        <w:ind w:firstLine="705"/>
      </w:pPr>
    </w:p>
    <w:p w:rsidR="007D071B" w:rsidRDefault="007D071B" w:rsidP="007D071B">
      <w:pPr>
        <w:pStyle w:val="default"/>
        <w:ind w:firstLine="705"/>
      </w:pPr>
      <w:r>
        <w:t xml:space="preserve">Osim obveze usklađivanja Zakona s pravnom stečevinom Europske unije, ocijenjena je potreba dodatnog unaprjeđenja postojećih normativnih rješenja u području pravila koja se odnose na stavljanje na tržište i proizvođačke organizacije, sustav kvalitete i zaštitu naziva za poljoprivredne i prehrambene proizvode, ekološku proizvodnju, baze podataka i sustav informacija u poljoprivredi, objavu pojedinih podataka iz Upisnika poljoprivrednika i elektroničku poljoprivrednu iskaznicu, kao i nužnost </w:t>
      </w:r>
      <w:proofErr w:type="spellStart"/>
      <w:r>
        <w:t>nomotehničke</w:t>
      </w:r>
      <w:proofErr w:type="spellEnd"/>
      <w:r>
        <w:t xml:space="preserve"> dorade i ispravaka postojećeg teksta propisa na svim odgovarajućim mjestima na kojima je utvrđena odgovarajuća tehnička nesukladnost sadržaja postojećih odredaba. U tom smislu u manjoj mjeri potrebno je izvršiti određena </w:t>
      </w:r>
      <w:proofErr w:type="spellStart"/>
      <w:r>
        <w:t>nomotehnička</w:t>
      </w:r>
      <w:proofErr w:type="spellEnd"/>
      <w:r>
        <w:t xml:space="preserve"> poboljšanja teksta postojećeg Zakona i usklađenja s drugim zakonskim propisima radi jasnoće izričaja i otklanjanja uočenih pogrešnih navođenja numeracije pojedinih članaka kada se propis poziva na dijelove istoga propisa, kao i doraditi određena normativna rješenja radi uklanjanja nedoumica i nejasnoća koja prate primjenu pojedinih instituta, odnosno koja su se u praksi pokazala neodgovarajućima.</w:t>
      </w:r>
    </w:p>
    <w:p w:rsidR="007D071B" w:rsidRDefault="007D071B" w:rsidP="007D071B">
      <w:pPr>
        <w:pStyle w:val="default"/>
      </w:pPr>
    </w:p>
    <w:p w:rsidR="007D071B" w:rsidRDefault="007D071B" w:rsidP="007D071B">
      <w:pPr>
        <w:pStyle w:val="default"/>
        <w:ind w:firstLine="705"/>
      </w:pPr>
      <w:r>
        <w:t>Također, na odgovarajućim mjestima ocjenjena je potreba dodatnog usklađivanja Zakona u dijelu normiranja poslova i nadležnosti poljoprivredne inspekcije radi učinkovitijeg ujednačavanja s odredbama Zakona o Državnom inspektoratu (Narodne novine, broj 115/18), posebno u kontekstu obavljanja službenih kontrola.</w:t>
      </w:r>
    </w:p>
    <w:p w:rsidR="007D071B" w:rsidRDefault="007D071B" w:rsidP="007D071B">
      <w:pPr>
        <w:pStyle w:val="default"/>
      </w:pPr>
    </w:p>
    <w:p w:rsidR="007D071B" w:rsidRDefault="007D071B" w:rsidP="007D071B">
      <w:pPr>
        <w:pStyle w:val="default"/>
        <w:ind w:firstLine="705"/>
        <w:rPr>
          <w:b/>
        </w:rPr>
      </w:pPr>
      <w:r>
        <w:rPr>
          <w:b/>
        </w:rPr>
        <w:t>Pitanja koja se trebaju urediti Zakonom</w:t>
      </w:r>
    </w:p>
    <w:p w:rsidR="007D071B" w:rsidRDefault="007D071B" w:rsidP="007D071B">
      <w:pPr>
        <w:pStyle w:val="default"/>
        <w:ind w:firstLine="705"/>
        <w:rPr>
          <w:b/>
        </w:rPr>
      </w:pPr>
    </w:p>
    <w:p w:rsidR="007D071B" w:rsidRDefault="007D071B" w:rsidP="007D071B">
      <w:pPr>
        <w:shd w:val="clear" w:color="auto" w:fill="FFFFFF"/>
        <w:spacing w:after="0" w:line="240" w:lineRule="auto"/>
        <w:ind w:firstLine="709"/>
        <w:jc w:val="both"/>
        <w:rPr>
          <w:rFonts w:ascii="Times New Roman" w:hAnsi="Times New Roman" w:cs="Times New Roman"/>
          <w:sz w:val="24"/>
          <w:szCs w:val="24"/>
        </w:rPr>
      </w:pPr>
      <w:r w:rsidRPr="00932C49">
        <w:rPr>
          <w:rFonts w:ascii="Times New Roman" w:hAnsi="Times New Roman" w:cs="Times New Roman"/>
          <w:sz w:val="24"/>
          <w:szCs w:val="24"/>
        </w:rPr>
        <w:t xml:space="preserve">Osnovni cilj normativnih intervencija izmjenama i dopunama Zakona jest usklađivanje zakonodavstva Republike Hrvatske s pravnom stečevinom Europske unije. </w:t>
      </w:r>
      <w:r>
        <w:rPr>
          <w:rFonts w:ascii="Times New Roman" w:hAnsi="Times New Roman" w:cs="Times New Roman"/>
          <w:sz w:val="24"/>
          <w:szCs w:val="24"/>
        </w:rPr>
        <w:t xml:space="preserve">Dodatno, potrebno je izvršiti unaprjeđenje postojećih normativnih rješenja u odgovarajućima područjima propisa koja su se pokazala neodgovarajućima. Također, </w:t>
      </w:r>
      <w:proofErr w:type="spellStart"/>
      <w:r>
        <w:rPr>
          <w:rFonts w:ascii="Times New Roman" w:hAnsi="Times New Roman" w:cs="Times New Roman"/>
          <w:sz w:val="24"/>
          <w:szCs w:val="24"/>
        </w:rPr>
        <w:t>n</w:t>
      </w:r>
      <w:r w:rsidRPr="00932C49">
        <w:rPr>
          <w:rFonts w:ascii="Times New Roman" w:hAnsi="Times New Roman" w:cs="Times New Roman"/>
          <w:color w:val="000000"/>
          <w:sz w:val="24"/>
          <w:szCs w:val="24"/>
        </w:rPr>
        <w:t>omotehničkom</w:t>
      </w:r>
      <w:proofErr w:type="spellEnd"/>
      <w:r w:rsidRPr="00932C49">
        <w:rPr>
          <w:rFonts w:ascii="Times New Roman" w:hAnsi="Times New Roman" w:cs="Times New Roman"/>
          <w:color w:val="000000"/>
          <w:sz w:val="24"/>
          <w:szCs w:val="24"/>
        </w:rPr>
        <w:t xml:space="preserve"> doradom teksta postojećeg Zakona potrebno je propis učiniti jasnijim i preciznijim te otkloniti </w:t>
      </w:r>
      <w:r w:rsidRPr="00932C49">
        <w:rPr>
          <w:rFonts w:ascii="Times New Roman" w:hAnsi="Times New Roman" w:cs="Times New Roman"/>
          <w:sz w:val="24"/>
          <w:szCs w:val="24"/>
        </w:rPr>
        <w:t>uočena pogrešna navođenja numeracije pojedinih članaka</w:t>
      </w:r>
      <w:r>
        <w:rPr>
          <w:rFonts w:ascii="Times New Roman" w:hAnsi="Times New Roman" w:cs="Times New Roman"/>
          <w:sz w:val="24"/>
          <w:szCs w:val="24"/>
        </w:rPr>
        <w:t xml:space="preserve"> te nejasnoće koje</w:t>
      </w:r>
      <w:r w:rsidRPr="00932C49">
        <w:rPr>
          <w:rFonts w:ascii="Times New Roman" w:hAnsi="Times New Roman" w:cs="Times New Roman"/>
          <w:sz w:val="24"/>
          <w:szCs w:val="24"/>
        </w:rPr>
        <w:t xml:space="preserve"> prate primjenu pojedinih instituta, a izvršit će se i odgovarajuća usklad</w:t>
      </w:r>
      <w:r>
        <w:rPr>
          <w:rFonts w:ascii="Times New Roman" w:hAnsi="Times New Roman" w:cs="Times New Roman"/>
          <w:sz w:val="24"/>
          <w:szCs w:val="24"/>
        </w:rPr>
        <w:t xml:space="preserve">ba s odredbama drugih </w:t>
      </w:r>
      <w:r w:rsidRPr="00932C49">
        <w:rPr>
          <w:rFonts w:ascii="Times New Roman" w:hAnsi="Times New Roman" w:cs="Times New Roman"/>
          <w:sz w:val="24"/>
          <w:szCs w:val="24"/>
        </w:rPr>
        <w:t>propisa, prvenstveno s odredbama</w:t>
      </w:r>
      <w:r>
        <w:rPr>
          <w:rFonts w:ascii="Times New Roman" w:hAnsi="Times New Roman" w:cs="Times New Roman"/>
          <w:sz w:val="24"/>
          <w:szCs w:val="24"/>
        </w:rPr>
        <w:t xml:space="preserve"> Zakona o Državnom inspektoratu (Narodne novine, broj 115/18) i Uredbom (EU) br. 2017/625.</w:t>
      </w:r>
    </w:p>
    <w:p w:rsidR="007D071B" w:rsidRDefault="007D071B" w:rsidP="007D071B">
      <w:pPr>
        <w:shd w:val="clear" w:color="auto" w:fill="FFFFFF"/>
        <w:spacing w:after="0" w:line="240" w:lineRule="auto"/>
        <w:ind w:firstLine="709"/>
        <w:jc w:val="both"/>
        <w:rPr>
          <w:rFonts w:ascii="Times New Roman" w:hAnsi="Times New Roman" w:cs="Times New Roman"/>
          <w:sz w:val="24"/>
          <w:szCs w:val="24"/>
        </w:rPr>
      </w:pPr>
    </w:p>
    <w:p w:rsidR="007D071B" w:rsidRDefault="007D071B" w:rsidP="007D071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Izmjenama se ujedno osigurava provedba odluke Ustavnog suda Republike Hrvatske broj: U-I-4220/2020 od 20. listopada 2020. godine kojom se ukida članak 15. stavak 4. te članak </w:t>
      </w:r>
      <w:r>
        <w:rPr>
          <w:rFonts w:ascii="Times New Roman" w:hAnsi="Times New Roman" w:cs="Times New Roman"/>
          <w:sz w:val="24"/>
          <w:szCs w:val="24"/>
        </w:rPr>
        <w:lastRenderedPageBreak/>
        <w:t>67. stavak 2. važećeg Zakona s danom 1. ožujka 2021. godine. Naime, u citiranoj odluci Ustavni sud zaključuje da u postupcima provedbe mjera poljoprivredne politike oko pitanja dopuštenosti pokretanja upravnog spora (ili korištenja nekog drugog oblika sudske zaštite) protiv pojedinačnih akata koje Agencija za plaćanja u poljoprivredi, ribarstvu i ruralnom razvoju (u daljnjem tekstu: Agencija za plaćanja) donosi u provedbi mjera iz članka 8. važećeg Zakona postoji sustavan problem na zakonodavnoj razini kao i na razini sudske prakse pred upravnim/redovnim sudovima. Ustavni sud izražava stajalište kako zaštita protiv odluka Agencije za plaćanja treba biti osigurana bilo pred sudom bilo pred neovisnim tijelom te pritom isti ne ulazi u pitanje u povodu kojih odluka zaštita treba biti osigurana te koja vrsta zaštite treba biti osigurana korisnicima mjera poljoprivredne politike. Uvažavajući citiranu odluku i pravna shvaćanja Ustavnog suda, u cilju osiguranja jasne, predvidive i učinkovite sudske zaštite prava korisnika u provedbi mjera poljoprivredne politike, izmjenama i dopunama Zakona korisnicima mjera poljoprivredne politike protiv odluka Agencije za plaćanja i Ministarstva poljoprivrede omogućuje se podnošenje prav</w:t>
      </w:r>
      <w:r w:rsidR="00FC18C8">
        <w:rPr>
          <w:rFonts w:ascii="Times New Roman" w:hAnsi="Times New Roman" w:cs="Times New Roman"/>
          <w:sz w:val="24"/>
          <w:szCs w:val="24"/>
        </w:rPr>
        <w:t xml:space="preserve">nog lijeka u upravnom postupku. </w:t>
      </w:r>
      <w:r>
        <w:rPr>
          <w:rStyle w:val="zadanifontodlomka-000005"/>
        </w:rPr>
        <w:t xml:space="preserve">Predloženim odredbama osigurava se mogućnost </w:t>
      </w:r>
      <w:r w:rsidRPr="003A5954">
        <w:rPr>
          <w:rStyle w:val="zadanifontodlomka-000005"/>
        </w:rPr>
        <w:t>podnošenj</w:t>
      </w:r>
      <w:r>
        <w:rPr>
          <w:rStyle w:val="zadanifontodlomka-000005"/>
        </w:rPr>
        <w:t>a žalbe</w:t>
      </w:r>
      <w:r w:rsidRPr="003A5954">
        <w:rPr>
          <w:rStyle w:val="zadanifontodlomka-000005"/>
        </w:rPr>
        <w:t xml:space="preserve"> na odluke Agencije za plaćanja</w:t>
      </w:r>
      <w:r>
        <w:rPr>
          <w:rStyle w:val="zadanifontodlomka-000005"/>
        </w:rPr>
        <w:t xml:space="preserve"> u upravnom postupku kao i podnošenje </w:t>
      </w:r>
      <w:r w:rsidRPr="00426CD9">
        <w:rPr>
          <w:rFonts w:ascii="Times New Roman" w:hAnsi="Times New Roman" w:cs="Times New Roman"/>
          <w:sz w:val="24"/>
          <w:szCs w:val="24"/>
        </w:rPr>
        <w:t>tužbe nadležnom upravnom sudu protiv rješenja kojim je odlučeno o žalbi</w:t>
      </w:r>
      <w:r w:rsidR="00FC18C8">
        <w:rPr>
          <w:rFonts w:ascii="Times New Roman" w:hAnsi="Times New Roman" w:cs="Times New Roman"/>
          <w:sz w:val="24"/>
          <w:szCs w:val="24"/>
        </w:rPr>
        <w:t>.</w:t>
      </w:r>
    </w:p>
    <w:p w:rsidR="00FC18C8" w:rsidRPr="00A07C95" w:rsidRDefault="00FC18C8" w:rsidP="007D071B">
      <w:pPr>
        <w:shd w:val="clear" w:color="auto" w:fill="FFFFFF"/>
        <w:spacing w:after="0" w:line="240" w:lineRule="auto"/>
        <w:ind w:firstLine="709"/>
        <w:jc w:val="both"/>
        <w:rPr>
          <w:rFonts w:ascii="Times New Roman" w:hAnsi="Times New Roman" w:cs="Times New Roman"/>
          <w:sz w:val="24"/>
          <w:szCs w:val="24"/>
        </w:rPr>
      </w:pPr>
    </w:p>
    <w:p w:rsidR="007D071B" w:rsidRDefault="007D071B" w:rsidP="00330C65">
      <w:pPr>
        <w:spacing w:line="240" w:lineRule="auto"/>
        <w:ind w:firstLine="709"/>
        <w:jc w:val="both"/>
        <w:rPr>
          <w:rFonts w:ascii="Times New Roman" w:hAnsi="Times New Roman" w:cs="Times New Roman"/>
          <w:sz w:val="24"/>
          <w:szCs w:val="24"/>
        </w:rPr>
      </w:pPr>
      <w:r w:rsidRPr="007345BF">
        <w:rPr>
          <w:rFonts w:ascii="Times New Roman" w:hAnsi="Times New Roman"/>
          <w:sz w:val="24"/>
          <w:szCs w:val="24"/>
        </w:rPr>
        <w:t xml:space="preserve">U dijelu obveze transponiranja mjerodavnih odredbi Direktive </w:t>
      </w:r>
      <w:r w:rsidRPr="007345BF">
        <w:rPr>
          <w:rFonts w:ascii="Times New Roman" w:eastAsia="Times New Roman" w:hAnsi="Times New Roman"/>
          <w:sz w:val="24"/>
          <w:szCs w:val="24"/>
        </w:rPr>
        <w:t xml:space="preserve">(EU) br. 2018/851 u području sprječavanja nastajanja otpada od hrane, </w:t>
      </w:r>
      <w:r w:rsidR="0014007B">
        <w:rPr>
          <w:rFonts w:ascii="Times New Roman" w:hAnsi="Times New Roman" w:cs="Times New Roman"/>
          <w:sz w:val="24"/>
          <w:szCs w:val="24"/>
        </w:rPr>
        <w:t>definira se pojam otpada od hrane, ciljevi i obvezne mjere Plana za sprječavanje i smanjenje otpada od hrane (u daljnjem tekstu: Plan) kao i praćenje i procjena</w:t>
      </w:r>
      <w:r w:rsidR="0014007B" w:rsidRPr="004F6EC0">
        <w:rPr>
          <w:rFonts w:ascii="Times New Roman" w:hAnsi="Times New Roman" w:cs="Times New Roman"/>
          <w:sz w:val="24"/>
          <w:szCs w:val="24"/>
        </w:rPr>
        <w:t xml:space="preserve"> provedbe </w:t>
      </w:r>
      <w:r w:rsidR="0014007B">
        <w:rPr>
          <w:rFonts w:ascii="Times New Roman" w:hAnsi="Times New Roman" w:cs="Times New Roman"/>
          <w:sz w:val="24"/>
          <w:szCs w:val="24"/>
        </w:rPr>
        <w:t>mjera Plana</w:t>
      </w:r>
      <w:r w:rsidR="0014007B" w:rsidRPr="004F6EC0">
        <w:rPr>
          <w:rFonts w:ascii="Times New Roman" w:hAnsi="Times New Roman" w:cs="Times New Roman"/>
          <w:sz w:val="24"/>
          <w:szCs w:val="24"/>
        </w:rPr>
        <w:t xml:space="preserve"> praćenjem količine otpada od hrane</w:t>
      </w:r>
      <w:r w:rsidR="0014007B">
        <w:rPr>
          <w:rFonts w:ascii="Times New Roman" w:hAnsi="Times New Roman" w:cs="Times New Roman"/>
          <w:sz w:val="24"/>
          <w:szCs w:val="24"/>
        </w:rPr>
        <w:t xml:space="preserve">. </w:t>
      </w:r>
      <w:r w:rsidR="0014007B" w:rsidRPr="007E2A2C">
        <w:rPr>
          <w:rFonts w:ascii="Times New Roman" w:hAnsi="Times New Roman" w:cs="Times New Roman"/>
          <w:sz w:val="24"/>
          <w:szCs w:val="24"/>
        </w:rPr>
        <w:t>Rok za prijenos navedene Direktive u nacionalni pravni sustav je protekao (5. srpnja 2020. godine) te je Republika Hrvatska zaprimila Pismo službene obavijesti, povreda br. 2020/0436 zbog neobavještavanja Europske komisije o prijenosu citirane Direktive u nacionalno zakonodavstvo.</w:t>
      </w:r>
      <w:r w:rsidR="0014007B">
        <w:rPr>
          <w:rFonts w:ascii="Times New Roman" w:hAnsi="Times New Roman" w:cs="Times New Roman"/>
          <w:sz w:val="24"/>
          <w:szCs w:val="24"/>
        </w:rPr>
        <w:t xml:space="preserve"> </w:t>
      </w:r>
      <w:r w:rsidR="004718C1">
        <w:rPr>
          <w:rFonts w:ascii="Times New Roman" w:hAnsi="Times New Roman" w:cs="Times New Roman"/>
          <w:sz w:val="24"/>
          <w:szCs w:val="24"/>
        </w:rPr>
        <w:t xml:space="preserve">Nadalje, </w:t>
      </w:r>
      <w:r w:rsidR="00330C65">
        <w:rPr>
          <w:rFonts w:ascii="Times New Roman" w:hAnsi="Times New Roman" w:cs="Times New Roman"/>
          <w:sz w:val="24"/>
          <w:szCs w:val="24"/>
        </w:rPr>
        <w:t>uspostavlja se pravni temelj za donošenje Programa potpore projektima koji doprinose sprječavanju i smanjenju nastajanja otpada od hrane</w:t>
      </w:r>
      <w:r w:rsidR="00330C65">
        <w:rPr>
          <w:rFonts w:ascii="Times New Roman" w:hAnsi="Times New Roman" w:cs="Times New Roman"/>
          <w:b/>
          <w:bCs/>
          <w:sz w:val="24"/>
          <w:szCs w:val="24"/>
        </w:rPr>
        <w:t xml:space="preserve"> </w:t>
      </w:r>
      <w:r w:rsidR="00330C65">
        <w:rPr>
          <w:rFonts w:ascii="Times New Roman" w:hAnsi="Times New Roman" w:cs="Times New Roman"/>
          <w:sz w:val="24"/>
          <w:szCs w:val="24"/>
        </w:rPr>
        <w:t xml:space="preserve">u svrhu provedbe Plana, a s ciljem poticanja istraživačkog rada i inovativnih rješenja koja doprinose sprječavanju i smanjenju nastajanja otpada od hrane. Također, u cilju unapređenja sustava </w:t>
      </w:r>
      <w:proofErr w:type="spellStart"/>
      <w:r w:rsidR="00330C65">
        <w:rPr>
          <w:rFonts w:ascii="Times New Roman" w:hAnsi="Times New Roman" w:cs="Times New Roman"/>
          <w:sz w:val="24"/>
          <w:szCs w:val="24"/>
        </w:rPr>
        <w:t>doniranja</w:t>
      </w:r>
      <w:proofErr w:type="spellEnd"/>
      <w:r w:rsidR="00330C65">
        <w:rPr>
          <w:rFonts w:ascii="Times New Roman" w:hAnsi="Times New Roman" w:cs="Times New Roman"/>
          <w:sz w:val="24"/>
          <w:szCs w:val="24"/>
        </w:rPr>
        <w:t xml:space="preserve"> hrane, uspostavlja se pravni temelj za donošenja </w:t>
      </w:r>
      <w:r w:rsidR="00330C65" w:rsidRPr="007E2A2C">
        <w:rPr>
          <w:rFonts w:ascii="Times New Roman" w:hAnsi="Times New Roman" w:cs="Times New Roman"/>
          <w:sz w:val="24"/>
          <w:szCs w:val="24"/>
        </w:rPr>
        <w:t xml:space="preserve">Program potpore posrednicima u lancu </w:t>
      </w:r>
      <w:proofErr w:type="spellStart"/>
      <w:r w:rsidR="00330C65" w:rsidRPr="007E2A2C">
        <w:rPr>
          <w:rFonts w:ascii="Times New Roman" w:hAnsi="Times New Roman" w:cs="Times New Roman"/>
          <w:sz w:val="24"/>
          <w:szCs w:val="24"/>
        </w:rPr>
        <w:t>doniranja</w:t>
      </w:r>
      <w:proofErr w:type="spellEnd"/>
      <w:r w:rsidR="00330C65" w:rsidRPr="007E2A2C">
        <w:rPr>
          <w:rFonts w:ascii="Times New Roman" w:hAnsi="Times New Roman" w:cs="Times New Roman"/>
          <w:sz w:val="24"/>
          <w:szCs w:val="24"/>
        </w:rPr>
        <w:t xml:space="preserve"> hrane i/ili banci hrane</w:t>
      </w:r>
      <w:r w:rsidR="00330C65">
        <w:rPr>
          <w:rFonts w:ascii="Times New Roman" w:hAnsi="Times New Roman" w:cs="Times New Roman"/>
          <w:sz w:val="24"/>
          <w:szCs w:val="24"/>
        </w:rPr>
        <w:t>.</w:t>
      </w:r>
    </w:p>
    <w:p w:rsidR="007D071B" w:rsidRDefault="007D071B" w:rsidP="007D071B">
      <w:pPr>
        <w:spacing w:after="0" w:line="240" w:lineRule="auto"/>
        <w:ind w:firstLine="709"/>
        <w:jc w:val="both"/>
        <w:rPr>
          <w:rFonts w:ascii="Times New Roman" w:hAnsi="Times New Roman" w:cs="Times New Roman"/>
          <w:sz w:val="24"/>
          <w:szCs w:val="24"/>
        </w:rPr>
      </w:pPr>
      <w:r w:rsidRPr="005A51E1">
        <w:rPr>
          <w:rFonts w:ascii="Times New Roman" w:hAnsi="Times New Roman"/>
          <w:sz w:val="24"/>
          <w:szCs w:val="24"/>
        </w:rPr>
        <w:t xml:space="preserve">U dijelu uređenja sustava kvalitete za poljoprivredne i prehrambene proizvode, potrebno je jasnije definirati podnositelja zahtjeva za zaštitu naziva u nacionalnom postupku zaštite naziva poljoprivrednih i prehrambenih proizvoda kao zaštićena oznaka izvornosti (ZOI), zaštićena oznaka zemljopisnog podrijetla (ZOZP) ili zajamčeno tradicionalni specijalitet (ZTS), </w:t>
      </w:r>
      <w:r w:rsidRPr="005A51E1">
        <w:rPr>
          <w:rFonts w:ascii="Times New Roman" w:hAnsi="Times New Roman" w:cs="Times New Roman"/>
          <w:sz w:val="24"/>
          <w:szCs w:val="24"/>
        </w:rPr>
        <w:t>uspostaviti pravni temelj za donošenje rješenja o ukidanju prijelazne nacionalne zaštite u slučaju kada Ministarstvo na traženje ne zaprimi od podnositelja zahtjeva dokumentaciju koju je zatražila Europska komisija u postupku registracije oznake na razini Europske unije, kao i uspostaviti pravni temelj za donošenje</w:t>
      </w:r>
      <w:r w:rsidRPr="000C33DB">
        <w:t xml:space="preserve"> </w:t>
      </w:r>
      <w:r w:rsidRPr="005A51E1">
        <w:rPr>
          <w:rFonts w:ascii="Times New Roman" w:hAnsi="Times New Roman" w:cs="Times New Roman"/>
          <w:sz w:val="24"/>
          <w:szCs w:val="24"/>
        </w:rPr>
        <w:t>privremenog rj</w:t>
      </w:r>
      <w:r w:rsidR="00553AE8">
        <w:rPr>
          <w:rFonts w:ascii="Times New Roman" w:hAnsi="Times New Roman" w:cs="Times New Roman"/>
          <w:sz w:val="24"/>
          <w:szCs w:val="24"/>
        </w:rPr>
        <w:t>ešenja o ovlašćivanju delegiranog</w:t>
      </w:r>
      <w:r w:rsidRPr="005A51E1">
        <w:rPr>
          <w:rFonts w:ascii="Times New Roman" w:hAnsi="Times New Roman" w:cs="Times New Roman"/>
          <w:sz w:val="24"/>
          <w:szCs w:val="24"/>
        </w:rPr>
        <w:t xml:space="preserve"> tijela</w:t>
      </w:r>
      <w:r w:rsidRPr="000C33DB">
        <w:t xml:space="preserve"> </w:t>
      </w:r>
      <w:r w:rsidRPr="005A51E1">
        <w:rPr>
          <w:rFonts w:ascii="Times New Roman" w:hAnsi="Times New Roman" w:cs="Times New Roman"/>
          <w:sz w:val="24"/>
          <w:szCs w:val="24"/>
        </w:rPr>
        <w:t>u slučaju ponovnog ovlašćivanja, ako je postupak obn</w:t>
      </w:r>
      <w:r w:rsidR="00553AE8">
        <w:rPr>
          <w:rFonts w:ascii="Times New Roman" w:hAnsi="Times New Roman" w:cs="Times New Roman"/>
          <w:sz w:val="24"/>
          <w:szCs w:val="24"/>
        </w:rPr>
        <w:t>avljanja akreditacije delegiranog</w:t>
      </w:r>
      <w:r w:rsidRPr="005A51E1">
        <w:rPr>
          <w:rFonts w:ascii="Times New Roman" w:hAnsi="Times New Roman" w:cs="Times New Roman"/>
          <w:sz w:val="24"/>
          <w:szCs w:val="24"/>
        </w:rPr>
        <w:t xml:space="preserve"> tijela u tijeku. Uvođenjem ovakve mogućnosti osigurava se kontinuitet rada kontrolnog tijela, a koji posredno osigurava i funkcioniranje sustava kontrole oznaka kvalitete. Uspostavljanjem m</w:t>
      </w:r>
      <w:r w:rsidR="00F54A37">
        <w:rPr>
          <w:rFonts w:ascii="Times New Roman" w:hAnsi="Times New Roman" w:cs="Times New Roman"/>
          <w:sz w:val="24"/>
          <w:szCs w:val="24"/>
        </w:rPr>
        <w:t>ogućnosti da delegirano</w:t>
      </w:r>
      <w:r w:rsidRPr="005A51E1">
        <w:rPr>
          <w:rFonts w:ascii="Times New Roman" w:hAnsi="Times New Roman" w:cs="Times New Roman"/>
          <w:sz w:val="24"/>
          <w:szCs w:val="24"/>
        </w:rPr>
        <w:t xml:space="preserve"> tijelo na zahtjev stranke izdaje uvjerenje o sukladnosti pojedine faze proizvodnje sa Specifikacijom proizvoda, u slučaju kada su u pitanju subjekti koji su dio lanca proizvodnje zaštićenog proizvoda te nisu korisnici zaštićene oznake, administrat</w:t>
      </w:r>
      <w:r w:rsidR="00793707">
        <w:rPr>
          <w:rFonts w:ascii="Times New Roman" w:hAnsi="Times New Roman" w:cs="Times New Roman"/>
          <w:sz w:val="24"/>
          <w:szCs w:val="24"/>
        </w:rPr>
        <w:t>ivno će se rasteretiti delegirano</w:t>
      </w:r>
      <w:r w:rsidRPr="005A51E1">
        <w:rPr>
          <w:rFonts w:ascii="Times New Roman" w:hAnsi="Times New Roman" w:cs="Times New Roman"/>
          <w:sz w:val="24"/>
          <w:szCs w:val="24"/>
        </w:rPr>
        <w:t xml:space="preserve"> tijelo te će se navedeno uvjerenje izdavati samo ukoliko je subjektu doista i potrebno. Također, potrebno je propisati postupak izmjene Specifikacije proizvoda za koju je priznata oznaka iz nacionalnog sustava kvalitete čime se daje se mogućnost za izmjenu Specifikacije proizvoda u slučaju obrazloženog i opravdanog </w:t>
      </w:r>
      <w:r>
        <w:rPr>
          <w:rFonts w:ascii="Times New Roman" w:hAnsi="Times New Roman" w:cs="Times New Roman"/>
          <w:sz w:val="24"/>
          <w:szCs w:val="24"/>
        </w:rPr>
        <w:t>interesa podnositelja zahtjeva. Nadalje, propisuje se</w:t>
      </w:r>
      <w:r w:rsidRPr="00281DC7">
        <w:rPr>
          <w:rFonts w:ascii="Times New Roman" w:hAnsi="Times New Roman" w:cs="Times New Roman"/>
          <w:sz w:val="24"/>
          <w:szCs w:val="24"/>
        </w:rPr>
        <w:t xml:space="preserve"> pravni temelj za provedbu nadzora</w:t>
      </w:r>
      <w:r w:rsidR="001A1120">
        <w:rPr>
          <w:rFonts w:ascii="Times New Roman" w:hAnsi="Times New Roman" w:cs="Times New Roman"/>
          <w:sz w:val="24"/>
          <w:szCs w:val="24"/>
        </w:rPr>
        <w:t xml:space="preserve"> nad radom delegiranih</w:t>
      </w:r>
      <w:r w:rsidRPr="00281DC7">
        <w:rPr>
          <w:rFonts w:ascii="Times New Roman" w:hAnsi="Times New Roman" w:cs="Times New Roman"/>
          <w:sz w:val="24"/>
          <w:szCs w:val="24"/>
        </w:rPr>
        <w:t xml:space="preserve"> tijela koja potvrđuju sukladnost proizvoda sa Specifikacijom proizvoda za koju je priznata oznaka iz </w:t>
      </w:r>
      <w:r w:rsidRPr="00281DC7">
        <w:rPr>
          <w:rFonts w:ascii="Times New Roman" w:hAnsi="Times New Roman" w:cs="Times New Roman"/>
          <w:sz w:val="24"/>
          <w:szCs w:val="24"/>
        </w:rPr>
        <w:lastRenderedPageBreak/>
        <w:t>nacionalnog sustava kvalitete.</w:t>
      </w:r>
      <w:r>
        <w:rPr>
          <w:rFonts w:ascii="Times New Roman" w:hAnsi="Times New Roman" w:cs="Times New Roman"/>
          <w:sz w:val="24"/>
          <w:szCs w:val="24"/>
        </w:rPr>
        <w:t xml:space="preserve"> Pojam </w:t>
      </w:r>
      <w:r w:rsidRPr="00281DC7">
        <w:rPr>
          <w:rFonts w:ascii="Times New Roman" w:hAnsi="Times New Roman" w:cs="Times New Roman"/>
          <w:sz w:val="24"/>
          <w:szCs w:val="24"/>
        </w:rPr>
        <w:t>„kontrolno</w:t>
      </w:r>
      <w:r>
        <w:rPr>
          <w:rFonts w:ascii="Times New Roman" w:hAnsi="Times New Roman" w:cs="Times New Roman"/>
          <w:sz w:val="24"/>
          <w:szCs w:val="24"/>
        </w:rPr>
        <w:t xml:space="preserve"> tijelo“ zamijenit će se s pojmom</w:t>
      </w:r>
      <w:r w:rsidRPr="00281DC7">
        <w:rPr>
          <w:rFonts w:ascii="Times New Roman" w:hAnsi="Times New Roman" w:cs="Times New Roman"/>
          <w:sz w:val="24"/>
          <w:szCs w:val="24"/>
        </w:rPr>
        <w:t xml:space="preserve"> „delegirano tijelo“ u d</w:t>
      </w:r>
      <w:r>
        <w:rPr>
          <w:rFonts w:ascii="Times New Roman" w:hAnsi="Times New Roman" w:cs="Times New Roman"/>
          <w:sz w:val="24"/>
          <w:szCs w:val="24"/>
        </w:rPr>
        <w:t xml:space="preserve">ijelu Zakona koji se odnosi na </w:t>
      </w:r>
      <w:r w:rsidRPr="00281DC7">
        <w:rPr>
          <w:rFonts w:ascii="Times New Roman" w:hAnsi="Times New Roman" w:cs="Times New Roman"/>
          <w:sz w:val="24"/>
          <w:szCs w:val="24"/>
        </w:rPr>
        <w:t>ovlašćivanje kontrolnih tijela za potvrđivanje sukladnosti proizvoda sa Specifikacijom za ZOI, ZOZP ili ZTS i Potvrđivanje sukladnosti sa Specifikacijom proizvoda za koju je priznata oznaka iz nacionalnog sustava kvalitete, a</w:t>
      </w:r>
      <w:r>
        <w:rPr>
          <w:rFonts w:ascii="Times New Roman" w:hAnsi="Times New Roman" w:cs="Times New Roman"/>
          <w:sz w:val="24"/>
          <w:szCs w:val="24"/>
        </w:rPr>
        <w:t xml:space="preserve"> radi terminološkog usklađenja</w:t>
      </w:r>
      <w:r w:rsidRPr="00281DC7">
        <w:rPr>
          <w:rFonts w:ascii="Times New Roman" w:hAnsi="Times New Roman" w:cs="Times New Roman"/>
          <w:sz w:val="24"/>
          <w:szCs w:val="24"/>
        </w:rPr>
        <w:t xml:space="preserve"> s </w:t>
      </w:r>
      <w:r>
        <w:rPr>
          <w:rFonts w:ascii="Times New Roman" w:hAnsi="Times New Roman" w:cs="Times New Roman"/>
          <w:sz w:val="24"/>
          <w:szCs w:val="24"/>
        </w:rPr>
        <w:t>odredbama Uredbe (EU) br. 2017/625.</w:t>
      </w:r>
    </w:p>
    <w:p w:rsidR="007D071B" w:rsidRDefault="007D071B" w:rsidP="007D071B">
      <w:pPr>
        <w:spacing w:after="0" w:line="240" w:lineRule="auto"/>
        <w:ind w:firstLine="709"/>
        <w:jc w:val="both"/>
        <w:rPr>
          <w:rFonts w:ascii="Times New Roman" w:hAnsi="Times New Roman" w:cs="Times New Roman"/>
          <w:sz w:val="24"/>
          <w:szCs w:val="24"/>
        </w:rPr>
      </w:pPr>
    </w:p>
    <w:p w:rsidR="0027213A" w:rsidRPr="0027213A" w:rsidRDefault="007D071B" w:rsidP="0027213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 području pravila o alkoholnim pićima</w:t>
      </w:r>
      <w:r w:rsidRPr="00CA5C91">
        <w:rPr>
          <w:rFonts w:ascii="Times New Roman" w:hAnsi="Times New Roman" w:cs="Times New Roman"/>
          <w:sz w:val="24"/>
          <w:szCs w:val="24"/>
        </w:rPr>
        <w:t xml:space="preserve"> nužno je osigurati provedbu </w:t>
      </w:r>
      <w:r w:rsidRPr="00CA5C91">
        <w:rPr>
          <w:rFonts w:ascii="Times New Roman" w:hAnsi="Times New Roman" w:cs="Times New Roman"/>
          <w:bCs/>
          <w:sz w:val="24"/>
          <w:szCs w:val="24"/>
        </w:rPr>
        <w:t xml:space="preserve">Uredbe (EU) br. 2019/787 koja </w:t>
      </w:r>
      <w:r>
        <w:rPr>
          <w:rFonts w:ascii="Times New Roman" w:hAnsi="Times New Roman" w:cs="Times New Roman"/>
          <w:bCs/>
          <w:sz w:val="24"/>
          <w:szCs w:val="24"/>
        </w:rPr>
        <w:t>donosi nova pravila koja nisu bila</w:t>
      </w:r>
      <w:r w:rsidRPr="00CA5C91">
        <w:rPr>
          <w:rFonts w:ascii="Times New Roman" w:hAnsi="Times New Roman" w:cs="Times New Roman"/>
          <w:bCs/>
          <w:sz w:val="24"/>
          <w:szCs w:val="24"/>
        </w:rPr>
        <w:t xml:space="preserve"> uređen</w:t>
      </w:r>
      <w:r>
        <w:rPr>
          <w:rFonts w:ascii="Times New Roman" w:hAnsi="Times New Roman" w:cs="Times New Roman"/>
          <w:bCs/>
          <w:sz w:val="24"/>
          <w:szCs w:val="24"/>
        </w:rPr>
        <w:t>a</w:t>
      </w:r>
      <w:r w:rsidRPr="00CA5C91">
        <w:rPr>
          <w:rFonts w:ascii="Times New Roman" w:hAnsi="Times New Roman" w:cs="Times New Roman"/>
          <w:bCs/>
          <w:sz w:val="24"/>
          <w:szCs w:val="24"/>
        </w:rPr>
        <w:t xml:space="preserve"> dosadašnjom Uredbom (EZ) br. 110/2008, a posebno u dijelu priznavanja novi</w:t>
      </w:r>
      <w:r w:rsidR="0027213A">
        <w:rPr>
          <w:rFonts w:ascii="Times New Roman" w:hAnsi="Times New Roman" w:cs="Times New Roman"/>
          <w:bCs/>
          <w:sz w:val="24"/>
          <w:szCs w:val="24"/>
        </w:rPr>
        <w:t xml:space="preserve">h oznaka za alkoholna pića. </w:t>
      </w:r>
      <w:r w:rsidR="0027213A" w:rsidRPr="00BB3C07">
        <w:rPr>
          <w:rFonts w:ascii="Times New Roman" w:hAnsi="Times New Roman" w:cs="Times New Roman"/>
          <w:sz w:val="24"/>
          <w:szCs w:val="24"/>
        </w:rPr>
        <w:t>U odnosu na postojeće stanje pravila o jakim alkoholnim pićima temeljem važećih odredaba Zakona i Uredbe (EU) br. 110/2008 Europskog parlamenta i Vijeća od 15. siječnja 2008. o definiranju, opisivanju, prezentiranju, označivanju i zaštiti zemljopisnih oznaka jakih alkoholnih pića i stavljanju izvan snage Uredbe Vijeća (EEZ) br. 1576/89 (SL L 39, 13. 2. 2008.), nova Uredba (EU) br. 2019/787 ne donosi bitne novine u dijelu zahtjeva za proizvodnju pojedinih kategorija jakih alkoholnih pića. Naime, važnije novine javljaju se u dijelu kojim se uređuje sustav označavanja i prezentiranja na način da se isti ujednačava s općim pravilima o označavanju i prezentiran</w:t>
      </w:r>
      <w:r w:rsidR="003D54E7">
        <w:rPr>
          <w:rFonts w:ascii="Times New Roman" w:hAnsi="Times New Roman" w:cs="Times New Roman"/>
          <w:sz w:val="24"/>
          <w:szCs w:val="24"/>
        </w:rPr>
        <w:t>ju</w:t>
      </w:r>
      <w:r w:rsidR="0027213A" w:rsidRPr="00BB3C07">
        <w:rPr>
          <w:rFonts w:ascii="Times New Roman" w:hAnsi="Times New Roman" w:cs="Times New Roman"/>
          <w:sz w:val="24"/>
          <w:szCs w:val="24"/>
        </w:rPr>
        <w:t xml:space="preserve"> hrane uređenim Uredbom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(SL L 304, 22.11.2011.) Ujedno se uvode promjene u sustav zaštite oznaka zemljopisnog podrijetla u okviru kojeg se dio aktivnosti u tom području delegira zemljama članicama te se uvodi prethodni nacionalni postupak</w:t>
      </w:r>
      <w:r w:rsidR="00257106">
        <w:rPr>
          <w:rFonts w:ascii="Times New Roman" w:hAnsi="Times New Roman" w:cs="Times New Roman"/>
          <w:sz w:val="24"/>
          <w:szCs w:val="24"/>
        </w:rPr>
        <w:t xml:space="preserve"> u kojem sve aktivnosti provodi država članica te</w:t>
      </w:r>
      <w:r w:rsidR="0027213A" w:rsidRPr="00BB3C07">
        <w:rPr>
          <w:rFonts w:ascii="Times New Roman" w:hAnsi="Times New Roman" w:cs="Times New Roman"/>
          <w:sz w:val="24"/>
          <w:szCs w:val="24"/>
        </w:rPr>
        <w:t xml:space="preserve"> donosi odluku o privremenoj nacionalnoj zaštiti</w:t>
      </w:r>
      <w:r w:rsidR="00257106">
        <w:rPr>
          <w:rFonts w:ascii="Times New Roman" w:hAnsi="Times New Roman" w:cs="Times New Roman"/>
          <w:sz w:val="24"/>
          <w:szCs w:val="24"/>
        </w:rPr>
        <w:t xml:space="preserve">. </w:t>
      </w:r>
      <w:r w:rsidR="0027213A" w:rsidRPr="00BB3C07">
        <w:rPr>
          <w:rFonts w:ascii="Times New Roman" w:hAnsi="Times New Roman" w:cs="Times New Roman"/>
          <w:sz w:val="24"/>
          <w:szCs w:val="24"/>
        </w:rPr>
        <w:t xml:space="preserve">Time će proizvođači steći pravo proizvodnje novog zaštićenog proizvoda puno ranije nego je to </w:t>
      </w:r>
      <w:r w:rsidR="00257106">
        <w:rPr>
          <w:rFonts w:ascii="Times New Roman" w:hAnsi="Times New Roman" w:cs="Times New Roman"/>
          <w:sz w:val="24"/>
          <w:szCs w:val="24"/>
        </w:rPr>
        <w:t>do sada bio slučaj.</w:t>
      </w:r>
      <w:r w:rsidR="0027213A" w:rsidRPr="00BB3C07">
        <w:rPr>
          <w:rFonts w:ascii="Times New Roman" w:hAnsi="Times New Roman" w:cs="Times New Roman"/>
          <w:sz w:val="24"/>
          <w:szCs w:val="24"/>
        </w:rPr>
        <w:t xml:space="preserve"> U daljnjim koracima zahtjev za priznavanje prosljeđuje se Europskoj komisiji na konačno priznavanje. Jednako tako, veći dio izmjena i dopuna Specifikacije zaštićenih oznaka provodi se na razini država članica, a samo manji dio ključnih elemenata specifikacije izmjenjuje se i dopunjuje na razini Europske komisije čime se doprinosi ubrzanju tijeka postupka zaštite oznaka jakih alkoholnih pića.</w:t>
      </w:r>
    </w:p>
    <w:p w:rsidR="007D071B" w:rsidRDefault="00AB71B1" w:rsidP="007D071B">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bCs/>
          <w:sz w:val="24"/>
          <w:szCs w:val="24"/>
        </w:rPr>
        <w:t>Stoga je n</w:t>
      </w:r>
      <w:r w:rsidR="007D071B">
        <w:rPr>
          <w:rFonts w:ascii="Times New Roman" w:hAnsi="Times New Roman" w:cs="Times New Roman"/>
          <w:bCs/>
          <w:sz w:val="24"/>
          <w:szCs w:val="24"/>
        </w:rPr>
        <w:t>ormativnim intervencijama</w:t>
      </w:r>
      <w:r w:rsidR="007D071B" w:rsidRPr="00CA5C91">
        <w:rPr>
          <w:rFonts w:ascii="Times New Roman" w:hAnsi="Times New Roman" w:cs="Times New Roman"/>
          <w:bCs/>
          <w:sz w:val="24"/>
          <w:szCs w:val="24"/>
        </w:rPr>
        <w:t xml:space="preserve"> </w:t>
      </w:r>
      <w:r w:rsidR="005078C2">
        <w:rPr>
          <w:rFonts w:ascii="Times New Roman" w:hAnsi="Times New Roman" w:cs="Times New Roman"/>
          <w:bCs/>
          <w:sz w:val="24"/>
          <w:szCs w:val="24"/>
        </w:rPr>
        <w:t xml:space="preserve">u području osiguravanja pretpostavki za provedbu Uredbe (EU) br. 2019/787, </w:t>
      </w:r>
      <w:r w:rsidR="007D071B" w:rsidRPr="00CA5C91">
        <w:rPr>
          <w:rFonts w:ascii="Times New Roman" w:hAnsi="Times New Roman" w:cs="Times New Roman"/>
          <w:bCs/>
          <w:sz w:val="24"/>
          <w:szCs w:val="24"/>
        </w:rPr>
        <w:t>pored ostalih elemenata</w:t>
      </w:r>
      <w:r w:rsidR="00A7101C">
        <w:rPr>
          <w:rFonts w:ascii="Times New Roman" w:hAnsi="Times New Roman" w:cs="Times New Roman"/>
          <w:bCs/>
          <w:sz w:val="24"/>
          <w:szCs w:val="24"/>
        </w:rPr>
        <w:t>,</w:t>
      </w:r>
      <w:r w:rsidR="007D071B" w:rsidRPr="00CA5C91">
        <w:rPr>
          <w:rFonts w:ascii="Times New Roman" w:hAnsi="Times New Roman" w:cs="Times New Roman"/>
          <w:bCs/>
          <w:sz w:val="24"/>
          <w:szCs w:val="24"/>
        </w:rPr>
        <w:t xml:space="preserve"> nužno </w:t>
      </w:r>
      <w:r>
        <w:rPr>
          <w:rFonts w:ascii="Times New Roman" w:hAnsi="Times New Roman" w:cs="Times New Roman"/>
          <w:bCs/>
          <w:sz w:val="24"/>
          <w:szCs w:val="24"/>
        </w:rPr>
        <w:t xml:space="preserve">propisati </w:t>
      </w:r>
      <w:r w:rsidR="007D071B" w:rsidRPr="00CA5C91">
        <w:rPr>
          <w:rFonts w:ascii="Times New Roman" w:hAnsi="Times New Roman" w:cs="Times New Roman"/>
          <w:bCs/>
          <w:sz w:val="24"/>
          <w:szCs w:val="24"/>
        </w:rPr>
        <w:t xml:space="preserve">postupak priznavanja novih oznaka u svim njegovim koracima koje mora propisati država članica </w:t>
      </w:r>
      <w:r w:rsidR="007D071B">
        <w:rPr>
          <w:rFonts w:ascii="Times New Roman" w:hAnsi="Times New Roman" w:cs="Times New Roman"/>
          <w:bCs/>
          <w:sz w:val="24"/>
          <w:szCs w:val="24"/>
        </w:rPr>
        <w:t xml:space="preserve">s </w:t>
      </w:r>
      <w:r w:rsidR="007D071B" w:rsidRPr="00CA5C91">
        <w:rPr>
          <w:rFonts w:ascii="Times New Roman" w:hAnsi="Times New Roman" w:cs="Times New Roman"/>
          <w:bCs/>
          <w:sz w:val="24"/>
          <w:szCs w:val="24"/>
        </w:rPr>
        <w:t>obzirom na novost uvođenja privremene prijelazne nacionalne zaštite novih oznaka za alkoholna pića.</w:t>
      </w:r>
      <w:r w:rsidR="007D071B">
        <w:rPr>
          <w:rFonts w:ascii="Times New Roman" w:hAnsi="Times New Roman" w:cs="Times New Roman"/>
          <w:bCs/>
          <w:sz w:val="24"/>
          <w:szCs w:val="24"/>
        </w:rPr>
        <w:t xml:space="preserve"> Potrebno je </w:t>
      </w:r>
      <w:r w:rsidR="007D071B">
        <w:rPr>
          <w:rFonts w:ascii="Times New Roman" w:hAnsi="Times New Roman" w:cs="Times New Roman"/>
          <w:sz w:val="24"/>
          <w:szCs w:val="24"/>
        </w:rPr>
        <w:t xml:space="preserve">detaljno razraditi </w:t>
      </w:r>
      <w:r w:rsidR="007D071B" w:rsidRPr="005B3912">
        <w:rPr>
          <w:rFonts w:ascii="Times New Roman" w:eastAsia="Calibri" w:hAnsi="Times New Roman" w:cs="Times New Roman"/>
          <w:sz w:val="24"/>
          <w:szCs w:val="24"/>
        </w:rPr>
        <w:t>provedbu prethodnog nacionalnog postupka za registraciju zemljopisnih oznaka jakih alkoholnih pića koji se odvija putem Povjerenstva za registraciju oznake zemljopisnog podrijetla koje ocjenjuje za</w:t>
      </w:r>
      <w:r w:rsidR="007D071B">
        <w:rPr>
          <w:rFonts w:ascii="Times New Roman" w:eastAsia="Calibri" w:hAnsi="Times New Roman" w:cs="Times New Roman"/>
          <w:sz w:val="24"/>
          <w:szCs w:val="24"/>
        </w:rPr>
        <w:t>htjeve podnositelja i prigovore</w:t>
      </w:r>
      <w:r w:rsidR="007D071B" w:rsidRPr="005B3912">
        <w:rPr>
          <w:rFonts w:ascii="Times New Roman" w:eastAsia="Calibri" w:hAnsi="Times New Roman" w:cs="Times New Roman"/>
          <w:sz w:val="24"/>
          <w:szCs w:val="24"/>
        </w:rPr>
        <w:t xml:space="preserve"> te predlaže Ministarstvu poljoprivrede donošenje zaključaka o dopuni zahtjeva, prihvaćanju ili odbijanju prigovora, te rješenja o zaštiti.</w:t>
      </w:r>
      <w:r w:rsidR="007D071B">
        <w:rPr>
          <w:rFonts w:ascii="Times New Roman" w:eastAsia="Calibri" w:hAnsi="Times New Roman" w:cs="Times New Roman"/>
          <w:sz w:val="24"/>
          <w:szCs w:val="24"/>
        </w:rPr>
        <w:t xml:space="preserve"> Nadalje, potrebno je propisati postupak </w:t>
      </w:r>
      <w:r w:rsidR="007D071B" w:rsidRPr="005B3912">
        <w:rPr>
          <w:rFonts w:ascii="Times New Roman" w:eastAsia="Calibri" w:hAnsi="Times New Roman" w:cs="Times New Roman"/>
          <w:sz w:val="24"/>
          <w:szCs w:val="24"/>
        </w:rPr>
        <w:t>registracije oznaka na razini Europske unije s obzirom da Ministarstvo dokumentaciju za dobivanje oznake zemljopisnog podrijetla jakog alkoholnog pića prosljeđuje Europskoj komisiji, a također komunicira na relaciji Europska komisija – po</w:t>
      </w:r>
      <w:r w:rsidR="007D071B">
        <w:rPr>
          <w:rFonts w:ascii="Times New Roman" w:eastAsia="Calibri" w:hAnsi="Times New Roman" w:cs="Times New Roman"/>
          <w:sz w:val="24"/>
          <w:szCs w:val="24"/>
        </w:rPr>
        <w:t>dnositelj zahtjeva, kao i razraditi</w:t>
      </w:r>
      <w:r w:rsidR="007D071B" w:rsidRPr="005B3912">
        <w:rPr>
          <w:rFonts w:ascii="Times New Roman" w:eastAsia="Calibri" w:hAnsi="Times New Roman" w:cs="Times New Roman"/>
          <w:sz w:val="24"/>
          <w:szCs w:val="24"/>
        </w:rPr>
        <w:t xml:space="preserve"> postupak dopune dokumentacije i izmjene specifikacije proizvoda podnositelja zahtjeva, odnosno nacionalni postupak p</w:t>
      </w:r>
      <w:r w:rsidR="007D071B">
        <w:rPr>
          <w:rFonts w:ascii="Times New Roman" w:eastAsia="Calibri" w:hAnsi="Times New Roman" w:cs="Times New Roman"/>
          <w:sz w:val="24"/>
          <w:szCs w:val="24"/>
        </w:rPr>
        <w:t>rigovora. Nadalje, potrebno je normativno urediti i</w:t>
      </w:r>
      <w:r w:rsidR="007D071B" w:rsidRPr="005B3912">
        <w:rPr>
          <w:rFonts w:ascii="Times New Roman" w:eastAsia="Calibri" w:hAnsi="Times New Roman" w:cs="Times New Roman"/>
          <w:sz w:val="24"/>
          <w:szCs w:val="24"/>
        </w:rPr>
        <w:t xml:space="preserve"> postupak izmjene specifikacije proizvoda za oznake zemljopisnog podrijetla jakih alkoholnih pića registriranih na razini </w:t>
      </w:r>
      <w:r w:rsidR="007D071B">
        <w:rPr>
          <w:rFonts w:ascii="Times New Roman" w:eastAsia="Calibri" w:hAnsi="Times New Roman" w:cs="Times New Roman"/>
          <w:sz w:val="24"/>
          <w:szCs w:val="24"/>
        </w:rPr>
        <w:t>Europske unije</w:t>
      </w:r>
      <w:r w:rsidR="007D071B" w:rsidRPr="005B3912">
        <w:rPr>
          <w:rFonts w:ascii="Times New Roman" w:eastAsia="Calibri" w:hAnsi="Times New Roman" w:cs="Times New Roman"/>
          <w:sz w:val="24"/>
          <w:szCs w:val="24"/>
        </w:rPr>
        <w:t xml:space="preserve"> i izmjene koje se odvijaju na razini </w:t>
      </w:r>
      <w:r w:rsidR="007D071B">
        <w:rPr>
          <w:rFonts w:ascii="Times New Roman" w:eastAsia="Calibri" w:hAnsi="Times New Roman" w:cs="Times New Roman"/>
          <w:sz w:val="24"/>
          <w:szCs w:val="24"/>
        </w:rPr>
        <w:t>Europske unije</w:t>
      </w:r>
      <w:r w:rsidR="007D071B" w:rsidRPr="005B3912">
        <w:rPr>
          <w:rFonts w:ascii="Times New Roman" w:eastAsia="Calibri" w:hAnsi="Times New Roman" w:cs="Times New Roman"/>
          <w:sz w:val="24"/>
          <w:szCs w:val="24"/>
        </w:rPr>
        <w:t xml:space="preserve"> te standardne izmjene koje se od</w:t>
      </w:r>
      <w:r w:rsidR="007D071B">
        <w:rPr>
          <w:rFonts w:ascii="Times New Roman" w:eastAsia="Calibri" w:hAnsi="Times New Roman" w:cs="Times New Roman"/>
          <w:sz w:val="24"/>
          <w:szCs w:val="24"/>
        </w:rPr>
        <w:t xml:space="preserve">vijaju na razini države članice. Propisuje se i </w:t>
      </w:r>
      <w:r w:rsidR="007D071B" w:rsidRPr="005B3912">
        <w:rPr>
          <w:rFonts w:ascii="Times New Roman" w:eastAsia="Calibri" w:hAnsi="Times New Roman" w:cs="Times New Roman"/>
          <w:sz w:val="24"/>
          <w:szCs w:val="24"/>
        </w:rPr>
        <w:t xml:space="preserve">obveza upisa u Registar korisnika oznake zemljopisnog podrijetla za jaka alkoholna pića koji se vodi pri Ministarstvu </w:t>
      </w:r>
      <w:r w:rsidR="007D071B" w:rsidRPr="005B3912">
        <w:rPr>
          <w:rFonts w:ascii="Times New Roman" w:eastAsia="Calibri" w:hAnsi="Times New Roman" w:cs="Times New Roman"/>
          <w:sz w:val="24"/>
          <w:szCs w:val="24"/>
        </w:rPr>
        <w:lastRenderedPageBreak/>
        <w:t xml:space="preserve">poljoprivrede, postupak za upis, postupanje po </w:t>
      </w:r>
      <w:r w:rsidR="007D071B">
        <w:rPr>
          <w:rFonts w:ascii="Times New Roman" w:eastAsia="Calibri" w:hAnsi="Times New Roman" w:cs="Times New Roman"/>
          <w:sz w:val="24"/>
          <w:szCs w:val="24"/>
        </w:rPr>
        <w:t xml:space="preserve">zahtjevu za upis, vođenje </w:t>
      </w:r>
      <w:r w:rsidR="007D071B" w:rsidRPr="005B3912">
        <w:rPr>
          <w:rFonts w:ascii="Times New Roman" w:eastAsia="Calibri" w:hAnsi="Times New Roman" w:cs="Times New Roman"/>
          <w:sz w:val="24"/>
          <w:szCs w:val="24"/>
        </w:rPr>
        <w:t xml:space="preserve">te </w:t>
      </w:r>
      <w:r w:rsidR="007D071B">
        <w:rPr>
          <w:rFonts w:ascii="Times New Roman" w:eastAsia="Calibri" w:hAnsi="Times New Roman" w:cs="Times New Roman"/>
          <w:sz w:val="24"/>
          <w:szCs w:val="24"/>
        </w:rPr>
        <w:t xml:space="preserve">uvjeti za </w:t>
      </w:r>
      <w:r w:rsidR="007D071B" w:rsidRPr="005B3912">
        <w:rPr>
          <w:rFonts w:ascii="Times New Roman" w:eastAsia="Calibri" w:hAnsi="Times New Roman" w:cs="Times New Roman"/>
          <w:sz w:val="24"/>
          <w:szCs w:val="24"/>
        </w:rPr>
        <w:t xml:space="preserve">brisanje iz </w:t>
      </w:r>
      <w:r w:rsidR="007D071B">
        <w:rPr>
          <w:rFonts w:ascii="Times New Roman" w:eastAsia="Calibri" w:hAnsi="Times New Roman" w:cs="Times New Roman"/>
          <w:sz w:val="24"/>
          <w:szCs w:val="24"/>
        </w:rPr>
        <w:t xml:space="preserve">navedenog </w:t>
      </w:r>
      <w:r w:rsidR="007D071B" w:rsidRPr="005B3912">
        <w:rPr>
          <w:rFonts w:ascii="Times New Roman" w:eastAsia="Calibri" w:hAnsi="Times New Roman" w:cs="Times New Roman"/>
          <w:sz w:val="24"/>
          <w:szCs w:val="24"/>
        </w:rPr>
        <w:t>Registra</w:t>
      </w:r>
      <w:r w:rsidR="007D071B">
        <w:rPr>
          <w:rFonts w:ascii="Times New Roman" w:eastAsia="Calibri" w:hAnsi="Times New Roman" w:cs="Times New Roman"/>
          <w:sz w:val="24"/>
          <w:szCs w:val="24"/>
        </w:rPr>
        <w:t>.</w:t>
      </w:r>
    </w:p>
    <w:p w:rsidR="007D071B" w:rsidRDefault="007D071B" w:rsidP="007D071B">
      <w:pPr>
        <w:spacing w:after="0" w:line="240" w:lineRule="auto"/>
        <w:ind w:firstLine="709"/>
        <w:jc w:val="both"/>
        <w:rPr>
          <w:rFonts w:ascii="Times New Roman" w:eastAsia="Calibri" w:hAnsi="Times New Roman" w:cs="Times New Roman"/>
          <w:sz w:val="24"/>
          <w:szCs w:val="24"/>
        </w:rPr>
      </w:pPr>
    </w:p>
    <w:p w:rsidR="007D071B" w:rsidRDefault="007D071B" w:rsidP="007D071B">
      <w:pPr>
        <w:pStyle w:val="normal-000034"/>
        <w:ind w:firstLine="709"/>
        <w:rPr>
          <w:rStyle w:val="zadanifontodlomka-000005"/>
        </w:rPr>
      </w:pPr>
      <w:r>
        <w:rPr>
          <w:rStyle w:val="zadanifontodlomka-000005"/>
        </w:rPr>
        <w:t xml:space="preserve">Potrebno je propisati pravni temelj za donošenje strategije poljoprivrede kao akta strateškog planiranja od nacionalnog značaja koja obuhvaća područje poljoprivrede i ruralnog razvoja, strategije </w:t>
      </w:r>
      <w:proofErr w:type="spellStart"/>
      <w:r>
        <w:rPr>
          <w:rStyle w:val="zadanifontodlomka-000005"/>
        </w:rPr>
        <w:t>biogospodarstva</w:t>
      </w:r>
      <w:proofErr w:type="spellEnd"/>
      <w:r>
        <w:rPr>
          <w:rStyle w:val="zadanifontodlomka-000005"/>
        </w:rPr>
        <w:t xml:space="preserve"> te ostalih akata strateškog planiranja za provedbu poljoprivredne politike.</w:t>
      </w:r>
    </w:p>
    <w:p w:rsidR="007D071B" w:rsidRPr="008F0CB0" w:rsidRDefault="007D071B" w:rsidP="007D071B">
      <w:pPr>
        <w:pStyle w:val="normal-000034"/>
        <w:ind w:firstLine="709"/>
      </w:pPr>
    </w:p>
    <w:p w:rsidR="007D071B" w:rsidRPr="00F8635B" w:rsidRDefault="007D071B" w:rsidP="007D071B">
      <w:pPr>
        <w:spacing w:after="0" w:line="240" w:lineRule="auto"/>
        <w:ind w:firstLine="709"/>
        <w:jc w:val="both"/>
        <w:rPr>
          <w:rFonts w:ascii="Times New Roman" w:hAnsi="Times New Roman" w:cs="Times New Roman"/>
          <w:sz w:val="24"/>
          <w:szCs w:val="24"/>
        </w:rPr>
      </w:pPr>
      <w:r w:rsidRPr="00272050">
        <w:rPr>
          <w:rFonts w:ascii="Times New Roman" w:hAnsi="Times New Roman" w:cs="Times New Roman"/>
          <w:sz w:val="24"/>
          <w:szCs w:val="24"/>
        </w:rPr>
        <w:t>Zakonskim intervencijama potrebno je izmijeniti naziv pod kojim se prirodne izvorske vode stavljaju na tržište iz “prirodna izvorska voda” u “izvorska voda” u svrhu terminološkog usklađ</w:t>
      </w:r>
      <w:r>
        <w:rPr>
          <w:rFonts w:ascii="Times New Roman" w:hAnsi="Times New Roman" w:cs="Times New Roman"/>
          <w:sz w:val="24"/>
          <w:szCs w:val="24"/>
        </w:rPr>
        <w:t>ivanja</w:t>
      </w:r>
      <w:r w:rsidRPr="00272050">
        <w:rPr>
          <w:rFonts w:ascii="Times New Roman" w:hAnsi="Times New Roman" w:cs="Times New Roman"/>
          <w:sz w:val="24"/>
          <w:szCs w:val="24"/>
        </w:rPr>
        <w:t xml:space="preserve"> </w:t>
      </w:r>
      <w:r>
        <w:rPr>
          <w:rFonts w:ascii="Times New Roman" w:hAnsi="Times New Roman" w:cs="Times New Roman"/>
          <w:sz w:val="24"/>
          <w:szCs w:val="24"/>
        </w:rPr>
        <w:t xml:space="preserve">s odredbama </w:t>
      </w:r>
      <w:r w:rsidRPr="00F8635B">
        <w:rPr>
          <w:rFonts w:ascii="Times New Roman" w:hAnsi="Times New Roman" w:cs="Times New Roman"/>
          <w:sz w:val="24"/>
          <w:szCs w:val="24"/>
        </w:rPr>
        <w:t>Direktive 2009/54/EZ Europskog parlamenta i Vijeća od 18. lipnja 2009. o iskorištavanju i stavljanju na tržište prirodnih mineralnih voda (SL L 164, 18.6.2009.)</w:t>
      </w:r>
      <w:r>
        <w:rPr>
          <w:rFonts w:ascii="Times New Roman" w:hAnsi="Times New Roman" w:cs="Times New Roman"/>
          <w:sz w:val="24"/>
          <w:szCs w:val="24"/>
        </w:rPr>
        <w:t>.</w:t>
      </w:r>
    </w:p>
    <w:p w:rsidR="007D071B" w:rsidRDefault="007D071B" w:rsidP="007D071B">
      <w:pPr>
        <w:spacing w:after="0" w:line="240" w:lineRule="auto"/>
        <w:ind w:firstLine="709"/>
        <w:jc w:val="both"/>
        <w:rPr>
          <w:rFonts w:ascii="Times New Roman" w:hAnsi="Times New Roman" w:cs="Times New Roman"/>
          <w:sz w:val="24"/>
          <w:szCs w:val="24"/>
        </w:rPr>
      </w:pPr>
    </w:p>
    <w:p w:rsidR="007D071B" w:rsidRDefault="007D071B" w:rsidP="007D071B">
      <w:pPr>
        <w:spacing w:after="0" w:line="240" w:lineRule="auto"/>
        <w:ind w:firstLine="709"/>
        <w:jc w:val="both"/>
        <w:rPr>
          <w:rFonts w:ascii="Times New Roman" w:hAnsi="Times New Roman" w:cs="Times New Roman"/>
          <w:sz w:val="24"/>
          <w:szCs w:val="24"/>
        </w:rPr>
      </w:pPr>
      <w:r w:rsidRPr="00272050">
        <w:rPr>
          <w:rFonts w:ascii="Times New Roman" w:hAnsi="Times New Roman" w:cs="Times New Roman"/>
          <w:bCs/>
          <w:sz w:val="24"/>
          <w:szCs w:val="24"/>
        </w:rPr>
        <w:t xml:space="preserve">Nadalje, </w:t>
      </w:r>
      <w:r>
        <w:rPr>
          <w:rFonts w:ascii="Times New Roman" w:hAnsi="Times New Roman" w:cs="Times New Roman"/>
          <w:sz w:val="24"/>
          <w:szCs w:val="24"/>
        </w:rPr>
        <w:t>n</w:t>
      </w:r>
      <w:r w:rsidRPr="00272050">
        <w:rPr>
          <w:rFonts w:ascii="Times New Roman" w:hAnsi="Times New Roman" w:cs="Times New Roman"/>
          <w:sz w:val="24"/>
          <w:szCs w:val="24"/>
        </w:rPr>
        <w:t>užno je propisati temelj za donošenje posebnog programa potpora na nacionalnoj razini u cilju promocije hrvatskih poljoprivrednih i prehrambenih proizvoda u sektorima proizvodnje i prerade mlijeka, proizvodnje i prerade mesa, proizvodnje i prerade voća i povrća, proizvodnje meda, proizvodnje jaja, proizvodnje i prerade uljarica, prerade maslina, proizvodnje brašna, proizvodnje šećera te u sektoru ribarstva i akvakulture.</w:t>
      </w:r>
    </w:p>
    <w:p w:rsidR="007D071B" w:rsidRDefault="007D071B" w:rsidP="007D071B">
      <w:pPr>
        <w:spacing w:after="0" w:line="240" w:lineRule="auto"/>
        <w:ind w:firstLine="709"/>
        <w:jc w:val="both"/>
        <w:rPr>
          <w:rFonts w:ascii="Times New Roman" w:hAnsi="Times New Roman" w:cs="Times New Roman"/>
          <w:sz w:val="24"/>
          <w:szCs w:val="24"/>
        </w:rPr>
      </w:pPr>
    </w:p>
    <w:p w:rsidR="007D071B" w:rsidRDefault="007D071B" w:rsidP="007D071B">
      <w:pPr>
        <w:spacing w:after="0" w:line="240" w:lineRule="auto"/>
        <w:ind w:firstLine="709"/>
        <w:jc w:val="both"/>
        <w:rPr>
          <w:rFonts w:ascii="Times New Roman" w:hAnsi="Times New Roman" w:cs="Times New Roman"/>
          <w:sz w:val="24"/>
          <w:szCs w:val="24"/>
        </w:rPr>
      </w:pPr>
      <w:r w:rsidRPr="003746A6">
        <w:rPr>
          <w:rFonts w:ascii="Times New Roman" w:hAnsi="Times New Roman" w:cs="Times New Roman"/>
          <w:sz w:val="24"/>
          <w:szCs w:val="24"/>
        </w:rPr>
        <w:t xml:space="preserve">U odnosu na postupak razvrstavanja i označivanja goveđih, svinjskih i ovčjih trupova, posebno cijeneći pritom okolnost da se radi o upravnoj stvari, izmjenama i dopunama Zakona potrebno je propisati mogućnost donošenja rješenja kojim se ukidaju ovlaštenja pravnim osobama za obavljanje poslova </w:t>
      </w:r>
      <w:r w:rsidRPr="003746A6">
        <w:rPr>
          <w:rFonts w:ascii="Times New Roman" w:eastAsia="Times New Roman" w:hAnsi="Times New Roman" w:cs="Times New Roman"/>
          <w:sz w:val="24"/>
          <w:szCs w:val="24"/>
        </w:rPr>
        <w:t>razvrstavanja i označivanja trupova u slučaju neispunjavanja uvjeta i obveza za obavljanje navedenih poslova, a ovo iz razloga što je postojeći Zakon propustio normirati takvu mogućnost.</w:t>
      </w:r>
    </w:p>
    <w:p w:rsidR="007D071B" w:rsidRDefault="007D071B" w:rsidP="007D071B">
      <w:pPr>
        <w:spacing w:after="0" w:line="240" w:lineRule="auto"/>
        <w:ind w:firstLine="709"/>
        <w:jc w:val="both"/>
        <w:rPr>
          <w:rFonts w:ascii="Times New Roman" w:hAnsi="Times New Roman" w:cs="Times New Roman"/>
          <w:sz w:val="24"/>
          <w:szCs w:val="24"/>
        </w:rPr>
      </w:pPr>
    </w:p>
    <w:p w:rsidR="007D071B" w:rsidRDefault="007D071B" w:rsidP="007D071B">
      <w:pPr>
        <w:pStyle w:val="CommentText"/>
        <w:spacing w:after="0"/>
        <w:ind w:firstLine="709"/>
        <w:jc w:val="both"/>
        <w:rPr>
          <w:rFonts w:ascii="Times New Roman" w:hAnsi="Times New Roman" w:cs="Times New Roman"/>
          <w:sz w:val="24"/>
          <w:szCs w:val="24"/>
        </w:rPr>
      </w:pPr>
      <w:r w:rsidRPr="003746A6">
        <w:rPr>
          <w:rFonts w:ascii="Times New Roman" w:eastAsia="Times New Roman" w:hAnsi="Times New Roman" w:cs="Times New Roman"/>
          <w:sz w:val="24"/>
          <w:szCs w:val="24"/>
        </w:rPr>
        <w:t>Vezano za obveznu dostavu podataka u sektoru mlijeka i mliječnih proizvoda, u postupak dostave izvješća na odgovarajući način potrebno je uključiti i Ministarstvo pol</w:t>
      </w:r>
      <w:r>
        <w:rPr>
          <w:rFonts w:ascii="Times New Roman" w:eastAsia="Times New Roman" w:hAnsi="Times New Roman" w:cs="Times New Roman"/>
          <w:sz w:val="24"/>
          <w:szCs w:val="24"/>
        </w:rPr>
        <w:t>joprivrede s obzirom da je ranija</w:t>
      </w:r>
      <w:r w:rsidRPr="003746A6">
        <w:rPr>
          <w:rFonts w:ascii="Times New Roman" w:eastAsia="Times New Roman" w:hAnsi="Times New Roman" w:cs="Times New Roman"/>
          <w:sz w:val="24"/>
          <w:szCs w:val="24"/>
        </w:rPr>
        <w:t xml:space="preserve"> Hrvatska poljoprivredna agencija, koja faktično sudjeluje u navedenom postupku obavljajući stručne poslove u području stočarstva, s 1. siječnja 2019. godine prestala s radom te u navedenom dijelu čini dio unutarnjeg ustrojstva Ministarstva poljoprivrede, slijedom čega je potrebno intervenirati u članak 62. važećeg Zakona.</w:t>
      </w:r>
      <w:r>
        <w:rPr>
          <w:rFonts w:ascii="Times New Roman" w:eastAsia="Times New Roman" w:hAnsi="Times New Roman" w:cs="Times New Roman"/>
          <w:sz w:val="24"/>
          <w:szCs w:val="24"/>
        </w:rPr>
        <w:t xml:space="preserve"> </w:t>
      </w:r>
      <w:r>
        <w:rPr>
          <w:rFonts w:ascii="Times New Roman" w:hAnsi="Times New Roman" w:cs="Times New Roman"/>
          <w:sz w:val="24"/>
          <w:szCs w:val="24"/>
        </w:rPr>
        <w:t>U tom smislu propisuje se</w:t>
      </w:r>
      <w:r>
        <w:rPr>
          <w:rStyle w:val="zadanifontodlomka-000005"/>
        </w:rPr>
        <w:t xml:space="preserve"> dostava podataka Ministarstvu poljoprivrede dok bi se </w:t>
      </w:r>
      <w:r w:rsidRPr="00120037">
        <w:rPr>
          <w:rFonts w:ascii="Times New Roman" w:hAnsi="Times New Roman" w:cs="Times New Roman"/>
          <w:sz w:val="24"/>
          <w:szCs w:val="24"/>
        </w:rPr>
        <w:t>u dogovorenom obliku putem dnevne razmje</w:t>
      </w:r>
      <w:r>
        <w:rPr>
          <w:rFonts w:ascii="Times New Roman" w:hAnsi="Times New Roman" w:cs="Times New Roman"/>
          <w:sz w:val="24"/>
          <w:szCs w:val="24"/>
        </w:rPr>
        <w:t>ne isti dostavljali Agenciji za plaćanja u poljoprivredi, ribarstvu i ruralnom razvoju, a ovo s obzirom na činjenicu da</w:t>
      </w:r>
      <w:r w:rsidRPr="00120037">
        <w:rPr>
          <w:rFonts w:ascii="Times New Roman" w:hAnsi="Times New Roman" w:cs="Times New Roman"/>
          <w:sz w:val="24"/>
          <w:szCs w:val="24"/>
        </w:rPr>
        <w:t xml:space="preserve"> Agencija za plaćanja </w:t>
      </w:r>
      <w:r>
        <w:rPr>
          <w:rFonts w:ascii="Times New Roman" w:hAnsi="Times New Roman" w:cs="Times New Roman"/>
          <w:sz w:val="24"/>
          <w:szCs w:val="24"/>
        </w:rPr>
        <w:t>u poljoprivredi, ribarstvu i ruralnom razvoju</w:t>
      </w:r>
      <w:r w:rsidRPr="00120037">
        <w:rPr>
          <w:rFonts w:ascii="Times New Roman" w:hAnsi="Times New Roman" w:cs="Times New Roman"/>
          <w:sz w:val="24"/>
          <w:szCs w:val="24"/>
        </w:rPr>
        <w:t xml:space="preserve"> nema razvijen mehanizam zaprimanja p</w:t>
      </w:r>
      <w:r>
        <w:rPr>
          <w:rFonts w:ascii="Times New Roman" w:hAnsi="Times New Roman" w:cs="Times New Roman"/>
          <w:sz w:val="24"/>
          <w:szCs w:val="24"/>
        </w:rPr>
        <w:t>odataka od otkupljivača izvan Republike Hrvatske.</w:t>
      </w:r>
    </w:p>
    <w:p w:rsidR="007D071B" w:rsidRDefault="007D071B" w:rsidP="007D071B">
      <w:pPr>
        <w:spacing w:after="0" w:line="240" w:lineRule="auto"/>
        <w:jc w:val="both"/>
        <w:rPr>
          <w:rFonts w:ascii="Times New Roman" w:eastAsia="Times New Roman" w:hAnsi="Times New Roman" w:cs="Times New Roman"/>
          <w:sz w:val="24"/>
          <w:szCs w:val="24"/>
        </w:rPr>
      </w:pPr>
    </w:p>
    <w:p w:rsidR="007D071B" w:rsidRDefault="007D071B" w:rsidP="007D071B">
      <w:pPr>
        <w:spacing w:after="0" w:line="240" w:lineRule="auto"/>
        <w:ind w:firstLine="709"/>
        <w:jc w:val="both"/>
        <w:rPr>
          <w:rFonts w:ascii="Times New Roman" w:hAnsi="Times New Roman"/>
          <w:sz w:val="24"/>
          <w:szCs w:val="24"/>
        </w:rPr>
      </w:pPr>
      <w:r w:rsidRPr="00E60512">
        <w:rPr>
          <w:rFonts w:ascii="Times New Roman" w:eastAsia="Times New Roman" w:hAnsi="Times New Roman"/>
          <w:sz w:val="24"/>
          <w:szCs w:val="24"/>
        </w:rPr>
        <w:t xml:space="preserve">Radi unaprjeđenja postojećeg teksta Zakona, izvršit će se manje normativne intervencije u odredbe Zakona kojim se propisuju dodatni zahtjevi stavljanja na tržište proizvoda u sektoru voća i povrća, kao i u odredbe kojima se određuju pravila vezano za poslovanje i poslovne planove proizvođačkih organizacija. U tom smislu </w:t>
      </w:r>
      <w:r>
        <w:rPr>
          <w:rFonts w:ascii="Times New Roman" w:hAnsi="Times New Roman"/>
          <w:sz w:val="24"/>
          <w:szCs w:val="24"/>
        </w:rPr>
        <w:t>modificirat će se</w:t>
      </w:r>
      <w:r w:rsidRPr="00E60512">
        <w:rPr>
          <w:rFonts w:ascii="Times New Roman" w:hAnsi="Times New Roman"/>
          <w:sz w:val="24"/>
          <w:szCs w:val="24"/>
        </w:rPr>
        <w:t xml:space="preserve"> tekst odredbe o pravilima za proizvođačke organizacije na način da se normira mogućnost Ministarstva poljoprivrede za donošenjem rješenja o izmjeni i dopuni popisa proizvoda za koje je proizvođačke organizacij</w:t>
      </w:r>
      <w:r>
        <w:rPr>
          <w:rFonts w:ascii="Times New Roman" w:hAnsi="Times New Roman"/>
          <w:sz w:val="24"/>
          <w:szCs w:val="24"/>
        </w:rPr>
        <w:t>a priznata. Dosada</w:t>
      </w:r>
      <w:r w:rsidRPr="00E60512">
        <w:rPr>
          <w:rFonts w:ascii="Times New Roman" w:hAnsi="Times New Roman"/>
          <w:sz w:val="24"/>
          <w:szCs w:val="24"/>
        </w:rPr>
        <w:t xml:space="preserve"> nije bila predviđena mogućnost da proizvođačke organizacije priznate u sektoru voća i povrća dopune odnosno izmijene popis proizvoda za koje su priznate, a za što se u praksi pokazala potreba.</w:t>
      </w:r>
    </w:p>
    <w:p w:rsidR="007D071B" w:rsidRPr="00E51ACD" w:rsidRDefault="007D071B" w:rsidP="007D071B">
      <w:pPr>
        <w:spacing w:after="0" w:line="240" w:lineRule="auto"/>
        <w:ind w:firstLine="709"/>
        <w:jc w:val="both"/>
        <w:rPr>
          <w:rFonts w:ascii="Times New Roman" w:hAnsi="Times New Roman"/>
          <w:sz w:val="24"/>
          <w:szCs w:val="24"/>
        </w:rPr>
      </w:pPr>
    </w:p>
    <w:p w:rsidR="007D071B" w:rsidRDefault="007D071B" w:rsidP="007D071B">
      <w:pPr>
        <w:spacing w:after="0" w:line="240" w:lineRule="auto"/>
        <w:ind w:firstLine="709"/>
        <w:jc w:val="both"/>
        <w:rPr>
          <w:rFonts w:ascii="Calibri" w:hAnsi="Calibri" w:cs="Calibri"/>
        </w:rPr>
      </w:pPr>
      <w:r w:rsidRPr="00FD1F05">
        <w:rPr>
          <w:rFonts w:ascii="Times New Roman" w:hAnsi="Times New Roman"/>
          <w:sz w:val="24"/>
          <w:szCs w:val="24"/>
        </w:rPr>
        <w:t xml:space="preserve">U području ekološke proizvodnje, manjim izmjenama i </w:t>
      </w:r>
      <w:proofErr w:type="spellStart"/>
      <w:r w:rsidRPr="00FD1F05">
        <w:rPr>
          <w:rFonts w:ascii="Times New Roman" w:hAnsi="Times New Roman"/>
          <w:sz w:val="24"/>
          <w:szCs w:val="24"/>
        </w:rPr>
        <w:t>nomotehničkom</w:t>
      </w:r>
      <w:proofErr w:type="spellEnd"/>
      <w:r w:rsidRPr="00FD1F05">
        <w:rPr>
          <w:rFonts w:ascii="Times New Roman" w:hAnsi="Times New Roman"/>
          <w:sz w:val="24"/>
          <w:szCs w:val="24"/>
        </w:rPr>
        <w:t xml:space="preserve"> doradom postojećeg teksta osigurat će se sveobuhvatnija osnova za održivi razvoj ekološke proizvodnje </w:t>
      </w:r>
      <w:r w:rsidRPr="00FD1F05">
        <w:rPr>
          <w:rFonts w:ascii="Times New Roman" w:hAnsi="Times New Roman"/>
          <w:sz w:val="24"/>
          <w:szCs w:val="24"/>
        </w:rPr>
        <w:lastRenderedPageBreak/>
        <w:t xml:space="preserve">i njezinih pozitivnih učinaka na okoliš, osiguravajući pritom učinkovito funkcioniranje unutarnjeg tržišta ekoloških proizvoda. </w:t>
      </w:r>
      <w:r>
        <w:rPr>
          <w:rFonts w:ascii="Times New Roman" w:hAnsi="Times New Roman"/>
          <w:sz w:val="24"/>
          <w:szCs w:val="24"/>
        </w:rPr>
        <w:t>Omogućuje</w:t>
      </w:r>
      <w:r w:rsidRPr="00FD1F05">
        <w:rPr>
          <w:rFonts w:ascii="Times New Roman" w:hAnsi="Times New Roman"/>
          <w:sz w:val="24"/>
          <w:szCs w:val="24"/>
        </w:rPr>
        <w:t xml:space="preserve"> se pravni temelj za provedbu Uredbe (EU) 2018/848 Europskog parlamenta i Vijeća od 30. svibnja 2018. godine o ekološkoj proizvodnji i označivanju ekoloških proizvoda te stavljanju izvan snage Uredbe Vijeća (EZ) br. 834/2007</w:t>
      </w:r>
      <w:r>
        <w:rPr>
          <w:rFonts w:ascii="Times New Roman" w:hAnsi="Times New Roman"/>
          <w:sz w:val="24"/>
          <w:szCs w:val="24"/>
        </w:rPr>
        <w:t xml:space="preserve"> (SL L 150, 14.6.2018.)</w:t>
      </w:r>
      <w:r w:rsidRPr="00FD1F05">
        <w:rPr>
          <w:rFonts w:ascii="Times New Roman" w:hAnsi="Times New Roman"/>
          <w:sz w:val="24"/>
          <w:szCs w:val="24"/>
        </w:rPr>
        <w:t xml:space="preserve"> u dijelu u kojem se ista odnosi na područje zahtjeva za proizvodnju, stavljanje na tržište i označavanje ekoloških proizvoda, donošenjem provedbenih propisa koji će stupiti na snagu 1. siječnja 202</w:t>
      </w:r>
      <w:r>
        <w:rPr>
          <w:rFonts w:ascii="Times New Roman" w:hAnsi="Times New Roman"/>
          <w:sz w:val="24"/>
          <w:szCs w:val="24"/>
        </w:rPr>
        <w:t>2</w:t>
      </w:r>
      <w:r w:rsidRPr="00FD1F05">
        <w:rPr>
          <w:rFonts w:ascii="Times New Roman" w:hAnsi="Times New Roman"/>
          <w:sz w:val="24"/>
          <w:szCs w:val="24"/>
        </w:rPr>
        <w:t>. godine.</w:t>
      </w:r>
    </w:p>
    <w:p w:rsidR="007D071B" w:rsidRPr="00927F51" w:rsidRDefault="007D071B" w:rsidP="007D071B">
      <w:pPr>
        <w:spacing w:after="0" w:line="240" w:lineRule="auto"/>
        <w:ind w:firstLine="709"/>
        <w:jc w:val="both"/>
        <w:rPr>
          <w:rFonts w:ascii="Times New Roman" w:hAnsi="Times New Roman"/>
          <w:sz w:val="24"/>
          <w:szCs w:val="24"/>
        </w:rPr>
      </w:pPr>
    </w:p>
    <w:p w:rsidR="007D071B" w:rsidRPr="00927F51" w:rsidRDefault="007D071B" w:rsidP="007D071B">
      <w:pPr>
        <w:spacing w:after="0" w:line="240" w:lineRule="auto"/>
        <w:ind w:firstLine="709"/>
        <w:jc w:val="both"/>
        <w:rPr>
          <w:rFonts w:ascii="Times New Roman" w:hAnsi="Times New Roman"/>
          <w:sz w:val="24"/>
          <w:szCs w:val="24"/>
        </w:rPr>
      </w:pPr>
      <w:r w:rsidRPr="00927F51">
        <w:rPr>
          <w:rFonts w:ascii="Times New Roman" w:hAnsi="Times New Roman"/>
          <w:sz w:val="24"/>
          <w:szCs w:val="24"/>
        </w:rPr>
        <w:t>Izmjenama i dopunama Zakona potrebno je normativno redefinirati elektroničku poljoprivrednu iskaznicu (</w:t>
      </w:r>
      <w:proofErr w:type="spellStart"/>
      <w:r w:rsidRPr="00927F51">
        <w:rPr>
          <w:rFonts w:ascii="Times New Roman" w:hAnsi="Times New Roman"/>
          <w:sz w:val="24"/>
          <w:szCs w:val="24"/>
        </w:rPr>
        <w:t>ePI</w:t>
      </w:r>
      <w:proofErr w:type="spellEnd"/>
      <w:r w:rsidRPr="00927F51">
        <w:rPr>
          <w:rFonts w:ascii="Times New Roman" w:hAnsi="Times New Roman"/>
          <w:sz w:val="24"/>
          <w:szCs w:val="24"/>
        </w:rPr>
        <w:t>) i stvoriti uvjete za njezinu širu primjenu, kad se za to ostvare tehnološki preduvjeti, a radi omogućavanja digitalizacije poslovnih procesa i punopravnog elektronskog podnošenja zahtjeva za potpore za sve korisnike mjera ruralnog razvoja, kao i elektroničkog korištenja drugih usluga za poljoprivrednike što će u konačnici kroz digitalizaciju postupanja rezultirati administrativnim rasterećenjem poljoprivrednika i sustava u cjelini.</w:t>
      </w:r>
    </w:p>
    <w:p w:rsidR="007D071B" w:rsidRPr="00927F51" w:rsidRDefault="007D071B" w:rsidP="007D071B">
      <w:pPr>
        <w:spacing w:after="0" w:line="240" w:lineRule="auto"/>
        <w:ind w:firstLine="709"/>
        <w:jc w:val="both"/>
        <w:rPr>
          <w:rFonts w:ascii="Times New Roman" w:hAnsi="Times New Roman"/>
          <w:sz w:val="24"/>
          <w:szCs w:val="24"/>
        </w:rPr>
      </w:pPr>
    </w:p>
    <w:p w:rsidR="007D071B" w:rsidRPr="00442D1B" w:rsidRDefault="007D071B" w:rsidP="007D071B">
      <w:pPr>
        <w:tabs>
          <w:tab w:val="left" w:pos="62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Normativnim intervencijama putem uređenja elektroničke poljoprivredne iskaznice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i Poljoprivredno izvještajnog upravljačkog sustava (PIUS) te detaljnijeg definiranja postupaka razmjene podataka iz svih baza podataka, registara, upisnika i evidencija u nadležnosti Ministarstva poljoprivrede i Agencije za plaćanja u poljoprivredi, ribarstvu i ruralnom razvoju stvaraju se pretpostavke za učinkovitu implementaciju informacijskog sustava poljoprivrede. Također, u</w:t>
      </w:r>
      <w:r w:rsidRPr="004D0909">
        <w:rPr>
          <w:rFonts w:ascii="Times New Roman" w:hAnsi="Times New Roman" w:cs="Times New Roman"/>
          <w:sz w:val="24"/>
          <w:szCs w:val="24"/>
        </w:rPr>
        <w:t xml:space="preserve"> dijelu Zakona kojim su regulirane baze podataka, u cilju osiguranja veće transparentnosti i javnog uvida u odgovarajuće podatke, zakonskim interven</w:t>
      </w:r>
      <w:r>
        <w:rPr>
          <w:rFonts w:ascii="Times New Roman" w:hAnsi="Times New Roman" w:cs="Times New Roman"/>
          <w:sz w:val="24"/>
          <w:szCs w:val="24"/>
        </w:rPr>
        <w:t>cijama želi se osigurati javni karakter</w:t>
      </w:r>
      <w:r w:rsidRPr="004D0909">
        <w:rPr>
          <w:rFonts w:ascii="Times New Roman" w:hAnsi="Times New Roman" w:cs="Times New Roman"/>
          <w:sz w:val="24"/>
          <w:szCs w:val="24"/>
        </w:rPr>
        <w:t xml:space="preserve"> Upisnika poljoprivrednika kao središnje baze poljoprivrednik</w:t>
      </w:r>
      <w:r>
        <w:rPr>
          <w:rFonts w:ascii="Times New Roman" w:hAnsi="Times New Roman" w:cs="Times New Roman"/>
          <w:sz w:val="24"/>
          <w:szCs w:val="24"/>
        </w:rPr>
        <w:t xml:space="preserve">a u Republici Hrvatskoj javnom objavom pojedinih podataka i jasnijim propisivanjem svrhe obrade podataka iz Upisnika poljoprivrednika. </w:t>
      </w:r>
      <w:r w:rsidRPr="00442D1B">
        <w:rPr>
          <w:rFonts w:ascii="Times New Roman" w:hAnsi="Times New Roman" w:cs="Times New Roman"/>
          <w:sz w:val="24"/>
          <w:szCs w:val="24"/>
        </w:rPr>
        <w:t>Predložene n</w:t>
      </w:r>
      <w:r>
        <w:rPr>
          <w:rFonts w:ascii="Times New Roman" w:hAnsi="Times New Roman" w:cs="Times New Roman"/>
          <w:sz w:val="24"/>
          <w:szCs w:val="24"/>
        </w:rPr>
        <w:t>ormativne intervencije idu za ciljem</w:t>
      </w:r>
      <w:r w:rsidRPr="00442D1B">
        <w:rPr>
          <w:rFonts w:ascii="Times New Roman" w:hAnsi="Times New Roman" w:cs="Times New Roman"/>
          <w:sz w:val="24"/>
          <w:szCs w:val="24"/>
        </w:rPr>
        <w:t xml:space="preserve"> </w:t>
      </w:r>
      <w:r>
        <w:rPr>
          <w:rFonts w:ascii="Times New Roman" w:hAnsi="Times New Roman" w:cs="Times New Roman"/>
          <w:sz w:val="24"/>
          <w:szCs w:val="24"/>
        </w:rPr>
        <w:t xml:space="preserve">osiguranja </w:t>
      </w:r>
      <w:r w:rsidRPr="00442D1B">
        <w:rPr>
          <w:rFonts w:ascii="Times New Roman" w:hAnsi="Times New Roman" w:cs="Times New Roman"/>
          <w:sz w:val="24"/>
          <w:szCs w:val="24"/>
        </w:rPr>
        <w:t xml:space="preserve">veće transparentnost kontrole javnog novca, a polazeći od toga da se podaci iz Upisnika poljoprivrednika koriste za prijavu i kontrolu financijske potpore i drugih mjera poljoprivredne politike, praćenje stanja poljoprivrede i planiranje poljoprivredne politike s ciljem razvoja poljoprivrede kao strateške grane gospodarstva </w:t>
      </w:r>
      <w:r>
        <w:rPr>
          <w:rFonts w:ascii="Times New Roman" w:hAnsi="Times New Roman" w:cs="Times New Roman"/>
          <w:sz w:val="24"/>
          <w:szCs w:val="24"/>
        </w:rPr>
        <w:t>u Republici Hrvatskoj. Također, izmjenama i dopunama Zakona u navedenom području potrebno je normativno urediti Upisnik voćnjaka i Upisnik maslinika, a radi ažuriranja postojećih podataka</w:t>
      </w:r>
      <w:r w:rsidRPr="007A5E9D">
        <w:rPr>
          <w:rFonts w:ascii="Times New Roman" w:hAnsi="Times New Roman" w:cs="Times New Roman"/>
          <w:sz w:val="24"/>
          <w:szCs w:val="24"/>
        </w:rPr>
        <w:t xml:space="preserve"> o </w:t>
      </w:r>
      <w:r w:rsidRPr="007A5E9D">
        <w:rPr>
          <w:rFonts w:ascii="Times New Roman" w:hAnsi="Times New Roman" w:cs="Times New Roman"/>
          <w:iCs/>
          <w:sz w:val="24"/>
          <w:szCs w:val="24"/>
        </w:rPr>
        <w:t>karakteristikama voćnjaka i maslinika</w:t>
      </w:r>
      <w:r>
        <w:rPr>
          <w:rFonts w:ascii="Times New Roman" w:hAnsi="Times New Roman" w:cs="Times New Roman"/>
          <w:iCs/>
          <w:sz w:val="24"/>
          <w:szCs w:val="24"/>
        </w:rPr>
        <w:t xml:space="preserve"> naših poljoprivrednika koja su evidentirana u neslužbenim evidencijama Agencije za plaćanja u poljoprivredi, ribarstvu i ruralnom razvoju. Podaci iz novoustrojenih Upisnika predstavljat će pouzdanu osnovu prilikom</w:t>
      </w:r>
      <w:r>
        <w:t xml:space="preserve"> </w:t>
      </w:r>
      <w:r w:rsidRPr="007A5E9D">
        <w:rPr>
          <w:rFonts w:ascii="Times New Roman" w:hAnsi="Times New Roman" w:cs="Times New Roman"/>
          <w:sz w:val="24"/>
          <w:szCs w:val="24"/>
        </w:rPr>
        <w:t>izrade strateških dokumenata, operativnih programa, oblikovanja mjera potpore poljoprivrednicima, za definiranje uvjeta prihvatljivosti projekata i sl.</w:t>
      </w:r>
      <w:r>
        <w:rPr>
          <w:rFonts w:ascii="Times New Roman" w:hAnsi="Times New Roman" w:cs="Times New Roman"/>
          <w:sz w:val="24"/>
          <w:szCs w:val="24"/>
        </w:rPr>
        <w:t xml:space="preserve"> Proširuje se mogućnost</w:t>
      </w:r>
      <w:r w:rsidRPr="00913958">
        <w:rPr>
          <w:rFonts w:ascii="Times New Roman" w:hAnsi="Times New Roman" w:cs="Times New Roman"/>
          <w:sz w:val="24"/>
          <w:szCs w:val="24"/>
        </w:rPr>
        <w:t xml:space="preserve"> ustupanja podataka iz baza podataka Ministarstva </w:t>
      </w:r>
      <w:r>
        <w:rPr>
          <w:rFonts w:ascii="Times New Roman" w:hAnsi="Times New Roman" w:cs="Times New Roman"/>
          <w:sz w:val="24"/>
          <w:szCs w:val="24"/>
        </w:rPr>
        <w:t>poljoprivrede trećim tijelima u vidu privatnih subjekata, posebno imajući pritom u vidu situacije u kojima je vanjskim izvođačima, radi informatičke nadogradnje postojećeg sustava i razvoja softvera u svrhu izvršenja navedenih obveza, potrebno omogućiti uvid u aplikaciju, za što se u praksi pokazala potreba.</w:t>
      </w:r>
    </w:p>
    <w:p w:rsidR="007D071B" w:rsidRDefault="007D071B" w:rsidP="007D071B">
      <w:pPr>
        <w:tabs>
          <w:tab w:val="left" w:pos="6285"/>
        </w:tabs>
        <w:spacing w:after="0" w:line="240" w:lineRule="auto"/>
        <w:ind w:firstLine="709"/>
        <w:jc w:val="both"/>
        <w:rPr>
          <w:rFonts w:ascii="Times New Roman" w:hAnsi="Times New Roman" w:cs="Times New Roman"/>
          <w:sz w:val="24"/>
          <w:szCs w:val="24"/>
        </w:rPr>
      </w:pPr>
    </w:p>
    <w:p w:rsidR="007D071B" w:rsidRDefault="007D071B" w:rsidP="007D071B">
      <w:pPr>
        <w:spacing w:after="0" w:line="240" w:lineRule="auto"/>
        <w:ind w:firstLine="709"/>
        <w:jc w:val="both"/>
        <w:rPr>
          <w:rFonts w:ascii="Times New Roman" w:hAnsi="Times New Roman" w:cs="Times New Roman"/>
          <w:sz w:val="24"/>
          <w:szCs w:val="24"/>
        </w:rPr>
      </w:pPr>
      <w:r w:rsidRPr="001A2125">
        <w:rPr>
          <w:rFonts w:ascii="Times New Roman" w:hAnsi="Times New Roman" w:cs="Times New Roman"/>
          <w:sz w:val="24"/>
          <w:szCs w:val="24"/>
        </w:rPr>
        <w:t>Izmjenama i dopunama Zakona potrebno je propis</w:t>
      </w:r>
      <w:r>
        <w:rPr>
          <w:rFonts w:ascii="Times New Roman" w:hAnsi="Times New Roman" w:cs="Times New Roman"/>
          <w:sz w:val="24"/>
          <w:szCs w:val="24"/>
        </w:rPr>
        <w:t>ati mogućnost podnošenja pravnog</w:t>
      </w:r>
      <w:r w:rsidRPr="001A2125">
        <w:rPr>
          <w:rFonts w:ascii="Times New Roman" w:hAnsi="Times New Roman" w:cs="Times New Roman"/>
          <w:sz w:val="24"/>
          <w:szCs w:val="24"/>
        </w:rPr>
        <w:t xml:space="preserve"> lijeka protiv rješen</w:t>
      </w:r>
      <w:r>
        <w:rPr>
          <w:rFonts w:ascii="Times New Roman" w:hAnsi="Times New Roman" w:cs="Times New Roman"/>
          <w:sz w:val="24"/>
          <w:szCs w:val="24"/>
        </w:rPr>
        <w:t>ja poljoprivredne inspekcije što je propušteno učiniti važećom odredbom članka 166. Zakona, a</w:t>
      </w:r>
      <w:r w:rsidRPr="001A2125">
        <w:rPr>
          <w:rFonts w:ascii="Times New Roman" w:hAnsi="Times New Roman" w:cs="Times New Roman"/>
          <w:sz w:val="24"/>
          <w:szCs w:val="24"/>
        </w:rPr>
        <w:t xml:space="preserve"> predlaže se i odgovarajuće usklađenje postojećih odredbi Zakona vezano za djelokrug rada i područje nadzora nadležnih inspekcija u  području poljoprivrede, stočarstva, jakih alkoholnih pića, kvalitete hrane i </w:t>
      </w:r>
      <w:proofErr w:type="spellStart"/>
      <w:r w:rsidRPr="001A2125">
        <w:rPr>
          <w:rFonts w:ascii="Times New Roman" w:hAnsi="Times New Roman" w:cs="Times New Roman"/>
          <w:sz w:val="24"/>
          <w:szCs w:val="24"/>
        </w:rPr>
        <w:t>doniranja</w:t>
      </w:r>
      <w:proofErr w:type="spellEnd"/>
      <w:r w:rsidRPr="001A2125">
        <w:rPr>
          <w:rFonts w:ascii="Times New Roman" w:hAnsi="Times New Roman" w:cs="Times New Roman"/>
          <w:sz w:val="24"/>
          <w:szCs w:val="24"/>
        </w:rPr>
        <w:t xml:space="preserve"> hrane s odredbama Zakona o državnom inspektoratu (Narodne novine, broj 115/18) koji je stupio na snag</w:t>
      </w:r>
      <w:r>
        <w:rPr>
          <w:rFonts w:ascii="Times New Roman" w:hAnsi="Times New Roman" w:cs="Times New Roman"/>
          <w:sz w:val="24"/>
          <w:szCs w:val="24"/>
        </w:rPr>
        <w:t>u dana 1. travnja 2019. godine.</w:t>
      </w:r>
    </w:p>
    <w:p w:rsidR="007D071B" w:rsidRPr="000A142F" w:rsidRDefault="007D071B" w:rsidP="007D071B">
      <w:pPr>
        <w:spacing w:after="0" w:line="240" w:lineRule="auto"/>
        <w:ind w:firstLine="709"/>
        <w:jc w:val="both"/>
        <w:rPr>
          <w:rFonts w:ascii="Times New Roman" w:hAnsi="Times New Roman" w:cs="Times New Roman"/>
          <w:sz w:val="24"/>
          <w:szCs w:val="24"/>
        </w:rPr>
      </w:pPr>
    </w:p>
    <w:p w:rsidR="005A3C3F" w:rsidRDefault="005A3C3F" w:rsidP="007D071B">
      <w:pPr>
        <w:ind w:firstLine="708"/>
        <w:jc w:val="both"/>
        <w:rPr>
          <w:rFonts w:ascii="Times New Roman" w:hAnsi="Times New Roman" w:cs="Times New Roman"/>
          <w:b/>
          <w:sz w:val="24"/>
          <w:szCs w:val="24"/>
        </w:rPr>
      </w:pPr>
    </w:p>
    <w:p w:rsidR="005A3C3F" w:rsidRDefault="005A3C3F" w:rsidP="007D071B">
      <w:pPr>
        <w:ind w:firstLine="708"/>
        <w:jc w:val="both"/>
        <w:rPr>
          <w:rFonts w:ascii="Times New Roman" w:hAnsi="Times New Roman" w:cs="Times New Roman"/>
          <w:b/>
          <w:sz w:val="24"/>
          <w:szCs w:val="24"/>
        </w:rPr>
      </w:pPr>
    </w:p>
    <w:p w:rsidR="007D071B" w:rsidRDefault="007D071B" w:rsidP="007D071B">
      <w:pPr>
        <w:ind w:firstLine="708"/>
        <w:jc w:val="both"/>
        <w:rPr>
          <w:rFonts w:ascii="Times New Roman" w:hAnsi="Times New Roman" w:cs="Times New Roman"/>
          <w:b/>
          <w:sz w:val="24"/>
          <w:szCs w:val="24"/>
        </w:rPr>
      </w:pPr>
      <w:r w:rsidRPr="00DC5753">
        <w:rPr>
          <w:rFonts w:ascii="Times New Roman" w:hAnsi="Times New Roman" w:cs="Times New Roman"/>
          <w:b/>
          <w:sz w:val="24"/>
          <w:szCs w:val="24"/>
        </w:rPr>
        <w:lastRenderedPageBreak/>
        <w:t>Posljedice koje</w:t>
      </w:r>
      <w:r>
        <w:rPr>
          <w:rFonts w:ascii="Times New Roman" w:hAnsi="Times New Roman" w:cs="Times New Roman"/>
          <w:b/>
          <w:sz w:val="24"/>
          <w:szCs w:val="24"/>
        </w:rPr>
        <w:t xml:space="preserve"> će donošenjem Zakona proisteći</w:t>
      </w:r>
    </w:p>
    <w:p w:rsidR="007D071B" w:rsidRDefault="007D071B" w:rsidP="007D0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Predloženim zakonom osigurat će se odgovarajuće usklađivanje nacionalnog zakonodavstva s pravnom stečevinom Europske unije, kao i sadržajno unaprjeđenje teksta postojećeg zakona u cjelini kako uvođenjem novih normativnih rješenja tako i </w:t>
      </w:r>
      <w:proofErr w:type="spellStart"/>
      <w:r>
        <w:rPr>
          <w:rFonts w:ascii="Times New Roman" w:hAnsi="Times New Roman" w:cs="Times New Roman"/>
          <w:sz w:val="24"/>
          <w:szCs w:val="24"/>
        </w:rPr>
        <w:t>nomotehničkom</w:t>
      </w:r>
      <w:proofErr w:type="spellEnd"/>
      <w:r>
        <w:rPr>
          <w:rFonts w:ascii="Times New Roman" w:hAnsi="Times New Roman" w:cs="Times New Roman"/>
          <w:sz w:val="24"/>
          <w:szCs w:val="24"/>
        </w:rPr>
        <w:t xml:space="preserve"> doradom i ispravcima pojedinih nesukladnih zakonskih odredbi.</w:t>
      </w:r>
    </w:p>
    <w:p w:rsidR="007D071B" w:rsidRDefault="007D071B" w:rsidP="007D071B">
      <w:pPr>
        <w:spacing w:line="240" w:lineRule="auto"/>
        <w:ind w:firstLine="708"/>
        <w:jc w:val="both"/>
        <w:rPr>
          <w:rFonts w:ascii="Times New Roman" w:hAnsi="Times New Roman" w:cs="Times New Roman"/>
          <w:sz w:val="24"/>
          <w:szCs w:val="24"/>
        </w:rPr>
      </w:pPr>
      <w:r w:rsidRPr="00253061">
        <w:rPr>
          <w:rFonts w:ascii="Times New Roman" w:hAnsi="Times New Roman" w:cs="Times New Roman"/>
          <w:sz w:val="24"/>
          <w:szCs w:val="24"/>
        </w:rPr>
        <w:t xml:space="preserve">Predloženim </w:t>
      </w:r>
      <w:r>
        <w:rPr>
          <w:rFonts w:ascii="Times New Roman" w:hAnsi="Times New Roman" w:cs="Times New Roman"/>
          <w:sz w:val="24"/>
          <w:szCs w:val="24"/>
        </w:rPr>
        <w:t>z</w:t>
      </w:r>
      <w:r w:rsidRPr="00253061">
        <w:rPr>
          <w:rFonts w:ascii="Times New Roman" w:hAnsi="Times New Roman" w:cs="Times New Roman"/>
          <w:sz w:val="24"/>
          <w:szCs w:val="24"/>
        </w:rPr>
        <w:t>akonom se poboljšava trenutno stanje za provedbu ciljeva i mjera poljoprivredne politike, a ujedno se unaprjeđuje konzistentnost trenutnog pravnog okvira kojim se u najširem smislu uređuje područje poljopriv</w:t>
      </w:r>
      <w:r>
        <w:rPr>
          <w:rFonts w:ascii="Times New Roman" w:hAnsi="Times New Roman" w:cs="Times New Roman"/>
          <w:sz w:val="24"/>
          <w:szCs w:val="24"/>
        </w:rPr>
        <w:t>rede i poljoprivredne politike.</w:t>
      </w:r>
    </w:p>
    <w:p w:rsidR="007D071B" w:rsidRDefault="007D071B" w:rsidP="007D0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Predloženi zakon </w:t>
      </w:r>
      <w:r w:rsidRPr="00253061">
        <w:rPr>
          <w:rFonts w:ascii="Times New Roman" w:hAnsi="Times New Roman" w:cs="Times New Roman"/>
          <w:sz w:val="24"/>
          <w:szCs w:val="24"/>
        </w:rPr>
        <w:t xml:space="preserve">vezan </w:t>
      </w:r>
      <w:r>
        <w:rPr>
          <w:rFonts w:ascii="Times New Roman" w:hAnsi="Times New Roman" w:cs="Times New Roman"/>
          <w:sz w:val="24"/>
          <w:szCs w:val="24"/>
        </w:rPr>
        <w:t xml:space="preserve">je </w:t>
      </w:r>
      <w:r w:rsidRPr="00253061">
        <w:rPr>
          <w:rFonts w:ascii="Times New Roman" w:hAnsi="Times New Roman" w:cs="Times New Roman"/>
          <w:sz w:val="24"/>
          <w:szCs w:val="24"/>
        </w:rPr>
        <w:t>uz ostvarivanje načela opće sigurnosti hrane i očuvanja prirodnih poljoprivrednih resursa uz unaprjeđenje i povećavanje konkurentnosti te jačanje društvene, socijalne, gospodarske</w:t>
      </w:r>
      <w:r>
        <w:rPr>
          <w:rFonts w:ascii="Times New Roman" w:hAnsi="Times New Roman" w:cs="Times New Roman"/>
          <w:sz w:val="24"/>
          <w:szCs w:val="24"/>
        </w:rPr>
        <w:t xml:space="preserve"> i ekološke uloge poljoprivrede, a sve u okviru dodatnog administrativnog rasterećenja poljoprivrednika.</w:t>
      </w:r>
    </w:p>
    <w:p w:rsidR="007D071B" w:rsidRDefault="007D071B" w:rsidP="007D071B">
      <w:pPr>
        <w:spacing w:after="0" w:line="240" w:lineRule="auto"/>
        <w:ind w:firstLine="708"/>
        <w:jc w:val="both"/>
        <w:rPr>
          <w:rFonts w:ascii="Times New Roman" w:hAnsi="Times New Roman" w:cs="Times New Roman"/>
          <w:sz w:val="24"/>
          <w:szCs w:val="24"/>
        </w:rPr>
      </w:pPr>
      <w:r w:rsidRPr="00253061">
        <w:rPr>
          <w:rFonts w:ascii="Times New Roman" w:hAnsi="Times New Roman" w:cs="Times New Roman"/>
          <w:sz w:val="24"/>
          <w:szCs w:val="24"/>
        </w:rPr>
        <w:t>Prijedlogom zakona u konačnici se omogućava jasnije i ujednačenije postupanje nadležnih tijela i transparentan način postupanja te bolji i učinkovitiji sustav.</w:t>
      </w:r>
    </w:p>
    <w:p w:rsidR="007D071B" w:rsidRPr="00760AC7" w:rsidRDefault="007D071B" w:rsidP="007D071B">
      <w:pPr>
        <w:spacing w:after="0" w:line="240" w:lineRule="auto"/>
        <w:ind w:firstLine="708"/>
        <w:jc w:val="both"/>
        <w:rPr>
          <w:rStyle w:val="zadanifontodlomka-000003"/>
          <w:rFonts w:ascii="Times New Roman" w:hAnsi="Times New Roman" w:cs="Times New Roman"/>
          <w:b w:val="0"/>
          <w:bCs w:val="0"/>
          <w:color w:val="auto"/>
          <w:sz w:val="24"/>
          <w:szCs w:val="24"/>
        </w:rPr>
      </w:pPr>
    </w:p>
    <w:p w:rsidR="007D071B" w:rsidRPr="00442D1B" w:rsidRDefault="007D071B" w:rsidP="007D071B">
      <w:pPr>
        <w:pStyle w:val="Heading1"/>
        <w:spacing w:before="0" w:beforeAutospacing="0" w:after="0" w:afterAutospacing="0"/>
        <w:ind w:firstLine="709"/>
        <w:rPr>
          <w:rFonts w:eastAsia="Times New Roman"/>
          <w:b w:val="0"/>
          <w:sz w:val="24"/>
          <w:szCs w:val="24"/>
        </w:rPr>
      </w:pPr>
      <w:r w:rsidRPr="00442D1B">
        <w:rPr>
          <w:rStyle w:val="zadanifontodlomka-000003"/>
          <w:rFonts w:ascii="Times New Roman" w:eastAsia="Times New Roman" w:hAnsi="Times New Roman"/>
          <w:b/>
          <w:color w:val="auto"/>
          <w:sz w:val="24"/>
          <w:szCs w:val="24"/>
        </w:rPr>
        <w:t>III.</w:t>
      </w:r>
      <w:r w:rsidRPr="00442D1B">
        <w:rPr>
          <w:rStyle w:val="zadanifontodlomka-000003"/>
          <w:rFonts w:ascii="Times New Roman" w:eastAsia="Times New Roman" w:hAnsi="Times New Roman"/>
          <w:b/>
          <w:color w:val="auto"/>
          <w:sz w:val="24"/>
          <w:szCs w:val="24"/>
        </w:rPr>
        <w:tab/>
        <w:t>OCJENA I IZVORI SREDSTAVA POTREBNIH ZA PROVOĐENJE ZAKONA</w:t>
      </w:r>
      <w:r w:rsidRPr="00442D1B">
        <w:rPr>
          <w:rStyle w:val="zadanifontodlomka-000003"/>
          <w:rFonts w:ascii="Times New Roman" w:eastAsia="Times New Roman" w:hAnsi="Times New Roman"/>
          <w:b/>
          <w:color w:val="auto"/>
          <w:sz w:val="24"/>
          <w:szCs w:val="24"/>
        </w:rPr>
        <w:br/>
      </w:r>
    </w:p>
    <w:p w:rsidR="007D071B" w:rsidRDefault="007D071B" w:rsidP="007D071B">
      <w:pPr>
        <w:pStyle w:val="normal-000016"/>
        <w:spacing w:after="0"/>
        <w:ind w:firstLine="708"/>
        <w:rPr>
          <w:rStyle w:val="defaultparagraphfont-000011"/>
          <w:color w:val="auto"/>
        </w:rPr>
      </w:pPr>
      <w:r w:rsidRPr="003653C2">
        <w:rPr>
          <w:rStyle w:val="defaultparagraphfont-000011"/>
          <w:color w:val="auto"/>
        </w:rPr>
        <w:t>Za provođenje ovoga Zakona nije potrebno osigurati dodatna sredstva u državnom proračunu Republike Hrvatske.</w:t>
      </w:r>
    </w:p>
    <w:p w:rsidR="007D071B" w:rsidRDefault="007D071B" w:rsidP="007D071B">
      <w:pPr>
        <w:pStyle w:val="normal-000016"/>
        <w:spacing w:after="0"/>
        <w:ind w:firstLine="708"/>
        <w:rPr>
          <w:rStyle w:val="defaultparagraphfont-000011"/>
          <w:color w:val="auto"/>
        </w:rPr>
      </w:pPr>
    </w:p>
    <w:p w:rsidR="007D071B" w:rsidRDefault="007D071B" w:rsidP="007D071B">
      <w:pPr>
        <w:pStyle w:val="normal-000005"/>
        <w:ind w:firstLine="708"/>
        <w:rPr>
          <w:rStyle w:val="zadanifontodlomka-000005"/>
        </w:rPr>
      </w:pPr>
    </w:p>
    <w:p w:rsidR="007D071B" w:rsidRDefault="007D071B" w:rsidP="007D071B">
      <w:pPr>
        <w:pStyle w:val="Heading1"/>
        <w:spacing w:before="0" w:beforeAutospacing="0" w:after="0" w:afterAutospacing="0"/>
        <w:ind w:firstLine="709"/>
        <w:rPr>
          <w:rStyle w:val="zadanifontodlomka-000003"/>
          <w:rFonts w:ascii="Times New Roman" w:eastAsia="Times New Roman" w:hAnsi="Times New Roman"/>
          <w:b/>
          <w:bCs/>
          <w:color w:val="auto"/>
          <w:sz w:val="24"/>
          <w:szCs w:val="24"/>
        </w:rPr>
      </w:pPr>
    </w:p>
    <w:p w:rsidR="007D071B" w:rsidRPr="0037789D" w:rsidRDefault="007D071B" w:rsidP="007D071B">
      <w:pPr>
        <w:pStyle w:val="Heading1"/>
        <w:spacing w:before="0" w:beforeAutospacing="0" w:after="0" w:afterAutospacing="0"/>
        <w:ind w:firstLine="709"/>
        <w:rPr>
          <w:rFonts w:eastAsia="Times New Roman"/>
          <w:sz w:val="24"/>
          <w:szCs w:val="24"/>
        </w:rPr>
      </w:pPr>
    </w:p>
    <w:p w:rsidR="007D071B" w:rsidRDefault="007D071B"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Default="005A3C3F" w:rsidP="007D071B">
      <w:pPr>
        <w:spacing w:after="200" w:line="276" w:lineRule="auto"/>
        <w:rPr>
          <w:rFonts w:ascii="Times New Roman" w:hAnsi="Times New Roman"/>
          <w:sz w:val="24"/>
          <w:szCs w:val="24"/>
        </w:rPr>
      </w:pPr>
    </w:p>
    <w:p w:rsidR="005A3C3F" w:rsidRPr="000E5C3A" w:rsidRDefault="005A3C3F" w:rsidP="007D071B">
      <w:pPr>
        <w:spacing w:after="200" w:line="276" w:lineRule="auto"/>
        <w:rPr>
          <w:rFonts w:ascii="Times New Roman" w:hAnsi="Times New Roman"/>
          <w:sz w:val="24"/>
          <w:szCs w:val="24"/>
        </w:rPr>
      </w:pPr>
    </w:p>
    <w:p w:rsidR="007D071B" w:rsidRPr="007E6E3D" w:rsidRDefault="007D071B" w:rsidP="007D071B">
      <w:pPr>
        <w:pStyle w:val="tb-na16-000022"/>
        <w:spacing w:before="0" w:beforeAutospacing="0" w:after="0"/>
        <w:rPr>
          <w:rStyle w:val="zadanifontodlomka"/>
        </w:rPr>
      </w:pPr>
      <w:r w:rsidRPr="007E6E3D">
        <w:rPr>
          <w:rStyle w:val="zadanifontodlomka"/>
        </w:rPr>
        <w:lastRenderedPageBreak/>
        <w:t xml:space="preserve">PRIJEDLOG ZAKONA O IZMJENAMA </w:t>
      </w:r>
      <w:r>
        <w:rPr>
          <w:rStyle w:val="zadanifontodlomka"/>
        </w:rPr>
        <w:t>I DOPUNAMA ZAKONA O POLJOPRIVREDI</w:t>
      </w:r>
    </w:p>
    <w:p w:rsidR="007D071B" w:rsidRPr="007E6E3D" w:rsidRDefault="007D071B" w:rsidP="007D071B">
      <w:pPr>
        <w:pStyle w:val="tb-na16-000022"/>
        <w:spacing w:before="0" w:beforeAutospacing="0" w:after="0"/>
        <w:rPr>
          <w:b/>
          <w:bCs/>
        </w:rPr>
      </w:pPr>
      <w:r w:rsidRPr="007E6E3D">
        <w:rPr>
          <w:rStyle w:val="zadanifontodlomka"/>
        </w:rPr>
        <w:t xml:space="preserve"> </w:t>
      </w:r>
    </w:p>
    <w:p w:rsidR="007D071B" w:rsidRPr="005B2A60" w:rsidRDefault="007D071B" w:rsidP="007D071B">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sidRPr="005B2A60">
        <w:rPr>
          <w:rStyle w:val="zadanifontodlomka-000003"/>
          <w:rFonts w:ascii="Times New Roman" w:eastAsia="Times New Roman" w:hAnsi="Times New Roman"/>
          <w:b/>
          <w:color w:val="auto"/>
          <w:sz w:val="24"/>
          <w:szCs w:val="24"/>
        </w:rPr>
        <w:t>Članak 1.</w:t>
      </w:r>
    </w:p>
    <w:p w:rsidR="007D071B" w:rsidRPr="007E6E3D" w:rsidRDefault="007D071B" w:rsidP="007D071B">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7D071B" w:rsidRDefault="007D071B" w:rsidP="007D071B">
      <w:pPr>
        <w:pStyle w:val="normal-000024"/>
        <w:spacing w:before="0" w:beforeAutospacing="0" w:after="0"/>
        <w:ind w:firstLine="1134"/>
        <w:jc w:val="both"/>
        <w:rPr>
          <w:rStyle w:val="zadanifontodlomka-000005"/>
        </w:rPr>
      </w:pPr>
      <w:r w:rsidRPr="00ED4486">
        <w:rPr>
          <w:rStyle w:val="zadanifontodlomka-000005"/>
        </w:rPr>
        <w:t xml:space="preserve">U </w:t>
      </w:r>
      <w:r>
        <w:rPr>
          <w:rStyle w:val="zadanifontodlomka-000005"/>
        </w:rPr>
        <w:t>Zakonu o poljoprivredi („Narodne novine“, br. 118/18, 42/20 i 127/20 – Odluka Ustavnog suda Republike Hrvatske) u članku 1. iza riječi: „</w:t>
      </w:r>
      <w:proofErr w:type="spellStart"/>
      <w:r>
        <w:rPr>
          <w:rStyle w:val="zadanifontodlomka-000005"/>
        </w:rPr>
        <w:t>doniranja</w:t>
      </w:r>
      <w:proofErr w:type="spellEnd"/>
      <w:r>
        <w:rPr>
          <w:rStyle w:val="zadanifontodlomka-000005"/>
        </w:rPr>
        <w:t xml:space="preserve"> hrane“ dodaju se riječi: „ i hrane za životinje“, ispred riječi: „baze podataka“ dodaju se riječi: „ informacijski sustavi i“, a riječi: „uvjeti za proizvodnju i stavljanje brašna na tržište“ brišu se.</w:t>
      </w:r>
    </w:p>
    <w:p w:rsidR="007D071B" w:rsidRPr="007E6E3D" w:rsidRDefault="007D071B" w:rsidP="007D071B">
      <w:pPr>
        <w:pStyle w:val="normal-000024"/>
        <w:spacing w:before="0" w:beforeAutospacing="0" w:after="0"/>
        <w:jc w:val="both"/>
      </w:pPr>
    </w:p>
    <w:p w:rsidR="007D071B" w:rsidRPr="005B2A60" w:rsidRDefault="007D071B" w:rsidP="007D071B">
      <w:pPr>
        <w:pStyle w:val="Heading1"/>
        <w:spacing w:before="0" w:beforeAutospacing="0" w:after="0" w:afterAutospacing="0"/>
        <w:jc w:val="center"/>
        <w:rPr>
          <w:rFonts w:eastAsia="Times New Roman"/>
          <w:b w:val="0"/>
          <w:sz w:val="24"/>
          <w:szCs w:val="24"/>
        </w:rPr>
      </w:pPr>
      <w:r w:rsidRPr="005B2A60">
        <w:rPr>
          <w:rStyle w:val="zadanifontodlomka-000003"/>
          <w:rFonts w:ascii="Times New Roman" w:eastAsia="Times New Roman" w:hAnsi="Times New Roman"/>
          <w:b/>
          <w:color w:val="auto"/>
          <w:sz w:val="24"/>
          <w:szCs w:val="24"/>
        </w:rPr>
        <w:t xml:space="preserve">Članak 2. </w:t>
      </w:r>
    </w:p>
    <w:p w:rsidR="007D071B" w:rsidRPr="007E6E3D" w:rsidRDefault="007D071B" w:rsidP="007D071B">
      <w:pPr>
        <w:pStyle w:val="normal-000025"/>
        <w:spacing w:before="0" w:beforeAutospacing="0" w:after="0"/>
        <w:rPr>
          <w:rStyle w:val="zadanifontodlomka-000005"/>
        </w:rPr>
      </w:pPr>
    </w:p>
    <w:p w:rsidR="007D071B" w:rsidRDefault="007D071B" w:rsidP="007D071B">
      <w:pPr>
        <w:pStyle w:val="normal-000025"/>
        <w:spacing w:before="0" w:beforeAutospacing="0" w:after="0"/>
        <w:ind w:firstLine="1134"/>
        <w:rPr>
          <w:rStyle w:val="zadanifontodlomka-000005"/>
        </w:rPr>
      </w:pPr>
      <w:r>
        <w:rPr>
          <w:rStyle w:val="zadanifontodlomka-000005"/>
        </w:rPr>
        <w:t>U</w:t>
      </w:r>
      <w:r w:rsidRPr="00FA730A">
        <w:rPr>
          <w:rStyle w:val="zadanifontodlomka-000005"/>
        </w:rPr>
        <w:t xml:space="preserve"> </w:t>
      </w:r>
      <w:r>
        <w:rPr>
          <w:rStyle w:val="zadanifontodlomka-000005"/>
        </w:rPr>
        <w:t>članku</w:t>
      </w:r>
      <w:r w:rsidRPr="00FA730A">
        <w:rPr>
          <w:rStyle w:val="zadanifontodlomka-000005"/>
        </w:rPr>
        <w:t xml:space="preserve"> 2. </w:t>
      </w:r>
      <w:r>
        <w:rPr>
          <w:rStyle w:val="zadanifontodlomka-000005"/>
        </w:rPr>
        <w:t>dodaje se oznaka stavka 1.</w:t>
      </w:r>
    </w:p>
    <w:p w:rsidR="007D071B" w:rsidRDefault="007D071B" w:rsidP="007D071B">
      <w:pPr>
        <w:pStyle w:val="normal-000025"/>
        <w:spacing w:before="0" w:beforeAutospacing="0" w:after="0"/>
        <w:ind w:firstLine="1134"/>
        <w:rPr>
          <w:rStyle w:val="zadanifontodlomka-000005"/>
        </w:rPr>
      </w:pPr>
    </w:p>
    <w:p w:rsidR="007D071B" w:rsidRDefault="007D071B" w:rsidP="007D071B">
      <w:pPr>
        <w:pStyle w:val="normal-000025"/>
        <w:spacing w:before="0" w:beforeAutospacing="0" w:after="0"/>
        <w:ind w:firstLine="1134"/>
        <w:rPr>
          <w:rStyle w:val="zadanifontodlomka-000005"/>
        </w:rPr>
      </w:pPr>
      <w:r>
        <w:rPr>
          <w:rStyle w:val="zadanifontodlomka-000005"/>
        </w:rPr>
        <w:t>U stavku</w:t>
      </w:r>
      <w:r w:rsidRPr="00FA730A">
        <w:rPr>
          <w:rStyle w:val="zadanifontodlomka-000005"/>
        </w:rPr>
        <w:t xml:space="preserve"> 1. </w:t>
      </w:r>
      <w:r>
        <w:rPr>
          <w:rStyle w:val="zadanifontodlomka-000005"/>
        </w:rPr>
        <w:t xml:space="preserve">točka 4. mijenja i glasi: </w:t>
      </w:r>
    </w:p>
    <w:p w:rsidR="007D071B" w:rsidRDefault="007D071B" w:rsidP="007D071B">
      <w:pPr>
        <w:pStyle w:val="normal-000025"/>
        <w:spacing w:before="0" w:beforeAutospacing="0" w:after="0"/>
        <w:ind w:firstLine="1134"/>
        <w:rPr>
          <w:rStyle w:val="zadanifontodlomka-000005"/>
        </w:rPr>
      </w:pPr>
    </w:p>
    <w:p w:rsidR="007D071B" w:rsidRPr="00020B23" w:rsidRDefault="007D071B" w:rsidP="007D071B">
      <w:pPr>
        <w:pStyle w:val="normal-000025"/>
        <w:spacing w:before="0" w:beforeAutospacing="0" w:after="0"/>
        <w:rPr>
          <w:rStyle w:val="zadanifontodlomka-000005"/>
        </w:rPr>
      </w:pPr>
      <w:r>
        <w:rPr>
          <w:rStyle w:val="zadanifontodlomka-000005"/>
        </w:rPr>
        <w:t xml:space="preserve">„4. Uredbe (EU) br. 2019/787 Europskog parlamenta i Vijeća od 17. travnja 2019. o definiranju, opisivanju, prezentiranju i označivanju jakih alkoholnih pića, </w:t>
      </w:r>
      <w:r w:rsidRPr="00020B23">
        <w:rPr>
          <w:bCs/>
        </w:rPr>
        <w:t>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w:t>
      </w:r>
      <w:r>
        <w:rPr>
          <w:bCs/>
        </w:rPr>
        <w:t xml:space="preserve"> (</w:t>
      </w:r>
      <w:r w:rsidRPr="00020B23">
        <w:rPr>
          <w:bCs/>
        </w:rPr>
        <w:t>u daljnjem tekstu: Uredba (EU) br. 2019/787</w:t>
      </w:r>
      <w:r>
        <w:rPr>
          <w:bCs/>
        </w:rPr>
        <w:t>)“.</w:t>
      </w:r>
    </w:p>
    <w:p w:rsidR="007D071B" w:rsidRPr="00BE114C" w:rsidRDefault="007D071B" w:rsidP="007D071B">
      <w:pPr>
        <w:shd w:val="clear" w:color="auto" w:fill="FFFFFF"/>
        <w:spacing w:after="0" w:line="240" w:lineRule="auto"/>
        <w:jc w:val="both"/>
        <w:rPr>
          <w:rFonts w:ascii="Times New Roman" w:eastAsia="Times New Roman" w:hAnsi="Times New Roman" w:cs="Times New Roman"/>
          <w:bCs/>
          <w:sz w:val="24"/>
          <w:szCs w:val="24"/>
        </w:rPr>
      </w:pPr>
    </w:p>
    <w:p w:rsidR="007D071B" w:rsidRDefault="007D071B" w:rsidP="007D071B">
      <w:pPr>
        <w:pStyle w:val="normal-000025"/>
        <w:spacing w:before="0" w:beforeAutospacing="0" w:after="0"/>
        <w:ind w:firstLine="1134"/>
        <w:rPr>
          <w:rStyle w:val="zadanifontodlomka-000005"/>
        </w:rPr>
      </w:pPr>
      <w:r>
        <w:rPr>
          <w:rStyle w:val="zadanifontodlomka-000005"/>
        </w:rPr>
        <w:t>Iza stavka 1. dodaje se stavak 2. koji glasi:</w:t>
      </w:r>
    </w:p>
    <w:p w:rsidR="007D071B" w:rsidRDefault="007D071B" w:rsidP="007D071B">
      <w:pPr>
        <w:pStyle w:val="normal-000025"/>
        <w:spacing w:before="0" w:beforeAutospacing="0" w:after="0"/>
        <w:ind w:firstLine="1134"/>
        <w:rPr>
          <w:rStyle w:val="zadanifontodlomka-000005"/>
        </w:rPr>
      </w:pPr>
    </w:p>
    <w:p w:rsidR="007D071B" w:rsidRDefault="007D071B" w:rsidP="007D071B">
      <w:pPr>
        <w:pStyle w:val="normal-000025"/>
        <w:spacing w:before="0" w:beforeAutospacing="0" w:after="0"/>
        <w:rPr>
          <w:rFonts w:eastAsia="Times New Roman"/>
        </w:rPr>
      </w:pPr>
      <w:r>
        <w:rPr>
          <w:rStyle w:val="zadanifontodlomka-000005"/>
        </w:rPr>
        <w:t xml:space="preserve">„(2) </w:t>
      </w:r>
      <w:r w:rsidRPr="00E269AB">
        <w:rPr>
          <w:rFonts w:eastAsia="Times New Roman"/>
        </w:rPr>
        <w:t>Ovim se Zakonom</w:t>
      </w:r>
      <w:r>
        <w:rPr>
          <w:rFonts w:eastAsia="Times New Roman"/>
        </w:rPr>
        <w:t xml:space="preserve"> u pravni poredak </w:t>
      </w:r>
      <w:r w:rsidRPr="00E269AB">
        <w:rPr>
          <w:rFonts w:eastAsia="Times New Roman"/>
        </w:rPr>
        <w:t xml:space="preserve">Republike Hrvatske prenose odredbe Direktive (EU) 2018/851 Europskog parlamenta i Vijeća od 30. svibnja 2018. o izmjeni Direktive 2008/98/EZ o otpadu </w:t>
      </w:r>
      <w:r>
        <w:rPr>
          <w:rFonts w:eastAsia="Times New Roman"/>
        </w:rPr>
        <w:t>(SL L 150,</w:t>
      </w:r>
      <w:r w:rsidRPr="00E269AB">
        <w:rPr>
          <w:rFonts w:eastAsia="Times New Roman"/>
        </w:rPr>
        <w:t xml:space="preserve"> 14.6.2018</w:t>
      </w:r>
      <w:r>
        <w:rPr>
          <w:rFonts w:eastAsia="Times New Roman"/>
        </w:rPr>
        <w:t>.).“.</w:t>
      </w:r>
    </w:p>
    <w:p w:rsidR="007D071B" w:rsidRDefault="007D071B" w:rsidP="007D071B">
      <w:pPr>
        <w:pStyle w:val="normal-000025"/>
        <w:spacing w:before="0" w:beforeAutospacing="0" w:after="0"/>
        <w:rPr>
          <w:rFonts w:eastAsia="Times New Roman"/>
        </w:rPr>
      </w:pPr>
    </w:p>
    <w:p w:rsidR="007D071B" w:rsidRDefault="007D071B" w:rsidP="007D071B">
      <w:pPr>
        <w:pStyle w:val="tb-na16"/>
        <w:spacing w:before="0" w:beforeAutospacing="0" w:after="0" w:afterAutospacing="0"/>
        <w:jc w:val="center"/>
        <w:rPr>
          <w:b/>
          <w:bCs/>
        </w:rPr>
      </w:pPr>
      <w:r>
        <w:rPr>
          <w:b/>
          <w:bCs/>
        </w:rPr>
        <w:t xml:space="preserve">Članak 3. </w:t>
      </w:r>
    </w:p>
    <w:p w:rsidR="007D071B" w:rsidRDefault="007D071B" w:rsidP="007D071B">
      <w:pPr>
        <w:pStyle w:val="tb-na16"/>
        <w:spacing w:before="0" w:beforeAutospacing="0" w:after="0" w:afterAutospacing="0"/>
        <w:jc w:val="center"/>
      </w:pPr>
    </w:p>
    <w:p w:rsidR="007D071B" w:rsidRPr="00BD2961" w:rsidRDefault="007D071B" w:rsidP="007D071B">
      <w:pPr>
        <w:pStyle w:val="Footer"/>
        <w:ind w:firstLine="1134"/>
        <w:jc w:val="both"/>
        <w:rPr>
          <w:rFonts w:ascii="Times New Roman" w:hAnsi="Times New Roman"/>
          <w:sz w:val="24"/>
          <w:szCs w:val="24"/>
        </w:rPr>
      </w:pPr>
      <w:r>
        <w:rPr>
          <w:rFonts w:ascii="Times New Roman" w:hAnsi="Times New Roman"/>
          <w:sz w:val="24"/>
          <w:szCs w:val="24"/>
        </w:rPr>
        <w:t xml:space="preserve">U članku 3. stavku 1. točki b) riječi: </w:t>
      </w:r>
      <w:r w:rsidRPr="00BD2961">
        <w:rPr>
          <w:rFonts w:ascii="Times New Roman" w:hAnsi="Times New Roman"/>
          <w:sz w:val="24"/>
          <w:szCs w:val="24"/>
        </w:rPr>
        <w:t>„i kojoj obavljanje gospodarske djelatnosti poljoprivrede nije glavna djelatnost, odnosno zanimanje poljoprivrednik nije glavno ili jedino zanimanje“ brišu se</w:t>
      </w:r>
      <w:r>
        <w:rPr>
          <w:rFonts w:ascii="Times New Roman" w:hAnsi="Times New Roman"/>
          <w:sz w:val="24"/>
          <w:szCs w:val="24"/>
        </w:rPr>
        <w:t>, a iza riječi: „te na radu“ dodaju se riječi: „uključujući prodaju“.</w:t>
      </w:r>
    </w:p>
    <w:p w:rsidR="007D071B" w:rsidRDefault="007D071B" w:rsidP="007D071B">
      <w:pPr>
        <w:pStyle w:val="Footer"/>
        <w:ind w:firstLine="1134"/>
        <w:rPr>
          <w:rFonts w:ascii="Times New Roman" w:hAnsi="Times New Roman"/>
          <w:sz w:val="24"/>
          <w:szCs w:val="24"/>
        </w:rP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Točka g) briše se.</w:t>
      </w:r>
    </w:p>
    <w:p w:rsidR="007D071B" w:rsidRDefault="007D071B" w:rsidP="007D071B">
      <w:pPr>
        <w:pStyle w:val="Footer"/>
        <w:ind w:firstLine="1134"/>
        <w:rPr>
          <w:rFonts w:ascii="Times New Roman" w:hAnsi="Times New Roman"/>
          <w:sz w:val="24"/>
          <w:szCs w:val="24"/>
        </w:rPr>
      </w:pPr>
    </w:p>
    <w:p w:rsidR="007D071B" w:rsidRDefault="007D071B" w:rsidP="007D071B">
      <w:pPr>
        <w:pStyle w:val="Footer"/>
        <w:ind w:firstLine="1134"/>
        <w:rPr>
          <w:rStyle w:val="zadanifontodlomka-000005"/>
        </w:rPr>
      </w:pPr>
      <w:r>
        <w:rPr>
          <w:rStyle w:val="zadanifontodlomka-000005"/>
        </w:rPr>
        <w:t>Dosadašnje točke h) do t) postaju točke g) do s).</w:t>
      </w:r>
    </w:p>
    <w:p w:rsidR="007D071B" w:rsidRPr="00927F51" w:rsidRDefault="007D071B" w:rsidP="007D071B">
      <w:pPr>
        <w:pStyle w:val="Footer"/>
        <w:ind w:firstLine="1134"/>
        <w:rPr>
          <w:rFonts w:ascii="Times New Roman" w:hAnsi="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Dosadašnja točka n) koja postaje točka m) mijenja se i glasi:</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Footer"/>
        <w:jc w:val="both"/>
        <w:rPr>
          <w:rFonts w:ascii="Times New Roman" w:eastAsia="Times New Roman" w:hAnsi="Times New Roman"/>
          <w:sz w:val="24"/>
          <w:szCs w:val="24"/>
          <w:lang w:eastAsia="hr-HR"/>
        </w:rPr>
      </w:pPr>
      <w:r>
        <w:rPr>
          <w:rFonts w:ascii="Times New Roman" w:hAnsi="Times New Roman"/>
          <w:sz w:val="24"/>
          <w:szCs w:val="24"/>
        </w:rPr>
        <w:t xml:space="preserve">„m) </w:t>
      </w:r>
      <w:r w:rsidRPr="00C15191">
        <w:rPr>
          <w:rFonts w:ascii="Times New Roman" w:hAnsi="Times New Roman"/>
          <w:i/>
          <w:sz w:val="24"/>
          <w:szCs w:val="24"/>
        </w:rPr>
        <w:t xml:space="preserve">posrednik u lancu </w:t>
      </w:r>
      <w:proofErr w:type="spellStart"/>
      <w:r w:rsidRPr="00C15191">
        <w:rPr>
          <w:rFonts w:ascii="Times New Roman" w:hAnsi="Times New Roman"/>
          <w:i/>
          <w:sz w:val="24"/>
          <w:szCs w:val="24"/>
        </w:rPr>
        <w:t>doniranja</w:t>
      </w:r>
      <w:proofErr w:type="spellEnd"/>
      <w:r w:rsidRPr="00C15191">
        <w:rPr>
          <w:rFonts w:ascii="Times New Roman" w:hAnsi="Times New Roman"/>
          <w:i/>
          <w:sz w:val="24"/>
          <w:szCs w:val="24"/>
        </w:rPr>
        <w:t xml:space="preserve"> hrane</w:t>
      </w:r>
      <w:r>
        <w:rPr>
          <w:rFonts w:ascii="Times New Roman" w:hAnsi="Times New Roman"/>
          <w:sz w:val="24"/>
          <w:szCs w:val="24"/>
        </w:rPr>
        <w:t xml:space="preserve"> je </w:t>
      </w:r>
      <w:r w:rsidRPr="00575E4E">
        <w:rPr>
          <w:rFonts w:ascii="Times New Roman" w:eastAsia="Times New Roman" w:hAnsi="Times New Roman"/>
          <w:sz w:val="24"/>
          <w:szCs w:val="24"/>
          <w:lang w:eastAsia="hr-HR"/>
        </w:rPr>
        <w:t>pravna osoba koja prikuplja hranu</w:t>
      </w:r>
      <w:r>
        <w:rPr>
          <w:rFonts w:ascii="Times New Roman" w:eastAsia="Times New Roman" w:hAnsi="Times New Roman"/>
          <w:sz w:val="24"/>
          <w:szCs w:val="24"/>
          <w:lang w:eastAsia="hr-HR"/>
        </w:rPr>
        <w:t xml:space="preserve"> od donatora</w:t>
      </w:r>
      <w:r w:rsidRPr="00575E4E">
        <w:rPr>
          <w:rFonts w:ascii="Times New Roman" w:eastAsia="Times New Roman" w:hAnsi="Times New Roman"/>
          <w:sz w:val="24"/>
          <w:szCs w:val="24"/>
          <w:lang w:eastAsia="hr-HR"/>
        </w:rPr>
        <w:t xml:space="preserve"> namijenjenu krajnjem primatelju hrane</w:t>
      </w:r>
      <w:r>
        <w:rPr>
          <w:rFonts w:ascii="Times New Roman" w:eastAsia="Times New Roman" w:hAnsi="Times New Roman"/>
          <w:sz w:val="24"/>
          <w:szCs w:val="24"/>
          <w:lang w:eastAsia="hr-HR"/>
        </w:rPr>
        <w:t>“.</w:t>
      </w:r>
    </w:p>
    <w:p w:rsidR="007D071B" w:rsidRDefault="007D071B" w:rsidP="007D071B">
      <w:pPr>
        <w:pStyle w:val="Footer"/>
        <w:jc w:val="both"/>
        <w:rPr>
          <w:rFonts w:ascii="Times New Roman" w:eastAsia="Times New Roman" w:hAnsi="Times New Roman"/>
          <w:sz w:val="24"/>
          <w:szCs w:val="24"/>
          <w:lang w:eastAsia="hr-HR"/>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Dosadašnja točka r) koja postaje točka p) mijenja se i glasi:</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CommentText"/>
        <w:spacing w:after="0"/>
        <w:jc w:val="both"/>
        <w:rPr>
          <w:rFonts w:ascii="Times New Roman" w:hAnsi="Times New Roman" w:cs="Times New Roman"/>
          <w:sz w:val="24"/>
          <w:szCs w:val="24"/>
        </w:rPr>
      </w:pPr>
      <w:r>
        <w:rPr>
          <w:rFonts w:ascii="Times New Roman" w:hAnsi="Times New Roman"/>
          <w:sz w:val="24"/>
          <w:szCs w:val="24"/>
        </w:rPr>
        <w:t xml:space="preserve">„p) </w:t>
      </w:r>
      <w:r w:rsidRPr="00C15191">
        <w:rPr>
          <w:rFonts w:ascii="Times New Roman" w:hAnsi="Times New Roman" w:cs="Times New Roman"/>
          <w:i/>
          <w:sz w:val="24"/>
          <w:szCs w:val="24"/>
        </w:rPr>
        <w:t>krajnji primatelj hrane</w:t>
      </w:r>
      <w:r w:rsidRPr="0044650C">
        <w:rPr>
          <w:rFonts w:ascii="Times New Roman" w:hAnsi="Times New Roman" w:cs="Times New Roman"/>
          <w:sz w:val="24"/>
          <w:szCs w:val="24"/>
        </w:rPr>
        <w:t xml:space="preserve"> je socijalno ugrožena osoba i/ili osoba pogođena elementarnim nepogodama ili prirodnim katastrofama ili osoba koja se donatoru hrane odnosno posredniku u lancu </w:t>
      </w:r>
      <w:proofErr w:type="spellStart"/>
      <w:r w:rsidRPr="0044650C">
        <w:rPr>
          <w:rFonts w:ascii="Times New Roman" w:hAnsi="Times New Roman" w:cs="Times New Roman"/>
          <w:sz w:val="24"/>
          <w:szCs w:val="24"/>
        </w:rPr>
        <w:t>doniranja</w:t>
      </w:r>
      <w:proofErr w:type="spellEnd"/>
      <w:r w:rsidRPr="0044650C">
        <w:rPr>
          <w:rFonts w:ascii="Times New Roman" w:hAnsi="Times New Roman" w:cs="Times New Roman"/>
          <w:sz w:val="24"/>
          <w:szCs w:val="24"/>
        </w:rPr>
        <w:t xml:space="preserve"> hrane učini vjerojatnim da je u potrebi te neprofitna pravna osoba koja pruža uslugu smještaja i/ili prehrane štićenicima svog objekta, izuzev pučkih kuhinja.</w:t>
      </w:r>
      <w:r>
        <w:rPr>
          <w:rFonts w:ascii="Times New Roman" w:hAnsi="Times New Roman" w:cs="Times New Roman"/>
          <w:sz w:val="24"/>
          <w:szCs w:val="24"/>
        </w:rPr>
        <w:t>“.</w:t>
      </w:r>
    </w:p>
    <w:p w:rsidR="007D071B" w:rsidRPr="00CA39F0" w:rsidRDefault="007D071B" w:rsidP="007D071B">
      <w:pPr>
        <w:pStyle w:val="CommentText"/>
        <w:spacing w:after="0"/>
        <w:jc w:val="both"/>
        <w:rPr>
          <w:rFonts w:ascii="Times New Roman" w:hAnsi="Times New Roman" w:cs="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Dosadašnja točka t) koja postaje točka s) mijenja se i glasi:</w:t>
      </w:r>
    </w:p>
    <w:p w:rsidR="007D071B" w:rsidRPr="00927F51" w:rsidRDefault="007D071B" w:rsidP="007D071B">
      <w:pPr>
        <w:pStyle w:val="Footer"/>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sz w:val="24"/>
          <w:szCs w:val="24"/>
        </w:rPr>
      </w:pPr>
      <w:r>
        <w:rPr>
          <w:rFonts w:ascii="Times New Roman" w:hAnsi="Times New Roman"/>
          <w:sz w:val="24"/>
          <w:szCs w:val="24"/>
        </w:rPr>
        <w:t xml:space="preserve">„s) </w:t>
      </w:r>
      <w:r w:rsidRPr="00707A68">
        <w:rPr>
          <w:rFonts w:ascii="Times New Roman" w:hAnsi="Times New Roman"/>
          <w:i/>
          <w:sz w:val="24"/>
          <w:szCs w:val="24"/>
        </w:rPr>
        <w:t>službene kontrole</w:t>
      </w:r>
      <w:r w:rsidRPr="00707A68">
        <w:rPr>
          <w:rFonts w:ascii="Times New Roman" w:hAnsi="Times New Roman"/>
          <w:sz w:val="24"/>
          <w:szCs w:val="24"/>
        </w:rPr>
        <w:t xml:space="preserve"> u smislu ovoga Zakona </w:t>
      </w:r>
      <w:r>
        <w:rPr>
          <w:rFonts w:ascii="Times New Roman" w:hAnsi="Times New Roman"/>
          <w:sz w:val="24"/>
          <w:szCs w:val="24"/>
        </w:rPr>
        <w:t>je</w:t>
      </w:r>
      <w:r w:rsidRPr="00707A68">
        <w:rPr>
          <w:rFonts w:ascii="Times New Roman" w:hAnsi="Times New Roman"/>
          <w:sz w:val="24"/>
          <w:szCs w:val="24"/>
        </w:rPr>
        <w:t xml:space="preserve">su službene kontrole </w:t>
      </w:r>
      <w:r>
        <w:rPr>
          <w:rFonts w:ascii="Times New Roman" w:hAnsi="Times New Roman"/>
          <w:sz w:val="24"/>
          <w:szCs w:val="24"/>
        </w:rPr>
        <w:t>kako su definirane člankom 2. stavkom 1. Uredbe (EU</w:t>
      </w:r>
      <w:r w:rsidRPr="00707A68">
        <w:rPr>
          <w:rFonts w:ascii="Times New Roman" w:hAnsi="Times New Roman"/>
          <w:sz w:val="24"/>
          <w:szCs w:val="24"/>
        </w:rPr>
        <w:t>) br.</w:t>
      </w:r>
      <w:r>
        <w:rPr>
          <w:rFonts w:ascii="Times New Roman" w:hAnsi="Times New Roman"/>
          <w:sz w:val="24"/>
          <w:szCs w:val="24"/>
        </w:rPr>
        <w:t xml:space="preserve"> 2017/625 Europskog parlamenta i Vijeća od 15. ožujka 2017. </w:t>
      </w:r>
      <w:r w:rsidRPr="00D949C2">
        <w:rPr>
          <w:rFonts w:ascii="Times New Roman" w:hAnsi="Times New Roman"/>
          <w:sz w:val="24"/>
          <w:szCs w:val="24"/>
        </w:rPr>
        <w:t>o službenim kontrolama i drugim službenim aktivnostima kojima se osigurava primjena propisa o hrani i hrani za životinje, pravila o zdravlju i dobrobiti životinja, zdravlju bilja i sredstvima za zaštitu bi</w:t>
      </w:r>
      <w:r>
        <w:rPr>
          <w:rFonts w:ascii="Times New Roman" w:hAnsi="Times New Roman"/>
          <w:sz w:val="24"/>
          <w:szCs w:val="24"/>
        </w:rPr>
        <w:t xml:space="preserve">lja, o izmjeni uredaba (EZ) br. </w:t>
      </w:r>
      <w:r w:rsidRPr="00D949C2">
        <w:rPr>
          <w:rFonts w:ascii="Times New Roman" w:hAnsi="Times New Roman"/>
          <w:sz w:val="24"/>
          <w:szCs w:val="24"/>
        </w:rPr>
        <w:t>999/20</w:t>
      </w:r>
      <w:r>
        <w:rPr>
          <w:rFonts w:ascii="Times New Roman" w:hAnsi="Times New Roman"/>
          <w:sz w:val="24"/>
          <w:szCs w:val="24"/>
        </w:rPr>
        <w:t xml:space="preserve">01, (EZ) br. 396/2005, (EZ) br. </w:t>
      </w:r>
      <w:r w:rsidRPr="00D949C2">
        <w:rPr>
          <w:rFonts w:ascii="Times New Roman" w:hAnsi="Times New Roman"/>
          <w:sz w:val="24"/>
          <w:szCs w:val="24"/>
        </w:rPr>
        <w:t>1069/2009, (EZ) br.</w:t>
      </w:r>
      <w:r>
        <w:rPr>
          <w:rFonts w:ascii="Times New Roman" w:hAnsi="Times New Roman"/>
          <w:sz w:val="24"/>
          <w:szCs w:val="24"/>
        </w:rPr>
        <w:t xml:space="preserve"> </w:t>
      </w:r>
      <w:r w:rsidRPr="00D949C2">
        <w:rPr>
          <w:rFonts w:ascii="Times New Roman" w:hAnsi="Times New Roman"/>
          <w:sz w:val="24"/>
          <w:szCs w:val="24"/>
        </w:rPr>
        <w:t>1107/2009, (EU) br.</w:t>
      </w:r>
      <w:r>
        <w:rPr>
          <w:rFonts w:ascii="Times New Roman" w:hAnsi="Times New Roman"/>
          <w:sz w:val="24"/>
          <w:szCs w:val="24"/>
        </w:rPr>
        <w:t xml:space="preserve"> </w:t>
      </w:r>
      <w:r w:rsidRPr="00D949C2">
        <w:rPr>
          <w:rFonts w:ascii="Times New Roman" w:hAnsi="Times New Roman"/>
          <w:sz w:val="24"/>
          <w:szCs w:val="24"/>
        </w:rPr>
        <w:t>1151/2012, (EU) br.</w:t>
      </w:r>
      <w:r>
        <w:rPr>
          <w:rFonts w:ascii="Times New Roman" w:hAnsi="Times New Roman"/>
          <w:sz w:val="24"/>
          <w:szCs w:val="24"/>
        </w:rPr>
        <w:t xml:space="preserve"> </w:t>
      </w:r>
      <w:r w:rsidRPr="00D949C2">
        <w:rPr>
          <w:rFonts w:ascii="Times New Roman" w:hAnsi="Times New Roman"/>
          <w:sz w:val="24"/>
          <w:szCs w:val="24"/>
        </w:rPr>
        <w:t>652/2014, (EU) 2016/429 i (EU) 2016/2031 Europskog parlamenta i Vijeća, uredaba Vijeća (EZ) br.</w:t>
      </w:r>
      <w:r>
        <w:rPr>
          <w:rFonts w:ascii="Times New Roman" w:hAnsi="Times New Roman"/>
          <w:sz w:val="24"/>
          <w:szCs w:val="24"/>
        </w:rPr>
        <w:t xml:space="preserve"> </w:t>
      </w:r>
      <w:r w:rsidRPr="00D949C2">
        <w:rPr>
          <w:rFonts w:ascii="Times New Roman" w:hAnsi="Times New Roman"/>
          <w:sz w:val="24"/>
          <w:szCs w:val="24"/>
        </w:rPr>
        <w:t>1/2005 i (EZ) br.</w:t>
      </w:r>
      <w:r>
        <w:rPr>
          <w:rFonts w:ascii="Times New Roman" w:hAnsi="Times New Roman"/>
          <w:sz w:val="24"/>
          <w:szCs w:val="24"/>
        </w:rPr>
        <w:t xml:space="preserve"> </w:t>
      </w:r>
      <w:r w:rsidRPr="00D949C2">
        <w:rPr>
          <w:rFonts w:ascii="Times New Roman" w:hAnsi="Times New Roman"/>
          <w:sz w:val="24"/>
          <w:szCs w:val="24"/>
        </w:rPr>
        <w:t>1099/2009 i direktiva Vijeća 98/58/EZ, 1999/74/EZ, 2007/43/EZ, 2008/119/EZ i 2008/120/EZ te o stavljanju izvan snage uredaba (EZ) br.</w:t>
      </w:r>
      <w:r>
        <w:rPr>
          <w:rFonts w:ascii="Times New Roman" w:hAnsi="Times New Roman"/>
          <w:sz w:val="24"/>
          <w:szCs w:val="24"/>
        </w:rPr>
        <w:t xml:space="preserve"> 854/2004 i (EZ) br. </w:t>
      </w:r>
      <w:r w:rsidRPr="00D949C2">
        <w:rPr>
          <w:rFonts w:ascii="Times New Roman" w:hAnsi="Times New Roman"/>
          <w:sz w:val="24"/>
          <w:szCs w:val="24"/>
        </w:rPr>
        <w:t>882/2004 Europskog parlamenta i Vijeća, direktiva Vijeća 89/608/EEZ, 89/662/EEZ, 90/425/EEZ, 91/496/EEZ, 96/23/EZ, 96/93/EZ i 97/78/EZ te Odluke Vijeća 92/438/EEZ (Uredba o službenim kontrolama)</w:t>
      </w:r>
      <w:r>
        <w:rPr>
          <w:rFonts w:ascii="Times New Roman" w:hAnsi="Times New Roman"/>
          <w:sz w:val="24"/>
          <w:szCs w:val="24"/>
        </w:rPr>
        <w:t xml:space="preserve"> (SL L 95, 7.4.2017.) (u daljnjem tekstu: Uredba (EU) br. 2017/625) </w:t>
      </w:r>
      <w:r w:rsidRPr="00707A68">
        <w:rPr>
          <w:rFonts w:ascii="Times New Roman" w:hAnsi="Times New Roman"/>
          <w:sz w:val="24"/>
          <w:szCs w:val="24"/>
        </w:rPr>
        <w:t>koje s</w:t>
      </w:r>
      <w:r>
        <w:rPr>
          <w:rFonts w:ascii="Times New Roman" w:hAnsi="Times New Roman"/>
          <w:sz w:val="24"/>
          <w:szCs w:val="24"/>
        </w:rPr>
        <w:t>e provode radi verifikacije usklađenosti s pravilima iz članka 1. stavka 2. podstavaka a), c), e), i) i j) Uredbe (EU) br. 625/2017.“</w:t>
      </w:r>
    </w:p>
    <w:p w:rsidR="007D071B" w:rsidRPr="00927F51" w:rsidRDefault="007D071B" w:rsidP="007D071B">
      <w:pPr>
        <w:pStyle w:val="CommentText"/>
        <w:spacing w:after="0"/>
        <w:jc w:val="both"/>
        <w:rPr>
          <w:rFonts w:ascii="Times New Roman" w:hAnsi="Times New Roman" w:cs="Times New Roman"/>
          <w:sz w:val="24"/>
          <w:szCs w:val="24"/>
        </w:rPr>
      </w:pPr>
    </w:p>
    <w:p w:rsidR="007D071B" w:rsidRDefault="007D071B" w:rsidP="007D071B">
      <w:pPr>
        <w:pStyle w:val="Footer"/>
        <w:ind w:firstLine="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Iza dosadašnje točke t) koja postaje točka s) </w:t>
      </w:r>
      <w:r w:rsidR="006542BB">
        <w:rPr>
          <w:rFonts w:ascii="Times New Roman" w:eastAsia="Times New Roman" w:hAnsi="Times New Roman"/>
          <w:sz w:val="24"/>
          <w:szCs w:val="24"/>
          <w:lang w:eastAsia="hr-HR"/>
        </w:rPr>
        <w:t xml:space="preserve">dodaju se točke t), u) i v) </w:t>
      </w:r>
      <w:r>
        <w:rPr>
          <w:rFonts w:ascii="Times New Roman" w:eastAsia="Times New Roman" w:hAnsi="Times New Roman"/>
          <w:sz w:val="24"/>
          <w:szCs w:val="24"/>
          <w:lang w:eastAsia="hr-HR"/>
        </w:rPr>
        <w:t>koje glase:</w:t>
      </w:r>
    </w:p>
    <w:p w:rsidR="007D071B" w:rsidRDefault="007D071B" w:rsidP="007D071B">
      <w:pPr>
        <w:pStyle w:val="Footer"/>
        <w:ind w:firstLine="1134"/>
        <w:jc w:val="both"/>
        <w:rPr>
          <w:rFonts w:ascii="Times New Roman" w:eastAsia="Times New Roman" w:hAnsi="Times New Roman"/>
          <w:sz w:val="24"/>
          <w:szCs w:val="24"/>
          <w:lang w:eastAsia="hr-HR"/>
        </w:rPr>
      </w:pPr>
    </w:p>
    <w:p w:rsidR="007D071B" w:rsidRDefault="007D071B" w:rsidP="007D071B">
      <w:pPr>
        <w:pStyle w:val="Foote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 </w:t>
      </w:r>
      <w:r w:rsidRPr="00DF3A71">
        <w:rPr>
          <w:rFonts w:ascii="Times New Roman" w:eastAsia="Times New Roman" w:hAnsi="Times New Roman"/>
          <w:i/>
          <w:sz w:val="24"/>
          <w:szCs w:val="24"/>
          <w:lang w:eastAsia="hr-HR"/>
        </w:rPr>
        <w:t>banka hrane</w:t>
      </w:r>
      <w:r w:rsidRPr="009F2E9F">
        <w:rPr>
          <w:rFonts w:ascii="Times New Roman" w:eastAsia="Times New Roman" w:hAnsi="Times New Roman"/>
          <w:sz w:val="24"/>
          <w:szCs w:val="24"/>
          <w:lang w:eastAsia="hr-HR"/>
        </w:rPr>
        <w:t xml:space="preserve"> je organizacija koja prikuplja hranu od donatora namijenjenu krajnjem primatelju te ju daje posredniku u lancu </w:t>
      </w:r>
      <w:proofErr w:type="spellStart"/>
      <w:r w:rsidRPr="009F2E9F">
        <w:rPr>
          <w:rFonts w:ascii="Times New Roman" w:eastAsia="Times New Roman" w:hAnsi="Times New Roman"/>
          <w:sz w:val="24"/>
          <w:szCs w:val="24"/>
          <w:lang w:eastAsia="hr-HR"/>
        </w:rPr>
        <w:t>doniranja</w:t>
      </w:r>
      <w:proofErr w:type="spellEnd"/>
      <w:r>
        <w:rPr>
          <w:rFonts w:ascii="Times New Roman" w:eastAsia="Times New Roman" w:hAnsi="Times New Roman"/>
          <w:sz w:val="24"/>
          <w:szCs w:val="24"/>
          <w:lang w:eastAsia="hr-HR"/>
        </w:rPr>
        <w:t xml:space="preserve"> hrane. Pored navedenog, banka hrane može prikupljenu hranu od donatora dati i</w:t>
      </w:r>
      <w:r w:rsidRPr="009F2E9F">
        <w:rPr>
          <w:rFonts w:ascii="Times New Roman" w:eastAsia="Times New Roman" w:hAnsi="Times New Roman"/>
          <w:sz w:val="24"/>
          <w:szCs w:val="24"/>
          <w:lang w:eastAsia="hr-HR"/>
        </w:rPr>
        <w:t xml:space="preserve"> izravno krajnjem primatelju</w:t>
      </w:r>
      <w:r>
        <w:rPr>
          <w:rFonts w:ascii="Times New Roman" w:eastAsia="Times New Roman" w:hAnsi="Times New Roman"/>
          <w:sz w:val="24"/>
          <w:szCs w:val="24"/>
          <w:lang w:eastAsia="hr-HR"/>
        </w:rPr>
        <w:t>.</w:t>
      </w:r>
    </w:p>
    <w:p w:rsidR="007D071B" w:rsidRDefault="007D071B" w:rsidP="007D071B">
      <w:pPr>
        <w:pStyle w:val="Footer"/>
        <w:rPr>
          <w:rFonts w:ascii="Times New Roman" w:hAnsi="Times New Roman"/>
          <w:sz w:val="24"/>
          <w:szCs w:val="24"/>
        </w:rPr>
      </w:pPr>
    </w:p>
    <w:p w:rsidR="007D071B" w:rsidRDefault="007D071B" w:rsidP="007D071B">
      <w:pPr>
        <w:pStyle w:val="Footer"/>
        <w:jc w:val="both"/>
        <w:rPr>
          <w:rFonts w:ascii="Times New Roman" w:eastAsia="Times New Roman" w:hAnsi="Times New Roman"/>
          <w:sz w:val="24"/>
          <w:szCs w:val="24"/>
          <w:lang w:eastAsia="hr-HR"/>
        </w:rPr>
      </w:pPr>
      <w:r>
        <w:rPr>
          <w:rFonts w:ascii="Times New Roman" w:hAnsi="Times New Roman"/>
          <w:sz w:val="24"/>
          <w:szCs w:val="24"/>
        </w:rPr>
        <w:t xml:space="preserve">u) </w:t>
      </w:r>
      <w:r w:rsidRPr="00DF3A71">
        <w:rPr>
          <w:rFonts w:ascii="Times New Roman" w:eastAsia="Times New Roman" w:hAnsi="Times New Roman"/>
          <w:i/>
          <w:sz w:val="24"/>
          <w:szCs w:val="24"/>
          <w:lang w:eastAsia="hr-HR"/>
        </w:rPr>
        <w:t>otpad od hrane</w:t>
      </w:r>
      <w:r w:rsidRPr="009920D6">
        <w:rPr>
          <w:rFonts w:ascii="Times New Roman" w:eastAsia="Times New Roman" w:hAnsi="Times New Roman"/>
          <w:sz w:val="24"/>
          <w:szCs w:val="24"/>
          <w:lang w:eastAsia="hr-HR"/>
        </w:rPr>
        <w:t xml:space="preserve"> je sva hrana kako je definirana u </w:t>
      </w:r>
      <w:r>
        <w:rPr>
          <w:rFonts w:ascii="Times New Roman" w:eastAsia="Times New Roman" w:hAnsi="Times New Roman"/>
          <w:sz w:val="24"/>
          <w:szCs w:val="24"/>
          <w:lang w:eastAsia="hr-HR"/>
        </w:rPr>
        <w:t>članku 2. Uredbe</w:t>
      </w:r>
      <w:r w:rsidRPr="009920D6">
        <w:rPr>
          <w:rFonts w:ascii="Times New Roman" w:eastAsia="Times New Roman" w:hAnsi="Times New Roman"/>
          <w:sz w:val="24"/>
          <w:szCs w:val="24"/>
          <w:lang w:eastAsia="hr-HR"/>
        </w:rPr>
        <w:t xml:space="preserv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w:t>
      </w:r>
      <w:r>
        <w:rPr>
          <w:rFonts w:ascii="Times New Roman" w:eastAsia="Times New Roman" w:hAnsi="Times New Roman"/>
          <w:sz w:val="24"/>
          <w:szCs w:val="24"/>
          <w:lang w:eastAsia="hr-HR"/>
        </w:rPr>
        <w:t xml:space="preserve"> postala otpad kako je definiran posebnim propisom kojim se uređuje gospodarenje otpadom.</w:t>
      </w:r>
    </w:p>
    <w:p w:rsidR="007D071B" w:rsidRDefault="007D071B" w:rsidP="007D071B">
      <w:pPr>
        <w:pStyle w:val="Footer"/>
        <w:jc w:val="both"/>
        <w:rPr>
          <w:rFonts w:ascii="Times New Roman" w:eastAsia="Times New Roman" w:hAnsi="Times New Roman"/>
          <w:sz w:val="24"/>
          <w:szCs w:val="24"/>
          <w:lang w:eastAsia="hr-HR"/>
        </w:rPr>
      </w:pPr>
    </w:p>
    <w:p w:rsidR="007D071B" w:rsidRPr="00DF007C" w:rsidRDefault="006542BB" w:rsidP="007D071B">
      <w:pPr>
        <w:pStyle w:val="Foote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w:t>
      </w:r>
      <w:r w:rsidR="007D071B">
        <w:rPr>
          <w:rFonts w:ascii="Times New Roman" w:eastAsia="Times New Roman" w:hAnsi="Times New Roman"/>
          <w:sz w:val="24"/>
          <w:szCs w:val="24"/>
          <w:lang w:eastAsia="hr-HR"/>
        </w:rPr>
        <w:t xml:space="preserve">) </w:t>
      </w:r>
      <w:r w:rsidR="007D071B">
        <w:rPr>
          <w:rFonts w:ascii="Times New Roman" w:eastAsia="Times New Roman" w:hAnsi="Times New Roman"/>
          <w:i/>
          <w:sz w:val="24"/>
          <w:szCs w:val="24"/>
          <w:lang w:eastAsia="hr-HR"/>
        </w:rPr>
        <w:t>informacijski sustav</w:t>
      </w:r>
      <w:r w:rsidR="007D071B" w:rsidRPr="00DF007C">
        <w:rPr>
          <w:rFonts w:ascii="Times New Roman" w:eastAsia="Times New Roman" w:hAnsi="Times New Roman"/>
          <w:sz w:val="24"/>
          <w:szCs w:val="24"/>
          <w:lang w:eastAsia="hr-HR"/>
        </w:rPr>
        <w:t xml:space="preserve"> u smislu ovoga Zakona </w:t>
      </w:r>
      <w:r w:rsidR="007D071B">
        <w:rPr>
          <w:rFonts w:ascii="Times New Roman" w:eastAsia="Times New Roman" w:hAnsi="Times New Roman"/>
          <w:sz w:val="24"/>
          <w:szCs w:val="24"/>
          <w:lang w:eastAsia="hr-HR"/>
        </w:rPr>
        <w:t xml:space="preserve">obuhvaća skup međusobno povezanih tehnoloških rješenja i platformi kojima se </w:t>
      </w:r>
      <w:proofErr w:type="spellStart"/>
      <w:r w:rsidR="007D071B">
        <w:rPr>
          <w:rFonts w:ascii="Times New Roman" w:eastAsia="Times New Roman" w:hAnsi="Times New Roman"/>
          <w:sz w:val="24"/>
          <w:szCs w:val="24"/>
          <w:lang w:eastAsia="hr-HR"/>
        </w:rPr>
        <w:t>informatizira</w:t>
      </w:r>
      <w:proofErr w:type="spellEnd"/>
      <w:r w:rsidR="007D071B">
        <w:rPr>
          <w:rFonts w:ascii="Times New Roman" w:eastAsia="Times New Roman" w:hAnsi="Times New Roman"/>
          <w:sz w:val="24"/>
          <w:szCs w:val="24"/>
          <w:lang w:eastAsia="hr-HR"/>
        </w:rPr>
        <w:t xml:space="preserve"> i digitalizira poslovni proces.“.</w:t>
      </w:r>
    </w:p>
    <w:p w:rsidR="007D071B" w:rsidRDefault="007D071B" w:rsidP="007D071B">
      <w:pPr>
        <w:pStyle w:val="Footer"/>
        <w:jc w:val="both"/>
        <w:rPr>
          <w:rFonts w:ascii="Times New Roman" w:eastAsia="Times New Roman" w:hAnsi="Times New Roman"/>
          <w:sz w:val="24"/>
          <w:szCs w:val="24"/>
          <w:lang w:eastAsia="hr-HR"/>
        </w:rPr>
      </w:pPr>
    </w:p>
    <w:p w:rsidR="007D071B" w:rsidRDefault="007D071B" w:rsidP="007D071B">
      <w:pPr>
        <w:pStyle w:val="tb-na16"/>
        <w:spacing w:before="0" w:beforeAutospacing="0" w:after="0" w:afterAutospacing="0"/>
        <w:jc w:val="center"/>
        <w:rPr>
          <w:b/>
          <w:bCs/>
        </w:rPr>
      </w:pPr>
      <w:r>
        <w:rPr>
          <w:b/>
          <w:bCs/>
        </w:rPr>
        <w:t xml:space="preserve">Članak 4. </w:t>
      </w:r>
    </w:p>
    <w:p w:rsidR="007D071B" w:rsidRDefault="007D071B" w:rsidP="007D071B">
      <w:pPr>
        <w:pStyle w:val="tb-na16"/>
        <w:spacing w:before="0" w:beforeAutospacing="0" w:after="0" w:afterAutospacing="0"/>
        <w:jc w:val="cente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U članku 5. stavku 2. podstavku 1. riječi: „</w:t>
      </w:r>
      <w:r w:rsidRPr="007A2F8D">
        <w:rPr>
          <w:rFonts w:ascii="Times New Roman" w:hAnsi="Times New Roman"/>
          <w:sz w:val="24"/>
          <w:szCs w:val="24"/>
        </w:rPr>
        <w:t>velikih korisnika potpora svih mjera uređenja tržišta poljoprivrednih proizvoda, nadležno je Ministarstvo, a za provedbu kontrola naknadnih“</w:t>
      </w:r>
      <w:r>
        <w:rPr>
          <w:rFonts w:ascii="Times New Roman" w:hAnsi="Times New Roman"/>
          <w:sz w:val="24"/>
          <w:szCs w:val="24"/>
        </w:rPr>
        <w:t xml:space="preserve"> brišu se.</w:t>
      </w:r>
    </w:p>
    <w:p w:rsidR="007D071B" w:rsidRDefault="007D071B" w:rsidP="007D071B">
      <w:pPr>
        <w:pStyle w:val="Footer"/>
        <w:ind w:firstLine="1134"/>
        <w:rPr>
          <w:rFonts w:ascii="Times New Roman" w:hAnsi="Times New Roman"/>
          <w:sz w:val="24"/>
          <w:szCs w:val="24"/>
        </w:rP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U stavku 2. podstavku 4. riječi: „nadležno je Ministarstvo zdravstva“ zamjenjuju se riječima: „nadležan je Državni inspektorat.“.</w:t>
      </w:r>
    </w:p>
    <w:p w:rsidR="007D071B" w:rsidRPr="00927F51" w:rsidRDefault="007D071B" w:rsidP="007D071B">
      <w:pPr>
        <w:pStyle w:val="Footer"/>
        <w:jc w:val="both"/>
        <w:rPr>
          <w:rFonts w:ascii="Times New Roman" w:eastAsia="Times New Roman" w:hAnsi="Times New Roman"/>
          <w:sz w:val="24"/>
          <w:szCs w:val="24"/>
          <w:lang w:eastAsia="hr-HR"/>
        </w:rPr>
      </w:pPr>
    </w:p>
    <w:p w:rsidR="007D071B" w:rsidRDefault="007D071B" w:rsidP="007D071B">
      <w:pPr>
        <w:pStyle w:val="tb-na16"/>
        <w:spacing w:before="0" w:beforeAutospacing="0" w:after="0" w:afterAutospacing="0"/>
        <w:jc w:val="center"/>
        <w:rPr>
          <w:b/>
          <w:bCs/>
        </w:rPr>
      </w:pPr>
      <w:r>
        <w:rPr>
          <w:b/>
          <w:bCs/>
        </w:rPr>
        <w:t xml:space="preserve">Članak 5. </w:t>
      </w:r>
    </w:p>
    <w:p w:rsidR="007D071B" w:rsidRDefault="007D071B" w:rsidP="007D071B">
      <w:pPr>
        <w:pStyle w:val="tb-na16"/>
        <w:spacing w:before="0" w:beforeAutospacing="0" w:after="0" w:afterAutospacing="0"/>
        <w:jc w:val="cente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Iza članka 7. dodaju se naslov i članak 7.a koji glase:</w:t>
      </w:r>
    </w:p>
    <w:p w:rsidR="005A3C3F" w:rsidRDefault="005A3C3F" w:rsidP="007D071B">
      <w:pPr>
        <w:pStyle w:val="Footer"/>
        <w:ind w:firstLine="1134"/>
        <w:rPr>
          <w:rFonts w:ascii="Times New Roman" w:hAnsi="Times New Roman"/>
          <w:sz w:val="24"/>
          <w:szCs w:val="24"/>
        </w:rPr>
      </w:pPr>
    </w:p>
    <w:p w:rsidR="005A3C3F" w:rsidRDefault="005A3C3F" w:rsidP="007D071B">
      <w:pPr>
        <w:pStyle w:val="Footer"/>
        <w:ind w:firstLine="1134"/>
        <w:rPr>
          <w:rFonts w:ascii="Times New Roman" w:hAnsi="Times New Roman"/>
          <w:sz w:val="24"/>
          <w:szCs w:val="24"/>
        </w:rPr>
      </w:pPr>
    </w:p>
    <w:p w:rsidR="005A3C3F" w:rsidRDefault="005A3C3F" w:rsidP="007D071B">
      <w:pPr>
        <w:pStyle w:val="Footer"/>
        <w:ind w:firstLine="1134"/>
        <w:rPr>
          <w:rFonts w:ascii="Times New Roman" w:hAnsi="Times New Roman"/>
          <w:sz w:val="24"/>
          <w:szCs w:val="24"/>
        </w:rPr>
      </w:pPr>
    </w:p>
    <w:p w:rsidR="005A3C3F" w:rsidRDefault="005A3C3F" w:rsidP="007D071B">
      <w:pPr>
        <w:pStyle w:val="Footer"/>
        <w:ind w:firstLine="1134"/>
        <w:rPr>
          <w:rFonts w:ascii="Times New Roman" w:hAnsi="Times New Roman"/>
          <w:sz w:val="24"/>
          <w:szCs w:val="24"/>
        </w:rPr>
      </w:pPr>
    </w:p>
    <w:p w:rsidR="005A3C3F" w:rsidRDefault="005A3C3F" w:rsidP="007D071B">
      <w:pPr>
        <w:pStyle w:val="Footer"/>
        <w:ind w:firstLine="1134"/>
        <w:rPr>
          <w:rFonts w:ascii="Times New Roman" w:hAnsi="Times New Roman"/>
          <w:sz w:val="24"/>
          <w:szCs w:val="24"/>
        </w:rPr>
      </w:pPr>
    </w:p>
    <w:p w:rsidR="007D071B" w:rsidRDefault="007D071B" w:rsidP="007D071B">
      <w:pPr>
        <w:pStyle w:val="tb-na16"/>
        <w:spacing w:before="0" w:beforeAutospacing="0" w:after="0" w:afterAutospacing="0"/>
        <w:jc w:val="center"/>
      </w:pPr>
    </w:p>
    <w:p w:rsidR="007D071B" w:rsidRDefault="007D071B" w:rsidP="007D071B">
      <w:pPr>
        <w:pStyle w:val="t-10-9-kurz-s"/>
        <w:spacing w:before="0" w:beforeAutospacing="0" w:after="0"/>
      </w:pPr>
      <w:r>
        <w:lastRenderedPageBreak/>
        <w:t xml:space="preserve">„Akti strateškog planiranja za provedbu poljoprivredne politike </w:t>
      </w:r>
    </w:p>
    <w:p w:rsidR="007D071B" w:rsidRDefault="007D071B" w:rsidP="007D071B">
      <w:pPr>
        <w:pStyle w:val="clanak-"/>
        <w:jc w:val="center"/>
      </w:pPr>
      <w:r>
        <w:t>Članak 7.a</w:t>
      </w:r>
    </w:p>
    <w:p w:rsidR="007D071B" w:rsidRPr="00BB5101" w:rsidRDefault="007D071B" w:rsidP="007D071B">
      <w:pPr>
        <w:pStyle w:val="t-9-8"/>
        <w:spacing w:before="0" w:beforeAutospacing="0" w:after="0"/>
      </w:pPr>
      <w:r>
        <w:t xml:space="preserve">(1) </w:t>
      </w:r>
      <w:r w:rsidRPr="00BB5101">
        <w:t xml:space="preserve">Poljoprivredna politika provodi se u skladu sa strategijom poljoprivrede, strategijom </w:t>
      </w:r>
      <w:proofErr w:type="spellStart"/>
      <w:r w:rsidRPr="00BB5101">
        <w:t>biogospodarstva</w:t>
      </w:r>
      <w:proofErr w:type="spellEnd"/>
      <w:r w:rsidRPr="00BB5101">
        <w:t xml:space="preserve"> te ostalim aktima strateškog planiranja od nacionalnog značaja u području poljoprivrede i ruralnog razvoja ili obvezujućim međunarodnim aktima.</w:t>
      </w:r>
    </w:p>
    <w:p w:rsidR="007D071B" w:rsidRPr="00BB5101" w:rsidRDefault="007D071B" w:rsidP="007D071B">
      <w:pPr>
        <w:pStyle w:val="t-9-8"/>
        <w:spacing w:before="0" w:beforeAutospacing="0" w:after="0"/>
      </w:pPr>
      <w:r w:rsidRPr="00BB5101">
        <w:t xml:space="preserve">(2) Nositelj izrade akata strateškog planiranja iz stavka 1. ovoga članka je Ministarstvo. </w:t>
      </w:r>
    </w:p>
    <w:p w:rsidR="007D071B" w:rsidRPr="00BB5101" w:rsidRDefault="007D071B" w:rsidP="007D071B">
      <w:pPr>
        <w:pStyle w:val="t-9-8"/>
        <w:spacing w:before="0" w:beforeAutospacing="0" w:after="0"/>
      </w:pPr>
      <w:r w:rsidRPr="00BB5101">
        <w:t>(3) Strategijom poljoprivrede iz stavka 1. ovoga članka utvrđuje se vizija razvoja, dugoročni ciljevi i prioriteti hrvatske poljoprivrede te aktivnosti za njihovo ostvarenje.</w:t>
      </w:r>
    </w:p>
    <w:p w:rsidR="007D071B" w:rsidRPr="00BB5101" w:rsidRDefault="007D071B" w:rsidP="007D071B">
      <w:pPr>
        <w:pStyle w:val="t-9-8"/>
        <w:spacing w:before="0" w:beforeAutospacing="0" w:after="0"/>
      </w:pPr>
      <w:r w:rsidRPr="00BB5101">
        <w:t xml:space="preserve">(4) Strategijom </w:t>
      </w:r>
      <w:proofErr w:type="spellStart"/>
      <w:r w:rsidRPr="00BB5101">
        <w:t>biogospodarstva</w:t>
      </w:r>
      <w:proofErr w:type="spellEnd"/>
      <w:r w:rsidRPr="00BB5101">
        <w:t xml:space="preserve"> iz stavka 1. ovoga članka utvrđuju se potencijali i prioriteti u korištenju bioloških resursa u okviru kružnog gospodarstva. </w:t>
      </w:r>
    </w:p>
    <w:p w:rsidR="007D071B" w:rsidRPr="00BB5101" w:rsidRDefault="007D071B" w:rsidP="007D071B">
      <w:pPr>
        <w:pStyle w:val="t-9-8"/>
        <w:spacing w:before="0" w:beforeAutospacing="0" w:after="0"/>
      </w:pPr>
      <w:r w:rsidRPr="00BB5101">
        <w:t>(5) Strategije iz stavaka 3. i 4. ovoga članka donosi Hrvatski sabor na prijedlog Vlade Republike Hrvatske.</w:t>
      </w:r>
    </w:p>
    <w:p w:rsidR="007D071B" w:rsidRDefault="007D071B" w:rsidP="007D071B">
      <w:pPr>
        <w:pStyle w:val="t-9-8"/>
        <w:spacing w:before="0" w:beforeAutospacing="0" w:after="0"/>
      </w:pPr>
      <w:r w:rsidRPr="00BB5101">
        <w:t>(6) Akti strateškog planiranja iz ovoga članka, osim akata koji se donose na temelju međunarodno preuzetih obveza, izrađuju se u skladu s propisom kojim se uređuje sustav strateškog planiranja i upravljanje javnim politikama Republike Hrvatske.“.</w:t>
      </w:r>
      <w:r>
        <w:t xml:space="preserve"> </w:t>
      </w:r>
    </w:p>
    <w:p w:rsidR="007D071B" w:rsidRPr="00927F51" w:rsidRDefault="007D071B" w:rsidP="007D071B">
      <w:pPr>
        <w:pStyle w:val="Footer"/>
        <w:jc w:val="both"/>
        <w:rPr>
          <w:rFonts w:ascii="Times New Roman" w:eastAsia="Times New Roman" w:hAnsi="Times New Roman"/>
          <w:sz w:val="24"/>
          <w:szCs w:val="24"/>
          <w:lang w:eastAsia="hr-HR"/>
        </w:rPr>
      </w:pPr>
    </w:p>
    <w:p w:rsidR="007D071B" w:rsidRDefault="007D071B" w:rsidP="007D071B">
      <w:pPr>
        <w:pStyle w:val="tb-na16"/>
        <w:spacing w:before="0" w:beforeAutospacing="0" w:after="0" w:afterAutospacing="0"/>
        <w:jc w:val="center"/>
        <w:rPr>
          <w:b/>
          <w:bCs/>
        </w:rPr>
      </w:pPr>
      <w:r>
        <w:rPr>
          <w:b/>
          <w:bCs/>
        </w:rPr>
        <w:t>Članak 6.</w:t>
      </w:r>
    </w:p>
    <w:p w:rsidR="007D071B" w:rsidRDefault="007D071B" w:rsidP="007D071B">
      <w:pPr>
        <w:pStyle w:val="tb-na16"/>
        <w:spacing w:before="0" w:beforeAutospacing="0" w:after="0" w:afterAutospacing="0"/>
        <w:jc w:val="center"/>
        <w:rPr>
          <w:b/>
          <w:bCs/>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U članku 15. stavak 3. mijenja se i glasi:</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Footer"/>
        <w:jc w:val="both"/>
        <w:rPr>
          <w:rFonts w:ascii="Times New Roman" w:hAnsi="Times New Roman"/>
          <w:sz w:val="24"/>
          <w:szCs w:val="24"/>
        </w:rPr>
      </w:pPr>
      <w:r>
        <w:rPr>
          <w:rFonts w:ascii="Times New Roman" w:hAnsi="Times New Roman"/>
          <w:sz w:val="24"/>
          <w:szCs w:val="24"/>
        </w:rPr>
        <w:t xml:space="preserve">„(3) </w:t>
      </w:r>
      <w:r w:rsidRPr="001240C0">
        <w:rPr>
          <w:rFonts w:ascii="Times New Roman" w:hAnsi="Times New Roman"/>
          <w:sz w:val="24"/>
          <w:szCs w:val="24"/>
        </w:rPr>
        <w:t xml:space="preserve">Na odluke koje donosi Agencija za plaćanja u provedbi mjera iz članka 8. ovoga Zakona korisnik </w:t>
      </w:r>
      <w:r>
        <w:rPr>
          <w:rFonts w:ascii="Times New Roman" w:hAnsi="Times New Roman"/>
          <w:sz w:val="24"/>
          <w:szCs w:val="24"/>
        </w:rPr>
        <w:t>može izjaviti žalbu</w:t>
      </w:r>
      <w:r w:rsidRPr="001240C0">
        <w:rPr>
          <w:rFonts w:ascii="Times New Roman" w:hAnsi="Times New Roman"/>
          <w:sz w:val="24"/>
          <w:szCs w:val="24"/>
        </w:rPr>
        <w:t xml:space="preserve"> u roku od </w:t>
      </w:r>
      <w:r>
        <w:rPr>
          <w:rFonts w:ascii="Times New Roman" w:hAnsi="Times New Roman"/>
          <w:sz w:val="24"/>
          <w:szCs w:val="24"/>
        </w:rPr>
        <w:t>petnaest</w:t>
      </w:r>
      <w:r w:rsidRPr="001240C0">
        <w:rPr>
          <w:rFonts w:ascii="Times New Roman" w:hAnsi="Times New Roman"/>
          <w:sz w:val="24"/>
          <w:szCs w:val="24"/>
        </w:rPr>
        <w:t xml:space="preserve"> dana od dana dostave odluke</w:t>
      </w:r>
      <w:r>
        <w:rPr>
          <w:rFonts w:ascii="Times New Roman" w:hAnsi="Times New Roman"/>
          <w:sz w:val="24"/>
          <w:szCs w:val="24"/>
        </w:rPr>
        <w:t>.“</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Stavak 4. briše se.</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Dosadašnji stavak 5., koji postaje stavak 4.,</w:t>
      </w:r>
      <w:r w:rsidRPr="001240C0">
        <w:t xml:space="preserve"> </w:t>
      </w:r>
      <w:r w:rsidRPr="001240C0">
        <w:rPr>
          <w:rFonts w:ascii="Times New Roman" w:hAnsi="Times New Roman"/>
          <w:sz w:val="24"/>
          <w:szCs w:val="24"/>
        </w:rPr>
        <w:t>mijenja se i glasi:</w:t>
      </w:r>
    </w:p>
    <w:p w:rsidR="007D071B" w:rsidRDefault="007D071B" w:rsidP="007D071B">
      <w:pPr>
        <w:pStyle w:val="Footer"/>
        <w:ind w:firstLine="1134"/>
        <w:jc w:val="both"/>
        <w:rPr>
          <w:rFonts w:ascii="Times New Roman" w:hAnsi="Times New Roman"/>
          <w:sz w:val="24"/>
          <w:szCs w:val="24"/>
        </w:rPr>
      </w:pPr>
    </w:p>
    <w:p w:rsidR="007D071B" w:rsidRDefault="007D071B" w:rsidP="007D071B">
      <w:pPr>
        <w:pStyle w:val="Footer"/>
        <w:jc w:val="both"/>
        <w:rPr>
          <w:rFonts w:ascii="Times New Roman" w:hAnsi="Times New Roman"/>
          <w:sz w:val="24"/>
          <w:szCs w:val="24"/>
        </w:rPr>
      </w:pPr>
      <w:r>
        <w:rPr>
          <w:rFonts w:ascii="Times New Roman" w:hAnsi="Times New Roman"/>
          <w:sz w:val="24"/>
          <w:szCs w:val="24"/>
        </w:rPr>
        <w:t xml:space="preserve">„(4) </w:t>
      </w:r>
      <w:r w:rsidRPr="001240C0">
        <w:rPr>
          <w:rFonts w:ascii="Times New Roman" w:hAnsi="Times New Roman"/>
          <w:sz w:val="24"/>
          <w:szCs w:val="24"/>
        </w:rPr>
        <w:t xml:space="preserve">O žalbi protiv </w:t>
      </w:r>
      <w:r>
        <w:rPr>
          <w:rFonts w:ascii="Times New Roman" w:hAnsi="Times New Roman"/>
          <w:sz w:val="24"/>
          <w:szCs w:val="24"/>
        </w:rPr>
        <w:t>odluka</w:t>
      </w:r>
      <w:r w:rsidRPr="001240C0">
        <w:rPr>
          <w:rFonts w:ascii="Times New Roman" w:hAnsi="Times New Roman"/>
          <w:sz w:val="24"/>
          <w:szCs w:val="24"/>
        </w:rPr>
        <w:t xml:space="preserve"> Agencije za plaćanja odlučuje Ministarstvo.</w:t>
      </w:r>
      <w:r>
        <w:rPr>
          <w:rFonts w:ascii="Times New Roman" w:hAnsi="Times New Roman"/>
          <w:sz w:val="24"/>
          <w:szCs w:val="24"/>
        </w:rPr>
        <w:t>“</w:t>
      </w:r>
    </w:p>
    <w:p w:rsidR="007D071B" w:rsidRDefault="007D071B" w:rsidP="007D071B">
      <w:pPr>
        <w:pStyle w:val="Footer"/>
        <w:jc w:val="both"/>
        <w:rPr>
          <w:rFonts w:ascii="Times New Roman" w:hAnsi="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Iza stavka 4. dodaje se stavak 5. koji glasi:</w:t>
      </w:r>
    </w:p>
    <w:p w:rsidR="007D071B" w:rsidRDefault="007D071B" w:rsidP="007D071B">
      <w:pPr>
        <w:pStyle w:val="Footer"/>
        <w:ind w:firstLine="1134"/>
        <w:jc w:val="both"/>
        <w:rPr>
          <w:rFonts w:ascii="Times New Roman" w:hAnsi="Times New Roman"/>
          <w:sz w:val="24"/>
          <w:szCs w:val="24"/>
        </w:rPr>
      </w:pPr>
    </w:p>
    <w:p w:rsidR="007D071B" w:rsidRPr="003C5B6C" w:rsidRDefault="007D071B" w:rsidP="007D071B">
      <w:pPr>
        <w:pStyle w:val="Footer"/>
        <w:jc w:val="both"/>
        <w:rPr>
          <w:rFonts w:ascii="Times New Roman" w:hAnsi="Times New Roman"/>
          <w:sz w:val="24"/>
          <w:szCs w:val="24"/>
        </w:rPr>
      </w:pPr>
      <w:r>
        <w:rPr>
          <w:rFonts w:ascii="Times New Roman" w:hAnsi="Times New Roman"/>
          <w:sz w:val="24"/>
          <w:szCs w:val="24"/>
        </w:rPr>
        <w:t>„(5)</w:t>
      </w:r>
      <w:r w:rsidRPr="003C5B6C">
        <w:t xml:space="preserve"> </w:t>
      </w:r>
      <w:r w:rsidRPr="003C5B6C">
        <w:rPr>
          <w:rFonts w:ascii="Times New Roman" w:hAnsi="Times New Roman"/>
          <w:sz w:val="24"/>
          <w:szCs w:val="24"/>
        </w:rPr>
        <w:t>Protiv rješenja Ministarstva kojim je odlučeno o žalbi može se podnijeti tužba nadležnom upravnom sudu.</w:t>
      </w:r>
      <w:r>
        <w:rPr>
          <w:rFonts w:ascii="Times New Roman" w:hAnsi="Times New Roman"/>
          <w:sz w:val="24"/>
          <w:szCs w:val="24"/>
        </w:rPr>
        <w:t>“.</w:t>
      </w:r>
    </w:p>
    <w:p w:rsidR="007D071B" w:rsidRDefault="007D071B" w:rsidP="007D071B">
      <w:pPr>
        <w:pStyle w:val="Footer"/>
        <w:jc w:val="both"/>
        <w:rPr>
          <w:rFonts w:ascii="Times New Roman" w:hAnsi="Times New Roman"/>
          <w:sz w:val="24"/>
          <w:szCs w:val="24"/>
        </w:rPr>
      </w:pPr>
    </w:p>
    <w:p w:rsidR="007D071B" w:rsidRDefault="007D071B" w:rsidP="007D071B">
      <w:pPr>
        <w:pStyle w:val="tb-na16"/>
        <w:spacing w:before="0" w:beforeAutospacing="0" w:after="0" w:afterAutospacing="0"/>
        <w:jc w:val="center"/>
        <w:rPr>
          <w:b/>
          <w:bCs/>
        </w:rPr>
      </w:pPr>
      <w:r>
        <w:rPr>
          <w:b/>
          <w:bCs/>
        </w:rPr>
        <w:t xml:space="preserve">Članak 7. </w:t>
      </w:r>
    </w:p>
    <w:p w:rsidR="007D071B" w:rsidRDefault="007D071B" w:rsidP="007D071B">
      <w:pPr>
        <w:pStyle w:val="Footer"/>
        <w:jc w:val="both"/>
        <w:rPr>
          <w:rFonts w:ascii="Times New Roman" w:hAnsi="Times New Roman"/>
          <w:sz w:val="24"/>
          <w:szCs w:val="24"/>
        </w:rP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Naslov iznad članka 16. i članak 16. mijenjaju se i glase:</w:t>
      </w:r>
    </w:p>
    <w:p w:rsidR="007D071B" w:rsidRDefault="007D071B" w:rsidP="007D071B">
      <w:pPr>
        <w:pStyle w:val="Footer"/>
        <w:ind w:firstLine="1134"/>
        <w:jc w:val="both"/>
        <w:rPr>
          <w:rFonts w:ascii="Times New Roman" w:hAnsi="Times New Roman"/>
          <w:sz w:val="24"/>
          <w:szCs w:val="24"/>
        </w:rPr>
      </w:pPr>
    </w:p>
    <w:p w:rsidR="007D071B" w:rsidRDefault="00D356A7" w:rsidP="007D071B">
      <w:pPr>
        <w:pStyle w:val="Footer"/>
        <w:jc w:val="center"/>
        <w:rPr>
          <w:rFonts w:ascii="Times New Roman" w:hAnsi="Times New Roman"/>
          <w:sz w:val="24"/>
          <w:szCs w:val="24"/>
        </w:rPr>
      </w:pPr>
      <w:r>
        <w:rPr>
          <w:rFonts w:ascii="Times New Roman" w:hAnsi="Times New Roman"/>
          <w:sz w:val="24"/>
          <w:szCs w:val="24"/>
        </w:rPr>
        <w:t>„Pravni učinak</w:t>
      </w:r>
      <w:r w:rsidR="007D071B">
        <w:rPr>
          <w:rFonts w:ascii="Times New Roman" w:hAnsi="Times New Roman"/>
          <w:sz w:val="24"/>
          <w:szCs w:val="24"/>
        </w:rPr>
        <w:t xml:space="preserve"> žalbe</w:t>
      </w:r>
    </w:p>
    <w:p w:rsidR="007D071B" w:rsidRDefault="007D071B" w:rsidP="007D071B">
      <w:pPr>
        <w:pStyle w:val="Footer"/>
        <w:jc w:val="center"/>
        <w:rPr>
          <w:rFonts w:ascii="Times New Roman" w:hAnsi="Times New Roman"/>
          <w:sz w:val="24"/>
          <w:szCs w:val="24"/>
        </w:rPr>
      </w:pPr>
    </w:p>
    <w:p w:rsidR="007D071B" w:rsidRDefault="007D071B" w:rsidP="007D071B">
      <w:pPr>
        <w:pStyle w:val="Footer"/>
        <w:jc w:val="center"/>
        <w:rPr>
          <w:rFonts w:ascii="Times New Roman" w:hAnsi="Times New Roman"/>
          <w:sz w:val="24"/>
          <w:szCs w:val="24"/>
        </w:rPr>
      </w:pPr>
      <w:r>
        <w:rPr>
          <w:rFonts w:ascii="Times New Roman" w:hAnsi="Times New Roman"/>
          <w:sz w:val="24"/>
          <w:szCs w:val="24"/>
        </w:rPr>
        <w:t>Članak 16.</w:t>
      </w:r>
    </w:p>
    <w:p w:rsidR="007D071B" w:rsidRDefault="007D071B" w:rsidP="007D071B">
      <w:pPr>
        <w:pStyle w:val="Footer"/>
        <w:jc w:val="center"/>
        <w:rPr>
          <w:rFonts w:ascii="Times New Roman" w:hAnsi="Times New Roman"/>
          <w:sz w:val="24"/>
          <w:szCs w:val="24"/>
        </w:rPr>
      </w:pPr>
    </w:p>
    <w:p w:rsidR="007D071B" w:rsidRDefault="00D356A7" w:rsidP="00D356A7">
      <w:pPr>
        <w:pStyle w:val="Footer"/>
        <w:jc w:val="both"/>
        <w:rPr>
          <w:rFonts w:ascii="Times New Roman" w:hAnsi="Times New Roman"/>
          <w:sz w:val="24"/>
          <w:szCs w:val="24"/>
        </w:rPr>
      </w:pPr>
      <w:r w:rsidRPr="00BE6828">
        <w:rPr>
          <w:rFonts w:ascii="Times New Roman" w:hAnsi="Times New Roman"/>
          <w:sz w:val="24"/>
          <w:szCs w:val="24"/>
        </w:rPr>
        <w:t xml:space="preserve">Žalba izjavljena na odluke koje Agencija za plaćanja donosi u provedbi mjera zajedničke organizacije tržišta i mjera izravne potpore i IAKS mjera ruralnog razvoja ne odgađaju izvršenje pobijane odluke, kao i u drugim slučajevima kada je to propisano ovim </w:t>
      </w:r>
      <w:r w:rsidR="00E308DF">
        <w:rPr>
          <w:rFonts w:ascii="Times New Roman" w:hAnsi="Times New Roman"/>
          <w:sz w:val="24"/>
          <w:szCs w:val="24"/>
        </w:rPr>
        <w:t>Zakonom."</w:t>
      </w:r>
    </w:p>
    <w:p w:rsidR="00E308DF" w:rsidRDefault="00E308DF" w:rsidP="00D356A7">
      <w:pPr>
        <w:pStyle w:val="Footer"/>
        <w:jc w:val="both"/>
        <w:rPr>
          <w:rFonts w:ascii="Times New Roman" w:hAnsi="Times New Roman"/>
          <w:sz w:val="24"/>
          <w:szCs w:val="24"/>
        </w:rPr>
      </w:pPr>
    </w:p>
    <w:p w:rsidR="007D071B" w:rsidRDefault="007D071B" w:rsidP="007D071B">
      <w:pPr>
        <w:pStyle w:val="Footer"/>
        <w:rPr>
          <w:rFonts w:ascii="Times New Roman" w:hAnsi="Times New Roman"/>
          <w:sz w:val="24"/>
          <w:szCs w:val="24"/>
        </w:rPr>
      </w:pPr>
    </w:p>
    <w:p w:rsidR="00DC7217" w:rsidRDefault="00DC7217" w:rsidP="007D071B">
      <w:pPr>
        <w:pStyle w:val="tb-na16"/>
        <w:spacing w:before="0" w:beforeAutospacing="0" w:after="0" w:afterAutospacing="0"/>
        <w:jc w:val="center"/>
        <w:rPr>
          <w:b/>
          <w:bCs/>
        </w:rPr>
      </w:pPr>
    </w:p>
    <w:p w:rsidR="007D071B" w:rsidRDefault="00DC7217" w:rsidP="007D071B">
      <w:pPr>
        <w:pStyle w:val="tb-na16"/>
        <w:spacing w:before="0" w:beforeAutospacing="0" w:after="0" w:afterAutospacing="0"/>
        <w:jc w:val="center"/>
        <w:rPr>
          <w:b/>
          <w:bCs/>
        </w:rPr>
      </w:pPr>
      <w:r>
        <w:rPr>
          <w:b/>
          <w:bCs/>
        </w:rPr>
        <w:lastRenderedPageBreak/>
        <w:t>Članak 8</w:t>
      </w:r>
      <w:r w:rsidR="007D071B">
        <w:rPr>
          <w:b/>
          <w:bCs/>
        </w:rPr>
        <w:t xml:space="preserve">. </w:t>
      </w:r>
    </w:p>
    <w:p w:rsidR="007D071B" w:rsidRDefault="007D071B" w:rsidP="007D071B">
      <w:pPr>
        <w:pStyle w:val="tb-na16"/>
        <w:spacing w:before="0" w:beforeAutospacing="0" w:after="0" w:afterAutospacing="0"/>
        <w:jc w:val="cente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U članku 40. stavku 1. podstavak 7. mijenja se i glasi:</w:t>
      </w:r>
    </w:p>
    <w:p w:rsidR="007D071B" w:rsidRDefault="007D071B" w:rsidP="007D071B">
      <w:pPr>
        <w:pStyle w:val="Footer"/>
        <w:ind w:firstLine="1134"/>
        <w:rPr>
          <w:rFonts w:ascii="Times New Roman" w:hAnsi="Times New Roman"/>
          <w:sz w:val="24"/>
          <w:szCs w:val="24"/>
        </w:rPr>
      </w:pPr>
    </w:p>
    <w:p w:rsidR="007D071B" w:rsidRPr="004769AC" w:rsidRDefault="007D071B" w:rsidP="007D071B">
      <w:pPr>
        <w:pStyle w:val="Footer"/>
        <w:jc w:val="both"/>
        <w:rPr>
          <w:rFonts w:ascii="Times New Roman" w:hAnsi="Times New Roman"/>
          <w:sz w:val="24"/>
          <w:szCs w:val="24"/>
        </w:rPr>
      </w:pPr>
      <w:r w:rsidRPr="004769AC">
        <w:rPr>
          <w:rFonts w:ascii="Times New Roman" w:hAnsi="Times New Roman"/>
          <w:sz w:val="24"/>
          <w:szCs w:val="24"/>
        </w:rPr>
        <w:t xml:space="preserve">„- </w:t>
      </w:r>
      <w:r w:rsidRPr="004769AC">
        <w:rPr>
          <w:rFonts w:ascii="Times New Roman" w:hAnsi="Times New Roman"/>
          <w:iCs/>
          <w:sz w:val="24"/>
          <w:szCs w:val="24"/>
        </w:rPr>
        <w:t>odgovorno je za obavljanje poslova Posebnog odjela u skladu s člankom 85. Uredbe (EU) br. 1306/2013 vezano uz kontrolu transakcija izvršenih u okviru EFJP</w:t>
      </w:r>
      <w:r>
        <w:rPr>
          <w:rFonts w:ascii="Times New Roman" w:hAnsi="Times New Roman"/>
          <w:iCs/>
          <w:sz w:val="24"/>
          <w:szCs w:val="24"/>
        </w:rPr>
        <w:t>-a i poglavlja</w:t>
      </w:r>
      <w:r w:rsidRPr="004769AC">
        <w:rPr>
          <w:rFonts w:ascii="Times New Roman" w:hAnsi="Times New Roman"/>
          <w:iCs/>
          <w:sz w:val="24"/>
          <w:szCs w:val="24"/>
        </w:rPr>
        <w:t xml:space="preserve"> III. Uredbe (EU) br. 1306/2013</w:t>
      </w:r>
      <w:r w:rsidRPr="004769AC">
        <w:rPr>
          <w:rFonts w:ascii="Times New Roman" w:hAnsi="Times New Roman"/>
          <w:sz w:val="24"/>
          <w:szCs w:val="24"/>
        </w:rPr>
        <w:t>“.</w:t>
      </w:r>
    </w:p>
    <w:p w:rsidR="007D071B" w:rsidRDefault="007D071B" w:rsidP="009F7C1F">
      <w:pPr>
        <w:pStyle w:val="t-11-9-sred"/>
        <w:spacing w:before="0" w:beforeAutospacing="0" w:after="0" w:afterAutospacing="0"/>
        <w:rPr>
          <w:b/>
        </w:rPr>
      </w:pPr>
    </w:p>
    <w:p w:rsidR="007D071B" w:rsidRDefault="00DC7217" w:rsidP="007D071B">
      <w:pPr>
        <w:pStyle w:val="t-11-9-sred"/>
        <w:spacing w:before="0" w:beforeAutospacing="0" w:after="0" w:afterAutospacing="0"/>
        <w:jc w:val="center"/>
        <w:rPr>
          <w:b/>
        </w:rPr>
      </w:pPr>
      <w:r>
        <w:rPr>
          <w:b/>
        </w:rPr>
        <w:t>Članak 9</w:t>
      </w:r>
      <w:r w:rsidR="007D071B">
        <w:rPr>
          <w:b/>
        </w:rPr>
        <w:t>.</w:t>
      </w:r>
    </w:p>
    <w:p w:rsidR="007D071B" w:rsidRPr="00927F51" w:rsidRDefault="007D071B" w:rsidP="007D071B">
      <w:pPr>
        <w:pStyle w:val="tb-na16"/>
        <w:spacing w:before="0" w:beforeAutospacing="0" w:after="0" w:afterAutospacing="0"/>
        <w:jc w:val="center"/>
      </w:pPr>
    </w:p>
    <w:p w:rsidR="007D071B" w:rsidRDefault="007D071B" w:rsidP="007D071B">
      <w:pPr>
        <w:pStyle w:val="t-9-8"/>
        <w:spacing w:before="0" w:beforeAutospacing="0" w:after="0"/>
        <w:ind w:firstLine="1134"/>
      </w:pPr>
      <w:r>
        <w:t>U članku 44. u stavku 8. riječi: „o zahtjevu“ brišu se, a riječi: „iz stavaka 3. i 6.“ zamjenjuju se riječima: „iz stavaka 5., 6. i 11.“.</w:t>
      </w:r>
    </w:p>
    <w:p w:rsidR="007D071B" w:rsidRDefault="007D071B" w:rsidP="007D071B">
      <w:pPr>
        <w:pStyle w:val="t-9-8"/>
        <w:spacing w:before="0" w:beforeAutospacing="0" w:after="0"/>
        <w:ind w:firstLine="1134"/>
      </w:pPr>
    </w:p>
    <w:p w:rsidR="007D071B" w:rsidRDefault="007D071B" w:rsidP="007D071B">
      <w:pPr>
        <w:pStyle w:val="t-9-8"/>
        <w:spacing w:before="0" w:beforeAutospacing="0" w:after="0"/>
        <w:ind w:firstLine="1134"/>
      </w:pPr>
      <w:r>
        <w:t>Iza stavka 10. dodaju se novi stavci 11. i 12. koji glase:</w:t>
      </w:r>
    </w:p>
    <w:p w:rsidR="007D071B" w:rsidRDefault="007D071B" w:rsidP="007D071B">
      <w:pPr>
        <w:pStyle w:val="t-9-8"/>
        <w:spacing w:before="0" w:beforeAutospacing="0" w:after="0"/>
        <w:ind w:firstLine="1134"/>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3D055C">
        <w:rPr>
          <w:rFonts w:ascii="Times New Roman" w:eastAsia="Times New Roman" w:hAnsi="Times New Roman" w:cs="Times New Roman"/>
          <w:sz w:val="24"/>
          <w:szCs w:val="24"/>
          <w:lang w:eastAsia="hr-HR"/>
        </w:rPr>
        <w:t xml:space="preserve">(11) Ministarstvo će pravnoj osobi ovlaštenoj za provedbu postupka razvrstavanja i označivanja trupova, odnosno </w:t>
      </w:r>
      <w:proofErr w:type="spellStart"/>
      <w:r w:rsidRPr="003D055C">
        <w:rPr>
          <w:rFonts w:ascii="Times New Roman" w:eastAsia="Times New Roman" w:hAnsi="Times New Roman" w:cs="Times New Roman"/>
          <w:sz w:val="24"/>
          <w:szCs w:val="24"/>
          <w:lang w:eastAsia="hr-HR"/>
        </w:rPr>
        <w:t>klasifikatoru</w:t>
      </w:r>
      <w:proofErr w:type="spellEnd"/>
      <w:r w:rsidRPr="003D055C">
        <w:rPr>
          <w:rFonts w:ascii="Times New Roman" w:eastAsia="Times New Roman" w:hAnsi="Times New Roman" w:cs="Times New Roman"/>
          <w:sz w:val="24"/>
          <w:szCs w:val="24"/>
          <w:lang w:eastAsia="hr-HR"/>
        </w:rPr>
        <w:t xml:space="preserve">,  rješenjem ukinuti ovlaštenje za obavljanje poslova razvrstavanja i označivanja trupova u slučaju </w:t>
      </w:r>
      <w:r>
        <w:rPr>
          <w:rFonts w:ascii="Times New Roman" w:eastAsia="Times New Roman" w:hAnsi="Times New Roman" w:cs="Times New Roman"/>
          <w:sz w:val="24"/>
          <w:szCs w:val="24"/>
          <w:lang w:eastAsia="hr-HR"/>
        </w:rPr>
        <w:t xml:space="preserve">kada više </w:t>
      </w:r>
      <w:r w:rsidRPr="003D055C">
        <w:rPr>
          <w:rFonts w:ascii="Times New Roman" w:eastAsia="Times New Roman" w:hAnsi="Times New Roman" w:cs="Times New Roman"/>
          <w:sz w:val="24"/>
          <w:szCs w:val="24"/>
          <w:lang w:eastAsia="hr-HR"/>
        </w:rPr>
        <w:t>ne</w:t>
      </w:r>
      <w:r>
        <w:rPr>
          <w:rFonts w:ascii="Times New Roman" w:eastAsia="Times New Roman" w:hAnsi="Times New Roman" w:cs="Times New Roman"/>
          <w:sz w:val="24"/>
          <w:szCs w:val="24"/>
          <w:lang w:eastAsia="hr-HR"/>
        </w:rPr>
        <w:t xml:space="preserve"> ispunjava</w:t>
      </w:r>
      <w:r w:rsidRPr="003D055C">
        <w:rPr>
          <w:rFonts w:ascii="Times New Roman" w:eastAsia="Times New Roman" w:hAnsi="Times New Roman" w:cs="Times New Roman"/>
          <w:sz w:val="24"/>
          <w:szCs w:val="24"/>
          <w:lang w:eastAsia="hr-HR"/>
        </w:rPr>
        <w:t xml:space="preserve"> uvjet</w:t>
      </w:r>
      <w:r>
        <w:rPr>
          <w:rFonts w:ascii="Times New Roman" w:eastAsia="Times New Roman" w:hAnsi="Times New Roman" w:cs="Times New Roman"/>
          <w:sz w:val="24"/>
          <w:szCs w:val="24"/>
          <w:lang w:eastAsia="hr-HR"/>
        </w:rPr>
        <w:t>e</w:t>
      </w:r>
      <w:r w:rsidRPr="003D055C">
        <w:rPr>
          <w:rFonts w:ascii="Times New Roman" w:eastAsia="Times New Roman" w:hAnsi="Times New Roman" w:cs="Times New Roman"/>
          <w:sz w:val="24"/>
          <w:szCs w:val="24"/>
          <w:lang w:eastAsia="hr-HR"/>
        </w:rPr>
        <w:t xml:space="preserve"> i obvez</w:t>
      </w:r>
      <w:r>
        <w:rPr>
          <w:rFonts w:ascii="Times New Roman" w:eastAsia="Times New Roman" w:hAnsi="Times New Roman" w:cs="Times New Roman"/>
          <w:sz w:val="24"/>
          <w:szCs w:val="24"/>
          <w:lang w:eastAsia="hr-HR"/>
        </w:rPr>
        <w:t>e</w:t>
      </w:r>
      <w:r w:rsidRPr="003D055C">
        <w:rPr>
          <w:rFonts w:ascii="Times New Roman" w:eastAsia="Times New Roman" w:hAnsi="Times New Roman" w:cs="Times New Roman"/>
          <w:sz w:val="24"/>
          <w:szCs w:val="24"/>
          <w:lang w:eastAsia="hr-HR"/>
        </w:rPr>
        <w:t xml:space="preserve"> za obavljanje poslova razvrstavanja i označivanja trupova.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CD5FE9">
        <w:rPr>
          <w:rFonts w:ascii="Times New Roman" w:eastAsia="Times New Roman" w:hAnsi="Times New Roman" w:cs="Times New Roman"/>
          <w:sz w:val="24"/>
          <w:szCs w:val="24"/>
          <w:lang w:eastAsia="hr-HR"/>
        </w:rPr>
        <w:t>Protiv rješenja iz stavka 11. ovoga članka ne može se izjaviti žalba</w:t>
      </w:r>
      <w:r>
        <w:rPr>
          <w:rFonts w:ascii="Times New Roman" w:eastAsia="Times New Roman" w:hAnsi="Times New Roman" w:cs="Times New Roman"/>
          <w:sz w:val="24"/>
          <w:szCs w:val="24"/>
          <w:lang w:eastAsia="hr-HR"/>
        </w:rPr>
        <w:t>,</w:t>
      </w:r>
      <w:r w:rsidRPr="00CD5FE9">
        <w:rPr>
          <w:rFonts w:ascii="Times New Roman" w:eastAsia="Times New Roman" w:hAnsi="Times New Roman" w:cs="Times New Roman"/>
          <w:sz w:val="24"/>
          <w:szCs w:val="24"/>
          <w:lang w:eastAsia="hr-HR"/>
        </w:rPr>
        <w:t xml:space="preserve"> ali se može pokrenuti upravni spor.</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ind w:firstLine="127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11. postaje stavak 13.</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DC7217" w:rsidP="007D071B">
      <w:pPr>
        <w:pStyle w:val="t-9-8"/>
        <w:spacing w:before="0" w:beforeAutospacing="0" w:after="0"/>
        <w:jc w:val="center"/>
        <w:rPr>
          <w:b/>
        </w:rPr>
      </w:pPr>
      <w:r>
        <w:rPr>
          <w:b/>
        </w:rPr>
        <w:t>Članak 10</w:t>
      </w:r>
      <w:r w:rsidR="007D071B">
        <w:rPr>
          <w:b/>
        </w:rPr>
        <w:t>.</w:t>
      </w:r>
    </w:p>
    <w:p w:rsidR="007D071B" w:rsidRPr="00927F51" w:rsidRDefault="007D071B" w:rsidP="007D071B">
      <w:pPr>
        <w:pStyle w:val="tb-na16"/>
        <w:spacing w:before="0" w:beforeAutospacing="0" w:after="0" w:afterAutospacing="0"/>
        <w:jc w:val="center"/>
      </w:pPr>
    </w:p>
    <w:p w:rsidR="007D071B" w:rsidRDefault="007D071B" w:rsidP="007D071B">
      <w:pPr>
        <w:pStyle w:val="t-9-8"/>
        <w:spacing w:before="0" w:beforeAutospacing="0" w:after="0"/>
        <w:ind w:firstLine="1134"/>
      </w:pPr>
      <w:r>
        <w:t>U članku 46. dodaje se oznaka stavka</w:t>
      </w:r>
      <w:r w:rsidRPr="00ED233C">
        <w:t xml:space="preserve"> 1. </w:t>
      </w:r>
    </w:p>
    <w:p w:rsidR="007D071B" w:rsidRDefault="007D071B" w:rsidP="007D071B">
      <w:pPr>
        <w:pStyle w:val="t-9-8"/>
        <w:spacing w:before="0" w:beforeAutospacing="0" w:after="0"/>
        <w:ind w:firstLine="1134"/>
      </w:pPr>
    </w:p>
    <w:p w:rsidR="007D071B" w:rsidRDefault="007D071B" w:rsidP="007D071B">
      <w:pPr>
        <w:pStyle w:val="t-9-8"/>
        <w:spacing w:before="0" w:beforeAutospacing="0" w:after="0"/>
        <w:ind w:firstLine="1134"/>
      </w:pPr>
      <w:r>
        <w:t>I</w:t>
      </w:r>
      <w:r w:rsidRPr="00ED233C">
        <w:t xml:space="preserve">za </w:t>
      </w:r>
      <w:r>
        <w:t>stavka 1. dodaje se stavak 2. koji glasi:</w:t>
      </w:r>
    </w:p>
    <w:p w:rsidR="007D071B" w:rsidRDefault="007D071B" w:rsidP="007D071B">
      <w:pPr>
        <w:pStyle w:val="t-9-8"/>
        <w:spacing w:before="0" w:beforeAutospacing="0" w:after="0"/>
        <w:ind w:firstLine="1134"/>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EF6715">
        <w:rPr>
          <w:rFonts w:ascii="Times New Roman" w:hAnsi="Times New Roman" w:cs="Times New Roman"/>
          <w:sz w:val="24"/>
          <w:szCs w:val="24"/>
        </w:rPr>
        <w:t xml:space="preserve">„(2) </w:t>
      </w:r>
      <w:r w:rsidRPr="00EF6715">
        <w:rPr>
          <w:rFonts w:ascii="Times New Roman" w:eastAsia="Times New Roman" w:hAnsi="Times New Roman" w:cs="Times New Roman"/>
          <w:sz w:val="24"/>
          <w:szCs w:val="24"/>
          <w:lang w:eastAsia="hr-HR"/>
        </w:rPr>
        <w:t>Posebni program</w:t>
      </w:r>
      <w:r>
        <w:rPr>
          <w:rFonts w:ascii="Times New Roman" w:eastAsia="Times New Roman" w:hAnsi="Times New Roman" w:cs="Times New Roman"/>
          <w:sz w:val="24"/>
          <w:szCs w:val="24"/>
          <w:lang w:eastAsia="hr-HR"/>
        </w:rPr>
        <w:t xml:space="preserve"> potpore na nacionalnoj razini:</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EF6715">
        <w:rPr>
          <w:rFonts w:ascii="Times New Roman" w:eastAsia="Times New Roman" w:hAnsi="Times New Roman" w:cs="Times New Roman"/>
          <w:sz w:val="24"/>
          <w:szCs w:val="24"/>
          <w:lang w:eastAsia="hr-HR"/>
        </w:rPr>
        <w:t xml:space="preserve"> programi za promociju hrvatskih poljoprivrednih i prehrambenih proizvoda (u daljnjem tekstu: Programi)</w:t>
      </w:r>
      <w:r>
        <w:rPr>
          <w:rFonts w:ascii="Times New Roman" w:eastAsia="Times New Roman" w:hAnsi="Times New Roman" w:cs="Times New Roman"/>
          <w:sz w:val="24"/>
          <w:szCs w:val="24"/>
          <w:lang w:eastAsia="hr-HR"/>
        </w:rPr>
        <w:t>.“.</w:t>
      </w:r>
    </w:p>
    <w:p w:rsidR="007D071B" w:rsidRDefault="007D071B" w:rsidP="007D071B">
      <w:pPr>
        <w:pStyle w:val="clanak-"/>
        <w:spacing w:before="0" w:beforeAutospacing="0" w:after="0" w:afterAutospacing="0"/>
        <w:rPr>
          <w:b/>
        </w:rPr>
      </w:pPr>
    </w:p>
    <w:p w:rsidR="007D071B" w:rsidRDefault="00DC7217" w:rsidP="007D071B">
      <w:pPr>
        <w:pStyle w:val="clanak-"/>
        <w:spacing w:before="0" w:beforeAutospacing="0" w:after="0" w:afterAutospacing="0"/>
        <w:jc w:val="center"/>
        <w:rPr>
          <w:b/>
        </w:rPr>
      </w:pPr>
      <w:r>
        <w:rPr>
          <w:b/>
        </w:rPr>
        <w:t>Članak 11</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Iza članka 46. dodaje se naslov i članak 46.a koji glase:</w:t>
      </w:r>
    </w:p>
    <w:p w:rsidR="007D071B" w:rsidRDefault="007D071B" w:rsidP="007D071B">
      <w:pPr>
        <w:pStyle w:val="Footer"/>
        <w:ind w:firstLine="1134"/>
        <w:rPr>
          <w:rFonts w:ascii="Times New Roman" w:hAnsi="Times New Roman"/>
          <w:sz w:val="24"/>
          <w:szCs w:val="24"/>
        </w:rPr>
      </w:pPr>
    </w:p>
    <w:p w:rsidR="007D071B" w:rsidRPr="00A06975" w:rsidRDefault="007D071B" w:rsidP="007D071B">
      <w:pPr>
        <w:spacing w:after="0" w:line="336" w:lineRule="atLeast"/>
        <w:ind w:firstLine="851"/>
        <w:jc w:val="center"/>
        <w:rPr>
          <w:rFonts w:ascii="Times New Roman" w:eastAsia="Times New Roman" w:hAnsi="Times New Roman" w:cs="Times New Roman"/>
          <w:sz w:val="24"/>
          <w:szCs w:val="24"/>
          <w:lang w:eastAsia="hr-HR"/>
        </w:rPr>
      </w:pPr>
      <w:r w:rsidRPr="00A06975">
        <w:rPr>
          <w:rFonts w:ascii="Times New Roman" w:hAnsi="Times New Roman"/>
          <w:sz w:val="24"/>
          <w:szCs w:val="24"/>
        </w:rPr>
        <w:t>„</w:t>
      </w:r>
      <w:r w:rsidRPr="00A06975">
        <w:rPr>
          <w:rFonts w:ascii="Times New Roman" w:eastAsia="Times New Roman" w:hAnsi="Times New Roman" w:cs="Times New Roman"/>
          <w:sz w:val="24"/>
          <w:szCs w:val="24"/>
          <w:lang w:eastAsia="hr-HR"/>
        </w:rPr>
        <w:t>Programi za promociju hrvatskih poljoprivrednih i prehrambenih proizvoda</w:t>
      </w:r>
    </w:p>
    <w:p w:rsidR="007D071B" w:rsidRPr="00A06975" w:rsidRDefault="007D071B" w:rsidP="007D071B">
      <w:pPr>
        <w:spacing w:before="120" w:after="120" w:line="336" w:lineRule="atLeast"/>
        <w:jc w:val="center"/>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Članak 46.a</w:t>
      </w:r>
    </w:p>
    <w:p w:rsidR="007D071B" w:rsidRPr="00A06975" w:rsidRDefault="007D071B" w:rsidP="007D071B">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(1) U cilju promocije hrvatskih poljoprivrednih i prehrambenih proizvoda provode se Programi u sektorima proizvodnje i prerade mlijeka, proizvodnje i prerade mesa, proizvodnje i prerade voća i povrća, proizvodnje meda, proizvodnje jaja, proizvodnje i prerade uljarica, prerade maslina, proizvodnje brašna, proizvodnje šećera te u sektoru ribarstva i akvakulture.</w:t>
      </w:r>
    </w:p>
    <w:p w:rsidR="007D071B" w:rsidRPr="00A06975" w:rsidRDefault="007D071B" w:rsidP="007D071B">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(2) Programe iz stavka 1. ovoga članka odlukom donosi Vlada Republike Hrvatske.</w:t>
      </w:r>
    </w:p>
    <w:p w:rsidR="007D071B" w:rsidRPr="00A06975" w:rsidRDefault="007D071B" w:rsidP="007D071B">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(3) Programi iz stavka 1. ovoga članka sadrže ciljeve, mjere, korisnike, razdoblje</w:t>
      </w:r>
      <w:r>
        <w:rPr>
          <w:rFonts w:ascii="Times New Roman" w:eastAsia="Times New Roman" w:hAnsi="Times New Roman" w:cs="Times New Roman"/>
          <w:sz w:val="24"/>
          <w:szCs w:val="24"/>
          <w:lang w:eastAsia="hr-HR"/>
        </w:rPr>
        <w:t xml:space="preserve"> provedbe i potrebna financijska sredstva</w:t>
      </w:r>
      <w:r w:rsidRPr="00A06975">
        <w:rPr>
          <w:rFonts w:ascii="Times New Roman" w:eastAsia="Times New Roman" w:hAnsi="Times New Roman" w:cs="Times New Roman"/>
          <w:sz w:val="24"/>
          <w:szCs w:val="24"/>
          <w:lang w:eastAsia="hr-HR"/>
        </w:rPr>
        <w:t xml:space="preserve"> za njegovu provedbu.</w:t>
      </w:r>
    </w:p>
    <w:p w:rsidR="007D071B" w:rsidRPr="00A06975" w:rsidRDefault="007D071B" w:rsidP="007D071B">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(4) Programi iz stavka 1. ovoga članka financiraju se sredstvima iz državnog proračuna Republike Hrvatske.</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lastRenderedPageBreak/>
        <w:t>(5) Provedbu Programa iz stavka 1. ovoga članka ministar propisuje pravilnikom</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DC7217" w:rsidP="007D071B">
      <w:pPr>
        <w:pStyle w:val="clanak-"/>
        <w:spacing w:before="0" w:beforeAutospacing="0" w:after="0" w:afterAutospacing="0"/>
        <w:jc w:val="center"/>
        <w:rPr>
          <w:b/>
        </w:rPr>
      </w:pPr>
      <w:r>
        <w:rPr>
          <w:b/>
        </w:rPr>
        <w:t>Članak 12</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Članak 52. mijenja se i glasi:</w:t>
      </w:r>
    </w:p>
    <w:p w:rsidR="007D071B" w:rsidRPr="004E6589" w:rsidRDefault="007D071B" w:rsidP="007D071B">
      <w:pPr>
        <w:pStyle w:val="Footer"/>
        <w:ind w:firstLine="1134"/>
        <w:jc w:val="both"/>
        <w:rPr>
          <w:rFonts w:ascii="Times New Roman" w:hAnsi="Times New Roman"/>
          <w:sz w:val="24"/>
          <w:szCs w:val="24"/>
        </w:rPr>
      </w:pPr>
    </w:p>
    <w:p w:rsidR="007D071B" w:rsidRPr="00775031" w:rsidRDefault="007D071B" w:rsidP="0077503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 Proizvodi iz sektora voća i povrća koji su namijenjeni za prodaju u svježem stanju stavljaju se na tržište u skladu s člankom 76. Uredbe (EU) br</w:t>
      </w:r>
      <w:r w:rsidR="00775031">
        <w:rPr>
          <w:rFonts w:ascii="Times New Roman" w:hAnsi="Times New Roman"/>
          <w:sz w:val="24"/>
          <w:szCs w:val="24"/>
        </w:rPr>
        <w:t xml:space="preserve">. 1308/2013, </w:t>
      </w:r>
      <w:r w:rsidR="00775031" w:rsidRPr="00775031">
        <w:rPr>
          <w:rFonts w:ascii="Times New Roman" w:hAnsi="Times New Roman"/>
          <w:sz w:val="24"/>
          <w:szCs w:val="24"/>
        </w:rPr>
        <w:t>a za proizvode iz sektora banana primjenjuju se tržišni standardi i uvjeti stavljanja na tržište u skladu s Uredbom (EU) br. 1333/2011.</w:t>
      </w:r>
    </w:p>
    <w:p w:rsidR="007D071B" w:rsidRDefault="007D071B" w:rsidP="007D07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Iznimno od članka 3. Provedbene uredbe Komisije (EU) br. 543/2011, u pogledu stavljanja na tržište </w:t>
      </w:r>
      <w:r>
        <w:rPr>
          <w:rFonts w:ascii="Times New Roman" w:hAnsi="Times New Roman" w:cs="Times New Roman"/>
          <w:sz w:val="24"/>
          <w:szCs w:val="24"/>
        </w:rPr>
        <w:t xml:space="preserve">proizvoda iz stavka 1. ovoga članka, </w:t>
      </w:r>
      <w:r>
        <w:rPr>
          <w:rFonts w:ascii="Times New Roman" w:eastAsia="Calibri" w:hAnsi="Times New Roman" w:cs="Times New Roman"/>
          <w:sz w:val="24"/>
          <w:szCs w:val="24"/>
        </w:rPr>
        <w:t>posebni tržišni standardi ne primjenjuju se za proizvode koje proizvođač prodaje krajnjem potrošaču za osobnu potrošnju na tržnicama u Republici Hrvatskoj u skladu s člankom 4. stavkom 4. Provedbene uredbe Komisije (EU) br. 543/2011.</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 usklađenost proizvoda iz stavka 1. ovoga članka s tržišnim standardima prilikom izlaganja, ponude za prodaju, isporuke ili stavljanja na tržište odgovoran je posjednik proizvoda.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Utvrđivanje usklađenosti proizvoda iz stavka 1. ovoga članka s tržišnim standardima i izdavanje certifikata iz Priloga III. Provedbene uredbe Komisije (EU) br. 543/2011 obavljaju poljoprivredni i </w:t>
      </w:r>
      <w:proofErr w:type="spellStart"/>
      <w:r>
        <w:rPr>
          <w:rFonts w:ascii="Times New Roman" w:hAnsi="Times New Roman" w:cs="Times New Roman"/>
          <w:sz w:val="24"/>
          <w:szCs w:val="24"/>
        </w:rPr>
        <w:t>fitosanitarni</w:t>
      </w:r>
      <w:proofErr w:type="spellEnd"/>
      <w:r>
        <w:rPr>
          <w:rFonts w:ascii="Times New Roman" w:hAnsi="Times New Roman" w:cs="Times New Roman"/>
          <w:sz w:val="24"/>
          <w:szCs w:val="24"/>
        </w:rPr>
        <w:t xml:space="preserve"> inspektori Državnog inspektorata u skladu s člankom 159. ovoga Zakona ili ovlašteni trgovac iz članka 131. stavka 8. podstavka 5. ovoga Zakona.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Troškove utvrđivanja usklađenosti proizvoda iz stavka 1. ovoga članka s tržišnim standardima radi stavljanja na tržište snosi trgovac.</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Detaljne odredbe o utvrđivanju usklađenosti voća i povrća s tržišnim standardima ministar propisuje pravilnikom.“.</w:t>
      </w:r>
    </w:p>
    <w:p w:rsidR="007D071B" w:rsidRDefault="007D071B" w:rsidP="007D071B">
      <w:pPr>
        <w:spacing w:after="0" w:line="240" w:lineRule="auto"/>
        <w:jc w:val="both"/>
        <w:rPr>
          <w:rFonts w:ascii="Times New Roman" w:hAnsi="Times New Roman" w:cs="Times New Roman"/>
          <w:sz w:val="24"/>
          <w:szCs w:val="24"/>
        </w:rPr>
      </w:pPr>
    </w:p>
    <w:p w:rsidR="007D071B" w:rsidRDefault="00DC7217" w:rsidP="007D071B">
      <w:pPr>
        <w:pStyle w:val="clanak-"/>
        <w:spacing w:before="0" w:beforeAutospacing="0" w:after="0" w:afterAutospacing="0"/>
        <w:jc w:val="center"/>
        <w:rPr>
          <w:b/>
        </w:rPr>
      </w:pPr>
      <w:r>
        <w:rPr>
          <w:b/>
        </w:rPr>
        <w:t>Članak 13</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Footer"/>
        <w:ind w:firstLine="1134"/>
        <w:jc w:val="both"/>
        <w:rPr>
          <w:rFonts w:ascii="Times New Roman" w:hAnsi="Times New Roman"/>
          <w:sz w:val="24"/>
          <w:szCs w:val="24"/>
        </w:rPr>
      </w:pPr>
      <w:r>
        <w:rPr>
          <w:rFonts w:ascii="Times New Roman" w:hAnsi="Times New Roman"/>
          <w:sz w:val="24"/>
          <w:szCs w:val="24"/>
        </w:rPr>
        <w:t>Iza članka 52. dodaje se naslov i članak 52.a koji glase:</w:t>
      </w:r>
    </w:p>
    <w:p w:rsidR="007D071B" w:rsidRDefault="007D071B" w:rsidP="007D071B">
      <w:pPr>
        <w:pStyle w:val="Footer"/>
        <w:ind w:firstLine="1134"/>
        <w:jc w:val="both"/>
        <w:rPr>
          <w:rFonts w:ascii="Times New Roman" w:hAnsi="Times New Roman"/>
          <w:sz w:val="24"/>
          <w:szCs w:val="24"/>
        </w:rPr>
      </w:pPr>
    </w:p>
    <w:p w:rsidR="007D071B" w:rsidRPr="00927F51" w:rsidRDefault="007D071B" w:rsidP="007D071B">
      <w:pPr>
        <w:spacing w:before="120" w:after="120" w:line="336" w:lineRule="atLeast"/>
        <w:ind w:firstLine="851"/>
        <w:jc w:val="center"/>
        <w:rPr>
          <w:rFonts w:ascii="Times New Roman" w:hAnsi="Times New Roman"/>
          <w:sz w:val="24"/>
          <w:szCs w:val="24"/>
        </w:rPr>
      </w:pPr>
      <w:r w:rsidRPr="00927F51">
        <w:rPr>
          <w:rFonts w:ascii="Times New Roman" w:hAnsi="Times New Roman"/>
          <w:sz w:val="24"/>
          <w:szCs w:val="24"/>
        </w:rPr>
        <w:t>„Tijela nadležna za provedbu sustava usklađenosti voća i povrća s tržišnim standardima</w:t>
      </w:r>
    </w:p>
    <w:p w:rsidR="007D071B" w:rsidRPr="00927F51"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4E6589" w:rsidRDefault="007D071B" w:rsidP="007D071B">
      <w:pPr>
        <w:jc w:val="center"/>
        <w:rPr>
          <w:rFonts w:ascii="Times New Roman" w:hAnsi="Times New Roman" w:cs="Times New Roman"/>
          <w:sz w:val="24"/>
          <w:szCs w:val="24"/>
        </w:rPr>
      </w:pPr>
      <w:r w:rsidRPr="004E6589">
        <w:rPr>
          <w:rFonts w:ascii="Times New Roman" w:hAnsi="Times New Roman" w:cs="Times New Roman"/>
          <w:sz w:val="24"/>
          <w:szCs w:val="24"/>
        </w:rPr>
        <w:t>Članak 52.a</w:t>
      </w:r>
    </w:p>
    <w:p w:rsidR="007D071B" w:rsidRPr="004E6589" w:rsidRDefault="007D071B" w:rsidP="007D071B">
      <w:pPr>
        <w:spacing w:after="0" w:line="240" w:lineRule="auto"/>
        <w:jc w:val="both"/>
        <w:rPr>
          <w:rFonts w:ascii="Times New Roman" w:hAnsi="Times New Roman" w:cs="Times New Roman"/>
          <w:sz w:val="24"/>
          <w:szCs w:val="24"/>
        </w:rPr>
      </w:pPr>
      <w:r w:rsidRPr="004E6589">
        <w:rPr>
          <w:rFonts w:ascii="Times New Roman" w:hAnsi="Times New Roman" w:cs="Times New Roman"/>
          <w:sz w:val="24"/>
          <w:szCs w:val="24"/>
        </w:rPr>
        <w:t>(1) Koordinacijsko tijelo iz članka 9. stavka. 1. točke (a) Provedbene Uredbe Komisije (EU) br. 543/2011 je Ministarstvo.</w:t>
      </w:r>
    </w:p>
    <w:p w:rsidR="007D071B" w:rsidRDefault="007D071B" w:rsidP="007D071B">
      <w:pPr>
        <w:spacing w:after="0" w:line="240" w:lineRule="auto"/>
        <w:jc w:val="both"/>
        <w:rPr>
          <w:rFonts w:ascii="Times New Roman" w:hAnsi="Times New Roman" w:cs="Times New Roman"/>
          <w:sz w:val="24"/>
          <w:szCs w:val="24"/>
        </w:rPr>
      </w:pPr>
      <w:r w:rsidRPr="004E6589">
        <w:rPr>
          <w:rFonts w:ascii="Times New Roman" w:hAnsi="Times New Roman" w:cs="Times New Roman"/>
          <w:sz w:val="24"/>
          <w:szCs w:val="24"/>
        </w:rPr>
        <w:t>(2) Inspekcijsko tijelo iz članka 9. stavka. 1. točke (b) Provedbene Uredbe Komisije (EU) br. 543/2011 je Državni inspektorat.</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p>
    <w:p w:rsidR="007D071B" w:rsidRDefault="00DC7217" w:rsidP="007D071B">
      <w:pPr>
        <w:pStyle w:val="t-11-9-sred"/>
        <w:spacing w:before="0" w:beforeAutospacing="0" w:after="0" w:afterAutospacing="0"/>
        <w:jc w:val="center"/>
        <w:rPr>
          <w:b/>
        </w:rPr>
      </w:pPr>
      <w:r>
        <w:rPr>
          <w:b/>
        </w:rPr>
        <w:t>Članak 14</w:t>
      </w:r>
      <w:r w:rsidR="007D071B">
        <w:rPr>
          <w:b/>
        </w:rPr>
        <w:t>.</w:t>
      </w:r>
    </w:p>
    <w:p w:rsidR="007D071B" w:rsidRDefault="007D071B" w:rsidP="007D071B">
      <w:pPr>
        <w:pStyle w:val="t-11-9-sred"/>
        <w:spacing w:before="0" w:beforeAutospacing="0" w:after="0" w:afterAutospacing="0"/>
        <w:jc w:val="center"/>
        <w:rPr>
          <w:b/>
        </w:rPr>
      </w:pPr>
    </w:p>
    <w:p w:rsidR="007D071B" w:rsidRDefault="007D071B" w:rsidP="007D071B">
      <w:pPr>
        <w:pStyle w:val="t-9-8"/>
        <w:spacing w:before="0" w:beforeAutospacing="0" w:after="0"/>
        <w:ind w:firstLine="1134"/>
      </w:pPr>
      <w:r>
        <w:t>Članak 53. briše se.</w:t>
      </w:r>
    </w:p>
    <w:p w:rsidR="007D071B" w:rsidRDefault="007D071B" w:rsidP="007D071B">
      <w:pPr>
        <w:pStyle w:val="clanak-"/>
        <w:spacing w:before="0" w:beforeAutospacing="0" w:after="0" w:afterAutospacing="0"/>
        <w:rPr>
          <w:b/>
        </w:rPr>
      </w:pPr>
    </w:p>
    <w:p w:rsidR="007D071B" w:rsidRDefault="00DC7217" w:rsidP="007D071B">
      <w:pPr>
        <w:pStyle w:val="clanak-"/>
        <w:spacing w:before="0" w:beforeAutospacing="0" w:after="0" w:afterAutospacing="0"/>
        <w:jc w:val="center"/>
        <w:rPr>
          <w:b/>
        </w:rPr>
      </w:pPr>
      <w:r>
        <w:rPr>
          <w:b/>
        </w:rPr>
        <w:t>Članak 15</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U članku 58. iza stavka 2. dodaje se stavak 3. koji glasi:</w:t>
      </w:r>
    </w:p>
    <w:p w:rsidR="007D071B" w:rsidRDefault="007D071B" w:rsidP="007D071B">
      <w:pPr>
        <w:pStyle w:val="Footer"/>
        <w:jc w:val="both"/>
        <w:rPr>
          <w:rFonts w:ascii="Times New Roman" w:hAnsi="Times New Roman"/>
          <w:sz w:val="24"/>
          <w:szCs w:val="24"/>
        </w:rPr>
      </w:pPr>
    </w:p>
    <w:p w:rsidR="007D071B" w:rsidRDefault="007D071B" w:rsidP="007D071B">
      <w:pPr>
        <w:pStyle w:val="Footer"/>
        <w:jc w:val="both"/>
        <w:rPr>
          <w:rFonts w:ascii="Times New Roman" w:hAnsi="Times New Roman"/>
          <w:sz w:val="24"/>
          <w:szCs w:val="24"/>
        </w:rPr>
      </w:pPr>
      <w:r>
        <w:rPr>
          <w:rFonts w:ascii="Times New Roman" w:hAnsi="Times New Roman"/>
          <w:sz w:val="24"/>
          <w:szCs w:val="24"/>
        </w:rPr>
        <w:lastRenderedPageBreak/>
        <w:t xml:space="preserve">„(3) </w:t>
      </w:r>
      <w:r w:rsidRPr="004A7DA3">
        <w:rPr>
          <w:rFonts w:ascii="Times New Roman" w:hAnsi="Times New Roman"/>
          <w:sz w:val="24"/>
          <w:szCs w:val="24"/>
        </w:rPr>
        <w:t>Sadržaj i oblik obavijesti te dokaze o ispunjavanju uvjeta iz stavka 1. ovog članka, način vođenja evidencije i objave pod</w:t>
      </w:r>
      <w:r>
        <w:rPr>
          <w:rFonts w:ascii="Times New Roman" w:hAnsi="Times New Roman"/>
          <w:sz w:val="24"/>
          <w:szCs w:val="24"/>
        </w:rPr>
        <w:t>ataka o profesionalnim panelima</w:t>
      </w:r>
      <w:r w:rsidRPr="004A7DA3">
        <w:rPr>
          <w:rFonts w:ascii="Times New Roman" w:hAnsi="Times New Roman"/>
          <w:sz w:val="24"/>
          <w:szCs w:val="24"/>
        </w:rPr>
        <w:t xml:space="preserve"> ministar propisuje pravilnikom.</w:t>
      </w:r>
      <w:r>
        <w:rPr>
          <w:rFonts w:ascii="Times New Roman" w:hAnsi="Times New Roman"/>
          <w:sz w:val="24"/>
          <w:szCs w:val="24"/>
        </w:rPr>
        <w:t>“.</w:t>
      </w:r>
    </w:p>
    <w:p w:rsidR="007D071B" w:rsidRPr="00263B26" w:rsidRDefault="007D071B" w:rsidP="007D071B">
      <w:pPr>
        <w:pStyle w:val="Footer"/>
        <w:jc w:val="both"/>
        <w:rPr>
          <w:rFonts w:ascii="Times New Roman" w:hAnsi="Times New Roman"/>
          <w:sz w:val="24"/>
          <w:szCs w:val="24"/>
        </w:rPr>
      </w:pPr>
    </w:p>
    <w:p w:rsidR="007D071B" w:rsidRDefault="00DC7217" w:rsidP="007D071B">
      <w:pPr>
        <w:pStyle w:val="clanak-"/>
        <w:spacing w:before="0" w:beforeAutospacing="0" w:after="0" w:afterAutospacing="0"/>
        <w:jc w:val="center"/>
        <w:rPr>
          <w:b/>
        </w:rPr>
      </w:pPr>
      <w:r>
        <w:rPr>
          <w:b/>
        </w:rPr>
        <w:t>Članak 16</w:t>
      </w:r>
      <w:r w:rsidR="007D071B">
        <w:rPr>
          <w:b/>
        </w:rPr>
        <w:t>.</w:t>
      </w:r>
    </w:p>
    <w:p w:rsidR="007D071B" w:rsidRDefault="007D071B" w:rsidP="007D071B">
      <w:pPr>
        <w:pStyle w:val="clanak-"/>
        <w:spacing w:before="0" w:beforeAutospacing="0" w:after="0" w:afterAutospacing="0"/>
        <w:jc w:val="center"/>
      </w:pPr>
    </w:p>
    <w:p w:rsidR="007D071B" w:rsidRDefault="007D071B" w:rsidP="00173D36">
      <w:pPr>
        <w:pStyle w:val="Footer"/>
        <w:ind w:firstLine="1134"/>
        <w:rPr>
          <w:rFonts w:ascii="Times New Roman" w:hAnsi="Times New Roman"/>
          <w:sz w:val="24"/>
          <w:szCs w:val="24"/>
        </w:rPr>
      </w:pPr>
      <w:r>
        <w:rPr>
          <w:rFonts w:ascii="Times New Roman" w:hAnsi="Times New Roman"/>
          <w:sz w:val="24"/>
          <w:szCs w:val="24"/>
        </w:rPr>
        <w:t>U članku 60. stavak 5. mijenja se i glasi:</w:t>
      </w:r>
    </w:p>
    <w:p w:rsidR="007D071B" w:rsidRDefault="007D071B" w:rsidP="007D071B">
      <w:pPr>
        <w:pStyle w:val="Footer"/>
        <w:ind w:firstLine="1134"/>
        <w:rPr>
          <w:rFonts w:ascii="Times New Roman" w:hAnsi="Times New Roman"/>
          <w:sz w:val="24"/>
          <w:szCs w:val="24"/>
        </w:rPr>
      </w:pPr>
    </w:p>
    <w:p w:rsidR="007D071B" w:rsidRPr="00AA22F1"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 xml:space="preserve">„(5) </w:t>
      </w:r>
      <w:r w:rsidRPr="00AA22F1">
        <w:rPr>
          <w:rFonts w:ascii="Times New Roman" w:hAnsi="Times New Roman" w:cs="Times New Roman"/>
          <w:sz w:val="24"/>
          <w:szCs w:val="24"/>
        </w:rPr>
        <w:t>Ministarstvo donosi rješenje o:</w:t>
      </w:r>
    </w:p>
    <w:p w:rsidR="007D071B" w:rsidRPr="00601F71" w:rsidRDefault="007D071B" w:rsidP="007D071B">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priznavanju organizacija iz stavka 1. ovoga članka ako se utvrdi da pravni subjekt udovoljava zahtjevima propisanim odredbama propisa iz stavaka 2. i 7. ovoga članka</w:t>
      </w:r>
    </w:p>
    <w:p w:rsidR="007D071B" w:rsidRPr="00601F71" w:rsidRDefault="007D071B" w:rsidP="007D071B">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xml:space="preserve">– izmjeni i dopuni popisa proizvoda za koje je proizvođačke organizacija priznata </w:t>
      </w:r>
    </w:p>
    <w:p w:rsidR="007D071B" w:rsidRPr="00601F71"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ukidanju rješenja kada</w:t>
      </w:r>
      <w:r w:rsidRPr="00601F71">
        <w:rPr>
          <w:rFonts w:ascii="Times New Roman" w:hAnsi="Times New Roman" w:cs="Times New Roman"/>
          <w:sz w:val="24"/>
          <w:szCs w:val="24"/>
        </w:rPr>
        <w:t xml:space="preserve"> se utvrdi da organizacije iz stavka 1. ovoga članka </w:t>
      </w:r>
      <w:r>
        <w:rPr>
          <w:rFonts w:ascii="Times New Roman" w:hAnsi="Times New Roman" w:cs="Times New Roman"/>
          <w:sz w:val="24"/>
          <w:szCs w:val="24"/>
        </w:rPr>
        <w:t xml:space="preserve">više </w:t>
      </w:r>
      <w:r w:rsidRPr="00601F71">
        <w:rPr>
          <w:rFonts w:ascii="Times New Roman" w:hAnsi="Times New Roman" w:cs="Times New Roman"/>
          <w:sz w:val="24"/>
          <w:szCs w:val="24"/>
        </w:rPr>
        <w:t>ne udovoljavaju zahtjevima propisanim odredbama propisa iz stavaka 2. i 7. ovoga članka</w:t>
      </w:r>
    </w:p>
    <w:p w:rsidR="007D071B" w:rsidRPr="00601F71" w:rsidRDefault="007D071B" w:rsidP="007D071B">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ukidanju rješenja na zahtjev organizacija iz stavka 1. ovoga članka</w:t>
      </w:r>
    </w:p>
    <w:p w:rsidR="007D071B" w:rsidRPr="00BF1E8A" w:rsidRDefault="007D071B" w:rsidP="007D071B">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odobravanju operativnog programa proizvođačkih organizacija ako se utvrdi da operativni program udovoljava zahtjevima propisanim odredbama propisa iz stavaka 2. i 7. ovoga članka.“.</w:t>
      </w:r>
    </w:p>
    <w:p w:rsidR="007D071B" w:rsidRPr="00927F51" w:rsidRDefault="007D071B" w:rsidP="007D071B">
      <w:pPr>
        <w:pStyle w:val="Footer"/>
        <w:jc w:val="both"/>
        <w:rPr>
          <w:rFonts w:ascii="Times New Roman" w:hAnsi="Times New Roman"/>
          <w:sz w:val="24"/>
          <w:szCs w:val="24"/>
        </w:rPr>
      </w:pPr>
    </w:p>
    <w:p w:rsidR="007D071B" w:rsidRDefault="00173D36" w:rsidP="007D071B">
      <w:pPr>
        <w:pStyle w:val="t-11-9-sred"/>
        <w:spacing w:before="0" w:beforeAutospacing="0" w:after="0" w:afterAutospacing="0"/>
        <w:jc w:val="center"/>
        <w:rPr>
          <w:b/>
        </w:rPr>
      </w:pPr>
      <w:r>
        <w:rPr>
          <w:b/>
        </w:rPr>
        <w:t>Članak 17</w:t>
      </w:r>
      <w:r w:rsidR="007D071B">
        <w:rPr>
          <w:b/>
        </w:rPr>
        <w:t>.</w:t>
      </w:r>
    </w:p>
    <w:p w:rsidR="007D071B" w:rsidRDefault="007D071B" w:rsidP="007D071B">
      <w:pPr>
        <w:pStyle w:val="t-11-9-sred"/>
        <w:spacing w:before="0" w:beforeAutospacing="0" w:after="0" w:afterAutospacing="0"/>
        <w:jc w:val="center"/>
        <w:rPr>
          <w:b/>
        </w:rPr>
      </w:pPr>
    </w:p>
    <w:p w:rsidR="007D071B" w:rsidRDefault="007D071B" w:rsidP="007D071B">
      <w:pPr>
        <w:pStyle w:val="t-9-8"/>
        <w:spacing w:before="0" w:beforeAutospacing="0" w:after="0"/>
        <w:ind w:firstLine="1134"/>
      </w:pPr>
      <w:r>
        <w:t>U članku 62. stavak 1. mijenja se i glasi:</w:t>
      </w:r>
    </w:p>
    <w:p w:rsidR="007D071B" w:rsidRDefault="007D071B" w:rsidP="007D071B">
      <w:pPr>
        <w:pStyle w:val="t-9-8"/>
        <w:spacing w:before="0" w:beforeAutospacing="0" w:after="0"/>
        <w:ind w:firstLine="1134"/>
      </w:pPr>
    </w:p>
    <w:p w:rsidR="007D071B" w:rsidRPr="00EB78CA" w:rsidRDefault="007D071B" w:rsidP="007D071B">
      <w:pPr>
        <w:spacing w:after="0" w:line="240" w:lineRule="auto"/>
        <w:jc w:val="both"/>
        <w:rPr>
          <w:rFonts w:ascii="Times New Roman" w:eastAsia="Times New Roman" w:hAnsi="Times New Roman" w:cs="Times New Roman"/>
          <w:sz w:val="24"/>
          <w:szCs w:val="24"/>
          <w:lang w:eastAsia="hr-HR"/>
        </w:rPr>
      </w:pPr>
      <w:r w:rsidRPr="00EB78CA">
        <w:rPr>
          <w:rFonts w:ascii="Times New Roman" w:eastAsia="Times New Roman" w:hAnsi="Times New Roman" w:cs="Times New Roman"/>
          <w:sz w:val="24"/>
          <w:szCs w:val="24"/>
          <w:lang w:eastAsia="hr-HR"/>
        </w:rPr>
        <w:t>„(1) Prvi otkupljivač mlijeka je obvezan dostaviti:</w:t>
      </w:r>
    </w:p>
    <w:p w:rsidR="007D071B" w:rsidRPr="00EB78CA" w:rsidRDefault="007D071B" w:rsidP="007D071B">
      <w:pPr>
        <w:spacing w:after="0" w:line="240" w:lineRule="auto"/>
        <w:jc w:val="both"/>
        <w:rPr>
          <w:rFonts w:ascii="Times New Roman" w:eastAsia="Times New Roman" w:hAnsi="Times New Roman" w:cs="Times New Roman"/>
          <w:sz w:val="24"/>
          <w:szCs w:val="24"/>
          <w:lang w:eastAsia="hr-HR"/>
        </w:rPr>
      </w:pPr>
      <w:r w:rsidRPr="00EB78CA">
        <w:rPr>
          <w:rFonts w:ascii="Times New Roman" w:eastAsia="Times New Roman" w:hAnsi="Times New Roman" w:cs="Times New Roman"/>
          <w:sz w:val="24"/>
          <w:szCs w:val="24"/>
          <w:lang w:eastAsia="hr-HR"/>
        </w:rPr>
        <w:t>– Agenciji za plaćanja izvješće koje sadrži točan podatak o ukupnim količinama mlijeka koje su mu isporučene od proizvođača mlijeka iz područja Europske unije u prethodnom mjesecu, u skladu s člankom 151. Uredbe (EU) br. 1308/2013 te</w:t>
      </w:r>
    </w:p>
    <w:p w:rsidR="007D071B" w:rsidRPr="00EB78C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Ministarstvu </w:t>
      </w:r>
      <w:r w:rsidRPr="00EB78CA">
        <w:rPr>
          <w:rFonts w:ascii="Times New Roman" w:eastAsia="Times New Roman" w:hAnsi="Times New Roman" w:cs="Times New Roman"/>
          <w:sz w:val="24"/>
          <w:szCs w:val="24"/>
          <w:lang w:eastAsia="hr-HR"/>
        </w:rPr>
        <w:t>izvješće koje sadrži točan popis proizvođača s područja Republike Hrvatske te podatke o količinama koje su mu isporučene po proizvođaču u prethodnom mjesecu.“</w:t>
      </w:r>
    </w:p>
    <w:p w:rsidR="007D071B" w:rsidRDefault="007D071B" w:rsidP="007D071B">
      <w:pPr>
        <w:pStyle w:val="t-9-8"/>
        <w:spacing w:before="0" w:beforeAutospacing="0" w:after="0"/>
        <w:ind w:firstLine="1134"/>
      </w:pPr>
    </w:p>
    <w:p w:rsidR="007D071B" w:rsidRDefault="007D071B" w:rsidP="007D071B">
      <w:pPr>
        <w:pStyle w:val="t-9-8"/>
        <w:spacing w:before="0" w:beforeAutospacing="0" w:after="0"/>
        <w:ind w:firstLine="1134"/>
      </w:pPr>
      <w:r>
        <w:t>U stavku 2. riječi: „Agenciji za plaćanja“ zamjenjuju se riječima: „Ministarstvu“.</w:t>
      </w:r>
    </w:p>
    <w:p w:rsidR="007D071B" w:rsidRPr="00FB6BF2" w:rsidRDefault="007D071B" w:rsidP="007D071B">
      <w:pPr>
        <w:pStyle w:val="t-9-8"/>
        <w:spacing w:before="0" w:beforeAutospacing="0" w:after="0"/>
        <w:ind w:firstLine="1134"/>
      </w:pPr>
    </w:p>
    <w:p w:rsidR="007D071B" w:rsidRDefault="00173D36" w:rsidP="007D071B">
      <w:pPr>
        <w:pStyle w:val="t-11-9-sred"/>
        <w:spacing w:before="0" w:beforeAutospacing="0" w:after="0" w:afterAutospacing="0"/>
        <w:jc w:val="center"/>
        <w:rPr>
          <w:b/>
        </w:rPr>
      </w:pPr>
      <w:r>
        <w:rPr>
          <w:b/>
        </w:rPr>
        <w:t>Članak 18</w:t>
      </w:r>
      <w:r w:rsidR="007D071B">
        <w:rPr>
          <w:b/>
        </w:rPr>
        <w:t>.</w:t>
      </w:r>
    </w:p>
    <w:p w:rsidR="007D071B" w:rsidRDefault="007D071B" w:rsidP="007D071B">
      <w:pPr>
        <w:pStyle w:val="t-11-9-sred"/>
        <w:spacing w:before="0" w:beforeAutospacing="0" w:after="0" w:afterAutospacing="0"/>
        <w:rPr>
          <w:b/>
        </w:rPr>
      </w:pPr>
    </w:p>
    <w:p w:rsidR="007D071B" w:rsidRDefault="007D071B" w:rsidP="007D071B">
      <w:pPr>
        <w:pStyle w:val="Footer"/>
        <w:ind w:firstLine="1134"/>
        <w:rPr>
          <w:rFonts w:ascii="Times New Roman" w:hAnsi="Times New Roman"/>
          <w:sz w:val="24"/>
          <w:szCs w:val="24"/>
        </w:rPr>
      </w:pPr>
      <w:r>
        <w:rPr>
          <w:rFonts w:ascii="Times New Roman" w:hAnsi="Times New Roman"/>
          <w:sz w:val="24"/>
          <w:szCs w:val="24"/>
        </w:rPr>
        <w:t>U članku 67. stavak 2. briše se.</w:t>
      </w:r>
    </w:p>
    <w:p w:rsidR="007D071B" w:rsidRDefault="007D071B" w:rsidP="007D071B">
      <w:pPr>
        <w:pStyle w:val="t-11-9-sred"/>
        <w:spacing w:before="0" w:beforeAutospacing="0" w:after="0" w:afterAutospacing="0"/>
        <w:rPr>
          <w:b/>
        </w:rPr>
      </w:pPr>
    </w:p>
    <w:p w:rsidR="007D071B" w:rsidRPr="00715237" w:rsidRDefault="007D071B" w:rsidP="007D071B">
      <w:pPr>
        <w:pStyle w:val="clanak"/>
        <w:spacing w:before="0" w:beforeAutospacing="0" w:after="0" w:afterAutospacing="0"/>
        <w:ind w:firstLine="1134"/>
        <w:jc w:val="both"/>
      </w:pPr>
      <w:r>
        <w:t xml:space="preserve">Dosadašnji stavak 3. postaje stavak 2., </w:t>
      </w:r>
      <w:r w:rsidRPr="00715237">
        <w:t>a riječ „prigovor“ zamjenjuje se riječju „žalbu“</w:t>
      </w:r>
      <w:r>
        <w:t>.</w:t>
      </w:r>
    </w:p>
    <w:p w:rsidR="007D071B" w:rsidRDefault="007D071B" w:rsidP="007D071B">
      <w:pPr>
        <w:pStyle w:val="t-11-9-sred"/>
        <w:spacing w:before="0" w:beforeAutospacing="0" w:after="0" w:afterAutospacing="0"/>
        <w:rPr>
          <w:b/>
        </w:rPr>
      </w:pPr>
    </w:p>
    <w:p w:rsidR="007D071B" w:rsidRDefault="00173D36" w:rsidP="007D071B">
      <w:pPr>
        <w:pStyle w:val="t-11-9-sred"/>
        <w:spacing w:before="0" w:beforeAutospacing="0" w:after="0" w:afterAutospacing="0"/>
        <w:jc w:val="center"/>
        <w:rPr>
          <w:b/>
        </w:rPr>
      </w:pPr>
      <w:r>
        <w:rPr>
          <w:b/>
        </w:rPr>
        <w:t>Članak 19</w:t>
      </w:r>
      <w:r w:rsidR="007D071B">
        <w:rPr>
          <w:b/>
        </w:rPr>
        <w:t>.</w:t>
      </w:r>
    </w:p>
    <w:p w:rsidR="007D071B" w:rsidRDefault="007D071B" w:rsidP="007D071B">
      <w:pPr>
        <w:pStyle w:val="t-9-8"/>
        <w:spacing w:before="0" w:beforeAutospacing="0" w:after="0"/>
        <w:ind w:firstLine="1134"/>
      </w:pPr>
    </w:p>
    <w:p w:rsidR="007D071B" w:rsidRDefault="007D071B" w:rsidP="007D071B">
      <w:pPr>
        <w:pStyle w:val="t-9-8"/>
        <w:spacing w:before="0" w:beforeAutospacing="0" w:after="0"/>
        <w:ind w:firstLine="1134"/>
      </w:pPr>
      <w:r>
        <w:t>Naslov iznad članka 68. i članak 68. mijenja se i glasi:</w:t>
      </w:r>
    </w:p>
    <w:p w:rsidR="009F7C1F" w:rsidRDefault="009F7C1F" w:rsidP="007D071B">
      <w:pPr>
        <w:pStyle w:val="t-9-8"/>
        <w:spacing w:before="0" w:beforeAutospacing="0" w:after="0"/>
        <w:ind w:firstLine="1134"/>
      </w:pPr>
    </w:p>
    <w:p w:rsidR="009F7C1F" w:rsidRDefault="009F7C1F" w:rsidP="007D071B">
      <w:pPr>
        <w:pStyle w:val="t-9-8"/>
        <w:spacing w:before="0" w:beforeAutospacing="0" w:after="0"/>
        <w:ind w:firstLine="1134"/>
      </w:pPr>
    </w:p>
    <w:p w:rsidR="009F7C1F" w:rsidRDefault="009F7C1F" w:rsidP="007D071B">
      <w:pPr>
        <w:pStyle w:val="t-9-8"/>
        <w:spacing w:before="0" w:beforeAutospacing="0" w:after="0"/>
        <w:ind w:firstLine="1134"/>
      </w:pPr>
    </w:p>
    <w:p w:rsidR="009F7C1F" w:rsidRDefault="009F7C1F" w:rsidP="007D071B">
      <w:pPr>
        <w:pStyle w:val="t-9-8"/>
        <w:spacing w:before="0" w:beforeAutospacing="0" w:after="0"/>
        <w:ind w:firstLine="1134"/>
      </w:pPr>
    </w:p>
    <w:p w:rsidR="009F7C1F" w:rsidRDefault="009F7C1F" w:rsidP="007D071B">
      <w:pPr>
        <w:pStyle w:val="t-9-8"/>
        <w:spacing w:before="0" w:beforeAutospacing="0" w:after="0"/>
        <w:ind w:firstLine="1134"/>
      </w:pPr>
    </w:p>
    <w:p w:rsidR="009F7C1F" w:rsidRDefault="009F7C1F" w:rsidP="007D071B">
      <w:pPr>
        <w:pStyle w:val="t-9-8"/>
        <w:spacing w:before="0" w:beforeAutospacing="0" w:after="0"/>
        <w:ind w:firstLine="1134"/>
      </w:pPr>
    </w:p>
    <w:p w:rsidR="007D071B" w:rsidRDefault="007D071B" w:rsidP="007D071B">
      <w:pPr>
        <w:pStyle w:val="t-9-8"/>
        <w:spacing w:before="0" w:beforeAutospacing="0" w:after="0"/>
        <w:ind w:firstLine="1134"/>
      </w:pPr>
    </w:p>
    <w:p w:rsidR="007D071B" w:rsidRPr="00C93A8E" w:rsidRDefault="007D071B" w:rsidP="007D071B">
      <w:pPr>
        <w:spacing w:after="0" w:line="240" w:lineRule="auto"/>
        <w:jc w:val="center"/>
        <w:rPr>
          <w:rFonts w:ascii="Times New Roman" w:eastAsia="Times New Roman" w:hAnsi="Times New Roman" w:cs="Times New Roman"/>
          <w:sz w:val="24"/>
          <w:szCs w:val="24"/>
          <w:lang w:eastAsia="hr-HR"/>
        </w:rPr>
      </w:pPr>
      <w:r w:rsidRPr="00C93A8E">
        <w:rPr>
          <w:rFonts w:ascii="Times New Roman" w:hAnsi="Times New Roman" w:cs="Times New Roman"/>
          <w:sz w:val="24"/>
          <w:szCs w:val="24"/>
        </w:rPr>
        <w:lastRenderedPageBreak/>
        <w:t>„</w:t>
      </w:r>
      <w:r w:rsidRPr="00C93A8E">
        <w:rPr>
          <w:rFonts w:ascii="Times New Roman" w:eastAsia="Times New Roman" w:hAnsi="Times New Roman" w:cs="Times New Roman"/>
          <w:sz w:val="24"/>
          <w:szCs w:val="24"/>
          <w:lang w:eastAsia="hr-HR"/>
        </w:rPr>
        <w:t>Sirovine za proizvodnju, proizvodna pravila i tehnički zahtjevi te kategorije jakih alkoholnih pića</w:t>
      </w:r>
    </w:p>
    <w:p w:rsidR="007D071B" w:rsidRPr="00C93A8E"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Članak 68.</w:t>
      </w:r>
    </w:p>
    <w:p w:rsidR="007D071B" w:rsidRPr="00C93A8E" w:rsidRDefault="007D071B" w:rsidP="007D071B">
      <w:pPr>
        <w:spacing w:after="0" w:line="240" w:lineRule="auto"/>
        <w:jc w:val="both"/>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(1) Jaka alkoholna pića na tržištu moraju u pogledu postupka proizvodnje, tehničkih zahtjeva, sirovina koje je dopušteno koristiti za proizvodnju te tehnoloških svojstava pojedinih kategorija proizvoda ispunjavati zahtjeve propisane člancima 2. – 8. Uredbe (EU)</w:t>
      </w:r>
      <w:r>
        <w:rPr>
          <w:rFonts w:ascii="Times New Roman" w:eastAsia="Times New Roman" w:hAnsi="Times New Roman" w:cs="Times New Roman"/>
          <w:sz w:val="24"/>
          <w:szCs w:val="24"/>
          <w:lang w:eastAsia="hr-HR"/>
        </w:rPr>
        <w:t xml:space="preserve"> </w:t>
      </w:r>
      <w:r w:rsidRPr="00C93A8E">
        <w:rPr>
          <w:rFonts w:ascii="Times New Roman" w:eastAsia="Times New Roman" w:hAnsi="Times New Roman" w:cs="Times New Roman"/>
          <w:sz w:val="24"/>
          <w:szCs w:val="24"/>
          <w:lang w:eastAsia="hr-HR"/>
        </w:rPr>
        <w:t>br. 2019/787.</w:t>
      </w:r>
    </w:p>
    <w:p w:rsidR="007D071B" w:rsidRPr="009F7C1F" w:rsidRDefault="007D071B" w:rsidP="009F7C1F">
      <w:pPr>
        <w:spacing w:after="0" w:line="240" w:lineRule="auto"/>
        <w:jc w:val="both"/>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Dodatna</w:t>
      </w:r>
      <w:r w:rsidRPr="00C93A8E">
        <w:rPr>
          <w:rFonts w:ascii="Times New Roman" w:eastAsia="Times New Roman" w:hAnsi="Times New Roman" w:cs="Times New Roman"/>
          <w:sz w:val="24"/>
          <w:szCs w:val="24"/>
          <w:lang w:eastAsia="hr-HR"/>
        </w:rPr>
        <w:t xml:space="preserve"> pravila i zahtjeve u odnosu na pravila i zahtjeve za jaka alkoholna pića </w:t>
      </w:r>
      <w:r>
        <w:rPr>
          <w:rFonts w:ascii="Times New Roman" w:eastAsia="Times New Roman" w:hAnsi="Times New Roman" w:cs="Times New Roman"/>
          <w:sz w:val="24"/>
          <w:szCs w:val="24"/>
          <w:lang w:eastAsia="hr-HR"/>
        </w:rPr>
        <w:t>utvrđene Uredbom</w:t>
      </w:r>
      <w:r w:rsidRPr="00C93A8E">
        <w:rPr>
          <w:rFonts w:ascii="Times New Roman" w:eastAsia="Times New Roman" w:hAnsi="Times New Roman" w:cs="Times New Roman"/>
          <w:sz w:val="24"/>
          <w:szCs w:val="24"/>
          <w:lang w:eastAsia="hr-HR"/>
        </w:rPr>
        <w:t xml:space="preserve"> (EU) </w:t>
      </w:r>
      <w:r>
        <w:rPr>
          <w:rFonts w:ascii="Times New Roman" w:eastAsia="Times New Roman" w:hAnsi="Times New Roman" w:cs="Times New Roman"/>
          <w:sz w:val="24"/>
          <w:szCs w:val="24"/>
          <w:lang w:eastAsia="hr-HR"/>
        </w:rPr>
        <w:t xml:space="preserve">br. 2019/787 </w:t>
      </w:r>
      <w:r w:rsidRPr="00C93A8E">
        <w:rPr>
          <w:rFonts w:ascii="Times New Roman" w:eastAsia="Times New Roman" w:hAnsi="Times New Roman" w:cs="Times New Roman"/>
          <w:sz w:val="24"/>
          <w:szCs w:val="24"/>
          <w:lang w:eastAsia="hr-HR"/>
        </w:rPr>
        <w:t>za jaka alkoholna pića proizvedena u Republici Hrvatskoj u skladu s člankom 45. Uredbe (EU</w:t>
      </w:r>
      <w:r>
        <w:rPr>
          <w:rFonts w:ascii="Times New Roman" w:eastAsia="Times New Roman" w:hAnsi="Times New Roman" w:cs="Times New Roman"/>
          <w:sz w:val="24"/>
          <w:szCs w:val="24"/>
          <w:lang w:eastAsia="hr-HR"/>
        </w:rPr>
        <w:t xml:space="preserve">) br. 2019/787 </w:t>
      </w:r>
      <w:r w:rsidRPr="00C93A8E">
        <w:rPr>
          <w:rFonts w:ascii="Times New Roman" w:eastAsia="Times New Roman" w:hAnsi="Times New Roman" w:cs="Times New Roman"/>
          <w:sz w:val="24"/>
          <w:szCs w:val="24"/>
          <w:lang w:eastAsia="hr-HR"/>
        </w:rPr>
        <w:t>ministar propisuje pravilnikom.</w:t>
      </w:r>
      <w:r>
        <w:rPr>
          <w:rFonts w:ascii="Times New Roman" w:eastAsia="Times New Roman" w:hAnsi="Times New Roman" w:cs="Times New Roman"/>
          <w:sz w:val="24"/>
          <w:szCs w:val="24"/>
          <w:lang w:eastAsia="hr-HR"/>
        </w:rPr>
        <w:t>“</w:t>
      </w:r>
    </w:p>
    <w:p w:rsidR="007D071B" w:rsidRDefault="007D071B" w:rsidP="007D071B">
      <w:pPr>
        <w:pStyle w:val="clanak"/>
        <w:spacing w:before="0" w:beforeAutospacing="0" w:after="0" w:afterAutospacing="0"/>
        <w:jc w:val="center"/>
        <w:rPr>
          <w:b/>
        </w:rPr>
      </w:pPr>
    </w:p>
    <w:p w:rsidR="007D071B" w:rsidRDefault="00173D36" w:rsidP="007D071B">
      <w:pPr>
        <w:pStyle w:val="clanak"/>
        <w:spacing w:before="0" w:beforeAutospacing="0" w:after="0" w:afterAutospacing="0"/>
        <w:jc w:val="center"/>
        <w:rPr>
          <w:b/>
        </w:rPr>
      </w:pPr>
      <w:r>
        <w:rPr>
          <w:b/>
        </w:rPr>
        <w:t>Članak 20</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Članak 69. mijenja se i glasi:</w:t>
      </w:r>
    </w:p>
    <w:p w:rsidR="007D071B" w:rsidRDefault="007D071B" w:rsidP="007D071B">
      <w:pPr>
        <w:pStyle w:val="clanak"/>
        <w:spacing w:before="0" w:beforeAutospacing="0" w:after="0" w:afterAutospacing="0"/>
        <w:ind w:firstLine="1134"/>
      </w:pPr>
    </w:p>
    <w:p w:rsidR="007D071B" w:rsidRPr="00747989" w:rsidRDefault="007D071B" w:rsidP="007D071B">
      <w:pPr>
        <w:spacing w:after="0" w:line="240" w:lineRule="auto"/>
        <w:jc w:val="both"/>
        <w:rPr>
          <w:rFonts w:ascii="Times New Roman" w:eastAsia="Times New Roman" w:hAnsi="Times New Roman" w:cs="Times New Roman"/>
          <w:sz w:val="24"/>
          <w:szCs w:val="24"/>
          <w:lang w:eastAsia="hr-HR"/>
        </w:rPr>
      </w:pPr>
      <w:r w:rsidRPr="00747989">
        <w:rPr>
          <w:rFonts w:ascii="Times New Roman" w:eastAsia="Times New Roman" w:hAnsi="Times New Roman" w:cs="Times New Roman"/>
          <w:sz w:val="24"/>
          <w:szCs w:val="24"/>
          <w:lang w:eastAsia="hr-HR"/>
        </w:rPr>
        <w:t>„(1) Jaka alkoholna pića na tržištu moraju u pogledu opisivanja, prezentiranja i označivanja proizvoda, te upotreba naziva jakih alkoholnih pića u prezentiranju i označavanju drugi</w:t>
      </w:r>
      <w:r>
        <w:rPr>
          <w:rFonts w:ascii="Times New Roman" w:eastAsia="Times New Roman" w:hAnsi="Times New Roman" w:cs="Times New Roman"/>
          <w:sz w:val="24"/>
          <w:szCs w:val="24"/>
          <w:lang w:eastAsia="hr-HR"/>
        </w:rPr>
        <w:t xml:space="preserve">h prehrambenih proizvoda </w:t>
      </w:r>
      <w:r w:rsidRPr="00747989">
        <w:rPr>
          <w:rFonts w:ascii="Times New Roman" w:eastAsia="Times New Roman" w:hAnsi="Times New Roman" w:cs="Times New Roman"/>
          <w:sz w:val="24"/>
          <w:szCs w:val="24"/>
          <w:lang w:eastAsia="hr-HR"/>
        </w:rPr>
        <w:t xml:space="preserve">ispunjavati zahtjeve </w:t>
      </w:r>
      <w:r>
        <w:rPr>
          <w:rFonts w:ascii="Times New Roman" w:eastAsia="Times New Roman" w:hAnsi="Times New Roman" w:cs="Times New Roman"/>
          <w:sz w:val="24"/>
          <w:szCs w:val="24"/>
          <w:lang w:eastAsia="hr-HR"/>
        </w:rPr>
        <w:t xml:space="preserve">propisane člancima 9. – 15. i člancima 17. - 18. </w:t>
      </w:r>
      <w:r w:rsidRPr="00747989">
        <w:rPr>
          <w:rFonts w:ascii="Times New Roman" w:eastAsia="Times New Roman" w:hAnsi="Times New Roman" w:cs="Times New Roman"/>
          <w:sz w:val="24"/>
          <w:szCs w:val="24"/>
          <w:lang w:eastAsia="hr-HR"/>
        </w:rPr>
        <w:t>Uredbe (EU) br. 2019/787.</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747989">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Dodatna</w:t>
      </w:r>
      <w:r w:rsidRPr="00747989">
        <w:rPr>
          <w:rFonts w:ascii="Times New Roman" w:eastAsia="Times New Roman" w:hAnsi="Times New Roman" w:cs="Times New Roman"/>
          <w:sz w:val="24"/>
          <w:szCs w:val="24"/>
          <w:lang w:eastAsia="hr-HR"/>
        </w:rPr>
        <w:t xml:space="preserve"> pravila u odnosu na zahtjeve u pogledu opisivanja, prezentiranja i označavanja jakih alkoholnih pića</w:t>
      </w:r>
      <w:r>
        <w:rPr>
          <w:rFonts w:ascii="Times New Roman" w:eastAsia="Times New Roman" w:hAnsi="Times New Roman" w:cs="Times New Roman"/>
          <w:sz w:val="24"/>
          <w:szCs w:val="24"/>
          <w:lang w:eastAsia="hr-HR"/>
        </w:rPr>
        <w:t xml:space="preserve"> utvrđene Uredbom</w:t>
      </w:r>
      <w:r w:rsidRPr="00747989">
        <w:rPr>
          <w:rFonts w:ascii="Times New Roman" w:eastAsia="Times New Roman" w:hAnsi="Times New Roman" w:cs="Times New Roman"/>
          <w:sz w:val="24"/>
          <w:szCs w:val="24"/>
          <w:lang w:eastAsia="hr-HR"/>
        </w:rPr>
        <w:t xml:space="preserve"> (EU) br. 2019/787 za jaka alkoholna pića proizvedena u Republici Hrvatskoj u skladu s člankom 45. Uredbe (EU)</w:t>
      </w:r>
      <w:r>
        <w:rPr>
          <w:rFonts w:ascii="Times New Roman" w:eastAsia="Times New Roman" w:hAnsi="Times New Roman" w:cs="Times New Roman"/>
          <w:sz w:val="24"/>
          <w:szCs w:val="24"/>
          <w:lang w:eastAsia="hr-HR"/>
        </w:rPr>
        <w:t xml:space="preserve"> br. 2019/787 </w:t>
      </w:r>
      <w:r w:rsidRPr="00747989">
        <w:rPr>
          <w:rFonts w:ascii="Times New Roman" w:eastAsia="Times New Roman" w:hAnsi="Times New Roman" w:cs="Times New Roman"/>
          <w:sz w:val="24"/>
          <w:szCs w:val="24"/>
          <w:lang w:eastAsia="hr-HR"/>
        </w:rPr>
        <w:t>ministar propisuje pravilnikom.“</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173D36" w:rsidP="007D071B">
      <w:pPr>
        <w:pStyle w:val="clanak"/>
        <w:spacing w:before="0" w:beforeAutospacing="0" w:after="0" w:afterAutospacing="0"/>
        <w:jc w:val="center"/>
        <w:rPr>
          <w:b/>
        </w:rPr>
      </w:pPr>
      <w:r>
        <w:rPr>
          <w:b/>
        </w:rPr>
        <w:t>Članak 21.</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Iza članka 69. dodaju se naslov i članak 69.a koji glase:</w:t>
      </w:r>
    </w:p>
    <w:p w:rsidR="007D071B" w:rsidRDefault="007D071B" w:rsidP="007D071B">
      <w:pPr>
        <w:pStyle w:val="clanak"/>
        <w:spacing w:before="0" w:beforeAutospacing="0" w:after="0" w:afterAutospacing="0"/>
        <w:ind w:firstLine="1134"/>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„Prijelazne mjere</w:t>
      </w:r>
    </w:p>
    <w:p w:rsidR="007D071B" w:rsidRPr="00A07898"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Default="007D071B" w:rsidP="007D071B">
      <w:pPr>
        <w:pStyle w:val="clanak"/>
        <w:spacing w:before="0" w:beforeAutospacing="0" w:after="0" w:afterAutospacing="0"/>
        <w:jc w:val="center"/>
      </w:pPr>
      <w:r>
        <w:t>Članak 69</w:t>
      </w:r>
      <w:r w:rsidRPr="00A07898">
        <w:t>.</w:t>
      </w:r>
      <w:r>
        <w:t>a</w:t>
      </w:r>
    </w:p>
    <w:p w:rsidR="007D071B" w:rsidRPr="00A07898" w:rsidRDefault="007D071B" w:rsidP="007D071B">
      <w:pPr>
        <w:pStyle w:val="clanak"/>
        <w:spacing w:before="0" w:beforeAutospacing="0" w:after="0" w:afterAutospacing="0"/>
        <w:jc w:val="cente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Zahtjevi za liker od jaja ili </w:t>
      </w:r>
      <w:proofErr w:type="spellStart"/>
      <w:r>
        <w:rPr>
          <w:rFonts w:ascii="Times New Roman" w:eastAsia="Times New Roman" w:hAnsi="Times New Roman" w:cs="Times New Roman"/>
          <w:sz w:val="24"/>
          <w:szCs w:val="24"/>
          <w:lang w:eastAsia="hr-HR"/>
        </w:rPr>
        <w:t>advocat</w:t>
      </w:r>
      <w:proofErr w:type="spellEnd"/>
      <w:r>
        <w:rPr>
          <w:rFonts w:ascii="Times New Roman" w:eastAsia="Times New Roman" w:hAnsi="Times New Roman" w:cs="Times New Roman"/>
          <w:sz w:val="24"/>
          <w:szCs w:val="24"/>
          <w:lang w:eastAsia="hr-HR"/>
        </w:rPr>
        <w:t xml:space="preserve"> ili advokat i liker s jajima utvrđeni su točkama 39. i 40. Priloga I. </w:t>
      </w:r>
      <w:r w:rsidRPr="00666FA6">
        <w:rPr>
          <w:rFonts w:ascii="Times New Roman" w:eastAsia="Times New Roman" w:hAnsi="Times New Roman" w:cs="Times New Roman"/>
          <w:sz w:val="24"/>
          <w:szCs w:val="24"/>
          <w:lang w:eastAsia="hr-HR"/>
        </w:rPr>
        <w:t>Uredbe (EU) br. 2019/787</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Korištenje simbola Unije za zaštićene oznake zemljopisnog podrijetla uređeno je odredbom članka 16. </w:t>
      </w:r>
      <w:r w:rsidRPr="00666FA6">
        <w:rPr>
          <w:rFonts w:ascii="Times New Roman" w:eastAsia="Times New Roman" w:hAnsi="Times New Roman" w:cs="Times New Roman"/>
          <w:sz w:val="24"/>
          <w:szCs w:val="24"/>
          <w:lang w:eastAsia="hr-HR"/>
        </w:rPr>
        <w:t>Uredbe (EU) br. 2019/787</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Prijelazne mjere u primjeni Uredbe (EU) br. 110/2008 i </w:t>
      </w:r>
      <w:r w:rsidRPr="00747989">
        <w:rPr>
          <w:rFonts w:ascii="Times New Roman" w:eastAsia="Times New Roman" w:hAnsi="Times New Roman" w:cs="Times New Roman"/>
          <w:sz w:val="24"/>
          <w:szCs w:val="24"/>
          <w:lang w:eastAsia="hr-HR"/>
        </w:rPr>
        <w:t>Uredbe (EU)</w:t>
      </w:r>
      <w:r>
        <w:rPr>
          <w:rFonts w:ascii="Times New Roman" w:eastAsia="Times New Roman" w:hAnsi="Times New Roman" w:cs="Times New Roman"/>
          <w:sz w:val="24"/>
          <w:szCs w:val="24"/>
          <w:lang w:eastAsia="hr-HR"/>
        </w:rPr>
        <w:t xml:space="preserve"> br. 2019/787 provodit će se u skladu s člankom 50. </w:t>
      </w:r>
      <w:r w:rsidRPr="00747989">
        <w:rPr>
          <w:rFonts w:ascii="Times New Roman" w:eastAsia="Times New Roman" w:hAnsi="Times New Roman" w:cs="Times New Roman"/>
          <w:sz w:val="24"/>
          <w:szCs w:val="24"/>
          <w:lang w:eastAsia="hr-HR"/>
        </w:rPr>
        <w:t>Uredbe (EU)</w:t>
      </w:r>
      <w:r>
        <w:rPr>
          <w:rFonts w:ascii="Times New Roman" w:eastAsia="Times New Roman" w:hAnsi="Times New Roman" w:cs="Times New Roman"/>
          <w:sz w:val="24"/>
          <w:szCs w:val="24"/>
          <w:lang w:eastAsia="hr-HR"/>
        </w:rPr>
        <w:t xml:space="preserve"> br. 2019/787.“.</w:t>
      </w:r>
    </w:p>
    <w:p w:rsidR="007D071B" w:rsidRDefault="007D071B" w:rsidP="007D071B">
      <w:pPr>
        <w:pStyle w:val="clanak"/>
        <w:spacing w:before="0" w:beforeAutospacing="0" w:after="0" w:afterAutospacing="0"/>
        <w:rPr>
          <w:b/>
        </w:rPr>
      </w:pPr>
    </w:p>
    <w:p w:rsidR="007D071B" w:rsidRDefault="00173D36" w:rsidP="007D071B">
      <w:pPr>
        <w:pStyle w:val="clanak"/>
        <w:spacing w:before="0" w:beforeAutospacing="0" w:after="0" w:afterAutospacing="0"/>
        <w:jc w:val="center"/>
        <w:rPr>
          <w:b/>
        </w:rPr>
      </w:pPr>
      <w:r>
        <w:rPr>
          <w:b/>
        </w:rPr>
        <w:t>Članak 22</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Naslov iznad članka 71. i članak 71. mijenjaju se i glase:</w:t>
      </w:r>
    </w:p>
    <w:p w:rsidR="009F7C1F" w:rsidRDefault="009F7C1F" w:rsidP="007D071B">
      <w:pPr>
        <w:pStyle w:val="clanak"/>
        <w:spacing w:before="0" w:beforeAutospacing="0" w:after="0" w:afterAutospacing="0"/>
        <w:ind w:firstLine="1134"/>
      </w:pPr>
    </w:p>
    <w:p w:rsidR="009F7C1F" w:rsidRDefault="009F7C1F" w:rsidP="007D071B">
      <w:pPr>
        <w:pStyle w:val="clanak"/>
        <w:spacing w:before="0" w:beforeAutospacing="0" w:after="0" w:afterAutospacing="0"/>
        <w:ind w:firstLine="1134"/>
      </w:pPr>
    </w:p>
    <w:p w:rsidR="009F7C1F" w:rsidRDefault="009F7C1F" w:rsidP="007D071B">
      <w:pPr>
        <w:pStyle w:val="clanak"/>
        <w:spacing w:before="0" w:beforeAutospacing="0" w:after="0" w:afterAutospacing="0"/>
        <w:ind w:firstLine="1134"/>
      </w:pPr>
    </w:p>
    <w:p w:rsidR="009F7C1F" w:rsidRDefault="009F7C1F" w:rsidP="007D071B">
      <w:pPr>
        <w:pStyle w:val="clanak"/>
        <w:spacing w:before="0" w:beforeAutospacing="0" w:after="0" w:afterAutospacing="0"/>
        <w:ind w:firstLine="1134"/>
      </w:pPr>
    </w:p>
    <w:p w:rsidR="009F7C1F" w:rsidRDefault="009F7C1F" w:rsidP="007D071B">
      <w:pPr>
        <w:pStyle w:val="clanak"/>
        <w:spacing w:before="0" w:beforeAutospacing="0" w:after="0" w:afterAutospacing="0"/>
        <w:ind w:firstLine="1134"/>
      </w:pPr>
    </w:p>
    <w:p w:rsidR="009F7C1F" w:rsidRDefault="009F7C1F" w:rsidP="007D071B">
      <w:pPr>
        <w:pStyle w:val="clanak"/>
        <w:spacing w:before="0" w:beforeAutospacing="0" w:after="0" w:afterAutospacing="0"/>
        <w:ind w:firstLine="1134"/>
      </w:pPr>
    </w:p>
    <w:p w:rsidR="007D071B" w:rsidRDefault="007D071B" w:rsidP="007D071B">
      <w:pPr>
        <w:pStyle w:val="clanak"/>
        <w:spacing w:before="0" w:beforeAutospacing="0" w:after="0" w:afterAutospacing="0"/>
        <w:ind w:firstLine="1134"/>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lastRenderedPageBreak/>
        <w:t>Postupak zaštite</w:t>
      </w:r>
    </w:p>
    <w:p w:rsidR="007D071B" w:rsidRPr="00A07898"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A07898" w:rsidRDefault="007D071B" w:rsidP="007D071B">
      <w:pPr>
        <w:pStyle w:val="clanak"/>
        <w:spacing w:before="0" w:beforeAutospacing="0" w:after="0" w:afterAutospacing="0"/>
        <w:jc w:val="center"/>
      </w:pPr>
      <w:r w:rsidRPr="00A07898">
        <w:t>Članak 71.</w:t>
      </w:r>
    </w:p>
    <w:p w:rsidR="007D071B" w:rsidRDefault="007D071B" w:rsidP="007D071B">
      <w:pPr>
        <w:pStyle w:val="clanak"/>
        <w:spacing w:before="0" w:beforeAutospacing="0" w:after="0" w:afterAutospacing="0"/>
        <w:jc w:val="center"/>
        <w:rPr>
          <w:rFonts w:ascii="Calibri" w:hAnsi="Calibri" w:cs="Helvetica"/>
          <w:sz w:val="21"/>
          <w:szCs w:val="21"/>
        </w:rPr>
      </w:pPr>
    </w:p>
    <w:p w:rsidR="007D071B" w:rsidRPr="00A07898" w:rsidRDefault="007D071B" w:rsidP="007D071B">
      <w:pPr>
        <w:pStyle w:val="clanak"/>
        <w:spacing w:before="0" w:beforeAutospacing="0" w:after="0" w:afterAutospacing="0"/>
        <w:jc w:val="both"/>
      </w:pPr>
      <w:r>
        <w:t xml:space="preserve">„(1) </w:t>
      </w:r>
      <w:r w:rsidRPr="00A07898">
        <w:t xml:space="preserve">Postupak registracije oznake zemljopisnog podrijetla pokreće podnositelj zahtjeva podnošenjem zahtjeva Ministarstvu, uz koji prilaže tehničku dokumentaciju i specifikaciju proizvoda u skladu s člancima </w:t>
      </w:r>
      <w:r>
        <w:t xml:space="preserve">21. - </w:t>
      </w:r>
      <w:r w:rsidRPr="00A07898">
        <w:t>24. Uredbe (EU) br. 2019/787.</w:t>
      </w:r>
    </w:p>
    <w:p w:rsidR="007D071B" w:rsidRPr="00A07898" w:rsidRDefault="007D071B" w:rsidP="007D071B">
      <w:pPr>
        <w:spacing w:after="0" w:line="240" w:lineRule="auto"/>
        <w:jc w:val="both"/>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t>(2)</w:t>
      </w:r>
      <w:r>
        <w:rPr>
          <w:rFonts w:ascii="Calibri" w:eastAsia="Times New Roman" w:hAnsi="Calibri" w:cs="Calibri"/>
          <w:sz w:val="21"/>
          <w:szCs w:val="21"/>
          <w:lang w:eastAsia="hr-HR"/>
        </w:rPr>
        <w:t xml:space="preserve"> </w:t>
      </w:r>
      <w:r w:rsidRPr="00A07898">
        <w:rPr>
          <w:rFonts w:ascii="Times New Roman" w:eastAsia="Times New Roman" w:hAnsi="Times New Roman" w:cs="Times New Roman"/>
          <w:sz w:val="24"/>
          <w:szCs w:val="24"/>
          <w:lang w:eastAsia="hr-HR"/>
        </w:rPr>
        <w:t>Podnositelj zahtjeva može biti skupina fizičkih i/ili pravnih osoba proizvođača tog proizvoda ili</w:t>
      </w:r>
      <w:r>
        <w:rPr>
          <w:rFonts w:ascii="Times New Roman" w:eastAsia="Times New Roman" w:hAnsi="Times New Roman" w:cs="Times New Roman"/>
          <w:sz w:val="24"/>
          <w:szCs w:val="24"/>
          <w:lang w:eastAsia="hr-HR"/>
        </w:rPr>
        <w:t xml:space="preserve"> jedna fizička ili pravna osoba</w:t>
      </w:r>
      <w:r w:rsidRPr="00A07898">
        <w:rPr>
          <w:rFonts w:ascii="Times New Roman" w:eastAsia="Times New Roman" w:hAnsi="Times New Roman" w:cs="Times New Roman"/>
          <w:sz w:val="24"/>
          <w:szCs w:val="24"/>
          <w:lang w:eastAsia="hr-HR"/>
        </w:rPr>
        <w:t xml:space="preserve"> ako je jedini proizvođač tog proizvoda koji je voljan podnijeti zahtjev</w:t>
      </w:r>
      <w:r>
        <w:rPr>
          <w:rFonts w:ascii="Times New Roman" w:eastAsia="Times New Roman" w:hAnsi="Times New Roman" w:cs="Times New Roman"/>
          <w:sz w:val="24"/>
          <w:szCs w:val="24"/>
          <w:lang w:eastAsia="hr-HR"/>
        </w:rPr>
        <w:t xml:space="preserve"> </w:t>
      </w:r>
      <w:r w:rsidRPr="00054CEB">
        <w:rPr>
          <w:rFonts w:ascii="Times New Roman" w:hAnsi="Times New Roman" w:cs="Times New Roman"/>
          <w:color w:val="000000"/>
          <w:sz w:val="24"/>
          <w:szCs w:val="24"/>
          <w:bdr w:val="none" w:sz="0" w:space="0" w:color="auto" w:frame="1"/>
          <w:shd w:val="clear" w:color="auto" w:fill="FFFFFF"/>
        </w:rPr>
        <w:t>i ako definirano zemljopisno područje ima obilježja koja se znatno razlikuju od obilježja susjednih područja, svojstva jakog alkoholnog pića razlikuju se od onih proizvedenih u susjednim područjima ili jako alkoholno piće ima posebnu kvalitetu, ugled ili drugo svojstvo koje se jasno može pripisati njegovu zemljopisnom podrijetlu</w:t>
      </w:r>
      <w:r w:rsidRPr="00A07898">
        <w:rPr>
          <w:rFonts w:ascii="Times New Roman" w:eastAsia="Times New Roman" w:hAnsi="Times New Roman" w:cs="Times New Roman"/>
          <w:sz w:val="24"/>
          <w:szCs w:val="24"/>
          <w:lang w:eastAsia="hr-HR"/>
        </w:rPr>
        <w:t xml:space="preserve"> u skladu s člankom 24. Uredbe (EU) br. 2019/787.</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t>(3) Sadržaj zahtjeva iz stavka 1. ovoga čla</w:t>
      </w:r>
      <w:r>
        <w:rPr>
          <w:rFonts w:ascii="Times New Roman" w:eastAsia="Times New Roman" w:hAnsi="Times New Roman" w:cs="Times New Roman"/>
          <w:sz w:val="24"/>
          <w:szCs w:val="24"/>
          <w:lang w:eastAsia="hr-HR"/>
        </w:rPr>
        <w:t xml:space="preserve">nka, obrasce </w:t>
      </w:r>
      <w:r w:rsidRPr="00A07898">
        <w:rPr>
          <w:rFonts w:ascii="Times New Roman" w:eastAsia="Times New Roman" w:hAnsi="Times New Roman" w:cs="Times New Roman"/>
          <w:sz w:val="24"/>
          <w:szCs w:val="24"/>
          <w:lang w:eastAsia="hr-HR"/>
        </w:rPr>
        <w:t>i dokaze vezane za podnositelja zahtjeva iz stavka 2. ovoga članka ministar propisuje pravilnikom.</w:t>
      </w:r>
      <w:r>
        <w:rPr>
          <w:rFonts w:ascii="Times New Roman" w:eastAsia="Times New Roman" w:hAnsi="Times New Roman" w:cs="Times New Roman"/>
          <w:sz w:val="24"/>
          <w:szCs w:val="24"/>
          <w:lang w:eastAsia="hr-HR"/>
        </w:rPr>
        <w:t>“.</w:t>
      </w:r>
    </w:p>
    <w:p w:rsidR="007D071B" w:rsidRDefault="007D071B" w:rsidP="007D071B">
      <w:pPr>
        <w:pStyle w:val="clanak"/>
        <w:spacing w:before="0" w:beforeAutospacing="0" w:after="0" w:afterAutospacing="0"/>
        <w:jc w:val="center"/>
        <w:rPr>
          <w:b/>
        </w:rPr>
      </w:pPr>
    </w:p>
    <w:p w:rsidR="007D071B" w:rsidRDefault="00173D36" w:rsidP="007D071B">
      <w:pPr>
        <w:pStyle w:val="clanak"/>
        <w:spacing w:before="0" w:beforeAutospacing="0" w:after="0" w:afterAutospacing="0"/>
        <w:jc w:val="center"/>
        <w:rPr>
          <w:b/>
        </w:rPr>
      </w:pPr>
      <w:r>
        <w:rPr>
          <w:b/>
        </w:rPr>
        <w:t>Članak 23</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Iza članka 71. dodaju se članci 71.a – 71.r s naslovima koji glase:</w:t>
      </w:r>
    </w:p>
    <w:p w:rsidR="007D071B" w:rsidRDefault="007D071B" w:rsidP="007D071B">
      <w:pPr>
        <w:pStyle w:val="clanak"/>
        <w:spacing w:before="0" w:beforeAutospacing="0" w:after="0" w:afterAutospacing="0"/>
        <w:ind w:firstLine="1134"/>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0F0651">
        <w:rPr>
          <w:rFonts w:ascii="Times New Roman" w:eastAsia="Times New Roman" w:hAnsi="Times New Roman" w:cs="Times New Roman"/>
          <w:sz w:val="24"/>
          <w:szCs w:val="24"/>
          <w:lang w:eastAsia="hr-HR"/>
        </w:rPr>
        <w:t>Prethodni nacionalni postupak</w:t>
      </w:r>
    </w:p>
    <w:p w:rsidR="007D071B" w:rsidRPr="000F0651"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Članak 71.a</w:t>
      </w:r>
    </w:p>
    <w:p w:rsidR="007D071B" w:rsidRPr="000F0651"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(1) Ministarstvo u postupku registracije oznake zemljopisnog podrijetla provodi prethodni naci</w:t>
      </w:r>
      <w:r>
        <w:rPr>
          <w:rFonts w:ascii="Times New Roman" w:eastAsia="Times New Roman" w:hAnsi="Times New Roman" w:cs="Times New Roman"/>
          <w:sz w:val="24"/>
          <w:szCs w:val="24"/>
          <w:lang w:eastAsia="hr-HR"/>
        </w:rPr>
        <w:t>onalni postupak.</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(2) Prethodni nacionalni postupak registracije oznake zemljopisnog podrijetla pri Ministarstvu provodi Povjerenstvo za registraciju jakih alkoholnih pića koje rješenjem osniva Ministarstvo na rok od pet godina.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(3) Povjerenstvo za registraciju oznake zemljopisnog podrijetla ja</w:t>
      </w:r>
      <w:r>
        <w:rPr>
          <w:rFonts w:ascii="Times New Roman" w:eastAsia="Times New Roman" w:hAnsi="Times New Roman" w:cs="Times New Roman"/>
          <w:sz w:val="24"/>
          <w:szCs w:val="24"/>
          <w:lang w:eastAsia="hr-HR"/>
        </w:rPr>
        <w:t>kih alkoholnih pića ima deset</w:t>
      </w:r>
      <w:r w:rsidRPr="000F0651">
        <w:rPr>
          <w:rFonts w:ascii="Times New Roman" w:eastAsia="Times New Roman" w:hAnsi="Times New Roman" w:cs="Times New Roman"/>
          <w:sz w:val="24"/>
          <w:szCs w:val="24"/>
          <w:lang w:eastAsia="hr-HR"/>
        </w:rPr>
        <w:t xml:space="preserve"> stalnih članova, i to:</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Ministarstva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w:t>
      </w:r>
      <w:r>
        <w:rPr>
          <w:rFonts w:ascii="Times New Roman" w:eastAsia="Times New Roman" w:hAnsi="Times New Roman" w:cs="Times New Roman"/>
          <w:sz w:val="24"/>
          <w:szCs w:val="24"/>
          <w:lang w:eastAsia="hr-HR"/>
        </w:rPr>
        <w:t>an, predstavnik Hrvatske agencije za poljoprivredu i hranu (u daljnjem tekstu: Agencija)</w:t>
      </w:r>
    </w:p>
    <w:p w:rsidR="007D071B" w:rsidRPr="000F0651" w:rsidRDefault="007D071B" w:rsidP="007D071B">
      <w:pPr>
        <w:pStyle w:val="PlainText"/>
        <w:jc w:val="both"/>
        <w:rPr>
          <w:rFonts w:ascii="Times New Roman" w:hAnsi="Times New Roman" w:cs="Times New Roman"/>
          <w:sz w:val="24"/>
          <w:szCs w:val="24"/>
        </w:rPr>
      </w:pPr>
      <w:r w:rsidRPr="000F0651">
        <w:rPr>
          <w:rFonts w:ascii="Times New Roman" w:eastAsia="Times New Roman" w:hAnsi="Times New Roman" w:cs="Times New Roman"/>
          <w:sz w:val="24"/>
          <w:szCs w:val="24"/>
          <w:lang w:eastAsia="hr-HR"/>
        </w:rPr>
        <w:t>– dva člana, predstavnika</w:t>
      </w:r>
      <w:r>
        <w:rPr>
          <w:rFonts w:ascii="Times New Roman" w:hAnsi="Times New Roman" w:cs="Times New Roman"/>
          <w:sz w:val="24"/>
          <w:szCs w:val="24"/>
        </w:rPr>
        <w:t xml:space="preserve"> gospodarskih interesnih udruga</w:t>
      </w:r>
      <w:r w:rsidRPr="000F0651">
        <w:rPr>
          <w:rFonts w:ascii="Times New Roman" w:hAnsi="Times New Roman" w:cs="Times New Roman"/>
          <w:sz w:val="24"/>
          <w:szCs w:val="24"/>
        </w:rPr>
        <w:t xml:space="preserve"> proizvođača jakih alkoholnih pića</w:t>
      </w:r>
      <w:r w:rsidRPr="000F0651">
        <w:rPr>
          <w:rFonts w:ascii="Times New Roman" w:hAnsi="Times New Roman" w:cs="Times New Roman"/>
          <w:sz w:val="24"/>
          <w:szCs w:val="24"/>
          <w:highlight w:val="yellow"/>
        </w:rPr>
        <w:t xml:space="preserve"> </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Hrvatske gospodarske komore</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Hrvatske poljoprivredne komore</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četiri člana, predstavnici znanstvene i stručne zajednice.</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xml:space="preserve">(4) Osim stalnih članova, u Povjerenstvo za registraciju oznake zemljopisnog podrijetla jakih alkoholnih pića mogu </w:t>
      </w:r>
      <w:r>
        <w:rPr>
          <w:rFonts w:ascii="Times New Roman" w:eastAsia="Times New Roman" w:hAnsi="Times New Roman" w:cs="Times New Roman"/>
          <w:sz w:val="24"/>
          <w:szCs w:val="24"/>
          <w:lang w:eastAsia="hr-HR"/>
        </w:rPr>
        <w:t xml:space="preserve">se </w:t>
      </w:r>
      <w:r w:rsidRPr="000F0651">
        <w:rPr>
          <w:rFonts w:ascii="Times New Roman" w:eastAsia="Times New Roman" w:hAnsi="Times New Roman" w:cs="Times New Roman"/>
          <w:sz w:val="24"/>
          <w:szCs w:val="24"/>
          <w:lang w:eastAsia="hr-HR"/>
        </w:rPr>
        <w:t>rješenjem imenovati i povremeni članovi u skladu s potrebama rada i posebnosti zadaća u ocjeni pojedinih elemenata zahtjeva za registraciju ili prigovora u postupcima registracije oznake zemljopisnog podrijetla.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(5) Iz redova stalnih članova Povjerenstva za registraciju oznake zemljopisnog podrijetla jakih alkoholnih pića iz stavka 3. ovoga članka Ministarstvo imenuje predsjednika i zamjenika predsjednika.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(6) Predsjednik odnosno zamjenik predsjednika sazivaju sjednice i upravljaju radom Povjerenstva za registraciju oznake zemljopisnog podrijetla jakih alkoholnih pića, a koje održava radne sastanke u skladu s potrebama.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lastRenderedPageBreak/>
        <w:t>(7) Povjerenstvo za registraciju oznake zemljopisnog podrijetla jakih alkoholnih pića obavlja sljedeće poslove:</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provodi </w:t>
      </w:r>
      <w:r w:rsidRPr="000F0651">
        <w:rPr>
          <w:rFonts w:ascii="Times New Roman" w:eastAsia="Times New Roman" w:hAnsi="Times New Roman" w:cs="Times New Roman"/>
          <w:sz w:val="24"/>
          <w:szCs w:val="24"/>
          <w:lang w:eastAsia="hr-HR"/>
        </w:rPr>
        <w:t>stručnu provjeru zahtjeva za registraciju oznake zemljopisnog podrijetla te podnesenih prigovora na zahtjeve za registraciju oznake zemljopisnog podrijetla u</w:t>
      </w:r>
      <w:r>
        <w:rPr>
          <w:rFonts w:ascii="Times New Roman" w:eastAsia="Times New Roman" w:hAnsi="Times New Roman" w:cs="Times New Roman"/>
          <w:sz w:val="24"/>
          <w:szCs w:val="24"/>
          <w:lang w:eastAsia="hr-HR"/>
        </w:rPr>
        <w:t xml:space="preserve"> postupcima uređenim člancima 70. do 71</w:t>
      </w:r>
      <w:r w:rsidRPr="000F065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w:t>
      </w:r>
      <w:r w:rsidRPr="000F0651">
        <w:rPr>
          <w:rFonts w:ascii="Times New Roman" w:eastAsia="Times New Roman" w:hAnsi="Times New Roman" w:cs="Times New Roman"/>
          <w:sz w:val="24"/>
          <w:szCs w:val="24"/>
          <w:lang w:eastAsia="hr-HR"/>
        </w:rPr>
        <w:t xml:space="preserve"> ovoga Zakona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predlaže Ministarstvu donošenje rješenja o zaštiti, odbijanju zahtjeva za zaštitu, prihvaćanju ili odbijanju prigovora u postupcima uređenim člancima 70. do 71.p. ovoga Zakona.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sz w:val="24"/>
          <w:szCs w:val="24"/>
          <w:lang w:eastAsia="hr-HR"/>
        </w:rPr>
        <w:t>Pravne, s</w:t>
      </w:r>
      <w:r w:rsidRPr="000F0651">
        <w:rPr>
          <w:rFonts w:ascii="Times New Roman" w:eastAsia="Times New Roman" w:hAnsi="Times New Roman" w:cs="Times New Roman"/>
          <w:sz w:val="24"/>
          <w:szCs w:val="24"/>
          <w:lang w:eastAsia="hr-HR"/>
        </w:rPr>
        <w:t>tručne, administrativne i tehničke poslove potrebne za rad Povjerenstva za registraciju oznake zemljopisnog podrijetla jakih alkoho</w:t>
      </w:r>
      <w:r>
        <w:rPr>
          <w:rFonts w:ascii="Times New Roman" w:eastAsia="Times New Roman" w:hAnsi="Times New Roman" w:cs="Times New Roman"/>
          <w:sz w:val="24"/>
          <w:szCs w:val="24"/>
          <w:lang w:eastAsia="hr-HR"/>
        </w:rPr>
        <w:t>lnih pića obavlja Ministarstvo.</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0F0651" w:rsidRDefault="007D071B" w:rsidP="007D071B">
      <w:pPr>
        <w:spacing w:after="0" w:line="240" w:lineRule="auto"/>
        <w:jc w:val="center"/>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Ocjena zahtjeva</w:t>
      </w:r>
    </w:p>
    <w:p w:rsidR="007D071B" w:rsidRPr="000F0651"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71.b</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0F0651">
        <w:rPr>
          <w:rFonts w:ascii="Times New Roman" w:eastAsia="Times New Roman" w:hAnsi="Times New Roman" w:cs="Times New Roman"/>
          <w:sz w:val="24"/>
          <w:szCs w:val="24"/>
          <w:lang w:eastAsia="hr-HR"/>
        </w:rPr>
        <w:t>) Kada je zahtjev iz članka 71. stavka 1. ovoga Zakona uredan, stručnu provjeru zahtjeva provodi Povjerenstvo za registraciju oznake zemljopisnog podrijetla jakih alkoholnih pića.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0F0651">
        <w:rPr>
          <w:rFonts w:ascii="Times New Roman" w:eastAsia="Times New Roman" w:hAnsi="Times New Roman" w:cs="Times New Roman"/>
          <w:sz w:val="24"/>
          <w:szCs w:val="24"/>
          <w:lang w:eastAsia="hr-HR"/>
        </w:rPr>
        <w:t>) Stručna provjera iz stavka 2. ovoga članka podrazumijeva utvrđivanje udovoljavanju odre</w:t>
      </w:r>
      <w:r w:rsidR="005310B8">
        <w:rPr>
          <w:rFonts w:ascii="Times New Roman" w:eastAsia="Times New Roman" w:hAnsi="Times New Roman" w:cs="Times New Roman"/>
          <w:sz w:val="24"/>
          <w:szCs w:val="24"/>
          <w:lang w:eastAsia="hr-HR"/>
        </w:rPr>
        <w:t>dbama Uredbe (EU) br. 2019/787</w:t>
      </w:r>
      <w:r w:rsidRPr="000F0651">
        <w:rPr>
          <w:rFonts w:ascii="Times New Roman" w:eastAsia="Times New Roman" w:hAnsi="Times New Roman" w:cs="Times New Roman"/>
          <w:sz w:val="24"/>
          <w:szCs w:val="24"/>
          <w:lang w:eastAsia="hr-HR"/>
        </w:rPr>
        <w:t>, odredbama ovoga Zakona i propisa donesenih na temelju njega.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0F0651">
        <w:rPr>
          <w:rFonts w:ascii="Times New Roman" w:eastAsia="Times New Roman" w:hAnsi="Times New Roman" w:cs="Times New Roman"/>
          <w:sz w:val="24"/>
          <w:szCs w:val="24"/>
          <w:lang w:eastAsia="hr-HR"/>
        </w:rPr>
        <w:t xml:space="preserve">) Kada Povjerenstvo za registraciju oznake zemljopisnog podrijetla jakih alkoholnih pića u postupku stručne provjere iz stavka 2. ovoga članka utvrdi da je potrebno izmijeniti i dopuniti dostavljenu dokumentaciju, </w:t>
      </w:r>
      <w:r>
        <w:rPr>
          <w:rFonts w:ascii="Times New Roman" w:eastAsia="Times New Roman" w:hAnsi="Times New Roman" w:cs="Times New Roman"/>
          <w:sz w:val="24"/>
          <w:szCs w:val="24"/>
          <w:lang w:eastAsia="hr-HR"/>
        </w:rPr>
        <w:t>o istome će obavijestiti Ministarstvo koje će podnositelja zahtjeva pozvati</w:t>
      </w:r>
      <w:r w:rsidRPr="000F0651">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0F0651">
        <w:rPr>
          <w:rFonts w:ascii="Times New Roman" w:eastAsia="Times New Roman" w:hAnsi="Times New Roman" w:cs="Times New Roman"/>
          <w:sz w:val="24"/>
          <w:szCs w:val="24"/>
          <w:lang w:eastAsia="hr-HR"/>
        </w:rPr>
        <w:t>dostavi u roku od 30 dana od dana zaprimanja zaključka, a na traženje podnositelja zahtjeva rok za izmjene i dopune Ministarstvo može produžiti za najviše dva mjeseca.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0F0651">
        <w:rPr>
          <w:rFonts w:ascii="Times New Roman" w:eastAsia="Times New Roman" w:hAnsi="Times New Roman" w:cs="Times New Roman"/>
          <w:sz w:val="24"/>
          <w:szCs w:val="24"/>
          <w:lang w:eastAsia="hr-HR"/>
        </w:rPr>
        <w:t>) Ako podnositelj zahtjeva nije u roku iz stavka 4. ovoga članka dostavio izmjenu i dopunu dokumentacije ili je Povjerenstvo za registraciju oznake zemljopisnog podrijetla jakih alkoholnih pića utvrdilo da dostavljena izmjena i dopuna ne udovoljava odredbama Uredbe (EU) br. 2019/787, njezinim provedbenim propisima, odredbama ovoga Zakona i propisa donesenih na temelju njega, Ministarstvo donosi rješenje o odbijanju zahtjeva.</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0F0651">
        <w:rPr>
          <w:rFonts w:ascii="Times New Roman" w:eastAsia="Times New Roman" w:hAnsi="Times New Roman" w:cs="Times New Roman"/>
          <w:sz w:val="24"/>
          <w:szCs w:val="24"/>
          <w:lang w:eastAsia="hr-HR"/>
        </w:rPr>
        <w:t xml:space="preserve">) Kada Povjerenstvo za registraciju oznake zemljopisnog podrijetla jakih alkoholnih pića utvrdi da podneseni zahtjev u cijelosti odgovara odredbama Uredbe (EU) br. 2019/787, odredbama ovoga Zakona i propisa donesenih na temelju </w:t>
      </w:r>
      <w:r>
        <w:rPr>
          <w:rFonts w:ascii="Times New Roman" w:eastAsia="Times New Roman" w:hAnsi="Times New Roman" w:cs="Times New Roman"/>
          <w:sz w:val="24"/>
          <w:szCs w:val="24"/>
          <w:lang w:eastAsia="hr-HR"/>
        </w:rPr>
        <w:t>njega, o istome obavještava Ministarstvo koje potom objavljuje s</w:t>
      </w:r>
      <w:r w:rsidRPr="000F0651">
        <w:rPr>
          <w:rFonts w:ascii="Times New Roman" w:eastAsia="Times New Roman" w:hAnsi="Times New Roman" w:cs="Times New Roman"/>
          <w:sz w:val="24"/>
          <w:szCs w:val="24"/>
          <w:lang w:eastAsia="hr-HR"/>
        </w:rPr>
        <w:t>pecifikaciju proizvoda s popisom priloga na mrežni</w:t>
      </w:r>
      <w:r>
        <w:rPr>
          <w:rFonts w:ascii="Times New Roman" w:eastAsia="Times New Roman" w:hAnsi="Times New Roman" w:cs="Times New Roman"/>
          <w:sz w:val="24"/>
          <w:szCs w:val="24"/>
          <w:lang w:eastAsia="hr-HR"/>
        </w:rPr>
        <w:t>m stranicama Ministarstva, a u „Narodnim novinama“</w:t>
      </w:r>
      <w:r w:rsidRPr="000F0651">
        <w:rPr>
          <w:rFonts w:ascii="Times New Roman" w:eastAsia="Times New Roman" w:hAnsi="Times New Roman" w:cs="Times New Roman"/>
          <w:sz w:val="24"/>
          <w:szCs w:val="24"/>
          <w:lang w:eastAsia="hr-HR"/>
        </w:rPr>
        <w:t xml:space="preserve"> obavijest o podnesenom zahtjevu.</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0F0651">
        <w:rPr>
          <w:rFonts w:ascii="Times New Roman" w:eastAsia="Times New Roman" w:hAnsi="Times New Roman" w:cs="Times New Roman"/>
          <w:sz w:val="24"/>
          <w:szCs w:val="24"/>
          <w:lang w:eastAsia="hr-HR"/>
        </w:rPr>
        <w:t xml:space="preserve">) Protiv rješenja iz članka 71. stavka 1. ovoga Zakona </w:t>
      </w:r>
      <w:r>
        <w:rPr>
          <w:rFonts w:ascii="Times New Roman" w:eastAsia="Times New Roman" w:hAnsi="Times New Roman" w:cs="Times New Roman"/>
          <w:sz w:val="24"/>
          <w:szCs w:val="24"/>
          <w:lang w:eastAsia="hr-HR"/>
        </w:rPr>
        <w:t xml:space="preserve">i rješenja iz stavka 4. ovoga članka </w:t>
      </w:r>
      <w:r w:rsidRPr="000F0651">
        <w:rPr>
          <w:rFonts w:ascii="Times New Roman" w:eastAsia="Times New Roman" w:hAnsi="Times New Roman" w:cs="Times New Roman"/>
          <w:sz w:val="24"/>
          <w:szCs w:val="24"/>
          <w:lang w:eastAsia="hr-HR"/>
        </w:rPr>
        <w:t>nije dopuštena žalba, već se može pokrenuti upravni spor.</w:t>
      </w:r>
    </w:p>
    <w:p w:rsidR="007D071B" w:rsidRPr="000F0651"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2030DB" w:rsidRDefault="007D071B" w:rsidP="007D071B">
      <w:pPr>
        <w:spacing w:after="0"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Prigovor i donošenje rješenja</w:t>
      </w:r>
    </w:p>
    <w:p w:rsidR="007D071B" w:rsidRPr="002030DB"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Članak 71.c</w:t>
      </w:r>
    </w:p>
    <w:p w:rsidR="007D071B" w:rsidRPr="005170F1"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 objavljenu s</w:t>
      </w:r>
      <w:r w:rsidRPr="002030DB">
        <w:rPr>
          <w:rFonts w:ascii="Times New Roman" w:eastAsia="Times New Roman" w:hAnsi="Times New Roman" w:cs="Times New Roman"/>
          <w:sz w:val="24"/>
          <w:szCs w:val="24"/>
          <w:lang w:eastAsia="hr-HR"/>
        </w:rPr>
        <w:t>pecifikaciju proizvoda iz članka 71.b stavka 6. ovoga Zakona rok za podnošenje prigovora Ministarstvu na nacionalnoj razini je 60 dana</w:t>
      </w:r>
      <w:r>
        <w:rPr>
          <w:rFonts w:ascii="Times New Roman" w:eastAsia="Times New Roman" w:hAnsi="Times New Roman" w:cs="Times New Roman"/>
          <w:sz w:val="24"/>
          <w:szCs w:val="24"/>
          <w:lang w:eastAsia="hr-HR"/>
        </w:rPr>
        <w:t xml:space="preserve"> od dana dostave </w:t>
      </w:r>
      <w:r w:rsidRPr="002030DB">
        <w:rPr>
          <w:rFonts w:ascii="Times New Roman" w:eastAsia="Times New Roman" w:hAnsi="Times New Roman" w:cs="Times New Roman"/>
          <w:sz w:val="24"/>
          <w:szCs w:val="24"/>
          <w:lang w:eastAsia="hr-HR"/>
        </w:rPr>
        <w:t>obavijesti o podnesenom zahtje</w:t>
      </w:r>
      <w:r>
        <w:rPr>
          <w:rFonts w:ascii="Times New Roman" w:eastAsia="Times New Roman" w:hAnsi="Times New Roman" w:cs="Times New Roman"/>
          <w:sz w:val="24"/>
          <w:szCs w:val="24"/>
          <w:lang w:eastAsia="hr-HR"/>
        </w:rPr>
        <w:t xml:space="preserve">vu. </w:t>
      </w:r>
      <w:r w:rsidRPr="005170F1">
        <w:rPr>
          <w:rFonts w:ascii="Times New Roman" w:hAnsi="Times New Roman" w:cs="Times New Roman"/>
          <w:sz w:val="24"/>
          <w:szCs w:val="24"/>
        </w:rPr>
        <w:t>Dostava se smatra obavljenom istekom osmoga dana od dana objave</w:t>
      </w:r>
      <w:r w:rsidRPr="005170F1">
        <w:rPr>
          <w:rFonts w:ascii="Times New Roman" w:eastAsia="Times New Roman" w:hAnsi="Times New Roman" w:cs="Times New Roman"/>
          <w:sz w:val="24"/>
          <w:szCs w:val="24"/>
          <w:lang w:eastAsia="hr-HR"/>
        </w:rPr>
        <w:t xml:space="preserve"> </w:t>
      </w:r>
      <w:r w:rsidRPr="002030DB">
        <w:rPr>
          <w:rFonts w:ascii="Times New Roman" w:eastAsia="Times New Roman" w:hAnsi="Times New Roman" w:cs="Times New Roman"/>
          <w:sz w:val="24"/>
          <w:szCs w:val="24"/>
          <w:lang w:eastAsia="hr-HR"/>
        </w:rPr>
        <w:t>obavijesti o podnesenom zahtje</w:t>
      </w:r>
      <w:r>
        <w:rPr>
          <w:rFonts w:ascii="Times New Roman" w:eastAsia="Times New Roman" w:hAnsi="Times New Roman" w:cs="Times New Roman"/>
          <w:sz w:val="24"/>
          <w:szCs w:val="24"/>
          <w:lang w:eastAsia="hr-HR"/>
        </w:rPr>
        <w:t>vu</w:t>
      </w:r>
      <w:r w:rsidRPr="005170F1">
        <w:rPr>
          <w:rFonts w:ascii="Times New Roman" w:eastAsia="Times New Roman" w:hAnsi="Times New Roman" w:cs="Times New Roman"/>
          <w:sz w:val="24"/>
          <w:szCs w:val="24"/>
          <w:lang w:eastAsia="hr-HR"/>
        </w:rPr>
        <w:t xml:space="preserve"> u »Narodnim novinama«. </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 U otvorenom roku za podnošenje</w:t>
      </w:r>
      <w:r w:rsidRPr="002030DB">
        <w:rPr>
          <w:rFonts w:ascii="Times New Roman" w:eastAsia="Times New Roman" w:hAnsi="Times New Roman" w:cs="Times New Roman"/>
          <w:sz w:val="24"/>
          <w:szCs w:val="24"/>
          <w:lang w:eastAsia="hr-HR"/>
        </w:rPr>
        <w:t xml:space="preserve"> prigovora svaka f</w:t>
      </w:r>
      <w:r>
        <w:rPr>
          <w:rFonts w:ascii="Times New Roman" w:eastAsia="Times New Roman" w:hAnsi="Times New Roman" w:cs="Times New Roman"/>
          <w:sz w:val="24"/>
          <w:szCs w:val="24"/>
          <w:lang w:eastAsia="hr-HR"/>
        </w:rPr>
        <w:t>izička ili pravna osoba koja dokaže</w:t>
      </w:r>
      <w:r w:rsidRPr="002030DB">
        <w:rPr>
          <w:rFonts w:ascii="Times New Roman" w:eastAsia="Times New Roman" w:hAnsi="Times New Roman" w:cs="Times New Roman"/>
          <w:sz w:val="24"/>
          <w:szCs w:val="24"/>
          <w:lang w:eastAsia="hr-HR"/>
        </w:rPr>
        <w:t xml:space="preserve"> pravni interes i </w:t>
      </w:r>
      <w:r>
        <w:rPr>
          <w:rFonts w:ascii="Times New Roman" w:eastAsia="Times New Roman" w:hAnsi="Times New Roman" w:cs="Times New Roman"/>
          <w:sz w:val="24"/>
          <w:szCs w:val="24"/>
          <w:lang w:eastAsia="hr-HR"/>
        </w:rPr>
        <w:t xml:space="preserve">ima </w:t>
      </w:r>
      <w:r w:rsidRPr="002030DB">
        <w:rPr>
          <w:rFonts w:ascii="Times New Roman" w:eastAsia="Times New Roman" w:hAnsi="Times New Roman" w:cs="Times New Roman"/>
          <w:sz w:val="24"/>
          <w:szCs w:val="24"/>
          <w:lang w:eastAsia="hr-HR"/>
        </w:rPr>
        <w:t>sjedište ili prebivalište u Republici Hrvatskoj može podnijeti prigovor Ministarstvu na podneseni zahtjev iz članka 71. stavka 1. ovoga Zakona, uz dostavu cjelovite dokumentacije kojom se potvrđuje pravni interes, obrazlaže prigovor na propisanom obrascu i dokazuje njegova opravdanost.</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lastRenderedPageBreak/>
        <w:t>(3) Ako prigovor Ministarstvu nije podnesen, na prijedlog Povjerenstva za registraciju oznake zemljopisnog podrijetla jakih alkoholnih pića, Ministarstvo donosi rješenje o privremenoj nacionalnoj zaštiti naziva jakih alkoholnih pića s oznakom zemljopisnog podrijetla.</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(4) Ako je prigovor Ministarstvu podnesen, a Povjerenstvo za registraciju oznake zemljopisnog podrijetla jakih alkoholnih pića utvrdi u roku od 30 dana da nije opravdan ili nije u skladu sa stavkom 2. ovoga članka, na prijedlog Povjerenstva za registraciju oznake zemljopisnog podrijetla jakih alkoholnih pića Ministarstvo donosi rješenje o privremenoj nacionalnoj zaštiti naziva jakih alkoholnih pića s oznakom zemljopisnog podrijetla.</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(5) Ako je prigovor Ministarstvu podnesen i Povjerenstvo za registraciju oznake zemljopisnog podrijetla jakih alkoholnih pića utvrdi u roku od 30 dana da je opravdan i u skladu sa stavkom 2. ovoga članka, Ministarstvo obavještava podnositelja zahtjeva o zaprimljenom prigovoru, dostavlja mu presliku dokumentacije prigovora te ga poziva da dostavi očitovanje na uloženi prigovor u roku od 15 dana od dana dostave obavijesti.</w:t>
      </w:r>
    </w:p>
    <w:p w:rsidR="007D071B" w:rsidRPr="003174D6" w:rsidRDefault="007D071B" w:rsidP="007D071B">
      <w:pPr>
        <w:spacing w:after="0" w:line="240" w:lineRule="auto"/>
        <w:jc w:val="both"/>
        <w:rPr>
          <w:rFonts w:ascii="Times New Roman" w:hAnsi="Times New Roman" w:cs="Times New Roman"/>
          <w:sz w:val="24"/>
          <w:szCs w:val="24"/>
        </w:rPr>
      </w:pPr>
      <w:r w:rsidRPr="00794B1F">
        <w:rPr>
          <w:rFonts w:ascii="Times New Roman" w:eastAsia="Times New Roman" w:hAnsi="Times New Roman" w:cs="Times New Roman"/>
          <w:sz w:val="24"/>
          <w:szCs w:val="24"/>
          <w:lang w:eastAsia="hr-HR"/>
        </w:rPr>
        <w:t>(6)</w:t>
      </w:r>
      <w:r w:rsidRPr="002030DB">
        <w:rPr>
          <w:rFonts w:ascii="Times New Roman" w:eastAsia="Times New Roman" w:hAnsi="Times New Roman" w:cs="Times New Roman"/>
          <w:sz w:val="24"/>
          <w:szCs w:val="24"/>
          <w:lang w:eastAsia="hr-HR"/>
        </w:rPr>
        <w:t xml:space="preserve"> Nakon dostave očitovanja na uloženi prigovor od podnositelja zahtjeva, Ministarstvo poziva podnositelja zahtjeva i podnositelja prigovora </w:t>
      </w:r>
      <w:r>
        <w:rPr>
          <w:rFonts w:ascii="Times New Roman" w:eastAsia="Times New Roman" w:hAnsi="Times New Roman" w:cs="Times New Roman"/>
          <w:sz w:val="24"/>
          <w:szCs w:val="24"/>
          <w:lang w:eastAsia="hr-HR"/>
        </w:rPr>
        <w:t>na postupak sklapanja nagodbe</w:t>
      </w:r>
      <w:r w:rsidRPr="002030DB">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(7) Protiv rješenja </w:t>
      </w:r>
      <w:r>
        <w:rPr>
          <w:rFonts w:ascii="Times New Roman" w:eastAsia="Times New Roman" w:hAnsi="Times New Roman" w:cs="Times New Roman"/>
          <w:sz w:val="24"/>
          <w:szCs w:val="24"/>
          <w:lang w:eastAsia="hr-HR"/>
        </w:rPr>
        <w:t>iz</w:t>
      </w:r>
      <w:r w:rsidRPr="002030DB">
        <w:rPr>
          <w:rFonts w:ascii="Times New Roman" w:eastAsia="Times New Roman" w:hAnsi="Times New Roman" w:cs="Times New Roman"/>
          <w:sz w:val="24"/>
          <w:szCs w:val="24"/>
          <w:lang w:eastAsia="hr-HR"/>
        </w:rPr>
        <w:t xml:space="preserve"> stavaka 3. i 4</w:t>
      </w:r>
      <w:r>
        <w:rPr>
          <w:rFonts w:ascii="Times New Roman" w:eastAsia="Times New Roman" w:hAnsi="Times New Roman" w:cs="Times New Roman"/>
          <w:sz w:val="24"/>
          <w:szCs w:val="24"/>
          <w:lang w:eastAsia="hr-HR"/>
        </w:rPr>
        <w:t>.</w:t>
      </w:r>
      <w:r w:rsidRPr="002030DB">
        <w:rPr>
          <w:rFonts w:ascii="Times New Roman" w:eastAsia="Times New Roman" w:hAnsi="Times New Roman" w:cs="Times New Roman"/>
          <w:sz w:val="24"/>
          <w:szCs w:val="24"/>
          <w:lang w:eastAsia="hr-HR"/>
        </w:rPr>
        <w:t xml:space="preserve"> ovoga članka nije dopuštena žalba, već se može pokrenuti upravni spor.</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2030D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Postupak sklapanja nagodbe</w:t>
      </w:r>
    </w:p>
    <w:p w:rsidR="007D071B" w:rsidRPr="002030DB"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Članak 71.d</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9F09CE">
        <w:rPr>
          <w:rFonts w:ascii="Calibri" w:eastAsia="Times New Roman" w:hAnsi="Calibri" w:cs="Calibri"/>
          <w:sz w:val="21"/>
          <w:szCs w:val="21"/>
          <w:lang w:eastAsia="hr-HR"/>
        </w:rPr>
        <w:t>(</w:t>
      </w:r>
      <w:r>
        <w:rPr>
          <w:rFonts w:ascii="Times New Roman" w:eastAsia="Times New Roman" w:hAnsi="Times New Roman" w:cs="Times New Roman"/>
          <w:sz w:val="24"/>
          <w:szCs w:val="24"/>
          <w:lang w:eastAsia="hr-HR"/>
        </w:rPr>
        <w:t>1) Postupak sklapanja nagodbe</w:t>
      </w:r>
      <w:r w:rsidRPr="002030DB">
        <w:rPr>
          <w:rFonts w:ascii="Times New Roman" w:eastAsia="Times New Roman" w:hAnsi="Times New Roman" w:cs="Times New Roman"/>
          <w:sz w:val="24"/>
          <w:szCs w:val="24"/>
          <w:lang w:eastAsia="hr-HR"/>
        </w:rPr>
        <w:t xml:space="preserve"> započinje danom zaprimanja dokumentacije i poziva iz članka 71.c stavka 6. ovoga Zakona i može trajati najviše dva </w:t>
      </w:r>
      <w:r>
        <w:rPr>
          <w:rFonts w:ascii="Times New Roman" w:eastAsia="Times New Roman" w:hAnsi="Times New Roman" w:cs="Times New Roman"/>
          <w:sz w:val="24"/>
          <w:szCs w:val="24"/>
          <w:lang w:eastAsia="hr-HR"/>
        </w:rPr>
        <w:t>mjeseca, no tijekom postupka sklapanja nagodbe Ministarstvo može</w:t>
      </w:r>
      <w:r w:rsidRPr="002030DB">
        <w:rPr>
          <w:rFonts w:ascii="Times New Roman" w:eastAsia="Times New Roman" w:hAnsi="Times New Roman" w:cs="Times New Roman"/>
          <w:sz w:val="24"/>
          <w:szCs w:val="24"/>
          <w:lang w:eastAsia="hr-HR"/>
        </w:rPr>
        <w:t xml:space="preserve"> na zahtjev podnositelja zahtjeva produljiti rok za najviše 30 </w:t>
      </w:r>
      <w:r>
        <w:rPr>
          <w:rFonts w:ascii="Times New Roman" w:eastAsia="Times New Roman" w:hAnsi="Times New Roman" w:cs="Times New Roman"/>
          <w:sz w:val="24"/>
          <w:szCs w:val="24"/>
          <w:lang w:eastAsia="hr-HR"/>
        </w:rPr>
        <w:t>dana te je podnositelj zahtjeva</w:t>
      </w:r>
      <w:r w:rsidRPr="002030DB">
        <w:rPr>
          <w:rFonts w:ascii="Times New Roman" w:eastAsia="Times New Roman" w:hAnsi="Times New Roman" w:cs="Times New Roman"/>
          <w:sz w:val="24"/>
          <w:szCs w:val="24"/>
          <w:lang w:eastAsia="hr-HR"/>
        </w:rPr>
        <w:t xml:space="preserve"> po završet</w:t>
      </w:r>
      <w:r>
        <w:rPr>
          <w:rFonts w:ascii="Times New Roman" w:eastAsia="Times New Roman" w:hAnsi="Times New Roman" w:cs="Times New Roman"/>
          <w:sz w:val="24"/>
          <w:szCs w:val="24"/>
          <w:lang w:eastAsia="hr-HR"/>
        </w:rPr>
        <w:t>ku postupka sklapanja nagodbe</w:t>
      </w:r>
      <w:r w:rsidRPr="002030DB">
        <w:rPr>
          <w:rFonts w:ascii="Times New Roman" w:eastAsia="Times New Roman" w:hAnsi="Times New Roman" w:cs="Times New Roman"/>
          <w:sz w:val="24"/>
          <w:szCs w:val="24"/>
          <w:lang w:eastAsia="hr-HR"/>
        </w:rPr>
        <w:t xml:space="preserve"> obvezan Ministarstvu u roku od 15 dana dostaviti obavijest o ishodu na propisanom obrascu, uz obrazloženje i pripadajuću dokumentaciju.</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Ako je nagodba sklopljena</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2030DB">
        <w:rPr>
          <w:rFonts w:ascii="Times New Roman" w:eastAsia="Times New Roman" w:hAnsi="Times New Roman" w:cs="Times New Roman"/>
          <w:sz w:val="24"/>
          <w:szCs w:val="24"/>
          <w:lang w:eastAsia="hr-HR"/>
        </w:rPr>
        <w:t>o zaprimljenoj obavijesti o</w:t>
      </w:r>
      <w:r>
        <w:rPr>
          <w:rFonts w:ascii="Times New Roman" w:eastAsia="Times New Roman" w:hAnsi="Times New Roman" w:cs="Times New Roman"/>
          <w:sz w:val="24"/>
          <w:szCs w:val="24"/>
          <w:lang w:eastAsia="hr-HR"/>
        </w:rPr>
        <w:t xml:space="preserve"> ishodu postupka sklapanja nagodbe iz stavka 1. ovoga članka</w:t>
      </w:r>
      <w:r w:rsidRPr="002030DB">
        <w:rPr>
          <w:rFonts w:ascii="Times New Roman" w:eastAsia="Times New Roman" w:hAnsi="Times New Roman" w:cs="Times New Roman"/>
          <w:sz w:val="24"/>
          <w:szCs w:val="24"/>
          <w:lang w:eastAsia="hr-HR"/>
        </w:rPr>
        <w:t xml:space="preserve"> Minis</w:t>
      </w:r>
      <w:r>
        <w:rPr>
          <w:rFonts w:ascii="Times New Roman" w:eastAsia="Times New Roman" w:hAnsi="Times New Roman" w:cs="Times New Roman"/>
          <w:sz w:val="24"/>
          <w:szCs w:val="24"/>
          <w:lang w:eastAsia="hr-HR"/>
        </w:rPr>
        <w:t>tarstvo objavljuje izmijenjenu s</w:t>
      </w:r>
      <w:r w:rsidRPr="002030DB">
        <w:rPr>
          <w:rFonts w:ascii="Times New Roman" w:eastAsia="Times New Roman" w:hAnsi="Times New Roman" w:cs="Times New Roman"/>
          <w:sz w:val="24"/>
          <w:szCs w:val="24"/>
          <w:lang w:eastAsia="hr-HR"/>
        </w:rPr>
        <w:t>pecifikaciju s popisom priloga na mrežnim stra</w:t>
      </w:r>
      <w:r>
        <w:rPr>
          <w:rFonts w:ascii="Times New Roman" w:eastAsia="Times New Roman" w:hAnsi="Times New Roman" w:cs="Times New Roman"/>
          <w:sz w:val="24"/>
          <w:szCs w:val="24"/>
          <w:lang w:eastAsia="hr-HR"/>
        </w:rPr>
        <w:t>nicama Ministarstva, a u „</w:t>
      </w:r>
      <w:r w:rsidRPr="002030DB">
        <w:rPr>
          <w:rFonts w:ascii="Times New Roman" w:eastAsia="Times New Roman" w:hAnsi="Times New Roman" w:cs="Times New Roman"/>
          <w:sz w:val="24"/>
          <w:szCs w:val="24"/>
          <w:lang w:eastAsia="hr-HR"/>
        </w:rPr>
        <w:t>Narodnim novi</w:t>
      </w:r>
      <w:r>
        <w:rPr>
          <w:rFonts w:ascii="Times New Roman" w:eastAsia="Times New Roman" w:hAnsi="Times New Roman" w:cs="Times New Roman"/>
          <w:sz w:val="24"/>
          <w:szCs w:val="24"/>
          <w:lang w:eastAsia="hr-HR"/>
        </w:rPr>
        <w:t>nama“ obavijest o izmijenjenoj s</w:t>
      </w:r>
      <w:r w:rsidRPr="002030DB">
        <w:rPr>
          <w:rFonts w:ascii="Times New Roman" w:eastAsia="Times New Roman" w:hAnsi="Times New Roman" w:cs="Times New Roman"/>
          <w:sz w:val="24"/>
          <w:szCs w:val="24"/>
          <w:lang w:eastAsia="hr-HR"/>
        </w:rPr>
        <w:t xml:space="preserve">pecifikaciji te se ponovno provodi postupak prigovora </w:t>
      </w:r>
      <w:r>
        <w:rPr>
          <w:rFonts w:ascii="Times New Roman" w:eastAsia="Times New Roman" w:hAnsi="Times New Roman" w:cs="Times New Roman"/>
          <w:sz w:val="24"/>
          <w:szCs w:val="24"/>
          <w:lang w:eastAsia="hr-HR"/>
        </w:rPr>
        <w:t xml:space="preserve">u skladu s </w:t>
      </w:r>
      <w:r w:rsidRPr="002030DB">
        <w:rPr>
          <w:rFonts w:ascii="Times New Roman" w:eastAsia="Times New Roman" w:hAnsi="Times New Roman" w:cs="Times New Roman"/>
          <w:sz w:val="24"/>
          <w:szCs w:val="24"/>
          <w:lang w:eastAsia="hr-HR"/>
        </w:rPr>
        <w:t>člankom 71.c ovoga Zakona.</w:t>
      </w:r>
    </w:p>
    <w:p w:rsidR="007D071B" w:rsidRPr="002030D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Ako nagodba nije sklopljena</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2030DB">
        <w:rPr>
          <w:rFonts w:ascii="Times New Roman" w:eastAsia="Times New Roman" w:hAnsi="Times New Roman" w:cs="Times New Roman"/>
          <w:sz w:val="24"/>
          <w:szCs w:val="24"/>
          <w:lang w:eastAsia="hr-HR"/>
        </w:rPr>
        <w:t xml:space="preserve">o zaprimljenoj obavijesti o </w:t>
      </w:r>
      <w:r>
        <w:rPr>
          <w:rFonts w:ascii="Times New Roman" w:eastAsia="Times New Roman" w:hAnsi="Times New Roman" w:cs="Times New Roman"/>
          <w:sz w:val="24"/>
          <w:szCs w:val="24"/>
          <w:lang w:eastAsia="hr-HR"/>
        </w:rPr>
        <w:t xml:space="preserve">ishodu postupka sklapanja nagodbe iz stavka 1. ovoga članka </w:t>
      </w:r>
      <w:r w:rsidRPr="002030DB">
        <w:rPr>
          <w:rFonts w:ascii="Times New Roman" w:eastAsia="Times New Roman" w:hAnsi="Times New Roman" w:cs="Times New Roman"/>
          <w:sz w:val="24"/>
          <w:szCs w:val="24"/>
          <w:lang w:eastAsia="hr-HR"/>
        </w:rPr>
        <w:t>Ministarstvo donosi rješenje o obustavi postupka iz članka 71. stavka 1. ovoga Zakona.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(4) Protiv rješenja </w:t>
      </w:r>
      <w:r>
        <w:rPr>
          <w:rFonts w:ascii="Times New Roman" w:eastAsia="Times New Roman" w:hAnsi="Times New Roman" w:cs="Times New Roman"/>
          <w:sz w:val="24"/>
          <w:szCs w:val="24"/>
          <w:lang w:eastAsia="hr-HR"/>
        </w:rPr>
        <w:t>iz</w:t>
      </w:r>
      <w:r w:rsidRPr="002030DB">
        <w:rPr>
          <w:rFonts w:ascii="Times New Roman" w:eastAsia="Times New Roman" w:hAnsi="Times New Roman" w:cs="Times New Roman"/>
          <w:sz w:val="24"/>
          <w:szCs w:val="24"/>
          <w:lang w:eastAsia="hr-HR"/>
        </w:rPr>
        <w:t xml:space="preserve"> stavka 3. ovoga članka nije dopuštena žalba, već </w:t>
      </w:r>
      <w:r>
        <w:rPr>
          <w:rFonts w:ascii="Times New Roman" w:eastAsia="Times New Roman" w:hAnsi="Times New Roman" w:cs="Times New Roman"/>
          <w:sz w:val="24"/>
          <w:szCs w:val="24"/>
          <w:lang w:eastAsia="hr-HR"/>
        </w:rPr>
        <w:t>se može pokrenuti upravni spor.</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17758D" w:rsidRDefault="007D071B" w:rsidP="007D071B">
      <w:pPr>
        <w:spacing w:after="0" w:line="240" w:lineRule="auto"/>
        <w:jc w:val="center"/>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Privremena nacionalna zaštita</w:t>
      </w:r>
    </w:p>
    <w:p w:rsidR="007D071B" w:rsidRPr="0017758D"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Članak 71.e</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(1) Ministarstvo rješenjem o privremenoj nacionalnoj zaštiti naziva oznake zemljopisnog podrijetla jakih alkoholnih pića, u skladu s člankom 25. stavak 1. Uredbe (EU) br. 2019/787, odobrava privremenu nacionalnu zaštitu naziva oznake zemljopisnog podrijetla jakih alkoho</w:t>
      </w:r>
      <w:r>
        <w:rPr>
          <w:rFonts w:ascii="Times New Roman" w:eastAsia="Times New Roman" w:hAnsi="Times New Roman" w:cs="Times New Roman"/>
          <w:sz w:val="24"/>
          <w:szCs w:val="24"/>
          <w:lang w:eastAsia="hr-HR"/>
        </w:rPr>
        <w:t>lnih pića u Republici Hrvatskoj</w:t>
      </w:r>
      <w:r w:rsidRPr="0017758D">
        <w:rPr>
          <w:rFonts w:ascii="Times New Roman" w:eastAsia="Times New Roman" w:hAnsi="Times New Roman" w:cs="Times New Roman"/>
          <w:sz w:val="24"/>
          <w:szCs w:val="24"/>
          <w:lang w:eastAsia="hr-HR"/>
        </w:rPr>
        <w:t xml:space="preserve"> koja započinje danom</w:t>
      </w:r>
      <w:r>
        <w:rPr>
          <w:rFonts w:ascii="Times New Roman" w:eastAsia="Times New Roman" w:hAnsi="Times New Roman" w:cs="Times New Roman"/>
          <w:sz w:val="24"/>
          <w:szCs w:val="24"/>
          <w:lang w:eastAsia="hr-HR"/>
        </w:rPr>
        <w:t xml:space="preserve"> kada je zahtjev iz članka 71.g stavka 1. </w:t>
      </w:r>
      <w:r w:rsidRPr="0017758D">
        <w:rPr>
          <w:rFonts w:ascii="Times New Roman" w:eastAsia="Times New Roman" w:hAnsi="Times New Roman" w:cs="Times New Roman"/>
          <w:sz w:val="24"/>
          <w:szCs w:val="24"/>
          <w:lang w:eastAsia="hr-HR"/>
        </w:rPr>
        <w:t>ovoga Zakona podnesen Europskoj komisiji.</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(2) Nazivi oznake zemljopisnog podrijetla jakih alkoholnih pića zaštićeni privremenom nacionalnom zaštitom imaju jednaku zaštitu onoj koja je propisana u članku 21. Uredbe (EU) br. 2019/787, ali je važeća samo na području Republike Hrvatske.</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lastRenderedPageBreak/>
        <w:t>(3) Pravna ili fizička osoba koja proizvodi jako alkoholno piće čiji je naziv zaštićen privremenom nacionalnom zaštitom mora jako alkoholn</w:t>
      </w:r>
      <w:r>
        <w:rPr>
          <w:rFonts w:ascii="Times New Roman" w:eastAsia="Times New Roman" w:hAnsi="Times New Roman" w:cs="Times New Roman"/>
          <w:sz w:val="24"/>
          <w:szCs w:val="24"/>
          <w:lang w:eastAsia="hr-HR"/>
        </w:rPr>
        <w:t>o piće proizvoditi u skladu sa s</w:t>
      </w:r>
      <w:r w:rsidRPr="0017758D">
        <w:rPr>
          <w:rFonts w:ascii="Times New Roman" w:eastAsia="Times New Roman" w:hAnsi="Times New Roman" w:cs="Times New Roman"/>
          <w:sz w:val="24"/>
          <w:szCs w:val="24"/>
          <w:lang w:eastAsia="hr-HR"/>
        </w:rPr>
        <w:t>pecifikacijom proizvoda, a proizvod koji je stavila na tržište i označila zaštićenim nazivom m</w:t>
      </w:r>
      <w:r>
        <w:rPr>
          <w:rFonts w:ascii="Times New Roman" w:eastAsia="Times New Roman" w:hAnsi="Times New Roman" w:cs="Times New Roman"/>
          <w:sz w:val="24"/>
          <w:szCs w:val="24"/>
          <w:lang w:eastAsia="hr-HR"/>
        </w:rPr>
        <w:t>ora udovoljavati zahtjevima iz s</w:t>
      </w:r>
      <w:r w:rsidRPr="0017758D">
        <w:rPr>
          <w:rFonts w:ascii="Times New Roman" w:eastAsia="Times New Roman" w:hAnsi="Times New Roman" w:cs="Times New Roman"/>
          <w:sz w:val="24"/>
          <w:szCs w:val="24"/>
          <w:lang w:eastAsia="hr-HR"/>
        </w:rPr>
        <w:t>pecifikacije.</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(4) Za vrijeme trajanja prijelazne nacionalne zaštite pravna i fizička osoba na tržište može staviti jako alkoholno piće označeno sa zaštićenim nazivom samo ako je za to jako alkoholno piće izdana Po</w:t>
      </w:r>
      <w:r>
        <w:rPr>
          <w:rFonts w:ascii="Times New Roman" w:eastAsia="Times New Roman" w:hAnsi="Times New Roman" w:cs="Times New Roman"/>
          <w:sz w:val="24"/>
          <w:szCs w:val="24"/>
          <w:lang w:eastAsia="hr-HR"/>
        </w:rPr>
        <w:t>tvrda o sukladnosti proizvoda sa s</w:t>
      </w:r>
      <w:r w:rsidRPr="0017758D">
        <w:rPr>
          <w:rFonts w:ascii="Times New Roman" w:eastAsia="Times New Roman" w:hAnsi="Times New Roman" w:cs="Times New Roman"/>
          <w:sz w:val="24"/>
          <w:szCs w:val="24"/>
          <w:lang w:eastAsia="hr-HR"/>
        </w:rPr>
        <w:t>pecifikacijom proizvoda (u daljnjem tekstu: Potvrda o sukladnosti) u skladu s člankom 73. stavkom 4. ovoga Zakona.</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(5) Prijelazna nacionalna zaštita prestaje danom stupanja na snagu odluke Europske komisije u skladu s člankom 30. Uredbe (EU) br. 2019/787 ili na dan pov</w:t>
      </w:r>
      <w:r>
        <w:rPr>
          <w:rFonts w:ascii="Times New Roman" w:eastAsia="Times New Roman" w:hAnsi="Times New Roman" w:cs="Times New Roman"/>
          <w:sz w:val="24"/>
          <w:szCs w:val="24"/>
          <w:lang w:eastAsia="hr-HR"/>
        </w:rPr>
        <w:t>lačenja zahtjeva iz članka 71.l</w:t>
      </w:r>
      <w:r w:rsidRPr="0017758D">
        <w:rPr>
          <w:rFonts w:ascii="Times New Roman" w:eastAsia="Times New Roman" w:hAnsi="Times New Roman" w:cs="Times New Roman"/>
          <w:sz w:val="24"/>
          <w:szCs w:val="24"/>
          <w:lang w:eastAsia="hr-HR"/>
        </w:rPr>
        <w:t xml:space="preserve"> ovoga Zakona.</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(6) U slučaju pov</w:t>
      </w:r>
      <w:r>
        <w:rPr>
          <w:rFonts w:ascii="Times New Roman" w:eastAsia="Times New Roman" w:hAnsi="Times New Roman" w:cs="Times New Roman"/>
          <w:sz w:val="24"/>
          <w:szCs w:val="24"/>
          <w:lang w:eastAsia="hr-HR"/>
        </w:rPr>
        <w:t xml:space="preserve">lačenja zahtjeva iz članka 71.l ovoga Zakona od </w:t>
      </w:r>
      <w:r w:rsidRPr="0017758D">
        <w:rPr>
          <w:rFonts w:ascii="Times New Roman" w:eastAsia="Times New Roman" w:hAnsi="Times New Roman" w:cs="Times New Roman"/>
          <w:sz w:val="24"/>
          <w:szCs w:val="24"/>
          <w:lang w:eastAsia="hr-HR"/>
        </w:rPr>
        <w:t>podnositelja zahtjeva ili odbijanja zahtjeva od Europske komisije, jako alkoholno piće za koje je prethodno iz</w:t>
      </w:r>
      <w:r>
        <w:rPr>
          <w:rFonts w:ascii="Times New Roman" w:eastAsia="Times New Roman" w:hAnsi="Times New Roman" w:cs="Times New Roman"/>
          <w:sz w:val="24"/>
          <w:szCs w:val="24"/>
          <w:lang w:eastAsia="hr-HR"/>
        </w:rPr>
        <w:t>vršena provjera sukladnosti sa s</w:t>
      </w:r>
      <w:r w:rsidRPr="0017758D">
        <w:rPr>
          <w:rFonts w:ascii="Times New Roman" w:eastAsia="Times New Roman" w:hAnsi="Times New Roman" w:cs="Times New Roman"/>
          <w:sz w:val="24"/>
          <w:szCs w:val="24"/>
          <w:lang w:eastAsia="hr-HR"/>
        </w:rPr>
        <w:t>pecifikacijom proizvoda i izdana je Potvrda o sukladnosti iz članka 73. s</w:t>
      </w:r>
      <w:r>
        <w:rPr>
          <w:rFonts w:ascii="Times New Roman" w:eastAsia="Times New Roman" w:hAnsi="Times New Roman" w:cs="Times New Roman"/>
          <w:sz w:val="24"/>
          <w:szCs w:val="24"/>
          <w:lang w:eastAsia="hr-HR"/>
        </w:rPr>
        <w:t>tavka 4. ovoga Zakona, a koji je označen</w:t>
      </w:r>
      <w:r w:rsidRPr="0017758D">
        <w:rPr>
          <w:rFonts w:ascii="Times New Roman" w:eastAsia="Times New Roman" w:hAnsi="Times New Roman" w:cs="Times New Roman"/>
          <w:sz w:val="24"/>
          <w:szCs w:val="24"/>
          <w:lang w:eastAsia="hr-HR"/>
        </w:rPr>
        <w:t xml:space="preserve"> nacionalnom oznakom iz</w:t>
      </w:r>
      <w:r>
        <w:rPr>
          <w:rFonts w:ascii="Times New Roman" w:eastAsia="Times New Roman" w:hAnsi="Times New Roman" w:cs="Times New Roman"/>
          <w:sz w:val="24"/>
          <w:szCs w:val="24"/>
          <w:lang w:eastAsia="hr-HR"/>
        </w:rPr>
        <w:t xml:space="preserve"> članka 71.f. ovoga Zakona, može</w:t>
      </w:r>
      <w:r w:rsidRPr="0017758D">
        <w:rPr>
          <w:rFonts w:ascii="Times New Roman" w:eastAsia="Times New Roman" w:hAnsi="Times New Roman" w:cs="Times New Roman"/>
          <w:sz w:val="24"/>
          <w:szCs w:val="24"/>
          <w:lang w:eastAsia="hr-HR"/>
        </w:rPr>
        <w:t xml:space="preserve"> se nalaziti na tržištu do isteka roka trajanja proizvoda. </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(7) Minis</w:t>
      </w:r>
      <w:r>
        <w:rPr>
          <w:rFonts w:ascii="Times New Roman" w:eastAsia="Times New Roman" w:hAnsi="Times New Roman" w:cs="Times New Roman"/>
          <w:sz w:val="24"/>
          <w:szCs w:val="24"/>
          <w:lang w:eastAsia="hr-HR"/>
        </w:rPr>
        <w:t>tarstvo vodi e</w:t>
      </w:r>
      <w:r w:rsidRPr="0017758D">
        <w:rPr>
          <w:rFonts w:ascii="Times New Roman" w:eastAsia="Times New Roman" w:hAnsi="Times New Roman" w:cs="Times New Roman"/>
          <w:sz w:val="24"/>
          <w:szCs w:val="24"/>
          <w:lang w:eastAsia="hr-HR"/>
        </w:rPr>
        <w:t>videnciju jakih alkoholnih pića čiji je naziv zaštićen privremenom nacionalnom zaštitom naziva oznake zemljopisnog podrijetla jakih alkoholnih pića s informacijom o datumu početka privremen</w:t>
      </w:r>
      <w:r>
        <w:rPr>
          <w:rFonts w:ascii="Times New Roman" w:eastAsia="Times New Roman" w:hAnsi="Times New Roman" w:cs="Times New Roman"/>
          <w:sz w:val="24"/>
          <w:szCs w:val="24"/>
          <w:lang w:eastAsia="hr-HR"/>
        </w:rPr>
        <w:t>e nacionalne zaštite i važećom s</w:t>
      </w:r>
      <w:r w:rsidRPr="0017758D">
        <w:rPr>
          <w:rFonts w:ascii="Times New Roman" w:eastAsia="Times New Roman" w:hAnsi="Times New Roman" w:cs="Times New Roman"/>
          <w:sz w:val="24"/>
          <w:szCs w:val="24"/>
          <w:lang w:eastAsia="hr-HR"/>
        </w:rPr>
        <w:t>pecifikacijom proizvoda</w:t>
      </w:r>
      <w:r>
        <w:rPr>
          <w:rFonts w:ascii="Times New Roman" w:eastAsia="Times New Roman" w:hAnsi="Times New Roman" w:cs="Times New Roman"/>
          <w:sz w:val="24"/>
          <w:szCs w:val="24"/>
          <w:lang w:eastAsia="hr-HR"/>
        </w:rPr>
        <w:t xml:space="preserve"> te ju</w:t>
      </w:r>
      <w:r w:rsidRPr="00DC63E4">
        <w:rPr>
          <w:rFonts w:ascii="Times New Roman" w:eastAsia="Times New Roman" w:hAnsi="Times New Roman" w:cs="Times New Roman"/>
          <w:sz w:val="24"/>
          <w:szCs w:val="24"/>
          <w:lang w:eastAsia="hr-HR"/>
        </w:rPr>
        <w:t xml:space="preserve"> objavljuje na svojim mrežnim stranicama.</w:t>
      </w:r>
    </w:p>
    <w:p w:rsidR="007D071B" w:rsidRPr="0017758D"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DC63E4" w:rsidRDefault="007D071B" w:rsidP="007D071B">
      <w:pPr>
        <w:spacing w:after="0"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Označavanje u privremenoj zaštiti</w:t>
      </w:r>
    </w:p>
    <w:p w:rsidR="007D071B"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Članak 71.f.</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J</w:t>
      </w:r>
      <w:r w:rsidRPr="00DC63E4">
        <w:rPr>
          <w:rFonts w:ascii="Times New Roman" w:eastAsia="Times New Roman" w:hAnsi="Times New Roman" w:cs="Times New Roman"/>
          <w:sz w:val="24"/>
          <w:szCs w:val="24"/>
          <w:lang w:eastAsia="hr-HR"/>
        </w:rPr>
        <w:t xml:space="preserve">ako alkoholno piće </w:t>
      </w:r>
      <w:r>
        <w:rPr>
          <w:rFonts w:ascii="Times New Roman" w:eastAsia="Times New Roman" w:hAnsi="Times New Roman" w:cs="Times New Roman"/>
          <w:sz w:val="24"/>
          <w:szCs w:val="24"/>
          <w:lang w:eastAsia="hr-HR"/>
        </w:rPr>
        <w:t>koje je rješenjem iz članka 71.e</w:t>
      </w:r>
      <w:r w:rsidRPr="00DC63E4">
        <w:rPr>
          <w:rFonts w:ascii="Times New Roman" w:eastAsia="Times New Roman" w:hAnsi="Times New Roman" w:cs="Times New Roman"/>
          <w:sz w:val="24"/>
          <w:szCs w:val="24"/>
          <w:lang w:eastAsia="hr-HR"/>
        </w:rPr>
        <w:t xml:space="preserve"> stavka 1. ovoga Zakona odobrena privremena nacionalna zaštita može se na etiketi označavati zaštićenim nazivom od dana kada je zahtjev za zaštitu tog naziva proslijeđen Europskoj komisiji.</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(2) Uz isticanje zaštićenog naziva jakog alkoholnog pića na etiketi iz stavka 1. ovoga članka može </w:t>
      </w:r>
      <w:r>
        <w:rPr>
          <w:rFonts w:ascii="Times New Roman" w:eastAsia="Times New Roman" w:hAnsi="Times New Roman" w:cs="Times New Roman"/>
          <w:sz w:val="24"/>
          <w:szCs w:val="24"/>
          <w:lang w:eastAsia="hr-HR"/>
        </w:rPr>
        <w:t xml:space="preserve">se </w:t>
      </w:r>
      <w:r w:rsidRPr="00DC63E4">
        <w:rPr>
          <w:rFonts w:ascii="Times New Roman" w:eastAsia="Times New Roman" w:hAnsi="Times New Roman" w:cs="Times New Roman"/>
          <w:sz w:val="24"/>
          <w:szCs w:val="24"/>
          <w:lang w:eastAsia="hr-HR"/>
        </w:rPr>
        <w:t>istaknuti i oznaka »Privremena nacionalna zaštita«.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(3) Označavanje zaštićenim nazivom i oznakom iz stavka 2. ovoga članka moguće je samo za ono jako alkoholno piće za koje je prethodno iz</w:t>
      </w:r>
      <w:r>
        <w:rPr>
          <w:rFonts w:ascii="Times New Roman" w:eastAsia="Times New Roman" w:hAnsi="Times New Roman" w:cs="Times New Roman"/>
          <w:sz w:val="24"/>
          <w:szCs w:val="24"/>
          <w:lang w:eastAsia="hr-HR"/>
        </w:rPr>
        <w:t>vršena provjera sukladnosti sa s</w:t>
      </w:r>
      <w:r w:rsidRPr="00DC63E4">
        <w:rPr>
          <w:rFonts w:ascii="Times New Roman" w:eastAsia="Times New Roman" w:hAnsi="Times New Roman" w:cs="Times New Roman"/>
          <w:sz w:val="24"/>
          <w:szCs w:val="24"/>
          <w:lang w:eastAsia="hr-HR"/>
        </w:rPr>
        <w:t>pecifikacijom proizvoda i izdana je Potvrda o sukladnosti iz članka 73. stavka 4. ovoga Zakona.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(4) Izgled i način korištenja oznake iz stavka 2. ovoga članka </w:t>
      </w:r>
      <w:r>
        <w:rPr>
          <w:rFonts w:ascii="Times New Roman" w:eastAsia="Times New Roman" w:hAnsi="Times New Roman" w:cs="Times New Roman"/>
          <w:sz w:val="24"/>
          <w:szCs w:val="24"/>
          <w:lang w:eastAsia="hr-HR"/>
        </w:rPr>
        <w:t>ministar propisuje pravilnikom.</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DC63E4" w:rsidRDefault="007D071B" w:rsidP="007D071B">
      <w:pPr>
        <w:spacing w:after="0"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Registracija oznaka na razini Europske unije</w:t>
      </w:r>
    </w:p>
    <w:p w:rsidR="007D071B" w:rsidRPr="00DC63E4"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Članak 71.g</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 Nakon donošenja rješenja iz članka 71.c stavaka 3. i 4. ovoga Zakona u roku od 30 dana podnositelj zahtjeva iz članka 71. stavka 2. ovoga Zakona u obvezi je dostaviti Ministarstvu dokumentaciju u skladu s člankom 23</w:t>
      </w:r>
      <w:r>
        <w:rPr>
          <w:rFonts w:ascii="Times New Roman" w:eastAsia="Times New Roman" w:hAnsi="Times New Roman" w:cs="Times New Roman"/>
          <w:sz w:val="24"/>
          <w:szCs w:val="24"/>
          <w:lang w:eastAsia="hr-HR"/>
        </w:rPr>
        <w:t>. Uredbe (EU) br. 2019/787,</w:t>
      </w:r>
      <w:r w:rsidRPr="00DC63E4">
        <w:rPr>
          <w:rFonts w:ascii="Times New Roman" w:eastAsia="Times New Roman" w:hAnsi="Times New Roman" w:cs="Times New Roman"/>
          <w:sz w:val="24"/>
          <w:szCs w:val="24"/>
          <w:lang w:eastAsia="hr-HR"/>
        </w:rPr>
        <w:t xml:space="preserve"> koja čini zahtjev za registraciju oznake zemljopisnog podrijetla na razini Europske unije, koju Ministarstvo prosljeđuje Europskoj komisiji.</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(2) Ako Ministarstvo zaprimi obavijest Europske komisije o potrebi dopune dokumentacije iz stavka 1. ovoga članka, Ministarstvo o tome obavještava podnositelja zahtjeva iz stavka 1. ovoga članka i poziva ga na dopunu dokumentacije, u roku koji odredi Ministarstvo.</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(3) Ako je radi potrebe dopune dokumentacije u slučaju iz stavka 2. ovoga članka podnositelj zahtjeva n</w:t>
      </w:r>
      <w:r>
        <w:rPr>
          <w:rFonts w:ascii="Times New Roman" w:eastAsia="Times New Roman" w:hAnsi="Times New Roman" w:cs="Times New Roman"/>
          <w:sz w:val="24"/>
          <w:szCs w:val="24"/>
          <w:lang w:eastAsia="hr-HR"/>
        </w:rPr>
        <w:t>apravio jednu ili više izmjena s</w:t>
      </w:r>
      <w:r w:rsidRPr="00DC63E4">
        <w:rPr>
          <w:rFonts w:ascii="Times New Roman" w:eastAsia="Times New Roman" w:hAnsi="Times New Roman" w:cs="Times New Roman"/>
          <w:sz w:val="24"/>
          <w:szCs w:val="24"/>
          <w:lang w:eastAsia="hr-HR"/>
        </w:rPr>
        <w:t>pecifikacije proizvoda vezanih uz elemente utvrđene člankom 31. Uredbe (EU) br. 2019/787, Povjerenstvo za registraciju oznake zemljopisnog podrijetla jakih alkoholnih pića utvr</w:t>
      </w:r>
      <w:r>
        <w:rPr>
          <w:rFonts w:ascii="Times New Roman" w:eastAsia="Times New Roman" w:hAnsi="Times New Roman" w:cs="Times New Roman"/>
          <w:sz w:val="24"/>
          <w:szCs w:val="24"/>
          <w:lang w:eastAsia="hr-HR"/>
        </w:rPr>
        <w:t>đuje udovoljavanje izmijenjene s</w:t>
      </w:r>
      <w:r w:rsidRPr="00DC63E4">
        <w:rPr>
          <w:rFonts w:ascii="Times New Roman" w:eastAsia="Times New Roman" w:hAnsi="Times New Roman" w:cs="Times New Roman"/>
          <w:sz w:val="24"/>
          <w:szCs w:val="24"/>
          <w:lang w:eastAsia="hr-HR"/>
        </w:rPr>
        <w:t xml:space="preserve">pecifikacije odredbama </w:t>
      </w:r>
      <w:r w:rsidRPr="00DC63E4">
        <w:rPr>
          <w:rFonts w:ascii="Times New Roman" w:eastAsia="Times New Roman" w:hAnsi="Times New Roman" w:cs="Times New Roman"/>
          <w:sz w:val="24"/>
          <w:szCs w:val="24"/>
          <w:lang w:eastAsia="hr-HR"/>
        </w:rPr>
        <w:lastRenderedPageBreak/>
        <w:t xml:space="preserve">Uredbe (EU) br. 2019/787, njezinim provedbenim propisima, odredbama ovoga Zakona i propisa donesenih na temelju njega te se ponovno provodi postupak nacionalnog prigovora. </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(4) U slučaju iz stavka 3. ovoga članka, ako Povjerenstvo za registraciju oznake zemljopisnog podrijetla j</w:t>
      </w:r>
      <w:r>
        <w:rPr>
          <w:rFonts w:ascii="Times New Roman" w:eastAsia="Times New Roman" w:hAnsi="Times New Roman" w:cs="Times New Roman"/>
          <w:sz w:val="24"/>
          <w:szCs w:val="24"/>
          <w:lang w:eastAsia="hr-HR"/>
        </w:rPr>
        <w:t>akih alkoholnih pića utvrdi da s</w:t>
      </w:r>
      <w:r w:rsidRPr="00DC63E4">
        <w:rPr>
          <w:rFonts w:ascii="Times New Roman" w:eastAsia="Times New Roman" w:hAnsi="Times New Roman" w:cs="Times New Roman"/>
          <w:sz w:val="24"/>
          <w:szCs w:val="24"/>
          <w:lang w:eastAsia="hr-HR"/>
        </w:rPr>
        <w:t xml:space="preserve">pecifikacija ne udovoljava odredbama iz Uredbe (EU) br. 2019/787, njezinim provedbenim propisima, odredbama ovoga Zakona i propisa donesenih na temelju njega, podnositelj zahtjeva je na poziv Ministarstva u obvezi povući zahtjev za registraciju oznake zemljopisnog podrijetla jakih alkoholnih pića te dostaviti Ministarstvu izjavu kojom povlači zahtjev za registraciju naziva, a koju Ministarstvo prosljeđuje Europskoj komisiji.  </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(5) U slučaju iz stavka 3. ovoga članka, ako Povjerenstvo za registraciju oznake zemljopisnog podrijetla jakih alkoholnih p</w:t>
      </w:r>
      <w:r>
        <w:rPr>
          <w:rFonts w:ascii="Times New Roman" w:eastAsia="Times New Roman" w:hAnsi="Times New Roman" w:cs="Times New Roman"/>
          <w:sz w:val="24"/>
          <w:szCs w:val="24"/>
          <w:lang w:eastAsia="hr-HR"/>
        </w:rPr>
        <w:t>ića utvrdi da izmjene i dopune s</w:t>
      </w:r>
      <w:r w:rsidRPr="00DC63E4">
        <w:rPr>
          <w:rFonts w:ascii="Times New Roman" w:eastAsia="Times New Roman" w:hAnsi="Times New Roman" w:cs="Times New Roman"/>
          <w:sz w:val="24"/>
          <w:szCs w:val="24"/>
          <w:lang w:eastAsia="hr-HR"/>
        </w:rPr>
        <w:t xml:space="preserve">pecifikacije udovoljavaju odredbama Uredbe (EU) br. 2019/787,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DC63E4">
        <w:rPr>
          <w:rFonts w:ascii="Times New Roman" w:eastAsia="Times New Roman" w:hAnsi="Times New Roman" w:cs="Times New Roman"/>
          <w:sz w:val="24"/>
          <w:szCs w:val="24"/>
          <w:lang w:eastAsia="hr-HR"/>
        </w:rPr>
        <w:t>Minis</w:t>
      </w:r>
      <w:r>
        <w:rPr>
          <w:rFonts w:ascii="Times New Roman" w:eastAsia="Times New Roman" w:hAnsi="Times New Roman" w:cs="Times New Roman"/>
          <w:sz w:val="24"/>
          <w:szCs w:val="24"/>
          <w:lang w:eastAsia="hr-HR"/>
        </w:rPr>
        <w:t>tarstvo koje objavljuje izmijenjenu s</w:t>
      </w:r>
      <w:r w:rsidRPr="00DC63E4">
        <w:rPr>
          <w:rFonts w:ascii="Times New Roman" w:eastAsia="Times New Roman" w:hAnsi="Times New Roman" w:cs="Times New Roman"/>
          <w:sz w:val="24"/>
          <w:szCs w:val="24"/>
          <w:lang w:eastAsia="hr-HR"/>
        </w:rPr>
        <w:t>pecifikaciju proizvoda zajedno s popisom priloga na mrežni</w:t>
      </w:r>
      <w:r>
        <w:rPr>
          <w:rFonts w:ascii="Times New Roman" w:eastAsia="Times New Roman" w:hAnsi="Times New Roman" w:cs="Times New Roman"/>
          <w:sz w:val="24"/>
          <w:szCs w:val="24"/>
          <w:lang w:eastAsia="hr-HR"/>
        </w:rPr>
        <w:t>m stranicama Ministarstva, a u „</w:t>
      </w:r>
      <w:r w:rsidRPr="00DC63E4">
        <w:rPr>
          <w:rFonts w:ascii="Times New Roman" w:eastAsia="Times New Roman" w:hAnsi="Times New Roman" w:cs="Times New Roman"/>
          <w:sz w:val="24"/>
          <w:szCs w:val="24"/>
          <w:lang w:eastAsia="hr-HR"/>
        </w:rPr>
        <w:t>Narodnim</w:t>
      </w:r>
      <w:r>
        <w:rPr>
          <w:rFonts w:ascii="Times New Roman" w:eastAsia="Times New Roman" w:hAnsi="Times New Roman" w:cs="Times New Roman"/>
          <w:sz w:val="24"/>
          <w:szCs w:val="24"/>
          <w:lang w:eastAsia="hr-HR"/>
        </w:rPr>
        <w:t xml:space="preserve"> novinama“ obavijest o izmjeni s</w:t>
      </w:r>
      <w:r w:rsidRPr="00DC63E4">
        <w:rPr>
          <w:rFonts w:ascii="Times New Roman" w:eastAsia="Times New Roman" w:hAnsi="Times New Roman" w:cs="Times New Roman"/>
          <w:sz w:val="24"/>
          <w:szCs w:val="24"/>
          <w:lang w:eastAsia="hr-HR"/>
        </w:rPr>
        <w:t xml:space="preserve">pecifikacije </w:t>
      </w:r>
      <w:r>
        <w:rPr>
          <w:rFonts w:ascii="Times New Roman" w:eastAsia="Times New Roman" w:hAnsi="Times New Roman" w:cs="Times New Roman"/>
          <w:sz w:val="24"/>
          <w:szCs w:val="24"/>
          <w:lang w:eastAsia="hr-HR"/>
        </w:rPr>
        <w:t>proizvoda.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15</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dostave obavijesti o izmjeni specifikacije proizvoda, a d</w:t>
      </w:r>
      <w:r w:rsidRPr="005170F1">
        <w:rPr>
          <w:rFonts w:ascii="Times New Roman" w:hAnsi="Times New Roman" w:cs="Times New Roman"/>
          <w:sz w:val="24"/>
          <w:szCs w:val="24"/>
        </w:rPr>
        <w:t>ostava se smatra obavljenom istekom osmoga dana od dana objave</w:t>
      </w:r>
      <w:r w:rsidRPr="005170F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obavijesti</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 izmjeni specifikacije proizvoda</w:t>
      </w:r>
      <w:r w:rsidRPr="005170F1">
        <w:rPr>
          <w:rFonts w:ascii="Times New Roman" w:eastAsia="Times New Roman" w:hAnsi="Times New Roman" w:cs="Times New Roman"/>
          <w:sz w:val="24"/>
          <w:szCs w:val="24"/>
          <w:lang w:eastAsia="hr-HR"/>
        </w:rPr>
        <w:t xml:space="preserve"> u »Narodnim novinama«.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 U otvorenom roku za podnošenje</w:t>
      </w:r>
      <w:r w:rsidRPr="00DC63E4">
        <w:rPr>
          <w:rFonts w:ascii="Times New Roman" w:eastAsia="Times New Roman" w:hAnsi="Times New Roman" w:cs="Times New Roman"/>
          <w:sz w:val="24"/>
          <w:szCs w:val="24"/>
          <w:lang w:eastAsia="hr-HR"/>
        </w:rPr>
        <w:t xml:space="preserve"> prigovora svaka fizička ili pravna osoba koja ima pravni interes i sjedište ili prebivalište u Republici Hrvatskoj može podnijeti prigovor Ministarstvu na podneseni zahtjev, uz dostavu cjelovite dokumentacije kojom se potvrđuje pravni interes, obrazlaže prigovor na propisanom obrascu i dokazuje njegova opravdanost.</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(7) Ako je prigovor Ministarstvu podnesen u roku, a Povjerenstvo za registraciju oznake zemljopisnog podrijetla jakih alkoholnih pića utvrdi da nije opravdan i u skladu sa stavkom 6. ovoga članka, na prijedlog Povjerenstva za registraciju oznake zemljopisnog podrijetla jakih alkoholnih pića Ministarstvo donosi rješenje o odbijanju prigovora i Europskoj komisiji prosljeđuje dopunjenu dokumentaciju iz stavka 2. ovoga članka.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(8) Ako je prigovor Ministarstvu podnesen u roku i Povjerenstvo za registraciju oznake zemljopisnog podrijetla jakih alkoholnih pića utvrdi da je opravdan i u skladu sa stavkom 6. ovoga članka, Ministarstvo obavještava podnositelja zahtjeva o zaprimljenom prigovoru, dostavlja mu presliku dokumentacije prigovora te poziva podnositelja zahtjeva i podnositelja prigovora </w:t>
      </w:r>
      <w:r>
        <w:rPr>
          <w:rFonts w:ascii="Times New Roman" w:eastAsia="Times New Roman" w:hAnsi="Times New Roman" w:cs="Times New Roman"/>
          <w:sz w:val="24"/>
          <w:szCs w:val="24"/>
          <w:lang w:eastAsia="hr-HR"/>
        </w:rPr>
        <w:t>na postupak sklapanja nagodbe</w:t>
      </w:r>
      <w:r w:rsidRPr="00DC63E4">
        <w:rPr>
          <w:rFonts w:ascii="Times New Roman" w:eastAsia="Times New Roman" w:hAnsi="Times New Roman" w:cs="Times New Roman"/>
          <w:sz w:val="24"/>
          <w:szCs w:val="24"/>
          <w:lang w:eastAsia="hr-HR"/>
        </w:rPr>
        <w:t>.</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9) Postupak sklapanja nagodbe</w:t>
      </w:r>
      <w:r w:rsidRPr="00DC63E4">
        <w:rPr>
          <w:rFonts w:ascii="Times New Roman" w:eastAsia="Times New Roman" w:hAnsi="Times New Roman" w:cs="Times New Roman"/>
          <w:sz w:val="24"/>
          <w:szCs w:val="24"/>
          <w:lang w:eastAsia="hr-HR"/>
        </w:rPr>
        <w:t xml:space="preserve"> započinje danom zaprimanja dokumentacije i poziva iz stavka 8. ovoga članka i može trajati najviše 30 dana, a po završetku </w:t>
      </w:r>
      <w:r>
        <w:rPr>
          <w:rFonts w:ascii="Times New Roman" w:eastAsia="Times New Roman" w:hAnsi="Times New Roman" w:cs="Times New Roman"/>
          <w:sz w:val="24"/>
          <w:szCs w:val="24"/>
          <w:lang w:eastAsia="hr-HR"/>
        </w:rPr>
        <w:t>postupka sklapanja nagodbe</w:t>
      </w:r>
      <w:r w:rsidRPr="00DC63E4">
        <w:rPr>
          <w:rFonts w:ascii="Times New Roman" w:eastAsia="Times New Roman" w:hAnsi="Times New Roman" w:cs="Times New Roman"/>
          <w:sz w:val="24"/>
          <w:szCs w:val="24"/>
          <w:lang w:eastAsia="hr-HR"/>
        </w:rPr>
        <w:t xml:space="preserve"> podnositelj zahtjeva obvezan je Ministarstvu u roku od 15 dana dostaviti obavijest o ishodu postupka na propisanom obrascu uz obrazloženje i pripadajuću dokumentaciju.</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(10) </w:t>
      </w:r>
      <w:r>
        <w:rPr>
          <w:rFonts w:ascii="Times New Roman" w:eastAsia="Times New Roman" w:hAnsi="Times New Roman" w:cs="Times New Roman"/>
          <w:sz w:val="24"/>
          <w:szCs w:val="24"/>
          <w:lang w:eastAsia="hr-HR"/>
        </w:rPr>
        <w:t>P</w:t>
      </w:r>
      <w:r w:rsidRPr="00DC63E4">
        <w:rPr>
          <w:rFonts w:ascii="Times New Roman" w:eastAsia="Times New Roman" w:hAnsi="Times New Roman" w:cs="Times New Roman"/>
          <w:sz w:val="24"/>
          <w:szCs w:val="24"/>
          <w:lang w:eastAsia="hr-HR"/>
        </w:rPr>
        <w:t>o zaprimljenoj obavijest</w:t>
      </w:r>
      <w:r>
        <w:rPr>
          <w:rFonts w:ascii="Times New Roman" w:eastAsia="Times New Roman" w:hAnsi="Times New Roman" w:cs="Times New Roman"/>
          <w:sz w:val="24"/>
          <w:szCs w:val="24"/>
          <w:lang w:eastAsia="hr-HR"/>
        </w:rPr>
        <w:t>i o ishodu postupka sklapanja nagodbe iz stavka 9. ovoga članka, ako je nagodba sklopljena, a s</w:t>
      </w:r>
      <w:r w:rsidRPr="00DC63E4">
        <w:rPr>
          <w:rFonts w:ascii="Times New Roman" w:eastAsia="Times New Roman" w:hAnsi="Times New Roman" w:cs="Times New Roman"/>
          <w:sz w:val="24"/>
          <w:szCs w:val="24"/>
          <w:lang w:eastAsia="hr-HR"/>
        </w:rPr>
        <w:t xml:space="preserve">pecifikacija izmijenjena, Ministarstvo </w:t>
      </w:r>
      <w:r>
        <w:rPr>
          <w:rFonts w:ascii="Times New Roman" w:eastAsia="Times New Roman" w:hAnsi="Times New Roman" w:cs="Times New Roman"/>
          <w:sz w:val="24"/>
          <w:szCs w:val="24"/>
          <w:lang w:eastAsia="hr-HR"/>
        </w:rPr>
        <w:t>ponovno objavljuje izmijenjenu s</w:t>
      </w:r>
      <w:r w:rsidRPr="00DC63E4">
        <w:rPr>
          <w:rFonts w:ascii="Times New Roman" w:eastAsia="Times New Roman" w:hAnsi="Times New Roman" w:cs="Times New Roman"/>
          <w:sz w:val="24"/>
          <w:szCs w:val="24"/>
          <w:lang w:eastAsia="hr-HR"/>
        </w:rPr>
        <w:t>pecifikaciju s popisom priloga na mrežni</w:t>
      </w:r>
      <w:r>
        <w:rPr>
          <w:rFonts w:ascii="Times New Roman" w:eastAsia="Times New Roman" w:hAnsi="Times New Roman" w:cs="Times New Roman"/>
          <w:sz w:val="24"/>
          <w:szCs w:val="24"/>
          <w:lang w:eastAsia="hr-HR"/>
        </w:rPr>
        <w:t>m stranicama Ministarstva, a u „</w:t>
      </w:r>
      <w:r w:rsidRPr="00DC63E4">
        <w:rPr>
          <w:rFonts w:ascii="Times New Roman" w:eastAsia="Times New Roman" w:hAnsi="Times New Roman" w:cs="Times New Roman"/>
          <w:sz w:val="24"/>
          <w:szCs w:val="24"/>
          <w:lang w:eastAsia="hr-HR"/>
        </w:rPr>
        <w:t>Narod</w:t>
      </w:r>
      <w:r>
        <w:rPr>
          <w:rFonts w:ascii="Times New Roman" w:eastAsia="Times New Roman" w:hAnsi="Times New Roman" w:cs="Times New Roman"/>
          <w:sz w:val="24"/>
          <w:szCs w:val="24"/>
          <w:lang w:eastAsia="hr-HR"/>
        </w:rPr>
        <w:t>nim novinama“ obavijest o izmijenjenoj s</w:t>
      </w:r>
      <w:r w:rsidRPr="00DC63E4">
        <w:rPr>
          <w:rFonts w:ascii="Times New Roman" w:eastAsia="Times New Roman" w:hAnsi="Times New Roman" w:cs="Times New Roman"/>
          <w:sz w:val="24"/>
          <w:szCs w:val="24"/>
          <w:lang w:eastAsia="hr-HR"/>
        </w:rPr>
        <w:t>pecifikaciji</w:t>
      </w:r>
      <w:r>
        <w:rPr>
          <w:rFonts w:ascii="Times New Roman" w:eastAsia="Times New Roman" w:hAnsi="Times New Roman" w:cs="Times New Roman"/>
          <w:sz w:val="24"/>
          <w:szCs w:val="24"/>
          <w:lang w:eastAsia="hr-HR"/>
        </w:rPr>
        <w:t>.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15</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dostave obavijesti o izmjeni specifikacije proizvoda, a d</w:t>
      </w:r>
      <w:r w:rsidRPr="005170F1">
        <w:rPr>
          <w:rFonts w:ascii="Times New Roman" w:hAnsi="Times New Roman" w:cs="Times New Roman"/>
          <w:sz w:val="24"/>
          <w:szCs w:val="24"/>
        </w:rPr>
        <w:t>ostava se smatra obavljenom istekom osmoga dana od dana objave</w:t>
      </w:r>
      <w:r w:rsidRPr="005170F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obavijesti</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 izmjeni specifikacije proizvoda</w:t>
      </w:r>
      <w:r w:rsidRPr="005170F1">
        <w:rPr>
          <w:rFonts w:ascii="Times New Roman" w:eastAsia="Times New Roman" w:hAnsi="Times New Roman" w:cs="Times New Roman"/>
          <w:sz w:val="24"/>
          <w:szCs w:val="24"/>
          <w:lang w:eastAsia="hr-HR"/>
        </w:rPr>
        <w:t xml:space="preserve"> u »Narodnim novinama«.</w:t>
      </w:r>
      <w:r>
        <w:rPr>
          <w:rFonts w:ascii="Times New Roman" w:eastAsia="Times New Roman" w:hAnsi="Times New Roman" w:cs="Times New Roman"/>
          <w:sz w:val="24"/>
          <w:szCs w:val="24"/>
          <w:lang w:eastAsia="hr-HR"/>
        </w:rPr>
        <w:t xml:space="preserve"> Postupak po prigovoru provodi se uz odgovarajuću primjenu odredbi iz stavaka 6. do 10. ovoga članka.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(11) </w:t>
      </w:r>
      <w:r>
        <w:rPr>
          <w:rFonts w:ascii="Times New Roman" w:eastAsia="Times New Roman" w:hAnsi="Times New Roman" w:cs="Times New Roman"/>
          <w:sz w:val="24"/>
          <w:szCs w:val="24"/>
          <w:lang w:eastAsia="hr-HR"/>
        </w:rPr>
        <w:t>P</w:t>
      </w:r>
      <w:r w:rsidRPr="00DC63E4">
        <w:rPr>
          <w:rFonts w:ascii="Times New Roman" w:eastAsia="Times New Roman" w:hAnsi="Times New Roman" w:cs="Times New Roman"/>
          <w:sz w:val="24"/>
          <w:szCs w:val="24"/>
          <w:lang w:eastAsia="hr-HR"/>
        </w:rPr>
        <w:t>o zaprimljenoj obavijesti o isho</w:t>
      </w:r>
      <w:r>
        <w:rPr>
          <w:rFonts w:ascii="Times New Roman" w:eastAsia="Times New Roman" w:hAnsi="Times New Roman" w:cs="Times New Roman"/>
          <w:sz w:val="24"/>
          <w:szCs w:val="24"/>
          <w:lang w:eastAsia="hr-HR"/>
        </w:rPr>
        <w:t>du postupka sklapanja nagodbe</w:t>
      </w:r>
      <w:r w:rsidRPr="00DC63E4">
        <w:rPr>
          <w:rFonts w:ascii="Times New Roman" w:eastAsia="Times New Roman" w:hAnsi="Times New Roman" w:cs="Times New Roman"/>
          <w:sz w:val="24"/>
          <w:szCs w:val="24"/>
          <w:lang w:eastAsia="hr-HR"/>
        </w:rPr>
        <w:t xml:space="preserve"> iz stavka 9. ovoga članka, </w:t>
      </w:r>
      <w:r>
        <w:rPr>
          <w:rFonts w:ascii="Times New Roman" w:eastAsia="Times New Roman" w:hAnsi="Times New Roman" w:cs="Times New Roman"/>
          <w:sz w:val="24"/>
          <w:szCs w:val="24"/>
          <w:lang w:eastAsia="hr-HR"/>
        </w:rPr>
        <w:t>ako nagodba nije sklopljena</w:t>
      </w:r>
      <w:r w:rsidRPr="00DC63E4">
        <w:rPr>
          <w:rFonts w:ascii="Times New Roman" w:eastAsia="Times New Roman" w:hAnsi="Times New Roman" w:cs="Times New Roman"/>
          <w:sz w:val="24"/>
          <w:szCs w:val="24"/>
          <w:lang w:eastAsia="hr-HR"/>
        </w:rPr>
        <w:t>, Ministarstvo donosi rješenje o odobrenju prijelaznog razdoblja za korištenje zaštićenog naziva i Europskoj komisiji prosljeđuje izmijenjenu dokumentaciju.</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(12) Ako prigovor Ministarstvu nije podnesen, ako nije podnesen u roku i ako Ministarstvo donese rješenje o odbacivanju prigovora, Ministarstvo prosljeđuje Europskoj komisiji dopunjenu dokumentaciju iz stavka 2. ovoga članka.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lastRenderedPageBreak/>
        <w:t xml:space="preserve">(13) Odluku o registraciji oznake zemljopisnog podrijetla jakih alkoholnih pića donosi Europska komisija u skladu s člankom 30. Uredbe (EU) </w:t>
      </w:r>
      <w:r>
        <w:rPr>
          <w:rFonts w:ascii="Times New Roman" w:eastAsia="Times New Roman" w:hAnsi="Times New Roman" w:cs="Times New Roman"/>
          <w:sz w:val="24"/>
          <w:szCs w:val="24"/>
          <w:lang w:eastAsia="hr-HR"/>
        </w:rPr>
        <w:t xml:space="preserve">br. </w:t>
      </w:r>
      <w:r w:rsidRPr="00DC63E4">
        <w:rPr>
          <w:rFonts w:ascii="Times New Roman" w:eastAsia="Times New Roman" w:hAnsi="Times New Roman" w:cs="Times New Roman"/>
          <w:sz w:val="24"/>
          <w:szCs w:val="24"/>
          <w:lang w:eastAsia="hr-HR"/>
        </w:rPr>
        <w:t>2019/787 te donosi provedbene propise kojima se dodjeljuje zaštita, a koje Ministarstvo objavljuje na svojim mrežnim stranicama.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(14) Ministarstvo vodi evidenciju registriranih oznaka zemljopisnog podrijetla jakih alkoholnih pića s informacijom o datumu početka registracije oznake na r</w:t>
      </w:r>
      <w:r>
        <w:rPr>
          <w:rFonts w:ascii="Times New Roman" w:eastAsia="Times New Roman" w:hAnsi="Times New Roman" w:cs="Times New Roman"/>
          <w:sz w:val="24"/>
          <w:szCs w:val="24"/>
          <w:lang w:eastAsia="hr-HR"/>
        </w:rPr>
        <w:t>azini Europske unije i važećom s</w:t>
      </w:r>
      <w:r w:rsidRPr="00DC63E4">
        <w:rPr>
          <w:rFonts w:ascii="Times New Roman" w:eastAsia="Times New Roman" w:hAnsi="Times New Roman" w:cs="Times New Roman"/>
          <w:sz w:val="24"/>
          <w:szCs w:val="24"/>
          <w:lang w:eastAsia="hr-HR"/>
        </w:rPr>
        <w:t>pecifikacijom proizvoda te ih objavljuje na svojim mrežnim stranicama.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(15) Ako Ministarstvo ne zaprimi od podnositelja zahtjeva dokumentaciju iz stavka 1. ovoga članka u propisanom roku, donijet će rješenje o ukidanju prijelazne nacionalne zaštite oznake zemljopisnog podrijetla jakih alkoholnih pića. </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(16) Ako podnositelj zahtjeva ne dostavi Ministarstvu izjavu iz stavka 4. ovoga članka, zahtjev za registraciju naziva oznake zemljopisnog podrijetla jakih alkoholnih pića iz stavka 1. ovoga članka povući će Ministarstvo. </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(17) Pravna ili fizička osoba na tržište može staviti jako alkoholno piće označeno registriranom oznakom zemljopisnog podrijetla samo ako je za to jako alkoholno piće prethodno iz</w:t>
      </w:r>
      <w:r>
        <w:rPr>
          <w:rFonts w:ascii="Times New Roman" w:eastAsia="Times New Roman" w:hAnsi="Times New Roman" w:cs="Times New Roman"/>
          <w:sz w:val="24"/>
          <w:szCs w:val="24"/>
          <w:lang w:eastAsia="hr-HR"/>
        </w:rPr>
        <w:t>vršena provjera sukladnosti sa s</w:t>
      </w:r>
      <w:r w:rsidRPr="00DC63E4">
        <w:rPr>
          <w:rFonts w:ascii="Times New Roman" w:eastAsia="Times New Roman" w:hAnsi="Times New Roman" w:cs="Times New Roman"/>
          <w:sz w:val="24"/>
          <w:szCs w:val="24"/>
          <w:lang w:eastAsia="hr-HR"/>
        </w:rPr>
        <w:t>pecifikacijom proizvoda i izdana je Potvrda o sukladnosti iz članka 73. stavka 4. ovoga Zakona i ako je jako alkoholno piće označeno u skladu s člankom 71.f. ovoga Zakona.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(18) Pravna ili fizička osoba koja proizvodi jako alkoholno piće čiji je naziv registriran na razini Europske unije mora jako alkoholn</w:t>
      </w:r>
      <w:r>
        <w:rPr>
          <w:rFonts w:ascii="Times New Roman" w:eastAsia="Times New Roman" w:hAnsi="Times New Roman" w:cs="Times New Roman"/>
          <w:sz w:val="24"/>
          <w:szCs w:val="24"/>
          <w:lang w:eastAsia="hr-HR"/>
        </w:rPr>
        <w:t>o piće proizvoditi u skladu sa s</w:t>
      </w:r>
      <w:r w:rsidRPr="00DC63E4">
        <w:rPr>
          <w:rFonts w:ascii="Times New Roman" w:eastAsia="Times New Roman" w:hAnsi="Times New Roman" w:cs="Times New Roman"/>
          <w:sz w:val="24"/>
          <w:szCs w:val="24"/>
          <w:lang w:eastAsia="hr-HR"/>
        </w:rPr>
        <w:t>pecifikacijom proizvoda, a jako alkoholno piće koje je stavila na tržište i označila zaštićenim nazivom m</w:t>
      </w:r>
      <w:r>
        <w:rPr>
          <w:rFonts w:ascii="Times New Roman" w:eastAsia="Times New Roman" w:hAnsi="Times New Roman" w:cs="Times New Roman"/>
          <w:sz w:val="24"/>
          <w:szCs w:val="24"/>
          <w:lang w:eastAsia="hr-HR"/>
        </w:rPr>
        <w:t>ora udovoljavati zahtjevima iz s</w:t>
      </w:r>
      <w:r w:rsidRPr="00DC63E4">
        <w:rPr>
          <w:rFonts w:ascii="Times New Roman" w:eastAsia="Times New Roman" w:hAnsi="Times New Roman" w:cs="Times New Roman"/>
          <w:sz w:val="24"/>
          <w:szCs w:val="24"/>
          <w:lang w:eastAsia="hr-HR"/>
        </w:rPr>
        <w:t>pecifikacije proizvoda.</w:t>
      </w:r>
    </w:p>
    <w:p w:rsidR="007D071B" w:rsidRPr="00DC63E4"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(19) Protiv rješenja </w:t>
      </w:r>
      <w:r>
        <w:rPr>
          <w:rFonts w:ascii="Times New Roman" w:eastAsia="Times New Roman" w:hAnsi="Times New Roman" w:cs="Times New Roman"/>
          <w:sz w:val="24"/>
          <w:szCs w:val="24"/>
          <w:lang w:eastAsia="hr-HR"/>
        </w:rPr>
        <w:t>iz</w:t>
      </w:r>
      <w:r w:rsidRPr="00DC63E4">
        <w:rPr>
          <w:rFonts w:ascii="Times New Roman" w:eastAsia="Times New Roman" w:hAnsi="Times New Roman" w:cs="Times New Roman"/>
          <w:sz w:val="24"/>
          <w:szCs w:val="24"/>
          <w:lang w:eastAsia="hr-HR"/>
        </w:rPr>
        <w:t xml:space="preserve"> stavaka 7., 11. i 15. ovoga članka nije dopuštena žalba, već se može pokrenuti upravni spor.</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(20) Dodatnu dokumentaciju, obrasce u postupku registracije naziva oznake zemljopisnog podrijetla jakih alkoholnih pića, te sadržaj i način vođenja evidencije </w:t>
      </w:r>
      <w:r>
        <w:rPr>
          <w:rFonts w:ascii="Times New Roman" w:eastAsia="Times New Roman" w:hAnsi="Times New Roman" w:cs="Times New Roman"/>
          <w:sz w:val="24"/>
          <w:szCs w:val="24"/>
          <w:lang w:eastAsia="hr-HR"/>
        </w:rPr>
        <w:t>ministar propisuje pravilnikom.</w:t>
      </w:r>
    </w:p>
    <w:p w:rsidR="007D071B" w:rsidRPr="00C96ED9"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37396D"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37396D">
        <w:rPr>
          <w:rFonts w:ascii="Times New Roman" w:eastAsia="Times New Roman" w:hAnsi="Times New Roman" w:cs="Times New Roman"/>
          <w:sz w:val="24"/>
          <w:szCs w:val="24"/>
          <w:lang w:eastAsia="hr-HR"/>
        </w:rPr>
        <w:t>pecifikacije proizvoda za oznake zemljopisnog podrijetla jakih alkoholnih pića registrirane na razini Europske unije – izmjene na razini Unije</w:t>
      </w:r>
    </w:p>
    <w:p w:rsidR="007D071B" w:rsidRPr="0037396D"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Članak 71.h</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(1) Podnositelj zahtjeva iz članka 71. stavka 2. ovoga Zakona ili druga skupina s pravnim interesom može u skladu s člankom 31. Uredbe (EU) br. 2019/787 podnijeti Ministarstv</w:t>
      </w:r>
      <w:r>
        <w:rPr>
          <w:rFonts w:ascii="Times New Roman" w:eastAsia="Times New Roman" w:hAnsi="Times New Roman" w:cs="Times New Roman"/>
          <w:sz w:val="24"/>
          <w:szCs w:val="24"/>
          <w:lang w:eastAsia="hr-HR"/>
        </w:rPr>
        <w:t>u zahtjev za odobrenje izmjene s</w:t>
      </w:r>
      <w:r w:rsidRPr="0037396D">
        <w:rPr>
          <w:rFonts w:ascii="Times New Roman" w:eastAsia="Times New Roman" w:hAnsi="Times New Roman" w:cs="Times New Roman"/>
          <w:sz w:val="24"/>
          <w:szCs w:val="24"/>
          <w:lang w:eastAsia="hr-HR"/>
        </w:rPr>
        <w:t>pecifikacije proizvoda registriranog naziva oznake zemljopisnog podrijetla jakih alkoholnih pića na razini Unije (u daljnjem tekstu: zahtjev za odobrenje izmjene), na propisanom obrascu uz prateću dokumentaciju.</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37396D">
        <w:rPr>
          <w:rFonts w:ascii="Times New Roman" w:eastAsia="Times New Roman" w:hAnsi="Times New Roman" w:cs="Times New Roman"/>
          <w:sz w:val="24"/>
          <w:szCs w:val="24"/>
          <w:lang w:eastAsia="hr-HR"/>
        </w:rPr>
        <w:t xml:space="preserve">) Kada je zahtjev za odobrenje izmjene uredan, Povjerenstvo za registraciju oznake zemljopisnog podrijetla jakih alkoholnih pića provodi stručnu provjeru zahtjeva za odobrenje izmjene u skladu s odredbama Uredbe (EU) br. 2019/787, njezinim provedbenim propisima, odredbama ovoga Zakona i propisa donesenih na temelju njega. </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37396D">
        <w:rPr>
          <w:rFonts w:ascii="Times New Roman" w:eastAsia="Times New Roman" w:hAnsi="Times New Roman" w:cs="Times New Roman"/>
          <w:sz w:val="24"/>
          <w:szCs w:val="24"/>
          <w:lang w:eastAsia="hr-HR"/>
        </w:rPr>
        <w:t xml:space="preserve">) Ako Povjerenstvo za 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će obavijestiti Ministarstvo koje će </w:t>
      </w:r>
      <w:r w:rsidRPr="0037396D">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nositelja zahtjeva pozvati</w:t>
      </w:r>
      <w:r w:rsidRPr="0037396D">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37396D">
        <w:rPr>
          <w:rFonts w:ascii="Times New Roman" w:eastAsia="Times New Roman" w:hAnsi="Times New Roman" w:cs="Times New Roman"/>
          <w:sz w:val="24"/>
          <w:szCs w:val="24"/>
          <w:lang w:eastAsia="hr-HR"/>
        </w:rPr>
        <w:t>dostavi u roku od 30 dana, a na traženje podnositelja zahtjeva</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rok za izmjene i dopune Ministarstvo može produžiti za najviše dva mjeseca. </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37396D">
        <w:rPr>
          <w:rFonts w:ascii="Times New Roman" w:eastAsia="Times New Roman" w:hAnsi="Times New Roman" w:cs="Times New Roman"/>
          <w:sz w:val="24"/>
          <w:szCs w:val="24"/>
          <w:lang w:eastAsia="hr-HR"/>
        </w:rPr>
        <w:t>) Ako podnositelj zah</w:t>
      </w:r>
      <w:r>
        <w:rPr>
          <w:rFonts w:ascii="Times New Roman" w:eastAsia="Times New Roman" w:hAnsi="Times New Roman" w:cs="Times New Roman"/>
          <w:sz w:val="24"/>
          <w:szCs w:val="24"/>
          <w:lang w:eastAsia="hr-HR"/>
        </w:rPr>
        <w:t>tjeva za odobrenje izmjene nije</w:t>
      </w:r>
      <w:r w:rsidRPr="0037396D">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 xml:space="preserve">roku iz stavka 3. ovoga članka </w:t>
      </w:r>
      <w:r w:rsidRPr="0037396D">
        <w:rPr>
          <w:rFonts w:ascii="Times New Roman" w:eastAsia="Times New Roman" w:hAnsi="Times New Roman" w:cs="Times New Roman"/>
          <w:sz w:val="24"/>
          <w:szCs w:val="24"/>
          <w:lang w:eastAsia="hr-HR"/>
        </w:rPr>
        <w:t xml:space="preserve">dostavio izmjenu i dopunu dokumentacije ili dostavljena izmjena i dopuna nije cjelovita te se utvrdi da zahtjev za odobrenje izmjene ne udovoljava odredbama Uredbe (EU) br. 2019/787, </w:t>
      </w:r>
      <w:r w:rsidRPr="0037396D">
        <w:rPr>
          <w:rFonts w:ascii="Times New Roman" w:eastAsia="Times New Roman" w:hAnsi="Times New Roman" w:cs="Times New Roman"/>
          <w:sz w:val="24"/>
          <w:szCs w:val="24"/>
          <w:lang w:eastAsia="hr-HR"/>
        </w:rPr>
        <w:lastRenderedPageBreak/>
        <w:t>njezinim provedbenim propisima, odredbama ovoga Zakona i propisa donesenih na temelju njega, na prijedlog Povjerenstva za registraciju oznake zemljopisnog podrijetla jakih alkoholnih pića Ministarstvo donosi rješenje o odbijanju zahtjeva za odobrenje izmjene.</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37396D">
        <w:rPr>
          <w:rFonts w:ascii="Times New Roman" w:eastAsia="Times New Roman" w:hAnsi="Times New Roman" w:cs="Times New Roman"/>
          <w:sz w:val="24"/>
          <w:szCs w:val="24"/>
          <w:lang w:eastAsia="hr-HR"/>
        </w:rPr>
        <w:t xml:space="preserve">) Kada Povjerenstvo za registraciju oznake zemljopisnog podrijetla jakih alkoholnih pića utvrdi da podneseni zahtjev za odobrenje izmjene u cijelosti odgovara odredbama Uredbe (EU) br. 2019/787,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37396D">
        <w:rPr>
          <w:rFonts w:ascii="Times New Roman" w:eastAsia="Times New Roman" w:hAnsi="Times New Roman" w:cs="Times New Roman"/>
          <w:sz w:val="24"/>
          <w:szCs w:val="24"/>
          <w:lang w:eastAsia="hr-HR"/>
        </w:rPr>
        <w:t>Minis</w:t>
      </w:r>
      <w:r>
        <w:rPr>
          <w:rFonts w:ascii="Times New Roman" w:eastAsia="Times New Roman" w:hAnsi="Times New Roman" w:cs="Times New Roman"/>
          <w:sz w:val="24"/>
          <w:szCs w:val="24"/>
          <w:lang w:eastAsia="hr-HR"/>
        </w:rPr>
        <w:t>tarstvo koje objavljuje izmijenjenu s</w:t>
      </w:r>
      <w:r w:rsidRPr="0037396D">
        <w:rPr>
          <w:rFonts w:ascii="Times New Roman" w:eastAsia="Times New Roman" w:hAnsi="Times New Roman" w:cs="Times New Roman"/>
          <w:sz w:val="24"/>
          <w:szCs w:val="24"/>
          <w:lang w:eastAsia="hr-HR"/>
        </w:rPr>
        <w:t>pecifikaciju proizvoda zajedno s popisom priloga na mrežnim stranicama Ministarstva, a u »Narodnim novinama« obavijest o podneseno</w:t>
      </w:r>
      <w:r>
        <w:rPr>
          <w:rFonts w:ascii="Times New Roman" w:eastAsia="Times New Roman" w:hAnsi="Times New Roman" w:cs="Times New Roman"/>
          <w:sz w:val="24"/>
          <w:szCs w:val="24"/>
          <w:lang w:eastAsia="hr-HR"/>
        </w:rPr>
        <w:t xml:space="preserve">m zahtjevu za odobrenje izmjene. </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37396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30</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dostave obavijesti o podnesenom zahtjevu za odobrenje izmjene specifikacije proizvoda, a d</w:t>
      </w:r>
      <w:r w:rsidRPr="005170F1">
        <w:rPr>
          <w:rFonts w:ascii="Times New Roman" w:hAnsi="Times New Roman" w:cs="Times New Roman"/>
          <w:sz w:val="24"/>
          <w:szCs w:val="24"/>
        </w:rPr>
        <w:t>ostava se smatra obavljenom istekom osmoga dana od dana objave</w:t>
      </w:r>
      <w:r w:rsidRPr="005170F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obavijesti o podnesenom zahtjevu </w:t>
      </w:r>
      <w:r w:rsidRPr="005170F1">
        <w:rPr>
          <w:rFonts w:ascii="Times New Roman" w:eastAsia="Times New Roman" w:hAnsi="Times New Roman" w:cs="Times New Roman"/>
          <w:sz w:val="24"/>
          <w:szCs w:val="24"/>
          <w:lang w:eastAsia="hr-HR"/>
        </w:rPr>
        <w:t>u »Narodnim novinama«.</w:t>
      </w:r>
      <w:r>
        <w:rPr>
          <w:rFonts w:ascii="Times New Roman" w:eastAsia="Times New Roman" w:hAnsi="Times New Roman" w:cs="Times New Roman"/>
          <w:sz w:val="24"/>
          <w:szCs w:val="24"/>
          <w:lang w:eastAsia="hr-HR"/>
        </w:rPr>
        <w:t xml:space="preserve"> S</w:t>
      </w:r>
      <w:r w:rsidRPr="0037396D">
        <w:rPr>
          <w:rFonts w:ascii="Times New Roman" w:eastAsia="Times New Roman" w:hAnsi="Times New Roman" w:cs="Times New Roman"/>
          <w:sz w:val="24"/>
          <w:szCs w:val="24"/>
          <w:lang w:eastAsia="hr-HR"/>
        </w:rPr>
        <w:t>vaka fizička ili pravna osoba koja ima pravni interes i sjedište ili prebivalište u Republici Hrvatskoj može podnijeti prigovor Ministarstvu na podneseni zahtjev uz dostavu cjelovite dokumentacije kojom se pot</w:t>
      </w:r>
      <w:r>
        <w:rPr>
          <w:rFonts w:ascii="Times New Roman" w:eastAsia="Times New Roman" w:hAnsi="Times New Roman" w:cs="Times New Roman"/>
          <w:sz w:val="24"/>
          <w:szCs w:val="24"/>
          <w:lang w:eastAsia="hr-HR"/>
        </w:rPr>
        <w:t>vrđuje pravni interes, obrazložiti</w:t>
      </w:r>
      <w:r w:rsidRPr="0037396D">
        <w:rPr>
          <w:rFonts w:ascii="Times New Roman" w:eastAsia="Times New Roman" w:hAnsi="Times New Roman" w:cs="Times New Roman"/>
          <w:sz w:val="24"/>
          <w:szCs w:val="24"/>
          <w:lang w:eastAsia="hr-HR"/>
        </w:rPr>
        <w:t xml:space="preserve"> prigovor </w:t>
      </w:r>
      <w:r>
        <w:rPr>
          <w:rFonts w:ascii="Times New Roman" w:eastAsia="Times New Roman" w:hAnsi="Times New Roman" w:cs="Times New Roman"/>
          <w:sz w:val="24"/>
          <w:szCs w:val="24"/>
          <w:lang w:eastAsia="hr-HR"/>
        </w:rPr>
        <w:t>na propisanom obrascu i dokazati njegovu</w:t>
      </w:r>
      <w:r w:rsidRPr="0037396D">
        <w:rPr>
          <w:rFonts w:ascii="Times New Roman" w:eastAsia="Times New Roman" w:hAnsi="Times New Roman" w:cs="Times New Roman"/>
          <w:sz w:val="24"/>
          <w:szCs w:val="24"/>
          <w:lang w:eastAsia="hr-HR"/>
        </w:rPr>
        <w:t xml:space="preserve"> opravdanost.</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37396D">
        <w:rPr>
          <w:rFonts w:ascii="Times New Roman" w:eastAsia="Times New Roman" w:hAnsi="Times New Roman" w:cs="Times New Roman"/>
          <w:sz w:val="24"/>
          <w:szCs w:val="24"/>
          <w:lang w:eastAsia="hr-HR"/>
        </w:rPr>
        <w:t>) Ako prigovor Ministarstvu nije podnesen, Ministarstvo donosi rješenje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37396D">
        <w:rPr>
          <w:rFonts w:ascii="Times New Roman" w:eastAsia="Times New Roman" w:hAnsi="Times New Roman" w:cs="Times New Roman"/>
          <w:sz w:val="24"/>
          <w:szCs w:val="24"/>
          <w:lang w:eastAsia="hr-HR"/>
        </w:rPr>
        <w:t>) Ako je prigovor Ministarstvu podnesen, a Povjerenstvo za registraciju oznake zemljopisnog podrijetla jakih alkoholnih pića utvr</w:t>
      </w:r>
      <w:r>
        <w:rPr>
          <w:rFonts w:ascii="Times New Roman" w:eastAsia="Times New Roman" w:hAnsi="Times New Roman" w:cs="Times New Roman"/>
          <w:sz w:val="24"/>
          <w:szCs w:val="24"/>
          <w:lang w:eastAsia="hr-HR"/>
        </w:rPr>
        <w:t>di da nije u skladu sa stavkom 6</w:t>
      </w:r>
      <w:r w:rsidRPr="0037396D">
        <w:rPr>
          <w:rFonts w:ascii="Times New Roman" w:eastAsia="Times New Roman" w:hAnsi="Times New Roman" w:cs="Times New Roman"/>
          <w:sz w:val="24"/>
          <w:szCs w:val="24"/>
          <w:lang w:eastAsia="hr-HR"/>
        </w:rPr>
        <w:t>. ovoga članka, na prijedlog Povjerenstva za registraciju oznake zemljopisnog p</w:t>
      </w:r>
      <w:r>
        <w:rPr>
          <w:rFonts w:ascii="Times New Roman" w:eastAsia="Times New Roman" w:hAnsi="Times New Roman" w:cs="Times New Roman"/>
          <w:sz w:val="24"/>
          <w:szCs w:val="24"/>
          <w:lang w:eastAsia="hr-HR"/>
        </w:rPr>
        <w:t>odrijetla jakih alkoholnih pića</w:t>
      </w:r>
      <w:r w:rsidRPr="0037396D">
        <w:rPr>
          <w:rFonts w:ascii="Times New Roman" w:eastAsia="Times New Roman" w:hAnsi="Times New Roman" w:cs="Times New Roman"/>
          <w:sz w:val="24"/>
          <w:szCs w:val="24"/>
          <w:lang w:eastAsia="hr-HR"/>
        </w:rPr>
        <w:t xml:space="preserve"> Ministarstvo donosi rješenje o prihvaćanju zahtjeva </w:t>
      </w:r>
      <w:r>
        <w:rPr>
          <w:rFonts w:ascii="Times New Roman" w:eastAsia="Times New Roman" w:hAnsi="Times New Roman" w:cs="Times New Roman"/>
          <w:sz w:val="24"/>
          <w:szCs w:val="24"/>
          <w:lang w:eastAsia="hr-HR"/>
        </w:rPr>
        <w:t>za odobrenje izmjene s</w:t>
      </w:r>
      <w:r w:rsidRPr="0037396D">
        <w:rPr>
          <w:rFonts w:ascii="Times New Roman" w:eastAsia="Times New Roman" w:hAnsi="Times New Roman" w:cs="Times New Roman"/>
          <w:sz w:val="24"/>
          <w:szCs w:val="24"/>
          <w:lang w:eastAsia="hr-HR"/>
        </w:rPr>
        <w:t xml:space="preserve">pecifikacije proizvoda registriranog naziva oznake zemljopisnog podrijetla jakog alkoholnog pića. </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37396D">
        <w:rPr>
          <w:rFonts w:ascii="Times New Roman" w:eastAsia="Times New Roman" w:hAnsi="Times New Roman" w:cs="Times New Roman"/>
          <w:sz w:val="24"/>
          <w:szCs w:val="24"/>
          <w:lang w:eastAsia="hr-HR"/>
        </w:rPr>
        <w:t>) Ako je prigovor Ministarstvu podnesen i Povjerenstvo za registraciju oznake zemljopisnog podrijetla jakih alkoholnih pića</w:t>
      </w:r>
      <w:r w:rsidRPr="0037396D" w:rsidDel="00BC05EB">
        <w:rPr>
          <w:rFonts w:ascii="Times New Roman" w:eastAsia="Times New Roman" w:hAnsi="Times New Roman" w:cs="Times New Roman"/>
          <w:sz w:val="24"/>
          <w:szCs w:val="24"/>
          <w:lang w:eastAsia="hr-HR"/>
        </w:rPr>
        <w:t xml:space="preserve"> </w:t>
      </w:r>
      <w:r w:rsidRPr="0037396D">
        <w:rPr>
          <w:rFonts w:ascii="Times New Roman" w:eastAsia="Times New Roman" w:hAnsi="Times New Roman" w:cs="Times New Roman"/>
          <w:sz w:val="24"/>
          <w:szCs w:val="24"/>
          <w:lang w:eastAsia="hr-HR"/>
        </w:rPr>
        <w:t>ut</w:t>
      </w:r>
      <w:r>
        <w:rPr>
          <w:rFonts w:ascii="Times New Roman" w:eastAsia="Times New Roman" w:hAnsi="Times New Roman" w:cs="Times New Roman"/>
          <w:sz w:val="24"/>
          <w:szCs w:val="24"/>
          <w:lang w:eastAsia="hr-HR"/>
        </w:rPr>
        <w:t>vrdi da je u skladu sa stavkom 6</w:t>
      </w:r>
      <w:r w:rsidRPr="0037396D">
        <w:rPr>
          <w:rFonts w:ascii="Times New Roman" w:eastAsia="Times New Roman" w:hAnsi="Times New Roman" w:cs="Times New Roman"/>
          <w:sz w:val="24"/>
          <w:szCs w:val="24"/>
          <w:lang w:eastAsia="hr-HR"/>
        </w:rPr>
        <w:t xml:space="preserve">. ovoga članka, Ministarstvo obavještava podnositelja zahtjeva o zaprimljenom prigovoru, dostavlja mu presliku dokumentacije prigovora te poziva podnositelja zahtjeva i podnositelja prigovora </w:t>
      </w:r>
      <w:r>
        <w:rPr>
          <w:rFonts w:ascii="Times New Roman" w:eastAsia="Times New Roman" w:hAnsi="Times New Roman" w:cs="Times New Roman"/>
          <w:sz w:val="24"/>
          <w:szCs w:val="24"/>
          <w:lang w:eastAsia="hr-HR"/>
        </w:rPr>
        <w:t>na postupak sklapanja nagodbe</w:t>
      </w:r>
      <w:r w:rsidRPr="0037396D">
        <w:rPr>
          <w:rFonts w:ascii="Times New Roman" w:eastAsia="Times New Roman" w:hAnsi="Times New Roman" w:cs="Times New Roman"/>
          <w:sz w:val="24"/>
          <w:szCs w:val="24"/>
          <w:lang w:eastAsia="hr-HR"/>
        </w:rPr>
        <w:t xml:space="preserve">. </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 Postupak sklapanja nagodbe</w:t>
      </w:r>
      <w:r w:rsidRPr="0037396D">
        <w:rPr>
          <w:rFonts w:ascii="Times New Roman" w:eastAsia="Times New Roman" w:hAnsi="Times New Roman" w:cs="Times New Roman"/>
          <w:sz w:val="24"/>
          <w:szCs w:val="24"/>
          <w:lang w:eastAsia="hr-HR"/>
        </w:rPr>
        <w:t xml:space="preserve"> započinje danom zaprimanja dok</w:t>
      </w:r>
      <w:r>
        <w:rPr>
          <w:rFonts w:ascii="Times New Roman" w:eastAsia="Times New Roman" w:hAnsi="Times New Roman" w:cs="Times New Roman"/>
          <w:sz w:val="24"/>
          <w:szCs w:val="24"/>
          <w:lang w:eastAsia="hr-HR"/>
        </w:rPr>
        <w:t>umentacije i poziva iz stavka 9</w:t>
      </w:r>
      <w:r w:rsidRPr="0037396D">
        <w:rPr>
          <w:rFonts w:ascii="Times New Roman" w:eastAsia="Times New Roman" w:hAnsi="Times New Roman" w:cs="Times New Roman"/>
          <w:sz w:val="24"/>
          <w:szCs w:val="24"/>
          <w:lang w:eastAsia="hr-HR"/>
        </w:rPr>
        <w:t>. ovoga članka i može trajati najviše dva mj</w:t>
      </w:r>
      <w:r>
        <w:rPr>
          <w:rFonts w:ascii="Times New Roman" w:eastAsia="Times New Roman" w:hAnsi="Times New Roman" w:cs="Times New Roman"/>
          <w:sz w:val="24"/>
          <w:szCs w:val="24"/>
          <w:lang w:eastAsia="hr-HR"/>
        </w:rPr>
        <w:t>eseca, no tijekom postupka sklapanja nagodbe</w:t>
      </w:r>
      <w:r w:rsidRPr="0037396D">
        <w:rPr>
          <w:rFonts w:ascii="Times New Roman" w:eastAsia="Times New Roman" w:hAnsi="Times New Roman" w:cs="Times New Roman"/>
          <w:sz w:val="24"/>
          <w:szCs w:val="24"/>
          <w:lang w:eastAsia="hr-HR"/>
        </w:rPr>
        <w:t xml:space="preserve"> Ministarstvo može</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na zahtjev podnositelja zahtjeva</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produljiti rok </w:t>
      </w:r>
      <w:r>
        <w:rPr>
          <w:rFonts w:ascii="Times New Roman" w:eastAsia="Times New Roman" w:hAnsi="Times New Roman" w:cs="Times New Roman"/>
          <w:sz w:val="24"/>
          <w:szCs w:val="24"/>
          <w:lang w:eastAsia="hr-HR"/>
        </w:rPr>
        <w:t>za najviše 30 dana te je</w:t>
      </w:r>
      <w:r w:rsidRPr="0037396D">
        <w:rPr>
          <w:rFonts w:ascii="Times New Roman" w:eastAsia="Times New Roman" w:hAnsi="Times New Roman" w:cs="Times New Roman"/>
          <w:sz w:val="24"/>
          <w:szCs w:val="24"/>
          <w:lang w:eastAsia="hr-HR"/>
        </w:rPr>
        <w:t xml:space="preserve"> podnositelj zahtjeva</w:t>
      </w:r>
      <w:r>
        <w:rPr>
          <w:rFonts w:ascii="Times New Roman" w:eastAsia="Times New Roman" w:hAnsi="Times New Roman" w:cs="Times New Roman"/>
          <w:sz w:val="24"/>
          <w:szCs w:val="24"/>
          <w:lang w:eastAsia="hr-HR"/>
        </w:rPr>
        <w:t>, po završetku postupka sklapanja nagodbe, obvezan</w:t>
      </w:r>
      <w:r w:rsidRPr="0037396D">
        <w:rPr>
          <w:rFonts w:ascii="Times New Roman" w:eastAsia="Times New Roman" w:hAnsi="Times New Roman" w:cs="Times New Roman"/>
          <w:sz w:val="24"/>
          <w:szCs w:val="24"/>
          <w:lang w:eastAsia="hr-HR"/>
        </w:rPr>
        <w:t xml:space="preserve"> Ministarstvu u roku od 15 dana dosta</w:t>
      </w:r>
      <w:r>
        <w:rPr>
          <w:rFonts w:ascii="Times New Roman" w:eastAsia="Times New Roman" w:hAnsi="Times New Roman" w:cs="Times New Roman"/>
          <w:sz w:val="24"/>
          <w:szCs w:val="24"/>
          <w:lang w:eastAsia="hr-HR"/>
        </w:rPr>
        <w:t>viti obavijest o ishodu</w:t>
      </w:r>
      <w:r w:rsidRPr="0037396D">
        <w:rPr>
          <w:rFonts w:ascii="Times New Roman" w:eastAsia="Times New Roman" w:hAnsi="Times New Roman" w:cs="Times New Roman"/>
          <w:sz w:val="24"/>
          <w:szCs w:val="24"/>
          <w:lang w:eastAsia="hr-HR"/>
        </w:rPr>
        <w:t xml:space="preserve"> na propisanom obrascu</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uz obrazloženje i pripadajuću dokumentaciju.</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37396D">
        <w:rPr>
          <w:rFonts w:ascii="Times New Roman" w:eastAsia="Times New Roman" w:hAnsi="Times New Roman" w:cs="Times New Roman"/>
          <w:sz w:val="24"/>
          <w:szCs w:val="24"/>
          <w:lang w:eastAsia="hr-HR"/>
        </w:rPr>
        <w:t>) Po zaprimljenoj obavijesti o isho</w:t>
      </w:r>
      <w:r>
        <w:rPr>
          <w:rFonts w:ascii="Times New Roman" w:eastAsia="Times New Roman" w:hAnsi="Times New Roman" w:cs="Times New Roman"/>
          <w:sz w:val="24"/>
          <w:szCs w:val="24"/>
          <w:lang w:eastAsia="hr-HR"/>
        </w:rPr>
        <w:t>du postupka sklapanja nagodbe iz stavka 10</w:t>
      </w:r>
      <w:r w:rsidRPr="0037396D">
        <w:rPr>
          <w:rFonts w:ascii="Times New Roman" w:eastAsia="Times New Roman" w:hAnsi="Times New Roman" w:cs="Times New Roman"/>
          <w:sz w:val="24"/>
          <w:szCs w:val="24"/>
          <w:lang w:eastAsia="hr-HR"/>
        </w:rPr>
        <w:t>. ovoga č</w:t>
      </w:r>
      <w:r>
        <w:rPr>
          <w:rFonts w:ascii="Times New Roman" w:eastAsia="Times New Roman" w:hAnsi="Times New Roman" w:cs="Times New Roman"/>
          <w:sz w:val="24"/>
          <w:szCs w:val="24"/>
          <w:lang w:eastAsia="hr-HR"/>
        </w:rPr>
        <w:t>lanka, ako je nagodba sklopljena</w:t>
      </w:r>
      <w:r w:rsidRPr="0037396D">
        <w:rPr>
          <w:rFonts w:ascii="Times New Roman" w:eastAsia="Times New Roman" w:hAnsi="Times New Roman" w:cs="Times New Roman"/>
          <w:sz w:val="24"/>
          <w:szCs w:val="24"/>
          <w:lang w:eastAsia="hr-HR"/>
        </w:rPr>
        <w:t xml:space="preserve">, ponovno se provodi postupak kako je propisano u </w:t>
      </w:r>
      <w:r>
        <w:rPr>
          <w:rFonts w:ascii="Times New Roman" w:eastAsia="Times New Roman" w:hAnsi="Times New Roman" w:cs="Times New Roman"/>
          <w:sz w:val="24"/>
          <w:szCs w:val="24"/>
          <w:lang w:eastAsia="hr-HR"/>
        </w:rPr>
        <w:t>stavcima 5. do 12</w:t>
      </w:r>
      <w:r w:rsidRPr="0037396D">
        <w:rPr>
          <w:rFonts w:ascii="Times New Roman" w:eastAsia="Times New Roman" w:hAnsi="Times New Roman" w:cs="Times New Roman"/>
          <w:sz w:val="24"/>
          <w:szCs w:val="24"/>
          <w:lang w:eastAsia="hr-HR"/>
        </w:rPr>
        <w:t>. ovoga članka.</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Pr="0037396D">
        <w:rPr>
          <w:rFonts w:ascii="Times New Roman" w:eastAsia="Times New Roman" w:hAnsi="Times New Roman" w:cs="Times New Roman"/>
          <w:sz w:val="24"/>
          <w:szCs w:val="24"/>
          <w:lang w:eastAsia="hr-HR"/>
        </w:rPr>
        <w:t xml:space="preserve">) Po zaprimljenoj obavijesti o </w:t>
      </w:r>
      <w:r>
        <w:rPr>
          <w:rFonts w:ascii="Times New Roman" w:eastAsia="Times New Roman" w:hAnsi="Times New Roman" w:cs="Times New Roman"/>
          <w:sz w:val="24"/>
          <w:szCs w:val="24"/>
          <w:lang w:eastAsia="hr-HR"/>
        </w:rPr>
        <w:t>ishodu postupka sklapanja nagodbe</w:t>
      </w:r>
      <w:r w:rsidRPr="0037396D">
        <w:rPr>
          <w:rFonts w:ascii="Times New Roman" w:eastAsia="Times New Roman" w:hAnsi="Times New Roman" w:cs="Times New Roman"/>
          <w:sz w:val="24"/>
          <w:szCs w:val="24"/>
          <w:lang w:eastAsia="hr-HR"/>
        </w:rPr>
        <w:t xml:space="preserve"> iz stavka 11. ovoga čla</w:t>
      </w:r>
      <w:r>
        <w:rPr>
          <w:rFonts w:ascii="Times New Roman" w:eastAsia="Times New Roman" w:hAnsi="Times New Roman" w:cs="Times New Roman"/>
          <w:sz w:val="24"/>
          <w:szCs w:val="24"/>
          <w:lang w:eastAsia="hr-HR"/>
        </w:rPr>
        <w:t>nka, ako nagodba nije sklopljena</w:t>
      </w:r>
      <w:r w:rsidRPr="0037396D">
        <w:rPr>
          <w:rFonts w:ascii="Times New Roman" w:eastAsia="Times New Roman" w:hAnsi="Times New Roman" w:cs="Times New Roman"/>
          <w:sz w:val="24"/>
          <w:szCs w:val="24"/>
          <w:lang w:eastAsia="hr-HR"/>
        </w:rPr>
        <w:t>, Povjerenstvo za registraciju oznake zemljopisnog podrijetla jakih alkoholnih pića</w:t>
      </w:r>
      <w:r w:rsidRPr="0037396D" w:rsidDel="003648FE">
        <w:rPr>
          <w:rFonts w:ascii="Times New Roman" w:eastAsia="Times New Roman" w:hAnsi="Times New Roman" w:cs="Times New Roman"/>
          <w:sz w:val="24"/>
          <w:szCs w:val="24"/>
          <w:lang w:eastAsia="hr-HR"/>
        </w:rPr>
        <w:t xml:space="preserve"> </w:t>
      </w:r>
      <w:r w:rsidRPr="0037396D">
        <w:rPr>
          <w:rFonts w:ascii="Times New Roman" w:eastAsia="Times New Roman" w:hAnsi="Times New Roman" w:cs="Times New Roman"/>
          <w:sz w:val="24"/>
          <w:szCs w:val="24"/>
          <w:lang w:eastAsia="hr-HR"/>
        </w:rPr>
        <w:t>provodi provjeru dokumentacije te nakon provjere na prijedlog Povjerenstva za registraciju oznake zemljopisnog podrijetla jakih alkoholnih pića Ministarstvo donosi rješenje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 ili rješenje o obustavi postupka.</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Pr="0037396D">
        <w:rPr>
          <w:rFonts w:ascii="Times New Roman" w:eastAsia="Times New Roman" w:hAnsi="Times New Roman" w:cs="Times New Roman"/>
          <w:sz w:val="24"/>
          <w:szCs w:val="24"/>
          <w:lang w:eastAsia="hr-HR"/>
        </w:rPr>
        <w:t>) Nakon donošenja rješenja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 iz stav</w:t>
      </w:r>
      <w:r>
        <w:rPr>
          <w:rFonts w:ascii="Times New Roman" w:eastAsia="Times New Roman" w:hAnsi="Times New Roman" w:cs="Times New Roman"/>
          <w:sz w:val="24"/>
          <w:szCs w:val="24"/>
          <w:lang w:eastAsia="hr-HR"/>
        </w:rPr>
        <w:t>aka 7., 8. i 12</w:t>
      </w:r>
      <w:r w:rsidRPr="0037396D">
        <w:rPr>
          <w:rFonts w:ascii="Times New Roman" w:eastAsia="Times New Roman" w:hAnsi="Times New Roman" w:cs="Times New Roman"/>
          <w:sz w:val="24"/>
          <w:szCs w:val="24"/>
          <w:lang w:eastAsia="hr-HR"/>
        </w:rPr>
        <w:t>. ovoga članka Ministarstvo prosljeđuje zahtje</w:t>
      </w:r>
      <w:r>
        <w:rPr>
          <w:rFonts w:ascii="Times New Roman" w:eastAsia="Times New Roman" w:hAnsi="Times New Roman" w:cs="Times New Roman"/>
          <w:sz w:val="24"/>
          <w:szCs w:val="24"/>
          <w:lang w:eastAsia="hr-HR"/>
        </w:rPr>
        <w:t>v za odobrenje izmjene s</w:t>
      </w:r>
      <w:r w:rsidRPr="0037396D">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ecifikacije Europskoj komisiji.</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(14</w:t>
      </w:r>
      <w:r w:rsidRPr="0037396D">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 xml:space="preserve"> zahtjevu za odobrenje izmjene s</w:t>
      </w:r>
      <w:r w:rsidRPr="0037396D">
        <w:rPr>
          <w:rFonts w:ascii="Times New Roman" w:eastAsia="Times New Roman" w:hAnsi="Times New Roman" w:cs="Times New Roman"/>
          <w:sz w:val="24"/>
          <w:szCs w:val="24"/>
          <w:lang w:eastAsia="hr-HR"/>
        </w:rPr>
        <w:t>pec</w:t>
      </w:r>
      <w:r>
        <w:rPr>
          <w:rFonts w:ascii="Times New Roman" w:eastAsia="Times New Roman" w:hAnsi="Times New Roman" w:cs="Times New Roman"/>
          <w:sz w:val="24"/>
          <w:szCs w:val="24"/>
          <w:lang w:eastAsia="hr-HR"/>
        </w:rPr>
        <w:t>ifikacije proizvoda iz stavka 13</w:t>
      </w:r>
      <w:r w:rsidRPr="0037396D">
        <w:rPr>
          <w:rFonts w:ascii="Times New Roman" w:eastAsia="Times New Roman" w:hAnsi="Times New Roman" w:cs="Times New Roman"/>
          <w:sz w:val="24"/>
          <w:szCs w:val="24"/>
          <w:lang w:eastAsia="hr-HR"/>
        </w:rPr>
        <w:t>. ovoga članka odlučuje Europska komisija u skladu s člankom 31. Uredbe (EU) br. 2019/787.</w:t>
      </w:r>
    </w:p>
    <w:p w:rsidR="007D071B" w:rsidRPr="0037396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Pr="0037396D">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4., 7., 8. i 12</w:t>
      </w:r>
      <w:r w:rsidRPr="0037396D">
        <w:rPr>
          <w:rFonts w:ascii="Times New Roman" w:eastAsia="Times New Roman" w:hAnsi="Times New Roman" w:cs="Times New Roman"/>
          <w:sz w:val="24"/>
          <w:szCs w:val="24"/>
          <w:lang w:eastAsia="hr-HR"/>
        </w:rPr>
        <w:t>. ovoga članka nije dopuštena žalba, već se može pokrenuti upravni spor.</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37396D">
        <w:rPr>
          <w:rFonts w:ascii="Times New Roman" w:eastAsia="Times New Roman" w:hAnsi="Times New Roman" w:cs="Times New Roman"/>
          <w:sz w:val="24"/>
          <w:szCs w:val="24"/>
          <w:lang w:eastAsia="hr-HR"/>
        </w:rPr>
        <w:t>) Sadržaj</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iz stavka 1. ovoga članka i s</w:t>
      </w:r>
      <w:r>
        <w:rPr>
          <w:rFonts w:ascii="Times New Roman" w:eastAsia="Times New Roman" w:hAnsi="Times New Roman" w:cs="Times New Roman"/>
          <w:sz w:val="24"/>
          <w:szCs w:val="24"/>
          <w:lang w:eastAsia="hr-HR"/>
        </w:rPr>
        <w:t>adržaj obrazaca iz stavaka 6. i 10</w:t>
      </w:r>
      <w:r w:rsidRPr="0037396D">
        <w:rPr>
          <w:rFonts w:ascii="Times New Roman" w:eastAsia="Times New Roman" w:hAnsi="Times New Roman" w:cs="Times New Roman"/>
          <w:sz w:val="24"/>
          <w:szCs w:val="24"/>
          <w:lang w:eastAsia="hr-HR"/>
        </w:rPr>
        <w:t xml:space="preserve">. ovoga članka </w:t>
      </w:r>
      <w:r>
        <w:rPr>
          <w:rFonts w:ascii="Times New Roman" w:eastAsia="Times New Roman" w:hAnsi="Times New Roman" w:cs="Times New Roman"/>
          <w:sz w:val="24"/>
          <w:szCs w:val="24"/>
          <w:lang w:eastAsia="hr-HR"/>
        </w:rPr>
        <w:t>ministar propisuje pravilnikom.</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7D2B0A"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7D2B0A">
        <w:rPr>
          <w:rFonts w:ascii="Times New Roman" w:eastAsia="Times New Roman" w:hAnsi="Times New Roman" w:cs="Times New Roman"/>
          <w:sz w:val="24"/>
          <w:szCs w:val="24"/>
          <w:lang w:eastAsia="hr-HR"/>
        </w:rPr>
        <w:t>pecifikacije proizvoda oznake zemljopisnog podrijetla jakih alkoholnih pića registrirane na razini Europske unije – standardne izmjene na razini države članice</w:t>
      </w:r>
    </w:p>
    <w:p w:rsidR="007D071B" w:rsidRPr="007D2B0A"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7D2B0A">
        <w:rPr>
          <w:rFonts w:ascii="Times New Roman" w:eastAsia="Times New Roman" w:hAnsi="Times New Roman" w:cs="Times New Roman"/>
          <w:sz w:val="24"/>
          <w:szCs w:val="24"/>
          <w:lang w:eastAsia="hr-HR"/>
        </w:rPr>
        <w:t>Članak 71.i</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sidRPr="007D2B0A">
        <w:rPr>
          <w:rFonts w:ascii="Times New Roman" w:eastAsia="Times New Roman" w:hAnsi="Times New Roman" w:cs="Times New Roman"/>
          <w:sz w:val="24"/>
          <w:szCs w:val="24"/>
          <w:lang w:eastAsia="hr-HR"/>
        </w:rPr>
        <w:t>(1) Podnositelj zahtjeva iz članka 71</w:t>
      </w:r>
      <w:r>
        <w:rPr>
          <w:rFonts w:ascii="Times New Roman" w:eastAsia="Times New Roman" w:hAnsi="Times New Roman" w:cs="Times New Roman"/>
          <w:sz w:val="24"/>
          <w:szCs w:val="24"/>
          <w:lang w:eastAsia="hr-HR"/>
        </w:rPr>
        <w:t>.</w:t>
      </w:r>
      <w:r w:rsidRPr="007D2B0A">
        <w:rPr>
          <w:rFonts w:ascii="Times New Roman" w:eastAsia="Times New Roman" w:hAnsi="Times New Roman" w:cs="Times New Roman"/>
          <w:sz w:val="24"/>
          <w:szCs w:val="24"/>
          <w:lang w:eastAsia="hr-HR"/>
        </w:rPr>
        <w:t xml:space="preserve"> stavka 2. ovoga Zakona ili druga skupina s pravnim interesom može u skladu s člankom 31. Uredbe (EU) br</w:t>
      </w:r>
      <w:r>
        <w:rPr>
          <w:rFonts w:ascii="Times New Roman" w:eastAsia="Times New Roman" w:hAnsi="Times New Roman" w:cs="Times New Roman"/>
          <w:sz w:val="24"/>
          <w:szCs w:val="24"/>
          <w:lang w:eastAsia="hr-HR"/>
        </w:rPr>
        <w:t>.</w:t>
      </w:r>
      <w:r w:rsidRPr="007D2B0A">
        <w:rPr>
          <w:rFonts w:ascii="Times New Roman" w:eastAsia="Times New Roman" w:hAnsi="Times New Roman" w:cs="Times New Roman"/>
          <w:sz w:val="24"/>
          <w:szCs w:val="24"/>
          <w:lang w:eastAsia="hr-HR"/>
        </w:rPr>
        <w:t xml:space="preserve"> 2019/787 podnijeti Ministarstvu zahtjev z</w:t>
      </w:r>
      <w:r>
        <w:rPr>
          <w:rFonts w:ascii="Times New Roman" w:eastAsia="Times New Roman" w:hAnsi="Times New Roman" w:cs="Times New Roman"/>
          <w:sz w:val="24"/>
          <w:szCs w:val="24"/>
          <w:lang w:eastAsia="hr-HR"/>
        </w:rPr>
        <w:t>a odobrenje standardne izmjene s</w:t>
      </w:r>
      <w:r w:rsidRPr="007D2B0A">
        <w:rPr>
          <w:rFonts w:ascii="Times New Roman" w:eastAsia="Times New Roman" w:hAnsi="Times New Roman" w:cs="Times New Roman"/>
          <w:sz w:val="24"/>
          <w:szCs w:val="24"/>
          <w:lang w:eastAsia="hr-HR"/>
        </w:rPr>
        <w:t>pecifikacije proizvoda registriranog naziva oznake zemljopisnog podrijetla jakih alkoholnih pića na razini Unije (u daljnjem tekstu: zahtjev za odobrenje standardne izmjene), na propisanom obrascu uz prateću dokumentaciju.</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7D2B0A">
        <w:rPr>
          <w:rFonts w:ascii="Times New Roman" w:eastAsia="Times New Roman" w:hAnsi="Times New Roman" w:cs="Times New Roman"/>
          <w:sz w:val="24"/>
          <w:szCs w:val="24"/>
          <w:lang w:eastAsia="hr-HR"/>
        </w:rPr>
        <w:t>) Kada je zahtjev za odobrenje standardne izmjene uredan, Povjerenstvo za registraciju oznake zemljopisnog p</w:t>
      </w:r>
      <w:r>
        <w:rPr>
          <w:rFonts w:ascii="Times New Roman" w:eastAsia="Times New Roman" w:hAnsi="Times New Roman" w:cs="Times New Roman"/>
          <w:sz w:val="24"/>
          <w:szCs w:val="24"/>
          <w:lang w:eastAsia="hr-HR"/>
        </w:rPr>
        <w:t>odrijetla jakih alkoholnih pića</w:t>
      </w:r>
      <w:r w:rsidRPr="007D2B0A">
        <w:rPr>
          <w:rFonts w:ascii="Times New Roman" w:eastAsia="Times New Roman" w:hAnsi="Times New Roman" w:cs="Times New Roman"/>
          <w:sz w:val="24"/>
          <w:szCs w:val="24"/>
          <w:lang w:eastAsia="hr-HR"/>
        </w:rPr>
        <w:t xml:space="preserve"> provodi stručnu provjeru zahtjeva za odobrenje izmjene u skladu s odredbama Uredbe (EU) br.</w:t>
      </w:r>
      <w:r>
        <w:rPr>
          <w:rFonts w:ascii="Times New Roman" w:eastAsia="Times New Roman" w:hAnsi="Times New Roman" w:cs="Times New Roman"/>
          <w:sz w:val="24"/>
          <w:szCs w:val="24"/>
          <w:lang w:eastAsia="hr-HR"/>
        </w:rPr>
        <w:t xml:space="preserve"> 2019/787</w:t>
      </w:r>
      <w:r w:rsidRPr="007D2B0A">
        <w:rPr>
          <w:rFonts w:ascii="Times New Roman" w:eastAsia="Times New Roman" w:hAnsi="Times New Roman" w:cs="Times New Roman"/>
          <w:sz w:val="24"/>
          <w:szCs w:val="24"/>
          <w:lang w:eastAsia="hr-HR"/>
        </w:rPr>
        <w:t>, njezinim provedbenim propisima, odredbama ovoga Zakona i propisa donesenih na temelju njega.</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7D2B0A">
        <w:rPr>
          <w:rFonts w:ascii="Times New Roman" w:eastAsia="Times New Roman" w:hAnsi="Times New Roman" w:cs="Times New Roman"/>
          <w:sz w:val="24"/>
          <w:szCs w:val="24"/>
          <w:lang w:eastAsia="hr-HR"/>
        </w:rPr>
        <w:t>) Kada zahtjev iz stavka 1. ovoga članka ne podnosi onaj podnositelj koji je podnio zahtjev za zaštitu naziva na koji se odnosi specifikacija proizvoda, u sklopu stručne provjere iz sta</w:t>
      </w:r>
      <w:r>
        <w:rPr>
          <w:rFonts w:ascii="Times New Roman" w:eastAsia="Times New Roman" w:hAnsi="Times New Roman" w:cs="Times New Roman"/>
          <w:sz w:val="24"/>
          <w:szCs w:val="24"/>
          <w:lang w:eastAsia="hr-HR"/>
        </w:rPr>
        <w:t xml:space="preserve">vka 2. ovoga članka, Ministarstvo </w:t>
      </w:r>
      <w:r w:rsidRPr="007D2B0A">
        <w:rPr>
          <w:rFonts w:ascii="Times New Roman" w:eastAsia="Times New Roman" w:hAnsi="Times New Roman" w:cs="Times New Roman"/>
          <w:sz w:val="24"/>
          <w:szCs w:val="24"/>
          <w:lang w:eastAsia="hr-HR"/>
        </w:rPr>
        <w:t>poziva podnositelj</w:t>
      </w:r>
      <w:r>
        <w:rPr>
          <w:rFonts w:ascii="Times New Roman" w:eastAsia="Times New Roman" w:hAnsi="Times New Roman" w:cs="Times New Roman"/>
          <w:sz w:val="24"/>
          <w:szCs w:val="24"/>
          <w:lang w:eastAsia="hr-HR"/>
        </w:rPr>
        <w:t>a</w:t>
      </w:r>
      <w:r w:rsidRPr="007D2B0A">
        <w:rPr>
          <w:rFonts w:ascii="Times New Roman" w:eastAsia="Times New Roman" w:hAnsi="Times New Roman" w:cs="Times New Roman"/>
          <w:sz w:val="24"/>
          <w:szCs w:val="24"/>
          <w:lang w:eastAsia="hr-HR"/>
        </w:rPr>
        <w:t xml:space="preserve"> zahtjeva za zaštitu naziva da se očituje o zahtjevu za standardnu izmjenu specifikacije.</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7D2B0A">
        <w:rPr>
          <w:rFonts w:ascii="Times New Roman" w:eastAsia="Times New Roman" w:hAnsi="Times New Roman" w:cs="Times New Roman"/>
          <w:sz w:val="24"/>
          <w:szCs w:val="24"/>
          <w:lang w:eastAsia="hr-HR"/>
        </w:rPr>
        <w:t xml:space="preserve">) Ako Povjerenstvo </w:t>
      </w:r>
      <w:r>
        <w:rPr>
          <w:rFonts w:ascii="Times New Roman" w:eastAsia="Times New Roman" w:hAnsi="Times New Roman" w:cs="Times New Roman"/>
          <w:sz w:val="24"/>
          <w:szCs w:val="24"/>
          <w:lang w:eastAsia="hr-HR"/>
        </w:rPr>
        <w:t xml:space="preserve">za </w:t>
      </w:r>
      <w:r w:rsidRPr="007D2B0A">
        <w:rPr>
          <w:rFonts w:ascii="Times New Roman" w:eastAsia="Times New Roman" w:hAnsi="Times New Roman" w:cs="Times New Roman"/>
          <w:sz w:val="24"/>
          <w:szCs w:val="24"/>
          <w:lang w:eastAsia="hr-HR"/>
        </w:rPr>
        <w:t xml:space="preserve">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će obavijestiti Ministarstvo koje će </w:t>
      </w:r>
      <w:r w:rsidRPr="007D2B0A">
        <w:rPr>
          <w:rFonts w:ascii="Times New Roman" w:eastAsia="Times New Roman" w:hAnsi="Times New Roman" w:cs="Times New Roman"/>
          <w:sz w:val="24"/>
          <w:szCs w:val="24"/>
          <w:lang w:eastAsia="hr-HR"/>
        </w:rPr>
        <w:t>podnositelja zahtjeva iz stavka 1. ovoga članka pozvat</w:t>
      </w:r>
      <w:r>
        <w:rPr>
          <w:rFonts w:ascii="Times New Roman" w:eastAsia="Times New Roman" w:hAnsi="Times New Roman" w:cs="Times New Roman"/>
          <w:sz w:val="24"/>
          <w:szCs w:val="24"/>
          <w:lang w:eastAsia="hr-HR"/>
        </w:rPr>
        <w:t>i</w:t>
      </w:r>
      <w:r w:rsidRPr="007D2B0A">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7D2B0A">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7D2B0A">
        <w:rPr>
          <w:rFonts w:ascii="Times New Roman" w:eastAsia="Times New Roman" w:hAnsi="Times New Roman" w:cs="Times New Roman"/>
          <w:sz w:val="24"/>
          <w:szCs w:val="24"/>
          <w:lang w:eastAsia="hr-HR"/>
        </w:rPr>
        <w:t>) Ako podnositelj zahtjeva za od</w:t>
      </w:r>
      <w:r>
        <w:rPr>
          <w:rFonts w:ascii="Times New Roman" w:eastAsia="Times New Roman" w:hAnsi="Times New Roman" w:cs="Times New Roman"/>
          <w:sz w:val="24"/>
          <w:szCs w:val="24"/>
          <w:lang w:eastAsia="hr-HR"/>
        </w:rPr>
        <w:t>obrenje standardne izmjene nije</w:t>
      </w:r>
      <w:r w:rsidRPr="007D2B0A">
        <w:rPr>
          <w:rFonts w:ascii="Times New Roman" w:eastAsia="Times New Roman" w:hAnsi="Times New Roman" w:cs="Times New Roman"/>
          <w:sz w:val="24"/>
          <w:szCs w:val="24"/>
          <w:lang w:eastAsia="hr-HR"/>
        </w:rPr>
        <w:t xml:space="preserve"> u</w:t>
      </w:r>
      <w:r>
        <w:rPr>
          <w:rFonts w:ascii="Times New Roman" w:eastAsia="Times New Roman" w:hAnsi="Times New Roman" w:cs="Times New Roman"/>
          <w:sz w:val="24"/>
          <w:szCs w:val="24"/>
          <w:lang w:eastAsia="hr-HR"/>
        </w:rPr>
        <w:t xml:space="preserve"> roku iz stavka 3. ovoga članka</w:t>
      </w:r>
      <w:r w:rsidRPr="007D2B0A">
        <w:rPr>
          <w:rFonts w:ascii="Times New Roman" w:eastAsia="Times New Roman" w:hAnsi="Times New Roman" w:cs="Times New Roman"/>
          <w:sz w:val="24"/>
          <w:szCs w:val="24"/>
          <w:lang w:eastAsia="hr-HR"/>
        </w:rPr>
        <w:t xml:space="preserve"> dostavio izmjenu i dopunu dokumentacije ili dostavljena izmjena i dopuna nije cjelovita te se utvrdi da zahtjev za odobrenje standardne izmjene ne udovoljava od</w:t>
      </w:r>
      <w:r>
        <w:rPr>
          <w:rFonts w:ascii="Times New Roman" w:eastAsia="Times New Roman" w:hAnsi="Times New Roman" w:cs="Times New Roman"/>
          <w:sz w:val="24"/>
          <w:szCs w:val="24"/>
          <w:lang w:eastAsia="hr-HR"/>
        </w:rPr>
        <w:t>redbama Uredbe (EU) br. 2019/787</w:t>
      </w:r>
      <w:r w:rsidRPr="007D2B0A">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podrijetla jakih alkoholnih pića</w:t>
      </w:r>
      <w:r w:rsidRPr="007D2B0A" w:rsidDel="00265BFD">
        <w:rPr>
          <w:rFonts w:ascii="Times New Roman" w:eastAsia="Times New Roman" w:hAnsi="Times New Roman" w:cs="Times New Roman"/>
          <w:sz w:val="24"/>
          <w:szCs w:val="24"/>
          <w:lang w:eastAsia="hr-HR"/>
        </w:rPr>
        <w:t xml:space="preserve"> </w:t>
      </w:r>
      <w:r w:rsidRPr="007D2B0A">
        <w:rPr>
          <w:rFonts w:ascii="Times New Roman" w:eastAsia="Times New Roman" w:hAnsi="Times New Roman" w:cs="Times New Roman"/>
          <w:sz w:val="24"/>
          <w:szCs w:val="24"/>
          <w:lang w:eastAsia="hr-HR"/>
        </w:rPr>
        <w:t>Ministarstvo donosi rješenje o odbijanju zahtjeva za odobrenje standardne izmjene.</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7D2B0A">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standardne izmjene u cijelosti odgovara od</w:t>
      </w:r>
      <w:r>
        <w:rPr>
          <w:rFonts w:ascii="Times New Roman" w:eastAsia="Times New Roman" w:hAnsi="Times New Roman" w:cs="Times New Roman"/>
          <w:sz w:val="24"/>
          <w:szCs w:val="24"/>
          <w:lang w:eastAsia="hr-HR"/>
        </w:rPr>
        <w:t>redbama Uredbe (EU) br. 2019/787</w:t>
      </w:r>
      <w:r w:rsidRPr="007D2B0A">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7D2B0A">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7D2B0A">
        <w:rPr>
          <w:rFonts w:ascii="Times New Roman" w:eastAsia="Times New Roman" w:hAnsi="Times New Roman" w:cs="Times New Roman"/>
          <w:sz w:val="24"/>
          <w:szCs w:val="24"/>
          <w:lang w:eastAsia="hr-HR"/>
        </w:rPr>
        <w:t>donosi rješenje o prihvaćanju zahtjeva z</w:t>
      </w:r>
      <w:r>
        <w:rPr>
          <w:rFonts w:ascii="Times New Roman" w:eastAsia="Times New Roman" w:hAnsi="Times New Roman" w:cs="Times New Roman"/>
          <w:sz w:val="24"/>
          <w:szCs w:val="24"/>
          <w:lang w:eastAsia="hr-HR"/>
        </w:rPr>
        <w:t xml:space="preserve">a odobrenje standardne izmjene specifikacije proizvoda registriranog naziva </w:t>
      </w:r>
      <w:r w:rsidRPr="007D2B0A">
        <w:rPr>
          <w:rFonts w:ascii="Times New Roman" w:eastAsia="Times New Roman" w:hAnsi="Times New Roman" w:cs="Times New Roman"/>
          <w:sz w:val="24"/>
          <w:szCs w:val="24"/>
          <w:lang w:eastAsia="hr-HR"/>
        </w:rPr>
        <w:t>oznake zemljopisnog podrijetla jakog alkoholnog pića</w:t>
      </w:r>
      <w:r>
        <w:rPr>
          <w:rFonts w:ascii="Times New Roman" w:eastAsia="Times New Roman" w:hAnsi="Times New Roman" w:cs="Times New Roman"/>
          <w:sz w:val="24"/>
          <w:szCs w:val="24"/>
          <w:lang w:eastAsia="hr-HR"/>
        </w:rPr>
        <w:t xml:space="preserve"> te objavljuje izmijenjenu s</w:t>
      </w:r>
      <w:r w:rsidRPr="007D2B0A">
        <w:rPr>
          <w:rFonts w:ascii="Times New Roman" w:eastAsia="Times New Roman" w:hAnsi="Times New Roman" w:cs="Times New Roman"/>
          <w:sz w:val="24"/>
          <w:szCs w:val="24"/>
          <w:lang w:eastAsia="hr-HR"/>
        </w:rPr>
        <w:t>pecifikaciju s popisom priloga na mrežnim stranicama Ministarstva, a u »Narodnim novi</w:t>
      </w:r>
      <w:r>
        <w:rPr>
          <w:rFonts w:ascii="Times New Roman" w:eastAsia="Times New Roman" w:hAnsi="Times New Roman" w:cs="Times New Roman"/>
          <w:sz w:val="24"/>
          <w:szCs w:val="24"/>
          <w:lang w:eastAsia="hr-HR"/>
        </w:rPr>
        <w:t>nama« obavijest o izmijenjenoj s</w:t>
      </w:r>
      <w:r w:rsidRPr="007D2B0A">
        <w:rPr>
          <w:rFonts w:ascii="Times New Roman" w:eastAsia="Times New Roman" w:hAnsi="Times New Roman" w:cs="Times New Roman"/>
          <w:sz w:val="24"/>
          <w:szCs w:val="24"/>
          <w:lang w:eastAsia="hr-HR"/>
        </w:rPr>
        <w:t>pecifikaciji.</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7D2B0A">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standardne izmjene u cijelosti ne odgovara odr</w:t>
      </w:r>
      <w:r>
        <w:rPr>
          <w:rFonts w:ascii="Times New Roman" w:eastAsia="Times New Roman" w:hAnsi="Times New Roman" w:cs="Times New Roman"/>
          <w:sz w:val="24"/>
          <w:szCs w:val="24"/>
          <w:lang w:eastAsia="hr-HR"/>
        </w:rPr>
        <w:t>edbama Uredbe (EU) br. 2019 /787</w:t>
      </w:r>
      <w:r w:rsidRPr="007D2B0A">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7D2B0A">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7D2B0A">
        <w:rPr>
          <w:rFonts w:ascii="Times New Roman" w:eastAsia="Times New Roman" w:hAnsi="Times New Roman" w:cs="Times New Roman"/>
          <w:sz w:val="24"/>
          <w:szCs w:val="24"/>
          <w:lang w:eastAsia="hr-HR"/>
        </w:rPr>
        <w:t xml:space="preserve">donosi rješenje o </w:t>
      </w:r>
      <w:r w:rsidRPr="007D2B0A">
        <w:rPr>
          <w:rFonts w:ascii="Times New Roman" w:eastAsia="Times New Roman" w:hAnsi="Times New Roman" w:cs="Times New Roman"/>
          <w:sz w:val="24"/>
          <w:szCs w:val="24"/>
          <w:lang w:eastAsia="hr-HR"/>
        </w:rPr>
        <w:lastRenderedPageBreak/>
        <w:t>odbijanju zahtjeva z</w:t>
      </w:r>
      <w:r>
        <w:rPr>
          <w:rFonts w:ascii="Times New Roman" w:eastAsia="Times New Roman" w:hAnsi="Times New Roman" w:cs="Times New Roman"/>
          <w:sz w:val="24"/>
          <w:szCs w:val="24"/>
          <w:lang w:eastAsia="hr-HR"/>
        </w:rPr>
        <w:t>a odobrenje standardne izmjene s</w:t>
      </w:r>
      <w:r w:rsidRPr="007D2B0A">
        <w:rPr>
          <w:rFonts w:ascii="Times New Roman" w:eastAsia="Times New Roman" w:hAnsi="Times New Roman" w:cs="Times New Roman"/>
          <w:sz w:val="24"/>
          <w:szCs w:val="24"/>
          <w:lang w:eastAsia="hr-HR"/>
        </w:rPr>
        <w:t xml:space="preserve">pecifikacije proizvoda registriranog naziva oznake zemljopisnog podrijetla jakog alkoholnog pića. </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7D2B0A">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w:t>
      </w:r>
      <w:r w:rsidRPr="007D2B0A">
        <w:rPr>
          <w:rFonts w:ascii="Times New Roman" w:eastAsia="Times New Roman" w:hAnsi="Times New Roman" w:cs="Times New Roman"/>
          <w:sz w:val="24"/>
          <w:szCs w:val="24"/>
          <w:lang w:eastAsia="hr-HR"/>
        </w:rPr>
        <w:t xml:space="preserve"> stavaka </w:t>
      </w:r>
      <w:r>
        <w:rPr>
          <w:rFonts w:ascii="Times New Roman" w:eastAsia="Times New Roman" w:hAnsi="Times New Roman" w:cs="Times New Roman"/>
          <w:sz w:val="24"/>
          <w:szCs w:val="24"/>
          <w:lang w:eastAsia="hr-HR"/>
        </w:rPr>
        <w:t>5., 6. i 7</w:t>
      </w:r>
      <w:r w:rsidRPr="007D2B0A">
        <w:rPr>
          <w:rFonts w:ascii="Times New Roman" w:eastAsia="Times New Roman" w:hAnsi="Times New Roman" w:cs="Times New Roman"/>
          <w:sz w:val="24"/>
          <w:szCs w:val="24"/>
          <w:lang w:eastAsia="hr-HR"/>
        </w:rPr>
        <w:t>. ovoga članka nije dopuštena žalba, već se može pokrenuti upravni spor.</w:t>
      </w:r>
    </w:p>
    <w:p w:rsidR="007D071B" w:rsidRPr="007D2B0A"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7D2B0A">
        <w:rPr>
          <w:rFonts w:ascii="Times New Roman" w:eastAsia="Times New Roman" w:hAnsi="Times New Roman" w:cs="Times New Roman"/>
          <w:sz w:val="24"/>
          <w:szCs w:val="24"/>
          <w:lang w:eastAsia="hr-HR"/>
        </w:rPr>
        <w:t>) Sadržaj zahtjeva i obrasca za odobrenje standardne izmjene iz stavka 1. ovoga članka ministar propisuje pravilnikom.</w:t>
      </w:r>
    </w:p>
    <w:p w:rsidR="007D071B" w:rsidRPr="00134582"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134582">
        <w:rPr>
          <w:rFonts w:ascii="Times New Roman" w:eastAsia="Times New Roman" w:hAnsi="Times New Roman" w:cs="Times New Roman"/>
          <w:sz w:val="24"/>
          <w:szCs w:val="24"/>
          <w:lang w:eastAsia="hr-HR"/>
        </w:rPr>
        <w:t>pecifikacije proizvoda za  oznake zemljopisnog podrijetla jakih alkoholnih pića registrirane na razini Europske unije – privremene izmjene</w:t>
      </w:r>
    </w:p>
    <w:p w:rsidR="007D071B" w:rsidRPr="00134582"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134582">
        <w:rPr>
          <w:rFonts w:ascii="Times New Roman" w:eastAsia="Times New Roman" w:hAnsi="Times New Roman" w:cs="Times New Roman"/>
          <w:sz w:val="24"/>
          <w:szCs w:val="24"/>
          <w:lang w:eastAsia="hr-HR"/>
        </w:rPr>
        <w:t>Članak 71.j</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134582">
        <w:rPr>
          <w:rFonts w:ascii="Times New Roman" w:eastAsia="Times New Roman" w:hAnsi="Times New Roman" w:cs="Times New Roman"/>
          <w:sz w:val="24"/>
          <w:szCs w:val="24"/>
          <w:lang w:eastAsia="hr-HR"/>
        </w:rPr>
        <w:t>Podnositelj zahtjeva iz članka 71</w:t>
      </w:r>
      <w:r>
        <w:rPr>
          <w:rFonts w:ascii="Times New Roman" w:eastAsia="Times New Roman" w:hAnsi="Times New Roman" w:cs="Times New Roman"/>
          <w:sz w:val="24"/>
          <w:szCs w:val="24"/>
          <w:lang w:eastAsia="hr-HR"/>
        </w:rPr>
        <w:t>.</w:t>
      </w:r>
      <w:r w:rsidRPr="00134582">
        <w:rPr>
          <w:rFonts w:ascii="Times New Roman" w:eastAsia="Times New Roman" w:hAnsi="Times New Roman" w:cs="Times New Roman"/>
          <w:sz w:val="24"/>
          <w:szCs w:val="24"/>
          <w:lang w:eastAsia="hr-HR"/>
        </w:rPr>
        <w:t xml:space="preserve"> stavka 2. ovoga Zakona ili druga skupina s pravnim in</w:t>
      </w:r>
      <w:r>
        <w:rPr>
          <w:rFonts w:ascii="Times New Roman" w:eastAsia="Times New Roman" w:hAnsi="Times New Roman" w:cs="Times New Roman"/>
          <w:sz w:val="24"/>
          <w:szCs w:val="24"/>
          <w:lang w:eastAsia="hr-HR"/>
        </w:rPr>
        <w:t>teresom može u skladu s člankom</w:t>
      </w:r>
      <w:r w:rsidRPr="00134582">
        <w:rPr>
          <w:rFonts w:ascii="Times New Roman" w:eastAsia="Times New Roman" w:hAnsi="Times New Roman" w:cs="Times New Roman"/>
          <w:sz w:val="24"/>
          <w:szCs w:val="24"/>
          <w:lang w:eastAsia="hr-HR"/>
        </w:rPr>
        <w:t xml:space="preserve"> 31. Uredbe (EU) br. 2019/787 podnijeti Ministarstvu zahtjev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pecifikacije proizvoda registriranog naziva oznake zemljopisnog podrijetla jakog alkoholnog pića na razini Unije (u daljnjem tekstu: zahtjev za odobrenje privremene izmjene), na propisanom obrascu uz prateću dokumentaciju.</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134582">
        <w:rPr>
          <w:rFonts w:ascii="Times New Roman" w:eastAsia="Times New Roman" w:hAnsi="Times New Roman" w:cs="Times New Roman"/>
          <w:sz w:val="24"/>
          <w:szCs w:val="24"/>
          <w:lang w:eastAsia="hr-HR"/>
        </w:rPr>
        <w:t xml:space="preserve">) Kada je zahtjev za odobrenje privremene izmjene uredan, Povjerenstvo </w:t>
      </w:r>
      <w:r>
        <w:rPr>
          <w:rFonts w:ascii="Times New Roman" w:eastAsia="Times New Roman" w:hAnsi="Times New Roman" w:cs="Times New Roman"/>
          <w:sz w:val="24"/>
          <w:szCs w:val="24"/>
          <w:lang w:eastAsia="hr-HR"/>
        </w:rPr>
        <w:t xml:space="preserve">za </w:t>
      </w:r>
      <w:r w:rsidRPr="00134582">
        <w:rPr>
          <w:rFonts w:ascii="Times New Roman" w:eastAsia="Times New Roman" w:hAnsi="Times New Roman" w:cs="Times New Roman"/>
          <w:sz w:val="24"/>
          <w:szCs w:val="24"/>
          <w:lang w:eastAsia="hr-HR"/>
        </w:rPr>
        <w:t>registraciju oznake zemljopisnog podrijetla jakih alkoholnih pića</w:t>
      </w:r>
      <w:r w:rsidRPr="00134582" w:rsidDel="001A5490">
        <w:rPr>
          <w:rFonts w:ascii="Times New Roman" w:eastAsia="Times New Roman" w:hAnsi="Times New Roman" w:cs="Times New Roman"/>
          <w:sz w:val="24"/>
          <w:szCs w:val="24"/>
          <w:lang w:eastAsia="hr-HR"/>
        </w:rPr>
        <w:t xml:space="preserve"> </w:t>
      </w:r>
      <w:r w:rsidRPr="00134582">
        <w:rPr>
          <w:rFonts w:ascii="Times New Roman" w:eastAsia="Times New Roman" w:hAnsi="Times New Roman" w:cs="Times New Roman"/>
          <w:sz w:val="24"/>
          <w:szCs w:val="24"/>
          <w:lang w:eastAsia="hr-HR"/>
        </w:rPr>
        <w:t>provodi stručnu provjeru zahtjeva za odobrenje privremene izmjene u skladu s od</w:t>
      </w:r>
      <w:r>
        <w:rPr>
          <w:rFonts w:ascii="Times New Roman" w:eastAsia="Times New Roman" w:hAnsi="Times New Roman" w:cs="Times New Roman"/>
          <w:sz w:val="24"/>
          <w:szCs w:val="24"/>
          <w:lang w:eastAsia="hr-HR"/>
        </w:rPr>
        <w:t>redbama Uredbe (EU) br. 2019/787</w:t>
      </w:r>
      <w:r w:rsidRPr="00134582">
        <w:rPr>
          <w:rFonts w:ascii="Times New Roman" w:eastAsia="Times New Roman" w:hAnsi="Times New Roman" w:cs="Times New Roman"/>
          <w:sz w:val="24"/>
          <w:szCs w:val="24"/>
          <w:lang w:eastAsia="hr-HR"/>
        </w:rPr>
        <w:t>, njezinim provedbenim propisima, odredbama ovoga Zakona i propisa donesenih na temelju njega.</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134582">
        <w:rPr>
          <w:rFonts w:ascii="Times New Roman" w:eastAsia="Times New Roman" w:hAnsi="Times New Roman" w:cs="Times New Roman"/>
          <w:sz w:val="24"/>
          <w:szCs w:val="24"/>
          <w:lang w:eastAsia="hr-HR"/>
        </w:rPr>
        <w:t>) Kada zahtjev iz stavka 1. ovoga članka ne podnosi onaj podnositelj koji je podnio zahtjev za za</w:t>
      </w:r>
      <w:r>
        <w:rPr>
          <w:rFonts w:ascii="Times New Roman" w:eastAsia="Times New Roman" w:hAnsi="Times New Roman" w:cs="Times New Roman"/>
          <w:sz w:val="24"/>
          <w:szCs w:val="24"/>
          <w:lang w:eastAsia="hr-HR"/>
        </w:rPr>
        <w:t>štitu naziva na koji se odnosi s</w:t>
      </w:r>
      <w:r w:rsidRPr="00134582">
        <w:rPr>
          <w:rFonts w:ascii="Times New Roman" w:eastAsia="Times New Roman" w:hAnsi="Times New Roman" w:cs="Times New Roman"/>
          <w:sz w:val="24"/>
          <w:szCs w:val="24"/>
          <w:lang w:eastAsia="hr-HR"/>
        </w:rPr>
        <w:t>pecifikacija proizvoda, u sklopu stručne pro</w:t>
      </w:r>
      <w:r>
        <w:rPr>
          <w:rFonts w:ascii="Times New Roman" w:eastAsia="Times New Roman" w:hAnsi="Times New Roman" w:cs="Times New Roman"/>
          <w:sz w:val="24"/>
          <w:szCs w:val="24"/>
          <w:lang w:eastAsia="hr-HR"/>
        </w:rPr>
        <w:t xml:space="preserve">vjere iz stavka 2. ovoga članka, o istome se obavještava Ministarstvo koje </w:t>
      </w:r>
      <w:r w:rsidRPr="00134582">
        <w:rPr>
          <w:rFonts w:ascii="Times New Roman" w:eastAsia="Times New Roman" w:hAnsi="Times New Roman" w:cs="Times New Roman"/>
          <w:sz w:val="24"/>
          <w:szCs w:val="24"/>
          <w:lang w:eastAsia="hr-HR"/>
        </w:rPr>
        <w:t>poziva podnositelj</w:t>
      </w:r>
      <w:r>
        <w:rPr>
          <w:rFonts w:ascii="Times New Roman" w:eastAsia="Times New Roman" w:hAnsi="Times New Roman" w:cs="Times New Roman"/>
          <w:sz w:val="24"/>
          <w:szCs w:val="24"/>
          <w:lang w:eastAsia="hr-HR"/>
        </w:rPr>
        <w:t>a</w:t>
      </w:r>
      <w:r w:rsidRPr="00134582">
        <w:rPr>
          <w:rFonts w:ascii="Times New Roman" w:eastAsia="Times New Roman" w:hAnsi="Times New Roman" w:cs="Times New Roman"/>
          <w:sz w:val="24"/>
          <w:szCs w:val="24"/>
          <w:lang w:eastAsia="hr-HR"/>
        </w:rPr>
        <w:t xml:space="preserve"> zahtjeva za zaštitu naziva da se očituje o </w:t>
      </w:r>
      <w:r>
        <w:rPr>
          <w:rFonts w:ascii="Times New Roman" w:eastAsia="Times New Roman" w:hAnsi="Times New Roman" w:cs="Times New Roman"/>
          <w:sz w:val="24"/>
          <w:szCs w:val="24"/>
          <w:lang w:eastAsia="hr-HR"/>
        </w:rPr>
        <w:t>zahtjevu za privremenu izmjenu s</w:t>
      </w:r>
      <w:r w:rsidRPr="00134582">
        <w:rPr>
          <w:rFonts w:ascii="Times New Roman" w:eastAsia="Times New Roman" w:hAnsi="Times New Roman" w:cs="Times New Roman"/>
          <w:sz w:val="24"/>
          <w:szCs w:val="24"/>
          <w:lang w:eastAsia="hr-HR"/>
        </w:rPr>
        <w:t>pecifikacije.</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134582">
        <w:rPr>
          <w:rFonts w:ascii="Times New Roman" w:eastAsia="Times New Roman" w:hAnsi="Times New Roman" w:cs="Times New Roman"/>
          <w:sz w:val="24"/>
          <w:szCs w:val="24"/>
          <w:lang w:eastAsia="hr-HR"/>
        </w:rPr>
        <w:t xml:space="preserve">) Ako Povjerenstvo za 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obavještava Ministarstvo koje </w:t>
      </w:r>
      <w:r w:rsidRPr="00134582">
        <w:rPr>
          <w:rFonts w:ascii="Times New Roman" w:eastAsia="Times New Roman" w:hAnsi="Times New Roman" w:cs="Times New Roman"/>
          <w:sz w:val="24"/>
          <w:szCs w:val="24"/>
          <w:lang w:eastAsia="hr-HR"/>
        </w:rPr>
        <w:t>po</w:t>
      </w:r>
      <w:r>
        <w:rPr>
          <w:rFonts w:ascii="Times New Roman" w:eastAsia="Times New Roman" w:hAnsi="Times New Roman" w:cs="Times New Roman"/>
          <w:sz w:val="24"/>
          <w:szCs w:val="24"/>
          <w:lang w:eastAsia="hr-HR"/>
        </w:rPr>
        <w:t>dnositelja zahtjeva poziva</w:t>
      </w:r>
      <w:r w:rsidRPr="00134582">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134582">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134582">
        <w:rPr>
          <w:rFonts w:ascii="Times New Roman" w:eastAsia="Times New Roman" w:hAnsi="Times New Roman" w:cs="Times New Roman"/>
          <w:sz w:val="24"/>
          <w:szCs w:val="24"/>
          <w:lang w:eastAsia="hr-HR"/>
        </w:rPr>
        <w:t>) Ako podnositelj zahtjeva za od</w:t>
      </w:r>
      <w:r>
        <w:rPr>
          <w:rFonts w:ascii="Times New Roman" w:eastAsia="Times New Roman" w:hAnsi="Times New Roman" w:cs="Times New Roman"/>
          <w:sz w:val="24"/>
          <w:szCs w:val="24"/>
          <w:lang w:eastAsia="hr-HR"/>
        </w:rPr>
        <w:t>obrenje privremene izmjene nije</w:t>
      </w:r>
      <w:r w:rsidRPr="00134582">
        <w:rPr>
          <w:rFonts w:ascii="Times New Roman" w:eastAsia="Times New Roman" w:hAnsi="Times New Roman" w:cs="Times New Roman"/>
          <w:sz w:val="24"/>
          <w:szCs w:val="24"/>
          <w:lang w:eastAsia="hr-HR"/>
        </w:rPr>
        <w:t xml:space="preserve"> u</w:t>
      </w:r>
      <w:r>
        <w:rPr>
          <w:rFonts w:ascii="Times New Roman" w:eastAsia="Times New Roman" w:hAnsi="Times New Roman" w:cs="Times New Roman"/>
          <w:sz w:val="24"/>
          <w:szCs w:val="24"/>
          <w:lang w:eastAsia="hr-HR"/>
        </w:rPr>
        <w:t xml:space="preserve"> roku iz stavka 4. ovoga članka</w:t>
      </w:r>
      <w:r w:rsidRPr="00134582">
        <w:rPr>
          <w:rFonts w:ascii="Times New Roman" w:eastAsia="Times New Roman" w:hAnsi="Times New Roman" w:cs="Times New Roman"/>
          <w:sz w:val="24"/>
          <w:szCs w:val="24"/>
          <w:lang w:eastAsia="hr-HR"/>
        </w:rPr>
        <w:t xml:space="preserve"> dostavio izmjenu i dopunu dokumentacije ili dostavljena izmjena i dopuna nije cjelovita te se utvrdi da zahtjev za odobrenje privremene izmjene ne udovoljava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w:t>
      </w:r>
      <w:r>
        <w:rPr>
          <w:rFonts w:ascii="Times New Roman" w:eastAsia="Times New Roman" w:hAnsi="Times New Roman" w:cs="Times New Roman"/>
          <w:sz w:val="24"/>
          <w:szCs w:val="24"/>
          <w:lang w:eastAsia="hr-HR"/>
        </w:rPr>
        <w:t xml:space="preserve">drijetla jakih alkoholnih pića </w:t>
      </w:r>
      <w:r w:rsidRPr="00134582">
        <w:rPr>
          <w:rFonts w:ascii="Times New Roman" w:eastAsia="Times New Roman" w:hAnsi="Times New Roman" w:cs="Times New Roman"/>
          <w:sz w:val="24"/>
          <w:szCs w:val="24"/>
          <w:lang w:eastAsia="hr-HR"/>
        </w:rPr>
        <w:t>Ministarstvo donosi rješenje o odbijanju zahtjeva za odobrenje privremene izmjene.</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134582">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privremene izmjene u cijelosti odgovara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134582">
        <w:rPr>
          <w:rFonts w:ascii="Times New Roman" w:eastAsia="Times New Roman" w:hAnsi="Times New Roman" w:cs="Times New Roman"/>
          <w:sz w:val="24"/>
          <w:szCs w:val="24"/>
          <w:lang w:eastAsia="hr-HR"/>
        </w:rPr>
        <w:t>Ministarstvo</w:t>
      </w:r>
      <w:r>
        <w:rPr>
          <w:rFonts w:ascii="Times New Roman" w:eastAsia="Times New Roman" w:hAnsi="Times New Roman" w:cs="Times New Roman"/>
          <w:sz w:val="24"/>
          <w:szCs w:val="24"/>
          <w:lang w:eastAsia="hr-HR"/>
        </w:rPr>
        <w:t xml:space="preserve"> koje</w:t>
      </w:r>
      <w:r w:rsidRPr="00134582">
        <w:rPr>
          <w:rFonts w:ascii="Times New Roman" w:eastAsia="Times New Roman" w:hAnsi="Times New Roman" w:cs="Times New Roman"/>
          <w:sz w:val="24"/>
          <w:szCs w:val="24"/>
          <w:lang w:eastAsia="hr-HR"/>
        </w:rPr>
        <w:t xml:space="preserve"> donosi rješenje o prihvaćanju zahtjeva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w:t>
      </w:r>
      <w:r>
        <w:rPr>
          <w:rFonts w:ascii="Times New Roman" w:eastAsia="Times New Roman" w:hAnsi="Times New Roman" w:cs="Times New Roman"/>
          <w:sz w:val="24"/>
          <w:szCs w:val="24"/>
          <w:lang w:eastAsia="hr-HR"/>
        </w:rPr>
        <w:t>cije proizvoda registriranog s</w:t>
      </w:r>
      <w:r w:rsidRPr="00134582">
        <w:rPr>
          <w:rFonts w:ascii="Times New Roman" w:eastAsia="Times New Roman" w:hAnsi="Times New Roman" w:cs="Times New Roman"/>
          <w:sz w:val="24"/>
          <w:szCs w:val="24"/>
          <w:lang w:eastAsia="hr-HR"/>
        </w:rPr>
        <w:t xml:space="preserve"> oznakom zemljopisnog podrijetla jakih alkoholnih pića te obj</w:t>
      </w:r>
      <w:r>
        <w:rPr>
          <w:rFonts w:ascii="Times New Roman" w:eastAsia="Times New Roman" w:hAnsi="Times New Roman" w:cs="Times New Roman"/>
          <w:sz w:val="24"/>
          <w:szCs w:val="24"/>
          <w:lang w:eastAsia="hr-HR"/>
        </w:rPr>
        <w:t>avljuje privremeno izmijenjenu s</w:t>
      </w:r>
      <w:r w:rsidRPr="00134582">
        <w:rPr>
          <w:rFonts w:ascii="Times New Roman" w:eastAsia="Times New Roman" w:hAnsi="Times New Roman" w:cs="Times New Roman"/>
          <w:sz w:val="24"/>
          <w:szCs w:val="24"/>
          <w:lang w:eastAsia="hr-HR"/>
        </w:rPr>
        <w:t>pecifikaciju s popisom priloga na mrežnim stranicama Ministarstva, a u »Narodnim novinama« obavi</w:t>
      </w:r>
      <w:r>
        <w:rPr>
          <w:rFonts w:ascii="Times New Roman" w:eastAsia="Times New Roman" w:hAnsi="Times New Roman" w:cs="Times New Roman"/>
          <w:sz w:val="24"/>
          <w:szCs w:val="24"/>
          <w:lang w:eastAsia="hr-HR"/>
        </w:rPr>
        <w:t>jest o privremeno izmijenjenoj s</w:t>
      </w:r>
      <w:r w:rsidRPr="00134582">
        <w:rPr>
          <w:rFonts w:ascii="Times New Roman" w:eastAsia="Times New Roman" w:hAnsi="Times New Roman" w:cs="Times New Roman"/>
          <w:sz w:val="24"/>
          <w:szCs w:val="24"/>
          <w:lang w:eastAsia="hr-HR"/>
        </w:rPr>
        <w:t>pecifikaciji.</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134582">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privremene izmjene u cijelosti ne odgovara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134582">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134582">
        <w:rPr>
          <w:rFonts w:ascii="Times New Roman" w:eastAsia="Times New Roman" w:hAnsi="Times New Roman" w:cs="Times New Roman"/>
          <w:sz w:val="24"/>
          <w:szCs w:val="24"/>
          <w:lang w:eastAsia="hr-HR"/>
        </w:rPr>
        <w:t xml:space="preserve">donosi </w:t>
      </w:r>
      <w:r w:rsidRPr="00134582">
        <w:rPr>
          <w:rFonts w:ascii="Times New Roman" w:eastAsia="Times New Roman" w:hAnsi="Times New Roman" w:cs="Times New Roman"/>
          <w:sz w:val="24"/>
          <w:szCs w:val="24"/>
          <w:lang w:eastAsia="hr-HR"/>
        </w:rPr>
        <w:lastRenderedPageBreak/>
        <w:t>rješenje o odbijanju zahtjeva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pecifikacije proizvoda registriranog naziva oznake zemljopisnog podrijetla jakih alkoholnih pića</w:t>
      </w:r>
      <w:r>
        <w:rPr>
          <w:rFonts w:ascii="Times New Roman" w:eastAsia="Times New Roman" w:hAnsi="Times New Roman" w:cs="Times New Roman"/>
          <w:sz w:val="24"/>
          <w:szCs w:val="24"/>
          <w:lang w:eastAsia="hr-HR"/>
        </w:rPr>
        <w:t>.</w:t>
      </w:r>
      <w:r w:rsidRPr="00134582">
        <w:rPr>
          <w:rFonts w:ascii="Times New Roman" w:eastAsia="Times New Roman" w:hAnsi="Times New Roman" w:cs="Times New Roman"/>
          <w:sz w:val="24"/>
          <w:szCs w:val="24"/>
          <w:lang w:eastAsia="hr-HR"/>
        </w:rPr>
        <w:t xml:space="preserve">  </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134582">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5., 6</w:t>
      </w:r>
      <w:r w:rsidRPr="00134582">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7</w:t>
      </w:r>
      <w:r w:rsidRPr="00134582">
        <w:rPr>
          <w:rFonts w:ascii="Times New Roman" w:eastAsia="Times New Roman" w:hAnsi="Times New Roman" w:cs="Times New Roman"/>
          <w:sz w:val="24"/>
          <w:szCs w:val="24"/>
          <w:lang w:eastAsia="hr-HR"/>
        </w:rPr>
        <w:t>. ovoga članka nije dopuštena žalba, već se može pokrenuti upravni spor.</w:t>
      </w:r>
    </w:p>
    <w:p w:rsidR="007D071B" w:rsidRPr="00134582"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134582">
        <w:rPr>
          <w:rFonts w:ascii="Times New Roman" w:eastAsia="Times New Roman" w:hAnsi="Times New Roman" w:cs="Times New Roman"/>
          <w:sz w:val="24"/>
          <w:szCs w:val="24"/>
          <w:lang w:eastAsia="hr-HR"/>
        </w:rPr>
        <w:t>) Sadržaj zahtjeva i obrasca za odobrenje privremene izmjene iz stavka 1. ovoga članka ministar propisuje pravilnikom.</w:t>
      </w:r>
    </w:p>
    <w:p w:rsidR="007D071B" w:rsidRPr="0089535F"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Poništenje registracije oznaka</w:t>
      </w:r>
    </w:p>
    <w:p w:rsidR="007D071B" w:rsidRPr="0089535F"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Članak 71.k</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sidRPr="009F09CE">
        <w:rPr>
          <w:rFonts w:ascii="Calibri" w:eastAsia="Times New Roman" w:hAnsi="Calibri" w:cs="Calibri"/>
          <w:sz w:val="21"/>
          <w:szCs w:val="21"/>
          <w:lang w:eastAsia="hr-HR"/>
        </w:rPr>
        <w:t>(</w:t>
      </w:r>
      <w:r>
        <w:rPr>
          <w:rFonts w:ascii="Times New Roman" w:eastAsia="Times New Roman" w:hAnsi="Times New Roman" w:cs="Times New Roman"/>
          <w:sz w:val="24"/>
          <w:szCs w:val="24"/>
          <w:lang w:eastAsia="hr-HR"/>
        </w:rPr>
        <w:t xml:space="preserve">1) </w:t>
      </w:r>
      <w:r w:rsidRPr="0089535F">
        <w:rPr>
          <w:rFonts w:ascii="Times New Roman" w:eastAsia="Times New Roman" w:hAnsi="Times New Roman" w:cs="Times New Roman"/>
          <w:sz w:val="24"/>
          <w:szCs w:val="24"/>
          <w:lang w:eastAsia="hr-HR"/>
        </w:rPr>
        <w:t>Podnositelj zahtjeva iz članka 71</w:t>
      </w:r>
      <w:r>
        <w:rPr>
          <w:rFonts w:ascii="Times New Roman" w:eastAsia="Times New Roman" w:hAnsi="Times New Roman" w:cs="Times New Roman"/>
          <w:sz w:val="24"/>
          <w:szCs w:val="24"/>
          <w:lang w:eastAsia="hr-HR"/>
        </w:rPr>
        <w:t>.</w:t>
      </w:r>
      <w:r w:rsidRPr="0089535F">
        <w:rPr>
          <w:rFonts w:ascii="Times New Roman" w:eastAsia="Times New Roman" w:hAnsi="Times New Roman" w:cs="Times New Roman"/>
          <w:sz w:val="24"/>
          <w:szCs w:val="24"/>
          <w:lang w:eastAsia="hr-HR"/>
        </w:rPr>
        <w:t xml:space="preserve"> stavka 2. ovoga Zakona ili druga fizička ili pravna osoba s pravnim interesom može u skladu s člankom</w:t>
      </w:r>
      <w:r>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32. Uredbe (EU) br. 2019/787 podnijeti Ministarstvu zahtjev za poništenje registriranog naziva oznake zemljopisnog podrijetla jakih alkoholnih pića na razini Unije (u daljnjem tekstu: zahtjev za poništenje), na propisanom obrascu uz prateću dokumentaciju.</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89535F">
        <w:rPr>
          <w:rFonts w:ascii="Times New Roman" w:eastAsia="Times New Roman" w:hAnsi="Times New Roman" w:cs="Times New Roman"/>
          <w:sz w:val="24"/>
          <w:szCs w:val="24"/>
          <w:lang w:eastAsia="hr-HR"/>
        </w:rPr>
        <w:t>) Kada je zahtjev za poništenje uredan, Povjerenstvo za registraciju oznake zemljopisnog podrijetla jakih alkoholnih pića provodi stručnu provjeru zahtjeva za poništenje u skladu s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njezinim provedbenim propisima, odredbama ovoga Zakona i propisa donesenih na temelju njega.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89535F">
        <w:rPr>
          <w:rFonts w:ascii="Times New Roman" w:eastAsia="Times New Roman" w:hAnsi="Times New Roman" w:cs="Times New Roman"/>
          <w:sz w:val="24"/>
          <w:szCs w:val="24"/>
          <w:lang w:eastAsia="hr-HR"/>
        </w:rPr>
        <w:t>) Ako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 xml:space="preserve">utvrdi da je potrebna izmjena i dopuna dostavljene dokumentacije, </w:t>
      </w:r>
      <w:r>
        <w:rPr>
          <w:rFonts w:ascii="Times New Roman" w:eastAsia="Times New Roman" w:hAnsi="Times New Roman" w:cs="Times New Roman"/>
          <w:sz w:val="24"/>
          <w:szCs w:val="24"/>
          <w:lang w:eastAsia="hr-HR"/>
        </w:rPr>
        <w:t xml:space="preserve">o istome obavještava Ministarstvo koje </w:t>
      </w:r>
      <w:r w:rsidRPr="0089535F">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 xml:space="preserve">nositelja zahtjeva poziva </w:t>
      </w:r>
      <w:r w:rsidRPr="0089535F">
        <w:rPr>
          <w:rFonts w:ascii="Times New Roman" w:eastAsia="Times New Roman" w:hAnsi="Times New Roman" w:cs="Times New Roman"/>
          <w:sz w:val="24"/>
          <w:szCs w:val="24"/>
          <w:lang w:eastAsia="hr-HR"/>
        </w:rPr>
        <w:t xml:space="preserve">zaključkom da izmjene i dopune </w:t>
      </w:r>
      <w:r>
        <w:rPr>
          <w:rFonts w:ascii="Times New Roman" w:eastAsia="Times New Roman" w:hAnsi="Times New Roman" w:cs="Times New Roman"/>
          <w:sz w:val="24"/>
          <w:szCs w:val="24"/>
          <w:lang w:eastAsia="hr-HR"/>
        </w:rPr>
        <w:t xml:space="preserve">dokumentacije </w:t>
      </w:r>
      <w:r w:rsidRPr="0089535F">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89535F">
        <w:rPr>
          <w:rFonts w:ascii="Times New Roman" w:eastAsia="Times New Roman" w:hAnsi="Times New Roman" w:cs="Times New Roman"/>
          <w:sz w:val="24"/>
          <w:szCs w:val="24"/>
          <w:lang w:eastAsia="hr-HR"/>
        </w:rPr>
        <w:t>) Ako podnosit</w:t>
      </w:r>
      <w:r>
        <w:rPr>
          <w:rFonts w:ascii="Times New Roman" w:eastAsia="Times New Roman" w:hAnsi="Times New Roman" w:cs="Times New Roman"/>
          <w:sz w:val="24"/>
          <w:szCs w:val="24"/>
          <w:lang w:eastAsia="hr-HR"/>
        </w:rPr>
        <w:t>elj zahtjeva za poništenje nije</w:t>
      </w:r>
      <w:r w:rsidRPr="0089535F">
        <w:rPr>
          <w:rFonts w:ascii="Times New Roman" w:eastAsia="Times New Roman" w:hAnsi="Times New Roman" w:cs="Times New Roman"/>
          <w:sz w:val="24"/>
          <w:szCs w:val="24"/>
          <w:lang w:eastAsia="hr-HR"/>
        </w:rPr>
        <w:t xml:space="preserve"> u roku iz stavka 4. ovoga članka dostavio izmjenu i dopunu dokumentacije ili dostavljena izmjena i dopuna nije cjelovita te se utvrdi da zahtjev za poništenje ne udovoljava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podrijetla jakih alkoholnih pića Ministarstvo donosi rješenje o odbijanju zahtjeva za poništenje.</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89535F">
        <w:rPr>
          <w:rFonts w:ascii="Times New Roman" w:eastAsia="Times New Roman" w:hAnsi="Times New Roman" w:cs="Times New Roman"/>
          <w:sz w:val="24"/>
          <w:szCs w:val="24"/>
          <w:lang w:eastAsia="hr-HR"/>
        </w:rPr>
        <w:t>) Kada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utvrdi da podneseni zahtjev za poništenje u cijelosti odgovara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89535F">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89535F">
        <w:rPr>
          <w:rFonts w:ascii="Times New Roman" w:eastAsia="Times New Roman" w:hAnsi="Times New Roman" w:cs="Times New Roman"/>
          <w:sz w:val="24"/>
          <w:szCs w:val="24"/>
          <w:lang w:eastAsia="hr-HR"/>
        </w:rPr>
        <w:t>objavljuje zahtjev za poništenje zajedno s popisom priloga na mrežnim stranicama Ministarstva, a u »Narodnim novinama« obavijest o podnese</w:t>
      </w:r>
      <w:r>
        <w:rPr>
          <w:rFonts w:ascii="Times New Roman" w:eastAsia="Times New Roman" w:hAnsi="Times New Roman" w:cs="Times New Roman"/>
          <w:sz w:val="24"/>
          <w:szCs w:val="24"/>
          <w:lang w:eastAsia="hr-HR"/>
        </w:rPr>
        <w:t>nom zahtjevu za poništenje.</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30</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dostave obavijesti o </w:t>
      </w:r>
      <w:r w:rsidRPr="0089535F">
        <w:rPr>
          <w:rFonts w:ascii="Times New Roman" w:eastAsia="Times New Roman" w:hAnsi="Times New Roman" w:cs="Times New Roman"/>
          <w:sz w:val="24"/>
          <w:szCs w:val="24"/>
          <w:lang w:eastAsia="hr-HR"/>
        </w:rPr>
        <w:t>podnese</w:t>
      </w:r>
      <w:r>
        <w:rPr>
          <w:rFonts w:ascii="Times New Roman" w:eastAsia="Times New Roman" w:hAnsi="Times New Roman" w:cs="Times New Roman"/>
          <w:sz w:val="24"/>
          <w:szCs w:val="24"/>
          <w:lang w:eastAsia="hr-HR"/>
        </w:rPr>
        <w:t>nom zahtjevu za poništenje, a d</w:t>
      </w:r>
      <w:r w:rsidRPr="005170F1">
        <w:rPr>
          <w:rFonts w:ascii="Times New Roman" w:hAnsi="Times New Roman" w:cs="Times New Roman"/>
          <w:sz w:val="24"/>
          <w:szCs w:val="24"/>
        </w:rPr>
        <w:t>ostava se smatra obavljenom istekom osmoga dana od dana objave</w:t>
      </w:r>
      <w:r>
        <w:rPr>
          <w:rFonts w:ascii="Times New Roman" w:eastAsia="Times New Roman" w:hAnsi="Times New Roman" w:cs="Times New Roman"/>
          <w:sz w:val="24"/>
          <w:szCs w:val="24"/>
          <w:lang w:eastAsia="hr-HR"/>
        </w:rPr>
        <w:t xml:space="preserve"> </w:t>
      </w:r>
      <w:r w:rsidRPr="005170F1">
        <w:rPr>
          <w:rFonts w:ascii="Times New Roman" w:eastAsia="Times New Roman" w:hAnsi="Times New Roman" w:cs="Times New Roman"/>
          <w:sz w:val="24"/>
          <w:szCs w:val="24"/>
          <w:lang w:eastAsia="hr-HR"/>
        </w:rPr>
        <w:t>u »Narodnim novinama«.</w:t>
      </w:r>
      <w:r>
        <w:rPr>
          <w:rFonts w:ascii="Times New Roman" w:eastAsia="Times New Roman" w:hAnsi="Times New Roman" w:cs="Times New Roman"/>
          <w:sz w:val="24"/>
          <w:szCs w:val="24"/>
          <w:lang w:eastAsia="hr-HR"/>
        </w:rPr>
        <w:t xml:space="preserve"> S</w:t>
      </w:r>
      <w:r w:rsidRPr="0089535F">
        <w:rPr>
          <w:rFonts w:ascii="Times New Roman" w:eastAsia="Times New Roman" w:hAnsi="Times New Roman" w:cs="Times New Roman"/>
          <w:sz w:val="24"/>
          <w:szCs w:val="24"/>
          <w:lang w:eastAsia="hr-HR"/>
        </w:rPr>
        <w:t>vaka fizička ili pravna osoba koja ima pravni interes i sjedište ili prebivalište u Republici Hrvatskoj može podnijeti prigovor Min</w:t>
      </w:r>
      <w:r>
        <w:rPr>
          <w:rFonts w:ascii="Times New Roman" w:eastAsia="Times New Roman" w:hAnsi="Times New Roman" w:cs="Times New Roman"/>
          <w:sz w:val="24"/>
          <w:szCs w:val="24"/>
          <w:lang w:eastAsia="hr-HR"/>
        </w:rPr>
        <w:t xml:space="preserve">istarstvu na podneseni zahtjev, </w:t>
      </w:r>
      <w:r w:rsidRPr="0089535F">
        <w:rPr>
          <w:rFonts w:ascii="Times New Roman" w:eastAsia="Times New Roman" w:hAnsi="Times New Roman" w:cs="Times New Roman"/>
          <w:sz w:val="24"/>
          <w:szCs w:val="24"/>
          <w:lang w:eastAsia="hr-HR"/>
        </w:rPr>
        <w:t>uz dostavu cjelovite dokumentacije kojom se potvrđuje pravni interes, obrazlaže prigovor na propisanom obrascu i dokazuje njegova opravdanost.</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89535F">
        <w:rPr>
          <w:rFonts w:ascii="Times New Roman" w:eastAsia="Times New Roman" w:hAnsi="Times New Roman" w:cs="Times New Roman"/>
          <w:sz w:val="24"/>
          <w:szCs w:val="24"/>
          <w:lang w:eastAsia="hr-HR"/>
        </w:rPr>
        <w:t>) Ako prigovor Ministarstvu nije podnesen, Ministarstvo 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89535F">
        <w:rPr>
          <w:rFonts w:ascii="Times New Roman" w:eastAsia="Times New Roman" w:hAnsi="Times New Roman" w:cs="Times New Roman"/>
          <w:sz w:val="24"/>
          <w:szCs w:val="24"/>
          <w:lang w:eastAsia="hr-HR"/>
        </w:rPr>
        <w:t>) Ako je prigovor Ministarstvu podnesen, a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utvrdi da nije sukladan stavku 6</w:t>
      </w:r>
      <w:r w:rsidRPr="0089535F">
        <w:rPr>
          <w:rFonts w:ascii="Times New Roman" w:eastAsia="Times New Roman" w:hAnsi="Times New Roman" w:cs="Times New Roman"/>
          <w:sz w:val="24"/>
          <w:szCs w:val="24"/>
          <w:lang w:eastAsia="hr-HR"/>
        </w:rPr>
        <w:t>. ovoga članka, na prijedlog Povjerenstva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 xml:space="preserve">Ministarstvo </w:t>
      </w:r>
      <w:r w:rsidRPr="0089535F">
        <w:rPr>
          <w:rFonts w:ascii="Times New Roman" w:eastAsia="Times New Roman" w:hAnsi="Times New Roman" w:cs="Times New Roman"/>
          <w:sz w:val="24"/>
          <w:szCs w:val="24"/>
          <w:lang w:eastAsia="hr-HR"/>
        </w:rPr>
        <w:lastRenderedPageBreak/>
        <w:t>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89535F">
        <w:rPr>
          <w:rFonts w:ascii="Times New Roman" w:eastAsia="Times New Roman" w:hAnsi="Times New Roman" w:cs="Times New Roman"/>
          <w:sz w:val="24"/>
          <w:szCs w:val="24"/>
          <w:lang w:eastAsia="hr-HR"/>
        </w:rPr>
        <w:t>) Ako je prigovor Ministarstvu podnesen i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utvrdi da je sukladan stavku 6</w:t>
      </w:r>
      <w:r w:rsidRPr="0089535F">
        <w:rPr>
          <w:rFonts w:ascii="Times New Roman" w:eastAsia="Times New Roman" w:hAnsi="Times New Roman" w:cs="Times New Roman"/>
          <w:sz w:val="24"/>
          <w:szCs w:val="24"/>
          <w:lang w:eastAsia="hr-HR"/>
        </w:rPr>
        <w:t>. ovoga članka, Ministarstvo obavještava podnositelja zahtjeva o zaprimljenom prigovoru, dostavlja mu presliku dokumentacije prigovora te poziva podnositelja zahtjeva i podnositelja prigovora na postupa</w:t>
      </w:r>
      <w:r>
        <w:rPr>
          <w:rFonts w:ascii="Times New Roman" w:eastAsia="Times New Roman" w:hAnsi="Times New Roman" w:cs="Times New Roman"/>
          <w:sz w:val="24"/>
          <w:szCs w:val="24"/>
          <w:lang w:eastAsia="hr-HR"/>
        </w:rPr>
        <w:t>k sklapanja nagodbe</w:t>
      </w:r>
      <w:r w:rsidRPr="0089535F">
        <w:rPr>
          <w:rFonts w:ascii="Times New Roman" w:eastAsia="Times New Roman" w:hAnsi="Times New Roman" w:cs="Times New Roman"/>
          <w:sz w:val="24"/>
          <w:szCs w:val="24"/>
          <w:lang w:eastAsia="hr-HR"/>
        </w:rPr>
        <w:t>.</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 Postupak sklapanja nagodbe</w:t>
      </w:r>
      <w:r w:rsidRPr="0089535F">
        <w:rPr>
          <w:rFonts w:ascii="Times New Roman" w:eastAsia="Times New Roman" w:hAnsi="Times New Roman" w:cs="Times New Roman"/>
          <w:sz w:val="24"/>
          <w:szCs w:val="24"/>
          <w:lang w:eastAsia="hr-HR"/>
        </w:rPr>
        <w:t xml:space="preserve"> započinje danom zaprimanja dok</w:t>
      </w:r>
      <w:r>
        <w:rPr>
          <w:rFonts w:ascii="Times New Roman" w:eastAsia="Times New Roman" w:hAnsi="Times New Roman" w:cs="Times New Roman"/>
          <w:sz w:val="24"/>
          <w:szCs w:val="24"/>
          <w:lang w:eastAsia="hr-HR"/>
        </w:rPr>
        <w:t>umentacije i poziva iz stavka 9</w:t>
      </w:r>
      <w:r w:rsidRPr="0089535F">
        <w:rPr>
          <w:rFonts w:ascii="Times New Roman" w:eastAsia="Times New Roman" w:hAnsi="Times New Roman" w:cs="Times New Roman"/>
          <w:sz w:val="24"/>
          <w:szCs w:val="24"/>
          <w:lang w:eastAsia="hr-HR"/>
        </w:rPr>
        <w:t>. ovoga članka i može trajati najviše dva mjeseca, no u bilo kojem trenutku tijek</w:t>
      </w:r>
      <w:r>
        <w:rPr>
          <w:rFonts w:ascii="Times New Roman" w:eastAsia="Times New Roman" w:hAnsi="Times New Roman" w:cs="Times New Roman"/>
          <w:sz w:val="24"/>
          <w:szCs w:val="24"/>
          <w:lang w:eastAsia="hr-HR"/>
        </w:rPr>
        <w:t>om postupka sklapanja nagodbe</w:t>
      </w:r>
      <w:r w:rsidRPr="0089535F">
        <w:rPr>
          <w:rFonts w:ascii="Times New Roman" w:eastAsia="Times New Roman" w:hAnsi="Times New Roman" w:cs="Times New Roman"/>
          <w:sz w:val="24"/>
          <w:szCs w:val="24"/>
          <w:lang w:eastAsia="hr-HR"/>
        </w:rPr>
        <w:t xml:space="preserve"> Ministarstvo može na zahtjev podnositelja zahtjeva produljiti </w:t>
      </w:r>
      <w:r>
        <w:rPr>
          <w:rFonts w:ascii="Times New Roman" w:eastAsia="Times New Roman" w:hAnsi="Times New Roman" w:cs="Times New Roman"/>
          <w:sz w:val="24"/>
          <w:szCs w:val="24"/>
          <w:lang w:eastAsia="hr-HR"/>
        </w:rPr>
        <w:t>rok za postupak sklapanja nagodbe</w:t>
      </w:r>
      <w:r w:rsidRPr="0089535F">
        <w:rPr>
          <w:rFonts w:ascii="Times New Roman" w:eastAsia="Times New Roman" w:hAnsi="Times New Roman" w:cs="Times New Roman"/>
          <w:sz w:val="24"/>
          <w:szCs w:val="24"/>
          <w:lang w:eastAsia="hr-HR"/>
        </w:rPr>
        <w:t xml:space="preserve"> za najviše 30 dana. Po završet</w:t>
      </w:r>
      <w:r>
        <w:rPr>
          <w:rFonts w:ascii="Times New Roman" w:eastAsia="Times New Roman" w:hAnsi="Times New Roman" w:cs="Times New Roman"/>
          <w:sz w:val="24"/>
          <w:szCs w:val="24"/>
          <w:lang w:eastAsia="hr-HR"/>
        </w:rPr>
        <w:t>ku postupka sklapanja nagodbe</w:t>
      </w:r>
      <w:r w:rsidRPr="0089535F">
        <w:rPr>
          <w:rFonts w:ascii="Times New Roman" w:eastAsia="Times New Roman" w:hAnsi="Times New Roman" w:cs="Times New Roman"/>
          <w:sz w:val="24"/>
          <w:szCs w:val="24"/>
          <w:lang w:eastAsia="hr-HR"/>
        </w:rPr>
        <w:t xml:space="preserve"> podnositelj zahtjeva obvezan je Ministarstvu u roku od 15 dana dostaviti obavijest o ishodu postupka na propisanom obrascu uz obrazloženje i pripadajuću dokumentaciju.</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89535F">
        <w:rPr>
          <w:rFonts w:ascii="Times New Roman" w:eastAsia="Times New Roman" w:hAnsi="Times New Roman" w:cs="Times New Roman"/>
          <w:sz w:val="24"/>
          <w:szCs w:val="24"/>
          <w:lang w:eastAsia="hr-HR"/>
        </w:rPr>
        <w:t>) Po zaprimljenoj obavijesti o isho</w:t>
      </w:r>
      <w:r>
        <w:rPr>
          <w:rFonts w:ascii="Times New Roman" w:eastAsia="Times New Roman" w:hAnsi="Times New Roman" w:cs="Times New Roman"/>
          <w:sz w:val="24"/>
          <w:szCs w:val="24"/>
          <w:lang w:eastAsia="hr-HR"/>
        </w:rPr>
        <w:t>du postupka sklapanja nagodbe iz stavka 10</w:t>
      </w:r>
      <w:r w:rsidRPr="0089535F">
        <w:rPr>
          <w:rFonts w:ascii="Times New Roman" w:eastAsia="Times New Roman" w:hAnsi="Times New Roman" w:cs="Times New Roman"/>
          <w:sz w:val="24"/>
          <w:szCs w:val="24"/>
          <w:lang w:eastAsia="hr-HR"/>
        </w:rPr>
        <w:t>. ovoga č</w:t>
      </w:r>
      <w:r>
        <w:rPr>
          <w:rFonts w:ascii="Times New Roman" w:eastAsia="Times New Roman" w:hAnsi="Times New Roman" w:cs="Times New Roman"/>
          <w:sz w:val="24"/>
          <w:szCs w:val="24"/>
          <w:lang w:eastAsia="hr-HR"/>
        </w:rPr>
        <w:t>lanka, ako je nagodba sklopljena</w:t>
      </w:r>
      <w:r w:rsidRPr="0089535F">
        <w:rPr>
          <w:rFonts w:ascii="Times New Roman" w:eastAsia="Times New Roman" w:hAnsi="Times New Roman" w:cs="Times New Roman"/>
          <w:sz w:val="24"/>
          <w:szCs w:val="24"/>
          <w:lang w:eastAsia="hr-HR"/>
        </w:rPr>
        <w:t>, ponovno se pr</w:t>
      </w:r>
      <w:r>
        <w:rPr>
          <w:rFonts w:ascii="Times New Roman" w:eastAsia="Times New Roman" w:hAnsi="Times New Roman" w:cs="Times New Roman"/>
          <w:sz w:val="24"/>
          <w:szCs w:val="24"/>
          <w:lang w:eastAsia="hr-HR"/>
        </w:rPr>
        <w:t>ovodi postupak u skladu sa stavcima 5. do 12</w:t>
      </w:r>
      <w:r w:rsidRPr="0089535F">
        <w:rPr>
          <w:rFonts w:ascii="Times New Roman" w:eastAsia="Times New Roman" w:hAnsi="Times New Roman" w:cs="Times New Roman"/>
          <w:sz w:val="24"/>
          <w:szCs w:val="24"/>
          <w:lang w:eastAsia="hr-HR"/>
        </w:rPr>
        <w:t>. ovoga članka.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Pr="0089535F">
        <w:rPr>
          <w:rFonts w:ascii="Times New Roman" w:eastAsia="Times New Roman" w:hAnsi="Times New Roman" w:cs="Times New Roman"/>
          <w:sz w:val="24"/>
          <w:szCs w:val="24"/>
          <w:lang w:eastAsia="hr-HR"/>
        </w:rPr>
        <w:t xml:space="preserve">) Po zaprimljenoj obavijesti o </w:t>
      </w:r>
      <w:r>
        <w:rPr>
          <w:rFonts w:ascii="Times New Roman" w:eastAsia="Times New Roman" w:hAnsi="Times New Roman" w:cs="Times New Roman"/>
          <w:sz w:val="24"/>
          <w:szCs w:val="24"/>
          <w:lang w:eastAsia="hr-HR"/>
        </w:rPr>
        <w:t>ishodu postupka sklapanja nagodbe</w:t>
      </w:r>
      <w:r w:rsidRPr="0089535F">
        <w:rPr>
          <w:rFonts w:ascii="Times New Roman" w:eastAsia="Times New Roman" w:hAnsi="Times New Roman" w:cs="Times New Roman"/>
          <w:sz w:val="24"/>
          <w:szCs w:val="24"/>
          <w:lang w:eastAsia="hr-HR"/>
        </w:rPr>
        <w:t xml:space="preserve"> iz stavk</w:t>
      </w:r>
      <w:r>
        <w:rPr>
          <w:rFonts w:ascii="Times New Roman" w:eastAsia="Times New Roman" w:hAnsi="Times New Roman" w:cs="Times New Roman"/>
          <w:sz w:val="24"/>
          <w:szCs w:val="24"/>
          <w:lang w:eastAsia="hr-HR"/>
        </w:rPr>
        <w:t>a 10. ovoga članka, ako nagodba nije sklopljena</w:t>
      </w:r>
      <w:r w:rsidRPr="0089535F">
        <w:rPr>
          <w:rFonts w:ascii="Times New Roman" w:eastAsia="Times New Roman" w:hAnsi="Times New Roman" w:cs="Times New Roman"/>
          <w:sz w:val="24"/>
          <w:szCs w:val="24"/>
          <w:lang w:eastAsia="hr-HR"/>
        </w:rPr>
        <w:t>,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provodi provjeru dokumentacije te nakon provjere na prijedlog Povjerenstva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Ministarstvo 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ili rješenje o obustavi postupka.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Pr="0089535F">
        <w:rPr>
          <w:rFonts w:ascii="Times New Roman" w:eastAsia="Times New Roman" w:hAnsi="Times New Roman" w:cs="Times New Roman"/>
          <w:sz w:val="24"/>
          <w:szCs w:val="24"/>
          <w:lang w:eastAsia="hr-HR"/>
        </w:rPr>
        <w:t>) Nakon donošenja rješenja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w:t>
      </w:r>
      <w:r>
        <w:rPr>
          <w:rFonts w:ascii="Times New Roman" w:eastAsia="Times New Roman" w:hAnsi="Times New Roman" w:cs="Times New Roman"/>
          <w:sz w:val="24"/>
          <w:szCs w:val="24"/>
          <w:lang w:eastAsia="hr-HR"/>
        </w:rPr>
        <w:t>kih alkoholnih pića iz stavaka 7., 8. i 12</w:t>
      </w:r>
      <w:r w:rsidRPr="0089535F">
        <w:rPr>
          <w:rFonts w:ascii="Times New Roman" w:eastAsia="Times New Roman" w:hAnsi="Times New Roman" w:cs="Times New Roman"/>
          <w:sz w:val="24"/>
          <w:szCs w:val="24"/>
          <w:lang w:eastAsia="hr-HR"/>
        </w:rPr>
        <w:t>. ovoga članka</w:t>
      </w:r>
      <w:r>
        <w:rPr>
          <w:rFonts w:ascii="Times New Roman" w:eastAsia="Times New Roman" w:hAnsi="Times New Roman" w:cs="Times New Roman"/>
          <w:sz w:val="24"/>
          <w:szCs w:val="24"/>
          <w:lang w:eastAsia="hr-HR"/>
        </w:rPr>
        <w:t>,</w:t>
      </w:r>
      <w:r w:rsidRPr="0089535F">
        <w:rPr>
          <w:rFonts w:ascii="Times New Roman" w:eastAsia="Times New Roman" w:hAnsi="Times New Roman" w:cs="Times New Roman"/>
          <w:sz w:val="24"/>
          <w:szCs w:val="24"/>
          <w:lang w:eastAsia="hr-HR"/>
        </w:rPr>
        <w:t xml:space="preserve"> Ministarstvo pro</w:t>
      </w:r>
      <w:r>
        <w:rPr>
          <w:rFonts w:ascii="Times New Roman" w:eastAsia="Times New Roman" w:hAnsi="Times New Roman" w:cs="Times New Roman"/>
          <w:sz w:val="24"/>
          <w:szCs w:val="24"/>
          <w:lang w:eastAsia="hr-HR"/>
        </w:rPr>
        <w:t>sljeđuje zahtjev za poništenje s</w:t>
      </w:r>
      <w:r w:rsidRPr="0089535F">
        <w:rPr>
          <w:rFonts w:ascii="Times New Roman" w:eastAsia="Times New Roman" w:hAnsi="Times New Roman" w:cs="Times New Roman"/>
          <w:sz w:val="24"/>
          <w:szCs w:val="24"/>
          <w:lang w:eastAsia="hr-HR"/>
        </w:rPr>
        <w:t>pecifikacije Europskoj komisiji.</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Pr="0089535F">
        <w:rPr>
          <w:rFonts w:ascii="Times New Roman" w:eastAsia="Times New Roman" w:hAnsi="Times New Roman" w:cs="Times New Roman"/>
          <w:sz w:val="24"/>
          <w:szCs w:val="24"/>
          <w:lang w:eastAsia="hr-HR"/>
        </w:rPr>
        <w:t>) O z</w:t>
      </w:r>
      <w:r>
        <w:rPr>
          <w:rFonts w:ascii="Times New Roman" w:eastAsia="Times New Roman" w:hAnsi="Times New Roman" w:cs="Times New Roman"/>
          <w:sz w:val="24"/>
          <w:szCs w:val="24"/>
          <w:lang w:eastAsia="hr-HR"/>
        </w:rPr>
        <w:t>ahtjevu za poništenje s</w:t>
      </w:r>
      <w:r w:rsidRPr="0089535F">
        <w:rPr>
          <w:rFonts w:ascii="Times New Roman" w:eastAsia="Times New Roman" w:hAnsi="Times New Roman" w:cs="Times New Roman"/>
          <w:sz w:val="24"/>
          <w:szCs w:val="24"/>
          <w:lang w:eastAsia="hr-HR"/>
        </w:rPr>
        <w:t>pec</w:t>
      </w:r>
      <w:r>
        <w:rPr>
          <w:rFonts w:ascii="Times New Roman" w:eastAsia="Times New Roman" w:hAnsi="Times New Roman" w:cs="Times New Roman"/>
          <w:sz w:val="24"/>
          <w:szCs w:val="24"/>
          <w:lang w:eastAsia="hr-HR"/>
        </w:rPr>
        <w:t>ifikacije proizvoda iz stavka 13</w:t>
      </w:r>
      <w:r w:rsidRPr="0089535F">
        <w:rPr>
          <w:rFonts w:ascii="Times New Roman" w:eastAsia="Times New Roman" w:hAnsi="Times New Roman" w:cs="Times New Roman"/>
          <w:sz w:val="24"/>
          <w:szCs w:val="24"/>
          <w:lang w:eastAsia="hr-HR"/>
        </w:rPr>
        <w:t>. ovoga članka odlučuje Europska komisija.</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Pr="0089535F">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4., 7., 8. i 12</w:t>
      </w:r>
      <w:r w:rsidRPr="0089535F">
        <w:rPr>
          <w:rFonts w:ascii="Times New Roman" w:eastAsia="Times New Roman" w:hAnsi="Times New Roman" w:cs="Times New Roman"/>
          <w:sz w:val="24"/>
          <w:szCs w:val="24"/>
          <w:lang w:eastAsia="hr-HR"/>
        </w:rPr>
        <w:t>. ovoga članka žalba nije dopuštena, već se može pokrenuti upravni spor.</w:t>
      </w:r>
    </w:p>
    <w:p w:rsidR="007D071B" w:rsidRPr="0089535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89535F">
        <w:rPr>
          <w:rFonts w:ascii="Times New Roman" w:eastAsia="Times New Roman" w:hAnsi="Times New Roman" w:cs="Times New Roman"/>
          <w:sz w:val="24"/>
          <w:szCs w:val="24"/>
          <w:lang w:eastAsia="hr-HR"/>
        </w:rPr>
        <w:t>) Sadržaj zahtjeva za poništenje iz stavka 1. ovoga članka</w:t>
      </w:r>
      <w:r>
        <w:rPr>
          <w:rFonts w:ascii="Times New Roman" w:eastAsia="Times New Roman" w:hAnsi="Times New Roman" w:cs="Times New Roman"/>
          <w:sz w:val="24"/>
          <w:szCs w:val="24"/>
          <w:lang w:eastAsia="hr-HR"/>
        </w:rPr>
        <w:t xml:space="preserve"> i sadržaj obrazaca iz stavaka 6. i 10</w:t>
      </w:r>
      <w:r w:rsidRPr="0089535F">
        <w:rPr>
          <w:rFonts w:ascii="Times New Roman" w:eastAsia="Times New Roman" w:hAnsi="Times New Roman" w:cs="Times New Roman"/>
          <w:sz w:val="24"/>
          <w:szCs w:val="24"/>
          <w:lang w:eastAsia="hr-HR"/>
        </w:rPr>
        <w:t>. ovoga članka ministar propisuje pravilnikom.</w:t>
      </w:r>
    </w:p>
    <w:p w:rsidR="007D071B" w:rsidRPr="00913AE9"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Odustajanje od</w:t>
      </w:r>
      <w:r w:rsidRPr="00913AE9">
        <w:rPr>
          <w:rFonts w:ascii="Times New Roman" w:eastAsia="Times New Roman" w:hAnsi="Times New Roman" w:cs="Times New Roman"/>
          <w:sz w:val="24"/>
          <w:szCs w:val="24"/>
          <w:lang w:eastAsia="hr-HR"/>
        </w:rPr>
        <w:t xml:space="preserve"> zahtjeva na razini Europske unije</w:t>
      </w:r>
    </w:p>
    <w:p w:rsidR="007D071B" w:rsidRPr="00913AE9"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913AE9">
        <w:rPr>
          <w:rFonts w:ascii="Times New Roman" w:eastAsia="Times New Roman" w:hAnsi="Times New Roman" w:cs="Times New Roman"/>
          <w:sz w:val="24"/>
          <w:szCs w:val="24"/>
          <w:lang w:eastAsia="hr-HR"/>
        </w:rPr>
        <w:t>Članak 71</w:t>
      </w:r>
      <w:r>
        <w:rPr>
          <w:rFonts w:ascii="Times New Roman" w:eastAsia="Times New Roman" w:hAnsi="Times New Roman" w:cs="Times New Roman"/>
          <w:sz w:val="24"/>
          <w:szCs w:val="24"/>
          <w:lang w:eastAsia="hr-HR"/>
        </w:rPr>
        <w:t>.l</w:t>
      </w:r>
    </w:p>
    <w:p w:rsidR="007D071B" w:rsidRPr="00913AE9" w:rsidRDefault="007D071B" w:rsidP="007D071B">
      <w:pPr>
        <w:spacing w:after="0" w:line="240" w:lineRule="auto"/>
        <w:jc w:val="both"/>
        <w:rPr>
          <w:rFonts w:ascii="Times New Roman" w:eastAsia="Times New Roman" w:hAnsi="Times New Roman" w:cs="Times New Roman"/>
          <w:sz w:val="24"/>
          <w:szCs w:val="24"/>
          <w:lang w:eastAsia="hr-HR"/>
        </w:rPr>
      </w:pPr>
      <w:r w:rsidRPr="00913AE9">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Tijekom trajanja postupka registracije</w:t>
      </w:r>
      <w:r w:rsidRPr="00913AE9">
        <w:rPr>
          <w:rFonts w:ascii="Times New Roman" w:eastAsia="Times New Roman" w:hAnsi="Times New Roman" w:cs="Times New Roman"/>
          <w:sz w:val="24"/>
          <w:szCs w:val="24"/>
          <w:lang w:eastAsia="hr-HR"/>
        </w:rPr>
        <w:t xml:space="preserve"> oznake zemljopisnog podrijetla jakih alkoholnih pića</w:t>
      </w:r>
      <w:r w:rsidRPr="00913AE9" w:rsidDel="00801A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podnositelj zahtjeva može odustati od zahtjeva pisano, usmeno na zapisnik ili elektroničkim putem.</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Odustajanje od</w:t>
      </w:r>
      <w:r w:rsidRPr="00913AE9">
        <w:rPr>
          <w:rFonts w:ascii="Times New Roman" w:eastAsia="Times New Roman" w:hAnsi="Times New Roman" w:cs="Times New Roman"/>
          <w:sz w:val="24"/>
          <w:szCs w:val="24"/>
          <w:lang w:eastAsia="hr-HR"/>
        </w:rPr>
        <w:t xml:space="preserve"> zahtjeva iz stavka 1. ovoga članka </w:t>
      </w:r>
      <w:r>
        <w:rPr>
          <w:rFonts w:ascii="Times New Roman" w:eastAsia="Times New Roman" w:hAnsi="Times New Roman" w:cs="Times New Roman"/>
          <w:sz w:val="24"/>
          <w:szCs w:val="24"/>
          <w:lang w:eastAsia="hr-HR"/>
        </w:rPr>
        <w:t>Ministarstvo,</w:t>
      </w:r>
      <w:r w:rsidRPr="00913AE9">
        <w:rPr>
          <w:rFonts w:ascii="Times New Roman" w:eastAsia="Times New Roman" w:hAnsi="Times New Roman" w:cs="Times New Roman"/>
          <w:sz w:val="24"/>
          <w:szCs w:val="24"/>
          <w:lang w:eastAsia="hr-HR"/>
        </w:rPr>
        <w:t xml:space="preserve"> ako je u tijeku postupak koji vodi Europska komisija, p</w:t>
      </w:r>
      <w:r>
        <w:rPr>
          <w:rFonts w:ascii="Times New Roman" w:eastAsia="Times New Roman" w:hAnsi="Times New Roman" w:cs="Times New Roman"/>
          <w:sz w:val="24"/>
          <w:szCs w:val="24"/>
          <w:lang w:eastAsia="hr-HR"/>
        </w:rPr>
        <w:t>rosljeđuje Europskoj komisiji.</w:t>
      </w:r>
    </w:p>
    <w:p w:rsidR="007D071B" w:rsidRPr="00913AE9"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5560EF" w:rsidRDefault="007D071B" w:rsidP="007D071B">
      <w:pPr>
        <w:spacing w:after="0" w:line="240" w:lineRule="auto"/>
        <w:jc w:val="center"/>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Registar korisnika zaštićenih oznaka zemljopisnog podrijetla za jaka alkoholna pića</w:t>
      </w:r>
    </w:p>
    <w:p w:rsidR="007D071B" w:rsidRPr="005560EF"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Članak 71</w:t>
      </w:r>
      <w:r>
        <w:rPr>
          <w:rFonts w:ascii="Times New Roman" w:eastAsia="Times New Roman" w:hAnsi="Times New Roman" w:cs="Times New Roman"/>
          <w:sz w:val="24"/>
          <w:szCs w:val="24"/>
          <w:lang w:eastAsia="hr-HR"/>
        </w:rPr>
        <w:t>.m</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Radi</w:t>
      </w:r>
      <w:r w:rsidRPr="005560EF">
        <w:rPr>
          <w:rFonts w:ascii="Times New Roman" w:eastAsia="Times New Roman" w:hAnsi="Times New Roman" w:cs="Times New Roman"/>
          <w:sz w:val="24"/>
          <w:szCs w:val="24"/>
          <w:lang w:eastAsia="hr-HR"/>
        </w:rPr>
        <w:t xml:space="preserve"> korištenja registrirane zaštićene zemljopisne oznake jakih alkoholnih pića</w:t>
      </w:r>
      <w:r>
        <w:rPr>
          <w:rFonts w:ascii="Times New Roman" w:eastAsia="Times New Roman" w:hAnsi="Times New Roman" w:cs="Times New Roman"/>
          <w:sz w:val="24"/>
          <w:szCs w:val="24"/>
          <w:lang w:eastAsia="hr-HR"/>
        </w:rPr>
        <w:t>,</w:t>
      </w:r>
      <w:r w:rsidRPr="005560EF">
        <w:rPr>
          <w:rFonts w:ascii="Times New Roman" w:eastAsia="Times New Roman" w:hAnsi="Times New Roman" w:cs="Times New Roman"/>
          <w:sz w:val="24"/>
          <w:szCs w:val="24"/>
          <w:lang w:eastAsia="hr-HR"/>
        </w:rPr>
        <w:t xml:space="preserve"> korisnik mora biti u</w:t>
      </w:r>
      <w:r>
        <w:rPr>
          <w:rFonts w:ascii="Times New Roman" w:eastAsia="Times New Roman" w:hAnsi="Times New Roman" w:cs="Times New Roman"/>
          <w:sz w:val="24"/>
          <w:szCs w:val="24"/>
          <w:lang w:eastAsia="hr-HR"/>
        </w:rPr>
        <w:t>pisan u Registar korisnika zaštićenih oznaka</w:t>
      </w:r>
      <w:r w:rsidRPr="005560EF">
        <w:rPr>
          <w:rFonts w:ascii="Times New Roman" w:eastAsia="Times New Roman" w:hAnsi="Times New Roman" w:cs="Times New Roman"/>
          <w:sz w:val="24"/>
          <w:szCs w:val="24"/>
          <w:lang w:eastAsia="hr-HR"/>
        </w:rPr>
        <w:t xml:space="preserve"> zemljopisnog podrijetla jakih alkoholnih pića</w:t>
      </w:r>
      <w:r>
        <w:rPr>
          <w:rFonts w:ascii="Times New Roman" w:eastAsia="Times New Roman" w:hAnsi="Times New Roman" w:cs="Times New Roman"/>
          <w:sz w:val="24"/>
          <w:szCs w:val="24"/>
          <w:lang w:eastAsia="hr-HR"/>
        </w:rPr>
        <w:t xml:space="preserve"> (u daljnjem tekstu: Registar korisnika oznake)</w:t>
      </w:r>
      <w:r w:rsidRPr="005560EF">
        <w:rPr>
          <w:rFonts w:ascii="Times New Roman" w:eastAsia="Times New Roman" w:hAnsi="Times New Roman" w:cs="Times New Roman"/>
          <w:sz w:val="24"/>
          <w:szCs w:val="24"/>
          <w:lang w:eastAsia="hr-HR"/>
        </w:rPr>
        <w:t xml:space="preserve"> koji se vodi pri Ministarstvu. </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lastRenderedPageBreak/>
        <w:t xml:space="preserve">(2) Postupak za upis novih korisnika registrirane zaštićene zemljopisne oznake jakih alkoholnih pića pokreće se podnošenjem zahtjeva za </w:t>
      </w:r>
      <w:r>
        <w:rPr>
          <w:rFonts w:ascii="Times New Roman" w:eastAsia="Times New Roman" w:hAnsi="Times New Roman" w:cs="Times New Roman"/>
          <w:sz w:val="24"/>
          <w:szCs w:val="24"/>
          <w:lang w:eastAsia="hr-HR"/>
        </w:rPr>
        <w:t xml:space="preserve">upis u Registar korisnika oznake </w:t>
      </w:r>
      <w:r w:rsidRPr="005560EF">
        <w:rPr>
          <w:rFonts w:ascii="Times New Roman" w:eastAsia="Times New Roman" w:hAnsi="Times New Roman" w:cs="Times New Roman"/>
          <w:sz w:val="24"/>
          <w:szCs w:val="24"/>
          <w:lang w:eastAsia="hr-HR"/>
        </w:rPr>
        <w:t>koji se podnosi Ministarstvu.</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Zahtjev za upis u Registar korisnika oznake</w:t>
      </w:r>
      <w:r w:rsidRPr="005560EF">
        <w:rPr>
          <w:rFonts w:ascii="Times New Roman" w:eastAsia="Times New Roman" w:hAnsi="Times New Roman" w:cs="Times New Roman"/>
          <w:sz w:val="24"/>
          <w:szCs w:val="24"/>
          <w:lang w:eastAsia="hr-HR"/>
        </w:rPr>
        <w:t xml:space="preserve"> sadrži:</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podatke o podnositelju zahtjeva</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presliku izvatka iz sudskog registra </w:t>
      </w:r>
      <w:r w:rsidRPr="005560EF">
        <w:rPr>
          <w:rFonts w:ascii="Times New Roman" w:eastAsia="Times New Roman" w:hAnsi="Times New Roman" w:cs="Times New Roman"/>
          <w:sz w:val="24"/>
          <w:szCs w:val="24"/>
          <w:lang w:eastAsia="hr-HR"/>
        </w:rPr>
        <w:t>ne st</w:t>
      </w:r>
      <w:r>
        <w:rPr>
          <w:rFonts w:ascii="Times New Roman" w:eastAsia="Times New Roman" w:hAnsi="Times New Roman" w:cs="Times New Roman"/>
          <w:sz w:val="24"/>
          <w:szCs w:val="24"/>
          <w:lang w:eastAsia="hr-HR"/>
        </w:rPr>
        <w:t>arijeg od šest mjeseci, obrtnice ili rješenja</w:t>
      </w:r>
      <w:r w:rsidRPr="005560EF">
        <w:rPr>
          <w:rFonts w:ascii="Times New Roman" w:eastAsia="Times New Roman" w:hAnsi="Times New Roman" w:cs="Times New Roman"/>
          <w:sz w:val="24"/>
          <w:szCs w:val="24"/>
          <w:lang w:eastAsia="hr-HR"/>
        </w:rPr>
        <w:t xml:space="preserve"> o upisu u Upisni</w:t>
      </w:r>
      <w:r>
        <w:rPr>
          <w:rFonts w:ascii="Times New Roman" w:eastAsia="Times New Roman" w:hAnsi="Times New Roman" w:cs="Times New Roman"/>
          <w:sz w:val="24"/>
          <w:szCs w:val="24"/>
          <w:lang w:eastAsia="hr-HR"/>
        </w:rPr>
        <w:t>k obiteljskih poljoprivrednih gospodarstava ili Upisnik poljoprivrednika, koje pribavlja Ministarstvo</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presliku obrasca</w:t>
      </w:r>
      <w:r w:rsidRPr="005560EF">
        <w:rPr>
          <w:rFonts w:ascii="Times New Roman" w:eastAsia="Times New Roman" w:hAnsi="Times New Roman" w:cs="Times New Roman"/>
          <w:sz w:val="24"/>
          <w:szCs w:val="24"/>
          <w:lang w:eastAsia="hr-HR"/>
        </w:rPr>
        <w:t xml:space="preserve"> MI-AL na mjesečnoj razini ovisno o početku proizvodnje potvrđen o</w:t>
      </w:r>
      <w:r>
        <w:rPr>
          <w:rFonts w:ascii="Times New Roman" w:eastAsia="Times New Roman" w:hAnsi="Times New Roman" w:cs="Times New Roman"/>
          <w:sz w:val="24"/>
          <w:szCs w:val="24"/>
          <w:lang w:eastAsia="hr-HR"/>
        </w:rPr>
        <w:t>d strane Ministarstva financija</w:t>
      </w:r>
      <w:r w:rsidRPr="005560EF">
        <w:rPr>
          <w:rFonts w:ascii="Times New Roman" w:eastAsia="Times New Roman" w:hAnsi="Times New Roman" w:cs="Times New Roman"/>
          <w:sz w:val="24"/>
          <w:szCs w:val="24"/>
          <w:lang w:eastAsia="hr-HR"/>
        </w:rPr>
        <w:t xml:space="preserve"> </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izjavu kojom potvrđuje </w:t>
      </w:r>
      <w:r>
        <w:rPr>
          <w:rFonts w:ascii="Times New Roman" w:eastAsia="Times New Roman" w:hAnsi="Times New Roman" w:cs="Times New Roman"/>
          <w:sz w:val="24"/>
          <w:szCs w:val="24"/>
          <w:lang w:eastAsia="hr-HR"/>
        </w:rPr>
        <w:t xml:space="preserve">godišnju količinu jakog alkoholnog pića </w:t>
      </w:r>
      <w:r w:rsidRPr="005560EF">
        <w:rPr>
          <w:rFonts w:ascii="Times New Roman" w:eastAsia="Times New Roman" w:hAnsi="Times New Roman" w:cs="Times New Roman"/>
          <w:sz w:val="24"/>
          <w:szCs w:val="24"/>
          <w:lang w:eastAsia="hr-HR"/>
        </w:rPr>
        <w:t>koje</w:t>
      </w:r>
      <w:r>
        <w:rPr>
          <w:rFonts w:ascii="Times New Roman" w:eastAsia="Times New Roman" w:hAnsi="Times New Roman" w:cs="Times New Roman"/>
          <w:sz w:val="24"/>
          <w:szCs w:val="24"/>
          <w:lang w:eastAsia="hr-HR"/>
        </w:rPr>
        <w:t xml:space="preserve"> namjerava stavljati na tržište pod zaštićenom oznakom</w:t>
      </w:r>
    </w:p>
    <w:p w:rsidR="007D071B" w:rsidRPr="005560E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potvrdu Agencije</w:t>
      </w:r>
      <w:r w:rsidRPr="005560EF">
        <w:rPr>
          <w:rFonts w:ascii="Times New Roman" w:eastAsia="Times New Roman" w:hAnsi="Times New Roman" w:cs="Times New Roman"/>
          <w:sz w:val="24"/>
          <w:szCs w:val="24"/>
          <w:lang w:eastAsia="hr-HR"/>
        </w:rPr>
        <w:t xml:space="preserve"> o udovoljavanju tehničko</w:t>
      </w:r>
      <w:r>
        <w:rPr>
          <w:rFonts w:ascii="Times New Roman" w:eastAsia="Times New Roman" w:hAnsi="Times New Roman" w:cs="Times New Roman"/>
          <w:sz w:val="24"/>
          <w:szCs w:val="24"/>
          <w:lang w:eastAsia="hr-HR"/>
        </w:rPr>
        <w:t>-</w:t>
      </w:r>
      <w:r w:rsidRPr="005560EF">
        <w:rPr>
          <w:rFonts w:ascii="Times New Roman" w:eastAsia="Times New Roman" w:hAnsi="Times New Roman" w:cs="Times New Roman"/>
          <w:sz w:val="24"/>
          <w:szCs w:val="24"/>
          <w:lang w:eastAsia="hr-HR"/>
        </w:rPr>
        <w:t xml:space="preserve">tehnološkim uvjetima proizvodnje utvrđenim u </w:t>
      </w:r>
      <w:r>
        <w:rPr>
          <w:rFonts w:ascii="Times New Roman" w:eastAsia="Times New Roman" w:hAnsi="Times New Roman" w:cs="Times New Roman"/>
          <w:sz w:val="24"/>
          <w:szCs w:val="24"/>
          <w:lang w:eastAsia="hr-HR"/>
        </w:rPr>
        <w:t>s</w:t>
      </w:r>
      <w:r w:rsidRPr="005560EF">
        <w:rPr>
          <w:rFonts w:ascii="Times New Roman" w:eastAsia="Times New Roman" w:hAnsi="Times New Roman" w:cs="Times New Roman"/>
          <w:sz w:val="24"/>
          <w:szCs w:val="24"/>
          <w:lang w:eastAsia="hr-HR"/>
        </w:rPr>
        <w:t>pecifikaciji proizvoda</w:t>
      </w:r>
      <w:r>
        <w:rPr>
          <w:rFonts w:ascii="Times New Roman" w:eastAsia="Times New Roman" w:hAnsi="Times New Roman" w:cs="Times New Roman"/>
          <w:sz w:val="24"/>
          <w:szCs w:val="24"/>
          <w:lang w:eastAsia="hr-HR"/>
        </w:rPr>
        <w:t xml:space="preserve"> i</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potpis podnositelja zahtjeva</w:t>
      </w:r>
      <w:r>
        <w:rPr>
          <w:rFonts w:ascii="Times New Roman" w:eastAsia="Times New Roman" w:hAnsi="Times New Roman" w:cs="Times New Roman"/>
          <w:sz w:val="24"/>
          <w:szCs w:val="24"/>
          <w:lang w:eastAsia="hr-HR"/>
        </w:rPr>
        <w:t>.</w:t>
      </w:r>
    </w:p>
    <w:p w:rsidR="007D071B" w:rsidRPr="00171347" w:rsidRDefault="007D071B" w:rsidP="007D071B">
      <w:pPr>
        <w:spacing w:after="0" w:line="240" w:lineRule="auto"/>
        <w:jc w:val="both"/>
        <w:rPr>
          <w:rFonts w:ascii="Times New Roman" w:hAnsi="Times New Roman" w:cs="Times New Roman"/>
          <w:color w:val="201F1E"/>
          <w:sz w:val="24"/>
          <w:szCs w:val="24"/>
        </w:rPr>
      </w:pPr>
      <w:r w:rsidRPr="008B0619">
        <w:rPr>
          <w:rFonts w:ascii="Times New Roman" w:hAnsi="Times New Roman" w:cs="Times New Roman"/>
          <w:color w:val="201F1E"/>
          <w:sz w:val="24"/>
          <w:szCs w:val="24"/>
        </w:rPr>
        <w:t>(4) Obrazac zahtjeva za u</w:t>
      </w:r>
      <w:r>
        <w:rPr>
          <w:rFonts w:ascii="Times New Roman" w:hAnsi="Times New Roman" w:cs="Times New Roman"/>
          <w:color w:val="201F1E"/>
          <w:sz w:val="24"/>
          <w:szCs w:val="24"/>
        </w:rPr>
        <w:t>pis u Registar korisnika oznake i</w:t>
      </w:r>
      <w:r w:rsidRPr="008B0619">
        <w:rPr>
          <w:rFonts w:ascii="Times New Roman" w:hAnsi="Times New Roman" w:cs="Times New Roman"/>
          <w:color w:val="201F1E"/>
          <w:sz w:val="24"/>
          <w:szCs w:val="24"/>
        </w:rPr>
        <w:t xml:space="preserve"> nužne podatke o podnositelju zahtjeva </w:t>
      </w:r>
      <w:r>
        <w:rPr>
          <w:rFonts w:ascii="Times New Roman" w:hAnsi="Times New Roman" w:cs="Times New Roman"/>
          <w:color w:val="201F1E"/>
          <w:sz w:val="24"/>
          <w:szCs w:val="24"/>
        </w:rPr>
        <w:t>ministar propisuje pravilnikom.</w:t>
      </w:r>
    </w:p>
    <w:p w:rsidR="007D071B" w:rsidRPr="00A920E0"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Postupanje po zahtjevu za upis u Registar korisnika oznake</w:t>
      </w:r>
    </w:p>
    <w:p w:rsidR="007D071B" w:rsidRPr="00510073"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510073">
        <w:rPr>
          <w:rFonts w:ascii="Times New Roman" w:eastAsia="Times New Roman" w:hAnsi="Times New Roman" w:cs="Times New Roman"/>
          <w:sz w:val="24"/>
          <w:szCs w:val="24"/>
          <w:lang w:eastAsia="hr-HR"/>
        </w:rPr>
        <w:t>Članak 71.n</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Ministarstvo utvrđuje urednost</w:t>
      </w:r>
      <w:r w:rsidRPr="00F56C15">
        <w:rPr>
          <w:rFonts w:ascii="Times New Roman" w:eastAsia="Times New Roman" w:hAnsi="Times New Roman" w:cs="Times New Roman"/>
          <w:sz w:val="24"/>
          <w:szCs w:val="24"/>
          <w:lang w:eastAsia="hr-HR"/>
        </w:rPr>
        <w:t xml:space="preserve"> i osnova</w:t>
      </w:r>
      <w:r>
        <w:rPr>
          <w:rFonts w:ascii="Times New Roman" w:eastAsia="Times New Roman" w:hAnsi="Times New Roman" w:cs="Times New Roman"/>
          <w:sz w:val="24"/>
          <w:szCs w:val="24"/>
          <w:lang w:eastAsia="hr-HR"/>
        </w:rPr>
        <w:t>nost zahtjeva iz članka 71</w:t>
      </w:r>
      <w:r w:rsidRPr="00F56C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m ovoga Zakona.</w:t>
      </w:r>
      <w:r w:rsidRPr="00F56C15">
        <w:rPr>
          <w:rFonts w:ascii="Times New Roman" w:eastAsia="Times New Roman" w:hAnsi="Times New Roman" w:cs="Times New Roman"/>
          <w:sz w:val="24"/>
          <w:szCs w:val="24"/>
          <w:lang w:eastAsia="hr-HR"/>
        </w:rPr>
        <w:t xml:space="preserve"> </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 xml:space="preserve">(2) U slučaju osnovanosti zahtjeva Ministarstvo donosi rješenje o </w:t>
      </w:r>
      <w:r>
        <w:rPr>
          <w:rFonts w:ascii="Times New Roman" w:eastAsia="Times New Roman" w:hAnsi="Times New Roman" w:cs="Times New Roman"/>
          <w:sz w:val="24"/>
          <w:szCs w:val="24"/>
          <w:lang w:eastAsia="hr-HR"/>
        </w:rPr>
        <w:t>upisu u Registar korisnika oznake.</w:t>
      </w:r>
    </w:p>
    <w:p w:rsidR="007D071B" w:rsidRDefault="007D071B" w:rsidP="007D071B">
      <w:p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sidRPr="00A8290C">
        <w:rPr>
          <w:rStyle w:val="normaltextrun"/>
          <w:rFonts w:ascii="Times New Roman" w:hAnsi="Times New Roman" w:cs="Times New Roman"/>
          <w:sz w:val="24"/>
          <w:szCs w:val="24"/>
        </w:rPr>
        <w:t>3) U slučaju neosnovanosti zahtjeva Ministarstvo rješenjem odbija zahtjev</w:t>
      </w:r>
      <w:r>
        <w:rPr>
          <w:rStyle w:val="normaltextrun"/>
          <w:rFonts w:ascii="Times New Roman" w:hAnsi="Times New Roman" w:cs="Times New Roman"/>
          <w:sz w:val="24"/>
          <w:szCs w:val="24"/>
        </w:rPr>
        <w:t>.</w:t>
      </w:r>
    </w:p>
    <w:p w:rsidR="007D071B" w:rsidRDefault="007D071B" w:rsidP="007D071B">
      <w:p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(4) P</w:t>
      </w:r>
      <w:r w:rsidRPr="00A8290C">
        <w:rPr>
          <w:rStyle w:val="normaltextrun"/>
          <w:rFonts w:ascii="Times New Roman" w:hAnsi="Times New Roman" w:cs="Times New Roman"/>
          <w:sz w:val="24"/>
          <w:szCs w:val="24"/>
        </w:rPr>
        <w:t>rotiv</w:t>
      </w:r>
      <w:r>
        <w:rPr>
          <w:rStyle w:val="normaltextrun"/>
          <w:rFonts w:ascii="Times New Roman" w:hAnsi="Times New Roman" w:cs="Times New Roman"/>
          <w:sz w:val="24"/>
          <w:szCs w:val="24"/>
        </w:rPr>
        <w:t xml:space="preserve"> </w:t>
      </w:r>
      <w:r w:rsidRPr="00A8290C">
        <w:rPr>
          <w:rStyle w:val="normaltextrun"/>
          <w:rFonts w:ascii="Times New Roman" w:hAnsi="Times New Roman" w:cs="Times New Roman"/>
          <w:sz w:val="24"/>
          <w:szCs w:val="24"/>
        </w:rPr>
        <w:t xml:space="preserve">rješenja iz </w:t>
      </w:r>
      <w:r>
        <w:rPr>
          <w:rStyle w:val="normaltextrun"/>
          <w:rFonts w:ascii="Times New Roman" w:hAnsi="Times New Roman" w:cs="Times New Roman"/>
          <w:sz w:val="24"/>
          <w:szCs w:val="24"/>
        </w:rPr>
        <w:t xml:space="preserve">stavka 2. i stavka 3. </w:t>
      </w:r>
      <w:r w:rsidRPr="00A8290C">
        <w:rPr>
          <w:rStyle w:val="normaltextrun"/>
          <w:rFonts w:ascii="Times New Roman" w:hAnsi="Times New Roman" w:cs="Times New Roman"/>
          <w:sz w:val="24"/>
          <w:szCs w:val="24"/>
        </w:rPr>
        <w:t>ovoga članka nije dopuštena žalba, već se može pokrenuti upravni spor.</w:t>
      </w:r>
    </w:p>
    <w:p w:rsidR="007D071B" w:rsidRPr="006F5DB7" w:rsidRDefault="007D071B" w:rsidP="007D071B">
      <w:pPr>
        <w:spacing w:after="0" w:line="240" w:lineRule="auto"/>
        <w:jc w:val="both"/>
        <w:rPr>
          <w:rFonts w:ascii="Times New Roman" w:hAnsi="Times New Roman" w:cs="Times New Roman"/>
          <w:sz w:val="24"/>
          <w:szCs w:val="24"/>
        </w:rPr>
      </w:pPr>
    </w:p>
    <w:p w:rsidR="007D071B" w:rsidRPr="00F56C15"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Registra korisnika oznake</w:t>
      </w:r>
    </w:p>
    <w:p w:rsidR="007D071B" w:rsidRPr="00F56C15"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Članak 71.o</w:t>
      </w:r>
    </w:p>
    <w:p w:rsidR="007D071B" w:rsidRPr="00F56C15" w:rsidRDefault="007D071B" w:rsidP="007D071B">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(1) D</w:t>
      </w:r>
      <w:r>
        <w:rPr>
          <w:rFonts w:ascii="Times New Roman" w:eastAsia="Times New Roman" w:hAnsi="Times New Roman" w:cs="Times New Roman"/>
          <w:sz w:val="24"/>
          <w:szCs w:val="24"/>
          <w:lang w:eastAsia="hr-HR"/>
        </w:rPr>
        <w:t>anom pravomoćnosti rješenja iz članka 71.n stavka 2. ovoga Zakona,</w:t>
      </w:r>
      <w:r w:rsidRPr="00F56C15">
        <w:rPr>
          <w:rFonts w:ascii="Times New Roman" w:eastAsia="Times New Roman" w:hAnsi="Times New Roman" w:cs="Times New Roman"/>
          <w:sz w:val="24"/>
          <w:szCs w:val="24"/>
          <w:lang w:eastAsia="hr-HR"/>
        </w:rPr>
        <w:t xml:space="preserve"> korisnik se upisuje u</w:t>
      </w:r>
      <w:r>
        <w:rPr>
          <w:rFonts w:ascii="Times New Roman" w:eastAsia="Times New Roman" w:hAnsi="Times New Roman" w:cs="Times New Roman"/>
          <w:sz w:val="24"/>
          <w:szCs w:val="24"/>
          <w:lang w:eastAsia="hr-HR"/>
        </w:rPr>
        <w:t xml:space="preserve"> Registar korisnika oznake</w:t>
      </w:r>
      <w:r w:rsidRPr="00F56C15">
        <w:rPr>
          <w:rFonts w:ascii="Times New Roman" w:eastAsia="Times New Roman" w:hAnsi="Times New Roman" w:cs="Times New Roman"/>
          <w:sz w:val="24"/>
          <w:szCs w:val="24"/>
          <w:lang w:eastAsia="hr-HR"/>
        </w:rPr>
        <w:t xml:space="preserve"> koji vodi Ministarstvo i koji je dostupan javnosti.</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 Registar korisnika oznake</w:t>
      </w:r>
      <w:r w:rsidRPr="00F56C15">
        <w:rPr>
          <w:rFonts w:ascii="Times New Roman" w:eastAsia="Times New Roman" w:hAnsi="Times New Roman" w:cs="Times New Roman"/>
          <w:sz w:val="24"/>
          <w:szCs w:val="24"/>
          <w:lang w:eastAsia="hr-HR"/>
        </w:rPr>
        <w:t xml:space="preserve"> se vodi kao elektronička baza s podacima o korisniku i zaštićenoj oznaci zemljopis</w:t>
      </w:r>
      <w:r>
        <w:rPr>
          <w:rFonts w:ascii="Times New Roman" w:eastAsia="Times New Roman" w:hAnsi="Times New Roman" w:cs="Times New Roman"/>
          <w:sz w:val="24"/>
          <w:szCs w:val="24"/>
          <w:lang w:eastAsia="hr-HR"/>
        </w:rPr>
        <w:t>nog podrijetla koju proizvodi.</w:t>
      </w:r>
    </w:p>
    <w:p w:rsidR="007D071B" w:rsidRPr="00A920E0" w:rsidRDefault="007D071B" w:rsidP="007D07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(3) </w:t>
      </w:r>
      <w:r w:rsidRPr="00A60D74">
        <w:rPr>
          <w:rFonts w:ascii="Times New Roman" w:hAnsi="Times New Roman" w:cs="Times New Roman"/>
          <w:sz w:val="24"/>
          <w:szCs w:val="24"/>
        </w:rPr>
        <w:t xml:space="preserve">Detaljne odredbe o načinu </w:t>
      </w:r>
      <w:r>
        <w:rPr>
          <w:rFonts w:ascii="Times New Roman" w:hAnsi="Times New Roman" w:cs="Times New Roman"/>
          <w:sz w:val="24"/>
          <w:szCs w:val="24"/>
        </w:rPr>
        <w:t xml:space="preserve">vođenja Registra korisnika oznake </w:t>
      </w:r>
      <w:r w:rsidRPr="00A60D74">
        <w:rPr>
          <w:rFonts w:ascii="Times New Roman" w:hAnsi="Times New Roman" w:cs="Times New Roman"/>
          <w:sz w:val="24"/>
          <w:szCs w:val="24"/>
        </w:rPr>
        <w:t>i podacima koji se vode u Registru korisnika oznake ministar propisuje pravilnikom</w:t>
      </w:r>
      <w:r>
        <w:rPr>
          <w:rFonts w:ascii="Times New Roman" w:hAnsi="Times New Roman" w:cs="Times New Roman"/>
          <w:sz w:val="24"/>
          <w:szCs w:val="24"/>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Brisanje iz Registra korisnika oznake</w:t>
      </w:r>
    </w:p>
    <w:p w:rsidR="007D071B" w:rsidRPr="00F56C15"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Članak 71.p</w:t>
      </w:r>
    </w:p>
    <w:p w:rsidR="007D071B" w:rsidRPr="00F56C15" w:rsidRDefault="007D071B" w:rsidP="007D071B">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(1) Pro</w:t>
      </w:r>
      <w:r>
        <w:rPr>
          <w:rFonts w:ascii="Times New Roman" w:eastAsia="Times New Roman" w:hAnsi="Times New Roman" w:cs="Times New Roman"/>
          <w:sz w:val="24"/>
          <w:szCs w:val="24"/>
          <w:lang w:eastAsia="hr-HR"/>
        </w:rPr>
        <w:t>izvođač koji je upisan u Registar iz članka 71.m ovoga Zakona</w:t>
      </w:r>
      <w:r w:rsidRPr="00F56C15">
        <w:rPr>
          <w:rFonts w:ascii="Times New Roman" w:eastAsia="Times New Roman" w:hAnsi="Times New Roman" w:cs="Times New Roman"/>
          <w:sz w:val="24"/>
          <w:szCs w:val="24"/>
          <w:lang w:eastAsia="hr-HR"/>
        </w:rPr>
        <w:t>, a ne želi više proizvoditi piće s</w:t>
      </w:r>
      <w:r>
        <w:rPr>
          <w:rFonts w:ascii="Times New Roman" w:eastAsia="Times New Roman" w:hAnsi="Times New Roman" w:cs="Times New Roman"/>
          <w:sz w:val="24"/>
          <w:szCs w:val="24"/>
          <w:lang w:eastAsia="hr-HR"/>
        </w:rPr>
        <w:t>a zaštićenom</w:t>
      </w:r>
      <w:r w:rsidRPr="00F56C15">
        <w:rPr>
          <w:rFonts w:ascii="Times New Roman" w:eastAsia="Times New Roman" w:hAnsi="Times New Roman" w:cs="Times New Roman"/>
          <w:sz w:val="24"/>
          <w:szCs w:val="24"/>
          <w:lang w:eastAsia="hr-HR"/>
        </w:rPr>
        <w:t xml:space="preserve"> registriranom oznakom, predaje Ministarstvu</w:t>
      </w:r>
      <w:r>
        <w:rPr>
          <w:rFonts w:ascii="Times New Roman" w:eastAsia="Times New Roman" w:hAnsi="Times New Roman" w:cs="Times New Roman"/>
          <w:sz w:val="24"/>
          <w:szCs w:val="24"/>
          <w:lang w:eastAsia="hr-HR"/>
        </w:rPr>
        <w:t xml:space="preserve"> zahtjev za brisanje iz Registra korisnika oznake</w:t>
      </w:r>
      <w:r w:rsidRPr="00F56C15">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(2) Na temelju zahtjeva ministar donosi rješenje o brisanju ovlaštenog korisnika zaštićene</w:t>
      </w:r>
      <w:r>
        <w:rPr>
          <w:rFonts w:ascii="Times New Roman" w:eastAsia="Times New Roman" w:hAnsi="Times New Roman" w:cs="Times New Roman"/>
          <w:sz w:val="24"/>
          <w:szCs w:val="24"/>
          <w:lang w:eastAsia="hr-HR"/>
        </w:rPr>
        <w:t xml:space="preserve"> registrirane oznake iz Registra korisnika oznake</w:t>
      </w:r>
      <w:r w:rsidRPr="00F56C15">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r w:rsidRPr="00F56C15">
        <w:rPr>
          <w:rFonts w:ascii="Times New Roman" w:eastAsia="Times New Roman" w:hAnsi="Times New Roman" w:cs="Times New Roman"/>
          <w:sz w:val="24"/>
          <w:szCs w:val="24"/>
          <w:lang w:eastAsia="hr-HR"/>
        </w:rPr>
        <w:t>) Ako se utvrdi da je došlo do kršenja odredbi o</w:t>
      </w:r>
      <w:r>
        <w:rPr>
          <w:rFonts w:ascii="Times New Roman" w:eastAsia="Times New Roman" w:hAnsi="Times New Roman" w:cs="Times New Roman"/>
          <w:sz w:val="24"/>
          <w:szCs w:val="24"/>
          <w:lang w:eastAsia="hr-HR"/>
        </w:rPr>
        <w:t xml:space="preserve">voga Zakona, njegovih </w:t>
      </w:r>
      <w:proofErr w:type="spellStart"/>
      <w:r>
        <w:rPr>
          <w:rFonts w:ascii="Times New Roman" w:eastAsia="Times New Roman" w:hAnsi="Times New Roman" w:cs="Times New Roman"/>
          <w:sz w:val="24"/>
          <w:szCs w:val="24"/>
          <w:lang w:eastAsia="hr-HR"/>
        </w:rPr>
        <w:t>podzakonskih</w:t>
      </w:r>
      <w:proofErr w:type="spellEnd"/>
      <w:r w:rsidRPr="00F56C15">
        <w:rPr>
          <w:rFonts w:ascii="Times New Roman" w:eastAsia="Times New Roman" w:hAnsi="Times New Roman" w:cs="Times New Roman"/>
          <w:sz w:val="24"/>
          <w:szCs w:val="24"/>
          <w:lang w:eastAsia="hr-HR"/>
        </w:rPr>
        <w:t xml:space="preserve"> propisa, a vezano uz proizvodnju i stavljanje na tržište proizvoda s registriranom zaštićenom oznakom jakog alkoholnog pića, ministar donosi</w:t>
      </w:r>
      <w:r>
        <w:rPr>
          <w:rFonts w:ascii="Times New Roman" w:eastAsia="Times New Roman" w:hAnsi="Times New Roman" w:cs="Times New Roman"/>
          <w:sz w:val="24"/>
          <w:szCs w:val="24"/>
          <w:lang w:eastAsia="hr-HR"/>
        </w:rPr>
        <w:t xml:space="preserve"> rješenje o brisanju iz Registra korisnika oznake</w:t>
      </w:r>
      <w:r w:rsidRPr="00F56C15">
        <w:rPr>
          <w:rFonts w:ascii="Times New Roman" w:eastAsia="Times New Roman" w:hAnsi="Times New Roman" w:cs="Times New Roman"/>
          <w:sz w:val="24"/>
          <w:szCs w:val="24"/>
          <w:lang w:eastAsia="hr-HR"/>
        </w:rPr>
        <w:t>.</w:t>
      </w:r>
    </w:p>
    <w:p w:rsidR="007D071B" w:rsidRPr="00F56C15" w:rsidRDefault="007D071B" w:rsidP="007D071B">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Pr>
          <w:rStyle w:val="normaltextrun"/>
          <w:rFonts w:ascii="Times New Roman" w:hAnsi="Times New Roman" w:cs="Times New Roman"/>
          <w:sz w:val="24"/>
          <w:szCs w:val="24"/>
        </w:rPr>
        <w:t>Protiv </w:t>
      </w:r>
      <w:r w:rsidRPr="00A8290C">
        <w:rPr>
          <w:rStyle w:val="normaltextrun"/>
          <w:rFonts w:ascii="Times New Roman" w:hAnsi="Times New Roman" w:cs="Times New Roman"/>
          <w:sz w:val="24"/>
          <w:szCs w:val="24"/>
        </w:rPr>
        <w:t xml:space="preserve">rješenja iz </w:t>
      </w:r>
      <w:r>
        <w:rPr>
          <w:rStyle w:val="normaltextrun"/>
          <w:rFonts w:ascii="Times New Roman" w:hAnsi="Times New Roman" w:cs="Times New Roman"/>
          <w:sz w:val="24"/>
          <w:szCs w:val="24"/>
        </w:rPr>
        <w:t xml:space="preserve">stavka 2. i 3. </w:t>
      </w:r>
      <w:r w:rsidRPr="00A8290C">
        <w:rPr>
          <w:rStyle w:val="normaltextrun"/>
          <w:rFonts w:ascii="Times New Roman" w:hAnsi="Times New Roman" w:cs="Times New Roman"/>
          <w:sz w:val="24"/>
          <w:szCs w:val="24"/>
        </w:rPr>
        <w:t>ovoga članka nije dopuštena žalba, već se može pokrenuti upravni spor.</w:t>
      </w:r>
      <w:r w:rsidRPr="00A8290C">
        <w:rPr>
          <w:rStyle w:val="eop"/>
          <w:rFonts w:ascii="Times New Roman" w:hAnsi="Times New Roman" w:cs="Times New Roman"/>
          <w:sz w:val="24"/>
          <w:szCs w:val="24"/>
        </w:rPr>
        <w:t> </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Metode za provođenje analiza jakih alkoholnih pića</w:t>
      </w:r>
    </w:p>
    <w:p w:rsidR="007D071B" w:rsidRPr="00F56C15"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71.r</w:t>
      </w:r>
    </w:p>
    <w:p w:rsidR="007D071B" w:rsidRDefault="007D071B" w:rsidP="007D071B">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hr-HR"/>
        </w:rPr>
        <w:t xml:space="preserve">U skladu s člankom 18. stavkom 2. podstavkom d) </w:t>
      </w:r>
      <w:r>
        <w:rPr>
          <w:rFonts w:ascii="Times New Roman" w:hAnsi="Times New Roman" w:cs="Times New Roman"/>
          <w:bCs/>
          <w:sz w:val="24"/>
          <w:szCs w:val="24"/>
        </w:rPr>
        <w:t xml:space="preserve">Uredbe (EU) br. </w:t>
      </w:r>
      <w:r w:rsidRPr="00DC0A44">
        <w:rPr>
          <w:rFonts w:ascii="Times New Roman" w:hAnsi="Times New Roman" w:cs="Times New Roman"/>
          <w:bCs/>
          <w:sz w:val="24"/>
          <w:szCs w:val="24"/>
        </w:rPr>
        <w:t>2019/787</w:t>
      </w:r>
      <w:r>
        <w:rPr>
          <w:rFonts w:ascii="Times New Roman" w:hAnsi="Times New Roman" w:cs="Times New Roman"/>
          <w:bCs/>
          <w:sz w:val="24"/>
          <w:szCs w:val="24"/>
        </w:rPr>
        <w:t>, metode za provođenje analiza jakih alkoholnih pića ministar propisuje pravilnikom.“.</w:t>
      </w:r>
    </w:p>
    <w:p w:rsidR="007D071B" w:rsidRDefault="007D071B" w:rsidP="007D071B">
      <w:pPr>
        <w:pStyle w:val="clanak"/>
        <w:spacing w:before="0" w:beforeAutospacing="0" w:after="0" w:afterAutospacing="0"/>
        <w:jc w:val="center"/>
        <w:rPr>
          <w:b/>
        </w:rPr>
      </w:pPr>
    </w:p>
    <w:p w:rsidR="007D071B" w:rsidRDefault="00173D36" w:rsidP="007D071B">
      <w:pPr>
        <w:pStyle w:val="clanak"/>
        <w:spacing w:before="0" w:beforeAutospacing="0" w:after="0" w:afterAutospacing="0"/>
        <w:jc w:val="center"/>
        <w:rPr>
          <w:b/>
        </w:rPr>
      </w:pPr>
      <w:r>
        <w:rPr>
          <w:b/>
        </w:rPr>
        <w:t>Članak 24</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Članak 72. mijenja se i glasi:</w:t>
      </w:r>
    </w:p>
    <w:p w:rsidR="007D071B" w:rsidRPr="00990D75" w:rsidRDefault="007D071B" w:rsidP="007D071B">
      <w:pPr>
        <w:pStyle w:val="clanak"/>
        <w:spacing w:before="0" w:beforeAutospacing="0" w:after="0" w:afterAutospacing="0"/>
        <w:ind w:firstLine="1134"/>
      </w:pPr>
    </w:p>
    <w:p w:rsidR="007D071B" w:rsidRPr="00990D75" w:rsidRDefault="007D071B" w:rsidP="007D071B">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 </w:t>
      </w:r>
      <w:r w:rsidRPr="00990D75">
        <w:rPr>
          <w:rFonts w:ascii="Times New Roman" w:eastAsia="Times New Roman" w:hAnsi="Times New Roman" w:cs="Times New Roman"/>
          <w:sz w:val="24"/>
          <w:szCs w:val="24"/>
          <w:lang w:eastAsia="hr-HR"/>
        </w:rPr>
        <w:t>Nadležno tijelo za provedbu odredbi propisanih Uredbom (E</w:t>
      </w:r>
      <w:r>
        <w:rPr>
          <w:rFonts w:ascii="Times New Roman" w:eastAsia="Times New Roman" w:hAnsi="Times New Roman" w:cs="Times New Roman"/>
          <w:sz w:val="24"/>
          <w:szCs w:val="24"/>
          <w:lang w:eastAsia="hr-HR"/>
        </w:rPr>
        <w:t>U</w:t>
      </w:r>
      <w:r w:rsidRPr="00990D75">
        <w:rPr>
          <w:rFonts w:ascii="Times New Roman" w:eastAsia="Times New Roman" w:hAnsi="Times New Roman" w:cs="Times New Roman"/>
          <w:sz w:val="24"/>
          <w:szCs w:val="24"/>
          <w:lang w:eastAsia="hr-HR"/>
        </w:rPr>
        <w:t>) br. 2019/787</w:t>
      </w:r>
      <w:r>
        <w:rPr>
          <w:rFonts w:ascii="Times New Roman" w:eastAsia="Times New Roman" w:hAnsi="Times New Roman" w:cs="Times New Roman"/>
          <w:sz w:val="24"/>
          <w:szCs w:val="24"/>
          <w:lang w:eastAsia="hr-HR"/>
        </w:rPr>
        <w:t>,</w:t>
      </w:r>
      <w:r w:rsidRPr="00990D75">
        <w:rPr>
          <w:rFonts w:ascii="Times New Roman" w:eastAsia="Times New Roman" w:hAnsi="Times New Roman" w:cs="Times New Roman"/>
          <w:sz w:val="24"/>
          <w:szCs w:val="24"/>
          <w:lang w:eastAsia="hr-HR"/>
        </w:rPr>
        <w:t xml:space="preserve"> ovim Zakonom i propisima donesenim na temelju njega je Ministarstvo.</w:t>
      </w:r>
    </w:p>
    <w:p w:rsidR="007D071B" w:rsidRPr="00990D75" w:rsidRDefault="007D071B" w:rsidP="007D071B">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(2) Ministarstvo u skladu sa stavkom 1. ovoga članka obavlja sljedeće poslove:</w:t>
      </w:r>
    </w:p>
    <w:p w:rsidR="007D071B" w:rsidRPr="00990D75" w:rsidRDefault="007D071B" w:rsidP="007D071B">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provodi nacionalni postupak registracije zemljopisnih oznaka jakih alkoholnih pića</w:t>
      </w:r>
    </w:p>
    <w:p w:rsidR="007D071B" w:rsidRPr="00990D75" w:rsidRDefault="007D071B" w:rsidP="007D071B">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dostavlja Europskoj komisiji dokumentaciju potrebnu za registraciju oznake zemljopisnog podrijetla jakih alkoholnih pića</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vodi evidencije podataka koji se odnose na primjenu odredbi Uredbe (EU) br. 2019/787, ovoga Zakona i pravilnika koje donosi ministar na temelju ovoga Zakona</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prati stanje na tržištu i u proizvodnji</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izvještava Europsku komisiju u skladu s obvezama izvještavanja propisanim Uredbom (EU) 2019/787 i/ili pravilnicima koje donosi ministar</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xml:space="preserve">– dostavlja i razmjenjuje s Europskom komisijom i državama članicama Europske unije podatke koji se odnose na primjenu Uredbe (EU) </w:t>
      </w:r>
      <w:r>
        <w:rPr>
          <w:rFonts w:ascii="Times New Roman" w:eastAsia="Times New Roman" w:hAnsi="Times New Roman" w:cs="Times New Roman"/>
          <w:sz w:val="24"/>
          <w:szCs w:val="24"/>
          <w:lang w:eastAsia="hr-HR"/>
        </w:rPr>
        <w:t xml:space="preserve">br. </w:t>
      </w:r>
      <w:r w:rsidRPr="00990D75">
        <w:rPr>
          <w:rFonts w:ascii="Times New Roman" w:eastAsia="Times New Roman" w:hAnsi="Times New Roman" w:cs="Times New Roman"/>
          <w:sz w:val="24"/>
          <w:szCs w:val="24"/>
          <w:lang w:eastAsia="hr-HR"/>
        </w:rPr>
        <w:t xml:space="preserve">2019/787 </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90D75">
        <w:rPr>
          <w:rFonts w:ascii="Times New Roman" w:eastAsia="Times New Roman" w:hAnsi="Times New Roman" w:cs="Times New Roman"/>
          <w:sz w:val="24"/>
          <w:szCs w:val="24"/>
          <w:lang w:eastAsia="hr-HR"/>
        </w:rPr>
        <w:t xml:space="preserve">vodi Registar korisnika </w:t>
      </w:r>
      <w:r>
        <w:rPr>
          <w:rFonts w:ascii="Times New Roman" w:eastAsia="Times New Roman" w:hAnsi="Times New Roman" w:cs="Times New Roman"/>
          <w:sz w:val="24"/>
          <w:szCs w:val="24"/>
          <w:lang w:eastAsia="hr-HR"/>
        </w:rPr>
        <w:t>oznake.</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xml:space="preserve">(3) U skladu s člancima 38., 39., 40. i 43. Uredbe (EU) </w:t>
      </w:r>
      <w:r>
        <w:rPr>
          <w:rFonts w:ascii="Times New Roman" w:eastAsia="Times New Roman" w:hAnsi="Times New Roman" w:cs="Times New Roman"/>
          <w:sz w:val="24"/>
          <w:szCs w:val="24"/>
          <w:lang w:eastAsia="hr-HR"/>
        </w:rPr>
        <w:t xml:space="preserve">br. 2019/787, </w:t>
      </w:r>
      <w:r w:rsidRPr="00990D75">
        <w:rPr>
          <w:rFonts w:ascii="Times New Roman" w:eastAsia="Times New Roman" w:hAnsi="Times New Roman" w:cs="Times New Roman"/>
          <w:sz w:val="24"/>
          <w:szCs w:val="24"/>
          <w:lang w:eastAsia="hr-HR"/>
        </w:rPr>
        <w:t>nadležno tijelo za provođenje službenih kontrola za jaka alkoholna pića</w:t>
      </w:r>
      <w:r>
        <w:rPr>
          <w:rFonts w:ascii="Times New Roman" w:eastAsia="Times New Roman" w:hAnsi="Times New Roman" w:cs="Times New Roman"/>
          <w:sz w:val="24"/>
          <w:szCs w:val="24"/>
          <w:lang w:eastAsia="hr-HR"/>
        </w:rPr>
        <w:t xml:space="preserve"> je</w:t>
      </w:r>
      <w:r w:rsidRPr="00990D75">
        <w:rPr>
          <w:rFonts w:ascii="Times New Roman" w:eastAsia="Times New Roman" w:hAnsi="Times New Roman" w:cs="Times New Roman"/>
          <w:sz w:val="24"/>
          <w:szCs w:val="24"/>
          <w:lang w:eastAsia="hr-HR"/>
        </w:rPr>
        <w:t>:</w:t>
      </w:r>
    </w:p>
    <w:p w:rsidR="007D071B" w:rsidRPr="00990D75" w:rsidRDefault="007D071B" w:rsidP="007D071B">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Državni inspektorat - </w:t>
      </w:r>
      <w:r w:rsidRPr="00990D75">
        <w:rPr>
          <w:rFonts w:ascii="Times New Roman" w:eastAsia="Times New Roman" w:hAnsi="Times New Roman" w:cs="Times New Roman"/>
          <w:sz w:val="24"/>
          <w:szCs w:val="24"/>
          <w:lang w:eastAsia="hr-HR"/>
        </w:rPr>
        <w:t>poljoprivredna inspekcija</w:t>
      </w:r>
      <w:r>
        <w:rPr>
          <w:rFonts w:ascii="Times New Roman" w:eastAsia="Times New Roman" w:hAnsi="Times New Roman" w:cs="Times New Roman"/>
          <w:sz w:val="24"/>
          <w:szCs w:val="24"/>
          <w:lang w:eastAsia="hr-HR"/>
        </w:rPr>
        <w:t>, u proizvodnji i na tržištu</w:t>
      </w:r>
    </w:p>
    <w:p w:rsidR="007D071B" w:rsidRDefault="007D071B" w:rsidP="007D071B">
      <w:pPr>
        <w:tabs>
          <w:tab w:val="left" w:pos="7088"/>
        </w:tabs>
        <w:spacing w:after="0" w:line="240" w:lineRule="auto"/>
        <w:jc w:val="both"/>
        <w:rPr>
          <w:rFonts w:ascii="Times New Roman" w:eastAsia="Times New Roman" w:hAnsi="Times New Roman"/>
          <w:sz w:val="24"/>
          <w:szCs w:val="24"/>
          <w:lang w:eastAsia="hr-HR"/>
        </w:rPr>
      </w:pPr>
      <w:r w:rsidRPr="002C64EB">
        <w:rPr>
          <w:rFonts w:ascii="Times New Roman" w:eastAsia="Times New Roman" w:hAnsi="Times New Roman" w:cs="Times New Roman"/>
          <w:sz w:val="24"/>
          <w:szCs w:val="24"/>
          <w:lang w:eastAsia="hr-HR"/>
        </w:rPr>
        <w:t>–</w:t>
      </w:r>
      <w:r>
        <w:rPr>
          <w:rFonts w:ascii="Times New Roman" w:eastAsia="Times New Roman" w:hAnsi="Times New Roman"/>
          <w:sz w:val="24"/>
          <w:szCs w:val="24"/>
          <w:lang w:eastAsia="hr-HR"/>
        </w:rPr>
        <w:t xml:space="preserve"> </w:t>
      </w:r>
      <w:r w:rsidRPr="0068311E">
        <w:rPr>
          <w:rFonts w:ascii="Times New Roman" w:eastAsia="Times New Roman" w:hAnsi="Times New Roman"/>
          <w:sz w:val="24"/>
          <w:szCs w:val="24"/>
          <w:lang w:eastAsia="hr-HR"/>
        </w:rPr>
        <w:t>Agencija</w:t>
      </w:r>
      <w:r w:rsidRPr="002C64EB">
        <w:rPr>
          <w:rFonts w:ascii="Times New Roman" w:eastAsia="Times New Roman" w:hAnsi="Times New Roman"/>
          <w:sz w:val="24"/>
          <w:szCs w:val="24"/>
          <w:lang w:eastAsia="hr-HR"/>
        </w:rPr>
        <w:t xml:space="preserve"> prije stavljanja na tržište, za proizvode koji nose zaštićenu oznaku zemljopisnog podrijetla provjeru sukladnosti sa specifi</w:t>
      </w:r>
      <w:r>
        <w:rPr>
          <w:rFonts w:ascii="Times New Roman" w:eastAsia="Times New Roman" w:hAnsi="Times New Roman"/>
          <w:sz w:val="24"/>
          <w:szCs w:val="24"/>
          <w:lang w:eastAsia="hr-HR"/>
        </w:rPr>
        <w:t>kacijom jakog alkoholnog pića.</w:t>
      </w:r>
    </w:p>
    <w:p w:rsidR="007D071B" w:rsidRDefault="007D071B" w:rsidP="007D071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hr-HR"/>
        </w:rPr>
        <w:t xml:space="preserve">(4) </w:t>
      </w:r>
      <w:r w:rsidRPr="00DF7A65">
        <w:rPr>
          <w:rFonts w:ascii="Times New Roman" w:hAnsi="Times New Roman" w:cs="Times New Roman"/>
          <w:sz w:val="24"/>
          <w:szCs w:val="24"/>
        </w:rPr>
        <w:t>U odnosu na razmjenu podatka s Europskom komisijom koju u skladu sa stavkom 2. ovoga članka obavlja Ministarstvo u slučaju razmjene osobnih podataka vrstu i obim tih podataka ministar propisuje pravilnikom</w:t>
      </w:r>
      <w:r>
        <w:rPr>
          <w:rFonts w:ascii="Times New Roman" w:hAnsi="Times New Roman" w:cs="Times New Roman"/>
          <w:sz w:val="24"/>
          <w:szCs w:val="24"/>
        </w:rPr>
        <w:t>.“.</w:t>
      </w:r>
    </w:p>
    <w:p w:rsidR="007D071B" w:rsidRPr="00990E96" w:rsidRDefault="007D071B" w:rsidP="007D071B">
      <w:pPr>
        <w:spacing w:after="0" w:line="240" w:lineRule="auto"/>
        <w:jc w:val="both"/>
        <w:rPr>
          <w:rFonts w:ascii="Times New Roman" w:hAnsi="Times New Roman" w:cs="Times New Roman"/>
          <w:sz w:val="24"/>
          <w:szCs w:val="24"/>
        </w:rPr>
      </w:pPr>
    </w:p>
    <w:p w:rsidR="007D071B" w:rsidRDefault="00F9637C" w:rsidP="007D071B">
      <w:pPr>
        <w:pStyle w:val="clanak"/>
        <w:tabs>
          <w:tab w:val="left" w:pos="7088"/>
        </w:tabs>
        <w:spacing w:before="0" w:beforeAutospacing="0" w:after="0" w:afterAutospacing="0"/>
        <w:jc w:val="center"/>
        <w:rPr>
          <w:b/>
        </w:rPr>
      </w:pPr>
      <w:r>
        <w:rPr>
          <w:b/>
        </w:rPr>
        <w:t>Članak 25</w:t>
      </w:r>
      <w:r w:rsidR="007D071B">
        <w:rPr>
          <w:b/>
        </w:rPr>
        <w:t>.</w:t>
      </w:r>
    </w:p>
    <w:p w:rsidR="007D071B" w:rsidRDefault="007D071B" w:rsidP="007D071B">
      <w:pPr>
        <w:pStyle w:val="clanak"/>
        <w:tabs>
          <w:tab w:val="left" w:pos="7088"/>
        </w:tabs>
        <w:spacing w:before="0" w:beforeAutospacing="0" w:after="0" w:afterAutospacing="0"/>
        <w:jc w:val="center"/>
      </w:pPr>
    </w:p>
    <w:p w:rsidR="007D071B" w:rsidRPr="00990D75" w:rsidRDefault="007D071B" w:rsidP="007D071B">
      <w:pPr>
        <w:pStyle w:val="clanak"/>
        <w:spacing w:before="0" w:beforeAutospacing="0" w:after="0" w:afterAutospacing="0"/>
        <w:ind w:firstLine="1134"/>
      </w:pPr>
      <w:r>
        <w:t>U članku 73. stavku 3. na kraju rečenice briše se točka te se dodaju riječi: „i koji dostavlja Ministarstvu na odobrenje.“.</w:t>
      </w:r>
    </w:p>
    <w:p w:rsidR="007D071B" w:rsidRDefault="007D071B" w:rsidP="007D071B">
      <w:pPr>
        <w:pStyle w:val="Footer"/>
        <w:jc w:val="both"/>
        <w:rPr>
          <w:rFonts w:ascii="Times New Roman" w:hAnsi="Times New Roman"/>
          <w:sz w:val="24"/>
          <w:szCs w:val="24"/>
        </w:rPr>
      </w:pPr>
    </w:p>
    <w:p w:rsidR="007D071B" w:rsidRDefault="00F9637C" w:rsidP="007D071B">
      <w:pPr>
        <w:pStyle w:val="clanak"/>
        <w:spacing w:before="0" w:beforeAutospacing="0" w:after="0" w:afterAutospacing="0"/>
        <w:jc w:val="center"/>
        <w:rPr>
          <w:b/>
        </w:rPr>
      </w:pPr>
      <w:r>
        <w:rPr>
          <w:b/>
        </w:rPr>
        <w:t>Članak 26</w:t>
      </w:r>
      <w:r w:rsidR="007D071B">
        <w:rPr>
          <w:b/>
        </w:rPr>
        <w:t>.</w:t>
      </w:r>
    </w:p>
    <w:p w:rsidR="007D071B" w:rsidRDefault="007D071B" w:rsidP="007D071B">
      <w:pPr>
        <w:pStyle w:val="clanak"/>
        <w:spacing w:before="0" w:beforeAutospacing="0" w:after="0" w:afterAutospacing="0"/>
        <w:jc w:val="center"/>
      </w:pPr>
    </w:p>
    <w:p w:rsidR="007D071B" w:rsidRDefault="007D071B" w:rsidP="007D071B">
      <w:pPr>
        <w:pStyle w:val="clanak"/>
        <w:spacing w:before="0" w:beforeAutospacing="0" w:after="0" w:afterAutospacing="0"/>
        <w:ind w:firstLine="1134"/>
      </w:pPr>
      <w:r>
        <w:t>U članku 76. stavak 2. briše se.</w:t>
      </w:r>
    </w:p>
    <w:p w:rsidR="007D071B" w:rsidRDefault="007D071B" w:rsidP="007D071B">
      <w:pPr>
        <w:pStyle w:val="clanak"/>
        <w:spacing w:before="0" w:beforeAutospacing="0" w:after="0" w:afterAutospacing="0"/>
        <w:ind w:firstLine="1134"/>
      </w:pPr>
    </w:p>
    <w:p w:rsidR="007D071B" w:rsidRPr="00171347" w:rsidRDefault="007D071B" w:rsidP="00171347">
      <w:pPr>
        <w:pStyle w:val="clanak"/>
        <w:spacing w:before="0" w:beforeAutospacing="0" w:after="0" w:afterAutospacing="0"/>
        <w:ind w:firstLine="1134"/>
      </w:pPr>
      <w:r>
        <w:t>Dosadašnji stavak 3. postaje stavak 2.</w:t>
      </w:r>
    </w:p>
    <w:p w:rsidR="007D071B" w:rsidRDefault="00F9637C" w:rsidP="007D071B">
      <w:pPr>
        <w:pStyle w:val="box455895"/>
        <w:spacing w:before="0" w:beforeAutospacing="0" w:after="0" w:afterAutospacing="0"/>
        <w:jc w:val="center"/>
        <w:textAlignment w:val="baseline"/>
        <w:rPr>
          <w:b/>
          <w:iCs/>
        </w:rPr>
      </w:pPr>
      <w:r>
        <w:rPr>
          <w:b/>
        </w:rPr>
        <w:lastRenderedPageBreak/>
        <w:t>Članak 27</w:t>
      </w:r>
      <w:r w:rsidR="007D071B">
        <w:rPr>
          <w:b/>
        </w:rPr>
        <w:t>.</w:t>
      </w:r>
    </w:p>
    <w:p w:rsidR="007D071B" w:rsidRDefault="007D071B" w:rsidP="007D071B">
      <w:pPr>
        <w:pStyle w:val="box455895"/>
        <w:spacing w:before="0" w:beforeAutospacing="0" w:after="0" w:afterAutospacing="0"/>
        <w:jc w:val="center"/>
        <w:textAlignment w:val="baseline"/>
        <w:rPr>
          <w:iCs/>
        </w:rPr>
      </w:pPr>
    </w:p>
    <w:p w:rsidR="007D071B" w:rsidRDefault="007D071B" w:rsidP="007D071B">
      <w:pPr>
        <w:pStyle w:val="box455895"/>
        <w:spacing w:before="0" w:beforeAutospacing="0" w:after="0" w:afterAutospacing="0"/>
        <w:ind w:firstLine="1134"/>
        <w:jc w:val="both"/>
        <w:textAlignment w:val="baseline"/>
        <w:rPr>
          <w:lang w:val="sl-SI"/>
        </w:rPr>
      </w:pPr>
      <w:r>
        <w:rPr>
          <w:lang w:val="sl-SI"/>
        </w:rPr>
        <w:t>U članku 80. stavak 2. mijenja se i glasi:</w:t>
      </w:r>
    </w:p>
    <w:p w:rsidR="007D071B" w:rsidRDefault="007D071B" w:rsidP="007D071B">
      <w:pPr>
        <w:pStyle w:val="box455895"/>
        <w:spacing w:before="0" w:beforeAutospacing="0" w:after="0" w:afterAutospacing="0"/>
        <w:ind w:firstLine="1134"/>
        <w:jc w:val="both"/>
        <w:textAlignment w:val="baseline"/>
        <w:rPr>
          <w:lang w:val="sl-SI"/>
        </w:rPr>
      </w:pPr>
    </w:p>
    <w:p w:rsidR="007D071B" w:rsidRPr="00852355" w:rsidRDefault="007D071B" w:rsidP="007D071B">
      <w:pPr>
        <w:jc w:val="both"/>
        <w:rPr>
          <w:rFonts w:ascii="Times New Roman" w:hAnsi="Times New Roman" w:cs="Times New Roman"/>
          <w:sz w:val="24"/>
          <w:szCs w:val="24"/>
        </w:rPr>
      </w:pPr>
      <w:r w:rsidRPr="00852355">
        <w:rPr>
          <w:rFonts w:ascii="Times New Roman" w:hAnsi="Times New Roman" w:cs="Times New Roman"/>
          <w:sz w:val="24"/>
          <w:szCs w:val="24"/>
        </w:rPr>
        <w:t>„(2) Na tržište Republike Hrvatske može se stavljati pod nazivom:</w:t>
      </w:r>
    </w:p>
    <w:p w:rsidR="007D071B" w:rsidRPr="00852355" w:rsidRDefault="007D071B" w:rsidP="007D071B">
      <w:pPr>
        <w:spacing w:after="0" w:line="240" w:lineRule="auto"/>
        <w:jc w:val="both"/>
        <w:rPr>
          <w:rFonts w:ascii="Times New Roman" w:hAnsi="Times New Roman" w:cs="Times New Roman"/>
          <w:sz w:val="24"/>
          <w:szCs w:val="24"/>
        </w:rPr>
      </w:pPr>
      <w:r w:rsidRPr="00852355">
        <w:rPr>
          <w:rFonts w:ascii="Times New Roman" w:hAnsi="Times New Roman" w:cs="Times New Roman"/>
          <w:sz w:val="24"/>
          <w:szCs w:val="24"/>
        </w:rPr>
        <w:t>– „prirodna mineralna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također, pod nazivom „prirodna mineralna voda“ može se stavljati i voda koja se crpi iz tla drugih država članica Europske unije, država Europskoga gospodarskog prostora i koju je priznalo odgovorno tijelo te države članice Europske unije ili države Europskoga gospodarskog prostora te voda koja se crpi iz tla trećih zemalja, a koju je priznalo odgovorno tijelo države članice Europske unije</w:t>
      </w:r>
      <w:r w:rsidRPr="00852355">
        <w:t xml:space="preserve"> </w:t>
      </w:r>
      <w:r w:rsidRPr="00852355">
        <w:rPr>
          <w:rFonts w:ascii="Times New Roman" w:hAnsi="Times New Roman" w:cs="Times New Roman"/>
          <w:sz w:val="24"/>
          <w:szCs w:val="24"/>
        </w:rPr>
        <w:t>ili države Europskoga gospodarskog prostora, na čije tržište se voda stavlja</w:t>
      </w:r>
    </w:p>
    <w:p w:rsidR="007D071B" w:rsidRPr="00A8290C" w:rsidRDefault="007D071B" w:rsidP="007D071B">
      <w:pPr>
        <w:spacing w:after="0" w:line="240" w:lineRule="auto"/>
        <w:jc w:val="both"/>
        <w:rPr>
          <w:rFonts w:ascii="Times New Roman" w:hAnsi="Times New Roman" w:cs="Times New Roman"/>
          <w:sz w:val="24"/>
          <w:szCs w:val="24"/>
        </w:rPr>
      </w:pPr>
      <w:r w:rsidRPr="00852355">
        <w:rPr>
          <w:rFonts w:ascii="Times New Roman" w:hAnsi="Times New Roman" w:cs="Times New Roman"/>
          <w:sz w:val="24"/>
          <w:szCs w:val="24"/>
        </w:rPr>
        <w:t>– „izvorska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te voda koja se crpi iz tla drugih država članica Europske unije, država Europskoga gospodarskog prostora i koju je priznalo odgovorno tijelo te države članice Europske unije ili države Europskoga gospodarskog prostora i/ili se pod tim nazivom zakonito stavlja na tržište države članice Europske unije ili Europskoga gospodarskog prostora</w:t>
      </w:r>
      <w:r>
        <w:rPr>
          <w:rFonts w:ascii="Times New Roman" w:hAnsi="Times New Roman" w:cs="Times New Roman"/>
          <w:sz w:val="24"/>
          <w:szCs w:val="24"/>
        </w:rPr>
        <w:t>.“.</w:t>
      </w:r>
    </w:p>
    <w:p w:rsidR="007D071B" w:rsidRPr="00CC53C4" w:rsidRDefault="007D071B" w:rsidP="007D071B">
      <w:pPr>
        <w:spacing w:after="0" w:line="240" w:lineRule="auto"/>
        <w:jc w:val="both"/>
        <w:rPr>
          <w:rFonts w:ascii="Times New Roman" w:eastAsiaTheme="minorEastAsia" w:hAnsi="Times New Roman" w:cs="Times New Roman"/>
          <w:sz w:val="24"/>
          <w:szCs w:val="24"/>
          <w:lang w:eastAsia="hr-HR"/>
        </w:rPr>
      </w:pPr>
      <w:r w:rsidRPr="00CC53C4">
        <w:rPr>
          <w:rFonts w:ascii="Times New Roman" w:eastAsiaTheme="minorEastAsia" w:hAnsi="Times New Roman" w:cs="Times New Roman"/>
          <w:sz w:val="24"/>
          <w:szCs w:val="24"/>
          <w:lang w:eastAsia="hr-HR"/>
        </w:rPr>
        <w:t xml:space="preserve"> </w:t>
      </w: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28</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pStyle w:val="t-9-8"/>
        <w:spacing w:before="0" w:beforeAutospacing="0" w:after="0"/>
        <w:ind w:firstLine="1134"/>
      </w:pPr>
      <w:r>
        <w:t>Članak 81. mijenja se i glasi:</w:t>
      </w:r>
    </w:p>
    <w:p w:rsidR="007D071B" w:rsidRDefault="007D071B" w:rsidP="007D071B">
      <w:pPr>
        <w:spacing w:after="0" w:line="240" w:lineRule="auto"/>
        <w:jc w:val="both"/>
        <w:rPr>
          <w:rFonts w:ascii="Times New Roman" w:eastAsiaTheme="minorEastAsia" w:hAnsi="Times New Roman" w:cs="Times New Roman"/>
          <w:sz w:val="24"/>
          <w:szCs w:val="24"/>
          <w:lang w:eastAsia="hr-HR"/>
        </w:rPr>
      </w:pP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A76D8D">
        <w:rPr>
          <w:rFonts w:ascii="Times New Roman" w:eastAsia="Times New Roman" w:hAnsi="Times New Roman" w:cs="Times New Roman"/>
          <w:sz w:val="24"/>
          <w:szCs w:val="24"/>
          <w:lang w:eastAsia="hr-HR"/>
        </w:rPr>
        <w:t>(1) Plan sprječavanja i smanjenja nastajanja otpada od hrane Republike Hrvatske (u daljnjem tekstu: Plan) izrađuje se u svrhu sprječavanja i smanjenja nastajanja otpada od hrane kao doprinos ostvarenju cilja održivog razvoja Ujedinjenih naroda da se otpad od hrane po glavi stanovnika na maloprodajnoj i potrošačkoj razini smanji za 50 % i da se smanji gubitak hrane u proizvodnim i opskrbnim lancima do 2030. godine.</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(2) Plan sadrži ciljeve i mjere za sprječavanje nastajanja i smanjenja otpada od hrane u svim fazama prehrambenog lanca, od primarne proizvodnje, preko prerade</w:t>
      </w:r>
      <w:r>
        <w:rPr>
          <w:rFonts w:ascii="Times New Roman" w:eastAsia="Times New Roman" w:hAnsi="Times New Roman" w:cs="Times New Roman"/>
          <w:sz w:val="24"/>
          <w:szCs w:val="24"/>
          <w:lang w:eastAsia="hr-HR"/>
        </w:rPr>
        <w:t xml:space="preserve"> i proizvodnje</w:t>
      </w:r>
      <w:r w:rsidRPr="00A76D8D">
        <w:rPr>
          <w:rFonts w:ascii="Times New Roman" w:eastAsia="Times New Roman" w:hAnsi="Times New Roman" w:cs="Times New Roman"/>
          <w:sz w:val="24"/>
          <w:szCs w:val="24"/>
          <w:lang w:eastAsia="hr-HR"/>
        </w:rPr>
        <w:t>, trgovine, ugostiteljstva, institucionalnih kuhinja do kućanstava</w:t>
      </w:r>
      <w:r>
        <w:rPr>
          <w:rFonts w:ascii="Times New Roman" w:eastAsia="Times New Roman" w:hAnsi="Times New Roman" w:cs="Times New Roman"/>
          <w:sz w:val="24"/>
          <w:szCs w:val="24"/>
          <w:lang w:eastAsia="hr-HR"/>
        </w:rPr>
        <w:t>.</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(3) U Planu se opisuje i vrednuje korisnost </w:t>
      </w:r>
      <w:r>
        <w:rPr>
          <w:rFonts w:ascii="Times New Roman" w:eastAsia="Times New Roman" w:hAnsi="Times New Roman" w:cs="Times New Roman"/>
          <w:sz w:val="24"/>
          <w:szCs w:val="24"/>
          <w:lang w:eastAsia="hr-HR"/>
        </w:rPr>
        <w:t xml:space="preserve">mjera iz stavka 2. ovoga članka </w:t>
      </w:r>
      <w:r w:rsidRPr="00C92718">
        <w:rPr>
          <w:rFonts w:ascii="Times New Roman" w:eastAsia="Times New Roman" w:hAnsi="Times New Roman" w:cs="Times New Roman"/>
          <w:sz w:val="24"/>
          <w:szCs w:val="24"/>
          <w:lang w:eastAsia="hr-HR"/>
        </w:rPr>
        <w:t>te se opisuju postojeće mjere sprječavanja nastanka otpada i njihov doprinos sprječavanju nastanka otpada</w:t>
      </w:r>
      <w:r>
        <w:rPr>
          <w:rFonts w:ascii="Times New Roman" w:eastAsia="Times New Roman" w:hAnsi="Times New Roman" w:cs="Times New Roman"/>
          <w:sz w:val="24"/>
          <w:szCs w:val="24"/>
          <w:lang w:eastAsia="hr-HR"/>
        </w:rPr>
        <w:t>.</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(4) Mjerama iz stavka 2. ovoga članka se, između ostalog:</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 potiče </w:t>
      </w:r>
      <w:proofErr w:type="spellStart"/>
      <w:r w:rsidRPr="00A76D8D">
        <w:rPr>
          <w:rFonts w:ascii="Times New Roman" w:eastAsia="Times New Roman" w:hAnsi="Times New Roman" w:cs="Times New Roman"/>
          <w:sz w:val="24"/>
          <w:szCs w:val="24"/>
          <w:lang w:eastAsia="hr-HR"/>
        </w:rPr>
        <w:t>doniranje</w:t>
      </w:r>
      <w:proofErr w:type="spellEnd"/>
      <w:r w:rsidRPr="00A76D8D">
        <w:rPr>
          <w:rFonts w:ascii="Times New Roman" w:eastAsia="Times New Roman" w:hAnsi="Times New Roman" w:cs="Times New Roman"/>
          <w:sz w:val="24"/>
          <w:szCs w:val="24"/>
          <w:lang w:eastAsia="hr-HR"/>
        </w:rPr>
        <w:t xml:space="preserve"> hrane i drugi oblici redistribucije za prehranu ljudi, davanjem prednosti prehrani ljudi nad korištenjem u hrani za životinje i preradom u neprehrambene proizvode, fiskalnim poticajima i drugim metodama </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 </w:t>
      </w:r>
      <w:r w:rsidRPr="00142060">
        <w:rPr>
          <w:rFonts w:ascii="Times New Roman" w:eastAsia="Times New Roman" w:hAnsi="Times New Roman" w:cs="Times New Roman"/>
          <w:sz w:val="24"/>
          <w:szCs w:val="24"/>
          <w:lang w:eastAsia="hr-HR"/>
        </w:rPr>
        <w:t xml:space="preserve">razvijaju i podržavaju informativne kampanje i edukativne aktivnosti i projekti za podizanje razine osviještenosti o </w:t>
      </w:r>
      <w:r w:rsidRPr="00142060">
        <w:rPr>
          <w:rFonts w:ascii="Times New Roman" w:hAnsi="Times New Roman" w:cs="Times New Roman"/>
          <w:sz w:val="24"/>
          <w:szCs w:val="24"/>
        </w:rPr>
        <w:t>problemu otpada od hrane i stjecanja vještina i znanja za sprječavanje nastanka otpada od hrane i odbacivanje otpada u okoliš</w:t>
      </w:r>
      <w:r w:rsidRPr="00142060">
        <w:rPr>
          <w:rFonts w:ascii="Times New Roman" w:eastAsia="Times New Roman" w:hAnsi="Times New Roman" w:cs="Times New Roman"/>
          <w:sz w:val="24"/>
          <w:szCs w:val="24"/>
          <w:lang w:eastAsia="hr-HR"/>
        </w:rPr>
        <w:t>.</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(5) Praćenje i procjenu provedbe Plana, odnosno mjera iz </w:t>
      </w:r>
      <w:r>
        <w:rPr>
          <w:rFonts w:ascii="Times New Roman" w:eastAsia="Times New Roman" w:hAnsi="Times New Roman" w:cs="Times New Roman"/>
          <w:sz w:val="24"/>
          <w:szCs w:val="24"/>
          <w:lang w:eastAsia="hr-HR"/>
        </w:rPr>
        <w:t>stavka 2. ovoga članka provodi M</w:t>
      </w:r>
      <w:r w:rsidRPr="00A76D8D">
        <w:rPr>
          <w:rFonts w:ascii="Times New Roman" w:eastAsia="Times New Roman" w:hAnsi="Times New Roman" w:cs="Times New Roman"/>
          <w:sz w:val="24"/>
          <w:szCs w:val="24"/>
          <w:lang w:eastAsia="hr-HR"/>
        </w:rPr>
        <w:t>inistarstvo praćenjem količine otpada od hrane.</w:t>
      </w:r>
    </w:p>
    <w:p w:rsidR="007D071B" w:rsidRPr="00742917" w:rsidRDefault="007D071B" w:rsidP="007D071B">
      <w:pPr>
        <w:spacing w:after="0" w:line="240" w:lineRule="auto"/>
        <w:jc w:val="both"/>
        <w:rPr>
          <w:rFonts w:ascii="Times New Roman" w:hAnsi="Times New Roman" w:cs="Times New Roman"/>
          <w:sz w:val="24"/>
          <w:szCs w:val="24"/>
        </w:rPr>
      </w:pPr>
      <w:r w:rsidRPr="00A76D8D">
        <w:rPr>
          <w:rFonts w:ascii="Times New Roman" w:eastAsia="Times New Roman" w:hAnsi="Times New Roman" w:cs="Times New Roman"/>
          <w:sz w:val="24"/>
          <w:szCs w:val="24"/>
          <w:lang w:eastAsia="hr-HR"/>
        </w:rPr>
        <w:t>(6) Mjerenje količine otpada od hrane provodi ministarstvo nadležn</w:t>
      </w:r>
      <w:r>
        <w:rPr>
          <w:rFonts w:ascii="Times New Roman" w:eastAsia="Times New Roman" w:hAnsi="Times New Roman" w:cs="Times New Roman"/>
          <w:sz w:val="24"/>
          <w:szCs w:val="24"/>
          <w:lang w:eastAsia="hr-HR"/>
        </w:rPr>
        <w:t xml:space="preserve">o za zaštitu okoliša, a u skladu s metodologijom Europske komisije </w:t>
      </w:r>
      <w:r w:rsidRPr="00F66F2B">
        <w:rPr>
          <w:rFonts w:ascii="Times New Roman" w:eastAsia="Times New Roman" w:hAnsi="Times New Roman" w:cs="Times New Roman"/>
          <w:sz w:val="24"/>
          <w:szCs w:val="24"/>
          <w:lang w:eastAsia="hr-HR"/>
        </w:rPr>
        <w:t xml:space="preserve">iz Delegirane odluke Komisije (EU) 2019/1597 </w:t>
      </w:r>
      <w:proofErr w:type="spellStart"/>
      <w:r w:rsidRPr="00F66F2B">
        <w:rPr>
          <w:rFonts w:ascii="Times New Roman" w:eastAsia="Times New Roman" w:hAnsi="Times New Roman" w:cs="Times New Roman"/>
          <w:sz w:val="24"/>
          <w:szCs w:val="24"/>
          <w:lang w:eastAsia="hr-HR"/>
        </w:rPr>
        <w:t>оd</w:t>
      </w:r>
      <w:proofErr w:type="spellEnd"/>
      <w:r w:rsidRPr="00F66F2B">
        <w:rPr>
          <w:rFonts w:ascii="Times New Roman" w:eastAsia="Times New Roman" w:hAnsi="Times New Roman" w:cs="Times New Roman"/>
          <w:sz w:val="24"/>
          <w:szCs w:val="24"/>
          <w:lang w:eastAsia="hr-HR"/>
        </w:rPr>
        <w:t xml:space="preserve"> 3. svibnja 2019. o dopuni Direktive 2008/98/EZ Europskog parlamenta i Vijeća u odnosu na </w:t>
      </w:r>
      <w:r w:rsidRPr="00F66F2B">
        <w:rPr>
          <w:rFonts w:ascii="Times New Roman" w:eastAsia="Times New Roman" w:hAnsi="Times New Roman" w:cs="Times New Roman"/>
          <w:sz w:val="24"/>
          <w:szCs w:val="24"/>
          <w:lang w:eastAsia="hr-HR"/>
        </w:rPr>
        <w:lastRenderedPageBreak/>
        <w:t>zajedničku metodologiju i minimalne zahtjeve u pogledu kvalitete za ujednačeno mjerenje razine otpada od hrane (SL L 248, 27.9.2019.).</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(7) Plan donosi odlukom Vlada Republike Hrvatske.</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(8) Plan se donosi za razdoblje od četiri godine, a objavljuje se u »Narodnim novinama«.</w:t>
      </w:r>
    </w:p>
    <w:p w:rsidR="007D071B" w:rsidRPr="00A76D8D" w:rsidRDefault="007D071B" w:rsidP="007D071B">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(9) Ministarstvo izvještava Europsku komisiju o donošenju Plana i izmjenama i dopunama Plana.</w:t>
      </w:r>
    </w:p>
    <w:p w:rsidR="007D071B" w:rsidRPr="001D0B8F"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A76D8D">
        <w:rPr>
          <w:rFonts w:ascii="Times New Roman" w:eastAsia="Times New Roman" w:hAnsi="Times New Roman" w:cs="Times New Roman"/>
          <w:sz w:val="24"/>
          <w:szCs w:val="24"/>
          <w:lang w:eastAsia="hr-HR"/>
        </w:rPr>
        <w:t>) U cilju poticanja istraživačkog rada i inovativnih rješenja koja doprinose sprječavanju i smanjenju nastajanja otpada od hrane, Vlada Republike Hrvatske donosi program potpore projektima koji doprinose sprječavanju i smanjenju nastajanja otpada od hrane.</w:t>
      </w:r>
      <w:r>
        <w:rPr>
          <w:rFonts w:ascii="Times New Roman" w:eastAsia="Times New Roman" w:hAnsi="Times New Roman" w:cs="Times New Roman"/>
          <w:sz w:val="24"/>
          <w:szCs w:val="24"/>
          <w:lang w:eastAsia="hr-HR"/>
        </w:rPr>
        <w:t>“.</w:t>
      </w:r>
    </w:p>
    <w:p w:rsidR="007D071B" w:rsidRPr="00CC53C4" w:rsidRDefault="007D071B" w:rsidP="007D071B">
      <w:pPr>
        <w:spacing w:after="0" w:line="240" w:lineRule="auto"/>
        <w:jc w:val="both"/>
        <w:rPr>
          <w:rFonts w:ascii="Times New Roman" w:eastAsiaTheme="minorEastAsia" w:hAnsi="Times New Roman" w:cs="Times New Roman"/>
          <w:sz w:val="24"/>
          <w:szCs w:val="24"/>
          <w:lang w:eastAsia="hr-HR"/>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29</w:t>
      </w:r>
      <w:r w:rsidR="007D071B">
        <w:rPr>
          <w:rFonts w:ascii="Times New Roman" w:hAnsi="Times New Roman"/>
          <w:b/>
          <w:sz w:val="24"/>
          <w:szCs w:val="24"/>
        </w:rPr>
        <w:t>.</w:t>
      </w:r>
    </w:p>
    <w:p w:rsidR="007D071B" w:rsidRPr="00CC53C4" w:rsidRDefault="007D071B" w:rsidP="007D071B">
      <w:pPr>
        <w:spacing w:after="0" w:line="240" w:lineRule="auto"/>
        <w:jc w:val="both"/>
        <w:rPr>
          <w:rFonts w:ascii="Times New Roman" w:eastAsiaTheme="minorEastAsia" w:hAnsi="Times New Roman" w:cs="Times New Roman"/>
          <w:sz w:val="24"/>
          <w:szCs w:val="24"/>
          <w:lang w:eastAsia="hr-HR"/>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sz w:val="24"/>
          <w:szCs w:val="24"/>
        </w:rPr>
        <w:t xml:space="preserve">U članku 82. stavku 3. riječi: </w:t>
      </w:r>
      <w:r w:rsidRPr="00DB4001">
        <w:rPr>
          <w:rFonts w:ascii="Times New Roman" w:hAnsi="Times New Roman" w:cs="Times New Roman"/>
          <w:sz w:val="24"/>
          <w:szCs w:val="24"/>
        </w:rPr>
        <w:t>„Europskog parlamenta i Vijeća od 28. siječnja 2002. o utvrđivanju općih načela i uvjeta zakona o hrani, osnivanju Europske agencije za sigurnost hrane te utvrđivanju postupaka u područjima sigurnosti hrane (SL L 31, 1. 2. 2002.) (u daljnjem tekstu: Uredba (EZ) br. 178/2002)“ brišu se.</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Iza stavka 5. dodaje se stavak 6. koji glasi:</w:t>
      </w:r>
    </w:p>
    <w:p w:rsidR="007D071B" w:rsidRDefault="007D071B" w:rsidP="007D071B">
      <w:pPr>
        <w:spacing w:after="0" w:line="240" w:lineRule="auto"/>
        <w:ind w:firstLine="1134"/>
        <w:rPr>
          <w:rFonts w:ascii="Times New Roman" w:hAnsi="Times New Roman" w:cs="Times New Roman"/>
          <w:sz w:val="24"/>
          <w:szCs w:val="24"/>
        </w:rPr>
      </w:pPr>
    </w:p>
    <w:p w:rsidR="007D071B" w:rsidRPr="00140FB3"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B1157">
        <w:rPr>
          <w:rFonts w:ascii="Times New Roman" w:eastAsia="Times New Roman" w:hAnsi="Times New Roman"/>
          <w:sz w:val="24"/>
          <w:szCs w:val="24"/>
          <w:lang w:eastAsia="hr-HR"/>
        </w:rPr>
        <w:t>U cilju unapr</w:t>
      </w:r>
      <w:r>
        <w:rPr>
          <w:rFonts w:ascii="Times New Roman" w:eastAsia="Times New Roman" w:hAnsi="Times New Roman"/>
          <w:sz w:val="24"/>
          <w:szCs w:val="24"/>
          <w:lang w:eastAsia="hr-HR"/>
        </w:rPr>
        <w:t>j</w:t>
      </w:r>
      <w:r w:rsidRPr="002B1157">
        <w:rPr>
          <w:rFonts w:ascii="Times New Roman" w:eastAsia="Times New Roman" w:hAnsi="Times New Roman"/>
          <w:sz w:val="24"/>
          <w:szCs w:val="24"/>
          <w:lang w:eastAsia="hr-HR"/>
        </w:rPr>
        <w:t xml:space="preserve">eđenja sustava </w:t>
      </w:r>
      <w:proofErr w:type="spellStart"/>
      <w:r w:rsidRPr="002B1157">
        <w:rPr>
          <w:rFonts w:ascii="Times New Roman" w:eastAsia="Times New Roman" w:hAnsi="Times New Roman"/>
          <w:sz w:val="24"/>
          <w:szCs w:val="24"/>
          <w:lang w:eastAsia="hr-HR"/>
        </w:rPr>
        <w:t>doniranja</w:t>
      </w:r>
      <w:proofErr w:type="spellEnd"/>
      <w:r w:rsidRPr="002B1157">
        <w:rPr>
          <w:rFonts w:ascii="Times New Roman" w:eastAsia="Times New Roman" w:hAnsi="Times New Roman"/>
          <w:sz w:val="24"/>
          <w:szCs w:val="24"/>
          <w:lang w:eastAsia="hr-HR"/>
        </w:rPr>
        <w:t xml:space="preserve"> hrane u Republici Hrvatskoj, Vlada Republike Hrvatske donosi Program potpore posrednicima u </w:t>
      </w:r>
      <w:r>
        <w:rPr>
          <w:rFonts w:ascii="Times New Roman" w:eastAsia="Times New Roman" w:hAnsi="Times New Roman"/>
          <w:sz w:val="24"/>
          <w:szCs w:val="24"/>
          <w:lang w:eastAsia="hr-HR"/>
        </w:rPr>
        <w:t xml:space="preserve">lancu </w:t>
      </w:r>
      <w:proofErr w:type="spellStart"/>
      <w:r>
        <w:rPr>
          <w:rFonts w:ascii="Times New Roman" w:eastAsia="Times New Roman" w:hAnsi="Times New Roman"/>
          <w:sz w:val="24"/>
          <w:szCs w:val="24"/>
          <w:lang w:eastAsia="hr-HR"/>
        </w:rPr>
        <w:t>doniranja</w:t>
      </w:r>
      <w:proofErr w:type="spellEnd"/>
      <w:r>
        <w:rPr>
          <w:rFonts w:ascii="Times New Roman" w:eastAsia="Times New Roman" w:hAnsi="Times New Roman"/>
          <w:sz w:val="24"/>
          <w:szCs w:val="24"/>
          <w:lang w:eastAsia="hr-HR"/>
        </w:rPr>
        <w:t xml:space="preserve"> hrane i/ili banc</w:t>
      </w:r>
      <w:r w:rsidRPr="002B1157">
        <w:rPr>
          <w:rFonts w:ascii="Times New Roman" w:eastAsia="Times New Roman" w:hAnsi="Times New Roman"/>
          <w:sz w:val="24"/>
          <w:szCs w:val="24"/>
          <w:lang w:eastAsia="hr-HR"/>
        </w:rPr>
        <w:t>i hrane.</w:t>
      </w:r>
      <w:r>
        <w:rPr>
          <w:rFonts w:ascii="Times New Roman" w:hAnsi="Times New Roman" w:cs="Times New Roman"/>
          <w:sz w:val="24"/>
          <w:szCs w:val="24"/>
        </w:rPr>
        <w:t>“.</w:t>
      </w:r>
    </w:p>
    <w:p w:rsidR="007D071B" w:rsidRDefault="007D071B" w:rsidP="007D071B">
      <w:pPr>
        <w:spacing w:after="0" w:line="240" w:lineRule="auto"/>
        <w:jc w:val="center"/>
        <w:rPr>
          <w:rFonts w:ascii="Times New Roman" w:hAnsi="Times New Roman"/>
          <w:b/>
          <w:sz w:val="24"/>
          <w:szCs w:val="24"/>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30</w:t>
      </w:r>
      <w:r w:rsidR="007D071B">
        <w:rPr>
          <w:rFonts w:ascii="Times New Roman" w:hAnsi="Times New Roman"/>
          <w:b/>
          <w:sz w:val="24"/>
          <w:szCs w:val="24"/>
        </w:rPr>
        <w:t>.</w:t>
      </w:r>
    </w:p>
    <w:p w:rsidR="007D071B" w:rsidRPr="00CC53C4" w:rsidRDefault="007D071B" w:rsidP="007D071B">
      <w:pPr>
        <w:spacing w:after="0" w:line="240" w:lineRule="auto"/>
        <w:jc w:val="both"/>
        <w:rPr>
          <w:rFonts w:ascii="Times New Roman" w:eastAsiaTheme="minorEastAsia" w:hAnsi="Times New Roman" w:cs="Times New Roman"/>
          <w:sz w:val="24"/>
          <w:szCs w:val="24"/>
          <w:lang w:eastAsia="hr-HR"/>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 xml:space="preserve">U članku 83. stavak 1. mijenja se i glasi: </w:t>
      </w:r>
    </w:p>
    <w:p w:rsidR="007D071B" w:rsidRDefault="007D071B" w:rsidP="007D071B">
      <w:pPr>
        <w:spacing w:after="0" w:line="240" w:lineRule="auto"/>
        <w:jc w:val="both"/>
        <w:rPr>
          <w:rFonts w:ascii="Times New Roman" w:hAnsi="Times New Roman"/>
          <w:sz w:val="24"/>
          <w:szCs w:val="24"/>
        </w:rP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A96F42">
        <w:rPr>
          <w:rFonts w:ascii="Times New Roman" w:hAnsi="Times New Roman"/>
          <w:sz w:val="24"/>
          <w:szCs w:val="24"/>
        </w:rPr>
        <w:t>„</w:t>
      </w:r>
      <w:r w:rsidRPr="00A96F42">
        <w:rPr>
          <w:rFonts w:ascii="Times New Roman" w:eastAsia="Times New Roman" w:hAnsi="Times New Roman" w:cs="Times New Roman"/>
          <w:sz w:val="24"/>
          <w:szCs w:val="24"/>
          <w:lang w:eastAsia="hr-HR"/>
        </w:rPr>
        <w:t xml:space="preserve">(1) Za obavljanje poslova posrednika u </w:t>
      </w:r>
      <w:r>
        <w:rPr>
          <w:rFonts w:ascii="Times New Roman" w:eastAsia="Times New Roman" w:hAnsi="Times New Roman" w:cs="Times New Roman"/>
          <w:sz w:val="24"/>
          <w:szCs w:val="24"/>
          <w:lang w:eastAsia="hr-HR"/>
        </w:rPr>
        <w:t xml:space="preserve">lancu </w:t>
      </w:r>
      <w:proofErr w:type="spellStart"/>
      <w:r>
        <w:rPr>
          <w:rFonts w:ascii="Times New Roman" w:eastAsia="Times New Roman" w:hAnsi="Times New Roman" w:cs="Times New Roman"/>
          <w:sz w:val="24"/>
          <w:szCs w:val="24"/>
          <w:lang w:eastAsia="hr-HR"/>
        </w:rPr>
        <w:t>doniranja</w:t>
      </w:r>
      <w:proofErr w:type="spellEnd"/>
      <w:r w:rsidRPr="00A96F42">
        <w:rPr>
          <w:rFonts w:ascii="Times New Roman" w:eastAsia="Times New Roman" w:hAnsi="Times New Roman" w:cs="Times New Roman"/>
          <w:sz w:val="24"/>
          <w:szCs w:val="24"/>
          <w:lang w:eastAsia="hr-HR"/>
        </w:rPr>
        <w:t xml:space="preserve"> hrane fizička ili pravna osoba mora biti upisana u Registar posrednika u </w:t>
      </w:r>
      <w:proofErr w:type="spellStart"/>
      <w:r w:rsidRPr="00A96F42">
        <w:rPr>
          <w:rFonts w:ascii="Times New Roman" w:eastAsia="Times New Roman" w:hAnsi="Times New Roman" w:cs="Times New Roman"/>
          <w:sz w:val="24"/>
          <w:szCs w:val="24"/>
          <w:lang w:eastAsia="hr-HR"/>
        </w:rPr>
        <w:t>doniranju</w:t>
      </w:r>
      <w:proofErr w:type="spellEnd"/>
      <w:r w:rsidRPr="00A96F42">
        <w:rPr>
          <w:rFonts w:ascii="Times New Roman" w:eastAsia="Times New Roman" w:hAnsi="Times New Roman" w:cs="Times New Roman"/>
          <w:sz w:val="24"/>
          <w:szCs w:val="24"/>
          <w:lang w:eastAsia="hr-HR"/>
        </w:rPr>
        <w:t xml:space="preserve"> hrane (u daljnjem tekstu: Registar posrednika).“.</w:t>
      </w:r>
    </w:p>
    <w:p w:rsidR="007D071B" w:rsidRDefault="007D071B" w:rsidP="007D071B">
      <w:pPr>
        <w:spacing w:after="0" w:line="240" w:lineRule="auto"/>
        <w:ind w:firstLine="1134"/>
        <w:jc w:val="both"/>
        <w:rPr>
          <w:rFonts w:ascii="Times New Roman" w:eastAsia="Times New Roman" w:hAnsi="Times New Roman" w:cs="Times New Roman"/>
          <w:sz w:val="24"/>
          <w:szCs w:val="24"/>
          <w:lang w:eastAsia="hr-HR"/>
        </w:rPr>
      </w:pPr>
    </w:p>
    <w:p w:rsidR="007D071B" w:rsidRDefault="007D071B" w:rsidP="007D071B">
      <w:pPr>
        <w:spacing w:after="0" w:line="336" w:lineRule="atLeast"/>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3. dodaje se novi podstavak 1. koji glasi:</w:t>
      </w:r>
    </w:p>
    <w:p w:rsidR="007D071B" w:rsidRDefault="007D071B" w:rsidP="007D071B">
      <w:pPr>
        <w:spacing w:after="0" w:line="336" w:lineRule="atLeast"/>
        <w:jc w:val="both"/>
        <w:rPr>
          <w:rFonts w:ascii="Times New Roman" w:eastAsia="Times New Roman" w:hAnsi="Times New Roman" w:cs="Times New Roman"/>
          <w:sz w:val="24"/>
          <w:szCs w:val="24"/>
          <w:lang w:eastAsia="hr-HR"/>
        </w:rPr>
      </w:pPr>
      <w:r w:rsidRPr="00486C2B">
        <w:rPr>
          <w:rFonts w:ascii="Times New Roman" w:eastAsia="Times New Roman" w:hAnsi="Times New Roman" w:cs="Times New Roman"/>
          <w:sz w:val="24"/>
          <w:szCs w:val="24"/>
          <w:lang w:eastAsia="hr-HR"/>
        </w:rPr>
        <w:t>„- mora biti neprofitna organizacija</w:t>
      </w:r>
      <w:r>
        <w:rPr>
          <w:rFonts w:ascii="Times New Roman" w:eastAsia="Times New Roman" w:hAnsi="Times New Roman" w:cs="Times New Roman"/>
          <w:sz w:val="24"/>
          <w:szCs w:val="24"/>
          <w:lang w:eastAsia="hr-HR"/>
        </w:rPr>
        <w:t>“.</w:t>
      </w:r>
    </w:p>
    <w:p w:rsidR="007D071B" w:rsidRDefault="007D071B" w:rsidP="007D071B">
      <w:pPr>
        <w:spacing w:after="0" w:line="336" w:lineRule="atLeast"/>
        <w:ind w:firstLine="1134"/>
        <w:jc w:val="both"/>
        <w:rPr>
          <w:rFonts w:ascii="Times New Roman" w:eastAsia="Times New Roman" w:hAnsi="Times New Roman" w:cs="Times New Roman"/>
          <w:sz w:val="24"/>
          <w:szCs w:val="24"/>
          <w:lang w:eastAsia="hr-HR"/>
        </w:rPr>
      </w:pPr>
    </w:p>
    <w:p w:rsidR="007D071B" w:rsidRPr="00486C2B" w:rsidRDefault="007D071B" w:rsidP="007D071B">
      <w:pPr>
        <w:spacing w:after="0" w:line="336" w:lineRule="atLeast"/>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podstavci 1. i 2. postaju podstavci 2. i 3.</w:t>
      </w:r>
    </w:p>
    <w:p w:rsidR="007D071B" w:rsidRPr="00E32BCE" w:rsidRDefault="007D071B" w:rsidP="007D071B">
      <w:pPr>
        <w:spacing w:after="0" w:line="240" w:lineRule="auto"/>
        <w:jc w:val="both"/>
        <w:rPr>
          <w:rFonts w:ascii="Times New Roman" w:hAnsi="Times New Roman"/>
          <w:bCs/>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31</w:t>
      </w:r>
      <w:r w:rsidR="007D071B">
        <w:rPr>
          <w:rFonts w:ascii="Times New Roman" w:hAnsi="Times New Roman"/>
          <w:b/>
          <w:sz w:val="24"/>
          <w:szCs w:val="24"/>
        </w:rPr>
        <w:t>.</w:t>
      </w:r>
    </w:p>
    <w:p w:rsidR="007D071B" w:rsidRPr="00CC53C4" w:rsidRDefault="007D071B" w:rsidP="007D071B">
      <w:pPr>
        <w:spacing w:after="0" w:line="240" w:lineRule="auto"/>
        <w:jc w:val="both"/>
        <w:rPr>
          <w:rFonts w:ascii="Times New Roman" w:eastAsiaTheme="minorEastAsia" w:hAnsi="Times New Roman" w:cs="Times New Roman"/>
          <w:sz w:val="24"/>
          <w:szCs w:val="24"/>
          <w:lang w:eastAsia="hr-HR"/>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86. stavku 2. podstavak 7. mijenja se i glasi:</w:t>
      </w:r>
    </w:p>
    <w:p w:rsidR="007D071B" w:rsidRDefault="007D071B" w:rsidP="007D071B">
      <w:pPr>
        <w:spacing w:after="0" w:line="240" w:lineRule="auto"/>
        <w:jc w:val="both"/>
        <w:rPr>
          <w:rFonts w:ascii="Times New Roman" w:hAnsi="Times New Roman"/>
          <w:sz w:val="24"/>
          <w:szCs w:val="24"/>
        </w:rPr>
      </w:pPr>
    </w:p>
    <w:p w:rsidR="007D071B" w:rsidRDefault="007D071B" w:rsidP="007D071B">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 xml:space="preserve">„- </w:t>
      </w:r>
      <w:r w:rsidRPr="000C47B4">
        <w:rPr>
          <w:rFonts w:ascii="Times New Roman" w:eastAsia="Times New Roman" w:hAnsi="Times New Roman"/>
          <w:sz w:val="24"/>
          <w:szCs w:val="24"/>
          <w:lang w:eastAsia="hr-HR"/>
        </w:rPr>
        <w:t xml:space="preserve">vodi evidencije iz članka 87. stavka 19., članka 90. stavka 15., članka 95. </w:t>
      </w:r>
      <w:r w:rsidR="00C20D65">
        <w:rPr>
          <w:rFonts w:ascii="Times New Roman" w:eastAsia="Times New Roman" w:hAnsi="Times New Roman"/>
          <w:sz w:val="24"/>
          <w:szCs w:val="24"/>
          <w:lang w:eastAsia="hr-HR"/>
        </w:rPr>
        <w:t>stavka 7., članka 96. stavka 7.</w:t>
      </w:r>
      <w:r w:rsidRPr="000C47B4">
        <w:rPr>
          <w:rFonts w:ascii="Times New Roman" w:eastAsia="Times New Roman" w:hAnsi="Times New Roman"/>
          <w:sz w:val="24"/>
          <w:szCs w:val="24"/>
          <w:lang w:eastAsia="hr-HR"/>
        </w:rPr>
        <w:t>, članka 99. stavka 9. i članka 100. stavka 7. ovoga Zakona i objavljuje ih na svojim mrežnim stranicama</w:t>
      </w:r>
      <w:r>
        <w:rPr>
          <w:rFonts w:ascii="Times New Roman" w:eastAsia="Times New Roman" w:hAnsi="Times New Roman"/>
          <w:sz w:val="24"/>
          <w:szCs w:val="24"/>
          <w:lang w:eastAsia="hr-HR"/>
        </w:rPr>
        <w:t>“.</w:t>
      </w:r>
    </w:p>
    <w:p w:rsidR="007D071B" w:rsidRDefault="007D071B" w:rsidP="007D071B">
      <w:pPr>
        <w:spacing w:after="0" w:line="240" w:lineRule="auto"/>
        <w:jc w:val="both"/>
        <w:rPr>
          <w:rFonts w:ascii="Times New Roman" w:eastAsia="Times New Roman" w:hAnsi="Times New Roman"/>
          <w:sz w:val="24"/>
          <w:szCs w:val="24"/>
          <w:lang w:eastAsia="hr-HR"/>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32</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Pr="00685B2D" w:rsidRDefault="007D071B" w:rsidP="007D071B">
      <w:pPr>
        <w:spacing w:after="0" w:line="240" w:lineRule="auto"/>
        <w:ind w:firstLine="1134"/>
        <w:jc w:val="both"/>
        <w:rPr>
          <w:rFonts w:ascii="Times New Roman" w:eastAsia="Times New Roman" w:hAnsi="Times New Roman" w:cs="Times New Roman"/>
          <w:sz w:val="24"/>
          <w:szCs w:val="24"/>
          <w:lang w:eastAsia="hr-HR"/>
        </w:rPr>
      </w:pPr>
      <w:r w:rsidRPr="00685B2D">
        <w:rPr>
          <w:rFonts w:ascii="Times New Roman" w:hAnsi="Times New Roman" w:cs="Times New Roman"/>
          <w:sz w:val="24"/>
          <w:szCs w:val="24"/>
        </w:rPr>
        <w:t>U članku 87. stavku 2. iza riječi: „Uredbe (EU) br. 1151/2012“ dodaju se riječi: „u čijem sastavu najmanje polovinu članova čine registrirani proizvođači proizvoda čiji naziv se želi zaštiti, upisani u odgovarajuće upisnike subjekata i objekata u poslovanju s hranom ili druge odgovarajuće upisnike koje vode nadležna tijela.“.</w:t>
      </w:r>
    </w:p>
    <w:p w:rsidR="007D071B" w:rsidRDefault="007D071B" w:rsidP="007D071B">
      <w:pPr>
        <w:spacing w:after="0" w:line="240" w:lineRule="auto"/>
        <w:rPr>
          <w:rFonts w:ascii="Times New Roman" w:hAnsi="Times New Roman"/>
          <w:b/>
          <w:sz w:val="24"/>
          <w:szCs w:val="24"/>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33</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Pr="00E40E7F"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90. stavku 16. iza riječi: „stavka 1.“ dodaju se riječi: „ili stavka 2.“.</w:t>
      </w:r>
    </w:p>
    <w:p w:rsidR="007D071B" w:rsidRDefault="007D071B" w:rsidP="007D071B">
      <w:pPr>
        <w:spacing w:after="0" w:line="240" w:lineRule="auto"/>
        <w:rPr>
          <w:rFonts w:ascii="Times New Roman" w:hAnsi="Times New Roman"/>
          <w:b/>
          <w:sz w:val="24"/>
          <w:szCs w:val="24"/>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34</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94. iza stavka 10. dodaju se novi stavci 11. i 12. koji glase:</w:t>
      </w:r>
    </w:p>
    <w:p w:rsidR="007D071B" w:rsidRDefault="007D071B" w:rsidP="007D071B">
      <w:pPr>
        <w:spacing w:after="0" w:line="240" w:lineRule="auto"/>
        <w:ind w:firstLine="1134"/>
        <w:rPr>
          <w:rFonts w:ascii="Times New Roman" w:hAnsi="Times New Roman"/>
          <w:sz w:val="24"/>
          <w:szCs w:val="24"/>
        </w:rPr>
      </w:pPr>
    </w:p>
    <w:p w:rsidR="007D071B" w:rsidRPr="00B3601F" w:rsidRDefault="007D071B" w:rsidP="007D071B">
      <w:pPr>
        <w:spacing w:after="0" w:line="240" w:lineRule="auto"/>
        <w:jc w:val="both"/>
        <w:rPr>
          <w:rFonts w:ascii="Times New Roman" w:eastAsia="Times New Roman" w:hAnsi="Times New Roman" w:cs="Times New Roman"/>
          <w:sz w:val="24"/>
          <w:szCs w:val="24"/>
          <w:lang w:eastAsia="hr-HR"/>
        </w:rPr>
      </w:pPr>
      <w:r w:rsidRPr="00B3601F">
        <w:rPr>
          <w:rFonts w:ascii="Times New Roman" w:hAnsi="Times New Roman"/>
          <w:sz w:val="24"/>
          <w:szCs w:val="24"/>
        </w:rPr>
        <w:t>„</w:t>
      </w:r>
      <w:r w:rsidRPr="00B3601F">
        <w:rPr>
          <w:rFonts w:ascii="Times New Roman" w:eastAsia="Times New Roman" w:hAnsi="Times New Roman" w:cs="Times New Roman"/>
          <w:sz w:val="24"/>
          <w:szCs w:val="24"/>
          <w:lang w:eastAsia="hr-HR"/>
        </w:rPr>
        <w:t>(11) U slučaju ponovnog ovlašćivanja, ako je postupak obnavljanja akreditacije u tijeku, a zahtjev za ovlašćivanje iz stavka 6. ovoga članka ispunjava ostale odredbe propisa iz stavka 9. ovoga članka, Povjerenstvo iz stavka 5. ovoga članka može predložiti Ministarstvu donošenje privremenog rj</w:t>
      </w:r>
      <w:r w:rsidR="00A03BDA">
        <w:rPr>
          <w:rFonts w:ascii="Times New Roman" w:eastAsia="Times New Roman" w:hAnsi="Times New Roman" w:cs="Times New Roman"/>
          <w:sz w:val="24"/>
          <w:szCs w:val="24"/>
          <w:lang w:eastAsia="hr-HR"/>
        </w:rPr>
        <w:t>ešenja o ovlašćivanju delegiranog</w:t>
      </w:r>
      <w:r w:rsidRPr="00B3601F">
        <w:rPr>
          <w:rFonts w:ascii="Times New Roman" w:eastAsia="Times New Roman" w:hAnsi="Times New Roman" w:cs="Times New Roman"/>
          <w:sz w:val="24"/>
          <w:szCs w:val="24"/>
          <w:lang w:eastAsia="hr-HR"/>
        </w:rPr>
        <w:t xml:space="preserve"> tijela koje se izdaje do završetka postupka obnavljanja akreditacije.</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B3601F">
        <w:rPr>
          <w:rFonts w:ascii="Times New Roman" w:eastAsia="Times New Roman" w:hAnsi="Times New Roman" w:cs="Times New Roman"/>
          <w:sz w:val="24"/>
          <w:szCs w:val="24"/>
          <w:lang w:eastAsia="hr-HR"/>
        </w:rPr>
        <w:t xml:space="preserve">(12) U slučaju iz stavka 11. ovoga članka, nakon završenog postupka obnavljanja akreditacije, na temelju važeće Potvrde o akreditaciji i Priloga potvrdi o akreditaciji, Povjerenstvo iz stavka 5. ovoga članka predlaže Ministarstvu donošenje rješenja o ovlašćivanju </w:t>
      </w:r>
      <w:r w:rsidR="006E28B4">
        <w:rPr>
          <w:rFonts w:ascii="Times New Roman" w:eastAsia="Times New Roman" w:hAnsi="Times New Roman" w:cs="Times New Roman"/>
          <w:sz w:val="24"/>
          <w:szCs w:val="24"/>
          <w:lang w:eastAsia="hr-HR"/>
        </w:rPr>
        <w:t xml:space="preserve">delegiranog </w:t>
      </w:r>
      <w:r w:rsidRPr="00B3601F">
        <w:rPr>
          <w:rFonts w:ascii="Times New Roman" w:eastAsia="Times New Roman" w:hAnsi="Times New Roman" w:cs="Times New Roman"/>
          <w:sz w:val="24"/>
          <w:szCs w:val="24"/>
          <w:lang w:eastAsia="hr-HR"/>
        </w:rPr>
        <w:t>tijela ili rješenja o odbijanju zahtjeva za ovlašćivanje.“</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172ABD" w:rsidRDefault="007D071B" w:rsidP="007D071B">
      <w:pPr>
        <w:spacing w:after="0"/>
        <w:ind w:firstLine="1134"/>
        <w:jc w:val="both"/>
        <w:rPr>
          <w:rFonts w:ascii="Times New Roman" w:hAnsi="Times New Roman" w:cs="Times New Roman"/>
          <w:sz w:val="24"/>
          <w:szCs w:val="24"/>
        </w:rPr>
      </w:pPr>
      <w:r w:rsidRPr="00172ABD">
        <w:rPr>
          <w:rFonts w:ascii="Times New Roman" w:hAnsi="Times New Roman" w:cs="Times New Roman"/>
          <w:sz w:val="24"/>
          <w:szCs w:val="24"/>
        </w:rPr>
        <w:t>Dosadašnji stavci 11. do 18. postaju stavci 13. do 20.</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12. koji postaje stavak 14.</w:t>
      </w:r>
      <w:r w:rsidRPr="00D74F20">
        <w:rPr>
          <w:rFonts w:ascii="Times New Roman" w:eastAsia="Times New Roman" w:hAnsi="Times New Roman" w:cs="Times New Roman"/>
          <w:sz w:val="24"/>
          <w:szCs w:val="24"/>
          <w:lang w:eastAsia="hr-HR"/>
        </w:rPr>
        <w:t xml:space="preserve"> mijenja se i glasi:</w:t>
      </w:r>
    </w:p>
    <w:p w:rsidR="007D071B" w:rsidRPr="00D74F20" w:rsidRDefault="007D071B" w:rsidP="007D071B">
      <w:pPr>
        <w:spacing w:after="0"/>
        <w:ind w:firstLine="1134"/>
        <w:jc w:val="both"/>
        <w:rPr>
          <w:rFonts w:ascii="Times New Roman" w:eastAsia="Times New Roman" w:hAnsi="Times New Roman" w:cs="Times New Roman"/>
          <w:sz w:val="24"/>
          <w:szCs w:val="24"/>
          <w:lang w:eastAsia="hr-HR"/>
        </w:rP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D74F20">
        <w:rPr>
          <w:rFonts w:ascii="Times New Roman" w:eastAsia="Times New Roman" w:hAnsi="Times New Roman" w:cs="Times New Roman"/>
          <w:sz w:val="24"/>
          <w:szCs w:val="24"/>
          <w:lang w:eastAsia="hr-HR"/>
        </w:rPr>
        <w:t>(14) Ministarstvo na prijedlog Povjerenstva iz s</w:t>
      </w:r>
      <w:r w:rsidR="003D2B09">
        <w:rPr>
          <w:rFonts w:ascii="Times New Roman" w:eastAsia="Times New Roman" w:hAnsi="Times New Roman" w:cs="Times New Roman"/>
          <w:sz w:val="24"/>
          <w:szCs w:val="24"/>
          <w:lang w:eastAsia="hr-HR"/>
        </w:rPr>
        <w:t>tavka 5. ovoga članka delegiranom</w:t>
      </w:r>
      <w:r w:rsidRPr="00D74F20">
        <w:rPr>
          <w:rFonts w:ascii="Times New Roman" w:eastAsia="Times New Roman" w:hAnsi="Times New Roman" w:cs="Times New Roman"/>
          <w:sz w:val="24"/>
          <w:szCs w:val="24"/>
          <w:lang w:eastAsia="hr-HR"/>
        </w:rPr>
        <w:t xml:space="preserve"> tijelu rješenjem ukida ovlaštenje, u potpunosti ili djelomično, ako ono prestane ispunjavati uvjete iz Uredbe (EU) br. 1151/2012 te uvjete i obveze koji proizlaze iz ovoga Zakona.</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13. koji postaje stavak 15. mijenja se i glasi:</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BC6BCC" w:rsidRDefault="007D071B" w:rsidP="007D071B">
      <w:pPr>
        <w:spacing w:after="0" w:line="240" w:lineRule="auto"/>
        <w:jc w:val="both"/>
        <w:rPr>
          <w:rFonts w:ascii="Times New Roman" w:eastAsia="Times New Roman" w:hAnsi="Times New Roman"/>
          <w:sz w:val="24"/>
          <w:szCs w:val="24"/>
          <w:lang w:eastAsia="hr-HR"/>
        </w:rPr>
      </w:pPr>
      <w:r w:rsidRPr="00BC6BC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(15</w:t>
      </w:r>
      <w:r w:rsidRPr="00BC6BCC">
        <w:rPr>
          <w:rFonts w:ascii="Times New Roman" w:eastAsia="Times New Roman" w:hAnsi="Times New Roman" w:cs="Times New Roman"/>
          <w:sz w:val="24"/>
          <w:szCs w:val="24"/>
          <w:lang w:eastAsia="hr-HR"/>
        </w:rPr>
        <w:t xml:space="preserve">) </w:t>
      </w:r>
      <w:r w:rsidRPr="00BC6BCC">
        <w:rPr>
          <w:rFonts w:ascii="Times New Roman" w:eastAsia="Times New Roman" w:hAnsi="Times New Roman"/>
          <w:sz w:val="24"/>
          <w:szCs w:val="24"/>
          <w:lang w:eastAsia="hr-HR"/>
        </w:rPr>
        <w:t>Protiv rješenja iz stavaka 8., 10., 11., 12., 13. i 14. ovoga članka nije dopuštena žalba, već se može pokrenuti upravni spor.“.</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16. koji postaje stavak 18. mijenja se i glasi:</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Pr="00DB5226"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Pr="00DB5226">
        <w:rPr>
          <w:rFonts w:ascii="Times New Roman" w:eastAsia="Times New Roman" w:hAnsi="Times New Roman" w:cs="Times New Roman"/>
          <w:sz w:val="24"/>
          <w:szCs w:val="24"/>
          <w:lang w:eastAsia="hr-HR"/>
        </w:rPr>
        <w:t xml:space="preserve">) </w:t>
      </w:r>
      <w:r w:rsidRPr="00DB5226">
        <w:rPr>
          <w:rFonts w:ascii="Times New Roman" w:hAnsi="Times New Roman" w:cs="Times New Roman"/>
          <w:sz w:val="24"/>
          <w:szCs w:val="24"/>
        </w:rPr>
        <w:t xml:space="preserve">Poslove iz stavka 1. </w:t>
      </w:r>
      <w:r w:rsidR="003D2B09">
        <w:rPr>
          <w:rFonts w:ascii="Times New Roman" w:hAnsi="Times New Roman" w:cs="Times New Roman"/>
          <w:sz w:val="24"/>
          <w:szCs w:val="24"/>
        </w:rPr>
        <w:t>ovoga članka delegirana</w:t>
      </w:r>
      <w:r w:rsidRPr="00DB5226">
        <w:rPr>
          <w:rFonts w:ascii="Times New Roman" w:hAnsi="Times New Roman" w:cs="Times New Roman"/>
          <w:sz w:val="24"/>
          <w:szCs w:val="24"/>
        </w:rPr>
        <w:t xml:space="preserve"> tijela moraju obavljati u skladu s odredba</w:t>
      </w:r>
      <w:r>
        <w:rPr>
          <w:rFonts w:ascii="Times New Roman" w:hAnsi="Times New Roman" w:cs="Times New Roman"/>
          <w:sz w:val="24"/>
          <w:szCs w:val="24"/>
        </w:rPr>
        <w:t>ma Uredbe (EU) br. 1151/2012</w:t>
      </w:r>
      <w:r w:rsidRPr="00DB5226">
        <w:rPr>
          <w:rFonts w:ascii="Times New Roman" w:hAnsi="Times New Roman" w:cs="Times New Roman"/>
          <w:sz w:val="24"/>
          <w:szCs w:val="24"/>
        </w:rPr>
        <w:t xml:space="preserve">, </w:t>
      </w:r>
      <w:r>
        <w:rPr>
          <w:rFonts w:ascii="Times New Roman" w:hAnsi="Times New Roman" w:cs="Times New Roman"/>
          <w:sz w:val="24"/>
          <w:szCs w:val="24"/>
        </w:rPr>
        <w:t xml:space="preserve">Uredbe (EU) br. 2017/625 </w:t>
      </w:r>
      <w:r w:rsidRPr="00DB5226">
        <w:rPr>
          <w:rFonts w:ascii="Times New Roman" w:hAnsi="Times New Roman" w:cs="Times New Roman"/>
          <w:sz w:val="24"/>
          <w:szCs w:val="24"/>
        </w:rPr>
        <w:t>i ovoga Zakona.“</w:t>
      </w:r>
      <w:r>
        <w:rPr>
          <w:rFonts w:ascii="Times New Roman" w:hAnsi="Times New Roman" w:cs="Times New Roman"/>
          <w:sz w:val="24"/>
          <w:szCs w:val="24"/>
        </w:rPr>
        <w:t>.</w:t>
      </w:r>
    </w:p>
    <w:p w:rsidR="007D071B" w:rsidRPr="00E32BCE" w:rsidRDefault="007D071B" w:rsidP="007D071B">
      <w:pPr>
        <w:spacing w:after="0" w:line="240" w:lineRule="auto"/>
        <w:rPr>
          <w:rFonts w:ascii="Times New Roman" w:hAnsi="Times New Roman"/>
          <w:bCs/>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35</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Pr="000169C9" w:rsidRDefault="007D071B" w:rsidP="007D071B">
      <w:pPr>
        <w:spacing w:after="0" w:line="240" w:lineRule="auto"/>
        <w:ind w:firstLine="1134"/>
        <w:rPr>
          <w:rStyle w:val="zadanifontodlomka-000003"/>
          <w:rFonts w:ascii="Times New Roman" w:hAnsi="Times New Roman" w:cs="Times New Roman"/>
          <w:b w:val="0"/>
          <w:bCs w:val="0"/>
          <w:sz w:val="24"/>
          <w:szCs w:val="24"/>
        </w:rPr>
      </w:pPr>
      <w:r>
        <w:rPr>
          <w:rFonts w:ascii="Times New Roman" w:hAnsi="Times New Roman"/>
          <w:sz w:val="24"/>
          <w:szCs w:val="24"/>
        </w:rPr>
        <w:t>U članku 95. u stavku 6. iza riječi: „ovoga članka“ dodaju se riječi: „na zahtjev“.</w:t>
      </w:r>
    </w:p>
    <w:p w:rsidR="007D071B" w:rsidRPr="00E32BCE" w:rsidRDefault="007D071B" w:rsidP="007D071B">
      <w:pPr>
        <w:spacing w:after="0" w:line="240" w:lineRule="auto"/>
        <w:rPr>
          <w:rFonts w:ascii="Times New Roman" w:hAnsi="Times New Roman"/>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36</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98. stavcima 5. i 6. riječi: „članka 99. stavaka 2. i 3. ovoga Zakona“ zamjenjuju se riječima: „članka 97. stavaka 2. i 3. ovoga Zakona“.</w:t>
      </w:r>
    </w:p>
    <w:p w:rsidR="007D071B" w:rsidRPr="00D50BFE" w:rsidRDefault="007D071B" w:rsidP="007D071B">
      <w:pPr>
        <w:spacing w:after="0" w:line="240" w:lineRule="auto"/>
        <w:ind w:firstLine="1134"/>
        <w:rPr>
          <w:rStyle w:val="zadanifontodlomka-000003"/>
          <w:rFonts w:ascii="Times New Roman" w:hAnsi="Times New Roman" w:cs="Times New Roman"/>
          <w:b w:val="0"/>
          <w:bCs w:val="0"/>
          <w:color w:val="auto"/>
          <w:sz w:val="24"/>
          <w:szCs w:val="24"/>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37.</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članka 98. dodaju se naslov i članak 98.a koji glase:</w:t>
      </w:r>
    </w:p>
    <w:p w:rsidR="00171347" w:rsidRDefault="00171347" w:rsidP="007D071B">
      <w:pPr>
        <w:spacing w:after="0" w:line="240" w:lineRule="auto"/>
        <w:ind w:firstLine="1134"/>
        <w:rPr>
          <w:rFonts w:ascii="Times New Roman" w:hAnsi="Times New Roman"/>
          <w:sz w:val="24"/>
          <w:szCs w:val="24"/>
        </w:rPr>
      </w:pPr>
    </w:p>
    <w:p w:rsidR="007D071B" w:rsidRPr="00A920E0" w:rsidRDefault="007D071B" w:rsidP="007D071B">
      <w:pPr>
        <w:spacing w:after="0" w:line="240" w:lineRule="auto"/>
        <w:ind w:firstLine="1134"/>
        <w:rPr>
          <w:rFonts w:ascii="Times New Roman" w:hAnsi="Times New Roman"/>
          <w:sz w:val="24"/>
          <w:szCs w:val="24"/>
        </w:rPr>
      </w:pPr>
    </w:p>
    <w:p w:rsidR="007D071B" w:rsidRDefault="007D071B" w:rsidP="007D071B">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Pr="00EA6970">
        <w:rPr>
          <w:rFonts w:ascii="Times New Roman" w:eastAsia="Times New Roman" w:hAnsi="Times New Roman" w:cs="Times New Roman"/>
          <w:sz w:val="24"/>
          <w:szCs w:val="24"/>
          <w:lang w:eastAsia="hr-HR"/>
        </w:rPr>
        <w:t>Izmjena Specifikacije proizvoda za koju je priznata oznaka iz nacionalnog sustava kvalitete</w:t>
      </w:r>
    </w:p>
    <w:p w:rsidR="007D071B" w:rsidRPr="00EA6970" w:rsidRDefault="007D071B" w:rsidP="007D071B">
      <w:pPr>
        <w:spacing w:after="0" w:line="336" w:lineRule="atLeast"/>
        <w:jc w:val="center"/>
        <w:rPr>
          <w:rFonts w:ascii="Times New Roman" w:eastAsia="Times New Roman" w:hAnsi="Times New Roman" w:cs="Times New Roman"/>
          <w:sz w:val="24"/>
          <w:szCs w:val="24"/>
          <w:lang w:eastAsia="hr-HR"/>
        </w:rPr>
      </w:pPr>
    </w:p>
    <w:p w:rsidR="007D071B" w:rsidRDefault="007D071B" w:rsidP="007D071B">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98.a</w:t>
      </w:r>
    </w:p>
    <w:p w:rsidR="007D071B" w:rsidRPr="00F75141" w:rsidRDefault="007D071B" w:rsidP="007D071B">
      <w:pPr>
        <w:spacing w:after="0" w:line="336" w:lineRule="atLeast"/>
        <w:jc w:val="center"/>
        <w:rPr>
          <w:rFonts w:ascii="Times New Roman" w:eastAsia="Times New Roman" w:hAnsi="Times New Roman" w:cs="Times New Roman"/>
          <w:sz w:val="24"/>
          <w:szCs w:val="24"/>
          <w:lang w:eastAsia="hr-HR"/>
        </w:rPr>
      </w:pPr>
    </w:p>
    <w:p w:rsidR="007D071B" w:rsidRPr="00EA6970" w:rsidRDefault="007D071B" w:rsidP="007D071B">
      <w:pPr>
        <w:pStyle w:val="ListParagraph"/>
        <w:spacing w:after="0" w:line="240" w:lineRule="auto"/>
        <w:ind w:left="0"/>
        <w:jc w:val="both"/>
        <w:rPr>
          <w:rFonts w:ascii="Times New Roman" w:eastAsia="Times New Roman" w:hAnsi="Times New Roman"/>
          <w:sz w:val="24"/>
          <w:szCs w:val="24"/>
          <w:lang w:eastAsia="hr-HR"/>
        </w:rPr>
      </w:pPr>
      <w:r w:rsidRPr="00EA6970">
        <w:rPr>
          <w:rFonts w:ascii="Times New Roman" w:eastAsia="Times New Roman" w:hAnsi="Times New Roman"/>
          <w:sz w:val="24"/>
          <w:szCs w:val="24"/>
          <w:lang w:eastAsia="hr-HR"/>
        </w:rPr>
        <w:t xml:space="preserve">(1) Podnositelj zahtjeva iz članka 98. stavka 1. ovoga </w:t>
      </w:r>
      <w:r>
        <w:rPr>
          <w:rFonts w:ascii="Times New Roman" w:eastAsia="Times New Roman" w:hAnsi="Times New Roman"/>
          <w:sz w:val="24"/>
          <w:szCs w:val="24"/>
          <w:lang w:eastAsia="hr-HR"/>
        </w:rPr>
        <w:t>Z</w:t>
      </w:r>
      <w:r w:rsidRPr="00EA6970">
        <w:rPr>
          <w:rFonts w:ascii="Times New Roman" w:eastAsia="Times New Roman" w:hAnsi="Times New Roman"/>
          <w:sz w:val="24"/>
          <w:szCs w:val="24"/>
          <w:lang w:eastAsia="hr-HR"/>
        </w:rPr>
        <w:t xml:space="preserve">akona ili druga skupina s pravnim interesom, može podnijeti Ministarstvu zahtjev za odobrenje izmjene Specifikacije proizvoda za koju je priznata oznaka iz nacionalnog sustava kvalitete (u daljnjem tekstu: zahtjev za odobrenje izmjene Specifikacije) uz koji je dužan priložiti novi prijedlog Specifikacije i obrazložene izmjene te opravdan pravni interes. </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EA6970">
        <w:rPr>
          <w:rFonts w:ascii="Times New Roman" w:eastAsia="Times New Roman" w:hAnsi="Times New Roman" w:cs="Times New Roman"/>
          <w:sz w:val="24"/>
          <w:szCs w:val="24"/>
          <w:lang w:eastAsia="hr-HR"/>
        </w:rPr>
        <w:t>) Stručnu provjeru zahtjeva za odobrenje izmjene Specifikacije provodi Povjerenstvo iz članka 98. stavka 3. ovoga Zakona.</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EA6970">
        <w:rPr>
          <w:rFonts w:ascii="Times New Roman" w:eastAsia="Times New Roman" w:hAnsi="Times New Roman" w:cs="Times New Roman"/>
          <w:sz w:val="24"/>
          <w:szCs w:val="24"/>
          <w:lang w:eastAsia="hr-HR"/>
        </w:rPr>
        <w:t>) Ako Povjerenstvo utvrdi da je potrebno izmijeniti i dopuniti dostavljenu dokumentaciju, podnositelja zahtjeva pozvat će se zaključkom da izmjene i dopune dostavi u roku od 30 dana od dana zaprimanja zaključka, a na traženje podnositelja zahtjeva za odobrenje izmjene Specifikacije rok za izmjene i dopune Ministarstvo može produžiti za najviše 30 dana.</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EA6970">
        <w:rPr>
          <w:rFonts w:ascii="Times New Roman" w:eastAsia="Times New Roman" w:hAnsi="Times New Roman" w:cs="Times New Roman"/>
          <w:sz w:val="24"/>
          <w:szCs w:val="24"/>
          <w:lang w:eastAsia="hr-HR"/>
        </w:rPr>
        <w:t>) Ako podnositelj zahtjeva za odobrenje izmjene Specifikacije nije u roku iz stavka 4. ovoga članka dostavio izmjenu i dopunu dokumentacije u skladu sa zaključkom, a po zahtjevu se ne može postupiti ili je Povjerenstvo utvrdilo da dostavljena izmjena i dopuna nije uredna ili da zahtjev</w:t>
      </w:r>
      <w:r w:rsidRPr="00EA6970">
        <w:rPr>
          <w:rFonts w:ascii="Times New Roman" w:hAnsi="Times New Roman" w:cs="Times New Roman"/>
          <w:sz w:val="24"/>
          <w:szCs w:val="24"/>
        </w:rPr>
        <w:t xml:space="preserve"> </w:t>
      </w:r>
      <w:r w:rsidRPr="00EA6970">
        <w:rPr>
          <w:rFonts w:ascii="Times New Roman" w:eastAsia="Times New Roman" w:hAnsi="Times New Roman" w:cs="Times New Roman"/>
          <w:sz w:val="24"/>
          <w:szCs w:val="24"/>
          <w:lang w:eastAsia="hr-HR"/>
        </w:rPr>
        <w:t>ne udovoljava uvjetima iz članka 97. stavaka 2. i 3. ovoga Zakona, na prijedlog Povjerenstva Ministarstvo donosi rješenje o odbacivanju odnosno odbijanju zahtjeva</w:t>
      </w:r>
      <w:r w:rsidRPr="00EA6970">
        <w:rPr>
          <w:rFonts w:ascii="Times New Roman" w:hAnsi="Times New Roman" w:cs="Times New Roman"/>
          <w:sz w:val="24"/>
          <w:szCs w:val="24"/>
        </w:rPr>
        <w:t xml:space="preserve"> </w:t>
      </w:r>
      <w:r w:rsidRPr="00EA6970">
        <w:rPr>
          <w:rFonts w:ascii="Times New Roman" w:eastAsia="Times New Roman" w:hAnsi="Times New Roman" w:cs="Times New Roman"/>
          <w:sz w:val="24"/>
          <w:szCs w:val="24"/>
          <w:lang w:eastAsia="hr-HR"/>
        </w:rPr>
        <w:t>za odobrenje izmjene Specifikacije.</w:t>
      </w:r>
    </w:p>
    <w:p w:rsidR="007D071B" w:rsidRPr="009901AE" w:rsidRDefault="007D071B" w:rsidP="007D07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(5</w:t>
      </w:r>
      <w:r w:rsidRPr="00EA6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w:t>
      </w:r>
      <w:r w:rsidRPr="00EA6970">
        <w:rPr>
          <w:rFonts w:ascii="Times New Roman" w:eastAsia="Times New Roman" w:hAnsi="Times New Roman" w:cs="Times New Roman"/>
          <w:sz w:val="24"/>
          <w:szCs w:val="24"/>
          <w:lang w:eastAsia="hr-HR"/>
        </w:rPr>
        <w:t>rigovor na izmijenjenu Specifikaciju proizvoda</w:t>
      </w:r>
      <w:r>
        <w:rPr>
          <w:rFonts w:ascii="Times New Roman" w:eastAsia="Times New Roman" w:hAnsi="Times New Roman" w:cs="Times New Roman"/>
          <w:sz w:val="24"/>
          <w:szCs w:val="24"/>
          <w:lang w:eastAsia="hr-HR"/>
        </w:rPr>
        <w:t xml:space="preserve"> može izjaviti svaka fizička ili pravna osoba u roku od 30 dana od dana dostave izmijenjene Specifikacije proizvoda, a d</w:t>
      </w:r>
      <w:r w:rsidRPr="00F95AED">
        <w:rPr>
          <w:rFonts w:ascii="Times New Roman" w:hAnsi="Times New Roman" w:cs="Times New Roman"/>
          <w:sz w:val="24"/>
          <w:szCs w:val="24"/>
        </w:rPr>
        <w:t>ostava se smatra obavljenom is</w:t>
      </w:r>
      <w:r>
        <w:rPr>
          <w:rFonts w:ascii="Times New Roman" w:hAnsi="Times New Roman" w:cs="Times New Roman"/>
          <w:sz w:val="24"/>
          <w:szCs w:val="24"/>
        </w:rPr>
        <w:t xml:space="preserve">tekom osmoga dana od dana </w:t>
      </w:r>
      <w:r w:rsidRPr="00F95AED">
        <w:rPr>
          <w:rFonts w:ascii="Times New Roman" w:hAnsi="Times New Roman" w:cs="Times New Roman"/>
          <w:sz w:val="24"/>
          <w:szCs w:val="24"/>
        </w:rPr>
        <w:t>objave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izmijenjene Specifikacije proizvoda na </w:t>
      </w:r>
      <w:r w:rsidRPr="00EA6970">
        <w:rPr>
          <w:rFonts w:ascii="Times New Roman" w:eastAsia="Times New Roman" w:hAnsi="Times New Roman" w:cs="Times New Roman"/>
          <w:sz w:val="24"/>
          <w:szCs w:val="24"/>
          <w:lang w:eastAsia="hr-HR"/>
        </w:rPr>
        <w:t>mrežnim stranicama</w:t>
      </w:r>
      <w:r>
        <w:rPr>
          <w:rFonts w:ascii="Times New Roman" w:eastAsia="Times New Roman" w:hAnsi="Times New Roman" w:cs="Times New Roman"/>
          <w:sz w:val="24"/>
          <w:szCs w:val="24"/>
          <w:lang w:eastAsia="hr-HR"/>
        </w:rPr>
        <w:t xml:space="preserve"> Ministarstva.</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EA6970">
        <w:rPr>
          <w:rFonts w:ascii="Times New Roman" w:eastAsia="Times New Roman" w:hAnsi="Times New Roman" w:cs="Times New Roman"/>
          <w:sz w:val="24"/>
          <w:szCs w:val="24"/>
          <w:lang w:eastAsia="hr-HR"/>
        </w:rPr>
        <w:t xml:space="preserve">) Ako prigovor nije podnesen, na prijedlog Povjerenstva Ministarstvo donosi rješenje o odobrenju izmjene Specifikacije proizvoda za koju je priznata oznaka iz nacionalnog sustava kvalitete. </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EA6970">
        <w:rPr>
          <w:rFonts w:ascii="Times New Roman" w:eastAsia="Times New Roman" w:hAnsi="Times New Roman" w:cs="Times New Roman"/>
          <w:sz w:val="24"/>
          <w:szCs w:val="24"/>
          <w:lang w:eastAsia="hr-HR"/>
        </w:rPr>
        <w:t>) Ako je prigovor podnesen i osnovan, Ministarstvo obavještava podnositelja zahtjeva za odobrenje izmjene Specifikacije o zaprimljenom prigovoru, dostavlja mu presliku dokumentacije prigovora te ga poziva da dostavi očitovanje na uloženi prigovor ili izmijenjenu Specifikaciju u skladu s prigovorom, u roku od 15 dana od dana dostave obavijesti.</w:t>
      </w:r>
    </w:p>
    <w:p w:rsidR="007D071B" w:rsidRPr="00EA6970"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EA6970">
        <w:rPr>
          <w:rFonts w:ascii="Times New Roman" w:eastAsia="Times New Roman" w:hAnsi="Times New Roman" w:cs="Times New Roman"/>
          <w:sz w:val="24"/>
          <w:szCs w:val="24"/>
          <w:lang w:eastAsia="hr-HR"/>
        </w:rPr>
        <w:t>) Nakon dostave dokumentacije iz stavka 8. ovoga članka Povjerenstvo odlučuje o očitovanju na uloženi prigovor ili izmijenjenoj Specifikaciji i predlaže Ministarstvu donošenje rješenja o odbijanju ili prihvaćanju zahtjeva za odobrenje izmjene Specifikacije.</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EA6970">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stavka 4., 6. i 8</w:t>
      </w:r>
      <w:r w:rsidRPr="00EA6970">
        <w:rPr>
          <w:rFonts w:ascii="Times New Roman" w:eastAsia="Times New Roman" w:hAnsi="Times New Roman" w:cs="Times New Roman"/>
          <w:sz w:val="24"/>
          <w:szCs w:val="24"/>
          <w:lang w:eastAsia="hr-HR"/>
        </w:rPr>
        <w:t>. ovoga članka nije dopuštena žalba, već se može pokrenuti upravni spor.</w:t>
      </w:r>
      <w:r>
        <w:rPr>
          <w:rFonts w:ascii="Times New Roman" w:eastAsia="Times New Roman" w:hAnsi="Times New Roman" w:cs="Times New Roman"/>
          <w:sz w:val="24"/>
          <w:szCs w:val="24"/>
          <w:lang w:eastAsia="hr-HR"/>
        </w:rPr>
        <w:t>“.</w:t>
      </w:r>
    </w:p>
    <w:p w:rsidR="007D071B" w:rsidRPr="00CC53C4"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t>Članak 38</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99. iza stavka 9. dodaje se novi stavak 10. koji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4130C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w:t>
      </w:r>
      <w:r w:rsidRPr="004130CB">
        <w:rPr>
          <w:rFonts w:ascii="Times New Roman" w:eastAsia="Times New Roman" w:hAnsi="Times New Roman" w:cs="Times New Roman"/>
          <w:sz w:val="24"/>
          <w:szCs w:val="24"/>
          <w:lang w:eastAsia="hr-HR"/>
        </w:rPr>
        <w:t>) Nadzor</w:t>
      </w:r>
      <w:r w:rsidR="00F021F1">
        <w:rPr>
          <w:rFonts w:ascii="Times New Roman" w:eastAsia="Times New Roman" w:hAnsi="Times New Roman" w:cs="Times New Roman"/>
          <w:sz w:val="24"/>
          <w:szCs w:val="24"/>
          <w:lang w:eastAsia="hr-HR"/>
        </w:rPr>
        <w:t xml:space="preserve"> nad radom delegiranih</w:t>
      </w:r>
      <w:r w:rsidRPr="004130CB">
        <w:rPr>
          <w:rFonts w:ascii="Times New Roman" w:eastAsia="Times New Roman" w:hAnsi="Times New Roman" w:cs="Times New Roman"/>
          <w:sz w:val="24"/>
          <w:szCs w:val="24"/>
          <w:lang w:eastAsia="hr-HR"/>
        </w:rPr>
        <w:t xml:space="preserve"> tijela koja provode postupak potvrđivanja sukladnosti sa Specifikacijom proizvoda za koju je priznata oznaka iz nacionalnog sustava kvalitete provodi Ministarstvo.</w:t>
      </w:r>
      <w:r>
        <w:rPr>
          <w:rFonts w:ascii="Times New Roman" w:eastAsia="Times New Roman" w:hAnsi="Times New Roman" w:cs="Times New Roman"/>
          <w:sz w:val="24"/>
          <w:szCs w:val="24"/>
          <w:lang w:eastAsia="hr-HR"/>
        </w:rPr>
        <w:t>“.</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ind w:firstLine="1276"/>
        <w:jc w:val="both"/>
        <w:rPr>
          <w:rFonts w:ascii="Times New Roman" w:eastAsia="Times New Roman" w:hAnsi="Times New Roman" w:cs="Times New Roman"/>
          <w:sz w:val="24"/>
          <w:szCs w:val="24"/>
          <w:lang w:eastAsia="hr-HR"/>
        </w:rPr>
      </w:pPr>
      <w:r w:rsidRPr="00695602">
        <w:rPr>
          <w:rFonts w:ascii="Times New Roman" w:eastAsia="Times New Roman" w:hAnsi="Times New Roman" w:cs="Times New Roman"/>
          <w:sz w:val="24"/>
          <w:szCs w:val="24"/>
          <w:lang w:eastAsia="hr-HR"/>
        </w:rPr>
        <w:t>Dosadašnji stavak 1</w:t>
      </w:r>
      <w:r>
        <w:rPr>
          <w:rFonts w:ascii="Times New Roman" w:eastAsia="Times New Roman" w:hAnsi="Times New Roman" w:cs="Times New Roman"/>
          <w:sz w:val="24"/>
          <w:szCs w:val="24"/>
          <w:lang w:eastAsia="hr-HR"/>
        </w:rPr>
        <w:t>0</w:t>
      </w:r>
      <w:r w:rsidRPr="0069560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postaje stavak 11.</w:t>
      </w:r>
    </w:p>
    <w:p w:rsidR="007D071B" w:rsidRDefault="007D071B" w:rsidP="007D071B">
      <w:pPr>
        <w:spacing w:after="0" w:line="240" w:lineRule="auto"/>
        <w:jc w:val="both"/>
        <w:rPr>
          <w:rFonts w:ascii="Times New Roman" w:eastAsia="Times New Roman" w:hAnsi="Times New Roman" w:cs="Times New Roman"/>
          <w:sz w:val="24"/>
          <w:szCs w:val="24"/>
          <w:lang w:eastAsia="hr-HR"/>
        </w:rPr>
      </w:pPr>
    </w:p>
    <w:p w:rsidR="00171347" w:rsidRDefault="00171347" w:rsidP="007D071B">
      <w:pPr>
        <w:spacing w:after="0" w:line="240" w:lineRule="auto"/>
        <w:jc w:val="center"/>
        <w:rPr>
          <w:rFonts w:ascii="Times New Roman" w:hAnsi="Times New Roman"/>
          <w:b/>
          <w:sz w:val="24"/>
          <w:szCs w:val="24"/>
        </w:rPr>
      </w:pPr>
    </w:p>
    <w:p w:rsidR="007D071B" w:rsidRDefault="00F9637C" w:rsidP="007D071B">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39</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101. stavku 1. podstavak 3. mijenja se i glasi:</w:t>
      </w:r>
    </w:p>
    <w:p w:rsidR="007D071B" w:rsidRDefault="007D071B" w:rsidP="007D071B">
      <w:pPr>
        <w:spacing w:after="0" w:line="240" w:lineRule="auto"/>
        <w:ind w:firstLine="1134"/>
        <w:jc w:val="both"/>
        <w:rPr>
          <w:rFonts w:ascii="Times New Roman" w:hAnsi="Times New Roman"/>
          <w:sz w:val="24"/>
          <w:szCs w:val="24"/>
        </w:rPr>
      </w:pPr>
    </w:p>
    <w:p w:rsidR="007D071B" w:rsidRPr="001D360C" w:rsidRDefault="007D071B" w:rsidP="007D071B">
      <w:pPr>
        <w:spacing w:after="0" w:line="240" w:lineRule="auto"/>
        <w:jc w:val="both"/>
        <w:rPr>
          <w:rFonts w:ascii="Times New Roman" w:hAnsi="Times New Roman"/>
          <w:sz w:val="24"/>
          <w:szCs w:val="24"/>
        </w:rPr>
      </w:pPr>
      <w:r w:rsidRPr="001D360C">
        <w:rPr>
          <w:rFonts w:ascii="Times New Roman" w:hAnsi="Times New Roman"/>
          <w:sz w:val="24"/>
          <w:szCs w:val="24"/>
        </w:rPr>
        <w:t>„-</w:t>
      </w:r>
      <w:r>
        <w:rPr>
          <w:rFonts w:ascii="Times New Roman" w:eastAsia="Times New Roman" w:hAnsi="Times New Roman" w:cs="Times New Roman"/>
          <w:sz w:val="24"/>
          <w:szCs w:val="24"/>
          <w:lang w:eastAsia="hr-HR"/>
        </w:rPr>
        <w:t xml:space="preserve"> organizira i delegira</w:t>
      </w:r>
      <w:r w:rsidRPr="001D360C">
        <w:rPr>
          <w:rFonts w:ascii="Times New Roman" w:eastAsia="Times New Roman" w:hAnsi="Times New Roman" w:cs="Times New Roman"/>
          <w:sz w:val="24"/>
          <w:szCs w:val="24"/>
          <w:lang w:eastAsia="hr-HR"/>
        </w:rPr>
        <w:t xml:space="preserve"> službene kontrole u skladu s odredbama pos</w:t>
      </w:r>
      <w:r>
        <w:rPr>
          <w:rFonts w:ascii="Times New Roman" w:eastAsia="Times New Roman" w:hAnsi="Times New Roman" w:cs="Times New Roman"/>
          <w:sz w:val="24"/>
          <w:szCs w:val="24"/>
          <w:lang w:eastAsia="hr-HR"/>
        </w:rPr>
        <w:t>ebnog propisa kojim se uređuju službene kontrole i ovoga Zakona</w:t>
      </w:r>
      <w:r w:rsidRPr="001D360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U podstavku 8. riječi: „bazu podataka </w:t>
      </w:r>
      <w:r w:rsidRPr="003E1C6A">
        <w:rPr>
          <w:rFonts w:ascii="Times New Roman" w:hAnsi="Times New Roman" w:cs="Times New Roman"/>
          <w:sz w:val="24"/>
          <w:szCs w:val="24"/>
        </w:rPr>
        <w:t>o sortama sjemena ili sjemenskog krumpira ili vegetativnog reprodukcijskog materijala iz ekološke proizvodnje</w:t>
      </w:r>
      <w:r>
        <w:rPr>
          <w:rFonts w:ascii="Times New Roman" w:hAnsi="Times New Roman" w:cs="Times New Roman"/>
          <w:sz w:val="24"/>
          <w:szCs w:val="24"/>
        </w:rPr>
        <w:t>“ zamjenjuje se riječima: „</w:t>
      </w:r>
      <w:r w:rsidRPr="003E1C6A">
        <w:rPr>
          <w:rFonts w:ascii="Times New Roman" w:hAnsi="Times New Roman" w:cs="Times New Roman"/>
          <w:sz w:val="24"/>
          <w:szCs w:val="24"/>
        </w:rPr>
        <w:t>bazu podataka  biljnog reprodukcijskog materijala iz ekološke proizvodnje“.</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Stavak 2. mijenja se i glasi: </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0709E">
        <w:rPr>
          <w:rFonts w:ascii="Times New Roman" w:hAnsi="Times New Roman" w:cs="Times New Roman"/>
          <w:sz w:val="24"/>
          <w:szCs w:val="24"/>
        </w:rPr>
        <w:t>Sadržaj, oblik i način vođenja baze podataka biljnog reprodukcijskog materijala</w:t>
      </w:r>
      <w:r>
        <w:rPr>
          <w:rFonts w:ascii="Times New Roman" w:hAnsi="Times New Roman" w:cs="Times New Roman"/>
          <w:sz w:val="24"/>
          <w:szCs w:val="24"/>
        </w:rPr>
        <w:t xml:space="preserve"> iz ekološke proizvodnje</w:t>
      </w:r>
      <w:r w:rsidRPr="0030709E">
        <w:rPr>
          <w:rFonts w:ascii="Times New Roman" w:hAnsi="Times New Roman" w:cs="Times New Roman"/>
          <w:sz w:val="24"/>
          <w:szCs w:val="24"/>
        </w:rPr>
        <w:t>, postupak i rokove za dostavu izvješća i obavijesti iz stavka 1. podstavka 2. ovoga članka, rokove i obrasce za dostavu podataka iz stavka 1. podstavka 8. ovoga članka te način provođenja pravila iz stavka 1. podstavka 9. ovoga članka ministar propisuje pravilnikom</w:t>
      </w:r>
      <w:r>
        <w:rPr>
          <w:rFonts w:ascii="Times New Roman" w:hAnsi="Times New Roman" w:cs="Times New Roman"/>
          <w:sz w:val="24"/>
          <w:szCs w:val="24"/>
        </w:rPr>
        <w:t>.“.</w:t>
      </w:r>
    </w:p>
    <w:p w:rsidR="007D071B" w:rsidRDefault="007D071B" w:rsidP="007D071B">
      <w:pPr>
        <w:spacing w:after="0" w:line="240" w:lineRule="auto"/>
        <w:jc w:val="center"/>
        <w:rPr>
          <w:rFonts w:ascii="Times New Roman" w:hAnsi="Times New Roman"/>
          <w:b/>
          <w:sz w:val="24"/>
          <w:szCs w:val="24"/>
        </w:rPr>
      </w:pPr>
    </w:p>
    <w:p w:rsidR="007D071B" w:rsidRDefault="00732D43" w:rsidP="007D071B">
      <w:pPr>
        <w:spacing w:after="0" w:line="240" w:lineRule="auto"/>
        <w:jc w:val="center"/>
        <w:rPr>
          <w:rFonts w:ascii="Times New Roman" w:hAnsi="Times New Roman"/>
          <w:b/>
          <w:sz w:val="24"/>
          <w:szCs w:val="24"/>
        </w:rPr>
      </w:pPr>
      <w:r>
        <w:rPr>
          <w:rFonts w:ascii="Times New Roman" w:hAnsi="Times New Roman"/>
          <w:b/>
          <w:sz w:val="24"/>
          <w:szCs w:val="24"/>
        </w:rPr>
        <w:t>Članak 40</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102. stavku 1. riječi: „Upisnik subjekata u ekološkoj proizvodnji“ zamjenjuju se riječima: „Upisnik ekoloških subjekata“.</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Iza stavka 21. dodaje se stavak 22. koji glasi:</w:t>
      </w:r>
    </w:p>
    <w:p w:rsidR="007D071B" w:rsidRDefault="007D071B" w:rsidP="007D071B">
      <w:pPr>
        <w:spacing w:after="0" w:line="240" w:lineRule="auto"/>
        <w:jc w:val="both"/>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„(22</w:t>
      </w:r>
      <w:r w:rsidRPr="00BB3C10">
        <w:rPr>
          <w:rFonts w:ascii="Times New Roman" w:hAnsi="Times New Roman" w:cs="Times New Roman"/>
          <w:sz w:val="24"/>
          <w:szCs w:val="24"/>
        </w:rPr>
        <w:t>) Pravila proizvodnje u izvanrednim slučajevima u skladu s člankom 22. Uredbe (EU) br. 2018/848</w:t>
      </w:r>
      <w:r>
        <w:rPr>
          <w:rFonts w:ascii="Times New Roman" w:hAnsi="Times New Roman" w:cs="Times New Roman"/>
          <w:sz w:val="24"/>
          <w:szCs w:val="24"/>
        </w:rPr>
        <w:t xml:space="preserve"> </w:t>
      </w:r>
      <w:r w:rsidRPr="00DC0A44">
        <w:rPr>
          <w:rFonts w:ascii="Times New Roman" w:hAnsi="Times New Roman" w:cs="Times New Roman"/>
          <w:sz w:val="24"/>
          <w:szCs w:val="24"/>
        </w:rPr>
        <w:t>Europskog parlamenta i Vijeća od 30. svibnja 2018. godine o ekološkoj proizvodnji i označivanju ekoloških proizvoda te stavljanju izvan snage Uredbe Vijeća (EZ) br. 834/2007</w:t>
      </w:r>
      <w:r w:rsidRPr="00DC0A44">
        <w:rPr>
          <w:rFonts w:ascii="Times New Roman" w:eastAsia="Times New Roman" w:hAnsi="Times New Roman" w:cs="Times New Roman"/>
          <w:bCs/>
          <w:sz w:val="24"/>
          <w:szCs w:val="24"/>
        </w:rPr>
        <w:t xml:space="preserve"> (SL L 150, 14.6.2018.) (u daljnjem tekstu: Uredba (EU) br. 2018/848)</w:t>
      </w:r>
      <w:r w:rsidRPr="00BB3C10">
        <w:rPr>
          <w:rFonts w:ascii="Times New Roman" w:hAnsi="Times New Roman" w:cs="Times New Roman"/>
          <w:sz w:val="24"/>
          <w:szCs w:val="24"/>
        </w:rPr>
        <w:t xml:space="preserve">, obrazac zahtjeva za privremeno odobrenje upotrebe </w:t>
      </w:r>
      <w:proofErr w:type="spellStart"/>
      <w:r w:rsidRPr="00BB3C10">
        <w:rPr>
          <w:rFonts w:ascii="Times New Roman" w:hAnsi="Times New Roman" w:cs="Times New Roman"/>
          <w:sz w:val="24"/>
          <w:szCs w:val="24"/>
        </w:rPr>
        <w:t>neekoloških</w:t>
      </w:r>
      <w:proofErr w:type="spellEnd"/>
      <w:r w:rsidRPr="00BB3C10">
        <w:rPr>
          <w:rFonts w:ascii="Times New Roman" w:hAnsi="Times New Roman" w:cs="Times New Roman"/>
          <w:sz w:val="24"/>
          <w:szCs w:val="24"/>
        </w:rPr>
        <w:t xml:space="preserve"> sastojaka poljoprivrednog podrijetla za proizvodnju prerađene ekološke hrane u skladu s člankom 25. Uredbe (EU) br. 2018/848, obrasce za Prikupljanje podataka o dostupnosti na tržištu ekološkog biljnog reprodukcijskog materijala i biljnog reprodukcijskog materijala iz prijelaznog razdoblja, životinja iz ekološkog uzgoja i juvenilnih životinja iz ekološke akvakulture u skladu s člankom 26. Uredbe (EU) br. 2018/848, obrasce za objavu podataka o naknadama koje se mogu naplaćivati u sustavu kontrole u skladu s člankom 26. Uredbe (EU) br. 2018/848 te dodatna pravila o mjerama u slučaju nesukladnosti ekološkog proizvoda u skladu s člankom 41. Uredbe (EU) br. 2018/848, ministar propisuje pravilnikom.“</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b/>
          <w:sz w:val="24"/>
          <w:szCs w:val="24"/>
        </w:rPr>
      </w:pPr>
      <w:r>
        <w:rPr>
          <w:rFonts w:ascii="Times New Roman" w:hAnsi="Times New Roman"/>
          <w:b/>
          <w:sz w:val="24"/>
          <w:szCs w:val="24"/>
        </w:rPr>
        <w:t>Čla</w:t>
      </w:r>
      <w:r w:rsidR="00732D43">
        <w:rPr>
          <w:rFonts w:ascii="Times New Roman" w:hAnsi="Times New Roman"/>
          <w:b/>
          <w:sz w:val="24"/>
          <w:szCs w:val="24"/>
        </w:rPr>
        <w:t>nak 41.</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Članak 103. sa naslovom mijenja se i glasi:</w:t>
      </w:r>
    </w:p>
    <w:p w:rsidR="007D071B" w:rsidRPr="00D4459F" w:rsidRDefault="007D071B" w:rsidP="007D071B">
      <w:pPr>
        <w:spacing w:after="0" w:line="240" w:lineRule="auto"/>
        <w:ind w:firstLine="1134"/>
        <w:jc w:val="both"/>
        <w:rPr>
          <w:rFonts w:ascii="Times New Roman" w:hAnsi="Times New Roman"/>
          <w:sz w:val="24"/>
          <w:szCs w:val="24"/>
        </w:rPr>
      </w:pPr>
    </w:p>
    <w:p w:rsidR="007D071B" w:rsidRPr="00AF461B" w:rsidRDefault="007D071B" w:rsidP="007D071B">
      <w:pPr>
        <w:spacing w:after="0" w:line="240" w:lineRule="auto"/>
        <w:jc w:val="center"/>
        <w:rPr>
          <w:rFonts w:ascii="Times New Roman" w:eastAsia="Times New Roman" w:hAnsi="Times New Roman" w:cs="Times New Roman"/>
          <w:i/>
          <w:sz w:val="24"/>
          <w:szCs w:val="24"/>
          <w:lang w:eastAsia="hr-HR"/>
        </w:rPr>
      </w:pPr>
      <w:r w:rsidRPr="00AF461B">
        <w:rPr>
          <w:rFonts w:ascii="Times New Roman" w:eastAsia="Times New Roman" w:hAnsi="Times New Roman" w:cs="Times New Roman"/>
          <w:i/>
          <w:sz w:val="24"/>
          <w:szCs w:val="24"/>
          <w:lang w:eastAsia="hr-HR"/>
        </w:rPr>
        <w:t xml:space="preserve">„Izuzeća </w:t>
      </w:r>
    </w:p>
    <w:p w:rsidR="007D071B" w:rsidRPr="00AF461B" w:rsidRDefault="007D071B" w:rsidP="007D071B">
      <w:pPr>
        <w:spacing w:before="100" w:beforeAutospacing="1" w:after="225" w:line="240" w:lineRule="auto"/>
        <w:jc w:val="center"/>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Članak 103.</w:t>
      </w:r>
    </w:p>
    <w:p w:rsidR="007D071B" w:rsidRPr="00AF461B" w:rsidRDefault="007D071B" w:rsidP="007D071B">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(1) Ministarstvo na temelju zahtjeva subjekta, a u skladu s odredbama uredbi iz članka 2. točaka 5., 6. i 7. ovoga Zakona i odredbama ovoga Zakona, rješenjem odlučuje o:</w:t>
      </w:r>
    </w:p>
    <w:p w:rsidR="007D071B" w:rsidRPr="00AF461B" w:rsidRDefault="007D071B" w:rsidP="007D071B">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lastRenderedPageBreak/>
        <w:t>– izuzeću od proizvodnih pravila u skladu s člankom 22. Uredbe Vijeća (EZ) br. 834/2007</w:t>
      </w:r>
    </w:p>
    <w:p w:rsidR="007D071B" w:rsidRPr="00AF461B" w:rsidRDefault="007D071B" w:rsidP="007D071B">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skraćivanju prijelaznog razdoblja u ekološkoj proizvodnji</w:t>
      </w:r>
    </w:p>
    <w:p w:rsidR="007D071B" w:rsidRPr="00AF461B" w:rsidRDefault="007D071B" w:rsidP="007D071B">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xml:space="preserve">- korištenju </w:t>
      </w:r>
      <w:proofErr w:type="spellStart"/>
      <w:r>
        <w:rPr>
          <w:rFonts w:ascii="Times New Roman" w:eastAsia="Times New Roman" w:hAnsi="Times New Roman" w:cs="Times New Roman"/>
          <w:sz w:val="24"/>
          <w:szCs w:val="24"/>
          <w:lang w:eastAsia="hr-HR"/>
        </w:rPr>
        <w:t>neekoloških</w:t>
      </w:r>
      <w:proofErr w:type="spellEnd"/>
      <w:r>
        <w:rPr>
          <w:rFonts w:ascii="Times New Roman" w:eastAsia="Times New Roman" w:hAnsi="Times New Roman" w:cs="Times New Roman"/>
          <w:sz w:val="24"/>
          <w:szCs w:val="24"/>
          <w:lang w:eastAsia="hr-HR"/>
        </w:rPr>
        <w:t xml:space="preserve"> sastojaka </w:t>
      </w:r>
      <w:r w:rsidRPr="00AF461B">
        <w:rPr>
          <w:rFonts w:ascii="Times New Roman" w:eastAsia="Times New Roman" w:hAnsi="Times New Roman" w:cs="Times New Roman"/>
          <w:sz w:val="24"/>
          <w:szCs w:val="24"/>
          <w:lang w:eastAsia="hr-HR"/>
        </w:rPr>
        <w:t xml:space="preserve">u skladu s člankom 19. stavkom 2. točkom c) Uredbe Vijeća (EZ) br. 834/2007 </w:t>
      </w:r>
    </w:p>
    <w:p w:rsidR="007D071B" w:rsidRPr="00AF461B" w:rsidRDefault="007D071B" w:rsidP="007D071B">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izuzimanju subjekata od primjene članka 28. Uredbe Vijeća (EZ) br. 834/2007</w:t>
      </w:r>
      <w:r>
        <w:rPr>
          <w:rFonts w:ascii="Times New Roman" w:eastAsia="Times New Roman" w:hAnsi="Times New Roman" w:cs="Times New Roman"/>
          <w:sz w:val="24"/>
          <w:szCs w:val="24"/>
          <w:lang w:eastAsia="hr-HR"/>
        </w:rPr>
        <w:t>.</w:t>
      </w:r>
    </w:p>
    <w:p w:rsidR="007D071B" w:rsidRPr="00AF461B" w:rsidRDefault="007D071B" w:rsidP="007D071B">
      <w:pPr>
        <w:pStyle w:val="box459237"/>
        <w:shd w:val="clear" w:color="auto" w:fill="FFFFFF"/>
        <w:spacing w:before="0" w:beforeAutospacing="0" w:after="0" w:afterAutospacing="0"/>
        <w:jc w:val="both"/>
        <w:textAlignment w:val="baseline"/>
      </w:pPr>
      <w:r w:rsidRPr="00AF461B">
        <w:t>(2) Izuzeće od obveze upisa u Upisnik subjekata iz članka 102. stavka 1. ovoga Zakona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rsidR="007D071B" w:rsidRPr="00AF461B" w:rsidRDefault="007D071B" w:rsidP="007D071B">
      <w:pPr>
        <w:pStyle w:val="box459237"/>
        <w:shd w:val="clear" w:color="auto" w:fill="FFFFFF"/>
        <w:spacing w:before="0" w:beforeAutospacing="0" w:after="0" w:afterAutospacing="0"/>
        <w:jc w:val="both"/>
        <w:textAlignment w:val="baseline"/>
      </w:pPr>
      <w:r w:rsidRPr="00AF461B">
        <w:t>(3) Radi provjere udovoljavanja uvjeta i evidentiranja izuzeća iz stavka 2. ovoga članka, tijelo koje zaprima obavijes</w:t>
      </w:r>
      <w:r>
        <w:t>ti u skladu s člankom 28. stavkom</w:t>
      </w:r>
      <w:r w:rsidRPr="00AF461B">
        <w:t xml:space="preserve"> 3. </w:t>
      </w:r>
      <w:r w:rsidRPr="00AF461B">
        <w:rPr>
          <w:i/>
        </w:rPr>
        <w:t xml:space="preserve">Uredbe Vijeća (EZ) br. 834/2007 </w:t>
      </w:r>
      <w:r w:rsidRPr="00AF461B">
        <w:t>je Ministarstvo.</w:t>
      </w:r>
      <w:r w:rsidRPr="00AF461B">
        <w:rPr>
          <w:i/>
        </w:rPr>
        <w:t xml:space="preserve"> </w:t>
      </w:r>
    </w:p>
    <w:p w:rsidR="007D071B" w:rsidRPr="00AF461B" w:rsidRDefault="007D071B" w:rsidP="007D071B">
      <w:pPr>
        <w:pStyle w:val="box459237"/>
        <w:shd w:val="clear" w:color="auto" w:fill="FFFFFF"/>
        <w:spacing w:before="0" w:beforeAutospacing="0" w:after="0" w:afterAutospacing="0"/>
        <w:jc w:val="both"/>
        <w:textAlignment w:val="baseline"/>
      </w:pPr>
      <w:r w:rsidRPr="00AF461B">
        <w:t xml:space="preserve">(4) Pravne i fizičke osobe iz stavka 2. ovoga članka podnose Ministarstvu prijavu za upis u Evidenciju izuzeća za trgovce/distributere ekoloških proizvoda koji su izuzeti od obveze upisa u Upisnik subjekata (u daljnjem tekstu: Evidenciju izuzeća za trgovce/distributere). </w:t>
      </w:r>
    </w:p>
    <w:p w:rsidR="007D071B" w:rsidRPr="00AF461B" w:rsidRDefault="007D071B" w:rsidP="007D071B">
      <w:pPr>
        <w:pStyle w:val="box459237"/>
        <w:shd w:val="clear" w:color="auto" w:fill="FFFFFF"/>
        <w:spacing w:before="0" w:beforeAutospacing="0" w:after="0" w:afterAutospacing="0"/>
        <w:jc w:val="both"/>
        <w:textAlignment w:val="baseline"/>
      </w:pPr>
      <w:r w:rsidRPr="00AF461B">
        <w:t>(5) Ministarstvo utvrđuje ispunjavanje uvjeta iz stavka 2. ovoga članka i podnositelja prijave upisuje u Evidenciju izuzeća za trgovce/distrib</w:t>
      </w:r>
      <w:r>
        <w:t>utere, koja se objavljuje na mrežnoj</w:t>
      </w:r>
      <w:r w:rsidRPr="00AF461B">
        <w:t xml:space="preserve"> stranici Ministarstva.</w:t>
      </w:r>
    </w:p>
    <w:p w:rsidR="007D071B" w:rsidRPr="00AF461B" w:rsidRDefault="007D071B" w:rsidP="007D071B">
      <w:pPr>
        <w:pStyle w:val="box459237"/>
        <w:shd w:val="clear" w:color="auto" w:fill="FFFFFF"/>
        <w:spacing w:before="0" w:beforeAutospacing="0" w:after="0" w:afterAutospacing="0"/>
        <w:jc w:val="both"/>
        <w:textAlignment w:val="baseline"/>
      </w:pPr>
      <w:r w:rsidRPr="00AF461B">
        <w:t>(6) Prijava iz stavka 4. ovoga članka podnosi se prije početka obavljanja prodaje ekoloških proizvoda, a smatrat će se da je usvojena upisom podnositelja u Evidenciju izuzeća za trgovce/distributere.</w:t>
      </w:r>
    </w:p>
    <w:p w:rsidR="007D071B" w:rsidRPr="00AF461B" w:rsidRDefault="007D071B" w:rsidP="007D071B">
      <w:pPr>
        <w:pStyle w:val="box459237"/>
        <w:shd w:val="clear" w:color="auto" w:fill="FFFFFF"/>
        <w:spacing w:before="0" w:beforeAutospacing="0" w:after="0" w:afterAutospacing="0"/>
        <w:jc w:val="both"/>
        <w:textAlignment w:val="baseline"/>
      </w:pPr>
      <w:r w:rsidRPr="00AF461B">
        <w:t xml:space="preserve">(7) Ukoliko Ministarstvo utvrdi da podnositelj prijave iz stavka 4. ovoga članka ne udovoljava uvjetima iz stavka 2. ovoga članka, donijet će rješenje o odbijanju prijave. </w:t>
      </w:r>
    </w:p>
    <w:p w:rsidR="007D071B" w:rsidRPr="00AF461B" w:rsidRDefault="007D071B" w:rsidP="007D071B">
      <w:pPr>
        <w:pStyle w:val="box459237"/>
        <w:shd w:val="clear" w:color="auto" w:fill="FFFFFF"/>
        <w:spacing w:before="0" w:beforeAutospacing="0" w:after="0" w:afterAutospacing="0"/>
        <w:jc w:val="both"/>
        <w:textAlignment w:val="baseline"/>
      </w:pPr>
      <w:r w:rsidRPr="00AF461B">
        <w:t>(8) Protiv rješenja iz stavka 1. i stavka 7. ovoga članka nije dopuštena žalba, već se može pokrenuti upravni spor.</w:t>
      </w:r>
    </w:p>
    <w:p w:rsidR="007D071B" w:rsidRPr="00AF461B" w:rsidRDefault="007D071B" w:rsidP="007D071B">
      <w:pPr>
        <w:pStyle w:val="box459237"/>
        <w:shd w:val="clear" w:color="auto" w:fill="FFFFFF"/>
        <w:spacing w:before="0" w:beforeAutospacing="0" w:after="0" w:afterAutospacing="0"/>
        <w:jc w:val="both"/>
        <w:textAlignment w:val="baseline"/>
      </w:pPr>
      <w:r w:rsidRPr="00AF461B">
        <w:t>(9) Obrazac zahtjeva iz stavka 1. ovoga članka za odobravanje izuzeća, dokaze koji se dostavljaju uz zahtjev, obrazac prijave iz stavka 4. ovoga članka, dokaze o ispunjavanju uvjeta iz stavka 2. ovoga članka koji se dostavljaju uz prijavu te sadržaj i način vođenja evidencije iz stavka 4. ovoga članka, ministar propisuje pravilnikom.“</w:t>
      </w:r>
      <w:r>
        <w:t>.</w:t>
      </w:r>
    </w:p>
    <w:p w:rsidR="007D071B" w:rsidRDefault="007D071B" w:rsidP="007D071B">
      <w:pPr>
        <w:spacing w:after="0" w:line="240" w:lineRule="auto"/>
        <w:rPr>
          <w:rFonts w:ascii="Times New Roman" w:hAnsi="Times New Roman"/>
          <w:b/>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42</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105. stavku 1. točka 2. mijenja se i glasi:</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„2.</w:t>
      </w:r>
      <w:r w:rsidRPr="002C674C">
        <w:rPr>
          <w:rFonts w:ascii="Times New Roman" w:hAnsi="Times New Roman"/>
          <w:sz w:val="24"/>
          <w:szCs w:val="24"/>
        </w:rPr>
        <w:t xml:space="preserve"> </w:t>
      </w:r>
      <w:r w:rsidRPr="006F67BD">
        <w:rPr>
          <w:rFonts w:ascii="Times New Roman" w:hAnsi="Times New Roman"/>
          <w:sz w:val="24"/>
          <w:szCs w:val="24"/>
        </w:rPr>
        <w:t xml:space="preserve">izdavati pojedinačna odobrenja za korištenje </w:t>
      </w:r>
      <w:r>
        <w:rPr>
          <w:rFonts w:ascii="Times New Roman" w:hAnsi="Times New Roman"/>
          <w:sz w:val="24"/>
          <w:szCs w:val="24"/>
        </w:rPr>
        <w:t>biljnog</w:t>
      </w:r>
      <w:r w:rsidRPr="006F67BD">
        <w:rPr>
          <w:rFonts w:ascii="Times New Roman" w:hAnsi="Times New Roman"/>
          <w:sz w:val="24"/>
          <w:szCs w:val="24"/>
        </w:rPr>
        <w:t xml:space="preserve"> reprodukcijskog materijala </w:t>
      </w:r>
      <w:r>
        <w:rPr>
          <w:rFonts w:ascii="Times New Roman" w:hAnsi="Times New Roman"/>
          <w:sz w:val="24"/>
          <w:szCs w:val="24"/>
        </w:rPr>
        <w:t xml:space="preserve">koji nije </w:t>
      </w:r>
      <w:r w:rsidRPr="006F67BD">
        <w:rPr>
          <w:rFonts w:ascii="Times New Roman" w:hAnsi="Times New Roman"/>
          <w:sz w:val="24"/>
          <w:szCs w:val="24"/>
        </w:rPr>
        <w:t>iz ekološke proizvodnje u skladu s člankom 45. stavkom 4. Uredbe Komisije (EZ) br. 889/2008</w:t>
      </w:r>
      <w:r>
        <w:rPr>
          <w:rFonts w:ascii="Times New Roman" w:hAnsi="Times New Roman"/>
          <w:sz w:val="24"/>
          <w:szCs w:val="24"/>
        </w:rPr>
        <w:t>“.</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stavku 2. riječ „završetka“ zamjenjuje se riječju: „zaključenja“.</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pStyle w:val="box459237"/>
        <w:spacing w:before="0" w:beforeAutospacing="0" w:after="0" w:afterAutospacing="0" w:line="336" w:lineRule="atLeast"/>
        <w:ind w:firstLine="1134"/>
        <w:textAlignment w:val="baseline"/>
      </w:pPr>
      <w:r>
        <w:t xml:space="preserve">U stavku 3. </w:t>
      </w:r>
      <w:r w:rsidRPr="008D36D9">
        <w:t>iza riječi</w:t>
      </w:r>
      <w:r>
        <w:t>:</w:t>
      </w:r>
      <w:r w:rsidRPr="008D36D9">
        <w:t xml:space="preserve"> „izvijestiti“ dodaju se riječi „Minist</w:t>
      </w:r>
      <w:r>
        <w:t>arstvo, Agenciju za plaćanja i“.</w:t>
      </w:r>
    </w:p>
    <w:p w:rsidR="007D071B" w:rsidRDefault="007D071B" w:rsidP="007D071B">
      <w:pPr>
        <w:pStyle w:val="box459237"/>
        <w:spacing w:before="0" w:beforeAutospacing="0" w:after="0" w:afterAutospacing="0" w:line="336" w:lineRule="atLeast"/>
        <w:ind w:firstLine="1134"/>
        <w:textAlignment w:val="baseline"/>
      </w:pPr>
      <w:r w:rsidRPr="00C06ADD">
        <w:t>U stavku 8.</w:t>
      </w:r>
      <w:r>
        <w:t xml:space="preserve"> riječ: „korektivnih“ briše se.</w:t>
      </w:r>
    </w:p>
    <w:p w:rsidR="007D071B" w:rsidRDefault="007D071B" w:rsidP="007D071B">
      <w:pPr>
        <w:pStyle w:val="box459237"/>
        <w:spacing w:before="0" w:beforeAutospacing="0" w:after="0" w:afterAutospacing="0" w:line="336" w:lineRule="atLeast"/>
        <w:ind w:firstLine="1134"/>
        <w:textAlignment w:val="baseline"/>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43</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naslovu iznad članka 108. riječi: „Upisnik subjekata u ekološkoj proizvodnji“ zamjenjuju se riječima: „Upisnik ekoloških subjekata.“.</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108. stavku 1. riječi: „Subjekt iz članka 104. stavka 1. ovoga Zakona“ zamjenjuju se riječima: „Subjekt iz članka 102. stavka 1. ovoga Zakona“.</w:t>
      </w:r>
    </w:p>
    <w:p w:rsidR="007D071B" w:rsidRDefault="007D071B" w:rsidP="007D071B">
      <w:pPr>
        <w:spacing w:after="0" w:line="240" w:lineRule="auto"/>
        <w:ind w:firstLine="1134"/>
        <w:jc w:val="both"/>
        <w:rPr>
          <w:rFonts w:ascii="Times New Roman" w:hAnsi="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44.</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U članku 114. u stavku 8. iza riječi: „modernizaciji“ dodaje se zarez i riječi: „korištenju novih tehnologija i digitalizaciji“.</w:t>
      </w:r>
    </w:p>
    <w:p w:rsidR="007D071B" w:rsidRDefault="007D071B" w:rsidP="007D071B">
      <w:pPr>
        <w:spacing w:after="0" w:line="240" w:lineRule="auto"/>
        <w:ind w:firstLine="1134"/>
        <w:jc w:val="both"/>
        <w:rPr>
          <w:rFonts w:ascii="Times New Roman" w:hAnsi="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45</w:t>
      </w:r>
      <w:r w:rsidR="007D071B">
        <w:rPr>
          <w:rFonts w:ascii="Times New Roman" w:hAnsi="Times New Roman"/>
          <w:b/>
          <w:sz w:val="24"/>
          <w:szCs w:val="24"/>
        </w:rPr>
        <w:t>.</w:t>
      </w:r>
    </w:p>
    <w:p w:rsidR="007D071B" w:rsidRPr="00CC53C4" w:rsidRDefault="007D071B" w:rsidP="007D071B">
      <w:pPr>
        <w:spacing w:after="0" w:line="240" w:lineRule="auto"/>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Naziv glave IX. mijenja se i glasi: „INFORMACIJSKI SUSTAV POLJOPRIVREDE, ELEKTRONIČKE BAZE I IZVORI PODATAKA“.</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Iznad naslova članka 117. naziv poglavlja I. mijenja se i glasi: „Elektroničke baze i izvori podataka“.</w:t>
      </w:r>
    </w:p>
    <w:p w:rsidR="007D071B" w:rsidRDefault="007D071B" w:rsidP="00FA1C76">
      <w:pPr>
        <w:spacing w:after="0" w:line="240" w:lineRule="auto"/>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Članak 117. mijenja se i glasi:</w:t>
      </w:r>
    </w:p>
    <w:p w:rsidR="007D071B" w:rsidRDefault="007D071B" w:rsidP="007D071B">
      <w:pPr>
        <w:spacing w:after="0" w:line="240" w:lineRule="auto"/>
        <w:ind w:firstLine="1134"/>
        <w:jc w:val="both"/>
        <w:rPr>
          <w:rFonts w:ascii="Times New Roman" w:hAnsi="Times New Roman"/>
          <w:sz w:val="24"/>
          <w:szCs w:val="24"/>
        </w:rPr>
      </w:pPr>
    </w:p>
    <w:p w:rsidR="007D071B" w:rsidRPr="00224CF4" w:rsidRDefault="007D071B" w:rsidP="007D071B">
      <w:pPr>
        <w:pStyle w:val="box459237"/>
        <w:spacing w:before="0" w:beforeAutospacing="0" w:after="0" w:afterAutospacing="0"/>
        <w:jc w:val="both"/>
      </w:pPr>
      <w:r>
        <w:t xml:space="preserve">„(1) </w:t>
      </w:r>
      <w:r w:rsidRPr="00A86043">
        <w:t>Ministarstvo je nadležno za inf</w:t>
      </w:r>
      <w:r>
        <w:t>ormacijski sustav poljoprivrede</w:t>
      </w:r>
      <w:r w:rsidRPr="00A86043">
        <w:t xml:space="preserve"> kojeg</w:t>
      </w:r>
      <w:r>
        <w:t>,</w:t>
      </w:r>
      <w:r w:rsidRPr="00A86043">
        <w:t xml:space="preserve"> među ostalim</w:t>
      </w:r>
      <w:r>
        <w:t>,</w:t>
      </w:r>
      <w:r w:rsidRPr="00A86043">
        <w:t xml:space="preserve"> čine elektroničke baze i izvori podataka, registri, upisnici i službene evidencije:</w:t>
      </w:r>
    </w:p>
    <w:p w:rsidR="007D071B" w:rsidRPr="00224CF4" w:rsidRDefault="007D071B" w:rsidP="007D071B">
      <w:pPr>
        <w:pStyle w:val="box459237"/>
        <w:spacing w:before="0" w:beforeAutospacing="0" w:after="0" w:afterAutospacing="0"/>
        <w:jc w:val="both"/>
      </w:pPr>
      <w:r>
        <w:t>a)</w:t>
      </w:r>
      <w:r w:rsidRPr="00224CF4">
        <w:t xml:space="preserve"> evidencije koje sadrže osobne podatke:</w:t>
      </w:r>
    </w:p>
    <w:p w:rsidR="007D071B" w:rsidRPr="00224CF4" w:rsidRDefault="007D071B" w:rsidP="007D071B">
      <w:pPr>
        <w:pStyle w:val="box459237"/>
        <w:spacing w:before="0" w:beforeAutospacing="0" w:after="0" w:afterAutospacing="0"/>
        <w:jc w:val="both"/>
      </w:pPr>
      <w:r>
        <w:t>1.</w:t>
      </w:r>
      <w:r w:rsidRPr="00224CF4">
        <w:t xml:space="preserve"> upisnik poljoprivrednika</w:t>
      </w:r>
    </w:p>
    <w:p w:rsidR="007D071B" w:rsidRPr="00224CF4" w:rsidRDefault="007D071B" w:rsidP="007D071B">
      <w:pPr>
        <w:pStyle w:val="box459237"/>
        <w:spacing w:before="0" w:beforeAutospacing="0" w:after="0" w:afterAutospacing="0"/>
        <w:jc w:val="both"/>
      </w:pPr>
      <w:r>
        <w:t>2.</w:t>
      </w:r>
      <w:r w:rsidRPr="00224CF4">
        <w:t xml:space="preserve"> upisnik obiteljskih poljoprivrednih gospodarstava (u daljnjem tekstu: Upisnik OPG-ova) u skladu s posebnim propisom</w:t>
      </w:r>
    </w:p>
    <w:p w:rsidR="007D071B" w:rsidRPr="00224CF4" w:rsidRDefault="007D071B" w:rsidP="007D071B">
      <w:pPr>
        <w:pStyle w:val="box459237"/>
        <w:spacing w:before="0" w:beforeAutospacing="0" w:after="0" w:afterAutospacing="0"/>
        <w:jc w:val="both"/>
      </w:pPr>
      <w:r>
        <w:t>3.</w:t>
      </w:r>
      <w:r w:rsidRPr="00224CF4">
        <w:t xml:space="preserve"> ARKOD</w:t>
      </w:r>
    </w:p>
    <w:p w:rsidR="007D071B" w:rsidRPr="00224CF4" w:rsidRDefault="007D071B" w:rsidP="007D071B">
      <w:pPr>
        <w:pStyle w:val="box459237"/>
        <w:spacing w:before="0" w:beforeAutospacing="0" w:after="0" w:afterAutospacing="0"/>
        <w:jc w:val="both"/>
      </w:pPr>
      <w:r>
        <w:t>4.</w:t>
      </w:r>
      <w:r w:rsidRPr="00224CF4">
        <w:t xml:space="preserve"> jedinstveni registar domaćih životinja (u daljnjem tekstu: JRDŽ) u skladu s propisima o veterinarstvu</w:t>
      </w:r>
    </w:p>
    <w:p w:rsidR="007D071B" w:rsidRPr="00224CF4" w:rsidRDefault="007D071B" w:rsidP="007D071B">
      <w:pPr>
        <w:pStyle w:val="box459237"/>
        <w:spacing w:before="0" w:beforeAutospacing="0" w:after="0" w:afterAutospacing="0"/>
        <w:jc w:val="both"/>
      </w:pPr>
      <w:r>
        <w:t>5.</w:t>
      </w:r>
      <w:r w:rsidRPr="00224CF4">
        <w:t xml:space="preserve"> registar primarnih proizvođača hrane za životinje</w:t>
      </w:r>
    </w:p>
    <w:p w:rsidR="007D071B" w:rsidRPr="00224CF4" w:rsidRDefault="007D071B" w:rsidP="007D071B">
      <w:pPr>
        <w:pStyle w:val="box459237"/>
        <w:spacing w:before="0" w:beforeAutospacing="0" w:after="0" w:afterAutospacing="0"/>
        <w:jc w:val="both"/>
      </w:pPr>
      <w:r>
        <w:t>6.</w:t>
      </w:r>
      <w:r w:rsidRPr="00224CF4">
        <w:t xml:space="preserve"> registar subjekata na razini primarne biljne proizvodnje</w:t>
      </w:r>
    </w:p>
    <w:p w:rsidR="007D071B" w:rsidRPr="00224CF4" w:rsidRDefault="007D071B" w:rsidP="007D071B">
      <w:pPr>
        <w:pStyle w:val="box459237"/>
        <w:spacing w:before="0" w:beforeAutospacing="0" w:after="0" w:afterAutospacing="0"/>
        <w:jc w:val="both"/>
      </w:pPr>
      <w:r>
        <w:t>7.</w:t>
      </w:r>
      <w:r w:rsidRPr="00224CF4">
        <w:t xml:space="preserve"> sustav za identifikaciju i registraciju prava na plaćanje (u daljnjem tekstu: registar prava na plaćanje)</w:t>
      </w:r>
    </w:p>
    <w:p w:rsidR="007D071B" w:rsidRPr="00224CF4" w:rsidRDefault="007D071B" w:rsidP="007D071B">
      <w:pPr>
        <w:pStyle w:val="box459237"/>
        <w:spacing w:before="0" w:beforeAutospacing="0" w:after="0" w:afterAutospacing="0"/>
        <w:jc w:val="both"/>
      </w:pPr>
      <w:r>
        <w:t>8.</w:t>
      </w:r>
      <w:r w:rsidRPr="00224CF4">
        <w:t xml:space="preserve"> sustav AGRONET iz članka 12. ovoga Zakona</w:t>
      </w:r>
    </w:p>
    <w:p w:rsidR="007D071B" w:rsidRPr="00224CF4" w:rsidRDefault="007D071B" w:rsidP="007D071B">
      <w:pPr>
        <w:pStyle w:val="box459237"/>
        <w:spacing w:before="0" w:beforeAutospacing="0" w:after="0" w:afterAutospacing="0"/>
        <w:jc w:val="both"/>
      </w:pPr>
      <w:r>
        <w:t>9.</w:t>
      </w:r>
      <w:r w:rsidRPr="00224CF4">
        <w:t xml:space="preserve"> upisnik ovlaštenih službenih panela</w:t>
      </w:r>
    </w:p>
    <w:p w:rsidR="007D071B" w:rsidRPr="00224CF4" w:rsidRDefault="007D071B" w:rsidP="007D071B">
      <w:pPr>
        <w:pStyle w:val="box459237"/>
        <w:spacing w:before="0" w:beforeAutospacing="0" w:after="0" w:afterAutospacing="0"/>
        <w:jc w:val="both"/>
      </w:pPr>
      <w:r>
        <w:t>10.</w:t>
      </w:r>
      <w:r w:rsidRPr="00224CF4">
        <w:t xml:space="preserve"> evidencije poljoprivrednih i prehrambenih proizvoda iz shema kvalitete iz članka 87. stavka 19., članka 90. stavka 15., članka 95. stavka 7., članka 96. stavka 7. i članka 99. stavka 9. ovoga Zakona</w:t>
      </w:r>
    </w:p>
    <w:p w:rsidR="007D071B" w:rsidRPr="00224CF4" w:rsidRDefault="007D071B" w:rsidP="007D071B">
      <w:pPr>
        <w:pStyle w:val="box459237"/>
        <w:spacing w:before="0" w:beforeAutospacing="0" w:after="0" w:afterAutospacing="0"/>
        <w:jc w:val="both"/>
      </w:pPr>
      <w:r>
        <w:t>11.</w:t>
      </w:r>
      <w:r w:rsidRPr="00224CF4">
        <w:t xml:space="preserve"> upisnik subjekata u ekološkoj proizvodnji iz članka 108. ovoga Zakona</w:t>
      </w:r>
    </w:p>
    <w:p w:rsidR="007D071B" w:rsidRPr="00224CF4" w:rsidRDefault="007D071B" w:rsidP="007D071B">
      <w:pPr>
        <w:pStyle w:val="box459237"/>
        <w:spacing w:before="0" w:beforeAutospacing="0" w:after="0" w:afterAutospacing="0"/>
        <w:jc w:val="both"/>
      </w:pPr>
      <w:r>
        <w:t>12.</w:t>
      </w:r>
      <w:r w:rsidRPr="00224CF4">
        <w:t xml:space="preserve"> evidencija poljoprivrednika uključenih u Sustav poljoprivrednih knjigovodstvenih podataka s pripadajućom bazom podataka</w:t>
      </w:r>
    </w:p>
    <w:p w:rsidR="007D071B" w:rsidRPr="00224CF4" w:rsidRDefault="007D071B" w:rsidP="007D071B">
      <w:pPr>
        <w:pStyle w:val="box459237"/>
        <w:spacing w:before="0" w:beforeAutospacing="0" w:after="0" w:afterAutospacing="0"/>
        <w:jc w:val="both"/>
      </w:pPr>
      <w:r>
        <w:t xml:space="preserve">13. </w:t>
      </w:r>
      <w:r w:rsidRPr="00224CF4">
        <w:t>evidencija trgovaca i uvoznika određenih poljoprivrednih proizvoda</w:t>
      </w:r>
    </w:p>
    <w:p w:rsidR="007D071B" w:rsidRPr="00224CF4" w:rsidRDefault="007D071B" w:rsidP="007D071B">
      <w:pPr>
        <w:pStyle w:val="box459237"/>
        <w:spacing w:before="0" w:beforeAutospacing="0" w:after="0" w:afterAutospacing="0"/>
        <w:jc w:val="both"/>
      </w:pPr>
      <w:r>
        <w:t>14.</w:t>
      </w:r>
      <w:r w:rsidRPr="00224CF4">
        <w:t xml:space="preserve"> evidencija obrazovanja i osposobljavanja za potrebe poljoprivrede i ruralnoga razvoja</w:t>
      </w:r>
    </w:p>
    <w:p w:rsidR="007D071B" w:rsidRPr="00224CF4" w:rsidRDefault="007D071B" w:rsidP="007D071B">
      <w:pPr>
        <w:pStyle w:val="box459237"/>
        <w:spacing w:before="0" w:beforeAutospacing="0" w:after="0" w:afterAutospacing="0"/>
        <w:jc w:val="both"/>
      </w:pPr>
      <w:r>
        <w:t>15.</w:t>
      </w:r>
      <w:r w:rsidRPr="00224CF4">
        <w:t xml:space="preserve"> evidencija pčelara i pčelinjaka</w:t>
      </w:r>
    </w:p>
    <w:p w:rsidR="007D071B" w:rsidRPr="00224CF4" w:rsidRDefault="007D071B" w:rsidP="007D071B">
      <w:pPr>
        <w:pStyle w:val="box459237"/>
        <w:spacing w:before="0" w:beforeAutospacing="0" w:after="0" w:afterAutospacing="0"/>
        <w:jc w:val="both"/>
      </w:pPr>
      <w:r>
        <w:t>16.</w:t>
      </w:r>
      <w:r w:rsidRPr="00224CF4">
        <w:t xml:space="preserve"> upisnik proizvođačkih organizacija, udruženja proizvođačkih organizacija i sektorskih organizacija</w:t>
      </w:r>
    </w:p>
    <w:p w:rsidR="007D071B" w:rsidRPr="00224CF4" w:rsidRDefault="007D071B" w:rsidP="007D071B">
      <w:pPr>
        <w:pStyle w:val="box459237"/>
        <w:spacing w:before="0" w:beforeAutospacing="0" w:after="0" w:afterAutospacing="0"/>
        <w:jc w:val="both"/>
      </w:pPr>
      <w:r>
        <w:t>17.</w:t>
      </w:r>
      <w:r w:rsidRPr="00224CF4">
        <w:t xml:space="preserve"> upisnik trgovaca voćem i povrćem</w:t>
      </w:r>
    </w:p>
    <w:p w:rsidR="007D071B" w:rsidRPr="00224CF4" w:rsidRDefault="007D071B" w:rsidP="007D071B">
      <w:pPr>
        <w:pStyle w:val="box459237"/>
        <w:spacing w:before="0" w:beforeAutospacing="0" w:after="0" w:afterAutospacing="0"/>
        <w:jc w:val="both"/>
      </w:pPr>
      <w:r>
        <w:t>18.</w:t>
      </w:r>
      <w:r w:rsidRPr="00224CF4">
        <w:t xml:space="preserve"> popis pravnih osoba ovlaštenih za provedbu postupka razvrstavanja i označivanja goveđih, svinjskih i ovčjih trupova</w:t>
      </w:r>
    </w:p>
    <w:p w:rsidR="007D071B" w:rsidRPr="00224CF4" w:rsidRDefault="007D071B" w:rsidP="007D071B">
      <w:pPr>
        <w:pStyle w:val="box459237"/>
        <w:spacing w:before="0" w:beforeAutospacing="0" w:after="0" w:afterAutospacing="0"/>
        <w:jc w:val="both"/>
      </w:pPr>
      <w:r>
        <w:t>19.</w:t>
      </w:r>
      <w:r w:rsidRPr="00224CF4">
        <w:t xml:space="preserve"> popis ovlaštenih </w:t>
      </w:r>
      <w:proofErr w:type="spellStart"/>
      <w:r w:rsidRPr="00224CF4">
        <w:t>klasifikatora</w:t>
      </w:r>
      <w:proofErr w:type="spellEnd"/>
      <w:r w:rsidRPr="00224CF4">
        <w:t xml:space="preserve"> za razvrstavanje i označivanje goveđih, svinjskih i ovčjih trupova</w:t>
      </w:r>
    </w:p>
    <w:p w:rsidR="007D071B" w:rsidRPr="00224CF4" w:rsidRDefault="007D071B" w:rsidP="007D071B">
      <w:pPr>
        <w:pStyle w:val="box459237"/>
        <w:spacing w:before="0" w:beforeAutospacing="0" w:after="0" w:afterAutospacing="0"/>
        <w:jc w:val="both"/>
      </w:pPr>
      <w:r>
        <w:lastRenderedPageBreak/>
        <w:t>20.</w:t>
      </w:r>
      <w:r w:rsidRPr="00224CF4">
        <w:t xml:space="preserve"> upisnik priznatih udruženja i organizacija</w:t>
      </w:r>
    </w:p>
    <w:p w:rsidR="007D071B" w:rsidRPr="00224CF4" w:rsidRDefault="007D071B" w:rsidP="007D071B">
      <w:pPr>
        <w:pStyle w:val="box459237"/>
        <w:spacing w:before="0" w:beforeAutospacing="0" w:after="0" w:afterAutospacing="0"/>
        <w:jc w:val="both"/>
      </w:pPr>
      <w:r>
        <w:t>21.</w:t>
      </w:r>
      <w:r w:rsidRPr="00224CF4">
        <w:t xml:space="preserve"> evidencija o obveznicima dostave cijena određenih poljoprivredno-prehrambenih proizvoda i određenih poljoprivrednih inputa s pripadajućom bazom podataka</w:t>
      </w:r>
    </w:p>
    <w:p w:rsidR="007D071B" w:rsidRPr="00224CF4" w:rsidRDefault="007D071B" w:rsidP="007D071B">
      <w:pPr>
        <w:pStyle w:val="box459237"/>
        <w:spacing w:before="0" w:beforeAutospacing="0" w:after="0" w:afterAutospacing="0"/>
        <w:jc w:val="both"/>
      </w:pPr>
      <w:r>
        <w:t>22.</w:t>
      </w:r>
      <w:r w:rsidRPr="00224CF4">
        <w:t xml:space="preserve"> registar državnih potpora</w:t>
      </w:r>
    </w:p>
    <w:p w:rsidR="007D071B" w:rsidRDefault="007D071B" w:rsidP="007D071B">
      <w:pPr>
        <w:pStyle w:val="box459237"/>
        <w:spacing w:before="0" w:beforeAutospacing="0" w:after="0" w:afterAutospacing="0"/>
        <w:jc w:val="both"/>
      </w:pPr>
      <w:r>
        <w:t>23.</w:t>
      </w:r>
      <w:r w:rsidRPr="00224CF4">
        <w:t xml:space="preserve"> registar posrednika</w:t>
      </w:r>
    </w:p>
    <w:p w:rsidR="007D071B" w:rsidRDefault="007D071B" w:rsidP="007D071B">
      <w:pPr>
        <w:pStyle w:val="box459237"/>
        <w:spacing w:before="0" w:beforeAutospacing="0" w:after="0" w:afterAutospacing="0"/>
        <w:jc w:val="both"/>
      </w:pPr>
      <w:r>
        <w:t>24. upisnik voćnjaka</w:t>
      </w:r>
    </w:p>
    <w:p w:rsidR="007D071B" w:rsidRDefault="007D071B" w:rsidP="007D071B">
      <w:pPr>
        <w:pStyle w:val="box459237"/>
        <w:spacing w:before="0" w:beforeAutospacing="0" w:after="0" w:afterAutospacing="0"/>
        <w:jc w:val="both"/>
      </w:pPr>
      <w:r>
        <w:t>25. upisnik maslinika</w:t>
      </w:r>
    </w:p>
    <w:p w:rsidR="007D071B" w:rsidRDefault="007D071B" w:rsidP="007D071B">
      <w:pPr>
        <w:pStyle w:val="box459237"/>
        <w:spacing w:before="0" w:beforeAutospacing="0" w:after="0" w:afterAutospacing="0"/>
        <w:jc w:val="both"/>
      </w:pPr>
      <w:r>
        <w:t>26. upisnik proizvođača drvenastih kultura kratkih ophodnji</w:t>
      </w:r>
    </w:p>
    <w:p w:rsidR="007D071B" w:rsidRPr="00224CF4" w:rsidRDefault="007D071B" w:rsidP="007D071B">
      <w:pPr>
        <w:pStyle w:val="box459237"/>
        <w:spacing w:before="0" w:beforeAutospacing="0" w:after="0" w:afterAutospacing="0"/>
        <w:jc w:val="both"/>
      </w:pPr>
      <w:r>
        <w:t>27. registar korisnika zaštićenih oznaka zemljopisnog podrijetla jakih alkoholnih pića</w:t>
      </w:r>
    </w:p>
    <w:p w:rsidR="007D071B" w:rsidRPr="00224CF4" w:rsidRDefault="007D071B" w:rsidP="007D071B">
      <w:pPr>
        <w:pStyle w:val="box459237"/>
        <w:spacing w:before="0" w:beforeAutospacing="0" w:after="0" w:afterAutospacing="0"/>
        <w:jc w:val="both"/>
      </w:pPr>
      <w:r w:rsidRPr="00224CF4">
        <w:t>b) evidencije koje ne sadrže osobne podatke:</w:t>
      </w:r>
    </w:p>
    <w:p w:rsidR="007D071B" w:rsidRPr="00224CF4" w:rsidRDefault="007D071B" w:rsidP="007D071B">
      <w:pPr>
        <w:pStyle w:val="box459237"/>
        <w:spacing w:before="0" w:beforeAutospacing="0" w:after="0" w:afterAutospacing="0"/>
        <w:jc w:val="both"/>
      </w:pPr>
      <w:r>
        <w:t xml:space="preserve">1. </w:t>
      </w:r>
      <w:r w:rsidRPr="00224CF4">
        <w:t>evidencija područja s ograničenjima</w:t>
      </w:r>
    </w:p>
    <w:p w:rsidR="007D071B" w:rsidRPr="00224CF4" w:rsidRDefault="007D071B" w:rsidP="007D071B">
      <w:pPr>
        <w:pStyle w:val="box459237"/>
        <w:spacing w:before="0" w:beforeAutospacing="0" w:after="0" w:afterAutospacing="0"/>
        <w:jc w:val="both"/>
      </w:pPr>
      <w:r w:rsidRPr="00224CF4">
        <w:t>c) ostale evidencije:</w:t>
      </w:r>
    </w:p>
    <w:p w:rsidR="007D071B" w:rsidRPr="00224CF4" w:rsidRDefault="007D071B" w:rsidP="007D071B">
      <w:pPr>
        <w:pStyle w:val="box459237"/>
        <w:spacing w:before="0" w:beforeAutospacing="0" w:after="0" w:afterAutospacing="0"/>
        <w:jc w:val="both"/>
      </w:pPr>
      <w:r>
        <w:t xml:space="preserve">1. baze podataka i platforme u funkciji integracije i </w:t>
      </w:r>
      <w:proofErr w:type="spellStart"/>
      <w:r>
        <w:t>interoperabilnosti</w:t>
      </w:r>
      <w:proofErr w:type="spellEnd"/>
      <w:r>
        <w:t xml:space="preserve"> informacijskog sustava poljoprivrede.</w:t>
      </w:r>
    </w:p>
    <w:p w:rsidR="007D071B" w:rsidRDefault="007D071B" w:rsidP="007D071B">
      <w:pPr>
        <w:pStyle w:val="box459237"/>
        <w:spacing w:before="0" w:beforeAutospacing="0" w:after="0" w:afterAutospacing="0"/>
        <w:jc w:val="both"/>
      </w:pPr>
      <w:r w:rsidRPr="00224CF4">
        <w:t>(2) Uvid u baze podataka iz stavka 1. ovoga članka imaju nadležne inspekcije.</w:t>
      </w:r>
    </w:p>
    <w:p w:rsidR="007D071B" w:rsidRPr="00224CF4" w:rsidRDefault="007D071B" w:rsidP="007D071B">
      <w:pPr>
        <w:pStyle w:val="box459237"/>
        <w:spacing w:before="0" w:beforeAutospacing="0" w:after="0" w:afterAutospacing="0"/>
        <w:jc w:val="both"/>
      </w:pPr>
      <w:r>
        <w:t>(3) Za potrebe praćenja stanja okoliša pojedini sustavi Informacijskog sustava poljoprivrede povezuju se s Informacijskim sustavom zaštite okoliša.</w:t>
      </w:r>
    </w:p>
    <w:p w:rsidR="007D071B" w:rsidRPr="00224CF4" w:rsidRDefault="007D071B" w:rsidP="007D071B">
      <w:pPr>
        <w:pStyle w:val="box459237"/>
        <w:spacing w:before="0" w:beforeAutospacing="0" w:after="0" w:afterAutospacing="0"/>
        <w:jc w:val="both"/>
      </w:pPr>
      <w:r w:rsidRPr="00224CF4">
        <w:t>(</w:t>
      </w:r>
      <w:r>
        <w:t>4</w:t>
      </w:r>
      <w:r w:rsidRPr="00224CF4">
        <w:t>) Informacije i podatke o poljoprivrednim gospodarstvima dobivene prilikom upisa u upisnike ili registre u nadležnosti Ministarstva ili drugih tijela kojima je povjereno obavljanje poslova iz nadležnosti Ministarstva, a koje vode te upisnike ili registre za obavljanje poslova u nadležnosti tih institucija, mogu koristiti i Ministarstvo i institucije kojima je povjereno obavljanje poslova iz nadležnosti Ministarstva za svoje poslovne potrebe, bez traženja prethodne posebne privole nositelja, odgovorne osobe ili opunomoćenika poljoprivrednog gospodarstva.</w:t>
      </w:r>
    </w:p>
    <w:p w:rsidR="007D071B" w:rsidRDefault="007D071B" w:rsidP="007D071B">
      <w:pPr>
        <w:pStyle w:val="box459237"/>
        <w:spacing w:before="0" w:beforeAutospacing="0" w:after="0" w:afterAutospacing="0"/>
        <w:jc w:val="both"/>
      </w:pPr>
      <w:r w:rsidRPr="00224CF4">
        <w:t>(</w:t>
      </w:r>
      <w:r>
        <w:t>5</w:t>
      </w:r>
      <w:r w:rsidRPr="00224CF4">
        <w:t>) Iznimno od stavka 3. ovoga članka, informacije i podatke ili dio informacija i podataka nadležna tijela mogu ustupiti i drugim tije</w:t>
      </w:r>
      <w:r>
        <w:t xml:space="preserve">lima državne i javne uprave, </w:t>
      </w:r>
      <w:r w:rsidRPr="00224CF4">
        <w:t>pravnim</w:t>
      </w:r>
      <w:r>
        <w:t xml:space="preserve"> osobama s javnim ovlastima ili trećim tijelima</w:t>
      </w:r>
      <w:r w:rsidRPr="00224CF4">
        <w:t xml:space="preserve"> uz prethodnu suglasnost Ministarstva kao vlasnika podataka i informacija, ako Ministarstvo utvrdi postojanje valjane osnove i svrhe razmjene informacija.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 xml:space="preserve">(6) </w:t>
      </w:r>
      <w:r w:rsidRPr="00D8401B">
        <w:rPr>
          <w:rFonts w:ascii="Times New Roman" w:hAnsi="Times New Roman" w:cs="Times New Roman"/>
          <w:sz w:val="24"/>
          <w:szCs w:val="24"/>
        </w:rPr>
        <w:t>Osobni identifikacijski broj (u daljnjem tekstu: OIB) je obvezan podatak koji mora biti sadržan u svim elektroničkim bazama podataka, izvorima, upisnicima, registrima ili evidencijama što ih vodi Ministarstvo ili</w:t>
      </w:r>
      <w:r>
        <w:rPr>
          <w:rFonts w:ascii="Times New Roman" w:hAnsi="Times New Roman" w:cs="Times New Roman"/>
          <w:sz w:val="24"/>
          <w:szCs w:val="24"/>
        </w:rPr>
        <w:t xml:space="preserve"> javne ustanove u poljoprivredi.</w:t>
      </w:r>
    </w:p>
    <w:p w:rsidR="007D071B" w:rsidRPr="00224CF4"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cs="Times New Roman"/>
          <w:sz w:val="24"/>
          <w:szCs w:val="24"/>
        </w:rPr>
        <w:t>Prilikom obrade osobnih podataka iz elektroničkih baza i izvora podataka, registara, upisnika i službenih evidencija koje se vode na temelju ovoga Zakona, voditelji obrade osobnih podataka dužni su postupati u skladu s propisima kojim se uređuje zaštita osobnih podataka.</w:t>
      </w:r>
    </w:p>
    <w:p w:rsidR="007D071B" w:rsidRPr="00C45974" w:rsidRDefault="007D071B" w:rsidP="007D071B">
      <w:pPr>
        <w:spacing w:after="0" w:line="240" w:lineRule="auto"/>
        <w:rPr>
          <w:rFonts w:ascii="Times New Roman" w:hAnsi="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46.</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članka 118. dodaju se naslov i članak 118.a koji glase:</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jc w:val="center"/>
        <w:rPr>
          <w:rFonts w:ascii="Times New Roman" w:hAnsi="Times New Roman" w:cs="Times New Roman"/>
          <w:sz w:val="24"/>
          <w:szCs w:val="24"/>
        </w:rPr>
      </w:pPr>
      <w:r w:rsidRPr="00EE720B">
        <w:rPr>
          <w:rFonts w:ascii="Times New Roman" w:hAnsi="Times New Roman"/>
          <w:sz w:val="24"/>
          <w:szCs w:val="24"/>
        </w:rPr>
        <w:t>„</w:t>
      </w:r>
      <w:r w:rsidRPr="00EE720B">
        <w:rPr>
          <w:rFonts w:ascii="Times New Roman" w:hAnsi="Times New Roman" w:cs="Times New Roman"/>
          <w:sz w:val="24"/>
          <w:szCs w:val="24"/>
        </w:rPr>
        <w:t>Javnost Upisnika poljoprivrednika i svrha obrade podataka</w:t>
      </w:r>
    </w:p>
    <w:p w:rsidR="007D071B" w:rsidRPr="00EE720B" w:rsidRDefault="007D071B" w:rsidP="007D071B">
      <w:pPr>
        <w:spacing w:after="0"/>
        <w:jc w:val="center"/>
        <w:rPr>
          <w:rFonts w:ascii="Times New Roman" w:hAnsi="Times New Roman" w:cs="Times New Roman"/>
          <w:sz w:val="24"/>
          <w:szCs w:val="24"/>
        </w:rPr>
      </w:pPr>
    </w:p>
    <w:p w:rsidR="007D071B" w:rsidRPr="00BB7908" w:rsidRDefault="007D071B" w:rsidP="007D071B">
      <w:pPr>
        <w:jc w:val="center"/>
        <w:rPr>
          <w:rFonts w:ascii="Times New Roman" w:hAnsi="Times New Roman" w:cs="Times New Roman"/>
          <w:sz w:val="24"/>
          <w:szCs w:val="24"/>
        </w:rPr>
      </w:pPr>
      <w:r>
        <w:rPr>
          <w:rFonts w:ascii="Times New Roman" w:hAnsi="Times New Roman" w:cs="Times New Roman"/>
          <w:sz w:val="24"/>
          <w:szCs w:val="24"/>
        </w:rPr>
        <w:t>Članak 118.</w:t>
      </w:r>
      <w:r w:rsidRPr="00BB7908">
        <w:rPr>
          <w:rFonts w:ascii="Times New Roman" w:hAnsi="Times New Roman" w:cs="Times New Roman"/>
          <w:sz w:val="24"/>
          <w:szCs w:val="24"/>
        </w:rPr>
        <w:t>a</w:t>
      </w:r>
    </w:p>
    <w:p w:rsidR="007D071B" w:rsidRPr="00BB7908"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7908">
        <w:rPr>
          <w:rFonts w:ascii="Times New Roman" w:hAnsi="Times New Roman" w:cs="Times New Roman"/>
          <w:sz w:val="24"/>
          <w:szCs w:val="24"/>
        </w:rPr>
        <w:t>Upisnik poljoprivrednika vodi Agencija za plaćanja kao javnu službenu evidenciju u elektroničkom obliku koja sadržava vjerodostojne i ažurirane podatke o poljoprivrednicima koji su subjekti upisa u skladu s uvjetima iz članka 118. stavka 3. i stavka 4. ovoga Zakona.</w:t>
      </w:r>
    </w:p>
    <w:p w:rsidR="007D071B" w:rsidRPr="00BB7908" w:rsidRDefault="007D071B" w:rsidP="007D071B">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t>(2) Upisnik poljoprivrednika namijenjen je ostvarivanju načela pravne sigurnosti između države i pojedinca te pojedinca prema trećim osobama o činjenicama koje su predmet upisa, a prema načelu javnosti podaci iz Upisnika poljoprivrednika su javni.</w:t>
      </w:r>
    </w:p>
    <w:p w:rsidR="007D071B" w:rsidRPr="00BB7908" w:rsidRDefault="007D071B" w:rsidP="007D071B">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t>(3) Podaci o poljoprivrednicima koji su predmet upisa u skladu s propisom iz članka 118. stavka 10. ovoga Zakona objavljuju se javno, osim OIB-a nositelja/odgovorne osobe poljoprivrednika.</w:t>
      </w:r>
    </w:p>
    <w:p w:rsidR="007D071B" w:rsidRDefault="007D071B" w:rsidP="007D071B">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lastRenderedPageBreak/>
        <w:t>(4) Podaci iz Upisnika poljoprivrednika obrađuju se i javno objavljuju u svrhu kontrole mjera poljoprivredne politike, praćenja stanja poljoprivrede i planiranja poljoprivredne politike, izrade lokalnih i regionalnih strategija, planiranja i provedbu projekata od javnog interesa kao i</w:t>
      </w:r>
      <w:r>
        <w:rPr>
          <w:rFonts w:ascii="Times New Roman" w:hAnsi="Times New Roman" w:cs="Times New Roman"/>
          <w:sz w:val="24"/>
          <w:szCs w:val="24"/>
        </w:rPr>
        <w:t xml:space="preserve"> u turističko-promotivne svrhe.“.</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jc w:val="center"/>
        <w:rPr>
          <w:rFonts w:ascii="Times New Roman" w:hAnsi="Times New Roman"/>
          <w:b/>
          <w:sz w:val="24"/>
          <w:szCs w:val="24"/>
        </w:rPr>
      </w:pPr>
      <w:r>
        <w:rPr>
          <w:rFonts w:ascii="Times New Roman" w:hAnsi="Times New Roman"/>
          <w:b/>
          <w:sz w:val="24"/>
          <w:szCs w:val="24"/>
        </w:rPr>
        <w:t>Č</w:t>
      </w:r>
      <w:r w:rsidR="00FA1C76">
        <w:rPr>
          <w:rFonts w:ascii="Times New Roman" w:hAnsi="Times New Roman"/>
          <w:b/>
          <w:sz w:val="24"/>
          <w:szCs w:val="24"/>
        </w:rPr>
        <w:t>lanak 47</w:t>
      </w:r>
      <w:r>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120. u stavku 7. iza riječi: „izdaje“ dodaje se riječ: „elektronička“, a iza riječi: „iskaznica“ dodaju se riječi: „(</w:t>
      </w:r>
      <w:proofErr w:type="spellStart"/>
      <w:r>
        <w:rPr>
          <w:rFonts w:ascii="Times New Roman" w:hAnsi="Times New Roman"/>
          <w:sz w:val="24"/>
          <w:szCs w:val="24"/>
        </w:rPr>
        <w:t>ePI</w:t>
      </w:r>
      <w:proofErr w:type="spellEnd"/>
      <w:r>
        <w:rPr>
          <w:rFonts w:ascii="Times New Roman" w:hAnsi="Times New Roman"/>
          <w:sz w:val="24"/>
          <w:szCs w:val="24"/>
        </w:rPr>
        <w:t>).“.</w:t>
      </w:r>
    </w:p>
    <w:p w:rsidR="007D071B" w:rsidRPr="00F8644F" w:rsidRDefault="007D071B" w:rsidP="007D071B">
      <w:pPr>
        <w:spacing w:after="0" w:line="240" w:lineRule="auto"/>
        <w:jc w:val="both"/>
        <w:rPr>
          <w:rFonts w:ascii="Times New Roman" w:hAnsi="Times New Roman"/>
          <w:sz w:val="24"/>
          <w:szCs w:val="24"/>
        </w:rPr>
      </w:pPr>
    </w:p>
    <w:p w:rsidR="007D071B" w:rsidRDefault="007D071B" w:rsidP="007D071B">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Iza stavka 7. dodaju se novi stavci 8. i 9. koji glase:</w:t>
      </w:r>
    </w:p>
    <w:p w:rsidR="007D071B" w:rsidRDefault="007D071B" w:rsidP="007D071B">
      <w:pPr>
        <w:pStyle w:val="ListParagraph"/>
        <w:spacing w:after="0" w:line="240" w:lineRule="auto"/>
        <w:ind w:left="0" w:firstLine="1134"/>
        <w:jc w:val="both"/>
        <w:rPr>
          <w:rFonts w:ascii="Times New Roman" w:hAnsi="Times New Roman"/>
          <w:sz w:val="24"/>
          <w:szCs w:val="24"/>
        </w:rPr>
      </w:pPr>
    </w:p>
    <w:p w:rsidR="007D071B" w:rsidRDefault="007D071B" w:rsidP="007D071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„(8) </w:t>
      </w:r>
      <w:r w:rsidRPr="00DD3BCD">
        <w:rPr>
          <w:rFonts w:ascii="Times New Roman" w:hAnsi="Times New Roman"/>
          <w:sz w:val="24"/>
          <w:szCs w:val="24"/>
        </w:rPr>
        <w:t xml:space="preserve">Promjenu </w:t>
      </w:r>
      <w:r>
        <w:rPr>
          <w:rFonts w:ascii="Times New Roman" w:hAnsi="Times New Roman"/>
          <w:sz w:val="24"/>
          <w:szCs w:val="24"/>
        </w:rPr>
        <w:t>nositelja ili odgovorne osobe poljoprivrednika prijavljuje novi</w:t>
      </w:r>
      <w:r w:rsidRPr="00DD3BCD">
        <w:rPr>
          <w:rFonts w:ascii="Times New Roman" w:hAnsi="Times New Roman"/>
          <w:sz w:val="24"/>
          <w:szCs w:val="24"/>
        </w:rPr>
        <w:t xml:space="preserve"> nositelj</w:t>
      </w:r>
      <w:r>
        <w:rPr>
          <w:rFonts w:ascii="Times New Roman" w:hAnsi="Times New Roman"/>
          <w:sz w:val="24"/>
          <w:szCs w:val="24"/>
        </w:rPr>
        <w:t xml:space="preserve"> ili odgovorna osoba poljoprivrednika.</w:t>
      </w:r>
      <w:r w:rsidRPr="00DD3BCD">
        <w:rPr>
          <w:rFonts w:ascii="Times New Roman" w:hAnsi="Times New Roman"/>
          <w:sz w:val="24"/>
          <w:szCs w:val="24"/>
        </w:rPr>
        <w:t xml:space="preserve"> </w:t>
      </w:r>
    </w:p>
    <w:p w:rsidR="007D071B" w:rsidRDefault="007D071B" w:rsidP="007D071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(9) U slučaju promjene nositelja fizičke osobe poljoprivrednika iz članka 3. stavka 1. točke b) ovoga Zakona, </w:t>
      </w:r>
      <w:r w:rsidRPr="00DD3BCD">
        <w:rPr>
          <w:rFonts w:ascii="Times New Roman" w:hAnsi="Times New Roman"/>
          <w:sz w:val="24"/>
          <w:szCs w:val="24"/>
        </w:rPr>
        <w:t xml:space="preserve">novi nositelj može biti član kućanstva koji nastavlja rad u organizacijskom obliku </w:t>
      </w:r>
      <w:proofErr w:type="spellStart"/>
      <w:r w:rsidRPr="00DD3BCD">
        <w:rPr>
          <w:rFonts w:ascii="Times New Roman" w:hAnsi="Times New Roman"/>
          <w:sz w:val="24"/>
          <w:szCs w:val="24"/>
        </w:rPr>
        <w:t>samoopskrbno</w:t>
      </w:r>
      <w:r>
        <w:rPr>
          <w:rFonts w:ascii="Times New Roman" w:hAnsi="Times New Roman"/>
          <w:sz w:val="24"/>
          <w:szCs w:val="24"/>
        </w:rPr>
        <w:t>g</w:t>
      </w:r>
      <w:proofErr w:type="spellEnd"/>
      <w:r w:rsidRPr="00DD3BCD">
        <w:rPr>
          <w:rFonts w:ascii="Times New Roman" w:hAnsi="Times New Roman"/>
          <w:sz w:val="24"/>
          <w:szCs w:val="24"/>
        </w:rPr>
        <w:t xml:space="preserve"> poljoprivredno</w:t>
      </w:r>
      <w:r>
        <w:rPr>
          <w:rFonts w:ascii="Times New Roman" w:hAnsi="Times New Roman"/>
          <w:sz w:val="24"/>
          <w:szCs w:val="24"/>
        </w:rPr>
        <w:t>g gospodarstva</w:t>
      </w:r>
      <w:r w:rsidRPr="00DD3BCD">
        <w:rPr>
          <w:rFonts w:ascii="Times New Roman" w:hAnsi="Times New Roman"/>
          <w:sz w:val="24"/>
          <w:szCs w:val="24"/>
        </w:rPr>
        <w:t>.“</w:t>
      </w:r>
      <w:r>
        <w:rPr>
          <w:rFonts w:ascii="Times New Roman" w:hAnsi="Times New Roman"/>
          <w:sz w:val="24"/>
          <w:szCs w:val="24"/>
        </w:rPr>
        <w:t>.</w:t>
      </w:r>
      <w:r>
        <w:rPr>
          <w:rFonts w:asciiTheme="minorHAnsi" w:hAnsiTheme="minorHAnsi" w:cstheme="minorHAnsi"/>
        </w:rPr>
        <w:t xml:space="preserve">  </w:t>
      </w:r>
    </w:p>
    <w:p w:rsidR="007D071B" w:rsidRDefault="007D071B" w:rsidP="007D071B">
      <w:pPr>
        <w:pStyle w:val="ListParagraph"/>
        <w:spacing w:after="0" w:line="240" w:lineRule="auto"/>
        <w:ind w:left="0" w:firstLine="1134"/>
        <w:jc w:val="both"/>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Stavci 8., 9., 13., 15., 17. i 18. brišu se.</w:t>
      </w:r>
    </w:p>
    <w:p w:rsidR="007D071B" w:rsidRDefault="007D071B" w:rsidP="007D071B">
      <w:pPr>
        <w:spacing w:after="0" w:line="240" w:lineRule="auto"/>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Dosadašnji stavci 14. i 16. postaju stavci 13. i 14.</w:t>
      </w:r>
    </w:p>
    <w:p w:rsidR="007D071B" w:rsidRDefault="007D071B" w:rsidP="007D071B">
      <w:pPr>
        <w:spacing w:after="0" w:line="240" w:lineRule="auto"/>
        <w:jc w:val="center"/>
        <w:rPr>
          <w:rFonts w:ascii="Times New Roman" w:hAnsi="Times New Roman"/>
          <w:b/>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48</w:t>
      </w:r>
      <w:r w:rsidR="007D071B">
        <w:rPr>
          <w:rFonts w:ascii="Times New Roman" w:hAnsi="Times New Roman"/>
          <w:b/>
          <w:sz w:val="24"/>
          <w:szCs w:val="24"/>
        </w:rPr>
        <w:t>.</w:t>
      </w:r>
    </w:p>
    <w:p w:rsidR="007D071B" w:rsidRPr="00CC53C4" w:rsidRDefault="007D071B" w:rsidP="007D071B">
      <w:pPr>
        <w:spacing w:after="0" w:line="240" w:lineRule="auto"/>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članka 121. dodaju se članci 121.a i 121.b s naslovima iznad njih koji glase:</w:t>
      </w:r>
    </w:p>
    <w:p w:rsidR="007D071B" w:rsidRDefault="007D071B" w:rsidP="007D071B">
      <w:pPr>
        <w:spacing w:after="0" w:line="240" w:lineRule="auto"/>
        <w:rPr>
          <w:rFonts w:ascii="Times New Roman" w:hAnsi="Times New Roman"/>
          <w:sz w:val="24"/>
          <w:szCs w:val="24"/>
        </w:rPr>
      </w:pPr>
    </w:p>
    <w:p w:rsidR="007D071B" w:rsidRDefault="007D071B" w:rsidP="007D071B">
      <w:pPr>
        <w:spacing w:after="0" w:line="240" w:lineRule="auto"/>
        <w:jc w:val="center"/>
        <w:rPr>
          <w:rFonts w:ascii="Times New Roman" w:hAnsi="Times New Roman"/>
          <w:sz w:val="24"/>
          <w:szCs w:val="24"/>
        </w:rPr>
      </w:pPr>
      <w:r>
        <w:rPr>
          <w:rFonts w:ascii="Times New Roman" w:hAnsi="Times New Roman"/>
          <w:sz w:val="24"/>
          <w:szCs w:val="24"/>
        </w:rPr>
        <w:t>„Upisnik voćnjaka i Upisnik maslinika</w:t>
      </w:r>
    </w:p>
    <w:p w:rsidR="007D071B" w:rsidRDefault="007D071B" w:rsidP="007D071B">
      <w:pPr>
        <w:spacing w:after="0" w:line="240" w:lineRule="auto"/>
        <w:jc w:val="center"/>
        <w:rPr>
          <w:rFonts w:ascii="Times New Roman" w:hAnsi="Times New Roman"/>
          <w:sz w:val="24"/>
          <w:szCs w:val="24"/>
        </w:rPr>
      </w:pPr>
    </w:p>
    <w:p w:rsidR="007D071B" w:rsidRDefault="007D071B" w:rsidP="007D071B">
      <w:pPr>
        <w:spacing w:after="0" w:line="240" w:lineRule="auto"/>
        <w:jc w:val="center"/>
        <w:rPr>
          <w:rFonts w:ascii="Times New Roman" w:hAnsi="Times New Roman"/>
          <w:sz w:val="24"/>
          <w:szCs w:val="24"/>
        </w:rPr>
      </w:pPr>
      <w:r>
        <w:rPr>
          <w:rFonts w:ascii="Times New Roman" w:hAnsi="Times New Roman"/>
          <w:sz w:val="24"/>
          <w:szCs w:val="24"/>
        </w:rPr>
        <w:t>Članak 121.a</w:t>
      </w:r>
    </w:p>
    <w:p w:rsidR="007D071B" w:rsidRDefault="007D071B" w:rsidP="007D071B">
      <w:pPr>
        <w:spacing w:after="0" w:line="240" w:lineRule="auto"/>
        <w:jc w:val="both"/>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iCs/>
          <w:sz w:val="24"/>
          <w:szCs w:val="24"/>
        </w:rPr>
      </w:pPr>
      <w:r w:rsidRPr="000963B6">
        <w:rPr>
          <w:rFonts w:ascii="Times New Roman" w:hAnsi="Times New Roman" w:cs="Times New Roman"/>
          <w:iCs/>
          <w:sz w:val="24"/>
          <w:szCs w:val="24"/>
        </w:rPr>
        <w:t>(1) Upisnik voćnjaka i Upisnik maslinika vodi Agencija za plaćanja u elektroničkom obliku, a isti sadrže ažurirane podatke o karakteristikama voćnjaka i maslinika kao i o poljoprivrednicima koji posjeduju voćnjake i maslinike upisane u ARKOD sustav.</w:t>
      </w:r>
    </w:p>
    <w:p w:rsidR="007D071B" w:rsidRPr="000963B6" w:rsidRDefault="007D071B" w:rsidP="007D071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Za potrebe izvješćivanja Europske komisije u Upisniku maslinika iz stavka 1. ovoga članka dodatno se vode podaci o proizvodnji maslina i maslinovog ulja te zalihama maslinovog ulja.</w:t>
      </w:r>
    </w:p>
    <w:p w:rsidR="007D071B" w:rsidRPr="000963B6" w:rsidRDefault="007D071B" w:rsidP="007D071B">
      <w:pPr>
        <w:spacing w:after="0" w:line="240" w:lineRule="auto"/>
        <w:jc w:val="both"/>
        <w:rPr>
          <w:rFonts w:ascii="Times New Roman" w:hAnsi="Times New Roman" w:cs="Times New Roman"/>
          <w:iCs/>
          <w:color w:val="000000"/>
          <w:sz w:val="24"/>
          <w:szCs w:val="24"/>
        </w:rPr>
      </w:pPr>
      <w:r>
        <w:rPr>
          <w:rFonts w:cstheme="minorHAnsi"/>
          <w:iCs/>
        </w:rPr>
        <w:t>(</w:t>
      </w:r>
      <w:r>
        <w:rPr>
          <w:rFonts w:ascii="Times New Roman" w:hAnsi="Times New Roman" w:cs="Times New Roman"/>
          <w:iCs/>
          <w:sz w:val="24"/>
          <w:szCs w:val="24"/>
        </w:rPr>
        <w:t>3</w:t>
      </w:r>
      <w:r w:rsidRPr="000963B6">
        <w:rPr>
          <w:rFonts w:ascii="Times New Roman" w:hAnsi="Times New Roman" w:cs="Times New Roman"/>
          <w:iCs/>
          <w:sz w:val="24"/>
          <w:szCs w:val="24"/>
        </w:rPr>
        <w:t xml:space="preserve">) </w:t>
      </w:r>
      <w:r w:rsidRPr="000963B6">
        <w:rPr>
          <w:rFonts w:ascii="Times New Roman" w:hAnsi="Times New Roman" w:cs="Times New Roman"/>
          <w:iCs/>
          <w:color w:val="000000"/>
          <w:sz w:val="24"/>
          <w:szCs w:val="24"/>
        </w:rPr>
        <w:t xml:space="preserve">Poljoprivrednici </w:t>
      </w:r>
      <w:r w:rsidRPr="000963B6">
        <w:rPr>
          <w:rFonts w:ascii="Times New Roman" w:hAnsi="Times New Roman" w:cs="Times New Roman"/>
          <w:iCs/>
          <w:sz w:val="24"/>
          <w:szCs w:val="24"/>
        </w:rPr>
        <w:t xml:space="preserve">iz stavka 1. ovog članka </w:t>
      </w:r>
      <w:r w:rsidRPr="000963B6">
        <w:rPr>
          <w:rFonts w:ascii="Times New Roman" w:hAnsi="Times New Roman" w:cs="Times New Roman"/>
          <w:iCs/>
          <w:color w:val="000000"/>
          <w:sz w:val="24"/>
          <w:szCs w:val="24"/>
        </w:rPr>
        <w:t>obvezni su u Upisnik voćnjaka i Upisnik maslinika prijaviti Agenciji za plaćanja</w:t>
      </w:r>
      <w:r w:rsidRPr="000963B6">
        <w:rPr>
          <w:rFonts w:ascii="Times New Roman" w:hAnsi="Times New Roman" w:cs="Times New Roman"/>
          <w:iCs/>
          <w:sz w:val="24"/>
          <w:szCs w:val="24"/>
        </w:rPr>
        <w:t xml:space="preserve"> </w:t>
      </w:r>
      <w:r>
        <w:rPr>
          <w:rFonts w:ascii="Times New Roman" w:hAnsi="Times New Roman" w:cs="Times New Roman"/>
          <w:iCs/>
          <w:sz w:val="24"/>
          <w:szCs w:val="24"/>
        </w:rPr>
        <w:t xml:space="preserve">tražene podatke i </w:t>
      </w:r>
      <w:r w:rsidRPr="000963B6">
        <w:rPr>
          <w:rFonts w:ascii="Times New Roman" w:hAnsi="Times New Roman" w:cs="Times New Roman"/>
          <w:iCs/>
          <w:sz w:val="24"/>
          <w:szCs w:val="24"/>
        </w:rPr>
        <w:t xml:space="preserve">sve </w:t>
      </w:r>
      <w:r w:rsidRPr="000963B6">
        <w:rPr>
          <w:rFonts w:ascii="Times New Roman" w:hAnsi="Times New Roman" w:cs="Times New Roman"/>
          <w:iCs/>
          <w:color w:val="000000"/>
          <w:sz w:val="24"/>
          <w:szCs w:val="24"/>
        </w:rPr>
        <w:t>promjene karakteristika voćnjaka i maslinika u roku od 15 dana od nastanka promjena.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(4</w:t>
      </w:r>
      <w:r w:rsidRPr="000963B6">
        <w:rPr>
          <w:rFonts w:ascii="Times New Roman" w:hAnsi="Times New Roman" w:cs="Times New Roman"/>
          <w:iCs/>
          <w:color w:val="000000"/>
          <w:sz w:val="24"/>
          <w:szCs w:val="24"/>
        </w:rPr>
        <w:t xml:space="preserve">) </w:t>
      </w:r>
      <w:r w:rsidRPr="000963B6">
        <w:rPr>
          <w:rFonts w:ascii="Times New Roman" w:hAnsi="Times New Roman" w:cs="Times New Roman"/>
          <w:sz w:val="24"/>
          <w:szCs w:val="24"/>
        </w:rPr>
        <w:t xml:space="preserve">Način vođenja upisnika, vrste podataka i provjere </w:t>
      </w:r>
      <w:r>
        <w:rPr>
          <w:rFonts w:ascii="Times New Roman" w:hAnsi="Times New Roman" w:cs="Times New Roman"/>
          <w:sz w:val="24"/>
          <w:szCs w:val="24"/>
        </w:rPr>
        <w:t xml:space="preserve">te rokove dostave podataka iz stavka 2. ovoga članka </w:t>
      </w:r>
      <w:r w:rsidRPr="000963B6">
        <w:rPr>
          <w:rFonts w:ascii="Times New Roman" w:hAnsi="Times New Roman" w:cs="Times New Roman"/>
          <w:sz w:val="24"/>
          <w:szCs w:val="24"/>
        </w:rPr>
        <w:t>m</w:t>
      </w:r>
      <w:r>
        <w:rPr>
          <w:rFonts w:ascii="Times New Roman" w:hAnsi="Times New Roman" w:cs="Times New Roman"/>
          <w:sz w:val="24"/>
          <w:szCs w:val="24"/>
        </w:rPr>
        <w:t>inistar propisuje pravilnikom.</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Upisnik proizvođača drvenastih kultura kratkih ophodnji</w:t>
      </w:r>
    </w:p>
    <w:p w:rsidR="007D071B" w:rsidRDefault="007D071B" w:rsidP="007D071B">
      <w:pPr>
        <w:spacing w:after="0" w:line="240" w:lineRule="auto"/>
        <w:jc w:val="center"/>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121.b</w:t>
      </w:r>
    </w:p>
    <w:p w:rsidR="007D071B" w:rsidRDefault="007D071B" w:rsidP="007D071B">
      <w:pPr>
        <w:spacing w:after="0" w:line="240" w:lineRule="auto"/>
        <w:jc w:val="center"/>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(1) U Upisnik</w:t>
      </w:r>
      <w:r>
        <w:rPr>
          <w:rFonts w:ascii="Times New Roman" w:hAnsi="Times New Roman" w:cs="Times New Roman"/>
          <w:sz w:val="24"/>
          <w:szCs w:val="24"/>
        </w:rPr>
        <w:t xml:space="preserve"> </w:t>
      </w:r>
      <w:r>
        <w:rPr>
          <w:rFonts w:ascii="Times New Roman" w:hAnsi="Times New Roman" w:cs="Times New Roman"/>
          <w:sz w:val="24"/>
          <w:szCs w:val="24"/>
          <w:lang w:eastAsia="hr-HR"/>
        </w:rPr>
        <w:t>proizvođača drvenastih kultura kratkih ophodnji moraju se upisati fizičke i pravne osobe koje se bave uzgojem drvenastih kultura kratkih ophodnji.</w:t>
      </w:r>
    </w:p>
    <w:p w:rsidR="007D071B" w:rsidRDefault="007D071B" w:rsidP="007D07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(2) Evidencija iz stavka 1. ovoga članka sadrži podatke o broju proizvođača drvenastih kultura kratkih ophodnji i površinama na kojima su podignuti nasadi te se uređuje i vodi u skladu s posebnim propisom koji uređuje područje poljoprivrede i šumarstva.</w:t>
      </w:r>
    </w:p>
    <w:p w:rsidR="007D071B" w:rsidRDefault="007D071B" w:rsidP="007D07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(3) Evidenciju iz stavka 1. ovoga članka vodi Ministarstvo.“.</w:t>
      </w:r>
    </w:p>
    <w:p w:rsidR="007D071B" w:rsidRDefault="007D071B" w:rsidP="007D071B">
      <w:pPr>
        <w:spacing w:after="0" w:line="240" w:lineRule="auto"/>
        <w:jc w:val="both"/>
        <w:rPr>
          <w:rFonts w:ascii="Times New Roman" w:hAnsi="Times New Roman" w:cs="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49</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124. iza stavka 9. dodaje se novi stavak 10. koji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lang w:val="en-US"/>
        </w:rPr>
      </w:pPr>
      <w:r>
        <w:rPr>
          <w:rFonts w:ascii="Times New Roman" w:hAnsi="Times New Roman"/>
          <w:sz w:val="24"/>
          <w:szCs w:val="24"/>
        </w:rPr>
        <w:t xml:space="preserve">„(10) </w:t>
      </w:r>
      <w:proofErr w:type="spellStart"/>
      <w:r>
        <w:rPr>
          <w:rFonts w:ascii="Times New Roman" w:hAnsi="Times New Roman" w:cs="Times New Roman"/>
          <w:sz w:val="24"/>
          <w:szCs w:val="24"/>
          <w:lang w:val="en-US"/>
        </w:rPr>
        <w:t>Ministarstvo</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sudjelovanje</w:t>
      </w:r>
      <w:proofErr w:type="spellEnd"/>
      <w:r>
        <w:rPr>
          <w:rFonts w:ascii="Times New Roman" w:hAnsi="Times New Roman" w:cs="Times New Roman"/>
          <w:sz w:val="24"/>
          <w:szCs w:val="24"/>
          <w:lang w:val="en-US"/>
        </w:rPr>
        <w:t xml:space="preserve"> u FADN </w:t>
      </w:r>
      <w:proofErr w:type="spellStart"/>
      <w:r>
        <w:rPr>
          <w:rFonts w:ascii="Times New Roman" w:hAnsi="Times New Roman" w:cs="Times New Roman"/>
          <w:sz w:val="24"/>
          <w:szCs w:val="24"/>
          <w:lang w:val="en-US"/>
        </w:rPr>
        <w:t>istraživanju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sudionicima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dodjeljuje</w:t>
      </w:r>
      <w:proofErr w:type="spellEnd"/>
      <w:r w:rsidRPr="00087C6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promotivni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materijal</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skladu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sredstvima</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osiguranim</w:t>
      </w:r>
      <w:r>
        <w:rPr>
          <w:rFonts w:ascii="Times New Roman" w:hAnsi="Times New Roman" w:cs="Times New Roman"/>
          <w:sz w:val="24"/>
          <w:szCs w:val="24"/>
          <w:lang w:val="en-US"/>
        </w:rPr>
        <w:t>a</w:t>
      </w:r>
      <w:proofErr w:type="spellEnd"/>
      <w:r w:rsidRPr="00087C69">
        <w:rPr>
          <w:rFonts w:ascii="Times New Roman" w:hAnsi="Times New Roman" w:cs="Times New Roman"/>
          <w:sz w:val="24"/>
          <w:szCs w:val="24"/>
          <w:lang w:val="en-US"/>
        </w:rPr>
        <w:t xml:space="preserve"> u </w:t>
      </w:r>
      <w:proofErr w:type="spellStart"/>
      <w:r w:rsidRPr="00087C69">
        <w:rPr>
          <w:rFonts w:ascii="Times New Roman" w:hAnsi="Times New Roman" w:cs="Times New Roman"/>
          <w:sz w:val="24"/>
          <w:szCs w:val="24"/>
          <w:lang w:val="en-US"/>
        </w:rPr>
        <w:t>državnom</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proračunu</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Republike</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Hrvatske</w:t>
      </w:r>
      <w:proofErr w:type="spellEnd"/>
      <w:r w:rsidRPr="00087C69">
        <w:rPr>
          <w:rFonts w:ascii="Times New Roman" w:hAnsi="Times New Roman" w:cs="Times New Roman"/>
          <w:sz w:val="24"/>
          <w:szCs w:val="24"/>
          <w:lang w:val="en-US"/>
        </w:rPr>
        <w:t>.</w:t>
      </w:r>
      <w:r>
        <w:rPr>
          <w:rFonts w:ascii="Times New Roman" w:hAnsi="Times New Roman" w:cs="Times New Roman"/>
          <w:sz w:val="24"/>
          <w:szCs w:val="24"/>
          <w:lang w:val="en-US"/>
        </w:rPr>
        <w:t>”.</w:t>
      </w:r>
    </w:p>
    <w:p w:rsidR="007D071B" w:rsidRDefault="007D071B" w:rsidP="007D071B">
      <w:pPr>
        <w:spacing w:after="0" w:line="240" w:lineRule="auto"/>
        <w:jc w:val="both"/>
        <w:rPr>
          <w:rFonts w:ascii="Times New Roman" w:hAnsi="Times New Roman" w:cs="Times New Roman"/>
          <w:sz w:val="24"/>
          <w:szCs w:val="24"/>
          <w:lang w:val="en-US"/>
        </w:rPr>
      </w:pPr>
    </w:p>
    <w:p w:rsidR="007D071B" w:rsidRDefault="007D071B" w:rsidP="007D071B">
      <w:pPr>
        <w:spacing w:after="0" w:line="240" w:lineRule="auto"/>
        <w:ind w:firstLine="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Dosadašnji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stavak</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postaje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stavak</w:t>
      </w:r>
      <w:proofErr w:type="spellEnd"/>
      <w:r>
        <w:rPr>
          <w:rFonts w:ascii="Times New Roman" w:hAnsi="Times New Roman" w:cs="Times New Roman"/>
          <w:sz w:val="24"/>
          <w:szCs w:val="24"/>
          <w:lang w:val="en-US"/>
        </w:rPr>
        <w:t xml:space="preserve"> 11.</w:t>
      </w:r>
    </w:p>
    <w:p w:rsidR="007D071B" w:rsidRDefault="007D071B" w:rsidP="007D071B">
      <w:pPr>
        <w:spacing w:after="0" w:line="240" w:lineRule="auto"/>
        <w:jc w:val="center"/>
        <w:rPr>
          <w:rFonts w:ascii="Times New Roman" w:hAnsi="Times New Roman"/>
          <w:b/>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50</w:t>
      </w:r>
      <w:r w:rsidR="007D071B">
        <w:rPr>
          <w:rFonts w:ascii="Times New Roman" w:hAnsi="Times New Roman"/>
          <w:b/>
          <w:sz w:val="24"/>
          <w:szCs w:val="24"/>
        </w:rPr>
        <w:t>.</w:t>
      </w:r>
    </w:p>
    <w:p w:rsidR="007D071B" w:rsidRPr="00CC53C4" w:rsidRDefault="007D071B" w:rsidP="007D071B">
      <w:pPr>
        <w:spacing w:after="0" w:line="240" w:lineRule="auto"/>
        <w:jc w:val="both"/>
        <w:rPr>
          <w:rFonts w:ascii="Times New Roman" w:hAnsi="Times New Roman" w:cs="Times New Roman"/>
          <w:sz w:val="24"/>
          <w:szCs w:val="24"/>
          <w:lang w:val="en-US"/>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Članak 128. briše se.</w:t>
      </w:r>
    </w:p>
    <w:p w:rsidR="007D071B" w:rsidRPr="00CC53C4" w:rsidRDefault="007D071B" w:rsidP="007D071B">
      <w:pPr>
        <w:spacing w:after="0" w:line="240" w:lineRule="auto"/>
        <w:jc w:val="both"/>
        <w:rPr>
          <w:rFonts w:ascii="Times New Roman" w:hAnsi="Times New Roman" w:cs="Times New Roman"/>
          <w:sz w:val="24"/>
          <w:szCs w:val="24"/>
          <w:lang w:val="en-US"/>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51</w:t>
      </w:r>
      <w:r w:rsidR="007D071B">
        <w:rPr>
          <w:rFonts w:ascii="Times New Roman" w:hAnsi="Times New Roman"/>
          <w:b/>
          <w:sz w:val="24"/>
          <w:szCs w:val="24"/>
        </w:rPr>
        <w:t>.</w:t>
      </w:r>
    </w:p>
    <w:p w:rsidR="007D071B" w:rsidRPr="00CC53C4" w:rsidRDefault="007D071B" w:rsidP="007D071B">
      <w:pPr>
        <w:spacing w:after="0" w:line="240" w:lineRule="auto"/>
        <w:jc w:val="both"/>
        <w:rPr>
          <w:rFonts w:ascii="Times New Roman" w:hAnsi="Times New Roman" w:cs="Times New Roman"/>
          <w:sz w:val="24"/>
          <w:szCs w:val="24"/>
          <w:lang w:val="en-US"/>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Članak 131.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Upisnik trgovaca voćem i povrćem je elektronička baza podataka trgovaca u smislu članka 10. Provedbene uredbe Komisije (EU) br. 543/2011.</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 Upisnik iz stavka 1. ovoga članka upisuju se pravne i fizičke osobe koje obavljaju trgovinu voćem i povrćem za koje su utvrđeni tržišni standardi u skladu s odredbama Uredbe (EU) br. 1308/2013 i njezinih provedbenih propisa.</w:t>
      </w:r>
    </w:p>
    <w:p w:rsidR="007D071B" w:rsidRDefault="007D071B" w:rsidP="007D071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ovoga članka, u Upisnik ne moraju biti upisane pravne ili fizičke osobe čije su djelatnosti ograničene:</w:t>
      </w:r>
    </w:p>
    <w:p w:rsidR="007D071B" w:rsidRDefault="007D071B" w:rsidP="007D071B">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a) na proizvode </w:t>
      </w:r>
      <w:r>
        <w:rPr>
          <w:rFonts w:ascii="Times New Roman" w:eastAsia="Times New Roman" w:hAnsi="Times New Roman" w:cs="Times New Roman"/>
          <w:bCs/>
          <w:sz w:val="24"/>
          <w:szCs w:val="24"/>
          <w:lang w:eastAsia="hr-HR"/>
        </w:rPr>
        <w:t xml:space="preserve">izuzete od obveze usklađivanja s tržišnim standardima u skladu s člankom 4. stavaka 1., 2. i 6. Uredbe Komisije (EU) br. 543/2011 </w:t>
      </w:r>
    </w:p>
    <w:p w:rsidR="007D071B" w:rsidRDefault="007D071B" w:rsidP="007D071B">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 na prijevoz robe u sektoru voća i povrća.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Upisnik iz stavka 1. ovoga članka uspostavlja i vodi Ministarstvo.</w:t>
      </w:r>
    </w:p>
    <w:p w:rsidR="007D071B" w:rsidRPr="002700B8" w:rsidRDefault="007D071B" w:rsidP="007D071B">
      <w:pPr>
        <w:spacing w:after="0" w:line="240" w:lineRule="auto"/>
        <w:jc w:val="both"/>
        <w:rPr>
          <w:rFonts w:ascii="Times New Roman" w:hAnsi="Times New Roman"/>
          <w:sz w:val="24"/>
          <w:szCs w:val="24"/>
          <w:lang w:eastAsia="hr-HR"/>
        </w:rPr>
      </w:pPr>
      <w:r w:rsidRPr="002700B8">
        <w:rPr>
          <w:rFonts w:ascii="Times New Roman" w:hAnsi="Times New Roman"/>
          <w:sz w:val="24"/>
          <w:szCs w:val="24"/>
        </w:rPr>
        <w:t xml:space="preserve">(5) </w:t>
      </w:r>
      <w:r w:rsidRPr="002700B8">
        <w:rPr>
          <w:rFonts w:ascii="Times New Roman" w:hAnsi="Times New Roman"/>
          <w:sz w:val="24"/>
          <w:szCs w:val="24"/>
          <w:lang w:eastAsia="hr-HR"/>
        </w:rPr>
        <w:t>Podatke prikupljene tijekom kontrole usklađenosti voća i povrća s tržišnim standardima i insp</w:t>
      </w:r>
      <w:r>
        <w:rPr>
          <w:rFonts w:ascii="Times New Roman" w:hAnsi="Times New Roman"/>
          <w:sz w:val="24"/>
          <w:szCs w:val="24"/>
          <w:lang w:eastAsia="hr-HR"/>
        </w:rPr>
        <w:t>ekcijskim nadzorom</w:t>
      </w:r>
      <w:r w:rsidRPr="002700B8">
        <w:rPr>
          <w:rFonts w:ascii="Times New Roman" w:hAnsi="Times New Roman"/>
          <w:sz w:val="24"/>
          <w:szCs w:val="24"/>
          <w:lang w:eastAsia="hr-HR"/>
        </w:rPr>
        <w:t xml:space="preserve"> trgovaca voćem i povrćem u Upisnik iz stavka 1. ovoga članka unosi nadležni i</w:t>
      </w:r>
      <w:r w:rsidR="00AB7548">
        <w:rPr>
          <w:rFonts w:ascii="Times New Roman" w:hAnsi="Times New Roman"/>
          <w:sz w:val="24"/>
          <w:szCs w:val="24"/>
          <w:lang w:eastAsia="hr-HR"/>
        </w:rPr>
        <w:t xml:space="preserve">nspektor Državnog inspektorata </w:t>
      </w:r>
      <w:r w:rsidR="00AB7548" w:rsidRPr="00AB7548">
        <w:rPr>
          <w:rFonts w:ascii="Times New Roman" w:hAnsi="Times New Roman" w:cs="Times New Roman"/>
          <w:sz w:val="24"/>
          <w:szCs w:val="24"/>
          <w:lang w:eastAsia="hr-HR"/>
        </w:rPr>
        <w:t>i/ili dostavlja Državi inspektorat</w:t>
      </w:r>
      <w:r w:rsidR="00AB7548">
        <w:rPr>
          <w:rFonts w:ascii="Times New Roman" w:hAnsi="Times New Roman" w:cs="Times New Roman"/>
          <w:sz w:val="24"/>
          <w:szCs w:val="24"/>
          <w:lang w:eastAsia="hr-HR"/>
        </w:rPr>
        <w:t>.</w:t>
      </w:r>
    </w:p>
    <w:p w:rsidR="007D071B" w:rsidRPr="00224105"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(6) Trgovci voćem i povrćem su dužni dostavljati podatke koji su potrebni za ažuriranje Upisnika iz stavka 1. ovoga članka.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Upisnik iz stavka 1. ovoga članka temelj je za analizu rizika, razvrstavanje trgovaca u kategorije rizika te ovlašćivanje trgovaca.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Ministarstvo donosi rješenje o:</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upisu u Upisnik iz stavka 1. ovoga članka ako pravna ili fizička osoba udovoljava zahtjevima propisanim odredbama propisa iz stavka 1. ovoga članka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brisanju iz Upisnika iz stavka 1. ovoga članka ako pravna ili fizička osoba ne udovoljava zahtjevima propisanim odredbama propisa iz stavka 1. ovoga članka</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upisu u Upisnik iz stavka 1. ovoga članka trgovaca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brisanju iz Upisnika iz stavka 1. ovoga članka trgovaca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ovlaštenju trgovaca za označavanje svakog pakiranja u fazi otpreme obrascem iz Priloga II. Provedbene uredbe Komisije (EU) br. 543/2011 i/ili potpisivanje certifikata o usklađenosti s tržišnim standardima Europske unije za svježe voće i povrće iz Priloga III. Provedbene uredbe </w:t>
      </w:r>
      <w:r>
        <w:rPr>
          <w:rFonts w:ascii="Times New Roman" w:hAnsi="Times New Roman" w:cs="Times New Roman"/>
          <w:sz w:val="24"/>
          <w:szCs w:val="24"/>
        </w:rPr>
        <w:lastRenderedPageBreak/>
        <w:t>Komisije (EU) br. 543/2011, ako udovoljavaju uvjetima propisanim člankom 12. Provedbene uredbe Komisije (EU) br. 543/2011</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ukidanju ovlaštenja iz podstavka 5. ovog stavka, ako se utvrdi da ovlašteni trgovac više ne udovoljava uvjetima propisanim člankom 12. Provedbene uredbe Komisije (EU) br. 543/2011 ili da ne obavlja pravilno poslove koji su mu ovlaštenjem povjereni. </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Protiv rješenja iz stavka 8. ovoga članka žalba nije dopuštena, već se može pokrenuti upravni spor. </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Ministarstvo provodi program izobrazbe trgovaca iz stavka 8. podstavka 5. ovoga članka o tržišnim standardima za voće i povrće te nakon provedene izobrazbe i provjere znanja izdaje Uvjerenje o osposobljenosti kao potvrdu uspješno završenog programa izobrazbe.</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Trgovci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 upisuju se u Upisnik trgovaca voćem i povrćem iz stavka 1. ovoga članka u skladu s odredbama iz ovoga članka. </w:t>
      </w:r>
    </w:p>
    <w:p w:rsidR="007D071B" w:rsidRDefault="007D071B" w:rsidP="007D071B">
      <w:pPr>
        <w:pStyle w:val="CommentText"/>
        <w:spacing w:after="0"/>
        <w:rPr>
          <w:rFonts w:ascii="Times New Roman" w:hAnsi="Times New Roman" w:cs="Times New Roman"/>
          <w:sz w:val="24"/>
          <w:szCs w:val="24"/>
        </w:rPr>
      </w:pPr>
      <w:r>
        <w:rPr>
          <w:rFonts w:ascii="Times New Roman" w:hAnsi="Times New Roman" w:cs="Times New Roman"/>
          <w:sz w:val="24"/>
          <w:szCs w:val="24"/>
        </w:rPr>
        <w:t>(12) Detaljne odredbe o sadržaju, obliku i načinu vođenja Upisnika, mjerila za procjenu rizika od neusklađenosti, kategorije rizika trgovaca voćem i povrćem, program izobrazbe i ovlašćivanje trgovaca iz stavka 8. podstavka 5. ovoga članka te ostale podatke koji se u skladu s Uredbom (EU) br. 1308/2013 i njezinim provedbenim propisima vode u Upisniku iz stavka 1. ovoga članka, ministar propisuje pravilnikom.“.</w:t>
      </w:r>
    </w:p>
    <w:p w:rsidR="007D071B" w:rsidRDefault="007D071B" w:rsidP="007D071B">
      <w:pPr>
        <w:pStyle w:val="CommentText"/>
        <w:spacing w:after="0"/>
        <w:rPr>
          <w:rFonts w:ascii="Times New Roman" w:hAnsi="Times New Roman" w:cs="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52</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133. stavak 1.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„(1) </w:t>
      </w:r>
      <w:r w:rsidRPr="00B27737">
        <w:rPr>
          <w:rFonts w:ascii="Times New Roman" w:hAnsi="Times New Roman" w:cs="Times New Roman"/>
          <w:sz w:val="24"/>
          <w:szCs w:val="24"/>
        </w:rPr>
        <w:t>Za provedbu mjera poljoprivredne politike i za utvrđivanje sigurnosti, kvalitete i točnosti označavanja hrane</w:t>
      </w:r>
      <w:r>
        <w:rPr>
          <w:rFonts w:ascii="Times New Roman" w:hAnsi="Times New Roman" w:cs="Times New Roman"/>
          <w:sz w:val="24"/>
          <w:szCs w:val="24"/>
        </w:rPr>
        <w:t xml:space="preserve">, </w:t>
      </w:r>
      <w:r w:rsidRPr="00B27737">
        <w:rPr>
          <w:rFonts w:ascii="Times New Roman" w:hAnsi="Times New Roman" w:cs="Times New Roman"/>
          <w:sz w:val="24"/>
          <w:szCs w:val="24"/>
        </w:rPr>
        <w:t>za vođenje informacijskog sustava poljoprivrede te pripadajućih baza i izvora podataka Ministarstvo i javne službe, ustanove i pravne osobe s javnim ovlastima iz glava I. i II. ovog</w:t>
      </w:r>
      <w:r>
        <w:rPr>
          <w:rFonts w:ascii="Times New Roman" w:hAnsi="Times New Roman" w:cs="Times New Roman"/>
          <w:sz w:val="24"/>
          <w:szCs w:val="24"/>
        </w:rPr>
        <w:t>a</w:t>
      </w:r>
      <w:r w:rsidRPr="00B27737">
        <w:rPr>
          <w:rFonts w:ascii="Times New Roman" w:hAnsi="Times New Roman" w:cs="Times New Roman"/>
          <w:sz w:val="24"/>
          <w:szCs w:val="24"/>
        </w:rPr>
        <w:t xml:space="preserve"> Zakona dobivaju i až</w:t>
      </w:r>
      <w:r>
        <w:rPr>
          <w:rFonts w:ascii="Times New Roman" w:hAnsi="Times New Roman" w:cs="Times New Roman"/>
          <w:sz w:val="24"/>
          <w:szCs w:val="24"/>
        </w:rPr>
        <w:t xml:space="preserve">urno razmjenjuju </w:t>
      </w:r>
      <w:r w:rsidRPr="00B27737">
        <w:rPr>
          <w:rFonts w:ascii="Times New Roman" w:hAnsi="Times New Roman" w:cs="Times New Roman"/>
          <w:sz w:val="24"/>
          <w:szCs w:val="24"/>
        </w:rPr>
        <w:t>podatke u analognom formatu ili digitalno putem standar</w:t>
      </w:r>
      <w:r>
        <w:rPr>
          <w:rFonts w:ascii="Times New Roman" w:hAnsi="Times New Roman" w:cs="Times New Roman"/>
          <w:sz w:val="24"/>
          <w:szCs w:val="24"/>
        </w:rPr>
        <w:t xml:space="preserve">diziranih tehnoloških rješenja, </w:t>
      </w:r>
      <w:r w:rsidRPr="00B27737">
        <w:rPr>
          <w:rFonts w:ascii="Times New Roman" w:hAnsi="Times New Roman" w:cs="Times New Roman"/>
          <w:sz w:val="24"/>
          <w:szCs w:val="24"/>
        </w:rPr>
        <w:t>kad se za to ostvare tehnološki pr</w:t>
      </w:r>
      <w:r>
        <w:rPr>
          <w:rFonts w:ascii="Times New Roman" w:hAnsi="Times New Roman" w:cs="Times New Roman"/>
          <w:sz w:val="24"/>
          <w:szCs w:val="24"/>
        </w:rPr>
        <w:t>eduvjeti,</w:t>
      </w:r>
      <w:r w:rsidRPr="00B27737">
        <w:rPr>
          <w:rFonts w:ascii="Times New Roman" w:hAnsi="Times New Roman" w:cs="Times New Roman"/>
          <w:sz w:val="24"/>
          <w:szCs w:val="24"/>
        </w:rPr>
        <w:t xml:space="preserve"> te iste podatke koriste i obrađuju</w:t>
      </w:r>
      <w:r>
        <w:rPr>
          <w:rFonts w:ascii="Times New Roman" w:hAnsi="Times New Roman" w:cs="Times New Roman"/>
          <w:sz w:val="24"/>
          <w:szCs w:val="24"/>
        </w:rPr>
        <w:t xml:space="preserve"> iz</w:t>
      </w:r>
      <w:r w:rsidRPr="00B27737">
        <w:rPr>
          <w:rFonts w:ascii="Times New Roman" w:hAnsi="Times New Roman" w:cs="Times New Roman"/>
          <w:sz w:val="24"/>
          <w:szCs w:val="24"/>
        </w:rPr>
        <w:t>:</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rPr>
          <w:color w:val="231F20"/>
        </w:rPr>
        <w:t>-</w:t>
      </w:r>
      <w:r>
        <w:rPr>
          <w:color w:val="231F20"/>
        </w:rPr>
        <w:t xml:space="preserve"> </w:t>
      </w:r>
      <w:r w:rsidRPr="00056B60">
        <w:t>registra prostornih jedinica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poreznih evidencija (OIB za subjekte, tvrtku ili ime i prezime odnosno sjedište ili adresa zakupca poljoprivrednoga i šumskog zemljišta)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središnjeg registra stanovništva (OIB, spol, datum rođenja, datum smrti, prezime, ime, mjesto prebivališta u Republici Hrvatskoj, privremeni boravak u Republici Hrvatskoj, prebivalište u inozemstvu, adresa za dostavu, državljanstvo, ime i prezime oca, majke, supruga, status prebivališta i stari OIB u slučaju zamjene), a za povezivanje evidencije koristi se OIB</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katastra nekretnina ili katastra zemljišta (identifikacijska oznaka parcele, granica parcele, površina, podaci o posjedniku i stvarno korištenje)</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zemljišne knjige (s podacima o vlasništvu i drugim stvarnim pravima na zemljištu)</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Registra poslovnih subjekta Republike Hrvatske</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carinskih podataka o uvozu i izvozu poljoprivrednih ili prehrambenih proizvoda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evidencija i baza vezanih uz poljoprivredno zemljište koje se vode u skladu s posebnim propisom kojim se uređuje održavanje, zaštita i korištenje poljoprivrednog zemljišta (podaci o zemljištu u vlasništvu Republike Hrvatske i tvrtka, ime i prezime te sjedište ili adresa zakupca tog zemljišta)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tijela državne uprave nadležnog za okoliš i prirodu</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o vodama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xml:space="preserve">– </w:t>
      </w:r>
      <w:r w:rsidRPr="004E077F">
        <w:t xml:space="preserve">baze podataka tijela državne uprave nadležnog za okoliš i prirodu koje sadrže podatke o staništima, vrstama, zaštićenim i drugim područjima važnim </w:t>
      </w:r>
      <w:r>
        <w:t>za provedbu mjera Ministarstva</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lastRenderedPageBreak/>
        <w:t>– baze podataka iz prostornog informacijskog sustava po propisima o prostornom planiranju</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Hrvatskog zavoda za mirovinsko osiguranje (o mirovini, osiguranju osiguranika i podlozi za osiguranje: ime i prezime, adresa i OIB)</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Državnog zavoda za statistiku</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u području regionalne politike</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o pravima iz sustava socijalne skrbi</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o obavljenim inspekcijskim postupcima i odlukama koje se donose protiv nositelja i koje se odnose na provedbu odredbi višestruke sukladnosti</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o presudama protiv poljoprivrednika koje se odnose na provedbu odredbi višestruke sukladnosti</w:t>
      </w:r>
    </w:p>
    <w:p w:rsidR="007D071B" w:rsidRPr="00056B60" w:rsidRDefault="007D071B" w:rsidP="007D071B">
      <w:pPr>
        <w:pStyle w:val="box459237"/>
        <w:shd w:val="clear" w:color="auto" w:fill="FFFFFF"/>
        <w:spacing w:before="0" w:beforeAutospacing="0" w:after="0" w:afterAutospacing="0"/>
        <w:ind w:firstLine="408"/>
        <w:jc w:val="both"/>
        <w:textAlignment w:val="baseline"/>
      </w:pPr>
      <w:r w:rsidRPr="00056B60">
        <w:t>– baze podataka Hrvatskog zavoda za zdravstveno osiguranje (o zdravstvenom osiguranju osiguranika: ime i prezime, OIB i adresa)</w:t>
      </w:r>
    </w:p>
    <w:p w:rsidR="007D071B" w:rsidRDefault="007D071B" w:rsidP="007D071B">
      <w:pPr>
        <w:pStyle w:val="box459237"/>
        <w:shd w:val="clear" w:color="auto" w:fill="FFFFFF"/>
        <w:spacing w:before="0" w:beforeAutospacing="0" w:after="0" w:afterAutospacing="0"/>
        <w:ind w:firstLine="408"/>
        <w:jc w:val="both"/>
        <w:textAlignment w:val="baseline"/>
      </w:pPr>
      <w:r w:rsidRPr="00056B60">
        <w:t>– registra nepokretnih spomenika kulturne baštine, uključujući i podatke o parcelama i vlasnicima (vrsta nepokretne kulturne baštine, ime i prezime te adresa) te njihov vlasnički udjel.</w:t>
      </w:r>
      <w:r>
        <w:t>“</w:t>
      </w: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Stavak 2. mijenja se i glasi:</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51319">
        <w:rPr>
          <w:rFonts w:ascii="Times New Roman" w:hAnsi="Times New Roman" w:cs="Times New Roman"/>
          <w:sz w:val="24"/>
          <w:szCs w:val="24"/>
        </w:rPr>
        <w:t>Za obavljanje poslova iz područja rada Ministarstva, svi podaci iz informacijskog sustava poljoprivrede, pripadajuće baze i izvori podataka, registri i evidencije moraju se međusobno integrirati i ažurno razmjenjivati podatke.</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53</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Naslov iznad članka 134. i članak 134. mijenjaju se i glase:</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center"/>
        <w:rPr>
          <w:rFonts w:ascii="Times New Roman" w:hAnsi="Times New Roman" w:cs="Times New Roman"/>
          <w:b/>
          <w:sz w:val="24"/>
          <w:szCs w:val="24"/>
        </w:rPr>
      </w:pPr>
      <w:r w:rsidRPr="002C0AA5">
        <w:rPr>
          <w:rFonts w:ascii="Times New Roman" w:hAnsi="Times New Roman" w:cs="Times New Roman"/>
          <w:sz w:val="24"/>
          <w:szCs w:val="24"/>
        </w:rPr>
        <w:t>„Financiranje informacijskog sustava poljoprivrede</w:t>
      </w:r>
    </w:p>
    <w:p w:rsidR="007D071B" w:rsidRPr="00B177D0" w:rsidRDefault="007D071B" w:rsidP="007D071B">
      <w:pPr>
        <w:spacing w:after="0" w:line="240" w:lineRule="auto"/>
        <w:jc w:val="center"/>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B177D0">
        <w:rPr>
          <w:rFonts w:ascii="Times New Roman" w:hAnsi="Times New Roman" w:cs="Times New Roman"/>
          <w:sz w:val="24"/>
          <w:szCs w:val="24"/>
        </w:rPr>
        <w:t>Članak 134.</w:t>
      </w:r>
    </w:p>
    <w:p w:rsidR="007D071B" w:rsidRDefault="007D071B" w:rsidP="007D071B">
      <w:pPr>
        <w:spacing w:after="0" w:line="240" w:lineRule="auto"/>
        <w:jc w:val="center"/>
        <w:rPr>
          <w:rFonts w:ascii="Times New Roman" w:hAnsi="Times New Roman" w:cs="Times New Roman"/>
          <w:sz w:val="24"/>
          <w:szCs w:val="24"/>
        </w:rPr>
      </w:pPr>
    </w:p>
    <w:p w:rsidR="007D071B" w:rsidRDefault="007D071B" w:rsidP="007D071B">
      <w:pPr>
        <w:spacing w:after="0" w:line="240" w:lineRule="auto"/>
        <w:rPr>
          <w:rFonts w:ascii="Times New Roman" w:hAnsi="Times New Roman" w:cs="Times New Roman"/>
          <w:sz w:val="24"/>
          <w:szCs w:val="24"/>
        </w:rPr>
      </w:pPr>
      <w:r w:rsidRPr="00B177D0">
        <w:rPr>
          <w:rFonts w:ascii="Times New Roman" w:hAnsi="Times New Roman" w:cs="Times New Roman"/>
          <w:sz w:val="24"/>
          <w:szCs w:val="24"/>
        </w:rPr>
        <w:t>Ministarstvo osigurava financiranje informacijskog sustava poljoprivrede, pripadajućih baza i izvora podataka, registara i evidencija koje se vode na temelju ovoga Zakona.</w:t>
      </w:r>
      <w:r>
        <w:rPr>
          <w:rFonts w:ascii="Times New Roman" w:hAnsi="Times New Roman" w:cs="Times New Roman"/>
          <w:sz w:val="24"/>
          <w:szCs w:val="24"/>
        </w:rPr>
        <w:t>“.</w:t>
      </w:r>
    </w:p>
    <w:p w:rsidR="007D071B" w:rsidRDefault="007D071B" w:rsidP="007D071B">
      <w:pPr>
        <w:spacing w:after="0"/>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b/>
          <w:sz w:val="24"/>
          <w:szCs w:val="24"/>
        </w:rPr>
      </w:pPr>
      <w:r>
        <w:rPr>
          <w:rFonts w:ascii="Times New Roman" w:hAnsi="Times New Roman"/>
          <w:b/>
          <w:sz w:val="24"/>
          <w:szCs w:val="24"/>
        </w:rPr>
        <w:t>Č</w:t>
      </w:r>
      <w:r w:rsidR="00FA1C76">
        <w:rPr>
          <w:rFonts w:ascii="Times New Roman" w:hAnsi="Times New Roman"/>
          <w:b/>
          <w:sz w:val="24"/>
          <w:szCs w:val="24"/>
        </w:rPr>
        <w:t>lanak 54</w:t>
      </w:r>
      <w:r>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ind w:firstLine="1134"/>
        <w:jc w:val="both"/>
        <w:rPr>
          <w:rFonts w:ascii="Times New Roman" w:hAnsi="Times New Roman" w:cs="Times New Roman"/>
          <w:sz w:val="24"/>
          <w:szCs w:val="24"/>
        </w:rPr>
      </w:pPr>
      <w:r>
        <w:rPr>
          <w:rFonts w:ascii="Times New Roman" w:hAnsi="Times New Roman"/>
          <w:sz w:val="24"/>
          <w:szCs w:val="24"/>
        </w:rPr>
        <w:t>Iznad članka 137. naziv poglavlja II. mijenja se i glasi: „</w:t>
      </w:r>
      <w:r w:rsidRPr="000C7F26">
        <w:rPr>
          <w:rFonts w:ascii="Times New Roman" w:hAnsi="Times New Roman" w:cs="Times New Roman"/>
          <w:sz w:val="24"/>
          <w:szCs w:val="24"/>
        </w:rPr>
        <w:t>INFORMACIJSKI SUSTAV POLJOPRIVREDE</w:t>
      </w:r>
      <w:r>
        <w:rPr>
          <w:rFonts w:ascii="Times New Roman" w:hAnsi="Times New Roman" w:cs="Times New Roman"/>
          <w:sz w:val="24"/>
          <w:szCs w:val="24"/>
        </w:rPr>
        <w:t>“.</w:t>
      </w:r>
    </w:p>
    <w:p w:rsidR="007D071B" w:rsidRDefault="007D071B" w:rsidP="007D071B">
      <w:pPr>
        <w:spacing w:after="0"/>
        <w:ind w:firstLine="1134"/>
        <w:jc w:val="both"/>
        <w:rPr>
          <w:rFonts w:ascii="Times New Roman" w:hAnsi="Times New Roman" w:cs="Times New Roman"/>
          <w:sz w:val="24"/>
          <w:szCs w:val="24"/>
        </w:rPr>
      </w:pPr>
    </w:p>
    <w:p w:rsidR="007D071B" w:rsidRDefault="007D071B" w:rsidP="007D071B">
      <w:pPr>
        <w:spacing w:after="0"/>
        <w:ind w:firstLine="1134"/>
        <w:jc w:val="both"/>
        <w:rPr>
          <w:rFonts w:ascii="Times New Roman" w:hAnsi="Times New Roman" w:cs="Times New Roman"/>
          <w:sz w:val="24"/>
          <w:szCs w:val="24"/>
        </w:rPr>
      </w:pPr>
      <w:r>
        <w:rPr>
          <w:rFonts w:ascii="Times New Roman" w:hAnsi="Times New Roman" w:cs="Times New Roman"/>
          <w:sz w:val="24"/>
          <w:szCs w:val="24"/>
        </w:rPr>
        <w:t>Naslov iznad članka 137. i članak 137. mijenjaju se i glase:</w:t>
      </w:r>
    </w:p>
    <w:p w:rsidR="007D071B" w:rsidRDefault="007D071B" w:rsidP="007D071B">
      <w:pPr>
        <w:spacing w:after="0"/>
        <w:ind w:firstLine="1134"/>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sz w:val="24"/>
          <w:szCs w:val="24"/>
        </w:rPr>
      </w:pPr>
      <w:r>
        <w:rPr>
          <w:rFonts w:ascii="Times New Roman" w:hAnsi="Times New Roman" w:cs="Times New Roman"/>
          <w:sz w:val="24"/>
          <w:szCs w:val="24"/>
        </w:rPr>
        <w:t>„</w:t>
      </w:r>
      <w:r w:rsidRPr="000C7F26">
        <w:rPr>
          <w:rFonts w:ascii="Times New Roman" w:hAnsi="Times New Roman" w:cs="Times New Roman"/>
          <w:sz w:val="24"/>
          <w:szCs w:val="24"/>
        </w:rPr>
        <w:t>Informacijski sustav poljoprivrede</w:t>
      </w:r>
    </w:p>
    <w:p w:rsidR="007D071B" w:rsidRPr="000C7F26" w:rsidRDefault="007D071B" w:rsidP="007D071B">
      <w:pPr>
        <w:spacing w:after="0"/>
        <w:jc w:val="center"/>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sz w:val="24"/>
          <w:szCs w:val="24"/>
        </w:rPr>
      </w:pPr>
      <w:r w:rsidRPr="000C7F26">
        <w:rPr>
          <w:rFonts w:ascii="Times New Roman" w:hAnsi="Times New Roman" w:cs="Times New Roman"/>
          <w:sz w:val="24"/>
          <w:szCs w:val="24"/>
        </w:rPr>
        <w:t>Članak 137.</w:t>
      </w:r>
    </w:p>
    <w:p w:rsidR="007D071B" w:rsidRPr="000C7F26" w:rsidRDefault="007D071B" w:rsidP="007D071B">
      <w:pPr>
        <w:spacing w:after="0"/>
        <w:ind w:firstLine="1134"/>
        <w:jc w:val="both"/>
        <w:rPr>
          <w:rFonts w:ascii="Times New Roman" w:hAnsi="Times New Roman" w:cs="Times New Roman"/>
          <w:sz w:val="24"/>
          <w:szCs w:val="24"/>
        </w:rPr>
      </w:pP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(1) Informacijski sustav poljoprivrede čine svi informacijski sustavi za poslovne procese, pripadajuće baze i izvori podataka, registri i evidencije.</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(2) Informacijski sustav poljoprivrede centralni je sustav koji je sačinjen od integriranih informacijskih sustava za poslovne procese koji prikupljaju, obrađuju i razmjenjuju podatke o </w:t>
      </w:r>
      <w:r w:rsidRPr="000C7F26">
        <w:rPr>
          <w:rFonts w:ascii="Times New Roman" w:hAnsi="Times New Roman" w:cs="Times New Roman"/>
          <w:sz w:val="24"/>
          <w:szCs w:val="24"/>
        </w:rPr>
        <w:lastRenderedPageBreak/>
        <w:t>poljoprivrednicima i u vezi s poljoprivrednicima te druge podatke koji su važni za poljoprivredu i provedbu mjera poljoprivredne politike</w:t>
      </w:r>
      <w:r>
        <w:rPr>
          <w:rFonts w:ascii="Times New Roman" w:hAnsi="Times New Roman" w:cs="Times New Roman"/>
          <w:sz w:val="24"/>
          <w:szCs w:val="24"/>
        </w:rPr>
        <w:t>.</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(3) Informacijski sustav poljoprivrede predstavlja centralno mjesto prikupljanja, administracije i obrade, razmjene podataka i informacija za potrebe provedbe mjera poljoprivredne politike i izvješćivanja o poljoprivredi za nacionalne potrebe i potrebe Europske komisije</w:t>
      </w:r>
      <w:r>
        <w:rPr>
          <w:rFonts w:ascii="Times New Roman" w:hAnsi="Times New Roman" w:cs="Times New Roman"/>
          <w:sz w:val="24"/>
          <w:szCs w:val="24"/>
        </w:rPr>
        <w:t>.</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(4) Za potrebe provedbe aktivnosti iz stavka 3. ovog članka, Ministarstvo uspostavlja Poljoprivredni izvještajno upravljački sustav (PIUS)</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(5) Poslovi Infor</w:t>
      </w:r>
      <w:r>
        <w:rPr>
          <w:rFonts w:ascii="Times New Roman" w:hAnsi="Times New Roman" w:cs="Times New Roman"/>
          <w:sz w:val="24"/>
          <w:szCs w:val="24"/>
        </w:rPr>
        <w:t>macijskog sustava poljoprivrede iz stavka 3. ovog članka</w:t>
      </w:r>
      <w:r w:rsidRPr="000C7F26">
        <w:rPr>
          <w:rFonts w:ascii="Times New Roman" w:hAnsi="Times New Roman" w:cs="Times New Roman"/>
          <w:sz w:val="24"/>
          <w:szCs w:val="24"/>
        </w:rPr>
        <w:t xml:space="preserve"> ne odnose se na poslove iz djelokruga Državnog zavoda za statistiku</w:t>
      </w:r>
      <w:r>
        <w:rPr>
          <w:rFonts w:ascii="Times New Roman" w:hAnsi="Times New Roman" w:cs="Times New Roman"/>
          <w:sz w:val="24"/>
          <w:szCs w:val="24"/>
        </w:rPr>
        <w:t>.</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50FFC">
        <w:rPr>
          <w:rFonts w:ascii="Times New Roman" w:hAnsi="Times New Roman" w:cs="Times New Roman"/>
          <w:sz w:val="24"/>
          <w:szCs w:val="24"/>
        </w:rPr>
        <w:t xml:space="preserve">Podaci o </w:t>
      </w:r>
      <w:proofErr w:type="spellStart"/>
      <w:r w:rsidRPr="00350FFC">
        <w:rPr>
          <w:rFonts w:ascii="Times New Roman" w:hAnsi="Times New Roman" w:cs="Times New Roman"/>
          <w:sz w:val="24"/>
          <w:szCs w:val="24"/>
        </w:rPr>
        <w:t>bioraznolikosti</w:t>
      </w:r>
      <w:proofErr w:type="spellEnd"/>
      <w:r>
        <w:rPr>
          <w:rFonts w:ascii="Times New Roman" w:hAnsi="Times New Roman" w:cs="Times New Roman"/>
          <w:sz w:val="24"/>
          <w:szCs w:val="24"/>
        </w:rPr>
        <w:t xml:space="preserve">, </w:t>
      </w:r>
      <w:r w:rsidRPr="00350FFC">
        <w:rPr>
          <w:rFonts w:ascii="Times New Roman" w:hAnsi="Times New Roman" w:cs="Times New Roman"/>
          <w:sz w:val="24"/>
          <w:szCs w:val="24"/>
        </w:rPr>
        <w:t>stanju prirode</w:t>
      </w:r>
      <w:r>
        <w:rPr>
          <w:rFonts w:ascii="Times New Roman" w:hAnsi="Times New Roman" w:cs="Times New Roman"/>
          <w:sz w:val="24"/>
          <w:szCs w:val="24"/>
        </w:rPr>
        <w:t>, stanju okoliša i pritiscima</w:t>
      </w:r>
      <w:r w:rsidRPr="00350FFC">
        <w:rPr>
          <w:rFonts w:ascii="Times New Roman" w:hAnsi="Times New Roman" w:cs="Times New Roman"/>
          <w:sz w:val="24"/>
          <w:szCs w:val="24"/>
        </w:rPr>
        <w:t xml:space="preserve"> važni za poljoprivredu i provedbu mjera poljoprivredne politike prikupljaju se, administriraju i obrađuju unutar Informacijskog sustava zaštite prirode iz djelokruga tijela nadležnog za stručno-analitičke poslove zaštite prirode</w:t>
      </w:r>
      <w:r>
        <w:t>.</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C7F26">
        <w:rPr>
          <w:rFonts w:ascii="Times New Roman" w:hAnsi="Times New Roman" w:cs="Times New Roman"/>
          <w:sz w:val="24"/>
          <w:szCs w:val="24"/>
        </w:rPr>
        <w:t xml:space="preserve">) </w:t>
      </w:r>
      <w:r>
        <w:rPr>
          <w:rFonts w:ascii="Times New Roman" w:hAnsi="Times New Roman" w:cs="Times New Roman"/>
          <w:sz w:val="24"/>
          <w:szCs w:val="24"/>
        </w:rPr>
        <w:t>U</w:t>
      </w:r>
      <w:r w:rsidRPr="000C7F26">
        <w:rPr>
          <w:rFonts w:ascii="Times New Roman" w:hAnsi="Times New Roman" w:cs="Times New Roman"/>
          <w:sz w:val="24"/>
          <w:szCs w:val="24"/>
        </w:rPr>
        <w:t xml:space="preserve"> skladu s propisima kojima je regulirana državna informacijska infrastruktura</w:t>
      </w:r>
      <w:r>
        <w:rPr>
          <w:rFonts w:ascii="Times New Roman" w:hAnsi="Times New Roman" w:cs="Times New Roman"/>
          <w:sz w:val="24"/>
          <w:szCs w:val="24"/>
        </w:rPr>
        <w:t>, i</w:t>
      </w:r>
      <w:r w:rsidRPr="000C7F26">
        <w:rPr>
          <w:rFonts w:ascii="Times New Roman" w:hAnsi="Times New Roman" w:cs="Times New Roman"/>
          <w:sz w:val="24"/>
          <w:szCs w:val="24"/>
        </w:rPr>
        <w:t>nformacijski sustav poljoprivrede dio je državne informacijske infrastrukture</w:t>
      </w:r>
      <w:r>
        <w:rPr>
          <w:rFonts w:ascii="Times New Roman" w:hAnsi="Times New Roman" w:cs="Times New Roman"/>
          <w:sz w:val="24"/>
          <w:szCs w:val="24"/>
        </w:rPr>
        <w:t xml:space="preserve"> kojim upravlja Ministarstvo.</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C7F26">
        <w:rPr>
          <w:rFonts w:ascii="Times New Roman" w:hAnsi="Times New Roman" w:cs="Times New Roman"/>
          <w:sz w:val="24"/>
          <w:szCs w:val="24"/>
        </w:rPr>
        <w:t>) Agencije, javne ustanove i druge pravne osobe s javnim ovlastima u području poljoprivrede te ustrojstvene jedinice Ministarstva koje imaju obavezu uspostave informacijskih sustava za poslovne procese, pripadajućih baza i izvora podataka, registara, upisnika i službenih evidencija u elektroničkom obliku, dužne su</w:t>
      </w:r>
      <w:r>
        <w:rPr>
          <w:rFonts w:ascii="Times New Roman" w:hAnsi="Times New Roman" w:cs="Times New Roman"/>
          <w:sz w:val="24"/>
          <w:szCs w:val="24"/>
        </w:rPr>
        <w:t xml:space="preserve"> razmjenjivati podatke s i</w:t>
      </w:r>
      <w:r w:rsidRPr="000C7F26">
        <w:rPr>
          <w:rFonts w:ascii="Times New Roman" w:hAnsi="Times New Roman" w:cs="Times New Roman"/>
          <w:sz w:val="24"/>
          <w:szCs w:val="24"/>
        </w:rPr>
        <w:t>nformacijskim sustavom poljoprivrede putem standardnih tehnoloških rješenja (web servisa) koja osiguravanju redovitu (dnevnu), sigurnu i pouzdanu razmjenu</w:t>
      </w:r>
      <w:r>
        <w:rPr>
          <w:rFonts w:ascii="Times New Roman" w:hAnsi="Times New Roman" w:cs="Times New Roman"/>
          <w:sz w:val="24"/>
          <w:szCs w:val="24"/>
        </w:rPr>
        <w:t>.</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0C7F26">
        <w:rPr>
          <w:rFonts w:ascii="Times New Roman" w:hAnsi="Times New Roman" w:cs="Times New Roman"/>
          <w:sz w:val="24"/>
          <w:szCs w:val="24"/>
        </w:rPr>
        <w:t>) Za potrebe integracije informacijskih sustava u domeni poljoprivrede i digitalizacije poslovnih procesa s ciljem smanjenja administrativnog opterećenja poljoprivrednika</w:t>
      </w:r>
      <w:r>
        <w:rPr>
          <w:rFonts w:ascii="Times New Roman" w:hAnsi="Times New Roman" w:cs="Times New Roman"/>
          <w:sz w:val="24"/>
          <w:szCs w:val="24"/>
        </w:rPr>
        <w:t xml:space="preserve"> Ministarstvo uvodi e</w:t>
      </w:r>
      <w:r w:rsidRPr="000C7F26">
        <w:rPr>
          <w:rFonts w:ascii="Times New Roman" w:hAnsi="Times New Roman" w:cs="Times New Roman"/>
          <w:sz w:val="24"/>
          <w:szCs w:val="24"/>
        </w:rPr>
        <w:t>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0C7F26">
        <w:rPr>
          <w:rFonts w:ascii="Times New Roman" w:hAnsi="Times New Roman" w:cs="Times New Roman"/>
          <w:sz w:val="24"/>
          <w:szCs w:val="24"/>
        </w:rPr>
        <w:t>) Elektronička poljoprivredna iskaznica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je službena isprava evidentirana u Popisu isprava i službenih obrazaca Republike Hrvatske</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C7F26">
        <w:rPr>
          <w:rFonts w:ascii="Times New Roman" w:hAnsi="Times New Roman" w:cs="Times New Roman"/>
          <w:sz w:val="24"/>
          <w:szCs w:val="24"/>
        </w:rPr>
        <w:t>)  Elektroničku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Ministarstvo izdaje poljoprivrednicima koji su upisani u Upisnik poljoprivrednika, kao i fizičkim osobama koje je nositelj ili odgovorna osoba poljoprivrednika ovlastila za obavljanje pojedinih poslova vezanih uz ostvarivanje prava i obveza koje proizlaze iz ovoga Zakona, propisa donesenih na temelju ovoga Zakona te drugih posebnih propisa.</w:t>
      </w: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0C7F26">
        <w:rPr>
          <w:rFonts w:ascii="Times New Roman" w:hAnsi="Times New Roman" w:cs="Times New Roman"/>
          <w:sz w:val="24"/>
          <w:szCs w:val="24"/>
        </w:rPr>
        <w:t>) Elektroničku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xml:space="preserve">) mogu zatražiti i drugi </w:t>
      </w:r>
      <w:r>
        <w:rPr>
          <w:rFonts w:ascii="Times New Roman" w:hAnsi="Times New Roman" w:cs="Times New Roman"/>
          <w:sz w:val="24"/>
          <w:szCs w:val="24"/>
        </w:rPr>
        <w:t>su</w:t>
      </w:r>
      <w:r w:rsidRPr="000C7F26">
        <w:rPr>
          <w:rFonts w:ascii="Times New Roman" w:hAnsi="Times New Roman" w:cs="Times New Roman"/>
          <w:sz w:val="24"/>
          <w:szCs w:val="24"/>
        </w:rPr>
        <w:t>dionici informacijskih sustava poljoprivrede te ju koristiti u informacijskim sustavima, elektroničkim bazama podataka i izvorima, registrima, upisnicima i službenim evidencijama kad se za to stvore tehnološki preduvjeti</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0C7F26">
        <w:rPr>
          <w:rFonts w:ascii="Times New Roman" w:hAnsi="Times New Roman" w:cs="Times New Roman"/>
          <w:sz w:val="24"/>
          <w:szCs w:val="24"/>
        </w:rPr>
        <w:t>) Elektronička poljoprivredna iskaznica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služi za neposrednu identifikaciju uz fizičku prisutnost fizičke osobe prilikom ostvarivanja prava i obveza poljoprivrednika, za elektroničku identifikaciju korisnika u informacijskim sustavima poljoprivrede te primjenu kvalificiranog elektroničkog potpisa i vremenskog pečata (</w:t>
      </w:r>
      <w:proofErr w:type="spellStart"/>
      <w:r w:rsidRPr="000C7F26">
        <w:rPr>
          <w:rFonts w:ascii="Times New Roman" w:hAnsi="Times New Roman" w:cs="Times New Roman"/>
          <w:sz w:val="24"/>
          <w:szCs w:val="24"/>
        </w:rPr>
        <w:t>timestamp</w:t>
      </w:r>
      <w:proofErr w:type="spellEnd"/>
      <w:r w:rsidRPr="000C7F26">
        <w:rPr>
          <w:rFonts w:ascii="Times New Roman" w:hAnsi="Times New Roman" w:cs="Times New Roman"/>
          <w:sz w:val="24"/>
          <w:szCs w:val="24"/>
        </w:rPr>
        <w:t>) prilikom korištenja elektroničkih usluga i platformi informacijskog sustava poljoprivrede.</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C7F26">
        <w:rPr>
          <w:rFonts w:ascii="Times New Roman" w:hAnsi="Times New Roman" w:cs="Times New Roman"/>
          <w:sz w:val="24"/>
          <w:szCs w:val="24"/>
        </w:rPr>
        <w:t xml:space="preserve">) </w:t>
      </w:r>
      <w:r w:rsidR="00032DBA">
        <w:rPr>
          <w:rFonts w:ascii="Times New Roman" w:hAnsi="Times New Roman" w:cs="Times New Roman"/>
          <w:sz w:val="24"/>
          <w:szCs w:val="24"/>
        </w:rPr>
        <w:t>I</w:t>
      </w:r>
      <w:r w:rsidRPr="000C7F26">
        <w:rPr>
          <w:rFonts w:ascii="Times New Roman" w:hAnsi="Times New Roman" w:cs="Times New Roman"/>
          <w:sz w:val="24"/>
          <w:szCs w:val="24"/>
        </w:rPr>
        <w:t>zgled, sadržaj, postupak izdavanja</w:t>
      </w:r>
      <w:r>
        <w:rPr>
          <w:rFonts w:ascii="Times New Roman" w:hAnsi="Times New Roman" w:cs="Times New Roman"/>
          <w:sz w:val="24"/>
          <w:szCs w:val="24"/>
        </w:rPr>
        <w:t xml:space="preserve"> </w:t>
      </w:r>
      <w:r w:rsidRPr="000C7F26">
        <w:rPr>
          <w:rFonts w:ascii="Times New Roman" w:hAnsi="Times New Roman" w:cs="Times New Roman"/>
          <w:sz w:val="24"/>
          <w:szCs w:val="24"/>
        </w:rPr>
        <w:t>i područje primjene elektroničke poljoprivredne iskaznice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ministar propisuje pravilnikom.</w:t>
      </w:r>
      <w:r>
        <w:rPr>
          <w:rFonts w:ascii="Times New Roman" w:hAnsi="Times New Roman" w:cs="Times New Roman"/>
          <w:sz w:val="24"/>
          <w:szCs w:val="24"/>
        </w:rPr>
        <w:t>“.</w:t>
      </w:r>
    </w:p>
    <w:p w:rsidR="00032DBA" w:rsidRDefault="00032DBA" w:rsidP="007D071B">
      <w:pPr>
        <w:spacing w:after="0" w:line="240" w:lineRule="auto"/>
        <w:jc w:val="center"/>
        <w:rPr>
          <w:rFonts w:ascii="Times New Roman" w:hAnsi="Times New Roman"/>
          <w:b/>
          <w:sz w:val="24"/>
          <w:szCs w:val="24"/>
        </w:rPr>
      </w:pPr>
    </w:p>
    <w:p w:rsidR="007D071B" w:rsidRDefault="00FA1C76" w:rsidP="007D071B">
      <w:pPr>
        <w:spacing w:after="0" w:line="240" w:lineRule="auto"/>
        <w:jc w:val="center"/>
        <w:rPr>
          <w:rFonts w:ascii="Times New Roman" w:hAnsi="Times New Roman"/>
          <w:b/>
          <w:sz w:val="24"/>
          <w:szCs w:val="24"/>
        </w:rPr>
      </w:pPr>
      <w:r>
        <w:rPr>
          <w:rFonts w:ascii="Times New Roman" w:hAnsi="Times New Roman"/>
          <w:b/>
          <w:sz w:val="24"/>
          <w:szCs w:val="24"/>
        </w:rPr>
        <w:t>Članak 55</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 xml:space="preserve">U članku 149. točki 1. iza riječi: „poljoprivredne“ dodaje se zarez, a riječi: „i </w:t>
      </w:r>
      <w:proofErr w:type="spellStart"/>
      <w:r>
        <w:rPr>
          <w:rFonts w:ascii="Times New Roman" w:hAnsi="Times New Roman"/>
          <w:sz w:val="24"/>
          <w:szCs w:val="24"/>
        </w:rPr>
        <w:t>fitosanitarne</w:t>
      </w:r>
      <w:proofErr w:type="spellEnd"/>
      <w:r>
        <w:rPr>
          <w:rFonts w:ascii="Times New Roman" w:hAnsi="Times New Roman"/>
          <w:sz w:val="24"/>
          <w:szCs w:val="24"/>
        </w:rPr>
        <w:t xml:space="preserve"> inspekcije“ zamjenjuju se riječima: „</w:t>
      </w:r>
      <w:proofErr w:type="spellStart"/>
      <w:r>
        <w:rPr>
          <w:rFonts w:ascii="Times New Roman" w:hAnsi="Times New Roman"/>
          <w:sz w:val="24"/>
          <w:szCs w:val="24"/>
        </w:rPr>
        <w:t>fitosanitarne</w:t>
      </w:r>
      <w:proofErr w:type="spellEnd"/>
      <w:r>
        <w:rPr>
          <w:rFonts w:ascii="Times New Roman" w:hAnsi="Times New Roman"/>
          <w:sz w:val="24"/>
          <w:szCs w:val="24"/>
        </w:rPr>
        <w:t xml:space="preserve"> i drugih inspekcija Državnog inspektorata ovlaštenih za inspekcijski nadzor“.</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lastRenderedPageBreak/>
        <w:t>Točka 2. briše se.</w:t>
      </w:r>
    </w:p>
    <w:p w:rsidR="007D071B" w:rsidRDefault="007D071B" w:rsidP="007D071B">
      <w:pPr>
        <w:spacing w:after="0" w:line="240" w:lineRule="auto"/>
        <w:ind w:firstLine="1134"/>
        <w:jc w:val="both"/>
        <w:rPr>
          <w:rFonts w:ascii="Times New Roman" w:hAnsi="Times New Roman"/>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Dosadašnje točke 3. i 4. postaju točke 2. i 3.</w:t>
      </w:r>
    </w:p>
    <w:p w:rsidR="007D071B" w:rsidRDefault="007D071B" w:rsidP="007D071B">
      <w:pPr>
        <w:spacing w:after="0" w:line="240" w:lineRule="auto"/>
        <w:ind w:firstLine="1134"/>
        <w:jc w:val="both"/>
        <w:rPr>
          <w:rFonts w:ascii="Times New Roman" w:hAnsi="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56</w:t>
      </w:r>
      <w:r w:rsidR="007D071B">
        <w:rPr>
          <w:rFonts w:ascii="Times New Roman" w:hAnsi="Times New Roman"/>
          <w:b/>
          <w:sz w:val="24"/>
          <w:szCs w:val="24"/>
        </w:rPr>
        <w:t>.</w:t>
      </w:r>
    </w:p>
    <w:p w:rsidR="007D071B" w:rsidRDefault="007D071B" w:rsidP="007D071B">
      <w:pPr>
        <w:spacing w:after="0" w:line="240" w:lineRule="auto"/>
        <w:jc w:val="center"/>
        <w:rPr>
          <w:rFonts w:ascii="Times New Roman" w:hAnsi="Times New Roman"/>
          <w:b/>
          <w:sz w:val="24"/>
          <w:szCs w:val="24"/>
        </w:rPr>
      </w:pPr>
    </w:p>
    <w:p w:rsidR="007D071B" w:rsidRDefault="007D071B" w:rsidP="007D071B">
      <w:pPr>
        <w:spacing w:after="0" w:line="240" w:lineRule="auto"/>
        <w:jc w:val="both"/>
        <w:rPr>
          <w:rFonts w:ascii="Times New Roman" w:hAnsi="Times New Roman"/>
          <w:sz w:val="24"/>
          <w:szCs w:val="24"/>
        </w:rPr>
      </w:pPr>
      <w:r>
        <w:rPr>
          <w:rFonts w:ascii="Times New Roman" w:hAnsi="Times New Roman"/>
          <w:sz w:val="24"/>
          <w:szCs w:val="24"/>
        </w:rPr>
        <w:t>U članku 151. stavku 3. riječi: „granični veterinarski inspektori“ zamjenjuju se riječima: „</w:t>
      </w:r>
      <w:r w:rsidRPr="00E5138B">
        <w:rPr>
          <w:rFonts w:ascii="Times New Roman" w:hAnsi="Times New Roman" w:cs="Times New Roman"/>
          <w:sz w:val="24"/>
          <w:szCs w:val="24"/>
        </w:rPr>
        <w:t>nadležni inspektori</w:t>
      </w:r>
      <w:r>
        <w:rPr>
          <w:rFonts w:ascii="Times New Roman" w:hAnsi="Times New Roman" w:cs="Times New Roman"/>
          <w:sz w:val="24"/>
          <w:szCs w:val="24"/>
        </w:rPr>
        <w:t xml:space="preserve"> Državnog inspektorata, u skladu sa</w:t>
      </w:r>
      <w:r w:rsidRPr="00E5138B">
        <w:rPr>
          <w:rFonts w:ascii="Times New Roman" w:hAnsi="Times New Roman" w:cs="Times New Roman"/>
          <w:sz w:val="24"/>
          <w:szCs w:val="24"/>
        </w:rPr>
        <w:t xml:space="preserve"> svo</w:t>
      </w:r>
      <w:r>
        <w:rPr>
          <w:rFonts w:ascii="Times New Roman" w:hAnsi="Times New Roman" w:cs="Times New Roman"/>
          <w:sz w:val="24"/>
          <w:szCs w:val="24"/>
        </w:rPr>
        <w:t>jim djelokrugom rada</w:t>
      </w:r>
      <w:r w:rsidRPr="00E5138B">
        <w:rPr>
          <w:rFonts w:ascii="Times New Roman" w:hAnsi="Times New Roman" w:cs="Times New Roman"/>
          <w:sz w:val="24"/>
          <w:szCs w:val="24"/>
        </w:rPr>
        <w:t>.</w:t>
      </w:r>
      <w:r>
        <w:rPr>
          <w:rFonts w:ascii="Times New Roman" w:hAnsi="Times New Roman" w:cs="Times New Roman"/>
          <w:sz w:val="24"/>
          <w:szCs w:val="24"/>
        </w:rPr>
        <w:t>“.</w:t>
      </w:r>
    </w:p>
    <w:p w:rsidR="007D071B" w:rsidRPr="00BF0E7B" w:rsidRDefault="007D071B" w:rsidP="007D071B">
      <w:pPr>
        <w:spacing w:after="0" w:line="240" w:lineRule="auto"/>
        <w:ind w:firstLine="1134"/>
        <w:jc w:val="both"/>
        <w:rPr>
          <w:rFonts w:ascii="Times New Roman" w:hAnsi="Times New Roman" w:cs="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57</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153. stavku 1. iza točke 17. dodaje se nova točka 18. koja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 xml:space="preserve">„18. </w:t>
      </w:r>
      <w:r w:rsidRPr="00860D9D">
        <w:rPr>
          <w:rFonts w:ascii="Times New Roman" w:hAnsi="Times New Roman" w:cs="Times New Roman"/>
          <w:sz w:val="24"/>
          <w:szCs w:val="24"/>
        </w:rPr>
        <w:t>stavljanje na trži</w:t>
      </w:r>
      <w:r>
        <w:rPr>
          <w:rFonts w:ascii="Times New Roman" w:hAnsi="Times New Roman" w:cs="Times New Roman"/>
          <w:sz w:val="24"/>
          <w:szCs w:val="24"/>
        </w:rPr>
        <w:t xml:space="preserve">šte prirodnih mineralnih, </w:t>
      </w:r>
      <w:r w:rsidRPr="00860D9D">
        <w:rPr>
          <w:rFonts w:ascii="Times New Roman" w:hAnsi="Times New Roman" w:cs="Times New Roman"/>
          <w:sz w:val="24"/>
          <w:szCs w:val="24"/>
        </w:rPr>
        <w:t>izvorskih i stolnih voda</w:t>
      </w:r>
      <w:r>
        <w:rPr>
          <w:rFonts w:ascii="Times New Roman" w:hAnsi="Times New Roman" w:cs="Times New Roman"/>
          <w:sz w:val="24"/>
          <w:szCs w:val="24"/>
        </w:rPr>
        <w:t xml:space="preserve"> s aspekta kvalitete</w:t>
      </w:r>
      <w:r w:rsidRPr="00860D9D">
        <w:rPr>
          <w:rFonts w:ascii="Times New Roman" w:hAnsi="Times New Roman" w:cs="Times New Roman"/>
          <w:sz w:val="24"/>
          <w:szCs w:val="24"/>
        </w:rPr>
        <w:t>''</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18., koja postaje točka 19. riječi: „</w:t>
      </w:r>
      <w:r w:rsidRPr="00944C11">
        <w:rPr>
          <w:rFonts w:ascii="Times New Roman" w:hAnsi="Times New Roman" w:cs="Times New Roman"/>
          <w:sz w:val="24"/>
          <w:szCs w:val="24"/>
        </w:rPr>
        <w:t>kao i službene kontrole kojima se prije stavljanja na tržište potvrđuje sukladnost proizvoda sa specifikacijom“</w:t>
      </w:r>
      <w:r>
        <w:rPr>
          <w:rFonts w:ascii="Times New Roman" w:hAnsi="Times New Roman" w:cs="Times New Roman"/>
          <w:b/>
          <w:sz w:val="24"/>
          <w:szCs w:val="24"/>
        </w:rPr>
        <w:t xml:space="preserve"> </w:t>
      </w:r>
      <w:r>
        <w:rPr>
          <w:rFonts w:ascii="Times New Roman" w:hAnsi="Times New Roman" w:cs="Times New Roman"/>
          <w:sz w:val="24"/>
          <w:szCs w:val="24"/>
        </w:rPr>
        <w:t>zamjenjuju se riječima: „</w:t>
      </w:r>
      <w:r w:rsidRPr="00944C11">
        <w:rPr>
          <w:rFonts w:ascii="Times New Roman" w:hAnsi="Times New Roman" w:cs="Times New Roman"/>
          <w:sz w:val="24"/>
          <w:szCs w:val="24"/>
        </w:rPr>
        <w:t>kao i službene kontrole na razini primarne proizvodnje i pripadajućih djelatnosti, proizvodnje i prerade bez obzira na podrijetlo, prije potvrđivanja proizvoda sa specifikacijom</w:t>
      </w:r>
      <w:r>
        <w:rPr>
          <w:rFonts w:ascii="Times New Roman" w:hAnsi="Times New Roman" w:cs="Times New Roman"/>
          <w:sz w:val="24"/>
          <w:szCs w:val="24"/>
        </w:rPr>
        <w:t>“.</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Točka 20. briše se.</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Dosadašnja točka 19. postaje točka 20.</w:t>
      </w:r>
    </w:p>
    <w:p w:rsidR="007D071B" w:rsidRDefault="007D071B" w:rsidP="007D071B">
      <w:pPr>
        <w:spacing w:after="0" w:line="240" w:lineRule="auto"/>
        <w:jc w:val="both"/>
        <w:rPr>
          <w:rFonts w:ascii="Times New Roman" w:hAnsi="Times New Roman" w:cs="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58</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155. točka 9.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rPr>
          <w:rFonts w:ascii="Times New Roman" w:hAnsi="Times New Roman" w:cs="Times New Roman"/>
          <w:sz w:val="24"/>
          <w:szCs w:val="24"/>
        </w:rPr>
      </w:pPr>
      <w:r>
        <w:rPr>
          <w:rFonts w:ascii="Times New Roman" w:hAnsi="Times New Roman"/>
          <w:sz w:val="24"/>
          <w:szCs w:val="24"/>
        </w:rPr>
        <w:t>„9</w:t>
      </w:r>
      <w:r w:rsidRPr="006E17A3">
        <w:rPr>
          <w:rFonts w:ascii="Times New Roman" w:hAnsi="Times New Roman" w:cs="Times New Roman"/>
          <w:sz w:val="24"/>
          <w:szCs w:val="24"/>
        </w:rPr>
        <w:t>. inspekcijski nadzor držanja i korištenja uzgojno valjanih domaćih životinja</w:t>
      </w:r>
      <w:r>
        <w:rPr>
          <w:rFonts w:ascii="Times New Roman" w:hAnsi="Times New Roman" w:cs="Times New Roman"/>
          <w:sz w:val="24"/>
          <w:szCs w:val="24"/>
        </w:rPr>
        <w:t>“.</w:t>
      </w:r>
    </w:p>
    <w:p w:rsidR="007D071B" w:rsidRPr="006E17A3" w:rsidRDefault="007D071B" w:rsidP="007D071B">
      <w:pPr>
        <w:spacing w:after="0" w:line="240" w:lineRule="auto"/>
        <w:rPr>
          <w:rFonts w:ascii="Times New Roman" w:hAnsi="Times New Roman" w:cs="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59</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157. iza točke 4. dodaje se nova točka 5. koja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line="240" w:lineRule="auto"/>
        <w:rPr>
          <w:rFonts w:ascii="Times New Roman" w:hAnsi="Times New Roman" w:cs="Times New Roman"/>
          <w:sz w:val="24"/>
          <w:szCs w:val="24"/>
        </w:rPr>
      </w:pPr>
      <w:r>
        <w:rPr>
          <w:rFonts w:ascii="Times New Roman" w:hAnsi="Times New Roman"/>
          <w:sz w:val="24"/>
          <w:szCs w:val="24"/>
        </w:rPr>
        <w:t xml:space="preserve">„5. </w:t>
      </w:r>
      <w:r w:rsidRPr="006E17A3">
        <w:rPr>
          <w:rFonts w:ascii="Times New Roman" w:hAnsi="Times New Roman" w:cs="Times New Roman"/>
          <w:sz w:val="24"/>
          <w:szCs w:val="24"/>
        </w:rPr>
        <w:t xml:space="preserve">službene kontrole stavljanja na tržište </w:t>
      </w:r>
      <w:r>
        <w:rPr>
          <w:rFonts w:ascii="Times New Roman" w:hAnsi="Times New Roman" w:cs="Times New Roman"/>
          <w:sz w:val="24"/>
          <w:szCs w:val="24"/>
        </w:rPr>
        <w:t xml:space="preserve">prirodnih mineralnih, </w:t>
      </w:r>
      <w:r w:rsidRPr="006E17A3">
        <w:rPr>
          <w:rFonts w:ascii="Times New Roman" w:hAnsi="Times New Roman" w:cs="Times New Roman"/>
          <w:sz w:val="24"/>
          <w:szCs w:val="24"/>
        </w:rPr>
        <w:t>izvorskih i stolnih voda</w:t>
      </w:r>
      <w:r>
        <w:rPr>
          <w:rFonts w:ascii="Times New Roman" w:hAnsi="Times New Roman" w:cs="Times New Roman"/>
          <w:sz w:val="24"/>
          <w:szCs w:val="24"/>
        </w:rPr>
        <w:t xml:space="preserve"> s aspekta kvalitete“.</w:t>
      </w: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Točka 8. briše se.</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Dosadašnje točke 5. – 7. postaju točke 6. – 8.</w:t>
      </w:r>
    </w:p>
    <w:p w:rsidR="007D071B" w:rsidRDefault="007D071B" w:rsidP="007D071B">
      <w:pPr>
        <w:spacing w:after="0" w:line="240" w:lineRule="auto"/>
        <w:jc w:val="center"/>
        <w:rPr>
          <w:rFonts w:ascii="Times New Roman" w:hAnsi="Times New Roman"/>
          <w:b/>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60</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U članku 159. stavku 4. riječi: </w:t>
      </w:r>
      <w:r w:rsidRPr="004E078A">
        <w:rPr>
          <w:rFonts w:ascii="Times New Roman" w:hAnsi="Times New Roman" w:cs="Times New Roman"/>
          <w:sz w:val="24"/>
          <w:szCs w:val="24"/>
        </w:rPr>
        <w:t>„iznimke od primjene tržišnih standarda i“</w:t>
      </w:r>
      <w:r>
        <w:rPr>
          <w:rFonts w:ascii="Times New Roman" w:hAnsi="Times New Roman" w:cs="Times New Roman"/>
          <w:sz w:val="24"/>
          <w:szCs w:val="24"/>
        </w:rPr>
        <w:t xml:space="preserve"> brišu se.</w:t>
      </w:r>
    </w:p>
    <w:p w:rsidR="007D071B" w:rsidRDefault="007D071B" w:rsidP="007D071B">
      <w:pPr>
        <w:spacing w:after="0" w:line="240" w:lineRule="auto"/>
        <w:jc w:val="center"/>
        <w:rPr>
          <w:rFonts w:ascii="Times New Roman" w:hAnsi="Times New Roman"/>
          <w:b/>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61</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160. stavku 1. točka 3.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rPr>
          <w:rFonts w:ascii="Times New Roman" w:hAnsi="Times New Roman" w:cs="Times New Roman"/>
          <w:sz w:val="24"/>
          <w:szCs w:val="24"/>
        </w:rPr>
      </w:pPr>
      <w:r>
        <w:rPr>
          <w:rFonts w:ascii="Times New Roman" w:hAnsi="Times New Roman"/>
          <w:sz w:val="24"/>
          <w:szCs w:val="24"/>
        </w:rPr>
        <w:t>„3.</w:t>
      </w:r>
      <w:r w:rsidRPr="000970B5">
        <w:rPr>
          <w:rFonts w:ascii="Times New Roman" w:hAnsi="Times New Roman" w:cs="Times New Roman"/>
          <w:sz w:val="24"/>
          <w:szCs w:val="24"/>
        </w:rPr>
        <w:t xml:space="preserve"> </w:t>
      </w:r>
      <w:r w:rsidRPr="00E64B95">
        <w:rPr>
          <w:rFonts w:ascii="Times New Roman" w:hAnsi="Times New Roman" w:cs="Times New Roman"/>
          <w:sz w:val="24"/>
          <w:szCs w:val="24"/>
        </w:rPr>
        <w:t>zatražiti i pregledati rješenje, potvrde i izvatke o upisu u propisane registre i evidencije propisane ovim Zakonom i izvadak iz sudskog registra ili obrtnicu</w:t>
      </w:r>
      <w:r w:rsidR="00367597">
        <w:rPr>
          <w:rFonts w:ascii="Times New Roman" w:hAnsi="Times New Roman" w:cs="Times New Roman"/>
          <w:sz w:val="24"/>
          <w:szCs w:val="24"/>
        </w:rPr>
        <w:t>“.</w:t>
      </w: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62</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163. stavak 6.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sz w:val="24"/>
          <w:szCs w:val="24"/>
        </w:rPr>
      </w:pPr>
      <w:r>
        <w:rPr>
          <w:rFonts w:ascii="Times New Roman" w:hAnsi="Times New Roman"/>
          <w:sz w:val="24"/>
          <w:szCs w:val="24"/>
        </w:rPr>
        <w:t>„(6) U slučaju naknadne kontrole velikih korisnika mjera organizacije tržišta poljoprivrednih proizvoda, rezultati provedenih kontrola i primjerak zapisnika kojim je utvrđena nesukladnost, osim korisniku, dostavlja se Ministarstvu i Agenciji za plaćanja u roku od 15 dana od dana sastavljanja Zapisnika.“.</w:t>
      </w:r>
    </w:p>
    <w:p w:rsidR="007D071B" w:rsidRPr="000E5C3A" w:rsidRDefault="007D071B" w:rsidP="007D071B">
      <w:pPr>
        <w:spacing w:after="0" w:line="240" w:lineRule="auto"/>
        <w:jc w:val="both"/>
        <w:rPr>
          <w:rFonts w:ascii="Times New Roman" w:hAnsi="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63</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166. stavku 1. u točki 13. riječ: „nacionalnim“ briše se, a riječi: „dobrovoljnim shemama kvalitete“ zamjenjuju se riječima: „nacionalnim sustavima kvalitete“.</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Točke 17. i 18. mijenjaju se i glase:</w:t>
      </w:r>
    </w:p>
    <w:p w:rsidR="007D071B" w:rsidRDefault="007D071B" w:rsidP="007D071B">
      <w:pPr>
        <w:spacing w:after="0" w:line="240" w:lineRule="auto"/>
        <w:ind w:firstLine="1134"/>
        <w:rPr>
          <w:rFonts w:ascii="Times New Roman" w:hAnsi="Times New Roman"/>
          <w:sz w:val="24"/>
          <w:szCs w:val="24"/>
        </w:rPr>
      </w:pPr>
    </w:p>
    <w:p w:rsidR="007D071B" w:rsidRPr="00BB187A" w:rsidRDefault="007D071B" w:rsidP="007D071B">
      <w:pPr>
        <w:spacing w:after="0" w:line="240" w:lineRule="auto"/>
        <w:jc w:val="both"/>
        <w:rPr>
          <w:rFonts w:ascii="Times New Roman" w:hAnsi="Times New Roman" w:cs="Times New Roman"/>
          <w:sz w:val="24"/>
          <w:szCs w:val="24"/>
        </w:rPr>
      </w:pPr>
      <w:r w:rsidRPr="00BB187A">
        <w:rPr>
          <w:rFonts w:ascii="Times New Roman" w:hAnsi="Times New Roman" w:cs="Times New Roman"/>
          <w:sz w:val="24"/>
          <w:szCs w:val="24"/>
        </w:rPr>
        <w:t>„17. ograničiti, zabraniti, privremeno zabraniti ili n</w:t>
      </w:r>
      <w:r>
        <w:rPr>
          <w:rFonts w:ascii="Times New Roman" w:hAnsi="Times New Roman" w:cs="Times New Roman"/>
          <w:sz w:val="24"/>
          <w:szCs w:val="24"/>
        </w:rPr>
        <w:t>arediti uklanjanje neusklađenosti</w:t>
      </w:r>
      <w:r w:rsidRPr="00BB187A">
        <w:rPr>
          <w:rFonts w:ascii="Times New Roman" w:hAnsi="Times New Roman" w:cs="Times New Roman"/>
          <w:sz w:val="24"/>
          <w:szCs w:val="24"/>
        </w:rPr>
        <w:t xml:space="preserve"> u kvaliteti i označavanju s aspekta kvalitete u primjerenom roku vezane uz prirodnu mineralnu vodu, izvorsku vodu i stolnu vodu koja ne udovoljava odredbama ovoga Zakona i provedbenog propisa iz članka 80. stavka 17. ovoga Zakona</w:t>
      </w:r>
    </w:p>
    <w:p w:rsidR="007D071B" w:rsidRDefault="007D071B" w:rsidP="007D071B">
      <w:pPr>
        <w:spacing w:after="0" w:line="240" w:lineRule="auto"/>
        <w:jc w:val="both"/>
        <w:rPr>
          <w:rFonts w:ascii="Times New Roman" w:hAnsi="Times New Roman" w:cs="Times New Roman"/>
          <w:sz w:val="24"/>
          <w:szCs w:val="24"/>
        </w:rPr>
      </w:pPr>
      <w:r w:rsidRPr="00BB187A">
        <w:rPr>
          <w:rFonts w:ascii="Times New Roman" w:hAnsi="Times New Roman" w:cs="Times New Roman"/>
          <w:sz w:val="24"/>
          <w:szCs w:val="24"/>
        </w:rPr>
        <w:t>18. zabraniti stavljanje na tržište prirodne mineralne vode ili izvorske vode koja se crpi s tla Republike Hrvatske ili treće zemlje, a za koju nije izdano rješenje o priznavanju iz članka 80. stavka 7. ovoga Zakona odnosno prirodne mineralne vode koja se crpi iz tla države članice Europske unije ili Europskoga gospodarskog prostora ili treće zemlje, a koju nije priznalo odgovorno tijelo države članice Europske unije ili Europskoga gospodarskog prostora ili izvorske vode koja se crpi iz tla države članice Europske unije ili Europskog gospodarskog prostora, a koju nije priznalo odgovorno tijelo države članice Europske unije ili države Europskoga gospodarskog prostora i/ili koja se pod tim nazivom ne stavlja zakonito na tržište države članice Europske unije ili Eu</w:t>
      </w:r>
      <w:r>
        <w:rPr>
          <w:rFonts w:ascii="Times New Roman" w:hAnsi="Times New Roman" w:cs="Times New Roman"/>
          <w:sz w:val="24"/>
          <w:szCs w:val="24"/>
        </w:rPr>
        <w:t>ropskoga gospodarskog prostora.“.</w:t>
      </w:r>
    </w:p>
    <w:p w:rsidR="007D071B" w:rsidRDefault="007D071B" w:rsidP="007D071B">
      <w:pPr>
        <w:spacing w:after="0" w:line="240" w:lineRule="auto"/>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točke 23. dodaje se točka 24. koja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rPr>
          <w:rFonts w:ascii="Times New Roman" w:hAnsi="Times New Roman"/>
          <w:sz w:val="24"/>
          <w:szCs w:val="24"/>
        </w:rPr>
      </w:pPr>
      <w:r>
        <w:rPr>
          <w:rFonts w:ascii="Times New Roman" w:hAnsi="Times New Roman"/>
          <w:sz w:val="24"/>
          <w:szCs w:val="24"/>
        </w:rPr>
        <w:t>„24. utvrditi da subjekt ne udovoljava uvjetima za upis u upisnike i evidencije propisane ovim Zakonom.“.</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stavku 4. riječi: „točke 7.“ zamjenjuju se riječima: „točke 6. i točke 24.“.</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stavka 6. dodaju se stavci 7., 8. i 9. koji glase:</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sidRPr="00355EBB">
        <w:rPr>
          <w:rFonts w:ascii="Times New Roman" w:hAnsi="Times New Roman" w:cs="Times New Roman"/>
          <w:sz w:val="24"/>
          <w:szCs w:val="24"/>
        </w:rPr>
        <w:t>„(7) Iznimno od stavka 1. ovoga članka, inspektor neće donositi rješenje ako su utvrđene nepravilnosti otklonjene tijekom inspekcijskog nadzora ili kad izvršenje uopće nije moguće, što će inspektor utvrditi i navesti u zapisnik.</w:t>
      </w:r>
    </w:p>
    <w:p w:rsidR="007D071B" w:rsidRDefault="007D071B" w:rsidP="007D071B">
      <w:pPr>
        <w:spacing w:after="0" w:line="240" w:lineRule="auto"/>
        <w:jc w:val="both"/>
        <w:rPr>
          <w:rFonts w:ascii="Times New Roman" w:hAnsi="Times New Roman" w:cs="Times New Roman"/>
          <w:sz w:val="24"/>
          <w:szCs w:val="24"/>
        </w:rPr>
      </w:pPr>
      <w:r w:rsidRPr="00355EBB">
        <w:rPr>
          <w:rFonts w:ascii="Times New Roman" w:hAnsi="Times New Roman" w:cs="Times New Roman"/>
          <w:sz w:val="24"/>
          <w:szCs w:val="24"/>
        </w:rPr>
        <w:t>(8) Protiv rj</w:t>
      </w:r>
      <w:r>
        <w:rPr>
          <w:rFonts w:ascii="Times New Roman" w:hAnsi="Times New Roman" w:cs="Times New Roman"/>
          <w:sz w:val="24"/>
          <w:szCs w:val="24"/>
        </w:rPr>
        <w:t>ešenja iz stavka 1. i stavka 5. ovoga članka</w:t>
      </w:r>
      <w:r w:rsidRPr="00355EBB">
        <w:rPr>
          <w:rFonts w:ascii="Times New Roman" w:hAnsi="Times New Roman" w:cs="Times New Roman"/>
          <w:sz w:val="24"/>
          <w:szCs w:val="24"/>
        </w:rPr>
        <w:t>, može se izjaviti žalba u roku od 15 dana od dana primitka rješenja, a o žalbi rješava nadležna unutarnja ustrojstvena jedinica za dru</w:t>
      </w:r>
      <w:r>
        <w:rPr>
          <w:rFonts w:ascii="Times New Roman" w:hAnsi="Times New Roman" w:cs="Times New Roman"/>
          <w:sz w:val="24"/>
          <w:szCs w:val="24"/>
        </w:rPr>
        <w:t>gostupanjski upravni postupak Središnjeg ureda</w:t>
      </w:r>
      <w:r w:rsidRPr="00355EBB">
        <w:rPr>
          <w:rFonts w:ascii="Times New Roman" w:hAnsi="Times New Roman" w:cs="Times New Roman"/>
          <w:sz w:val="24"/>
          <w:szCs w:val="24"/>
        </w:rPr>
        <w:t xml:space="preserve"> Državnog inspektorata</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355EBB">
        <w:rPr>
          <w:rFonts w:ascii="Times New Roman" w:hAnsi="Times New Roman" w:cs="Times New Roman"/>
          <w:sz w:val="24"/>
          <w:szCs w:val="24"/>
        </w:rPr>
        <w:t>Žalba izjavljena</w:t>
      </w:r>
      <w:r>
        <w:rPr>
          <w:rFonts w:ascii="Times New Roman" w:hAnsi="Times New Roman" w:cs="Times New Roman"/>
          <w:sz w:val="24"/>
          <w:szCs w:val="24"/>
        </w:rPr>
        <w:t xml:space="preserve"> protiv rješenja</w:t>
      </w:r>
      <w:r w:rsidRPr="00355EBB">
        <w:rPr>
          <w:rFonts w:ascii="Times New Roman" w:hAnsi="Times New Roman" w:cs="Times New Roman"/>
          <w:sz w:val="24"/>
          <w:szCs w:val="24"/>
        </w:rPr>
        <w:t xml:space="preserve"> inspektora iz stavka 1. </w:t>
      </w:r>
      <w:r>
        <w:rPr>
          <w:rFonts w:ascii="Times New Roman" w:hAnsi="Times New Roman" w:cs="Times New Roman"/>
          <w:sz w:val="24"/>
          <w:szCs w:val="24"/>
        </w:rPr>
        <w:t xml:space="preserve">i stavka 5. </w:t>
      </w:r>
      <w:r w:rsidRPr="00355EBB">
        <w:rPr>
          <w:rFonts w:ascii="Times New Roman" w:hAnsi="Times New Roman" w:cs="Times New Roman"/>
          <w:sz w:val="24"/>
          <w:szCs w:val="24"/>
        </w:rPr>
        <w:t xml:space="preserve">ovoga </w:t>
      </w:r>
      <w:r>
        <w:rPr>
          <w:rFonts w:ascii="Times New Roman" w:hAnsi="Times New Roman" w:cs="Times New Roman"/>
          <w:sz w:val="24"/>
          <w:szCs w:val="24"/>
        </w:rPr>
        <w:t xml:space="preserve">članka </w:t>
      </w:r>
      <w:r w:rsidRPr="00355EBB">
        <w:rPr>
          <w:rFonts w:ascii="Times New Roman" w:hAnsi="Times New Roman" w:cs="Times New Roman"/>
          <w:sz w:val="24"/>
          <w:szCs w:val="24"/>
        </w:rPr>
        <w:t>ne zadržava izvršenje rješenja.</w:t>
      </w:r>
      <w:r>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p>
    <w:p w:rsidR="00367597" w:rsidRDefault="00367597" w:rsidP="007D071B">
      <w:pPr>
        <w:spacing w:after="0" w:line="240" w:lineRule="auto"/>
        <w:jc w:val="center"/>
        <w:rPr>
          <w:rFonts w:ascii="Times New Roman" w:hAnsi="Times New Roman"/>
          <w:b/>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64</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jc w:val="both"/>
        <w:rPr>
          <w:rFonts w:ascii="Times New Roman" w:hAnsi="Times New Roman"/>
          <w:sz w:val="24"/>
          <w:szCs w:val="24"/>
        </w:rPr>
      </w:pPr>
      <w:r>
        <w:rPr>
          <w:rFonts w:ascii="Times New Roman" w:hAnsi="Times New Roman"/>
          <w:sz w:val="24"/>
          <w:szCs w:val="24"/>
        </w:rPr>
        <w:t>Članak 169. briše se.</w:t>
      </w:r>
    </w:p>
    <w:p w:rsidR="007D071B" w:rsidRDefault="007D071B" w:rsidP="007D071B">
      <w:pPr>
        <w:spacing w:after="0" w:line="240" w:lineRule="auto"/>
        <w:ind w:firstLine="1134"/>
        <w:jc w:val="both"/>
        <w:rPr>
          <w:rFonts w:ascii="Times New Roman" w:hAnsi="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65</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172. stavku 1. točka 6. mijenja se i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„6. se ne pridržava odredbi u odnosu na sustav javnih intervencija i privatnog skladištenja iz članka 43. ovoga Zakona“.</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točki 7. riječi: „člankom 44. stavkom 11. ovoga Zakona“ zamjenjuju se riječima: „člankom 44. stavkom 12. ovoga Zakona“.</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Iza točke 9. dodaje se točka 10. koja glasi:</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sz w:val="24"/>
          <w:szCs w:val="24"/>
        </w:rPr>
        <w:t xml:space="preserve">„10. </w:t>
      </w:r>
      <w:r w:rsidRPr="00D40ED5">
        <w:rPr>
          <w:rFonts w:ascii="Times New Roman" w:hAnsi="Times New Roman" w:cs="Times New Roman"/>
          <w:sz w:val="24"/>
          <w:szCs w:val="24"/>
        </w:rPr>
        <w:t>obavlja trgovinu voćem i povrćem za koj</w:t>
      </w:r>
      <w:r>
        <w:rPr>
          <w:rFonts w:ascii="Times New Roman" w:hAnsi="Times New Roman" w:cs="Times New Roman"/>
          <w:sz w:val="24"/>
          <w:szCs w:val="24"/>
        </w:rPr>
        <w:t>e su utvrđeni tržišni standardi u skladu s odredbama Uredbe (EU) br. 1308/2013 i njezinim provedbenim propisima, a nije upisana u Upisnik trgovaca voćem i povrćem u skladu s odredbom</w:t>
      </w:r>
      <w:r w:rsidRPr="00D40ED5">
        <w:rPr>
          <w:rFonts w:ascii="Times New Roman" w:hAnsi="Times New Roman" w:cs="Times New Roman"/>
          <w:sz w:val="24"/>
          <w:szCs w:val="24"/>
        </w:rPr>
        <w:t xml:space="preserve"> čla</w:t>
      </w:r>
      <w:r>
        <w:rPr>
          <w:rFonts w:ascii="Times New Roman" w:hAnsi="Times New Roman" w:cs="Times New Roman"/>
          <w:sz w:val="24"/>
          <w:szCs w:val="24"/>
        </w:rPr>
        <w:t>nka 131. stavka 2. ovoga Zakona</w:t>
      </w:r>
      <w:r w:rsidRPr="00D40ED5">
        <w:rPr>
          <w:rFonts w:ascii="Times New Roman" w:hAnsi="Times New Roman" w:cs="Times New Roman"/>
          <w:sz w:val="24"/>
          <w:szCs w:val="24"/>
        </w:rPr>
        <w:t>“</w:t>
      </w:r>
      <w:r>
        <w:rPr>
          <w:rFonts w:ascii="Times New Roman" w:hAnsi="Times New Roman" w:cs="Times New Roman"/>
          <w:sz w:val="24"/>
          <w:szCs w:val="24"/>
        </w:rPr>
        <w:t>.</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Točka 31. briše se.</w:t>
      </w:r>
    </w:p>
    <w:p w:rsidR="007D071B" w:rsidRDefault="007D071B" w:rsidP="007D071B">
      <w:pPr>
        <w:spacing w:after="0" w:line="240" w:lineRule="auto"/>
        <w:ind w:firstLine="1134"/>
        <w:rPr>
          <w:rFonts w:ascii="Times New Roman" w:hAnsi="Times New Roman" w:cs="Times New Roman"/>
          <w:sz w:val="24"/>
          <w:szCs w:val="24"/>
        </w:rPr>
      </w:pPr>
    </w:p>
    <w:p w:rsidR="007D071B" w:rsidRDefault="007D071B" w:rsidP="007D071B">
      <w:pPr>
        <w:pStyle w:val="CommentText"/>
        <w:spacing w:after="0"/>
        <w:ind w:firstLine="1134"/>
        <w:rPr>
          <w:rFonts w:ascii="Times New Roman" w:hAnsi="Times New Roman" w:cs="Times New Roman"/>
          <w:sz w:val="24"/>
          <w:szCs w:val="24"/>
        </w:rPr>
      </w:pPr>
      <w:r w:rsidRPr="00D40ED5">
        <w:rPr>
          <w:rFonts w:ascii="Times New Roman" w:hAnsi="Times New Roman" w:cs="Times New Roman"/>
          <w:sz w:val="24"/>
          <w:szCs w:val="24"/>
        </w:rPr>
        <w:t xml:space="preserve">Dosadašnje točke 10. </w:t>
      </w:r>
      <w:r>
        <w:rPr>
          <w:rFonts w:ascii="Times New Roman" w:hAnsi="Times New Roman" w:cs="Times New Roman"/>
          <w:sz w:val="24"/>
          <w:szCs w:val="24"/>
        </w:rPr>
        <w:t>do 30. postaju točke 11. do 31.</w:t>
      </w:r>
    </w:p>
    <w:p w:rsidR="007D071B" w:rsidRDefault="007D071B" w:rsidP="007D071B">
      <w:pPr>
        <w:pStyle w:val="CommentText"/>
        <w:spacing w:after="0"/>
        <w:ind w:firstLine="1134"/>
        <w:rPr>
          <w:rFonts w:ascii="Times New Roman" w:hAnsi="Times New Roman" w:cs="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66</w:t>
      </w:r>
      <w:r w:rsidR="007D071B">
        <w:rPr>
          <w:rFonts w:ascii="Times New Roman" w:hAnsi="Times New Roman"/>
          <w:b/>
          <w:sz w:val="24"/>
          <w:szCs w:val="24"/>
        </w:rPr>
        <w:t>.</w:t>
      </w:r>
    </w:p>
    <w:p w:rsidR="007D071B" w:rsidRDefault="007D071B" w:rsidP="007D071B">
      <w:pPr>
        <w:spacing w:after="0" w:line="240" w:lineRule="auto"/>
        <w:jc w:val="center"/>
        <w:rPr>
          <w:rFonts w:ascii="Times New Roman" w:hAnsi="Times New Roman"/>
          <w:b/>
          <w:sz w:val="24"/>
          <w:szCs w:val="24"/>
        </w:rPr>
      </w:pPr>
    </w:p>
    <w:p w:rsidR="007D071B" w:rsidRDefault="007D071B" w:rsidP="007D071B">
      <w:pPr>
        <w:pStyle w:val="CommentText"/>
        <w:spacing w:after="0"/>
        <w:ind w:firstLine="1134"/>
        <w:rPr>
          <w:rFonts w:ascii="Times New Roman" w:hAnsi="Times New Roman"/>
          <w:sz w:val="24"/>
          <w:szCs w:val="24"/>
        </w:rPr>
      </w:pPr>
      <w:r>
        <w:rPr>
          <w:rFonts w:ascii="Times New Roman" w:hAnsi="Times New Roman"/>
          <w:sz w:val="24"/>
          <w:szCs w:val="24"/>
        </w:rPr>
        <w:t>Iza članka 172. dodaju se naslov i članak 172.a koji glase:</w:t>
      </w:r>
    </w:p>
    <w:p w:rsidR="007D071B" w:rsidRDefault="007D071B" w:rsidP="007D071B">
      <w:pPr>
        <w:pStyle w:val="CommentText"/>
        <w:spacing w:after="0"/>
        <w:ind w:firstLine="1134"/>
        <w:rPr>
          <w:rFonts w:ascii="Times New Roman" w:hAnsi="Times New Roman"/>
          <w:sz w:val="24"/>
          <w:szCs w:val="24"/>
        </w:rPr>
      </w:pPr>
    </w:p>
    <w:p w:rsidR="007D071B" w:rsidRDefault="007D071B" w:rsidP="007D071B">
      <w:pPr>
        <w:pStyle w:val="CommentText"/>
        <w:spacing w:after="0"/>
        <w:ind w:firstLine="1134"/>
        <w:jc w:val="center"/>
        <w:rPr>
          <w:rFonts w:ascii="Times New Roman" w:hAnsi="Times New Roman"/>
          <w:sz w:val="24"/>
          <w:szCs w:val="24"/>
        </w:rPr>
      </w:pPr>
      <w:r>
        <w:rPr>
          <w:rFonts w:ascii="Times New Roman" w:hAnsi="Times New Roman"/>
          <w:sz w:val="24"/>
          <w:szCs w:val="24"/>
        </w:rPr>
        <w:t>„Prekršajne odredbe za stavljanje na tržište ekoloških proizvoda bez izdane potvrdnice/certifikata</w:t>
      </w:r>
    </w:p>
    <w:p w:rsidR="007D071B" w:rsidRDefault="007D071B" w:rsidP="007D071B">
      <w:pPr>
        <w:pStyle w:val="CommentText"/>
        <w:spacing w:after="0"/>
        <w:ind w:firstLine="1134"/>
        <w:jc w:val="center"/>
        <w:rPr>
          <w:rFonts w:ascii="Times New Roman" w:hAnsi="Times New Roman"/>
          <w:sz w:val="24"/>
          <w:szCs w:val="24"/>
        </w:rPr>
      </w:pPr>
    </w:p>
    <w:p w:rsidR="007D071B" w:rsidRPr="000C7F26"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Novčanom kaznom od 50.000,00 do 100.000,00 kuna kaznit će se za prekršaj pravna osoba ako na tržište kao ekološke proizvode stavlja proizvode bez izdane potvrdnice/certifikata suprotno odredbi članka 102. stavka 6. ovoga Zakona.</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(2) </w:t>
      </w:r>
      <w:r>
        <w:rPr>
          <w:rFonts w:ascii="Times New Roman" w:hAnsi="Times New Roman" w:cs="Times New Roman"/>
          <w:sz w:val="24"/>
          <w:szCs w:val="24"/>
        </w:rPr>
        <w:t>Novčanom kaznom od 5.000,00 do 10.000,00 kuna za prekršaj iz stavka 1. ovoga članka kaznit će se i odgovorna osoba u pravnoj osobi.</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(3) </w:t>
      </w:r>
      <w:r>
        <w:rPr>
          <w:rFonts w:ascii="Times New Roman" w:hAnsi="Times New Roman" w:cs="Times New Roman"/>
          <w:sz w:val="24"/>
          <w:szCs w:val="24"/>
        </w:rPr>
        <w:t>Novčanom kaznom od 20.000,00 do 30.000,00 kuna za prekršaj iz stavka 1. ovoga članka kaznit će se i fizička osoba obrtnik i fizička osoba koja obavlja drugu samostalnu djelatnost.</w:t>
      </w:r>
    </w:p>
    <w:p w:rsidR="007D071B" w:rsidRPr="000C7F26" w:rsidRDefault="007D071B" w:rsidP="007D071B">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(4) </w:t>
      </w:r>
      <w:r>
        <w:rPr>
          <w:rFonts w:ascii="Times New Roman" w:hAnsi="Times New Roman" w:cs="Times New Roman"/>
          <w:sz w:val="24"/>
          <w:szCs w:val="24"/>
        </w:rPr>
        <w:t>Novčanom kaznom od 5.000,00 do 10.000,00 kuna za prekršaj iz stavka 1. ovoga članka kaznit će se i fizička osoba.“.</w:t>
      </w:r>
    </w:p>
    <w:p w:rsidR="007D071B" w:rsidRDefault="007D071B" w:rsidP="007D071B">
      <w:pPr>
        <w:spacing w:after="0" w:line="240" w:lineRule="auto"/>
        <w:rPr>
          <w:rFonts w:ascii="Times New Roman" w:hAnsi="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67</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cs="Times New Roman"/>
          <w:sz w:val="24"/>
          <w:szCs w:val="24"/>
        </w:rPr>
      </w:pPr>
      <w:r w:rsidRPr="00BA28F8">
        <w:rPr>
          <w:rFonts w:ascii="Times New Roman" w:hAnsi="Times New Roman" w:cs="Times New Roman"/>
          <w:sz w:val="24"/>
          <w:szCs w:val="24"/>
        </w:rPr>
        <w:t>U</w:t>
      </w:r>
      <w:r>
        <w:rPr>
          <w:rFonts w:ascii="Times New Roman" w:hAnsi="Times New Roman" w:cs="Times New Roman"/>
          <w:sz w:val="24"/>
          <w:szCs w:val="24"/>
        </w:rPr>
        <w:t xml:space="preserve"> članku 174. stavku 1. točka</w:t>
      </w:r>
      <w:r w:rsidRPr="00BA28F8">
        <w:rPr>
          <w:rFonts w:ascii="Times New Roman" w:hAnsi="Times New Roman" w:cs="Times New Roman"/>
          <w:sz w:val="24"/>
          <w:szCs w:val="24"/>
        </w:rPr>
        <w:t xml:space="preserve"> 2. mijenja se i glasi:</w:t>
      </w:r>
    </w:p>
    <w:p w:rsidR="007D071B" w:rsidRPr="00BA28F8" w:rsidRDefault="007D071B" w:rsidP="007D071B">
      <w:pPr>
        <w:spacing w:after="0" w:line="240" w:lineRule="auto"/>
        <w:ind w:firstLine="1134"/>
        <w:rPr>
          <w:rFonts w:ascii="Times New Roman" w:hAnsi="Times New Roman" w:cs="Times New Roman"/>
          <w:sz w:val="24"/>
          <w:szCs w:val="24"/>
        </w:rPr>
      </w:pPr>
    </w:p>
    <w:p w:rsidR="007D071B" w:rsidRPr="00890EF4" w:rsidRDefault="007D071B" w:rsidP="007D071B">
      <w:pPr>
        <w:spacing w:after="0" w:line="240" w:lineRule="auto"/>
        <w:jc w:val="both"/>
        <w:rPr>
          <w:rFonts w:ascii="Times New Roman" w:hAnsi="Times New Roman" w:cs="Times New Roman"/>
          <w:sz w:val="24"/>
          <w:szCs w:val="24"/>
        </w:rPr>
      </w:pPr>
      <w:r w:rsidRPr="00BA28F8">
        <w:rPr>
          <w:rFonts w:ascii="Times New Roman" w:hAnsi="Times New Roman" w:cs="Times New Roman"/>
          <w:sz w:val="24"/>
          <w:szCs w:val="24"/>
        </w:rPr>
        <w:t>„2. stavlja na tržište prirodnu mineralnu vodu ili izvorsku vodu koja se crpi iz tla Republike Hrvatske ili treće zemlje, a za koju nije izdano rješenje o priznavanju iz članka 80. stavka 7. ovoga Zakona ili prirodnu mineralnu vodu</w:t>
      </w:r>
      <w:r w:rsidRPr="00BA28F8">
        <w:t xml:space="preserve"> </w:t>
      </w:r>
      <w:r w:rsidRPr="00BA28F8">
        <w:rPr>
          <w:rFonts w:ascii="Times New Roman" w:hAnsi="Times New Roman" w:cs="Times New Roman"/>
          <w:sz w:val="24"/>
          <w:szCs w:val="24"/>
        </w:rPr>
        <w:t xml:space="preserve">koja se crpi iz tla države članice Europske unije ili Europskoga gospodarskog prostora ili treće zemlje, a koju nije priznalo odgovorno tijelo države </w:t>
      </w:r>
      <w:r w:rsidRPr="00BA28F8">
        <w:rPr>
          <w:rFonts w:ascii="Times New Roman" w:hAnsi="Times New Roman" w:cs="Times New Roman"/>
          <w:sz w:val="24"/>
          <w:szCs w:val="24"/>
        </w:rPr>
        <w:lastRenderedPageBreak/>
        <w:t>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w:t>
      </w:r>
      <w:r>
        <w:rPr>
          <w:rFonts w:ascii="Times New Roman" w:hAnsi="Times New Roman" w:cs="Times New Roman"/>
          <w:sz w:val="24"/>
          <w:szCs w:val="24"/>
        </w:rPr>
        <w:t xml:space="preserve">ropskoga gospodarskog prostora </w:t>
      </w:r>
      <w:r w:rsidRPr="00BA28F8">
        <w:rPr>
          <w:rFonts w:ascii="Times New Roman" w:hAnsi="Times New Roman" w:cs="Times New Roman"/>
          <w:sz w:val="24"/>
          <w:szCs w:val="24"/>
        </w:rPr>
        <w:t>ili koja se pod tim nazivom ne stavlja zakonito na tržište države članice Europske unije ili E</w:t>
      </w:r>
      <w:r>
        <w:rPr>
          <w:rFonts w:ascii="Times New Roman" w:hAnsi="Times New Roman" w:cs="Times New Roman"/>
          <w:sz w:val="24"/>
          <w:szCs w:val="24"/>
        </w:rPr>
        <w:t>uropskoga gospodarskog prostora, što je protivno članku 80. stavku 2. ovoga Zakona.“.</w:t>
      </w:r>
    </w:p>
    <w:p w:rsidR="007D071B" w:rsidRPr="00ED3512" w:rsidRDefault="007D071B" w:rsidP="007D071B">
      <w:pPr>
        <w:spacing w:after="0" w:line="240" w:lineRule="auto"/>
        <w:jc w:val="both"/>
        <w:rPr>
          <w:rFonts w:ascii="Times New Roman" w:hAnsi="Times New Roman" w:cs="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68.</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Članak 179. briše se.</w:t>
      </w:r>
    </w:p>
    <w:p w:rsidR="007D071B" w:rsidRPr="00BC3F8A" w:rsidRDefault="007D071B" w:rsidP="007D071B">
      <w:pPr>
        <w:spacing w:after="0" w:line="240" w:lineRule="auto"/>
        <w:rPr>
          <w:rFonts w:ascii="Times New Roman" w:hAnsi="Times New Roman"/>
          <w:sz w:val="24"/>
          <w:szCs w:val="24"/>
        </w:rPr>
      </w:pPr>
    </w:p>
    <w:p w:rsidR="007D071B" w:rsidRDefault="008D4BF9" w:rsidP="007D071B">
      <w:pPr>
        <w:spacing w:after="0" w:line="240" w:lineRule="auto"/>
        <w:jc w:val="center"/>
        <w:rPr>
          <w:rFonts w:ascii="Times New Roman" w:hAnsi="Times New Roman"/>
          <w:b/>
          <w:sz w:val="24"/>
          <w:szCs w:val="24"/>
        </w:rPr>
      </w:pPr>
      <w:r>
        <w:rPr>
          <w:rFonts w:ascii="Times New Roman" w:hAnsi="Times New Roman"/>
          <w:b/>
          <w:sz w:val="24"/>
          <w:szCs w:val="24"/>
        </w:rPr>
        <w:t>Članak 69</w:t>
      </w:r>
      <w:r w:rsidR="007D071B">
        <w:rPr>
          <w:rFonts w:ascii="Times New Roman" w:hAnsi="Times New Roman"/>
          <w:b/>
          <w:sz w:val="24"/>
          <w:szCs w:val="24"/>
        </w:rPr>
        <w:t>.</w:t>
      </w:r>
    </w:p>
    <w:p w:rsidR="007D071B" w:rsidRDefault="007D071B" w:rsidP="007D071B">
      <w:pPr>
        <w:spacing w:after="0" w:line="240" w:lineRule="auto"/>
        <w:rPr>
          <w:rFonts w:ascii="Times New Roman" w:hAnsi="Times New Roman"/>
          <w:b/>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U članku 180. stavku 1. točki 1. riječi: „stavku 15.“ zamjenjuju se riječima: „stavku 17.“.</w:t>
      </w:r>
    </w:p>
    <w:p w:rsidR="007D071B" w:rsidRDefault="007D071B" w:rsidP="007D071B">
      <w:pPr>
        <w:spacing w:after="0" w:line="240" w:lineRule="auto"/>
        <w:ind w:firstLine="1134"/>
        <w:rPr>
          <w:rFonts w:ascii="Times New Roman" w:hAnsi="Times New Roman"/>
          <w:sz w:val="24"/>
          <w:szCs w:val="24"/>
        </w:rPr>
      </w:pPr>
    </w:p>
    <w:p w:rsidR="007D071B" w:rsidRDefault="007D071B" w:rsidP="007D071B">
      <w:pPr>
        <w:spacing w:after="0" w:line="240" w:lineRule="auto"/>
        <w:ind w:firstLine="1134"/>
        <w:rPr>
          <w:rFonts w:ascii="Times New Roman" w:hAnsi="Times New Roman"/>
          <w:sz w:val="24"/>
          <w:szCs w:val="24"/>
        </w:rPr>
      </w:pPr>
      <w:r>
        <w:rPr>
          <w:rFonts w:ascii="Times New Roman" w:hAnsi="Times New Roman"/>
          <w:sz w:val="24"/>
          <w:szCs w:val="24"/>
        </w:rPr>
        <w:t>Točka 2. mijenja se i glasi:</w:t>
      </w:r>
    </w:p>
    <w:p w:rsidR="007D071B" w:rsidRDefault="007D071B" w:rsidP="007D071B">
      <w:pPr>
        <w:spacing w:after="0" w:line="240" w:lineRule="auto"/>
        <w:jc w:val="both"/>
        <w:rPr>
          <w:rFonts w:ascii="Times New Roman" w:hAnsi="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sidRPr="00C54E8F">
        <w:rPr>
          <w:rFonts w:ascii="Times New Roman" w:hAnsi="Times New Roman" w:cs="Times New Roman"/>
          <w:sz w:val="24"/>
          <w:szCs w:val="24"/>
        </w:rPr>
        <w:t>poslove iz članka 94. stavka 1. ne obavlja u skladu s odredbama Uredbe (EU) br. 1151/201</w:t>
      </w:r>
      <w:r>
        <w:rPr>
          <w:rFonts w:ascii="Times New Roman" w:hAnsi="Times New Roman" w:cs="Times New Roman"/>
          <w:sz w:val="24"/>
          <w:szCs w:val="24"/>
        </w:rPr>
        <w:t>2, Uredbe (EU) br. 2017/625</w:t>
      </w:r>
      <w:r w:rsidRPr="00C54E8F">
        <w:rPr>
          <w:rFonts w:ascii="Times New Roman" w:hAnsi="Times New Roman" w:cs="Times New Roman"/>
          <w:sz w:val="24"/>
          <w:szCs w:val="24"/>
        </w:rPr>
        <w:t xml:space="preserve"> i ovoga Zakona, što je protivno čla</w:t>
      </w:r>
      <w:r>
        <w:rPr>
          <w:rFonts w:ascii="Times New Roman" w:hAnsi="Times New Roman" w:cs="Times New Roman"/>
          <w:sz w:val="24"/>
          <w:szCs w:val="24"/>
        </w:rPr>
        <w:t>nku 94. stavku 18. ovoga Zakona“.</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4. iza riječi: „tržište“ dodaju se riječi: „na zahtjev“.</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5. riječi: „stavka 6.“ zamjenjuju se riječima: „stavka 5.“.</w:t>
      </w:r>
    </w:p>
    <w:p w:rsidR="007D071B" w:rsidRDefault="007D071B" w:rsidP="007D071B">
      <w:pPr>
        <w:spacing w:after="0" w:line="240" w:lineRule="auto"/>
        <w:ind w:firstLine="1134"/>
        <w:jc w:val="both"/>
        <w:rPr>
          <w:rFonts w:ascii="Times New Roman" w:hAnsi="Times New Roman" w:cs="Times New Roman"/>
          <w:sz w:val="24"/>
          <w:szCs w:val="24"/>
        </w:rPr>
      </w:pPr>
    </w:p>
    <w:p w:rsidR="007D071B" w:rsidRDefault="007D071B" w:rsidP="007D07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9. iza riječi: „materijala“ dodaju se riječi: „koji nije“.</w:t>
      </w:r>
    </w:p>
    <w:p w:rsidR="007D071B" w:rsidRDefault="007D071B" w:rsidP="007D071B">
      <w:pPr>
        <w:spacing w:after="0" w:line="240" w:lineRule="auto"/>
        <w:ind w:firstLine="1134"/>
        <w:jc w:val="both"/>
        <w:rPr>
          <w:rFonts w:ascii="Times New Roman" w:hAnsi="Times New Roman" w:cs="Times New Roman"/>
          <w:sz w:val="24"/>
          <w:szCs w:val="24"/>
        </w:rPr>
      </w:pPr>
    </w:p>
    <w:p w:rsidR="007D071B" w:rsidRPr="009149FF" w:rsidRDefault="007D071B" w:rsidP="007D071B">
      <w:pPr>
        <w:spacing w:after="0" w:line="240" w:lineRule="auto"/>
        <w:ind w:firstLine="1134"/>
        <w:jc w:val="both"/>
        <w:rPr>
          <w:rStyle w:val="zadanifontodlomka-000003"/>
          <w:rFonts w:ascii="Times New Roman" w:hAnsi="Times New Roman" w:cs="Times New Roman"/>
          <w:b w:val="0"/>
          <w:bCs w:val="0"/>
          <w:color w:val="auto"/>
          <w:sz w:val="24"/>
          <w:szCs w:val="24"/>
        </w:rPr>
      </w:pPr>
      <w:r>
        <w:rPr>
          <w:rFonts w:ascii="Times New Roman" w:hAnsi="Times New Roman" w:cs="Times New Roman"/>
          <w:sz w:val="24"/>
          <w:szCs w:val="24"/>
        </w:rPr>
        <w:t>U točki 13. iza riječi: „odmah“ dodaju se riječi: „Ministarstvo, Agenciju za plaćanja i“.</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8D4BF9"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70</w:t>
      </w:r>
      <w:r w:rsidR="007D071B">
        <w:rPr>
          <w:rStyle w:val="zadanifontodlomka-000003"/>
          <w:rFonts w:ascii="Times New Roman" w:eastAsia="Times New Roman" w:hAnsi="Times New Roman"/>
          <w:b/>
          <w:color w:val="auto"/>
          <w:sz w:val="24"/>
          <w:szCs w:val="24"/>
        </w:rPr>
        <w:t>.</w:t>
      </w:r>
    </w:p>
    <w:p w:rsidR="008D4BF9" w:rsidRPr="00922BDC" w:rsidRDefault="008D4BF9"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ind w:firstLine="1134"/>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bCs/>
          <w:color w:val="auto"/>
          <w:sz w:val="24"/>
          <w:szCs w:val="24"/>
        </w:rPr>
        <w:t xml:space="preserve">U člancima 109., 117. i 166. Zakona na svim mjestima riječi: „Upisnik subjekata u ekološkoj proizvodnji“ u određenom padežu zamjenjuju se riječima: „Upisnik ekoloških subjekata </w:t>
      </w:r>
      <w:r w:rsidRPr="00922BDC">
        <w:rPr>
          <w:rStyle w:val="zadanifontodlomka-000003"/>
          <w:rFonts w:ascii="Times New Roman" w:eastAsia="Times New Roman" w:hAnsi="Times New Roman"/>
          <w:bCs/>
          <w:color w:val="auto"/>
          <w:sz w:val="24"/>
          <w:szCs w:val="24"/>
        </w:rPr>
        <w:t>“ u odgovarajućem padežu.</w:t>
      </w: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Pr="00922BDC" w:rsidRDefault="008D4BF9"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71</w:t>
      </w:r>
      <w:r w:rsidR="007D071B" w:rsidRPr="00922BDC">
        <w:rPr>
          <w:rStyle w:val="zadanifontodlomka-000003"/>
          <w:rFonts w:ascii="Times New Roman" w:eastAsia="Times New Roman" w:hAnsi="Times New Roman"/>
          <w:b/>
          <w:color w:val="auto"/>
          <w:sz w:val="24"/>
          <w:szCs w:val="24"/>
        </w:rPr>
        <w:t>.</w:t>
      </w:r>
    </w:p>
    <w:p w:rsidR="007D071B" w:rsidRPr="00922BDC"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Pr="00922BDC" w:rsidRDefault="007D071B" w:rsidP="007D071B">
      <w:pPr>
        <w:pStyle w:val="Heading1"/>
        <w:spacing w:before="0" w:beforeAutospacing="0" w:after="0" w:afterAutospacing="0"/>
        <w:ind w:firstLine="1134"/>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bCs/>
          <w:color w:val="auto"/>
          <w:sz w:val="24"/>
          <w:szCs w:val="24"/>
        </w:rPr>
        <w:t>U člancima od 160. do</w:t>
      </w:r>
      <w:r w:rsidRPr="00922BDC">
        <w:rPr>
          <w:rStyle w:val="zadanifontodlomka-000003"/>
          <w:rFonts w:ascii="Times New Roman" w:eastAsia="Times New Roman" w:hAnsi="Times New Roman"/>
          <w:bCs/>
          <w:color w:val="auto"/>
          <w:sz w:val="24"/>
          <w:szCs w:val="24"/>
        </w:rPr>
        <w:t xml:space="preserve"> 168. </w:t>
      </w:r>
      <w:r>
        <w:rPr>
          <w:rStyle w:val="zadanifontodlomka-000003"/>
          <w:rFonts w:ascii="Times New Roman" w:eastAsia="Times New Roman" w:hAnsi="Times New Roman"/>
          <w:bCs/>
          <w:color w:val="auto"/>
          <w:sz w:val="24"/>
          <w:szCs w:val="24"/>
        </w:rPr>
        <w:t xml:space="preserve">Zakona na svim </w:t>
      </w:r>
      <w:r w:rsidRPr="00922BDC">
        <w:rPr>
          <w:rStyle w:val="zadanifontodlomka-000003"/>
          <w:rFonts w:ascii="Times New Roman" w:eastAsia="Times New Roman" w:hAnsi="Times New Roman"/>
          <w:bCs/>
          <w:color w:val="auto"/>
          <w:sz w:val="24"/>
          <w:szCs w:val="24"/>
        </w:rPr>
        <w:t>mjestima iza riječi: „službene kontrole“ u od</w:t>
      </w:r>
      <w:r>
        <w:rPr>
          <w:rStyle w:val="zadanifontodlomka-000003"/>
          <w:rFonts w:ascii="Times New Roman" w:eastAsia="Times New Roman" w:hAnsi="Times New Roman"/>
          <w:bCs/>
          <w:color w:val="auto"/>
          <w:sz w:val="24"/>
          <w:szCs w:val="24"/>
        </w:rPr>
        <w:t>ređenom</w:t>
      </w:r>
      <w:r w:rsidRPr="00922BDC">
        <w:rPr>
          <w:rStyle w:val="zadanifontodlomka-000003"/>
          <w:rFonts w:ascii="Times New Roman" w:eastAsia="Times New Roman" w:hAnsi="Times New Roman"/>
          <w:bCs/>
          <w:color w:val="auto"/>
          <w:sz w:val="24"/>
          <w:szCs w:val="24"/>
        </w:rPr>
        <w:t xml:space="preserve"> padežu dodaju se riječi: „ i inspekcijski nadzor“ u odgovarajućem padežu.</w:t>
      </w:r>
    </w:p>
    <w:p w:rsidR="007D071B" w:rsidRPr="00140FB3" w:rsidRDefault="007D071B" w:rsidP="007D071B">
      <w:pPr>
        <w:spacing w:after="0" w:line="240" w:lineRule="auto"/>
        <w:rPr>
          <w:rFonts w:ascii="Times New Roman" w:hAnsi="Times New Roman"/>
          <w:sz w:val="24"/>
          <w:szCs w:val="24"/>
        </w:rPr>
      </w:pPr>
    </w:p>
    <w:p w:rsidR="007D071B" w:rsidRPr="00922BDC" w:rsidRDefault="008D4BF9" w:rsidP="007D071B">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Članak 72</w:t>
      </w:r>
      <w:r w:rsidR="007D071B" w:rsidRPr="00922BDC">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7D071B" w:rsidRDefault="007D071B" w:rsidP="007D071B">
      <w:pPr>
        <w:pStyle w:val="normal-000024"/>
        <w:spacing w:before="0" w:beforeAutospacing="0" w:after="0"/>
        <w:ind w:firstLine="1134"/>
        <w:jc w:val="both"/>
      </w:pPr>
      <w:r>
        <w:rPr>
          <w:rStyle w:val="zadanifontodlomka-000005"/>
        </w:rPr>
        <w:t xml:space="preserve">U cijelom tekstu Zakona </w:t>
      </w:r>
      <w:r>
        <w:t>riječi: „prirodna izvorska voda“ u određenom padežu zamjenjuju se riječima: „izvorska voda“ u odgovarajućem padežu.</w:t>
      </w:r>
    </w:p>
    <w:p w:rsidR="007D071B" w:rsidRDefault="007D071B" w:rsidP="007D071B">
      <w:pPr>
        <w:pStyle w:val="normal-000024"/>
        <w:spacing w:before="0" w:beforeAutospacing="0" w:after="0"/>
        <w:ind w:firstLine="1134"/>
        <w:jc w:val="both"/>
      </w:pPr>
    </w:p>
    <w:p w:rsidR="007D071B" w:rsidRPr="00922BDC" w:rsidRDefault="008D4BF9" w:rsidP="007D071B">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Članak 73</w:t>
      </w:r>
      <w:r w:rsidR="007D071B" w:rsidRPr="00922BDC">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D61A32" w:rsidRDefault="007D071B" w:rsidP="00367597">
      <w:pPr>
        <w:pStyle w:val="normal-000024"/>
        <w:spacing w:before="0" w:beforeAutospacing="0" w:after="0"/>
        <w:ind w:firstLine="1134"/>
        <w:jc w:val="both"/>
      </w:pPr>
      <w:r>
        <w:rPr>
          <w:rStyle w:val="zadanifontodlomka-000005"/>
        </w:rPr>
        <w:t xml:space="preserve">U cijelom tekstu Zakona </w:t>
      </w:r>
      <w:r>
        <w:t>riječi: „Uredba (EU) br. 882/2004“ u određenom padežu zamjenjuju se riječima: „Uredba (EU) br. 2017/625“ u odgovarajućem padežu.</w:t>
      </w:r>
    </w:p>
    <w:p w:rsidR="00D61A32" w:rsidRPr="00922BDC" w:rsidRDefault="00C26391" w:rsidP="00D61A32">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Članak 74</w:t>
      </w:r>
      <w:r w:rsidR="00D61A32" w:rsidRPr="00922BDC">
        <w:rPr>
          <w:rStyle w:val="zadanifontodlomka-000003"/>
          <w:rFonts w:ascii="Times New Roman" w:eastAsia="Times New Roman" w:hAnsi="Times New Roman"/>
          <w:b/>
          <w:color w:val="auto"/>
          <w:sz w:val="24"/>
          <w:szCs w:val="24"/>
        </w:rPr>
        <w:t>.</w:t>
      </w:r>
    </w:p>
    <w:p w:rsidR="00D61A32" w:rsidRPr="007E6E3D" w:rsidRDefault="00D61A32" w:rsidP="00D61A32">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D61A32" w:rsidRDefault="00D61A32" w:rsidP="00F40A72">
      <w:pPr>
        <w:pStyle w:val="normal-000024"/>
        <w:spacing w:before="0" w:beforeAutospacing="0" w:after="0"/>
        <w:ind w:firstLine="1134"/>
        <w:jc w:val="both"/>
      </w:pPr>
      <w:r>
        <w:rPr>
          <w:rStyle w:val="zadanifontodlomka-000005"/>
        </w:rPr>
        <w:t xml:space="preserve">U </w:t>
      </w:r>
      <w:r w:rsidR="00F04B18">
        <w:t>članku 86. stavku 2. podstavku 8., u članku 94. stavcima 3., 5., 10. i 18., članku 99. stavk</w:t>
      </w:r>
      <w:r w:rsidR="006475D7">
        <w:t>u 7., članku 153. stavku 1. točk</w:t>
      </w:r>
      <w:r w:rsidR="00F04B18">
        <w:t>i 18.</w:t>
      </w:r>
      <w:r w:rsidR="00F04B18" w:rsidRPr="007F4AF2">
        <w:t xml:space="preserve"> </w:t>
      </w:r>
      <w:r w:rsidR="00F04B18">
        <w:t>i stavk</w:t>
      </w:r>
      <w:r w:rsidR="006475D7">
        <w:t>u 7., članku 157. stavku 1. točki 5., članku 160. stavku 1. točk</w:t>
      </w:r>
      <w:r w:rsidR="00F04B18">
        <w:t xml:space="preserve">i 14., </w:t>
      </w:r>
      <w:r w:rsidR="006475D7">
        <w:t>članku 166. stavku 1. točki 15.</w:t>
      </w:r>
      <w:r w:rsidR="00F04B18">
        <w:t>, naslovu iznad članka 180. i članku 180. Zakona riječi: „kontrolnih tijela“</w:t>
      </w:r>
      <w:r w:rsidR="00F04B18" w:rsidRPr="007F4AF2">
        <w:t xml:space="preserve"> </w:t>
      </w:r>
      <w:r w:rsidR="00F04B18">
        <w:t xml:space="preserve">u određenom padežu zamjenjuju se riječima: „delegiranih tijela“ u odgovarajućem padežu, a </w:t>
      </w:r>
      <w:r w:rsidR="001568AF">
        <w:t xml:space="preserve">u članku 86. stavku 2. podstavku 9., naslovu iznad članka 94., članku 94. stavcima 1., 14., 15., 16. i 17., članku 95. i članku 99. stavcima 3., 4., 5. Zakona  riječi: „ovlaštena kontrolna tijela“ u određenom padežu zamjenjuju se riječima: „delegirana </w:t>
      </w:r>
      <w:r w:rsidR="00F40A72">
        <w:t>tijela“ u odgovarajućem padežu.</w:t>
      </w:r>
    </w:p>
    <w:p w:rsidR="007D071B" w:rsidRDefault="007D071B" w:rsidP="007D071B">
      <w:pPr>
        <w:pStyle w:val="normal-000024"/>
        <w:spacing w:before="0" w:beforeAutospacing="0" w:after="0"/>
        <w:jc w:val="both"/>
      </w:pPr>
    </w:p>
    <w:p w:rsidR="007D071B" w:rsidRDefault="007D071B" w:rsidP="007D071B">
      <w:pPr>
        <w:pStyle w:val="Heading1"/>
        <w:spacing w:before="0" w:beforeAutospacing="0" w:after="0" w:afterAutospacing="0"/>
        <w:jc w:val="center"/>
        <w:rPr>
          <w:sz w:val="24"/>
          <w:szCs w:val="24"/>
        </w:rPr>
      </w:pPr>
      <w:r w:rsidRPr="00CD682F">
        <w:rPr>
          <w:sz w:val="24"/>
          <w:szCs w:val="24"/>
        </w:rPr>
        <w:t>PRIJELAZNE I ZAVRŠNE ODREDBE</w:t>
      </w:r>
    </w:p>
    <w:p w:rsidR="007D071B" w:rsidRDefault="007D071B" w:rsidP="007D071B">
      <w:pPr>
        <w:pStyle w:val="Heading1"/>
        <w:spacing w:before="0" w:beforeAutospacing="0" w:after="0" w:afterAutospacing="0"/>
        <w:jc w:val="center"/>
        <w:rPr>
          <w:sz w:val="24"/>
          <w:szCs w:val="24"/>
        </w:rPr>
      </w:pP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75.</w:t>
      </w:r>
    </w:p>
    <w:p w:rsidR="007D071B" w:rsidRPr="00C41629"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Pr="008F1934" w:rsidRDefault="007D071B" w:rsidP="00C26391">
      <w:pPr>
        <w:spacing w:after="0" w:line="240" w:lineRule="auto"/>
        <w:jc w:val="both"/>
        <w:rPr>
          <w:rFonts w:ascii="Times New Roman" w:eastAsia="Times New Roman" w:hAnsi="Times New Roman"/>
          <w:sz w:val="24"/>
          <w:szCs w:val="24"/>
          <w:lang w:eastAsia="hr-HR"/>
        </w:rPr>
      </w:pPr>
      <w:r w:rsidRPr="008F1934">
        <w:rPr>
          <w:rFonts w:ascii="Times New Roman" w:eastAsia="Times New Roman" w:hAnsi="Times New Roman" w:cs="Times New Roman"/>
          <w:sz w:val="24"/>
          <w:szCs w:val="24"/>
          <w:lang w:eastAsia="hr-HR"/>
        </w:rPr>
        <w:t>(</w:t>
      </w:r>
      <w:r w:rsidRPr="008F1934">
        <w:rPr>
          <w:rFonts w:ascii="Times New Roman" w:eastAsia="Times New Roman" w:hAnsi="Times New Roman"/>
          <w:sz w:val="24"/>
          <w:szCs w:val="24"/>
          <w:lang w:eastAsia="hr-HR"/>
        </w:rPr>
        <w:t>1</w:t>
      </w:r>
      <w:r>
        <w:rPr>
          <w:rFonts w:ascii="Times New Roman" w:eastAsia="Times New Roman" w:hAnsi="Times New Roman"/>
          <w:sz w:val="24"/>
          <w:szCs w:val="24"/>
          <w:lang w:eastAsia="hr-HR"/>
        </w:rPr>
        <w:t xml:space="preserve">) </w:t>
      </w:r>
      <w:r w:rsidRPr="008F1934">
        <w:rPr>
          <w:rFonts w:ascii="Times New Roman" w:eastAsia="Times New Roman" w:hAnsi="Times New Roman"/>
          <w:sz w:val="24"/>
          <w:szCs w:val="24"/>
          <w:lang w:eastAsia="hr-HR"/>
        </w:rPr>
        <w:t>P</w:t>
      </w:r>
      <w:r>
        <w:rPr>
          <w:rFonts w:ascii="Times New Roman" w:eastAsia="Times New Roman" w:hAnsi="Times New Roman"/>
          <w:sz w:val="24"/>
          <w:szCs w:val="24"/>
          <w:lang w:eastAsia="hr-HR"/>
        </w:rPr>
        <w:t>ravilnike iz članka 46.a st</w:t>
      </w:r>
      <w:r w:rsidR="0002147F">
        <w:rPr>
          <w:rFonts w:ascii="Times New Roman" w:eastAsia="Times New Roman" w:hAnsi="Times New Roman"/>
          <w:sz w:val="24"/>
          <w:szCs w:val="24"/>
          <w:lang w:eastAsia="hr-HR"/>
        </w:rPr>
        <w:t>avka 5. koji je dodan člankom 11</w:t>
      </w:r>
      <w:r w:rsidRPr="008F1934">
        <w:rPr>
          <w:rFonts w:ascii="Times New Roman" w:eastAsia="Times New Roman" w:hAnsi="Times New Roman"/>
          <w:sz w:val="24"/>
          <w:szCs w:val="24"/>
          <w:lang w:eastAsia="hr-HR"/>
        </w:rPr>
        <w:t>.,</w:t>
      </w:r>
      <w:r>
        <w:rPr>
          <w:rFonts w:ascii="Times New Roman" w:eastAsia="Times New Roman" w:hAnsi="Times New Roman"/>
          <w:sz w:val="24"/>
          <w:szCs w:val="24"/>
        </w:rPr>
        <w:t xml:space="preserve"> članka 52. stavka 6. koji je</w:t>
      </w:r>
      <w:r w:rsidR="0002147F">
        <w:rPr>
          <w:rFonts w:ascii="Times New Roman" w:eastAsia="Times New Roman" w:hAnsi="Times New Roman"/>
          <w:sz w:val="24"/>
          <w:szCs w:val="24"/>
        </w:rPr>
        <w:t xml:space="preserve"> dodan člankom 12</w:t>
      </w:r>
      <w:r>
        <w:rPr>
          <w:rFonts w:ascii="Times New Roman" w:eastAsia="Times New Roman" w:hAnsi="Times New Roman"/>
          <w:sz w:val="24"/>
          <w:szCs w:val="24"/>
        </w:rPr>
        <w:t>., članka 58. st</w:t>
      </w:r>
      <w:r w:rsidR="001C5482">
        <w:rPr>
          <w:rFonts w:ascii="Times New Roman" w:eastAsia="Times New Roman" w:hAnsi="Times New Roman"/>
          <w:sz w:val="24"/>
          <w:szCs w:val="24"/>
        </w:rPr>
        <w:t>avka 3. koji je dodan člankom 15</w:t>
      </w:r>
      <w:r>
        <w:rPr>
          <w:rFonts w:ascii="Times New Roman" w:eastAsia="Times New Roman" w:hAnsi="Times New Roman"/>
          <w:sz w:val="24"/>
          <w:szCs w:val="24"/>
        </w:rPr>
        <w:t>., članka 71. st</w:t>
      </w:r>
      <w:r w:rsidR="001C5482">
        <w:rPr>
          <w:rFonts w:ascii="Times New Roman" w:eastAsia="Times New Roman" w:hAnsi="Times New Roman"/>
          <w:sz w:val="24"/>
          <w:szCs w:val="24"/>
        </w:rPr>
        <w:t>avka 3. koji je dodan člankom 22</w:t>
      </w:r>
      <w:r>
        <w:rPr>
          <w:rFonts w:ascii="Times New Roman" w:eastAsia="Times New Roman" w:hAnsi="Times New Roman"/>
          <w:sz w:val="24"/>
          <w:szCs w:val="24"/>
        </w:rPr>
        <w:t xml:space="preserve">., članaka 71.f stavka 4., 71.g stavka 20., 71.h stavka 16., 71.i stavka 9., 71.j stavka 9., </w:t>
      </w:r>
      <w:r w:rsidRPr="008F1934">
        <w:rPr>
          <w:rFonts w:ascii="Times New Roman" w:eastAsia="Times New Roman" w:hAnsi="Times New Roman"/>
          <w:sz w:val="24"/>
          <w:szCs w:val="24"/>
        </w:rPr>
        <w:t>71.k</w:t>
      </w:r>
      <w:r>
        <w:rPr>
          <w:rFonts w:ascii="Times New Roman" w:eastAsia="Times New Roman" w:hAnsi="Times New Roman"/>
          <w:sz w:val="24"/>
          <w:szCs w:val="24"/>
        </w:rPr>
        <w:t xml:space="preserve"> stavka 16.,71.m stavka 4. i 71.o stavka 3. ko</w:t>
      </w:r>
      <w:r w:rsidR="001C5482">
        <w:rPr>
          <w:rFonts w:ascii="Times New Roman" w:eastAsia="Times New Roman" w:hAnsi="Times New Roman"/>
          <w:sz w:val="24"/>
          <w:szCs w:val="24"/>
        </w:rPr>
        <w:t>ji su dodani člankom 23</w:t>
      </w:r>
      <w:r>
        <w:rPr>
          <w:rFonts w:ascii="Times New Roman" w:eastAsia="Times New Roman" w:hAnsi="Times New Roman"/>
          <w:sz w:val="24"/>
          <w:szCs w:val="24"/>
        </w:rPr>
        <w:t>.</w:t>
      </w:r>
      <w:r w:rsidRPr="008F1934">
        <w:rPr>
          <w:rFonts w:ascii="Times New Roman" w:eastAsia="Times New Roman" w:hAnsi="Times New Roman"/>
          <w:sz w:val="24"/>
          <w:szCs w:val="24"/>
        </w:rPr>
        <w:t xml:space="preserve">, </w:t>
      </w:r>
      <w:r>
        <w:rPr>
          <w:rFonts w:ascii="Times New Roman" w:eastAsia="Times New Roman" w:hAnsi="Times New Roman"/>
          <w:sz w:val="24"/>
          <w:szCs w:val="24"/>
        </w:rPr>
        <w:t>članka 72. st</w:t>
      </w:r>
      <w:r w:rsidR="001C5482">
        <w:rPr>
          <w:rFonts w:ascii="Times New Roman" w:eastAsia="Times New Roman" w:hAnsi="Times New Roman"/>
          <w:sz w:val="24"/>
          <w:szCs w:val="24"/>
        </w:rPr>
        <w:t>avka 4. koji je dodan člankom 24</w:t>
      </w:r>
      <w:r>
        <w:rPr>
          <w:rFonts w:ascii="Times New Roman" w:eastAsia="Times New Roman" w:hAnsi="Times New Roman"/>
          <w:sz w:val="24"/>
          <w:szCs w:val="24"/>
        </w:rPr>
        <w:t>., članka 101. st</w:t>
      </w:r>
      <w:r w:rsidR="001C5482">
        <w:rPr>
          <w:rFonts w:ascii="Times New Roman" w:eastAsia="Times New Roman" w:hAnsi="Times New Roman"/>
          <w:sz w:val="24"/>
          <w:szCs w:val="24"/>
        </w:rPr>
        <w:t>avka 2. koji je dodan člankom 39</w:t>
      </w:r>
      <w:r w:rsidRPr="008F1934">
        <w:rPr>
          <w:rFonts w:ascii="Times New Roman" w:eastAsia="Times New Roman" w:hAnsi="Times New Roman"/>
          <w:sz w:val="24"/>
          <w:szCs w:val="24"/>
        </w:rPr>
        <w:t xml:space="preserve">., </w:t>
      </w:r>
      <w:r>
        <w:rPr>
          <w:rFonts w:ascii="Times New Roman" w:eastAsia="Times New Roman" w:hAnsi="Times New Roman"/>
          <w:sz w:val="24"/>
          <w:szCs w:val="24"/>
        </w:rPr>
        <w:t xml:space="preserve">članka 102. stavka 22. koji je dodan </w:t>
      </w:r>
      <w:r w:rsidRPr="008F1934">
        <w:rPr>
          <w:rFonts w:ascii="Times New Roman" w:eastAsia="Times New Roman" w:hAnsi="Times New Roman"/>
          <w:sz w:val="24"/>
          <w:szCs w:val="24"/>
        </w:rPr>
        <w:t>član</w:t>
      </w:r>
      <w:r w:rsidR="001C5482">
        <w:rPr>
          <w:rFonts w:ascii="Times New Roman" w:eastAsia="Times New Roman" w:hAnsi="Times New Roman"/>
          <w:sz w:val="24"/>
          <w:szCs w:val="24"/>
        </w:rPr>
        <w:t>kom 40</w:t>
      </w:r>
      <w:r>
        <w:rPr>
          <w:rFonts w:ascii="Times New Roman" w:eastAsia="Times New Roman" w:hAnsi="Times New Roman"/>
          <w:sz w:val="24"/>
          <w:szCs w:val="24"/>
        </w:rPr>
        <w:t>., člankom 103. sta</w:t>
      </w:r>
      <w:r w:rsidR="001C5482">
        <w:rPr>
          <w:rFonts w:ascii="Times New Roman" w:eastAsia="Times New Roman" w:hAnsi="Times New Roman"/>
          <w:sz w:val="24"/>
          <w:szCs w:val="24"/>
        </w:rPr>
        <w:t>vkom 9. koji je dodan člankom 41</w:t>
      </w:r>
      <w:r>
        <w:rPr>
          <w:rFonts w:ascii="Times New Roman" w:eastAsia="Times New Roman" w:hAnsi="Times New Roman"/>
          <w:sz w:val="24"/>
          <w:szCs w:val="24"/>
        </w:rPr>
        <w:t>., člankom 121.a sta</w:t>
      </w:r>
      <w:r w:rsidR="00E34A26">
        <w:rPr>
          <w:rFonts w:ascii="Times New Roman" w:eastAsia="Times New Roman" w:hAnsi="Times New Roman"/>
          <w:sz w:val="24"/>
          <w:szCs w:val="24"/>
        </w:rPr>
        <w:t>vkom 4. koji je dodan člankom 48</w:t>
      </w:r>
      <w:r>
        <w:rPr>
          <w:rFonts w:ascii="Times New Roman" w:eastAsia="Times New Roman" w:hAnsi="Times New Roman"/>
          <w:sz w:val="24"/>
          <w:szCs w:val="24"/>
        </w:rPr>
        <w:t>., člankom 131. stav</w:t>
      </w:r>
      <w:r w:rsidR="00E34A26">
        <w:rPr>
          <w:rFonts w:ascii="Times New Roman" w:eastAsia="Times New Roman" w:hAnsi="Times New Roman"/>
          <w:sz w:val="24"/>
          <w:szCs w:val="24"/>
        </w:rPr>
        <w:t>kom 12. koji je dodan člankom 51</w:t>
      </w:r>
      <w:r>
        <w:rPr>
          <w:rFonts w:ascii="Times New Roman" w:eastAsia="Times New Roman" w:hAnsi="Times New Roman"/>
          <w:sz w:val="24"/>
          <w:szCs w:val="24"/>
        </w:rPr>
        <w:t>. i članka 137. sta</w:t>
      </w:r>
      <w:r w:rsidR="005F644D">
        <w:rPr>
          <w:rFonts w:ascii="Times New Roman" w:eastAsia="Times New Roman" w:hAnsi="Times New Roman"/>
          <w:sz w:val="24"/>
          <w:szCs w:val="24"/>
        </w:rPr>
        <w:t>vka 14. koji je dodan člankom 54</w:t>
      </w:r>
      <w:r>
        <w:rPr>
          <w:rFonts w:ascii="Times New Roman" w:eastAsia="Times New Roman" w:hAnsi="Times New Roman"/>
          <w:sz w:val="24"/>
          <w:szCs w:val="24"/>
        </w:rPr>
        <w:t>.</w:t>
      </w:r>
      <w:r w:rsidRPr="008F1934">
        <w:rPr>
          <w:rFonts w:ascii="Times New Roman" w:eastAsia="Times New Roman" w:hAnsi="Times New Roman"/>
          <w:sz w:val="24"/>
          <w:szCs w:val="24"/>
        </w:rPr>
        <w:t xml:space="preserve"> ovoga Zakona </w:t>
      </w:r>
      <w:r w:rsidRPr="008F1934">
        <w:rPr>
          <w:rFonts w:ascii="Times New Roman" w:eastAsia="Times New Roman" w:hAnsi="Times New Roman"/>
          <w:sz w:val="24"/>
          <w:szCs w:val="24"/>
          <w:lang w:eastAsia="hr-HR"/>
        </w:rPr>
        <w:t>donijet će ministar u roku od jedne godine od dana stupanja na snagu ovoga Zakona.</w:t>
      </w:r>
    </w:p>
    <w:p w:rsidR="007D071B" w:rsidRDefault="007D071B" w:rsidP="00C26391">
      <w:pPr>
        <w:pStyle w:val="ListParagraph"/>
        <w:spacing w:after="0" w:line="240" w:lineRule="auto"/>
        <w:ind w:left="0"/>
        <w:jc w:val="both"/>
        <w:rPr>
          <w:rFonts w:ascii="Times New Roman" w:eastAsia="Times New Roman" w:hAnsi="Times New Roman"/>
          <w:sz w:val="24"/>
          <w:szCs w:val="24"/>
          <w:lang w:eastAsia="hr-HR"/>
        </w:rPr>
      </w:pPr>
      <w:r w:rsidRPr="00CE0C25">
        <w:rPr>
          <w:rFonts w:ascii="Times New Roman" w:hAnsi="Times New Roman"/>
          <w:sz w:val="24"/>
          <w:szCs w:val="24"/>
          <w:lang w:eastAsia="hr-HR"/>
        </w:rPr>
        <w:t xml:space="preserve">(2) </w:t>
      </w:r>
      <w:r>
        <w:rPr>
          <w:rFonts w:ascii="Times New Roman" w:eastAsia="Times New Roman" w:hAnsi="Times New Roman"/>
          <w:sz w:val="24"/>
          <w:szCs w:val="24"/>
          <w:lang w:eastAsia="hr-HR"/>
        </w:rPr>
        <w:t>Pravilnike iz članka 68. st</w:t>
      </w:r>
      <w:r w:rsidR="00494B11">
        <w:rPr>
          <w:rFonts w:ascii="Times New Roman" w:eastAsia="Times New Roman" w:hAnsi="Times New Roman"/>
          <w:sz w:val="24"/>
          <w:szCs w:val="24"/>
          <w:lang w:eastAsia="hr-HR"/>
        </w:rPr>
        <w:t>avka 2. koji je dodan člankom 19</w:t>
      </w:r>
      <w:r>
        <w:rPr>
          <w:rFonts w:ascii="Times New Roman" w:eastAsia="Times New Roman" w:hAnsi="Times New Roman"/>
          <w:sz w:val="24"/>
          <w:szCs w:val="24"/>
          <w:lang w:eastAsia="hr-HR"/>
        </w:rPr>
        <w:t>., članka 69. st</w:t>
      </w:r>
      <w:r w:rsidR="00994C22">
        <w:rPr>
          <w:rFonts w:ascii="Times New Roman" w:eastAsia="Times New Roman" w:hAnsi="Times New Roman"/>
          <w:sz w:val="24"/>
          <w:szCs w:val="24"/>
          <w:lang w:eastAsia="hr-HR"/>
        </w:rPr>
        <w:t>avka 2. koji je dodan člankom 20</w:t>
      </w:r>
      <w:r>
        <w:rPr>
          <w:rFonts w:ascii="Times New Roman" w:eastAsia="Times New Roman" w:hAnsi="Times New Roman"/>
          <w:sz w:val="24"/>
          <w:szCs w:val="24"/>
          <w:lang w:eastAsia="hr-HR"/>
        </w:rPr>
        <w:t>. i član</w:t>
      </w:r>
      <w:r w:rsidR="00994C22">
        <w:rPr>
          <w:rFonts w:ascii="Times New Roman" w:eastAsia="Times New Roman" w:hAnsi="Times New Roman"/>
          <w:sz w:val="24"/>
          <w:szCs w:val="24"/>
          <w:lang w:eastAsia="hr-HR"/>
        </w:rPr>
        <w:t>ka 71.r koji je dodan člankom 23</w:t>
      </w:r>
      <w:r w:rsidRPr="00CE0C25">
        <w:rPr>
          <w:rFonts w:ascii="Times New Roman" w:eastAsia="Times New Roman" w:hAnsi="Times New Roman"/>
          <w:sz w:val="24"/>
          <w:szCs w:val="24"/>
          <w:lang w:eastAsia="hr-HR"/>
        </w:rPr>
        <w:t>. ovoga Zakona donijet će ministar u roku od jedne godine od dana stupanja na snagu član</w:t>
      </w:r>
      <w:r>
        <w:rPr>
          <w:rFonts w:ascii="Times New Roman" w:eastAsia="Times New Roman" w:hAnsi="Times New Roman"/>
          <w:sz w:val="24"/>
          <w:szCs w:val="24"/>
          <w:lang w:eastAsia="hr-HR"/>
        </w:rPr>
        <w:t xml:space="preserve">aka </w:t>
      </w:r>
      <w:r w:rsidR="00994C22">
        <w:rPr>
          <w:rFonts w:ascii="Times New Roman" w:eastAsia="Times New Roman" w:hAnsi="Times New Roman"/>
          <w:sz w:val="24"/>
          <w:szCs w:val="24"/>
          <w:lang w:eastAsia="hr-HR"/>
        </w:rPr>
        <w:t>19. i 20</w:t>
      </w:r>
      <w:r w:rsidRPr="00CE0C25">
        <w:rPr>
          <w:rFonts w:ascii="Times New Roman" w:eastAsia="Times New Roman" w:hAnsi="Times New Roman"/>
          <w:sz w:val="24"/>
          <w:szCs w:val="24"/>
          <w:lang w:eastAsia="hr-HR"/>
        </w:rPr>
        <w:t>. ovoga Zakona.</w:t>
      </w:r>
    </w:p>
    <w:p w:rsidR="007D071B" w:rsidRDefault="007D071B" w:rsidP="00C26391">
      <w:pPr>
        <w:pStyle w:val="ListParagraph"/>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Poseb</w:t>
      </w:r>
      <w:r w:rsidR="00994C22">
        <w:rPr>
          <w:rFonts w:ascii="Times New Roman" w:eastAsia="Times New Roman" w:hAnsi="Times New Roman"/>
          <w:sz w:val="24"/>
          <w:szCs w:val="24"/>
          <w:lang w:eastAsia="hr-HR"/>
        </w:rPr>
        <w:t>ne programe potpora iz članka 46.</w:t>
      </w:r>
      <w:r w:rsidR="004E06C1">
        <w:rPr>
          <w:rFonts w:ascii="Times New Roman" w:eastAsia="Times New Roman" w:hAnsi="Times New Roman"/>
          <w:sz w:val="24"/>
          <w:szCs w:val="24"/>
          <w:lang w:eastAsia="hr-HR"/>
        </w:rPr>
        <w:t xml:space="preserve"> stavka 2. koji je dodan člankom </w:t>
      </w:r>
      <w:r w:rsidR="00994C22">
        <w:rPr>
          <w:rFonts w:ascii="Times New Roman" w:eastAsia="Times New Roman" w:hAnsi="Times New Roman"/>
          <w:sz w:val="24"/>
          <w:szCs w:val="24"/>
          <w:lang w:eastAsia="hr-HR"/>
        </w:rPr>
        <w:t>10</w:t>
      </w:r>
      <w:r>
        <w:rPr>
          <w:rFonts w:ascii="Times New Roman" w:eastAsia="Times New Roman" w:hAnsi="Times New Roman"/>
          <w:sz w:val="24"/>
          <w:szCs w:val="24"/>
          <w:lang w:eastAsia="hr-HR"/>
        </w:rPr>
        <w:t>. ovoga Zakona donijet će Vlada Republike Hrvatske u roku od godine dana od dana stupanja na snagu ovoga Zakona.</w:t>
      </w:r>
    </w:p>
    <w:p w:rsidR="00E041ED" w:rsidRPr="00E041ED" w:rsidRDefault="00E041ED" w:rsidP="00C26391">
      <w:pPr>
        <w:pStyle w:val="ListParagraph"/>
        <w:spacing w:after="0" w:line="240" w:lineRule="auto"/>
        <w:ind w:left="0"/>
        <w:jc w:val="both"/>
        <w:rPr>
          <w:rFonts w:ascii="Times New Roman" w:eastAsia="Times New Roman" w:hAnsi="Times New Roman"/>
          <w:sz w:val="24"/>
          <w:szCs w:val="24"/>
          <w:lang w:eastAsia="hr-HR"/>
        </w:rPr>
      </w:pPr>
      <w:r w:rsidRPr="00E041ED">
        <w:rPr>
          <w:rFonts w:ascii="Times New Roman" w:eastAsia="Times New Roman" w:hAnsi="Times New Roman"/>
          <w:sz w:val="24"/>
          <w:szCs w:val="24"/>
          <w:lang w:eastAsia="hr-HR"/>
        </w:rPr>
        <w:t>(4) Program potpore iz članka 81. stavka</w:t>
      </w:r>
      <w:r w:rsidR="004E06C1">
        <w:rPr>
          <w:rFonts w:ascii="Times New Roman" w:eastAsia="Times New Roman" w:hAnsi="Times New Roman"/>
          <w:sz w:val="24"/>
          <w:szCs w:val="24"/>
          <w:lang w:eastAsia="hr-HR"/>
        </w:rPr>
        <w:t xml:space="preserve"> 10. koji je mijenjan člankom 28</w:t>
      </w:r>
      <w:r w:rsidRPr="00E041ED">
        <w:rPr>
          <w:rFonts w:ascii="Times New Roman" w:eastAsia="Times New Roman" w:hAnsi="Times New Roman"/>
          <w:sz w:val="24"/>
          <w:szCs w:val="24"/>
          <w:lang w:eastAsia="hr-HR"/>
        </w:rPr>
        <w:t>. ovoga Zakona donijet će Vlada Republ</w:t>
      </w:r>
      <w:r w:rsidR="005A3ACC">
        <w:rPr>
          <w:rFonts w:ascii="Times New Roman" w:eastAsia="Times New Roman" w:hAnsi="Times New Roman"/>
          <w:sz w:val="24"/>
          <w:szCs w:val="24"/>
          <w:lang w:eastAsia="hr-HR"/>
        </w:rPr>
        <w:t>ike Hrvatske u roku od 18</w:t>
      </w:r>
      <w:r w:rsidRPr="00E041ED">
        <w:rPr>
          <w:rFonts w:ascii="Times New Roman" w:eastAsia="Times New Roman" w:hAnsi="Times New Roman"/>
          <w:sz w:val="24"/>
          <w:szCs w:val="24"/>
          <w:lang w:eastAsia="hr-HR"/>
        </w:rPr>
        <w:t xml:space="preserve"> mjeseci od stupanja na snagu ovoga Zakona.</w:t>
      </w:r>
    </w:p>
    <w:p w:rsidR="00E041ED" w:rsidRPr="00E041ED" w:rsidRDefault="00E041ED" w:rsidP="00C26391">
      <w:pPr>
        <w:pStyle w:val="ListParagraph"/>
        <w:spacing w:after="0" w:line="240" w:lineRule="auto"/>
        <w:ind w:left="0"/>
        <w:jc w:val="both"/>
        <w:rPr>
          <w:rFonts w:ascii="Times New Roman" w:eastAsia="Times New Roman" w:hAnsi="Times New Roman"/>
          <w:sz w:val="24"/>
          <w:szCs w:val="24"/>
          <w:lang w:eastAsia="hr-HR"/>
        </w:rPr>
      </w:pPr>
      <w:r w:rsidRPr="00E041ED">
        <w:rPr>
          <w:rFonts w:ascii="Times New Roman" w:eastAsia="Times New Roman" w:hAnsi="Times New Roman"/>
          <w:sz w:val="24"/>
          <w:szCs w:val="24"/>
          <w:lang w:eastAsia="hr-HR"/>
        </w:rPr>
        <w:t>(5) Program potpore iz članka 82. stavk</w:t>
      </w:r>
      <w:r w:rsidR="004E06C1">
        <w:rPr>
          <w:rFonts w:ascii="Times New Roman" w:eastAsia="Times New Roman" w:hAnsi="Times New Roman"/>
          <w:sz w:val="24"/>
          <w:szCs w:val="24"/>
          <w:lang w:eastAsia="hr-HR"/>
        </w:rPr>
        <w:t>a 6. koji je mijenjan člankom 29</w:t>
      </w:r>
      <w:r w:rsidRPr="00E041ED">
        <w:rPr>
          <w:rFonts w:ascii="Times New Roman" w:eastAsia="Times New Roman" w:hAnsi="Times New Roman"/>
          <w:sz w:val="24"/>
          <w:szCs w:val="24"/>
          <w:lang w:eastAsia="hr-HR"/>
        </w:rPr>
        <w:t>. ovoga Zakona donijet će Vlada Republike Hrvatske u roku od godine dana od stupanja na snagu ovoga Zakona.</w:t>
      </w:r>
    </w:p>
    <w:p w:rsidR="007D071B" w:rsidRPr="00CE0C25" w:rsidRDefault="007D071B" w:rsidP="007D071B">
      <w:pPr>
        <w:pStyle w:val="ListParagraph"/>
        <w:spacing w:after="0" w:line="240" w:lineRule="auto"/>
        <w:ind w:left="0"/>
        <w:jc w:val="both"/>
        <w:rPr>
          <w:rFonts w:ascii="Times New Roman" w:eastAsia="Times New Roman" w:hAnsi="Times New Roman"/>
          <w:sz w:val="24"/>
          <w:szCs w:val="24"/>
          <w:lang w:eastAsia="hr-HR"/>
        </w:rPr>
      </w:pP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76</w:t>
      </w:r>
      <w:r w:rsidRPr="00922BDC">
        <w:rPr>
          <w:rStyle w:val="zadanifontodlomka-000003"/>
          <w:rFonts w:ascii="Times New Roman" w:eastAsia="Times New Roman" w:hAnsi="Times New Roman"/>
          <w:b/>
          <w:color w:val="auto"/>
          <w:sz w:val="24"/>
          <w:szCs w:val="24"/>
        </w:rPr>
        <w:t>.</w:t>
      </w:r>
    </w:p>
    <w:p w:rsidR="007D071B" w:rsidRPr="00C41629"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sidRPr="00922BDC">
        <w:rPr>
          <w:rStyle w:val="zadanifontodlomka-000003"/>
          <w:rFonts w:ascii="Times New Roman" w:eastAsia="Times New Roman" w:hAnsi="Times New Roman"/>
          <w:b/>
          <w:color w:val="auto"/>
          <w:sz w:val="24"/>
          <w:szCs w:val="24"/>
        </w:rPr>
        <w:t xml:space="preserve"> </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201607">
        <w:rPr>
          <w:rFonts w:ascii="Times New Roman" w:eastAsia="Times New Roman" w:hAnsi="Times New Roman" w:cs="Times New Roman"/>
          <w:sz w:val="24"/>
          <w:szCs w:val="24"/>
          <w:lang w:eastAsia="hr-HR"/>
        </w:rPr>
        <w:t>Pravne i fizičke osobe upisane u Upisnik korisnika r</w:t>
      </w:r>
      <w:r>
        <w:rPr>
          <w:rFonts w:ascii="Times New Roman" w:eastAsia="Times New Roman" w:hAnsi="Times New Roman" w:cs="Times New Roman"/>
          <w:sz w:val="24"/>
          <w:szCs w:val="24"/>
          <w:lang w:eastAsia="hr-HR"/>
        </w:rPr>
        <w:t>egistrirane oznake uspostavljen</w:t>
      </w:r>
      <w:r w:rsidRPr="002016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temelju </w:t>
      </w:r>
      <w:r w:rsidRPr="00201607">
        <w:rPr>
          <w:rFonts w:ascii="Times New Roman" w:eastAsia="Times New Roman" w:hAnsi="Times New Roman" w:cs="Times New Roman"/>
          <w:sz w:val="24"/>
          <w:szCs w:val="24"/>
          <w:lang w:eastAsia="hr-HR"/>
        </w:rPr>
        <w:t>članka 33. Praviln</w:t>
      </w:r>
      <w:r>
        <w:rPr>
          <w:rFonts w:ascii="Times New Roman" w:eastAsia="Times New Roman" w:hAnsi="Times New Roman" w:cs="Times New Roman"/>
          <w:sz w:val="24"/>
          <w:szCs w:val="24"/>
          <w:lang w:eastAsia="hr-HR"/>
        </w:rPr>
        <w:t>ika o jakim alkoholnim pićima (Narodne novine, br. 61/09, 141/09, 86/11</w:t>
      </w:r>
      <w:r w:rsidRPr="00201607">
        <w:rPr>
          <w:rFonts w:ascii="Times New Roman" w:eastAsia="Times New Roman" w:hAnsi="Times New Roman" w:cs="Times New Roman"/>
          <w:sz w:val="24"/>
          <w:szCs w:val="24"/>
          <w:lang w:eastAsia="hr-HR"/>
        </w:rPr>
        <w:t>, 104/11</w:t>
      </w:r>
      <w:r>
        <w:rPr>
          <w:rFonts w:ascii="Times New Roman" w:eastAsia="Times New Roman" w:hAnsi="Times New Roman" w:cs="Times New Roman"/>
          <w:sz w:val="24"/>
          <w:szCs w:val="24"/>
          <w:lang w:eastAsia="hr-HR"/>
        </w:rPr>
        <w:t xml:space="preserve"> i 118/12), smatraju se upisanim u Registar korisnika oznake iz članka 71.m ovoga Zakona te zadržavaju prava i obveze na temelju prethodno izvršenih obveza</w:t>
      </w:r>
      <w:r w:rsidRPr="00201607">
        <w:rPr>
          <w:rFonts w:ascii="Times New Roman" w:eastAsia="Times New Roman" w:hAnsi="Times New Roman" w:cs="Times New Roman"/>
          <w:sz w:val="24"/>
          <w:szCs w:val="24"/>
          <w:lang w:eastAsia="hr-HR"/>
        </w:rPr>
        <w:t>.</w:t>
      </w:r>
    </w:p>
    <w:p w:rsidR="007D071B" w:rsidRDefault="007D071B" w:rsidP="007D071B">
      <w:pPr>
        <w:spacing w:after="0" w:line="240" w:lineRule="auto"/>
        <w:jc w:val="center"/>
        <w:rPr>
          <w:rFonts w:ascii="Times New Roman" w:eastAsia="Times New Roman" w:hAnsi="Times New Roman" w:cs="Times New Roman"/>
          <w:b/>
          <w:sz w:val="24"/>
          <w:szCs w:val="24"/>
          <w:lang w:eastAsia="hr-HR"/>
        </w:rPr>
      </w:pPr>
    </w:p>
    <w:p w:rsidR="007D071B" w:rsidRDefault="007D071B" w:rsidP="007D071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77</w:t>
      </w:r>
      <w:r w:rsidRPr="006C3AFC">
        <w:rPr>
          <w:rFonts w:ascii="Times New Roman" w:eastAsia="Times New Roman" w:hAnsi="Times New Roman" w:cs="Times New Roman"/>
          <w:b/>
          <w:sz w:val="24"/>
          <w:szCs w:val="24"/>
          <w:lang w:eastAsia="hr-HR"/>
        </w:rPr>
        <w:t>.</w:t>
      </w:r>
    </w:p>
    <w:p w:rsidR="007D071B" w:rsidRPr="006C3AFC" w:rsidRDefault="007D071B" w:rsidP="007D071B">
      <w:pPr>
        <w:spacing w:after="0" w:line="240" w:lineRule="auto"/>
        <w:jc w:val="center"/>
        <w:rPr>
          <w:rFonts w:ascii="Times New Roman" w:eastAsia="Times New Roman" w:hAnsi="Times New Roman" w:cs="Times New Roman"/>
          <w:b/>
          <w:sz w:val="24"/>
          <w:szCs w:val="24"/>
          <w:lang w:eastAsia="hr-HR"/>
        </w:rP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33428E">
        <w:rPr>
          <w:rFonts w:ascii="Times New Roman" w:eastAsia="Times New Roman" w:hAnsi="Times New Roman" w:cs="Times New Roman"/>
          <w:sz w:val="24"/>
          <w:szCs w:val="24"/>
          <w:lang w:eastAsia="hr-HR"/>
        </w:rPr>
        <w:t>Fizičke ili pravne osobe upisan</w:t>
      </w:r>
      <w:r>
        <w:rPr>
          <w:rFonts w:ascii="Times New Roman" w:eastAsia="Times New Roman" w:hAnsi="Times New Roman" w:cs="Times New Roman"/>
          <w:sz w:val="24"/>
          <w:szCs w:val="24"/>
          <w:lang w:eastAsia="hr-HR"/>
        </w:rPr>
        <w:t xml:space="preserve">e u Registar posrednika na temelju Zakona o poljoprivredi (Narodne novine, broj 30/15) i </w:t>
      </w:r>
      <w:r w:rsidRPr="0033428E">
        <w:rPr>
          <w:rFonts w:ascii="Times New Roman" w:eastAsia="Times New Roman" w:hAnsi="Times New Roman" w:cs="Times New Roman"/>
          <w:sz w:val="24"/>
          <w:szCs w:val="24"/>
          <w:lang w:eastAsia="hr-HR"/>
        </w:rPr>
        <w:t>Zakona o poljoprivredi (Narodne novine, br</w:t>
      </w:r>
      <w:r>
        <w:rPr>
          <w:rFonts w:ascii="Times New Roman" w:eastAsia="Times New Roman" w:hAnsi="Times New Roman" w:cs="Times New Roman"/>
          <w:sz w:val="24"/>
          <w:szCs w:val="24"/>
          <w:lang w:eastAsia="hr-HR"/>
        </w:rPr>
        <w:t>.</w:t>
      </w:r>
      <w:r w:rsidRPr="0033428E">
        <w:rPr>
          <w:rFonts w:ascii="Times New Roman" w:eastAsia="Times New Roman" w:hAnsi="Times New Roman" w:cs="Times New Roman"/>
          <w:sz w:val="24"/>
          <w:szCs w:val="24"/>
          <w:lang w:eastAsia="hr-HR"/>
        </w:rPr>
        <w:t xml:space="preserve"> 118/18</w:t>
      </w:r>
      <w:r>
        <w:rPr>
          <w:rFonts w:ascii="Times New Roman" w:eastAsia="Times New Roman" w:hAnsi="Times New Roman" w:cs="Times New Roman"/>
          <w:sz w:val="24"/>
          <w:szCs w:val="24"/>
          <w:lang w:eastAsia="hr-HR"/>
        </w:rPr>
        <w:t xml:space="preserve"> i 42/20</w:t>
      </w:r>
      <w:r w:rsidRPr="0033428E">
        <w:rPr>
          <w:rFonts w:ascii="Times New Roman" w:eastAsia="Times New Roman" w:hAnsi="Times New Roman" w:cs="Times New Roman"/>
          <w:sz w:val="24"/>
          <w:szCs w:val="24"/>
          <w:lang w:eastAsia="hr-HR"/>
        </w:rPr>
        <w:t>), a koje ne udovoljavaju odredbama ovog</w:t>
      </w:r>
      <w:r>
        <w:rPr>
          <w:rFonts w:ascii="Times New Roman" w:eastAsia="Times New Roman" w:hAnsi="Times New Roman" w:cs="Times New Roman"/>
          <w:sz w:val="24"/>
          <w:szCs w:val="24"/>
          <w:lang w:eastAsia="hr-HR"/>
        </w:rPr>
        <w:t>a</w:t>
      </w:r>
      <w:r w:rsidRPr="0033428E">
        <w:rPr>
          <w:rFonts w:ascii="Times New Roman" w:eastAsia="Times New Roman" w:hAnsi="Times New Roman" w:cs="Times New Roman"/>
          <w:sz w:val="24"/>
          <w:szCs w:val="24"/>
          <w:lang w:eastAsia="hr-HR"/>
        </w:rPr>
        <w:t xml:space="preserve"> Zakona, brisat će se po službenoj dužnosti iz Registra</w:t>
      </w:r>
      <w:r>
        <w:rPr>
          <w:rFonts w:ascii="Times New Roman" w:eastAsia="Times New Roman" w:hAnsi="Times New Roman" w:cs="Times New Roman"/>
          <w:sz w:val="24"/>
          <w:szCs w:val="24"/>
          <w:lang w:eastAsia="hr-HR"/>
        </w:rPr>
        <w:t xml:space="preserve"> posrednika u roku od tri mjeseca od dana stupanja na snagu ovoga Zakona</w:t>
      </w:r>
      <w:r w:rsidRPr="0033428E">
        <w:rPr>
          <w:rFonts w:ascii="Times New Roman" w:eastAsia="Times New Roman" w:hAnsi="Times New Roman" w:cs="Times New Roman"/>
          <w:sz w:val="24"/>
          <w:szCs w:val="24"/>
          <w:lang w:eastAsia="hr-HR"/>
        </w:rPr>
        <w:t xml:space="preserve">. </w:t>
      </w:r>
    </w:p>
    <w:p w:rsidR="007D071B" w:rsidRPr="009149FF" w:rsidRDefault="007D071B" w:rsidP="007D071B">
      <w:pPr>
        <w:spacing w:after="0" w:line="240" w:lineRule="auto"/>
        <w:jc w:val="both"/>
        <w:rPr>
          <w:rStyle w:val="zadanifontodlomka-000003"/>
          <w:rFonts w:ascii="Times New Roman" w:eastAsia="Times New Roman" w:hAnsi="Times New Roman" w:cs="Times New Roman"/>
          <w:b w:val="0"/>
          <w:bCs w:val="0"/>
          <w:color w:val="auto"/>
          <w:sz w:val="24"/>
          <w:szCs w:val="24"/>
          <w:lang w:eastAsia="hr-HR"/>
        </w:rPr>
      </w:pPr>
      <w:r w:rsidRPr="0033428E">
        <w:rPr>
          <w:rFonts w:ascii="Times New Roman" w:eastAsia="Times New Roman" w:hAnsi="Times New Roman" w:cs="Times New Roman"/>
          <w:sz w:val="24"/>
          <w:szCs w:val="24"/>
          <w:lang w:eastAsia="hr-HR"/>
        </w:rPr>
        <w:t xml:space="preserve"> </w:t>
      </w:r>
    </w:p>
    <w:p w:rsidR="00367597" w:rsidRDefault="00367597"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lastRenderedPageBreak/>
        <w:t>Članak 78</w:t>
      </w:r>
      <w:r w:rsidRPr="00922BDC">
        <w:rPr>
          <w:rStyle w:val="zadanifontodlomka-000003"/>
          <w:rFonts w:ascii="Times New Roman" w:eastAsia="Times New Roman" w:hAnsi="Times New Roman"/>
          <w:b/>
          <w:color w:val="auto"/>
          <w:sz w:val="24"/>
          <w:szCs w:val="24"/>
        </w:rPr>
        <w:t>.</w:t>
      </w:r>
    </w:p>
    <w:p w:rsidR="007D071B" w:rsidRPr="00C41629" w:rsidRDefault="007D071B" w:rsidP="007D071B">
      <w:pPr>
        <w:pStyle w:val="Heading1"/>
        <w:spacing w:before="0" w:beforeAutospacing="0" w:after="0" w:afterAutospacing="0"/>
        <w:jc w:val="center"/>
        <w:rPr>
          <w:rFonts w:eastAsia="Times New Roman"/>
          <w:bCs w:val="0"/>
          <w:sz w:val="24"/>
          <w:szCs w:val="24"/>
        </w:rPr>
      </w:pPr>
    </w:p>
    <w:p w:rsidR="007D071B" w:rsidRDefault="007D071B" w:rsidP="007D071B">
      <w:pPr>
        <w:spacing w:after="0" w:line="240" w:lineRule="auto"/>
        <w:jc w:val="both"/>
        <w:rPr>
          <w:rFonts w:ascii="Times New Roman" w:eastAsia="Times New Roman" w:hAnsi="Times New Roman"/>
          <w:sz w:val="24"/>
          <w:szCs w:val="24"/>
          <w:lang w:eastAsia="hr-HR"/>
        </w:rPr>
      </w:pPr>
      <w:r w:rsidRPr="00976B18">
        <w:rPr>
          <w:rFonts w:ascii="Times New Roman" w:eastAsia="Times New Roman" w:hAnsi="Times New Roman" w:cs="Times New Roman"/>
          <w:sz w:val="24"/>
          <w:szCs w:val="24"/>
          <w:lang w:eastAsia="hr-HR"/>
        </w:rPr>
        <w:t>(1</w:t>
      </w:r>
      <w:r>
        <w:rPr>
          <w:rFonts w:ascii="Times New Roman" w:eastAsia="Times New Roman" w:hAnsi="Times New Roman"/>
          <w:sz w:val="24"/>
          <w:szCs w:val="24"/>
          <w:lang w:eastAsia="hr-HR"/>
        </w:rPr>
        <w:t xml:space="preserve">) Postupci započeti po odredbama Zakona o poljoprivredi (Narodne novine, br. 118/18 i </w:t>
      </w:r>
      <w:r>
        <w:rPr>
          <w:rFonts w:ascii="Times New Roman" w:eastAsia="Times New Roman" w:hAnsi="Times New Roman" w:cs="Times New Roman"/>
          <w:sz w:val="24"/>
          <w:szCs w:val="24"/>
          <w:lang w:eastAsia="hr-HR"/>
        </w:rPr>
        <w:t>42/20</w:t>
      </w:r>
      <w:r>
        <w:rPr>
          <w:rFonts w:ascii="Times New Roman" w:eastAsia="Times New Roman" w:hAnsi="Times New Roman"/>
          <w:sz w:val="24"/>
          <w:szCs w:val="24"/>
          <w:lang w:eastAsia="hr-HR"/>
        </w:rPr>
        <w:t>) dovršit će se po odredbama toga Zakona.</w:t>
      </w:r>
    </w:p>
    <w:p w:rsidR="007D071B" w:rsidRPr="005173CA" w:rsidRDefault="007D071B" w:rsidP="007D071B">
      <w:pPr>
        <w:spacing w:after="0" w:line="240" w:lineRule="auto"/>
        <w:jc w:val="both"/>
        <w:rPr>
          <w:rFonts w:ascii="Times New Roman" w:eastAsia="Times New Roman" w:hAnsi="Times New Roman" w:cs="Times New Roman"/>
          <w:sz w:val="24"/>
          <w:szCs w:val="24"/>
        </w:rPr>
      </w:pPr>
      <w:r w:rsidRPr="009B2876">
        <w:rPr>
          <w:rFonts w:ascii="Times New Roman" w:hAnsi="Times New Roman" w:cs="Times New Roman"/>
          <w:sz w:val="24"/>
          <w:szCs w:val="24"/>
          <w:shd w:val="clear" w:color="auto" w:fill="FFFFFF"/>
        </w:rPr>
        <w:t xml:space="preserve">(2) </w:t>
      </w:r>
      <w:r w:rsidRPr="00D42214">
        <w:rPr>
          <w:rFonts w:ascii="Times New Roman" w:eastAsia="Times New Roman" w:hAnsi="Times New Roman" w:cs="Times New Roman"/>
          <w:iCs/>
          <w:sz w:val="24"/>
          <w:szCs w:val="24"/>
        </w:rPr>
        <w:t>U postupcima započetim prema odredbama članka 15. stavka 1. Zakona o poljoprivredi (Narodne novine, br. 118/18 i 42/20) na odluke donesene nakon stupanja na snagu ovoga Zakona primjenjuje se odredbe ovoga Zakona. Postupci se smatraju započetim donošenjem odluke iz članka 15. stavak 1. Zakona o poljoprivredi (Narodne novine, br. 118/18 i 42/20).</w:t>
      </w:r>
    </w:p>
    <w:p w:rsidR="007D071B" w:rsidRDefault="007D071B" w:rsidP="007D07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Rješenja o odobravanju uvoza voća i povrća nositelja pogranične propusnice donesena do stupanja na snagu ovoga Zakona vrijede do dana </w:t>
      </w:r>
      <w:r w:rsidRPr="00907A54">
        <w:rPr>
          <w:rFonts w:ascii="Times New Roman" w:eastAsia="Times New Roman" w:hAnsi="Times New Roman"/>
          <w:sz w:val="24"/>
          <w:szCs w:val="24"/>
          <w:lang w:eastAsia="hr-HR"/>
        </w:rPr>
        <w:t>isteka</w:t>
      </w:r>
      <w:r>
        <w:rPr>
          <w:rFonts w:ascii="Times New Roman" w:eastAsia="Times New Roman" w:hAnsi="Times New Roman"/>
          <w:sz w:val="24"/>
          <w:szCs w:val="24"/>
          <w:lang w:eastAsia="hr-HR"/>
        </w:rPr>
        <w:t xml:space="preserve"> važenja rješenja.</w:t>
      </w:r>
    </w:p>
    <w:p w:rsidR="007D071B" w:rsidRDefault="007D071B" w:rsidP="007D071B">
      <w:pPr>
        <w:spacing w:after="0" w:line="240" w:lineRule="auto"/>
        <w:ind w:firstLine="1134"/>
        <w:jc w:val="both"/>
        <w:rPr>
          <w:rFonts w:ascii="Times New Roman" w:eastAsia="Times New Roman" w:hAnsi="Times New Roman"/>
          <w:sz w:val="24"/>
          <w:szCs w:val="24"/>
          <w:lang w:eastAsia="hr-HR"/>
        </w:rPr>
      </w:pP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79</w:t>
      </w:r>
      <w:r w:rsidRPr="00484B7F">
        <w:rPr>
          <w:rStyle w:val="zadanifontodlomka-000003"/>
          <w:rFonts w:ascii="Times New Roman" w:eastAsia="Times New Roman" w:hAnsi="Times New Roman"/>
          <w:b/>
          <w:color w:val="auto"/>
          <w:sz w:val="24"/>
          <w:szCs w:val="24"/>
        </w:rPr>
        <w:t>.</w:t>
      </w:r>
    </w:p>
    <w:p w:rsidR="007D071B" w:rsidRPr="00C41629" w:rsidRDefault="007D071B" w:rsidP="007D071B">
      <w:pPr>
        <w:pStyle w:val="Heading1"/>
        <w:spacing w:before="0" w:beforeAutospacing="0" w:after="0" w:afterAutospacing="0"/>
        <w:jc w:val="center"/>
        <w:rPr>
          <w:rFonts w:eastAsia="Times New Roman"/>
          <w:bCs w:val="0"/>
          <w:sz w:val="24"/>
          <w:szCs w:val="24"/>
        </w:rPr>
      </w:pPr>
    </w:p>
    <w:p w:rsidR="007D071B" w:rsidRPr="00B73794" w:rsidRDefault="007D071B" w:rsidP="007D07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Danom stupanja na snagu</w:t>
      </w:r>
      <w:r w:rsidRPr="00B73794">
        <w:rPr>
          <w:rFonts w:ascii="Times New Roman" w:eastAsia="Times New Roman" w:hAnsi="Times New Roman"/>
          <w:sz w:val="24"/>
          <w:szCs w:val="24"/>
          <w:lang w:eastAsia="hr-HR"/>
        </w:rPr>
        <w:t xml:space="preserve"> ovoga Zakona prestaje važiti Pravilnik o sustavu provedbe naknadnih kontrola velikih korisnika određenih mjera uređenja tržišta poljoprivrednih proizvoda (Narodne novine, broj 47/13).</w:t>
      </w: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80</w:t>
      </w:r>
      <w:r w:rsidRPr="00484B7F">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jc w:val="center"/>
        <w:rPr>
          <w:rFonts w:eastAsia="Times New Roman"/>
          <w:sz w:val="24"/>
          <w:szCs w:val="24"/>
        </w:rPr>
      </w:pPr>
    </w:p>
    <w:p w:rsidR="007D071B" w:rsidRPr="007E6E3D" w:rsidRDefault="007D071B" w:rsidP="007D071B">
      <w:pPr>
        <w:pStyle w:val="t-9-8-000028"/>
        <w:spacing w:before="0" w:beforeAutospacing="0" w:after="0"/>
      </w:pPr>
      <w:r w:rsidRPr="007E6E3D">
        <w:rPr>
          <w:rStyle w:val="zadanifontodlomka-000005"/>
        </w:rPr>
        <w:t xml:space="preserve">Ovaj Zakon </w:t>
      </w:r>
      <w:r>
        <w:rPr>
          <w:rStyle w:val="zadanifontodlomka-000005"/>
        </w:rPr>
        <w:t xml:space="preserve">stupa na snagu osmog dana od dana objave u „Narodnim novinama“, osim članaka 6., 7., 8. i 19. ovoga Zakona koji stupaju na snagu 1. ožujka 2021. te članaka 20. i 21. ovoga Zakona koji stupaju na snagu 25. svibnja 2021. </w:t>
      </w:r>
    </w:p>
    <w:p w:rsidR="007D071B" w:rsidRDefault="007D071B" w:rsidP="007D071B">
      <w:pPr>
        <w:pStyle w:val="Normal1"/>
        <w:spacing w:after="0"/>
        <w:jc w:val="left"/>
      </w:pPr>
    </w:p>
    <w:p w:rsidR="007D071B" w:rsidRDefault="007D071B" w:rsidP="007D071B">
      <w:pPr>
        <w:spacing w:after="200" w:line="276" w:lineRule="auto"/>
        <w:rPr>
          <w:rStyle w:val="zadanifontodlomka"/>
          <w:rFonts w:eastAsiaTheme="minorEastAsia"/>
          <w:lang w:eastAsia="hr-HR"/>
        </w:rPr>
      </w:pPr>
      <w:r>
        <w:rPr>
          <w:rStyle w:val="zadanifontodlomka"/>
        </w:rPr>
        <w:br w:type="page"/>
      </w:r>
    </w:p>
    <w:p w:rsidR="007D071B" w:rsidRDefault="007D071B" w:rsidP="007D071B">
      <w:pPr>
        <w:pStyle w:val="Normal1"/>
        <w:spacing w:after="0"/>
        <w:rPr>
          <w:rStyle w:val="zadanifontodlomka"/>
        </w:rPr>
      </w:pPr>
      <w:r w:rsidRPr="007E6E3D">
        <w:rPr>
          <w:rStyle w:val="zadanifontodlomka"/>
        </w:rPr>
        <w:lastRenderedPageBreak/>
        <w:t>O</w:t>
      </w:r>
      <w:r>
        <w:rPr>
          <w:rStyle w:val="zadanifontodlomka"/>
        </w:rPr>
        <w:t xml:space="preserve"> </w:t>
      </w:r>
      <w:r w:rsidRPr="007E6E3D">
        <w:rPr>
          <w:rStyle w:val="zadanifontodlomka"/>
        </w:rPr>
        <w:t>B</w:t>
      </w:r>
      <w:r>
        <w:rPr>
          <w:rStyle w:val="zadanifontodlomka"/>
        </w:rPr>
        <w:t xml:space="preserve"> </w:t>
      </w:r>
      <w:r w:rsidRPr="007E6E3D">
        <w:rPr>
          <w:rStyle w:val="zadanifontodlomka"/>
        </w:rPr>
        <w:t>R</w:t>
      </w:r>
      <w:r>
        <w:rPr>
          <w:rStyle w:val="zadanifontodlomka"/>
        </w:rPr>
        <w:t xml:space="preserve"> </w:t>
      </w:r>
      <w:r w:rsidRPr="007E6E3D">
        <w:rPr>
          <w:rStyle w:val="zadanifontodlomka"/>
        </w:rPr>
        <w:t>A</w:t>
      </w:r>
      <w:r>
        <w:rPr>
          <w:rStyle w:val="zadanifontodlomka"/>
        </w:rPr>
        <w:t xml:space="preserve"> </w:t>
      </w:r>
      <w:r w:rsidRPr="007E6E3D">
        <w:rPr>
          <w:rStyle w:val="zadanifontodlomka"/>
        </w:rPr>
        <w:t>Z</w:t>
      </w:r>
      <w:r>
        <w:rPr>
          <w:rStyle w:val="zadanifontodlomka"/>
        </w:rPr>
        <w:t xml:space="preserve"> </w:t>
      </w:r>
      <w:r w:rsidRPr="007E6E3D">
        <w:rPr>
          <w:rStyle w:val="zadanifontodlomka"/>
        </w:rPr>
        <w:t>L</w:t>
      </w:r>
      <w:r>
        <w:rPr>
          <w:rStyle w:val="zadanifontodlomka"/>
        </w:rPr>
        <w:t xml:space="preserve"> </w:t>
      </w:r>
      <w:r w:rsidRPr="007E6E3D">
        <w:rPr>
          <w:rStyle w:val="zadanifontodlomka"/>
        </w:rPr>
        <w:t>O</w:t>
      </w:r>
      <w:r>
        <w:rPr>
          <w:rStyle w:val="zadanifontodlomka"/>
        </w:rPr>
        <w:t xml:space="preserve"> </w:t>
      </w:r>
      <w:r w:rsidRPr="007E6E3D">
        <w:rPr>
          <w:rStyle w:val="zadanifontodlomka"/>
        </w:rPr>
        <w:t>Ž</w:t>
      </w:r>
      <w:r>
        <w:rPr>
          <w:rStyle w:val="zadanifontodlomka"/>
        </w:rPr>
        <w:t xml:space="preserve"> </w:t>
      </w:r>
      <w:r w:rsidRPr="007E6E3D">
        <w:rPr>
          <w:rStyle w:val="zadanifontodlomka"/>
        </w:rPr>
        <w:t>E</w:t>
      </w:r>
      <w:r>
        <w:rPr>
          <w:rStyle w:val="zadanifontodlomka"/>
        </w:rPr>
        <w:t xml:space="preserve"> </w:t>
      </w:r>
      <w:r w:rsidRPr="007E6E3D">
        <w:rPr>
          <w:rStyle w:val="zadanifontodlomka"/>
        </w:rPr>
        <w:t>N</w:t>
      </w:r>
      <w:r>
        <w:rPr>
          <w:rStyle w:val="zadanifontodlomka"/>
        </w:rPr>
        <w:t xml:space="preserve"> </w:t>
      </w:r>
      <w:r w:rsidRPr="007E6E3D">
        <w:rPr>
          <w:rStyle w:val="zadanifontodlomka"/>
        </w:rPr>
        <w:t>J</w:t>
      </w:r>
      <w:r>
        <w:rPr>
          <w:rStyle w:val="zadanifontodlomka"/>
        </w:rPr>
        <w:t xml:space="preserve"> E</w:t>
      </w:r>
    </w:p>
    <w:p w:rsidR="007D071B" w:rsidRPr="007E6E3D" w:rsidRDefault="007D071B" w:rsidP="007D071B">
      <w:pPr>
        <w:pStyle w:val="Normal1"/>
        <w:spacing w:after="0"/>
        <w:jc w:val="left"/>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1. </w:t>
      </w:r>
    </w:p>
    <w:p w:rsidR="007D071B" w:rsidRPr="007E6E3D" w:rsidRDefault="007D071B" w:rsidP="007D071B">
      <w:pPr>
        <w:pStyle w:val="Heading1"/>
        <w:spacing w:before="0" w:beforeAutospacing="0" w:after="0" w:afterAutospacing="0"/>
        <w:rPr>
          <w:rFonts w:eastAsia="Times New Roman"/>
          <w:sz w:val="24"/>
          <w:szCs w:val="24"/>
        </w:rPr>
      </w:pPr>
    </w:p>
    <w:p w:rsidR="007D071B" w:rsidRPr="007E6E3D" w:rsidRDefault="007D071B" w:rsidP="007D071B">
      <w:pPr>
        <w:pStyle w:val="normal-000033"/>
        <w:spacing w:after="0"/>
        <w:rPr>
          <w:rStyle w:val="zadanifontodlomka-000005"/>
        </w:rPr>
      </w:pPr>
      <w:r>
        <w:rPr>
          <w:rStyle w:val="zadanifontodlomka-000005"/>
        </w:rPr>
        <w:t xml:space="preserve">Predloženom odredbom dopunjuje se sadržaj predmeta Zakona u dijelu regulacije </w:t>
      </w:r>
      <w:proofErr w:type="spellStart"/>
      <w:r>
        <w:rPr>
          <w:rStyle w:val="zadanifontodlomka-000005"/>
        </w:rPr>
        <w:t>doniranja</w:t>
      </w:r>
      <w:proofErr w:type="spellEnd"/>
      <w:r>
        <w:rPr>
          <w:rStyle w:val="zadanifontodlomka-000005"/>
        </w:rPr>
        <w:t xml:space="preserve"> hrane i hrane za životinje, a briše se kao nepotreban dio sadržaja Zakona koji se odnosi na uvjete za proizvodnju i stavljanje brašna na tržište u skladu s prijedlogom ovoga Zakona za brisanjem članka 128. osnovnog propisa. Također, predloženom odredbom u dijelu navođenja informacijskih sustava kao sadržaja Zakona vrši se terminološko unaprjeđenje zakonskog teksta s obzirom da baza podataka predstavlja tek jednu komponentu informacijskog sustava.</w:t>
      </w:r>
    </w:p>
    <w:p w:rsidR="007D071B" w:rsidRPr="007E6E3D" w:rsidRDefault="007D071B" w:rsidP="007D071B">
      <w:pPr>
        <w:pStyle w:val="normal-000033"/>
        <w:spacing w:after="0"/>
        <w:ind w:firstLine="1134"/>
      </w:pPr>
      <w:r w:rsidRPr="007E6E3D">
        <w:t xml:space="preserve"> </w:t>
      </w: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Uz članak 2.</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 xml:space="preserve">Predloženom odredbom mijenja se i dopunjuje članak Zakona kojim se osiguravaju pretpostavke za provedbu pravnih akata Europske unije te se usklađuje nacionalno zakonodavstvo s pravnom stečevinom Europske unije u dijelu implementacije </w:t>
      </w:r>
      <w:r>
        <w:rPr>
          <w:bCs/>
        </w:rPr>
        <w:t>Uredbe</w:t>
      </w:r>
      <w:r w:rsidRPr="00020B23">
        <w:rPr>
          <w:bCs/>
        </w:rPr>
        <w:t xml:space="preserve"> (EU) br. 2019/787</w:t>
      </w:r>
      <w:r>
        <w:rPr>
          <w:bCs/>
        </w:rPr>
        <w:t xml:space="preserve"> i Direktive </w:t>
      </w:r>
      <w:r w:rsidRPr="00E269AB">
        <w:rPr>
          <w:rFonts w:eastAsia="Times New Roman"/>
        </w:rPr>
        <w:t xml:space="preserve">(EU) </w:t>
      </w:r>
      <w:r>
        <w:rPr>
          <w:rFonts w:eastAsia="Times New Roman"/>
        </w:rPr>
        <w:t xml:space="preserve">br. </w:t>
      </w:r>
      <w:r w:rsidRPr="00E269AB">
        <w:rPr>
          <w:rFonts w:eastAsia="Times New Roman"/>
        </w:rPr>
        <w:t>2018/851</w:t>
      </w:r>
      <w:r>
        <w:rPr>
          <w:rFonts w:eastAsia="Times New Roman"/>
        </w:rPr>
        <w:t>.</w:t>
      </w:r>
    </w:p>
    <w:p w:rsidR="007D071B" w:rsidRPr="007E6E3D" w:rsidRDefault="007D071B" w:rsidP="007D071B">
      <w:pPr>
        <w:pStyle w:val="normal-000034"/>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3.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Fonts w:ascii="Times New Roman" w:hAnsi="Times New Roman"/>
        </w:rPr>
      </w:pPr>
      <w:r>
        <w:rPr>
          <w:rStyle w:val="zadanifontodlomka-000005"/>
        </w:rPr>
        <w:t xml:space="preserve">Ovim člankom mijenjaju se i dopunjuju pojedini pojmovi u smislu ovoga Zakona slijedom čega su sadržajno dorađene definicije posrednika u lancu </w:t>
      </w:r>
      <w:proofErr w:type="spellStart"/>
      <w:r>
        <w:rPr>
          <w:rStyle w:val="zadanifontodlomka-000005"/>
        </w:rPr>
        <w:t>doniranja</w:t>
      </w:r>
      <w:proofErr w:type="spellEnd"/>
      <w:r>
        <w:rPr>
          <w:rStyle w:val="zadanifontodlomka-000005"/>
        </w:rPr>
        <w:t xml:space="preserve"> hrane i krajnjeg primatelja hrane, dok je pojmovno određenje službenih kontrola u smislu ovoga Zakona usklađeno s Uredbom (EU) br. 2017/625. Dorađena je i definicija SOPG-a kao novijeg organizacijskog oblika poljoprivrednika na način da se briše dosadašnje svojstvo da obavljanje gospodarske djelatnosti poljoprivrede nije glavna djelatnost, odnosno zanimanje poljoprivrednik nije glavno ili jedino zanimanje kao neodgovarajuće s obzirom da je stanje na terenu pokazalo da je velikom broju ove kategorije poljoprivrednika obavljanje poljoprivredne djelatnosti upravo glavna djelatnost, a na koji se način Zakon u predloženom dijelu ujedno usklađuje s uvjetima propisanih osnova obveznog zdravstvenog osiguranja temeljem Zakona o obveznom zdravstvenom osiguranju (Narodne novine, br. 80/13, 137/13, 98/19). Također, dopunom definicije SOPG-a izrijekom se propisuje mogućnost članova obiteljskog kućanstva da nositelju SOPG-a mogu pomagati i prilikom prodaje poljoprivrednih proizvoda SOPG-a u neprerađenom stanju na koji način i članovi kućanstva imaju mogućnost aktivnijeg uključivanja u rad ovog organizacijskog oblika koji se sastoji samo od nositelja, čime se ujedno potiče trženje viška neprerađenih poljoprivrednih proizvoda. Predloženom odredbom dodaju se nova pojmovna određenja banke hrane, otpada</w:t>
      </w:r>
      <w:r w:rsidR="007C6093">
        <w:rPr>
          <w:rStyle w:val="zadanifontodlomka-000005"/>
        </w:rPr>
        <w:t xml:space="preserve"> od hrane, delegiranih</w:t>
      </w:r>
      <w:r>
        <w:rPr>
          <w:rStyle w:val="zadanifontodlomka-000005"/>
        </w:rPr>
        <w:t xml:space="preserve"> tijela te informacijskog sustava radi boljeg razumijevanja zakonskog teksta u odgovarajućim područjima Zakona.</w:t>
      </w:r>
    </w:p>
    <w:p w:rsidR="007D071B" w:rsidRPr="004023EC"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4</w:t>
      </w:r>
      <w:r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3"/>
        <w:spacing w:after="0"/>
        <w:rPr>
          <w:rStyle w:val="zadanifontodlomka-000005"/>
        </w:rPr>
      </w:pPr>
      <w:r>
        <w:rPr>
          <w:rStyle w:val="zadanifontodlomka-000005"/>
        </w:rPr>
        <w:t xml:space="preserve">Navedenom odredbom vrši se </w:t>
      </w:r>
      <w:proofErr w:type="spellStart"/>
      <w:r>
        <w:rPr>
          <w:rStyle w:val="zadanifontodlomka-000005"/>
        </w:rPr>
        <w:t>nomotehnička</w:t>
      </w:r>
      <w:proofErr w:type="spellEnd"/>
      <w:r>
        <w:rPr>
          <w:rStyle w:val="zadanifontodlomka-000005"/>
        </w:rPr>
        <w:t xml:space="preserve"> dorada teksta Zakona te se kao nepotreban briše dio teksta u prvome podstavku u dijelu navođenja obavljanja naknadnih kontrola velikih korisnika koji je naveden u članku 149. stavku 4. i članku 151. stavku 2. Zakona, a također se tekst odredbe citiranog članka odgovarajuće usklađuje sa Zakonom o Državnom inspektoratu (Narodne novine, broj 115/18).</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Uz članak 5</w:t>
      </w:r>
      <w:r w:rsidRPr="007C3360">
        <w:rPr>
          <w:rStyle w:val="zadanifontodlomka-000003"/>
          <w:rFonts w:ascii="Times New Roman" w:eastAsia="Times New Roman" w:hAnsi="Times New Roman"/>
          <w:b/>
          <w:color w:val="auto"/>
          <w:sz w:val="24"/>
          <w:szCs w:val="24"/>
        </w:rPr>
        <w:t>.</w:t>
      </w:r>
    </w:p>
    <w:p w:rsidR="007D071B" w:rsidRDefault="007D071B" w:rsidP="007D071B">
      <w:pPr>
        <w:pStyle w:val="normal-000034"/>
        <w:rPr>
          <w:rFonts w:eastAsia="Times New Roman"/>
          <w:b/>
          <w:bCs/>
          <w:kern w:val="36"/>
        </w:rPr>
      </w:pPr>
    </w:p>
    <w:p w:rsidR="007D071B" w:rsidRDefault="007D071B" w:rsidP="007D071B">
      <w:pPr>
        <w:pStyle w:val="normal-000034"/>
        <w:rPr>
          <w:rStyle w:val="zadanifontodlomka-000005"/>
        </w:rPr>
      </w:pPr>
      <w:r>
        <w:rPr>
          <w:rStyle w:val="zadanifontodlomka-000005"/>
        </w:rPr>
        <w:t xml:space="preserve">Odredbom se propisuje pravni temelj za donošenje strategije poljoprivrede i strategije </w:t>
      </w:r>
      <w:proofErr w:type="spellStart"/>
      <w:r>
        <w:rPr>
          <w:rStyle w:val="zadanifontodlomka-000005"/>
        </w:rPr>
        <w:t>biogospodarstva</w:t>
      </w:r>
      <w:proofErr w:type="spellEnd"/>
      <w:r>
        <w:rPr>
          <w:rStyle w:val="zadanifontodlomka-000005"/>
        </w:rPr>
        <w:t xml:space="preserve"> koje, kao dugoročne akte strateškog planiranja, donosi Hrvatski sabor na prijedlog Vlade Republike Hrvatske, dok je Ministarstvo poljoprivrede nositelj njihove izrade </w:t>
      </w:r>
      <w:proofErr w:type="spellStart"/>
      <w:r>
        <w:rPr>
          <w:rStyle w:val="zadanifontodlomka-000005"/>
        </w:rPr>
        <w:t>izrade</w:t>
      </w:r>
      <w:proofErr w:type="spellEnd"/>
      <w:r>
        <w:rPr>
          <w:rStyle w:val="zadanifontodlomka-000005"/>
        </w:rPr>
        <w:t xml:space="preserve">. </w:t>
      </w:r>
      <w:r>
        <w:t xml:space="preserve">Predloženom člankom ujedno se propisuju osnovni sadržaj i ciljevi navedenih strateških dokumenata. Akti strateškog planiranja od nacionalnog značaja iz područja poljoprivrede i ruralnog razvoja </w:t>
      </w:r>
      <w:r>
        <w:rPr>
          <w:rStyle w:val="zadanifontodlomka-000005"/>
        </w:rPr>
        <w:t>donose se u skladu sa Zakonom o sustavu strateškog planiranja i upravljanja razvojem republike Hrvatske (Narodne novine, broj 123/17), osim akata strateškog planiranja predviđenih obvezujućim međunarodnim aktima koji se donose na temelju i u skladu s posebnim pravilima predviđenima u obvezujućim međunarodnim akata.</w:t>
      </w:r>
    </w:p>
    <w:p w:rsidR="007D071B" w:rsidRDefault="007D071B" w:rsidP="007D071B">
      <w:pPr>
        <w:pStyle w:val="normal-000034"/>
        <w:rPr>
          <w:rStyle w:val="zadanifontodlomka-000005"/>
        </w:rPr>
      </w:pPr>
    </w:p>
    <w:p w:rsidR="007D071B" w:rsidRPr="00715237" w:rsidRDefault="007D071B" w:rsidP="007D071B">
      <w:pPr>
        <w:pStyle w:val="normal-000034"/>
        <w:rPr>
          <w:rStyle w:val="zadanifontodlomka-000005"/>
          <w:b/>
        </w:rPr>
      </w:pPr>
      <w:r>
        <w:rPr>
          <w:rStyle w:val="zadanifontodlomka-000005"/>
          <w:b/>
        </w:rPr>
        <w:t>Uz članke 6. i 7.</w:t>
      </w:r>
    </w:p>
    <w:p w:rsidR="007D071B" w:rsidRDefault="007D071B" w:rsidP="007D071B">
      <w:pPr>
        <w:pStyle w:val="normal-000034"/>
        <w:rPr>
          <w:rStyle w:val="zadanifontodlomka-000005"/>
        </w:rPr>
      </w:pPr>
    </w:p>
    <w:p w:rsidR="007D071B" w:rsidRDefault="007D071B" w:rsidP="007D071B">
      <w:pPr>
        <w:pStyle w:val="normal-000034"/>
        <w:rPr>
          <w:rStyle w:val="zadanifontodlomka-000005"/>
        </w:rPr>
      </w:pPr>
      <w:r>
        <w:rPr>
          <w:rStyle w:val="zadanifontodlomka-000005"/>
        </w:rPr>
        <w:t xml:space="preserve">Predloženim odredbama </w:t>
      </w:r>
      <w:r w:rsidRPr="00600B24">
        <w:rPr>
          <w:rStyle w:val="zadanifontodlomka-000005"/>
        </w:rPr>
        <w:t xml:space="preserve">unaprjeđuju se </w:t>
      </w:r>
      <w:proofErr w:type="spellStart"/>
      <w:r w:rsidRPr="003A5954">
        <w:rPr>
          <w:rStyle w:val="zadanifontodlomka-000005"/>
        </w:rPr>
        <w:t>postupovne</w:t>
      </w:r>
      <w:proofErr w:type="spellEnd"/>
      <w:r w:rsidRPr="003A5954">
        <w:rPr>
          <w:rStyle w:val="zadanifontodlomka-000005"/>
        </w:rPr>
        <w:t xml:space="preserve"> radnje upravljanja i kontrole mjera te plaćanja korisnicima za mjere poljoprivredne politike</w:t>
      </w:r>
      <w:r>
        <w:rPr>
          <w:rStyle w:val="zadanifontodlomka-000005"/>
        </w:rPr>
        <w:t xml:space="preserve">. Istima se ujedno osigurava mogućnost </w:t>
      </w:r>
      <w:r w:rsidRPr="003A5954">
        <w:rPr>
          <w:rStyle w:val="zadanifontodlomka-000005"/>
        </w:rPr>
        <w:t>podnošenj</w:t>
      </w:r>
      <w:r>
        <w:rPr>
          <w:rStyle w:val="zadanifontodlomka-000005"/>
        </w:rPr>
        <w:t>a žalbe</w:t>
      </w:r>
      <w:r w:rsidRPr="003A5954">
        <w:rPr>
          <w:rStyle w:val="zadanifontodlomka-000005"/>
        </w:rPr>
        <w:t xml:space="preserve"> na odluke Agencije za plaćanja</w:t>
      </w:r>
      <w:r>
        <w:rPr>
          <w:rStyle w:val="zadanifontodlomka-000005"/>
        </w:rPr>
        <w:t xml:space="preserve"> u upravnom postupku kao i podnošenje </w:t>
      </w:r>
      <w:r>
        <w:t>tužbe</w:t>
      </w:r>
      <w:r w:rsidRPr="0005354F">
        <w:t xml:space="preserve"> nadležnom upravnom sudu</w:t>
      </w:r>
      <w:r>
        <w:t xml:space="preserve"> p</w:t>
      </w:r>
      <w:r w:rsidRPr="0005354F">
        <w:t>rotiv rješenja kojim je odlučeno o žalbi</w:t>
      </w:r>
      <w:r w:rsidR="00CB2CAC">
        <w:t>.</w:t>
      </w:r>
    </w:p>
    <w:p w:rsidR="007D071B" w:rsidRDefault="007D071B" w:rsidP="007D071B">
      <w:pPr>
        <w:pStyle w:val="normal-000034"/>
        <w:rPr>
          <w:rStyle w:val="zadanifontodlomka-000005"/>
        </w:rPr>
      </w:pPr>
    </w:p>
    <w:p w:rsidR="007D071B" w:rsidRPr="007C3360" w:rsidRDefault="00831CEF"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8</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 xml:space="preserve">Odredbom je sadržajno dorađen tekst članka koji </w:t>
      </w:r>
      <w:r>
        <w:t>se odnosi na poslove nadležnog tijela po pitanju provedbe zajedničke organizacije tržišta poljoprivrednih proizvoda u skladu s Uredbom (EU) br. 1306/2013.</w:t>
      </w:r>
    </w:p>
    <w:p w:rsidR="007D071B" w:rsidRPr="007E6E3D" w:rsidRDefault="007D071B" w:rsidP="007D071B">
      <w:pPr>
        <w:pStyle w:val="normal-000034"/>
        <w:rPr>
          <w:rStyle w:val="zadanifontodlomka-000005"/>
        </w:rPr>
      </w:pPr>
    </w:p>
    <w:p w:rsidR="007D071B" w:rsidRPr="007C3360" w:rsidRDefault="00831CEF"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9</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sidRPr="00BF3C9D">
        <w:rPr>
          <w:rStyle w:val="zadanifontodlomka-000005"/>
        </w:rPr>
        <w:t xml:space="preserve">Predloženom odredbom mijenja se i dopunjuje članak </w:t>
      </w:r>
      <w:r>
        <w:rPr>
          <w:rStyle w:val="zadanifontodlomka-000005"/>
        </w:rPr>
        <w:t>44. osnovnog propisa</w:t>
      </w:r>
      <w:r w:rsidRPr="00BF3C9D">
        <w:rPr>
          <w:rStyle w:val="zadanifontodlomka-000005"/>
        </w:rPr>
        <w:t xml:space="preserve"> kojim se propisuju </w:t>
      </w:r>
      <w:r>
        <w:rPr>
          <w:rFonts w:ascii="Times New Roman" w:hAnsi="Times New Roman"/>
        </w:rPr>
        <w:t>obveze, ovlašćivanje, provedba</w:t>
      </w:r>
      <w:r w:rsidRPr="00BF3C9D">
        <w:rPr>
          <w:rFonts w:ascii="Times New Roman" w:hAnsi="Times New Roman"/>
        </w:rPr>
        <w:t xml:space="preserve"> postupka te donošenje provedbenog propisa vezano za razvrstavanje goveđih, svinjskih i ovčjih trupova</w:t>
      </w:r>
      <w:r>
        <w:rPr>
          <w:rFonts w:ascii="Times New Roman" w:hAnsi="Times New Roman"/>
        </w:rPr>
        <w:t xml:space="preserve">. Stavak 8. </w:t>
      </w:r>
      <w:proofErr w:type="spellStart"/>
      <w:r>
        <w:rPr>
          <w:rFonts w:ascii="Times New Roman" w:hAnsi="Times New Roman"/>
        </w:rPr>
        <w:t>nomotehnički</w:t>
      </w:r>
      <w:proofErr w:type="spellEnd"/>
      <w:r>
        <w:rPr>
          <w:rFonts w:ascii="Times New Roman" w:hAnsi="Times New Roman"/>
        </w:rPr>
        <w:t xml:space="preserve"> se dorađuje te se ispravljaju pogrešne numeracije osnovnog propisa, dok se stavkom 11. propisuje mogućnost ukidanja ovlaštenja za obavljanje poslova razvrstavanja i označivanja trupova u slučaju neispunjavanja uvjeta i obveza za obavljanje poslova razvrstavanja i označivanja trupova, a što je propušteno učiniti osnovnim propisom. Također, sadržajno je proširena odredba kojom se propisuje ovlaštenje za donošenje provedbenog propisa.</w:t>
      </w:r>
    </w:p>
    <w:p w:rsidR="007D071B" w:rsidRPr="00110851"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Default="00831CEF" w:rsidP="007D071B">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članke 10. i 11</w:t>
      </w:r>
      <w:r w:rsidR="007D071B">
        <w:rPr>
          <w:rStyle w:val="zadanifontodlomka-000003"/>
          <w:rFonts w:ascii="Times New Roman" w:eastAsia="Times New Roman" w:hAnsi="Times New Roman"/>
          <w:b/>
          <w:color w:val="auto"/>
          <w:sz w:val="24"/>
          <w:szCs w:val="24"/>
        </w:rPr>
        <w:t>.</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E6E3D" w:rsidRDefault="007D071B" w:rsidP="007D071B">
      <w:pPr>
        <w:pStyle w:val="normal-000033"/>
        <w:spacing w:after="0"/>
        <w:rPr>
          <w:rStyle w:val="zadanifontodlomka-000005"/>
        </w:rPr>
      </w:pPr>
      <w:r>
        <w:rPr>
          <w:rStyle w:val="zadanifontodlomka-000005"/>
        </w:rPr>
        <w:t xml:space="preserve">Odredbama navedenih članaka propisuje se pravni temelj </w:t>
      </w:r>
      <w:r>
        <w:t>za donošenje posebnih</w:t>
      </w:r>
      <w:r w:rsidRPr="00272050">
        <w:t xml:space="preserve"> programa potpora na nacionalnoj razini</w:t>
      </w:r>
      <w:r>
        <w:t>, odnosno programa za promociju hrvatskih poljoprivrednih i prehrambenih proizvoda u cilju promocije</w:t>
      </w:r>
      <w:r w:rsidRPr="00272050">
        <w:t xml:space="preserve"> poljoprivrednih i prehrambenih proizvoda u  sektorima proizvodnje i prerade mlijeka, proizvodnje i prerade mesa, proizvodnje i prerade voća i povrća, proizvodnje meda, proizvodnje jaja, proizvodnje i prerade uljarica, prerade maslina, proizvodnje brašna, proizvodnje šećera te u sektoru ribarstva i akvakulture.</w:t>
      </w:r>
    </w:p>
    <w:p w:rsidR="007D071B" w:rsidRPr="007E6E3D" w:rsidRDefault="007D071B" w:rsidP="007D071B">
      <w:pPr>
        <w:pStyle w:val="normal-000033"/>
        <w:spacing w:after="0"/>
        <w:ind w:firstLine="1134"/>
      </w:pPr>
      <w:r w:rsidRPr="007E6E3D">
        <w:t xml:space="preserve"> </w:t>
      </w:r>
    </w:p>
    <w:p w:rsidR="007D071B" w:rsidRPr="007C3360" w:rsidRDefault="00831CEF"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12</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unaprjeđuju se odredbe kojima se uređuju dodatni zahtjevi u pogledu tržišnih standarda prilikom stavljanja na tržište proizvoda u sektoru voća i povrća u skladu s Uredbom </w:t>
      </w:r>
      <w:r>
        <w:rPr>
          <w:rFonts w:ascii="Times New Roman" w:hAnsi="Times New Roman" w:cs="Times New Roman"/>
          <w:sz w:val="24"/>
          <w:szCs w:val="24"/>
        </w:rPr>
        <w:lastRenderedPageBreak/>
        <w:t>(EU) br. 1308/20</w:t>
      </w:r>
      <w:r w:rsidR="00CF3B68">
        <w:rPr>
          <w:rFonts w:ascii="Times New Roman" w:hAnsi="Times New Roman" w:cs="Times New Roman"/>
          <w:sz w:val="24"/>
          <w:szCs w:val="24"/>
        </w:rPr>
        <w:t xml:space="preserve">13 te Uredbom (EU) br. 2011/543, odnosno za proizvode iz sektora banana </w:t>
      </w:r>
      <w:r w:rsidR="00603AF6">
        <w:rPr>
          <w:rFonts w:ascii="Times New Roman" w:hAnsi="Times New Roman" w:cs="Times New Roman"/>
          <w:sz w:val="24"/>
          <w:szCs w:val="24"/>
        </w:rPr>
        <w:t>u skladu s Uredbom (EU) br. 1333/2011.</w:t>
      </w:r>
    </w:p>
    <w:p w:rsidR="007D071B" w:rsidRPr="007E6E3D" w:rsidRDefault="007D071B" w:rsidP="007D071B">
      <w:pPr>
        <w:spacing w:after="0" w:line="252" w:lineRule="auto"/>
        <w:jc w:val="both"/>
        <w:rPr>
          <w:rStyle w:val="zadanifontodlomka-000005"/>
        </w:rPr>
      </w:pPr>
    </w:p>
    <w:p w:rsidR="007D071B" w:rsidRPr="007C3360" w:rsidRDefault="00831CEF"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13</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određuju se tijela nadležna za provedbu sustava usklađenosti voća i povrća s tržišnim standardima u skladu s Provedbenom </w:t>
      </w:r>
      <w:r>
        <w:rPr>
          <w:rFonts w:ascii="Times New Roman" w:hAnsi="Times New Roman"/>
        </w:rPr>
        <w:t>uredbom</w:t>
      </w:r>
      <w:r w:rsidRPr="004E6589">
        <w:rPr>
          <w:rFonts w:ascii="Times New Roman" w:hAnsi="Times New Roman"/>
        </w:rPr>
        <w:t xml:space="preserve"> Komisije (EU) br. 543/2011</w:t>
      </w:r>
      <w:r>
        <w:rPr>
          <w:rFonts w:ascii="Times New Roman" w:hAnsi="Times New Roman"/>
        </w:rPr>
        <w:t>.</w:t>
      </w:r>
    </w:p>
    <w:p w:rsidR="007D071B" w:rsidRDefault="007D071B" w:rsidP="007D071B">
      <w:pPr>
        <w:pStyle w:val="normal-000043"/>
        <w:spacing w:after="0"/>
        <w:jc w:val="left"/>
        <w:rPr>
          <w:rStyle w:val="zadanifontodlomka-000005"/>
        </w:rPr>
      </w:pPr>
    </w:p>
    <w:p w:rsidR="007D071B" w:rsidRPr="007E6E3D" w:rsidRDefault="007D071B" w:rsidP="007D071B">
      <w:pPr>
        <w:pStyle w:val="Heading1"/>
        <w:spacing w:before="0" w:beforeAutospacing="0" w:after="0" w:afterAutospacing="0"/>
        <w:rPr>
          <w:rStyle w:val="zadanifontodlomka-000003"/>
          <w:rFonts w:eastAsia="Times New Roman"/>
          <w:b/>
          <w:bCs/>
        </w:rPr>
      </w:pPr>
      <w:r w:rsidRPr="007C3360">
        <w:rPr>
          <w:rStyle w:val="zadanifontodlomka-000003"/>
          <w:rFonts w:ascii="Times New Roman" w:eastAsia="Times New Roman" w:hAnsi="Times New Roman"/>
          <w:b/>
          <w:color w:val="auto"/>
          <w:sz w:val="24"/>
          <w:szCs w:val="24"/>
        </w:rPr>
        <w:t>Uz članak 1</w:t>
      </w:r>
      <w:r w:rsidR="00831CEF">
        <w:rPr>
          <w:rStyle w:val="zadanifontodlomka-000003"/>
          <w:rFonts w:ascii="Times New Roman" w:eastAsia="Times New Roman" w:hAnsi="Times New Roman"/>
          <w:b/>
          <w:color w:val="auto"/>
          <w:sz w:val="24"/>
          <w:szCs w:val="24"/>
        </w:rPr>
        <w:t>4</w:t>
      </w:r>
      <w:r w:rsidRPr="007E6E3D">
        <w:rPr>
          <w:rStyle w:val="zadanifontodlomka-000003"/>
          <w:rFonts w:eastAsia="Times New Roman"/>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Predloženom odredbom predlaže se </w:t>
      </w:r>
      <w:r w:rsidRPr="007F4E81">
        <w:rPr>
          <w:rFonts w:ascii="Times New Roman" w:hAnsi="Times New Roman" w:cs="Times New Roman"/>
          <w:sz w:val="24"/>
          <w:szCs w:val="24"/>
        </w:rPr>
        <w:t>bri</w:t>
      </w:r>
      <w:r>
        <w:rPr>
          <w:rFonts w:ascii="Times New Roman" w:hAnsi="Times New Roman" w:cs="Times New Roman"/>
          <w:sz w:val="24"/>
          <w:szCs w:val="24"/>
        </w:rPr>
        <w:t xml:space="preserve">sati članak koji regulira </w:t>
      </w:r>
      <w:r w:rsidRPr="00905EFD">
        <w:rPr>
          <w:rFonts w:ascii="Times New Roman" w:hAnsi="Times New Roman" w:cs="Times New Roman"/>
          <w:sz w:val="24"/>
          <w:szCs w:val="24"/>
        </w:rPr>
        <w:t>stavljanje na tržište proizvoda u sektoru voća i povrća iz pograničnog područja</w:t>
      </w:r>
      <w:r>
        <w:rPr>
          <w:rFonts w:ascii="Times New Roman" w:hAnsi="Times New Roman" w:cs="Times New Roman"/>
          <w:sz w:val="24"/>
          <w:szCs w:val="24"/>
        </w:rPr>
        <w:t xml:space="preserve"> jer su pitanja prometa voćem i povrćem u pograničnom području predmet uređenja novih propisa iz područja biljnog zdravstva – Provedbene uredbe (EU) br. 2072/2019 </w:t>
      </w:r>
      <w:proofErr w:type="spellStart"/>
      <w:r w:rsidRPr="00905EFD">
        <w:rPr>
          <w:rFonts w:ascii="Times New Roman" w:hAnsi="Times New Roman" w:cs="Times New Roman"/>
          <w:sz w:val="24"/>
          <w:szCs w:val="24"/>
        </w:rPr>
        <w:t>оd</w:t>
      </w:r>
      <w:proofErr w:type="spellEnd"/>
      <w:r w:rsidRPr="00905EFD">
        <w:rPr>
          <w:rFonts w:ascii="Times New Roman" w:hAnsi="Times New Roman" w:cs="Times New Roman"/>
          <w:sz w:val="24"/>
          <w:szCs w:val="24"/>
        </w:rPr>
        <w:t xml:space="preserve"> 28. studenoga 2019. o utvrđivanju jedinstvenih uvjeta za provedbu Uredbe (EU) 2016/2031 Europskog parlamenta i Vijeća u pogledu zaštitnih mjera protiv organizama štetnih za bilje te o stavljanju izvan snage Uredbe Komisije (EZ) br. 690/2008 i izmjeni Provedbene uredbe Komisije (EU) 2018/2019</w:t>
      </w:r>
      <w:r>
        <w:rPr>
          <w:rFonts w:ascii="Times New Roman" w:hAnsi="Times New Roman" w:cs="Times New Roman"/>
          <w:sz w:val="24"/>
          <w:szCs w:val="24"/>
        </w:rPr>
        <w:t xml:space="preserve"> i Zakona o biljnom zdravstvu (Narodne novine, broj 127/19).</w:t>
      </w:r>
    </w:p>
    <w:p w:rsidR="007D071B" w:rsidRPr="007E6E3D" w:rsidRDefault="007D071B" w:rsidP="007D071B">
      <w:pPr>
        <w:spacing w:after="0" w:line="276" w:lineRule="auto"/>
        <w:jc w:val="both"/>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831CEF">
        <w:rPr>
          <w:rStyle w:val="zadanifontodlomka-000003"/>
          <w:rFonts w:ascii="Times New Roman" w:eastAsia="Times New Roman" w:hAnsi="Times New Roman"/>
          <w:b/>
          <w:color w:val="auto"/>
          <w:sz w:val="24"/>
          <w:szCs w:val="24"/>
        </w:rPr>
        <w:t>15</w:t>
      </w:r>
      <w:r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Pr="007E6E3D" w:rsidRDefault="007D071B" w:rsidP="007D071B">
      <w:pPr>
        <w:pStyle w:val="normal-000043"/>
        <w:spacing w:after="0"/>
        <w:jc w:val="both"/>
        <w:rPr>
          <w:rFonts w:ascii="Times New Roman" w:hAnsi="Times New Roman"/>
        </w:rPr>
      </w:pPr>
      <w:r>
        <w:rPr>
          <w:rStyle w:val="zadanifontodlomka-000005"/>
        </w:rPr>
        <w:t xml:space="preserve">Ovim člankom propisuje se ovlaštenje za donošenje provedbenog propisa vezano za profesionalne panele za </w:t>
      </w:r>
      <w:proofErr w:type="spellStart"/>
      <w:r>
        <w:rPr>
          <w:rStyle w:val="zadanifontodlomka-000005"/>
        </w:rPr>
        <w:t>organoleptičke</w:t>
      </w:r>
      <w:proofErr w:type="spellEnd"/>
      <w:r>
        <w:rPr>
          <w:rStyle w:val="zadanifontodlomka-000005"/>
        </w:rPr>
        <w:t xml:space="preserve"> analize djevičanskog maslinovog ulja.</w:t>
      </w:r>
    </w:p>
    <w:p w:rsidR="007D071B" w:rsidRPr="00E32BCE" w:rsidRDefault="007D071B" w:rsidP="007D071B">
      <w:pPr>
        <w:pStyle w:val="normal-000043"/>
        <w:spacing w:after="0"/>
        <w:jc w:val="left"/>
        <w:rPr>
          <w:rFonts w:ascii="Times New Roman" w:eastAsia="Times New Roman" w:hAnsi="Times New Roman"/>
          <w:kern w:val="36"/>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Uz članak 1</w:t>
      </w:r>
      <w:r w:rsidR="00831CEF">
        <w:rPr>
          <w:rStyle w:val="zadanifontodlomka-000003"/>
          <w:rFonts w:ascii="Times New Roman" w:eastAsia="Times New Roman" w:hAnsi="Times New Roman"/>
          <w:b/>
          <w:color w:val="auto"/>
          <w:sz w:val="24"/>
          <w:szCs w:val="24"/>
        </w:rPr>
        <w:t>6</w:t>
      </w:r>
      <w:r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sidRPr="00BF1E8A">
        <w:rPr>
          <w:rFonts w:ascii="Times New Roman" w:hAnsi="Times New Roman" w:cs="Times New Roman"/>
          <w:sz w:val="24"/>
          <w:szCs w:val="24"/>
        </w:rPr>
        <w:t xml:space="preserve">Predloženim člankom modificiran je tekst odredbe o pravilima za proizvođačke organizacije na način da se normira mogućnost Ministarstva poljoprivrede za donošenjem rješenja o </w:t>
      </w:r>
      <w:r>
        <w:rPr>
          <w:rFonts w:ascii="Times New Roman" w:hAnsi="Times New Roman" w:cs="Times New Roman"/>
          <w:sz w:val="24"/>
          <w:szCs w:val="24"/>
        </w:rPr>
        <w:t xml:space="preserve">izmjeni i </w:t>
      </w:r>
      <w:r w:rsidRPr="00BF1E8A">
        <w:rPr>
          <w:rFonts w:ascii="Times New Roman" w:hAnsi="Times New Roman" w:cs="Times New Roman"/>
          <w:sz w:val="24"/>
          <w:szCs w:val="24"/>
        </w:rPr>
        <w:t xml:space="preserve">dopuni </w:t>
      </w:r>
      <w:r>
        <w:rPr>
          <w:rFonts w:ascii="Times New Roman" w:hAnsi="Times New Roman" w:cs="Times New Roman"/>
          <w:sz w:val="24"/>
          <w:szCs w:val="24"/>
        </w:rPr>
        <w:t xml:space="preserve">popisa </w:t>
      </w:r>
      <w:r w:rsidRPr="00BF1E8A">
        <w:rPr>
          <w:rFonts w:ascii="Times New Roman" w:hAnsi="Times New Roman" w:cs="Times New Roman"/>
          <w:sz w:val="24"/>
          <w:szCs w:val="24"/>
        </w:rPr>
        <w:t>proizvoda za koje je proi</w:t>
      </w:r>
      <w:r>
        <w:rPr>
          <w:rFonts w:ascii="Times New Roman" w:hAnsi="Times New Roman" w:cs="Times New Roman"/>
          <w:sz w:val="24"/>
          <w:szCs w:val="24"/>
        </w:rPr>
        <w:t>zvođačke organizacija priznata. Dosadašnjim pravnim rješenjem nije bila predviđena mogućnost da proizvođačke organizacije priznate u sektoru voća i povrća dopune odnosno izmijene popis proizvoda za koje su priznate, a za što se u praksi pokazala potreba.</w:t>
      </w:r>
    </w:p>
    <w:p w:rsidR="007D071B" w:rsidRPr="00D15DC7" w:rsidRDefault="007D071B" w:rsidP="007D071B">
      <w:pPr>
        <w:spacing w:after="0" w:line="276" w:lineRule="auto"/>
        <w:jc w:val="both"/>
        <w:rPr>
          <w:rFonts w:ascii="Times New Roman" w:hAnsi="Times New Roman" w:cs="Times New Roman"/>
          <w:sz w:val="24"/>
          <w:szCs w:val="24"/>
        </w:rPr>
      </w:pPr>
    </w:p>
    <w:p w:rsidR="007D071B" w:rsidRPr="007C3360" w:rsidRDefault="00831CEF"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17</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CommentText"/>
        <w:spacing w:after="0"/>
        <w:jc w:val="both"/>
        <w:rPr>
          <w:rFonts w:ascii="Times New Roman" w:hAnsi="Times New Roman" w:cs="Times New Roman"/>
          <w:sz w:val="24"/>
          <w:szCs w:val="24"/>
        </w:rPr>
      </w:pPr>
      <w:r>
        <w:rPr>
          <w:rStyle w:val="zadanifontodlomka-000005"/>
        </w:rPr>
        <w:t xml:space="preserve">Predloženom odredbom sadržajno se modificira tekst članka 62. osnovnog propisa kojim je uređena dostava podataka u sektoru mlijeka i mliječnih proizvoda na način da se podaci dostavljaju Ministarstvu poljoprivrede dok bi se </w:t>
      </w:r>
      <w:r w:rsidRPr="00120037">
        <w:rPr>
          <w:rFonts w:ascii="Times New Roman" w:hAnsi="Times New Roman" w:cs="Times New Roman"/>
          <w:sz w:val="24"/>
          <w:szCs w:val="24"/>
        </w:rPr>
        <w:t>u dogovorenom obliku putem dnevne razmje</w:t>
      </w:r>
      <w:r>
        <w:rPr>
          <w:rFonts w:ascii="Times New Roman" w:hAnsi="Times New Roman" w:cs="Times New Roman"/>
          <w:sz w:val="24"/>
          <w:szCs w:val="24"/>
        </w:rPr>
        <w:t>ne isti dostavljali Agenciji za plaćanja u poljoprivredi, ribarstvu i ruralnom razvoju, a ovo s obzirom na činjenicu da</w:t>
      </w:r>
      <w:r w:rsidRPr="00120037">
        <w:rPr>
          <w:rFonts w:ascii="Times New Roman" w:hAnsi="Times New Roman" w:cs="Times New Roman"/>
          <w:sz w:val="24"/>
          <w:szCs w:val="24"/>
        </w:rPr>
        <w:t xml:space="preserve"> Agencija za plaćanja </w:t>
      </w:r>
      <w:r>
        <w:rPr>
          <w:rFonts w:ascii="Times New Roman" w:hAnsi="Times New Roman" w:cs="Times New Roman"/>
          <w:sz w:val="24"/>
          <w:szCs w:val="24"/>
        </w:rPr>
        <w:t>u poljoprivredi, ribarstvu i ruralnom razvoju</w:t>
      </w:r>
      <w:r w:rsidRPr="00120037">
        <w:rPr>
          <w:rFonts w:ascii="Times New Roman" w:hAnsi="Times New Roman" w:cs="Times New Roman"/>
          <w:sz w:val="24"/>
          <w:szCs w:val="24"/>
        </w:rPr>
        <w:t xml:space="preserve"> nema razvijen mehanizam zaprimanja p</w:t>
      </w:r>
      <w:r>
        <w:rPr>
          <w:rFonts w:ascii="Times New Roman" w:hAnsi="Times New Roman" w:cs="Times New Roman"/>
          <w:sz w:val="24"/>
          <w:szCs w:val="24"/>
        </w:rPr>
        <w:t>odataka od otkupljivača izvan Republike Hrvatske.</w:t>
      </w:r>
    </w:p>
    <w:p w:rsidR="007D071B" w:rsidRDefault="007D071B" w:rsidP="007D071B">
      <w:pPr>
        <w:pStyle w:val="CommentText"/>
        <w:spacing w:after="0"/>
        <w:jc w:val="both"/>
        <w:rPr>
          <w:rFonts w:ascii="Times New Roman" w:hAnsi="Times New Roman" w:cs="Times New Roman"/>
          <w:sz w:val="24"/>
          <w:szCs w:val="24"/>
        </w:rPr>
      </w:pPr>
    </w:p>
    <w:p w:rsidR="007D071B" w:rsidRPr="00D707D1" w:rsidRDefault="00831CEF" w:rsidP="007D071B">
      <w:pPr>
        <w:pStyle w:val="CommentText"/>
        <w:spacing w:after="0"/>
        <w:jc w:val="both"/>
        <w:rPr>
          <w:rFonts w:ascii="Times New Roman" w:hAnsi="Times New Roman" w:cs="Times New Roman"/>
          <w:b/>
          <w:sz w:val="24"/>
          <w:szCs w:val="24"/>
        </w:rPr>
      </w:pPr>
      <w:r>
        <w:rPr>
          <w:rFonts w:ascii="Times New Roman" w:hAnsi="Times New Roman" w:cs="Times New Roman"/>
          <w:b/>
          <w:sz w:val="24"/>
          <w:szCs w:val="24"/>
        </w:rPr>
        <w:t>Uz članak 18</w:t>
      </w:r>
      <w:r w:rsidR="007D071B" w:rsidRPr="00D707D1">
        <w:rPr>
          <w:rFonts w:ascii="Times New Roman" w:hAnsi="Times New Roman" w:cs="Times New Roman"/>
          <w:b/>
          <w:sz w:val="24"/>
          <w:szCs w:val="24"/>
        </w:rPr>
        <w:t>.</w:t>
      </w:r>
    </w:p>
    <w:p w:rsidR="007D071B" w:rsidRDefault="007D071B" w:rsidP="007D071B">
      <w:pPr>
        <w:pStyle w:val="CommentText"/>
        <w:spacing w:after="0"/>
        <w:jc w:val="both"/>
        <w:rPr>
          <w:rFonts w:ascii="Times New Roman" w:hAnsi="Times New Roman" w:cs="Times New Roman"/>
          <w:sz w:val="24"/>
          <w:szCs w:val="24"/>
        </w:rPr>
      </w:pPr>
    </w:p>
    <w:p w:rsidR="007D071B" w:rsidRPr="00367597" w:rsidRDefault="007D071B" w:rsidP="00367597">
      <w:pPr>
        <w:pStyle w:val="CommentText"/>
        <w:spacing w:after="0"/>
        <w:jc w:val="both"/>
        <w:rPr>
          <w:rStyle w:val="zadanifontodlomka-000003"/>
          <w:rFonts w:ascii="Times New Roman" w:hAnsi="Times New Roman" w:cs="Times New Roman"/>
          <w:b w:val="0"/>
          <w:bCs w:val="0"/>
          <w:color w:val="auto"/>
          <w:sz w:val="24"/>
          <w:szCs w:val="24"/>
        </w:rPr>
      </w:pPr>
      <w:r w:rsidRPr="00E707BF">
        <w:rPr>
          <w:rFonts w:ascii="Times New Roman" w:hAnsi="Times New Roman" w:cs="Times New Roman"/>
          <w:sz w:val="24"/>
          <w:szCs w:val="24"/>
        </w:rPr>
        <w:t>Izmjena navedenog članka odn</w:t>
      </w:r>
      <w:r>
        <w:rPr>
          <w:rFonts w:ascii="Times New Roman" w:hAnsi="Times New Roman" w:cs="Times New Roman"/>
          <w:sz w:val="24"/>
          <w:szCs w:val="24"/>
        </w:rPr>
        <w:t>osi se izmjenu pravne prirode odluka koje donosi Agencija za plaćanja na način da se odluke navedenoga tijela o zahtjevima korisnika mjera poljoprivredne politike donose u prvostupanjskom upravnom postupku te imaju karakter upravnih akata, a u skladu s odlukom Ustavnog suda Republike Hrvatske broj: U-I-4220/202</w:t>
      </w:r>
      <w:r w:rsidR="00367597">
        <w:rPr>
          <w:rFonts w:ascii="Times New Roman" w:hAnsi="Times New Roman" w:cs="Times New Roman"/>
          <w:sz w:val="24"/>
          <w:szCs w:val="24"/>
        </w:rPr>
        <w:t>0 od 20. listopada 2020. godine.</w:t>
      </w: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Uz članak 19</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Pr>
          <w:rStyle w:val="zadanifontodlomka-000005"/>
        </w:rPr>
        <w:t>Ovim člankom propisuje se da sirovine za proizvodnju, proizvodna pravila i tehnički zahtjevi te kategorije jakih alkoholnih pića moraju udovoljavati uvjetima Uredbe (EU) br. 2019/787, a dodatna pravila i zahtjeve za jaka alkoholna pića ministar propisuje pravilnikom.</w:t>
      </w:r>
    </w:p>
    <w:p w:rsidR="007D071B" w:rsidRPr="00C401E3"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20</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Ovim člankom propisuje se da jaka alkoholna pića prilikom stavljanja na tržište u pogledu opisivanja, prezentiranja i označavanja proizvoda moraju udovoljavati uvjetima Uredbe (EU) br. 2019/787, a dodatna pravila i zahtjeve za jaka alkoholna pića u dijelu opisivanja, prezentiranja i označavanja proizvoda ministar propisuje pravilnikom.</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21</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pPr>
      <w:r>
        <w:rPr>
          <w:rStyle w:val="zadanifontodlomka-000005"/>
        </w:rPr>
        <w:t xml:space="preserve">Predloženom odredbom upućuje se na odgovarajuće normativno uređenje Uredbe (EU) br. 2019/787 u dijelu propisivanja kategorija jakih alkoholnih pića u odnosu na zahtjeve za liker od jaja i liker s jajima, korištenja simbola Europske unije za zaštićene oznake zemljopisnog podrijetla te propisivanja prijelaznih mjera u provedbi Uredbe (EU) br. 2019/787. </w:t>
      </w:r>
      <w:r w:rsidR="009F6921">
        <w:rPr>
          <w:rStyle w:val="zadanifontodlomka-000005"/>
        </w:rPr>
        <w:t xml:space="preserve">Također, uspostavljaju se prijelazne mjere </w:t>
      </w:r>
      <w:r w:rsidR="009F6921" w:rsidRPr="00B244B0">
        <w:t>koje proizlaze iz članka 50. Ur</w:t>
      </w:r>
      <w:r w:rsidR="00B244B0" w:rsidRPr="00B244B0">
        <w:t>edbe (EU) br. 2019/787, a kojima se osigurava kako slijedi</w:t>
      </w:r>
      <w:r w:rsidR="009F6921" w:rsidRPr="00B244B0">
        <w:t>:</w:t>
      </w:r>
    </w:p>
    <w:p w:rsidR="00B244B0" w:rsidRPr="00B244B0" w:rsidRDefault="000A337D" w:rsidP="000A337D">
      <w:pPr>
        <w:pStyle w:val="CM4"/>
        <w:spacing w:before="60" w:after="60"/>
        <w:ind w:left="360"/>
        <w:jc w:val="both"/>
      </w:pPr>
      <w:r w:rsidRPr="000A337D">
        <w:t>-</w:t>
      </w:r>
      <w:r>
        <w:t xml:space="preserve"> </w:t>
      </w:r>
      <w:r w:rsidR="00B244B0" w:rsidRPr="00B244B0">
        <w:t>da se jaka alkoholna pića koja ne ispunjavaju z</w:t>
      </w:r>
      <w:r w:rsidR="00CB3A7E">
        <w:t>ahtjeve Uredbe(EU) br. 2019/787</w:t>
      </w:r>
      <w:r w:rsidR="00B244B0" w:rsidRPr="00B244B0">
        <w:t xml:space="preserve">, ali ispunjavaju zahtjeve Uredbe (EZ) br. 110/2008 i koja su proizvedena prije 25. svibnja 2021. </w:t>
      </w:r>
      <w:r w:rsidR="00CB3A7E">
        <w:t xml:space="preserve">godine mogu </w:t>
      </w:r>
      <w:r w:rsidR="00B244B0" w:rsidRPr="00B244B0">
        <w:t>nastaviti stavljati n</w:t>
      </w:r>
      <w:r w:rsidR="00CB3A7E">
        <w:t>a tržište do iscrpljenja zaliha</w:t>
      </w:r>
    </w:p>
    <w:p w:rsidR="00B244B0" w:rsidRPr="00B244B0" w:rsidRDefault="000A337D" w:rsidP="000A337D">
      <w:pPr>
        <w:pStyle w:val="CM4"/>
        <w:spacing w:before="60" w:after="60"/>
        <w:ind w:left="360"/>
        <w:jc w:val="both"/>
      </w:pPr>
      <w:r>
        <w:t xml:space="preserve">- </w:t>
      </w:r>
      <w:r w:rsidR="00B244B0" w:rsidRPr="00B244B0">
        <w:t>da se bez obzira na prethodno istaknuto za jaka alkoholna pića oko ispunjavanja zahtjeva Uredbe</w:t>
      </w:r>
      <w:r w:rsidR="00CB3A7E">
        <w:t xml:space="preserve"> (EU) br. 2019/787</w:t>
      </w:r>
      <w:r w:rsidR="00B244B0" w:rsidRPr="00B244B0">
        <w:t> jaka alkoholna pića čiji opis, prezentiranje ili označivanje nisu u skladu s člancima 21. i 36. Uredbe(EU) br. 2019/787, ali udovoljavaju člancima 16. i 23. Uredbe (EZ) br. 110/2008 i koja su bila označena prije 8. lipnja 2019.</w:t>
      </w:r>
      <w:r w:rsidR="00CB3A7E">
        <w:t xml:space="preserve"> godine mogu</w:t>
      </w:r>
      <w:r w:rsidR="00B244B0" w:rsidRPr="00B244B0">
        <w:t xml:space="preserve"> nastaviti stavljati na tržište do iscrpljenja zaliha. </w:t>
      </w:r>
    </w:p>
    <w:p w:rsidR="00B244B0" w:rsidRPr="00B244B0" w:rsidRDefault="00B244B0" w:rsidP="000A337D">
      <w:pPr>
        <w:pStyle w:val="CM4"/>
        <w:spacing w:before="60" w:after="60"/>
        <w:ind w:left="360"/>
        <w:jc w:val="both"/>
      </w:pPr>
      <w:r w:rsidRPr="00B244B0">
        <w:t> </w:t>
      </w:r>
      <w:r w:rsidR="000A337D">
        <w:t xml:space="preserve">- </w:t>
      </w:r>
      <w:r w:rsidRPr="00B244B0">
        <w:t>da se članci od 22. do 26., 31. i 32. Uredbe</w:t>
      </w:r>
      <w:r w:rsidR="00CB3A7E">
        <w:t xml:space="preserve"> </w:t>
      </w:r>
      <w:r w:rsidRPr="00B244B0">
        <w:t>(EU)</w:t>
      </w:r>
      <w:r w:rsidR="00CB3A7E">
        <w:t xml:space="preserve"> br. 2019/787 ne primjenjuju </w:t>
      </w:r>
      <w:r w:rsidRPr="00B244B0">
        <w:t xml:space="preserve">na zahtjeve za registraciju ili za odobravanje izmjena i na zahtjeve za poništenje koji su još u tijeku 8. lipnja 2019. </w:t>
      </w:r>
      <w:r w:rsidR="00D91802">
        <w:t>godine jer se n</w:t>
      </w:r>
      <w:r w:rsidRPr="00B244B0">
        <w:t>a takve zahtjeve i z</w:t>
      </w:r>
      <w:r w:rsidR="00D91802">
        <w:t>ahtjeve za poništenje i dalje</w:t>
      </w:r>
      <w:r w:rsidRPr="00B244B0">
        <w:t xml:space="preserve"> primjenjuju članak 17. stavci 4., 5. i 6. te članci 18. </w:t>
      </w:r>
      <w:r w:rsidR="00D91802">
        <w:t>i 21. Uredbe (EZ) br. 110/2008 i</w:t>
      </w:r>
    </w:p>
    <w:p w:rsidR="007D071B" w:rsidRPr="007E6E3D" w:rsidRDefault="000A337D" w:rsidP="00367597">
      <w:pPr>
        <w:pStyle w:val="CM4"/>
        <w:pageBreakBefore/>
        <w:spacing w:before="200" w:after="200"/>
        <w:jc w:val="both"/>
      </w:pPr>
      <w:r w:rsidRPr="000A337D">
        <w:lastRenderedPageBreak/>
        <w:t>-</w:t>
      </w:r>
      <w:r>
        <w:t xml:space="preserve"> </w:t>
      </w:r>
      <w:r w:rsidR="00B244B0" w:rsidRPr="00B244B0">
        <w:t>da se odredbe o postupku prigovor</w:t>
      </w:r>
      <w:r w:rsidR="00D91802">
        <w:t xml:space="preserve">a iz članaka 27., 28. i 29. </w:t>
      </w:r>
      <w:r w:rsidR="00B244B0" w:rsidRPr="00B244B0">
        <w:t>Uredbe</w:t>
      </w:r>
      <w:r w:rsidR="00D91802">
        <w:t xml:space="preserve"> </w:t>
      </w:r>
      <w:r w:rsidR="00B244B0" w:rsidRPr="00B244B0">
        <w:t>(EU)</w:t>
      </w:r>
      <w:r w:rsidR="00D91802">
        <w:t xml:space="preserve"> br. 2019/787 ne primjenjuju </w:t>
      </w:r>
      <w:r w:rsidR="00B244B0" w:rsidRPr="00B244B0">
        <w:t>na zahtjeve za registra</w:t>
      </w:r>
      <w:r w:rsidR="00D91802">
        <w:t>ciju ili na zahtjeve za izmjenu</w:t>
      </w:r>
      <w:r w:rsidR="00B244B0" w:rsidRPr="00B244B0">
        <w:t xml:space="preserve"> u pogledu kojih su glavne specifikacije tehničke dokumentacije, odnosno zahtjev za izm</w:t>
      </w:r>
      <w:r w:rsidR="00143492">
        <w:t xml:space="preserve">jenu već objavljeni </w:t>
      </w:r>
      <w:r w:rsidR="00B244B0" w:rsidRPr="00B244B0">
        <w:t xml:space="preserve">u Službenom listu Europske unije 8. lipnja 2019. </w:t>
      </w: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w:t>
      </w:r>
      <w:r w:rsidR="00114C44">
        <w:rPr>
          <w:rStyle w:val="zadanifontodlomka-000003"/>
          <w:rFonts w:ascii="Times New Roman" w:eastAsia="Times New Roman" w:hAnsi="Times New Roman"/>
          <w:b/>
          <w:color w:val="auto"/>
          <w:sz w:val="24"/>
          <w:szCs w:val="24"/>
        </w:rPr>
        <w:t>z članak 22</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Odredbom se modificira tekst dosadašnjeg članka 71. Zakona kojim je propisan postupak registracije oznake zemljopisnog podrijetla jakih alkoholnih pića, a u skladu s odredbama Uredbe (EU) br. 2019/787.</w:t>
      </w:r>
    </w:p>
    <w:p w:rsidR="007D071B" w:rsidRPr="007E6E3D" w:rsidRDefault="007D071B" w:rsidP="007D071B">
      <w:pPr>
        <w:pStyle w:val="normal-000034"/>
        <w:rPr>
          <w:rStyle w:val="zadanifontodlomka-000005"/>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23</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sidRPr="00BF3C9D">
        <w:rPr>
          <w:rStyle w:val="zadanifontodlomka-000005"/>
        </w:rPr>
        <w:t xml:space="preserve">Predloženom odredbom </w:t>
      </w:r>
      <w:r>
        <w:rPr>
          <w:rStyle w:val="zadanifontodlomka-000005"/>
        </w:rPr>
        <w:t>osiguravaju se pretpostavke za provedbu Uredbe (EU) br. 2019/787 te se dodaju članci 71.a do 71.r. kojim se propisuje prethodni nacionalni postupak, ocjena zahtjeva, postupak podnošenja prigovora i donošenja rješenja, postupak sklapanja nagodbe, privremena nacionalna zaštita, označavanje u privremenoj zaštiti, registracija oznaka na razini Europske unije, izmjena specifikacije proizvoda za oznake zemljopisnog podrijetla jakih alkoholnih pića registrirane na razini Europske unije, postupak poništenja registracije oznaka, odustajanje od zahtjeva na razini Europske unije, uvjeti za upis, postupanje po zahtjevu za upis i vođenje Registra korisnika zaštićenih oznaka zemljopisnog podrijetla za jaka alkoholna pića, brisanje iz Registra korisnika oznake, kao i ovlast za donošenje provedbenog propisa kojim će se propisati metode za provođenje analiza jakih alkoholnih pića.</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114C44" w:rsidP="007D071B">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24.</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E6E3D" w:rsidRDefault="007D071B" w:rsidP="007D071B">
      <w:pPr>
        <w:pStyle w:val="normal-000033"/>
        <w:spacing w:after="0"/>
        <w:rPr>
          <w:rStyle w:val="zadanifontodlomka-000005"/>
        </w:rPr>
      </w:pPr>
      <w:r>
        <w:rPr>
          <w:rStyle w:val="zadanifontodlomka-000005"/>
        </w:rPr>
        <w:t>Predloženim člankom uređuju se poslovi Ministarstva poljoprivrede, Državnog inspektorata te Hrvatske agencije za poljoprivredu i hranu kao nadležnih tijela u skladu s Uredbom (EU) br. 2019/787.</w:t>
      </w:r>
    </w:p>
    <w:p w:rsidR="007D071B" w:rsidRPr="00C401E3" w:rsidRDefault="007D071B" w:rsidP="007D071B">
      <w:pPr>
        <w:pStyle w:val="normal-000033"/>
        <w:spacing w:after="0"/>
        <w:ind w:firstLine="1134"/>
        <w:rPr>
          <w:rStyle w:val="zadanifontodlomka-000003"/>
          <w:rFonts w:ascii="Times New Roman" w:hAnsi="Times New Roman"/>
          <w:b w:val="0"/>
          <w:bCs w:val="0"/>
          <w:color w:val="auto"/>
          <w:sz w:val="24"/>
          <w:szCs w:val="24"/>
        </w:rPr>
      </w:pPr>
      <w:r>
        <w:t xml:space="preserve"> </w:t>
      </w: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25</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Style w:val="zadanifontodlomka-000005"/>
        </w:rPr>
      </w:pPr>
      <w:r>
        <w:rPr>
          <w:rStyle w:val="zadanifontodlomka-000005"/>
        </w:rPr>
        <w:t>Predloženom odredbom dorađuje se tekst članka 73. osnovnog propisa u području provedbe službenih kontrola proizvoda koji su označeni zaštićenim oznakama zemljopisnog podrijetla jakih alkoholnih pića na način da se propisuje dostava plana kontrole za provođenje službene kontrole potvrđivanja sukladnosti proizvodnje Ministarstvu poljoprivrede na odobrenje.</w:t>
      </w:r>
    </w:p>
    <w:p w:rsidR="007D071B" w:rsidRPr="007E6E3D" w:rsidRDefault="007D071B" w:rsidP="007D071B">
      <w:pPr>
        <w:spacing w:after="0" w:line="240" w:lineRule="auto"/>
        <w:jc w:val="both"/>
        <w:rPr>
          <w:rStyle w:val="zadanifontodlomka-000005"/>
        </w:rPr>
      </w:pPr>
    </w:p>
    <w:p w:rsidR="007D071B" w:rsidRPr="007C3360" w:rsidRDefault="00114C44" w:rsidP="007D071B">
      <w:pPr>
        <w:pStyle w:val="Heading1"/>
        <w:spacing w:before="0" w:beforeAutospacing="0" w:after="0" w:afterAutospacing="0"/>
        <w:jc w:val="both"/>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26</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both"/>
        <w:rPr>
          <w:rFonts w:ascii="Times New Roman" w:eastAsia="Times New Roman" w:hAnsi="Times New Roman"/>
          <w:b/>
          <w:bCs/>
          <w:kern w:val="36"/>
        </w:rPr>
      </w:pPr>
    </w:p>
    <w:p w:rsidR="007D071B" w:rsidRDefault="007D071B" w:rsidP="007D071B">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sadržajno se dorađuje tekst postojećeg članka 76. osnovnog propisa na način da se briše zakonsko uređenje sastava Nacionalnog odbor za </w:t>
      </w:r>
      <w:proofErr w:type="spellStart"/>
      <w:r>
        <w:rPr>
          <w:rStyle w:val="zadanifontodlomka-000005"/>
        </w:rPr>
        <w:t>Codex</w:t>
      </w:r>
      <w:proofErr w:type="spellEnd"/>
      <w:r>
        <w:rPr>
          <w:rStyle w:val="zadanifontodlomka-000005"/>
        </w:rPr>
        <w:t xml:space="preserve"> </w:t>
      </w:r>
      <w:proofErr w:type="spellStart"/>
      <w:r>
        <w:rPr>
          <w:rStyle w:val="zadanifontodlomka-000005"/>
        </w:rPr>
        <w:t>Alimentarius</w:t>
      </w:r>
      <w:proofErr w:type="spellEnd"/>
      <w:r>
        <w:rPr>
          <w:rStyle w:val="zadanifontodlomka-000005"/>
        </w:rPr>
        <w:t>.</w:t>
      </w:r>
    </w:p>
    <w:p w:rsidR="007D071B" w:rsidRDefault="007D071B" w:rsidP="007D071B">
      <w:pPr>
        <w:pStyle w:val="normal-000043"/>
        <w:spacing w:after="0"/>
        <w:jc w:val="both"/>
        <w:rPr>
          <w:rStyle w:val="zadanifontodlomka-000005"/>
        </w:rPr>
      </w:pPr>
    </w:p>
    <w:p w:rsidR="007D071B" w:rsidRPr="007E6E3D" w:rsidRDefault="00114C44" w:rsidP="007D071B">
      <w:pPr>
        <w:pStyle w:val="Heading1"/>
        <w:spacing w:before="0" w:beforeAutospacing="0" w:after="0" w:afterAutospacing="0"/>
        <w:jc w:val="both"/>
        <w:rPr>
          <w:rStyle w:val="zadanifontodlomka-000003"/>
          <w:rFonts w:eastAsia="Times New Roman"/>
          <w:b/>
          <w:bCs/>
        </w:rPr>
      </w:pPr>
      <w:r>
        <w:rPr>
          <w:rStyle w:val="zadanifontodlomka-000003"/>
          <w:rFonts w:ascii="Times New Roman" w:eastAsia="Times New Roman" w:hAnsi="Times New Roman"/>
          <w:b/>
          <w:color w:val="auto"/>
          <w:sz w:val="24"/>
          <w:szCs w:val="24"/>
        </w:rPr>
        <w:t>Uz članak 27</w:t>
      </w:r>
      <w:r w:rsidR="007D071B" w:rsidRPr="00D707D1">
        <w:rPr>
          <w:rStyle w:val="zadanifontodlomka-000003"/>
          <w:rFonts w:eastAsia="Times New Roman"/>
          <w:color w:val="auto"/>
        </w:rPr>
        <w:t xml:space="preserve">. </w:t>
      </w:r>
    </w:p>
    <w:p w:rsidR="007D071B" w:rsidRPr="007E6E3D" w:rsidRDefault="007D071B" w:rsidP="007D071B">
      <w:pPr>
        <w:pStyle w:val="Heading1"/>
        <w:spacing w:before="0" w:beforeAutospacing="0" w:after="0" w:afterAutospacing="0"/>
        <w:jc w:val="both"/>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Predloženom odredbom sadržajno se unaprjeđuje tekst postojećeg članka Zakona kojim se uređuju </w:t>
      </w:r>
      <w:r>
        <w:rPr>
          <w:rFonts w:ascii="Times New Roman" w:hAnsi="Times New Roman" w:cs="Times New Roman"/>
          <w:sz w:val="24"/>
          <w:szCs w:val="24"/>
        </w:rPr>
        <w:t xml:space="preserve">uvjeti </w:t>
      </w:r>
      <w:r w:rsidRPr="00602540">
        <w:rPr>
          <w:rFonts w:ascii="Times New Roman" w:hAnsi="Times New Roman" w:cs="Times New Roman"/>
          <w:sz w:val="24"/>
          <w:szCs w:val="24"/>
        </w:rPr>
        <w:t>s</w:t>
      </w:r>
      <w:r>
        <w:rPr>
          <w:rFonts w:ascii="Times New Roman" w:hAnsi="Times New Roman" w:cs="Times New Roman"/>
          <w:sz w:val="24"/>
          <w:szCs w:val="24"/>
        </w:rPr>
        <w:t xml:space="preserve">tavljanja na tržište Republike Hrvatske prirodnih mineralnih i </w:t>
      </w:r>
      <w:r w:rsidRPr="00602540">
        <w:rPr>
          <w:rFonts w:ascii="Times New Roman" w:hAnsi="Times New Roman" w:cs="Times New Roman"/>
          <w:sz w:val="24"/>
          <w:szCs w:val="24"/>
        </w:rPr>
        <w:t>izvorskih voda</w:t>
      </w:r>
      <w:r>
        <w:rPr>
          <w:rFonts w:ascii="Times New Roman" w:hAnsi="Times New Roman" w:cs="Times New Roman"/>
          <w:sz w:val="24"/>
          <w:szCs w:val="24"/>
        </w:rPr>
        <w:t xml:space="preserve"> na način jasnijeg reguliranja uvjeta pod kojima se na tržište Republike Hrvatske može staviti pod navedenim nazivima voda iz trećih zemalja. Ujedno se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usklađuje izričaj</w:t>
      </w:r>
      <w:r w:rsidRPr="00602540">
        <w:rPr>
          <w:rFonts w:ascii="Times New Roman" w:hAnsi="Times New Roman" w:cs="Times New Roman"/>
          <w:sz w:val="24"/>
          <w:szCs w:val="24"/>
        </w:rPr>
        <w:t xml:space="preserve"> </w:t>
      </w:r>
      <w:r>
        <w:rPr>
          <w:rFonts w:ascii="Times New Roman" w:hAnsi="Times New Roman" w:cs="Times New Roman"/>
          <w:sz w:val="24"/>
          <w:szCs w:val="24"/>
        </w:rPr>
        <w:t xml:space="preserve">naziva izvorskih voda. </w:t>
      </w:r>
    </w:p>
    <w:p w:rsidR="007D071B" w:rsidRPr="00947846" w:rsidRDefault="007D071B" w:rsidP="007D071B">
      <w:pPr>
        <w:spacing w:after="0" w:line="240" w:lineRule="auto"/>
        <w:jc w:val="both"/>
        <w:rPr>
          <w:rFonts w:ascii="Times New Roman" w:hAnsi="Times New Roman" w:cs="Times New Roman"/>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lastRenderedPageBreak/>
        <w:t xml:space="preserve">Uz članak </w:t>
      </w:r>
      <w:r w:rsidR="00114C44">
        <w:rPr>
          <w:rStyle w:val="zadanifontodlomka-000003"/>
          <w:rFonts w:ascii="Times New Roman" w:eastAsia="Times New Roman" w:hAnsi="Times New Roman"/>
          <w:b/>
          <w:color w:val="auto"/>
          <w:sz w:val="24"/>
          <w:szCs w:val="24"/>
        </w:rPr>
        <w:t>28</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 xml:space="preserve">Ovim člankom u nacionalni pravni poredak prenose se odredbe Direktive (EU) br. 2018/851 o otpadu na način da se normativno uređuje </w:t>
      </w:r>
      <w:r>
        <w:t>Plan sprječavanja i smanjenja nastajanja otpada od hrane u skladu s odredbama citirane Direktive. Također, u</w:t>
      </w:r>
      <w:r w:rsidRPr="00017756">
        <w:t xml:space="preserve"> cilju poticanja istraživačkog rada i inovativnih rješenja koja doprinose sprječavanju i smanjenju nastajanja otpada od hrane</w:t>
      </w:r>
      <w:r>
        <w:t>,</w:t>
      </w:r>
      <w:r w:rsidRPr="00017756">
        <w:t xml:space="preserve"> propisuje</w:t>
      </w:r>
      <w:r>
        <w:t xml:space="preserve"> se</w:t>
      </w:r>
      <w:r w:rsidRPr="00017756">
        <w:t xml:space="preserve"> ovlaštenje Vlade R</w:t>
      </w:r>
      <w:r>
        <w:t>epublike Hrvatske za donošenje p</w:t>
      </w:r>
      <w:r w:rsidRPr="00017756">
        <w:t>rograma potpore projektima koji doprinose sprječavanju i smanje</w:t>
      </w:r>
      <w:r>
        <w:t>nju nastajanja otpada od hrane.</w:t>
      </w:r>
    </w:p>
    <w:p w:rsidR="007D071B" w:rsidRPr="007E6E3D" w:rsidRDefault="007D071B" w:rsidP="007D071B">
      <w:pPr>
        <w:pStyle w:val="normal-000034"/>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114C44">
        <w:rPr>
          <w:rStyle w:val="zadanifontodlomka-000003"/>
          <w:rFonts w:ascii="Times New Roman" w:eastAsia="Times New Roman" w:hAnsi="Times New Roman"/>
          <w:b/>
          <w:color w:val="auto"/>
          <w:sz w:val="24"/>
          <w:szCs w:val="24"/>
        </w:rPr>
        <w:t>29</w:t>
      </w:r>
      <w:r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postojećeg članka osnovnog propisa kojim se uređuju uvjeti za </w:t>
      </w:r>
      <w:proofErr w:type="spellStart"/>
      <w:r>
        <w:rPr>
          <w:rStyle w:val="zadanifontodlomka-000005"/>
        </w:rPr>
        <w:t>doniranje</w:t>
      </w:r>
      <w:proofErr w:type="spellEnd"/>
      <w:r>
        <w:rPr>
          <w:rStyle w:val="zadanifontodlomka-000005"/>
        </w:rPr>
        <w:t xml:space="preserve"> hrane na način da se koristi skraćeni naziv citirane Uredbe (EZ) br. 178/2002 te se ujedno propisuje ovlaštenje Vlade Republike Hrvatske za donošenje Programa potpore posrednicima u lancu </w:t>
      </w:r>
      <w:proofErr w:type="spellStart"/>
      <w:r>
        <w:rPr>
          <w:rStyle w:val="zadanifontodlomka-000005"/>
        </w:rPr>
        <w:t>doniranja</w:t>
      </w:r>
      <w:proofErr w:type="spellEnd"/>
      <w:r>
        <w:rPr>
          <w:rStyle w:val="zadanifontodlomka-000005"/>
        </w:rPr>
        <w:t xml:space="preserve"> hrane i/ili banci hrane.</w:t>
      </w:r>
    </w:p>
    <w:p w:rsidR="007D071B" w:rsidRDefault="007D071B" w:rsidP="007D071B">
      <w:pPr>
        <w:pStyle w:val="normal-000043"/>
        <w:spacing w:after="0"/>
        <w:jc w:val="left"/>
        <w:rPr>
          <w:rStyle w:val="zadanifontodlomka-000003"/>
          <w:b w:val="0"/>
          <w:bCs w:val="0"/>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30.</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114C44" w:rsidRDefault="007D071B" w:rsidP="00114C44">
      <w:pPr>
        <w:pStyle w:val="normal-000033"/>
        <w:spacing w:after="0"/>
        <w:rPr>
          <w:rStyle w:val="zadanifontodlomka-000003"/>
          <w:rFonts w:ascii="Times New Roman" w:hAnsi="Times New Roman"/>
          <w:b w:val="0"/>
          <w:bCs w:val="0"/>
          <w:color w:val="auto"/>
          <w:sz w:val="24"/>
          <w:szCs w:val="24"/>
        </w:rPr>
      </w:pPr>
      <w:r>
        <w:rPr>
          <w:rStyle w:val="zadanifontodlomka-000005"/>
        </w:rPr>
        <w:t xml:space="preserve">Predloženom odredbom modificira se i dorađuje tekst postojećeg članka 83. Zakona kojim se uređuju uvjeti za obavljanje poslova posrednika u lancu </w:t>
      </w:r>
      <w:proofErr w:type="spellStart"/>
      <w:r>
        <w:rPr>
          <w:rStyle w:val="zadanifontodlomka-000005"/>
        </w:rPr>
        <w:t>doniranja</w:t>
      </w:r>
      <w:proofErr w:type="spellEnd"/>
      <w:r>
        <w:rPr>
          <w:rStyle w:val="zadanifontodlomka-000005"/>
        </w:rPr>
        <w:t xml:space="preserve"> hrane na način da se dodaje status neprofitne organizacije kao uvjet za upis u Registar posrednika.</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31</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nomotehnički</w:t>
      </w:r>
      <w:proofErr w:type="spellEnd"/>
      <w:r>
        <w:rPr>
          <w:rStyle w:val="zadanifontodlomka-000005"/>
        </w:rPr>
        <w:t xml:space="preserve"> ispravak pozivanja unutar sadržaja norme na ispravan članak osnovnog propisa. </w:t>
      </w:r>
    </w:p>
    <w:p w:rsidR="007D071B" w:rsidRPr="007E6E3D" w:rsidRDefault="007D071B" w:rsidP="007D071B">
      <w:pPr>
        <w:spacing w:after="0" w:line="240" w:lineRule="auto"/>
        <w:jc w:val="both"/>
        <w:rPr>
          <w:rStyle w:val="zadanifontodlomka-000005"/>
        </w:rPr>
      </w:pPr>
    </w:p>
    <w:p w:rsidR="007D071B" w:rsidRPr="007C3360" w:rsidRDefault="00114C4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32</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dopunjuju se odredbe nacionalnog postupka zaštite naziva poljoprivrednih i prehrambenih proizvoda kao zaštićena oznaka izvornosti, zaštićena oznaka zemljopisnog podrijetla i zajamčenog tradicionalnog specijaliteta u dijelu propisivanja sastava skupine u svojstvu podnositelja zahtjeva vezano za uvjet </w:t>
      </w:r>
      <w:r>
        <w:rPr>
          <w:rFonts w:ascii="Times New Roman" w:eastAsia="Times New Roman" w:hAnsi="Times New Roman"/>
        </w:rPr>
        <w:t>polovine</w:t>
      </w:r>
      <w:r w:rsidRPr="00E40E7F">
        <w:rPr>
          <w:rFonts w:ascii="Times New Roman" w:eastAsia="Times New Roman" w:hAnsi="Times New Roman"/>
        </w:rPr>
        <w:t xml:space="preserve"> članova registrirani</w:t>
      </w:r>
      <w:r>
        <w:rPr>
          <w:rFonts w:ascii="Times New Roman" w:eastAsia="Times New Roman" w:hAnsi="Times New Roman"/>
        </w:rPr>
        <w:t>h</w:t>
      </w:r>
      <w:r w:rsidRPr="00E40E7F">
        <w:rPr>
          <w:rFonts w:ascii="Times New Roman" w:eastAsia="Times New Roman" w:hAnsi="Times New Roman"/>
        </w:rPr>
        <w:t xml:space="preserve"> </w:t>
      </w:r>
      <w:r>
        <w:rPr>
          <w:rFonts w:ascii="Times New Roman" w:eastAsia="Times New Roman" w:hAnsi="Times New Roman"/>
        </w:rPr>
        <w:t xml:space="preserve">proizvođača </w:t>
      </w:r>
      <w:r w:rsidRPr="00E40E7F">
        <w:rPr>
          <w:rFonts w:ascii="Times New Roman" w:eastAsia="Times New Roman" w:hAnsi="Times New Roman"/>
        </w:rPr>
        <w:t>proizvoda upisani</w:t>
      </w:r>
      <w:r>
        <w:rPr>
          <w:rFonts w:ascii="Times New Roman" w:eastAsia="Times New Roman" w:hAnsi="Times New Roman"/>
        </w:rPr>
        <w:t>h u odgovarajuće upisnike.</w:t>
      </w:r>
    </w:p>
    <w:p w:rsidR="007D071B" w:rsidRDefault="007D071B" w:rsidP="007D071B">
      <w:pPr>
        <w:pStyle w:val="normal-000043"/>
        <w:spacing w:after="0"/>
        <w:jc w:val="left"/>
        <w:rPr>
          <w:rStyle w:val="zadanifontodlomka-000005"/>
        </w:rPr>
      </w:pPr>
    </w:p>
    <w:p w:rsidR="007D071B" w:rsidRPr="007E6E3D" w:rsidRDefault="00114C44" w:rsidP="007D071B">
      <w:pPr>
        <w:pStyle w:val="Heading1"/>
        <w:spacing w:before="0" w:beforeAutospacing="0" w:after="0" w:afterAutospacing="0"/>
        <w:rPr>
          <w:rStyle w:val="zadanifontodlomka-000003"/>
          <w:rFonts w:eastAsia="Times New Roman"/>
          <w:b/>
          <w:bCs/>
        </w:rPr>
      </w:pPr>
      <w:r>
        <w:rPr>
          <w:rStyle w:val="zadanifontodlomka-000003"/>
          <w:rFonts w:ascii="Times New Roman" w:eastAsia="Times New Roman" w:hAnsi="Times New Roman"/>
          <w:b/>
          <w:color w:val="auto"/>
          <w:sz w:val="24"/>
          <w:szCs w:val="24"/>
        </w:rPr>
        <w:t>Uz članak 33</w:t>
      </w:r>
      <w:r w:rsidR="007D071B" w:rsidRPr="00D707D1">
        <w:rPr>
          <w:rStyle w:val="zadanifontodlomka-000003"/>
          <w:rFonts w:eastAsia="Times New Roman"/>
          <w:color w:val="auto"/>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AC4F5F" w:rsidRDefault="007D071B" w:rsidP="007D071B">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nomotehnički</w:t>
      </w:r>
      <w:proofErr w:type="spellEnd"/>
      <w:r>
        <w:rPr>
          <w:rStyle w:val="zadanifontodlomka-000005"/>
        </w:rPr>
        <w:t xml:space="preserve"> dorada teksta članka 90. osnovnog propisa kojim se uređuje postupak </w:t>
      </w:r>
      <w:r w:rsidRPr="00AC4F5F">
        <w:rPr>
          <w:rFonts w:ascii="Times New Roman" w:hAnsi="Times New Roman" w:cs="Times New Roman"/>
          <w:sz w:val="24"/>
          <w:szCs w:val="24"/>
        </w:rPr>
        <w:t>registracije oznaka poljoprivrednih ili prehrambenih proizvoda u skladu s Uredbom (EU) br. 1151/2012 na razini Europske unije</w:t>
      </w:r>
      <w:r>
        <w:rPr>
          <w:rFonts w:ascii="Times New Roman" w:hAnsi="Times New Roman" w:cs="Times New Roman"/>
          <w:sz w:val="24"/>
          <w:szCs w:val="24"/>
        </w:rPr>
        <w:t xml:space="preserve">, a </w:t>
      </w:r>
      <w:r w:rsidRPr="00AC4F5F">
        <w:rPr>
          <w:rStyle w:val="zadanifontodlomka-000005"/>
        </w:rPr>
        <w:t>na način da se istom ispravno obuhvaća i stavak 2. istoga članka.</w:t>
      </w:r>
    </w:p>
    <w:p w:rsidR="007D071B" w:rsidRPr="00947846" w:rsidRDefault="007D071B" w:rsidP="007D071B">
      <w:pPr>
        <w:spacing w:after="0"/>
        <w:jc w:val="both"/>
        <w:rPr>
          <w:rFonts w:ascii="Times New Roman" w:hAnsi="Times New Roman" w:cs="Times New Roman"/>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05FA9">
        <w:rPr>
          <w:rStyle w:val="zadanifontodlomka-000003"/>
          <w:rFonts w:ascii="Times New Roman" w:eastAsia="Times New Roman" w:hAnsi="Times New Roman"/>
          <w:b/>
          <w:color w:val="auto"/>
          <w:sz w:val="24"/>
          <w:szCs w:val="24"/>
        </w:rPr>
        <w:t>34</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 xml:space="preserve">Ovim člankom dorađuju se odredbe postupka </w:t>
      </w:r>
      <w:r w:rsidR="00870D6F">
        <w:t xml:space="preserve">ovlašćivanja </w:t>
      </w:r>
      <w:r>
        <w:t xml:space="preserve">delegiranih tijela za potvrđivanje sukladnosti proizvoda sa Specifikacijom proizvoda za oznake Zaštićena oznaka izvornosti, Zaštićena oznaka zemljopisnog podrijetla i Zaštićeni tradicionalni specijalitet u dijelu dodatnog normiranja za slučaj obnavljanja akreditacije, a tekst postojećeg članka dodatno se </w:t>
      </w:r>
      <w:proofErr w:type="spellStart"/>
      <w:r>
        <w:lastRenderedPageBreak/>
        <w:t>nomotehnički</w:t>
      </w:r>
      <w:proofErr w:type="spellEnd"/>
      <w:r>
        <w:t xml:space="preserve"> dorađuje te usklađuje s Uredbom (EU) br. 2017/625 i drugim propisima kojima se uređuje obavljanje poslova službenih kontrola.</w:t>
      </w:r>
    </w:p>
    <w:p w:rsidR="007D071B" w:rsidRPr="007E6E3D" w:rsidRDefault="007D071B" w:rsidP="007D071B">
      <w:pPr>
        <w:pStyle w:val="normal-000034"/>
        <w:rPr>
          <w:rStyle w:val="zadanifontodlomka-000005"/>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članke 35</w:t>
      </w:r>
      <w:r w:rsidR="007D071B">
        <w:rPr>
          <w:rStyle w:val="zadanifontodlomka-000003"/>
          <w:rFonts w:ascii="Times New Roman" w:eastAsia="Times New Roman" w:hAnsi="Times New Roman"/>
          <w:b/>
          <w:color w:val="auto"/>
          <w:sz w:val="24"/>
          <w:szCs w:val="24"/>
        </w:rPr>
        <w:t>. i 3</w:t>
      </w:r>
      <w:r>
        <w:rPr>
          <w:rStyle w:val="zadanifontodlomka-000003"/>
          <w:rFonts w:ascii="Times New Roman" w:eastAsia="Times New Roman" w:hAnsi="Times New Roman"/>
          <w:b/>
          <w:color w:val="auto"/>
          <w:sz w:val="24"/>
          <w:szCs w:val="24"/>
        </w:rPr>
        <w:t>6</w:t>
      </w:r>
      <w:r w:rsidR="007D071B">
        <w:rPr>
          <w:rStyle w:val="zadanifontodlomka-000003"/>
          <w:rFonts w:ascii="Times New Roman" w:eastAsia="Times New Roman" w:hAnsi="Times New Roman"/>
          <w:b/>
          <w:color w:val="auto"/>
          <w:sz w:val="24"/>
          <w:szCs w:val="24"/>
        </w:rPr>
        <w:t>.</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367597">
      <w:pPr>
        <w:pStyle w:val="normal-000043"/>
        <w:spacing w:after="0"/>
        <w:jc w:val="both"/>
        <w:rPr>
          <w:rStyle w:val="zadanifontodlomka-000005"/>
        </w:rPr>
      </w:pPr>
      <w:r>
        <w:rPr>
          <w:rStyle w:val="zadanifontodlomka-000005"/>
        </w:rPr>
        <w:t xml:space="preserve">Predloženim odredbama vrši se </w:t>
      </w:r>
      <w:proofErr w:type="spellStart"/>
      <w:r>
        <w:rPr>
          <w:rStyle w:val="zadanifontodlomka-000005"/>
        </w:rPr>
        <w:t>nomotehnička</w:t>
      </w:r>
      <w:proofErr w:type="spellEnd"/>
      <w:r>
        <w:rPr>
          <w:rStyle w:val="zadanifontodlomka-000005"/>
        </w:rPr>
        <w:t xml:space="preserve"> dorada, odnosno ispravljanje pogrešnog pozivanja unutar norme teksta član</w:t>
      </w:r>
      <w:r w:rsidR="00367597">
        <w:rPr>
          <w:rStyle w:val="zadanifontodlomka-000005"/>
        </w:rPr>
        <w:t>aka 95. i 98. osnovnog propisa.</w:t>
      </w:r>
    </w:p>
    <w:p w:rsidR="00367597" w:rsidRPr="00367597" w:rsidRDefault="00367597" w:rsidP="00367597">
      <w:pPr>
        <w:pStyle w:val="normal-000043"/>
        <w:spacing w:after="0"/>
        <w:jc w:val="both"/>
        <w:rPr>
          <w:rStyle w:val="zadanifontodlomka-000003"/>
          <w:rFonts w:ascii="Times New Roman" w:hAnsi="Times New Roman"/>
          <w:b w:val="0"/>
          <w:bCs w:val="0"/>
          <w:color w:val="auto"/>
          <w:sz w:val="24"/>
          <w:szCs w:val="24"/>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37</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3"/>
        <w:spacing w:after="0"/>
        <w:rPr>
          <w:rStyle w:val="zadanifontodlomka-000005"/>
        </w:rPr>
      </w:pPr>
      <w:r>
        <w:rPr>
          <w:rStyle w:val="zadanifontodlomka-000005"/>
        </w:rPr>
        <w:t>Predloženom odredbom dodaje se novi članak Zakona kojim se uređuje postupak izmjene Specifikacije proizvoda za koju je priznata oznaka iz nacionalnog sustava kvalitete. Stručnu provjeru zahtjeva za odobrenje izmjene Specifikacije provodi Povjerenstvo iz članka 98. stavka 3. Zakona, jamči se pravo prigovora na izmijenjenu Specifikaciju proizvoda u roku od 30 dana od dana dostave na mrežnim stranicama Ministarstva, a protiv rješenja Ministarstva poljoprivrede o prihvaćanju ili odbijanju zahtjeva nije dopuštena žalba, ali se može pokrenuti upravni spor.</w:t>
      </w:r>
    </w:p>
    <w:p w:rsidR="007D071B" w:rsidRDefault="007D071B" w:rsidP="007D071B">
      <w:pPr>
        <w:pStyle w:val="normal-000033"/>
        <w:spacing w:after="0"/>
        <w:rPr>
          <w:rStyle w:val="zadanifontodlomka-000005"/>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38</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Pr="00121DD8" w:rsidRDefault="007D071B" w:rsidP="007D071B">
      <w:pPr>
        <w:spacing w:after="0" w:line="240" w:lineRule="auto"/>
        <w:jc w:val="both"/>
        <w:rPr>
          <w:rStyle w:val="zadanifontodlomka-000005"/>
        </w:rPr>
      </w:pPr>
      <w:r w:rsidRPr="00121DD8">
        <w:rPr>
          <w:rStyle w:val="zadanifontodlomka-000005"/>
        </w:rPr>
        <w:t>Predloženom odredbom dopunjen je te</w:t>
      </w:r>
      <w:r>
        <w:rPr>
          <w:rStyle w:val="zadanifontodlomka-000005"/>
        </w:rPr>
        <w:t>kst postojećeg članka 99. osnovnog propisa</w:t>
      </w:r>
      <w:r w:rsidRPr="00121DD8">
        <w:rPr>
          <w:rStyle w:val="zadanifontodlomka-000005"/>
        </w:rPr>
        <w:t xml:space="preserve"> kojim je uređen </w:t>
      </w:r>
      <w:r w:rsidRPr="00121DD8">
        <w:rPr>
          <w:rFonts w:ascii="Times New Roman" w:hAnsi="Times New Roman" w:cs="Times New Roman"/>
          <w:sz w:val="24"/>
          <w:szCs w:val="24"/>
        </w:rPr>
        <w:t>postupak potvrđivanja sukladnosti sa Specifikacijom proizvoda za koju je priznata oznaka iz nacionalnog sustava kvalitete na način da se propisuje ovlast Ministarstva poljoprivrede za obavljanjem nadzora</w:t>
      </w:r>
      <w:r w:rsidR="00D462AD">
        <w:rPr>
          <w:rFonts w:ascii="Times New Roman" w:hAnsi="Times New Roman" w:cs="Times New Roman"/>
          <w:sz w:val="24"/>
          <w:szCs w:val="24"/>
        </w:rPr>
        <w:t xml:space="preserve"> nad radom delegiranih</w:t>
      </w:r>
      <w:r w:rsidRPr="00121DD8">
        <w:rPr>
          <w:rFonts w:ascii="Times New Roman" w:hAnsi="Times New Roman" w:cs="Times New Roman"/>
          <w:sz w:val="24"/>
          <w:szCs w:val="24"/>
        </w:rPr>
        <w:t xml:space="preserve"> tijela.</w:t>
      </w:r>
    </w:p>
    <w:p w:rsidR="007D071B" w:rsidRPr="00121DD8" w:rsidRDefault="007D071B" w:rsidP="007D071B">
      <w:pPr>
        <w:spacing w:after="0" w:line="240" w:lineRule="auto"/>
        <w:jc w:val="both"/>
        <w:rPr>
          <w:rStyle w:val="zadanifontodlomka-000005"/>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39.</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sidRPr="007E6E3D">
        <w:rPr>
          <w:rStyle w:val="zadanifontodlomka-000005"/>
        </w:rPr>
        <w:t xml:space="preserve">Ovim </w:t>
      </w:r>
      <w:r>
        <w:rPr>
          <w:rStyle w:val="zadanifontodlomka-000005"/>
        </w:rPr>
        <w:t xml:space="preserve">člankom vrši se </w:t>
      </w:r>
      <w:proofErr w:type="spellStart"/>
      <w:r>
        <w:rPr>
          <w:rStyle w:val="zadanifontodlomka-000005"/>
        </w:rPr>
        <w:t>nomotehnička</w:t>
      </w:r>
      <w:proofErr w:type="spellEnd"/>
      <w:r>
        <w:rPr>
          <w:rStyle w:val="zadanifontodlomka-000005"/>
        </w:rPr>
        <w:t xml:space="preserve"> dorada izričaja u tekstu članka 101. Zakona kojim se uređuju poslovi nadležnog tijela u području ekološke proizvodnje te se odredbe navedenog članka u dijelu propisivanja obavljanja službenih kontrola usklađuju s Uredbom (EU) br. 2017/625.</w:t>
      </w:r>
    </w:p>
    <w:p w:rsidR="007D071B" w:rsidRPr="007C63A0"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Pr="007E6E3D" w:rsidRDefault="00405FA9" w:rsidP="007D071B">
      <w:pPr>
        <w:pStyle w:val="Heading1"/>
        <w:spacing w:before="0" w:beforeAutospacing="0" w:after="0" w:afterAutospacing="0"/>
        <w:rPr>
          <w:rStyle w:val="zadanifontodlomka-000003"/>
          <w:rFonts w:eastAsia="Times New Roman"/>
          <w:b/>
          <w:bCs/>
        </w:rPr>
      </w:pPr>
      <w:r>
        <w:rPr>
          <w:rStyle w:val="zadanifontodlomka-000003"/>
          <w:rFonts w:ascii="Times New Roman" w:eastAsia="Times New Roman" w:hAnsi="Times New Roman"/>
          <w:b/>
          <w:color w:val="auto"/>
          <w:sz w:val="24"/>
          <w:szCs w:val="24"/>
        </w:rPr>
        <w:t>Uz članak 40</w:t>
      </w:r>
      <w:r w:rsidR="007D071B" w:rsidRPr="00D707D1">
        <w:rPr>
          <w:rStyle w:val="zadanifontodlomka-000003"/>
          <w:rFonts w:eastAsia="Times New Roman"/>
          <w:color w:val="auto"/>
        </w:rPr>
        <w:t>.</w:t>
      </w:r>
      <w:r w:rsidR="007D071B" w:rsidRPr="007E6E3D">
        <w:rPr>
          <w:rStyle w:val="zadanifontodlomka-000003"/>
          <w:rFonts w:eastAsia="Times New Roman"/>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 xml:space="preserve">Predloženom odredbom vrši se </w:t>
      </w:r>
      <w:proofErr w:type="spellStart"/>
      <w:r>
        <w:rPr>
          <w:rStyle w:val="zadanifontodlomka-000005"/>
        </w:rPr>
        <w:t>nomotehnička</w:t>
      </w:r>
      <w:proofErr w:type="spellEnd"/>
      <w:r>
        <w:rPr>
          <w:rStyle w:val="zadanifontodlomka-000005"/>
        </w:rPr>
        <w:t xml:space="preserve"> dorada izričaja u tekstu članka 102. Zakona kojim se uređuju obveze subjekata u području ekološke proizvodnje na način da se Upisnik subjekata u ekološkoj proizvodnji mijenja naziv u Upisnik ekoloških subjekata, a ujedno se propisuje i ovlast za donošenje provedbenog propisa temeljem Uredbe (EU) br. 2018/848.</w:t>
      </w:r>
    </w:p>
    <w:p w:rsidR="007D071B" w:rsidRDefault="007D071B" w:rsidP="007D071B">
      <w:pPr>
        <w:pStyle w:val="Heading1"/>
        <w:spacing w:before="0" w:beforeAutospacing="0" w:after="0" w:afterAutospacing="0"/>
        <w:rPr>
          <w:rFonts w:eastAsiaTheme="minorHAnsi"/>
          <w:b w:val="0"/>
          <w:bCs w:val="0"/>
          <w:kern w:val="0"/>
          <w:sz w:val="24"/>
          <w:szCs w:val="24"/>
          <w:lang w:eastAsia="en-US"/>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05FA9">
        <w:rPr>
          <w:rStyle w:val="zadanifontodlomka-000003"/>
          <w:rFonts w:ascii="Times New Roman" w:eastAsia="Times New Roman" w:hAnsi="Times New Roman"/>
          <w:b/>
          <w:color w:val="auto"/>
          <w:sz w:val="24"/>
          <w:szCs w:val="24"/>
        </w:rPr>
        <w:t>41</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34"/>
        <w:rPr>
          <w:rStyle w:val="zadanifontodlomka-000005"/>
        </w:rPr>
      </w:pPr>
      <w:r>
        <w:rPr>
          <w:rStyle w:val="zadanifontodlomka-000005"/>
        </w:rPr>
        <w:t>Ovim člankom sadržajno se dorađuje i proširuje tekst važećeg članka 103. Zakona na način da se detaljnije propisuju uvjeti za izuzeće od upisa u Upisnik subjekata u ekološkoj proizvodnji kao i postupak provjere udovoljavanju uvjeta i evidentiranja izuzeća od obveze upisa.</w:t>
      </w:r>
    </w:p>
    <w:p w:rsidR="007D071B" w:rsidRDefault="007D071B" w:rsidP="007D071B">
      <w:pPr>
        <w:pStyle w:val="normal-000034"/>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članke</w:t>
      </w:r>
      <w:r w:rsidRPr="007C3360">
        <w:rPr>
          <w:rStyle w:val="zadanifontodlomka-000003"/>
          <w:rFonts w:ascii="Times New Roman" w:eastAsia="Times New Roman" w:hAnsi="Times New Roman"/>
          <w:b/>
          <w:color w:val="auto"/>
          <w:sz w:val="24"/>
          <w:szCs w:val="24"/>
        </w:rPr>
        <w:t xml:space="preserve"> </w:t>
      </w:r>
      <w:r w:rsidR="00405FA9">
        <w:rPr>
          <w:rStyle w:val="zadanifontodlomka-000003"/>
          <w:rFonts w:ascii="Times New Roman" w:eastAsia="Times New Roman" w:hAnsi="Times New Roman"/>
          <w:b/>
          <w:color w:val="auto"/>
          <w:sz w:val="24"/>
          <w:szCs w:val="24"/>
        </w:rPr>
        <w:t>42</w:t>
      </w:r>
      <w:r w:rsidRPr="007C3360">
        <w:rPr>
          <w:rStyle w:val="zadanifontodlomka-000003"/>
          <w:rFonts w:ascii="Times New Roman" w:eastAsia="Times New Roman" w:hAnsi="Times New Roman"/>
          <w:b/>
          <w:color w:val="auto"/>
          <w:sz w:val="24"/>
          <w:szCs w:val="24"/>
        </w:rPr>
        <w:t xml:space="preserve">. </w:t>
      </w:r>
      <w:r w:rsidR="00405FA9">
        <w:rPr>
          <w:rStyle w:val="zadanifontodlomka-000003"/>
          <w:rFonts w:ascii="Times New Roman" w:eastAsia="Times New Roman" w:hAnsi="Times New Roman"/>
          <w:b/>
          <w:color w:val="auto"/>
          <w:sz w:val="24"/>
          <w:szCs w:val="24"/>
        </w:rPr>
        <w:t>i 43</w:t>
      </w:r>
      <w:r>
        <w:rPr>
          <w:rStyle w:val="zadanifontodlomka-000003"/>
          <w:rFonts w:ascii="Times New Roman" w:eastAsia="Times New Roman" w:hAnsi="Times New Roman"/>
          <w:b/>
          <w:color w:val="auto"/>
          <w:sz w:val="24"/>
          <w:szCs w:val="24"/>
        </w:rPr>
        <w:t>.</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Pr>
          <w:rStyle w:val="zadanifontodlomka-000005"/>
        </w:rPr>
        <w:t xml:space="preserve">Ovim se člancima radi jasnoće izričaja i ujednačavanja teksta propisa </w:t>
      </w:r>
      <w:proofErr w:type="spellStart"/>
      <w:r>
        <w:rPr>
          <w:rStyle w:val="zadanifontodlomka-000005"/>
        </w:rPr>
        <w:t>nomotehnički</w:t>
      </w:r>
      <w:proofErr w:type="spellEnd"/>
      <w:r>
        <w:rPr>
          <w:rStyle w:val="zadanifontodlomka-000005"/>
        </w:rPr>
        <w:t xml:space="preserve"> dorađuje tekst članaka 105. i 108. Zakona kojima se uređuju poslovi kontrolnog tijela i upis u Upisnik subjekata.</w:t>
      </w:r>
    </w:p>
    <w:p w:rsidR="007D071B" w:rsidRDefault="007D071B" w:rsidP="007D071B">
      <w:pPr>
        <w:pStyle w:val="normal-000043"/>
        <w:spacing w:after="0"/>
        <w:jc w:val="both"/>
        <w:rPr>
          <w:rStyle w:val="zadanifontodlomka-000005"/>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44</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 xml:space="preserve">Ovim člankom dopunjuju se odredbe o savjetovanju korisnika </w:t>
      </w:r>
      <w:r w:rsidRPr="00CF7A78">
        <w:rPr>
          <w:rFonts w:ascii="Times New Roman" w:hAnsi="Times New Roman"/>
        </w:rPr>
        <w:t>kako bi se razvoje</w:t>
      </w:r>
      <w:r>
        <w:rPr>
          <w:rFonts w:ascii="Times New Roman" w:hAnsi="Times New Roman"/>
        </w:rPr>
        <w:t xml:space="preserve">m novih informacijskih sustava, </w:t>
      </w:r>
      <w:r w:rsidRPr="00CF7A78">
        <w:rPr>
          <w:rFonts w:ascii="Times New Roman" w:hAnsi="Times New Roman"/>
        </w:rPr>
        <w:t xml:space="preserve">kao npr. </w:t>
      </w:r>
      <w:r w:rsidRPr="00525958">
        <w:rPr>
          <w:rFonts w:ascii="Times New Roman" w:hAnsi="Times New Roman"/>
          <w:i/>
        </w:rPr>
        <w:t>e</w:t>
      </w:r>
      <w:r w:rsidRPr="00CF7A78">
        <w:rPr>
          <w:rFonts w:ascii="Times New Roman" w:hAnsi="Times New Roman"/>
        </w:rPr>
        <w:t xml:space="preserve">-Savjetnik i sustav za </w:t>
      </w:r>
      <w:r w:rsidRPr="00525958">
        <w:rPr>
          <w:rFonts w:ascii="Times New Roman" w:hAnsi="Times New Roman"/>
          <w:i/>
        </w:rPr>
        <w:t>online</w:t>
      </w:r>
      <w:r>
        <w:rPr>
          <w:rFonts w:ascii="Times New Roman" w:hAnsi="Times New Roman"/>
        </w:rPr>
        <w:t xml:space="preserve"> tečajeve i </w:t>
      </w:r>
      <w:proofErr w:type="spellStart"/>
      <w:r w:rsidRPr="00525958">
        <w:rPr>
          <w:rFonts w:ascii="Times New Roman" w:hAnsi="Times New Roman"/>
          <w:i/>
        </w:rPr>
        <w:t>webinare</w:t>
      </w:r>
      <w:proofErr w:type="spellEnd"/>
      <w:r>
        <w:rPr>
          <w:rFonts w:ascii="Times New Roman" w:hAnsi="Times New Roman"/>
        </w:rPr>
        <w:t>, omogućila osnova</w:t>
      </w:r>
      <w:r w:rsidRPr="00CF7A78">
        <w:rPr>
          <w:rFonts w:ascii="Times New Roman" w:hAnsi="Times New Roman"/>
        </w:rPr>
        <w:t xml:space="preserve"> za proširenje savjetodavnih aktivnosti na procese digitalizacije i novih tehnologija koje Ministarstvo planira uspostaviti za poljoprivrednike</w:t>
      </w:r>
      <w:r>
        <w:rPr>
          <w:rFonts w:ascii="Times New Roman" w:hAnsi="Times New Roman"/>
        </w:rPr>
        <w:t>.</w:t>
      </w:r>
    </w:p>
    <w:p w:rsidR="007D071B" w:rsidRPr="00835F1A"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45</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Predloženim člankom definira se</w:t>
      </w:r>
      <w:r w:rsidRPr="0056179A">
        <w:rPr>
          <w:rFonts w:ascii="Times New Roman" w:hAnsi="Times New Roman" w:cs="Times New Roman"/>
          <w:sz w:val="24"/>
          <w:szCs w:val="24"/>
        </w:rPr>
        <w:t xml:space="preserve"> opseg informacijskog sustava poljoprivrede i </w:t>
      </w:r>
      <w:r>
        <w:rPr>
          <w:rFonts w:ascii="Times New Roman" w:hAnsi="Times New Roman" w:cs="Times New Roman"/>
          <w:sz w:val="24"/>
          <w:szCs w:val="24"/>
        </w:rPr>
        <w:t>vrši terminološka dorada u kontekstu izričaja iz područja informacijskih tehnologija.</w:t>
      </w:r>
      <w:r>
        <w:rPr>
          <w:rStyle w:val="zadanifontodlomka-000005"/>
        </w:rPr>
        <w:t xml:space="preserve"> Ovim člankom dopunjuju se odredbe o bazama podataka u nadležnosti Ministarstva poljoprivrede navođenjem Upisnika proizvođača drvenastih kultura kratkih ophodnji u skladu s propisom kojim se uređuju drvenaste kulture kratkih ophodnji, kao i obuhvaćanjem Upisnika voćnjaka i Upisnika maslinika u skladu s prijedlogom uvođenja navedenih novih upisnika. </w:t>
      </w:r>
      <w:r w:rsidRPr="0056179A">
        <w:rPr>
          <w:rFonts w:ascii="Times New Roman" w:hAnsi="Times New Roman" w:cs="Times New Roman"/>
          <w:sz w:val="24"/>
          <w:szCs w:val="24"/>
        </w:rPr>
        <w:t>S obzirom na projekt povezivanja informacijskih sustava, stavljen je naglasak na OIB kao obavezan podatak u svim informacijskim sustavima, a koji će služiti kao relevantna osnova za pov</w:t>
      </w:r>
      <w:r>
        <w:rPr>
          <w:rFonts w:ascii="Times New Roman" w:hAnsi="Times New Roman" w:cs="Times New Roman"/>
          <w:sz w:val="24"/>
          <w:szCs w:val="24"/>
        </w:rPr>
        <w:t xml:space="preserve">ezivanje podataka o korisnicima. Predloženim člankom u stavku 6. deklarira se obveza voditelja obrade osobnih podataka iz elektroničkih baza i izvora podataka, registara, upisnika i evidencija za postupanjem u skladu s propisom kojim se uređuje zaštita osobnih podataka. U sklopu navedenog članka vrši se manja </w:t>
      </w:r>
      <w:proofErr w:type="spellStart"/>
      <w:r>
        <w:rPr>
          <w:rFonts w:ascii="Times New Roman" w:hAnsi="Times New Roman" w:cs="Times New Roman"/>
          <w:sz w:val="24"/>
          <w:szCs w:val="24"/>
        </w:rPr>
        <w:t>nomotehnička</w:t>
      </w:r>
      <w:proofErr w:type="spellEnd"/>
      <w:r>
        <w:rPr>
          <w:rFonts w:ascii="Times New Roman" w:hAnsi="Times New Roman" w:cs="Times New Roman"/>
          <w:sz w:val="24"/>
          <w:szCs w:val="24"/>
        </w:rPr>
        <w:t xml:space="preserve"> dorada teksta zakona u dijelu izričaja pravnih osoba s javnim ovlastima, a ujedno se</w:t>
      </w:r>
      <w:r>
        <w:rPr>
          <w:rStyle w:val="zadanifontodlomka-000005"/>
        </w:rPr>
        <w:t xml:space="preserve"> proširuje mogućnost ustupanja podataka iz baza Ministarstva poljoprivrede trećim tijelima </w:t>
      </w:r>
      <w:r>
        <w:rPr>
          <w:rFonts w:ascii="Times New Roman" w:hAnsi="Times New Roman" w:cs="Times New Roman"/>
          <w:sz w:val="24"/>
          <w:szCs w:val="24"/>
        </w:rPr>
        <w:t xml:space="preserve">u vidu privatnih pravnih osoba, posebno imajući pritom u vidu situacije u kojima je vanjskim izvođačima Ministarstva poljoprivrede, radi informatičke nadogradnje postojećeg sustava i razvoja softvera u svrhu izvršenja navedenih obveza, potrebno omogućiti uvid u aplikaciju, za što se u praksi pokazala potreba. </w:t>
      </w:r>
    </w:p>
    <w:p w:rsidR="007D071B" w:rsidRPr="002F2D28" w:rsidRDefault="007D071B" w:rsidP="007D071B">
      <w:pPr>
        <w:spacing w:after="0" w:line="240" w:lineRule="auto"/>
        <w:jc w:val="both"/>
        <w:rPr>
          <w:rStyle w:val="zadanifontodlomka-000003"/>
          <w:rFonts w:ascii="Times New Roman" w:hAnsi="Times New Roman" w:cs="Times New Roman"/>
          <w:b w:val="0"/>
          <w:bCs w:val="0"/>
          <w:color w:val="auto"/>
          <w:sz w:val="24"/>
          <w:szCs w:val="24"/>
        </w:rPr>
      </w:pPr>
      <w:r>
        <w:rPr>
          <w:rFonts w:ascii="Times New Roman" w:hAnsi="Times New Roman" w:cs="Times New Roman"/>
          <w:sz w:val="24"/>
          <w:szCs w:val="24"/>
        </w:rPr>
        <w:t xml:space="preserve"> </w:t>
      </w: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46</w:t>
      </w:r>
      <w:r w:rsidR="007D071B">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Style w:val="zadanifontodlomka-000005"/>
        </w:rPr>
      </w:pPr>
      <w:r>
        <w:rPr>
          <w:rStyle w:val="zadanifontodlomka-000005"/>
        </w:rPr>
        <w:t xml:space="preserve">Predloženom odredbom dodaje se novi članak kojim se propisuje javnost Upisnika poljoprivrednika i svrha obrade podataka, javna objava svih podataka o poljoprivrednicima koji su predmet upisa osim OIB-a, a u svrhu veće transparentnosti i </w:t>
      </w:r>
      <w:r w:rsidRPr="00BB7908">
        <w:rPr>
          <w:rFonts w:ascii="Times New Roman" w:hAnsi="Times New Roman" w:cs="Times New Roman"/>
          <w:sz w:val="24"/>
          <w:szCs w:val="24"/>
        </w:rPr>
        <w:t xml:space="preserve">kontrole </w:t>
      </w:r>
      <w:r>
        <w:rPr>
          <w:rFonts w:ascii="Times New Roman" w:hAnsi="Times New Roman" w:cs="Times New Roman"/>
          <w:sz w:val="24"/>
          <w:szCs w:val="24"/>
        </w:rPr>
        <w:t xml:space="preserve">praćenja </w:t>
      </w:r>
      <w:r w:rsidRPr="00BB7908">
        <w:rPr>
          <w:rFonts w:ascii="Times New Roman" w:hAnsi="Times New Roman" w:cs="Times New Roman"/>
          <w:sz w:val="24"/>
          <w:szCs w:val="24"/>
        </w:rPr>
        <w:t>mjera poljoprivredne politike, praćenja stanja poljoprivrede i planiranja poljoprivredne politike, izrade lokalnih i regionalnih strategija, planiranja i provedbu projekata od javnog interesa kao i</w:t>
      </w:r>
      <w:r>
        <w:rPr>
          <w:rFonts w:ascii="Times New Roman" w:hAnsi="Times New Roman" w:cs="Times New Roman"/>
          <w:sz w:val="24"/>
          <w:szCs w:val="24"/>
        </w:rPr>
        <w:t xml:space="preserve"> u turističko-promotivne svrhe.</w:t>
      </w:r>
    </w:p>
    <w:p w:rsidR="007D071B" w:rsidRDefault="007D071B" w:rsidP="007D071B">
      <w:pPr>
        <w:spacing w:after="0" w:line="240" w:lineRule="auto"/>
        <w:jc w:val="both"/>
        <w:rPr>
          <w:rStyle w:val="zadanifontodlomka-000005"/>
        </w:rPr>
      </w:pPr>
    </w:p>
    <w:p w:rsidR="007D071B" w:rsidRPr="007E6E3D" w:rsidRDefault="00405FA9" w:rsidP="007D071B">
      <w:pPr>
        <w:pStyle w:val="Heading1"/>
        <w:spacing w:before="0" w:beforeAutospacing="0" w:after="0" w:afterAutospacing="0"/>
        <w:rPr>
          <w:rStyle w:val="zadanifontodlomka-000003"/>
          <w:rFonts w:eastAsia="Times New Roman"/>
          <w:b/>
          <w:bCs/>
        </w:rPr>
      </w:pPr>
      <w:r>
        <w:rPr>
          <w:rStyle w:val="zadanifontodlomka-000003"/>
          <w:rFonts w:ascii="Times New Roman" w:eastAsia="Times New Roman" w:hAnsi="Times New Roman"/>
          <w:b/>
          <w:color w:val="auto"/>
          <w:sz w:val="24"/>
          <w:szCs w:val="24"/>
        </w:rPr>
        <w:t>Uz članak 47</w:t>
      </w:r>
      <w:r w:rsidR="007D071B" w:rsidRPr="007E6E3D">
        <w:rPr>
          <w:rStyle w:val="zadanifontodlomka-000003"/>
          <w:rFonts w:eastAsia="Times New Roman"/>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C91851" w:rsidRDefault="007D071B" w:rsidP="007D071B">
      <w:pPr>
        <w:spacing w:after="0" w:line="240" w:lineRule="auto"/>
        <w:jc w:val="both"/>
        <w:rPr>
          <w:rStyle w:val="zadanifontodlomka-000005"/>
        </w:rPr>
      </w:pPr>
      <w:r>
        <w:rPr>
          <w:rStyle w:val="zadanifontodlomka-000005"/>
        </w:rPr>
        <w:t xml:space="preserve">Ovim člankom uvodi se terminološka promjena </w:t>
      </w:r>
      <w:r>
        <w:rPr>
          <w:rFonts w:ascii="Times New Roman" w:hAnsi="Times New Roman" w:cs="Times New Roman"/>
          <w:sz w:val="24"/>
          <w:szCs w:val="24"/>
        </w:rPr>
        <w:t xml:space="preserve">naziva </w:t>
      </w:r>
      <w:r w:rsidRPr="00574CB4">
        <w:rPr>
          <w:rFonts w:ascii="Times New Roman" w:hAnsi="Times New Roman" w:cs="Times New Roman"/>
          <w:sz w:val="24"/>
          <w:szCs w:val="24"/>
        </w:rPr>
        <w:t>iskaznic</w:t>
      </w:r>
      <w:r>
        <w:rPr>
          <w:rFonts w:ascii="Times New Roman" w:hAnsi="Times New Roman" w:cs="Times New Roman"/>
          <w:sz w:val="24"/>
          <w:szCs w:val="24"/>
        </w:rPr>
        <w:t>e u elektroničku poljoprivrednu iskaznicu</w:t>
      </w:r>
      <w:r w:rsidRPr="00574CB4">
        <w:rPr>
          <w:rFonts w:ascii="Times New Roman" w:hAnsi="Times New Roman" w:cs="Times New Roman"/>
          <w:sz w:val="24"/>
          <w:szCs w:val="24"/>
        </w:rPr>
        <w:t xml:space="preserve"> (</w:t>
      </w:r>
      <w:proofErr w:type="spellStart"/>
      <w:r w:rsidRPr="00574CB4">
        <w:rPr>
          <w:rFonts w:ascii="Times New Roman" w:hAnsi="Times New Roman" w:cs="Times New Roman"/>
          <w:sz w:val="24"/>
          <w:szCs w:val="24"/>
        </w:rPr>
        <w:t>ePI</w:t>
      </w:r>
      <w:proofErr w:type="spellEnd"/>
      <w:r w:rsidRPr="00574CB4">
        <w:rPr>
          <w:rFonts w:ascii="Times New Roman" w:hAnsi="Times New Roman" w:cs="Times New Roman"/>
          <w:sz w:val="24"/>
          <w:szCs w:val="24"/>
        </w:rPr>
        <w:t>)</w:t>
      </w:r>
      <w:r>
        <w:rPr>
          <w:rFonts w:ascii="Times New Roman" w:hAnsi="Times New Roman" w:cs="Times New Roman"/>
          <w:sz w:val="24"/>
          <w:szCs w:val="24"/>
        </w:rPr>
        <w:t xml:space="preserve"> čime se neposredno stavlja naglasak na njezinu elektroničku komponentu kroz prizmu elektroničkog korištenja različitih usluga za poljoprivrednike, prvenstveno elektroničkog podnošenja zahtjeva za potpore u AGRONET sustavu</w:t>
      </w:r>
      <w:r w:rsidRPr="00574CB4">
        <w:rPr>
          <w:rFonts w:ascii="Times New Roman" w:hAnsi="Times New Roman" w:cs="Times New Roman"/>
          <w:sz w:val="24"/>
          <w:szCs w:val="24"/>
        </w:rPr>
        <w:t>.</w:t>
      </w:r>
      <w:r>
        <w:rPr>
          <w:rFonts w:ascii="Times New Roman" w:hAnsi="Times New Roman" w:cs="Times New Roman"/>
          <w:sz w:val="24"/>
          <w:szCs w:val="24"/>
        </w:rPr>
        <w:t xml:space="preserve"> Ujedno su dosadašnji stavci ovoga članka u dijelu uređenja</w:t>
      </w:r>
      <w:r w:rsidRPr="00574CB4">
        <w:rPr>
          <w:rFonts w:ascii="Times New Roman" w:hAnsi="Times New Roman" w:cs="Times New Roman"/>
          <w:sz w:val="24"/>
          <w:szCs w:val="24"/>
        </w:rPr>
        <w:t xml:space="preserve"> </w:t>
      </w:r>
      <w:r>
        <w:rPr>
          <w:rFonts w:ascii="Times New Roman" w:hAnsi="Times New Roman" w:cs="Times New Roman"/>
          <w:sz w:val="24"/>
          <w:szCs w:val="24"/>
        </w:rPr>
        <w:t>elektroničke poljoprivredne iskaznice (</w:t>
      </w:r>
      <w:proofErr w:type="spellStart"/>
      <w:r w:rsidRPr="00574CB4">
        <w:rPr>
          <w:rFonts w:ascii="Times New Roman" w:hAnsi="Times New Roman" w:cs="Times New Roman"/>
          <w:sz w:val="24"/>
          <w:szCs w:val="24"/>
        </w:rPr>
        <w:t>ePI</w:t>
      </w:r>
      <w:proofErr w:type="spellEnd"/>
      <w:r>
        <w:rPr>
          <w:rFonts w:ascii="Times New Roman" w:hAnsi="Times New Roman" w:cs="Times New Roman"/>
          <w:sz w:val="24"/>
          <w:szCs w:val="24"/>
        </w:rPr>
        <w:t>)</w:t>
      </w:r>
      <w:r w:rsidRPr="00574CB4">
        <w:rPr>
          <w:rFonts w:ascii="Times New Roman" w:hAnsi="Times New Roman" w:cs="Times New Roman"/>
          <w:sz w:val="24"/>
          <w:szCs w:val="24"/>
        </w:rPr>
        <w:t xml:space="preserve"> </w:t>
      </w:r>
      <w:r>
        <w:rPr>
          <w:rFonts w:ascii="Times New Roman" w:hAnsi="Times New Roman" w:cs="Times New Roman"/>
          <w:sz w:val="24"/>
          <w:szCs w:val="24"/>
        </w:rPr>
        <w:t>sada premješteni i strukturirani</w:t>
      </w:r>
      <w:r w:rsidRPr="00574CB4">
        <w:rPr>
          <w:rFonts w:ascii="Times New Roman" w:hAnsi="Times New Roman" w:cs="Times New Roman"/>
          <w:sz w:val="24"/>
          <w:szCs w:val="24"/>
        </w:rPr>
        <w:t xml:space="preserve"> u članak </w:t>
      </w:r>
      <w:r>
        <w:rPr>
          <w:rFonts w:ascii="Times New Roman" w:hAnsi="Times New Roman" w:cs="Times New Roman"/>
          <w:sz w:val="24"/>
          <w:szCs w:val="24"/>
        </w:rPr>
        <w:t xml:space="preserve">Zakona koji uređuje informacijski sustav poljoprivrede radi čega je odgovarajuće stavke ovoga članka valjalo brisati. Također, predloženom odredbom uređuje se prijava promjene nositelja ili odgovorne osobe poljoprivrednika, kao i mogućnost člana kućanstva koji nastavlja rad u SOPG-u da postane novi nositelj SOPG-a. S obzirom na predloženu odredbu prethodnog članka ovoga Zakona kojim se uvodi javnost Upisnika poljoprivrednika, radi izbjegavanja nepotrebnog preklapanja briše se stavak 15., dok se stavak </w:t>
      </w:r>
      <w:r>
        <w:rPr>
          <w:rFonts w:ascii="Times New Roman" w:hAnsi="Times New Roman" w:cs="Times New Roman"/>
          <w:sz w:val="24"/>
          <w:szCs w:val="24"/>
        </w:rPr>
        <w:lastRenderedPageBreak/>
        <w:t>17. istoga članka predlaže brisati kao nepotreban jer predstavlja svojevrsno administrativno opterećenje poljoprivrednika. Naime, Zakon o trgovini propisuje koje je podatke o stanju robe trgovac dužan osigurati nadležnoj inspekciji, a istoj se dodatno omogućuje pristup i uvid u bazu podataka Upisnika poljoprivrednika. Osim navedenoga, stavak 17. neodgovarajući je i sadržajno preuzak s obzirom da isti nema u vidu sve kategorije poljoprivrednika, npr. radnike na OPG-u, kojima se poljoprivredna iskaznica ne izdaje niti se upisuju u Upisnik poljoprivrednika, a imaju pravo prodaje poljoprivrednih proizvoda, radi čega će prijedlog brisanja ove odredbe dovesti do boljeg usklađivanja odgovarajućih propisa i administrativnog rasterećenja poljoprivrednika.</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05FA9">
        <w:rPr>
          <w:rStyle w:val="zadanifontodlomka-000003"/>
          <w:rFonts w:ascii="Times New Roman" w:eastAsia="Times New Roman" w:hAnsi="Times New Roman"/>
          <w:b/>
          <w:color w:val="auto"/>
          <w:sz w:val="24"/>
          <w:szCs w:val="24"/>
        </w:rPr>
        <w:t>48</w:t>
      </w:r>
      <w:r w:rsidRPr="007C3360">
        <w:rPr>
          <w:rStyle w:val="zadanifontodlomka-000003"/>
          <w:rFonts w:ascii="Times New Roman" w:eastAsia="Times New Roman" w:hAnsi="Times New Roman"/>
          <w:b/>
          <w:color w:val="auto"/>
          <w:sz w:val="24"/>
          <w:szCs w:val="24"/>
        </w:rPr>
        <w:t>.</w:t>
      </w:r>
    </w:p>
    <w:p w:rsidR="007D071B" w:rsidRDefault="007D071B" w:rsidP="007D071B">
      <w:pPr>
        <w:pStyle w:val="normal-000034"/>
        <w:rPr>
          <w:rFonts w:eastAsia="Times New Roman"/>
          <w:b/>
          <w:bCs/>
          <w:kern w:val="36"/>
        </w:rPr>
      </w:pPr>
    </w:p>
    <w:p w:rsidR="007D071B" w:rsidRDefault="007D071B" w:rsidP="007D071B">
      <w:pPr>
        <w:pStyle w:val="normal-000034"/>
        <w:rPr>
          <w:rStyle w:val="zadanifontodlomka-000005"/>
        </w:rPr>
      </w:pPr>
      <w:r>
        <w:rPr>
          <w:rStyle w:val="zadanifontodlomka-000005"/>
        </w:rPr>
        <w:t xml:space="preserve">Ovim člankom uvode se Upisnik voćnjaka i Upisnik maslinika kao elektroničke baze podataka o karakteristikama voćnjaka i maslinika kao i poljoprivrednicima koji posjeduju voćnjake i maslinike upisane u ARKOD sustav, a koje vodi Agencija za plaćanja u poljoprivredi, ribarstvu i ruralnom razvoju. Odredbama predloženog članka predviđa se obveza poljoprivrednika za prijavom promjena podataka koji su predmet upisa u roku od 15 dana od dana nastanka promjene, a način vođenja Upisnika, vrste podataka i provjere propisat će se provedbenim propisom. Predloženim člankom ujedno se propisuju i obveznici i sadržaj upisa u Upisnik proizvođača drvenastih kultura kratkih ophodnji u skladu s posebnim propisom kojim se uređuje osnivanje, uzgoj i korištenje drvenastih ili drugih biljnih kultura kratkih ophodnji. </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49</w:t>
      </w:r>
      <w:r w:rsidR="007D071B">
        <w:rPr>
          <w:rStyle w:val="zadanifontodlomka-000003"/>
          <w:rFonts w:ascii="Times New Roman" w:eastAsia="Times New Roman" w:hAnsi="Times New Roman"/>
          <w:b/>
          <w:color w:val="auto"/>
          <w:sz w:val="24"/>
          <w:szCs w:val="24"/>
        </w:rPr>
        <w:t>.</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Pr>
          <w:rStyle w:val="zadanifontodlomka-000005"/>
        </w:rPr>
        <w:t>Predloženom odredbom predviđena je podjela promotivnog materijala sudionicima u FADN istraživanju u skladu s osiguranim sredstvima u državnom proračunu.</w:t>
      </w:r>
    </w:p>
    <w:p w:rsidR="007D071B" w:rsidRDefault="007D071B" w:rsidP="007D071B">
      <w:pPr>
        <w:pStyle w:val="normal-000043"/>
        <w:spacing w:after="0"/>
        <w:jc w:val="both"/>
        <w:rPr>
          <w:rStyle w:val="zadanifontodlomka-000005"/>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50</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4E6589" w:rsidRDefault="007D071B" w:rsidP="007D071B">
      <w:pPr>
        <w:spacing w:after="0" w:line="240" w:lineRule="auto"/>
        <w:jc w:val="both"/>
        <w:rPr>
          <w:rFonts w:ascii="Times New Roman" w:hAnsi="Times New Roman" w:cs="Times New Roman"/>
          <w:sz w:val="24"/>
          <w:szCs w:val="24"/>
        </w:rPr>
      </w:pPr>
      <w:r>
        <w:rPr>
          <w:rStyle w:val="zadanifontodlomka-000005"/>
        </w:rPr>
        <w:t>Predloženom odredbom briše se tekst članka 128. osnovnog propisa jer je ocijenjeno da ne postoje razlozi koji bi opravdavali potrebu daljnjeg vođenja KEUB-a, odnosno da ne postoje svrhoviti razlozi da navedeno i nadalje bude predmet normativnog uređenja Zakona.</w:t>
      </w:r>
    </w:p>
    <w:p w:rsidR="007D071B" w:rsidRDefault="007D071B" w:rsidP="007D071B">
      <w:pPr>
        <w:pStyle w:val="normal-000043"/>
        <w:spacing w:after="0"/>
        <w:jc w:val="left"/>
        <w:rPr>
          <w:rStyle w:val="zadanifontodlomka-000003"/>
          <w:b w:val="0"/>
          <w:bCs w:val="0"/>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51</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Predloženom odredbom sadržajno se dorađuje tekst postojećeg članka 131. osnovnog propisa kojim se regulira Upisnik trgovaca voćem i povrćem u dijelu jasnijeg uređenja navedenog Upisnika kao elektroničke baze podataka, obveze Državnog inspektorata za unosom </w:t>
      </w:r>
      <w:r w:rsidR="0017653C">
        <w:rPr>
          <w:rStyle w:val="zadanifontodlomka-000005"/>
        </w:rPr>
        <w:t xml:space="preserve">ili dostavom </w:t>
      </w:r>
      <w:r>
        <w:rPr>
          <w:rStyle w:val="zadanifontodlomka-000005"/>
        </w:rPr>
        <w:t>podat</w:t>
      </w:r>
      <w:r w:rsidR="0017653C">
        <w:rPr>
          <w:rStyle w:val="zadanifontodlomka-000005"/>
        </w:rPr>
        <w:t>aka prikupljenih tijekom kontrole usklađenosti voća i povrća s tržišnim standardima</w:t>
      </w:r>
      <w:r>
        <w:rPr>
          <w:rStyle w:val="zadanifontodlomka-000005"/>
        </w:rPr>
        <w:t xml:space="preserve">, kao i mogućnosti Ministarstva poljoprivrede za donošenjem rješenja o ukidanju ovlaštenja trgovaca za označavanje svakog pakiranja u fazi otpreme ako se utvrdi da </w:t>
      </w:r>
      <w:r w:rsidRPr="004E6589">
        <w:rPr>
          <w:rFonts w:ascii="Times New Roman" w:hAnsi="Times New Roman" w:cs="Times New Roman"/>
          <w:sz w:val="24"/>
          <w:szCs w:val="24"/>
        </w:rPr>
        <w:t>ovlašteni trgovac više ne udovoljava uvjetima propisanim člankom 12. Provedbene uredbe Komisije (EU) br. 543/2011 ili da ne obavlja pravilno poslove ko</w:t>
      </w:r>
      <w:r>
        <w:rPr>
          <w:rFonts w:ascii="Times New Roman" w:hAnsi="Times New Roman" w:cs="Times New Roman"/>
          <w:sz w:val="24"/>
          <w:szCs w:val="24"/>
        </w:rPr>
        <w:t>ji su mu ovlaštenjem povjereni. Člankom se propisuje i ovlast za donošenje provedbenog propisa u pogledu sadržaja, oblika i načina vođenja Upisnika, mjerila za procjenu rizika od neusklađenosti, kategorije rizika trgovaca voćem i povrćem, programa izobrazbe te ostalih podataka koji se u skladu s Uredbom (EU) br. 1308/2013 i njezinim provedbenim propisima vode u Upisniku.</w:t>
      </w:r>
    </w:p>
    <w:p w:rsidR="007D071B" w:rsidRDefault="007D071B" w:rsidP="007D071B">
      <w:pPr>
        <w:spacing w:after="0"/>
        <w:jc w:val="both"/>
        <w:rPr>
          <w:rFonts w:ascii="Times New Roman" w:hAnsi="Times New Roman" w:cs="Times New Roman"/>
          <w:sz w:val="24"/>
          <w:szCs w:val="24"/>
        </w:rPr>
      </w:pPr>
    </w:p>
    <w:p w:rsidR="00367597" w:rsidRDefault="00367597"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367597" w:rsidRDefault="00367597"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405FA9"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Uz članak 52</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Style w:val="zadanifontodlomka-000005"/>
        </w:rPr>
        <w:t>Predloženom odredbom us</w:t>
      </w:r>
      <w:r w:rsidRPr="00051319">
        <w:rPr>
          <w:rFonts w:ascii="Times New Roman" w:hAnsi="Times New Roman" w:cs="Times New Roman"/>
          <w:sz w:val="24"/>
          <w:szCs w:val="24"/>
        </w:rPr>
        <w:t xml:space="preserve">postavlja se </w:t>
      </w:r>
      <w:r>
        <w:rPr>
          <w:rFonts w:ascii="Times New Roman" w:hAnsi="Times New Roman" w:cs="Times New Roman"/>
          <w:sz w:val="24"/>
          <w:szCs w:val="24"/>
        </w:rPr>
        <w:t xml:space="preserve">širi </w:t>
      </w:r>
      <w:r w:rsidRPr="00051319">
        <w:rPr>
          <w:rFonts w:ascii="Times New Roman" w:hAnsi="Times New Roman" w:cs="Times New Roman"/>
          <w:sz w:val="24"/>
          <w:szCs w:val="24"/>
        </w:rPr>
        <w:t xml:space="preserve">okvir za međusobnu razmjenu podataka između Ministarstva i nadležnih tijela kako bi projekti digitalizacije Ministarstva i procesi smanjenja administrativnog opterećenja poljoprivrednika imali </w:t>
      </w:r>
      <w:r>
        <w:rPr>
          <w:rFonts w:ascii="Times New Roman" w:hAnsi="Times New Roman" w:cs="Times New Roman"/>
          <w:sz w:val="24"/>
          <w:szCs w:val="24"/>
        </w:rPr>
        <w:t xml:space="preserve">odgovarajuću osnovu za tehnološku provedbu. Ujedno se proširuje obuhvat podataka iz baza podataka u nadležnosti Ministarstva zaštite okoliša i energetike koji zbog važnosti i interesa za rad podliježu razmjeni s Ministarstvom poljoprivrede iz kojih se razloga dosadašnji podstavci 11., 12. i 13. objedinjuju u jedan podstavak šireg sadržaja. </w:t>
      </w:r>
    </w:p>
    <w:p w:rsidR="007D071B" w:rsidRDefault="007D071B" w:rsidP="007D071B">
      <w:pPr>
        <w:spacing w:after="0" w:line="240" w:lineRule="auto"/>
        <w:jc w:val="both"/>
        <w:rPr>
          <w:rFonts w:ascii="Times New Roman" w:hAnsi="Times New Roman" w:cs="Times New Roman"/>
          <w:sz w:val="24"/>
          <w:szCs w:val="24"/>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53</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Style w:val="zadanifontodlomka-000005"/>
        </w:rPr>
      </w:pPr>
      <w:r>
        <w:rPr>
          <w:rStyle w:val="zadanifontodlomka-000005"/>
        </w:rPr>
        <w:t xml:space="preserve">Predloženom terminološkom promjenom uvodi se širi pojam informacijskog sustava poljoprivrede radi terminološkog i </w:t>
      </w:r>
      <w:proofErr w:type="spellStart"/>
      <w:r>
        <w:rPr>
          <w:rStyle w:val="zadanifontodlomka-000005"/>
        </w:rPr>
        <w:t>nomotehničkog</w:t>
      </w:r>
      <w:proofErr w:type="spellEnd"/>
      <w:r>
        <w:rPr>
          <w:rStyle w:val="zadanifontodlomka-000005"/>
        </w:rPr>
        <w:t xml:space="preserve"> unaprjeđenja teksta Zakona.</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54</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Predloženim člankom normativno se uređuje pojam informacijskog sustava poljoprivrede umjesto dosadašnjeg poljoprivrednog informacijskog centra. Informacijski sustav poljoprivrede </w:t>
      </w:r>
      <w:r>
        <w:rPr>
          <w:rFonts w:ascii="Times New Roman" w:hAnsi="Times New Roman" w:cs="Times New Roman"/>
          <w:sz w:val="24"/>
          <w:szCs w:val="24"/>
        </w:rPr>
        <w:t xml:space="preserve">objedinjuje </w:t>
      </w:r>
      <w:r w:rsidRPr="00073CE2">
        <w:rPr>
          <w:rFonts w:ascii="Times New Roman" w:hAnsi="Times New Roman" w:cs="Times New Roman"/>
          <w:sz w:val="24"/>
          <w:szCs w:val="24"/>
        </w:rPr>
        <w:t>sve informacijske sustave koji nast</w:t>
      </w:r>
      <w:r>
        <w:rPr>
          <w:rFonts w:ascii="Times New Roman" w:hAnsi="Times New Roman" w:cs="Times New Roman"/>
          <w:sz w:val="24"/>
          <w:szCs w:val="24"/>
        </w:rPr>
        <w:t>aju pod domenom poljoprivrede i</w:t>
      </w:r>
      <w:r w:rsidRPr="00073CE2">
        <w:rPr>
          <w:rFonts w:ascii="Times New Roman" w:hAnsi="Times New Roman" w:cs="Times New Roman"/>
          <w:sz w:val="24"/>
          <w:szCs w:val="24"/>
        </w:rPr>
        <w:t xml:space="preserve"> u svrhu </w:t>
      </w:r>
      <w:r>
        <w:rPr>
          <w:rFonts w:ascii="Times New Roman" w:hAnsi="Times New Roman" w:cs="Times New Roman"/>
          <w:sz w:val="24"/>
          <w:szCs w:val="24"/>
        </w:rPr>
        <w:t>potreba poljoprivrednika, a predloženom odredbom definirana je svrha, opseg, integracije i</w:t>
      </w:r>
      <w:r w:rsidRPr="00073CE2">
        <w:rPr>
          <w:rFonts w:ascii="Times New Roman" w:hAnsi="Times New Roman" w:cs="Times New Roman"/>
          <w:sz w:val="24"/>
          <w:szCs w:val="24"/>
        </w:rPr>
        <w:t xml:space="preserve"> </w:t>
      </w:r>
      <w:r>
        <w:rPr>
          <w:rFonts w:ascii="Times New Roman" w:hAnsi="Times New Roman" w:cs="Times New Roman"/>
          <w:sz w:val="24"/>
          <w:szCs w:val="24"/>
        </w:rPr>
        <w:t xml:space="preserve">osnovni </w:t>
      </w:r>
      <w:r w:rsidRPr="00073CE2">
        <w:rPr>
          <w:rFonts w:ascii="Times New Roman" w:hAnsi="Times New Roman" w:cs="Times New Roman"/>
          <w:sz w:val="24"/>
          <w:szCs w:val="24"/>
        </w:rPr>
        <w:t xml:space="preserve">elementi </w:t>
      </w:r>
      <w:r w:rsidR="004F0981">
        <w:rPr>
          <w:rFonts w:ascii="Times New Roman" w:hAnsi="Times New Roman" w:cs="Times New Roman"/>
          <w:sz w:val="24"/>
          <w:szCs w:val="24"/>
        </w:rPr>
        <w:t xml:space="preserve">navedenog sustava. </w:t>
      </w:r>
      <w:r>
        <w:rPr>
          <w:rFonts w:ascii="Times New Roman" w:hAnsi="Times New Roman" w:cs="Times New Roman"/>
          <w:sz w:val="24"/>
          <w:szCs w:val="24"/>
        </w:rPr>
        <w:t>Navedenim odredbama ujedno je uređena elektronička poljoprivredna iskaznica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te je stvorena šira osnova za njezinu primjenu, kad se za to ostvare tehnološki preduvjeti, a radi mogućnosti elektronskog podnošenja zahtjeva u svrhu administrativnog rasterećenja korisnika. Izgled, sadržaj, postupak izdavanj</w:t>
      </w:r>
      <w:r w:rsidR="004F0981">
        <w:rPr>
          <w:rFonts w:ascii="Times New Roman" w:hAnsi="Times New Roman" w:cs="Times New Roman"/>
          <w:sz w:val="24"/>
          <w:szCs w:val="24"/>
        </w:rPr>
        <w:t xml:space="preserve">a </w:t>
      </w:r>
      <w:r>
        <w:rPr>
          <w:rFonts w:ascii="Times New Roman" w:hAnsi="Times New Roman" w:cs="Times New Roman"/>
          <w:sz w:val="24"/>
          <w:szCs w:val="24"/>
        </w:rPr>
        <w:t>i područje primjene elektroničke poljoprivredne iskaznice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xml:space="preserve">) detaljnije </w:t>
      </w:r>
      <w:r w:rsidR="004F0981">
        <w:rPr>
          <w:rFonts w:ascii="Times New Roman" w:hAnsi="Times New Roman" w:cs="Times New Roman"/>
          <w:sz w:val="24"/>
          <w:szCs w:val="24"/>
        </w:rPr>
        <w:t>će se urediti</w:t>
      </w:r>
      <w:r>
        <w:rPr>
          <w:rFonts w:ascii="Times New Roman" w:hAnsi="Times New Roman" w:cs="Times New Roman"/>
          <w:sz w:val="24"/>
          <w:szCs w:val="24"/>
        </w:rPr>
        <w:t xml:space="preserve"> pravilnikom.</w:t>
      </w:r>
    </w:p>
    <w:p w:rsidR="007D071B" w:rsidRDefault="007D071B" w:rsidP="007D071B">
      <w:pPr>
        <w:spacing w:after="0"/>
        <w:jc w:val="both"/>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w:t>
      </w:r>
      <w:r w:rsidR="00486865">
        <w:rPr>
          <w:rStyle w:val="zadanifontodlomka-000003"/>
          <w:rFonts w:ascii="Times New Roman" w:eastAsia="Times New Roman" w:hAnsi="Times New Roman"/>
          <w:b/>
          <w:color w:val="auto"/>
          <w:sz w:val="24"/>
          <w:szCs w:val="24"/>
        </w:rPr>
        <w:t xml:space="preserve"> 55</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članka 149. osnovnog propisa radi jasnoće izričaja.</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Default="00486865" w:rsidP="007D071B">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56</w:t>
      </w:r>
      <w:r w:rsidR="007D071B" w:rsidRPr="007C3360">
        <w:rPr>
          <w:rStyle w:val="zadanifontodlomka-000003"/>
          <w:rFonts w:ascii="Times New Roman" w:eastAsia="Times New Roman" w:hAnsi="Times New Roman"/>
          <w:b/>
          <w:color w:val="auto"/>
          <w:sz w:val="24"/>
          <w:szCs w:val="24"/>
        </w:rPr>
        <w:t>.</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494BF5" w:rsidRDefault="007D071B" w:rsidP="007D071B">
      <w:pPr>
        <w:pStyle w:val="Heading1"/>
        <w:spacing w:before="0" w:beforeAutospacing="0" w:after="0" w:afterAutospacing="0"/>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color w:val="auto"/>
          <w:sz w:val="24"/>
          <w:szCs w:val="24"/>
        </w:rPr>
        <w:t>Predloženim člankom vrši se usklađivanje sa zakonom kojim se uređuje područje službenih kontrola s obzirom da se tržišni standardi iz Uredbe (EU) br. 1308/2013 odnose na područje kvalitete hrane u odnosu na koje je određeno da ih pri uvozu hrane bez obzira na podrijetlo kontrolira, odnosno službene kontrole provodi poljoprivredna inspekcija i to u carinskim skladištima ili na mjestu odredišta hrane.</w:t>
      </w:r>
    </w:p>
    <w:p w:rsidR="007D071B" w:rsidRPr="00121DD8" w:rsidRDefault="007D071B" w:rsidP="007D071B">
      <w:pPr>
        <w:spacing w:after="0" w:line="240" w:lineRule="auto"/>
        <w:jc w:val="both"/>
        <w:rPr>
          <w:rStyle w:val="zadanifontodlomka-000005"/>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57</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sidRPr="007E6E3D">
        <w:rPr>
          <w:rStyle w:val="zadanifontodlomka-000005"/>
        </w:rPr>
        <w:t xml:space="preserve">Ovim </w:t>
      </w:r>
      <w:r>
        <w:rPr>
          <w:rStyle w:val="zadanifontodlomka-000005"/>
        </w:rPr>
        <w:t xml:space="preserve">člankom se na jasniji način propisuje djelokrug poljoprivredne inspekcije Državnog inspektorata, a u svrhu usklađivanja sa Zakonom o Državnom inspektoratu (Narodne novine, br. 115/18) i propisom kojim se uređuju službene kontrole, odnosno </w:t>
      </w:r>
      <w:proofErr w:type="spellStart"/>
      <w:r>
        <w:rPr>
          <w:rStyle w:val="zadanifontodlomka-000005"/>
        </w:rPr>
        <w:t>nomotehničke</w:t>
      </w:r>
      <w:proofErr w:type="spellEnd"/>
      <w:r>
        <w:rPr>
          <w:rStyle w:val="zadanifontodlomka-000005"/>
        </w:rPr>
        <w:t xml:space="preserve"> dorade i odgovarajućeg ujednačavanja teksta u skladu s prijedlogom brisanja članka 128. osnovnog propisa.</w:t>
      </w:r>
    </w:p>
    <w:p w:rsidR="007D071B" w:rsidRPr="001A30CC" w:rsidRDefault="007D071B" w:rsidP="007D071B">
      <w:pPr>
        <w:pStyle w:val="normal-000043"/>
        <w:spacing w:after="0"/>
        <w:jc w:val="both"/>
        <w:rPr>
          <w:rStyle w:val="zadanifontodlomka-000003"/>
          <w:rFonts w:ascii="Times New Roman" w:hAnsi="Times New Roman"/>
          <w:b w:val="0"/>
          <w:bCs w:val="0"/>
          <w:color w:val="auto"/>
          <w:sz w:val="24"/>
          <w:szCs w:val="24"/>
        </w:rPr>
      </w:pPr>
    </w:p>
    <w:p w:rsidR="00367597" w:rsidRDefault="00367597"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367597" w:rsidRDefault="00367597"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E6E3D" w:rsidRDefault="00486865" w:rsidP="007D071B">
      <w:pPr>
        <w:pStyle w:val="Heading1"/>
        <w:spacing w:before="0" w:beforeAutospacing="0" w:after="0" w:afterAutospacing="0"/>
        <w:rPr>
          <w:rStyle w:val="zadanifontodlomka-000003"/>
          <w:rFonts w:eastAsia="Times New Roman"/>
          <w:b/>
          <w:bCs/>
        </w:rPr>
      </w:pPr>
      <w:r>
        <w:rPr>
          <w:rStyle w:val="zadanifontodlomka-000003"/>
          <w:rFonts w:ascii="Times New Roman" w:eastAsia="Times New Roman" w:hAnsi="Times New Roman"/>
          <w:b/>
          <w:color w:val="auto"/>
          <w:sz w:val="24"/>
          <w:szCs w:val="24"/>
        </w:rPr>
        <w:lastRenderedPageBreak/>
        <w:t>Uz članak 58</w:t>
      </w:r>
      <w:r w:rsidR="007D071B" w:rsidRPr="00D707D1">
        <w:rPr>
          <w:rStyle w:val="zadanifontodlomka-000003"/>
          <w:rFonts w:eastAsia="Times New Roman"/>
          <w:color w:val="auto"/>
        </w:rPr>
        <w:t>.</w:t>
      </w:r>
      <w:r w:rsidR="007D071B" w:rsidRPr="007E6E3D">
        <w:rPr>
          <w:rStyle w:val="zadanifontodlomka-000003"/>
          <w:rFonts w:eastAsia="Times New Roman"/>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osnovnog propisa radi jasnoće izričaja.</w:t>
      </w:r>
    </w:p>
    <w:p w:rsidR="007D071B" w:rsidRPr="00947846" w:rsidRDefault="007D071B" w:rsidP="007D071B">
      <w:pPr>
        <w:spacing w:after="0"/>
        <w:jc w:val="both"/>
        <w:rPr>
          <w:rFonts w:ascii="Times New Roman" w:hAnsi="Times New Roman" w:cs="Times New Roman"/>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86865">
        <w:rPr>
          <w:rStyle w:val="zadanifontodlomka-000003"/>
          <w:rFonts w:ascii="Times New Roman" w:eastAsia="Times New Roman" w:hAnsi="Times New Roman"/>
          <w:b/>
          <w:color w:val="auto"/>
          <w:sz w:val="24"/>
          <w:szCs w:val="24"/>
        </w:rPr>
        <w:t>59</w:t>
      </w:r>
      <w:r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 xml:space="preserve">Ovim člankom </w:t>
      </w:r>
      <w:proofErr w:type="spellStart"/>
      <w:r>
        <w:rPr>
          <w:rStyle w:val="zadanifontodlomka-000005"/>
        </w:rPr>
        <w:t>nomotehnički</w:t>
      </w:r>
      <w:proofErr w:type="spellEnd"/>
      <w:r>
        <w:rPr>
          <w:rStyle w:val="zadanifontodlomka-000005"/>
        </w:rPr>
        <w:t xml:space="preserve"> se dorađuje tekst osnovnog propisa širim obuhvatom službenih kontrola u području kvalitete hrane u smislu ovoga Zakona i to službene kontrole stavljanja na tržište prirodnih mineralnih, izvorskih i stolnih voda, a ujedno se vrši i odgovarajuće ujednačavanje teksta u skladu s prijedlogom brisanja članka 128. osnovnog propisa.</w:t>
      </w:r>
    </w:p>
    <w:p w:rsidR="007D071B" w:rsidRPr="00525958" w:rsidRDefault="007D071B" w:rsidP="007D071B">
      <w:pPr>
        <w:pStyle w:val="normal-000043"/>
        <w:spacing w:after="0"/>
        <w:jc w:val="both"/>
        <w:rPr>
          <w:rStyle w:val="zadanifontodlomka-000003"/>
          <w:rFonts w:ascii="Times New Roman" w:hAnsi="Times New Roman"/>
          <w:b w:val="0"/>
          <w:bCs w:val="0"/>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86865">
        <w:rPr>
          <w:rStyle w:val="zadanifontodlomka-000003"/>
          <w:rFonts w:ascii="Times New Roman" w:eastAsia="Times New Roman" w:hAnsi="Times New Roman"/>
          <w:b/>
          <w:color w:val="auto"/>
          <w:sz w:val="24"/>
          <w:szCs w:val="24"/>
        </w:rPr>
        <w:t>60</w:t>
      </w:r>
      <w:r>
        <w:rPr>
          <w:rStyle w:val="zadanifontodlomka-000003"/>
          <w:rFonts w:ascii="Times New Roman" w:eastAsia="Times New Roman" w:hAnsi="Times New Roman"/>
          <w:b/>
          <w:color w:val="auto"/>
          <w:sz w:val="24"/>
          <w:szCs w:val="24"/>
        </w:rPr>
        <w:t>.</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pStyle w:val="normal-000043"/>
        <w:spacing w:after="0"/>
        <w:jc w:val="both"/>
        <w:rPr>
          <w:rStyle w:val="zadanifontodlomka-000005"/>
        </w:rPr>
      </w:pPr>
      <w:r w:rsidRPr="008D42ED">
        <w:rPr>
          <w:rFonts w:ascii="Times New Roman" w:hAnsi="Times New Roman"/>
        </w:rPr>
        <w:t xml:space="preserve">Ovom izmjenom tekst članka </w:t>
      </w:r>
      <w:r>
        <w:rPr>
          <w:rFonts w:ascii="Times New Roman" w:hAnsi="Times New Roman"/>
        </w:rPr>
        <w:t xml:space="preserve">159. stavka 4. </w:t>
      </w:r>
      <w:r w:rsidRPr="008D42ED">
        <w:rPr>
          <w:rFonts w:ascii="Times New Roman" w:hAnsi="Times New Roman"/>
        </w:rPr>
        <w:t>usklađuje se s odredbom članka 52.</w:t>
      </w:r>
      <w:r>
        <w:rPr>
          <w:rStyle w:val="zadanifontodlomka-000005"/>
        </w:rPr>
        <w:t xml:space="preserve"> osnovnog propisa jer je iznimka od </w:t>
      </w:r>
      <w:r w:rsidRPr="00B43EF8">
        <w:rPr>
          <w:rStyle w:val="zadanifontodlomka-000005"/>
        </w:rPr>
        <w:t>primjene tržišnih standarda</w:t>
      </w:r>
      <w:r>
        <w:rPr>
          <w:rStyle w:val="zadanifontodlomka-000005"/>
        </w:rPr>
        <w:t xml:space="preserve"> propisana člankom 52. stavkom 2. Zakona, kao i člankom 4. Uredbe </w:t>
      </w:r>
      <w:r w:rsidRPr="009B3E5D">
        <w:rPr>
          <w:rStyle w:val="zadanifontodlomka-000005"/>
        </w:rPr>
        <w:t>(EU) br. 543/2011</w:t>
      </w:r>
      <w:r>
        <w:rPr>
          <w:rStyle w:val="zadanifontodlomka-000005"/>
        </w:rPr>
        <w:t xml:space="preserve"> koja je pravno obvezujuća i primjenjuje se izravno.</w:t>
      </w:r>
    </w:p>
    <w:p w:rsidR="007D071B" w:rsidRDefault="007D071B" w:rsidP="007D071B">
      <w:pPr>
        <w:pStyle w:val="normal-000043"/>
        <w:spacing w:after="0"/>
        <w:jc w:val="left"/>
        <w:rPr>
          <w:rStyle w:val="zadanifontodlomka-000003"/>
          <w:b w:val="0"/>
          <w:bCs w:val="0"/>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61</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spacing w:after="0" w:line="240" w:lineRule="auto"/>
        <w:jc w:val="both"/>
        <w:rPr>
          <w:rStyle w:val="zadanifontodlomka-000005"/>
        </w:rPr>
      </w:pPr>
    </w:p>
    <w:p w:rsidR="007D071B" w:rsidRDefault="007D071B" w:rsidP="007D071B">
      <w:pPr>
        <w:pStyle w:val="normal-000043"/>
        <w:spacing w:after="0"/>
        <w:jc w:val="both"/>
        <w:rPr>
          <w:rStyle w:val="zadanifontodlomka-000005"/>
        </w:rPr>
      </w:pPr>
      <w:r w:rsidRPr="007E6E3D">
        <w:rPr>
          <w:rStyle w:val="zadanifontodlomka-000005"/>
        </w:rPr>
        <w:t xml:space="preserve">Ovim </w:t>
      </w:r>
      <w:r>
        <w:rPr>
          <w:rStyle w:val="zadanifontodlomka-000005"/>
        </w:rPr>
        <w:t>člankom se na jasniji i sveobuhvatniji način propisuju ovlasti nadležnih inspektora mogućnošću traženja te pregledavanja potvrda i izvadaka o upisu u propisane registre i evidencije propisane Zakonom.</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sidRPr="007C3360">
        <w:rPr>
          <w:rStyle w:val="zadanifontodlomka-000003"/>
          <w:rFonts w:ascii="Times New Roman" w:eastAsia="Times New Roman" w:hAnsi="Times New Roman"/>
          <w:b/>
          <w:color w:val="auto"/>
          <w:sz w:val="24"/>
          <w:szCs w:val="24"/>
        </w:rPr>
        <w:t xml:space="preserve">Uz članak </w:t>
      </w:r>
      <w:r w:rsidR="00486865">
        <w:rPr>
          <w:rStyle w:val="zadanifontodlomka-000003"/>
          <w:rFonts w:ascii="Times New Roman" w:eastAsia="Times New Roman" w:hAnsi="Times New Roman"/>
          <w:b/>
          <w:color w:val="auto"/>
          <w:sz w:val="24"/>
          <w:szCs w:val="24"/>
        </w:rPr>
        <w:t>62</w:t>
      </w:r>
      <w:r w:rsidRPr="007C3360">
        <w:rPr>
          <w:rStyle w:val="zadanifontodlomka-000003"/>
          <w:rFonts w:ascii="Times New Roman" w:eastAsia="Times New Roman" w:hAnsi="Times New Roman"/>
          <w:b/>
          <w:color w:val="auto"/>
          <w:sz w:val="24"/>
          <w:szCs w:val="24"/>
        </w:rPr>
        <w:t>.</w:t>
      </w:r>
    </w:p>
    <w:p w:rsidR="007D071B" w:rsidRDefault="007D071B" w:rsidP="007D071B">
      <w:pPr>
        <w:pStyle w:val="normal-000034"/>
        <w:rPr>
          <w:rFonts w:eastAsia="Times New Roman"/>
          <w:b/>
          <w:bCs/>
          <w:kern w:val="36"/>
        </w:rPr>
      </w:pPr>
    </w:p>
    <w:p w:rsidR="007D071B" w:rsidRDefault="007D071B" w:rsidP="007D071B">
      <w:pPr>
        <w:pStyle w:val="normal-000034"/>
        <w:rPr>
          <w:rStyle w:val="zadanifontodlomka-000005"/>
        </w:rPr>
      </w:pPr>
      <w:r>
        <w:rPr>
          <w:rStyle w:val="zadanifontodlomka-000005"/>
        </w:rPr>
        <w:t xml:space="preserve">Ovim člankom </w:t>
      </w:r>
      <w:proofErr w:type="spellStart"/>
      <w:r>
        <w:rPr>
          <w:rStyle w:val="zadanifontodlomka-000005"/>
        </w:rPr>
        <w:t>nomotehnički</w:t>
      </w:r>
      <w:proofErr w:type="spellEnd"/>
      <w:r>
        <w:rPr>
          <w:rStyle w:val="zadanifontodlomka-000005"/>
        </w:rPr>
        <w:t xml:space="preserve"> se dorađuje tekst važeće odredbe na način da se u slučaju naknadnih kontrola velikih korisnika mjera organizacije tržišta poljoprivrednih proizvoda primjerak zapisnika, kao i rezultati provedenih kontrola dostavljaju Ministarstvu, odnosno unutarnjoj ustrojstvenoj jedinici Ministarstva poljoprivrede nadležnoj za obavljanje poslova Posebnog odjela u skladu s </w:t>
      </w:r>
      <w:r>
        <w:t>Provedbenom uredbom Komisije (EU) br. 908/2014, a imajući u vidu organizacijske promjene unutarnjeg ustrojstva Ministarstva poljoprivrede.</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63</w:t>
      </w:r>
      <w:r w:rsidR="007D071B">
        <w:rPr>
          <w:rStyle w:val="zadanifontodlomka-000003"/>
          <w:rFonts w:ascii="Times New Roman" w:eastAsia="Times New Roman" w:hAnsi="Times New Roman"/>
          <w:b/>
          <w:color w:val="auto"/>
          <w:sz w:val="24"/>
          <w:szCs w:val="24"/>
        </w:rPr>
        <w:t>.</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nomotehnička</w:t>
      </w:r>
      <w:proofErr w:type="spellEnd"/>
      <w:r>
        <w:rPr>
          <w:rStyle w:val="zadanifontodlomka-000005"/>
        </w:rPr>
        <w:t xml:space="preserve"> dorada norme jasnijim i sveobuhvatnijim propisivanjem uvjeta za donošenje rješenja poljoprivrednog inspektora pri provedbi službenih kontrola,  ispravlja se pozivanje na pogrešne članke Zakona unutar same norme, a dodavanjem novih odredaba u sadržaju novih stavaka u bitnome se propisuje mogućnost podnošenja žalbe protiv prvostupanjskih inspekcijskih rješenja, što je u tekstu članka osnovnog propisa ranije propušteno učiniti. Izmjenom dosadašnjih točaka 17. i 18. ovoga članka dorađuju se upravne i prekršajne mjere za postupanje u slučaju </w:t>
      </w:r>
      <w:r w:rsidRPr="00BA28F8">
        <w:rPr>
          <w:rStyle w:val="zadanifontodlomka-000005"/>
        </w:rPr>
        <w:t>nesukladnosti glede stavljanja na tržište izvorske vode koja se crpi sa tla države članice Europske unije, Europskog gospodarskog prostora ili trećih zemalja</w:t>
      </w:r>
      <w:r>
        <w:rPr>
          <w:rStyle w:val="zadanifontodlomka-000005"/>
        </w:rPr>
        <w:t>.</w:t>
      </w:r>
    </w:p>
    <w:p w:rsidR="007D071B" w:rsidRPr="006024D8" w:rsidRDefault="007D071B" w:rsidP="007D071B">
      <w:pPr>
        <w:spacing w:after="0" w:line="240" w:lineRule="auto"/>
        <w:jc w:val="both"/>
        <w:rPr>
          <w:rStyle w:val="zadanifontodlomka-000003"/>
          <w:rFonts w:ascii="Times New Roman" w:hAnsi="Times New Roman" w:cs="Times New Roman"/>
          <w:b w:val="0"/>
          <w:bCs w:val="0"/>
          <w:color w:val="auto"/>
          <w:sz w:val="24"/>
          <w:szCs w:val="24"/>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64</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jc w:val="both"/>
        <w:rPr>
          <w:rStyle w:val="zadanifontodlomka-000005"/>
        </w:rPr>
      </w:pPr>
      <w:r>
        <w:rPr>
          <w:rStyle w:val="zadanifontodlomka-000005"/>
        </w:rPr>
        <w:t>Predloženom odredbom briše se kao nepotreban članak 169. osnovnog propisa kojim se normira situacija pečaćenja i otkupa pečaćenja vezano za proizvodnju brašna i Knjigu evidencije utroška brašna (KEUB), a ovo posebno iz razloga što su prestali razlozi zbog kojih je KEUB donesen.</w:t>
      </w:r>
    </w:p>
    <w:p w:rsidR="007D071B" w:rsidRDefault="007D071B" w:rsidP="007D071B">
      <w:pPr>
        <w:spacing w:after="0"/>
        <w:jc w:val="both"/>
        <w:rPr>
          <w:rStyle w:val="zadanifontodlomka-000005"/>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65</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Default="007D071B" w:rsidP="007D071B">
      <w:pPr>
        <w:spacing w:after="0" w:line="240" w:lineRule="auto"/>
        <w:jc w:val="both"/>
        <w:rPr>
          <w:rStyle w:val="zadanifontodlomka-000005"/>
        </w:rPr>
      </w:pPr>
      <w:r w:rsidRPr="007E6E3D">
        <w:rPr>
          <w:rStyle w:val="zadanifontodlomka-000005"/>
        </w:rPr>
        <w:t xml:space="preserve">Ovim </w:t>
      </w:r>
      <w:r>
        <w:rPr>
          <w:rStyle w:val="zadanifontodlomka-000005"/>
        </w:rPr>
        <w:t xml:space="preserve">člankom vrši se odgovarajuća </w:t>
      </w:r>
      <w:proofErr w:type="spellStart"/>
      <w:r>
        <w:rPr>
          <w:rStyle w:val="zadanifontodlomka-000005"/>
        </w:rPr>
        <w:t>nomotehnička</w:t>
      </w:r>
      <w:proofErr w:type="spellEnd"/>
      <w:r>
        <w:rPr>
          <w:rStyle w:val="zadanifontodlomka-000005"/>
        </w:rPr>
        <w:t xml:space="preserve"> dorada i usklađivanje norme jer je trenutno važeća odredba u točki 6. povezivala različite korisnike, obveze i kriterije koje su međusobno nepovezane i nesukladne, dok je prekršajna odredba vezana uz nepravilnost uspostave sustava i primjene ljestvice Unije za </w:t>
      </w:r>
      <w:proofErr w:type="spellStart"/>
      <w:r>
        <w:rPr>
          <w:rStyle w:val="zadanifontodlomka-000005"/>
        </w:rPr>
        <w:t>klasiranje</w:t>
      </w:r>
      <w:proofErr w:type="spellEnd"/>
      <w:r>
        <w:rPr>
          <w:rStyle w:val="zadanifontodlomka-000005"/>
        </w:rPr>
        <w:t xml:space="preserve"> trupova već sadržana u točki 4. istoga članka. Izmjenom točke 7. vrši se </w:t>
      </w:r>
      <w:proofErr w:type="spellStart"/>
      <w:r>
        <w:rPr>
          <w:rStyle w:val="zadanifontodlomka-000005"/>
        </w:rPr>
        <w:t>nomotehničko</w:t>
      </w:r>
      <w:proofErr w:type="spellEnd"/>
      <w:r>
        <w:rPr>
          <w:rStyle w:val="zadanifontodlomka-000005"/>
        </w:rPr>
        <w:t xml:space="preserve"> usklađivanje s promjenom numeracija pojedinih stavaka u materijalnoj odredbi članka 44. osnovnog propisa kao posljedica izmjena navedene odredbe kako je predloženo ovim Zakonom. Ujedno se propisuje nova prekršajna odredba u vidu obavljanja trgovine voćem i povrćem za koje su utvrđeni tržišni standardi, a da nije upisana u Upisnik trgovaca voćem i povrćem.</w:t>
      </w:r>
    </w:p>
    <w:p w:rsidR="007D071B" w:rsidRDefault="007D071B" w:rsidP="007D071B">
      <w:pPr>
        <w:spacing w:after="0" w:line="240" w:lineRule="auto"/>
        <w:jc w:val="both"/>
        <w:rPr>
          <w:rStyle w:val="zadanifontodlomka-000005"/>
        </w:rPr>
      </w:pPr>
    </w:p>
    <w:p w:rsidR="007D071B" w:rsidRDefault="00486865" w:rsidP="007D071B">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66</w:t>
      </w:r>
      <w:r w:rsidR="007D071B">
        <w:rPr>
          <w:rStyle w:val="zadanifontodlomka-000003"/>
          <w:rFonts w:ascii="Times New Roman" w:eastAsia="Times New Roman" w:hAnsi="Times New Roman"/>
          <w:b/>
          <w:color w:val="auto"/>
          <w:sz w:val="24"/>
          <w:szCs w:val="24"/>
        </w:rPr>
        <w:t>.</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9566B3" w:rsidRDefault="007D071B" w:rsidP="007D071B">
      <w:pPr>
        <w:pStyle w:val="Heading1"/>
        <w:spacing w:before="0" w:beforeAutospacing="0" w:after="0" w:afterAutospacing="0"/>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color w:val="auto"/>
          <w:sz w:val="24"/>
          <w:szCs w:val="24"/>
        </w:rPr>
        <w:t xml:space="preserve">Predloženim člankom prekršajne odredbe za stavljanje na tržište ekoloških proizvoda bez izdane potvrdnice/certifikata izdvajaju se iz postojećeg članka 172. stavka 1. točke 31. u zasebni članak uz istodobno povećanje raspona posebnog minimuma i maksimuma novčanih kazni u cilju </w:t>
      </w:r>
      <w:proofErr w:type="spellStart"/>
      <w:r>
        <w:rPr>
          <w:rStyle w:val="zadanifontodlomka-000003"/>
          <w:rFonts w:ascii="Times New Roman" w:eastAsia="Times New Roman" w:hAnsi="Times New Roman"/>
          <w:color w:val="auto"/>
          <w:sz w:val="24"/>
          <w:szCs w:val="24"/>
        </w:rPr>
        <w:t>odvraćajućih</w:t>
      </w:r>
      <w:proofErr w:type="spellEnd"/>
      <w:r>
        <w:rPr>
          <w:rStyle w:val="zadanifontodlomka-000003"/>
          <w:rFonts w:ascii="Times New Roman" w:eastAsia="Times New Roman" w:hAnsi="Times New Roman"/>
          <w:color w:val="auto"/>
          <w:sz w:val="24"/>
          <w:szCs w:val="24"/>
        </w:rPr>
        <w:t xml:space="preserve"> učinaka od počinjenja predmetnoga prekršaja u sustavu ekološke poljoprivrede.</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67</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Pr="004E6589"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Predloženim člankom dorađuju se upravne i prekršajne mjere za postupanje u slučaju </w:t>
      </w:r>
      <w:r w:rsidRPr="00BA28F8">
        <w:rPr>
          <w:rStyle w:val="zadanifontodlomka-000005"/>
        </w:rPr>
        <w:t>nesukladnosti glede stavljanja na tržište izvorske vode koja se crpi sa tla države članice Europske unije, Europskog gospodarskog prostora ili trećih zemalja</w:t>
      </w:r>
      <w:r>
        <w:rPr>
          <w:rStyle w:val="zadanifontodlomka-000005"/>
        </w:rPr>
        <w:t>.</w:t>
      </w:r>
    </w:p>
    <w:p w:rsidR="007D071B" w:rsidRPr="00121DD8" w:rsidRDefault="007D071B" w:rsidP="007D071B">
      <w:pPr>
        <w:spacing w:after="0" w:line="240" w:lineRule="auto"/>
        <w:jc w:val="both"/>
        <w:rPr>
          <w:rStyle w:val="zadanifontodlomka-000005"/>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68</w:t>
      </w:r>
      <w:r w:rsidR="007D071B"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Pr="00454C1A" w:rsidRDefault="007D071B" w:rsidP="007D071B">
      <w:pPr>
        <w:pStyle w:val="normal-000043"/>
        <w:spacing w:after="0"/>
        <w:jc w:val="both"/>
        <w:rPr>
          <w:rStyle w:val="zadanifontodlomka-000005"/>
        </w:rPr>
      </w:pPr>
      <w:r w:rsidRPr="007E6E3D">
        <w:rPr>
          <w:rStyle w:val="zadanifontodlomka-000005"/>
        </w:rPr>
        <w:t xml:space="preserve">Ovim </w:t>
      </w:r>
      <w:r>
        <w:rPr>
          <w:rStyle w:val="zadanifontodlomka-000005"/>
        </w:rPr>
        <w:t xml:space="preserve">člankom vrši se odgovarajuće usklađivanje s prijedlogom brisanja članka 128. osnovnog propisa te se brišu kao nepotrebne prekršajne odredbe </w:t>
      </w:r>
      <w:r w:rsidRPr="00454C1A">
        <w:rPr>
          <w:rFonts w:ascii="Times New Roman" w:hAnsi="Times New Roman"/>
        </w:rPr>
        <w:t>u slučaju kršenja odredbi vezanih uz vođenje evidencije o proizvodnji i prometu brašnom</w:t>
      </w:r>
      <w:r>
        <w:rPr>
          <w:rFonts w:ascii="Times New Roman" w:hAnsi="Times New Roman"/>
        </w:rPr>
        <w:t>.</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E6E3D" w:rsidRDefault="00486865" w:rsidP="007D071B">
      <w:pPr>
        <w:pStyle w:val="Heading1"/>
        <w:spacing w:before="0" w:beforeAutospacing="0" w:after="0" w:afterAutospacing="0"/>
        <w:rPr>
          <w:rStyle w:val="zadanifontodlomka-000003"/>
          <w:rFonts w:eastAsia="Times New Roman"/>
          <w:b/>
          <w:bCs/>
        </w:rPr>
      </w:pPr>
      <w:r>
        <w:rPr>
          <w:rStyle w:val="zadanifontodlomka-000003"/>
          <w:rFonts w:ascii="Times New Roman" w:eastAsia="Times New Roman" w:hAnsi="Times New Roman"/>
          <w:b/>
          <w:color w:val="auto"/>
          <w:sz w:val="24"/>
          <w:szCs w:val="24"/>
        </w:rPr>
        <w:t>Uz članak 69</w:t>
      </w:r>
      <w:r w:rsidR="007D071B" w:rsidRPr="007E6E3D">
        <w:rPr>
          <w:rStyle w:val="zadanifontodlomka-000003"/>
          <w:rFonts w:eastAsia="Times New Roman"/>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pStyle w:val="normal-000043"/>
        <w:spacing w:after="0"/>
        <w:jc w:val="both"/>
        <w:rPr>
          <w:rStyle w:val="zadanifontodlomka-000005"/>
        </w:rPr>
      </w:pPr>
      <w:r>
        <w:rPr>
          <w:rStyle w:val="zadanifontodlomka-000005"/>
        </w:rPr>
        <w:t xml:space="preserve">Odredbama ovoga članka normativno se intervenira u prekršajne odredbe Zakona koje se odnose na prekršaje kontrolnog tijela radi odgovarajućeg usklađenja s normativnim dijelom Zakona na koje se prekršajne odredbe sadržajno odnose. </w:t>
      </w:r>
    </w:p>
    <w:p w:rsidR="007D071B" w:rsidRDefault="007D071B" w:rsidP="007D071B">
      <w:pPr>
        <w:pStyle w:val="normal-000043"/>
        <w:spacing w:after="0"/>
        <w:jc w:val="both"/>
        <w:rPr>
          <w:rStyle w:val="zadanifontodlomka-000005"/>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70</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4E6589"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usklađuje izričaj na svim odgovarajućim mjestima u kojima se pojavljuje pojam Upisnika subjekata u ekološkoj proizvodnji, a u skladu s predloženom odredbom za uvođenjem pojma Upisnika ekoloških subjekata.</w:t>
      </w:r>
    </w:p>
    <w:p w:rsidR="00367597" w:rsidRDefault="00367597" w:rsidP="007D071B">
      <w:pPr>
        <w:pStyle w:val="Heading1"/>
        <w:spacing w:before="0" w:beforeAutospacing="0" w:after="0" w:afterAutospacing="0"/>
        <w:rPr>
          <w:rStyle w:val="zadanifontodlomka-000003"/>
          <w:kern w:val="0"/>
        </w:rPr>
      </w:pPr>
    </w:p>
    <w:p w:rsidR="00367597" w:rsidRDefault="00367597" w:rsidP="007D071B">
      <w:pPr>
        <w:pStyle w:val="Heading1"/>
        <w:spacing w:before="0" w:beforeAutospacing="0" w:after="0" w:afterAutospacing="0"/>
        <w:rPr>
          <w:rStyle w:val="zadanifontodlomka-000003"/>
          <w:kern w:val="0"/>
        </w:rPr>
      </w:pPr>
    </w:p>
    <w:p w:rsidR="00367597" w:rsidRDefault="00367597" w:rsidP="007D071B">
      <w:pPr>
        <w:pStyle w:val="Heading1"/>
        <w:spacing w:before="0" w:beforeAutospacing="0" w:after="0" w:afterAutospacing="0"/>
        <w:rPr>
          <w:rStyle w:val="zadanifontodlomka-000003"/>
          <w:kern w:val="0"/>
        </w:rPr>
      </w:pPr>
    </w:p>
    <w:p w:rsidR="00367597" w:rsidRDefault="00367597" w:rsidP="007D071B">
      <w:pPr>
        <w:pStyle w:val="Heading1"/>
        <w:spacing w:before="0" w:beforeAutospacing="0" w:after="0" w:afterAutospacing="0"/>
        <w:rPr>
          <w:rStyle w:val="zadanifontodlomka-000003"/>
          <w:kern w:val="0"/>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Uz članak 71</w:t>
      </w:r>
      <w:r w:rsidR="007D071B" w:rsidRPr="007C3360">
        <w:rPr>
          <w:rStyle w:val="zadanifontodlomka-000003"/>
          <w:rFonts w:ascii="Times New Roman" w:eastAsia="Times New Roman" w:hAnsi="Times New Roman"/>
          <w:b/>
          <w:color w:val="auto"/>
          <w:sz w:val="24"/>
          <w:szCs w:val="24"/>
        </w:rPr>
        <w:t xml:space="preserve">. </w:t>
      </w:r>
    </w:p>
    <w:p w:rsidR="007D071B" w:rsidRPr="007E6E3D" w:rsidRDefault="007D071B" w:rsidP="007D071B">
      <w:pPr>
        <w:pStyle w:val="Heading1"/>
        <w:spacing w:before="0" w:beforeAutospacing="0" w:after="0" w:afterAutospacing="0"/>
        <w:rPr>
          <w:rFonts w:eastAsia="Times New Roman"/>
          <w:sz w:val="24"/>
          <w:szCs w:val="24"/>
        </w:rPr>
      </w:pPr>
    </w:p>
    <w:p w:rsidR="007D071B" w:rsidRPr="004E6589"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izričaj članaka 160. – 168. Zakona kojima se regulira inspekcijsko postupanje na način da se pojmu službenih kontrola na odgovarajućim mjestima dodaje pojam inspekcijskog nadzora.</w:t>
      </w:r>
    </w:p>
    <w:p w:rsidR="007D071B" w:rsidRDefault="007D071B" w:rsidP="007D071B">
      <w:pPr>
        <w:pStyle w:val="normal-000033"/>
        <w:spacing w:after="0"/>
        <w:rPr>
          <w:rStyle w:val="zadanifontodlomka-000005"/>
        </w:rPr>
      </w:pPr>
    </w:p>
    <w:p w:rsidR="007D071B" w:rsidRPr="007C3360" w:rsidRDefault="00486865"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72</w:t>
      </w:r>
      <w:r w:rsidR="007D071B" w:rsidRPr="007C3360">
        <w:rPr>
          <w:rStyle w:val="zadanifontodlomka-000003"/>
          <w:rFonts w:ascii="Times New Roman" w:eastAsia="Times New Roman" w:hAnsi="Times New Roman"/>
          <w:b/>
          <w:color w:val="auto"/>
          <w:sz w:val="24"/>
          <w:szCs w:val="24"/>
        </w:rPr>
        <w:t>.</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Style w:val="zadanifontodlomka-000005"/>
        </w:rPr>
        <w:t xml:space="preserve">Predloženom odredbom vrši se terminološko usklađivanje s Direktivom </w:t>
      </w:r>
      <w:r w:rsidRPr="004B6D16">
        <w:rPr>
          <w:rFonts w:ascii="Times New Roman" w:hAnsi="Times New Roman" w:cs="Times New Roman"/>
          <w:sz w:val="24"/>
          <w:szCs w:val="24"/>
        </w:rPr>
        <w:t>2009/54/EZ Europskog parlamenta i Vijeća od 18. lipnja 2009. o iskorištavanju i stavljanju na tržište prirodnih mineralnih voda</w:t>
      </w:r>
      <w:r>
        <w:rPr>
          <w:rFonts w:ascii="Times New Roman" w:hAnsi="Times New Roman" w:cs="Times New Roman"/>
          <w:sz w:val="24"/>
          <w:szCs w:val="24"/>
        </w:rPr>
        <w:t>.</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 xml:space="preserve">Uz </w:t>
      </w:r>
      <w:r w:rsidR="00486865">
        <w:rPr>
          <w:rStyle w:val="zadanifontodlomka-000003"/>
          <w:rFonts w:ascii="Times New Roman" w:eastAsia="Times New Roman" w:hAnsi="Times New Roman"/>
          <w:b/>
          <w:color w:val="auto"/>
          <w:sz w:val="24"/>
          <w:szCs w:val="24"/>
        </w:rPr>
        <w:t>članak 73</w:t>
      </w:r>
      <w:r w:rsidRPr="007C3360">
        <w:rPr>
          <w:rStyle w:val="zadanifontodlomka-000003"/>
          <w:rFonts w:ascii="Times New Roman" w:eastAsia="Times New Roman" w:hAnsi="Times New Roman"/>
          <w:b/>
          <w:color w:val="auto"/>
          <w:sz w:val="24"/>
          <w:szCs w:val="24"/>
        </w:rPr>
        <w:t xml:space="preserve">. </w:t>
      </w:r>
    </w:p>
    <w:p w:rsidR="007D071B" w:rsidRDefault="007D071B" w:rsidP="007D071B">
      <w:pPr>
        <w:pStyle w:val="normal-000043"/>
        <w:spacing w:after="0"/>
        <w:jc w:val="left"/>
        <w:rPr>
          <w:rFonts w:ascii="Times New Roman" w:eastAsia="Times New Roman" w:hAnsi="Times New Roman"/>
          <w:b/>
          <w:bCs/>
          <w:kern w:val="36"/>
        </w:rPr>
      </w:pPr>
    </w:p>
    <w:p w:rsidR="007D071B" w:rsidRPr="00525958" w:rsidRDefault="007D071B" w:rsidP="007D071B">
      <w:pPr>
        <w:pStyle w:val="normal-000043"/>
        <w:spacing w:after="0"/>
        <w:jc w:val="both"/>
        <w:rPr>
          <w:rStyle w:val="zadanifontodlomka-000003"/>
          <w:rFonts w:ascii="Times New Roman" w:hAnsi="Times New Roman"/>
          <w:b w:val="0"/>
          <w:bCs w:val="0"/>
          <w:color w:val="auto"/>
          <w:sz w:val="24"/>
          <w:szCs w:val="24"/>
        </w:rPr>
      </w:pPr>
      <w:r w:rsidRPr="007E6E3D">
        <w:rPr>
          <w:rStyle w:val="zadanifontodlomka-000005"/>
        </w:rPr>
        <w:t xml:space="preserve">Ovim </w:t>
      </w:r>
      <w:r>
        <w:rPr>
          <w:rStyle w:val="zadanifontodlomka-000005"/>
        </w:rPr>
        <w:t>člankom u cijelom tekstu Zakona vrši se odgovarajuće referiranje na Uredbu (EU) br. 2017/625 o službenim kontrolama koja se primjenjuj</w:t>
      </w:r>
      <w:r w:rsidR="00184811">
        <w:rPr>
          <w:rStyle w:val="zadanifontodlomka-000005"/>
        </w:rPr>
        <w:t>e od 14. prosinca 2019. godine.</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945334"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74</w:t>
      </w:r>
      <w:r w:rsidR="007D071B">
        <w:rPr>
          <w:rStyle w:val="zadanifontodlomka-000003"/>
          <w:rFonts w:ascii="Times New Roman" w:eastAsia="Times New Roman" w:hAnsi="Times New Roman"/>
          <w:b/>
          <w:color w:val="auto"/>
          <w:sz w:val="24"/>
          <w:szCs w:val="24"/>
        </w:rPr>
        <w:t>.</w:t>
      </w:r>
    </w:p>
    <w:p w:rsidR="007D071B" w:rsidRDefault="007D071B" w:rsidP="007D071B">
      <w:pPr>
        <w:pStyle w:val="Heading1"/>
        <w:spacing w:before="0" w:beforeAutospacing="0" w:after="0" w:afterAutospacing="0"/>
        <w:rPr>
          <w:rFonts w:eastAsia="Times New Roman"/>
          <w:sz w:val="24"/>
          <w:szCs w:val="24"/>
        </w:rPr>
      </w:pPr>
    </w:p>
    <w:p w:rsidR="00184811" w:rsidRDefault="00184811" w:rsidP="00184811">
      <w:pPr>
        <w:spacing w:after="0" w:line="240" w:lineRule="auto"/>
        <w:jc w:val="both"/>
        <w:rPr>
          <w:rStyle w:val="zadanifontodlomka-000005"/>
        </w:rPr>
      </w:pPr>
      <w:r>
        <w:rPr>
          <w:rStyle w:val="zadanifontodlomka-000005"/>
        </w:rPr>
        <w:t>Ovim člankom odredbe Zakona terminološki se usklađuju s Uredbom (EU) br. 2019/787 koja uređuje službene kontrole, a kojom je raniji pojam kontrolnih tijela zamijenjen pojmom delegiranih tijela.</w:t>
      </w:r>
    </w:p>
    <w:p w:rsidR="00F96625" w:rsidRDefault="00F96625" w:rsidP="007D071B">
      <w:pPr>
        <w:spacing w:after="0" w:line="240" w:lineRule="auto"/>
        <w:jc w:val="both"/>
        <w:rPr>
          <w:rStyle w:val="zadanifontodlomka-000005"/>
        </w:rPr>
      </w:pPr>
    </w:p>
    <w:p w:rsidR="00F96625" w:rsidRPr="007C3360" w:rsidRDefault="00F96625" w:rsidP="00F96625">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75.</w:t>
      </w:r>
    </w:p>
    <w:p w:rsidR="00F96625" w:rsidRPr="007E6E3D" w:rsidRDefault="00F96625" w:rsidP="00F96625">
      <w:pPr>
        <w:pStyle w:val="Heading1"/>
        <w:spacing w:before="0" w:beforeAutospacing="0" w:after="0" w:afterAutospacing="0"/>
        <w:rPr>
          <w:rFonts w:eastAsia="Times New Roman"/>
          <w:sz w:val="24"/>
          <w:szCs w:val="24"/>
        </w:rPr>
      </w:pPr>
    </w:p>
    <w:p w:rsidR="00F96625" w:rsidRDefault="00184811" w:rsidP="007D071B">
      <w:pPr>
        <w:spacing w:after="0" w:line="240" w:lineRule="auto"/>
        <w:jc w:val="both"/>
        <w:rPr>
          <w:rStyle w:val="zadanifontodlomka-000005"/>
        </w:rPr>
      </w:pPr>
      <w:r>
        <w:rPr>
          <w:rStyle w:val="zadanifontodlomka-000005"/>
        </w:rPr>
        <w:t>Odredbe ovoga članka odnose se na rokove donošenja provedbenih propisa koji proizlaze iz ovoga Zakona.</w:t>
      </w:r>
    </w:p>
    <w:p w:rsidR="007D071B" w:rsidRDefault="007D071B" w:rsidP="007D071B">
      <w:pPr>
        <w:spacing w:after="0" w:line="240" w:lineRule="auto"/>
        <w:jc w:val="both"/>
        <w:rPr>
          <w:rStyle w:val="zadanifontodlomka-000005"/>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76.</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w:t>
      </w:r>
      <w:r w:rsidRPr="00C176CF">
        <w:rPr>
          <w:rFonts w:ascii="Times New Roman" w:hAnsi="Times New Roman" w:cs="Times New Roman"/>
          <w:sz w:val="24"/>
          <w:szCs w:val="24"/>
        </w:rPr>
        <w:t xml:space="preserve">odnose </w:t>
      </w:r>
      <w:r>
        <w:rPr>
          <w:rFonts w:ascii="Times New Roman" w:hAnsi="Times New Roman" w:cs="Times New Roman"/>
          <w:sz w:val="24"/>
          <w:szCs w:val="24"/>
        </w:rPr>
        <w:t xml:space="preserve">se </w:t>
      </w:r>
      <w:r w:rsidRPr="00C176CF">
        <w:rPr>
          <w:rFonts w:ascii="Times New Roman" w:hAnsi="Times New Roman" w:cs="Times New Roman"/>
          <w:sz w:val="24"/>
          <w:szCs w:val="24"/>
        </w:rPr>
        <w:t>na nastav</w:t>
      </w:r>
      <w:r>
        <w:rPr>
          <w:rFonts w:ascii="Times New Roman" w:hAnsi="Times New Roman" w:cs="Times New Roman"/>
          <w:sz w:val="24"/>
          <w:szCs w:val="24"/>
        </w:rPr>
        <w:t>ak vođenja i zadržavanje stečenih prava i obveza</w:t>
      </w:r>
      <w:r w:rsidRPr="00C176CF">
        <w:rPr>
          <w:rFonts w:ascii="Times New Roman" w:hAnsi="Times New Roman" w:cs="Times New Roman"/>
          <w:sz w:val="24"/>
          <w:szCs w:val="24"/>
        </w:rPr>
        <w:t xml:space="preserve"> </w:t>
      </w:r>
      <w:r>
        <w:rPr>
          <w:rFonts w:ascii="Times New Roman" w:hAnsi="Times New Roman" w:cs="Times New Roman"/>
          <w:sz w:val="24"/>
          <w:szCs w:val="24"/>
        </w:rPr>
        <w:t>fizičkih i pravnih osoba upisanih u Upisnik korisnika registrirane oznake na temelju Pravilnika o jakim alkoholnim pićima (Narodne novine, br. 61/09, 141/09, 86/11, 104/11 i 118/12).</w:t>
      </w: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77.</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w:t>
      </w:r>
      <w:r w:rsidRPr="00C176CF">
        <w:rPr>
          <w:rFonts w:ascii="Times New Roman" w:hAnsi="Times New Roman" w:cs="Times New Roman"/>
          <w:sz w:val="24"/>
          <w:szCs w:val="24"/>
        </w:rPr>
        <w:t xml:space="preserve">odnose </w:t>
      </w:r>
      <w:r>
        <w:rPr>
          <w:rFonts w:ascii="Times New Roman" w:hAnsi="Times New Roman" w:cs="Times New Roman"/>
          <w:sz w:val="24"/>
          <w:szCs w:val="24"/>
        </w:rPr>
        <w:t xml:space="preserve">se </w:t>
      </w:r>
      <w:r w:rsidRPr="00C176CF">
        <w:rPr>
          <w:rFonts w:ascii="Times New Roman" w:hAnsi="Times New Roman" w:cs="Times New Roman"/>
          <w:sz w:val="24"/>
          <w:szCs w:val="24"/>
        </w:rPr>
        <w:t xml:space="preserve">na </w:t>
      </w:r>
      <w:r>
        <w:rPr>
          <w:rFonts w:ascii="Times New Roman" w:hAnsi="Times New Roman" w:cs="Times New Roman"/>
          <w:sz w:val="24"/>
          <w:szCs w:val="24"/>
        </w:rPr>
        <w:t>obvezu usklade uvjeta fizičkih i pravnih osoba upisanih u Registar posrednika na temelju ranijih propisa, odnosno Zakona o poljoprivredi (Narodne novine, broj 30/15) i Zakona o poljoprivredi (Narodne novine, br. 118/18 i</w:t>
      </w:r>
      <w:r w:rsidRPr="009446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42/20</w:t>
      </w:r>
      <w:r>
        <w:rPr>
          <w:rFonts w:ascii="Times New Roman" w:hAnsi="Times New Roman" w:cs="Times New Roman"/>
          <w:sz w:val="24"/>
          <w:szCs w:val="24"/>
        </w:rPr>
        <w:t>) s odredbama koje propisuje ovaj Zakon, uz predviđenu posljedicu brisanja iz Registra posrednika po službenoj dužnosti u roku od tri mjeseca od stupanja na snagu ovoga Zakona ako ne udovoljavaju odredbama ovoga Zakona.</w:t>
      </w:r>
    </w:p>
    <w:p w:rsidR="007D071B" w:rsidRDefault="007D071B" w:rsidP="007D071B">
      <w:pPr>
        <w:spacing w:after="0" w:line="240" w:lineRule="auto"/>
        <w:jc w:val="both"/>
        <w:rPr>
          <w:rFonts w:ascii="Times New Roman" w:hAnsi="Times New Roman" w:cs="Times New Roman"/>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78.</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ovoga članka odnose se na regulaciju provedbe postupaka započetih po odredbama Zakona o poljoprivredi (Narodne novine, br. 118/18 i</w:t>
      </w:r>
      <w:r w:rsidRPr="009446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42/20</w:t>
      </w:r>
      <w:r>
        <w:rPr>
          <w:rFonts w:ascii="Times New Roman" w:hAnsi="Times New Roman" w:cs="Times New Roman"/>
          <w:sz w:val="24"/>
          <w:szCs w:val="24"/>
        </w:rPr>
        <w:t>) koji će se postupci dovršiti po odredbama toga Zakona, uz propisane iznimke za postupke započete prema odredbama članka 15. stavka 1. Zakona o poljoprivredi (Narodne novine, br. 118/18 i</w:t>
      </w:r>
      <w:r w:rsidRPr="009446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42/20</w:t>
      </w:r>
      <w:r>
        <w:rPr>
          <w:rFonts w:ascii="Times New Roman" w:hAnsi="Times New Roman" w:cs="Times New Roman"/>
          <w:sz w:val="24"/>
          <w:szCs w:val="24"/>
        </w:rPr>
        <w:t xml:space="preserve">) u kojima su donesene odluke nakon stupanja na snagu ovoga Zakona. Rješenja o odobravanju uvoza voća i povrća </w:t>
      </w:r>
      <w:r>
        <w:rPr>
          <w:rFonts w:ascii="Times New Roman" w:hAnsi="Times New Roman" w:cs="Times New Roman"/>
          <w:sz w:val="24"/>
          <w:szCs w:val="24"/>
        </w:rPr>
        <w:lastRenderedPageBreak/>
        <w:t>nositelja pogranične propusnice donesena na temelju do stupanja na snagu ovoga Zakona vrijede do dana važenja rješenja.</w:t>
      </w:r>
    </w:p>
    <w:p w:rsidR="007D071B" w:rsidRDefault="007D071B" w:rsidP="007D071B">
      <w:pPr>
        <w:spacing w:after="0" w:line="240" w:lineRule="auto"/>
        <w:jc w:val="both"/>
        <w:rPr>
          <w:rFonts w:ascii="Times New Roman" w:hAnsi="Times New Roman" w:cs="Times New Roman"/>
          <w:sz w:val="24"/>
          <w:szCs w:val="24"/>
        </w:rPr>
      </w:pPr>
    </w:p>
    <w:p w:rsidR="007D071B" w:rsidRPr="007C3360" w:rsidRDefault="007D071B" w:rsidP="007D071B">
      <w:pPr>
        <w:pStyle w:val="Heading1"/>
        <w:spacing w:before="0" w:beforeAutospacing="0" w:after="0" w:afterAutospacing="0"/>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t>Uz članak 79.</w:t>
      </w:r>
    </w:p>
    <w:p w:rsidR="007D071B" w:rsidRPr="007E6E3D" w:rsidRDefault="007D071B" w:rsidP="007D071B">
      <w:pPr>
        <w:pStyle w:val="Heading1"/>
        <w:spacing w:before="0" w:beforeAutospacing="0" w:after="0" w:afterAutospacing="0"/>
        <w:rPr>
          <w:rFonts w:eastAsia="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odnose se na stavljanje izvan snage Pravilnika o sustavu provedbe naknadnih kontrola velikih korisnika određenih mjera uređenja tržišta poljoprivrednih proizvoda (Narodne novine, broj 47/13) koji je donesen temeljem ranijeg Zakona o uređenju tržišta poljoprivrednih proizvoda (Narodne novine, br. 149/09, 22/11 i 120/12) koji više nije na snazi, a ovo s obzirom da su tijela u sustavu provedbe naknadnih kontrola velikih korisnika definirana Zakonom o poljoprivredi (Narodne novine, br. 118/18 i </w:t>
      </w:r>
      <w:r>
        <w:rPr>
          <w:rFonts w:ascii="Times New Roman" w:eastAsia="Times New Roman" w:hAnsi="Times New Roman" w:cs="Times New Roman"/>
          <w:sz w:val="24"/>
          <w:szCs w:val="24"/>
          <w:lang w:eastAsia="hr-HR"/>
        </w:rPr>
        <w:t>42/20</w:t>
      </w:r>
      <w:r>
        <w:rPr>
          <w:rFonts w:ascii="Times New Roman" w:hAnsi="Times New Roman" w:cs="Times New Roman"/>
          <w:sz w:val="24"/>
          <w:szCs w:val="24"/>
        </w:rPr>
        <w:t xml:space="preserve">) i Zakonom o Državnom inspektoratu (Narodne novine, broj 115/18) slijedom čega nema potrebe za održavanjem na snazi navedenog </w:t>
      </w:r>
      <w:proofErr w:type="spellStart"/>
      <w:r>
        <w:rPr>
          <w:rFonts w:ascii="Times New Roman" w:hAnsi="Times New Roman" w:cs="Times New Roman"/>
          <w:sz w:val="24"/>
          <w:szCs w:val="24"/>
        </w:rPr>
        <w:t>podzakonskog</w:t>
      </w:r>
      <w:proofErr w:type="spellEnd"/>
      <w:r>
        <w:rPr>
          <w:rFonts w:ascii="Times New Roman" w:hAnsi="Times New Roman" w:cs="Times New Roman"/>
          <w:sz w:val="24"/>
          <w:szCs w:val="24"/>
        </w:rPr>
        <w:t xml:space="preserve"> akta koji u najvećem dijelu ne udovoljava stvarnim potrebama niti je konzistentan promjenama u pravnom sustavu. Također, </w:t>
      </w:r>
      <w:r>
        <w:rPr>
          <w:rStyle w:val="zadanifontodlomka-000005"/>
        </w:rPr>
        <w:t>odredbom stavka 2.</w:t>
      </w:r>
      <w:r w:rsidRPr="003E6D6F">
        <w:rPr>
          <w:rStyle w:val="zadanifontodlomka-000005"/>
        </w:rPr>
        <w:t xml:space="preserve"> vrši se </w:t>
      </w:r>
      <w:proofErr w:type="spellStart"/>
      <w:r w:rsidRPr="003E6D6F">
        <w:rPr>
          <w:rStyle w:val="zadanifontodlomka-000005"/>
        </w:rPr>
        <w:t>nomotehnička</w:t>
      </w:r>
      <w:proofErr w:type="spellEnd"/>
      <w:r w:rsidRPr="003E6D6F">
        <w:rPr>
          <w:rStyle w:val="zadanifontodlomka-000005"/>
        </w:rPr>
        <w:t xml:space="preserve"> dorada i ispravak norme potpunim navođenjem </w:t>
      </w:r>
      <w:r>
        <w:rPr>
          <w:rStyle w:val="zadanifontodlomka-000005"/>
        </w:rPr>
        <w:t xml:space="preserve">odredaba </w:t>
      </w:r>
      <w:r w:rsidRPr="003E6D6F">
        <w:rPr>
          <w:rStyle w:val="zadanifontodlomka-000005"/>
        </w:rPr>
        <w:t xml:space="preserve">članaka ranijeg Pravilnika o jakim alkoholnim pićima (Narodne novine, br. </w:t>
      </w:r>
      <w:r w:rsidRPr="003E6D6F">
        <w:rPr>
          <w:rFonts w:ascii="Times New Roman" w:hAnsi="Times New Roman"/>
        </w:rPr>
        <w:t>61/09, 141/09, 86/11, 104/11 i 118/12)</w:t>
      </w:r>
      <w:r w:rsidRPr="003E6D6F">
        <w:rPr>
          <w:rStyle w:val="zadanifontodlomka-000005"/>
        </w:rPr>
        <w:t xml:space="preserve"> koji prestaju važiti stupanjem na snagu Zakona o poljoprivredi (Narodne novine, br</w:t>
      </w:r>
      <w:r>
        <w:rPr>
          <w:rStyle w:val="zadanifontodlomka-000005"/>
        </w:rPr>
        <w:t>.</w:t>
      </w:r>
      <w:r w:rsidRPr="003E6D6F">
        <w:rPr>
          <w:rStyle w:val="zadanifontodlomka-000005"/>
        </w:rPr>
        <w:t xml:space="preserve"> 118/18</w:t>
      </w:r>
      <w:r>
        <w:rPr>
          <w:rStyle w:val="zadanifontodlomka-000005"/>
        </w:rPr>
        <w:t xml:space="preserve"> i </w:t>
      </w:r>
      <w:r>
        <w:rPr>
          <w:rFonts w:ascii="Times New Roman" w:eastAsia="Times New Roman" w:hAnsi="Times New Roman"/>
        </w:rPr>
        <w:t>42/20</w:t>
      </w:r>
      <w:r w:rsidRPr="003E6D6F">
        <w:rPr>
          <w:rStyle w:val="zadanifontodlomka-000005"/>
        </w:rPr>
        <w:t>).</w:t>
      </w:r>
    </w:p>
    <w:p w:rsidR="007D071B" w:rsidRPr="00C176CF" w:rsidRDefault="007D071B" w:rsidP="007D071B">
      <w:pPr>
        <w:spacing w:after="0" w:line="240" w:lineRule="auto"/>
        <w:jc w:val="both"/>
        <w:rPr>
          <w:rStyle w:val="zadanifontodlomka-000003"/>
          <w:rFonts w:ascii="Times New Roman" w:hAnsi="Times New Roman" w:cs="Times New Roman"/>
          <w:b w:val="0"/>
          <w:bCs w:val="0"/>
          <w:color w:val="auto"/>
          <w:sz w:val="24"/>
          <w:szCs w:val="24"/>
        </w:rPr>
      </w:pPr>
    </w:p>
    <w:p w:rsidR="007D071B" w:rsidRDefault="007D071B" w:rsidP="007D071B">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80.</w:t>
      </w:r>
    </w:p>
    <w:p w:rsidR="007D071B" w:rsidRPr="007E6E3D" w:rsidRDefault="007D071B" w:rsidP="007D071B">
      <w:pPr>
        <w:pStyle w:val="Heading1"/>
        <w:spacing w:before="0" w:beforeAutospacing="0" w:after="0" w:afterAutospacing="0"/>
        <w:rPr>
          <w:rFonts w:eastAsia="Times New Roman"/>
          <w:sz w:val="24"/>
          <w:szCs w:val="24"/>
        </w:rPr>
      </w:pPr>
    </w:p>
    <w:p w:rsidR="007D071B" w:rsidRPr="00C176CF" w:rsidRDefault="007D071B" w:rsidP="007D071B">
      <w:pPr>
        <w:spacing w:line="240" w:lineRule="auto"/>
        <w:jc w:val="both"/>
        <w:rPr>
          <w:rStyle w:val="zadanifontodlomka-000003"/>
          <w:rFonts w:ascii="Times New Roman" w:hAnsi="Times New Roman" w:cs="Times New Roman"/>
          <w:b w:val="0"/>
          <w:bCs w:val="0"/>
          <w:color w:val="auto"/>
          <w:sz w:val="24"/>
          <w:szCs w:val="24"/>
        </w:rPr>
      </w:pPr>
      <w:r>
        <w:rPr>
          <w:rFonts w:ascii="Times New Roman" w:hAnsi="Times New Roman" w:cs="Times New Roman"/>
          <w:sz w:val="24"/>
          <w:szCs w:val="24"/>
        </w:rPr>
        <w:t xml:space="preserve">Odredbe ovoga članka odnose se na stupanje na snagu ovoga Zakona. S tim u vezi ističe se kako ovaj Zakon u pretežitom dijelu stupa na snagu osmog dana od dana objave u službenom glasilu republike Hrvatske, osim članka 15. koja se mijenja člankom 6. ovoga Zakona, članka 16. koja se mijenja člankom 7. ovoga Zakona, članka 16.a – 16.c koji se dodaju člankom 8. ovoga Zakona i članka 67. stavka 2. koji se mijenja člankom 19. ovoga Zakona koji stupaju na snagu s danom 1. ožujka 2021. godine, kada ujedno prestaju važiti odredbe važećeg Zakona u skladu s </w:t>
      </w:r>
      <w:proofErr w:type="spellStart"/>
      <w:r>
        <w:rPr>
          <w:rFonts w:ascii="Times New Roman" w:hAnsi="Times New Roman" w:cs="Times New Roman"/>
          <w:sz w:val="24"/>
          <w:szCs w:val="24"/>
        </w:rPr>
        <w:t>ukidnom</w:t>
      </w:r>
      <w:proofErr w:type="spellEnd"/>
      <w:r>
        <w:rPr>
          <w:rFonts w:ascii="Times New Roman" w:hAnsi="Times New Roman" w:cs="Times New Roman"/>
          <w:sz w:val="24"/>
          <w:szCs w:val="24"/>
        </w:rPr>
        <w:t xml:space="preserve"> odlukom Ustavnog suda Republike Hrvatske broj: U-I-4220/2020 od 20. listopada 2020. godine. Dodatno, članak 68. koji se mijenja člankom 20. ovoga Zakona i članak 69. koji se mijenja člankom 21. ovoga Zakona stupaju na snagu s danom 25. svibnja 20201. godine kada Uredba (EU) br. 2019/787 u cijelosti stupa na snagu. </w:t>
      </w:r>
    </w:p>
    <w:p w:rsidR="007D071B" w:rsidRDefault="007D071B" w:rsidP="007D071B">
      <w:pPr>
        <w:spacing w:after="200" w:line="276" w:lineRule="auto"/>
        <w:rPr>
          <w:rStyle w:val="zadanifontodlomka-000003"/>
          <w:rFonts w:ascii="Times New Roman" w:hAnsi="Times New Roman" w:cs="Times New Roman"/>
          <w:b w:val="0"/>
          <w:bCs w:val="0"/>
          <w:color w:val="auto"/>
          <w:sz w:val="24"/>
          <w:szCs w:val="24"/>
        </w:rPr>
      </w:pPr>
      <w:r>
        <w:rPr>
          <w:rStyle w:val="zadanifontodlomka-000003"/>
          <w:rFonts w:ascii="Times New Roman" w:hAnsi="Times New Roman" w:cs="Times New Roman"/>
          <w:b w:val="0"/>
          <w:bCs w:val="0"/>
          <w:color w:val="auto"/>
          <w:sz w:val="24"/>
          <w:szCs w:val="24"/>
        </w:rPr>
        <w:br w:type="page"/>
      </w:r>
    </w:p>
    <w:p w:rsidR="007D071B" w:rsidRPr="00A07F03" w:rsidRDefault="007D071B" w:rsidP="007D071B">
      <w:pPr>
        <w:pStyle w:val="Heading1"/>
        <w:spacing w:before="0" w:beforeAutospacing="0" w:after="0" w:afterAutospacing="0"/>
        <w:jc w:val="center"/>
        <w:rPr>
          <w:rStyle w:val="zadanifontodlomka-000036"/>
          <w:rFonts w:ascii="Times New Roman" w:eastAsia="Times New Roman" w:hAnsi="Times New Roman"/>
          <w:b w:val="0"/>
          <w:color w:val="auto"/>
        </w:rPr>
      </w:pPr>
      <w:r w:rsidRPr="0093419A">
        <w:rPr>
          <w:rStyle w:val="zadanifontodlomka-000003"/>
          <w:rFonts w:ascii="Times New Roman" w:eastAsia="Times New Roman" w:hAnsi="Times New Roman"/>
          <w:b/>
          <w:color w:val="auto"/>
          <w:sz w:val="24"/>
          <w:szCs w:val="24"/>
        </w:rPr>
        <w:lastRenderedPageBreak/>
        <w:t xml:space="preserve">TEKST ODREDBI VAŽEĆEG ZAKONA KOJE SE MIJENJAJU </w:t>
      </w:r>
    </w:p>
    <w:p w:rsidR="007D071B" w:rsidRPr="007E6E3D" w:rsidRDefault="007D071B" w:rsidP="007D071B">
      <w:pPr>
        <w:pStyle w:val="t-10-9-kurz-s"/>
        <w:spacing w:before="0" w:beforeAutospacing="0" w:after="0"/>
        <w:rPr>
          <w:rStyle w:val="zadanifontodlomka-000036"/>
          <w:i/>
        </w:rPr>
      </w:pPr>
    </w:p>
    <w:p w:rsidR="007D071B" w:rsidRDefault="007D071B" w:rsidP="007D071B">
      <w:pPr>
        <w:spacing w:after="0"/>
        <w:jc w:val="center"/>
        <w:rPr>
          <w:rFonts w:ascii="Times New Roman" w:hAnsi="Times New Roman" w:cs="Times New Roman"/>
          <w:b/>
          <w:i/>
          <w:sz w:val="24"/>
          <w:szCs w:val="24"/>
        </w:rPr>
      </w:pPr>
      <w:r>
        <w:rPr>
          <w:rFonts w:ascii="Times New Roman" w:hAnsi="Times New Roman" w:cs="Times New Roman"/>
          <w:b/>
          <w:i/>
          <w:sz w:val="24"/>
          <w:szCs w:val="24"/>
        </w:rPr>
        <w:t>Sadržaj Zakona</w:t>
      </w:r>
    </w:p>
    <w:p w:rsidR="007D071B" w:rsidRPr="00A07F03"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1.</w:t>
      </w:r>
    </w:p>
    <w:p w:rsidR="007D071B" w:rsidRPr="00A07F03" w:rsidRDefault="007D071B" w:rsidP="007D071B">
      <w:pPr>
        <w:spacing w:after="0"/>
        <w:jc w:val="center"/>
        <w:rPr>
          <w:rFonts w:ascii="Times New Roman" w:hAnsi="Times New Roman" w:cs="Times New Roman"/>
          <w:sz w:val="24"/>
          <w:szCs w:val="24"/>
        </w:rPr>
      </w:pPr>
      <w:r w:rsidRPr="00A07F03">
        <w:rPr>
          <w:rFonts w:ascii="Times New Roman" w:hAnsi="Times New Roman" w:cs="Times New Roman"/>
          <w:sz w:val="24"/>
          <w:szCs w:val="24"/>
        </w:rPr>
        <w:t xml:space="preserve"> </w:t>
      </w:r>
    </w:p>
    <w:p w:rsidR="007D071B"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Ovim se Zakonom određuju ciljevi i mjere poljoprivredne politike, pravila vezana uz zajedničku organizaciju tržišta poljoprivrednih proizvoda, mjere informiranja i promocije, pravila o jakim alkoholnim pićima, prikupljanje podataka i izvješćivanje o cijenama poljoprivrednih proizvoda, nacionalni sustav </w:t>
      </w:r>
      <w:proofErr w:type="spellStart"/>
      <w:r w:rsidRPr="00A07F03">
        <w:rPr>
          <w:rFonts w:ascii="Times New Roman" w:hAnsi="Times New Roman" w:cs="Times New Roman"/>
          <w:i/>
          <w:sz w:val="24"/>
          <w:szCs w:val="24"/>
        </w:rPr>
        <w:t>Codex</w:t>
      </w:r>
      <w:proofErr w:type="spellEnd"/>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Alimentarius</w:t>
      </w:r>
      <w:proofErr w:type="spellEnd"/>
      <w:r w:rsidRPr="00A07F03">
        <w:rPr>
          <w:rFonts w:ascii="Times New Roman" w:hAnsi="Times New Roman" w:cs="Times New Roman"/>
          <w:sz w:val="24"/>
          <w:szCs w:val="24"/>
        </w:rPr>
        <w:t xml:space="preserve">, zahtjevi kvalitete za hranu i hranu za životinje, sprječavanje nastajanja otpada od hrane, </w:t>
      </w:r>
      <w:proofErr w:type="spellStart"/>
      <w:r w:rsidRPr="00A07F03">
        <w:rPr>
          <w:rFonts w:ascii="Times New Roman" w:hAnsi="Times New Roman" w:cs="Times New Roman"/>
          <w:sz w:val="24"/>
          <w:szCs w:val="24"/>
        </w:rPr>
        <w:t>doniranje</w:t>
      </w:r>
      <w:proofErr w:type="spellEnd"/>
      <w:r w:rsidRPr="00A07F03">
        <w:rPr>
          <w:rFonts w:ascii="Times New Roman" w:hAnsi="Times New Roman" w:cs="Times New Roman"/>
          <w:sz w:val="24"/>
          <w:szCs w:val="24"/>
        </w:rPr>
        <w:t xml:space="preserve"> hrane, ekološka proizvodnja, sustavi kvalitete poljoprivrednih i prehrambenih proizvoda, stavljanje na tržište prirodnih mineralnih, prirodnih izvorskih i stolnih voda, uključujući zahtjeve njihove sigurnosti, označavanja i kvalitete, savjetovanje poljoprivrednika, obrazovanje te razvojno-stručni poslovi, baze podataka, uvjeti za proizvodnju i stavljanje brašna na tržište, sustav poljoprivrednih knjigovodstvenih podataka, administrativna kontrola i kontrola na terenu te upravni i inspekcijski nadzor.</w:t>
      </w:r>
    </w:p>
    <w:p w:rsidR="007D071B" w:rsidRPr="00A07F03"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A07F03">
        <w:rPr>
          <w:rFonts w:ascii="Times New Roman" w:hAnsi="Times New Roman" w:cs="Times New Roman"/>
          <w:b/>
          <w:i/>
          <w:sz w:val="24"/>
          <w:szCs w:val="24"/>
        </w:rPr>
        <w:t>Provedba propisa don</w:t>
      </w:r>
      <w:r>
        <w:rPr>
          <w:rFonts w:ascii="Times New Roman" w:hAnsi="Times New Roman" w:cs="Times New Roman"/>
          <w:b/>
          <w:i/>
          <w:sz w:val="24"/>
          <w:szCs w:val="24"/>
        </w:rPr>
        <w:t>esenih na razini Europske unije</w:t>
      </w:r>
    </w:p>
    <w:p w:rsidR="007D071B" w:rsidRPr="00A07F03"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A07F03">
        <w:rPr>
          <w:rFonts w:ascii="Times New Roman" w:hAnsi="Times New Roman" w:cs="Times New Roman"/>
          <w:sz w:val="24"/>
          <w:szCs w:val="24"/>
        </w:rPr>
        <w:t>Članak 2.</w:t>
      </w:r>
    </w:p>
    <w:p w:rsidR="007D071B" w:rsidRPr="00A07F03" w:rsidRDefault="007D071B" w:rsidP="007D071B">
      <w:pPr>
        <w:spacing w:after="0" w:line="240" w:lineRule="auto"/>
        <w:jc w:val="center"/>
        <w:rPr>
          <w:rFonts w:ascii="Times New Roman" w:hAnsi="Times New Roman" w:cs="Times New Roman"/>
          <w:sz w:val="24"/>
          <w:szCs w:val="24"/>
        </w:rPr>
      </w:pP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Ovim se Zakonom uređuje provedba:</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 Uredbe (EU) br. 1306/2013 Europskog parlamenta i Vijeća od 17. prosinca 2013. o financiranju, upravljanju i nadzoru zajedničke poljoprivredne politike i o stavljanju izvan snage uredaba Vijeća (EEZ) br. 352/78, (EZ) br. 165/94, (EZ) br. 2799/98, (EZ) br. 814/2000, (EZ) br. 1290/2005 i (EZ) br. 485/2008 (SL L 347, 20. 12. 2013.) (u daljnjem tekstu: Uredba (EU) br. 1306/2013)</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2. 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osim članaka 1., 2., 78., 80., 81., 82., 90., 92. – 108., 112., 113., 117. – 122., 145., 146. i 147., koji se odnose na sektor vina</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3. Uredbe (EU) br. 1144/2014 Europskog parlamenta i Vijeća od 22. listopada 2014. o mjerama informiranja i promocije u vezi s poljoprivrednim proizvodima koje se provode na unutarnjem tržištu i u trećim zemljama te o stavljanju izvan snage Uredbe Vijeća (EZ) br. 3/2008 (SL L 317, 4. 11. 2014.) (u daljnjem tekstu: Uredba (EU) br. 1144/2014)</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4. Uredbe (EZ) br. 110/2008 Europskog parlamenta i Vijeća od 15. siječnja 2008. o definiranju, opisivanju, prezentiranju, označivanju i zaštiti zemljopisnih oznaka jakih alkoholnih pića i stavljanju izvan snage Uredbe Vijeća (EEZ) br. 1576/89 (SL L 39 13. 2. 2008.) (u daljnjem tekstu: Uredba (EZ) br. 110/2008) </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5. Uredbe Vijeća (EZ) br. 834/2007 od 28. lipnja 2007. o ekološkoj proizvodnji i označivanju ekoloških proizvoda i stavljanju izvan snage Uredbe (EEZ) br. 2092/91 (SL L 189, 20. 7. 2007.) (u daljnjem tekstu: Uredba Vijeća (EZ) br. 834/2007)</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6. Uredbe Komisije (EZ) br. 889/2008 od 5. rujna 2008. o detaljnim pravilima za provedbu Uredbe Vijeća (EZ) br. 834/2007 o ekološkoj proizvodnji i označivanju ekoloških proizvoda s obzirom na ekološku proizvodnju, označivanje i kontrolu (SL L 250, 18. 9. 2008.) kako je posljednji put izmijenjena Provedbenom uredbom Komisije (EU) 2016/673 od 29. travnja 2016. o izmjeni Uredbe (EZ) br. 889/2008 o detaljnim pravilima za provedbu Uredbe Vijeća (EZ) br. </w:t>
      </w:r>
      <w:r w:rsidRPr="00A07F03">
        <w:rPr>
          <w:rFonts w:ascii="Times New Roman" w:hAnsi="Times New Roman" w:cs="Times New Roman"/>
          <w:sz w:val="24"/>
          <w:szCs w:val="24"/>
        </w:rPr>
        <w:lastRenderedPageBreak/>
        <w:t>834/2007 o ekološkoj proizvodnji i označivanju ekoloških proizvoda s obzirom na ekološku proizvodnju, označivanje i kontrolu (SL L 116, 30. 4. 2016.) (u daljnjem tekstu: Uredba Komisije (EZ) br. 889/2008)</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7. Uredbe Komisije (EZ) br. 1235/2008 od 8. prosinca 2008. o detaljnim pravilima za provedbu Uredbe Vijeća (EZ) br. 834/2007 s obzirom na režime za uvoz ekoloških proizvoda iz trećih zemalja (SL L 334, 12. 12. 2008.) kako je posljednji put izmijenjena Provedbenom uredbom Komisije (EU) 2016/459 od 18. ožujka 2016. o izmjeni Uredbe (EZ) br. 1235/2008 o detaljnim pravilima za provedbu Uredbe Vijeća (EZ) br. 834/2007 s obzirom na režime za uvoz ekoloških proizvoda iz trećih zemalja (SL L 80, 31. 3. 2016.) (u daljnjem tekstu: Uredba Komisije (EZ) br. 1235/2008)</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8. Uredbe (EU) br. 1151/2012 Europskog parlamenta i Vijeća od 21. studenoga 2012. o sustavima kvalitete za poljoprivredne i prehrambene proizvode (SL L 343, 14. 12. 2012.) (u daljnjem tekstu: Uredba (EU) br. 1151/2012)</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9. Uredbe Komisije (EU) br. 115/2010 od 9. veljače 2010. o utvrđivanju uvjeta za korištenje aktivnog aluminijevog oksida za uklanjanje fluorida iz prirodnih mineralnih voda i izvorskih voda (SL L 37, 10. 2. 2010.) (u daljnjem tekstu: Uredba Komisije (EU) br. 115/2010)</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10. Uredbe Vijeća (EZ) br. 1217/2009 od 30. studenoga 2009. o uspostavi sustava za prikupljanje knjigovodstvenih podataka o prihodima i poslovnim aktivnostima poljoprivrednih gospodarstava u Europskoj zajednici (SL L 328, 15. 12. 2009.) kako je posljednji puta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11. Provedbene uredbe Komisije (EU) br. 1333/2011 od 19. prosinca 2011. o utvrđivanju tržišnih standarda za banane, pravila za provjeru usklađenosti s tim tržišnim standardima i zahtjeva u pogledu obavješćivanja u sektoru banana (SL L 336, 20. 12. 2011.) (u daljnjem tekstu: Provedbena uredba Komisije (EU) br. 1333/2011)</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12. Provedbene uredbe Komisije (EU) br. 543/2011 od 7. lipnja 2011. o utvrđivanju detaljnih pravila za primjenu Uredbe Vijeća (EZ) br. 1234/2007 za sektore voća i povrća te prerađevina voća i povrća (SL L 157, 15. 6. 2011.) (u daljnjem tekstu: Provedbena uredba Komisije (EU) br. 543/2011)</w:t>
      </w:r>
    </w:p>
    <w:p w:rsidR="007D071B"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13. Provedbene uredbe Komisije (EU) br. 2015/1831 </w:t>
      </w:r>
      <w:proofErr w:type="spellStart"/>
      <w:r w:rsidRPr="00A07F03">
        <w:rPr>
          <w:rFonts w:ascii="Times New Roman" w:hAnsi="Times New Roman" w:cs="Times New Roman"/>
          <w:sz w:val="24"/>
          <w:szCs w:val="24"/>
        </w:rPr>
        <w:t>оd</w:t>
      </w:r>
      <w:proofErr w:type="spellEnd"/>
      <w:r w:rsidRPr="00A07F03">
        <w:rPr>
          <w:rFonts w:ascii="Times New Roman" w:hAnsi="Times New Roman" w:cs="Times New Roman"/>
          <w:sz w:val="24"/>
          <w:szCs w:val="24"/>
        </w:rPr>
        <w:t xml:space="preserve"> 7. listopada 2015. o utvrđivanju pravila za primjenu Uredbe (EU) br. 1144/2014 Europskog parlamenta i Vijeća o mjerama informiranja i promocije u vezi s poljoprivrednim proizvodima koje se provode na unutarnjem tržištu i u trećim zemljama (SL L 266, 13. 10. 2015.) (u daljnjem tekstu: Provedbena uredba Komisije (EU) br. 2015/1831).</w:t>
      </w:r>
    </w:p>
    <w:p w:rsidR="007D071B" w:rsidRDefault="007D071B" w:rsidP="007D071B">
      <w:pPr>
        <w:spacing w:after="0"/>
        <w:jc w:val="both"/>
        <w:rPr>
          <w:rFonts w:ascii="Times New Roman" w:hAnsi="Times New Roman" w:cs="Times New Roman"/>
          <w:sz w:val="24"/>
          <w:szCs w:val="24"/>
        </w:rPr>
      </w:pPr>
    </w:p>
    <w:p w:rsidR="007D071B" w:rsidRPr="00A07F03" w:rsidRDefault="007D071B" w:rsidP="007D071B">
      <w:pPr>
        <w:spacing w:after="0"/>
        <w:jc w:val="center"/>
        <w:rPr>
          <w:rFonts w:ascii="Times New Roman" w:hAnsi="Times New Roman" w:cs="Times New Roman"/>
          <w:i/>
          <w:sz w:val="24"/>
          <w:szCs w:val="24"/>
        </w:rPr>
      </w:pPr>
      <w:r w:rsidRPr="00A07F03">
        <w:rPr>
          <w:rFonts w:ascii="Times New Roman" w:hAnsi="Times New Roman" w:cs="Times New Roman"/>
          <w:b/>
          <w:i/>
          <w:sz w:val="24"/>
          <w:szCs w:val="24"/>
        </w:rPr>
        <w:t>Pojmovi</w:t>
      </w:r>
    </w:p>
    <w:p w:rsidR="007D071B" w:rsidRPr="00A07F03"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3.</w:t>
      </w:r>
    </w:p>
    <w:p w:rsidR="007D071B" w:rsidRPr="00A07F03" w:rsidRDefault="007D071B" w:rsidP="007D071B">
      <w:pPr>
        <w:spacing w:after="0"/>
        <w:jc w:val="center"/>
        <w:rPr>
          <w:rFonts w:ascii="Times New Roman" w:hAnsi="Times New Roman" w:cs="Times New Roman"/>
          <w:sz w:val="24"/>
          <w:szCs w:val="24"/>
        </w:rPr>
      </w:pPr>
    </w:p>
    <w:p w:rsidR="007D071B" w:rsidRPr="00A07F03" w:rsidRDefault="007D071B" w:rsidP="007D071B">
      <w:pPr>
        <w:spacing w:after="0"/>
        <w:jc w:val="both"/>
        <w:rPr>
          <w:rFonts w:ascii="Times New Roman" w:hAnsi="Times New Roman" w:cs="Times New Roman"/>
          <w:sz w:val="24"/>
          <w:szCs w:val="24"/>
        </w:rPr>
      </w:pPr>
      <w:r w:rsidRPr="00A07F03">
        <w:rPr>
          <w:rFonts w:ascii="Times New Roman" w:hAnsi="Times New Roman" w:cs="Times New Roman"/>
          <w:sz w:val="24"/>
          <w:szCs w:val="24"/>
        </w:rPr>
        <w:t>(1) Pojedini pojmovi u smislu ovoga Zakona imaju sljedeće značenje:</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poljoprivrednik</w:t>
      </w:r>
      <w:r w:rsidRPr="00A07F03">
        <w:rPr>
          <w:rFonts w:ascii="Times New Roman" w:hAnsi="Times New Roman" w:cs="Times New Roman"/>
          <w:sz w:val="24"/>
          <w:szCs w:val="24"/>
        </w:rPr>
        <w:t xml:space="preserve"> je fizička ili pravna osoba ili skupina fizičkih ili pravnih osoba koja obavlja poljoprivrednu djelatnost na području Republike Hrvatske, a obuhvaća sljedeće organizacijske oblike: obiteljsko poljoprivredno gospodarstvo, </w:t>
      </w:r>
      <w:proofErr w:type="spellStart"/>
      <w:r w:rsidRPr="00A07F03">
        <w:rPr>
          <w:rFonts w:ascii="Times New Roman" w:hAnsi="Times New Roman" w:cs="Times New Roman"/>
          <w:sz w:val="24"/>
          <w:szCs w:val="24"/>
        </w:rPr>
        <w:t>samoopskrbno</w:t>
      </w:r>
      <w:proofErr w:type="spellEnd"/>
      <w:r w:rsidRPr="00A07F03">
        <w:rPr>
          <w:rFonts w:ascii="Times New Roman" w:hAnsi="Times New Roman" w:cs="Times New Roman"/>
          <w:sz w:val="24"/>
          <w:szCs w:val="24"/>
        </w:rPr>
        <w:t xml:space="preserve"> poljoprivredno gospodarstvo, obrt registriran za obavljanje poljoprivredne djelatnosti, trgovačko društvo ili zadruga registrirana za obavljanje poljoprivredne djelatnosti te druga pravna osoba </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proofErr w:type="spellStart"/>
      <w:r w:rsidRPr="00A07F03">
        <w:rPr>
          <w:rFonts w:ascii="Times New Roman" w:hAnsi="Times New Roman" w:cs="Times New Roman"/>
          <w:i/>
          <w:sz w:val="24"/>
          <w:szCs w:val="24"/>
        </w:rPr>
        <w:lastRenderedPageBreak/>
        <w:t>samoopskrbno</w:t>
      </w:r>
      <w:proofErr w:type="spellEnd"/>
      <w:r w:rsidRPr="00A07F03">
        <w:rPr>
          <w:rFonts w:ascii="Times New Roman" w:hAnsi="Times New Roman" w:cs="Times New Roman"/>
          <w:i/>
          <w:sz w:val="24"/>
          <w:szCs w:val="24"/>
        </w:rPr>
        <w:t xml:space="preserve"> poljoprivredno gospodarstvo </w:t>
      </w:r>
      <w:r w:rsidRPr="00A07F03">
        <w:rPr>
          <w:rFonts w:ascii="Times New Roman" w:hAnsi="Times New Roman" w:cs="Times New Roman"/>
          <w:sz w:val="24"/>
          <w:szCs w:val="24"/>
        </w:rPr>
        <w:t>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ekonomska veličina gospodarstva je manja ili jednaka od kunske protuvrijednosti izražene u stranoj valuti od 3000 eura</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poljoprivredno gospodarstvo</w:t>
      </w:r>
      <w:r w:rsidRPr="00A07F03">
        <w:rPr>
          <w:rFonts w:ascii="Times New Roman" w:hAnsi="Times New Roman" w:cs="Times New Roman"/>
          <w:sz w:val="24"/>
          <w:szCs w:val="24"/>
        </w:rPr>
        <w:t xml:space="preserve"> čine sve proizvodne jedinice na kojima se obavlja poljoprivredna djelatnost i kojima upravlja poljoprivrednik, a koje se nalaze na području Republike Hrvatske</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poljoprivredna djelatnost</w:t>
      </w:r>
      <w:r w:rsidRPr="00A07F03">
        <w:rPr>
          <w:rFonts w:ascii="Times New Roman" w:hAnsi="Times New Roman" w:cs="Times New Roman"/>
          <w:sz w:val="24"/>
          <w:szCs w:val="24"/>
        </w:rPr>
        <w:t xml:space="preserve"> obuhvaća </w:t>
      </w:r>
      <w:proofErr w:type="spellStart"/>
      <w:r w:rsidRPr="00A07F03">
        <w:rPr>
          <w:rFonts w:ascii="Times New Roman" w:hAnsi="Times New Roman" w:cs="Times New Roman"/>
          <w:sz w:val="24"/>
          <w:szCs w:val="24"/>
        </w:rPr>
        <w:t>bilinogojstvo</w:t>
      </w:r>
      <w:proofErr w:type="spellEnd"/>
      <w:r w:rsidRPr="00A07F03">
        <w:rPr>
          <w:rFonts w:ascii="Times New Roman" w:hAnsi="Times New Roman" w:cs="Times New Roman"/>
          <w:sz w:val="24"/>
          <w:szCs w:val="24"/>
        </w:rPr>
        <w:t>, stočarstvo i s njima povezane uslužne djelatnosti, u skladu sa skupinama 01.1, 01.2, 01.3, 01.4, 01.5 i 01.6 Nacionalne klasifikacije djelatnosti – NKD 2007</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primarna poljoprivredna proizvodnja</w:t>
      </w:r>
      <w:r w:rsidRPr="00A07F03">
        <w:rPr>
          <w:rFonts w:ascii="Times New Roman" w:hAnsi="Times New Roman" w:cs="Times New Roman"/>
          <w:sz w:val="24"/>
          <w:szCs w:val="24"/>
        </w:rPr>
        <w:t xml:space="preserve"> je proizvodnja proizvoda </w:t>
      </w:r>
      <w:proofErr w:type="spellStart"/>
      <w:r w:rsidRPr="00A07F03">
        <w:rPr>
          <w:rFonts w:ascii="Times New Roman" w:hAnsi="Times New Roman" w:cs="Times New Roman"/>
          <w:sz w:val="24"/>
          <w:szCs w:val="24"/>
        </w:rPr>
        <w:t>bilinogojstva</w:t>
      </w:r>
      <w:proofErr w:type="spellEnd"/>
      <w:r w:rsidRPr="00A07F03">
        <w:rPr>
          <w:rFonts w:ascii="Times New Roman" w:hAnsi="Times New Roman" w:cs="Times New Roman"/>
          <w:sz w:val="24"/>
          <w:szCs w:val="24"/>
        </w:rPr>
        <w:t xml:space="preserve"> ili stočarstva navedenih u Prilogu I. Ugovora o funkcioniranju Europske unije bez obavljanja dodatnih radnji kojima bi se promijenila priroda tih proizvoda </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priprema proizvoda za tržište</w:t>
      </w:r>
      <w:r w:rsidRPr="00A07F03">
        <w:rPr>
          <w:rFonts w:ascii="Times New Roman" w:hAnsi="Times New Roman" w:cs="Times New Roman"/>
          <w:sz w:val="24"/>
          <w:szCs w:val="24"/>
        </w:rPr>
        <w:t xml:space="preserve"> obuhvaća postupke pripreme, kao što su čišćenje, pranje, rezanje, ljuštenje, obrezivanje i sušenje proizvoda bez njihova pretvaranja u prerađevine </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nusproizvod</w:t>
      </w:r>
      <w:r w:rsidRPr="00A07F03">
        <w:rPr>
          <w:rFonts w:ascii="Times New Roman" w:hAnsi="Times New Roman" w:cs="Times New Roman"/>
          <w:sz w:val="24"/>
          <w:szCs w:val="24"/>
        </w:rPr>
        <w:t xml:space="preserve"> znači proizvod koji nastaje pripremom proizvoda za tržište, koji ima pozitivnu gospodarsku vrijednost, ali nije glavni planirani proizvod</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prerada poljoprivrednih proizvoda</w:t>
      </w:r>
      <w:r w:rsidRPr="00A07F03">
        <w:rPr>
          <w:rFonts w:ascii="Times New Roman" w:hAnsi="Times New Roman" w:cs="Times New Roman"/>
          <w:sz w:val="24"/>
          <w:szCs w:val="24"/>
        </w:rPr>
        <w:t xml:space="preserve"> je svako djelovanje na poljoprivrednom proizvodu čiji je rezultat proizvod koji je i sam poljoprivredni proizvod, osim djelatnosti na poljoprivrednim dobrima koje su prijeko potrebne za pripremu životinjskih ili biljnih proizvoda za prvu prodaju</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stavljanje na tržište</w:t>
      </w:r>
      <w:r w:rsidRPr="00A07F03">
        <w:rPr>
          <w:rFonts w:ascii="Times New Roman" w:hAnsi="Times New Roman" w:cs="Times New Roman"/>
          <w:sz w:val="24"/>
          <w:szCs w:val="24"/>
        </w:rPr>
        <w:t xml:space="preserv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poljoprivredni proizvodi</w:t>
      </w:r>
      <w:r w:rsidRPr="00A07F03">
        <w:rPr>
          <w:rFonts w:ascii="Times New Roman" w:hAnsi="Times New Roman" w:cs="Times New Roman"/>
          <w:sz w:val="24"/>
          <w:szCs w:val="24"/>
        </w:rPr>
        <w:t xml:space="preserve">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 </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posjednik proizvoda</w:t>
      </w:r>
      <w:r w:rsidRPr="00A07F03">
        <w:rPr>
          <w:rFonts w:ascii="Times New Roman" w:hAnsi="Times New Roman" w:cs="Times New Roman"/>
          <w:sz w:val="24"/>
          <w:szCs w:val="24"/>
        </w:rPr>
        <w:t xml:space="preserve"> je svaka fizička ili pravna osoba koja je u stvarnom posjedu određenog proizvoda</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doniranje</w:t>
      </w:r>
      <w:proofErr w:type="spellEnd"/>
      <w:r w:rsidRPr="00A07F03">
        <w:rPr>
          <w:rFonts w:ascii="Times New Roman" w:hAnsi="Times New Roman" w:cs="Times New Roman"/>
          <w:i/>
          <w:sz w:val="24"/>
          <w:szCs w:val="24"/>
        </w:rPr>
        <w:t xml:space="preserve"> hrane</w:t>
      </w:r>
      <w:r w:rsidRPr="00A07F03">
        <w:rPr>
          <w:rFonts w:ascii="Times New Roman" w:hAnsi="Times New Roman" w:cs="Times New Roman"/>
          <w:sz w:val="24"/>
          <w:szCs w:val="24"/>
        </w:rPr>
        <w:t xml:space="preserve"> je davanje hrane bez naknade od donatora hrane namijenjene krajnjem primatelju hrane, dok se davanje hrane bez naknade od građana namijenjene krajnjem primatelju hrane ne smatra </w:t>
      </w:r>
      <w:proofErr w:type="spellStart"/>
      <w:r w:rsidRPr="00A07F03">
        <w:rPr>
          <w:rFonts w:ascii="Times New Roman" w:hAnsi="Times New Roman" w:cs="Times New Roman"/>
          <w:sz w:val="24"/>
          <w:szCs w:val="24"/>
        </w:rPr>
        <w:t>doniranjem</w:t>
      </w:r>
      <w:proofErr w:type="spellEnd"/>
      <w:r w:rsidRPr="00A07F03">
        <w:rPr>
          <w:rFonts w:ascii="Times New Roman" w:hAnsi="Times New Roman" w:cs="Times New Roman"/>
          <w:sz w:val="24"/>
          <w:szCs w:val="24"/>
        </w:rPr>
        <w:t xml:space="preserve"> hrane u smislu ovoga Zakona </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doniranje</w:t>
      </w:r>
      <w:proofErr w:type="spellEnd"/>
      <w:r w:rsidRPr="00A07F03">
        <w:rPr>
          <w:rFonts w:ascii="Times New Roman" w:hAnsi="Times New Roman" w:cs="Times New Roman"/>
          <w:i/>
          <w:sz w:val="24"/>
          <w:szCs w:val="24"/>
        </w:rPr>
        <w:t xml:space="preserve"> hrane za životinje </w:t>
      </w:r>
      <w:r w:rsidRPr="00A07F03">
        <w:rPr>
          <w:rFonts w:ascii="Times New Roman" w:hAnsi="Times New Roman" w:cs="Times New Roman"/>
          <w:sz w:val="24"/>
          <w:szCs w:val="24"/>
        </w:rPr>
        <w:t xml:space="preserve">je davanje hrane za životinje bez naknade od donatora hrane za životinje namijenjene krajnjem primatelju hrane za životinje, dok se davanje hrane za životinje bez naknade od građana namijenjene krajnjem primatelju hrane za životinje ne smatra </w:t>
      </w:r>
      <w:proofErr w:type="spellStart"/>
      <w:r w:rsidRPr="00A07F03">
        <w:rPr>
          <w:rFonts w:ascii="Times New Roman" w:hAnsi="Times New Roman" w:cs="Times New Roman"/>
          <w:sz w:val="24"/>
          <w:szCs w:val="24"/>
        </w:rPr>
        <w:t>doniranjem</w:t>
      </w:r>
      <w:proofErr w:type="spellEnd"/>
      <w:r w:rsidRPr="00A07F03">
        <w:rPr>
          <w:rFonts w:ascii="Times New Roman" w:hAnsi="Times New Roman" w:cs="Times New Roman"/>
          <w:sz w:val="24"/>
          <w:szCs w:val="24"/>
        </w:rPr>
        <w:t xml:space="preserve"> hrane za životinje u smislu ovoga Zakona</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posrednik u lancu </w:t>
      </w:r>
      <w:proofErr w:type="spellStart"/>
      <w:r w:rsidRPr="00A07F03">
        <w:rPr>
          <w:rFonts w:ascii="Times New Roman" w:hAnsi="Times New Roman" w:cs="Times New Roman"/>
          <w:i/>
          <w:sz w:val="24"/>
          <w:szCs w:val="24"/>
        </w:rPr>
        <w:t>doniranja</w:t>
      </w:r>
      <w:proofErr w:type="spellEnd"/>
      <w:r w:rsidRPr="00A07F03">
        <w:rPr>
          <w:rFonts w:ascii="Times New Roman" w:hAnsi="Times New Roman" w:cs="Times New Roman"/>
          <w:i/>
          <w:sz w:val="24"/>
          <w:szCs w:val="24"/>
        </w:rPr>
        <w:t xml:space="preserve"> hrane</w:t>
      </w:r>
      <w:r w:rsidRPr="00A07F03">
        <w:rPr>
          <w:rFonts w:ascii="Times New Roman" w:hAnsi="Times New Roman" w:cs="Times New Roman"/>
          <w:sz w:val="24"/>
          <w:szCs w:val="24"/>
        </w:rPr>
        <w:t xml:space="preserve"> je neprofitna fizička ili pravna osoba odnosno humanitarna organizacija registrirana u Republici Hrvatskoj i upisana u Registar </w:t>
      </w:r>
      <w:r w:rsidRPr="00A07F03">
        <w:rPr>
          <w:rFonts w:ascii="Times New Roman" w:hAnsi="Times New Roman" w:cs="Times New Roman"/>
          <w:sz w:val="24"/>
          <w:szCs w:val="24"/>
        </w:rPr>
        <w:lastRenderedPageBreak/>
        <w:t xml:space="preserve">posrednika u </w:t>
      </w:r>
      <w:proofErr w:type="spellStart"/>
      <w:r w:rsidRPr="00A07F03">
        <w:rPr>
          <w:rFonts w:ascii="Times New Roman" w:hAnsi="Times New Roman" w:cs="Times New Roman"/>
          <w:sz w:val="24"/>
          <w:szCs w:val="24"/>
        </w:rPr>
        <w:t>doniranju</w:t>
      </w:r>
      <w:proofErr w:type="spellEnd"/>
      <w:r w:rsidRPr="00A07F03">
        <w:rPr>
          <w:rFonts w:ascii="Times New Roman" w:hAnsi="Times New Roman" w:cs="Times New Roman"/>
          <w:sz w:val="24"/>
          <w:szCs w:val="24"/>
        </w:rPr>
        <w:t xml:space="preserve"> hrane (u daljnjem tekstu: Registar posrednika) koja prikuplja hranu namijenjenu krajnjem primatelju hrane</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donator</w:t>
      </w:r>
      <w:r w:rsidRPr="00A07F03">
        <w:rPr>
          <w:rFonts w:ascii="Times New Roman" w:hAnsi="Times New Roman" w:cs="Times New Roman"/>
          <w:sz w:val="24"/>
          <w:szCs w:val="24"/>
        </w:rPr>
        <w:t xml:space="preserve"> </w:t>
      </w:r>
      <w:r w:rsidRPr="00A07F03">
        <w:rPr>
          <w:rFonts w:ascii="Times New Roman" w:hAnsi="Times New Roman" w:cs="Times New Roman"/>
          <w:i/>
          <w:sz w:val="24"/>
          <w:szCs w:val="24"/>
        </w:rPr>
        <w:t>hrane</w:t>
      </w:r>
      <w:r w:rsidRPr="00A07F03">
        <w:rPr>
          <w:rFonts w:ascii="Times New Roman" w:hAnsi="Times New Roman" w:cs="Times New Roman"/>
          <w:sz w:val="24"/>
          <w:szCs w:val="24"/>
        </w:rPr>
        <w:t xml:space="preserve"> je pravna ili fizička osoba koja bez naknade daje hranu namijenjenu krajnjem primatelju hrane</w:t>
      </w:r>
    </w:p>
    <w:p w:rsidR="007D071B" w:rsidRPr="00A07F03" w:rsidRDefault="007D071B" w:rsidP="007D071B">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donator hrane za životinje </w:t>
      </w:r>
      <w:r w:rsidRPr="00A07F03">
        <w:rPr>
          <w:rFonts w:ascii="Times New Roman" w:hAnsi="Times New Roman" w:cs="Times New Roman"/>
          <w:sz w:val="24"/>
          <w:szCs w:val="24"/>
        </w:rPr>
        <w:t xml:space="preserve">je pravna ili fizička osoba koja bez naknade daje hranu za životinje namijenjenu krajnjem primatelju hrane za životinje </w:t>
      </w:r>
    </w:p>
    <w:p w:rsidR="007D071B" w:rsidRPr="00A07F03" w:rsidRDefault="007D071B" w:rsidP="007D071B">
      <w:pPr>
        <w:spacing w:after="0"/>
        <w:ind w:firstLine="1418"/>
        <w:contextualSpacing/>
        <w:jc w:val="both"/>
        <w:rPr>
          <w:rFonts w:ascii="Times New Roman" w:hAnsi="Times New Roman" w:cs="Times New Roman"/>
          <w:i/>
          <w:sz w:val="24"/>
          <w:szCs w:val="24"/>
        </w:rPr>
      </w:pPr>
      <w:r w:rsidRPr="00A07F03">
        <w:rPr>
          <w:rFonts w:ascii="Times New Roman" w:hAnsi="Times New Roman" w:cs="Times New Roman"/>
          <w:sz w:val="24"/>
          <w:szCs w:val="24"/>
        </w:rPr>
        <w:t>r)</w:t>
      </w:r>
      <w:r w:rsidRPr="00A07F03">
        <w:rPr>
          <w:rFonts w:ascii="Times New Roman" w:hAnsi="Times New Roman" w:cs="Times New Roman"/>
          <w:i/>
          <w:sz w:val="24"/>
          <w:szCs w:val="24"/>
        </w:rPr>
        <w:t xml:space="preserve"> krajnji primatelj</w:t>
      </w:r>
      <w:r w:rsidRPr="00A07F03">
        <w:rPr>
          <w:rFonts w:ascii="Times New Roman" w:hAnsi="Times New Roman" w:cs="Times New Roman"/>
          <w:sz w:val="24"/>
          <w:szCs w:val="24"/>
        </w:rPr>
        <w:t xml:space="preserve"> </w:t>
      </w:r>
      <w:r w:rsidRPr="00A07F03">
        <w:rPr>
          <w:rFonts w:ascii="Times New Roman" w:hAnsi="Times New Roman" w:cs="Times New Roman"/>
          <w:i/>
          <w:sz w:val="24"/>
          <w:szCs w:val="24"/>
        </w:rPr>
        <w:t>hrane</w:t>
      </w:r>
      <w:r w:rsidRPr="00A07F03">
        <w:rPr>
          <w:rFonts w:ascii="Times New Roman" w:hAnsi="Times New Roman" w:cs="Times New Roman"/>
          <w:sz w:val="24"/>
          <w:szCs w:val="24"/>
        </w:rPr>
        <w:t xml:space="preserve"> je socijalno ugrožena osoba i/ili osoba pogođena elementarnim nepogodama ili prirodnim katastrofama ili osoba koja se donatoru hrane odnosno posredniku u lancu </w:t>
      </w:r>
      <w:proofErr w:type="spellStart"/>
      <w:r w:rsidRPr="00A07F03">
        <w:rPr>
          <w:rFonts w:ascii="Times New Roman" w:hAnsi="Times New Roman" w:cs="Times New Roman"/>
          <w:sz w:val="24"/>
          <w:szCs w:val="24"/>
        </w:rPr>
        <w:t>doniranja</w:t>
      </w:r>
      <w:proofErr w:type="spellEnd"/>
      <w:r w:rsidRPr="00A07F03">
        <w:rPr>
          <w:rFonts w:ascii="Times New Roman" w:hAnsi="Times New Roman" w:cs="Times New Roman"/>
          <w:sz w:val="24"/>
          <w:szCs w:val="24"/>
        </w:rPr>
        <w:t xml:space="preserve"> hrane učini vjerojatnim da je u potrebi te neprofitna pravna osoba koja pruža uslugu smještaja i/ili prehrane štićenicima svog objekta</w:t>
      </w:r>
      <w:r w:rsidRPr="00A07F03">
        <w:rPr>
          <w:rFonts w:ascii="Times New Roman" w:hAnsi="Times New Roman" w:cs="Times New Roman"/>
          <w:i/>
          <w:sz w:val="24"/>
          <w:szCs w:val="24"/>
        </w:rPr>
        <w:t xml:space="preserve"> </w:t>
      </w:r>
    </w:p>
    <w:p w:rsidR="007D071B" w:rsidRPr="00A07F03" w:rsidRDefault="007D071B" w:rsidP="007D071B">
      <w:pPr>
        <w:spacing w:after="0"/>
        <w:ind w:firstLine="1418"/>
        <w:contextualSpacing/>
        <w:jc w:val="both"/>
        <w:rPr>
          <w:rFonts w:ascii="Times New Roman" w:hAnsi="Times New Roman" w:cs="Times New Roman"/>
          <w:i/>
          <w:sz w:val="24"/>
          <w:szCs w:val="24"/>
        </w:rPr>
      </w:pPr>
      <w:r w:rsidRPr="00A07F03">
        <w:rPr>
          <w:rFonts w:ascii="Times New Roman" w:hAnsi="Times New Roman" w:cs="Times New Roman"/>
          <w:sz w:val="24"/>
          <w:szCs w:val="24"/>
        </w:rPr>
        <w:t>s)</w:t>
      </w:r>
      <w:r w:rsidRPr="00A07F03">
        <w:rPr>
          <w:rFonts w:ascii="Times New Roman" w:hAnsi="Times New Roman" w:cs="Times New Roman"/>
          <w:i/>
          <w:sz w:val="24"/>
          <w:szCs w:val="24"/>
        </w:rPr>
        <w:t xml:space="preserve"> krajnji primatelj hrane za životinje</w:t>
      </w:r>
      <w:r w:rsidRPr="00A07F03">
        <w:rPr>
          <w:rFonts w:ascii="Times New Roman" w:hAnsi="Times New Roman" w:cs="Times New Roman"/>
          <w:sz w:val="24"/>
          <w:szCs w:val="24"/>
        </w:rPr>
        <w:t xml:space="preserve"> je neprofitna pravna osoba koja vodi brigu i skrb o nezbrinutim životinjama ili životinjama koje se koriste za terapijske svrhe, socijalno ugrožena osoba i/ili osoba pogođena elementarnim nepogodama ili prirodnim katastrofama koja skrbi o vlastitim životinjama</w:t>
      </w:r>
      <w:r w:rsidRPr="00A07F03">
        <w:rPr>
          <w:rFonts w:ascii="Times New Roman" w:hAnsi="Times New Roman" w:cs="Times New Roman"/>
          <w:i/>
          <w:sz w:val="24"/>
          <w:szCs w:val="24"/>
        </w:rPr>
        <w:t xml:space="preserve"> </w:t>
      </w:r>
    </w:p>
    <w:p w:rsidR="007D071B" w:rsidRPr="008D3263" w:rsidRDefault="007D071B" w:rsidP="007D071B">
      <w:pPr>
        <w:spacing w:after="0"/>
        <w:ind w:firstLine="1418"/>
        <w:contextualSpacing/>
        <w:jc w:val="both"/>
        <w:rPr>
          <w:rFonts w:ascii="Times New Roman" w:hAnsi="Times New Roman" w:cs="Times New Roman"/>
          <w:sz w:val="24"/>
          <w:szCs w:val="24"/>
        </w:rPr>
      </w:pPr>
      <w:r w:rsidRPr="00A07F03">
        <w:rPr>
          <w:rFonts w:ascii="Times New Roman" w:hAnsi="Times New Roman" w:cs="Times New Roman"/>
          <w:sz w:val="24"/>
          <w:szCs w:val="24"/>
        </w:rPr>
        <w:t>t)</w:t>
      </w:r>
      <w:r w:rsidRPr="00A07F03">
        <w:rPr>
          <w:rFonts w:ascii="Times New Roman" w:hAnsi="Times New Roman" w:cs="Times New Roman"/>
          <w:i/>
          <w:sz w:val="24"/>
          <w:szCs w:val="24"/>
        </w:rPr>
        <w:t xml:space="preserve"> službene kontrole</w:t>
      </w:r>
      <w:r w:rsidRPr="00A07F03">
        <w:rPr>
          <w:rFonts w:ascii="Times New Roman" w:hAnsi="Times New Roman" w:cs="Times New Roman"/>
          <w:sz w:val="24"/>
          <w:szCs w:val="24"/>
        </w:rPr>
        <w:t xml:space="preserve"> u smislu ovoga Zakona su službene kontrole koje se provode u skladu s Uredbom (EZ) br. 882/2004 Europskog parlamenta i Vijeća od 29. travnja 2004. o službenim kontrolama koje se provode radi provjeravanja poštivanja propisa o hrani i hrani za životinje te propisa o zdravlju i dobrobiti životinja (SL L 165, 30. 4. 2004.) (u daljnjem te</w:t>
      </w:r>
      <w:r>
        <w:rPr>
          <w:rFonts w:ascii="Times New Roman" w:hAnsi="Times New Roman" w:cs="Times New Roman"/>
          <w:sz w:val="24"/>
          <w:szCs w:val="24"/>
        </w:rPr>
        <w:t>kstu: Uredba (EZ) br. 882/2004).</w:t>
      </w:r>
    </w:p>
    <w:p w:rsidR="007D071B" w:rsidRDefault="007D071B" w:rsidP="007D071B">
      <w:pPr>
        <w:spacing w:after="0"/>
        <w:jc w:val="both"/>
        <w:rPr>
          <w:rFonts w:ascii="Times New Roman" w:hAnsi="Times New Roman" w:cs="Times New Roman"/>
          <w:sz w:val="24"/>
          <w:szCs w:val="24"/>
        </w:rPr>
      </w:pPr>
      <w:r w:rsidRPr="00A07F03">
        <w:rPr>
          <w:rFonts w:ascii="Times New Roman" w:hAnsi="Times New Roman" w:cs="Times New Roman"/>
          <w:sz w:val="24"/>
          <w:szCs w:val="24"/>
        </w:rPr>
        <w:t>(2) Ostali pojmovi u smislu ovoga Zakona imaju jednako značenje kao pojmovi u uredbama iz članka 2. ovoga Zakona.</w:t>
      </w:r>
    </w:p>
    <w:p w:rsidR="007D071B" w:rsidRDefault="007D071B" w:rsidP="007D071B">
      <w:pPr>
        <w:spacing w:after="0"/>
        <w:jc w:val="both"/>
        <w:rPr>
          <w:rFonts w:ascii="Times New Roman" w:hAnsi="Times New Roman" w:cs="Times New Roman"/>
          <w:sz w:val="24"/>
          <w:szCs w:val="24"/>
        </w:rPr>
      </w:pPr>
    </w:p>
    <w:p w:rsidR="007D071B" w:rsidRPr="00A07F03" w:rsidRDefault="007D071B" w:rsidP="007D071B">
      <w:pPr>
        <w:spacing w:after="0"/>
        <w:jc w:val="center"/>
        <w:rPr>
          <w:rFonts w:ascii="Times New Roman" w:hAnsi="Times New Roman" w:cs="Times New Roman"/>
          <w:b/>
          <w:i/>
          <w:sz w:val="24"/>
          <w:szCs w:val="24"/>
        </w:rPr>
      </w:pPr>
      <w:r w:rsidRPr="00A07F03">
        <w:rPr>
          <w:rFonts w:ascii="Times New Roman" w:hAnsi="Times New Roman" w:cs="Times New Roman"/>
          <w:b/>
          <w:i/>
          <w:sz w:val="24"/>
          <w:szCs w:val="24"/>
        </w:rPr>
        <w:t>Nadležno tijelo</w:t>
      </w:r>
    </w:p>
    <w:p w:rsidR="007D071B" w:rsidRPr="00A07F03" w:rsidRDefault="007D071B" w:rsidP="007D071B">
      <w:pPr>
        <w:spacing w:after="0"/>
        <w:rPr>
          <w:rFonts w:ascii="Times New Roman" w:hAnsi="Times New Roman" w:cs="Times New Roman"/>
          <w:b/>
          <w:sz w:val="24"/>
          <w:szCs w:val="24"/>
        </w:rPr>
      </w:pPr>
    </w:p>
    <w:p w:rsidR="007D071B" w:rsidRPr="00A07F03" w:rsidRDefault="007D071B" w:rsidP="007D071B">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5.</w:t>
      </w:r>
    </w:p>
    <w:p w:rsidR="007D071B" w:rsidRPr="00A07F03" w:rsidRDefault="007D071B" w:rsidP="007D071B">
      <w:pPr>
        <w:spacing w:after="0"/>
        <w:jc w:val="center"/>
        <w:rPr>
          <w:rFonts w:ascii="Times New Roman" w:hAnsi="Times New Roman" w:cs="Times New Roman"/>
          <w:sz w:val="24"/>
          <w:szCs w:val="24"/>
        </w:rPr>
      </w:pP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 Nadležno tijelo za provedbu uredbi iz članka 2. ovoga Zakona je ministarstvo nadležno za poslove poljoprivrede (u daljnjem tekstu: Ministarstvo).</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(2) Iznimno od stavka 1. ovoga članka u provedbi:</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(EU) br. 1306/2013, u dijelu koji se odnosi na provedbu naknadnih kontrola velikih korisnika potpora svih mjera uređenja tržišta poljoprivrednih proizvoda, nadležno je Ministarstvo, a za provedbu kontrola naknadnih korisnika izvoznih potpora nadležno je Ministarstvo financija – Carinska uprava</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(EU) br. 1308/2013, u dijelu članaka 90., 189., 190., 194., 195. i 205., nadležno je Ministarstvo financija – Carinska uprava koja ova pravila provodi pri uvozu i izvozu prije postupka uvoznog ili izvoznog carinjenja</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Ministarstvo financija – Carinska uprava je relevantno tijelo u smislu članka 2. točke 6. Uredbe Komisije (EZ) br. 1235/2008 za provedbu nadzora pri uvozu ekoloških proizvoda iz trećih zemalja i za provedbu inspekcijskog nadzora</w:t>
      </w:r>
    </w:p>
    <w:p w:rsidR="007D071B" w:rsidRPr="00A07F03"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Komisije (EU) br. 115/2010, u dijelu provođenja službenih kontrola tehnološkog postupka uklanjanja fluorida u prirodnim mineralnim i prirodnim izvorskim vodama, nadležno je Ministarstvo zdravstva.</w:t>
      </w:r>
    </w:p>
    <w:p w:rsidR="007D071B" w:rsidRDefault="007D071B" w:rsidP="007D071B">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(3) Ministarstvo i druga tijela čija je nadležnost određena na temelju odredaba ovoga Zakona u obavljanju poslova surađuju i s drugim tijelima s kojima mogu razmjenjivati podatke te sklapati sporazume o suradnji.</w:t>
      </w:r>
    </w:p>
    <w:p w:rsidR="007D071B"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Pr="00D707D1" w:rsidRDefault="007D071B" w:rsidP="007D071B">
      <w:pPr>
        <w:spacing w:after="0"/>
        <w:jc w:val="center"/>
        <w:rPr>
          <w:rFonts w:ascii="Times New Roman" w:hAnsi="Times New Roman" w:cs="Times New Roman"/>
          <w:b/>
          <w:i/>
          <w:sz w:val="24"/>
          <w:szCs w:val="24"/>
        </w:rPr>
      </w:pPr>
      <w:r w:rsidRPr="00D707D1">
        <w:rPr>
          <w:rFonts w:ascii="Times New Roman" w:hAnsi="Times New Roman" w:cs="Times New Roman"/>
          <w:b/>
          <w:i/>
          <w:sz w:val="24"/>
          <w:szCs w:val="24"/>
        </w:rPr>
        <w:lastRenderedPageBreak/>
        <w:t>Postupci</w:t>
      </w:r>
    </w:p>
    <w:p w:rsidR="007D071B" w:rsidRPr="00D707D1" w:rsidRDefault="007D071B" w:rsidP="007D071B">
      <w:pPr>
        <w:spacing w:after="0"/>
        <w:jc w:val="center"/>
        <w:rPr>
          <w:rFonts w:ascii="Times New Roman" w:hAnsi="Times New Roman" w:cs="Times New Roman"/>
          <w:b/>
          <w:sz w:val="24"/>
          <w:szCs w:val="24"/>
        </w:rPr>
      </w:pPr>
    </w:p>
    <w:p w:rsidR="007D071B" w:rsidRPr="00D707D1" w:rsidRDefault="007D071B" w:rsidP="007D071B">
      <w:pPr>
        <w:spacing w:after="0"/>
        <w:jc w:val="center"/>
        <w:rPr>
          <w:rFonts w:ascii="Times New Roman" w:hAnsi="Times New Roman" w:cs="Times New Roman"/>
          <w:sz w:val="24"/>
          <w:szCs w:val="24"/>
        </w:rPr>
      </w:pPr>
      <w:r w:rsidRPr="00D707D1">
        <w:rPr>
          <w:rFonts w:ascii="Times New Roman" w:hAnsi="Times New Roman" w:cs="Times New Roman"/>
          <w:sz w:val="24"/>
          <w:szCs w:val="24"/>
        </w:rPr>
        <w:t>Članak 15.</w:t>
      </w:r>
    </w:p>
    <w:p w:rsidR="007D071B" w:rsidRPr="00D707D1" w:rsidRDefault="007D071B" w:rsidP="007D071B">
      <w:pPr>
        <w:spacing w:after="0"/>
        <w:jc w:val="center"/>
        <w:rPr>
          <w:rFonts w:ascii="Times New Roman" w:hAnsi="Times New Roman" w:cs="Times New Roman"/>
          <w:sz w:val="24"/>
          <w:szCs w:val="24"/>
        </w:rPr>
      </w:pPr>
    </w:p>
    <w:p w:rsidR="007D071B" w:rsidRPr="00D707D1" w:rsidRDefault="007D071B" w:rsidP="007D071B">
      <w:pPr>
        <w:spacing w:after="0"/>
        <w:jc w:val="both"/>
        <w:rPr>
          <w:rFonts w:ascii="Times New Roman" w:hAnsi="Times New Roman" w:cs="Times New Roman"/>
          <w:sz w:val="24"/>
          <w:szCs w:val="24"/>
        </w:rPr>
      </w:pPr>
      <w:r w:rsidRPr="00D707D1">
        <w:rPr>
          <w:rFonts w:ascii="Times New Roman" w:hAnsi="Times New Roman" w:cs="Times New Roman"/>
          <w:sz w:val="24"/>
          <w:szCs w:val="24"/>
        </w:rPr>
        <w:t>(1) Agencija za plaćanja provodi i kontrolira provedbu mjera iz članka 8. ovoga Zakona, donosi odluke i vrši plaćanja na temelju akreditiranih procedura.</w:t>
      </w:r>
    </w:p>
    <w:p w:rsidR="007D071B" w:rsidRPr="00D707D1" w:rsidRDefault="007D071B" w:rsidP="007D071B">
      <w:pPr>
        <w:spacing w:after="0"/>
        <w:jc w:val="both"/>
        <w:rPr>
          <w:rFonts w:ascii="Times New Roman" w:hAnsi="Times New Roman" w:cs="Times New Roman"/>
          <w:sz w:val="24"/>
          <w:szCs w:val="24"/>
        </w:rPr>
      </w:pPr>
      <w:r w:rsidRPr="00D707D1">
        <w:rPr>
          <w:rFonts w:ascii="Times New Roman" w:hAnsi="Times New Roman" w:cs="Times New Roman"/>
          <w:sz w:val="24"/>
          <w:szCs w:val="24"/>
        </w:rPr>
        <w:t>(2) Dostava odluka za korisnike mjera iz članka 8. ovoga Zakona obavlja se putem AGRONET-a ili putem pošte preporučenom pošiljkom, na način propisan programom ili pravilnikom za pojedinu mjeru iz članka 8. ovoga Zakona.</w:t>
      </w:r>
    </w:p>
    <w:p w:rsidR="007D071B" w:rsidRPr="00D707D1" w:rsidRDefault="007D071B" w:rsidP="007D071B">
      <w:pPr>
        <w:spacing w:after="0"/>
        <w:jc w:val="both"/>
        <w:rPr>
          <w:rFonts w:ascii="Times New Roman" w:hAnsi="Times New Roman" w:cs="Times New Roman"/>
          <w:sz w:val="24"/>
          <w:szCs w:val="24"/>
        </w:rPr>
      </w:pPr>
      <w:r w:rsidRPr="00D707D1">
        <w:rPr>
          <w:rFonts w:ascii="Times New Roman" w:hAnsi="Times New Roman" w:cs="Times New Roman"/>
          <w:sz w:val="24"/>
          <w:szCs w:val="24"/>
        </w:rPr>
        <w:t>(3) Na odluke koje donosi Agencija za plaćanja u provedbi mjera iz članka 8. ovoga Zakona korisnik ima pravo podnijeti prigovor Ministarstvu u roku od osam dana od dana dostave odluke, osim kod mjera izravne potpore i IAKS mjera ruralnog razvoja kod kojih se prigovor podnosi u roku od 30 dana od dana dostave odluke.</w:t>
      </w:r>
    </w:p>
    <w:p w:rsidR="007D071B" w:rsidRPr="00D707D1" w:rsidRDefault="007D071B" w:rsidP="007D071B">
      <w:pPr>
        <w:spacing w:after="0"/>
        <w:jc w:val="both"/>
        <w:rPr>
          <w:rFonts w:ascii="Times New Roman" w:hAnsi="Times New Roman" w:cs="Times New Roman"/>
          <w:sz w:val="24"/>
          <w:szCs w:val="24"/>
        </w:rPr>
      </w:pPr>
      <w:r w:rsidRPr="00D707D1">
        <w:rPr>
          <w:rFonts w:ascii="Times New Roman" w:hAnsi="Times New Roman" w:cs="Times New Roman"/>
          <w:sz w:val="24"/>
          <w:szCs w:val="24"/>
        </w:rPr>
        <w:t xml:space="preserve">(4) Odluke koje za korisnike mjera iz članka 8. ovoga Zakona i propisa donesenih na temelju ovoga Zakona u skladu s Uredbom (EU) br. 1305/2013 Europskog parlamenta i Vijeća od 17. prosinca 2013. o potpori ruralnom razvoju iz Europskog poljoprivrednoga fonda za ruralni razvoj (EPFRR) i stavljanju izvan snage Uredbe Vijeća (EZ) br. 1698/2005 (SL L 347, 20. 12. 2013.) (u daljnjem tekstu: Uredba (EU) br. 1305/2013), Uredbom (EU) br. 1306/2013, Uredbom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 12. 2013.) (u daljnjem tekstu: Uredba (EU) br. 1307/2013), Uredbom (EU) br. 1308/2013, Uredbom Komisije (EU) br. 1408/2013 </w:t>
      </w:r>
      <w:proofErr w:type="spellStart"/>
      <w:r w:rsidRPr="00D707D1">
        <w:rPr>
          <w:rFonts w:ascii="Times New Roman" w:hAnsi="Times New Roman" w:cs="Times New Roman"/>
          <w:sz w:val="24"/>
          <w:szCs w:val="24"/>
        </w:rPr>
        <w:t>оd</w:t>
      </w:r>
      <w:proofErr w:type="spellEnd"/>
      <w:r w:rsidRPr="00D707D1">
        <w:rPr>
          <w:rFonts w:ascii="Times New Roman" w:hAnsi="Times New Roman" w:cs="Times New Roman"/>
          <w:sz w:val="24"/>
          <w:szCs w:val="24"/>
        </w:rPr>
        <w:t xml:space="preserve"> 18. prosinca 2013. o primjeni članaka 107. i 108. Ugovora o funkcioniranju Europske unije na potpore de </w:t>
      </w:r>
      <w:proofErr w:type="spellStart"/>
      <w:r w:rsidRPr="00D707D1">
        <w:rPr>
          <w:rFonts w:ascii="Times New Roman" w:hAnsi="Times New Roman" w:cs="Times New Roman"/>
          <w:sz w:val="24"/>
          <w:szCs w:val="24"/>
        </w:rPr>
        <w:t>minimis</w:t>
      </w:r>
      <w:proofErr w:type="spellEnd"/>
      <w:r w:rsidRPr="00D707D1">
        <w:rPr>
          <w:rFonts w:ascii="Times New Roman" w:hAnsi="Times New Roman" w:cs="Times New Roman"/>
          <w:sz w:val="24"/>
          <w:szCs w:val="24"/>
        </w:rPr>
        <w:t xml:space="preserve"> u poljoprivrednom sektoru (SL L 352, 24. 12. 2013.) i Uredbom Komisije (EU) br. 702/2014 </w:t>
      </w:r>
      <w:proofErr w:type="spellStart"/>
      <w:r w:rsidRPr="00D707D1">
        <w:rPr>
          <w:rFonts w:ascii="Times New Roman" w:hAnsi="Times New Roman" w:cs="Times New Roman"/>
          <w:sz w:val="24"/>
          <w:szCs w:val="24"/>
        </w:rPr>
        <w:t>оd</w:t>
      </w:r>
      <w:proofErr w:type="spellEnd"/>
      <w:r w:rsidRPr="00D707D1">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donosi Agencija za plaćanja nisu upravni akti, ako nije drugačije propisano ovim Zakonom.</w:t>
      </w:r>
    </w:p>
    <w:p w:rsidR="007D071B" w:rsidRDefault="007D071B" w:rsidP="007D071B">
      <w:pPr>
        <w:spacing w:after="0"/>
        <w:jc w:val="both"/>
        <w:rPr>
          <w:rFonts w:ascii="Times New Roman" w:hAnsi="Times New Roman" w:cs="Times New Roman"/>
          <w:sz w:val="24"/>
          <w:szCs w:val="24"/>
        </w:rPr>
      </w:pPr>
      <w:r w:rsidRPr="00D707D1">
        <w:rPr>
          <w:rFonts w:ascii="Times New Roman" w:hAnsi="Times New Roman" w:cs="Times New Roman"/>
          <w:sz w:val="24"/>
          <w:szCs w:val="24"/>
        </w:rPr>
        <w:t>(5) Prigovori na odluke Agencije za plaćanja za korisnike mjera iz članka 8. ovoga Zakona podnose se putem Agencije za plaćanja, na način propisan pravilnikom za pojedinu mjeru iz članka 8. ovoga Zakona.</w:t>
      </w:r>
    </w:p>
    <w:p w:rsidR="007D071B" w:rsidRDefault="007D071B" w:rsidP="007D071B">
      <w:pPr>
        <w:spacing w:after="0"/>
        <w:jc w:val="both"/>
        <w:rPr>
          <w:rFonts w:ascii="Times New Roman" w:hAnsi="Times New Roman" w:cs="Times New Roman"/>
          <w:sz w:val="24"/>
          <w:szCs w:val="24"/>
        </w:rPr>
      </w:pPr>
    </w:p>
    <w:p w:rsidR="007D071B" w:rsidRDefault="007D071B" w:rsidP="007D071B">
      <w:pPr>
        <w:spacing w:after="0" w:line="240" w:lineRule="auto"/>
        <w:jc w:val="center"/>
        <w:rPr>
          <w:rFonts w:ascii="Times New Roman" w:eastAsia="Times New Roman" w:hAnsi="Times New Roman" w:cs="Times New Roman"/>
          <w:b/>
          <w:i/>
          <w:sz w:val="24"/>
          <w:szCs w:val="24"/>
          <w:lang w:eastAsia="hr-HR"/>
        </w:rPr>
      </w:pPr>
      <w:r w:rsidRPr="00D33012">
        <w:rPr>
          <w:rFonts w:ascii="Times New Roman" w:eastAsia="Times New Roman" w:hAnsi="Times New Roman" w:cs="Times New Roman"/>
          <w:b/>
          <w:i/>
          <w:sz w:val="24"/>
          <w:szCs w:val="24"/>
          <w:lang w:eastAsia="hr-HR"/>
        </w:rPr>
        <w:t>Postupak po prigovoru</w:t>
      </w:r>
    </w:p>
    <w:p w:rsidR="007D071B" w:rsidRPr="00D33012" w:rsidRDefault="007D071B" w:rsidP="007D071B">
      <w:pPr>
        <w:spacing w:after="0" w:line="240" w:lineRule="auto"/>
        <w:jc w:val="center"/>
        <w:rPr>
          <w:rFonts w:ascii="Times New Roman" w:eastAsia="Times New Roman" w:hAnsi="Times New Roman" w:cs="Times New Roman"/>
          <w:b/>
          <w:i/>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D33012">
        <w:rPr>
          <w:rFonts w:ascii="Times New Roman" w:eastAsia="Times New Roman" w:hAnsi="Times New Roman" w:cs="Times New Roman"/>
          <w:sz w:val="24"/>
          <w:szCs w:val="24"/>
          <w:lang w:eastAsia="hr-HR"/>
        </w:rPr>
        <w:t>Članak 16.</w:t>
      </w:r>
    </w:p>
    <w:p w:rsidR="007D071B" w:rsidRPr="00D33012"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D33012" w:rsidRDefault="007D071B" w:rsidP="007D071B">
      <w:pPr>
        <w:spacing w:after="0" w:line="240" w:lineRule="auto"/>
        <w:jc w:val="both"/>
        <w:rPr>
          <w:rFonts w:ascii="Times New Roman" w:eastAsia="Times New Roman" w:hAnsi="Times New Roman" w:cs="Times New Roman"/>
          <w:sz w:val="24"/>
          <w:szCs w:val="24"/>
          <w:lang w:eastAsia="hr-HR"/>
        </w:rPr>
      </w:pPr>
      <w:r w:rsidRPr="00D33012">
        <w:rPr>
          <w:rFonts w:ascii="Times New Roman" w:eastAsia="Times New Roman" w:hAnsi="Times New Roman" w:cs="Times New Roman"/>
          <w:sz w:val="24"/>
          <w:szCs w:val="24"/>
          <w:lang w:eastAsia="hr-HR"/>
        </w:rPr>
        <w:t>Ministarstvo odlučuje o prigovoru korisnika iz članka 15. stavka 3. ovoga Zakona u roku od 60 dana od dana zaprimanja potpunog prigovora.</w:t>
      </w:r>
    </w:p>
    <w:p w:rsidR="007D071B" w:rsidRDefault="007D071B" w:rsidP="007D071B">
      <w:pPr>
        <w:spacing w:after="0"/>
        <w:jc w:val="both"/>
        <w:rPr>
          <w:rFonts w:ascii="Times New Roman" w:hAnsi="Times New Roman" w:cs="Times New Roman"/>
          <w:sz w:val="24"/>
          <w:szCs w:val="24"/>
        </w:rPr>
      </w:pPr>
    </w:p>
    <w:p w:rsidR="007D071B" w:rsidRPr="004B2083" w:rsidRDefault="007D071B" w:rsidP="007D071B">
      <w:pPr>
        <w:spacing w:after="0"/>
        <w:jc w:val="center"/>
        <w:rPr>
          <w:rFonts w:ascii="Times New Roman" w:hAnsi="Times New Roman" w:cs="Times New Roman"/>
          <w:b/>
          <w:i/>
          <w:sz w:val="24"/>
          <w:szCs w:val="24"/>
        </w:rPr>
      </w:pPr>
      <w:r w:rsidRPr="004B2083">
        <w:rPr>
          <w:rFonts w:ascii="Times New Roman" w:hAnsi="Times New Roman" w:cs="Times New Roman"/>
          <w:b/>
          <w:i/>
          <w:sz w:val="24"/>
          <w:szCs w:val="24"/>
        </w:rPr>
        <w:t>Poslovi nadležnog tijela</w:t>
      </w:r>
    </w:p>
    <w:p w:rsidR="007D071B" w:rsidRPr="004B2083"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4B2083">
        <w:rPr>
          <w:rFonts w:ascii="Times New Roman" w:hAnsi="Times New Roman" w:cs="Times New Roman"/>
          <w:sz w:val="24"/>
          <w:szCs w:val="24"/>
        </w:rPr>
        <w:t>Članak 40.</w:t>
      </w:r>
    </w:p>
    <w:p w:rsidR="007D071B" w:rsidRPr="004B2083" w:rsidRDefault="007D071B" w:rsidP="007D071B">
      <w:pPr>
        <w:spacing w:after="0"/>
        <w:jc w:val="center"/>
        <w:rPr>
          <w:rFonts w:ascii="Times New Roman" w:hAnsi="Times New Roman" w:cs="Times New Roman"/>
          <w:sz w:val="24"/>
          <w:szCs w:val="24"/>
        </w:rPr>
      </w:pPr>
    </w:p>
    <w:p w:rsidR="007D071B" w:rsidRPr="004B2083" w:rsidRDefault="007D071B" w:rsidP="007D071B">
      <w:pPr>
        <w:spacing w:after="0" w:line="240" w:lineRule="auto"/>
        <w:jc w:val="both"/>
        <w:rPr>
          <w:rFonts w:ascii="Times New Roman" w:hAnsi="Times New Roman" w:cs="Times New Roman"/>
          <w:sz w:val="24"/>
          <w:szCs w:val="24"/>
        </w:rPr>
      </w:pPr>
      <w:r w:rsidRPr="005C6C05">
        <w:t>(</w:t>
      </w:r>
      <w:r w:rsidRPr="004B2083">
        <w:rPr>
          <w:rFonts w:ascii="Times New Roman" w:hAnsi="Times New Roman" w:cs="Times New Roman"/>
          <w:sz w:val="24"/>
          <w:szCs w:val="24"/>
        </w:rPr>
        <w:t>1) Nadležno tijelo za organizaciju tržišta poljoprivrednih proizvoda je Ministarstvo, koje obavlja sljedeće poslove:</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lastRenderedPageBreak/>
        <w:t>– predlaže Vladi uredbe, programe i strategije nužne za provedbu zajedničke organizacije tržišta poljoprivrednih proizvoda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rješava u skladu s uvjetima utvrđenim Uredbom (EU) br. 1308/2013 i/ili pravilnicima koje donosi ministar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obavlja poslove koordinacijskog tijela u skladu s člankom 9. Provedbene uredbe Komisije (EU) br. 543/2011</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prati stanje na tržištu poljoprivrednih proizvoda te predlaže Europskoj komisiji aktiviranje pojedinih mjera organizacije tržišta poljoprivrednih proizvoda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prati i prikuplja podatke o cijenama i količinama određenih poljoprivrednih proizvoda i određenih ulaznih troškova (u daljnjem tekstu: poljoprivrednih inputa) te uređuje sustav praćenja, obrade i kontrole prikupljanja podataka o cijenama za potrebe izvještavanja Europske komisije i nacionalne potrebe u okviru organizacije tržišta poljoprivrednih proizvoda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dostavlja podatke Europskoj komisiji u skladu s člankom 77. Delegirane uredbe Komisije (EU) 2017/891 od 13. ožujka 2017. o dopuni Uredbe (EU) br. 1308/2013 Europskog parlamenta i Vijeća u pogledu sektora voća i povrća te prerađevina voća i povrća i o dopuni Uredbe (EU) br. 1306/2013 Europskog parlamenta i Vijeća u pogledu novčanih kazni koje će se primjenjivati u tim sektorima i o izmjeni Provedbene uredbe Komisije (EU) br. 543/2011 (SL L 138, 25. 5. 2017.)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u skladu s Uredbom (EU) br. 1306/2013 odgovorno je za organizaciju provedbe naknadne kontrole velikih korisnika potpora mjera organizacije tržišta poljoprivrednih proizvoda, osim velikih korisnika izvoznih potpora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obavještava Europsku komisiju u skladu s obvezama obavještavanja iz Uredbe (EU) br. 1308/2013 i njezinih provedbenih propisa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dostavlja podatke Europskoj komisiji i razmjenjuje podatke s državama članicama Europske unije.</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(2) Ministarstvo u provedbi odredbi ove glave odlučuje o pravima i obvezama pravnih i fizičkih osoba rješenjem.</w:t>
      </w:r>
    </w:p>
    <w:p w:rsidR="007D071B"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(3) Protiv rješenja iz stavka 2. ovoga članka žalba nije dopuštena, već se može pokrenuti upravni spor.</w:t>
      </w:r>
    </w:p>
    <w:p w:rsidR="007D071B" w:rsidRDefault="007D071B" w:rsidP="007D071B">
      <w:pPr>
        <w:spacing w:after="0"/>
        <w:jc w:val="both"/>
        <w:rPr>
          <w:rFonts w:ascii="Times New Roman" w:hAnsi="Times New Roman" w:cs="Times New Roman"/>
          <w:sz w:val="24"/>
          <w:szCs w:val="24"/>
        </w:rPr>
      </w:pPr>
    </w:p>
    <w:p w:rsidR="007D071B" w:rsidRPr="004B2083" w:rsidRDefault="007D071B" w:rsidP="007D071B">
      <w:pPr>
        <w:spacing w:after="0"/>
        <w:jc w:val="center"/>
        <w:rPr>
          <w:rFonts w:ascii="Times New Roman" w:hAnsi="Times New Roman" w:cs="Times New Roman"/>
          <w:b/>
          <w:i/>
          <w:sz w:val="24"/>
          <w:szCs w:val="24"/>
        </w:rPr>
      </w:pPr>
      <w:r w:rsidRPr="004B2083">
        <w:rPr>
          <w:rFonts w:ascii="Times New Roman" w:hAnsi="Times New Roman" w:cs="Times New Roman"/>
          <w:b/>
          <w:i/>
          <w:sz w:val="24"/>
          <w:szCs w:val="24"/>
        </w:rPr>
        <w:t>Razvrstavanje goveđih, svinjskih i ovčjih trupova</w:t>
      </w:r>
    </w:p>
    <w:p w:rsidR="007D071B" w:rsidRPr="004B2083"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4B2083">
        <w:rPr>
          <w:rFonts w:ascii="Times New Roman" w:hAnsi="Times New Roman" w:cs="Times New Roman"/>
          <w:sz w:val="24"/>
          <w:szCs w:val="24"/>
        </w:rPr>
        <w:t>Članak 44.</w:t>
      </w:r>
    </w:p>
    <w:p w:rsidR="007D071B" w:rsidRPr="004B2083" w:rsidRDefault="007D071B" w:rsidP="007D071B">
      <w:pPr>
        <w:spacing w:after="0"/>
        <w:jc w:val="center"/>
        <w:rPr>
          <w:rFonts w:ascii="Times New Roman" w:hAnsi="Times New Roman" w:cs="Times New Roman"/>
          <w:sz w:val="24"/>
          <w:szCs w:val="24"/>
        </w:rPr>
      </w:pP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(1) Sve klaonice odobrene u skladu s člankom 4. Uredbe (EZ) br. 853/2004 Europskog parlamenta i Vijeća od 29. travnja 2004. o utvrđivanju određenih higijenskih pravila za hranu životinjskog podrijetla (SL L 139, 30. 4. 2004.) (u daljnjem tekstu: klaonice) dužne su organizirati provedbu razvrstavanja i označivanja goveđih, svinjskih i ovčjih trupova (u daljnjem tekstu: trupovi).</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(2) Klaonica iz stavka 1. ovoga članka povjerava provedbu postupka razvrstavanja i označivanja trupova pravnoj osobi koja je za to ovlaštena.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(3) Pravna osoba podnosi Ministarstvu zahtjev za ovlašćivanje za provedbu postupka razvrstavanja i označivanja trupova.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(4) Uz zahtjev iz stavka 3. ovoga članka pravna osoba treba priložiti:</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potvrdu o akreditaciji, koju je izdala Hrvatska akreditacijska agencija, u skladu s normom HRN EN ISO/IEC 17020 za nadzorno tijelo vrste A za obavljanje poslova razvrstavanja i označivanja trupova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dokaz o raspolaganju odgovarajućom opremom potrebnom za obavljanje poslova razvrstavanja i označivanja trupova i</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dokaz da u radnom odnosu ima najmanje tri ovlaštene fizičke osobe </w:t>
      </w:r>
      <w:proofErr w:type="spellStart"/>
      <w:r w:rsidRPr="004B2083">
        <w:rPr>
          <w:rFonts w:ascii="Times New Roman" w:hAnsi="Times New Roman" w:cs="Times New Roman"/>
          <w:sz w:val="24"/>
          <w:szCs w:val="24"/>
        </w:rPr>
        <w:t>klasifikatora</w:t>
      </w:r>
      <w:proofErr w:type="spellEnd"/>
      <w:r w:rsidRPr="004B2083">
        <w:rPr>
          <w:rFonts w:ascii="Times New Roman" w:hAnsi="Times New Roman" w:cs="Times New Roman"/>
          <w:sz w:val="24"/>
          <w:szCs w:val="24"/>
        </w:rPr>
        <w:t xml:space="preserve">.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lastRenderedPageBreak/>
        <w:t>(5) Ministarstvo će podnositelju zahtjeva koji udovoljava uvjetima propisanim u stavku 4. ovoga članka izdati rješenje kojim se ovlašćuje za provedbu postupka razvrstavanja i označivanja trupova.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(6) Razvrstavanje i označivanje trupova može obavljati samo </w:t>
      </w:r>
      <w:proofErr w:type="spellStart"/>
      <w:r w:rsidRPr="004B2083">
        <w:rPr>
          <w:rFonts w:ascii="Times New Roman" w:hAnsi="Times New Roman" w:cs="Times New Roman"/>
          <w:sz w:val="24"/>
          <w:szCs w:val="24"/>
        </w:rPr>
        <w:t>klasifikator</w:t>
      </w:r>
      <w:proofErr w:type="spellEnd"/>
      <w:r w:rsidRPr="004B2083">
        <w:rPr>
          <w:rFonts w:ascii="Times New Roman" w:hAnsi="Times New Roman" w:cs="Times New Roman"/>
          <w:sz w:val="24"/>
          <w:szCs w:val="24"/>
        </w:rPr>
        <w:t xml:space="preserve"> kojeg je rješenjem ovlastilo Ministarstvo na temelju podnesenog zahtjeva.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(7) Ministarstvo će izdati rješenje o ovlaštenju iz stavka 6. ovoga članka ako fizička osoba </w:t>
      </w:r>
      <w:proofErr w:type="spellStart"/>
      <w:r w:rsidRPr="004B2083">
        <w:rPr>
          <w:rFonts w:ascii="Times New Roman" w:hAnsi="Times New Roman" w:cs="Times New Roman"/>
          <w:sz w:val="24"/>
          <w:szCs w:val="24"/>
        </w:rPr>
        <w:t>klasifikator</w:t>
      </w:r>
      <w:proofErr w:type="spellEnd"/>
      <w:r w:rsidRPr="004B2083">
        <w:rPr>
          <w:rFonts w:ascii="Times New Roman" w:hAnsi="Times New Roman" w:cs="Times New Roman"/>
          <w:sz w:val="24"/>
          <w:szCs w:val="24"/>
        </w:rPr>
        <w:t xml:space="preserve">: </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ima najmanje IV. stupanj stručne spreme poljoprivrednog, veterinarskog ili prehrambeno-tehnološkog usmjerenja</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ima potvrdu o uspješno završenom programu osposobljavanja za </w:t>
      </w:r>
      <w:proofErr w:type="spellStart"/>
      <w:r w:rsidRPr="004B2083">
        <w:rPr>
          <w:rFonts w:ascii="Times New Roman" w:hAnsi="Times New Roman" w:cs="Times New Roman"/>
          <w:sz w:val="24"/>
          <w:szCs w:val="24"/>
        </w:rPr>
        <w:t>klasifikatora</w:t>
      </w:r>
      <w:proofErr w:type="spellEnd"/>
      <w:r w:rsidRPr="004B2083">
        <w:rPr>
          <w:rFonts w:ascii="Times New Roman" w:hAnsi="Times New Roman" w:cs="Times New Roman"/>
          <w:sz w:val="24"/>
          <w:szCs w:val="24"/>
        </w:rPr>
        <w:t>.</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(8) Protiv rješenja o zahtjevu iz stavaka 3. i 6. ovoga članka nije dopuštena žalba, već se može pokrenuti upravni spor.</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(9) Inspekcijski nadzor razvrstavanja trupova provode poljoprivredni inspektori.</w:t>
      </w:r>
    </w:p>
    <w:p w:rsidR="007D071B" w:rsidRPr="004B2083"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(10) Kontrolu na terenu razvrstavanja trupova provodi Ministarstvo.</w:t>
      </w:r>
    </w:p>
    <w:p w:rsidR="007D071B" w:rsidRDefault="007D071B" w:rsidP="007D071B">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(11) Postupak razvrstavanja i označivanja trupova, način i postupak njihove obrade utvrđivanja </w:t>
      </w:r>
      <w:proofErr w:type="spellStart"/>
      <w:r w:rsidRPr="004B2083">
        <w:rPr>
          <w:rFonts w:ascii="Times New Roman" w:hAnsi="Times New Roman" w:cs="Times New Roman"/>
          <w:sz w:val="24"/>
          <w:szCs w:val="24"/>
        </w:rPr>
        <w:t>klaoničke</w:t>
      </w:r>
      <w:proofErr w:type="spellEnd"/>
      <w:r w:rsidRPr="004B2083">
        <w:rPr>
          <w:rFonts w:ascii="Times New Roman" w:hAnsi="Times New Roman" w:cs="Times New Roman"/>
          <w:sz w:val="24"/>
          <w:szCs w:val="24"/>
        </w:rPr>
        <w:t xml:space="preserve"> mase, provedbu zajedničkog usporednog postupka razvrstavanja, obrasce zapisnika i izvješćivanja, postupak prigovora na rezultate razvrstavanja, kontrolu na terenu i minimalne zahtjeve za kontrolu na terenu u skladu s odredbama Uredbe (EU) br. 1308/2013 i njezinih provedbenih propisa ministar propisuje pravilnikom.</w:t>
      </w:r>
    </w:p>
    <w:p w:rsidR="007D071B" w:rsidRPr="004B2083" w:rsidRDefault="007D071B" w:rsidP="007D071B">
      <w:pPr>
        <w:spacing w:after="0"/>
        <w:jc w:val="both"/>
        <w:rPr>
          <w:rFonts w:ascii="Times New Roman" w:hAnsi="Times New Roman" w:cs="Times New Roman"/>
          <w:sz w:val="24"/>
          <w:szCs w:val="24"/>
        </w:rPr>
      </w:pPr>
    </w:p>
    <w:p w:rsidR="007D071B" w:rsidRPr="00C50152" w:rsidRDefault="007D071B" w:rsidP="007D071B">
      <w:pPr>
        <w:spacing w:after="0"/>
        <w:jc w:val="center"/>
        <w:rPr>
          <w:rFonts w:ascii="Times New Roman" w:hAnsi="Times New Roman" w:cs="Times New Roman"/>
          <w:b/>
          <w:i/>
          <w:sz w:val="24"/>
          <w:szCs w:val="24"/>
        </w:rPr>
      </w:pPr>
      <w:r w:rsidRPr="00C50152">
        <w:rPr>
          <w:rFonts w:ascii="Times New Roman" w:hAnsi="Times New Roman" w:cs="Times New Roman"/>
          <w:b/>
          <w:i/>
          <w:sz w:val="24"/>
          <w:szCs w:val="24"/>
        </w:rPr>
        <w:t>Posebni programi potpora</w:t>
      </w:r>
    </w:p>
    <w:p w:rsidR="007D071B" w:rsidRPr="00C50152" w:rsidRDefault="007D071B" w:rsidP="007D071B">
      <w:pPr>
        <w:spacing w:after="0"/>
        <w:rPr>
          <w:rFonts w:ascii="Times New Roman" w:hAnsi="Times New Roman" w:cs="Times New Roman"/>
          <w:i/>
          <w:sz w:val="24"/>
          <w:szCs w:val="24"/>
        </w:rPr>
      </w:pPr>
    </w:p>
    <w:p w:rsidR="007D071B" w:rsidRDefault="007D071B" w:rsidP="007D071B">
      <w:pPr>
        <w:spacing w:after="0"/>
        <w:jc w:val="center"/>
        <w:rPr>
          <w:rFonts w:ascii="Times New Roman" w:hAnsi="Times New Roman" w:cs="Times New Roman"/>
          <w:sz w:val="24"/>
          <w:szCs w:val="24"/>
        </w:rPr>
      </w:pPr>
      <w:r w:rsidRPr="00C50152">
        <w:rPr>
          <w:rFonts w:ascii="Times New Roman" w:hAnsi="Times New Roman" w:cs="Times New Roman"/>
          <w:sz w:val="24"/>
          <w:szCs w:val="24"/>
        </w:rPr>
        <w:t>Članak 46.</w:t>
      </w:r>
    </w:p>
    <w:p w:rsidR="007D071B" w:rsidRPr="00C50152" w:rsidRDefault="007D071B" w:rsidP="007D071B">
      <w:pPr>
        <w:spacing w:after="0"/>
        <w:jc w:val="center"/>
        <w:rPr>
          <w:rFonts w:ascii="Times New Roman" w:hAnsi="Times New Roman" w:cs="Times New Roman"/>
          <w:sz w:val="24"/>
          <w:szCs w:val="24"/>
        </w:rPr>
      </w:pP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U skladu s dijelom I. glavom I. poglavljem II. Uredbe (EU) br. 1308/2013 provode se:</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za opskrbu voćem i povrćem te mlijekom i mliječnim proizvodima u obrazovnim ustanovama (u daljnjem tekstu: Školska shema)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u sektoru voća i povrća (u daljnjem tekstu: Nacionalna strategija za održive operativne programe proizvođačkih organizacija u sektoru voća i povrća)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potpore u sektoru vina (u daljnjem tekstu: Nacionalni program pomoći sektoru vina)</w:t>
      </w:r>
    </w:p>
    <w:p w:rsidR="007D071B"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u pčelarskom sektoru (u daljnjem tekstu: Nacionalni pčelarski program).</w:t>
      </w:r>
    </w:p>
    <w:p w:rsidR="007D071B" w:rsidRPr="00C50152"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C92A62">
        <w:rPr>
          <w:rFonts w:ascii="Times New Roman" w:hAnsi="Times New Roman" w:cs="Times New Roman"/>
          <w:b/>
          <w:i/>
          <w:sz w:val="24"/>
          <w:szCs w:val="24"/>
        </w:rPr>
        <w:t>Dodatni zahtjevi za stavljanje na tržište proizvoda u sektoru voća i povrća</w:t>
      </w:r>
    </w:p>
    <w:p w:rsidR="007D071B" w:rsidRPr="00C92A62"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52.</w:t>
      </w:r>
    </w:p>
    <w:p w:rsidR="007D071B" w:rsidRPr="00C92A62" w:rsidRDefault="007D071B" w:rsidP="007D071B">
      <w:pPr>
        <w:spacing w:after="0" w:line="240" w:lineRule="auto"/>
        <w:jc w:val="center"/>
        <w:rPr>
          <w:rFonts w:ascii="Times New Roman" w:hAnsi="Times New Roman" w:cs="Times New Roman"/>
          <w:sz w:val="24"/>
          <w:szCs w:val="24"/>
        </w:rPr>
      </w:pP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Proizvodi iz sektora voća i povrća koji su namijenjeni za prodaju u svježem stanju mogu se staviti na tržište ako su u skladu s člankom 76. Uredbe (EU) br. 1308/2013.</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Za usklađenost proizvoda iz sektora voća i povrća s tržišnim standardima prilikom izlaganja, ponude za prodaju, isporuke ili stavljanja na tržište odgovoran je posjednik proizvoda.</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(3) Utvrđivanje usklađenosti voća i povrća s tržišnim standardima i izdavanje certifikata iz Priloga III. Provedbene uredbe Komisije (EU) br. 543/2011 obavljaju poljoprivredni inspektori ili ovlašteni trgovac iz članka 131. stavka 5. podstavka 5. ovoga Zakona.</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(4) Troškove utvrđivanja usklađenosti voća i povrća s tržišnim standardima iz stavka 1. ovoga članka na zahtjev trgovca radi stavljanja voća i povrća na tržište snosi trgovac.</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(5) Troškove utvrđivanja usklađenosti voća i povrća s tržišnim standardima iz stavka 1. ovoga članka u slučaju iz članka 17. stavka 3. podstavka 2. Provedbene uredbe Komisije (EU) br. 543/2011 snosi trgovac.</w:t>
      </w:r>
    </w:p>
    <w:p w:rsidR="007D071B" w:rsidRPr="00C92A62" w:rsidRDefault="007D071B" w:rsidP="007D071B">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t>(6) Iznimno od članka 3. Provedbene uredbe Komisije (EU) br. 543/2011, tržišni standardi ne primjenjuju se za:</w:t>
      </w:r>
    </w:p>
    <w:p w:rsidR="007D071B" w:rsidRPr="00C92A62" w:rsidRDefault="007D071B" w:rsidP="007D071B">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lastRenderedPageBreak/>
        <w:t xml:space="preserve">– proizvode koji podliježu posebnim tržišnim standardima, a koje proizvođač na tržnicama u Republici Hrvatskoj prodaje krajnjem potrošaču za osobnu potrošnju </w:t>
      </w:r>
    </w:p>
    <w:p w:rsidR="007D071B" w:rsidRPr="00C92A62" w:rsidRDefault="007D071B" w:rsidP="007D071B">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t xml:space="preserve">– proizvode koje u količini do 100 kg jedne ili više vrsta voća ili povrća fizičke osobe u jednom prijevoznom sredstvu unose u Republiku Hrvatsku iz trećih zemalja. </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eastAsia="Calibri" w:hAnsi="Times New Roman" w:cs="Times New Roman"/>
          <w:sz w:val="24"/>
          <w:szCs w:val="24"/>
        </w:rPr>
        <w:t>(7) Troškove iz stavaka 4. i 5. ovoga članka ministar propisuje pravilnikom.</w:t>
      </w:r>
      <w:r w:rsidRPr="00C92A62">
        <w:rPr>
          <w:rFonts w:ascii="Times New Roman" w:hAnsi="Times New Roman" w:cs="Times New Roman"/>
          <w:sz w:val="24"/>
          <w:szCs w:val="24"/>
        </w:rPr>
        <w:t xml:space="preserve"> </w:t>
      </w:r>
    </w:p>
    <w:p w:rsidR="007D071B" w:rsidRDefault="007D071B" w:rsidP="007D071B">
      <w:pPr>
        <w:spacing w:after="0" w:line="240" w:lineRule="auto"/>
        <w:rPr>
          <w:rFonts w:ascii="Times New Roman" w:hAnsi="Times New Roman" w:cs="Times New Roman"/>
          <w:b/>
          <w:i/>
          <w:sz w:val="24"/>
          <w:szCs w:val="24"/>
        </w:rPr>
      </w:pPr>
    </w:p>
    <w:p w:rsidR="007D071B" w:rsidRPr="00C50152" w:rsidRDefault="007D071B" w:rsidP="007D071B">
      <w:pPr>
        <w:spacing w:after="0" w:line="240" w:lineRule="auto"/>
        <w:jc w:val="center"/>
        <w:rPr>
          <w:rFonts w:ascii="Times New Roman" w:hAnsi="Times New Roman" w:cs="Times New Roman"/>
          <w:b/>
          <w:i/>
          <w:sz w:val="24"/>
          <w:szCs w:val="24"/>
        </w:rPr>
      </w:pPr>
      <w:r w:rsidRPr="00C50152">
        <w:rPr>
          <w:rFonts w:ascii="Times New Roman" w:hAnsi="Times New Roman" w:cs="Times New Roman"/>
          <w:b/>
          <w:i/>
          <w:sz w:val="24"/>
          <w:szCs w:val="24"/>
        </w:rPr>
        <w:t>Stavljanje na tržište proizvoda u sektoru voća i povrća iz pograničnog područja</w:t>
      </w:r>
    </w:p>
    <w:p w:rsidR="007D071B" w:rsidRPr="00C50152" w:rsidRDefault="007D071B" w:rsidP="007D071B">
      <w:pPr>
        <w:spacing w:after="0" w:line="240" w:lineRule="auto"/>
        <w:rPr>
          <w:rFonts w:ascii="Times New Roman" w:eastAsia="Calibri" w:hAnsi="Times New Roman" w:cs="Times New Roman"/>
          <w:b/>
          <w:sz w:val="24"/>
          <w:szCs w:val="24"/>
        </w:rPr>
      </w:pPr>
    </w:p>
    <w:p w:rsidR="007D071B" w:rsidRDefault="007D071B" w:rsidP="007D071B">
      <w:pPr>
        <w:spacing w:after="0" w:line="240" w:lineRule="auto"/>
        <w:jc w:val="center"/>
        <w:rPr>
          <w:rFonts w:ascii="Times New Roman" w:eastAsia="Calibri" w:hAnsi="Times New Roman" w:cs="Times New Roman"/>
          <w:sz w:val="24"/>
          <w:szCs w:val="24"/>
        </w:rPr>
      </w:pPr>
      <w:r w:rsidRPr="00C50152">
        <w:rPr>
          <w:rFonts w:ascii="Times New Roman" w:eastAsia="Calibri" w:hAnsi="Times New Roman" w:cs="Times New Roman"/>
          <w:sz w:val="24"/>
          <w:szCs w:val="24"/>
        </w:rPr>
        <w:t>Članak 53.</w:t>
      </w:r>
    </w:p>
    <w:p w:rsidR="007D071B" w:rsidRPr="00C50152" w:rsidRDefault="007D071B" w:rsidP="007D071B">
      <w:pPr>
        <w:spacing w:after="0" w:line="240" w:lineRule="auto"/>
        <w:jc w:val="center"/>
        <w:rPr>
          <w:rFonts w:ascii="Times New Roman" w:hAnsi="Times New Roman" w:cs="Times New Roman"/>
          <w:sz w:val="24"/>
          <w:szCs w:val="24"/>
        </w:rPr>
      </w:pPr>
    </w:p>
    <w:p w:rsidR="007D071B" w:rsidRPr="00750825" w:rsidRDefault="007D071B" w:rsidP="007D071B">
      <w:pPr>
        <w:spacing w:after="0" w:line="240" w:lineRule="auto"/>
        <w:jc w:val="both"/>
        <w:rPr>
          <w:rFonts w:ascii="Times New Roman" w:hAnsi="Times New Roman"/>
          <w:sz w:val="24"/>
          <w:szCs w:val="24"/>
        </w:rPr>
      </w:pPr>
      <w:r w:rsidRPr="00C92A62">
        <w:rPr>
          <w:rFonts w:ascii="Times New Roman" w:hAnsi="Times New Roman" w:cs="Times New Roman"/>
          <w:sz w:val="24"/>
          <w:szCs w:val="24"/>
        </w:rPr>
        <w:t>(1</w:t>
      </w:r>
      <w:r>
        <w:rPr>
          <w:rFonts w:ascii="Times New Roman" w:hAnsi="Times New Roman"/>
          <w:sz w:val="24"/>
          <w:szCs w:val="24"/>
        </w:rPr>
        <w:t xml:space="preserve">) </w:t>
      </w:r>
      <w:r w:rsidRPr="00C92A62">
        <w:rPr>
          <w:rFonts w:ascii="Times New Roman" w:hAnsi="Times New Roman"/>
          <w:sz w:val="24"/>
          <w:szCs w:val="24"/>
        </w:rPr>
        <w:t>Trgovci koji obavljaju trgovinu voćem i povrćem za koje su utvrđeni tržišni standardi u skladu s odredbama Uredbe (EU) br. 1308/2013 i njezinim provedbenim propisima upisuju se u Upisnik trgovaca voćem i povrćem iz članka 131. ovoga Zakona.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(2) Iznimno od članka 52. stavka 1. ovoga Zakona i stavka 1. ovoga članka, tržišni standardi ne primjenjuju se na voće i povrće koje uvoze državljani Republike Hrvatske nositelji pogranične propusnice (u daljnjem tekstu: nositelji pogranične propusnice), a koje je proizvedeno na poljoprivrednom zemljištu u njihovu vlasništvu u pograničnom području susjedne treće zemlje.</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(3) Nositelji pogranične propusnice podnose Ministarstvu zahtjev za odobravanje uvoza voća i povrća iz stavka 2.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(4) Ministarstvo donosi rješenje o: </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odobravanju uvoza voća i povrća iz stavka 2. ovoga članka ako je nositelj pogranične propusnice uz zahtjev iz stavka 3. ovoga članka dostavio: </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a) presliku važeće pogranične propusnice</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b) ugovor o otkupu voća i povrća sklopljen s otkupljivačem koji će otkupiti te pripremiti voće i povrće za tržište i</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c) dokaz o vlasništvu poljoprivrednog zemljišta u pograničnom području susjedne treće zemlje (zemljišnoknjižni uložak, izvod iz katastarskog plana ili drugi dokument kojim se dokazuje pravo korištenja poljoprivrednog zemljišta u pograničnom području susjedne treće zemlje)</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odbacivanju zahtjeva ako nositelj pogranične propusnice nije dostavio dokaze iz podstavka 1. ovoga stavka.</w:t>
      </w:r>
    </w:p>
    <w:p w:rsidR="007D071B"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(5) Protiv rješenja o zahtjevu iz stavka 3. ovoga članka nije dopuštena žalba, već se može pokrenuti upravni spor.</w:t>
      </w:r>
    </w:p>
    <w:p w:rsidR="007D071B" w:rsidRPr="00C50152" w:rsidRDefault="007D071B" w:rsidP="007D071B">
      <w:pPr>
        <w:spacing w:after="0"/>
        <w:jc w:val="both"/>
        <w:rPr>
          <w:rFonts w:ascii="Times New Roman" w:hAnsi="Times New Roman" w:cs="Times New Roman"/>
          <w:sz w:val="24"/>
          <w:szCs w:val="24"/>
        </w:rPr>
      </w:pPr>
    </w:p>
    <w:p w:rsidR="007D071B" w:rsidRPr="00C50152" w:rsidRDefault="007D071B" w:rsidP="007D071B">
      <w:pPr>
        <w:spacing w:after="0"/>
        <w:jc w:val="center"/>
        <w:outlineLvl w:val="3"/>
        <w:rPr>
          <w:rFonts w:ascii="Times New Roman" w:hAnsi="Times New Roman" w:cs="Times New Roman"/>
          <w:b/>
          <w:i/>
          <w:sz w:val="24"/>
          <w:szCs w:val="24"/>
        </w:rPr>
      </w:pPr>
      <w:r w:rsidRPr="00C50152">
        <w:rPr>
          <w:rFonts w:ascii="Times New Roman" w:hAnsi="Times New Roman" w:cs="Times New Roman"/>
          <w:b/>
          <w:i/>
          <w:sz w:val="24"/>
          <w:szCs w:val="24"/>
        </w:rPr>
        <w:t xml:space="preserve">Profesionalni panel za </w:t>
      </w:r>
      <w:proofErr w:type="spellStart"/>
      <w:r w:rsidRPr="00C50152">
        <w:rPr>
          <w:rFonts w:ascii="Times New Roman" w:hAnsi="Times New Roman" w:cs="Times New Roman"/>
          <w:b/>
          <w:i/>
          <w:sz w:val="24"/>
          <w:szCs w:val="24"/>
        </w:rPr>
        <w:t>organoleptičke</w:t>
      </w:r>
      <w:proofErr w:type="spellEnd"/>
      <w:r w:rsidRPr="00C50152">
        <w:rPr>
          <w:rFonts w:ascii="Times New Roman" w:hAnsi="Times New Roman" w:cs="Times New Roman"/>
          <w:b/>
          <w:i/>
          <w:sz w:val="24"/>
          <w:szCs w:val="24"/>
        </w:rPr>
        <w:t xml:space="preserve"> analize djevičanskog maslinova ulja</w:t>
      </w:r>
    </w:p>
    <w:p w:rsidR="007D071B" w:rsidRPr="00C50152" w:rsidRDefault="007D071B" w:rsidP="007D071B">
      <w:pPr>
        <w:spacing w:after="0"/>
        <w:outlineLvl w:val="3"/>
        <w:rPr>
          <w:rFonts w:ascii="Times New Roman" w:hAnsi="Times New Roman" w:cs="Times New Roman"/>
          <w:b/>
          <w:bCs/>
          <w:sz w:val="24"/>
          <w:szCs w:val="24"/>
        </w:rPr>
      </w:pPr>
    </w:p>
    <w:p w:rsidR="007D071B" w:rsidRDefault="007D071B" w:rsidP="007D071B">
      <w:pPr>
        <w:spacing w:after="0"/>
        <w:jc w:val="center"/>
        <w:outlineLvl w:val="3"/>
        <w:rPr>
          <w:rFonts w:ascii="Times New Roman" w:hAnsi="Times New Roman" w:cs="Times New Roman"/>
          <w:bCs/>
          <w:sz w:val="24"/>
          <w:szCs w:val="24"/>
        </w:rPr>
      </w:pPr>
      <w:r w:rsidRPr="00C50152">
        <w:rPr>
          <w:rFonts w:ascii="Times New Roman" w:hAnsi="Times New Roman" w:cs="Times New Roman"/>
          <w:bCs/>
          <w:sz w:val="24"/>
          <w:szCs w:val="24"/>
        </w:rPr>
        <w:t>Članak 58.</w:t>
      </w:r>
    </w:p>
    <w:p w:rsidR="007D071B" w:rsidRDefault="007D071B" w:rsidP="007D071B">
      <w:pPr>
        <w:spacing w:after="0" w:line="300" w:lineRule="atLeast"/>
        <w:jc w:val="both"/>
        <w:rPr>
          <w:rFonts w:ascii="Times New Roman" w:hAnsi="Times New Roman" w:cs="Times New Roman"/>
          <w:bCs/>
          <w:sz w:val="24"/>
          <w:szCs w:val="24"/>
        </w:rPr>
      </w:pP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(1) Profesionalni paneli za </w:t>
      </w:r>
      <w:proofErr w:type="spellStart"/>
      <w:r w:rsidRPr="00C50152">
        <w:rPr>
          <w:rFonts w:ascii="Times New Roman" w:hAnsi="Times New Roman" w:cs="Times New Roman"/>
          <w:sz w:val="24"/>
          <w:szCs w:val="24"/>
        </w:rPr>
        <w:t>organoleptičke</w:t>
      </w:r>
      <w:proofErr w:type="spellEnd"/>
      <w:r w:rsidRPr="00C50152">
        <w:rPr>
          <w:rFonts w:ascii="Times New Roman" w:hAnsi="Times New Roman" w:cs="Times New Roman"/>
          <w:sz w:val="24"/>
          <w:szCs w:val="24"/>
        </w:rPr>
        <w:t xml:space="preserve"> analize maslinova ulja mogu biti pravne osobe koje raspolažu s radnim prostorom, potrebnom opremom, voditeljem panela i ocjenjivačima koji udovoljavaju uvjetima za službeni panel te mogu djelovati kao profesionalni panel, o čemu podnose obavijest Ministarstvu.</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(2) Profesionalni panel povodi </w:t>
      </w:r>
      <w:proofErr w:type="spellStart"/>
      <w:r w:rsidRPr="00C50152">
        <w:rPr>
          <w:rFonts w:ascii="Times New Roman" w:hAnsi="Times New Roman" w:cs="Times New Roman"/>
          <w:sz w:val="24"/>
          <w:szCs w:val="24"/>
        </w:rPr>
        <w:t>organoleptičke</w:t>
      </w:r>
      <w:proofErr w:type="spellEnd"/>
      <w:r w:rsidRPr="00C50152">
        <w:rPr>
          <w:rFonts w:ascii="Times New Roman" w:hAnsi="Times New Roman" w:cs="Times New Roman"/>
          <w:sz w:val="24"/>
          <w:szCs w:val="24"/>
        </w:rPr>
        <w:t xml:space="preserve"> analize maslinovih ulja na zahtjev proizvođača radi samokontrola prije stavljanja na tržište maslinova ulja u području:</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određivanja kategorije ulja prema </w:t>
      </w:r>
      <w:proofErr w:type="spellStart"/>
      <w:r w:rsidRPr="00C50152">
        <w:rPr>
          <w:rFonts w:ascii="Times New Roman" w:hAnsi="Times New Roman" w:cs="Times New Roman"/>
          <w:sz w:val="24"/>
          <w:szCs w:val="24"/>
        </w:rPr>
        <w:t>organoleptičkim</w:t>
      </w:r>
      <w:proofErr w:type="spellEnd"/>
      <w:r w:rsidRPr="00C50152">
        <w:rPr>
          <w:rFonts w:ascii="Times New Roman" w:hAnsi="Times New Roman" w:cs="Times New Roman"/>
          <w:sz w:val="24"/>
          <w:szCs w:val="24"/>
        </w:rPr>
        <w:t xml:space="preserve"> svojstvima te određivanja </w:t>
      </w:r>
      <w:proofErr w:type="spellStart"/>
      <w:r w:rsidRPr="00C50152">
        <w:rPr>
          <w:rFonts w:ascii="Times New Roman" w:hAnsi="Times New Roman" w:cs="Times New Roman"/>
          <w:sz w:val="24"/>
          <w:szCs w:val="24"/>
        </w:rPr>
        <w:t>organoleptičkih</w:t>
      </w:r>
      <w:proofErr w:type="spellEnd"/>
      <w:r w:rsidRPr="00C50152">
        <w:rPr>
          <w:rFonts w:ascii="Times New Roman" w:hAnsi="Times New Roman" w:cs="Times New Roman"/>
          <w:sz w:val="24"/>
          <w:szCs w:val="24"/>
        </w:rPr>
        <w:t xml:space="preserve"> svojstava koja se mogu navoditi na oznaci prije stavljanja na tržište </w:t>
      </w:r>
    </w:p>
    <w:p w:rsidR="007D071B"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provjere sukladnosti </w:t>
      </w:r>
      <w:proofErr w:type="spellStart"/>
      <w:r w:rsidRPr="00C50152">
        <w:rPr>
          <w:rFonts w:ascii="Times New Roman" w:hAnsi="Times New Roman" w:cs="Times New Roman"/>
          <w:sz w:val="24"/>
          <w:szCs w:val="24"/>
        </w:rPr>
        <w:t>organoleptičkih</w:t>
      </w:r>
      <w:proofErr w:type="spellEnd"/>
      <w:r w:rsidRPr="00C50152">
        <w:rPr>
          <w:rFonts w:ascii="Times New Roman" w:hAnsi="Times New Roman" w:cs="Times New Roman"/>
          <w:sz w:val="24"/>
          <w:szCs w:val="24"/>
        </w:rPr>
        <w:t xml:space="preserve"> svojstava djevičanskih maslinovih ulja s podacima navedenim u specifikaciji proizvoda u postupku registracije oznake i prije stavljanja na tržište proizvoda</w:t>
      </w:r>
      <w:r>
        <w:rPr>
          <w:rFonts w:ascii="Times New Roman" w:hAnsi="Times New Roman" w:cs="Times New Roman"/>
          <w:sz w:val="24"/>
          <w:szCs w:val="24"/>
        </w:rPr>
        <w:t>.</w:t>
      </w:r>
    </w:p>
    <w:p w:rsidR="007D071B" w:rsidRPr="00C50152"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p>
    <w:p w:rsidR="007D071B" w:rsidRPr="00C50152" w:rsidRDefault="007D071B" w:rsidP="007D071B">
      <w:pPr>
        <w:spacing w:after="0"/>
        <w:jc w:val="center"/>
        <w:rPr>
          <w:rFonts w:ascii="Times New Roman" w:hAnsi="Times New Roman" w:cs="Times New Roman"/>
          <w:b/>
          <w:i/>
          <w:sz w:val="24"/>
          <w:szCs w:val="24"/>
        </w:rPr>
      </w:pPr>
      <w:r w:rsidRPr="00C50152">
        <w:rPr>
          <w:rFonts w:ascii="Times New Roman" w:hAnsi="Times New Roman" w:cs="Times New Roman"/>
          <w:b/>
          <w:i/>
          <w:sz w:val="24"/>
          <w:szCs w:val="24"/>
        </w:rPr>
        <w:lastRenderedPageBreak/>
        <w:t>Proizvođačke organizacije</w:t>
      </w:r>
    </w:p>
    <w:p w:rsidR="007D071B" w:rsidRPr="00C50152"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C50152">
        <w:rPr>
          <w:rFonts w:ascii="Times New Roman" w:hAnsi="Times New Roman" w:cs="Times New Roman"/>
          <w:sz w:val="24"/>
          <w:szCs w:val="24"/>
        </w:rPr>
        <w:t>Članak 60.</w:t>
      </w:r>
    </w:p>
    <w:p w:rsidR="007D071B" w:rsidRPr="00C50152" w:rsidRDefault="007D071B" w:rsidP="007D071B">
      <w:pPr>
        <w:spacing w:after="0"/>
        <w:jc w:val="center"/>
        <w:rPr>
          <w:rFonts w:ascii="Times New Roman" w:hAnsi="Times New Roman" w:cs="Times New Roman"/>
          <w:sz w:val="24"/>
          <w:szCs w:val="24"/>
        </w:rPr>
      </w:pP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(1) Pravilima koja se odnose na proizvođačke organizacije uređuju se osnivanje i priznavanje proizvođačkih organizacija, transnacionalnih proizvođačkih organizacija, udruženja proizvođačkih organizacija i sektorskih organizacija, dodatna pravila za proizvođačke organizacije i sektorske organizacije u sektorima voća i povrća, maslinova ulja i stolnih maslina, mlijeka i mliječnih proizvoda, duhana i hmelja, proširenje pravila i obvezni doprinosi, pravila za prilagodbu ponude, sustavi ugovora, klauzule o podijeli vrijednosti i </w:t>
      </w:r>
      <w:proofErr w:type="spellStart"/>
      <w:r w:rsidRPr="00C50152">
        <w:rPr>
          <w:rFonts w:ascii="Times New Roman" w:hAnsi="Times New Roman" w:cs="Times New Roman"/>
          <w:sz w:val="24"/>
          <w:szCs w:val="24"/>
        </w:rPr>
        <w:t>postupovna</w:t>
      </w:r>
      <w:proofErr w:type="spellEnd"/>
      <w:r w:rsidRPr="00C50152">
        <w:rPr>
          <w:rFonts w:ascii="Times New Roman" w:hAnsi="Times New Roman" w:cs="Times New Roman"/>
          <w:sz w:val="24"/>
          <w:szCs w:val="24"/>
        </w:rPr>
        <w:t xml:space="preserve"> pravila.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(2) Pravne i fizičke osobe svoja prava i obveze u poštivanju pravila koja se odnose na proizvođačke organizacije ostvaruju u skladu s odredbama Uredbe (EU) br. 1308/2013 i njezinih provedbenih propisa.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(3) Ministarstvo obavještava Europsku komisiju o proizvođačkim organizacijama, transnacionalnim proizvođačkim organizacijama, udruženjima proizvođačkih organizacija i sektorskim organizacijama. </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(4) Pravni subjekti podnose Ministarstvu zahtjev za priznavanje proizvođačke organizacije, transnacionalne proizvođačke organizacije, udruženja proizvođačkih organizacija ili sektorske organizacije. </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(5) Ministarstvo donosi rješenje o:</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priznavanju organizacija iz stavka 1. ovoga članka ako se utvrdi da pravni subjekt udovoljava zahtjevima propisanim odredbama propisa iz stavaka 2. i 7.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ukidanju rješenja ako se utvrdi da organizacije iz stavka 1. ovoga članka ne udovoljavaju zahtjevima propisanim odredbama propisa iz stavaka 2. i 7.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ukidanju rješenja na zahtjev organizacija iz stavka 1. ovoga članka</w:t>
      </w:r>
    </w:p>
    <w:p w:rsidR="007D071B" w:rsidRPr="00C50152" w:rsidRDefault="007D071B" w:rsidP="007D071B">
      <w:pPr>
        <w:tabs>
          <w:tab w:val="left" w:pos="1560"/>
        </w:tabs>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odobravanju poslovnog plana proizvođačke organizacije ako se utvrdi da poslovni plan udovoljava zahtjevima propisanim odredbama propisa iz stavaka 2. i 7.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odbijanju poslovnog plana proizvođačke organizacije ako se utvrdi da poslovni plan ne udovoljava zahtjevima propisanim odredbama propisa iz stavaka 2. i 7.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odobravanju operativnog programa proizvođačkih organizacija ako se utvrdi da operativni program udovoljava zahtjevima propisanim odredbama propisa iz stavaka 2. i 7. ovoga članka.</w:t>
      </w:r>
    </w:p>
    <w:p w:rsidR="007D071B" w:rsidRPr="00C50152"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(6) Protiv rješenja iz stavka 5.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(7) Obuhvat proizvoda, minimalan broj članova, minimalno trajanje članstva, minimalnu vrijednost utržene proizvodnje, odredbe o strukturi i djelatnosti proizvođačkih organizacija, stavljanje na tržište proizvodnje bez posredovanja proizvođačke organizacije, vanjskim izvršiteljima, članovima </w:t>
      </w:r>
      <w:proofErr w:type="spellStart"/>
      <w:r w:rsidRPr="00C50152">
        <w:rPr>
          <w:rFonts w:ascii="Times New Roman" w:hAnsi="Times New Roman" w:cs="Times New Roman"/>
          <w:sz w:val="24"/>
          <w:szCs w:val="24"/>
        </w:rPr>
        <w:t>neproizvođačima</w:t>
      </w:r>
      <w:proofErr w:type="spellEnd"/>
      <w:r w:rsidRPr="00C50152">
        <w:rPr>
          <w:rFonts w:ascii="Times New Roman" w:hAnsi="Times New Roman" w:cs="Times New Roman"/>
          <w:sz w:val="24"/>
          <w:szCs w:val="24"/>
        </w:rPr>
        <w:t>, demokratskoj odgovornosti, spajanju proizvođačkih organizacija, transnacionalnim proizvođačkim organizacijama, udruženju proizvođačkih organizacija, sektorskim organizacijama, proširenju pravila i trgovini s trećim zemljama ministar propisuje pravilnikom.</w:t>
      </w:r>
    </w:p>
    <w:p w:rsidR="007D071B" w:rsidRPr="00C50152"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eastAsia="Calibri" w:hAnsi="Times New Roman" w:cs="Times New Roman"/>
          <w:b/>
          <w:i/>
          <w:iCs/>
          <w:sz w:val="24"/>
          <w:szCs w:val="24"/>
        </w:rPr>
      </w:pPr>
      <w:r w:rsidRPr="006B56E4">
        <w:rPr>
          <w:rFonts w:ascii="Times New Roman" w:eastAsia="Calibri" w:hAnsi="Times New Roman" w:cs="Times New Roman"/>
          <w:b/>
          <w:i/>
          <w:iCs/>
          <w:sz w:val="24"/>
          <w:szCs w:val="24"/>
        </w:rPr>
        <w:t>Obvezna dostava podataka u sektoru mlijeka i mliječnih proizvoda</w:t>
      </w:r>
    </w:p>
    <w:p w:rsidR="007D071B" w:rsidRPr="006B56E4" w:rsidRDefault="007D071B" w:rsidP="007D071B">
      <w:pPr>
        <w:spacing w:after="0" w:line="240" w:lineRule="auto"/>
        <w:jc w:val="center"/>
        <w:rPr>
          <w:rFonts w:ascii="Times New Roman" w:eastAsia="Calibri" w:hAnsi="Times New Roman" w:cs="Times New Roman"/>
          <w:b/>
          <w:i/>
          <w:iCs/>
          <w:sz w:val="24"/>
          <w:szCs w:val="24"/>
        </w:rPr>
      </w:pPr>
    </w:p>
    <w:p w:rsidR="007D071B" w:rsidRDefault="007D071B" w:rsidP="007D071B">
      <w:pPr>
        <w:spacing w:after="0" w:line="240" w:lineRule="auto"/>
        <w:jc w:val="center"/>
        <w:rPr>
          <w:rFonts w:ascii="Times New Roman" w:eastAsia="Calibri" w:hAnsi="Times New Roman" w:cs="Times New Roman"/>
          <w:iCs/>
          <w:sz w:val="24"/>
          <w:szCs w:val="24"/>
        </w:rPr>
      </w:pPr>
      <w:r w:rsidRPr="006B56E4">
        <w:rPr>
          <w:rFonts w:ascii="Times New Roman" w:eastAsia="Calibri" w:hAnsi="Times New Roman" w:cs="Times New Roman"/>
          <w:iCs/>
          <w:sz w:val="24"/>
          <w:szCs w:val="24"/>
        </w:rPr>
        <w:t>Članak 62.</w:t>
      </w:r>
    </w:p>
    <w:p w:rsidR="007D071B" w:rsidRPr="006B56E4" w:rsidRDefault="007D071B" w:rsidP="007D071B">
      <w:pPr>
        <w:spacing w:after="0" w:line="240" w:lineRule="auto"/>
        <w:jc w:val="center"/>
        <w:rPr>
          <w:rFonts w:ascii="Times New Roman" w:eastAsia="Calibri" w:hAnsi="Times New Roman" w:cs="Times New Roman"/>
          <w:iCs/>
          <w:sz w:val="24"/>
          <w:szCs w:val="24"/>
        </w:rPr>
      </w:pPr>
    </w:p>
    <w:p w:rsidR="007D071B" w:rsidRPr="006B56E4"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(1) Prvi otkupljivač mlijeka je obvezan dostaviti Agenciji za plaćanja:</w:t>
      </w:r>
    </w:p>
    <w:p w:rsidR="007D071B" w:rsidRPr="006B56E4"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 xml:space="preserve">– izvješće koje sadrži točan podatak o ukupnim količinama mlijeka koje su mu isporučene od proizvođača mlijeka iz područja Europske unije u prethodnom mjesecu, u skladu s člankom 151. Uredbe (EU) br. 1308/2013 te </w:t>
      </w:r>
    </w:p>
    <w:p w:rsidR="007D071B" w:rsidRPr="006B56E4"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lastRenderedPageBreak/>
        <w:t>– izvješće koje sadrži točan popis proizvođača s područja Republike Hrvatske te podatke o količinama koje su mu isporučene po proizvođaču u prethodnom mjesecu.</w:t>
      </w:r>
    </w:p>
    <w:p w:rsidR="007D071B" w:rsidRPr="006B56E4"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(2) Proizvođač mlijeka koji isporučuje mlijeko prvom otkupljivaču koji ima sjedište izvan područja Republike Hrvatske obveznik je dostave izvješća Agenciji za plaćanja koje sadrži točan podatak o ukupnim količinama mlijeka koje je isporučio tim otkupljivačima.</w:t>
      </w:r>
    </w:p>
    <w:p w:rsidR="007D071B" w:rsidRPr="006B56E4"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 xml:space="preserve">(3) Agencija za plaćanja izvješćuje Europsku komisiju o količinama mlijeka iz stavka 1. ovoga članka u skladu s člankom 6. stavkom 2. Provedbene uredbe Komisije (EU) 2017/1185 </w:t>
      </w:r>
      <w:proofErr w:type="spellStart"/>
      <w:r w:rsidRPr="006B56E4">
        <w:rPr>
          <w:rFonts w:ascii="Times New Roman" w:eastAsia="Calibri" w:hAnsi="Times New Roman" w:cs="Times New Roman"/>
          <w:sz w:val="24"/>
          <w:szCs w:val="24"/>
        </w:rPr>
        <w:t>оd</w:t>
      </w:r>
      <w:proofErr w:type="spellEnd"/>
      <w:r w:rsidRPr="006B56E4">
        <w:rPr>
          <w:rFonts w:ascii="Times New Roman" w:eastAsia="Calibri" w:hAnsi="Times New Roman" w:cs="Times New Roman"/>
          <w:sz w:val="24"/>
          <w:szCs w:val="24"/>
        </w:rPr>
        <w:t xml:space="preserve"> 20. travnja 2017. o utvrđivanju pravila za primjenu uredbi (EU) br. 1307/2013 i (EU) br. 1308/2013 Europskog parlamenta i Vijeća u pogledu dostavljanja informacija i dokumenata Komisiji te o izmjeni i stavljanju izvan snage nekoliko uredbi Komisije (SL L 171, 4. 7. 2017.) (u daljnjem tekstu: Provedbena uredba Komisije (EU) br. 2017/1185).</w:t>
      </w:r>
    </w:p>
    <w:p w:rsidR="007D071B" w:rsidRDefault="007D071B" w:rsidP="007D071B">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(4) Način i rokove dostave izvješća, vođenje evidencije i čuvanje dokumentacije, sadržaj obrazaca Izvješća te ostala posebna pravila vezana uz obveznu dostavu podataka o količinama sirovog kravljeg mlijeka u sektoru mlijeka i mliječnih proizvoda te kontrolu ministar propisuje pravilnikom.</w:t>
      </w:r>
    </w:p>
    <w:p w:rsidR="007D071B" w:rsidRDefault="007D071B" w:rsidP="007D071B">
      <w:pPr>
        <w:spacing w:after="0" w:line="240" w:lineRule="auto"/>
        <w:jc w:val="both"/>
        <w:rPr>
          <w:rFonts w:ascii="Times New Roman" w:eastAsia="Calibri" w:hAnsi="Times New Roman" w:cs="Times New Roman"/>
          <w:sz w:val="24"/>
          <w:szCs w:val="24"/>
        </w:rPr>
      </w:pPr>
    </w:p>
    <w:p w:rsidR="007D071B" w:rsidRDefault="007D071B" w:rsidP="007D071B">
      <w:pPr>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D707D1">
        <w:rPr>
          <w:rFonts w:ascii="Times New Roman" w:eastAsia="Times New Roman" w:hAnsi="Times New Roman" w:cs="Times New Roman"/>
          <w:b/>
          <w:i/>
          <w:iCs/>
          <w:color w:val="231F20"/>
          <w:sz w:val="24"/>
          <w:szCs w:val="24"/>
          <w:lang w:eastAsia="hr-HR"/>
        </w:rPr>
        <w:t>Poslovi provedbenog tijela</w:t>
      </w:r>
    </w:p>
    <w:p w:rsidR="007D071B" w:rsidRPr="00D707D1" w:rsidRDefault="007D071B" w:rsidP="007D071B">
      <w:pPr>
        <w:spacing w:after="0" w:line="240" w:lineRule="auto"/>
        <w:jc w:val="center"/>
        <w:textAlignment w:val="baseline"/>
        <w:rPr>
          <w:rFonts w:ascii="Times New Roman" w:eastAsia="Times New Roman" w:hAnsi="Times New Roman" w:cs="Times New Roman"/>
          <w:b/>
          <w:i/>
          <w:iCs/>
          <w:color w:val="231F20"/>
          <w:sz w:val="24"/>
          <w:szCs w:val="24"/>
          <w:lang w:eastAsia="hr-HR"/>
        </w:rPr>
      </w:pPr>
    </w:p>
    <w:p w:rsidR="007D071B" w:rsidRPr="00D707D1" w:rsidRDefault="007D071B" w:rsidP="007D071B">
      <w:pPr>
        <w:spacing w:after="0" w:line="240" w:lineRule="auto"/>
        <w:jc w:val="center"/>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Članak 67.</w:t>
      </w:r>
    </w:p>
    <w:p w:rsidR="007D071B" w:rsidRPr="00D707D1" w:rsidRDefault="007D071B" w:rsidP="007D071B">
      <w:pPr>
        <w:spacing w:before="34" w:after="48" w:line="240" w:lineRule="auto"/>
        <w:jc w:val="center"/>
        <w:textAlignment w:val="baseline"/>
        <w:rPr>
          <w:rFonts w:ascii="Times New Roman" w:eastAsia="Times New Roman" w:hAnsi="Times New Roman" w:cs="Times New Roman"/>
          <w:color w:val="231F20"/>
          <w:sz w:val="24"/>
          <w:szCs w:val="24"/>
          <w:lang w:eastAsia="hr-HR"/>
        </w:rPr>
      </w:pP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(1) Agencija za plaćanja u skladu s člankom 66. stavkom 2. ovoga Zakona obavlja sljedeće poslove:</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informira na svojim mrežnim stranicama o javnim natječajima i pozivima, koje objavljuje Europska komisija, za mjere informiranja i promocije</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sklapa ugovore u skladu s člankom 10. stavkom 3. Provedbene uredbe Komisije (EU) 2015/1831</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provodi kontrolu provedbe programa u skladu s člancima 18., 19. i 20. Provedbene uredbe Komisije (EU) 2015/1831</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isplaćuje potpore u skladu s člankom 16. Provedbene uredbe Komisije (EU) 2015/1831 u provedbi mjera jednostavnih programa</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rješava o odlukama i ugovorima koje je donijela ili sklopila</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izvještava Europsku komisiju u skladu s člankom 21. Provedbene uredbe Komisije (EU) 2015/1831</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dostavlja i razmjenjuje podatke s Ministarstvom, Europskom komisijom i državama članicama Europske unije</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pred nadležnim sudovima pokreće postupke u vezi sa svojim odlukama i ugovorima</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podnosi kaznene prijave kada ocijeni da su u provedbi mjera prekršene odredbe Kaznenog zakona.</w:t>
      </w:r>
    </w:p>
    <w:p w:rsidR="007D071B" w:rsidRPr="00D707D1"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(2) Odluke iz stavka 1. podstavka 5. ovoga članka nisu upravni akti.</w:t>
      </w: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(3) Na odluke iz stavka 1. podstavka 5. ovoga članka pravna i fizička osoba ima pravo podnijeti prigovor Ministarstvu u roku od 15 dana od dana dostave odluke.</w:t>
      </w: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Pr="000E5C3A" w:rsidRDefault="007D071B" w:rsidP="007D071B">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7D071B" w:rsidRDefault="007D071B" w:rsidP="007D071B">
      <w:pPr>
        <w:spacing w:after="0"/>
        <w:jc w:val="center"/>
        <w:rPr>
          <w:rFonts w:ascii="Times New Roman" w:hAnsi="Times New Roman" w:cs="Times New Roman"/>
          <w:b/>
          <w:i/>
          <w:sz w:val="24"/>
          <w:szCs w:val="24"/>
        </w:rPr>
      </w:pPr>
      <w:r w:rsidRPr="006B56E4">
        <w:rPr>
          <w:rFonts w:ascii="Times New Roman" w:hAnsi="Times New Roman" w:cs="Times New Roman"/>
          <w:b/>
          <w:i/>
          <w:sz w:val="24"/>
          <w:szCs w:val="24"/>
        </w:rPr>
        <w:lastRenderedPageBreak/>
        <w:t>Proizvodna pravila i k</w:t>
      </w:r>
      <w:r>
        <w:rPr>
          <w:rFonts w:ascii="Times New Roman" w:hAnsi="Times New Roman" w:cs="Times New Roman"/>
          <w:b/>
          <w:i/>
          <w:sz w:val="24"/>
          <w:szCs w:val="24"/>
        </w:rPr>
        <w:t>ategorije jakih alkoholnih pića</w:t>
      </w:r>
    </w:p>
    <w:p w:rsidR="007D071B" w:rsidRPr="006B56E4"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6B56E4">
        <w:rPr>
          <w:rFonts w:ascii="Times New Roman" w:hAnsi="Times New Roman" w:cs="Times New Roman"/>
          <w:sz w:val="24"/>
          <w:szCs w:val="24"/>
        </w:rPr>
        <w:t>Članak 68.</w:t>
      </w:r>
    </w:p>
    <w:p w:rsidR="007D071B" w:rsidRDefault="007D071B" w:rsidP="007D071B">
      <w:pPr>
        <w:spacing w:after="0"/>
        <w:jc w:val="center"/>
        <w:rPr>
          <w:rFonts w:ascii="Times New Roman" w:hAnsi="Times New Roman" w:cs="Times New Roman"/>
          <w:sz w:val="24"/>
          <w:szCs w:val="24"/>
        </w:rP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(1) Jaka alkoholna pića na tržištu moraju u pogledu postupka proizvodnje, sirovina koje je dopušteno koristiti za proizvodnju te tehnoloških svojstava pojedinih kategorija proizvoda ispunjavati zahtjeve propisane člancima 2. – 5. Uredbe (EZ) br. 110/2008. </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Tehnološke zahtjeve proizvodnje u skladu s člankom 6. Uredbe (EZ) br. 110/2008 ministar propisuje pravilnikom.</w:t>
      </w:r>
    </w:p>
    <w:p w:rsidR="007D071B" w:rsidRDefault="007D071B" w:rsidP="007D071B">
      <w:pPr>
        <w:spacing w:after="0"/>
        <w:jc w:val="both"/>
        <w:rPr>
          <w:rFonts w:ascii="Times New Roman" w:hAnsi="Times New Roman" w:cs="Times New Roman"/>
          <w:sz w:val="24"/>
          <w:szCs w:val="24"/>
        </w:rPr>
      </w:pPr>
    </w:p>
    <w:p w:rsidR="007D071B" w:rsidRPr="006B56E4" w:rsidRDefault="007D071B" w:rsidP="007D071B">
      <w:pPr>
        <w:spacing w:after="0"/>
        <w:jc w:val="center"/>
        <w:rPr>
          <w:rFonts w:ascii="Times New Roman" w:hAnsi="Times New Roman" w:cs="Times New Roman"/>
          <w:b/>
          <w:i/>
          <w:sz w:val="24"/>
          <w:szCs w:val="24"/>
        </w:rPr>
      </w:pPr>
      <w:r w:rsidRPr="006B56E4">
        <w:rPr>
          <w:rFonts w:ascii="Times New Roman" w:hAnsi="Times New Roman" w:cs="Times New Roman"/>
          <w:b/>
          <w:i/>
          <w:sz w:val="24"/>
          <w:szCs w:val="24"/>
        </w:rPr>
        <w:t>Opisivanje, prezentiranje i označavanje jakih alkoholnih pića</w:t>
      </w:r>
    </w:p>
    <w:p w:rsidR="007D071B" w:rsidRPr="006B56E4"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6B56E4">
        <w:rPr>
          <w:rFonts w:ascii="Times New Roman" w:hAnsi="Times New Roman" w:cs="Times New Roman"/>
          <w:sz w:val="24"/>
          <w:szCs w:val="24"/>
        </w:rPr>
        <w:t>Članak 69.</w:t>
      </w:r>
    </w:p>
    <w:p w:rsidR="007D071B" w:rsidRDefault="007D071B" w:rsidP="007D071B">
      <w:pPr>
        <w:spacing w:after="0"/>
        <w:jc w:val="both"/>
        <w:rPr>
          <w:rFonts w:ascii="Times New Roman" w:hAnsi="Times New Roman" w:cs="Times New Roman"/>
          <w:sz w:val="24"/>
          <w:szCs w:val="24"/>
        </w:rP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Jaka alkoholna pića na tržištu moraju u pogledu opisivanja, prezentiranja i označavanja proizvoda ispunjavati zahtjeve uređene odredbama Priloga II. Uredbe (EZ) br. 110/2008.</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Zahtjeve u pogledu opisivanja, prezentiranja i označavanja proizvoda u skladu s člankom 6. Uredbe (EZ) br. 110/2008 ministar propisuje pravilnikom.</w:t>
      </w:r>
    </w:p>
    <w:p w:rsidR="007D071B" w:rsidRPr="006B56E4" w:rsidRDefault="007D071B" w:rsidP="007D071B">
      <w:pPr>
        <w:spacing w:after="0" w:line="240" w:lineRule="auto"/>
        <w:jc w:val="both"/>
        <w:rPr>
          <w:rFonts w:ascii="Times New Roman" w:hAnsi="Times New Roman" w:cs="Times New Roman"/>
          <w:sz w:val="24"/>
          <w:szCs w:val="24"/>
        </w:rPr>
      </w:pPr>
    </w:p>
    <w:p w:rsidR="007D071B" w:rsidRPr="00605A88" w:rsidRDefault="007D071B" w:rsidP="007D071B">
      <w:pPr>
        <w:spacing w:after="0" w:line="240" w:lineRule="auto"/>
        <w:jc w:val="center"/>
        <w:rPr>
          <w:rFonts w:ascii="Times New Roman" w:hAnsi="Times New Roman" w:cs="Times New Roman"/>
          <w:b/>
          <w:i/>
          <w:sz w:val="24"/>
          <w:szCs w:val="24"/>
        </w:rPr>
      </w:pPr>
      <w:r w:rsidRPr="00605A88">
        <w:rPr>
          <w:rFonts w:ascii="Times New Roman" w:hAnsi="Times New Roman" w:cs="Times New Roman"/>
          <w:b/>
          <w:i/>
          <w:sz w:val="24"/>
          <w:szCs w:val="24"/>
        </w:rPr>
        <w:t>Prethodni nacionalni postupak za registraciju zemljopisnih oznaka</w:t>
      </w:r>
    </w:p>
    <w:p w:rsidR="007D071B" w:rsidRPr="00605A88" w:rsidRDefault="007D071B" w:rsidP="007D071B">
      <w:pPr>
        <w:spacing w:after="0" w:line="240" w:lineRule="auto"/>
        <w:jc w:val="center"/>
        <w:rPr>
          <w:rFonts w:ascii="Times New Roman" w:hAnsi="Times New Roman" w:cs="Times New Roman"/>
          <w:b/>
          <w:i/>
          <w:sz w:val="24"/>
          <w:szCs w:val="24"/>
        </w:rPr>
      </w:pPr>
      <w:r w:rsidRPr="00605A88">
        <w:rPr>
          <w:rFonts w:ascii="Times New Roman" w:hAnsi="Times New Roman" w:cs="Times New Roman"/>
          <w:b/>
          <w:i/>
          <w:sz w:val="24"/>
          <w:szCs w:val="24"/>
        </w:rPr>
        <w:t>jakih alkoholnih pića</w:t>
      </w:r>
    </w:p>
    <w:p w:rsidR="007D071B" w:rsidRPr="005C6C05" w:rsidRDefault="007D071B" w:rsidP="007D071B">
      <w:pPr>
        <w:spacing w:after="0" w:line="240" w:lineRule="auto"/>
        <w:rPr>
          <w:b/>
          <w:i/>
        </w:rPr>
      </w:pPr>
    </w:p>
    <w:p w:rsidR="007D071B" w:rsidRPr="00605A88" w:rsidRDefault="007D071B" w:rsidP="007D071B">
      <w:pPr>
        <w:spacing w:after="0" w:line="240" w:lineRule="auto"/>
        <w:jc w:val="center"/>
        <w:rPr>
          <w:rFonts w:ascii="Times New Roman" w:hAnsi="Times New Roman" w:cs="Times New Roman"/>
          <w:sz w:val="24"/>
          <w:szCs w:val="24"/>
        </w:rPr>
      </w:pPr>
      <w:r w:rsidRPr="00605A88">
        <w:rPr>
          <w:rFonts w:ascii="Times New Roman" w:hAnsi="Times New Roman" w:cs="Times New Roman"/>
          <w:sz w:val="24"/>
          <w:szCs w:val="24"/>
        </w:rPr>
        <w:t>Članak 71.</w:t>
      </w:r>
    </w:p>
    <w:p w:rsidR="007D071B" w:rsidRPr="000444E2" w:rsidRDefault="007D071B" w:rsidP="007D071B">
      <w:pPr>
        <w:spacing w:after="0" w:line="240" w:lineRule="auto"/>
        <w:jc w:val="cente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Prethodni nacionalni postupak za registraciju zemljopisnih oznaka jakih alkoholnih pića pokreće se zahtjevom za registraciju koji se podnosi Ministarstvu.</w:t>
      </w:r>
    </w:p>
    <w:p w:rsidR="007D071B" w:rsidRPr="006B56E4" w:rsidRDefault="007D071B" w:rsidP="007D071B">
      <w:pPr>
        <w:pStyle w:val="CM1"/>
        <w:jc w:val="both"/>
      </w:pPr>
      <w:r w:rsidRPr="006B56E4">
        <w:t xml:space="preserve">(2) Zahtjev za registraciju mora biti u skladu s člankom 6. Provedbene uredbe Komisije (EU) br. 716/2013 </w:t>
      </w:r>
      <w:proofErr w:type="spellStart"/>
      <w:r w:rsidRPr="006B56E4">
        <w:t>оd</w:t>
      </w:r>
      <w:proofErr w:type="spellEnd"/>
      <w:r w:rsidRPr="006B56E4">
        <w:t xml:space="preserve"> 25. srpnja 2013. o utvrđivanju pravila za primjenu Uredbe (EZ) br. 110/2008 Europskog parlamenta i Vijeća o definiciji, opisivanju, prezentiranju, označivanju i zaštiti zemljopisnih oznaka jakih alkoholnih pića (SL L 201, 26. 7. 2013.), a podnosi ga grupa proizvođača ili prerađivača toga pića (u daljnjem tekstu: podnositelj zahtjeva).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(3) Pod pojmom grupa proizvođača ili prerađivača podrazumijeva se svako udruživanje proizvođača ili prerađivača toga pića, bez obzira na njezin pravni status i sastav.</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(4) Iznimno od stavka 1. ovoga članka, pojedini proizvođač ili prerađivač, neovisno o tome je li fizička ili pravna osoba, može biti podnositelj zahtjeva samo ako:</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je u vrijeme podnošenja tog zahtjeva jedini proizvođač odnosno prerađivač pića za koji zahtijeva oznaku u određenom zemljopisnom području</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jedino on rabi tradicionalne i nepromjenjive lokalne postupke i</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zemljopisno područje ima svojstva koja se znatno razlikuju od svojstava susjednih područja ili ako se svojstva pića razlikuju.</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(5) Postupak provjere pristiglih zahtjeva provodi Povjerenstvo za registraciju jakih alkoholnih pića koje osniva ministar.</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(6) Provjera iz stavka 5. ovoga članka podrazumijeva utvrđivanje udovoljavanja propisanih zahtjeva odredbama Uredbe (EZ) br. 110/2008 i pripadajućim provedbenim i delegiranim uredbama Europske unije, ovoga Zakona i propisa donesenih na temelju njega.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(7) Rok za utvrđivanje potpunosti zahtjeva je 30 dana od dana zaprimanja zahtjeva.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(8) Ako Povjerenstvo iz stavka 5. ovoga članka utvrdi da je zahtjev iz stavka 1. ovoga članka nepotpun, zaključkom se poziva podnositelja zahtjeva da dostavi izmjenu i/ili dopunu zahtjeva u roku od 30 dana od zaprimanja zaključka, a na traženje podnositelja zahtjeva rok za izmjene i dopune se može produžiti za najviše 60 dana.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lastRenderedPageBreak/>
        <w:t xml:space="preserve">(9) Ako podnositelj zahtjeva nije u roku iz stavka 8. ovoga članka dostavio izmjenu i/ili dopunu zahtjeva ili je Povjerenstvo iz stavka 5. ovoga članka utvrdilo da dostavljena izmjena i dopuna nije cjelovita te da zahtjev ne udovoljava odredbama Uredbe (EZ) br. 110/2008, pripadajućim provedbenim i delegiranim uredbama Europske unije, ovoga Zakona i propisa donesenih na temelju njega, po zahtjevu se neće dalje postupati.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(10) Povjerenstvo iz stavka 5. ovoga članka utvrđuje osnovanost zahtjeva u roku od tri mjeseca od dana potpunosti zahtjeva.</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(11) Kada Povjerenstvo iz stavka 5. ovoga članka utvrdi da podneseni zahtjev u cijelosti odgovara odredbama Uredbe (EZ) br. 110/2008 i pripadajućim provedbenim i delegiranim uredbama Europske unije, ovoga Zakona i propisa donesenih na temelju njega, Ministarstvo zahtjev prosljeđuje Europskoj komisiji na priznavanje u skladu s člankom 17. stavkom 2. Uredbe (EZ) br. 110/2008.</w:t>
      </w:r>
    </w:p>
    <w:p w:rsidR="007D071B" w:rsidRPr="006B56E4" w:rsidRDefault="007D071B" w:rsidP="007D071B">
      <w:pPr>
        <w:spacing w:after="0" w:line="240" w:lineRule="auto"/>
        <w:jc w:val="both"/>
        <w:rPr>
          <w:rFonts w:ascii="Times New Roman" w:hAnsi="Times New Roman" w:cs="Times New Roman"/>
          <w:sz w:val="24"/>
          <w:szCs w:val="24"/>
        </w:rPr>
      </w:pPr>
    </w:p>
    <w:p w:rsidR="007D071B" w:rsidRPr="006B56E4" w:rsidRDefault="007D071B" w:rsidP="007D071B">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Nadležna tijela i poslovi nadležnih tijela</w:t>
      </w:r>
    </w:p>
    <w:p w:rsidR="007D071B" w:rsidRPr="006B56E4"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Članak 72.</w:t>
      </w:r>
    </w:p>
    <w:p w:rsidR="007D071B" w:rsidRPr="006B56E4" w:rsidRDefault="007D071B" w:rsidP="007D071B">
      <w:pPr>
        <w:spacing w:after="0" w:line="240" w:lineRule="auto"/>
        <w:jc w:val="center"/>
        <w:rPr>
          <w:rFonts w:ascii="Times New Roman" w:hAnsi="Times New Roman" w:cs="Times New Roman"/>
          <w:sz w:val="24"/>
          <w:szCs w:val="24"/>
        </w:rP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Nadležno tijelo za provedbu odredbi propisanih Uredbom (EZ) br. 110/2008, ovim Zakonom i propisima donesenim na temelju njega je Ministarstvo.</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Ministarstvo u skladu sa stavkom 1. ovoga članka obavlja sljedeće poslove:</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provodi nacionalni postupak registracije zemljopisnih oznaka jakih alkoholnih pića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 dostavlja Europskoj komisiji dokumentaciju potrebnu za registraciju oznake zemljopisnog podrijetla jakih alkoholnih pića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vodi evidencije podataka koji se odnose na primjenu odredbi Uredbe (EZ) br. 110/2008 i/ili pravilnika koje donosi ministar na temelju ovoga Zakona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prati stanje na tržištu i u proizvodnji</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izvještava Europsku komisiju u skladu s obvezama izvještavanja propisanim Uredbom (EZ) br. 110/2008 i/ili pravilnicima koje donosi ministar</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 dostavlja i razmjenjuje s Europskom komisijom i državama članicama Europske unije podatke koji se odnose na primjenu Uredbe (EZ) br. 110/2008.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(3) U skladu s člankom 24. Uredbe (EZ) br. 110/2008, nadležno tijelo za provođenje službenih kontrola za jaka alkoholna pića: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u proizvodnji i na tržištu je poljoprivredna inspekcija</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prije stavljanja na tržište, za proizvode koji nose zaštićenu oznaku zemljopisnog podrijetla provjeru sukladnosti sa specifikacijom jakog alkoholnog pića je Hrvatska agencija za poljoprivredu i hranu (u daljnjem tekstu: Agencija).</w:t>
      </w:r>
    </w:p>
    <w:p w:rsidR="007D071B" w:rsidRPr="00605A88" w:rsidRDefault="007D071B" w:rsidP="007D071B">
      <w:pPr>
        <w:spacing w:after="0" w:line="240" w:lineRule="auto"/>
        <w:jc w:val="both"/>
        <w:rPr>
          <w:rFonts w:ascii="Times New Roman" w:hAnsi="Times New Roman" w:cs="Times New Roman"/>
          <w:sz w:val="24"/>
          <w:szCs w:val="24"/>
        </w:rPr>
      </w:pPr>
    </w:p>
    <w:p w:rsidR="007D071B" w:rsidRPr="006B56E4" w:rsidRDefault="007D071B" w:rsidP="007D071B">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Službena kontrola proizvoda koji su označeni zaštićenim oznakama zemljopisnog podrijetla jakih alkoholnih pića</w:t>
      </w:r>
    </w:p>
    <w:p w:rsidR="007D071B" w:rsidRPr="006B56E4" w:rsidRDefault="007D071B" w:rsidP="007D071B">
      <w:pPr>
        <w:spacing w:after="0" w:line="240" w:lineRule="auto"/>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 xml:space="preserve">Članak 73. </w:t>
      </w:r>
    </w:p>
    <w:p w:rsidR="007D071B" w:rsidRPr="006B56E4" w:rsidRDefault="007D071B" w:rsidP="007D071B">
      <w:pPr>
        <w:spacing w:after="0" w:line="240" w:lineRule="auto"/>
        <w:jc w:val="center"/>
        <w:rPr>
          <w:rFonts w:ascii="Times New Roman" w:hAnsi="Times New Roman" w:cs="Times New Roman"/>
          <w:sz w:val="24"/>
          <w:szCs w:val="24"/>
        </w:rP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Proizvođači jakih alkoholnih pića koja su zaštićena oznakom zemljopisnog podrijetla moraju se prijaviti Agenciji radi provođenja službene kontrole potvrđivanja sukladnosti proizvodnje.</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(2) Agencija provodi službene kontrole potvrđivanja sukladnosti proizvodnje u skladu s Uredbom (EZ) br. 882/2004.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(3) Postupak potvrđivanja sukladnosti iz stavka 2. ovoga članka provodi se prema planu kontrole, koji izrađuje Agencija na temelju specifikacije proizvoda za pojedinu zaštićenu oznaku zemljopisnog podrijetla jakog alkoholnog pića. </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lastRenderedPageBreak/>
        <w:t xml:space="preserve">(4) Nakon završenog postupka potvrđivanja sukladnosti Agencija podnositelju zahtjeva iz stavka 1. ovoga članka kao korisniku oznake izdaje Potvrdu sukladnosti proizvoda sa Specifikacijom proizvoda (u daljnjem tekstu: Potvrda o sukladnosti) te pripadajuće priloge o količinama proizvoda u skladu s oblicima pakiranja definiranima Specifikacijom proizvoda, a Ministarstvu i nadležnoj inspekciji u roku od sedam dana od dana izdavanja dostavlja kopije izdane potvrde i priloga. </w:t>
      </w:r>
    </w:p>
    <w:p w:rsidR="007D071B" w:rsidRPr="006B56E4" w:rsidRDefault="007D071B" w:rsidP="007D071B">
      <w:pPr>
        <w:spacing w:after="0"/>
        <w:jc w:val="both"/>
        <w:rPr>
          <w:rFonts w:ascii="Times New Roman" w:hAnsi="Times New Roman" w:cs="Times New Roman"/>
          <w:sz w:val="24"/>
          <w:szCs w:val="24"/>
        </w:rPr>
      </w:pPr>
      <w:r w:rsidRPr="006B56E4">
        <w:rPr>
          <w:rFonts w:ascii="Times New Roman" w:hAnsi="Times New Roman" w:cs="Times New Roman"/>
          <w:sz w:val="24"/>
          <w:szCs w:val="24"/>
        </w:rPr>
        <w:t>(5) Nakon završenog postupka potvrđivanja sukladnosti ovlašteno kontrolno tijelo svakom sudioniku u lancu proizvodnje, prerade i distribucije iz Specifikacije proizvoda izdaje Uvjerenje o sukladnosti pojedine faze proizvodnje sa Specifikacijom proizvoda.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(6) Ministarstvo vodi evidencije izdanih Potvrda o sukladnosti iz stavka 4. ovoga članka te ih javno objavljuje na svojim mrežnim stranicama.</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(7) Troškovi provjera i ispitivanja u postupku službene kontrole potvrđivanja sukladnosti proizvoda sa Specifikacijom proizvoda te izdavanja Potvrde o sukladnosti proizvoda podmiruju se iz državnog proračuna Republike Hrvatske.</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(8) Obrazac zahtjeva za kontrolu potvrđivanja sukladnosti proizvodnje iz stavka 1. ovoga članka, uvjete i način podnošenja zahtjeva za kontrolu, postupak potvrđivanja sukladnosti, rokove, sadržaj Potvrde o sukladnosti i Uvjerenja o sukladnosti pojedine faze proizvodnje sa Specifikacijom proizvoda, sadržaj i način vođenja evidencije iz stavka 6. ovoga članka ministar propisuje pravilnikom.</w:t>
      </w:r>
    </w:p>
    <w:p w:rsidR="007D071B" w:rsidRPr="006B56E4" w:rsidRDefault="007D071B" w:rsidP="007D071B">
      <w:pPr>
        <w:spacing w:after="0" w:line="240" w:lineRule="auto"/>
        <w:jc w:val="both"/>
        <w:rPr>
          <w:rFonts w:ascii="Times New Roman" w:hAnsi="Times New Roman" w:cs="Times New Roman"/>
          <w:sz w:val="24"/>
          <w:szCs w:val="24"/>
        </w:rPr>
      </w:pPr>
    </w:p>
    <w:p w:rsidR="007D071B" w:rsidRPr="006B56E4" w:rsidRDefault="007D071B" w:rsidP="007D071B">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 xml:space="preserve">Nacionalni odbor za </w:t>
      </w:r>
      <w:proofErr w:type="spellStart"/>
      <w:r w:rsidRPr="006B56E4">
        <w:rPr>
          <w:rFonts w:ascii="Times New Roman" w:hAnsi="Times New Roman" w:cs="Times New Roman"/>
          <w:b/>
          <w:i/>
          <w:sz w:val="24"/>
          <w:szCs w:val="24"/>
        </w:rPr>
        <w:t>Codex</w:t>
      </w:r>
      <w:proofErr w:type="spellEnd"/>
      <w:r w:rsidRPr="006B56E4">
        <w:rPr>
          <w:rFonts w:ascii="Times New Roman" w:hAnsi="Times New Roman" w:cs="Times New Roman"/>
          <w:b/>
          <w:i/>
          <w:sz w:val="24"/>
          <w:szCs w:val="24"/>
        </w:rPr>
        <w:t xml:space="preserve"> </w:t>
      </w:r>
      <w:proofErr w:type="spellStart"/>
      <w:r w:rsidRPr="006B56E4">
        <w:rPr>
          <w:rFonts w:ascii="Times New Roman" w:hAnsi="Times New Roman" w:cs="Times New Roman"/>
          <w:b/>
          <w:i/>
          <w:sz w:val="24"/>
          <w:szCs w:val="24"/>
        </w:rPr>
        <w:t>Alimentarius</w:t>
      </w:r>
      <w:proofErr w:type="spellEnd"/>
    </w:p>
    <w:p w:rsidR="007D071B" w:rsidRPr="006B56E4"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Članak 76.</w:t>
      </w:r>
    </w:p>
    <w:p w:rsidR="007D071B" w:rsidRPr="006B56E4" w:rsidRDefault="007D071B" w:rsidP="007D071B">
      <w:pPr>
        <w:spacing w:after="0" w:line="240" w:lineRule="auto"/>
        <w:jc w:val="center"/>
        <w:rPr>
          <w:rFonts w:ascii="Times New Roman" w:hAnsi="Times New Roman" w:cs="Times New Roman"/>
          <w:sz w:val="24"/>
          <w:szCs w:val="24"/>
        </w:rPr>
      </w:pP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(1) U svrhu osiguranja učinkovitog i transparentnog sudjelovanja i uključenosti svih nadležnih tijela državne uprave u obavljanju poslova vezanih uz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ministar imenuje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w:t>
      </w:r>
    </w:p>
    <w:p w:rsidR="007D071B" w:rsidRPr="006B56E4"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(2)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iz stavka 1. ovoga članka čine predsjednik Nacionalnog odbora i njegov zamjenik, nacionalne kontakt točke te članovi za svaki od odbora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w:t>
      </w:r>
    </w:p>
    <w:p w:rsidR="007D071B" w:rsidRDefault="007D071B" w:rsidP="007D071B">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(3)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iz stavka 1. ovoga članka sudjeluje na poslovima izrade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standarda, smjernica i preporuka za hranu te prati i koordinira rad svih nadležnih tijela državne uprave vezano uz poslove iz područja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w:t>
      </w:r>
    </w:p>
    <w:p w:rsidR="007D071B" w:rsidRPr="006B56E4" w:rsidRDefault="007D071B" w:rsidP="007D071B">
      <w:pPr>
        <w:spacing w:after="0" w:line="240" w:lineRule="auto"/>
        <w:jc w:val="both"/>
        <w:rPr>
          <w:rFonts w:ascii="Times New Roman" w:hAnsi="Times New Roman" w:cs="Times New Roman"/>
          <w:sz w:val="24"/>
          <w:szCs w:val="24"/>
        </w:rPr>
      </w:pPr>
    </w:p>
    <w:p w:rsidR="007D071B" w:rsidRPr="001846A5"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Stavljanje na tržište prirodnih mineralnih, prirodnih izvorskih i stolnih voda</w:t>
      </w:r>
    </w:p>
    <w:p w:rsidR="007D071B" w:rsidRPr="001846A5" w:rsidRDefault="007D071B" w:rsidP="007D071B">
      <w:pPr>
        <w:spacing w:after="0" w:line="240" w:lineRule="auto"/>
        <w:rPr>
          <w:rFonts w:ascii="Times New Roman" w:hAnsi="Times New Roman" w:cs="Times New Roman"/>
          <w:b/>
          <w:sz w:val="24"/>
          <w:szCs w:val="24"/>
        </w:rPr>
      </w:pPr>
    </w:p>
    <w:p w:rsidR="007D071B" w:rsidRPr="001846A5"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80.</w:t>
      </w:r>
    </w:p>
    <w:p w:rsidR="007D071B" w:rsidRPr="001846A5" w:rsidRDefault="007D071B" w:rsidP="007D071B">
      <w:pPr>
        <w:spacing w:after="0" w:line="240" w:lineRule="auto"/>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 U području stavljanja na tržište prirodnih mineralnih voda, prirodnih izvorskih voda i stolnih voda Ministarstvo:</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provodi upravne i stručne poslove u postupku priznavanja prirodnih mineralnih voda i prirodnih izvorskih voda prije njihova stavljanja na tržište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objavljuje popis prirodnih mineralnih voda i prirodnih izvorskih voda priznatih u Republici Hrvatskoj u „Narodnim novinama“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dostavlja Europskoj komisiji popis prirodnih mineralnih voda priznatih u Republici Hrvatskoj 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obavlja i druge upravne i stručne poslove definirane ovim Zakonom.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Na tržište Republike Hrvatske može se stavljati pod nazivom:</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„prirodna mineralna voda“ samo voda koja se crpi iz tla Republike Hrvatske ili trećih zemalja i za koju je Povjerenstvo iz stavka 6. ovoga članka provelo postupak priznavanja, u skladu s </w:t>
      </w:r>
      <w:r w:rsidRPr="001846A5">
        <w:rPr>
          <w:rFonts w:ascii="Times New Roman" w:hAnsi="Times New Roman" w:cs="Times New Roman"/>
          <w:sz w:val="24"/>
          <w:szCs w:val="24"/>
        </w:rPr>
        <w:lastRenderedPageBreak/>
        <w:t>odredbama provedbenog propisa iz stavka 17. ovoga članka i za koju je Ministarstvo donijelo rješenje o priznavanju iz stavka 7. ovoga članka, također, pod nazivom „prirodna mineralna voda“ može se stavljati i voda koja se crpi iz tla drugih država članica Europske unije ili država Europskoga gospodarskog prostora i koju je priznalo odgovorno tijelo te države članice Europske unije ili države Europskoga gospodarskog prostora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„prirodna izvorska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također, pod nazivom „prirodna izvorska voda“ ili „izvorska voda“ može se stavljati i voda koja se crpi iz tla drugih država članica Europske unije ili država Europskoga gospodarskog prostora te koju je priznalo odgovorno tijelo te države članice Europske unije ili države Europskoga gospodarskog prostora i/ili se pod tim nazivom zakonito stavlja na tržište države članice Europske unije ili Europskoga gospodarskog prostora.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Pored uvjeta iz stavka 2. ovoga članka, prirodna mineralna i prirodna izvorska voda koja se stavlja na tržište Republike Hrvatske mora udovoljavati zahtjevima zdravstvene ispravnosti, označavanja i kvalitete iz provedbenog propisa iz stavka 17. ovoga članka te Uredbe Komisije (EU) br. 115/2010.</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Stolna voda proizvedena u Republici Hrvatskoj ili trećoj zemlji može se stavljati na tržište Republike Hrvatske ako udovoljava odredbama ovoga Zakona i zahtjevima zdravstvene ispravnosti, označavanja i kvalitete iz provedbenog propisa iz stavka 17. ovoga članka.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Zahtjev za priznavanjem prirodne mineralne vode ili prirodne izvorske vode može podnijeti fizička ili pravna osoba sa sjedištem u Republici Hrvatskoj.</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Ministar imenuje Povjerenstvo za provedbu postupka: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priznavanja prirodnih mineralnih voda i prirodnih izvorskih voda 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odobravanja primjene dopuštenih tehnoloških postupaka iz stavka 10. ovoga članka.</w:t>
      </w:r>
    </w:p>
    <w:p w:rsidR="007D071B" w:rsidRPr="001846A5"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O zahtjevi</w:t>
      </w:r>
      <w:r w:rsidRPr="001846A5">
        <w:rPr>
          <w:rFonts w:ascii="Times New Roman" w:hAnsi="Times New Roman" w:cs="Times New Roman"/>
          <w:sz w:val="24"/>
          <w:szCs w:val="24"/>
        </w:rPr>
        <w:t>ma iz stavaka 5. i 12. ovoga članka Ministarstvo odlučuje rješenjem.</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Pravna ili fizička osoba dužna je pokrenuti postupak punjenja prirodne mineralne vode ili prirodne izvorske vode u ambalažu u roku od pet godina od dana pravomoćnosti rješenja o priznavanju iz stavka 7. ovoga članka i o tome obavijestiti Ministarstvo najkasnije 30 dana od dana početka punjenja, u skladu s odredbama provedbenog propisa iz stavka 17.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(9) U slučaju trajnog prestanka punjenja prirodne mineralne vode ili prirodne izvorske vode u ambalažu, a za koju je izdano rješenje o priznavanju iz stavka 7. ovoga članka, pravna ili fizička osoba dužna je o tome obavijestiti Ministarstvo najkasnije 30 dana od dana prestanka punjenja.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Prirodna mineralna i prirodna izvorska voda mogu biti podvrgnute odvajanju spojeva željeza, mangana, sumpora i arsena obradom zrakom obogaćenim ozonom te postupku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pod uvjetom da je proveden postupak odobravanja korištenja obrade zrakom obogaćenim ozonom odnosno postupak odobravanja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 izdano rješenje iz stavka 7. ovoga članka o odobrenju korištenja obrade zrakom obogaćenim ozonom odnosno rješenje o odobrenju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iz prirodne mineralne odnosno prirodne izvorske vode.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(11) Pored uvjeta iz stavka 10. ovoga članka, postupak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iz prirodne mineralne odnosno prirodne izvorske vode mora biti u skladu s Uredbom Komisije (EU) br. 115/2010, odnosno postupak odvajanja spojeva željeza, mangana, sumpora i arsena obradom zrakom obogaćenim ozonom mora biti u skladu s odredbama provedbenog propisa iz stavka 17.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(12) Pravna ili fizička osoba dužna je Ministarstvu dostaviti zahtjev za odobravanje primjene postupaka iz stavka 10. ovoga članka najkasnije tri mjeseca prije primjene postupka.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(13) Voda koja se crpi iz tla trećih zemalja može biti priznata kao prirodna mineralna voda ili prirodna izvorska voda jedino ako je Ministarstvu, uz zahtjev iz stavka 5. ovoga članka, dostavljena i potvrda, koju je izdalo odgovorno tijelo države u kojoj se voda crpi, a kojom se potvrđuje da voda ispunjava zahtjeve provedbenog propisa iz stavka 17. ovoga članka te da se redovito provjerava njihova primjena. </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(14) U slučaju iz stavka 13. ovoga članka, pravna ili fizička osoba kojoj je izdano rješenje o priznavanju prirodne mineralne vode ili prirodne izvorske vode iz stavka 7. ovoga članka dužna je najkasnije dva mjeseca prije isteka pet godina od dana izdavanja potvrde dostaviti Ministarstvu novu potvrdu. </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(15) Ministarstvo donosi rješenje o ukidanju rješenja iz stavka 7.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ako se utvrdi da je priznata prirodna mineralna voda ili priznata prirodna izvorska voda prestala udovoljavati odredbama ovoga Zakona i zahtjevima propisanim provedbenim propisom iz stavka 17. ovoga članka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se za prirodnu mineralnu odnosno prirodnu izvorsku vodu ne pokrene postupak punjenja vode u ambalažu u roku od pet godina od dana pravomoćnosti rješenja o priznavanju prirodne mineralne odnosno prirodne izvorske vode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pravna ili fizička osoba obavijesti Ministarstvo da je trajno prestala s punjenjem prirodne mineralne ili prirodne izvorske vode u ambalažu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pravna ili fizička osoba najkasnije dva mjeseca prije isteka važenja potvrde iz stavka 13. ovoga članka ne dostavi Ministarstvu novu potvrdu ili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na zahtjev pravne ili fizičke osobe kojoj je izdano rješenje iz stavka 7.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(16) Protiv rješenja iz stavaka 7. i 15.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(17) Zahtjeve zdravstvene ispravnosti, označavanja i kvalitete za stavljanje na tržište prirodnih mineralnih voda, prirodnih izvorskih voda i stolnih voda pravilnikom o prirodnim mineralnim, prirodnim izvorskim i stolnim vodama propisuje ministar.</w:t>
      </w:r>
    </w:p>
    <w:p w:rsidR="007D071B" w:rsidRPr="001846A5" w:rsidRDefault="007D071B" w:rsidP="007D071B">
      <w:pPr>
        <w:spacing w:after="0" w:line="240" w:lineRule="auto"/>
        <w:jc w:val="both"/>
        <w:rPr>
          <w:rFonts w:ascii="Times New Roman" w:hAnsi="Times New Roman" w:cs="Times New Roman"/>
          <w:sz w:val="24"/>
          <w:szCs w:val="24"/>
        </w:rPr>
      </w:pPr>
    </w:p>
    <w:p w:rsidR="007D071B" w:rsidRPr="001846A5"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Plan sprječavanja i smanjenja nastajanja otpada od hrane</w:t>
      </w:r>
    </w:p>
    <w:p w:rsidR="007D071B" w:rsidRPr="001846A5"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81.</w:t>
      </w:r>
    </w:p>
    <w:p w:rsidR="007D071B" w:rsidRDefault="007D071B" w:rsidP="007D071B">
      <w:pPr>
        <w:spacing w:after="0" w:line="240" w:lineRule="auto"/>
        <w:jc w:val="both"/>
        <w:rPr>
          <w:rFonts w:ascii="Times New Roman" w:hAnsi="Times New Roman" w:cs="Times New Roman"/>
          <w:sz w:val="24"/>
          <w:szCs w:val="24"/>
        </w:rPr>
      </w:pPr>
    </w:p>
    <w:p w:rsidR="007D071B" w:rsidRPr="00750825" w:rsidRDefault="007D071B" w:rsidP="007D071B">
      <w:pPr>
        <w:spacing w:after="0" w:line="240" w:lineRule="auto"/>
        <w:jc w:val="both"/>
        <w:rPr>
          <w:rFonts w:ascii="Times New Roman" w:hAnsi="Times New Roman"/>
          <w:sz w:val="24"/>
          <w:szCs w:val="24"/>
        </w:rPr>
      </w:pPr>
      <w:r w:rsidRPr="001846A5">
        <w:rPr>
          <w:rFonts w:ascii="Times New Roman" w:hAnsi="Times New Roman" w:cs="Times New Roman"/>
          <w:sz w:val="24"/>
          <w:szCs w:val="24"/>
        </w:rPr>
        <w:t>(1</w:t>
      </w:r>
      <w:r>
        <w:rPr>
          <w:rFonts w:ascii="Times New Roman" w:hAnsi="Times New Roman"/>
          <w:sz w:val="24"/>
          <w:szCs w:val="24"/>
        </w:rPr>
        <w:t xml:space="preserve">) </w:t>
      </w:r>
      <w:r w:rsidRPr="001846A5">
        <w:rPr>
          <w:rFonts w:ascii="Times New Roman" w:hAnsi="Times New Roman"/>
          <w:sz w:val="24"/>
          <w:szCs w:val="24"/>
        </w:rPr>
        <w:t>Plan sprječavanja i smanjenja nastajanja otpada od hrane Republike Hrvatske (u daljnjem tekstu: Plan) izrađuje se u svrhu sprječavanja i smanjenja nastajanja otpada od hrane.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Plan sadrži ciljeve i mjere sprječavanja nastajanja i smanjenja otpada od hrane u svim fazama prehrambenog lanca, od primarne proizvodnje, preko prerade, trgovine, ugostiteljstva, institucionalnih kuhinja do kućanstava.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Plan donosi odlukom Vlada Republike Hrvatske.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Plan se donosi za razdoblje od četiri godine, a objavljuje se u „Narodnim novinama“.</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Provedba i detaljna razrada mjera Plana određuje se Programom koji odlukom d</w:t>
      </w:r>
      <w:r>
        <w:rPr>
          <w:rFonts w:ascii="Times New Roman" w:hAnsi="Times New Roman" w:cs="Times New Roman"/>
          <w:sz w:val="24"/>
          <w:szCs w:val="24"/>
        </w:rPr>
        <w:t>onosi Vlada Republike Hrvatske.</w:t>
      </w:r>
    </w:p>
    <w:p w:rsidR="007D071B" w:rsidRPr="001846A5"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Doniranje</w:t>
      </w:r>
      <w:proofErr w:type="spellEnd"/>
      <w:r>
        <w:rPr>
          <w:rFonts w:ascii="Times New Roman" w:hAnsi="Times New Roman" w:cs="Times New Roman"/>
          <w:b/>
          <w:i/>
          <w:sz w:val="24"/>
          <w:szCs w:val="24"/>
        </w:rPr>
        <w:t xml:space="preserve"> hrane </w:t>
      </w:r>
    </w:p>
    <w:p w:rsidR="007D071B" w:rsidRPr="001846A5"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82.</w:t>
      </w:r>
    </w:p>
    <w:p w:rsidR="007D071B" w:rsidRDefault="007D071B" w:rsidP="007D071B">
      <w:pPr>
        <w:spacing w:after="0" w:line="240" w:lineRule="auto"/>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Radi sprječavanja uništavanja hrane, zaštite okoliša i/ili pomoći krajnjim primateljima hrane, ovim se Zakonom uređuje sustav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Donirati se može samo hrana koja je prikladna za prehranu ljudi te koja ispunjava sve zahtjeve sigurnosti odnosno zdravstvene ispravnosti, u skladu s propisima Europske unije i nacionalnim propisima.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(3) Donatori i posrednici koji sudjeluju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su subjekti u poslovanju s hranom u skladu s Uredbom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i moraju osigurati da u fazi koja je pod njihovom kontrolom (proizvodnja, prerada, priprema, skladištenje, transport i stavljanje na tržište) hrana koja se donira udovoljava propisanim zahtjevima za sigurnost odnosno zdravstvenu ispravnost hrane.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Doniranom hranom ne smije se trgovati.</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(5) Detaljne odredbe o </w:t>
      </w:r>
      <w:proofErr w:type="spellStart"/>
      <w:r w:rsidRPr="001846A5">
        <w:rPr>
          <w:rFonts w:ascii="Times New Roman" w:hAnsi="Times New Roman" w:cs="Times New Roman"/>
          <w:sz w:val="24"/>
          <w:szCs w:val="24"/>
        </w:rPr>
        <w:t>doniranju</w:t>
      </w:r>
      <w:proofErr w:type="spellEnd"/>
      <w:r w:rsidRPr="001846A5">
        <w:rPr>
          <w:rFonts w:ascii="Times New Roman" w:hAnsi="Times New Roman" w:cs="Times New Roman"/>
          <w:sz w:val="24"/>
          <w:szCs w:val="24"/>
        </w:rPr>
        <w:t xml:space="preserve"> hrane </w:t>
      </w:r>
      <w:r>
        <w:rPr>
          <w:rFonts w:ascii="Times New Roman" w:hAnsi="Times New Roman" w:cs="Times New Roman"/>
          <w:sz w:val="24"/>
          <w:szCs w:val="24"/>
        </w:rPr>
        <w:t>ministar propisuje pravilnikom.</w:t>
      </w:r>
    </w:p>
    <w:p w:rsidR="007D071B" w:rsidRPr="001846A5"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Po</w:t>
      </w:r>
      <w:r>
        <w:rPr>
          <w:rFonts w:ascii="Times New Roman" w:hAnsi="Times New Roman" w:cs="Times New Roman"/>
          <w:b/>
          <w:i/>
          <w:sz w:val="24"/>
          <w:szCs w:val="24"/>
        </w:rPr>
        <w:t xml:space="preserve">srednik u lancu </w:t>
      </w:r>
      <w:proofErr w:type="spellStart"/>
      <w:r>
        <w:rPr>
          <w:rFonts w:ascii="Times New Roman" w:hAnsi="Times New Roman" w:cs="Times New Roman"/>
          <w:b/>
          <w:i/>
          <w:sz w:val="24"/>
          <w:szCs w:val="24"/>
        </w:rPr>
        <w:t>doniranja</w:t>
      </w:r>
      <w:proofErr w:type="spellEnd"/>
      <w:r>
        <w:rPr>
          <w:rFonts w:ascii="Times New Roman" w:hAnsi="Times New Roman" w:cs="Times New Roman"/>
          <w:b/>
          <w:i/>
          <w:sz w:val="24"/>
          <w:szCs w:val="24"/>
        </w:rPr>
        <w:t xml:space="preserve"> hrane</w:t>
      </w:r>
    </w:p>
    <w:p w:rsidR="007D071B" w:rsidRPr="001846A5"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83.</w:t>
      </w:r>
    </w:p>
    <w:p w:rsidR="007D071B" w:rsidRPr="001846A5" w:rsidRDefault="007D071B" w:rsidP="007D071B">
      <w:pPr>
        <w:spacing w:after="0" w:line="240" w:lineRule="auto"/>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Za obavljanje poslova posrednika u </w:t>
      </w:r>
      <w:proofErr w:type="spellStart"/>
      <w:r w:rsidRPr="001846A5">
        <w:rPr>
          <w:rFonts w:ascii="Times New Roman" w:hAnsi="Times New Roman" w:cs="Times New Roman"/>
          <w:sz w:val="24"/>
          <w:szCs w:val="24"/>
        </w:rPr>
        <w:t>doniranju</w:t>
      </w:r>
      <w:proofErr w:type="spellEnd"/>
      <w:r w:rsidRPr="001846A5">
        <w:rPr>
          <w:rFonts w:ascii="Times New Roman" w:hAnsi="Times New Roman" w:cs="Times New Roman"/>
          <w:sz w:val="24"/>
          <w:szCs w:val="24"/>
        </w:rPr>
        <w:t xml:space="preserve"> hrane fizička ili pravna osoba mora biti upisana u Registar posrednika.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Fizička ili pravna osoba iz stavka 1. ovoga članka podnosi Ministarstvu zahtjev za upis u Registar posrednika.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Za upis u Registar posrednika fizička ili pravna osoba mora ispuniti sljedeće uvjete: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mora biti registrirana u Republici Hrvatskoj odnosno upisana u odgovarajući registar</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mora raspolagati objektom koji je upisan u upisnik objekata u poslovanju s hranom u skladu s posebnim propisima o hrani.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Ministarstvo vodi Registar posrednika koji je javno dostupan na službenim mrežnim stranicama Ministarstva.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(5)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dužan je podnijeti zahtjev za upisom promjena u Registar posrednika.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O zahtjevima iz stavaka 2. i 5. ovoga članka Ministarstvo odlučuje rješenjem.</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Ministarstvo donosi rješenje o brisanju iz Registra posrednika u sljedećim slučajevima: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na zahtjev stranke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prestankom obavljanja djelatnosti.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Protiv rješenja iz stavaka 6. i 7. ovoga Zakona nije dopuštena žalba, već se može pokrenuti upravni spor.</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(9)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dužan je hranu dati krajnjem primatelju hrane.</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Iznimno od stavka 9. ovoga članka,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može preraspodijeliti hranu drugom posredniku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w:t>
      </w:r>
    </w:p>
    <w:p w:rsidR="007D071B" w:rsidRPr="001846A5"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Nadležno ti</w:t>
      </w:r>
      <w:r>
        <w:rPr>
          <w:rFonts w:ascii="Times New Roman" w:hAnsi="Times New Roman" w:cs="Times New Roman"/>
          <w:b/>
          <w:i/>
          <w:sz w:val="24"/>
          <w:szCs w:val="24"/>
        </w:rPr>
        <w:t>jelo i poslovi nadležnog tijela</w:t>
      </w:r>
    </w:p>
    <w:p w:rsidR="007D071B" w:rsidRPr="001846A5"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86.</w:t>
      </w:r>
    </w:p>
    <w:p w:rsidR="007D071B" w:rsidRPr="001846A5" w:rsidRDefault="007D071B" w:rsidP="007D071B">
      <w:pPr>
        <w:spacing w:after="0" w:line="240" w:lineRule="auto"/>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Nadležno tijelo za provedbu Uredbe (EU) br. 1151/2012, ovoga Zakona i propisa donesenih na temelju njega je Ministarstvo.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Ministarstvo u svrhu provedbe sustava kvalitete iz glave VII. ovoga Zakona obavlja sljedeće poslove: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provodi nacionalni postupak zaštite naziva ZOI, ZOZP, ZTS poljoprivrednih i prehrambenih proizvoda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dostavlja Europskoj komisiji dokumentaciju potrebnu za registraciju naziva ZOI, ZOZP i ZTS poljoprivrednih i prehrambenih proizvoda na razini Europske unije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 u postupku registracije naziva ZOI, ZOZP i ZTS poljoprivrednih i prehrambenih proizvoda na razini Europske unije iz podstavka 2. ovoga stavka provodi postupak nacionalnog prigovora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provodi postupak odobravanja korištenja neobveznog izraza kvalitete „planinski proizvod“ i nacionalnog neobveznog izraza kvalitete</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 uspostavlja i provodi nacionalni sustav kvalitete poljoprivrednih i prehrambenih proizvoda </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uspostavlja i provodi postupak priznavanja dobrovoljnih sustava certificiranja</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vodi evidencije iz članka 87. stavka 19., članka 90. stavka 15., članka 95. stavka 7., članka 96. stavka 7. i članka 99. stavka 10. ovoga Zakona i objavljuje ih na svojim mrežnim stranicama</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provodi postupak ovlašćivanja kontrolnih tijela koja potvrđuju sukladnost proizvoda sa Specifikacijom proizvoda te provodi nadzor nad njihovim radom</w:t>
      </w:r>
    </w:p>
    <w:p w:rsidR="007D071B" w:rsidRPr="001846A5" w:rsidRDefault="007D071B" w:rsidP="007D071B">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 javno objavljuje na svojim mrežnim stranicama nazive i adrese ovlaštenih kontrolnih tijela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donosi i provodi programe za jačanje europskih i nacionalnih sustava kvalitete poljoprivrednih i prehrambenih proizvoda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obavlja i druge poslove u području sustava kvalitete na nacionalnoj razini i razini Europske unije.</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Ministarstvo poslove iz stavka 2. podstavaka 8. i 9. ovoga članka provodi u skladu s odredbama ovoga Zakona i posebnog propisa o službenim kontrolama iz članka 3. stavka 1. točke t) ovoga Zakona.</w:t>
      </w:r>
    </w:p>
    <w:p w:rsidR="007D071B" w:rsidRPr="00750825" w:rsidRDefault="007D071B" w:rsidP="007D071B">
      <w:pPr>
        <w:spacing w:after="0" w:line="240" w:lineRule="auto"/>
        <w:jc w:val="both"/>
        <w:rPr>
          <w:rFonts w:ascii="Times New Roman" w:hAnsi="Times New Roman" w:cs="Times New Roman"/>
          <w:sz w:val="24"/>
          <w:szCs w:val="24"/>
        </w:rPr>
      </w:pPr>
    </w:p>
    <w:p w:rsidR="007D071B" w:rsidRPr="001846A5"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 xml:space="preserve">Nacionalni postupak zaštite naziva poljoprivrednih i prehrambenih proizvoda </w:t>
      </w:r>
    </w:p>
    <w:p w:rsidR="007D071B" w:rsidRPr="001846A5" w:rsidRDefault="007D071B" w:rsidP="007D071B">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 xml:space="preserve">kao ZOI, ZOZP i ZTS </w:t>
      </w:r>
    </w:p>
    <w:p w:rsidR="007D071B" w:rsidRPr="001846A5"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87.</w:t>
      </w:r>
    </w:p>
    <w:p w:rsidR="007D071B" w:rsidRPr="001846A5" w:rsidRDefault="007D071B" w:rsidP="007D071B">
      <w:pPr>
        <w:spacing w:after="0" w:line="240" w:lineRule="auto"/>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 Nacionalni postupak zaštite naziva poljoprivrednih i prehrambenih proizvoda kao ZOI, ZOZP i ZTS pokreće se podnošenjem zahtjeva za zaštitu naziva (u daljnjem tekstu: zahtjev) Ministarstvu.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Zahtjev iz stavka 1. ovoga članka ima pravo podnijeti skupina (u daljnjem tekstu: podnositelj zahtjeva) u skladu s člankom 49. stavkom 1. Uredbe (EU) br. 1151/2012.</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Nacionalni postupak zaštite provodi Povjerenstvo za provedbu postupka zaštite naziva oznakom izvornosti, oznakom zemljopisnog podrijetla i zajamčeno tradicionalnim specijalitetom poljoprivrednih i prehrambenih proizvoda (u daljnjem tekstu: Povjerenstvo) koje osniva ministar.</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Ako zahtjev iz stavka 1. ovoga članka nije uredan, Ministarstvo zaključkom poziva podnositelja zahtjeva da ga dopuni, a ako podnositelj zahtjeva ne dopuni zahtjev u skladu sa zaključkom, Ministarstvo donosi rješenje o odbacivanju zahtjeva.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Kada je zahtjev uredan, stručnu provjeru zahtjeva provodi Povjerenstvo.</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w:t>
      </w:r>
      <w:r w:rsidRPr="001846A5" w:rsidDel="00A13BFB">
        <w:rPr>
          <w:rFonts w:ascii="Times New Roman" w:hAnsi="Times New Roman" w:cs="Times New Roman"/>
          <w:sz w:val="24"/>
          <w:szCs w:val="24"/>
        </w:rPr>
        <w:t xml:space="preserve"> </w:t>
      </w:r>
      <w:r w:rsidRPr="001846A5">
        <w:rPr>
          <w:rFonts w:ascii="Times New Roman" w:hAnsi="Times New Roman" w:cs="Times New Roman"/>
          <w:sz w:val="24"/>
          <w:szCs w:val="24"/>
        </w:rPr>
        <w:t xml:space="preserve">Stručna provjera iz stavka 5. ovoga članka podrazumijeva utvrđivanje udovoljavanju propisanih zahtjeva odredbi Uredbe (EU) br. 1151/2012, pripadajućih provedbenih i delegiranih uredbi Europske unije, ovoga Zakona i propisa donesenih na temelju njega.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Kada Povjerenstvo u postupku stručne provjere iz stavka 5. ovoga članka utvrdi da je potrebno izmijeniti i dopuniti dostavljenu dokumentaciju, podnositelja zahtjeva pozvat će se zaključkom da izmjene i dopune dostavi u roku od 30 dana od dana zaprimanja zaključka, a na traženje podnositelja zahtjeva rok za izmjene i dopune Ministarstvo može produžiti za najviše dva mjeseca.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Ako podnositelj zahtjeva nije u roku iz stavka 7. ovoga članka dostavio izmjenu i dopunu dokumentacije ili je Povjerenstvo utvrdilo da dostavljena izmjena i dopuna ne udovoljava odredbama Uredbe (EU) br. 1151/2012, pripadajućih provedbenih i delegiranih uredbi Europske unije, ovoga Zakona i propisa donesenih na temelju njega, na prijedlog Povjerenstva iz stavka 3. ovoga članka Ministarstvo donosi rješenje o odbijanju zahtjeva.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(9) Kada Povjerenstvo utvrdi da podneseni zahtjev u cijelosti odgovara odredbama Uredbe (EU) br. 1151/2012, pripadajućih provedbenih i delegiranih uredbi Europske unije, ovoga Zakona i propisa donesenih na temelju njega, Ministarstvo objavljuje Specifikaciju proizvoda s popisom priloga na mrežnim stranicama Ministarstva, a u „Narodnim novinama“ obavijest o podnesenom zahtjevu.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Rok za podnošenje prigovora na nacionalnoj razini je 30 dana, a počinje teći danom objave obavijesti o podnesenom zahtjevu u „Narodnim novinama“.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(11) U fazi prigovora svaka fizička ili pravna osoba koja ima pravni interes i sjedište ili prebivalište u Republici Hrvatskoj može podnijeti prigovor na podneseni zahtjev iz stavka 1. ovoga članka, uz dostavu cjelovite dokumentacije kojom se potvrđuje pravni interes, obrazlaže prigovor na propisanom obrascu i dokazuje njegova opravdanost.</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(12) Ako prigovor nije podnesen, na prijedlog Povjerenstva Ministarstvo donosi rješenje o prijelaznoj nacionalnoj zaštiti naziva poljoprivrednog ili prehrambenog proizvoda kao ZOI, ZOZP ili ZTS.</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(13) Ako je prigovor podnesen, a Povjerenstvo utvrdi u roku od 30 dana da nije opravdan ili u skladu sa stavkom 11. ovoga članka, na prijedlog Povjerenstva Ministarstvo donosi rješenje o prijelaznoj nacionalnoj zaštiti naziva poljoprivrednog ili prehrambenog proizvoda kao ZOI, ZOZP ili ZTS.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(14) Ako je prigovor podnesen i Povjerenstvo utvrdi u roku od 30 dana da je opravdan i sukladan stavku 11. ovoga članka, Ministarstvo obavještava podnositelja zahtjeva o zaprimljenom prigovoru, dostavlja mu presliku dokumentacije prigovora te ga poziva da dostavi očitovanje na uloženi prigovor u roku od 15 dana od dana dostave obavijesti.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(15) Nakon dostave očitovanja na uloženi prigovor od podnositelja zahtjeva Ministarstvo poziva podnositelja zahtjeva i podnositelja prigovora na postupak postizanja sporazuma.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(16) Postupak postizanja sporazuma započinje danom zaprimanja dokumentacije i poziva iz stavka 15. ovoga članka i može trajati najviše dva mjeseca, no tijekom sporazumijevanja Ministarstvo može na zahtjev podnositelja zahtjeva produljiti rok za najviše 30 dana te je podnositelj zahtjeva po završetku postupka postizanja sporazuma obvezan Ministarstvu u roku od 15 dana dostaviti obavijest o ishodu na propisanom obrascu, uz obrazloženje i pripadajuću dokumentaciju.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(17) Po zaprimljenoj obavijesti o ishodu postupka postizanja sporazuma iz stavka 16. ovoga članka, ako je sporazum postignut, Ministarstvo objavljuje izmijenjenu Specifikaciju s popisom priloga na mrežnim stranicama Ministarstva, a u „Narodnim novinama“ obavijest o izmijenjenoj Specifikaciji te se ponovno provodi postupak kako je propisano stavcima 10. – 17. ovoga članka.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(18) Po zaprimljenoj obavijesti o ishodu postupka postizanja sporazuma iz stavka 16. ovoga članka, ako sporazum nije postignut, Ministarstvo donosi rješenje o obustavi postupka iz stavka 1. ovoga članka.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(19) Evidenciju naziva poljoprivrednih i prehrambenih proizvoda čiji je naziv zaštićen prijelaznom nacionalnom zaštitom kao ZOI ili ZOZP ili ZTS s informacijom o datumu početka prijelazne nacionalne zaštite i važećom Specifikacijom proizvoda Ministarstvo objavljuje na svojim mrežnim stranicama.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(20) U nacionalnom postupku prigovora na prijedlog Povjerenstva iz stavka 3. ovoga članka može se, u skladu s člankom 15. stavkom 4. Uredbe (EU) br. 1151/2012, podnositelju prigovora iz stavka 14. ovoga članka odobriti prijelazno razdoblje korištenja zaštićenog naziva u trajanju do najviše deset godina.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(21) Protiv rješenja donesenih na temelju stavaka 4., 8., 12., 13. i 18.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(22) Sadržaj zahtjeva iz stavka 1. ovoga članka, obrasce te dodatne odredbe vezane za skupine iz stavka 2. ovoga članka ministar propisuje pravilnikom.</w:t>
      </w:r>
    </w:p>
    <w:p w:rsidR="007D071B" w:rsidRPr="001846A5" w:rsidRDefault="007D071B" w:rsidP="007D071B">
      <w:pPr>
        <w:spacing w:after="0"/>
        <w:jc w:val="center"/>
        <w:rPr>
          <w:rFonts w:ascii="Times New Roman" w:hAnsi="Times New Roman" w:cs="Times New Roman"/>
          <w:b/>
          <w:i/>
          <w:sz w:val="24"/>
          <w:szCs w:val="24"/>
        </w:rPr>
      </w:pPr>
      <w:r w:rsidRPr="001846A5">
        <w:rPr>
          <w:rFonts w:ascii="Times New Roman" w:hAnsi="Times New Roman" w:cs="Times New Roman"/>
          <w:b/>
          <w:i/>
          <w:sz w:val="24"/>
          <w:szCs w:val="24"/>
        </w:rPr>
        <w:lastRenderedPageBreak/>
        <w:t>Registracija oznaka na razini Europske unije</w:t>
      </w:r>
    </w:p>
    <w:p w:rsidR="007D071B" w:rsidRPr="001846A5"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1846A5">
        <w:rPr>
          <w:rFonts w:ascii="Times New Roman" w:hAnsi="Times New Roman" w:cs="Times New Roman"/>
          <w:sz w:val="24"/>
          <w:szCs w:val="24"/>
        </w:rPr>
        <w:t>Članak 90.</w:t>
      </w:r>
    </w:p>
    <w:p w:rsidR="007D071B" w:rsidRPr="001846A5" w:rsidRDefault="007D071B" w:rsidP="007D071B">
      <w:pPr>
        <w:spacing w:after="0"/>
        <w:jc w:val="center"/>
        <w:rPr>
          <w:rFonts w:ascii="Times New Roman" w:hAnsi="Times New Roman" w:cs="Times New Roman"/>
          <w:sz w:val="24"/>
          <w:szCs w:val="24"/>
        </w:rPr>
      </w:pPr>
    </w:p>
    <w:p w:rsidR="007D071B" w:rsidRPr="00023E34" w:rsidRDefault="007D071B" w:rsidP="007D071B">
      <w:pPr>
        <w:spacing w:after="0" w:line="240" w:lineRule="auto"/>
        <w:jc w:val="both"/>
        <w:rPr>
          <w:rFonts w:ascii="Times New Roman" w:hAnsi="Times New Roman"/>
          <w:sz w:val="24"/>
          <w:szCs w:val="24"/>
        </w:rPr>
      </w:pPr>
      <w:r w:rsidRPr="00605A88">
        <w:rPr>
          <w:rFonts w:ascii="Times New Roman" w:hAnsi="Times New Roman" w:cs="Times New Roman"/>
          <w:sz w:val="24"/>
          <w:szCs w:val="24"/>
        </w:rPr>
        <w:t>(1</w:t>
      </w:r>
      <w:r>
        <w:rPr>
          <w:rFonts w:ascii="Times New Roman" w:hAnsi="Times New Roman"/>
          <w:sz w:val="24"/>
          <w:szCs w:val="24"/>
        </w:rPr>
        <w:t xml:space="preserve">) </w:t>
      </w:r>
      <w:r w:rsidRPr="00605A88">
        <w:rPr>
          <w:rFonts w:ascii="Times New Roman" w:hAnsi="Times New Roman"/>
          <w:sz w:val="24"/>
          <w:szCs w:val="24"/>
        </w:rPr>
        <w:t xml:space="preserve">Nakon donošenja rješenja iz članka 87. stavaka 12. i 13. ovoga Zakona u roku od 30 dana podnositelj zahtjeva iz članka 87. stavka 2. ovoga Zakona u obvezi je dostaviti Ministarstvu dokumentaciju koja čini zahtjev za registraciju naziva ZOI, ZOZP ili ZTS na razini Europske unije, koju Ministarstvo </w:t>
      </w:r>
      <w:r>
        <w:rPr>
          <w:rFonts w:ascii="Times New Roman" w:hAnsi="Times New Roman"/>
          <w:sz w:val="24"/>
          <w:szCs w:val="24"/>
        </w:rPr>
        <w:t>prosljeđuje Europskoj komisiji.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(2) Ako Ministarstvo zaprimi obavijest Europske komisije o potrebi dopune dokumentacije iz stavka 1. ovoga članka, Ministarstvo o tome obavještava podnositelja zahtjeva iz stavka 1. ovoga članka i poziva ga na dopunu dokumentacije, u roku koji odredi Ministarstvo.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(3) Ako je radi potrebe dopune dokumentacije u slučaju iz stavka 2. ovoga članka podnositelj zahtjeva napravio jednu ili više većih izmjena Specifikacije, Povjerenstvo iz članka 87. stavka 3. ovoga Zakona utvrđuje udovoljavanje izmijenjene Specifikacije zahtjevima iz Uredbe (EU) br. 1151/2012, pripadajućih provedbenih i delegiranih uredbi Europske unije, ovoga Zakona i propisa donesenih na temelju njega te se ponovno provodi postupak nacionalnog prigovora.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U slučaju iz stavka 3. ovoga članka, ako Povjerenstvo utvrdi da Specifikacija ne udovoljava zahtjevima iz Uredbe (EU) br. 1151/2012, pripadajućih provedbenih i delegiranih uredbi Europske unije, ovoga Zakona i propisa donesenih na temelju njega, podnositelj zahtjeva je na poziv Ministarstva u obvezi povući zahtjev za registraciju naziva poljoprivrednog ili prehrambenog proizvoda kao ZOI, ZOZP ili ZTS te dostaviti Ministarstvu izjavu kojom povlači zahtjev za registraciju naziva, a koju Ministarstvo prosljeđuje Europskoj komisiji.</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U slučaju iz stavka 3. ovoga članka, ako Povjerenstvo utvrdi da izmjene i dopune Specifikacije udovoljavaju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na nacionalnoj razini koji traje 15 dana.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Ako je prigovor podnesen u roku, a Povjerenstvo utvrdi da nije opravdan i sukladan stavku 6. ovoga članka, na prijedlog Povjerenstva Ministarstvo donosi rješenje o odbijanju prigovora i Europskoj komisiji prosljeđuje dopunjenu dokumentaciju iz stavka 2.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Ako je prigovor podnesen u roku i Povjerenstvo 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na nacionalnoj razini koji traje 15 dana i ponovno se provodi postupak u skladu sa stavcima 6. – 10. ovoga članka.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(11) Po zaprimljenoj obavijesti o ishodu postupka postizanja sporazuma iz stavka 9. ovoga članka, ako sporazum nije postignut, Ministarstvo donosi rješenje o odobrenju prijelaznog razdoblja za korištenje zaštićenog naziva i Europskoj komisiji pros</w:t>
      </w:r>
      <w:r>
        <w:rPr>
          <w:rFonts w:ascii="Times New Roman" w:hAnsi="Times New Roman" w:cs="Times New Roman"/>
          <w:sz w:val="24"/>
          <w:szCs w:val="24"/>
        </w:rPr>
        <w:t>ljeđuje izmijenjenu dokumentacij</w:t>
      </w:r>
      <w:r w:rsidRPr="001846A5">
        <w:rPr>
          <w:rFonts w:ascii="Times New Roman" w:hAnsi="Times New Roman" w:cs="Times New Roman"/>
          <w:sz w:val="24"/>
          <w:szCs w:val="24"/>
        </w:rPr>
        <w:t>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(12) U nacionalnom postupku prigovora ministar na prijedlog Povjerenstva može podnositelju prigovora u skladu s člankom 15. stavkom 4. Uredbe (EU) br. 1151/2012 odobriti prijelazno razdoblje za korištenje zaštićenog naziva do najviše deset godina.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(13) Ako prigovor nije podnesen, ako nije podnesen u roku i u ako Ministarstvo donese rješenje o odbacivanju prigovora, Ministarstvo prosljeđuje Europskoj komisiji dopunjenu dokumentaciju iz stavka 2. ovoga članka.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(14) Odluku o registraciji naziva poljoprivrednog i prehrambenog proizvoda kao ZOI, ZOZP ili ZTS donosi Europska komisija u skladu s člankom 52. Uredbe (EU) 1151/2012 te donosi Provedbenu Uredbu o upisu naziva u registar zaštićenih oznaka izvornosti i zaštićenih oznaka zemljopisnog podrijetla ili Provedbenu Uredbu o upisu u registar zajamčeno tradicionalnog specijaliteta, koje Ministarstvo objavljuje na svojim mrežnim stranicama.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(15) Ministarstvo vodi evidenciju registriranih naziva poljoprivrednih i prehrambenih proizvoda kao ZOI, ZOZP ili ZTS s informacijom o datumu početka registracije oznake na razini Europske unije i važećom Specifikacijom proizvoda te ih objavljuje na svojim mrežnim stranicama.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(16) Ako Ministarstvo ne zaprimi od podnositelja zahtjeva dokumentaciju iz stavka 1. ovoga članka u propisanom roku, donijet će rješenje o ukidanju prijelazne nacionalne zaštite naziva poljoprivrednog ili prehrambenog proizvoda kao ZOI, ZOZP ili ZTS.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(17) Ako podnositelj zahtjeva ne dostavi Ministarstvu izjavu iz stavka 4. ovoga članka, zahtjev za registraciju naziva ZOI, ZOZP ili ZTS iz stavka 1. ovoga članka povući će Ministarstvo.</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(18) Pravna ili fizička osoba na tržište može staviti proizvod označen registriranim nazivom ZOI, ZOZP ili ZTS samo ako je za taj proizvod potvrđena sukladnost sa Specifikacijom proizvoda i ako je označen u skladu s člankom 12. i člankom 23. Uredbe (EU) br. 1151/2012, člankom 2. Delegirane uredbe Komisije (EU) br. 664/2014 </w:t>
      </w:r>
      <w:proofErr w:type="spellStart"/>
      <w:r w:rsidRPr="001846A5">
        <w:rPr>
          <w:rFonts w:ascii="Times New Roman" w:hAnsi="Times New Roman" w:cs="Times New Roman"/>
          <w:sz w:val="24"/>
          <w:szCs w:val="24"/>
        </w:rPr>
        <w:t>оd</w:t>
      </w:r>
      <w:proofErr w:type="spellEnd"/>
      <w:r w:rsidRPr="001846A5">
        <w:rPr>
          <w:rFonts w:ascii="Times New Roman" w:hAnsi="Times New Roman" w:cs="Times New Roman"/>
          <w:sz w:val="24"/>
          <w:szCs w:val="24"/>
        </w:rPr>
        <w:t xml:space="preserve"> 18. prosinca 2013. o dopuni Uredbe (EU) br. 1151/2012 Europskog parlamenta i Vijeća s obzirom na utvrđivanje simbola Unije za zaštićene oznake izvornosti, zaštićene oznake zemljopisnog podrijetla i zajamčeno tradicionalne specijalitete i s obzirom na određena pravila o podrijetlu, određena pravila postupka i određena dodatna prijelazna pravila (SL L 179, 19. 6. 2014.) (u daljnjem tekstu: Delegirana uredba Komisije (EU) br. 664/2014) i člankom 13. Provedbene uredbe Komisije (EU) br. 668/2014 o utvrđivanju pravila za primjenu Uredbe (EU) br. 1151/2012 Europskog parlamenta i Vijeća o sustavima kvalitete za poljoprivredne i prehrambene proizvode (SL L 179, 19. 6. 2014.) (u daljnjem tekstu: Provedbena uredba Komisije (EU) br. 668/2014.).</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(19) Pravna ili fizička osoba koja proizvodi proizvod čiji je naziv registriran na razini Europske unije mora proizvod proizvoditi u skladu sa Specifikacijom proizvoda, a proizvod koji je stavila na tržište i označila zaštićenim nazivom mora udovoljavati zahtjevima iz Specifikacije.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(20) Protiv rješenja donesenih na temelju stavaka 7., 11. i 16.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(21) Dodatnu dokumentaciju, obrasce i ulogu skupine u postupku registracije naziva poljoprivrednih i prehrambenih proizvoda kao ZOI, ZOZP ili ZTS te sadržaj i način vođenja evidencije ministar propisuje pravilnikom.</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Pr="001846A5" w:rsidRDefault="007D071B" w:rsidP="007D071B">
      <w:pPr>
        <w:spacing w:after="0"/>
        <w:jc w:val="both"/>
        <w:rPr>
          <w:rFonts w:ascii="Times New Roman" w:hAnsi="Times New Roman" w:cs="Times New Roman"/>
          <w:sz w:val="24"/>
          <w:szCs w:val="24"/>
        </w:rPr>
      </w:pPr>
    </w:p>
    <w:p w:rsidR="007D071B" w:rsidRPr="001846A5" w:rsidRDefault="007D071B" w:rsidP="007D071B">
      <w:pPr>
        <w:spacing w:after="0"/>
        <w:jc w:val="center"/>
        <w:rPr>
          <w:rFonts w:ascii="Times New Roman" w:hAnsi="Times New Roman" w:cs="Times New Roman"/>
          <w:b/>
          <w:i/>
          <w:sz w:val="24"/>
          <w:szCs w:val="24"/>
        </w:rPr>
      </w:pPr>
      <w:r w:rsidRPr="001846A5">
        <w:rPr>
          <w:rFonts w:ascii="Times New Roman" w:hAnsi="Times New Roman" w:cs="Times New Roman"/>
          <w:b/>
          <w:i/>
          <w:sz w:val="24"/>
          <w:szCs w:val="24"/>
        </w:rPr>
        <w:lastRenderedPageBreak/>
        <w:t>Ovlašćivanje kontrolnih tijela za potvrđivanje sukladnosti proizvoda sa Specifikacijom za ZOI, ZOZP ili ZTS</w:t>
      </w:r>
    </w:p>
    <w:p w:rsidR="007D071B" w:rsidRPr="001846A5"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1846A5">
        <w:rPr>
          <w:rFonts w:ascii="Times New Roman" w:hAnsi="Times New Roman" w:cs="Times New Roman"/>
          <w:sz w:val="24"/>
          <w:szCs w:val="24"/>
        </w:rPr>
        <w:t>Članak 94.</w:t>
      </w:r>
    </w:p>
    <w:p w:rsidR="007D071B" w:rsidRPr="001846A5" w:rsidRDefault="007D071B" w:rsidP="007D071B">
      <w:pPr>
        <w:spacing w:after="0"/>
        <w:jc w:val="center"/>
        <w:rPr>
          <w:rFonts w:ascii="Times New Roman" w:hAnsi="Times New Roman" w:cs="Times New Roman"/>
          <w:sz w:val="24"/>
          <w:szCs w:val="24"/>
        </w:rPr>
      </w:pP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Potvrđivanje sukladnosti proizvoda sa Specifikacijom proizvoda za ZOI, ZOZP ili ZTS provode ovlaštena kontrolna tijela.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Ministarstvo rješenjem ovlašćuje pravnu osobu koja potvrđuje sukladnost proizvoda sa Specifikacijom proizvoda za ZOI, ZOZP ili ZTS.</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Pravna osoba iz stavka 1. ovoga članka mora udovoljavati uvjetima vezanim za kontrolna</w:t>
      </w:r>
      <w:r w:rsidRPr="001846A5">
        <w:rPr>
          <w:rFonts w:ascii="Times New Roman" w:hAnsi="Times New Roman" w:cs="Times New Roman"/>
          <w:i/>
          <w:sz w:val="24"/>
          <w:szCs w:val="24"/>
        </w:rPr>
        <w:t xml:space="preserve"> </w:t>
      </w:r>
      <w:r w:rsidRPr="001846A5">
        <w:rPr>
          <w:rFonts w:ascii="Times New Roman" w:hAnsi="Times New Roman" w:cs="Times New Roman"/>
          <w:sz w:val="24"/>
          <w:szCs w:val="24"/>
        </w:rPr>
        <w:t>tijela propisanim u Uredbi (EU) br. 1151/2012.</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Pravna osoba iz stavka 2. ovoga članka iz drugih država članica mora udovoljavati uvjetima iz stavka 3. ovoga članka te dostaviti dokaze na hrvatskom jeziku da je akreditirana za potvrđivanje sukladnosti proizvoda sa Specifikacijom proizvoda i pisanu izjavu da će svi postupci i vođenje dokumentacije biti na hrvatskom jeziku.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Ministarstvo osniva Povjerenstvo za ovlašćivanje kontrolnih tijela za potvrđivanje sukladnosti proizvoda sa Specifikacijom proizvoda.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Zahtjev za ovlašćivanje pravna osoba iz stavka 2. ovoga članka podnosi Ministarstvu na propisanom obrascu.</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U slučaju ponovnog ovlašćivanja, pravna osoba obvezna je zahtjev iz stavka 6. ovoga članka dostaviti najkasnije 30 dana prije isteka valjanosti postojećeg rješenja.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(8) Ako zahtjev iz stavka 6. ovoga članka nije uredan, Ministarstvo zaključkom poziva podnositelja zahtjeva da ga dopuni u roku od sedam dana, a ako podnositelj zahtjeva ne dopuni zahtjev u skladu sa zaključkom, a po zahtjevu se ne može postupiti, Ministarstvo donosi rješenje o odbacivanju zahtjeva za ovlašćivanje.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(9) Kada je zahtjev iz stavka 6. ovoga članka uredan, Povjerenstvo iz stavka 5. ovoga članka razmatra ispunjava li zahtjev za ovlašćivanje odredbe Uredbe (EU) br. 1151/2012 i ovoga Zakona.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(10) Ako zahtjev za ovlašćivanje iz stavka 6. ovoga članka ispunjava odredbe propisa iz stavka 9. ovoga članka, Povjerenstvo iz stavka 5. ovoga članka predlaže Ministarstvu donošenje rješenja o ovlašćivanju kontrolnog tijela.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(11) Ako zahtjev za ovlašćivanje iz stavka 6. ovoga članka ne ispunjava odredbe propisa iz stavka 9. ovoga članka, Povjerenstvo iz stavka 5. ovoga članka predlaže Ministarstvu donošenje rješenja o odbijanju zahtjeva za ovlašćivanje.</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(12) Ministarstvo na prijedlog Povjerenstva iz stavka 5. ovoga članka kontrolnom tijelu rješenjem ukida ovlaštenje, ako ono prestane ispunjavati uvjete iz Uredbe (EU) br. 1151/2012 te uvjete i obveze koje proizlaze iz ovoga Zakona.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(13) Protiv rješenja iz stavaka 8., 10., 11. i 12. ovoga članka nije dopuštena žalba, već se može pokrenuti upravni spor.</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(14) Nazivi i adrese ovlaštenih kontrolnih tijela za potvrđivanje sukladnosti proizvoda sa Specifikacijom za ZOI, ZOZP ili ZTS objavljuju se na mrežnim stranicama Ministarstva.</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(15) Ovlaštena kontrolna tijela za potvrđivanje sukladnosti proizvoda sa Specifikacijom za ZOI, ZOZP ili ZTS dužna su surađivati s Ministarstvom te na zahtjev Ministarstvu dostavljati sve dokumente ili informacije potrebne za potpunu uspostavu i provedbu sustava kvalitete ZOI, ZOZP i ZTS.</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(16) Poslove iz stavka 1. ovoga članka ovlaštena kontrolna tijela moraju obavljati u skladu s odredbama Uredbe (EU) br. 1151/2012, Uredbe (EZ) br. 882/2004 i ovoga Zakona. </w:t>
      </w:r>
    </w:p>
    <w:p w:rsidR="007D071B" w:rsidRPr="001846A5"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(17) Nadzor nad radom ovlaštenih kontrolnih tijela za potvrđivanje sukladnosti proizvoda sa Specifikacijom za ZOI, ZOZP ili ZTS provodi Ministarstvo. </w:t>
      </w:r>
    </w:p>
    <w:p w:rsidR="007D071B" w:rsidRDefault="007D071B" w:rsidP="007D071B">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(18) Sadržaj zahtjeva za ovlašćivanje kontrolnih tijela i sastav Povjerenstva za ovlašćivanje kontrolnih tijela ministar propisuje pravilnikom.</w:t>
      </w:r>
    </w:p>
    <w:p w:rsidR="007D071B" w:rsidRPr="001846A5" w:rsidRDefault="007D071B" w:rsidP="007D071B">
      <w:pPr>
        <w:spacing w:after="0" w:line="240" w:lineRule="auto"/>
        <w:jc w:val="both"/>
        <w:rPr>
          <w:rFonts w:ascii="Times New Roman" w:hAnsi="Times New Roman" w:cs="Times New Roman"/>
          <w:sz w:val="24"/>
          <w:szCs w:val="24"/>
        </w:rPr>
      </w:pPr>
    </w:p>
    <w:p w:rsidR="007D071B" w:rsidRPr="008C337F" w:rsidRDefault="007D071B" w:rsidP="007D071B">
      <w:pPr>
        <w:spacing w:after="0" w:line="240" w:lineRule="auto"/>
        <w:jc w:val="center"/>
        <w:rPr>
          <w:rFonts w:ascii="Times New Roman" w:hAnsi="Times New Roman" w:cs="Times New Roman"/>
          <w:b/>
          <w:i/>
          <w:sz w:val="24"/>
          <w:szCs w:val="24"/>
        </w:rPr>
      </w:pPr>
      <w:r w:rsidRPr="008C337F">
        <w:rPr>
          <w:rFonts w:ascii="Times New Roman" w:hAnsi="Times New Roman" w:cs="Times New Roman"/>
          <w:b/>
          <w:i/>
          <w:sz w:val="24"/>
          <w:szCs w:val="24"/>
        </w:rPr>
        <w:t>Plan kontrole i potvrđivanje sukladnosti sa Specifikacijom proizvoda</w:t>
      </w:r>
    </w:p>
    <w:p w:rsidR="007D071B" w:rsidRPr="008C337F"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95.</w:t>
      </w:r>
    </w:p>
    <w:p w:rsidR="007D071B" w:rsidRPr="008C337F" w:rsidRDefault="007D071B" w:rsidP="007D071B">
      <w:pPr>
        <w:spacing w:after="0" w:line="240" w:lineRule="auto"/>
        <w:jc w:val="center"/>
        <w:rPr>
          <w:rFonts w:ascii="Times New Roman" w:hAnsi="Times New Roman" w:cs="Times New Roman"/>
          <w:sz w:val="24"/>
          <w:szCs w:val="24"/>
        </w:rPr>
      </w:pP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 Postupak potvrđivanja sukladnosti sa Specifikacijom proizvoda za ZOI, ZOZP ili ZTS (u daljnjem tekstu: postupak potvrđivanja sukladnosti) provodi se nakon izvršnosti rješenja o prijelaznoj nacionalnoj zaštiti naziva ZOI, ZOZP ili ZTS i tijekom važenja registracije oznake na razini Europske unije, a provodi ga ovlašteno kontrolno tijelo iz članka 94. ovoga Zakona.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Svaki proizvođač koji proizvodi proizvod koji će na tržište biti stavljen označen zaštićenim nazivom, kao i svaki sudionik u lancu proizvodnje, prerade i stavljanja na tržište naveden u Specifikaciji proizvoda dužan je podnijeti zahtjev za potvrđivanje sukladnosti sa Specifikacijom ovlaštenom kontrolnom tijelu.</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(3) Postupak potvrđivanja sukladnosti iz stavka 1. ovoga članka provodi prema planu kontrole koje je odobrilo Ministarstvo, a izradilo ovlašteno kontrolno tijelo na temelju Specifikacije proizvoda za ZOI, ZOZP ili ZTS.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(4) Ovlašteno kontrolno tijelo obvezno je plan kontrole iz stavka 3. ovoga članka izraditi i dostaviti na odobravanje Ministarstvu u roku od 60 dana od dana donošenja rješenja o prijelaznoj nacionalnoj zaštiti naziva ZOI ili ZOZP ili ZTS.</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Nakon utvrđene sukladnosti u postupku iz stavka 1. ovoga članka ovlašteno kontrolno tijelo proizvođaču iz stavka 2. ovoga članka odnosno korisniku oznake izdaje Potvrdu o sukladnosti proizvoda sa Specifikacijom proizvoda (u daljnjem tekstu: Potvrda o sukladnosti) te pripadajuće priloge o količinama proizvoda u skladu s oblicima pakiranja definiranim Specifikacijom proizvoda, a Ministarstvu u roku od sedam dana od dana izdavanja dostavlja kopije izdane potvrde i priloga.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Nakon utvrđene sukladnosti u postupku iz stavka 1. ovoga članka ovlašteno kontrolno tijelo svakom sudioniku u lancu proizvodnje, prerade i stavljanja na tržište iz stavka 2. ovoga članka izdaje Uvjerenje o sukladnosti pojedine faze proizvodnje sa Specifikacijom proizvoda.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Ministarstvo vodi evidencije izdanih Potvrda o sukladnosti proizvoda sa Specifikacijom proizvoda iz stavka 5. ovoga članka te ih javno objavljuje na svojim mrežnim stranicama.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(8) Kada kontrolno tijelo utvrdi da proizvođač, kao i svaki sudionik u lancu proizvodnje, prerade i stavljanja na tržište iz stavka 1. ovoga članka ne proizvodi proizvod u skladu sa Specifikacijom proizvoda odnosno utvrdi velike nesukladnosti, o tome mora bez odgađanja izvijestiti Ministarstvo i nadležnu inspekciju.</w:t>
      </w:r>
    </w:p>
    <w:p w:rsidR="007D071B"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(9) Postupak potvrđivanja sukladnosti, rokove, sadržaj Potvrde o sukladnosti i Uvjerenja o sukladnosti, pojedine faze proizvodnje sa Specifikacijom proizvoda, obveze ovlaštenog kontrolnog tijela, sadržaj i način vođenja evidencije ministar propisuje pravilnikom.</w:t>
      </w:r>
    </w:p>
    <w:p w:rsidR="007D071B" w:rsidRPr="008C337F"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8C337F">
        <w:rPr>
          <w:rFonts w:ascii="Times New Roman" w:hAnsi="Times New Roman" w:cs="Times New Roman"/>
          <w:b/>
          <w:i/>
          <w:sz w:val="24"/>
          <w:szCs w:val="24"/>
        </w:rPr>
        <w:t>Postupak priznavanja oznake iz nacionalnog susta</w:t>
      </w:r>
      <w:r>
        <w:rPr>
          <w:rFonts w:ascii="Times New Roman" w:hAnsi="Times New Roman" w:cs="Times New Roman"/>
          <w:b/>
          <w:i/>
          <w:sz w:val="24"/>
          <w:szCs w:val="24"/>
        </w:rPr>
        <w:t>va kvalitete</w:t>
      </w:r>
    </w:p>
    <w:p w:rsidR="007D071B" w:rsidRPr="008C337F"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Pr>
          <w:rFonts w:ascii="Times New Roman" w:hAnsi="Times New Roman" w:cs="Times New Roman"/>
          <w:sz w:val="24"/>
          <w:szCs w:val="24"/>
        </w:rPr>
        <w:t>Članak 98.</w:t>
      </w:r>
    </w:p>
    <w:p w:rsidR="007D071B" w:rsidRDefault="007D071B" w:rsidP="007D071B">
      <w:pPr>
        <w:spacing w:after="0"/>
        <w:jc w:val="center"/>
        <w:rPr>
          <w:rFonts w:ascii="Times New Roman" w:hAnsi="Times New Roman" w:cs="Times New Roman"/>
          <w:sz w:val="24"/>
          <w:szCs w:val="24"/>
        </w:rPr>
      </w:pPr>
    </w:p>
    <w:p w:rsidR="007D071B" w:rsidRPr="008C337F" w:rsidRDefault="007D071B" w:rsidP="007D071B">
      <w:pPr>
        <w:spacing w:after="0"/>
        <w:jc w:val="both"/>
        <w:rPr>
          <w:rFonts w:ascii="Times New Roman" w:hAnsi="Times New Roman" w:cs="Times New Roman"/>
          <w:sz w:val="24"/>
          <w:szCs w:val="24"/>
        </w:rPr>
      </w:pPr>
      <w:r w:rsidRPr="008C337F">
        <w:rPr>
          <w:rFonts w:ascii="Times New Roman" w:hAnsi="Times New Roman" w:cs="Times New Roman"/>
          <w:sz w:val="24"/>
          <w:szCs w:val="24"/>
        </w:rPr>
        <w:t>(1) Zahtjev za priznavanje oznake iz nacionalnog sustava kvalitete za određeni proizvod podnosi se Ministarstvu, a podnijeti ga mogu proizvođači ili skupine proizvođača.</w:t>
      </w:r>
    </w:p>
    <w:p w:rsidR="007D071B" w:rsidRPr="008C337F" w:rsidRDefault="007D071B" w:rsidP="007D071B">
      <w:pPr>
        <w:spacing w:after="0"/>
        <w:jc w:val="both"/>
        <w:rPr>
          <w:rFonts w:ascii="Times New Roman" w:hAnsi="Times New Roman" w:cs="Times New Roman"/>
          <w:sz w:val="24"/>
          <w:szCs w:val="24"/>
        </w:rPr>
      </w:pPr>
      <w:r w:rsidRPr="008C337F">
        <w:rPr>
          <w:rFonts w:ascii="Times New Roman" w:hAnsi="Times New Roman" w:cs="Times New Roman"/>
          <w:sz w:val="24"/>
          <w:szCs w:val="24"/>
        </w:rPr>
        <w:t xml:space="preserve">(2) Ako zahtjev iz stavka 1. ovoga članka nije uredan, Ministarstvo zaključkom poziva podnositelja zahtjeva da ga dopuni u roku od 30 dana od dana zaprimanja zaključka, a ako </w:t>
      </w:r>
      <w:r w:rsidRPr="008C337F">
        <w:rPr>
          <w:rFonts w:ascii="Times New Roman" w:hAnsi="Times New Roman" w:cs="Times New Roman"/>
          <w:sz w:val="24"/>
          <w:szCs w:val="24"/>
        </w:rPr>
        <w:lastRenderedPageBreak/>
        <w:t xml:space="preserve">podnositelj zahtjeva ne dopuni zahtjev u skladu sa zaključkom, Ministarstvo donosi rješenje o odbijanju zahtjeva. </w:t>
      </w:r>
    </w:p>
    <w:p w:rsidR="007D071B" w:rsidRPr="008C337F" w:rsidRDefault="007D071B" w:rsidP="007D071B">
      <w:pPr>
        <w:spacing w:after="0"/>
        <w:jc w:val="both"/>
        <w:rPr>
          <w:rFonts w:ascii="Times New Roman" w:hAnsi="Times New Roman" w:cs="Times New Roman"/>
          <w:sz w:val="24"/>
          <w:szCs w:val="24"/>
        </w:rPr>
      </w:pPr>
      <w:r w:rsidRPr="008C337F">
        <w:rPr>
          <w:rFonts w:ascii="Times New Roman" w:hAnsi="Times New Roman" w:cs="Times New Roman"/>
          <w:sz w:val="24"/>
          <w:szCs w:val="24"/>
        </w:rPr>
        <w:t xml:space="preserve">(3) Stručnu provjeru zahtjeva iz stavka 1. ovoga članka provodi Povjerenstvo koje osniva ministar. </w:t>
      </w:r>
    </w:p>
    <w:p w:rsidR="007D071B" w:rsidRPr="008C337F" w:rsidRDefault="007D071B" w:rsidP="007D071B">
      <w:pPr>
        <w:spacing w:after="0"/>
        <w:jc w:val="both"/>
        <w:rPr>
          <w:rFonts w:ascii="Times New Roman" w:hAnsi="Times New Roman" w:cs="Times New Roman"/>
          <w:sz w:val="24"/>
          <w:szCs w:val="24"/>
        </w:rPr>
      </w:pPr>
      <w:r w:rsidRPr="008C337F">
        <w:rPr>
          <w:rFonts w:ascii="Times New Roman" w:hAnsi="Times New Roman" w:cs="Times New Roman"/>
          <w:sz w:val="24"/>
          <w:szCs w:val="24"/>
        </w:rPr>
        <w:t>(4) Ako Povjerenstvo utvrdi da je potrebno izmijeniti i dopuniti dostavljenu dokumentaciju, podnositelja zahtjeva pozvat će se zaključkom da izmjene i dopune dostavi u roku od 30 dana od dana zaprimanja zaključka, a na traženje podnositelja zahtjeva rok za izmjene i dopune Ministarstvo može produžiti za najviše 30 dana.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(5) Ako podnositelj zahtjeva nije u roku iz stavka 4. ovoga članka dostavio izmjenu i dopunu dokumentacije u skladu sa zaključkom, a po zahtjevu se ne može postupiti ili je Povjerenstvo utvrdilo da dostavljena izmjena i dopuna nije uredna ili da Zahtjev ne udovoljava uvjetima iz članka 99. stavaka 2. i 3. ovoga Zakona, na prijedlog Povjerenstva Ministarstvo donosi rješenje o odbacivanju odnosno odbijanju zahtjeva.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Kada Povjerenstvo utvrdi da su ispunjeni uvjeti iz članka 99. stavaka 2. i 3. ovoga Zakona, Ministarstvo na svojim mrežnim stranicama objavljuje Specifikaciju proizvoda čime počinje teći period prigovora u kojem bilo koja pravna ili fizička osoba može uložiti prigovor na Specifikaciju proizvoda, u roku od 30 dana od dana njezine objave.</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(7) Ako prigovor nije podnesen, na prijedlog Povjerenstva Ministarstvo donosi rješenje o priznavanju oznake iz nacionalnog sustava kvalitete za proizvod za koji je podnesen zahtjev.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(8) Ako je prigovor podnesen i osnovan, Ministarstvo obavještava podnositelja zahtjeva o zaprimljenom prigovoru, dostavlja mu presliku dokumentacije prigovora te ga poziva da dostavi očitovanje na uloženi prigovor ili izmijenjenu Specifikaciju u skladu s prigovorom, u roku od 15 dana od dana dostave obavijesti.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(9) Nakon dostave dokumentacije iz stavka 8. ovoga članka Povjerenstvo odlučuje o očitovanju na uloženi prigovor ili izmijenjenoj Specifikaciji i predlaže Ministarstvu donošenje rješenja o odbijanju ili prihvaćanju zahtjeva iz stavka 1. ovoga članka.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Protiv rješenja donesenih na temelju stavaka 2., 5., 7. i 9.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(11) Sadržaj zahtjeva iz stavka 1. ovoga članka, obrasce te dodatne odredbe vezane za skupine ministar propisuje pravilnikom.</w:t>
      </w:r>
    </w:p>
    <w:p w:rsidR="007D071B" w:rsidRPr="008C337F"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8C337F">
        <w:rPr>
          <w:rFonts w:ascii="Times New Roman" w:hAnsi="Times New Roman" w:cs="Times New Roman"/>
          <w:b/>
          <w:i/>
          <w:sz w:val="24"/>
          <w:szCs w:val="24"/>
        </w:rPr>
        <w:t>Potvrđivanje sukladnosti sa Specifikacijom proizvoda za koju je priznata oznaka iz nacionalnog sustava kvalitete i ovlašćivanje kontrol</w:t>
      </w:r>
      <w:r>
        <w:rPr>
          <w:rFonts w:ascii="Times New Roman" w:hAnsi="Times New Roman" w:cs="Times New Roman"/>
          <w:b/>
          <w:i/>
          <w:sz w:val="24"/>
          <w:szCs w:val="24"/>
        </w:rPr>
        <w:t>nih tijela</w:t>
      </w:r>
    </w:p>
    <w:p w:rsidR="007D071B" w:rsidRPr="008C337F"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99.</w:t>
      </w:r>
    </w:p>
    <w:p w:rsidR="007D071B" w:rsidRPr="008C337F" w:rsidRDefault="007D071B" w:rsidP="007D071B">
      <w:pPr>
        <w:spacing w:after="0" w:line="240" w:lineRule="auto"/>
        <w:jc w:val="center"/>
        <w:rPr>
          <w:rFonts w:ascii="Times New Roman" w:hAnsi="Times New Roman" w:cs="Times New Roman"/>
          <w:sz w:val="24"/>
          <w:szCs w:val="24"/>
        </w:rPr>
      </w:pP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Svaki proizvođač koji želi koristiti oznaku iz nacionalnog sustava kvalitete mora proizvoditi proizvod u skladu sa Specifikacijom proizvoda za koju je priznata oznaka i koju Ministarstvo objavljuje na svojim mrežnim stranicama.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Pravna ili fizička osoba na tržište može staviti proizvod označen oznakom iz nacionalnog sustava kvalitete samo ako je za taj proizvod potvrđena sukladnost sa Specifikacijom proizvoda.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(3) Sukladnost proizvoda sa Specifikacijom potvrđuje ovlašteno kontrolno tijelo iz članka 94. ovoga Zakona kojem je prošireno ovlaštenje na poslove potvrđivanja sukladnosti sa Specifikacijom proizvoda za koju je priznata oznaka iz nacionalnog sustava kvalitete.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(4) Po završenom postupku i utvrđenoj sukladnosti sa Specifikacijom ovlašteno kontrolno tijelo proizvođaču iz stavka 1. ovoga članka izdaje Potvrdu o sukladnosti, a presliku Potvrde o sukladnosti ovlašteno kontrolno tijelo dostavlja Ministarstvu u roku od sedam dana od izdavanja.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Ovlašteno kontrolno tijelo iz članka 94. stavka 1. ovoga Zakona zahtjev za proširenje ovlaštenja na poslove potvrđivanja sukladnosti sa Specifikacijom proizvoda za koju je priznata </w:t>
      </w:r>
      <w:r w:rsidRPr="008C337F">
        <w:rPr>
          <w:rFonts w:ascii="Times New Roman" w:hAnsi="Times New Roman" w:cs="Times New Roman"/>
          <w:sz w:val="24"/>
          <w:szCs w:val="24"/>
        </w:rPr>
        <w:lastRenderedPageBreak/>
        <w:t xml:space="preserve">oznaka iz nacionalnog sustava kvalitete (u daljnjem tekstu: zahtjev za proširenje ovlaštenja) podnosi Ministarstvu na propisanom obrascu.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Ako zahtjev za proširenje ovlaštenja iz stavka 5. ovoga članka nije uredan, Ministarstvo zaključkom poziva podnositelja zahtjeva da ga dopuni, a ako podnositelj zahtjeva ne dopuni zahtjev u skladu sa zaključkom, a po zahtjevu se ne može postupiti, Ministarstvo donosi rješenje o odbacivanju odnosno odbijanju zahtjeva za proširenje ovlaštenja.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Kada je zahtjev iz stavka 5. ovoga članka uredan, Povjerenstvo iz članka 94. stavka 5. predlaže Ministarstvu donošenje rješenja o proširenju ovlaštenja kontrolnog tijela na poslove iz stavka 3. ovoga članka.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(8) Protiv rješenja iz stavaka 6. i 7. ovoga članka nije dopuštena žalba, već se može pokrenuti upravni spor.</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(9) Ministarstvo vodi evidencije korisnika oznake iz nacionalnog sustava kvalitete koje objavljuje na svojim mrežnim stranicama.</w:t>
      </w:r>
    </w:p>
    <w:p w:rsidR="007D071B"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Sadržaj Potvrde o sukladnosti i zahtjeva za proširenje ovlaštenja te način vođenja evidencije korisnika oznake iz nacionalnog sustava kvalitete ministar propisuje pravilnikom.</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w:t>
      </w:r>
    </w:p>
    <w:p w:rsidR="007D071B" w:rsidRDefault="007D071B" w:rsidP="007D071B">
      <w:pPr>
        <w:spacing w:after="0" w:line="240" w:lineRule="auto"/>
        <w:jc w:val="center"/>
        <w:rPr>
          <w:rFonts w:ascii="Times New Roman" w:hAnsi="Times New Roman" w:cs="Times New Roman"/>
          <w:b/>
          <w:i/>
          <w:iCs/>
          <w:sz w:val="24"/>
          <w:szCs w:val="24"/>
        </w:rPr>
      </w:pPr>
      <w:r w:rsidRPr="008C337F">
        <w:rPr>
          <w:rFonts w:ascii="Times New Roman" w:hAnsi="Times New Roman" w:cs="Times New Roman"/>
          <w:b/>
          <w:i/>
          <w:iCs/>
          <w:sz w:val="24"/>
          <w:szCs w:val="24"/>
        </w:rPr>
        <w:t>Poslovi nadležnog tijela</w:t>
      </w:r>
    </w:p>
    <w:p w:rsidR="007D071B" w:rsidRPr="008C337F" w:rsidRDefault="007D071B" w:rsidP="007D071B">
      <w:pPr>
        <w:spacing w:after="0" w:line="240" w:lineRule="auto"/>
        <w:jc w:val="center"/>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101.</w:t>
      </w:r>
    </w:p>
    <w:p w:rsidR="007D071B" w:rsidRPr="008C337F" w:rsidRDefault="007D071B" w:rsidP="007D071B">
      <w:pPr>
        <w:spacing w:after="0" w:line="240" w:lineRule="auto"/>
        <w:jc w:val="center"/>
        <w:rPr>
          <w:rFonts w:ascii="Times New Roman" w:hAnsi="Times New Roman" w:cs="Times New Roman"/>
          <w:sz w:val="24"/>
          <w:szCs w:val="24"/>
        </w:rPr>
      </w:pP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Ministarstvo kao nadležno tijelo za provedbu uredbi iz članka 2. točaka 5., 6. i 7. ovoga Zakona obavlja sljedeće poslove:</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nadležnog tijela iz članka 27. stavka 1. Uredbe Vijeća (EZ) br. 834/2007 odgovorno za sustav kontrole s obzirom na obveze u skladu s Uredbom (EZ) br. 882/2004</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dostavlja izvješća i obavijesti nadležnim tijelima država članica Europske unije odnosno Europskoj komisiji u slučajevima propisanim člankom 30. stavkom 2. i člankom 35.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provodi službene kontrole nad primjenom ovoga Zakona i/ili nad provedbom propisa donesenih na temelju ovoga Zakona te Uredbi iz članka 2. točaka 5., 6. i 7. ovoga Zakona u skladu s odredbama posebnog propisa kojim se uređuje provedba Uredbe (EZ) br. 882/2004 </w:t>
      </w:r>
    </w:p>
    <w:p w:rsidR="007D071B" w:rsidRPr="008C337F" w:rsidRDefault="007D071B" w:rsidP="007D071B">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dodjeljuje nadležnost, imenuje i ovlašćuje kontrolna tijela za obavljanje kontrole ekološke proizvodnje (u daljnjem tekstu: kontrolno tijelo) u skladu s člankom 27. stavkom 4. Uredbe Vijeća (EZ) br. 834/2007 te ukida ovlaštenja kontrolnom tijelu u skladu s člankom 27. stavkom 8. Uredbe Vijeća (EZ) br. 834/2007</w:t>
      </w:r>
    </w:p>
    <w:p w:rsidR="007D071B" w:rsidRPr="008C337F" w:rsidRDefault="007D071B" w:rsidP="007D071B">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provodi nadzor rada i reviziju rada kontrolnih tijela u skladu s člankom 27. stavkom 7. podstavkom a. i stavkom 8. Uredbe Vijeća (EZ) br. 834/2007</w:t>
      </w:r>
    </w:p>
    <w:p w:rsidR="007D071B" w:rsidRPr="008C337F" w:rsidRDefault="007D071B" w:rsidP="007D071B">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u okviru nadležnosti osigurava provedbu izuzeća u skladu s člankom 27. stavkom 7. podstavkom b. Uredbe Vijeća (EZ) br. 834/2007</w:t>
      </w:r>
    </w:p>
    <w:p w:rsidR="007D071B" w:rsidRPr="008C337F" w:rsidRDefault="007D071B" w:rsidP="007D071B">
      <w:pPr>
        <w:spacing w:after="0" w:line="240" w:lineRule="auto"/>
        <w:jc w:val="both"/>
        <w:rPr>
          <w:rFonts w:ascii="Times New Roman" w:hAnsi="Times New Roman" w:cs="Times New Roman"/>
          <w:sz w:val="24"/>
          <w:szCs w:val="24"/>
          <w:highlight w:val="yellow"/>
        </w:rPr>
      </w:pPr>
      <w:r w:rsidRPr="008C337F">
        <w:rPr>
          <w:rFonts w:ascii="Times New Roman" w:hAnsi="Times New Roman" w:cs="Times New Roman"/>
          <w:sz w:val="24"/>
          <w:szCs w:val="24"/>
        </w:rPr>
        <w:t xml:space="preserve">– radi osiguravanja da uspostavljeni kontrolni sustavi omogućuje </w:t>
      </w:r>
      <w:proofErr w:type="spellStart"/>
      <w:r w:rsidRPr="008C337F">
        <w:rPr>
          <w:rFonts w:ascii="Times New Roman" w:hAnsi="Times New Roman" w:cs="Times New Roman"/>
          <w:sz w:val="24"/>
          <w:szCs w:val="24"/>
        </w:rPr>
        <w:t>sljedivost</w:t>
      </w:r>
      <w:proofErr w:type="spellEnd"/>
      <w:r w:rsidRPr="008C337F">
        <w:rPr>
          <w:rFonts w:ascii="Times New Roman" w:hAnsi="Times New Roman" w:cs="Times New Roman"/>
          <w:sz w:val="24"/>
          <w:szCs w:val="24"/>
        </w:rPr>
        <w:t xml:space="preserve"> svakog proizvoda u svim fazama proizvodnje, pripreme i stavljanja na tržište u skladu s člankom 27. stavkom 13. Uredbe Vijeća (EZ) br. 834/2007, objavljuje popis subjekata s pripadajućim dokazima sukladnosti u obliku potvrdnice/certifikata proizvoda te popis kontrolnih tijela na službenim mrežnim stranicama Ministarstva</w:t>
      </w:r>
      <w:r w:rsidRPr="008C337F">
        <w:rPr>
          <w:rFonts w:ascii="Times New Roman" w:hAnsi="Times New Roman" w:cs="Times New Roman"/>
          <w:sz w:val="24"/>
          <w:szCs w:val="24"/>
          <w:highlight w:val="yellow"/>
        </w:rPr>
        <w:t xml:space="preserve"> </w:t>
      </w:r>
    </w:p>
    <w:p w:rsidR="007D071B" w:rsidRPr="008C337F" w:rsidRDefault="007D071B" w:rsidP="007D071B">
      <w:pPr>
        <w:spacing w:after="0" w:line="240" w:lineRule="auto"/>
        <w:jc w:val="both"/>
        <w:rPr>
          <w:rFonts w:ascii="Times New Roman" w:hAnsi="Times New Roman" w:cs="Times New Roman"/>
          <w:sz w:val="24"/>
          <w:szCs w:val="24"/>
          <w:highlight w:val="yellow"/>
        </w:rPr>
      </w:pPr>
      <w:r w:rsidRPr="008C337F">
        <w:rPr>
          <w:rFonts w:ascii="Times New Roman" w:hAnsi="Times New Roman" w:cs="Times New Roman"/>
          <w:sz w:val="24"/>
          <w:szCs w:val="24"/>
        </w:rPr>
        <w:t>– uspostavlja i ažurira bazu podataka o sortama sjemena ili sjemenskog krumpira ili vegetativnog reprodukcijskog materijala iz ekološke proizvodnje koje je dostupno na tržištu sukladno nadležnosti iz članka 48.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osigurava provođenje pravila proizvodnje u dijelu nadležnosti iz članka 13. stavka 2., članka 23. stavka 5. te članaka 29., 36., 45., 47., 48., 52., 53., 54., 55., 56. i članka 91. stavka 3. Uredbe Komisije (EZ) br. 889/2008. </w:t>
      </w:r>
    </w:p>
    <w:p w:rsidR="007D071B"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lastRenderedPageBreak/>
        <w:t>(2) Sadržaj, oblik i način vođenja baze podataka o sortama, rokove i obrasce za dostavu podataka iz stavka 1. podstavka 8. ovoga članka te način provođenja pravila iz stavka 1. podstavka 9. ovoga članka ministar propisuje pravilnikom.</w:t>
      </w:r>
    </w:p>
    <w:p w:rsidR="007D071B" w:rsidRPr="008C337F"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8C337F">
        <w:rPr>
          <w:rFonts w:ascii="Times New Roman" w:hAnsi="Times New Roman" w:cs="Times New Roman"/>
          <w:b/>
          <w:i/>
          <w:sz w:val="24"/>
          <w:szCs w:val="24"/>
        </w:rPr>
        <w:t>Obveze su</w:t>
      </w:r>
      <w:r>
        <w:rPr>
          <w:rFonts w:ascii="Times New Roman" w:hAnsi="Times New Roman" w:cs="Times New Roman"/>
          <w:b/>
          <w:i/>
          <w:sz w:val="24"/>
          <w:szCs w:val="24"/>
        </w:rPr>
        <w:t>bjekata u ekološkoj proizvodnji</w:t>
      </w:r>
    </w:p>
    <w:p w:rsidR="007D071B" w:rsidRPr="008C337F" w:rsidRDefault="007D071B" w:rsidP="007D071B">
      <w:pPr>
        <w:spacing w:after="0"/>
        <w:jc w:val="center"/>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8C337F">
        <w:rPr>
          <w:rFonts w:ascii="Times New Roman" w:hAnsi="Times New Roman" w:cs="Times New Roman"/>
          <w:sz w:val="24"/>
          <w:szCs w:val="24"/>
        </w:rPr>
        <w:t>Članak 102.</w:t>
      </w:r>
    </w:p>
    <w:p w:rsidR="007D071B" w:rsidRPr="008C337F" w:rsidRDefault="007D071B" w:rsidP="007D071B">
      <w:pPr>
        <w:spacing w:after="0"/>
        <w:jc w:val="center"/>
        <w:rPr>
          <w:rFonts w:ascii="Times New Roman" w:hAnsi="Times New Roman" w:cs="Times New Roman"/>
          <w:sz w:val="24"/>
          <w:szCs w:val="24"/>
        </w:rPr>
      </w:pP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 Pravne i fizičke osobe koje se bave ekološkom proizvodnjom, preradom, stavljanjem na tržište, uvozom i izvozom ekoloških proizvoda kao subjekti u ekološkoj proizvodnji (u daljnjem tekstu: subjekti) moraju biti upisane u Upisnik subjekata u ekološkoj proizvodnji (u daljnjem tekstu: Upisnik subjekata).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Subjekt iz stavka 1. ovoga članka je dužan primjenjivati pravila proizvodnje koja su uređena odredbama uredbi iz članka 2. točaka 5., 6. i 7. ovoga Zakona, odredbama ovoga Zakona i propisima donesenim na temelju ovoga Zakona.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(3) Subjekt je dužan ekološku proizvodnju provoditi u skladu s pravilima proizvodnje iz članka 101. stavka 1. podstavka 8. ovoga Zakona i u skladu s odredbom članka 8.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(4) Subjekt u skladu s odredbom članka 9. Uredbe Vijeća (EZ) br. 834/2007 ne smije koristiti GMO u ekološkoj proizvodnji.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Subjekt u skladu s odredbom članka 10. Uredbe Vijeća (EZ) br. 834/2007 ne smije upotrebljavati ionizirajuće zračenje za obradu ekološke hrane. </w:t>
      </w:r>
    </w:p>
    <w:p w:rsidR="007D071B" w:rsidRPr="008C337F"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337F">
        <w:rPr>
          <w:rFonts w:ascii="Times New Roman" w:hAnsi="Times New Roman" w:cs="Times New Roman"/>
          <w:sz w:val="24"/>
          <w:szCs w:val="24"/>
        </w:rPr>
        <w:t xml:space="preserve">6) Subjekt u skladu s odredbom članka 29. Uredbe Vijeća (EZ) br. 834/2007 i članka 105. stavka 4. ovoga Zakona ne smije proizvode stavljati na tržište kao ekološke bez izdane potvrdnice/certifikata za ekološke proizvode.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Subjekt u skladu s odredbama članaka 11. i 12. Uredbe Vijeća (EZ) br. 834/2007 dužan je primjenjivati proizvodna pravila u proizvodnji bilja.</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(8) Subjekt u skladu s odredbom članka 13. Uredbe Vijeća (EZ) br. 834/2007 dužan je primjenjivati proizvodna pravila za morske alge.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(9) Subjekt u skladu s odredbama članaka 14. i 15. Uredbe Vijeća (EZ) br. 834/2007 dužan je primjenjivati proizvodna pravila u proizvodnji životinja.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Subjekt ne smije koristiti proizvode i tvari u ekološkoj proizvodnji protivno odobrenjima iz članka 16.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(11) Subjekt je dužan postupati u skladu s odredbama za prijelazno razdoblje iz članka 17.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(12) Subjekt je dužan postupati u skladu s odredbama o proizvodnji prerađene hrane i hrane za životinje iz članaka 18. i 19.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(13) Subjekt je dužan označavati proizvode kao ekološke u skladu s odredbama članaka 23. – 26. Uredbe Vijeća (EZ) br. 834/2007.</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(14) Subjektu je zabranjen </w:t>
      </w:r>
      <w:proofErr w:type="spellStart"/>
      <w:r w:rsidRPr="008C337F">
        <w:rPr>
          <w:rFonts w:ascii="Times New Roman" w:hAnsi="Times New Roman" w:cs="Times New Roman"/>
          <w:sz w:val="24"/>
          <w:szCs w:val="24"/>
        </w:rPr>
        <w:t>hidroponski</w:t>
      </w:r>
      <w:proofErr w:type="spellEnd"/>
      <w:r w:rsidRPr="008C337F">
        <w:rPr>
          <w:rFonts w:ascii="Times New Roman" w:hAnsi="Times New Roman" w:cs="Times New Roman"/>
          <w:sz w:val="24"/>
          <w:szCs w:val="24"/>
        </w:rPr>
        <w:t xml:space="preserve"> uzgoj prema članku 4.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(15) Subjekt u pčelarstvu ne smije koristiti tvari koje su zabranjene prema članku 13. stavcima 5. i 6.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(16) Subjektu je zabranjen uzgoj stoke bez poljoprivrednog zemljišta na način koji nije u skladu s člankom 16.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(17) Subjektu nije dopušteno provoditi postupke koji su zabranjeni prema članku 18. stavku 3. i koristiti sredstva koja su zabranjena prema članku 18. stavku 4.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lastRenderedPageBreak/>
        <w:t>(18) Subjektu je zabranjeno držati stoku u uvjetima ili načinu hranjenja koji nepovoljno utječu na zdravlje prema članku 20. stavku 4. odnosno koristiti postupke koji su zabranjeni prema članku 20 stavku 5.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(19) Subjekt u stočarstvu ne smije koristiti tvari koje su zabranjene prema članku 23. stavcima 1. i 2. Uredbe Komisije (EZ) br. 889/2008.</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(20) Subjektu je zabranjeno skladištenje sirovinskih proizvoda u jedinici za uzgoj bilja i stoke na način koji nije u skladu s člankom 35. Uredbe Komisije (EZ) br. 889/2008. </w:t>
      </w:r>
    </w:p>
    <w:p w:rsidR="007D071B"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(21) Sadržaj, veličinu i izgled nacionalnog znaka za označavanje ekoloških proizvoda proizvedenih u Republici Hrvatskoj ministar propisuje pravilnikom.</w:t>
      </w:r>
    </w:p>
    <w:p w:rsidR="007D071B" w:rsidRDefault="007D071B" w:rsidP="007D071B">
      <w:pPr>
        <w:spacing w:after="0" w:line="240" w:lineRule="auto"/>
        <w:jc w:val="center"/>
        <w:rPr>
          <w:rFonts w:ascii="Times New Roman" w:eastAsia="Calibri" w:hAnsi="Times New Roman" w:cs="Times New Roman"/>
          <w:b/>
          <w:i/>
          <w:sz w:val="24"/>
          <w:szCs w:val="24"/>
        </w:rPr>
      </w:pPr>
    </w:p>
    <w:p w:rsidR="007D071B" w:rsidRDefault="007D071B" w:rsidP="007D071B">
      <w:pPr>
        <w:spacing w:after="0" w:line="240" w:lineRule="auto"/>
        <w:jc w:val="center"/>
        <w:rPr>
          <w:rFonts w:ascii="Times New Roman" w:eastAsia="Calibri" w:hAnsi="Times New Roman" w:cs="Times New Roman"/>
          <w:b/>
          <w:i/>
          <w:sz w:val="24"/>
          <w:szCs w:val="24"/>
        </w:rPr>
      </w:pPr>
      <w:r w:rsidRPr="008C337F">
        <w:rPr>
          <w:rFonts w:ascii="Times New Roman" w:eastAsia="Calibri" w:hAnsi="Times New Roman" w:cs="Times New Roman"/>
          <w:b/>
          <w:i/>
          <w:sz w:val="24"/>
          <w:szCs w:val="24"/>
        </w:rPr>
        <w:t>Izuzeća od pravila proizvodnje i skraćivanje prijelaznog razdoblja</w:t>
      </w:r>
    </w:p>
    <w:p w:rsidR="007D071B" w:rsidRPr="008C337F" w:rsidRDefault="007D071B" w:rsidP="007D071B">
      <w:pPr>
        <w:spacing w:after="0" w:line="240" w:lineRule="auto"/>
        <w:jc w:val="center"/>
        <w:rPr>
          <w:rFonts w:ascii="Times New Roman" w:eastAsia="Calibri"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103.</w:t>
      </w:r>
    </w:p>
    <w:p w:rsidR="007D071B" w:rsidRPr="008C337F" w:rsidRDefault="007D071B" w:rsidP="007D071B">
      <w:pPr>
        <w:spacing w:after="0" w:line="240" w:lineRule="auto"/>
        <w:jc w:val="center"/>
        <w:rPr>
          <w:rFonts w:ascii="Times New Roman" w:hAnsi="Times New Roman" w:cs="Times New Roman"/>
          <w:sz w:val="24"/>
          <w:szCs w:val="24"/>
        </w:rPr>
      </w:pP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Ministarstvo na temelju zahtjeva subjekta, a u skladu s odredbama uredbi iz članka 2. točaka 5., 6. i 7. ovoga Zakona i odredbama ovoga Zakona, odlučuje rješenjem:</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o izuzeću od proizvodnih pravila u skladu s člankom 22. Uredbe Vijeća (EZ) br. 834/2007 </w:t>
      </w:r>
    </w:p>
    <w:p w:rsidR="007D071B" w:rsidRPr="008C337F"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o skraćivanju prijelaznog razdoblja u ekološkoj proizvodnji.</w:t>
      </w:r>
    </w:p>
    <w:p w:rsidR="007D071B" w:rsidRPr="00DE200D" w:rsidRDefault="007D071B" w:rsidP="007D071B">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Protiv rješenja iz stavka 1. ovoga članka nije dopuštena žalba, već</w:t>
      </w:r>
      <w:r>
        <w:rPr>
          <w:rFonts w:ascii="Times New Roman" w:hAnsi="Times New Roman" w:cs="Times New Roman"/>
          <w:sz w:val="24"/>
          <w:szCs w:val="24"/>
        </w:rPr>
        <w:t xml:space="preserve"> se može pokrenuti upravni spor.</w:t>
      </w: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39375B">
        <w:rPr>
          <w:rFonts w:ascii="Times New Roman" w:hAnsi="Times New Roman" w:cs="Times New Roman"/>
          <w:b/>
          <w:i/>
          <w:sz w:val="24"/>
          <w:szCs w:val="24"/>
        </w:rPr>
        <w:t>Poslovi kontrolnog tijela</w:t>
      </w:r>
    </w:p>
    <w:p w:rsidR="007D071B" w:rsidRPr="0039375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39375B">
        <w:rPr>
          <w:rFonts w:ascii="Times New Roman" w:hAnsi="Times New Roman" w:cs="Times New Roman"/>
          <w:sz w:val="24"/>
          <w:szCs w:val="24"/>
        </w:rPr>
        <w:t>Članak 105.</w:t>
      </w:r>
    </w:p>
    <w:p w:rsidR="007D071B" w:rsidRPr="0039375B" w:rsidRDefault="007D071B" w:rsidP="007D071B">
      <w:pPr>
        <w:spacing w:after="0" w:line="240" w:lineRule="auto"/>
        <w:jc w:val="center"/>
        <w:rPr>
          <w:rFonts w:ascii="Times New Roman" w:hAnsi="Times New Roman" w:cs="Times New Roman"/>
          <w:sz w:val="24"/>
          <w:szCs w:val="24"/>
        </w:rPr>
      </w:pP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Poslovi kontrolnog tijela su:</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pravilno i pravodobno obavljati poslove koji su mu preneseni te kontrolu provoditi u skladu s odredbama glave V. Uredbe Vijeća (EZ) br. 834/2007 i glave IV. Uredbe Komisije (EZ) br. 889/2008, odredbama ovoga Zakona i propisima donesenim na temelju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2. izdavati pojedinačna odobrenja za korištenje sjemena ili vegetativnog reprodukcijskog materijala iz ekološke proizvodnje u skladu s člankom 45. stavkom 4. Uredbe Komisije (EZ) br. 889/2008, a rečena odobrenja se izdaju prije sjetve/sadnje za tekuću godinu na temelju pisanoga zahtjeva subjekta, kao pojedinačna odobrenja za korištenje </w:t>
      </w:r>
      <w:proofErr w:type="spellStart"/>
      <w:r w:rsidRPr="0039375B">
        <w:rPr>
          <w:rFonts w:ascii="Times New Roman" w:hAnsi="Times New Roman" w:cs="Times New Roman"/>
          <w:sz w:val="24"/>
          <w:szCs w:val="24"/>
        </w:rPr>
        <w:t>neekološkog</w:t>
      </w:r>
      <w:proofErr w:type="spellEnd"/>
      <w:r w:rsidRPr="0039375B">
        <w:rPr>
          <w:rFonts w:ascii="Times New Roman" w:hAnsi="Times New Roman" w:cs="Times New Roman"/>
          <w:sz w:val="24"/>
          <w:szCs w:val="24"/>
        </w:rPr>
        <w:t xml:space="preserve"> sjemena ili vegetativnog reprodukcijskog materijala u skladu s člankom 45. stavcima 5. – 9. Uredbe Komisije (EZ) br. 889/2008</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3. izvještavati Ministarstvo o obavljenoj kontroli u propisanom roku ili u roku koji se odredi za dodatna izvješća na traženje Ministarstva </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izvještavati nadležnu poljoprivrednu inspekciju odmah o utvrđenom ne udovoljavanju Uredbi Vijeća (EZ) br. 834/2007, Uredbi Komisije (EZ) br. 889/2008 i uvjetima propisanim ovim Zakonom i propisima donesenim na temelju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izdavati potvrdnicu/certifikat za ekološke proizvode u skladu s odredbama članka 29. Uredbe Vijeća (EZ) br. 834/2007 i članka 68. Uredbe Komisije (EZ) br. 889/2008, odredbama ovoga Zakona i propisima donesenim na temelju ovoga Zakona i</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provjeravati je li označavanje ekoloških proizvoda od subjekta u skladu s odredbama glave IV. Uredbe Vijeća (EZ) br. 834/2007 i glave III. Uredbe Komisije (EZ) br. 889/2008, odredbama ovoga Zakona i propisima donesenim na temelju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Kontrolno tijelo dužno je u roku od 30 dana od završetka obavljene kontrole Ministarstvu dostaviti izvješće o provedenoj kontroli.</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(3) Ako rezultati kontrole subjekta upućuju na </w:t>
      </w:r>
      <w:proofErr w:type="spellStart"/>
      <w:r w:rsidRPr="0039375B">
        <w:rPr>
          <w:rFonts w:ascii="Times New Roman" w:hAnsi="Times New Roman" w:cs="Times New Roman"/>
          <w:sz w:val="24"/>
          <w:szCs w:val="24"/>
        </w:rPr>
        <w:t>neudovoljavanje</w:t>
      </w:r>
      <w:proofErr w:type="spellEnd"/>
      <w:r w:rsidRPr="0039375B">
        <w:rPr>
          <w:rFonts w:ascii="Times New Roman" w:hAnsi="Times New Roman" w:cs="Times New Roman"/>
          <w:sz w:val="24"/>
          <w:szCs w:val="24"/>
        </w:rPr>
        <w:t xml:space="preserve"> ili na vjerojatnost </w:t>
      </w:r>
      <w:proofErr w:type="spellStart"/>
      <w:r w:rsidRPr="0039375B">
        <w:rPr>
          <w:rFonts w:ascii="Times New Roman" w:hAnsi="Times New Roman" w:cs="Times New Roman"/>
          <w:sz w:val="24"/>
          <w:szCs w:val="24"/>
        </w:rPr>
        <w:t>neudovoljavanja</w:t>
      </w:r>
      <w:proofErr w:type="spellEnd"/>
      <w:r w:rsidRPr="0039375B">
        <w:rPr>
          <w:rFonts w:ascii="Times New Roman" w:hAnsi="Times New Roman" w:cs="Times New Roman"/>
          <w:sz w:val="24"/>
          <w:szCs w:val="24"/>
        </w:rPr>
        <w:t xml:space="preserve"> Uredbi iz članka 2. točaka 5., 6. i 7. ovoga Zakona, odredbama ovoga Zakona </w:t>
      </w:r>
      <w:r w:rsidRPr="0039375B">
        <w:rPr>
          <w:rFonts w:ascii="Times New Roman" w:hAnsi="Times New Roman" w:cs="Times New Roman"/>
          <w:sz w:val="24"/>
          <w:szCs w:val="24"/>
        </w:rPr>
        <w:lastRenderedPageBreak/>
        <w:t>i propisima donesenim na temelju ovoga Zakona kontrolno tijelo mora odmah bez odgađanja, a najkasnije u roku od tri dana od utvrđene nepravilnosti o tome izvijestiti nadležnu poljoprivrednu inspekciju.</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(4) Kontrolno tijelo izdaje potvrdnicu/certifikat za proizvod subjektu upisanom u Upisnik subjekata te je dostavlja Ministarstvu. </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Kontrolno tijelo dužno je dostaviti Ministarstvu do 28. veljače tekuće godine Zbirno izvješće o odobrenjima iz stavka 1. točke 2. ovoga članka za prethodnu kalendarsku godinu.</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Ako kontrolno tijelo poslove iz stavka 1. ovoga članka ne obavlja pravodobno i na propisani način, Ministarstvo će radi otklanjanja nedostataka u radu kontrolnog tijela zatražiti provođenje inspekcijskog nadzora i postupanje u skladu s člankom 166. stavkom 1. točkom 11. ovoga Zakona, a ako kontrolno tijelo nedostatke ne otkloni u zadanom roku, Ministarstvo će rješenjem ukinuti ovlaštenje kontrolnom tijelu.</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(7) Protiv rješenja iz stavka 6. ovoga članka nije dopuštena žalba, već se može pokrenuti upravni spor.</w:t>
      </w:r>
    </w:p>
    <w:p w:rsidR="007D071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(8) Postupke kontrolnih tijela u okviru kontrole i postupanja po obavljenoj kontroli ekološke proizvodnje i proizvoda, postupke uzorkovanja, obrasce kontrolnih lista, zapisnika o kontrolama i izvještaja o provedenoj kontroli s rokovima za dostavu izvještaja kontrolnih tijela te katalog korektivnih mjera s rokovima za njihovo izvršenje m</w:t>
      </w:r>
      <w:r>
        <w:rPr>
          <w:rFonts w:ascii="Times New Roman" w:hAnsi="Times New Roman" w:cs="Times New Roman"/>
          <w:sz w:val="24"/>
          <w:szCs w:val="24"/>
        </w:rPr>
        <w:t>inistar propisuje pravilnikom.</w:t>
      </w:r>
    </w:p>
    <w:p w:rsidR="007D071B" w:rsidRPr="008C337F" w:rsidRDefault="007D071B" w:rsidP="007D07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D071B" w:rsidRPr="0039375B" w:rsidRDefault="007D071B" w:rsidP="007D071B">
      <w:pPr>
        <w:spacing w:after="0"/>
        <w:jc w:val="center"/>
        <w:rPr>
          <w:rFonts w:ascii="Times New Roman" w:hAnsi="Times New Roman" w:cs="Times New Roman"/>
          <w:b/>
          <w:i/>
          <w:sz w:val="24"/>
          <w:szCs w:val="24"/>
        </w:rPr>
      </w:pPr>
      <w:r w:rsidRPr="0039375B">
        <w:rPr>
          <w:rFonts w:ascii="Times New Roman" w:hAnsi="Times New Roman" w:cs="Times New Roman"/>
          <w:b/>
          <w:i/>
          <w:sz w:val="24"/>
          <w:szCs w:val="24"/>
        </w:rPr>
        <w:t>Upisnik subjekata u ekološkoj proizvodnji</w:t>
      </w:r>
    </w:p>
    <w:p w:rsidR="007D071B" w:rsidRPr="0039375B"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39375B">
        <w:rPr>
          <w:rFonts w:ascii="Times New Roman" w:hAnsi="Times New Roman" w:cs="Times New Roman"/>
          <w:sz w:val="24"/>
          <w:szCs w:val="24"/>
        </w:rPr>
        <w:t>Članak 108.</w:t>
      </w:r>
    </w:p>
    <w:p w:rsidR="007D071B" w:rsidRPr="0039375B" w:rsidRDefault="007D071B" w:rsidP="007D071B">
      <w:pPr>
        <w:spacing w:after="0"/>
        <w:jc w:val="center"/>
        <w:rPr>
          <w:rFonts w:ascii="Times New Roman" w:hAnsi="Times New Roman" w:cs="Times New Roman"/>
          <w:sz w:val="24"/>
          <w:szCs w:val="24"/>
        </w:rPr>
      </w:pP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Subjekt iz članka 104. stavka 1. ovoga Zakona prilikom podnošenja zahtjeva za upis u Upisnik subjekata mora ispunjavati uvjete propisane Uredbom Vijeća (EZ) br. 834/2007 i ovim Zakonom.</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Upisnik subjekata vodi Agencija za plaćanja kao javnu službenu evidenciju u elektroničkom obliku koja sadržava vjerodostojne i ažurirane podatke o subjektima upisa, pravnim i fizičkim osobama iz stavka 1. ovoga članka.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(3) Upisnik subjekata namijenjen je ostvarivanju načela pravne sigurnosti između države i pojedinca te pojedinca prema trećim osobama o činjenicama koje su predmetom upisa, a prema načelu javnosti pojedini podaci su javni.</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Agencija za plaćanja unosi i evidentira podatke u Upisnik subjekata, a podaci se objedinjavaju u središnjoj bazi podataka Upisnika poljoprivrednika koja se vodi u skladu s ovim Zakonom te su njezin sastavni dio i mogu se koristiti kao dio provedbe IAKS-a.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Agencija za plaćanja u okviru prenesenih javnih ovlasti u skladu s ovim Zakonom kao jedinstveno javno tijelo vodi upravni postupak vezan uz upis u Upisnik subjekata te obavlja i druge upravne i administrativne poslove radi evidentiranja podataka o subjektima.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Agencija za plaćanja rješava u provedbi postupka iz stavka 5. ovoga članka na temelju podnesenog zahtjeva za upis u Upisnik subjekata, koji predstavlja obrazac s propisanim prilozima i dokazima na temelju kojih se provode potrebna evidentiranja podataka o subjektima u skladu s ovim Zakonom.</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(7) Agencija za plaćanja u upravnom postupku iz stavka 5. ovoga članka rješava o upisu, odjavi, promjeni ili brisanju subjekta iz Upisnika subjekata te donosi rješenje kojim se traženi upis u Upisnik subjekata ili pojedina promjena odobrava ako subjekt ispunjava uvjete iz stavka 1. ovoga članka ili donosi rješenje kojim se zahtjev odbija, a na zahtjev subjekta izdaje Izvod o podacima koji se vode u Upisniku subjekata.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(8) Protiv rješenja Agencije za plaćanja iz stavaka 7. ovoga članka može se izjaviti žalba Ministarstvu. </w:t>
      </w:r>
    </w:p>
    <w:p w:rsidR="007D071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lastRenderedPageBreak/>
        <w:t>(9) Obrazac zahtjeva iz stavka 6. ovoga članka za upis subjekata, dokaze koji se prilažu uz zahtjev te sadržaj, oblik i način vođenja Upisnika subjekata te izuzeća predviđena člankom 28. stavkom 2. Uredbe Vijeća (EZ) br. 834/2007 ministar propisuje pravilnikom.</w:t>
      </w:r>
    </w:p>
    <w:p w:rsidR="007D071B"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847FF1">
        <w:rPr>
          <w:rFonts w:ascii="Times New Roman" w:hAnsi="Times New Roman" w:cs="Times New Roman"/>
          <w:b/>
          <w:i/>
          <w:sz w:val="24"/>
          <w:szCs w:val="24"/>
        </w:rPr>
        <w:t>Brisanje iz Upisnika subjekata</w:t>
      </w:r>
    </w:p>
    <w:p w:rsidR="007D071B" w:rsidRPr="00847FF1"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847FF1">
        <w:rPr>
          <w:rFonts w:ascii="Times New Roman" w:hAnsi="Times New Roman" w:cs="Times New Roman"/>
          <w:sz w:val="24"/>
          <w:szCs w:val="24"/>
        </w:rPr>
        <w:t>Članak 109.</w:t>
      </w:r>
    </w:p>
    <w:p w:rsidR="007D071B" w:rsidRPr="00847FF1" w:rsidRDefault="007D071B" w:rsidP="007D071B">
      <w:pPr>
        <w:spacing w:after="0"/>
        <w:jc w:val="center"/>
        <w:rPr>
          <w:rFonts w:ascii="Times New Roman" w:hAnsi="Times New Roman" w:cs="Times New Roman"/>
          <w:sz w:val="24"/>
          <w:szCs w:val="24"/>
        </w:rPr>
      </w:pPr>
    </w:p>
    <w:p w:rsidR="007D071B" w:rsidRPr="00847FF1" w:rsidRDefault="007D071B" w:rsidP="007D071B">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(1) Agencija za plaćanja rješenjem će brisati subjekt upisan u Upisnik subjekata na njegov zahtjev.</w:t>
      </w:r>
    </w:p>
    <w:p w:rsidR="007D071B" w:rsidRPr="00847FF1" w:rsidRDefault="007D071B" w:rsidP="007D071B">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(2) Agencija za plaćanja rješenjem će brisati subjekt upisan u Upisnik subjekata na zahtjev kontrolnog tijela ili na zahtjev poljoprivredne inspekcije za provođenje službene kontrole kada se utvrdi da je prestao ispunjavati uvjete propisane Uredbom Vijeća (EZ) br. 834/2007 i ovim Zakonom. </w:t>
      </w:r>
    </w:p>
    <w:p w:rsidR="007D071B" w:rsidRPr="00847FF1" w:rsidRDefault="007D071B" w:rsidP="007D071B">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(3) Agencija za plaćanja donosi rješenje o brisanju subjekta iz Upisnika subjekata u ekološkoj proizvodnji po službenoj dužnosti ako subjekt ponovi prekršaj za koji je u prekršajnom postupku izrečena kazna iz članka 172. ovoga Zakona, a po izvršnosti rješenja Agencija za plaćanja će brisati subjekta iz Upisnika subjekata u ekološkoj proizvodnji. </w:t>
      </w:r>
    </w:p>
    <w:p w:rsidR="007D071B" w:rsidRPr="00847FF1" w:rsidRDefault="007D071B" w:rsidP="007D071B">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(4) Protiv rješenja iz stavaka 1., 2. ili 3. ovoga članka može se izjaviti žalba Ministarstvu u roku od 15 dana od dana primitka rješenja. </w:t>
      </w:r>
    </w:p>
    <w:p w:rsidR="007D071B" w:rsidRDefault="007D071B" w:rsidP="007D071B">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(5) Subjekt koji je brisan iz Upisnika subjekata u ekološkoj proizvodnji na temelju rješenja iz stavaka 1., 2. ili 3. ovoga članka zahtjev iz članka 108. stavka 6. ovoga Zakona može podnijeti nakon proteka jedne godine od izvršnosti rješenja iz stavaka 1., 2. ili 3. ovoga članka.</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eastAsia="Times New Roman" w:hAnsi="Times New Roman" w:cs="Times New Roman"/>
          <w:b/>
          <w:i/>
          <w:sz w:val="24"/>
          <w:szCs w:val="24"/>
          <w:lang w:eastAsia="hr-HR"/>
        </w:rPr>
      </w:pPr>
      <w:r w:rsidRPr="00F11354">
        <w:rPr>
          <w:rFonts w:ascii="Times New Roman" w:eastAsia="Times New Roman" w:hAnsi="Times New Roman" w:cs="Times New Roman"/>
          <w:b/>
          <w:i/>
          <w:sz w:val="24"/>
          <w:szCs w:val="24"/>
          <w:lang w:eastAsia="hr-HR"/>
        </w:rPr>
        <w:t>Savjetovanje korisnika</w:t>
      </w:r>
    </w:p>
    <w:p w:rsidR="007D071B" w:rsidRPr="00F11354" w:rsidRDefault="007D071B" w:rsidP="007D071B">
      <w:pPr>
        <w:spacing w:after="0" w:line="240" w:lineRule="auto"/>
        <w:jc w:val="center"/>
        <w:rPr>
          <w:rFonts w:ascii="Times New Roman" w:eastAsia="Times New Roman" w:hAnsi="Times New Roman" w:cs="Times New Roman"/>
          <w:b/>
          <w:i/>
          <w:sz w:val="24"/>
          <w:szCs w:val="24"/>
          <w:lang w:eastAsia="hr-HR"/>
        </w:rPr>
      </w:pPr>
    </w:p>
    <w:p w:rsidR="007D071B" w:rsidRPr="00D707D1" w:rsidRDefault="007D071B" w:rsidP="007D071B">
      <w:pPr>
        <w:spacing w:after="0" w:line="240" w:lineRule="auto"/>
        <w:jc w:val="center"/>
        <w:rPr>
          <w:rFonts w:ascii="Times New Roman" w:eastAsia="Times New Roman" w:hAnsi="Times New Roman" w:cs="Times New Roman"/>
          <w:sz w:val="24"/>
          <w:szCs w:val="24"/>
          <w:lang w:eastAsia="hr-HR"/>
        </w:rPr>
      </w:pPr>
      <w:r w:rsidRPr="00D707D1">
        <w:rPr>
          <w:rFonts w:ascii="Times New Roman" w:eastAsia="Times New Roman" w:hAnsi="Times New Roman" w:cs="Times New Roman"/>
          <w:sz w:val="24"/>
          <w:szCs w:val="24"/>
          <w:lang w:eastAsia="hr-HR"/>
        </w:rPr>
        <w:t>Članak 114.</w:t>
      </w:r>
    </w:p>
    <w:p w:rsidR="007D071B" w:rsidRPr="00F11354" w:rsidRDefault="007D071B" w:rsidP="007D071B">
      <w:pPr>
        <w:spacing w:after="0" w:line="240" w:lineRule="auto"/>
        <w:jc w:val="center"/>
        <w:rPr>
          <w:rFonts w:ascii="Times New Roman" w:eastAsia="Times New Roman" w:hAnsi="Times New Roman" w:cs="Times New Roman"/>
          <w:b/>
          <w:sz w:val="24"/>
          <w:szCs w:val="24"/>
          <w:lang w:eastAsia="hr-HR"/>
        </w:rPr>
      </w:pPr>
    </w:p>
    <w:p w:rsidR="007D071B" w:rsidRPr="00F11354" w:rsidRDefault="007D071B" w:rsidP="007D071B">
      <w:pPr>
        <w:spacing w:after="0" w:line="240" w:lineRule="auto"/>
        <w:jc w:val="both"/>
        <w:rPr>
          <w:rFonts w:ascii="Times New Roman" w:eastAsia="Times New Roman" w:hAnsi="Times New Roman"/>
          <w:sz w:val="24"/>
          <w:szCs w:val="24"/>
          <w:lang w:eastAsia="hr-HR"/>
        </w:rPr>
      </w:pPr>
      <w:r w:rsidRPr="00F11354">
        <w:rPr>
          <w:rFonts w:ascii="Times New Roman" w:eastAsia="Times New Roman" w:hAnsi="Times New Roman" w:cs="Times New Roman"/>
          <w:sz w:val="24"/>
          <w:szCs w:val="24"/>
          <w:lang w:eastAsia="hr-HR"/>
        </w:rPr>
        <w:t>(1</w:t>
      </w:r>
      <w:r>
        <w:rPr>
          <w:rFonts w:ascii="Times New Roman" w:eastAsia="Times New Roman" w:hAnsi="Times New Roman"/>
          <w:sz w:val="24"/>
          <w:szCs w:val="24"/>
          <w:lang w:eastAsia="hr-HR"/>
        </w:rPr>
        <w:t xml:space="preserve">) </w:t>
      </w:r>
      <w:r w:rsidRPr="00F11354">
        <w:rPr>
          <w:rFonts w:ascii="Times New Roman" w:eastAsia="Times New Roman" w:hAnsi="Times New Roman"/>
          <w:sz w:val="24"/>
          <w:szCs w:val="24"/>
          <w:lang w:eastAsia="hr-HR"/>
        </w:rPr>
        <w:t>Savjetovanje poljoprivrednika obavlja se kao javna i privatna savjetodavna djelatnost u skladu s člankom 12. stavkom 1. Uredbe (EU) br. 1306/2013.</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(2) Savjetovanje korisnika u području javne savjetodavne djelatnosti u poljoprivredi, ribarstvu i šumarstvu obavlja Ministarstvo.</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(3) Savjetovanje iz stavka 2. ovoga članka obuhvaća: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upravljanje sustavom savjetovanja poljoprivrednika o upravljanju zemljištem i upravljanju poljoprivrednim gospodarstvom u skladu s člankom 12. stavcima 2. i 3. Uredbe (EU) br. 1306/2013</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davanje stručnih savjeta i promicanje znanja u području poljoprivrede, ribarstva i šumarstva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tehničko i tehnološko unapređenje poljoprivrednih gospodarstava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organiziranje i izvođenje formalnog i neformalnog obrazovanja odraslih koje se odnosi na osposobljavanje i usavršavanje u području poljoprivrede, ribarstva i šumarstva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provođenje stručnog nadzora u integriranoj i ekološkoj proizvodnji</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pripremanje stručnih podloga za održavanje, izgradnju i rekonstrukciju šumske infrastrukture i protupožarnih prosjeka te planiranje, provođenje i praćenje održavanja šumskih prometnica u šumama </w:t>
      </w:r>
      <w:proofErr w:type="spellStart"/>
      <w:r w:rsidRPr="00F11354">
        <w:rPr>
          <w:rFonts w:ascii="Times New Roman" w:eastAsia="Times New Roman" w:hAnsi="Times New Roman" w:cs="Times New Roman"/>
          <w:sz w:val="24"/>
          <w:szCs w:val="24"/>
          <w:lang w:eastAsia="hr-HR"/>
        </w:rPr>
        <w:t>šumoposjednika</w:t>
      </w:r>
      <w:proofErr w:type="spellEnd"/>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provođenje postupaka javne nabave za obavljanje radova gospodarenja šumama i šumskim zemljištem putem licenciranih izvođača, osim onih radova koje korisnik (</w:t>
      </w:r>
      <w:proofErr w:type="spellStart"/>
      <w:r w:rsidRPr="00F11354">
        <w:rPr>
          <w:rFonts w:ascii="Times New Roman" w:eastAsia="Times New Roman" w:hAnsi="Times New Roman" w:cs="Times New Roman"/>
          <w:sz w:val="24"/>
          <w:szCs w:val="24"/>
          <w:lang w:eastAsia="hr-HR"/>
        </w:rPr>
        <w:t>šumoposjednik</w:t>
      </w:r>
      <w:proofErr w:type="spellEnd"/>
      <w:r w:rsidRPr="00F11354">
        <w:rPr>
          <w:rFonts w:ascii="Times New Roman" w:eastAsia="Times New Roman" w:hAnsi="Times New Roman" w:cs="Times New Roman"/>
          <w:sz w:val="24"/>
          <w:szCs w:val="24"/>
          <w:lang w:eastAsia="hr-HR"/>
        </w:rPr>
        <w:t xml:space="preserve">) može sam izvoditi ili onih na koje ga obvezuju propisi te objavljivanje i provođenje javnih poziva za radove gospodarenja šumama i šumskim zemljištem u šumama </w:t>
      </w:r>
      <w:proofErr w:type="spellStart"/>
      <w:r w:rsidRPr="00F11354">
        <w:rPr>
          <w:rFonts w:ascii="Times New Roman" w:eastAsia="Times New Roman" w:hAnsi="Times New Roman" w:cs="Times New Roman"/>
          <w:sz w:val="24"/>
          <w:szCs w:val="24"/>
          <w:lang w:eastAsia="hr-HR"/>
        </w:rPr>
        <w:t>šumoposjednika</w:t>
      </w:r>
      <w:proofErr w:type="spellEnd"/>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planiranje korištenja i vođenje postupka ostvarivanja prava na sredstva iz naknade za korištenje općekorisnih funkcija šuma za izvršene radove u šumama </w:t>
      </w:r>
      <w:proofErr w:type="spellStart"/>
      <w:r w:rsidRPr="00F11354">
        <w:rPr>
          <w:rFonts w:ascii="Times New Roman" w:eastAsia="Times New Roman" w:hAnsi="Times New Roman" w:cs="Times New Roman"/>
          <w:sz w:val="24"/>
          <w:szCs w:val="24"/>
          <w:lang w:eastAsia="hr-HR"/>
        </w:rPr>
        <w:t>šumoposjednika</w:t>
      </w:r>
      <w:proofErr w:type="spellEnd"/>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F11354">
        <w:rPr>
          <w:rFonts w:ascii="Times New Roman" w:eastAsia="Times New Roman" w:hAnsi="Times New Roman" w:cs="Times New Roman"/>
          <w:sz w:val="24"/>
          <w:szCs w:val="24"/>
          <w:lang w:eastAsia="hr-HR"/>
        </w:rPr>
        <w:t>utvrđivanje posebnih uvjeta za izgradnju šumske infrastrukture i/ili građevina planiranih prostornim planovima u postupku izdavanja lokacijske i/ili građevinske dozvole</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izvođenje doznake i nužne doznake stabala u šumama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putem licenciranih osoba (izvođača)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vođenje evidencije o šumama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praćenje provedbe programa gospodarenja šumama privatnih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razduživanje (upisivanje izvršenih radova) programa gospodarenja šumama privatnih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za male i srednje </w:t>
      </w:r>
      <w:proofErr w:type="spellStart"/>
      <w:r w:rsidRPr="00F11354">
        <w:rPr>
          <w:rFonts w:ascii="Times New Roman" w:eastAsia="Times New Roman" w:hAnsi="Times New Roman" w:cs="Times New Roman"/>
          <w:sz w:val="24"/>
          <w:szCs w:val="24"/>
          <w:lang w:eastAsia="hr-HR"/>
        </w:rPr>
        <w:t>šumoposjednike</w:t>
      </w:r>
      <w:proofErr w:type="spellEnd"/>
      <w:r w:rsidRPr="00F11354">
        <w:rPr>
          <w:rFonts w:ascii="Times New Roman" w:eastAsia="Times New Roman" w:hAnsi="Times New Roman" w:cs="Times New Roman"/>
          <w:sz w:val="24"/>
          <w:szCs w:val="24"/>
          <w:lang w:eastAsia="hr-HR"/>
        </w:rPr>
        <w:t xml:space="preserve"> i</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druge poslove određene posebnim propisima.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(4) Korisnici savjetovanja su poljoprivrednici, </w:t>
      </w:r>
      <w:proofErr w:type="spellStart"/>
      <w:r w:rsidRPr="00F11354">
        <w:rPr>
          <w:rFonts w:ascii="Times New Roman" w:eastAsia="Times New Roman" w:hAnsi="Times New Roman" w:cs="Times New Roman"/>
          <w:sz w:val="24"/>
          <w:szCs w:val="24"/>
          <w:lang w:eastAsia="hr-HR"/>
        </w:rPr>
        <w:t>šumoposjednici</w:t>
      </w:r>
      <w:proofErr w:type="spellEnd"/>
      <w:r w:rsidRPr="00F11354">
        <w:rPr>
          <w:rFonts w:ascii="Times New Roman" w:eastAsia="Times New Roman" w:hAnsi="Times New Roman" w:cs="Times New Roman"/>
          <w:sz w:val="24"/>
          <w:szCs w:val="24"/>
          <w:lang w:eastAsia="hr-HR"/>
        </w:rPr>
        <w:t xml:space="preserve"> i ribari koji obavljaju djelatnosti poljoprivrede, šumarstva i ribarstva na području Republike Hrvatske i korisnici su potpora u okviru Zajedničke poljoprivredne politike i Zajedničke </w:t>
      </w:r>
      <w:proofErr w:type="spellStart"/>
      <w:r w:rsidRPr="00F11354">
        <w:rPr>
          <w:rFonts w:ascii="Times New Roman" w:eastAsia="Times New Roman" w:hAnsi="Times New Roman" w:cs="Times New Roman"/>
          <w:sz w:val="24"/>
          <w:szCs w:val="24"/>
          <w:lang w:eastAsia="hr-HR"/>
        </w:rPr>
        <w:t>ribarstvene</w:t>
      </w:r>
      <w:proofErr w:type="spellEnd"/>
      <w:r w:rsidRPr="00F11354">
        <w:rPr>
          <w:rFonts w:ascii="Times New Roman" w:eastAsia="Times New Roman" w:hAnsi="Times New Roman" w:cs="Times New Roman"/>
          <w:sz w:val="24"/>
          <w:szCs w:val="24"/>
          <w:lang w:eastAsia="hr-HR"/>
        </w:rPr>
        <w:t xml:space="preserve"> politike.</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(5) Savjetovanje mogu koristiti i poljoprivrednici, </w:t>
      </w:r>
      <w:proofErr w:type="spellStart"/>
      <w:r w:rsidRPr="00F11354">
        <w:rPr>
          <w:rFonts w:ascii="Times New Roman" w:eastAsia="Times New Roman" w:hAnsi="Times New Roman" w:cs="Times New Roman"/>
          <w:sz w:val="24"/>
          <w:szCs w:val="24"/>
          <w:lang w:eastAsia="hr-HR"/>
        </w:rPr>
        <w:t>šumoposjednici</w:t>
      </w:r>
      <w:proofErr w:type="spellEnd"/>
      <w:r w:rsidRPr="00F11354">
        <w:rPr>
          <w:rFonts w:ascii="Times New Roman" w:eastAsia="Times New Roman" w:hAnsi="Times New Roman" w:cs="Times New Roman"/>
          <w:sz w:val="24"/>
          <w:szCs w:val="24"/>
          <w:lang w:eastAsia="hr-HR"/>
        </w:rPr>
        <w:t xml:space="preserve"> i ribari koji nisu korisnici potpora u okviru Zajedničke poljoprivredne politike i Zajedničke </w:t>
      </w:r>
      <w:proofErr w:type="spellStart"/>
      <w:r w:rsidRPr="00F11354">
        <w:rPr>
          <w:rFonts w:ascii="Times New Roman" w:eastAsia="Times New Roman" w:hAnsi="Times New Roman" w:cs="Times New Roman"/>
          <w:sz w:val="24"/>
          <w:szCs w:val="24"/>
          <w:lang w:eastAsia="hr-HR"/>
        </w:rPr>
        <w:t>ribarstvene</w:t>
      </w:r>
      <w:proofErr w:type="spellEnd"/>
      <w:r w:rsidRPr="00F11354">
        <w:rPr>
          <w:rFonts w:ascii="Times New Roman" w:eastAsia="Times New Roman" w:hAnsi="Times New Roman" w:cs="Times New Roman"/>
          <w:sz w:val="24"/>
          <w:szCs w:val="24"/>
          <w:lang w:eastAsia="hr-HR"/>
        </w:rPr>
        <w:t xml:space="preserve"> politike.</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(6) Savjetovanje poljoprivrednika,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i ribara u području privatne savjetodavne djelatnosti mogu obavljati fizičke osobe u okviru ovlaštenja u skladu s posebnim propisima: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agronome u skladu sa zakonom kojim se određuje ustroj, djelokrug, javne ovlasti, članstvo i financiranje agronomske komore</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veterinare u skladu sa zakonom kojim se uređuje područje veterinarstva odnosno u okviru stručne kvalifikacije iz polja prehrambene industrije ili iz polja biotehnologije ili iz polja nutricionizma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šumare u skladu sa zakonom kojim se uređuje područje šumarstva.</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(7) Savjetovanje poljoprivrednika u području privatne savjetodavne djelatnosti mogu obavljati pravne osobe koje imaju zaposlenu osobu iz stavka 6. ovoga članka.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(8) Savjetovanje ima za cilj podizanje stupnja stručnosti i osposobljenosti poljoprivrednika,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i ribara u primjeni propisanih standarda, modernizaciji i boljem upravljanju gospodarstvima, razvoju konkurentnosti i tržišne orijentacije.</w:t>
      </w:r>
    </w:p>
    <w:p w:rsidR="007D071B" w:rsidRPr="00F11354"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jc w:val="center"/>
        <w:rPr>
          <w:rFonts w:ascii="Times New Roman" w:hAnsi="Times New Roman" w:cs="Times New Roman"/>
          <w:b/>
          <w:i/>
          <w:sz w:val="24"/>
          <w:szCs w:val="24"/>
        </w:rPr>
      </w:pPr>
      <w:r>
        <w:rPr>
          <w:rFonts w:ascii="Times New Roman" w:hAnsi="Times New Roman" w:cs="Times New Roman"/>
          <w:b/>
          <w:i/>
          <w:sz w:val="24"/>
          <w:szCs w:val="24"/>
        </w:rPr>
        <w:t>Sadržaj</w:t>
      </w:r>
    </w:p>
    <w:p w:rsidR="007D071B" w:rsidRPr="00D8014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Pr>
          <w:rFonts w:ascii="Times New Roman" w:hAnsi="Times New Roman" w:cs="Times New Roman"/>
          <w:sz w:val="24"/>
          <w:szCs w:val="24"/>
        </w:rPr>
        <w:t>Članak 117.</w:t>
      </w:r>
    </w:p>
    <w:p w:rsidR="007D071B" w:rsidRPr="0039375B" w:rsidRDefault="007D071B" w:rsidP="007D071B">
      <w:pPr>
        <w:spacing w:after="0"/>
        <w:jc w:val="center"/>
        <w:rPr>
          <w:rFonts w:ascii="Times New Roman" w:hAnsi="Times New Roman" w:cs="Times New Roman"/>
          <w:sz w:val="24"/>
          <w:szCs w:val="24"/>
        </w:rPr>
      </w:pPr>
    </w:p>
    <w:p w:rsidR="007D071B" w:rsidRPr="007A0825" w:rsidRDefault="007D071B" w:rsidP="007D071B">
      <w:pPr>
        <w:spacing w:after="0" w:line="240" w:lineRule="auto"/>
        <w:jc w:val="both"/>
        <w:rPr>
          <w:rFonts w:ascii="Times New Roman" w:hAnsi="Times New Roman"/>
          <w:sz w:val="24"/>
          <w:szCs w:val="24"/>
        </w:rPr>
      </w:pPr>
      <w:r w:rsidRPr="00C813E0">
        <w:rPr>
          <w:rFonts w:ascii="Times New Roman" w:hAnsi="Times New Roman" w:cs="Times New Roman"/>
          <w:sz w:val="24"/>
          <w:szCs w:val="24"/>
        </w:rPr>
        <w:t>(1</w:t>
      </w:r>
      <w:r>
        <w:rPr>
          <w:rFonts w:ascii="Times New Roman" w:hAnsi="Times New Roman"/>
          <w:sz w:val="24"/>
          <w:szCs w:val="24"/>
        </w:rPr>
        <w:t xml:space="preserve">) </w:t>
      </w:r>
      <w:r w:rsidRPr="00C813E0">
        <w:rPr>
          <w:rFonts w:ascii="Times New Roman" w:hAnsi="Times New Roman"/>
          <w:sz w:val="24"/>
          <w:szCs w:val="24"/>
        </w:rPr>
        <w:t>Ministarstvo je nadležno za sljedeće baze podataka:</w:t>
      </w:r>
    </w:p>
    <w:p w:rsidR="007D071B" w:rsidRPr="00C813E0" w:rsidRDefault="007D071B" w:rsidP="007D071B">
      <w:pPr>
        <w:spacing w:after="0" w:line="240" w:lineRule="auto"/>
        <w:jc w:val="both"/>
        <w:rPr>
          <w:rFonts w:ascii="Times New Roman" w:hAnsi="Times New Roman"/>
          <w:sz w:val="24"/>
          <w:szCs w:val="24"/>
        </w:rPr>
      </w:pPr>
      <w:r w:rsidRPr="00C813E0">
        <w:rPr>
          <w:rFonts w:ascii="Times New Roman" w:hAnsi="Times New Roman" w:cs="Times New Roman"/>
          <w:sz w:val="24"/>
          <w:szCs w:val="24"/>
        </w:rPr>
        <w:t>a)</w:t>
      </w:r>
      <w:r>
        <w:rPr>
          <w:rFonts w:ascii="Times New Roman" w:hAnsi="Times New Roman"/>
          <w:sz w:val="24"/>
          <w:szCs w:val="24"/>
        </w:rPr>
        <w:t xml:space="preserve"> </w:t>
      </w:r>
      <w:r w:rsidRPr="00C813E0">
        <w:rPr>
          <w:rFonts w:ascii="Times New Roman" w:hAnsi="Times New Roman"/>
          <w:sz w:val="24"/>
          <w:szCs w:val="24"/>
        </w:rPr>
        <w:t>evidencije koje sadrže osobne podatke: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w:t>
      </w:r>
      <w:r>
        <w:rPr>
          <w:rFonts w:ascii="Times New Roman" w:hAnsi="Times New Roman" w:cs="Times New Roman"/>
          <w:sz w:val="24"/>
          <w:szCs w:val="24"/>
        </w:rPr>
        <w:t>pisnik polj</w:t>
      </w:r>
      <w:r w:rsidRPr="0039375B">
        <w:rPr>
          <w:rFonts w:ascii="Times New Roman" w:hAnsi="Times New Roman" w:cs="Times New Roman"/>
          <w:sz w:val="24"/>
          <w:szCs w:val="24"/>
        </w:rPr>
        <w:t>oprivrednika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obiteljskih poljoprivrednih gospodarstava (u daljnjem tekstu: Upisnik OPG-ova) u skladu s posebnim propisom</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ARKOD</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jedinstveni registar domaćih životinja (u daljnjem tekstu: JRDŽ) u skladu s propisima o veterinarstvu</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primarnih proizvođača hrane za životinje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subjekata na razini primarne biljne proizvodnje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sustav za identifikaciju i registraciju prava na plaćanje (u daljnjem tekstu: registar prava na plaćanje)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sustav AGRONET iz članka 12.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ovlaštenih službenih panela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evidencije poljoprivrednih i prehrambenih proizvoda iz shema kvalitete iz članka 87. stavka 19., članka 90. stavka 15., članka 95. stavka 7., članka 96. stavka 7. i članka 99. stavka 9.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subjekata u ekološkoj proizvodnji iz članka 108. ovoga Zakona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lastRenderedPageBreak/>
        <w:t>– evidencija poljoprivrednika uključenih u Sustav poljoprivrednih knjigovodstvenih podataka s pripadajućom bazom podataka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trgovaca i uvoznika određenih poljoprivrednih proizvoda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obrazovanja i osposobljavanja za potrebe poljoprivrede i ruralnoga razvoja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 proizvodnji i prometu brašna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pčelara i pčelinjaka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proizvođačkih organizacija, udruženja proizvođačkih organizacija i sektorskih organizacija</w:t>
      </w:r>
      <w:r w:rsidRPr="0039375B" w:rsidDel="00810F54">
        <w:rPr>
          <w:rFonts w:ascii="Times New Roman" w:hAnsi="Times New Roman" w:cs="Times New Roman"/>
          <w:sz w:val="24"/>
          <w:szCs w:val="24"/>
        </w:rPr>
        <w:t xml:space="preserve"> </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trgovaca voćem i povrćem</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popis pravnih osoba ovlaštenih za provedbu postupka razvrstavanja i označivanja goveđih, svinjskih i ovčjih trupova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 popis ovlaštenih </w:t>
      </w:r>
      <w:proofErr w:type="spellStart"/>
      <w:r w:rsidRPr="0039375B">
        <w:rPr>
          <w:rFonts w:ascii="Times New Roman" w:hAnsi="Times New Roman" w:cs="Times New Roman"/>
          <w:sz w:val="24"/>
          <w:szCs w:val="24"/>
        </w:rPr>
        <w:t>klasifikatora</w:t>
      </w:r>
      <w:proofErr w:type="spellEnd"/>
      <w:r w:rsidRPr="0039375B">
        <w:rPr>
          <w:rFonts w:ascii="Times New Roman" w:hAnsi="Times New Roman" w:cs="Times New Roman"/>
          <w:sz w:val="24"/>
          <w:szCs w:val="24"/>
        </w:rPr>
        <w:t xml:space="preserve"> za razvrstavanje i označivanje goveđih, svinjskih i ovčjih trupova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priznatih udruženja i organizacija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 obveznicima dostave cijena određenih poljoprivredno-prehrambenih proizvoda i određenih poljoprivrednih inputa s pripadajućom bazom podataka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državnih potpora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posrednika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b) evidencije koje ne sadrže osobne podatke: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područja s ograničenjima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c) ostale evidencije: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 baza podataka u funkciji </w:t>
      </w:r>
      <w:proofErr w:type="spellStart"/>
      <w:r w:rsidRPr="0039375B">
        <w:rPr>
          <w:rFonts w:ascii="Times New Roman" w:hAnsi="Times New Roman" w:cs="Times New Roman"/>
          <w:sz w:val="24"/>
          <w:szCs w:val="24"/>
        </w:rPr>
        <w:t>interoperabilnosti</w:t>
      </w:r>
      <w:proofErr w:type="spellEnd"/>
      <w:r w:rsidRPr="0039375B">
        <w:rPr>
          <w:rFonts w:ascii="Times New Roman" w:hAnsi="Times New Roman" w:cs="Times New Roman"/>
          <w:sz w:val="24"/>
          <w:szCs w:val="24"/>
        </w:rPr>
        <w:t xml:space="preserve"> sustava.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Uvid u baze podataka iz stavka 1. ovoga članka imaju nadležne inspekcije.</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(3) Informacije i podatke o poljoprivrednim gospodarstvima dobivene prilikom upisa u upisnike ili registre u nadležnosti Ministarstva ili drugih tijela kojima je povjereno obavljanje poslova iz nadležnosti Ministarstva, a koje vode te upisnike ili registre za obavljanje poslova u nadležnosti tih institucija, mogu koristiti i Ministarstvo i institucije kojima je povjereno obavljanje poslova iz nadležnosti Ministarstva za svoje poslovne potrebe, bez traženja prethodne posebne privole nositelja, odgovorne osobe ili opunomoćenika poljoprivrednog gospodarstva.</w:t>
      </w:r>
    </w:p>
    <w:p w:rsidR="007D071B" w:rsidRPr="0039375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Iznimno od stavka 3. ovoga članka, informacije i podatke ili dio informacija i podataka nadležna tijela mogu ustupiti i drugim tijelima državne i javne uprave ili pravnim osobama koje imaju javne ovlasti uz prethodnu suglasnost Ministarstva kao vlasnika podataka i informacija, ako Ministarstvo utvrdi postojanje valjane osnove i svrhe razmjene informacija.</w:t>
      </w:r>
    </w:p>
    <w:p w:rsidR="007D071B" w:rsidRDefault="007D071B" w:rsidP="007D071B">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Detaljan sadržaj, način i postupak vođenja evidencija te pristup evidencijama iz stavka 1. ovoga članka ministar propisuje pravilnicima.</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proofErr w:type="spellStart"/>
      <w:r w:rsidRPr="002F4434">
        <w:rPr>
          <w:rFonts w:ascii="Times New Roman" w:hAnsi="Times New Roman" w:cs="Times New Roman"/>
          <w:b/>
          <w:i/>
          <w:sz w:val="24"/>
          <w:szCs w:val="24"/>
        </w:rPr>
        <w:t>Postupovna</w:t>
      </w:r>
      <w:proofErr w:type="spellEnd"/>
      <w:r w:rsidRPr="002F4434">
        <w:rPr>
          <w:rFonts w:ascii="Times New Roman" w:hAnsi="Times New Roman" w:cs="Times New Roman"/>
          <w:b/>
          <w:i/>
          <w:sz w:val="24"/>
          <w:szCs w:val="24"/>
        </w:rPr>
        <w:t xml:space="preserve"> pravila</w:t>
      </w:r>
    </w:p>
    <w:p w:rsidR="007D071B" w:rsidRPr="002F4434"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120.</w:t>
      </w:r>
    </w:p>
    <w:p w:rsidR="007D071B" w:rsidRPr="002F4434" w:rsidRDefault="007D071B" w:rsidP="007D071B">
      <w:pPr>
        <w:spacing w:after="0" w:line="240" w:lineRule="auto"/>
        <w:jc w:val="center"/>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Agencija za plaćanja na temelju podnesenog zahtjeva poljoprivrednika provodi postupak i izdaje rješenje 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upisu u Upisnik poljoprivrednika (u daljnjem tekstu: Rješenje o upisu) i/ili rješenje kojim se odbija upis u Upisnik poljoprivrednika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brisanju iz Upisnika poljoprivrednika.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Agencija za plaćanja na temelju podnesenog zahtjeva poljoprivrednika provodi postupak i izdaje rješenje o upisu promjena u Upisnik poljoprivrednika ako one obuhvaćaju promjene nositelja i/ili odgovorne osobe poljoprivrednika, promjene naziva poljoprivrednika, pravnog statusa poljoprivrednika i promjene vezane uz sjedište poljoprivrednika.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(3) Iznimno, odredbe stavaka 1. i 2. ovoga članka ne primjenjuju se na upis, brisanje i upis promjena u Upisnik poljoprivrednika za obiteljsko poljoprivredno gospodarstvo koje je regulirano posebnim propisom kojim se propisuje vođenje Upisnika obiteljskih poljoprivrednih gospodarstava.</w:t>
      </w:r>
    </w:p>
    <w:p w:rsidR="007D071B" w:rsidRPr="002F4434" w:rsidRDefault="007D071B" w:rsidP="007D071B">
      <w:pPr>
        <w:spacing w:after="0"/>
        <w:jc w:val="both"/>
        <w:rPr>
          <w:rFonts w:ascii="Times New Roman" w:hAnsi="Times New Roman" w:cs="Times New Roman"/>
          <w:sz w:val="24"/>
          <w:szCs w:val="24"/>
        </w:rPr>
      </w:pPr>
      <w:r w:rsidRPr="002F4434">
        <w:rPr>
          <w:rFonts w:ascii="Times New Roman" w:hAnsi="Times New Roman" w:cs="Times New Roman"/>
          <w:sz w:val="24"/>
          <w:szCs w:val="24"/>
        </w:rPr>
        <w:t>(4) Dostava rješenja iz stavaka 1. i 2. ovoga članka vrši se putem AGRONET-a.</w:t>
      </w:r>
    </w:p>
    <w:p w:rsidR="007D071B" w:rsidRPr="002F4434" w:rsidRDefault="007D071B" w:rsidP="007D071B">
      <w:pPr>
        <w:spacing w:after="0"/>
        <w:jc w:val="both"/>
        <w:rPr>
          <w:rFonts w:ascii="Times New Roman" w:hAnsi="Times New Roman" w:cs="Times New Roman"/>
          <w:sz w:val="24"/>
          <w:szCs w:val="24"/>
        </w:rPr>
      </w:pPr>
      <w:r w:rsidRPr="002F4434">
        <w:rPr>
          <w:rFonts w:ascii="Times New Roman" w:hAnsi="Times New Roman" w:cs="Times New Roman"/>
          <w:sz w:val="24"/>
          <w:szCs w:val="24"/>
        </w:rPr>
        <w:t>(5) Protiv rješenja iz stavaka 1. i 2. ovoga članka može se u roku od 15 dana od dana primitka rješenja izjaviti žalba Ministarstvu.</w:t>
      </w:r>
    </w:p>
    <w:p w:rsidR="007D071B" w:rsidRPr="002F4434" w:rsidRDefault="007D071B" w:rsidP="007D071B">
      <w:pPr>
        <w:spacing w:after="0"/>
        <w:jc w:val="both"/>
        <w:rPr>
          <w:rFonts w:ascii="Times New Roman" w:hAnsi="Times New Roman" w:cs="Times New Roman"/>
          <w:sz w:val="24"/>
          <w:szCs w:val="24"/>
        </w:rPr>
      </w:pPr>
      <w:r w:rsidRPr="002F4434">
        <w:rPr>
          <w:rFonts w:ascii="Times New Roman" w:hAnsi="Times New Roman" w:cs="Times New Roman"/>
          <w:sz w:val="24"/>
          <w:szCs w:val="24"/>
        </w:rPr>
        <w:t>(6) Upisom u Upisnik poljoprivrednika svaki poljoprivrednik dobiva Matični identifikacijski broj poljoprivrednoga gospodarstva (u daljnjem tekstu: MIBPG).</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Po završetku postupka upisa u Upisnik poljoprivrednika poljoprivredniku se izdaje poljoprivredna iskaznica.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Poljoprivredna iskaznica je službeni obrazac koji Ministarstvo izdaje poljoprivrednicima koji su upisani u Upisnik poljoprivrednika, kao i fizičkim osobama koje je nositelj ili odgovorna osoba poljoprivrednika ovlastila za obavljanje pojedinih poslova vezanih uz ostvarivanje prava i obveza koje proizlaze iz ovoga Zakona, propisa donesenih na temelju ovoga Zakona te drugih posebnih propisa.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(9) Poljoprivredna iskaznica služi za neposrednu identifikaciju uz fizičku prisutnost fizičke osobe prilikom ostvarivanje prava i obveza poljoprivrednika i/ili za elektroničku identifikaciju i elektronički potpis prilikom korištenja elektroničkih usluga namijenjenih poljoprivrednicima.  </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(10) Promjenom nositelja ili odgovorne osobe određenog poljoprivrednika sva prava i obveze koje proizlaze iz odredbi ovoga Zakona prenose se sa starog nositelja ili odgovorne osobe na novog nositelja ili odgovornu osobu.</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(11) Nasljednik korisnika potpora preuzima sva njegova prava i obveze koje proizlaze iz odredbi ovoga Zakona samo kada nema novog nositelja i/ili odgovorne osobe poljoprivrednika i/ili u slučaju ispisa poljoprivrednika iz Upisnika.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(12) Odredba iz stavka 6. ovoga članka primjenjuje se i na pravnog slijednika ako je korisnik potpora pravna osoba, osim ako nije drugačije određeno posebnim propisom.</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(13) Osobni identifikacijski broj (u daljnjem tekstu: OIB) je obvezan podatak koji mora biti sadržan u svim upisnicima, registrima ili evidencijama što ih vodi Ministarstvo ili javne ustanove u poljoprivredi.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(14) Pored OIB-a iz stavka 13. ovoga članka, za poljoprivrednike koji su u skladu s člankom 118. stavkom 3. ovoga Zakona obveznici upisa u Upisnik poljoprivrednika, obvezan podatak koji mora biti sadržan u svim upisnicima, registrima i evidencijama što ih vodi Ministarstvo ili ustanove u poljoprivredi je i MIBPG.</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(15) Podaci iz Upisnika poljoprivrednika koriste se za prijavu i kontrolu financijske potpore i drugih mjera poljoprivredne politike, praćenje stanja poljoprivrede i planiranje poljoprivredne politike.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(16) Nalazi kontrole mjera poljoprivredne politike ili inspekcijskih nadzora koji se odnose na podatke iz Upisnika poljoprivrednika koje je utvrdio kontrolor ili inspektor čine podlogu za izmjene podataka u Upisniku poljoprivrednika koje po službenoj dužnosti provodi Agencija za plaćanja.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(17) Prilikom prodaje vlastitih poljoprivrednih proizvoda proizvedenih na poljoprivrednom gospodarstvu poljoprivrednik je dužan kod sebe imati poljoprivrednu iskaznicu ili presliku Rješenja o upisu i dati je na uvid zakonom ovlaštenoj osobi.</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(18) Izgled, sadržaj i postupak izdavanja poljoprivredne iskaznice ministar propisuje pravilnikom iz članka 119. stavka 3. ovoga Zakona.</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lastRenderedPageBreak/>
        <w:t>Sustav poljoprivrednih knjigovodstvenih podataka</w:t>
      </w:r>
    </w:p>
    <w:p w:rsidR="007D071B" w:rsidRPr="002F4434"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124.</w:t>
      </w:r>
    </w:p>
    <w:p w:rsidR="007D071B" w:rsidRDefault="007D071B" w:rsidP="007D071B">
      <w:pPr>
        <w:spacing w:after="0" w:line="240" w:lineRule="auto"/>
        <w:jc w:val="center"/>
        <w:rPr>
          <w:rFonts w:ascii="Times New Roman" w:hAnsi="Times New Roman" w:cs="Times New Roman"/>
          <w:sz w:val="24"/>
          <w:szCs w:val="24"/>
        </w:rPr>
      </w:pPr>
    </w:p>
    <w:p w:rsidR="007D071B" w:rsidRPr="007A0825" w:rsidRDefault="007D071B" w:rsidP="007D071B">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Ministarstvo vodi Sustav poljoprivrednih knjigovodstvenih podataka (u daljnjem tekstu: FADN) u skladu s Uredbom Vijeća (EZ) br. 1217/2009 za potrebe praćenja dohotka poljoprivrednika, ocjene gospodarske učinkovitosti poljoprivredne proizvodnje i analize mjera poljoprivredne politike.</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FADN obuhvaća provedbu godišnjeg istraživanja o strukturi, proizvodnji, prihodima i rashodima poljoprivrednika (u daljnjem tekstu: FADN istraživanje).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Ministarstvo je odgovorno za organizaciju i stručnu provedbu FADN istraživanja.</w:t>
      </w:r>
    </w:p>
    <w:p w:rsidR="007D071B" w:rsidRPr="002F4434" w:rsidRDefault="007D071B" w:rsidP="007D071B">
      <w:pPr>
        <w:tabs>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U provedbi FADN istraživanja iz stavka 3. ovoga članka mogu sudjelovati poljoprivredne, obrazovne, znanstvene i stručne institucije te druge organizacije i ustanove.</w:t>
      </w:r>
    </w:p>
    <w:p w:rsidR="007D071B" w:rsidRPr="002F4434"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F4434">
        <w:rPr>
          <w:rFonts w:ascii="Times New Roman" w:hAnsi="Times New Roman" w:cs="Times New Roman"/>
          <w:sz w:val="24"/>
          <w:szCs w:val="24"/>
        </w:rPr>
        <w:t>5) Sudjelovanje poljoprivrednih gospodarstava u FADN istraživanju je dobrovoljno.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Rezultati FADN istraživanja iskazuju se isključivo u zbirnom obliku.</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Individualni rezultati FADN istraživanja smatraju se službenom tajnom i smiju se koristiti samo u svrhe određene ovim Zakonom te za potrebe obavljanja poslova službene statistike.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Iznimno od stavka 7. ovoga članka, dopušteno je davanje anonimnih individualnih rezultata FADN istraživanja javnim znanstvenim institutima, visokim učilištima i njihovim sastavnicama.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Sredstva za vođenje FADN-a osiguravaju se u državnom proračunu Republike Hrvatske i proračunu Europske unije.</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(10) Način i uvjete provedbe FADN istraživanja, objavu i korištenje rezultata </w:t>
      </w:r>
      <w:r>
        <w:rPr>
          <w:rFonts w:ascii="Times New Roman" w:hAnsi="Times New Roman" w:cs="Times New Roman"/>
          <w:sz w:val="24"/>
          <w:szCs w:val="24"/>
        </w:rPr>
        <w:t>ministar propisuje pravilnikom.</w:t>
      </w:r>
    </w:p>
    <w:p w:rsidR="007D071B" w:rsidRDefault="007D071B" w:rsidP="007D071B">
      <w:pPr>
        <w:spacing w:after="0" w:line="240" w:lineRule="auto"/>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t>Upisnik trgovaca voćem i povrćem</w:t>
      </w:r>
    </w:p>
    <w:p w:rsidR="007D071B" w:rsidRPr="002F4434"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131.</w:t>
      </w:r>
    </w:p>
    <w:p w:rsidR="007D071B" w:rsidRPr="002F4434" w:rsidRDefault="007D071B" w:rsidP="007D071B">
      <w:pPr>
        <w:spacing w:after="0" w:line="240" w:lineRule="auto"/>
        <w:jc w:val="center"/>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U skladu s člankom 10. Provedbene uredbe Komisije (EU) br. 543/2011 u Upisnik trgovaca voćem i povrćem upisuju se pravne i fizičke osobe koje obavljaju trgovinu voćem i povrćem za koje su utvrđeni tržišni standardi u skladu s odredbama Uredbe (EU) br. 1308/2013 i njezinih provedbenih propisa.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Upisnik iz stavka 1. ovoga članka vodi i podatke u njemu ažurira Ministarstvo.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Trgovci voćem i povrćem su dužni dostavljati podatke koji su potrebni za izradu i ažuriranje Upisnika iz stavka 1. ovoga članka.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Upisnik iz stavka 1. ovoga članka temelj je za analizu rizika, razvrstavanje trgovaca u kategorije rizika te ovlašćivanje trgovaca.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(5) Ministarstvo donosi rješenje o: </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upisu u Upisnik iz stavka 1. ovoga članka ako pravna ili fizička osoba udovoljava zahtjevima propisanim odredbama propisa iz stavka 1. ovoga članka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brisanju iz Upisnika iz stavka 1. ovoga članka ako pravna ili fizička osoba ne udovoljava zahtjevima propisanim odredbama propisa iz stavka 1. ovoga članka</w:t>
      </w:r>
    </w:p>
    <w:p w:rsidR="007D071B" w:rsidRPr="002F4434" w:rsidRDefault="007D071B" w:rsidP="007D071B">
      <w:pPr>
        <w:tabs>
          <w:tab w:val="left" w:pos="142"/>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upisu u Upisnik iz stavka 1. ovoga članka trgovaca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w:t>
      </w:r>
    </w:p>
    <w:p w:rsidR="007D071B" w:rsidRPr="002F4434" w:rsidRDefault="007D071B" w:rsidP="007D071B">
      <w:pPr>
        <w:tabs>
          <w:tab w:val="left" w:pos="142"/>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brisanju iz Upisnika iz stavka 1. ovoga članka trgovaca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ovlaštenju trgovaca za označavanje svakog pakiranja u fazi otpreme obrascem iz Priloga II. Provedbene uredbe Komisije (EU) br. 543/2011 i/ili potpisivanje certifikata o usklađenosti s </w:t>
      </w:r>
      <w:r w:rsidRPr="002F4434">
        <w:rPr>
          <w:rFonts w:ascii="Times New Roman" w:hAnsi="Times New Roman" w:cs="Times New Roman"/>
          <w:sz w:val="24"/>
          <w:szCs w:val="24"/>
        </w:rPr>
        <w:lastRenderedPageBreak/>
        <w:t>tržišnim standardima Europske unije za svježe voće i povrće iz Priloga III. Provedbene uredbe Komisije (EU) br. 543/2011.</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Ministarstvo će ovlastiti trgovce iz stavka 5. podstavka 5. ovoga članka ako udovoljavaju uvjetima propisanim u članku 12. Provedbene uredbe Komisije (EU) br. 543/2011.</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Protiv rješenja iz stavka 5. ovoga članka žalba nije dopuštena, već se može pokrenuti upravni spor.</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(8) Trgovci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 upisuju se u Upisnik trgovaca voćem i povrćem iz stavka 1. ovoga članka u skladu s odredbama iz ovoga članka. </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(9) Podatke o trgovcima, registracijski broj trgovca, podatke potrebne za razvrstavanje trgovaca u kategorije rizika, njegovo mjesto u prodajnom lancu, podatke o nalazima prijašnjih kontrola svakog trgovca i ostale informacije potrebne za kontrolu, podatke o postojanju sustava kvalitete ili sustava samokontrole, program izobrazbe i postupak ovlašćivanja trgovaca iz stavka 5. podstavka 5. ovoga članka, mjerila za procjenu rizika od neusklađenosti, podatke potrebne za analizu rizika i način ažuriranja podataka, izuzeća predviđena člankom 10. stavkom 3. Provedbene uredbe Komisije (EU) br. 543/2011 te ostale podatke koji se u skladu s Uredbom (EU) br. 1308/2013 i njezinim provedbenim propisima vode u Upisniku iz stavka 1. ovoga članka </w:t>
      </w:r>
      <w:r>
        <w:rPr>
          <w:rFonts w:ascii="Times New Roman" w:hAnsi="Times New Roman" w:cs="Times New Roman"/>
          <w:sz w:val="24"/>
          <w:szCs w:val="24"/>
        </w:rPr>
        <w:t>ministar propisuje pravilnikom.</w:t>
      </w:r>
    </w:p>
    <w:p w:rsidR="007D071B" w:rsidRDefault="007D071B" w:rsidP="007D071B">
      <w:pPr>
        <w:pStyle w:val="box459237"/>
        <w:spacing w:before="0" w:beforeAutospacing="0" w:after="0" w:afterAutospacing="0"/>
        <w:rPr>
          <w:b/>
        </w:rPr>
      </w:pPr>
    </w:p>
    <w:p w:rsidR="007D071B" w:rsidRPr="00D40E84" w:rsidRDefault="007D071B" w:rsidP="007D071B">
      <w:pPr>
        <w:pStyle w:val="box459237"/>
        <w:spacing w:before="0" w:beforeAutospacing="0" w:after="0" w:afterAutospacing="0"/>
        <w:jc w:val="center"/>
        <w:rPr>
          <w:b/>
          <w:i/>
        </w:rPr>
      </w:pPr>
      <w:r w:rsidRPr="00D40E84">
        <w:rPr>
          <w:b/>
          <w:i/>
        </w:rPr>
        <w:t>Dobivanje i korištenje podataka</w:t>
      </w:r>
    </w:p>
    <w:p w:rsidR="007D071B" w:rsidRPr="008E69A3" w:rsidRDefault="007D071B" w:rsidP="007D071B">
      <w:pPr>
        <w:pStyle w:val="box459237"/>
        <w:spacing w:before="0" w:beforeAutospacing="0" w:after="0" w:afterAutospacing="0"/>
        <w:jc w:val="center"/>
        <w:rPr>
          <w:b/>
        </w:rPr>
      </w:pPr>
    </w:p>
    <w:p w:rsidR="007D071B" w:rsidRDefault="007D071B" w:rsidP="007D071B">
      <w:pPr>
        <w:pStyle w:val="box459237"/>
        <w:spacing w:before="0" w:beforeAutospacing="0" w:after="0" w:afterAutospacing="0"/>
        <w:jc w:val="center"/>
      </w:pPr>
      <w:r w:rsidRPr="008E69A3">
        <w:t>Članak 133.</w:t>
      </w:r>
    </w:p>
    <w:p w:rsidR="007D071B" w:rsidRPr="008E69A3" w:rsidRDefault="007D071B" w:rsidP="007D071B">
      <w:pPr>
        <w:pStyle w:val="box459237"/>
        <w:spacing w:before="0" w:beforeAutospacing="0" w:after="0" w:afterAutospacing="0"/>
        <w:jc w:val="center"/>
        <w:rPr>
          <w:b/>
        </w:rPr>
      </w:pPr>
    </w:p>
    <w:p w:rsidR="007D071B" w:rsidRPr="008E69A3" w:rsidRDefault="007D071B" w:rsidP="007D071B">
      <w:pPr>
        <w:pStyle w:val="box459237"/>
        <w:spacing w:before="0" w:beforeAutospacing="0" w:after="0" w:afterAutospacing="0"/>
        <w:jc w:val="both"/>
      </w:pPr>
      <w:r w:rsidRPr="008E69A3">
        <w:t>(1) Za provedbu mjera poljoprivredne politike i za utvrđivanje sigurnosti, kvalitete i točnosti označavanja hrane te za vođenje i upravljanje bazama podataka Ministarstvo i javne službe, ustanove i pravne osobe s javnim ovlastima iz glava I. i II. ovoga Zakona dobivaju, koriste i obrađuju podatke iz:</w:t>
      </w:r>
    </w:p>
    <w:p w:rsidR="007D071B" w:rsidRPr="008E69A3" w:rsidRDefault="007D071B" w:rsidP="007D071B">
      <w:pPr>
        <w:pStyle w:val="box459237"/>
        <w:spacing w:before="0" w:beforeAutospacing="0" w:after="0" w:afterAutospacing="0"/>
        <w:jc w:val="both"/>
      </w:pPr>
      <w:r w:rsidRPr="008E69A3">
        <w:t>– registra prostornih jedinica</w:t>
      </w:r>
    </w:p>
    <w:p w:rsidR="007D071B" w:rsidRPr="008E69A3" w:rsidRDefault="007D071B" w:rsidP="007D071B">
      <w:pPr>
        <w:pStyle w:val="box459237"/>
        <w:spacing w:before="0" w:beforeAutospacing="0" w:after="0" w:afterAutospacing="0"/>
        <w:jc w:val="both"/>
      </w:pPr>
      <w:r w:rsidRPr="008E69A3">
        <w:t>– poreznih evidencija (OIB za subjekte, tvrtku ili ime i prezime odnosno sjedište ili adresa zakupca poljoprivrednoga i šumskog zemljišta)</w:t>
      </w:r>
    </w:p>
    <w:p w:rsidR="007D071B" w:rsidRPr="008E69A3" w:rsidRDefault="007D071B" w:rsidP="007D071B">
      <w:pPr>
        <w:pStyle w:val="box459237"/>
        <w:spacing w:before="0" w:beforeAutospacing="0" w:after="0" w:afterAutospacing="0"/>
        <w:jc w:val="both"/>
      </w:pPr>
      <w:r w:rsidRPr="008E69A3">
        <w:t>– središnjeg registra stanovništva (OIB, spol, datum rođenja, datum smrti, prezime, ime, mjesto prebivališta u Republici Hrvatskoj, privremeni boravak u Republici Hrvatskoj, prebivalište u inozemstvu, adresa za dostavu, državljanstvo, ime i prezime oca, majke, supruga, status prebivališta i stari OIB u slučaju zamjene), a za povezivanje evidencije koristi se OIB</w:t>
      </w:r>
    </w:p>
    <w:p w:rsidR="007D071B" w:rsidRPr="008E69A3" w:rsidRDefault="007D071B" w:rsidP="007D071B">
      <w:pPr>
        <w:pStyle w:val="box459237"/>
        <w:spacing w:before="0" w:beforeAutospacing="0" w:after="0" w:afterAutospacing="0"/>
        <w:jc w:val="both"/>
      </w:pPr>
      <w:r w:rsidRPr="008E69A3">
        <w:t>– katastra nekretnina ili katastra zemljišta (identifikacijska oznaka parcele, granica parcele, površina, podaci o posjedniku i stvarno korištenje)</w:t>
      </w:r>
    </w:p>
    <w:p w:rsidR="007D071B" w:rsidRPr="008E69A3" w:rsidRDefault="007D071B" w:rsidP="007D071B">
      <w:pPr>
        <w:pStyle w:val="box459237"/>
        <w:spacing w:before="0" w:beforeAutospacing="0" w:after="0" w:afterAutospacing="0"/>
        <w:jc w:val="both"/>
      </w:pPr>
      <w:r w:rsidRPr="008E69A3">
        <w:t>– zemljišne knjige (s podacima o vlasništvu i drugim stvarnim pravima na zemljištu)</w:t>
      </w:r>
    </w:p>
    <w:p w:rsidR="007D071B" w:rsidRPr="008E69A3" w:rsidRDefault="007D071B" w:rsidP="007D071B">
      <w:pPr>
        <w:pStyle w:val="box459237"/>
        <w:spacing w:before="0" w:beforeAutospacing="0" w:after="0" w:afterAutospacing="0"/>
        <w:jc w:val="both"/>
      </w:pPr>
      <w:r w:rsidRPr="008E69A3">
        <w:t>– Registra poslovnih subjekta Republike Hrvatske</w:t>
      </w:r>
    </w:p>
    <w:p w:rsidR="007D071B" w:rsidRPr="008E69A3" w:rsidRDefault="007D071B" w:rsidP="007D071B">
      <w:pPr>
        <w:pStyle w:val="box459237"/>
        <w:spacing w:before="0" w:beforeAutospacing="0" w:after="0" w:afterAutospacing="0"/>
        <w:jc w:val="both"/>
      </w:pPr>
      <w:r w:rsidRPr="008E69A3">
        <w:t>– baze carinskih podataka o uvozu i izvozu poljoprivrednih ili prehrambenih proizvoda</w:t>
      </w:r>
    </w:p>
    <w:p w:rsidR="007D071B" w:rsidRPr="008E69A3" w:rsidRDefault="007D071B" w:rsidP="007D071B">
      <w:pPr>
        <w:pStyle w:val="box459237"/>
        <w:spacing w:before="0" w:beforeAutospacing="0" w:after="0" w:afterAutospacing="0"/>
        <w:jc w:val="both"/>
      </w:pPr>
      <w:r w:rsidRPr="008E69A3">
        <w:t>– evidencija i baza vezanih uz poljoprivredno zemljište koje se vode u skladu s posebnim propisom kojim se uređuje održavanje, zaštita i korištenje poljoprivrednog zemljišta (podaci o zemljištu u vlasništvu Republike Hrvatske i tvrtka, ime i prezime te sjedište ili adresa zakupca tog zemljišta)</w:t>
      </w:r>
    </w:p>
    <w:p w:rsidR="007D071B" w:rsidRPr="008E69A3" w:rsidRDefault="007D071B" w:rsidP="007D071B">
      <w:pPr>
        <w:pStyle w:val="box459237"/>
        <w:spacing w:before="0" w:beforeAutospacing="0" w:after="0" w:afterAutospacing="0"/>
        <w:jc w:val="both"/>
      </w:pPr>
      <w:r w:rsidRPr="008E69A3">
        <w:t>– baze podataka tijela državne uprave nadležnog za okoliš i prirodu</w:t>
      </w:r>
    </w:p>
    <w:p w:rsidR="007D071B" w:rsidRPr="008E69A3" w:rsidRDefault="007D071B" w:rsidP="007D071B">
      <w:pPr>
        <w:pStyle w:val="box459237"/>
        <w:spacing w:before="0" w:beforeAutospacing="0" w:after="0" w:afterAutospacing="0"/>
        <w:jc w:val="both"/>
      </w:pPr>
      <w:r w:rsidRPr="008E69A3">
        <w:t>– baze podataka o vodama</w:t>
      </w:r>
    </w:p>
    <w:p w:rsidR="007D071B" w:rsidRPr="008E69A3" w:rsidRDefault="007D071B" w:rsidP="007D071B">
      <w:pPr>
        <w:pStyle w:val="box459237"/>
        <w:spacing w:before="0" w:beforeAutospacing="0" w:after="0" w:afterAutospacing="0"/>
        <w:jc w:val="both"/>
      </w:pPr>
      <w:r w:rsidRPr="008E69A3">
        <w:t>– baze podataka o ekološki značajnim područjima</w:t>
      </w:r>
    </w:p>
    <w:p w:rsidR="007D071B" w:rsidRPr="008E69A3" w:rsidRDefault="007D071B" w:rsidP="007D071B">
      <w:pPr>
        <w:pStyle w:val="box459237"/>
        <w:spacing w:before="0" w:beforeAutospacing="0" w:after="0" w:afterAutospacing="0"/>
        <w:jc w:val="both"/>
      </w:pPr>
      <w:r w:rsidRPr="008E69A3">
        <w:t>– baze podataka o okolišu, prirodi i staništima</w:t>
      </w:r>
    </w:p>
    <w:p w:rsidR="007D071B" w:rsidRPr="008E69A3" w:rsidRDefault="007D071B" w:rsidP="007D071B">
      <w:pPr>
        <w:pStyle w:val="box459237"/>
        <w:spacing w:before="0" w:beforeAutospacing="0" w:after="0" w:afterAutospacing="0"/>
        <w:jc w:val="both"/>
      </w:pPr>
      <w:r w:rsidRPr="008E69A3">
        <w:t>– baze podataka o zaštićenim i drugim područjima koji su važni za provedbu mjera Ministarstva</w:t>
      </w:r>
    </w:p>
    <w:p w:rsidR="007D071B" w:rsidRPr="008E69A3" w:rsidRDefault="007D071B" w:rsidP="007D071B">
      <w:pPr>
        <w:pStyle w:val="box459237"/>
        <w:spacing w:before="0" w:beforeAutospacing="0" w:after="0" w:afterAutospacing="0"/>
        <w:jc w:val="both"/>
      </w:pPr>
      <w:r w:rsidRPr="008E69A3">
        <w:t>– baze podataka iz prostornog informacijskog sustava po propisima o prostornom planiranju</w:t>
      </w:r>
    </w:p>
    <w:p w:rsidR="007D071B" w:rsidRPr="008E69A3" w:rsidRDefault="007D071B" w:rsidP="007D071B">
      <w:pPr>
        <w:pStyle w:val="box459237"/>
        <w:spacing w:before="0" w:beforeAutospacing="0" w:after="0" w:afterAutospacing="0"/>
        <w:jc w:val="both"/>
      </w:pPr>
      <w:r w:rsidRPr="008E69A3">
        <w:lastRenderedPageBreak/>
        <w:t>– baze podataka Hrvatskog zavoda za mirovinsko osiguranje (o mirovini, osiguranju osiguranika i podlozi za osiguranje: ime i prezime, adresa i OIB)</w:t>
      </w:r>
    </w:p>
    <w:p w:rsidR="007D071B" w:rsidRPr="008E69A3" w:rsidRDefault="007D071B" w:rsidP="007D071B">
      <w:pPr>
        <w:pStyle w:val="box459237"/>
        <w:spacing w:before="0" w:beforeAutospacing="0" w:after="0" w:afterAutospacing="0"/>
        <w:jc w:val="both"/>
      </w:pPr>
      <w:r w:rsidRPr="008E69A3">
        <w:t>– baze podataka Državnog zavoda za statistiku</w:t>
      </w:r>
    </w:p>
    <w:p w:rsidR="007D071B" w:rsidRPr="008E69A3" w:rsidRDefault="007D071B" w:rsidP="007D071B">
      <w:pPr>
        <w:pStyle w:val="box459237"/>
        <w:spacing w:before="0" w:beforeAutospacing="0" w:after="0" w:afterAutospacing="0"/>
        <w:jc w:val="both"/>
      </w:pPr>
      <w:r w:rsidRPr="008E69A3">
        <w:t>– baze podataka u području regionalne politike</w:t>
      </w:r>
    </w:p>
    <w:p w:rsidR="007D071B" w:rsidRPr="008E69A3" w:rsidRDefault="007D071B" w:rsidP="007D071B">
      <w:pPr>
        <w:pStyle w:val="box459237"/>
        <w:spacing w:before="0" w:beforeAutospacing="0" w:after="0" w:afterAutospacing="0"/>
        <w:jc w:val="both"/>
      </w:pPr>
      <w:r w:rsidRPr="008E69A3">
        <w:t>– baze podataka o pravima iz sustava socijalne skrbi</w:t>
      </w:r>
    </w:p>
    <w:p w:rsidR="007D071B" w:rsidRPr="008E69A3" w:rsidRDefault="007D071B" w:rsidP="007D071B">
      <w:pPr>
        <w:pStyle w:val="box459237"/>
        <w:spacing w:before="0" w:beforeAutospacing="0" w:after="0" w:afterAutospacing="0"/>
        <w:jc w:val="both"/>
      </w:pPr>
      <w:r w:rsidRPr="008E69A3">
        <w:t>– baze podataka o obavljenim inspekcijskim postupcima i odlukama koje se donose protiv nositelja i koje se odnose na provedbu odredbi višestruke sukladnosti</w:t>
      </w:r>
    </w:p>
    <w:p w:rsidR="007D071B" w:rsidRPr="008E69A3" w:rsidRDefault="007D071B" w:rsidP="007D071B">
      <w:pPr>
        <w:pStyle w:val="box459237"/>
        <w:spacing w:before="0" w:beforeAutospacing="0" w:after="0" w:afterAutospacing="0"/>
        <w:jc w:val="both"/>
      </w:pPr>
      <w:r w:rsidRPr="008E69A3">
        <w:t>– baze podataka o presudama protiv poljoprivrednika koje se odnose na provedbu odredbi višestruke sukladnosti</w:t>
      </w:r>
    </w:p>
    <w:p w:rsidR="007D071B" w:rsidRPr="008E69A3" w:rsidRDefault="007D071B" w:rsidP="007D071B">
      <w:pPr>
        <w:pStyle w:val="box459237"/>
        <w:spacing w:before="0" w:beforeAutospacing="0" w:after="0" w:afterAutospacing="0"/>
        <w:jc w:val="both"/>
      </w:pPr>
      <w:r w:rsidRPr="008E69A3">
        <w:t>– baze podataka Hrvatskog zavoda za zdravstveno osiguranje (o zdravstvenom osiguranju osiguranika: ime i prezime, OIB i adresa)</w:t>
      </w:r>
    </w:p>
    <w:p w:rsidR="007D071B" w:rsidRPr="008E69A3" w:rsidRDefault="007D071B" w:rsidP="007D071B">
      <w:pPr>
        <w:pStyle w:val="box459237"/>
        <w:spacing w:before="0" w:beforeAutospacing="0" w:after="0" w:afterAutospacing="0"/>
        <w:jc w:val="both"/>
      </w:pPr>
      <w:r w:rsidRPr="008E69A3">
        <w:t>– registra nepokretnih spomenika kulturne baštine, uključujući i podatke o parcelama i vlasnicima (vrsta nepokretne kulturne baštine, ime i prezime te adresa) te njihov vlasnički udjel.</w:t>
      </w:r>
    </w:p>
    <w:p w:rsidR="007D071B" w:rsidRDefault="007D071B" w:rsidP="007D071B">
      <w:pPr>
        <w:pStyle w:val="box459237"/>
        <w:spacing w:before="0" w:beforeAutospacing="0" w:after="0" w:afterAutospacing="0"/>
        <w:jc w:val="both"/>
      </w:pPr>
      <w:r w:rsidRPr="008E69A3">
        <w:t>(2) Za obavljanje poslova iz područja rada Ministarstva, evidencije iz područja rada Ministarstva mogu se međusobno povezati s evidencijama iz stavka 1. ovoga članka.</w:t>
      </w:r>
    </w:p>
    <w:p w:rsidR="007D071B" w:rsidRDefault="007D071B" w:rsidP="007D071B">
      <w:pPr>
        <w:pStyle w:val="box459237"/>
        <w:spacing w:before="0" w:beforeAutospacing="0" w:after="0" w:afterAutospacing="0"/>
        <w:jc w:val="both"/>
      </w:pPr>
    </w:p>
    <w:p w:rsidR="007D071B" w:rsidRPr="00D40E84" w:rsidRDefault="007D071B" w:rsidP="007D071B">
      <w:pPr>
        <w:spacing w:after="0" w:line="240" w:lineRule="auto"/>
        <w:jc w:val="center"/>
        <w:rPr>
          <w:rFonts w:ascii="Times New Roman" w:eastAsia="Times New Roman" w:hAnsi="Times New Roman" w:cs="Times New Roman"/>
          <w:b/>
          <w:i/>
          <w:sz w:val="24"/>
          <w:szCs w:val="24"/>
          <w:lang w:eastAsia="hr-HR"/>
        </w:rPr>
      </w:pPr>
      <w:r w:rsidRPr="00D40E84">
        <w:rPr>
          <w:rFonts w:ascii="Times New Roman" w:eastAsia="Times New Roman" w:hAnsi="Times New Roman" w:cs="Times New Roman"/>
          <w:b/>
          <w:i/>
          <w:sz w:val="24"/>
          <w:szCs w:val="24"/>
          <w:lang w:eastAsia="hr-HR"/>
        </w:rPr>
        <w:t>Financiranje baza podataka</w:t>
      </w:r>
    </w:p>
    <w:p w:rsidR="007D071B" w:rsidRPr="00975C6C" w:rsidRDefault="007D071B" w:rsidP="007D071B">
      <w:pPr>
        <w:spacing w:after="0" w:line="240" w:lineRule="auto"/>
        <w:jc w:val="center"/>
        <w:rPr>
          <w:rFonts w:ascii="Times New Roman" w:eastAsia="Times New Roman" w:hAnsi="Times New Roman" w:cs="Times New Roman"/>
          <w:b/>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Članak 134.</w:t>
      </w:r>
    </w:p>
    <w:p w:rsidR="007D071B" w:rsidRPr="00975C6C"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Ministarstvo osigurava financiranje baza podataka kojima upravlja i vodi na temelju ovoga Zakona.</w:t>
      </w:r>
    </w:p>
    <w:p w:rsidR="007D071B" w:rsidRPr="00975C6C" w:rsidRDefault="007D071B" w:rsidP="007D071B">
      <w:pPr>
        <w:spacing w:after="0" w:line="240" w:lineRule="auto"/>
        <w:rPr>
          <w:rFonts w:ascii="Times New Roman" w:eastAsia="Times New Roman" w:hAnsi="Times New Roman" w:cs="Times New Roman"/>
          <w:b/>
          <w:sz w:val="24"/>
          <w:szCs w:val="24"/>
          <w:lang w:eastAsia="hr-HR"/>
        </w:rPr>
      </w:pPr>
    </w:p>
    <w:p w:rsidR="007D071B" w:rsidRPr="00D40E84" w:rsidRDefault="007D071B" w:rsidP="007D071B">
      <w:pPr>
        <w:spacing w:after="0" w:line="240" w:lineRule="auto"/>
        <w:jc w:val="center"/>
        <w:rPr>
          <w:rFonts w:ascii="Times New Roman" w:eastAsia="Times New Roman" w:hAnsi="Times New Roman" w:cs="Times New Roman"/>
          <w:b/>
          <w:i/>
          <w:sz w:val="24"/>
          <w:szCs w:val="24"/>
          <w:lang w:eastAsia="hr-HR"/>
        </w:rPr>
      </w:pPr>
      <w:r w:rsidRPr="00D40E84">
        <w:rPr>
          <w:rFonts w:ascii="Times New Roman" w:eastAsia="Times New Roman" w:hAnsi="Times New Roman" w:cs="Times New Roman"/>
          <w:b/>
          <w:i/>
          <w:sz w:val="24"/>
          <w:szCs w:val="24"/>
          <w:lang w:eastAsia="hr-HR"/>
        </w:rPr>
        <w:t>Poljoprivredni informacijski centar</w:t>
      </w:r>
    </w:p>
    <w:p w:rsidR="007D071B" w:rsidRPr="00D40E84" w:rsidRDefault="007D071B" w:rsidP="007D071B">
      <w:pPr>
        <w:spacing w:after="0" w:line="240" w:lineRule="auto"/>
        <w:jc w:val="center"/>
        <w:rPr>
          <w:rFonts w:ascii="Times New Roman" w:eastAsia="Times New Roman" w:hAnsi="Times New Roman" w:cs="Times New Roman"/>
          <w:b/>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Članak 137.</w:t>
      </w:r>
    </w:p>
    <w:p w:rsidR="007D071B" w:rsidRPr="00975C6C"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975C6C"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(1) Poljoprivredni informacijski centar (u daljnjem tekstu: PIC) jest Integrirani informacijski sustav Ministarstva.</w:t>
      </w:r>
    </w:p>
    <w:p w:rsidR="007D071B" w:rsidRPr="00975C6C"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(2) PIC čini niz međusobno povezanih informacijskih sustava koji prikupljaju i obrađuju podatke o poljoprivrednicima i u vezi s poljoprivrednicima te druge podatke koji su važni za poljoprivredu i provedbu mjera poljoprivredne politike.</w:t>
      </w:r>
    </w:p>
    <w:p w:rsidR="007D071B" w:rsidRPr="00975C6C"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(3) PIC obavlja poslove prikupljanja, obrade podataka i informacija za potrebe provedbe mjera poljoprivredne politike i izvješćivanja o poljoprivredi za nacionalne potrebe i potrebe Europske komisije.</w:t>
      </w:r>
    </w:p>
    <w:p w:rsidR="007D071B" w:rsidRPr="00975C6C"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(4) PIC je dio državne informacijske infrastrukture kojim upravlja Ministarstvo, a u skladu s propisima kojima je regulirana državna informacijska infrastruktura.</w:t>
      </w:r>
    </w:p>
    <w:p w:rsidR="007D071B" w:rsidRPr="00975C6C"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(5) Agencije, javne ustanove i druge pravne osobe s javnim ovlastima u području poljoprivrede te ustrojstvene jedinice Ministarstva koje imaju obvezu vođenja upisnika, registara i službenih evidencija u elektroničkom obliku dužne su razmjenjivati podatke s PIC-om putem elektroničkih usluga.</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(6) Poslovi PIC-a iz stavka 3. ovoga članka ne odnose se na poslove iz djelokruga Državnog zavoda za statistiku.</w:t>
      </w:r>
    </w:p>
    <w:p w:rsidR="007D071B" w:rsidRPr="00193B05"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lastRenderedPageBreak/>
        <w:t>Službene kontrole</w:t>
      </w:r>
    </w:p>
    <w:p w:rsidR="007D071B" w:rsidRPr="002F4434" w:rsidRDefault="007D071B" w:rsidP="007D071B">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t xml:space="preserve"> </w:t>
      </w:r>
    </w:p>
    <w:p w:rsidR="007D071B" w:rsidRDefault="007D071B" w:rsidP="007D071B">
      <w:pPr>
        <w:spacing w:after="0"/>
        <w:jc w:val="center"/>
        <w:rPr>
          <w:rFonts w:ascii="Times New Roman" w:hAnsi="Times New Roman" w:cs="Times New Roman"/>
          <w:sz w:val="24"/>
          <w:szCs w:val="24"/>
        </w:rPr>
      </w:pPr>
      <w:r w:rsidRPr="002F4434">
        <w:rPr>
          <w:rFonts w:ascii="Times New Roman" w:hAnsi="Times New Roman" w:cs="Times New Roman"/>
          <w:sz w:val="24"/>
          <w:szCs w:val="24"/>
        </w:rPr>
        <w:t>Članak 149.</w:t>
      </w:r>
    </w:p>
    <w:p w:rsidR="007D071B" w:rsidRDefault="007D071B" w:rsidP="007D071B">
      <w:pPr>
        <w:spacing w:after="0"/>
        <w:jc w:val="center"/>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U smislu ovoga Zakona pojedini pojmovi vezani uz službenu kontrolu imaju sljedeće značenje:</w:t>
      </w:r>
    </w:p>
    <w:p w:rsidR="007D071B" w:rsidRPr="007A0825" w:rsidRDefault="007D071B" w:rsidP="007D071B">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 xml:space="preserve">inspekcijski nadzor obuhvaća provođenje nadzora u skladu s odredbama posebnog propisa kojim se uređuje sustav državne uprave i odredbama propisa u nadležnosti poljoprivredne i </w:t>
      </w:r>
      <w:proofErr w:type="spellStart"/>
      <w:r w:rsidRPr="002F4434">
        <w:rPr>
          <w:rFonts w:ascii="Times New Roman" w:hAnsi="Times New Roman"/>
          <w:sz w:val="24"/>
          <w:szCs w:val="24"/>
        </w:rPr>
        <w:t>fitosanitarne</w:t>
      </w:r>
      <w:proofErr w:type="spellEnd"/>
      <w:r w:rsidRPr="002F4434">
        <w:rPr>
          <w:rFonts w:ascii="Times New Roman" w:hAnsi="Times New Roman"/>
          <w:sz w:val="24"/>
          <w:szCs w:val="24"/>
        </w:rPr>
        <w:t xml:space="preserve"> inspekcije (u daljnj</w:t>
      </w:r>
      <w:r>
        <w:rPr>
          <w:rFonts w:ascii="Times New Roman" w:hAnsi="Times New Roman"/>
          <w:sz w:val="24"/>
          <w:szCs w:val="24"/>
        </w:rPr>
        <w:t>em tekstu: nadležne inspekcije)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službena kontrola je svaki oblik kontrole kako je definirano člankom 2. točkom 1. Uredbe (EZ) br. 882/2004</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kontrola tržišnih standarda je provjera usklađenosti poljoprivrednih i prehrambenih proizvoda s propisanim tržišnim standardima i certificiranje na zahtjev stranke u svrhu izdavanja potvrda ili certifikata određenih posebnim propisom</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naknadna kontrola velikih korisnika potpora je kontrola trgovinske dokumentacije koja se provodi u skladu s člankom</w:t>
      </w:r>
      <w:r>
        <w:rPr>
          <w:rFonts w:ascii="Times New Roman" w:hAnsi="Times New Roman" w:cs="Times New Roman"/>
          <w:sz w:val="24"/>
          <w:szCs w:val="24"/>
        </w:rPr>
        <w:t xml:space="preserve"> 80. Uredbe (EU) br. 1306/2013.</w:t>
      </w:r>
    </w:p>
    <w:p w:rsidR="007D071B" w:rsidRDefault="007D071B" w:rsidP="007D071B">
      <w:pPr>
        <w:pStyle w:val="box459237"/>
        <w:spacing w:before="0" w:beforeAutospacing="0" w:after="0" w:afterAutospacing="0"/>
        <w:rPr>
          <w:b/>
          <w:i/>
        </w:rPr>
      </w:pPr>
    </w:p>
    <w:p w:rsidR="007D071B" w:rsidRPr="00A87233" w:rsidRDefault="007D071B" w:rsidP="007D071B">
      <w:pPr>
        <w:pStyle w:val="box459237"/>
        <w:spacing w:before="0" w:beforeAutospacing="0" w:after="0" w:afterAutospacing="0"/>
        <w:jc w:val="center"/>
        <w:rPr>
          <w:b/>
          <w:i/>
        </w:rPr>
      </w:pPr>
      <w:r w:rsidRPr="00A87233">
        <w:rPr>
          <w:b/>
          <w:i/>
        </w:rPr>
        <w:t>Inspekcijski nadzor</w:t>
      </w:r>
    </w:p>
    <w:p w:rsidR="007D071B" w:rsidRPr="00A87233" w:rsidRDefault="007D071B" w:rsidP="007D071B">
      <w:pPr>
        <w:pStyle w:val="box459237"/>
        <w:jc w:val="center"/>
      </w:pPr>
      <w:r w:rsidRPr="00A87233">
        <w:t>Članak 151.</w:t>
      </w:r>
    </w:p>
    <w:p w:rsidR="007D071B" w:rsidRPr="00A87233" w:rsidRDefault="007D071B" w:rsidP="007D071B">
      <w:pPr>
        <w:pStyle w:val="box459237"/>
        <w:spacing w:before="0" w:beforeAutospacing="0" w:after="0" w:afterAutospacing="0"/>
        <w:jc w:val="both"/>
      </w:pPr>
      <w:r w:rsidRPr="00A87233">
        <w:t xml:space="preserve">(1) Inspekcijski nadzor nad provedbom ovoga Zakona i propisa donesenih na temelju njega obavljaju poljoprivredni, </w:t>
      </w:r>
      <w:proofErr w:type="spellStart"/>
      <w:r w:rsidRPr="00A87233">
        <w:t>fitosanitarni</w:t>
      </w:r>
      <w:proofErr w:type="spellEnd"/>
      <w:r w:rsidRPr="00A87233">
        <w:t xml:space="preserve"> i drugi inspektori ovlašteni za inspekcijski nadzor ovim Zakonom i drugim posebnim propisima (u daljnjem tekstu: nadležni inspektori).</w:t>
      </w:r>
    </w:p>
    <w:p w:rsidR="007D071B" w:rsidRPr="00A87233" w:rsidRDefault="007D071B" w:rsidP="007D071B">
      <w:pPr>
        <w:pStyle w:val="box459237"/>
        <w:spacing w:before="0" w:beforeAutospacing="0" w:after="0" w:afterAutospacing="0"/>
        <w:jc w:val="both"/>
      </w:pPr>
      <w:r w:rsidRPr="00A87233">
        <w:t>(2) Inspekcijski nadzor nad provedbom odredbi koje se odnose na sustav kontrole transakcija koju provode države članice uređen je člancima 79. – 87. Uredbe (EU) br. 1306/2013 te propisima donesenim na temelju ovoga Zakona, a provode ga nadležni inspektori središnjeg tijela državne uprave nadležnog za inspekcijske poslove u dijelu vezanom za provođenje naknadne kontrole velikih korisnika izvoznih potpora.</w:t>
      </w:r>
    </w:p>
    <w:p w:rsidR="007D071B" w:rsidRPr="00A87233" w:rsidRDefault="007D071B" w:rsidP="007D071B">
      <w:pPr>
        <w:pStyle w:val="box459237"/>
        <w:spacing w:before="0" w:beforeAutospacing="0" w:after="0" w:afterAutospacing="0"/>
        <w:jc w:val="both"/>
      </w:pPr>
      <w:r w:rsidRPr="00A87233">
        <w:t>(3) Inspekcijski nadzor pri uvozu nad provedbom odredbi Uredbe (EU) br. 1308/2013, ovoga Zakona i propisa donesenih na temelju njega koje se odnose na tržišne standarde za goveđe meso životinja starosti do 12 mjeseci, jaja i meso peradi, mlijeko i mliječne proizvode provode granični veterinarski inspektori.</w:t>
      </w:r>
    </w:p>
    <w:p w:rsidR="007D071B" w:rsidRPr="00A87233" w:rsidRDefault="007D071B" w:rsidP="007D071B">
      <w:pPr>
        <w:pStyle w:val="box459237"/>
        <w:spacing w:before="0" w:beforeAutospacing="0" w:after="0" w:afterAutospacing="0"/>
        <w:jc w:val="both"/>
      </w:pPr>
      <w:r w:rsidRPr="00A87233">
        <w:t xml:space="preserve">(4) Inspekcijski nadzor pri uvozu nad provedbom odredbi Uredbe (EU) br. 1308/2013, ovoga Zakona i propisa donesenih na temelju njega koje se odnose na tržišne standarde za </w:t>
      </w:r>
      <w:proofErr w:type="spellStart"/>
      <w:r w:rsidRPr="00A87233">
        <w:t>mazive</w:t>
      </w:r>
      <w:proofErr w:type="spellEnd"/>
      <w:r w:rsidRPr="00A87233">
        <w:t xml:space="preserve"> masti namijenjene prehrani ljudi, maslinovo ulje i stolne masline, prerađenih proizvoda od voća i povrća i jaka alkoholna pića provode poljoprivredni inspektori.</w:t>
      </w:r>
    </w:p>
    <w:p w:rsidR="007D071B" w:rsidRPr="00A87233" w:rsidRDefault="007D071B" w:rsidP="007D071B">
      <w:pPr>
        <w:pStyle w:val="box459237"/>
        <w:spacing w:before="0" w:beforeAutospacing="0" w:after="0" w:afterAutospacing="0"/>
        <w:jc w:val="both"/>
      </w:pPr>
      <w:r w:rsidRPr="00A87233">
        <w:t xml:space="preserve">(5) Inspekcijski nadzor nad provedbom odredaba Uredbe (EU) br. 1308/2013, Provedbene uredbe Komisije (EU) br. 543/2011 i Provedbene uredbe Komisije (EU) br. 1333/2011, ovoga Zakona te propisa donesenih na temelju njega, a koje se odnose na tržišne standarde za voće, povrće i banane koji se uvoze, provode </w:t>
      </w:r>
      <w:proofErr w:type="spellStart"/>
      <w:r w:rsidRPr="00A87233">
        <w:t>fitosanitarni</w:t>
      </w:r>
      <w:proofErr w:type="spellEnd"/>
      <w:r w:rsidRPr="00A87233">
        <w:t xml:space="preserve"> inspektori.</w:t>
      </w:r>
    </w:p>
    <w:p w:rsidR="007D071B" w:rsidRPr="00A87233" w:rsidRDefault="007D071B" w:rsidP="007D071B">
      <w:pPr>
        <w:pStyle w:val="box459237"/>
        <w:spacing w:before="0" w:beforeAutospacing="0" w:after="0" w:afterAutospacing="0"/>
        <w:jc w:val="both"/>
      </w:pPr>
      <w:r w:rsidRPr="00A87233">
        <w:t>(6) Na inspekcijski nadzor iz stavaka 1,. 3., 4., i 5. ovoga članka na odgovarajući se način primjenjuju odredbe članaka 160. – 171. ovoga Zakona.</w:t>
      </w:r>
    </w:p>
    <w:p w:rsidR="007D071B" w:rsidRDefault="007D071B" w:rsidP="007D071B">
      <w:pPr>
        <w:pStyle w:val="box459237"/>
        <w:spacing w:before="0" w:beforeAutospacing="0" w:after="0" w:afterAutospacing="0"/>
        <w:jc w:val="both"/>
      </w:pPr>
      <w:r w:rsidRPr="00A87233">
        <w:t>(7) Inspekcijski nadzor iz stavka 4. ovoga članka provodi poljoprivredna inspekcija u carinskim skladištima ili na mjestu odredišta.</w:t>
      </w:r>
    </w:p>
    <w:p w:rsidR="007D071B" w:rsidRDefault="007D071B" w:rsidP="007D071B">
      <w:pPr>
        <w:pStyle w:val="box459237"/>
        <w:spacing w:before="0" w:beforeAutospacing="0" w:after="0" w:afterAutospacing="0"/>
        <w:jc w:val="both"/>
      </w:pPr>
    </w:p>
    <w:p w:rsidR="007D071B" w:rsidRDefault="007D071B" w:rsidP="007D071B">
      <w:pPr>
        <w:pStyle w:val="box459237"/>
        <w:spacing w:before="0" w:beforeAutospacing="0" w:after="0" w:afterAutospacing="0"/>
        <w:jc w:val="both"/>
      </w:pPr>
    </w:p>
    <w:p w:rsidR="007D071B" w:rsidRDefault="007D071B" w:rsidP="007D071B">
      <w:pPr>
        <w:pStyle w:val="box459237"/>
        <w:spacing w:before="0" w:beforeAutospacing="0" w:after="0" w:afterAutospacing="0"/>
        <w:jc w:val="both"/>
      </w:pPr>
    </w:p>
    <w:p w:rsidR="007D071B" w:rsidRDefault="007D071B" w:rsidP="007D071B">
      <w:pPr>
        <w:pStyle w:val="box459237"/>
        <w:spacing w:before="0" w:beforeAutospacing="0" w:after="0" w:afterAutospacing="0"/>
        <w:jc w:val="both"/>
      </w:pPr>
    </w:p>
    <w:p w:rsidR="007D071B" w:rsidRPr="00A87233" w:rsidRDefault="007D071B" w:rsidP="007D071B">
      <w:pPr>
        <w:pStyle w:val="box459237"/>
        <w:spacing w:before="0" w:beforeAutospacing="0" w:after="0" w:afterAutospacing="0"/>
        <w:jc w:val="both"/>
      </w:pPr>
    </w:p>
    <w:p w:rsidR="007D071B" w:rsidRPr="007A0825"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lastRenderedPageBreak/>
        <w:t>Djel</w:t>
      </w:r>
      <w:r>
        <w:rPr>
          <w:rFonts w:ascii="Times New Roman" w:hAnsi="Times New Roman" w:cs="Times New Roman"/>
          <w:b/>
          <w:i/>
          <w:sz w:val="24"/>
          <w:szCs w:val="24"/>
        </w:rPr>
        <w:t>okrug poljoprivredne inspekcije</w:t>
      </w:r>
    </w:p>
    <w:p w:rsidR="007D071B" w:rsidRPr="002F4434"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153.</w:t>
      </w:r>
    </w:p>
    <w:p w:rsidR="007D071B" w:rsidRPr="002F4434" w:rsidRDefault="007D071B" w:rsidP="007D071B">
      <w:pPr>
        <w:spacing w:after="0" w:line="240" w:lineRule="auto"/>
        <w:jc w:val="center"/>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Poljoprivredna inspekcija obavlja poslove službenih kontrola / inspekcijskih nadzora nad provođenjem zakona i drugih propisa te propisa Europske unije kojima se uređuju:</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tržište poljoprivrednih proizvoda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mjere poljoprivredne politike i potpora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poljoprivredne djelatnosti i dopunske djelatnosti u poljoprivredi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poljoprivredno zemljište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5. gnojiva i </w:t>
      </w:r>
      <w:proofErr w:type="spellStart"/>
      <w:r w:rsidRPr="002F4434">
        <w:rPr>
          <w:rFonts w:ascii="Times New Roman" w:hAnsi="Times New Roman" w:cs="Times New Roman"/>
          <w:sz w:val="24"/>
          <w:szCs w:val="24"/>
        </w:rPr>
        <w:t>poboljšivači</w:t>
      </w:r>
      <w:proofErr w:type="spellEnd"/>
      <w:r w:rsidRPr="002F4434">
        <w:rPr>
          <w:rFonts w:ascii="Times New Roman" w:hAnsi="Times New Roman" w:cs="Times New Roman"/>
          <w:sz w:val="24"/>
          <w:szCs w:val="24"/>
        </w:rPr>
        <w:t xml:space="preserve"> tla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akcijski programi zaštite voda od onečišćenja uzrokovanog nitratima poljoprivrednog podrijetla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kvaliteta, promet i primjena sredstava za zaštitu bilja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kvaliteta i označivanje poljoprivrednog sjemena i sadnog materijala stavljenog na tržište, genetički modificiranog (u daljnjem tekstu: GMO) sjemenskog i sadnog materijala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poljoprivredna proizvodnja duhana, konoplje i maka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10. ekološka proizvodnja i označivanje ekoloških proizvoda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11. zdravstvena ispravnost i higijena/sigurnost hrane biljnog podrijetla i hrane za životinje biljnog podrijetla na razini primarne proizvodnje i pripadajućih djelatnosti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12. zahtjevi kvalitete i označavanje hrane i hrane za životinje na razini primarne proizvodnje i pripadajućih djelatnosti, proizvodnje i prerade hrane te maloprodaje bez obzira na podrijetlo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13. GMO hrana i GMO hrana za životinje biljnog i životinjskog podrijetla na razini primarne proizvodnje i pripadajućih djelatnosti te označivanja na razini maloprodaje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14. proizvodnja, odabiranje i trgovina uzgojno valjanih životinja, držanje i korištenje domaćih životinja i zaštita životinja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15. rad udruga koje se bave uzgojem uzgojno valjanih životinja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16. uskladištenja žitarica i industrijskog bilja u okviru nadležnosti u skladu s posebnim propisom</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17. proizvodnja, zaštita, kvaliteta, opisivanje, prezentiranje i stavljanje na tržište jakih alkoholnih pića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18. poljoprivredni i prehrambeni proizvodi sa zaštićenom oznakom izvornosti, zaštićenom oznakom zemljopisnog podrijetla i zajamčeno tradicionalnog specijaliteta, korištenja oznaka ZOI, ZOZP i ZTS na tržištu, kao i službene kontrole kojima se prije stavljanja na tržište potvrđuje sukladnost proizvoda sa specifikacijom, nadzor nad radom kontrolnih tijela te s drugim propisanim zahtjevima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19. korištenje neobveznih izraza kvalitete s propisanim zahtjevima te korištenje oznaka iz nacionalnog sustava kvalitete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20. uvjeti za proizvodnju i stavljanje brašna na tržište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21. označivanja genetski modificirane hrane i nove hrane na razini maloprodaje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22. sustav </w:t>
      </w:r>
      <w:proofErr w:type="spellStart"/>
      <w:r w:rsidRPr="002F4434">
        <w:rPr>
          <w:rFonts w:ascii="Times New Roman" w:hAnsi="Times New Roman" w:cs="Times New Roman"/>
          <w:sz w:val="24"/>
          <w:szCs w:val="24"/>
        </w:rPr>
        <w:t>doniranja</w:t>
      </w:r>
      <w:proofErr w:type="spellEnd"/>
      <w:r w:rsidRPr="002F4434">
        <w:rPr>
          <w:rFonts w:ascii="Times New Roman" w:hAnsi="Times New Roman" w:cs="Times New Roman"/>
          <w:sz w:val="24"/>
          <w:szCs w:val="24"/>
        </w:rPr>
        <w:t xml:space="preserve"> hrane u smislu ovoga Zakona.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Poljoprivredna inspekcija u okviru svojeg djelokruga obavlja poslove službenih kontrola i inspekcijskih nadzora nad provođenjem uredbi iz članka 2. ovoga Zakona, ovoga Zakona i propisa donesenih na temelju njega.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Poljoprivredna inspekcija obavlja službene kontrole i inspekcijske nadzore prema Godišnjem planu rada i aktivnosti, prijavama, predstavkama fizičkih i pravnih osoba, traženjima Ministarstva i drugih državnih tijela, prema vlastitim saznanjima i sumnjama, kao i po vlastitoj inicijativi inspektora kada je to potrebno.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(4) Kada je to određeno posebnim propisom, poljoprivredna inspekcija obavlja poslove službenih kontrola i inspekcijskih nadzora nad provedbom propisa u drugim područjima te sudjeluje u koordiniranim inspekcijskim nadzorima s drugim inspekcijama.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(5) Poljoprivredni inspektori u skladu s ovlastima iz ovoga Zakona i posebnim propisima obavljaju stručne poslove u okviru područja nadležnosti provodeći neposredan uvid u one akte poslovanja, uvjete i način rada nadziranih pravnih i fizičkih osoba (u daljnjem tekstu: nadzirani subjekt) koji su povezani uz predmetni zakon.</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U obavljanju službenih kontrola poljoprivredni inspektori, primjenjujući kontrolne metode i tehnike (promatranje, provjera, nadgledanje, uzimanje uzoraka, analize i drugo), utvrđuju činjenice, a u slučaju utvrđenih nepravilnosti, poduzimaju zakonom propisane mjere.</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Poljoprivredni inspektori provode službene kontrole nad radom ovlaštenih tijela na koja su prenesene određene javne ovlasti kontrole u skladu s ovim Zakonom, Uredbom (EZ) br. 882/2004 i posebnim propisom o službenim kontrolama.</w:t>
      </w:r>
    </w:p>
    <w:p w:rsidR="007D071B" w:rsidRPr="002F4434"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t>Inspekcijski nadzori i službene kontrole u području stočarstva</w:t>
      </w:r>
    </w:p>
    <w:p w:rsidR="007D071B" w:rsidRPr="002F4434"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2F4434">
        <w:rPr>
          <w:rFonts w:ascii="Times New Roman" w:hAnsi="Times New Roman" w:cs="Times New Roman"/>
          <w:sz w:val="24"/>
          <w:szCs w:val="24"/>
        </w:rPr>
        <w:t>Članak 155.</w:t>
      </w:r>
    </w:p>
    <w:p w:rsidR="007D071B" w:rsidRPr="002F4434" w:rsidRDefault="007D071B" w:rsidP="007D071B">
      <w:pPr>
        <w:spacing w:after="0"/>
        <w:jc w:val="center"/>
        <w:rPr>
          <w:rFonts w:ascii="Times New Roman" w:hAnsi="Times New Roman" w:cs="Times New Roman"/>
          <w:sz w:val="24"/>
          <w:szCs w:val="24"/>
        </w:rPr>
      </w:pP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Službene kontrole i inspekcijski nadzor u području st</w:t>
      </w:r>
      <w:r>
        <w:rPr>
          <w:rFonts w:ascii="Times New Roman" w:hAnsi="Times New Roman" w:cs="Times New Roman"/>
          <w:sz w:val="24"/>
          <w:szCs w:val="24"/>
        </w:rPr>
        <w:t>očarstva u smislu ovoga Zakona o</w:t>
      </w:r>
      <w:r w:rsidRPr="002F4434">
        <w:rPr>
          <w:rFonts w:ascii="Times New Roman" w:hAnsi="Times New Roman" w:cs="Times New Roman"/>
          <w:sz w:val="24"/>
          <w:szCs w:val="24"/>
        </w:rPr>
        <w:t>buhvaćaju:</w:t>
      </w:r>
    </w:p>
    <w:p w:rsidR="007D071B" w:rsidRPr="007A0825" w:rsidRDefault="007D071B" w:rsidP="007D071B">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inspekcijski nadzor korisnika mjera potpora u stočarstvu i poseb</w:t>
      </w:r>
      <w:r>
        <w:rPr>
          <w:rFonts w:ascii="Times New Roman" w:hAnsi="Times New Roman"/>
          <w:sz w:val="24"/>
          <w:szCs w:val="24"/>
        </w:rPr>
        <w:t>nih pomoći u sektoru pčelarstva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kontrole tržišnih standarda za goveđe meso životinja starosti do 12 mjeseci, jaja i meso peradi, u proizvodnji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kontrole definicija, oznaka i prodajnih oznaka u sektorima ili proizvodima: govedine i teletine, jaja i mesa peradi u proizvodnji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4. kontrole uspostave i primjene ljestvice Unije za </w:t>
      </w:r>
      <w:proofErr w:type="spellStart"/>
      <w:r w:rsidRPr="002F4434">
        <w:rPr>
          <w:rFonts w:ascii="Times New Roman" w:hAnsi="Times New Roman" w:cs="Times New Roman"/>
          <w:sz w:val="24"/>
          <w:szCs w:val="24"/>
        </w:rPr>
        <w:t>klasiranje</w:t>
      </w:r>
      <w:proofErr w:type="spellEnd"/>
      <w:r w:rsidRPr="002F4434">
        <w:rPr>
          <w:rFonts w:ascii="Times New Roman" w:hAnsi="Times New Roman" w:cs="Times New Roman"/>
          <w:sz w:val="24"/>
          <w:szCs w:val="24"/>
        </w:rPr>
        <w:t xml:space="preserve"> i označivanje trupova u sektoru govedine i teletine, svinjetine, ovčetine i kozletine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5. kontrole ostalih tržišnih standarda, tržišnih mjera i pravila te posebnih odredbi u skladu s propisima o zajedničkoj organizaciji tržišta poljoprivrednih proizvoda prema nadležnosti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službene kontrole zahtjeva kvalitete i označavanja hrane i hrane za životinje životinjskog podrijetla na razini primarne proizvodnje i pripadajućih djelatnosti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službene kontrole standarda kvalitete i označivanja hrane za životinje na razini proizvodnje i prerade hrane za životinje te maloprodaje bez obzira na podrijetlo</w:t>
      </w:r>
    </w:p>
    <w:p w:rsidR="007D071B" w:rsidRPr="007A0825"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službene kontrole sustava proizvodnih ograničenja u sektoru mlijeka</w:t>
      </w: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inspekcijski nadzor držanja i iskorištavanja domaćih životinja.</w:t>
      </w:r>
    </w:p>
    <w:p w:rsidR="007D071B" w:rsidRPr="002F4434" w:rsidRDefault="007D071B" w:rsidP="007D071B">
      <w:pPr>
        <w:spacing w:after="0" w:line="240" w:lineRule="auto"/>
        <w:jc w:val="both"/>
        <w:rPr>
          <w:rFonts w:ascii="Times New Roman" w:hAnsi="Times New Roman" w:cs="Times New Roman"/>
          <w:sz w:val="24"/>
          <w:szCs w:val="24"/>
        </w:rPr>
      </w:pPr>
    </w:p>
    <w:p w:rsidR="007D071B" w:rsidRPr="002F4434" w:rsidRDefault="007D071B" w:rsidP="007D071B">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t>Inspekcijski nadzori i službene kontrole u području kvalitete hrane</w:t>
      </w:r>
    </w:p>
    <w:p w:rsidR="007D071B" w:rsidRPr="002F4434"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157.</w:t>
      </w:r>
    </w:p>
    <w:p w:rsidR="007D071B" w:rsidRPr="002F4434" w:rsidRDefault="007D071B" w:rsidP="007D071B">
      <w:pPr>
        <w:spacing w:after="0" w:line="240" w:lineRule="auto"/>
        <w:jc w:val="center"/>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Službene kontrole u području kvalitete hrane u smislu ovoga Zakona obuhvaćaju:</w:t>
      </w:r>
    </w:p>
    <w:p w:rsidR="007D071B" w:rsidRPr="007A0825" w:rsidRDefault="007D071B" w:rsidP="007D071B">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službene kontrole zahtjeva kvalitete i označavanja hrane na razini proizvodnje, prerade i malop</w:t>
      </w:r>
      <w:r>
        <w:rPr>
          <w:rFonts w:ascii="Times New Roman" w:hAnsi="Times New Roman"/>
          <w:sz w:val="24"/>
          <w:szCs w:val="24"/>
        </w:rPr>
        <w:t>rodaje bez obzira na podrijetlo</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kontrole tržišnih standarda za mlijeko i mliječne proizvode, u proizvodnji i maloprodaji te pri stavljanju na tržište</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kontrolu tržišnih standarda za goveđe meso životinja starosti do 12 mjeseci, mlijeka i mliječnih proizvoda te proizvodna pravila u odnosu na kvalitetu proizvoda u maloprodaji</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kontrolu ostalih tržišnih standarda, tržišnih mjera i pravila te posebnih odredbi u skladu s ovim Zakonom</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5. službene kontrole poljoprivrednih i prehrambenih proizvoda s oznakom ZOI, ZOZP i ZTS, korištenja oznaka ZOI, ZOZP i ZTS na razini maloprodaje, kao i službene kontrole na razini primarne proizvodnje i pripadajućih djelatnosti, proizvodnje i prerade bez obzira na podrijetlo, nadzor nad radom kontrolnih tijela te sukladnost s drugim propisanim zahtjevima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službene kontrole korištenja neobveznih izraza kvalitete s propisanim zahtjevima</w:t>
      </w:r>
    </w:p>
    <w:p w:rsidR="007D071B" w:rsidRPr="002F4434"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službene kontrole korištenja oznaka iz nacionalnog sustava kvalitete</w:t>
      </w:r>
    </w:p>
    <w:p w:rsidR="007D071B" w:rsidRPr="000E5C3A" w:rsidRDefault="007D071B" w:rsidP="007D071B">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8. inspekcijski nadzor uvjeta za proizvodnju </w:t>
      </w:r>
      <w:r>
        <w:rPr>
          <w:rFonts w:ascii="Times New Roman" w:hAnsi="Times New Roman" w:cs="Times New Roman"/>
          <w:sz w:val="24"/>
          <w:szCs w:val="24"/>
        </w:rPr>
        <w:t>i stavljanje brašna na tržište.</w:t>
      </w:r>
    </w:p>
    <w:p w:rsidR="007D071B" w:rsidRDefault="007D071B" w:rsidP="007D071B">
      <w:pPr>
        <w:spacing w:after="0" w:line="240" w:lineRule="auto"/>
        <w:jc w:val="center"/>
        <w:rPr>
          <w:rFonts w:ascii="Times New Roman" w:hAnsi="Times New Roman" w:cs="Times New Roman"/>
          <w:b/>
          <w:i/>
          <w:sz w:val="24"/>
          <w:szCs w:val="24"/>
        </w:rPr>
      </w:pPr>
    </w:p>
    <w:p w:rsidR="007D071B" w:rsidRPr="00137C1D" w:rsidRDefault="007D071B" w:rsidP="007D071B">
      <w:pPr>
        <w:spacing w:after="0" w:line="240" w:lineRule="auto"/>
        <w:jc w:val="center"/>
        <w:rPr>
          <w:rFonts w:ascii="Times New Roman" w:hAnsi="Times New Roman" w:cs="Times New Roman"/>
          <w:b/>
          <w:i/>
          <w:sz w:val="24"/>
          <w:szCs w:val="24"/>
        </w:rPr>
      </w:pPr>
      <w:r w:rsidRPr="00137C1D">
        <w:rPr>
          <w:rFonts w:ascii="Times New Roman" w:hAnsi="Times New Roman" w:cs="Times New Roman"/>
          <w:b/>
          <w:i/>
          <w:sz w:val="24"/>
          <w:szCs w:val="24"/>
        </w:rPr>
        <w:t>Kontrola tržišnih standarda</w:t>
      </w:r>
    </w:p>
    <w:p w:rsidR="007D071B" w:rsidRPr="00137C1D" w:rsidRDefault="007D071B" w:rsidP="007D071B">
      <w:pPr>
        <w:spacing w:after="0" w:line="240" w:lineRule="auto"/>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137C1D">
        <w:rPr>
          <w:rFonts w:ascii="Times New Roman" w:hAnsi="Times New Roman" w:cs="Times New Roman"/>
          <w:sz w:val="24"/>
          <w:szCs w:val="24"/>
        </w:rPr>
        <w:t>Članak 159.</w:t>
      </w:r>
    </w:p>
    <w:p w:rsidR="007D071B" w:rsidRDefault="007D071B" w:rsidP="007D071B">
      <w:pPr>
        <w:spacing w:after="0" w:line="240" w:lineRule="auto"/>
        <w:jc w:val="both"/>
        <w:rPr>
          <w:rFonts w:ascii="Times New Roman" w:hAnsi="Times New Roman" w:cs="Times New Roman"/>
          <w:sz w:val="24"/>
          <w:szCs w:val="24"/>
        </w:rPr>
      </w:pPr>
    </w:p>
    <w:p w:rsidR="007D071B" w:rsidRPr="00497FEF" w:rsidRDefault="007D071B" w:rsidP="007D071B">
      <w:pPr>
        <w:spacing w:after="0" w:line="240" w:lineRule="auto"/>
        <w:jc w:val="both"/>
        <w:rPr>
          <w:rFonts w:ascii="Times New Roman" w:hAnsi="Times New Roman"/>
          <w:sz w:val="24"/>
          <w:szCs w:val="24"/>
        </w:rPr>
      </w:pPr>
      <w:r w:rsidRPr="00137C1D">
        <w:rPr>
          <w:rFonts w:ascii="Times New Roman" w:hAnsi="Times New Roman" w:cs="Times New Roman"/>
          <w:sz w:val="24"/>
          <w:szCs w:val="24"/>
        </w:rPr>
        <w:t>(1</w:t>
      </w:r>
      <w:r>
        <w:rPr>
          <w:rFonts w:ascii="Times New Roman" w:hAnsi="Times New Roman"/>
          <w:sz w:val="24"/>
          <w:szCs w:val="24"/>
        </w:rPr>
        <w:t xml:space="preserve">) </w:t>
      </w:r>
      <w:r w:rsidRPr="00137C1D">
        <w:rPr>
          <w:rFonts w:ascii="Times New Roman" w:hAnsi="Times New Roman"/>
          <w:sz w:val="24"/>
          <w:szCs w:val="24"/>
        </w:rPr>
        <w:t>Poljoprivredni inspektori provode kontrolu usklađenosti voća i povrća, banana i hmelja s tržišnim standardima pri stavljanju na tržište Republike Hrvatske i izvozu tako da na zahtjev stranke provjerava usklađenost i izdaje certifikat određen propisom o zajedničkoj organizaciji tržišta poljoprivrednih i prehrambenih proizvoda.</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 </w:t>
      </w:r>
      <w:proofErr w:type="spellStart"/>
      <w:r w:rsidRPr="00137C1D">
        <w:rPr>
          <w:rFonts w:ascii="Times New Roman" w:hAnsi="Times New Roman" w:cs="Times New Roman"/>
          <w:sz w:val="24"/>
          <w:szCs w:val="24"/>
        </w:rPr>
        <w:t>Fitosanitarni</w:t>
      </w:r>
      <w:proofErr w:type="spellEnd"/>
      <w:r w:rsidRPr="00137C1D">
        <w:rPr>
          <w:rFonts w:ascii="Times New Roman" w:hAnsi="Times New Roman" w:cs="Times New Roman"/>
          <w:sz w:val="24"/>
          <w:szCs w:val="24"/>
        </w:rPr>
        <w:t xml:space="preserve"> inspektori provode kontrolu usklađenosti svježeg voća, povrća i banana s tržišnim standardima pri uvozu.</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Kontrole tržišnih standarda za svježe voće i povrće u smislu ovoga Zakona obuhvaćaju:</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provjeru usklađenosti voća i povrća s tržišnim standardima i izdavanje certifikata iz Priloga III. Provedbene uredbe Komisije (EU) br. 543/2011 i Priloga II. i III. Provedbene uredbe Komisije (EU) br. 1333/2011 od 19. prosinca 2011. o utvrđivanju tržišnih standarda za banane, pravila za provjeru usklađenosti s tim tržišnim standardima i zahtjeva u pogledu obavješćivanja u sektoru banana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provjeru usklađenosti s tržišnim standardima voća i povrća koje će se staviti na tržište Republike Hrvatske i koje se izvozi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postupak poljoprivrednog inspektora kad voće i povrće koje se stavlja na tržište nije usklađeno s tržišnim standardima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provjeru usklađenosti s tržišnim standardima voća i povrća koje se uvozi iz trećih zemalja</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postupak </w:t>
      </w:r>
      <w:proofErr w:type="spellStart"/>
      <w:r w:rsidRPr="00137C1D">
        <w:rPr>
          <w:rFonts w:ascii="Times New Roman" w:hAnsi="Times New Roman" w:cs="Times New Roman"/>
          <w:sz w:val="24"/>
          <w:szCs w:val="24"/>
        </w:rPr>
        <w:t>fitosanitarnog</w:t>
      </w:r>
      <w:proofErr w:type="spellEnd"/>
      <w:r w:rsidRPr="00137C1D">
        <w:rPr>
          <w:rFonts w:ascii="Times New Roman" w:hAnsi="Times New Roman" w:cs="Times New Roman"/>
          <w:sz w:val="24"/>
          <w:szCs w:val="24"/>
        </w:rPr>
        <w:t xml:space="preserve"> inspektora kad voće i povrće koje se uvozi nije usklađeno s </w:t>
      </w:r>
      <w:r>
        <w:rPr>
          <w:rFonts w:ascii="Times New Roman" w:hAnsi="Times New Roman" w:cs="Times New Roman"/>
          <w:sz w:val="24"/>
          <w:szCs w:val="24"/>
        </w:rPr>
        <w:t>tržišnim standardima.</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(4) Detaljni način provedbe kontrola iz stavka 3. ovoga članka, uvjete i način provođenja kontrola iz stavaka 1. i 2. ovoga članka, iznimke od primjene tržišnih standarda i naknade za kontrolu usklađenosti voća i povrća s tržišnim standardima i troškove </w:t>
      </w:r>
      <w:r>
        <w:rPr>
          <w:rFonts w:ascii="Times New Roman" w:hAnsi="Times New Roman" w:cs="Times New Roman"/>
          <w:sz w:val="24"/>
          <w:szCs w:val="24"/>
        </w:rPr>
        <w:t>ministar propisuje pravilnikom.</w:t>
      </w:r>
    </w:p>
    <w:p w:rsidR="007D071B" w:rsidRPr="00193B05"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Ovlasti nadležnih inspektora</w:t>
      </w:r>
    </w:p>
    <w:p w:rsidR="007D071B" w:rsidRPr="00137C1D"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160.</w:t>
      </w:r>
    </w:p>
    <w:p w:rsidR="007D071B" w:rsidRPr="00137C1D" w:rsidRDefault="007D071B" w:rsidP="007D071B">
      <w:pPr>
        <w:spacing w:after="0"/>
        <w:jc w:val="center"/>
        <w:rPr>
          <w:rFonts w:ascii="Times New Roman" w:hAnsi="Times New Roman" w:cs="Times New Roman"/>
          <w:sz w:val="24"/>
          <w:szCs w:val="24"/>
        </w:rPr>
      </w:pP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U provedbi službene kontrole nadležni inspektori, u skladu sa svojom nadležnošću, imaju sljedeća prava, dužnosti i ovlasti: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pregledavati poljoprivredno zemljište, ulaziti i pregledavati poslovne i proizvodne prostore, objekte, uređaje, robu, usjeve, nasade, stoku i druge stvari kod nadziranih subjekata</w:t>
      </w:r>
    </w:p>
    <w:p w:rsidR="007D071B" w:rsidRPr="00137C1D" w:rsidRDefault="007D071B" w:rsidP="007D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37C1D">
        <w:rPr>
          <w:rFonts w:ascii="Times New Roman" w:hAnsi="Times New Roman" w:cs="Times New Roman"/>
          <w:sz w:val="24"/>
          <w:szCs w:val="24"/>
        </w:rPr>
        <w:t>. zatražiti i pregledati isprave kojima se može utvrditi identitet osoba koje podliježu nadzoru i osoba zatečenih na mjestu nadzora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zatražiti i pregledati rješenje o upisu u Upisnik poljoprivrednika, izvadak iz sudskog registra ili obrtnicu</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 xml:space="preserve">4. zatražiti i pregledati poslovnu dokumentaciju (poslovne knjige, registre, dokumente, ugovore, isprave) i drugu poslovnu dokumentaciju koja omogućuje uvid u poslovanje stranke te uzeti njezinu presliku ili privremeno izuzeti dokumentaciju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5. provjeravati način vođenja i točnost podataka u evidencijama koje je subjekt dužan voditi na temelju uredbi iz članka 2. ovoga Zakona, ovoga Zakona i propisa donesenih na temelju njih</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fotografirati ili snimiti osobe, poljoprivredno zemljište, prostore, objekte i drugo iz točke 1. ovoga stavka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uzimati uzorke i materijale za potrebe ispitivanja bez naknade vrijednosti uzetog uzorka te ih dostavljati na analizu ovlaštenim službenim i referentnim laboratorijima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8. uzimati uzorke ekoloških proizvoda, tla, gnojiva, </w:t>
      </w:r>
      <w:proofErr w:type="spellStart"/>
      <w:r w:rsidRPr="00137C1D">
        <w:rPr>
          <w:rFonts w:ascii="Times New Roman" w:hAnsi="Times New Roman" w:cs="Times New Roman"/>
          <w:sz w:val="24"/>
          <w:szCs w:val="24"/>
        </w:rPr>
        <w:t>poboljšivača</w:t>
      </w:r>
      <w:proofErr w:type="spellEnd"/>
      <w:r w:rsidRPr="00137C1D">
        <w:rPr>
          <w:rFonts w:ascii="Times New Roman" w:hAnsi="Times New Roman" w:cs="Times New Roman"/>
          <w:sz w:val="24"/>
          <w:szCs w:val="24"/>
        </w:rPr>
        <w:t xml:space="preserve"> tla, sredstava koja se koriste za zaštitu bilja i drugih sastojaka koji se primjenjuju u proizvodnji i preradi ekoloških proizvoda te ih dostavljati na analizu ovlaštenim službenim i referentnim laboratorijima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9. pečatiti prostor, prostorije, opremu, uređaje i robu kojima se obavlja djelatnost ako je to propisano ovim Zakonom ili posebnim propisom</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10. provoditi uvid u isprave korisnika prava i/ili drugih nadziranih subjekata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11. provoditi uvid u isprave korisnika koje se odnose na ostvarivanje potpore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12. izvršiti uvid u službene evidencije i baze podataka potrebne za obavljanje nadzora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13. prikupljati podatke i obavijesti odgovornih osoba, svjedoka i drugih osoba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14. nadzirati rad kontrolnih tijela u provedbi Uredbe (EU) br. 1151/2012, ovoga Zakona i propisa donesenih na temelju njega</w:t>
      </w:r>
    </w:p>
    <w:p w:rsidR="007D071B" w:rsidRPr="00137C1D" w:rsidRDefault="007D071B" w:rsidP="007D071B">
      <w:pPr>
        <w:spacing w:after="0"/>
        <w:jc w:val="both"/>
        <w:rPr>
          <w:rFonts w:ascii="Times New Roman" w:hAnsi="Times New Roman" w:cs="Times New Roman"/>
          <w:sz w:val="24"/>
          <w:szCs w:val="24"/>
        </w:rPr>
      </w:pPr>
      <w:r w:rsidRPr="00137C1D">
        <w:rPr>
          <w:rFonts w:ascii="Times New Roman" w:hAnsi="Times New Roman" w:cs="Times New Roman"/>
          <w:sz w:val="24"/>
          <w:szCs w:val="24"/>
        </w:rPr>
        <w:t>15. nadzirati provedbu proizvodnih pravila u ekološkoj proizvodnji, nadzirati provedbu proizvodnih pravila u preradi ekološke hrane i hrane za životinje, nadzirati provedbu pravila pri označavanju, pakiranju, skladištenju i prijevozu proizvoda iz ekološke proizvodnje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16. nadzirati rad kontrolnih tijela u provedbi odredbi Uredbe Vijeća (EZ) br</w:t>
      </w:r>
      <w:r>
        <w:rPr>
          <w:rFonts w:ascii="Times New Roman" w:hAnsi="Times New Roman" w:cs="Times New Roman"/>
          <w:sz w:val="24"/>
          <w:szCs w:val="24"/>
        </w:rPr>
        <w:t>. 834/2007, ovoga Zakona i propi</w:t>
      </w:r>
      <w:r w:rsidRPr="00137C1D">
        <w:rPr>
          <w:rFonts w:ascii="Times New Roman" w:hAnsi="Times New Roman" w:cs="Times New Roman"/>
          <w:sz w:val="24"/>
          <w:szCs w:val="24"/>
        </w:rPr>
        <w:t>sa donesenih na temelju njih</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17. obavijestiti drugo tijelo ako u provedbi službene kontrole utvrde da je povrijeđen zakon ili drugi propis iz djelokruga drugog tijela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18. provjeravati udovoljava li korisnik i obveznik mjera i pravila uvjetima propisanim ovim Zakonom</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19. provjeravati udovoljava li korisnik uvjetima za ostvarivanje prava na mjere poljoprivredne politike i potpora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20. provjeravati obavlja li se skladištenje na propisan način</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21. provjeravati pravodobnost dostave i istinitost podataka koje je korisnik i obveznik mjera i pravila iz ovoga Zakona i/ili drugi nadzirani subjekt obvezan dostaviti radi upisa u upisnike, druge evidencije i baze podataka koje se vode na temelju ovoga Zakona i drugih propisa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22. provjeravati ispunjava li ovlašteni trgovac uvjete za kontrolu usklađenosti voća i povrća s tržišnim standardima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23. provjeravati udovoljavaju li proizvodi propisanim tržišnim standardima iz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24. provjeravati je li trgovac koji uvozi ili stavlja na tržište svježe voće i povrće upisan u Upisnik trgovaca voćem i povrćem</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25. provjeravati je li voće i povrće koje se uvozi ili stavlja na tržište usklađeno s tržišnim standardima te izdavati certifikate o njihovoj usklađenosti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26. provjeravati rad proizvođačkih organizacija, udruženja proizvođačkih organizacija i sektorskih organizacija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27. nadzirati i ostalo propisano posebnim i provedbenim propisima u vezi s provedbom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28. postupiti u skladu s odredbama općeg zakona kojim se uređuju prekršaji i </w:t>
      </w:r>
      <w:proofErr w:type="spellStart"/>
      <w:r w:rsidRPr="00137C1D">
        <w:rPr>
          <w:rFonts w:ascii="Times New Roman" w:hAnsi="Times New Roman" w:cs="Times New Roman"/>
          <w:sz w:val="24"/>
          <w:szCs w:val="24"/>
        </w:rPr>
        <w:t>prekršajnopravne</w:t>
      </w:r>
      <w:proofErr w:type="spellEnd"/>
      <w:r w:rsidRPr="00137C1D">
        <w:rPr>
          <w:rFonts w:ascii="Times New Roman" w:hAnsi="Times New Roman" w:cs="Times New Roman"/>
          <w:sz w:val="24"/>
          <w:szCs w:val="24"/>
        </w:rPr>
        <w:t xml:space="preserve"> sankcije ako utvrde da je došlo do povrede odredbi uredbi iz članka 2. ovoga Zakona, drugih odredbi iz ovoga Zakona i propisa donesenih na temelju njega te propisa iz članka 189. ovoga Zakona koji su ostali u primjeni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29. podnijeti kaznenu prijavu nadležnom državnom odvjetništvu</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30. poduzeti i druge mjere i izvršiti druge radnje koje su ovlašteni poduzeti i izvršiti na temelju uredbi iz članka 2. ovoga Zakona, ovoga Zakona i posebnih propisa donesenih na temelju njega.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Pod poslovnim i proizvodnim prostorima te objektima iz stavka 1. točke 1. ovoga članka smatraju se poslovne i druge prostorije i prostori u kojima stranka/nadzirani subjekt obavlja djelatnost.</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Nadležni inspektori u obavljanju službenih kontrola samostalno utvrđuju činjenice i okolnosti u postupku na temelju kojih poduzimaju zakonom propisane mjere.</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Najava službene kontrole</w:t>
      </w:r>
    </w:p>
    <w:p w:rsidR="007D071B" w:rsidRPr="00C92A62"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161.</w:t>
      </w:r>
    </w:p>
    <w:p w:rsidR="007D071B" w:rsidRPr="00C92A62" w:rsidRDefault="007D071B" w:rsidP="007D071B">
      <w:pPr>
        <w:spacing w:after="0" w:line="240" w:lineRule="auto"/>
        <w:jc w:val="center"/>
        <w:rPr>
          <w:rFonts w:ascii="Times New Roman" w:hAnsi="Times New Roman" w:cs="Times New Roman"/>
          <w:sz w:val="24"/>
          <w:szCs w:val="24"/>
        </w:rPr>
      </w:pP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Nadležni inspektor obavlja službenu kontrolu bez prethodne najave.</w:t>
      </w:r>
    </w:p>
    <w:p w:rsidR="007D071B"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Iznimno, o početku obavljanja službene kontrole nadležni inspektor može obavijestiti nadzirani subjekt ako smatra da se time neće umanjiti učinkovitost službene kontrole.</w:t>
      </w:r>
    </w:p>
    <w:p w:rsidR="007D071B" w:rsidRPr="00C92A62" w:rsidRDefault="007D071B" w:rsidP="007D071B">
      <w:pPr>
        <w:spacing w:after="0" w:line="240" w:lineRule="auto"/>
        <w:jc w:val="both"/>
        <w:rPr>
          <w:rFonts w:ascii="Times New Roman" w:hAnsi="Times New Roman" w:cs="Times New Roman"/>
          <w:sz w:val="24"/>
          <w:szCs w:val="24"/>
        </w:rPr>
      </w:pPr>
    </w:p>
    <w:p w:rsidR="007D071B" w:rsidRPr="00C92A62" w:rsidRDefault="007D071B" w:rsidP="007D071B">
      <w:pPr>
        <w:spacing w:after="0" w:line="240" w:lineRule="auto"/>
        <w:jc w:val="center"/>
        <w:rPr>
          <w:rFonts w:ascii="Times New Roman" w:hAnsi="Times New Roman" w:cs="Times New Roman"/>
          <w:b/>
          <w:i/>
          <w:sz w:val="24"/>
          <w:szCs w:val="24"/>
        </w:rPr>
      </w:pPr>
      <w:r w:rsidRPr="00C92A62">
        <w:rPr>
          <w:rFonts w:ascii="Times New Roman" w:hAnsi="Times New Roman" w:cs="Times New Roman"/>
          <w:b/>
          <w:i/>
          <w:sz w:val="24"/>
          <w:szCs w:val="24"/>
        </w:rPr>
        <w:t>Dužnosti nadziranih subjekata</w:t>
      </w:r>
    </w:p>
    <w:p w:rsidR="007D071B" w:rsidRPr="00C92A62"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162.</w:t>
      </w:r>
    </w:p>
    <w:p w:rsidR="007D071B" w:rsidRPr="00C92A62" w:rsidRDefault="007D071B" w:rsidP="007D071B">
      <w:pPr>
        <w:spacing w:after="0" w:line="240" w:lineRule="auto"/>
        <w:jc w:val="center"/>
        <w:rPr>
          <w:rFonts w:ascii="Times New Roman" w:hAnsi="Times New Roman" w:cs="Times New Roman"/>
          <w:sz w:val="24"/>
          <w:szCs w:val="24"/>
        </w:rPr>
      </w:pP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Nadzirani subjekt dužan je nadležnom inspektoru omogućiti obavljanje službene kontrole te osigurati uvjete za nesmetan rad.</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Nadzirani subjekt dužan je nadležnom inspektoru prilikom obavljanja službene kontrole dopustiti uvid u poslovne knjige i drugu dokumentaciju, kao i izuzimanje dokumentacije te pružiti potrebne podatke i obavijesti.</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(3) Ako je službeni predstavnik nadziranog subjekta odsutan, nadležni inspektor će obaviti službenu kontrolu u nazočnosti djelatnika nadziranog subjekta kojeg je zatekao na radu u obrtu ili pravnoj osobi ili člana obiteljskog poljoprivrednog gospodarstva (u daljnjem tekstu: OPG) i u tom slučaju sastavlja se zapisnik o službenim kontrolama, a o utvrđenim činjenicama u slučaju utvrđenih nepravilnosti zatražit će se očitovanje nositelja OPG-a, vlasnika obrta ili odgovorne osobe u pravnoj osobi i/ili nadziranog subjekta.</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(4) Nadzirani subjekt dužan je nadležnom inspektoru omogućiti uzimanje uzoraka.</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(5) Nadzirani subjekt dužan je na zahtjev nadležnog inspektora dostaviti ili pripremiti poslovnu dokumentaciju i podatke potrebne za obavljanje službene kontrole u roku koji mu nadležni inspektor odredi ako se predmetna dokumentacija ne nalazi kod nadziranog subjekta prilikom provedbe službene kontrole.</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(6) Rok iz stavka 5. ovoga članka mora biti primjeren vrsti zahtjeva.</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(7) Ako nadzirani subjekt ili osoba iz stavka 3. ovoga članka sprječava nadležnog inspektora u obavljanju službene kontrole tako da ne dopušta ulaz na nadziranu površinu ili u objekt nadzora ili prijeti nadležnom inspektoru, nadležni inspektor može zatražiti zaštitu djelatnika nadležne policijske uprave.</w:t>
      </w:r>
    </w:p>
    <w:p w:rsidR="007D071B" w:rsidRPr="00C92A62"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(8) Ako nadzirani subjekt ili osoba iz stavka 3. ovoga članka koja podliježe provedbi službene kontrole odbije da joj se utvrdi identitet, nadležni inspektor će pisanim putem, a u žurnim slučajevima i usmenim zahtjevom, od nadležne policijske uprave zatražiti pomoć pri utvrđivanju njezina identiteta.</w:t>
      </w:r>
    </w:p>
    <w:p w:rsidR="007D071B" w:rsidRDefault="007D071B" w:rsidP="007D071B">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(9) Nadzirani subjekt dužan je nadležnom inspektoru omogućiti pečaćenje prostora, prostorija, opreme, uređaja i rob</w:t>
      </w:r>
      <w:r>
        <w:rPr>
          <w:rFonts w:ascii="Times New Roman" w:hAnsi="Times New Roman" w:cs="Times New Roman"/>
          <w:sz w:val="24"/>
          <w:szCs w:val="24"/>
        </w:rPr>
        <w:t>e kojima se obavlja djelatnost.</w:t>
      </w:r>
    </w:p>
    <w:p w:rsidR="007D071B" w:rsidRDefault="007D071B" w:rsidP="007D071B">
      <w:pPr>
        <w:spacing w:after="0" w:line="240" w:lineRule="auto"/>
        <w:jc w:val="both"/>
        <w:rPr>
          <w:rFonts w:ascii="Times New Roman" w:hAnsi="Times New Roman" w:cs="Times New Roman"/>
          <w:sz w:val="24"/>
          <w:szCs w:val="24"/>
        </w:rPr>
      </w:pPr>
    </w:p>
    <w:p w:rsidR="007D071B" w:rsidRPr="00193B05" w:rsidRDefault="007D071B" w:rsidP="007D071B">
      <w:pPr>
        <w:spacing w:after="0"/>
        <w:jc w:val="both"/>
        <w:rPr>
          <w:rFonts w:ascii="Times New Roman" w:hAnsi="Times New Roman" w:cs="Times New Roman"/>
          <w:sz w:val="24"/>
          <w:szCs w:val="24"/>
        </w:rPr>
      </w:pPr>
    </w:p>
    <w:p w:rsidR="007D071B" w:rsidRPr="00137C1D" w:rsidRDefault="007D071B" w:rsidP="007D071B">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lastRenderedPageBreak/>
        <w:t>Zapisnik o inspekcijskom nadzoru i službenoj kontroli</w:t>
      </w:r>
    </w:p>
    <w:p w:rsidR="007D071B" w:rsidRPr="00137C1D"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163.</w:t>
      </w:r>
    </w:p>
    <w:p w:rsidR="007D071B" w:rsidRDefault="007D071B" w:rsidP="007D071B">
      <w:pPr>
        <w:spacing w:after="0"/>
        <w:jc w:val="center"/>
        <w:rPr>
          <w:rFonts w:ascii="Times New Roman" w:hAnsi="Times New Roman" w:cs="Times New Roman"/>
          <w:sz w:val="24"/>
          <w:szCs w:val="24"/>
        </w:rPr>
      </w:pPr>
    </w:p>
    <w:p w:rsidR="007D071B" w:rsidRPr="00E26131" w:rsidRDefault="007D071B" w:rsidP="007D071B">
      <w:pPr>
        <w:spacing w:after="0" w:line="240" w:lineRule="auto"/>
        <w:jc w:val="both"/>
        <w:rPr>
          <w:rFonts w:ascii="Times New Roman" w:hAnsi="Times New Roman"/>
          <w:sz w:val="24"/>
          <w:szCs w:val="24"/>
        </w:rPr>
      </w:pPr>
      <w:r w:rsidRPr="00137C1D">
        <w:rPr>
          <w:rFonts w:ascii="Times New Roman" w:hAnsi="Times New Roman" w:cs="Times New Roman"/>
          <w:sz w:val="24"/>
          <w:szCs w:val="24"/>
        </w:rPr>
        <w:t>(1</w:t>
      </w:r>
      <w:r>
        <w:rPr>
          <w:rFonts w:ascii="Times New Roman" w:hAnsi="Times New Roman"/>
          <w:sz w:val="24"/>
          <w:szCs w:val="24"/>
        </w:rPr>
        <w:t xml:space="preserve">) </w:t>
      </w:r>
      <w:r w:rsidRPr="00137C1D">
        <w:rPr>
          <w:rFonts w:ascii="Times New Roman" w:hAnsi="Times New Roman"/>
          <w:sz w:val="24"/>
          <w:szCs w:val="24"/>
        </w:rPr>
        <w:t>Nadležni inspektor o provedbi službene kontrole / inspekcijskog nadzora sastavlja zapisnik o utvrđenom činjeničnom stanju, kao i o podacima i obavijestima dobivenim tijekom obavljanja službene kontrole.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 Nadzirani subjekt ili osoba iz članka 162.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službenoj kontroli može staviti svoje primjedbe na sastavljeni zapisnik i zatim ga potpisuje.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(3) Ako nadzirani subjekt ili osoba iz članka 162.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nadzoru odbije potpisati zapisnik, nadležni će inspektor u zapisniku navesti razlog odbijanja potpisivanja zapisnika.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(4) Jedan primjerak zapisnika uručuje se nadziranom subjektu ili osobi iz članka 165.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nadzoru.</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(5) Ako se inspekcijskim nadzorom utvrdi </w:t>
      </w:r>
      <w:proofErr w:type="spellStart"/>
      <w:r w:rsidRPr="00137C1D">
        <w:rPr>
          <w:rFonts w:ascii="Times New Roman" w:hAnsi="Times New Roman" w:cs="Times New Roman"/>
          <w:sz w:val="24"/>
          <w:szCs w:val="24"/>
        </w:rPr>
        <w:t>neudovoljavanje</w:t>
      </w:r>
      <w:proofErr w:type="spellEnd"/>
      <w:r w:rsidRPr="00137C1D">
        <w:rPr>
          <w:rFonts w:ascii="Times New Roman" w:hAnsi="Times New Roman" w:cs="Times New Roman"/>
          <w:sz w:val="24"/>
          <w:szCs w:val="24"/>
        </w:rPr>
        <w:t xml:space="preserve"> uvjetima za ostvarivanje prava za mjere poljoprivredne politike i potpora, primjerak zapisnika dostavlja se Agenciji za plaćanja u roku od 15 dana od dana sastavljanja zapisnika.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U slučaju naknadne kontrole velikih korisnika mjera organizacije tržišta poljoprivrednih proizvoda, primjerak zapisnika kojim je utvrđena nezakonitost, osim stranki, dostavlja se nadležnom Odjelu za financijsko upravljanje i kontrole i Agenciji za plaćanja najkasnije u roku od 15 dana od dana sastavljanja zapisnika.</w:t>
      </w:r>
    </w:p>
    <w:p w:rsidR="007D071B" w:rsidRDefault="007D071B" w:rsidP="007D071B">
      <w:pPr>
        <w:spacing w:after="0"/>
        <w:jc w:val="both"/>
        <w:rPr>
          <w:rFonts w:ascii="Times New Roman" w:hAnsi="Times New Roman" w:cs="Times New Roman"/>
          <w:sz w:val="24"/>
          <w:szCs w:val="24"/>
        </w:rPr>
      </w:pPr>
      <w:r w:rsidRPr="00137C1D">
        <w:rPr>
          <w:rFonts w:ascii="Times New Roman" w:hAnsi="Times New Roman" w:cs="Times New Roman"/>
          <w:sz w:val="24"/>
          <w:szCs w:val="24"/>
        </w:rPr>
        <w:t>(7) Ako se službenom kontrolom utvrde nesukladnosti koje se odnose na ekološku proizvodnju i uvjete višestruke sukladnosti, jedan primjerak zapisnika dostavlja se Agenciji za plaćanja najkasnije u roku od 15 dana od dana sastavljanja zapisnika.</w:t>
      </w:r>
    </w:p>
    <w:p w:rsidR="007D071B" w:rsidRDefault="007D071B" w:rsidP="007D071B">
      <w:pPr>
        <w:spacing w:after="0"/>
        <w:jc w:val="both"/>
        <w:rPr>
          <w:rFonts w:ascii="Times New Roman" w:hAnsi="Times New Roman" w:cs="Times New Roman"/>
          <w:sz w:val="24"/>
          <w:szCs w:val="24"/>
        </w:rPr>
      </w:pPr>
    </w:p>
    <w:p w:rsidR="007D071B" w:rsidRDefault="007D071B" w:rsidP="007D071B">
      <w:pPr>
        <w:spacing w:after="0"/>
        <w:jc w:val="center"/>
        <w:rPr>
          <w:rFonts w:ascii="Times New Roman" w:hAnsi="Times New Roman" w:cs="Times New Roman"/>
          <w:b/>
          <w:i/>
          <w:sz w:val="24"/>
          <w:szCs w:val="24"/>
        </w:rPr>
      </w:pPr>
      <w:r w:rsidRPr="003F53B8">
        <w:rPr>
          <w:rFonts w:ascii="Times New Roman" w:hAnsi="Times New Roman" w:cs="Times New Roman"/>
          <w:b/>
          <w:i/>
          <w:sz w:val="24"/>
          <w:szCs w:val="24"/>
        </w:rPr>
        <w:t>Uzimanje uzorak</w:t>
      </w:r>
      <w:r>
        <w:rPr>
          <w:rFonts w:ascii="Times New Roman" w:hAnsi="Times New Roman" w:cs="Times New Roman"/>
          <w:b/>
          <w:i/>
          <w:sz w:val="24"/>
          <w:szCs w:val="24"/>
        </w:rPr>
        <w:t>a i zapisnik o uzimanju uzoraka</w:t>
      </w:r>
    </w:p>
    <w:p w:rsidR="007D071B" w:rsidRPr="003F53B8"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3F53B8">
        <w:rPr>
          <w:rFonts w:ascii="Times New Roman" w:hAnsi="Times New Roman" w:cs="Times New Roman"/>
          <w:sz w:val="24"/>
          <w:szCs w:val="24"/>
        </w:rPr>
        <w:t>Članak 164.</w:t>
      </w:r>
    </w:p>
    <w:p w:rsidR="007D071B" w:rsidRPr="003F53B8" w:rsidRDefault="007D071B" w:rsidP="007D071B">
      <w:pPr>
        <w:spacing w:after="0"/>
        <w:jc w:val="center"/>
        <w:rPr>
          <w:rFonts w:ascii="Times New Roman" w:hAnsi="Times New Roman" w:cs="Times New Roman"/>
          <w:sz w:val="24"/>
          <w:szCs w:val="24"/>
        </w:rPr>
      </w:pP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(1) Kada je tijekom provođenja službene kontrole potrebno uzeti uzorak radi analize, nadležni inspektor obvezan je uzeti uzorak i dostaviti ga na analizu u ovlašteni službeni ili referentni laboratorij, a ako nema ovlaštenog službenog ili referentnog laboratorija za određenu analizu, inspektor može dostaviti uzorak na analizu u akreditirani laboratorij u nekoj od država članica Europske unije i koji je odredio ministar u skladu s člankom 65. ovoga Zakona ili posebnim propisom.</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 xml:space="preserve">(2) Uzorkovanje u svrhu provedbe uredbi iz članka 2. ovoga Zakona, ovoga Zakona i propisa donesenih na temelju njega obavlja se u skladu s ovim Zakonom i propisom kojim se uređuju službene kontrole koje se provode u skladu s propisima o hrani, hrani za životinje, o zdravlju i dobrobiti životinja. </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(3) U slučaju naplate troškova od nadziranih subjekata za troškove uzorkovanja, dostave uzorka u laboratorij, analize službenih i referentnih uzoraka te prijevoda izvješća laboratorija iz Europske unije za uzorke uzete u skladu s ovim Zakonom i posebnim propisom kojim se uređuju službene kontrole koje se provode u skladu s propisima o hrani, hrani za životinje, o zdravlju i dobrobiti životinja poljoprivredni inspektor donosi rješenje.</w:t>
      </w:r>
    </w:p>
    <w:p w:rsidR="007D071B"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(4) Odredbe stavka 3. ovoga članka ne odnose se na naplatu troškova uzoraka hrane koje su uređene posebnim propisima.</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both"/>
        <w:rPr>
          <w:rFonts w:ascii="Times New Roman" w:hAnsi="Times New Roman" w:cs="Times New Roman"/>
          <w:sz w:val="24"/>
          <w:szCs w:val="24"/>
        </w:rPr>
      </w:pPr>
    </w:p>
    <w:p w:rsidR="007D071B" w:rsidRPr="003F53B8"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3F53B8">
        <w:rPr>
          <w:rFonts w:ascii="Times New Roman" w:hAnsi="Times New Roman" w:cs="Times New Roman"/>
          <w:b/>
          <w:i/>
          <w:sz w:val="24"/>
          <w:szCs w:val="24"/>
        </w:rPr>
        <w:lastRenderedPageBreak/>
        <w:t>Privremeno oduzimanje i raspolaga</w:t>
      </w:r>
      <w:r>
        <w:rPr>
          <w:rFonts w:ascii="Times New Roman" w:hAnsi="Times New Roman" w:cs="Times New Roman"/>
          <w:b/>
          <w:i/>
          <w:sz w:val="24"/>
          <w:szCs w:val="24"/>
        </w:rPr>
        <w:t>nje predmetima i dokumentacijom</w:t>
      </w:r>
    </w:p>
    <w:p w:rsidR="007D071B" w:rsidRPr="003F53B8"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3F53B8">
        <w:rPr>
          <w:rFonts w:ascii="Times New Roman" w:hAnsi="Times New Roman" w:cs="Times New Roman"/>
          <w:sz w:val="24"/>
          <w:szCs w:val="24"/>
        </w:rPr>
        <w:t>Članak 165.</w:t>
      </w:r>
    </w:p>
    <w:p w:rsidR="007D071B" w:rsidRPr="003F53B8" w:rsidRDefault="007D071B" w:rsidP="007D071B">
      <w:pPr>
        <w:spacing w:after="0" w:line="240" w:lineRule="auto"/>
        <w:jc w:val="center"/>
        <w:rPr>
          <w:rFonts w:ascii="Times New Roman" w:hAnsi="Times New Roman" w:cs="Times New Roman"/>
          <w:sz w:val="24"/>
          <w:szCs w:val="24"/>
        </w:rPr>
      </w:pP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(1) U provedbi službenih kontrola nadležni inspektor može privremeno oduzeti, do donošenja odluke o prekršaju ili presude o kaznenom djelu, dokumentaciju koja u prekršajnom ili sudskom postupku može poslužiti kao dokaz, a nadzirani subjekt dužan je omogućiti nadležnom inspektoru privremeno oduzimanje dokumentacije.</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(2) Privremeno oduzeta dokumentacija iz stavka 1. ovoga članka utvrđuje se zapisnikom, ispod čega se potpisuje prisutni u ime stranke.</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(3) U slučaju postupanja iz stavka 1. ovoga članka, optužni prijedlog ili kaznena prijava mora se podnijeti u roku od 48 sati.</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(4) Privremeno oduzimanje i/ili raspolaganje predmetima koji u prekršajnom ili sudskom postupku mogu poslužiti kao dokaz nadležni inspektori provode u skladu s posebnim propisima.</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(5) Ako nije moguće provesti oduzimanje predmeta iz stavka 4. ovoga članka, privremeno oduzimanje i/ili raspolaganje predmetima u smislu ovoga Zakona može se provesti pečaćenjem.</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(6) U slučaju iz članka 168. stavka 1. podstavka 3. ovoga Zakona, nadležni inspektor će privremeno zabraniti raspolaganje predmetima i/ili dokumentacijom usmenim rješenjem što će unijeti u zapisnik o obavljenom inspekcijskom nadzoru.</w:t>
      </w:r>
    </w:p>
    <w:p w:rsidR="007D071B" w:rsidRPr="003F53B8"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(7) U slučaju potrebe vođenja kaznenog postupka, nadležni inspektor može zaplijeniti potrebnu dokumentaciju.</w:t>
      </w:r>
    </w:p>
    <w:p w:rsidR="007D071B" w:rsidRDefault="007D071B" w:rsidP="007D071B">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(8) Način i uvjete pečaćenja ministar propisuje pravilnikom.</w:t>
      </w:r>
    </w:p>
    <w:p w:rsidR="007D071B" w:rsidRDefault="007D071B" w:rsidP="007D071B">
      <w:pPr>
        <w:spacing w:after="0" w:line="240" w:lineRule="auto"/>
        <w:jc w:val="center"/>
        <w:rPr>
          <w:rFonts w:ascii="Times New Roman" w:hAnsi="Times New Roman" w:cs="Times New Roman"/>
          <w:b/>
          <w:i/>
          <w:sz w:val="24"/>
          <w:szCs w:val="24"/>
        </w:rPr>
      </w:pPr>
    </w:p>
    <w:p w:rsidR="007D071B" w:rsidRPr="00137C1D" w:rsidRDefault="007D071B" w:rsidP="007D071B">
      <w:pPr>
        <w:spacing w:after="0" w:line="240" w:lineRule="auto"/>
        <w:jc w:val="center"/>
        <w:rPr>
          <w:rFonts w:ascii="Times New Roman" w:hAnsi="Times New Roman" w:cs="Times New Roman"/>
          <w:b/>
          <w:i/>
          <w:sz w:val="24"/>
          <w:szCs w:val="24"/>
        </w:rPr>
      </w:pPr>
      <w:r w:rsidRPr="00137C1D">
        <w:rPr>
          <w:rFonts w:ascii="Times New Roman" w:hAnsi="Times New Roman" w:cs="Times New Roman"/>
          <w:b/>
          <w:i/>
          <w:sz w:val="24"/>
          <w:szCs w:val="24"/>
        </w:rPr>
        <w:t>Rješenje</w:t>
      </w:r>
    </w:p>
    <w:p w:rsidR="007D071B" w:rsidRPr="00137C1D" w:rsidRDefault="007D071B" w:rsidP="007D071B">
      <w:pPr>
        <w:spacing w:after="0" w:line="240" w:lineRule="auto"/>
        <w:jc w:val="center"/>
        <w:rPr>
          <w:rFonts w:ascii="Times New Roman" w:hAnsi="Times New Roman" w:cs="Times New Roman"/>
          <w:b/>
          <w:i/>
          <w:sz w:val="24"/>
          <w:szCs w:val="24"/>
        </w:rPr>
      </w:pPr>
    </w:p>
    <w:p w:rsidR="007D071B" w:rsidRPr="00137C1D" w:rsidRDefault="007D071B" w:rsidP="007D071B">
      <w:pPr>
        <w:spacing w:after="0" w:line="240" w:lineRule="auto"/>
        <w:jc w:val="center"/>
        <w:rPr>
          <w:rFonts w:ascii="Times New Roman" w:hAnsi="Times New Roman" w:cs="Times New Roman"/>
          <w:sz w:val="24"/>
          <w:szCs w:val="24"/>
        </w:rPr>
      </w:pPr>
      <w:r w:rsidRPr="00137C1D">
        <w:rPr>
          <w:rFonts w:ascii="Times New Roman" w:hAnsi="Times New Roman" w:cs="Times New Roman"/>
          <w:sz w:val="24"/>
          <w:szCs w:val="24"/>
        </w:rPr>
        <w:t>Članak 166.</w:t>
      </w:r>
    </w:p>
    <w:p w:rsidR="007D071B" w:rsidRPr="00137C1D" w:rsidRDefault="007D071B" w:rsidP="007D071B">
      <w:pPr>
        <w:spacing w:after="0" w:line="240" w:lineRule="auto"/>
        <w:jc w:val="center"/>
        <w:rPr>
          <w:rFonts w:ascii="Times New Roman" w:hAnsi="Times New Roman" w:cs="Times New Roman"/>
          <w:sz w:val="24"/>
          <w:szCs w:val="24"/>
        </w:rPr>
      </w:pP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Ako poljoprivredni inspektor pri provedbi službenih kontrola utvrdi da su povrijeđene odredbe uredbi iz članka 2. ovoga Zakona ili propisa donesenih na temelju njega, osim ako posebnim propisom nije drukčije uređeno, ima pravo i obvezu rješenjem:</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narediti da se utvrđene nepravilnosti i/ili nedostaci otklone u određenom roku</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ograničiti ili zabraniti ili privremeno zabraniti stavljanje na tržište i/ili narediti povlačenje s tržišta i/ili opoziv od krajnjeg potrošača hrane i poljoprivrednih proizvoda s utvrđenim nepravilnostima ili koja nije u skladu s propisanim ili označenim zahtjevima kvalitete i/ili pravilima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ograničiti ili zabraniti ili privremeno zabraniti stavljanje na tržište i/ili narediti povlačenje s tržišta i/ili opoziv od krajnjeg potrošača za jaka alkoholna pića s utvrđenim nepravilnostima ili koja nisu u skladu s propisanim ili označenim zahtjevima kvalitete i/ili pravilima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ograničiti ili zabraniti ili privremeno zabraniti stavljanje na tržište i/ili narediti povlačenje s tržišta poljoprivrednih ili prehrambenih proizvoda koji nisu u skladu s tržišnim standardima i/ili ne odgovaraju definicijama, oznakama i prodajnim oznakama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5. ograničiti ili zabraniti ili privremeno zabraniti stavljanje na tržište hrane i poljoprivrednih proizvoda ako subjekt u poslovanju s hranom / nadzirani subjekt ne postupi po rješenju iz podstavaka 1. ovoga stavka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6. utvrditi da korisnik djelomično ili u cijelosti ne udovoljava uvjetima za ostvarivanje prava na potporu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djelomično ili potpuno zabraniti provođenje mjera na temelju ovoga Zakona ako utvrdi povrede propisa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8. narediti kontrolnom tijelu iz članka 106. ovoga Zakona da poništi potvrdnicu kada utvrdi da proizvod ne udovoljava propisanim odredbama za ekološki proizvod</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9. zabraniti korištenje znaka ekološkog proizvoda Europske unije i stavljanje u promet i narediti povlačenje iz prometa proizvoda označenih oznakama koje upućuju na ekološku proizvodnju, a za koje utvrdi da su proizvedeni na način koji je u suprotnosti s odredbama Uredbe Vijeća (EZ) br. 834/2007, ovoga Zakona i propisa donesenih na temelju njih</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10. zabraniti korištenje pojmova i oznaka koji upućuju na ekološku proizvodnju fizičkim i pravnim osobama koje nisu upisane u Upisnik subjekata u ekološkoj proizvodnji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11. zabraniti rad kontrolnom tijelu ako ne postupi u skladu s rješenjem donesenim na osnovu stavka 1. točke 1. ovoga članka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12. ograničiti ili zabraniti ili privremeno zabraniti stavljanje na tržište i/ili narediti povlačenje s tržišta poljoprivrednih ili prehrambenih proizvoda označenih zaštićenim ili registriranim nazivima koji nose oznake ZOI, ZOZP i ZTS, za koje nije izdana potvrda o sukladnosti iz članka 95.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13. ograničiti ili zabraniti ili privremeno zabraniti stavljanje na tržište i/ili narediti povlačenje s tržišta poljoprivrednih ili prehrambenih proizvoda označenih nacionalnim neobveznim izrazima kvalitete, dobrovoljnim shemama kvalitete ako proizvodi nisu proizvedeni u skladu s člankom 97.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14. ograničiti ili zabraniti ili privremeno zabraniti stavljanje na tržište i/ili narediti povlačenje s tržišta poljoprivrednih ili prehrambenih proizvoda za ZOI, ZOZP i ZTS iz članka 85. ovoga Zakona koji nisu proizvedeni u skladu sa specifikacijom proizvoda ili proizvoda koji nisu u skladu sa specifikacijom proizvoda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15. narediti kontrolnom tijelu iz članka 94. ovoga Zakona da korisniku oznake izvornosti, oznake zemljopisnog podrijetla ili zajamčeno tradicionalnog specijaliteta poništi potvrdu kada se utvrdi da nadzirana serija (</w:t>
      </w:r>
      <w:proofErr w:type="spellStart"/>
      <w:r w:rsidRPr="00137C1D">
        <w:rPr>
          <w:rFonts w:ascii="Times New Roman" w:hAnsi="Times New Roman" w:cs="Times New Roman"/>
          <w:sz w:val="24"/>
          <w:szCs w:val="24"/>
        </w:rPr>
        <w:t>lot</w:t>
      </w:r>
      <w:proofErr w:type="spellEnd"/>
      <w:r w:rsidRPr="00137C1D">
        <w:rPr>
          <w:rFonts w:ascii="Times New Roman" w:hAnsi="Times New Roman" w:cs="Times New Roman"/>
          <w:sz w:val="24"/>
          <w:szCs w:val="24"/>
        </w:rPr>
        <w:t>) proizvoda nije proizvedena u skladu sa specifikacijom ili proizvod nije sukladan specifikaciji proizvoda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16. narediti uklanjanje nedostataka i nepravilnosti obvezniku uspostave i primjene ljestvice Unije za </w:t>
      </w:r>
      <w:proofErr w:type="spellStart"/>
      <w:r w:rsidRPr="00137C1D">
        <w:rPr>
          <w:rFonts w:ascii="Times New Roman" w:hAnsi="Times New Roman" w:cs="Times New Roman"/>
          <w:sz w:val="24"/>
          <w:szCs w:val="24"/>
        </w:rPr>
        <w:t>klasiranje</w:t>
      </w:r>
      <w:proofErr w:type="spellEnd"/>
      <w:r w:rsidRPr="00137C1D">
        <w:rPr>
          <w:rFonts w:ascii="Times New Roman" w:hAnsi="Times New Roman" w:cs="Times New Roman"/>
          <w:sz w:val="24"/>
          <w:szCs w:val="24"/>
        </w:rPr>
        <w:t xml:space="preserve"> i označivanje trupova u sektorima govedine i teletine, svinjetine, ovčetine i kozletine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17. narediti uklanjanje nesukladnosti u kvaliteti i označavanju s aspekta kvalitete u primjerenom roku vezane uz prirodnu mineralnu vodu, prirodnu izvorsku vodu i stolnu vodu koja ne udovoljava odredbama ovoga Zakona i provedbenog propisa iz članka 80. stavka 17.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18. zabraniti i narediti povlačenje s tržišta prirodne mineralne vode ili prirodne izvorske vode koja se crpi s područja Republike Hrvatske ili treće zemlje, a za koju nije izdano rješenje o priznavanju iz članka 80. stavka 7. ovoga Zakona odnosno prirodne mineralne vode koju nije priznalo nadležno tijelo bilo koje države članice Europske unije ili Europskoga gospodarskog prostora.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19. narediti uklanjanje nesukladnosti u primjerenom roku ako pravna ili fizička osoba nije obavijestila Ministarstvo o pokrenutom postupku punjenja prirodne mineralne vode ili prirodne izvorske vode u ambalažu u skladu s člankom 80. stavkom 8. ovoga Zakona ili nije obavijestila Ministarstvo o prestanku punjenja prirodne mineralne vode ili prirodne izvorske vode u ambalažu u skladu s člankom 80. stavkom 9.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20.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koji nisu upisani u Registar posrednika što je protivno članku 83. stavku 1.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21.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ako posrednici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doniranu hranu daju drugim osobama (osim preraspodjele drugim posrednicima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koje nisu krajnji primatelji hrane, što je protivno članku 83. stavku 9. ovoga Zakona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22. narediti uklanjanje utvrđenih nepravilnosti u primjerenom roku u slučaju donatora hrane odnosno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koji ne doniraju hranu u skladu s odredbama provedbenog propisa iz članka 82. stavka 5. ovoga Zakona</w:t>
      </w:r>
    </w:p>
    <w:p w:rsidR="007D071B" w:rsidRPr="00137C1D" w:rsidRDefault="007D071B" w:rsidP="007D071B">
      <w:pPr>
        <w:spacing w:after="0" w:line="240" w:lineRule="auto"/>
        <w:rPr>
          <w:rFonts w:ascii="Times New Roman" w:hAnsi="Times New Roman" w:cs="Times New Roman"/>
          <w:sz w:val="24"/>
          <w:szCs w:val="24"/>
        </w:rPr>
      </w:pPr>
      <w:r w:rsidRPr="00137C1D">
        <w:rPr>
          <w:rFonts w:ascii="Times New Roman" w:hAnsi="Times New Roman" w:cs="Times New Roman"/>
          <w:sz w:val="24"/>
          <w:szCs w:val="24"/>
        </w:rPr>
        <w:lastRenderedPageBreak/>
        <w:t xml:space="preserve">23.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ako posrednik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trguje doniranom hranom, što je protivno članku 82. stavku 4. ovoga Zakona.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U slučaju iz stavka 1. podstavka 1. ovoga članka, kada je za uklanjane nepravilnosti nužno angažiranje vanjskih izvođača radova, rok ne može biti kraći od 90 dana.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Inspektor će donijeti rješenje iz stavka 1. ovoga članka bez odgode, a najkasnije u roku od 30 dana od dana završetka službene kontrole.</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Rješenje iz stavka 1. točke 7. ovoga članka Agencija za plaćanja koristi kao pravovaljani izvještaj o kontroli.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(5) Ako </w:t>
      </w:r>
      <w:proofErr w:type="spellStart"/>
      <w:r w:rsidRPr="00137C1D">
        <w:rPr>
          <w:rFonts w:ascii="Times New Roman" w:hAnsi="Times New Roman" w:cs="Times New Roman"/>
          <w:sz w:val="24"/>
          <w:szCs w:val="24"/>
        </w:rPr>
        <w:t>fitosanitarni</w:t>
      </w:r>
      <w:proofErr w:type="spellEnd"/>
      <w:r w:rsidRPr="00137C1D">
        <w:rPr>
          <w:rFonts w:ascii="Times New Roman" w:hAnsi="Times New Roman" w:cs="Times New Roman"/>
          <w:sz w:val="24"/>
          <w:szCs w:val="24"/>
        </w:rPr>
        <w:t xml:space="preserve"> inspektor pri kontroli usklađenosti voća, povrća ili banana s tržišnim standardima pri uvozu utvrdi da oni nisu usklađeni s tržišnim standardima ili da su povrijeđene druge odredbe ovoga Zakona ili propisa donesenih na temelju njega, rješenjem će zabraniti ili privremeno zabraniti uvoz toga voća, povrća ili banana te poduzeti ostale radnje određene ovim Zakonom i propisom donesenim na temelju ovoga Zakona.</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Ako sanitarni inspektor pri kontroli zdravstvene ispravnosti i higijene proizvodnje, prerade, maloprodaje i uvoza prirodne mineralne, prirodne izvorske i stolne vode utvrdi nesukladnosti, provodi mjere u skladu s posebnim propisima o hrani, propisima kojima su uređene službene kontrole hrane, a uzimajući u obzir provedbeni propis iz članka 80. stavka 17. ovoga Zakona i Uredbu Komis</w:t>
      </w:r>
      <w:r>
        <w:rPr>
          <w:rFonts w:ascii="Times New Roman" w:hAnsi="Times New Roman" w:cs="Times New Roman"/>
          <w:sz w:val="24"/>
          <w:szCs w:val="24"/>
        </w:rPr>
        <w:t>ije (EU) br. 115/2010.</w:t>
      </w:r>
    </w:p>
    <w:p w:rsidR="007D071B" w:rsidRDefault="007D071B" w:rsidP="007D071B">
      <w:pPr>
        <w:spacing w:after="0" w:line="240" w:lineRule="auto"/>
        <w:jc w:val="both"/>
        <w:rPr>
          <w:rFonts w:ascii="Times New Roman" w:hAnsi="Times New Roman" w:cs="Times New Roman"/>
          <w:sz w:val="24"/>
          <w:szCs w:val="24"/>
        </w:rPr>
      </w:pPr>
    </w:p>
    <w:p w:rsidR="007D071B" w:rsidRPr="00AF2B93" w:rsidRDefault="007D071B" w:rsidP="007D071B">
      <w:pPr>
        <w:spacing w:after="0" w:line="240" w:lineRule="auto"/>
        <w:jc w:val="center"/>
        <w:rPr>
          <w:rFonts w:ascii="Times New Roman" w:hAnsi="Times New Roman" w:cs="Times New Roman"/>
          <w:b/>
          <w:i/>
          <w:sz w:val="24"/>
          <w:szCs w:val="24"/>
        </w:rPr>
      </w:pPr>
      <w:r w:rsidRPr="00AF2B93">
        <w:rPr>
          <w:rFonts w:ascii="Times New Roman" w:hAnsi="Times New Roman" w:cs="Times New Roman"/>
          <w:b/>
          <w:i/>
          <w:sz w:val="24"/>
          <w:szCs w:val="24"/>
        </w:rPr>
        <w:t>Ostale radnje</w:t>
      </w:r>
    </w:p>
    <w:p w:rsidR="007D071B" w:rsidRPr="00AF2B93"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AF2B93">
        <w:rPr>
          <w:rFonts w:ascii="Times New Roman" w:hAnsi="Times New Roman" w:cs="Times New Roman"/>
          <w:sz w:val="24"/>
          <w:szCs w:val="24"/>
        </w:rPr>
        <w:t>Članak 167.</w:t>
      </w:r>
    </w:p>
    <w:p w:rsidR="007D071B" w:rsidRPr="00AF2B93" w:rsidRDefault="007D071B" w:rsidP="007D071B">
      <w:pPr>
        <w:spacing w:after="0" w:line="240" w:lineRule="auto"/>
        <w:jc w:val="center"/>
        <w:rPr>
          <w:rFonts w:ascii="Times New Roman" w:hAnsi="Times New Roman" w:cs="Times New Roman"/>
          <w:sz w:val="24"/>
          <w:szCs w:val="24"/>
        </w:rPr>
      </w:pP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U obavljanju službenih kontrola poljoprivredni inspektor, osim mjera iz članka 166. ovoga Zakona, može:</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1. zatražiti promjenu podataka u bazama podataka na temelju ovoga Zakona u skladu s utvrđenim stanjem</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2. zatražiti brisanje podataka iz baza podataka propisanih ovim Zakonom</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3. predlagati Ministarstvu ukidanje ovlaštenja kontrolnom tijelu ako ne ispunjava propisane uvjete</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4. predlagati Ministarstvu da proizvođačkoj organizaciji, udruženju proizvođačkih organizacija proizvođača i sektorskoj organizaciji oduzme status ako ne ispunjavaju propisane uvjete</w:t>
      </w:r>
    </w:p>
    <w:p w:rsidR="007D071B"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5. predlagati i druge potrebne radnje i provedbu aktivnosti za postizanje usklađenosti s ovim Zakonom i propisima donesenim na temelju njega.</w:t>
      </w:r>
    </w:p>
    <w:p w:rsidR="007D071B" w:rsidRDefault="007D071B" w:rsidP="007D071B">
      <w:pPr>
        <w:spacing w:after="0"/>
        <w:rPr>
          <w:rFonts w:ascii="Times New Roman" w:hAnsi="Times New Roman" w:cs="Times New Roman"/>
          <w:b/>
          <w:i/>
          <w:sz w:val="24"/>
          <w:szCs w:val="24"/>
        </w:rPr>
      </w:pPr>
    </w:p>
    <w:p w:rsidR="007D071B" w:rsidRPr="00AF2B93" w:rsidRDefault="007D071B" w:rsidP="007D071B">
      <w:pPr>
        <w:spacing w:after="0"/>
        <w:jc w:val="center"/>
        <w:rPr>
          <w:rFonts w:ascii="Times New Roman" w:hAnsi="Times New Roman" w:cs="Times New Roman"/>
          <w:b/>
          <w:i/>
          <w:sz w:val="24"/>
          <w:szCs w:val="24"/>
        </w:rPr>
      </w:pPr>
      <w:r w:rsidRPr="00AF2B93">
        <w:rPr>
          <w:rFonts w:ascii="Times New Roman" w:hAnsi="Times New Roman" w:cs="Times New Roman"/>
          <w:b/>
          <w:i/>
          <w:sz w:val="24"/>
          <w:szCs w:val="24"/>
        </w:rPr>
        <w:t>Usmeno rješenje</w:t>
      </w:r>
    </w:p>
    <w:p w:rsidR="007D071B" w:rsidRPr="00AF2B93"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AF2B93">
        <w:rPr>
          <w:rFonts w:ascii="Times New Roman" w:hAnsi="Times New Roman" w:cs="Times New Roman"/>
          <w:sz w:val="24"/>
          <w:szCs w:val="24"/>
        </w:rPr>
        <w:t>Članak 168.</w:t>
      </w:r>
    </w:p>
    <w:p w:rsidR="007D071B" w:rsidRPr="00AF2B93" w:rsidRDefault="007D071B" w:rsidP="007D071B">
      <w:pPr>
        <w:spacing w:after="0"/>
        <w:jc w:val="center"/>
        <w:rPr>
          <w:rFonts w:ascii="Times New Roman" w:hAnsi="Times New Roman" w:cs="Times New Roman"/>
          <w:sz w:val="24"/>
          <w:szCs w:val="24"/>
        </w:rPr>
      </w:pP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(1) Nadležni inspektor, u okviru svoje nadležnosti propisane ovim Zakonom, pri obavljanju službene kontrole, ima pravo i dužnost donijeti usmeno rješenje:</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xml:space="preserve">– o zabrani uvoza maslinova ulja i stolnih maslina, voća i povrća, prerađenih proizvoda od voća i povrća, banana, živog drveća i drugih biljaka, lukovica, korijenja i sl., rezanog cvijeća i ukrasnog lišća, jaja, mesa peradi, </w:t>
      </w:r>
      <w:proofErr w:type="spellStart"/>
      <w:r w:rsidRPr="00AF2B93">
        <w:rPr>
          <w:rFonts w:ascii="Times New Roman" w:hAnsi="Times New Roman" w:cs="Times New Roman"/>
          <w:sz w:val="24"/>
          <w:szCs w:val="24"/>
        </w:rPr>
        <w:t>mazivih</w:t>
      </w:r>
      <w:proofErr w:type="spellEnd"/>
      <w:r w:rsidRPr="00AF2B93">
        <w:rPr>
          <w:rFonts w:ascii="Times New Roman" w:hAnsi="Times New Roman" w:cs="Times New Roman"/>
          <w:sz w:val="24"/>
          <w:szCs w:val="24"/>
        </w:rPr>
        <w:t xml:space="preserve"> masti namijenjenih prehrani ljudi i hmelja koji nisu u skladu s tržišnim standardima</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kada rizik za zdravlje ljudi i životinja zahtijeva da se određena mjera poduzme odmah, bez odgađanja</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kada postoji opasnost od prikrivanja, zamjene ili uništenja predmeta službene kontrole ili dokaza ako se mjera ne poduzme odmah</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lastRenderedPageBreak/>
        <w:t>– o privremenoj zabrani prodaje ili stavljanja na tržište / u promet hrane za koju postoji sumnja da ne ispunjava propisane zahtjeve kvalitete, tržišnih standarda ili deklariranih parametara kvalitete, dok se laboratorijskim analizama ne utvrdi njihova sukladnost</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o privremenoj zabrani uvoza, prodaje ili stavljanja na tržište proizvoda iz sektora voća i povrća koji nisu u skladu s tržišnim standardima.</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(2) Nadležni inspektor u obavljanju službene kontrole ima pravo i dužnost narediti izvršenje usmenog rješenja odmah uručenjem zapisnika, a usmeno rješenje unosi se u zapisnik po izvršenoj službenoj kontroli.</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xml:space="preserve">(3) Na zahtjev stranke izdat će se pisani </w:t>
      </w:r>
      <w:proofErr w:type="spellStart"/>
      <w:r w:rsidRPr="00AF2B93">
        <w:rPr>
          <w:rFonts w:ascii="Times New Roman" w:hAnsi="Times New Roman" w:cs="Times New Roman"/>
          <w:sz w:val="24"/>
          <w:szCs w:val="24"/>
        </w:rPr>
        <w:t>otpravak</w:t>
      </w:r>
      <w:proofErr w:type="spellEnd"/>
      <w:r w:rsidRPr="00AF2B93">
        <w:rPr>
          <w:rFonts w:ascii="Times New Roman" w:hAnsi="Times New Roman" w:cs="Times New Roman"/>
          <w:sz w:val="24"/>
          <w:szCs w:val="24"/>
        </w:rPr>
        <w:t xml:space="preserve"> rješenja u roku od osam dana od dana donošenja usmenog rješenja.</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(4) Nadležni inspektor donosi usmeno rješenje i drugim slučajevima kada je to propisano ovim Zakonom.</w:t>
      </w:r>
    </w:p>
    <w:p w:rsidR="007D071B" w:rsidRPr="00AF2B93"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(5) U slučaju iz stavka 4. ovoga članka, inspektor će u zapisniku konstatirati da su prestali razlozi za donošenje rješenja i pečaćenja poslovnog objekta.</w:t>
      </w:r>
    </w:p>
    <w:p w:rsidR="007D071B" w:rsidRDefault="007D071B" w:rsidP="007D071B">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(6) Nadležni inspektor u obavljanju službene kontrole ima pravo i dužnost narediti izvršenje usmenog rješenja odmah uručenjem zapisnika, a usmeno rješenje unosi se u zapisnik po izvršenoj službenoj kontroli.</w:t>
      </w:r>
    </w:p>
    <w:p w:rsidR="007D071B" w:rsidRDefault="007D071B" w:rsidP="007D071B">
      <w:pPr>
        <w:spacing w:after="0"/>
        <w:jc w:val="center"/>
        <w:rPr>
          <w:rFonts w:ascii="Times New Roman" w:hAnsi="Times New Roman" w:cs="Times New Roman"/>
          <w:b/>
          <w:i/>
          <w:sz w:val="24"/>
          <w:szCs w:val="24"/>
        </w:rPr>
      </w:pPr>
    </w:p>
    <w:p w:rsidR="007D071B" w:rsidRPr="00137C1D" w:rsidRDefault="007D071B" w:rsidP="007D071B">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 xml:space="preserve">Pečaćenje i otkup pečaćenja vezano za proizvodnju brašna i </w:t>
      </w:r>
    </w:p>
    <w:p w:rsidR="007D071B" w:rsidRPr="00137C1D" w:rsidRDefault="007D071B" w:rsidP="007D071B">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Knjigu evidencije utroška brašna</w:t>
      </w:r>
    </w:p>
    <w:p w:rsidR="007D071B" w:rsidRPr="00137C1D" w:rsidRDefault="007D071B" w:rsidP="007D071B">
      <w:pPr>
        <w:spacing w:after="0"/>
        <w:rPr>
          <w:rFonts w:ascii="Times New Roman" w:hAnsi="Times New Roman" w:cs="Times New Roman"/>
          <w:b/>
          <w:sz w:val="24"/>
          <w:szCs w:val="24"/>
        </w:rPr>
      </w:pPr>
    </w:p>
    <w:p w:rsidR="007D071B" w:rsidRDefault="007D071B" w:rsidP="007D071B">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169.</w:t>
      </w:r>
    </w:p>
    <w:p w:rsidR="007D071B" w:rsidRDefault="007D071B" w:rsidP="007D071B">
      <w:pPr>
        <w:spacing w:after="0"/>
        <w:jc w:val="center"/>
        <w:rPr>
          <w:rFonts w:ascii="Times New Roman" w:hAnsi="Times New Roman" w:cs="Times New Roman"/>
          <w:sz w:val="24"/>
          <w:szCs w:val="24"/>
        </w:rPr>
      </w:pPr>
    </w:p>
    <w:p w:rsidR="007D071B" w:rsidRPr="00131E19" w:rsidRDefault="007D071B" w:rsidP="007D071B">
      <w:pPr>
        <w:spacing w:after="0" w:line="240" w:lineRule="auto"/>
        <w:jc w:val="both"/>
        <w:rPr>
          <w:rFonts w:ascii="Times New Roman" w:hAnsi="Times New Roman"/>
          <w:sz w:val="24"/>
          <w:szCs w:val="24"/>
        </w:rPr>
      </w:pPr>
      <w:r w:rsidRPr="00137C1D">
        <w:rPr>
          <w:rFonts w:ascii="Times New Roman" w:hAnsi="Times New Roman" w:cs="Times New Roman"/>
          <w:sz w:val="24"/>
          <w:szCs w:val="24"/>
        </w:rPr>
        <w:t>(</w:t>
      </w:r>
      <w:r w:rsidRPr="00137C1D">
        <w:rPr>
          <w:rFonts w:ascii="Times New Roman" w:hAnsi="Times New Roman"/>
          <w:sz w:val="24"/>
          <w:szCs w:val="24"/>
        </w:rPr>
        <w:t>1</w:t>
      </w:r>
      <w:r>
        <w:rPr>
          <w:rFonts w:ascii="Times New Roman" w:hAnsi="Times New Roman"/>
          <w:sz w:val="24"/>
          <w:szCs w:val="24"/>
        </w:rPr>
        <w:t xml:space="preserve">) </w:t>
      </w:r>
      <w:r w:rsidRPr="00137C1D">
        <w:rPr>
          <w:rFonts w:ascii="Times New Roman" w:hAnsi="Times New Roman"/>
          <w:sz w:val="24"/>
          <w:szCs w:val="24"/>
        </w:rPr>
        <w:t xml:space="preserve">U slučaju iz članka 168. stavka 1. podstavka 3. ovoga Zakona, inspektor će na mjestu počinjenja prekršaja usmenim rješenjem pravnoj ili fizičkoj osobi zabraniti obavljanje djelatnosti unosa, trgovine brašnom ili djelatnost proizvodnje pekarskih i drugih proizvoda ili djelatnost njihova prijevoza, u trajanju od 30 dana: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ako stavlja brašno na tržište ili koristi ili prevozi brašno za koje nije osigurana </w:t>
      </w:r>
      <w:proofErr w:type="spellStart"/>
      <w:r w:rsidRPr="00137C1D">
        <w:rPr>
          <w:rFonts w:ascii="Times New Roman" w:hAnsi="Times New Roman" w:cs="Times New Roman"/>
          <w:sz w:val="24"/>
          <w:szCs w:val="24"/>
        </w:rPr>
        <w:t>sljedivost</w:t>
      </w:r>
      <w:proofErr w:type="spellEnd"/>
      <w:r w:rsidRPr="00137C1D">
        <w:rPr>
          <w:rFonts w:ascii="Times New Roman" w:hAnsi="Times New Roman" w:cs="Times New Roman"/>
          <w:sz w:val="24"/>
          <w:szCs w:val="24"/>
        </w:rPr>
        <w:t xml:space="preserve"> </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ako se u proizvodnom objektu ne vodi KEUB za nadzirani proizvodni objekt</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ako se u inspekcijskom nadzoru utvrdi odstupanje od zatečene količine brašna i/ili pekarskih proizvoda i evidencije pekarske proizvodnje, nabave i potrošnje brašna u KEUB </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ako KEUB ne prijavi Ministarstvu u propisanom roku ili ako dostavljeni podaci o KEUB-u nisu točni.</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U roku od pet radnih dana od dana donošenja usmenog rješenja iz stavka 1. ovoga članka inspektor će izvršiti pečaćenje poslovnih prostorija i/ili prijevoznog sredstva, onemogućavanjem korištenja postrojenja, uređaja i druge opreme za rad te u roku od osam dana donijeti pisano rješenje o zabrani obavljanja djelatnosti.</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Ako se u poslovnim prostorijama i prijevoznom sredstvu nalaze pokvarljive namirnice, pravna ili fizička osoba ili prijevoznik dužan je pisanim putem, u roku od 24 sata od dana pečaćenja poslovnih prostorija odnosno prijevoznog sredstva, zatražiti da se zapečaćena prostorija odnosno prijevozno sredstvo privremeno otpečati i u nazočnosti nadležnog inspektora iz stavka 2. ovoga članka iz njih će se odmah iznijeti pokvarljive namirnice, nakon čega će nadležni inspektor poslovne prostorije odnosno prijevozno sredstvo ponovno zapečatiti.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Iznimno se mjera pečaćenja iz stavka 2. ovoga članka neće izvršiti ako pravna ili fizička osoba (vlasnik) najkasnije u roku od pet radnih dana od dana donošenja usmenog rješenja o zabrani obavljanja djelatnosti dostavi inspektoru ili ovlaštenoj osobi za obavljanje nadzora, u skladu s posebnim propisom, dokaz da su utvrđeni nedostaci otklonjeni, kao i dokaz o izvršenoj uplati novčanog iznosa od 30.000,00 kuna u korist državnog proračuna Republike Hrvatske, a u protivnom rješenje će se provesti pečaćenjem sljedeći radni dan nakon isteka roka za dostavu propisanih dokaza.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(5) U slučaju iz stavka 4. ovoga članka, inspektor će u zapisniku konstatirati da su prestali razlozi za donošenje rješenja i pečaćenja poslovnog objekta.</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Ako se u trenutku inspekcijskog nadzora utvrdi da u KEUB-u nije evidentiran ulaz brašna odmah po primitku brašna u objekt i/ili nije upisana količina pekarske proizvodnje za prethodni dan za koje subjekt na mjestu nadzora ima svu potrebnu dokumentaciju, a inspekcijski nadzor se proveo u roku od 24 sata od obveze evidentiranja traženih podataka, pečaćenje se ne provodi.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Ako se u inspekcijskom nadzoru utvrdi da je krivo unesen podatak o vrsti proizvoda, ali je izračun utroška brašna dobar i nepravilnost se može otkloniti u tijeku nadzora, objekt se ne pečati.</w:t>
      </w:r>
    </w:p>
    <w:p w:rsidR="007D071B" w:rsidRPr="00137C1D"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(8) Ako se objekt pečati ili se otkupi pečaćenje s 30.000,00 kuna, inspektor će rješenjem narediti stranki prijavu KEUB-a Ministarstvu te upis početnog stanja ulaznih sirovina.</w:t>
      </w:r>
    </w:p>
    <w:p w:rsidR="007D071B" w:rsidRDefault="007D071B" w:rsidP="007D071B">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(9) Ako pravna ili fizička osoba (vlasnik) otkupi pečaćenje u skladu sa stavkom 4. ovoga članka ili se objekt pečati, inspektor ne podnosi optužni prijedlog i ne donosi prekršajni nalog za prekršaj zbog kojeg je pečaćenje predviđeno.</w:t>
      </w:r>
    </w:p>
    <w:p w:rsidR="007D071B"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eastAsia="Times New Roman" w:hAnsi="Times New Roman" w:cs="Times New Roman"/>
          <w:b/>
          <w:i/>
          <w:sz w:val="24"/>
          <w:szCs w:val="24"/>
          <w:lang w:eastAsia="hr-HR"/>
        </w:rPr>
      </w:pPr>
      <w:r w:rsidRPr="00F26544">
        <w:rPr>
          <w:rFonts w:ascii="Times New Roman" w:eastAsia="Times New Roman" w:hAnsi="Times New Roman" w:cs="Times New Roman"/>
          <w:b/>
          <w:i/>
          <w:sz w:val="24"/>
          <w:szCs w:val="24"/>
          <w:lang w:eastAsia="hr-HR"/>
        </w:rPr>
        <w:t>Prekršajne odredbe za pravne i fizičke osobe</w:t>
      </w:r>
    </w:p>
    <w:p w:rsidR="007D071B" w:rsidRPr="00F26544" w:rsidRDefault="007D071B" w:rsidP="007D071B">
      <w:pPr>
        <w:spacing w:after="0" w:line="240" w:lineRule="auto"/>
        <w:jc w:val="center"/>
        <w:rPr>
          <w:rFonts w:ascii="Times New Roman" w:eastAsia="Times New Roman" w:hAnsi="Times New Roman" w:cs="Times New Roman"/>
          <w:b/>
          <w:i/>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Članak 172.</w:t>
      </w:r>
    </w:p>
    <w:p w:rsidR="007D071B" w:rsidRPr="00F26544"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 Novčanom kaznom od 30.000,00 do 50.000,00 kuna kaznit će se za prekršaj pravna osoba ako:</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 se ne pridržava odredbi u odnosu na mjere i pravila o zajedničkoj organizaciji tržišta poljoprivrednih proizvoda iz članka 42. stavka 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 ne dostavlja točne podatke po vrstama, opsegu, načinu, rokovima i učestalosti u skladu s člankom 42. stavkom 9.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4. klaonica ne uspostavi i/ili ne primjenjuje ljestvice Unije za </w:t>
      </w:r>
      <w:proofErr w:type="spellStart"/>
      <w:r w:rsidRPr="00F26544">
        <w:rPr>
          <w:rFonts w:ascii="Times New Roman" w:eastAsia="Times New Roman" w:hAnsi="Times New Roman" w:cs="Times New Roman"/>
          <w:sz w:val="24"/>
          <w:szCs w:val="24"/>
          <w:lang w:eastAsia="hr-HR"/>
        </w:rPr>
        <w:t>klasiranje</w:t>
      </w:r>
      <w:proofErr w:type="spellEnd"/>
      <w:r w:rsidRPr="00F26544">
        <w:rPr>
          <w:rFonts w:ascii="Times New Roman" w:eastAsia="Times New Roman" w:hAnsi="Times New Roman" w:cs="Times New Roman"/>
          <w:sz w:val="24"/>
          <w:szCs w:val="24"/>
          <w:lang w:eastAsia="hr-HR"/>
        </w:rPr>
        <w:t xml:space="preserve"> i označivanje trupova u sektorima govedine i teletine, svinjetine, ovčetine i kozletine iz članka 44. stavaka 1. i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 kao ovlaštenik razvrstavanja i označivanja trupova ne udovoljava uvjetima iz članka 44. stavka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6. se ne pridržava odredbi u odnosu na sustav javnih intervencija i privatnog skladištenja, program potpora te uspostave sustava i primjene ljestvice Unije za </w:t>
      </w:r>
      <w:proofErr w:type="spellStart"/>
      <w:r w:rsidRPr="00F26544">
        <w:rPr>
          <w:rFonts w:ascii="Times New Roman" w:eastAsia="Times New Roman" w:hAnsi="Times New Roman" w:cs="Times New Roman"/>
          <w:sz w:val="24"/>
          <w:szCs w:val="24"/>
          <w:lang w:eastAsia="hr-HR"/>
        </w:rPr>
        <w:t>klasiranje</w:t>
      </w:r>
      <w:proofErr w:type="spellEnd"/>
      <w:r w:rsidRPr="00F26544">
        <w:rPr>
          <w:rFonts w:ascii="Times New Roman" w:eastAsia="Times New Roman" w:hAnsi="Times New Roman" w:cs="Times New Roman"/>
          <w:sz w:val="24"/>
          <w:szCs w:val="24"/>
          <w:lang w:eastAsia="hr-HR"/>
        </w:rPr>
        <w:t xml:space="preserve"> trupova iz članka 44. stavaka 5. i 7.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7. kao ovlaštenik razvrstavanja ne provodi postupak razvrstavanja i označivanja trupova u skladu s člankom 44. stavkom 11.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8. se ne pridržava odredbi u odnosu na tržište i proizvođačke organizacije iz članka 51. stavka 1. i članka 60. stavka 7.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9. stavi na tržište proizvode koji nisu u skladu s utvrđenim tržišnim standardima prema sektorima ili proizvodima u skladu s člankom 51. stavcima 1., 2. i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10. se ne pridržava detaljnih odredbi u pogledu poštivanja pravila sustava mjera trgovine s trećim zemljama iz članka 63. stavka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11. se ne pridržava odredbi kojih se moraju pridržavati pravne osobe u odnosu na izvanredne mjere iz članka 64.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12. stavi na tržište jako alkoholno piće sa zaštićenom oznakom koja ne ispunjava zahtjeve iz specifikacije proizvoda za koju je priznata oznaka iz članka 70.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13. na tržište stavi jako alkoholno piće sa zaštićenom oznakom bez Potvrde o sukladnosti iz članka 73. stavka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lastRenderedPageBreak/>
        <w:t>14. stavlja na tržište hranu koja ne udovoljava zahtjevima kvalitete za hranu propisanim propisima iz članka 78. ovoga Zakona te propisa iz članaka 187. i 189. ovoga Zakona koji su ostali u primjeni, a odnose se na hranu</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15. stavlja na tržište hranu za životinje koja ne udovoljava propisima iz članka 79.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16. stavlja na tržište prirodnu mineralnu, prirodnu izvorsku ili stolnu vodu koja ne udovoljava zahtjevima kvalitete i označavanja s aspekta kvalitete iz provedbenog propisa iz članka 80. stavka 17. ovoga Zakona, što je protivno odredbama članka 80. stavaka 3. i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17. donira hranu protivno odredbama propisa iz članka 82. stavka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18. obavlja djelatnost posrednika u lancu </w:t>
      </w:r>
      <w:proofErr w:type="spellStart"/>
      <w:r w:rsidRPr="00F26544">
        <w:rPr>
          <w:rFonts w:ascii="Times New Roman" w:eastAsia="Times New Roman" w:hAnsi="Times New Roman" w:cs="Times New Roman"/>
          <w:sz w:val="24"/>
          <w:szCs w:val="24"/>
          <w:lang w:eastAsia="hr-HR"/>
        </w:rPr>
        <w:t>doniranja</w:t>
      </w:r>
      <w:proofErr w:type="spellEnd"/>
      <w:r w:rsidRPr="00F26544">
        <w:rPr>
          <w:rFonts w:ascii="Times New Roman" w:eastAsia="Times New Roman" w:hAnsi="Times New Roman" w:cs="Times New Roman"/>
          <w:sz w:val="24"/>
          <w:szCs w:val="24"/>
          <w:lang w:eastAsia="hr-HR"/>
        </w:rPr>
        <w:t xml:space="preserve"> hrane, a nije upisana u Registar posrednika, što je protivno članku 83. stavku 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19.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20. za vrijeme trajanja prijelazne nacionalne zaštite stavi na tržište proizvod označen zaštićenim nazivom, a za koji nije izdana Potvrda o sukladnosti proizvoda sa Specifikacijom, što je protivno članku 88. stavku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21. na tržište stavi proizvod označen nacionalnim znakom ZOI, ZOZP i ZTS, a proizvod nije označen zaštićenim nazivom i za njega nije izdana Potvrda o sukladnosti proizvoda sa Specifikacijom, što je protivno članku 89. stavku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22.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23. na tržište stavi proizvod označen registriranim nazivom ZOI, ZOZP i ZTS za koji nije izdana Potvrda o sukladnosti i/ili nije označen pripadajućim znakovima Unije, što je protivno članku 90. stavku 18.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24. koristi zaštićeni naziv ili registriranu oznaku, znakove ili kratice za proizvode koji nisu obuhvaćeni zaštitom, što je protivno odredbama članka 13. stavka 1. i članka 24. stavaka 1. i 2. Uredbe (EU) br. 1151/2012</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25. na tržište stavi proizvod označen neobveznim izrazom kvalitete »planinski proizvod« ili nacionalnim izrazom kvalitete za koji nema rješenje za korištenje izraza kvalitete, što je protivno članku 96. stavku 8.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26. na tržište stavi proizvod označen oznakom iz nacionalnog sustava kvalitete za koji nije potvrđena u skladu sa Specifikacijom proizvoda, što je protivno članku 99. stavku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27. se bavi ekološkom proizvodnjom, preradom, stavljanjem na tržište, uvozom i izvozom ekoloških proizvoda, a nije upisana u Upisnik subjekata iz članka 102. stavka 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28. u ekološkoj proizvodnji ne primjenjuje pravila proizvodnje iz članka 101. ovoga Zakona ili ekološku proizvodnju ne provodi u skladu s člankom 102. stavkom 2. i stavkom 3.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29. u ekološkoj proizvodnji koristi GMO suprotno odredbi članka 102. stavka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30. upotrebljava ionizirajuće zračenje za obradu ekološke hrane suprotno odredbi članka 102. stavka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31. na tržište stavlja kao ekološke proizvode bez izdane potvrdnice/certifikata suprotno odredbi članka 102. stavka 6.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32. u proizvodnji bilja ne primjenjuje proizvodna pravila u skladu s člankom 102. stavkom 7.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lastRenderedPageBreak/>
        <w:t>33. za morske alge ne primjenjuje proizvodna pravila u skladu s člankom 102. stavkom 8.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34. u proizvodnji životinja ne primjenjuje proizvodna pravila u skladu s člankom 102. stavkom 9.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35. u ekološkoj proizvodnji koristi proizvode i tvari protivno odobrenjima iz članka 102. stavka 10.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36. ne postupa u skladu s odredbama za prijelazno razdoblje u skladu s člankom 102. stavkom 11.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37. ne postupa u skladu s odredbama o proizvodnji prerađene hrane i hrane za životinje iz članka 102. stavka 12.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38. ne označava proizvode kao ekološke u skladu s člankom 102. stavkom 13.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39. u proizvodnji ekoloških proizvoda ima </w:t>
      </w:r>
      <w:proofErr w:type="spellStart"/>
      <w:r w:rsidRPr="00F26544">
        <w:rPr>
          <w:rFonts w:ascii="Times New Roman" w:eastAsia="Times New Roman" w:hAnsi="Times New Roman" w:cs="Times New Roman"/>
          <w:sz w:val="24"/>
          <w:szCs w:val="24"/>
          <w:lang w:eastAsia="hr-HR"/>
        </w:rPr>
        <w:t>hidroponski</w:t>
      </w:r>
      <w:proofErr w:type="spellEnd"/>
      <w:r w:rsidRPr="00F26544">
        <w:rPr>
          <w:rFonts w:ascii="Times New Roman" w:eastAsia="Times New Roman" w:hAnsi="Times New Roman" w:cs="Times New Roman"/>
          <w:sz w:val="24"/>
          <w:szCs w:val="24"/>
          <w:lang w:eastAsia="hr-HR"/>
        </w:rPr>
        <w:t xml:space="preserve"> uzgoj protivno članku 102. stavku 14.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40. ako u pčelarstvu koristi tvari koje su zabranjene postupajući protivno članku 102. stavku 15.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41. uzgaja stoku bez poljoprivrednog zemljišta postupajući protivno članku 102. stavku 16.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42. provodi postupke koji su zabranjeni ili koristi sredstva koja su zabranjena prema članku 102. stavku 17.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43. drži stoku u uvjetima ili načinu hranjenja koji nepovoljno utječu na zdravlje odnosno koristi postupke koji su zabranjeni prema članku 102. stavku 18.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44. u stočarstvu koristi tvari koje su zabranjene prema članku 102. stavku 19.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45. skladišti sirovinske proizvode u jedinici za uzgoj bilja i stoke protivno članku 102. stavku 20.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46. ne dostavlja Ministarstvu podatke iz članka 138. stavka 1. ovoga Zakona prema vrsti, opsegu, načinu, rokovima i učestalosti u skladu s propisom iz članka 138. stavka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47. ne omogući obavljanje službene kontrole ili ne osigura uvjete za nesmetan rad iz članka 162. stavka 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48. ne dopusti uvid u poslovne knjige i drugu dokumentaciju, kao i izuzimanje dokumentacije ili ne pruži potrebne podatke i obavijesti iz članka 162. stavka 2.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49. ne omogući uzimanje uzoraka iz članka 162. stavka 4.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50. na zahtjev nadležnog inspektora ne dostavi ili ne pripremi poslovnu dokumentaciju i podatke koje je nadzirani subjekt dužan voditi u sklopu svojeg poslovanja u roku koji mu inspektor odredi iz članka 162. stavka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51. ne dopusti nadležnom inspektoru privremeno oduzimanje dokumentacije koja u prekršajnom ili sudskom postupku može poslužiti kao dokaz iz članka 165. stavka 1.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52. ne omogući pečaćenje prostorija s privremeno oduzetim predmetima iz članka 165. stavka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53. ne postupi po izvršnom rješenju iz članka 166.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54. ne prijavi promjene u Upisniku poljoprivrednika iz članka 118. stavka 5. ovoga Zakona.</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 Novčanom kaznom od 5000,00 do 10.000,00 kuna za prekršaj iz stavka 1. ovoga članka kaznit će se i odgovorna osoba u pravnoj osobi.</w:t>
      </w:r>
    </w:p>
    <w:p w:rsidR="007D071B" w:rsidRPr="00F26544"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 Novčanom kaznom od 20.000,00 do 30.000,00 kuna za prekršaj iz stavka 1. ovoga članka kaznit će se i fizička osoba obrtnik i fizička osoba koja obavlja drugu samostalnu djelatnost.</w:t>
      </w:r>
    </w:p>
    <w:p w:rsidR="007D071B" w:rsidRDefault="007D071B" w:rsidP="007D071B">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 Novčanom kaznom od 5000,00 do 10.000,00 kuna za prekršaj iz stavka 1. ovoga članka kaznit će se i fizička osoba.</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p>
    <w:p w:rsidR="007D071B" w:rsidRDefault="007D071B" w:rsidP="007D071B">
      <w:pPr>
        <w:spacing w:after="0" w:line="240" w:lineRule="auto"/>
        <w:jc w:val="center"/>
        <w:rPr>
          <w:rFonts w:ascii="Times New Roman" w:eastAsia="Times New Roman" w:hAnsi="Times New Roman" w:cs="Times New Roman"/>
          <w:b/>
          <w:i/>
          <w:sz w:val="24"/>
          <w:szCs w:val="24"/>
          <w:lang w:eastAsia="hr-HR"/>
        </w:rPr>
      </w:pPr>
      <w:r w:rsidRPr="006024D8">
        <w:rPr>
          <w:rFonts w:ascii="Times New Roman" w:eastAsia="Times New Roman" w:hAnsi="Times New Roman" w:cs="Times New Roman"/>
          <w:b/>
          <w:i/>
          <w:sz w:val="24"/>
          <w:szCs w:val="24"/>
          <w:lang w:eastAsia="hr-HR"/>
        </w:rPr>
        <w:lastRenderedPageBreak/>
        <w:t>Prekršajne odredbe u slučaju kršenja pravila o stavljanju na tržište i primjene tehnoloških postupaka obrade prirodnih mineralnih, prirodnih izvorskih i stolnih voda</w:t>
      </w:r>
    </w:p>
    <w:p w:rsidR="007D071B" w:rsidRPr="006024D8" w:rsidRDefault="007D071B" w:rsidP="007D071B">
      <w:pPr>
        <w:spacing w:after="0" w:line="240" w:lineRule="auto"/>
        <w:jc w:val="center"/>
        <w:rPr>
          <w:rFonts w:ascii="Times New Roman" w:eastAsia="Times New Roman" w:hAnsi="Times New Roman" w:cs="Times New Roman"/>
          <w:b/>
          <w:i/>
          <w:sz w:val="24"/>
          <w:szCs w:val="24"/>
          <w:lang w:eastAsia="hr-HR"/>
        </w:rPr>
      </w:pPr>
    </w:p>
    <w:p w:rsidR="007D071B" w:rsidRDefault="007D071B" w:rsidP="007D071B">
      <w:pPr>
        <w:spacing w:after="0" w:line="240" w:lineRule="auto"/>
        <w:jc w:val="center"/>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Članak 174.</w:t>
      </w:r>
    </w:p>
    <w:p w:rsidR="007D071B" w:rsidRPr="006024D8" w:rsidRDefault="007D071B" w:rsidP="007D071B">
      <w:pPr>
        <w:spacing w:after="0" w:line="240" w:lineRule="auto"/>
        <w:jc w:val="center"/>
        <w:rPr>
          <w:rFonts w:ascii="Times New Roman" w:eastAsia="Times New Roman" w:hAnsi="Times New Roman" w:cs="Times New Roman"/>
          <w:sz w:val="24"/>
          <w:szCs w:val="24"/>
          <w:lang w:eastAsia="hr-HR"/>
        </w:rPr>
      </w:pP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(1) Novčanom kaznom od 50.000,00 do 100.000,00 kuna kaznit će se za prekršaj pravna osoba ako:</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1. stavlja na tržište prirodnu mineralnu, prirodnu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2. stavlja na tržište prirodnu mineralnu vodu ili prirodnu izvorsku vodu koja se crpi iz tla Republike Hrvatske ili treće zemlje, a za koju nije izdano rješenje o priznavanju iz članka 80. stavka 7. ovoga Zakona ili prirodne mineralne vode koju nije priznalo nadležno tijelo bilo koje države članice Europske unije ili Europskoga gospodarskog prostora</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3. primjenjuje tehnološki postupak obrade prirodne mineralne vode ili prirodne izvorske vode za koji ne posjeduje rješenje u skladu s člankom 80. stavkom 10. ovoga Zakona</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4. primjenjuje tehnološki postupak korištenja aktivnog aluminijevog oksida za uklanjanje fluorida suprotno odredbama Uredbe Komisije (EU) br. 115/2010, što je protivno članku 80. stavku 11. ovoga Zakona.</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(2) Novčanom kaznom od 5000,00 do 10.000,00 kuna za prekršaje iz stavka 1. ovoga članka kaznit će se i odgovorna osoba u pravnoj osobi.</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(3) Novčanom kaznom od 30.000,00 do 50.000,00 kuna za prekršaje iz stavka 1. ovoga članka kaznit će se i fizička osoba obrtnik i fizička osoba koja obavlja drugu samostalnu djelatnost.</w:t>
      </w:r>
    </w:p>
    <w:p w:rsidR="007D071B" w:rsidRPr="006024D8" w:rsidRDefault="007D071B" w:rsidP="007D071B">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(4) Novčanom kaznom od 2000,00 do 5000,00 kuna za prekršaje iz stavka 1. ovoga članka kaznit će se i fizička osoba.</w:t>
      </w:r>
    </w:p>
    <w:p w:rsidR="007D071B" w:rsidRPr="001C4D4F" w:rsidRDefault="007D071B" w:rsidP="007D071B">
      <w:pPr>
        <w:spacing w:after="0" w:line="240" w:lineRule="auto"/>
        <w:jc w:val="both"/>
        <w:rPr>
          <w:rFonts w:ascii="Times New Roman" w:hAnsi="Times New Roman" w:cs="Times New Roman"/>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1C4D4F">
        <w:rPr>
          <w:rFonts w:ascii="Times New Roman" w:hAnsi="Times New Roman" w:cs="Times New Roman"/>
          <w:b/>
          <w:i/>
          <w:sz w:val="24"/>
          <w:szCs w:val="24"/>
        </w:rPr>
        <w:t>Prekršajne odredbe u slučaju kršenja odredbi vezanih uz vođenje evidencije o proizvodnji i prometu brašnom</w:t>
      </w:r>
    </w:p>
    <w:p w:rsidR="007D071B" w:rsidRPr="001C4D4F" w:rsidRDefault="007D071B" w:rsidP="007D071B">
      <w:pPr>
        <w:spacing w:after="0" w:line="240" w:lineRule="auto"/>
        <w:jc w:val="center"/>
        <w:rPr>
          <w:rFonts w:ascii="Times New Roman" w:hAnsi="Times New Roman" w:cs="Times New Roman"/>
          <w:b/>
          <w:sz w:val="24"/>
          <w:szCs w:val="24"/>
        </w:rPr>
      </w:pPr>
    </w:p>
    <w:p w:rsidR="007D071B" w:rsidRDefault="007D071B" w:rsidP="007D071B">
      <w:pPr>
        <w:spacing w:after="0" w:line="240" w:lineRule="auto"/>
        <w:jc w:val="center"/>
        <w:rPr>
          <w:rFonts w:ascii="Times New Roman" w:hAnsi="Times New Roman" w:cs="Times New Roman"/>
          <w:sz w:val="24"/>
          <w:szCs w:val="24"/>
        </w:rPr>
      </w:pPr>
      <w:r w:rsidRPr="001C4D4F">
        <w:rPr>
          <w:rFonts w:ascii="Times New Roman" w:hAnsi="Times New Roman" w:cs="Times New Roman"/>
          <w:sz w:val="24"/>
          <w:szCs w:val="24"/>
        </w:rPr>
        <w:t>Članak 179.</w:t>
      </w:r>
    </w:p>
    <w:p w:rsidR="007D071B" w:rsidRPr="001C4D4F" w:rsidRDefault="007D071B" w:rsidP="007D071B">
      <w:pPr>
        <w:spacing w:after="0" w:line="240" w:lineRule="auto"/>
        <w:jc w:val="center"/>
        <w:rPr>
          <w:rFonts w:ascii="Times New Roman" w:hAnsi="Times New Roman" w:cs="Times New Roman"/>
          <w:sz w:val="24"/>
          <w:szCs w:val="24"/>
        </w:rPr>
      </w:pP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 Novčanom kaznom od 30.000,00 do 100.000,00 kuna kaznit će se za prekršaj pravna osoba ako:</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 ne vodi ili netočno vodi evidenciju ili ne dostavlja podatke Ministarstvu iz članka 128. stavka 3.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ne postupa u skladu s odredbama propisa iz članka 128. stavka 4.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Novčanom kaznom od 5000,00 do 10.000,00 kuna za prekršaj iz stavka 1. ovoga članka kaznit će se i odgovorna osoba u pravnoj osobi.</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(3) Novčanom kaznom od 10.000,00 do 30.000,00 kuna za prekršaj iz stavka 1. ovoga članka kaznit će se i fizička osoba obrtnik i fizička osoba koja obavlja drugu samostalnu djelatnost.</w:t>
      </w:r>
    </w:p>
    <w:p w:rsidR="007D071B"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(4) Novčanom kaznom od 5000,00 do 10.000,00 kuna za prekršaj iz stavka 1. ovoga članka kaznit će se i fizička osoba.</w:t>
      </w:r>
    </w:p>
    <w:p w:rsidR="007D071B" w:rsidRDefault="007D071B" w:rsidP="007D071B">
      <w:pPr>
        <w:spacing w:after="0" w:line="240" w:lineRule="auto"/>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b/>
          <w:i/>
          <w:sz w:val="24"/>
          <w:szCs w:val="24"/>
        </w:rPr>
      </w:pPr>
      <w:r w:rsidRPr="001C4D4F">
        <w:rPr>
          <w:rFonts w:ascii="Times New Roman" w:hAnsi="Times New Roman" w:cs="Times New Roman"/>
          <w:b/>
          <w:i/>
          <w:sz w:val="24"/>
          <w:szCs w:val="24"/>
        </w:rPr>
        <w:lastRenderedPageBreak/>
        <w:t>Prekršajne odredbe za kontrolno tijelo</w:t>
      </w:r>
    </w:p>
    <w:p w:rsidR="007D071B" w:rsidRPr="001C4D4F" w:rsidRDefault="007D071B" w:rsidP="007D071B">
      <w:pPr>
        <w:spacing w:after="0" w:line="240" w:lineRule="auto"/>
        <w:jc w:val="center"/>
        <w:rPr>
          <w:rFonts w:ascii="Times New Roman" w:hAnsi="Times New Roman" w:cs="Times New Roman"/>
          <w:b/>
          <w:i/>
          <w:sz w:val="24"/>
          <w:szCs w:val="24"/>
        </w:rPr>
      </w:pPr>
    </w:p>
    <w:p w:rsidR="007D071B" w:rsidRDefault="007D071B" w:rsidP="007D071B">
      <w:pPr>
        <w:spacing w:after="0" w:line="240" w:lineRule="auto"/>
        <w:jc w:val="center"/>
        <w:rPr>
          <w:rFonts w:ascii="Times New Roman" w:hAnsi="Times New Roman" w:cs="Times New Roman"/>
          <w:sz w:val="24"/>
          <w:szCs w:val="24"/>
        </w:rPr>
      </w:pPr>
      <w:r w:rsidRPr="001C4D4F">
        <w:rPr>
          <w:rFonts w:ascii="Times New Roman" w:hAnsi="Times New Roman" w:cs="Times New Roman"/>
          <w:sz w:val="24"/>
          <w:szCs w:val="24"/>
        </w:rPr>
        <w:t>Članak 180.</w:t>
      </w:r>
    </w:p>
    <w:p w:rsidR="007D071B" w:rsidRDefault="007D071B" w:rsidP="007D071B">
      <w:pPr>
        <w:spacing w:after="0" w:line="240" w:lineRule="auto"/>
        <w:jc w:val="center"/>
        <w:rPr>
          <w:rFonts w:ascii="Times New Roman" w:hAnsi="Times New Roman" w:cs="Times New Roman"/>
          <w:sz w:val="24"/>
          <w:szCs w:val="24"/>
        </w:rPr>
      </w:pPr>
    </w:p>
    <w:p w:rsidR="007D071B" w:rsidRPr="00E26131" w:rsidRDefault="007D071B" w:rsidP="007D071B">
      <w:pPr>
        <w:spacing w:after="0" w:line="240" w:lineRule="auto"/>
        <w:jc w:val="both"/>
        <w:rPr>
          <w:rFonts w:ascii="Times New Roman" w:hAnsi="Times New Roman"/>
          <w:sz w:val="24"/>
          <w:szCs w:val="24"/>
        </w:rPr>
      </w:pPr>
      <w:r w:rsidRPr="001C4D4F">
        <w:rPr>
          <w:rFonts w:ascii="Times New Roman" w:hAnsi="Times New Roman" w:cs="Times New Roman"/>
          <w:sz w:val="24"/>
          <w:szCs w:val="24"/>
        </w:rPr>
        <w:t>(1</w:t>
      </w:r>
      <w:r>
        <w:rPr>
          <w:rFonts w:ascii="Times New Roman" w:hAnsi="Times New Roman"/>
          <w:sz w:val="24"/>
          <w:szCs w:val="24"/>
        </w:rPr>
        <w:t xml:space="preserve">) </w:t>
      </w:r>
      <w:r w:rsidRPr="001C4D4F">
        <w:rPr>
          <w:rFonts w:ascii="Times New Roman" w:hAnsi="Times New Roman"/>
          <w:sz w:val="24"/>
          <w:szCs w:val="24"/>
        </w:rPr>
        <w:t>Novčanom kaznom u iznosu od 20.000,00 do 70.000,00 kuna kaznit će se za prekršaj kontrolno tijelo iz članka 94. stavka 1., članka 99. stavka 3. i članka 104. stavka 1. ovoga Zakona ako:</w:t>
      </w:r>
    </w:p>
    <w:p w:rsidR="007D071B" w:rsidRPr="00E26131" w:rsidRDefault="007D071B" w:rsidP="007D071B">
      <w:pPr>
        <w:spacing w:after="0" w:line="240" w:lineRule="auto"/>
        <w:jc w:val="both"/>
        <w:rPr>
          <w:rFonts w:ascii="Times New Roman" w:hAnsi="Times New Roman"/>
          <w:sz w:val="24"/>
          <w:szCs w:val="24"/>
        </w:rPr>
      </w:pPr>
      <w:r w:rsidRPr="0088298C">
        <w:rPr>
          <w:rFonts w:ascii="Times New Roman" w:hAnsi="Times New Roman" w:cs="Times New Roman"/>
          <w:sz w:val="24"/>
          <w:szCs w:val="24"/>
        </w:rPr>
        <w:t>1.</w:t>
      </w:r>
      <w:r>
        <w:rPr>
          <w:rFonts w:ascii="Times New Roman" w:hAnsi="Times New Roman"/>
          <w:sz w:val="24"/>
          <w:szCs w:val="24"/>
        </w:rPr>
        <w:t xml:space="preserve"> </w:t>
      </w:r>
      <w:r w:rsidRPr="0088298C">
        <w:rPr>
          <w:rFonts w:ascii="Times New Roman" w:hAnsi="Times New Roman"/>
          <w:sz w:val="24"/>
          <w:szCs w:val="24"/>
        </w:rPr>
        <w:t>ne surađuje s Ministarstvom i na zahtjev Ministarstva ne dostavi sve dokumente i informacije potrebne za potpunu uspostavu i provedbu sustava kvalitete ZOI, ZOZP i ZTS, što je protivno čla</w:t>
      </w:r>
      <w:r>
        <w:rPr>
          <w:rFonts w:ascii="Times New Roman" w:hAnsi="Times New Roman"/>
          <w:sz w:val="24"/>
          <w:szCs w:val="24"/>
        </w:rPr>
        <w:t>nku 94. stavku 15.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poslove iz članka 94. stavka 1. ne obavlja u skladu s odredbama Uredbe (EU) br. 1151/2012, Uredbe (EZ) br. 882/2004 i ovoga Zakona, što je protivno članku 94. stavku 16.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4. nakon utvrđene sukladnosti sa Specifikacijom proizvoda sudioniku u lancu proizvodnje, prerade i stavljanja na tržište ne izda Uvjerenje o sukladnosti pojedine faze proizvoda sa Specifikacijom proizvoda, što je protivno članku 95. stavku 6.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5. izda Potvrdu o sukladnosti proizvoda sa Specifikacijom proizvoda iz članka 95. stavka 6. za proizvode koji nisu kontrolirani u skladu s odobrenim planom kontrole, što je protivno članku 95. stavku 3.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6. izda Potvrdu o sukladnosti proizvoda sa Specifikacijom proizvoda iz članka 99. stavka 4. za proizvode koji nisu kontrolirani u skladu sa Specifikacijom proizvoda iz članka 99. stavka 1.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7. provodi stručnu kontrolu, a ne udovoljava uvjetima iz članka 104. stavka 1. i 2.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8. ne obavlja pravilno i pravodobno poslove koji su mu preneseni te kontrolu provodi postupajući protivno članku 105. stavku 1. točki 1.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9. izda pojedinačno odobrenje za korištenje sjemena ili vegetativnog reprodukcijskog materijala iz ekološke proizvodnje</w:t>
      </w:r>
      <w:r w:rsidRPr="001C4D4F" w:rsidDel="00B75CE2">
        <w:rPr>
          <w:rFonts w:ascii="Times New Roman" w:hAnsi="Times New Roman" w:cs="Times New Roman"/>
          <w:sz w:val="24"/>
          <w:szCs w:val="24"/>
        </w:rPr>
        <w:t xml:space="preserve"> </w:t>
      </w:r>
      <w:r w:rsidRPr="001C4D4F">
        <w:rPr>
          <w:rFonts w:ascii="Times New Roman" w:hAnsi="Times New Roman" w:cs="Times New Roman"/>
          <w:sz w:val="24"/>
          <w:szCs w:val="24"/>
        </w:rPr>
        <w:t xml:space="preserve">postupajući protivno članku 105. stavku 1. točki 2. ovoga Zakona </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10. izda potvrdnicu/certifikat za proizvode koji nisu proizvedeni u skladu s pravilima za ekološke proizvode protivno članku 105. stavku 1. točki 5.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11. ne provjerava je li označivanje ekoloških proizvoda od subjekta u skladu s odredbama glave IV. Uredbe Vijeća (EZ) br. 834/2007 i glave III. Uredbe Komisije (EZ) br. 889/2008, odredbama ovoga Zakona i propisima donesenim na temelju ovoga Zakona postupajući protivno članku 105. stavku 1. točki 6.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12. ne dostavi Ministarstvu izvješće o obavljenoj stručnoj kontroli u propisanom roku iz članka 105. stavka 1. točke 3. i članka 105. stavka 2. ovoga Zakona</w:t>
      </w:r>
    </w:p>
    <w:p w:rsidR="007D071B" w:rsidRPr="001C4D4F"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 xml:space="preserve">13. ne izvijesti odmah nadležnu poljoprivrednu inspekciju o utvrđenom </w:t>
      </w:r>
      <w:proofErr w:type="spellStart"/>
      <w:r w:rsidRPr="001C4D4F">
        <w:rPr>
          <w:rFonts w:ascii="Times New Roman" w:hAnsi="Times New Roman" w:cs="Times New Roman"/>
          <w:sz w:val="24"/>
          <w:szCs w:val="24"/>
        </w:rPr>
        <w:t>neudovoljavanju</w:t>
      </w:r>
      <w:proofErr w:type="spellEnd"/>
      <w:r w:rsidRPr="001C4D4F">
        <w:rPr>
          <w:rFonts w:ascii="Times New Roman" w:hAnsi="Times New Roman" w:cs="Times New Roman"/>
          <w:sz w:val="24"/>
          <w:szCs w:val="24"/>
        </w:rPr>
        <w:t xml:space="preserve"> iz članka 105. stavka 1. točke 4. i članka 105. stavka 3. ovoga Zakona. </w:t>
      </w:r>
    </w:p>
    <w:p w:rsidR="007D071B" w:rsidRDefault="007D071B" w:rsidP="007D071B">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Novčanom kaznom u iznosu od 5000,00 do 10.000,00 kuna za prekršaj iz stavka 1. ovoga članka kaznit će se i o</w:t>
      </w:r>
      <w:r>
        <w:rPr>
          <w:rFonts w:ascii="Times New Roman" w:hAnsi="Times New Roman" w:cs="Times New Roman"/>
          <w:sz w:val="24"/>
          <w:szCs w:val="24"/>
        </w:rPr>
        <w:t>dgovorna osoba u pravnoj osobi.</w:t>
      </w:r>
    </w:p>
    <w:p w:rsidR="007D071B" w:rsidRDefault="007D071B" w:rsidP="007D071B">
      <w:pPr>
        <w:spacing w:after="0"/>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b/>
          <w:i/>
          <w:sz w:val="24"/>
          <w:szCs w:val="24"/>
        </w:rPr>
      </w:pPr>
      <w:r w:rsidRPr="0088298C">
        <w:rPr>
          <w:rFonts w:ascii="Times New Roman" w:hAnsi="Times New Roman" w:cs="Times New Roman"/>
          <w:b/>
          <w:i/>
          <w:sz w:val="24"/>
          <w:szCs w:val="24"/>
        </w:rPr>
        <w:t xml:space="preserve">Propisi doneseni na temelju Zakona o hrani </w:t>
      </w:r>
    </w:p>
    <w:p w:rsidR="007D071B" w:rsidRPr="0088298C" w:rsidRDefault="007D071B" w:rsidP="007D071B">
      <w:pPr>
        <w:spacing w:after="0"/>
        <w:jc w:val="center"/>
        <w:rPr>
          <w:rFonts w:ascii="Times New Roman" w:hAnsi="Times New Roman" w:cs="Times New Roman"/>
          <w:b/>
          <w:i/>
          <w:sz w:val="24"/>
          <w:szCs w:val="24"/>
        </w:rPr>
      </w:pPr>
    </w:p>
    <w:p w:rsidR="007D071B" w:rsidRDefault="007D071B" w:rsidP="007D071B">
      <w:pPr>
        <w:spacing w:after="0"/>
        <w:jc w:val="center"/>
        <w:rPr>
          <w:rFonts w:ascii="Times New Roman" w:hAnsi="Times New Roman" w:cs="Times New Roman"/>
          <w:sz w:val="24"/>
          <w:szCs w:val="24"/>
        </w:rPr>
      </w:pPr>
      <w:r w:rsidRPr="0088298C">
        <w:rPr>
          <w:rFonts w:ascii="Times New Roman" w:hAnsi="Times New Roman" w:cs="Times New Roman"/>
          <w:sz w:val="24"/>
          <w:szCs w:val="24"/>
        </w:rPr>
        <w:t>Članak 187.</w:t>
      </w:r>
    </w:p>
    <w:p w:rsidR="007D071B" w:rsidRDefault="007D071B" w:rsidP="007D071B">
      <w:pPr>
        <w:spacing w:after="0"/>
        <w:rPr>
          <w:rFonts w:ascii="Times New Roman" w:hAnsi="Times New Roman" w:cs="Times New Roman"/>
          <w:sz w:val="24"/>
          <w:szCs w:val="24"/>
        </w:rPr>
      </w:pP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 xml:space="preserve">Do stupanja na snagu propisa iz članka 181. ovoga Zakona ostaju na snazi propisi doneseni na temelju Zakona o hrani („Narodne novine“, br. 117/03., 130/03., 48/04. i 85/06.), Zakona o </w:t>
      </w:r>
      <w:r w:rsidRPr="0088298C">
        <w:rPr>
          <w:rFonts w:ascii="Times New Roman" w:hAnsi="Times New Roman" w:cs="Times New Roman"/>
          <w:sz w:val="24"/>
          <w:szCs w:val="24"/>
        </w:rPr>
        <w:lastRenderedPageBreak/>
        <w:t>hrani („Narodne novine“, br. 46/07., 84/08. i 55/11.) i Zakona o hrani („Narodne novine“, br. 81/13. i 14/14.):</w:t>
      </w:r>
    </w:p>
    <w:p w:rsidR="007D071B" w:rsidRPr="00E26131" w:rsidRDefault="007D071B" w:rsidP="007D071B">
      <w:pPr>
        <w:spacing w:after="0" w:line="240" w:lineRule="auto"/>
        <w:jc w:val="both"/>
        <w:rPr>
          <w:rFonts w:ascii="Times New Roman" w:hAnsi="Times New Roman"/>
          <w:sz w:val="24"/>
          <w:szCs w:val="24"/>
        </w:rPr>
      </w:pPr>
      <w:r w:rsidRPr="0088298C">
        <w:rPr>
          <w:rFonts w:ascii="Times New Roman" w:hAnsi="Times New Roman" w:cs="Times New Roman"/>
          <w:sz w:val="24"/>
          <w:szCs w:val="24"/>
        </w:rPr>
        <w:t>1.</w:t>
      </w:r>
      <w:r>
        <w:rPr>
          <w:rFonts w:ascii="Times New Roman" w:hAnsi="Times New Roman"/>
          <w:sz w:val="24"/>
          <w:szCs w:val="24"/>
        </w:rPr>
        <w:t xml:space="preserve"> </w:t>
      </w:r>
      <w:r w:rsidRPr="0088298C">
        <w:rPr>
          <w:rFonts w:ascii="Times New Roman" w:hAnsi="Times New Roman"/>
          <w:sz w:val="24"/>
          <w:szCs w:val="24"/>
        </w:rPr>
        <w:t>Pravilnik o jakim alkoholnim pićima („Narodne novine“, br. 61/09., 141/09., 86/11., 104/11. i 118/12.), osim odredbi članka 1. stavaka 2. i 3., članaka 2. – 13., članka 14. stavka 2., članaka 15. – 20., članaka 40. – 43., članaka 45., 45.a</w:t>
      </w:r>
      <w:r>
        <w:rPr>
          <w:rFonts w:ascii="Times New Roman" w:hAnsi="Times New Roman"/>
          <w:sz w:val="24"/>
          <w:szCs w:val="24"/>
        </w:rPr>
        <w:t>, 45.b i 46. te priloga 1. i 2.</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2. Pravilnik o kakau i čokoladnim proizvodima („Narodne novine“, br. 73/05.)</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 xml:space="preserve">3. Pravilnik o </w:t>
      </w:r>
      <w:proofErr w:type="spellStart"/>
      <w:r w:rsidRPr="0088298C">
        <w:rPr>
          <w:rFonts w:ascii="Times New Roman" w:hAnsi="Times New Roman" w:cs="Times New Roman"/>
          <w:sz w:val="24"/>
          <w:szCs w:val="24"/>
        </w:rPr>
        <w:t>ugušćenom</w:t>
      </w:r>
      <w:proofErr w:type="spellEnd"/>
      <w:r w:rsidRPr="0088298C">
        <w:rPr>
          <w:rFonts w:ascii="Times New Roman" w:hAnsi="Times New Roman" w:cs="Times New Roman"/>
          <w:sz w:val="24"/>
          <w:szCs w:val="24"/>
        </w:rPr>
        <w:t xml:space="preserve"> (kondenziranom) mlijeku i mlijeku u prahu („Narodne novine“, br. 80/07. i 34/11.)</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4. Pravilnik o šećerima i metodama analiza šećera namijenjenih za konzumaciju („Narodne novine“, br. 39/09. i 144/10.)</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 xml:space="preserve">5. Pravilnik o metodama uzorkovanja i analiza jestivih kazeina i </w:t>
      </w:r>
      <w:proofErr w:type="spellStart"/>
      <w:r w:rsidRPr="0088298C">
        <w:rPr>
          <w:rFonts w:ascii="Times New Roman" w:hAnsi="Times New Roman" w:cs="Times New Roman"/>
          <w:sz w:val="24"/>
          <w:szCs w:val="24"/>
        </w:rPr>
        <w:t>kazeinata</w:t>
      </w:r>
      <w:proofErr w:type="spellEnd"/>
      <w:r w:rsidRPr="0088298C">
        <w:rPr>
          <w:rFonts w:ascii="Times New Roman" w:hAnsi="Times New Roman" w:cs="Times New Roman"/>
          <w:sz w:val="24"/>
          <w:szCs w:val="24"/>
        </w:rPr>
        <w:t xml:space="preserve"> („Narodne novine“, br. 70/09.)</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 xml:space="preserve">6. Pravilnik o metodama uzorkovanja i analiza </w:t>
      </w:r>
      <w:proofErr w:type="spellStart"/>
      <w:r w:rsidRPr="0088298C">
        <w:rPr>
          <w:rFonts w:ascii="Times New Roman" w:hAnsi="Times New Roman" w:cs="Times New Roman"/>
          <w:sz w:val="24"/>
          <w:szCs w:val="24"/>
        </w:rPr>
        <w:t>ugušćenog</w:t>
      </w:r>
      <w:proofErr w:type="spellEnd"/>
      <w:r w:rsidRPr="0088298C">
        <w:rPr>
          <w:rFonts w:ascii="Times New Roman" w:hAnsi="Times New Roman" w:cs="Times New Roman"/>
          <w:sz w:val="24"/>
          <w:szCs w:val="24"/>
        </w:rPr>
        <w:t xml:space="preserve"> (kondenziranog) mlijeka i mlijeka u prahu namijenjenih za konzumaciju („Narodne novine“, br. 112/09.)</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7. Pravilnik o ekstraktima kave i ekstraktima cikorije („Narodne novine“, br. 81/10.)</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8. Pravilnik o voćnim sokovima i njima sličnim proizvodima namijenjenim za konzumaciju („Narodne novine“, br. 48/13.)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9. Pravilnik o proizvodima sličnim čokoladi, krem-proizvodima i bombonskim proizvodima („Narodne novine“, br. 73/05., 69/08. i 141/13.)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10. Pravilnik o smrznutim desertima („Narodne novine“, br. 20/09. i 141/13.)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11. Pravilnik o sirevima i proizvodima od sireva („Narodne novine“, br. 20/09. i 141/13.)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 xml:space="preserve">12. Pravilnik o kakvoći </w:t>
      </w:r>
      <w:proofErr w:type="spellStart"/>
      <w:r w:rsidRPr="0088298C">
        <w:rPr>
          <w:rFonts w:ascii="Times New Roman" w:hAnsi="Times New Roman" w:cs="Times New Roman"/>
          <w:sz w:val="24"/>
          <w:szCs w:val="24"/>
        </w:rPr>
        <w:t>uniflornog</w:t>
      </w:r>
      <w:proofErr w:type="spellEnd"/>
      <w:r w:rsidRPr="0088298C">
        <w:rPr>
          <w:rFonts w:ascii="Times New Roman" w:hAnsi="Times New Roman" w:cs="Times New Roman"/>
          <w:sz w:val="24"/>
          <w:szCs w:val="24"/>
        </w:rPr>
        <w:t xml:space="preserve"> meda („Narodne novine“, br. 122/09. i 141/13.)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13. Pravilnik o jestivim uljima i mastima („Narodne novine“, br. 41/12., 70/13. i 141/13.)</w:t>
      </w:r>
    </w:p>
    <w:p w:rsidR="007D071B" w:rsidRPr="0088298C"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14. Pravilnik o soli („Narodne novine“, br. 89/11. i 141/13.)</w:t>
      </w:r>
    </w:p>
    <w:p w:rsidR="007D071B" w:rsidRPr="0039375B" w:rsidRDefault="007D071B" w:rsidP="007D071B">
      <w:pPr>
        <w:spacing w:after="0" w:line="240" w:lineRule="auto"/>
        <w:jc w:val="both"/>
        <w:rPr>
          <w:rFonts w:ascii="Times New Roman" w:hAnsi="Times New Roman" w:cs="Times New Roman"/>
          <w:sz w:val="24"/>
          <w:szCs w:val="24"/>
        </w:rPr>
      </w:pPr>
      <w:r w:rsidRPr="0088298C">
        <w:rPr>
          <w:rFonts w:ascii="Times New Roman" w:hAnsi="Times New Roman" w:cs="Times New Roman"/>
          <w:sz w:val="24"/>
          <w:szCs w:val="24"/>
        </w:rPr>
        <w:t>15. Pravilnik o pivu („Narodne novin</w:t>
      </w:r>
      <w:r>
        <w:rPr>
          <w:rFonts w:ascii="Times New Roman" w:hAnsi="Times New Roman" w:cs="Times New Roman"/>
          <w:sz w:val="24"/>
          <w:szCs w:val="24"/>
        </w:rPr>
        <w:t>e“, br. 142/11. i 141/13.).</w:t>
      </w:r>
    </w:p>
    <w:p w:rsidR="007D071B" w:rsidRDefault="007D071B" w:rsidP="007D071B"/>
    <w:p w:rsidR="007D071B" w:rsidRDefault="007D071B" w:rsidP="007D071B"/>
    <w:p w:rsidR="007D071B" w:rsidRDefault="007D071B" w:rsidP="007D071B"/>
    <w:p w:rsidR="005B0029" w:rsidRDefault="005B0029"/>
    <w:sectPr w:rsidR="005B0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inion P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492"/>
    <w:multiLevelType w:val="hybridMultilevel"/>
    <w:tmpl w:val="8FB69FDC"/>
    <w:lvl w:ilvl="0" w:tplc="62E4417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7"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17"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0"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2" w15:restartNumberingAfterBreak="0">
    <w:nsid w:val="4B3749A4"/>
    <w:multiLevelType w:val="hybridMultilevel"/>
    <w:tmpl w:val="ADCAC4F4"/>
    <w:lvl w:ilvl="0" w:tplc="22E284D6">
      <w:start w:val="7"/>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6C1FDA"/>
    <w:multiLevelType w:val="hybridMultilevel"/>
    <w:tmpl w:val="94144074"/>
    <w:lvl w:ilvl="0" w:tplc="2E863982">
      <w:start w:val="4"/>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5"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CB2B09"/>
    <w:multiLevelType w:val="hybridMultilevel"/>
    <w:tmpl w:val="415CD6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9"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3C0522"/>
    <w:multiLevelType w:val="hybridMultilevel"/>
    <w:tmpl w:val="C648494A"/>
    <w:lvl w:ilvl="0" w:tplc="EC06218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4"/>
  </w:num>
  <w:num w:numId="4">
    <w:abstractNumId w:val="15"/>
  </w:num>
  <w:num w:numId="5">
    <w:abstractNumId w:val="16"/>
  </w:num>
  <w:num w:numId="6">
    <w:abstractNumId w:val="19"/>
  </w:num>
  <w:num w:numId="7">
    <w:abstractNumId w:val="21"/>
  </w:num>
  <w:num w:numId="8">
    <w:abstractNumId w:val="6"/>
  </w:num>
  <w:num w:numId="9">
    <w:abstractNumId w:val="12"/>
  </w:num>
  <w:num w:numId="10">
    <w:abstractNumId w:val="38"/>
  </w:num>
  <w:num w:numId="11">
    <w:abstractNumId w:val="11"/>
  </w:num>
  <w:num w:numId="12">
    <w:abstractNumId w:val="24"/>
  </w:num>
  <w:num w:numId="13">
    <w:abstractNumId w:val="20"/>
  </w:num>
  <w:num w:numId="14">
    <w:abstractNumId w:val="37"/>
  </w:num>
  <w:num w:numId="15">
    <w:abstractNumId w:val="8"/>
  </w:num>
  <w:num w:numId="16">
    <w:abstractNumId w:val="5"/>
  </w:num>
  <w:num w:numId="17">
    <w:abstractNumId w:val="25"/>
  </w:num>
  <w:num w:numId="18">
    <w:abstractNumId w:val="33"/>
  </w:num>
  <w:num w:numId="19">
    <w:abstractNumId w:val="40"/>
  </w:num>
  <w:num w:numId="20">
    <w:abstractNumId w:val="14"/>
  </w:num>
  <w:num w:numId="21">
    <w:abstractNumId w:val="28"/>
  </w:num>
  <w:num w:numId="22">
    <w:abstractNumId w:val="1"/>
  </w:num>
  <w:num w:numId="23">
    <w:abstractNumId w:val="2"/>
  </w:num>
  <w:num w:numId="24">
    <w:abstractNumId w:val="32"/>
  </w:num>
  <w:num w:numId="25">
    <w:abstractNumId w:val="35"/>
  </w:num>
  <w:num w:numId="26">
    <w:abstractNumId w:val="30"/>
  </w:num>
  <w:num w:numId="27">
    <w:abstractNumId w:val="31"/>
  </w:num>
  <w:num w:numId="28">
    <w:abstractNumId w:val="9"/>
  </w:num>
  <w:num w:numId="29">
    <w:abstractNumId w:val="3"/>
  </w:num>
  <w:num w:numId="30">
    <w:abstractNumId w:val="18"/>
  </w:num>
  <w:num w:numId="31">
    <w:abstractNumId w:val="4"/>
  </w:num>
  <w:num w:numId="32">
    <w:abstractNumId w:val="17"/>
  </w:num>
  <w:num w:numId="33">
    <w:abstractNumId w:val="39"/>
  </w:num>
  <w:num w:numId="34">
    <w:abstractNumId w:val="10"/>
  </w:num>
  <w:num w:numId="35">
    <w:abstractNumId w:val="29"/>
  </w:num>
  <w:num w:numId="36">
    <w:abstractNumId w:val="7"/>
  </w:num>
  <w:num w:numId="37">
    <w:abstractNumId w:val="27"/>
  </w:num>
  <w:num w:numId="38">
    <w:abstractNumId w:val="13"/>
  </w:num>
  <w:num w:numId="39">
    <w:abstractNumId w:val="22"/>
  </w:num>
  <w:num w:numId="40">
    <w:abstractNumId w:val="36"/>
  </w:num>
  <w:num w:numId="41">
    <w:abstractNumId w:val="4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1B"/>
    <w:rsid w:val="0002147F"/>
    <w:rsid w:val="00032DBA"/>
    <w:rsid w:val="00062194"/>
    <w:rsid w:val="000A337D"/>
    <w:rsid w:val="00114C44"/>
    <w:rsid w:val="0014007B"/>
    <w:rsid w:val="00143492"/>
    <w:rsid w:val="001568AF"/>
    <w:rsid w:val="00171347"/>
    <w:rsid w:val="00173D36"/>
    <w:rsid w:val="0017653C"/>
    <w:rsid w:val="00184811"/>
    <w:rsid w:val="00187ADD"/>
    <w:rsid w:val="001A1120"/>
    <w:rsid w:val="001C5482"/>
    <w:rsid w:val="00257106"/>
    <w:rsid w:val="0027213A"/>
    <w:rsid w:val="00327BA8"/>
    <w:rsid w:val="00330C65"/>
    <w:rsid w:val="0036075D"/>
    <w:rsid w:val="00367597"/>
    <w:rsid w:val="003D2B09"/>
    <w:rsid w:val="003D54E7"/>
    <w:rsid w:val="00405FA9"/>
    <w:rsid w:val="00452A2A"/>
    <w:rsid w:val="00453EEB"/>
    <w:rsid w:val="00464501"/>
    <w:rsid w:val="004718C1"/>
    <w:rsid w:val="004753EF"/>
    <w:rsid w:val="00486865"/>
    <w:rsid w:val="00494B11"/>
    <w:rsid w:val="004E06C1"/>
    <w:rsid w:val="004F0981"/>
    <w:rsid w:val="005078C2"/>
    <w:rsid w:val="005310B8"/>
    <w:rsid w:val="00553AE8"/>
    <w:rsid w:val="00567A4C"/>
    <w:rsid w:val="005A3ACC"/>
    <w:rsid w:val="005A3C3F"/>
    <w:rsid w:val="005B0029"/>
    <w:rsid w:val="005F644D"/>
    <w:rsid w:val="00603AF6"/>
    <w:rsid w:val="006475D7"/>
    <w:rsid w:val="006542BB"/>
    <w:rsid w:val="006E28B4"/>
    <w:rsid w:val="00732D43"/>
    <w:rsid w:val="00765322"/>
    <w:rsid w:val="00775031"/>
    <w:rsid w:val="0078030E"/>
    <w:rsid w:val="00793707"/>
    <w:rsid w:val="007C6093"/>
    <w:rsid w:val="007D071B"/>
    <w:rsid w:val="007E0CC5"/>
    <w:rsid w:val="00800C3F"/>
    <w:rsid w:val="00831CEF"/>
    <w:rsid w:val="00870D6F"/>
    <w:rsid w:val="00877C09"/>
    <w:rsid w:val="008A1915"/>
    <w:rsid w:val="008B71AF"/>
    <w:rsid w:val="008D4BF9"/>
    <w:rsid w:val="00945334"/>
    <w:rsid w:val="00975CDB"/>
    <w:rsid w:val="00993E2B"/>
    <w:rsid w:val="00994C22"/>
    <w:rsid w:val="009F6921"/>
    <w:rsid w:val="009F7C1F"/>
    <w:rsid w:val="00A03BDA"/>
    <w:rsid w:val="00A7101C"/>
    <w:rsid w:val="00AB71B1"/>
    <w:rsid w:val="00AB7548"/>
    <w:rsid w:val="00B244B0"/>
    <w:rsid w:val="00C20D65"/>
    <w:rsid w:val="00C26391"/>
    <w:rsid w:val="00CB2CAC"/>
    <w:rsid w:val="00CB3A7E"/>
    <w:rsid w:val="00CF3B68"/>
    <w:rsid w:val="00D356A7"/>
    <w:rsid w:val="00D462AD"/>
    <w:rsid w:val="00D61A32"/>
    <w:rsid w:val="00D91802"/>
    <w:rsid w:val="00DC7217"/>
    <w:rsid w:val="00E041ED"/>
    <w:rsid w:val="00E308DF"/>
    <w:rsid w:val="00E34A26"/>
    <w:rsid w:val="00E60769"/>
    <w:rsid w:val="00EA362E"/>
    <w:rsid w:val="00F021F1"/>
    <w:rsid w:val="00F04AAC"/>
    <w:rsid w:val="00F04B18"/>
    <w:rsid w:val="00F32E25"/>
    <w:rsid w:val="00F40A72"/>
    <w:rsid w:val="00F45413"/>
    <w:rsid w:val="00F54A37"/>
    <w:rsid w:val="00F9637C"/>
    <w:rsid w:val="00F96625"/>
    <w:rsid w:val="00FA1C76"/>
    <w:rsid w:val="00FC1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9234"/>
  <w15:chartTrackingRefBased/>
  <w15:docId w15:val="{317C2B3F-04BD-4F3C-A101-F7EAA78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1B"/>
  </w:style>
  <w:style w:type="paragraph" w:styleId="Heading1">
    <w:name w:val="heading 1"/>
    <w:basedOn w:val="Normal"/>
    <w:link w:val="Heading1Char"/>
    <w:uiPriority w:val="9"/>
    <w:qFormat/>
    <w:rsid w:val="007D071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1B"/>
    <w:rPr>
      <w:rFonts w:ascii="Times New Roman" w:eastAsiaTheme="minorEastAsia" w:hAnsi="Times New Roman" w:cs="Times New Roman"/>
      <w:b/>
      <w:bCs/>
      <w:kern w:val="36"/>
      <w:sz w:val="48"/>
      <w:szCs w:val="48"/>
      <w:lang w:eastAsia="hr-HR"/>
    </w:rPr>
  </w:style>
  <w:style w:type="paragraph" w:customStyle="1" w:styleId="Normal1">
    <w:name w:val="Normal1"/>
    <w:basedOn w:val="Normal"/>
    <w:rsid w:val="007D071B"/>
    <w:pPr>
      <w:spacing w:after="135" w:line="240" w:lineRule="auto"/>
      <w:jc w:val="center"/>
    </w:pPr>
    <w:rPr>
      <w:rFonts w:ascii="Times New Roman" w:eastAsiaTheme="minorEastAsia" w:hAnsi="Times New Roman" w:cs="Times New Roman"/>
      <w:sz w:val="24"/>
      <w:szCs w:val="24"/>
      <w:lang w:eastAsia="hr-HR"/>
    </w:rPr>
  </w:style>
  <w:style w:type="paragraph" w:customStyle="1" w:styleId="naslov">
    <w:name w:val="naslov"/>
    <w:basedOn w:val="Normal"/>
    <w:rsid w:val="007D071B"/>
    <w:pPr>
      <w:spacing w:after="0" w:line="240" w:lineRule="auto"/>
      <w:jc w:val="center"/>
    </w:pPr>
    <w:rPr>
      <w:rFonts w:ascii="Calibri Light" w:eastAsiaTheme="minorEastAsia" w:hAnsi="Calibri Light" w:cs="Times New Roman"/>
      <w:sz w:val="40"/>
      <w:szCs w:val="40"/>
      <w:lang w:eastAsia="hr-HR"/>
    </w:rPr>
  </w:style>
  <w:style w:type="paragraph" w:customStyle="1" w:styleId="normal-000001">
    <w:name w:val="normal-000001"/>
    <w:basedOn w:val="Normal"/>
    <w:rsid w:val="007D071B"/>
    <w:pPr>
      <w:spacing w:after="135" w:line="240" w:lineRule="auto"/>
    </w:pPr>
    <w:rPr>
      <w:rFonts w:ascii="Calibri" w:eastAsiaTheme="minorEastAsia" w:hAnsi="Calibri" w:cs="Times New Roman"/>
      <w:lang w:eastAsia="hr-HR"/>
    </w:rPr>
  </w:style>
  <w:style w:type="paragraph" w:customStyle="1" w:styleId="normal-000004">
    <w:name w:val="normal-000004"/>
    <w:basedOn w:val="Normal"/>
    <w:rsid w:val="007D071B"/>
    <w:pPr>
      <w:spacing w:after="135" w:line="240" w:lineRule="auto"/>
      <w:jc w:val="both"/>
    </w:pPr>
    <w:rPr>
      <w:rFonts w:ascii="Times New Roman" w:eastAsiaTheme="minorEastAsia" w:hAnsi="Times New Roman" w:cs="Times New Roman"/>
      <w:sz w:val="24"/>
      <w:szCs w:val="24"/>
      <w:lang w:eastAsia="hr-HR"/>
    </w:rPr>
  </w:style>
  <w:style w:type="paragraph" w:customStyle="1" w:styleId="default">
    <w:name w:val="default"/>
    <w:basedOn w:val="Normal"/>
    <w:rsid w:val="007D071B"/>
    <w:pPr>
      <w:spacing w:after="0" w:line="240" w:lineRule="auto"/>
      <w:jc w:val="both"/>
    </w:pPr>
    <w:rPr>
      <w:rFonts w:ascii="Times New Roman" w:eastAsiaTheme="minorEastAsia" w:hAnsi="Times New Roman" w:cs="Times New Roman"/>
      <w:sz w:val="24"/>
      <w:szCs w:val="24"/>
      <w:lang w:eastAsia="hr-HR"/>
    </w:rPr>
  </w:style>
  <w:style w:type="paragraph" w:customStyle="1" w:styleId="t-9-8">
    <w:name w:val="t-9-8"/>
    <w:basedOn w:val="Normal"/>
    <w:uiPriority w:val="99"/>
    <w:rsid w:val="007D071B"/>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t-9-8-000011">
    <w:name w:val="t-9-8-000011"/>
    <w:basedOn w:val="Normal"/>
    <w:rsid w:val="007D071B"/>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16">
    <w:name w:val="normal-000016"/>
    <w:basedOn w:val="Normal"/>
    <w:rsid w:val="007D071B"/>
    <w:pPr>
      <w:spacing w:after="135" w:line="240" w:lineRule="auto"/>
      <w:jc w:val="both"/>
    </w:pPr>
    <w:rPr>
      <w:rFonts w:ascii="Calibri" w:eastAsiaTheme="minorEastAsia" w:hAnsi="Calibri" w:cs="Times New Roman"/>
      <w:lang w:eastAsia="hr-HR"/>
    </w:rPr>
  </w:style>
  <w:style w:type="paragraph" w:customStyle="1" w:styleId="normal-000005">
    <w:name w:val="normal-000005"/>
    <w:basedOn w:val="Normal"/>
    <w:rsid w:val="007D071B"/>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tb-na16-000022">
    <w:name w:val="tb-na16-000022"/>
    <w:basedOn w:val="Normal"/>
    <w:rsid w:val="007D071B"/>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paragraph" w:customStyle="1" w:styleId="normal-000024">
    <w:name w:val="normal-000024"/>
    <w:basedOn w:val="Normal"/>
    <w:rsid w:val="007D071B"/>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normal-000025">
    <w:name w:val="normal-000025"/>
    <w:basedOn w:val="Normal"/>
    <w:rsid w:val="007D071B"/>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t-9-8-000028">
    <w:name w:val="t-9-8-000028"/>
    <w:basedOn w:val="Normal"/>
    <w:rsid w:val="007D071B"/>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33">
    <w:name w:val="normal-000033"/>
    <w:basedOn w:val="Normal"/>
    <w:rsid w:val="007D071B"/>
    <w:pPr>
      <w:spacing w:after="135" w:line="240" w:lineRule="auto"/>
      <w:jc w:val="both"/>
    </w:pPr>
    <w:rPr>
      <w:rFonts w:ascii="Times New Roman" w:eastAsiaTheme="minorEastAsia" w:hAnsi="Times New Roman" w:cs="Times New Roman"/>
      <w:sz w:val="24"/>
      <w:szCs w:val="24"/>
      <w:lang w:eastAsia="hr-HR"/>
    </w:rPr>
  </w:style>
  <w:style w:type="paragraph" w:customStyle="1" w:styleId="normal-000034">
    <w:name w:val="normal-000034"/>
    <w:basedOn w:val="Normal"/>
    <w:rsid w:val="007D071B"/>
    <w:pPr>
      <w:spacing w:after="0" w:line="240" w:lineRule="auto"/>
      <w:jc w:val="both"/>
    </w:pPr>
    <w:rPr>
      <w:rFonts w:ascii="Times New Roman" w:eastAsiaTheme="minorEastAsia" w:hAnsi="Times New Roman" w:cs="Times New Roman"/>
      <w:sz w:val="24"/>
      <w:szCs w:val="24"/>
      <w:lang w:eastAsia="hr-HR"/>
    </w:rPr>
  </w:style>
  <w:style w:type="paragraph" w:customStyle="1" w:styleId="normal-000043">
    <w:name w:val="normal-000043"/>
    <w:basedOn w:val="Normal"/>
    <w:rsid w:val="007D071B"/>
    <w:pPr>
      <w:spacing w:after="195" w:line="240" w:lineRule="auto"/>
      <w:jc w:val="center"/>
      <w:textAlignment w:val="baseline"/>
    </w:pPr>
    <w:rPr>
      <w:rFonts w:ascii="Minion Pro" w:eastAsiaTheme="minorEastAsia" w:hAnsi="Minion Pro" w:cs="Times New Roman"/>
      <w:sz w:val="24"/>
      <w:szCs w:val="24"/>
      <w:lang w:eastAsia="hr-HR"/>
    </w:rPr>
  </w:style>
  <w:style w:type="paragraph" w:customStyle="1" w:styleId="t-10-9-kurz-s">
    <w:name w:val="t-10-9-kurz-s"/>
    <w:basedOn w:val="Normal"/>
    <w:uiPriority w:val="99"/>
    <w:rsid w:val="007D071B"/>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7D071B"/>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D071B"/>
    <w:rPr>
      <w:rFonts w:ascii="Calibri Light" w:hAnsi="Calibri Light" w:hint="default"/>
      <w:b/>
      <w:bCs/>
      <w:sz w:val="40"/>
      <w:szCs w:val="40"/>
    </w:rPr>
  </w:style>
  <w:style w:type="character" w:customStyle="1" w:styleId="zadanifontodlomka-000003">
    <w:name w:val="zadanifontodlomka-000003"/>
    <w:basedOn w:val="DefaultParagraphFont"/>
    <w:rsid w:val="007D071B"/>
    <w:rPr>
      <w:rFonts w:ascii="Calibri Light" w:hAnsi="Calibri Light" w:hint="default"/>
      <w:b/>
      <w:bCs/>
      <w:color w:val="2E74B5"/>
      <w:sz w:val="32"/>
      <w:szCs w:val="32"/>
    </w:rPr>
  </w:style>
  <w:style w:type="character" w:customStyle="1" w:styleId="zadanifontodlomka-000005">
    <w:name w:val="zadanifontodlomka-000005"/>
    <w:basedOn w:val="DefaultParagraphFont"/>
    <w:rsid w:val="007D071B"/>
    <w:rPr>
      <w:rFonts w:ascii="Times New Roman" w:hAnsi="Times New Roman" w:cs="Times New Roman" w:hint="default"/>
      <w:b w:val="0"/>
      <w:bCs w:val="0"/>
      <w:sz w:val="24"/>
      <w:szCs w:val="24"/>
    </w:rPr>
  </w:style>
  <w:style w:type="character" w:customStyle="1" w:styleId="zadanifontodlomka-000009">
    <w:name w:val="zadanifontodlomka-000009"/>
    <w:basedOn w:val="DefaultParagraphFont"/>
    <w:rsid w:val="007D071B"/>
    <w:rPr>
      <w:rFonts w:ascii="Times New Roman" w:hAnsi="Times New Roman" w:cs="Times New Roman" w:hint="default"/>
      <w:b w:val="0"/>
      <w:bCs w:val="0"/>
      <w:sz w:val="24"/>
      <w:szCs w:val="24"/>
    </w:rPr>
  </w:style>
  <w:style w:type="character" w:customStyle="1" w:styleId="defaultparagraphfont-000011">
    <w:name w:val="defaultparagraphfont-000011"/>
    <w:basedOn w:val="DefaultParagraphFont"/>
    <w:rsid w:val="007D071B"/>
    <w:rPr>
      <w:rFonts w:ascii="Times New Roman" w:hAnsi="Times New Roman" w:cs="Times New Roman" w:hint="default"/>
      <w:b w:val="0"/>
      <w:bCs w:val="0"/>
      <w:color w:val="000000"/>
      <w:sz w:val="24"/>
      <w:szCs w:val="24"/>
    </w:rPr>
  </w:style>
  <w:style w:type="character" w:customStyle="1" w:styleId="zadanifontodlomka-000018">
    <w:name w:val="zadanifontodlomka-000018"/>
    <w:basedOn w:val="DefaultParagraphFont"/>
    <w:rsid w:val="007D071B"/>
    <w:rPr>
      <w:rFonts w:ascii="Times New Roman" w:hAnsi="Times New Roman" w:cs="Times New Roman" w:hint="default"/>
      <w:b w:val="0"/>
      <w:bCs w:val="0"/>
      <w:sz w:val="24"/>
      <w:szCs w:val="24"/>
      <w:shd w:val="clear" w:color="auto" w:fill="FFFFFF"/>
    </w:rPr>
  </w:style>
  <w:style w:type="character" w:customStyle="1" w:styleId="000019">
    <w:name w:val="000019"/>
    <w:basedOn w:val="DefaultParagraphFont"/>
    <w:rsid w:val="007D071B"/>
    <w:rPr>
      <w:b w:val="0"/>
      <w:bCs w:val="0"/>
      <w:sz w:val="24"/>
      <w:szCs w:val="24"/>
    </w:rPr>
  </w:style>
  <w:style w:type="character" w:customStyle="1" w:styleId="000032">
    <w:name w:val="000032"/>
    <w:basedOn w:val="DefaultParagraphFont"/>
    <w:rsid w:val="007D071B"/>
    <w:rPr>
      <w:b/>
      <w:bCs/>
      <w:sz w:val="24"/>
      <w:szCs w:val="24"/>
    </w:rPr>
  </w:style>
  <w:style w:type="character" w:customStyle="1" w:styleId="zadanifontodlomka-000036">
    <w:name w:val="zadanifontodlomka-000036"/>
    <w:basedOn w:val="DefaultParagraphFont"/>
    <w:rsid w:val="007D071B"/>
    <w:rPr>
      <w:rFonts w:ascii="Minion Pro" w:hAnsi="Minion Pro" w:hint="default"/>
      <w:b w:val="0"/>
      <w:bCs w:val="0"/>
      <w:color w:val="000000"/>
      <w:sz w:val="24"/>
      <w:szCs w:val="24"/>
    </w:rPr>
  </w:style>
  <w:style w:type="character" w:customStyle="1" w:styleId="kurziv">
    <w:name w:val="kurziv"/>
    <w:basedOn w:val="DefaultParagraphFont"/>
    <w:rsid w:val="007D071B"/>
  </w:style>
  <w:style w:type="paragraph" w:styleId="Footer">
    <w:name w:val="footer"/>
    <w:basedOn w:val="Normal"/>
    <w:link w:val="FooterChar"/>
    <w:uiPriority w:val="99"/>
    <w:unhideWhenUsed/>
    <w:rsid w:val="007D071B"/>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071B"/>
    <w:rPr>
      <w:rFonts w:ascii="Calibri" w:eastAsia="Calibri" w:hAnsi="Calibri" w:cs="Times New Roman"/>
    </w:rPr>
  </w:style>
  <w:style w:type="paragraph" w:styleId="ListParagraph">
    <w:name w:val="List Paragraph"/>
    <w:basedOn w:val="Normal"/>
    <w:uiPriority w:val="34"/>
    <w:qFormat/>
    <w:rsid w:val="007D071B"/>
    <w:pPr>
      <w:spacing w:after="200" w:line="276" w:lineRule="auto"/>
      <w:ind w:left="720"/>
      <w:contextualSpacing/>
    </w:pPr>
    <w:rPr>
      <w:rFonts w:ascii="Calibri" w:eastAsia="Calibri" w:hAnsi="Calibri" w:cs="Times New Roman"/>
    </w:rPr>
  </w:style>
  <w:style w:type="paragraph" w:customStyle="1" w:styleId="clanak">
    <w:name w:val="clanak"/>
    <w:basedOn w:val="Normal"/>
    <w:rsid w:val="007D0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D0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D0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7D0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95">
    <w:name w:val="box_455895"/>
    <w:basedOn w:val="Normal"/>
    <w:rsid w:val="007D0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237">
    <w:name w:val="box_459237"/>
    <w:basedOn w:val="Normal"/>
    <w:rsid w:val="007D071B"/>
    <w:pPr>
      <w:spacing w:before="100" w:beforeAutospacing="1" w:after="100" w:afterAutospacing="1" w:line="240" w:lineRule="auto"/>
    </w:pPr>
    <w:rPr>
      <w:rFonts w:ascii="Times New Roman" w:hAnsi="Times New Roman" w:cs="Times New Roman"/>
      <w:sz w:val="24"/>
      <w:szCs w:val="24"/>
      <w:lang w:eastAsia="hr-HR"/>
    </w:rPr>
  </w:style>
  <w:style w:type="paragraph" w:styleId="PlainText">
    <w:name w:val="Plain Text"/>
    <w:basedOn w:val="Normal"/>
    <w:link w:val="PlainTextChar"/>
    <w:uiPriority w:val="99"/>
    <w:unhideWhenUsed/>
    <w:rsid w:val="007D07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071B"/>
    <w:rPr>
      <w:rFonts w:ascii="Calibri" w:hAnsi="Calibri"/>
      <w:szCs w:val="21"/>
    </w:rPr>
  </w:style>
  <w:style w:type="paragraph" w:styleId="CommentText">
    <w:name w:val="annotation text"/>
    <w:basedOn w:val="Normal"/>
    <w:link w:val="CommentTextChar"/>
    <w:uiPriority w:val="99"/>
    <w:unhideWhenUsed/>
    <w:rsid w:val="007D071B"/>
    <w:pPr>
      <w:spacing w:line="240" w:lineRule="auto"/>
    </w:pPr>
    <w:rPr>
      <w:sz w:val="20"/>
      <w:szCs w:val="20"/>
    </w:rPr>
  </w:style>
  <w:style w:type="character" w:customStyle="1" w:styleId="CommentTextChar">
    <w:name w:val="Comment Text Char"/>
    <w:basedOn w:val="DefaultParagraphFont"/>
    <w:link w:val="CommentText"/>
    <w:uiPriority w:val="99"/>
    <w:rsid w:val="007D071B"/>
    <w:rPr>
      <w:sz w:val="20"/>
      <w:szCs w:val="20"/>
    </w:rPr>
  </w:style>
  <w:style w:type="paragraph" w:customStyle="1" w:styleId="CM1">
    <w:name w:val="CM1"/>
    <w:basedOn w:val="default"/>
    <w:next w:val="default"/>
    <w:uiPriority w:val="99"/>
    <w:rsid w:val="007D071B"/>
    <w:pPr>
      <w:autoSpaceDE w:val="0"/>
      <w:autoSpaceDN w:val="0"/>
      <w:adjustRightInd w:val="0"/>
      <w:jc w:val="left"/>
    </w:pPr>
    <w:rPr>
      <w:rFonts w:eastAsia="Times New Roman"/>
    </w:rPr>
  </w:style>
  <w:style w:type="character" w:customStyle="1" w:styleId="pt-zadanifontodlomka-000006">
    <w:name w:val="pt-zadanifontodlomka-000006"/>
    <w:basedOn w:val="DefaultParagraphFont"/>
    <w:rsid w:val="007D071B"/>
  </w:style>
  <w:style w:type="character" w:customStyle="1" w:styleId="BalloonTextChar">
    <w:name w:val="Balloon Text Char"/>
    <w:basedOn w:val="DefaultParagraphFont"/>
    <w:link w:val="BalloonText"/>
    <w:uiPriority w:val="99"/>
    <w:semiHidden/>
    <w:rsid w:val="007D071B"/>
    <w:rPr>
      <w:rFonts w:ascii="Tahoma" w:hAnsi="Tahoma" w:cs="Tahoma"/>
      <w:sz w:val="16"/>
      <w:szCs w:val="16"/>
    </w:rPr>
  </w:style>
  <w:style w:type="paragraph" w:styleId="BalloonText">
    <w:name w:val="Balloon Text"/>
    <w:basedOn w:val="Normal"/>
    <w:link w:val="BalloonTextChar"/>
    <w:uiPriority w:val="99"/>
    <w:semiHidden/>
    <w:unhideWhenUsed/>
    <w:rsid w:val="007D071B"/>
    <w:pPr>
      <w:spacing w:after="0" w:line="240" w:lineRule="auto"/>
    </w:pPr>
    <w:rPr>
      <w:rFonts w:ascii="Tahoma" w:hAnsi="Tahoma" w:cs="Tahoma"/>
      <w:sz w:val="16"/>
      <w:szCs w:val="16"/>
    </w:rPr>
  </w:style>
  <w:style w:type="character" w:customStyle="1" w:styleId="TekstbaloniaChar1">
    <w:name w:val="Tekst balončića Char1"/>
    <w:basedOn w:val="DefaultParagraphFont"/>
    <w:uiPriority w:val="99"/>
    <w:semiHidden/>
    <w:rsid w:val="007D071B"/>
    <w:rPr>
      <w:rFonts w:ascii="Segoe UI" w:hAnsi="Segoe UI" w:cs="Segoe UI"/>
      <w:sz w:val="18"/>
      <w:szCs w:val="18"/>
    </w:rPr>
  </w:style>
  <w:style w:type="paragraph" w:styleId="Header">
    <w:name w:val="header"/>
    <w:basedOn w:val="Normal"/>
    <w:link w:val="HeaderChar"/>
    <w:uiPriority w:val="99"/>
    <w:unhideWhenUsed/>
    <w:rsid w:val="007D0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71B"/>
  </w:style>
  <w:style w:type="character" w:customStyle="1" w:styleId="normaltextrun">
    <w:name w:val="normaltextrun"/>
    <w:basedOn w:val="DefaultParagraphFont"/>
    <w:rsid w:val="007D071B"/>
  </w:style>
  <w:style w:type="character" w:customStyle="1" w:styleId="eop">
    <w:name w:val="eop"/>
    <w:basedOn w:val="DefaultParagraphFont"/>
    <w:rsid w:val="007D071B"/>
  </w:style>
  <w:style w:type="character" w:customStyle="1" w:styleId="CommentSubjectChar">
    <w:name w:val="Comment Subject Char"/>
    <w:basedOn w:val="CommentTextChar"/>
    <w:link w:val="CommentSubject"/>
    <w:uiPriority w:val="99"/>
    <w:semiHidden/>
    <w:rsid w:val="007D071B"/>
    <w:rPr>
      <w:b/>
      <w:bCs/>
      <w:sz w:val="20"/>
      <w:szCs w:val="20"/>
    </w:rPr>
  </w:style>
  <w:style w:type="paragraph" w:styleId="CommentSubject">
    <w:name w:val="annotation subject"/>
    <w:basedOn w:val="CommentText"/>
    <w:next w:val="CommentText"/>
    <w:link w:val="CommentSubjectChar"/>
    <w:uiPriority w:val="99"/>
    <w:semiHidden/>
    <w:unhideWhenUsed/>
    <w:rsid w:val="007D071B"/>
    <w:rPr>
      <w:b/>
      <w:bCs/>
    </w:rPr>
  </w:style>
  <w:style w:type="character" w:customStyle="1" w:styleId="PredmetkomentaraChar1">
    <w:name w:val="Predmet komentara Char1"/>
    <w:basedOn w:val="CommentTextChar"/>
    <w:uiPriority w:val="99"/>
    <w:semiHidden/>
    <w:rsid w:val="007D071B"/>
    <w:rPr>
      <w:b/>
      <w:bCs/>
      <w:sz w:val="20"/>
      <w:szCs w:val="20"/>
    </w:rPr>
  </w:style>
  <w:style w:type="paragraph" w:customStyle="1" w:styleId="CM4">
    <w:name w:val="CM4"/>
    <w:basedOn w:val="Normal"/>
    <w:uiPriority w:val="99"/>
    <w:rsid w:val="00B244B0"/>
    <w:p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49814</Words>
  <Characters>283946</Characters>
  <Application>Microsoft Office Word</Application>
  <DocSecurity>0</DocSecurity>
  <Lines>2366</Lines>
  <Paragraphs>666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Vazdar</dc:creator>
  <cp:keywords/>
  <dc:description/>
  <cp:lastModifiedBy>Sunčica Marini</cp:lastModifiedBy>
  <cp:revision>2</cp:revision>
  <dcterms:created xsi:type="dcterms:W3CDTF">2020-12-21T17:28:00Z</dcterms:created>
  <dcterms:modified xsi:type="dcterms:W3CDTF">2020-12-21T17:28:00Z</dcterms:modified>
</cp:coreProperties>
</file>