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D514B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7C3C938D" wp14:editId="3AF57FA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095" w:rsidRPr="00800462">
        <w:fldChar w:fldCharType="begin"/>
      </w:r>
      <w:r w:rsidRPr="00800462">
        <w:instrText xml:space="preserve"> INCLUDEPICTURE "http://www.inet.hr/~box/images/grb-rh.gif" \* MERGEFORMATINET </w:instrText>
      </w:r>
      <w:r w:rsidR="00057095" w:rsidRPr="00800462">
        <w:fldChar w:fldCharType="end"/>
      </w:r>
    </w:p>
    <w:p w14:paraId="33E44B5E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582C139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F777EB" w14:textId="0C2055BB" w:rsidR="000C3EEE" w:rsidRPr="00DF197A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DF197A">
        <w:rPr>
          <w:rFonts w:ascii="Times New Roman" w:hAnsi="Times New Roman" w:cs="Times New Roman"/>
          <w:sz w:val="24"/>
          <w:szCs w:val="24"/>
        </w:rPr>
        <w:t xml:space="preserve">Zagreb, </w:t>
      </w:r>
      <w:r w:rsidR="001F39EF">
        <w:rPr>
          <w:rFonts w:ascii="Times New Roman" w:hAnsi="Times New Roman" w:cs="Times New Roman"/>
          <w:sz w:val="24"/>
          <w:szCs w:val="24"/>
        </w:rPr>
        <w:t xml:space="preserve">23. prosinca </w:t>
      </w:r>
      <w:r w:rsidRPr="0066582B">
        <w:rPr>
          <w:rFonts w:ascii="Times New Roman" w:hAnsi="Times New Roman" w:cs="Times New Roman"/>
          <w:sz w:val="24"/>
          <w:szCs w:val="24"/>
        </w:rPr>
        <w:t>20</w:t>
      </w:r>
      <w:r w:rsidR="00E81BE9" w:rsidRPr="0066582B">
        <w:rPr>
          <w:rFonts w:ascii="Times New Roman" w:hAnsi="Times New Roman" w:cs="Times New Roman"/>
          <w:sz w:val="24"/>
          <w:szCs w:val="24"/>
        </w:rPr>
        <w:t>20</w:t>
      </w:r>
      <w:r w:rsidRPr="0066582B">
        <w:rPr>
          <w:rFonts w:ascii="Times New Roman" w:hAnsi="Times New Roman" w:cs="Times New Roman"/>
          <w:sz w:val="24"/>
          <w:szCs w:val="24"/>
        </w:rPr>
        <w:t>.</w:t>
      </w:r>
    </w:p>
    <w:p w14:paraId="09C04ED6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9D20C4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FEBB71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69DFC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3FB108D1" w14:textId="77777777" w:rsidTr="00427D0F">
        <w:tc>
          <w:tcPr>
            <w:tcW w:w="1951" w:type="dxa"/>
          </w:tcPr>
          <w:p w14:paraId="0EB9B2C7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50C3099" w14:textId="77777777" w:rsidR="000C3EEE" w:rsidRPr="00800462" w:rsidRDefault="000C3EEE" w:rsidP="00C44B3C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>Ministarstvo</w:t>
            </w:r>
            <w:r w:rsidR="00C44B3C">
              <w:rPr>
                <w:sz w:val="24"/>
                <w:szCs w:val="24"/>
              </w:rPr>
              <w:t xml:space="preserve"> poljoprivrede </w:t>
            </w:r>
          </w:p>
        </w:tc>
      </w:tr>
    </w:tbl>
    <w:p w14:paraId="05AC0C5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C3EEE" w:rsidRPr="00800462" w14:paraId="1603BA5B" w14:textId="77777777" w:rsidTr="00427D0F">
        <w:tc>
          <w:tcPr>
            <w:tcW w:w="1951" w:type="dxa"/>
          </w:tcPr>
          <w:p w14:paraId="346284AE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288D297" w14:textId="0F95DABE" w:rsidR="000C3EEE" w:rsidRPr="00800462" w:rsidRDefault="000C3EEE" w:rsidP="00631A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Prijedlog </w:t>
            </w:r>
            <w:r w:rsidR="001F39EF">
              <w:rPr>
                <w:sz w:val="24"/>
                <w:szCs w:val="24"/>
              </w:rPr>
              <w:t>o</w:t>
            </w:r>
            <w:r w:rsidR="00C44B3C">
              <w:rPr>
                <w:sz w:val="24"/>
                <w:szCs w:val="24"/>
              </w:rPr>
              <w:t xml:space="preserve">dluke o </w:t>
            </w:r>
            <w:r w:rsidR="00C44B3C" w:rsidRPr="00C44B3C">
              <w:rPr>
                <w:sz w:val="24"/>
                <w:szCs w:val="24"/>
              </w:rPr>
              <w:t xml:space="preserve">donošenju </w:t>
            </w:r>
            <w:r w:rsidR="00E947EA">
              <w:rPr>
                <w:sz w:val="24"/>
                <w:szCs w:val="24"/>
              </w:rPr>
              <w:t xml:space="preserve">Programa </w:t>
            </w:r>
            <w:bookmarkStart w:id="0" w:name="_Hlk58583273"/>
            <w:r w:rsidR="00A06F00">
              <w:rPr>
                <w:sz w:val="24"/>
                <w:szCs w:val="24"/>
              </w:rPr>
              <w:t xml:space="preserve">potpore primarnim poljoprivrednim </w:t>
            </w:r>
            <w:r w:rsidR="004A4178">
              <w:rPr>
                <w:sz w:val="24"/>
                <w:szCs w:val="24"/>
              </w:rPr>
              <w:t xml:space="preserve">proizvođačima zbog otežanih uvjeta poslovanja uzrokovanih pandemijom </w:t>
            </w:r>
            <w:r w:rsidR="005E55A7">
              <w:rPr>
                <w:sz w:val="24"/>
                <w:szCs w:val="24"/>
              </w:rPr>
              <w:t xml:space="preserve">bolesti </w:t>
            </w:r>
            <w:r w:rsidR="004A4178">
              <w:rPr>
                <w:sz w:val="24"/>
                <w:szCs w:val="24"/>
              </w:rPr>
              <w:t>COVID-19</w:t>
            </w:r>
            <w:bookmarkEnd w:id="0"/>
          </w:p>
        </w:tc>
      </w:tr>
    </w:tbl>
    <w:p w14:paraId="2811042F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FDA51B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DE71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17691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27B4B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4C485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7F069F" w14:textId="77777777" w:rsidR="005222AE" w:rsidRDefault="005222AE" w:rsidP="005222AE">
      <w:pPr>
        <w:pStyle w:val="Header"/>
      </w:pPr>
    </w:p>
    <w:p w14:paraId="422DC845" w14:textId="77777777" w:rsidR="005222AE" w:rsidRDefault="005222AE" w:rsidP="005222AE"/>
    <w:p w14:paraId="100B7DED" w14:textId="77777777" w:rsidR="00457B4B" w:rsidRDefault="00457B4B" w:rsidP="00C44B3C">
      <w:pPr>
        <w:jc w:val="right"/>
        <w:rPr>
          <w:rFonts w:ascii="Times New Roman" w:hAnsi="Times New Roman" w:cs="Times New Roman"/>
          <w:i/>
        </w:rPr>
        <w:sectPr w:rsidR="00457B4B" w:rsidSect="00C44B3C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950A07E" w14:textId="77777777" w:rsidR="001F39EF" w:rsidRDefault="00820FCF" w:rsidP="001F39E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39EF">
        <w:rPr>
          <w:rFonts w:ascii="Times New Roman" w:hAnsi="Times New Roman" w:cs="Times New Roman"/>
          <w:i/>
          <w:sz w:val="24"/>
          <w:szCs w:val="24"/>
        </w:rPr>
        <w:lastRenderedPageBreak/>
        <w:t>PRIJEDLOG</w:t>
      </w:r>
    </w:p>
    <w:p w14:paraId="32460D4D" w14:textId="77777777" w:rsidR="001F39EF" w:rsidRDefault="001F39EF" w:rsidP="001F39E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3EAAFC9" w14:textId="09F5B5A4" w:rsidR="00C44B3C" w:rsidRPr="001F39EF" w:rsidRDefault="00820FCF" w:rsidP="001F39E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39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D667ED1" w14:textId="447909B4" w:rsidR="00C44B3C" w:rsidRDefault="00C44B3C" w:rsidP="001F39EF">
      <w:pPr>
        <w:pStyle w:val="BodyText"/>
        <w:spacing w:after="0" w:line="240" w:lineRule="auto"/>
        <w:rPr>
          <w:color w:val="auto"/>
          <w:sz w:val="24"/>
          <w:szCs w:val="24"/>
        </w:rPr>
      </w:pPr>
      <w:r w:rsidRPr="001F39EF">
        <w:rPr>
          <w:color w:val="auto"/>
          <w:sz w:val="24"/>
          <w:szCs w:val="24"/>
        </w:rPr>
        <w:t xml:space="preserve">Na temelju članka </w:t>
      </w:r>
      <w:r w:rsidR="004657AE" w:rsidRPr="001F39EF">
        <w:rPr>
          <w:color w:val="auto"/>
          <w:sz w:val="24"/>
          <w:szCs w:val="24"/>
        </w:rPr>
        <w:t>39. stavka 2</w:t>
      </w:r>
      <w:r w:rsidRPr="001F39EF">
        <w:rPr>
          <w:color w:val="auto"/>
          <w:sz w:val="24"/>
          <w:szCs w:val="24"/>
        </w:rPr>
        <w:t>. Zakona o poljoprivredi (Narodne novine, broj 118/2018</w:t>
      </w:r>
      <w:r w:rsidR="00CB7860" w:rsidRPr="001F39EF">
        <w:rPr>
          <w:color w:val="auto"/>
          <w:sz w:val="24"/>
          <w:szCs w:val="24"/>
        </w:rPr>
        <w:t>,</w:t>
      </w:r>
      <w:r w:rsidR="005D2635" w:rsidRPr="001F39EF">
        <w:rPr>
          <w:color w:val="auto"/>
          <w:sz w:val="24"/>
          <w:szCs w:val="24"/>
        </w:rPr>
        <w:t xml:space="preserve"> 42/20</w:t>
      </w:r>
      <w:r w:rsidR="00CB7860" w:rsidRPr="001F39EF">
        <w:rPr>
          <w:color w:val="auto"/>
          <w:sz w:val="24"/>
          <w:szCs w:val="24"/>
        </w:rPr>
        <w:t xml:space="preserve"> i 127/20 – Odluka Ustavnog suda Republike Hrvatske</w:t>
      </w:r>
      <w:r w:rsidRPr="001F39EF">
        <w:rPr>
          <w:color w:val="auto"/>
          <w:sz w:val="24"/>
          <w:szCs w:val="24"/>
        </w:rPr>
        <w:t>), Vlada Republike Hrvatske je na sjednici održanoj ________________ donijela</w:t>
      </w:r>
    </w:p>
    <w:p w14:paraId="72762A36" w14:textId="77777777" w:rsidR="001F39EF" w:rsidRPr="001F39EF" w:rsidRDefault="001F39EF" w:rsidP="001F39EF">
      <w:pPr>
        <w:pStyle w:val="BodyText"/>
        <w:spacing w:after="0" w:line="240" w:lineRule="auto"/>
        <w:rPr>
          <w:color w:val="auto"/>
          <w:sz w:val="24"/>
          <w:szCs w:val="24"/>
        </w:rPr>
      </w:pPr>
    </w:p>
    <w:p w14:paraId="601C1F18" w14:textId="299BBD29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9EF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6B49035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E1CFA2" w14:textId="4E5010E2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9EF">
        <w:rPr>
          <w:rFonts w:ascii="Times New Roman" w:hAnsi="Times New Roman" w:cs="Times New Roman"/>
          <w:b/>
          <w:sz w:val="24"/>
          <w:szCs w:val="24"/>
        </w:rPr>
        <w:t xml:space="preserve">o donošenju </w:t>
      </w:r>
      <w:r w:rsidR="00E947EA" w:rsidRPr="001F39EF">
        <w:rPr>
          <w:rFonts w:ascii="Times New Roman" w:hAnsi="Times New Roman" w:cs="Times New Roman"/>
          <w:b/>
          <w:sz w:val="24"/>
          <w:szCs w:val="24"/>
        </w:rPr>
        <w:t xml:space="preserve">Programa </w:t>
      </w:r>
      <w:bookmarkStart w:id="1" w:name="_Hlk33181705"/>
      <w:r w:rsidR="004A4178" w:rsidRPr="001F39EF">
        <w:rPr>
          <w:rFonts w:ascii="Times New Roman" w:hAnsi="Times New Roman" w:cs="Times New Roman"/>
          <w:b/>
          <w:sz w:val="24"/>
          <w:szCs w:val="24"/>
        </w:rPr>
        <w:t xml:space="preserve">potpore primarnim poljoprivrednim proizvođačima zbog otežanih uvjeta poslovanja uzrokovanih pandemijom </w:t>
      </w:r>
      <w:r w:rsidR="005E55A7" w:rsidRPr="001F39EF">
        <w:rPr>
          <w:rFonts w:ascii="Times New Roman" w:hAnsi="Times New Roman" w:cs="Times New Roman"/>
          <w:b/>
          <w:sz w:val="24"/>
          <w:szCs w:val="24"/>
        </w:rPr>
        <w:t xml:space="preserve">bolesti </w:t>
      </w:r>
      <w:r w:rsidR="004A4178" w:rsidRPr="001F39EF">
        <w:rPr>
          <w:rFonts w:ascii="Times New Roman" w:hAnsi="Times New Roman" w:cs="Times New Roman"/>
          <w:b/>
          <w:sz w:val="24"/>
          <w:szCs w:val="24"/>
        </w:rPr>
        <w:t>COVID-19</w:t>
      </w:r>
    </w:p>
    <w:p w14:paraId="70A49B7F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3EE7539E" w14:textId="5FDFAB13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EF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22B2DA83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F9F1A" w14:textId="34CF58CF" w:rsidR="00C44B3C" w:rsidRDefault="00C44B3C" w:rsidP="001F3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EF">
        <w:rPr>
          <w:rFonts w:ascii="Times New Roman" w:hAnsi="Times New Roman" w:cs="Times New Roman"/>
          <w:sz w:val="24"/>
          <w:szCs w:val="24"/>
        </w:rPr>
        <w:t xml:space="preserve">Donosi se </w:t>
      </w:r>
      <w:r w:rsidR="00E947EA" w:rsidRPr="001F39EF">
        <w:rPr>
          <w:rFonts w:ascii="Times New Roman" w:hAnsi="Times New Roman" w:cs="Times New Roman"/>
          <w:sz w:val="24"/>
          <w:szCs w:val="24"/>
        </w:rPr>
        <w:t xml:space="preserve">Program </w:t>
      </w:r>
      <w:r w:rsidR="003B0286" w:rsidRPr="001F39EF">
        <w:rPr>
          <w:rFonts w:ascii="Times New Roman" w:hAnsi="Times New Roman" w:cs="Times New Roman"/>
          <w:sz w:val="24"/>
          <w:szCs w:val="24"/>
        </w:rPr>
        <w:t xml:space="preserve">potpore primarnim poljoprivrednim proizvođačima zbog otežanih uvjeta poslovanja uzrokovanih pandemijom </w:t>
      </w:r>
      <w:r w:rsidR="005E55A7" w:rsidRPr="001F39EF">
        <w:rPr>
          <w:rFonts w:ascii="Times New Roman" w:hAnsi="Times New Roman" w:cs="Times New Roman"/>
          <w:sz w:val="24"/>
          <w:szCs w:val="24"/>
        </w:rPr>
        <w:t xml:space="preserve">bolesti </w:t>
      </w:r>
      <w:r w:rsidR="003B0286" w:rsidRPr="001F39EF">
        <w:rPr>
          <w:rFonts w:ascii="Times New Roman" w:hAnsi="Times New Roman" w:cs="Times New Roman"/>
          <w:sz w:val="24"/>
          <w:szCs w:val="24"/>
        </w:rPr>
        <w:t>COVID-19</w:t>
      </w:r>
      <w:r w:rsidR="00DB474C" w:rsidRPr="001F39EF">
        <w:rPr>
          <w:rFonts w:ascii="Times New Roman" w:hAnsi="Times New Roman" w:cs="Times New Roman"/>
          <w:sz w:val="24"/>
          <w:szCs w:val="24"/>
        </w:rPr>
        <w:t xml:space="preserve">, u tekstu koji je Vladi Republike Hrvatske dostavilo Ministarstvo poljoprivrede aktom, </w:t>
      </w:r>
      <w:r w:rsidR="001F39EF">
        <w:rPr>
          <w:rFonts w:ascii="Times New Roman" w:hAnsi="Times New Roman" w:cs="Times New Roman"/>
          <w:sz w:val="24"/>
          <w:szCs w:val="24"/>
        </w:rPr>
        <w:t>KLASA: 404-01/20-01/103, URBROJA: 525-08/0252-20-2, od 15. prosinca 2020.</w:t>
      </w:r>
    </w:p>
    <w:p w14:paraId="118EDC10" w14:textId="77777777" w:rsidR="001F39EF" w:rsidRPr="001F39EF" w:rsidRDefault="001F39EF" w:rsidP="001F3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7A0785F4" w14:textId="01026C0A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EF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54F76AFD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AAD5DC" w14:textId="66E7CA8E" w:rsidR="00DB474C" w:rsidRDefault="00CC4D3A" w:rsidP="001F39EF">
      <w:pPr>
        <w:pStyle w:val="BodyText2"/>
        <w:spacing w:after="0" w:line="240" w:lineRule="auto"/>
        <w:rPr>
          <w:sz w:val="24"/>
          <w:szCs w:val="24"/>
        </w:rPr>
      </w:pPr>
      <w:r w:rsidRPr="001F39EF">
        <w:rPr>
          <w:sz w:val="24"/>
          <w:szCs w:val="24"/>
        </w:rPr>
        <w:t>Financijska sredstva za provedbu Programa iz točke I. ove Odluke u iznosu od 70.000.000,00 kuna osigurana su u  Državnom proračunu Republike Hrvatske za 2021. godinu unutar Financijskog plana Ministarstva poljoprivrede.</w:t>
      </w:r>
    </w:p>
    <w:p w14:paraId="6552A2AB" w14:textId="77777777" w:rsidR="001F39EF" w:rsidRPr="001F39EF" w:rsidRDefault="001F39EF" w:rsidP="001F39EF">
      <w:pPr>
        <w:pStyle w:val="BodyText2"/>
        <w:spacing w:after="0" w:line="240" w:lineRule="auto"/>
        <w:rPr>
          <w:sz w:val="24"/>
          <w:szCs w:val="24"/>
        </w:rPr>
      </w:pPr>
    </w:p>
    <w:p w14:paraId="6DDB01E8" w14:textId="159C9949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EF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33B1468F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508D6" w14:textId="104C4549" w:rsidR="00C44B3C" w:rsidRDefault="00DB474C" w:rsidP="001F3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EF">
        <w:rPr>
          <w:rFonts w:ascii="Times New Roman" w:hAnsi="Times New Roman" w:cs="Times New Roman"/>
          <w:sz w:val="24"/>
          <w:szCs w:val="24"/>
        </w:rPr>
        <w:t>Zadužuje se Ministarstvo poljoprivrede da o donošenju ove Odluke izvijesti Agenciju za plaćanja u poljoprivredi, ribarstvu i ruralnom razvoju.</w:t>
      </w:r>
    </w:p>
    <w:p w14:paraId="590AB5AB" w14:textId="77777777" w:rsidR="001F39EF" w:rsidRPr="001F39EF" w:rsidRDefault="001F39EF" w:rsidP="001F3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0AE6B" w14:textId="30A5CE68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EF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63EC3E33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00CF2" w14:textId="77777777" w:rsidR="00DB474C" w:rsidRPr="001F39EF" w:rsidRDefault="00DB474C" w:rsidP="001F39EF">
      <w:pPr>
        <w:pStyle w:val="BodyText2"/>
        <w:spacing w:after="0" w:line="240" w:lineRule="auto"/>
        <w:rPr>
          <w:sz w:val="24"/>
          <w:szCs w:val="24"/>
        </w:rPr>
      </w:pPr>
      <w:r w:rsidRPr="001F39EF">
        <w:rPr>
          <w:sz w:val="24"/>
          <w:szCs w:val="24"/>
        </w:rPr>
        <w:t>Zadužuje se Ministarstvo poljoprivrede da na svojim mrežnim stranicama objavi Program iz točke I. ove Odluke.</w:t>
      </w:r>
    </w:p>
    <w:p w14:paraId="7E7D8417" w14:textId="6FB8CBC7" w:rsidR="00530253" w:rsidRDefault="00530253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EF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1F6E94B8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160F0" w14:textId="77777777" w:rsidR="00DB474C" w:rsidRPr="001F39EF" w:rsidRDefault="00DB474C" w:rsidP="001F3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9EF"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14:paraId="5730B752" w14:textId="77777777" w:rsidR="00DB474C" w:rsidRPr="001F39EF" w:rsidRDefault="00DB474C" w:rsidP="001F3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F5A05B" w14:textId="77777777" w:rsidR="00DB474C" w:rsidRPr="001F39EF" w:rsidRDefault="00DB474C" w:rsidP="001F39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9EF">
        <w:rPr>
          <w:rFonts w:ascii="Times New Roman" w:hAnsi="Times New Roman" w:cs="Times New Roman"/>
          <w:b/>
          <w:sz w:val="24"/>
          <w:szCs w:val="24"/>
        </w:rPr>
        <w:t>Klasa:</w:t>
      </w:r>
    </w:p>
    <w:p w14:paraId="24157530" w14:textId="77777777" w:rsidR="00DB474C" w:rsidRDefault="00DB474C" w:rsidP="00DB474C">
      <w:pPr>
        <w:spacing w:after="120" w:line="3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Urbroj:</w:t>
      </w:r>
    </w:p>
    <w:p w14:paraId="663D79C5" w14:textId="77777777" w:rsidR="00DB474C" w:rsidRDefault="00DB474C" w:rsidP="00DB474C">
      <w:pPr>
        <w:spacing w:after="120" w:line="300" w:lineRule="atLeast"/>
        <w:ind w:left="5103"/>
        <w:jc w:val="both"/>
        <w:rPr>
          <w:rFonts w:ascii="Times New Roman" w:hAnsi="Times New Roman" w:cs="Times New Roman"/>
          <w:b/>
        </w:rPr>
      </w:pPr>
    </w:p>
    <w:p w14:paraId="5F756869" w14:textId="77777777" w:rsidR="00DB474C" w:rsidRDefault="00DB474C" w:rsidP="00DB474C">
      <w:pPr>
        <w:spacing w:after="120" w:line="3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Zagreb,</w:t>
      </w:r>
    </w:p>
    <w:p w14:paraId="363368ED" w14:textId="77777777" w:rsidR="00DB474C" w:rsidRDefault="00DB474C" w:rsidP="00DB474C">
      <w:pPr>
        <w:spacing w:after="120" w:line="300" w:lineRule="atLeast"/>
        <w:jc w:val="both"/>
        <w:rPr>
          <w:rFonts w:ascii="Times New Roman" w:hAnsi="Times New Roman" w:cs="Times New Roman"/>
          <w:b/>
        </w:rPr>
      </w:pPr>
    </w:p>
    <w:p w14:paraId="6D4D0B56" w14:textId="77777777" w:rsidR="00C44B3C" w:rsidRPr="000010D1" w:rsidRDefault="00C44B3C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  <w:r w:rsidRPr="000010D1">
        <w:rPr>
          <w:rFonts w:ascii="Times New Roman" w:hAnsi="Times New Roman" w:cs="Times New Roman"/>
          <w:b/>
        </w:rPr>
        <w:t xml:space="preserve">PREDSJEDNIK VLADE </w:t>
      </w:r>
    </w:p>
    <w:p w14:paraId="3FB8C7C5" w14:textId="77777777" w:rsidR="00C44B3C" w:rsidRPr="000010D1" w:rsidRDefault="00C44B3C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</w:p>
    <w:p w14:paraId="2ED4AF34" w14:textId="77777777" w:rsidR="00C44B3C" w:rsidRDefault="00C44B3C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  <w:r w:rsidRPr="000010D1">
        <w:rPr>
          <w:rFonts w:ascii="Times New Roman" w:hAnsi="Times New Roman" w:cs="Times New Roman"/>
          <w:b/>
        </w:rPr>
        <w:t xml:space="preserve">mr. sc. Andrej Plenković </w:t>
      </w:r>
    </w:p>
    <w:p w14:paraId="3052212D" w14:textId="77777777" w:rsidR="004657AE" w:rsidRDefault="004657AE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</w:p>
    <w:p w14:paraId="59CF9988" w14:textId="77777777" w:rsidR="004657AE" w:rsidRDefault="004657AE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</w:p>
    <w:p w14:paraId="0C41DC9D" w14:textId="77777777" w:rsidR="004657AE" w:rsidRDefault="004657AE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</w:p>
    <w:p w14:paraId="55B91D38" w14:textId="77777777" w:rsidR="00C44B3C" w:rsidRPr="000010D1" w:rsidRDefault="00820FCF" w:rsidP="00B66DDC">
      <w:pPr>
        <w:pStyle w:val="Heading1"/>
        <w:jc w:val="left"/>
      </w:pPr>
      <w:r w:rsidRPr="000010D1">
        <w:t>OBRAZLOŽENJE</w:t>
      </w:r>
    </w:p>
    <w:p w14:paraId="31641CD9" w14:textId="77777777" w:rsidR="00E80780" w:rsidRDefault="00E80780" w:rsidP="00E50CD6">
      <w:pPr>
        <w:pStyle w:val="BodyText"/>
        <w:spacing w:after="0"/>
        <w:rPr>
          <w:color w:val="auto"/>
        </w:rPr>
      </w:pPr>
    </w:p>
    <w:p w14:paraId="2177FAB3" w14:textId="519DB33C" w:rsidR="00E80780" w:rsidRPr="00FD7592" w:rsidRDefault="00856CB7" w:rsidP="00E80780">
      <w:pPr>
        <w:pStyle w:val="xl81"/>
        <w:spacing w:before="120" w:beforeAutospacing="0" w:after="120" w:afterAutospacing="0" w:line="300" w:lineRule="atLeast"/>
        <w:jc w:val="both"/>
        <w:textAlignment w:val="auto"/>
        <w:rPr>
          <w:rFonts w:ascii="Times New Roman" w:hAnsi="Times New Roman"/>
          <w:b w:val="0"/>
          <w:bCs w:val="0"/>
          <w:sz w:val="24"/>
          <w:szCs w:val="24"/>
        </w:rPr>
      </w:pPr>
      <w:r w:rsidRPr="00856CB7">
        <w:rPr>
          <w:rFonts w:ascii="Times New Roman" w:hAnsi="Times New Roman"/>
          <w:b w:val="0"/>
          <w:bCs w:val="0"/>
          <w:sz w:val="24"/>
          <w:szCs w:val="24"/>
        </w:rPr>
        <w:t>Program</w:t>
      </w:r>
      <w:r>
        <w:rPr>
          <w:rFonts w:ascii="Times New Roman" w:hAnsi="Times New Roman"/>
          <w:b w:val="0"/>
          <w:bCs w:val="0"/>
          <w:sz w:val="24"/>
          <w:szCs w:val="24"/>
        </w:rPr>
        <w:t>om</w:t>
      </w:r>
      <w:r w:rsidRPr="00856CB7">
        <w:rPr>
          <w:rFonts w:ascii="Times New Roman" w:hAnsi="Times New Roman"/>
          <w:b w:val="0"/>
          <w:bCs w:val="0"/>
          <w:sz w:val="24"/>
          <w:szCs w:val="24"/>
        </w:rPr>
        <w:t xml:space="preserve"> potpore primarnim poljoprivrednim proizvođačima zbog otežanih uvjeta poslovanja uzrokovanih pandemijom </w:t>
      </w:r>
      <w:r w:rsidR="005E55A7">
        <w:rPr>
          <w:rFonts w:ascii="Times New Roman" w:hAnsi="Times New Roman"/>
          <w:b w:val="0"/>
          <w:bCs w:val="0"/>
          <w:sz w:val="24"/>
          <w:szCs w:val="24"/>
        </w:rPr>
        <w:t xml:space="preserve">bolesti </w:t>
      </w:r>
      <w:r w:rsidRPr="00856CB7">
        <w:rPr>
          <w:rFonts w:ascii="Times New Roman" w:hAnsi="Times New Roman"/>
          <w:b w:val="0"/>
          <w:bCs w:val="0"/>
          <w:sz w:val="24"/>
          <w:szCs w:val="24"/>
        </w:rPr>
        <w:t>COVID-19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E80780" w:rsidRPr="00FD7592">
        <w:rPr>
          <w:rFonts w:ascii="Times New Roman" w:hAnsi="Times New Roman"/>
          <w:b w:val="0"/>
          <w:bCs w:val="0"/>
          <w:sz w:val="24"/>
          <w:szCs w:val="24"/>
        </w:rPr>
        <w:t xml:space="preserve">uređuje se dodjela državne potpore na temelju </w:t>
      </w:r>
      <w:r w:rsidR="00BF67A0" w:rsidRPr="00BF67A0">
        <w:rPr>
          <w:rFonts w:ascii="Times New Roman" w:hAnsi="Times New Roman"/>
          <w:b w:val="0"/>
          <w:bCs w:val="0"/>
          <w:sz w:val="24"/>
          <w:szCs w:val="24"/>
        </w:rPr>
        <w:t>članka 39. stavka 2. Zakona o poljoprivredi (Narodne novine, broj 118/2018 i 40/2020)</w:t>
      </w:r>
      <w:r w:rsidR="0085399D">
        <w:rPr>
          <w:rFonts w:ascii="Times New Roman" w:hAnsi="Times New Roman"/>
          <w:b w:val="0"/>
          <w:bCs w:val="0"/>
          <w:sz w:val="24"/>
          <w:szCs w:val="24"/>
        </w:rPr>
        <w:t xml:space="preserve">, a u skladu s </w:t>
      </w:r>
      <w:r w:rsidR="00E80780" w:rsidRPr="00FD7592">
        <w:rPr>
          <w:rFonts w:ascii="Times New Roman" w:hAnsi="Times New Roman"/>
          <w:b w:val="0"/>
          <w:bCs w:val="0"/>
          <w:sz w:val="24"/>
          <w:szCs w:val="24"/>
        </w:rPr>
        <w:t>Komunikacij</w:t>
      </w:r>
      <w:r w:rsidR="0085399D">
        <w:rPr>
          <w:rFonts w:ascii="Times New Roman" w:hAnsi="Times New Roman"/>
          <w:b w:val="0"/>
          <w:bCs w:val="0"/>
          <w:sz w:val="24"/>
          <w:szCs w:val="24"/>
        </w:rPr>
        <w:t>om</w:t>
      </w:r>
      <w:r w:rsidR="00E80780" w:rsidRPr="00FD7592">
        <w:rPr>
          <w:rFonts w:ascii="Times New Roman" w:hAnsi="Times New Roman"/>
          <w:b w:val="0"/>
          <w:bCs w:val="0"/>
          <w:sz w:val="24"/>
          <w:szCs w:val="24"/>
        </w:rPr>
        <w:t xml:space="preserve"> Europske Komisije – Privremeni okvir za mjere državne potpore u svrhu podrške gospodarstvu u aktualnoj pandemiji COVID-a 19, koji je donesen 19. ožujka 2020. (C(2020) 1863) i njegovih izmjena, koje su donesene 3. travnja 2020. (C(2020) 2215), 8. svibnja 2020. (C(2020) 3156), 29. lipnja 2020. (C(2020) 4509) i 13. listopada 2020. (C(2020) 7127), objavljene su u Službenom listu Europske unije</w:t>
      </w:r>
      <w:r w:rsidR="0031715D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2228808E" w14:textId="1AE5EACC" w:rsidR="001A6DB3" w:rsidRDefault="001A6DB3" w:rsidP="001A6DB3">
      <w:pPr>
        <w:jc w:val="both"/>
        <w:rPr>
          <w:rFonts w:ascii="Times New Roman" w:hAnsi="Times New Roman" w:cs="Times New Roman"/>
          <w:sz w:val="24"/>
          <w:szCs w:val="24"/>
        </w:rPr>
      </w:pPr>
      <w:r w:rsidRPr="00FD7592">
        <w:rPr>
          <w:rFonts w:ascii="Times New Roman" w:hAnsi="Times New Roman" w:cs="Times New Roman"/>
          <w:sz w:val="24"/>
          <w:szCs w:val="24"/>
        </w:rPr>
        <w:t xml:space="preserve">Cilj Programa je pružanje financijske pomoći primarnim poljoprivrednim proizvođačima koji su se uslijed usporavanja ili potpune obustave gospodarskih aktivnosti uzrokovanih pandemijom virusa COVID-19 suočili s iznenadnim poslovnim poteškoćama uslijed ukupnih tržnih poremećaja vezanih uz pad potražnje te time vezano pad cijena i konačno padom prodaje. Time su proizvođači dovedeni u situaciju manjka likvidnosti ili čak potpune nelikvidnosti. Potporom se nastoje sanirati pretrpljeni gubici, osigurati likvidnost poljoprivrednih gospodarstava i očuvati razina primarne proizvodnje prije pojave </w:t>
      </w:r>
      <w:r w:rsidR="005E55A7">
        <w:rPr>
          <w:rFonts w:ascii="Times New Roman" w:hAnsi="Times New Roman" w:cs="Times New Roman"/>
          <w:sz w:val="24"/>
          <w:szCs w:val="24"/>
        </w:rPr>
        <w:t xml:space="preserve">bolesti </w:t>
      </w:r>
      <w:r w:rsidRPr="00FD7592">
        <w:rPr>
          <w:rFonts w:ascii="Times New Roman" w:hAnsi="Times New Roman" w:cs="Times New Roman"/>
          <w:sz w:val="24"/>
          <w:szCs w:val="24"/>
        </w:rPr>
        <w:t xml:space="preserve">COVID-19, čime će se posljedično zadržati postojeća razina zaposlenosti, kao i proizvodnja sirovine za prehrambenu i prerađivačku industriju i spriječiti poremećaj u lancu opskrbe hranom. </w:t>
      </w:r>
    </w:p>
    <w:p w14:paraId="1C8C17C5" w14:textId="77777777" w:rsidR="00D34901" w:rsidRPr="005E5F01" w:rsidRDefault="00D34901" w:rsidP="00D34901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5F01">
        <w:rPr>
          <w:rFonts w:ascii="Times New Roman" w:hAnsi="Times New Roman" w:cs="Times New Roman"/>
          <w:sz w:val="24"/>
          <w:szCs w:val="24"/>
        </w:rPr>
        <w:t>Za provedbu Programa potpore osigurana su financijska sredstva u Državnom proračunu Republike Hrvatske za 2021. godinu u ukupnom iznosu od 70.000.000,00  kn prema sljedećoj raspodjeli: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804"/>
        <w:gridCol w:w="2258"/>
      </w:tblGrid>
      <w:tr w:rsidR="00D34901" w:rsidRPr="005E5F01" w14:paraId="0A0900F0" w14:textId="77777777" w:rsidTr="005854FC">
        <w:trPr>
          <w:jc w:val="center"/>
        </w:trPr>
        <w:tc>
          <w:tcPr>
            <w:tcW w:w="3754" w:type="pct"/>
          </w:tcPr>
          <w:p w14:paraId="457897DD" w14:textId="77777777" w:rsidR="00D34901" w:rsidRPr="005E5F01" w:rsidRDefault="00D34901" w:rsidP="005854FC">
            <w:pPr>
              <w:tabs>
                <w:tab w:val="left" w:pos="3915"/>
              </w:tabs>
              <w:suppressAutoHyphens/>
              <w:autoSpaceDN w:val="0"/>
              <w:spacing w:line="300" w:lineRule="atLeast"/>
              <w:textAlignment w:val="baseline"/>
              <w:rPr>
                <w:b/>
              </w:rPr>
            </w:pPr>
            <w:r w:rsidRPr="005E5F01">
              <w:rPr>
                <w:b/>
              </w:rPr>
              <w:t>Mjera</w:t>
            </w:r>
          </w:p>
        </w:tc>
        <w:tc>
          <w:tcPr>
            <w:tcW w:w="1246" w:type="pct"/>
          </w:tcPr>
          <w:p w14:paraId="3E66D513" w14:textId="77777777" w:rsidR="00D34901" w:rsidRPr="005E5F01" w:rsidRDefault="00D34901" w:rsidP="005854FC">
            <w:pPr>
              <w:tabs>
                <w:tab w:val="left" w:pos="3915"/>
              </w:tabs>
              <w:suppressAutoHyphens/>
              <w:autoSpaceDN w:val="0"/>
              <w:spacing w:line="300" w:lineRule="atLeast"/>
              <w:jc w:val="center"/>
              <w:textAlignment w:val="baseline"/>
              <w:rPr>
                <w:b/>
              </w:rPr>
            </w:pPr>
            <w:r w:rsidRPr="005E5F01">
              <w:rPr>
                <w:b/>
              </w:rPr>
              <w:t>Iznos u kunama</w:t>
            </w:r>
          </w:p>
        </w:tc>
      </w:tr>
      <w:tr w:rsidR="00D34901" w:rsidRPr="005E5F01" w14:paraId="118E6B6B" w14:textId="77777777" w:rsidTr="005854FC">
        <w:trPr>
          <w:trHeight w:val="425"/>
          <w:jc w:val="center"/>
        </w:trPr>
        <w:tc>
          <w:tcPr>
            <w:tcW w:w="3754" w:type="pct"/>
          </w:tcPr>
          <w:p w14:paraId="1675B229" w14:textId="77777777" w:rsidR="00D34901" w:rsidRPr="005E5F01" w:rsidRDefault="00D34901" w:rsidP="005854FC">
            <w:pPr>
              <w:tabs>
                <w:tab w:val="left" w:pos="3915"/>
              </w:tabs>
              <w:suppressAutoHyphens/>
              <w:autoSpaceDN w:val="0"/>
              <w:spacing w:line="300" w:lineRule="atLeast"/>
              <w:jc w:val="both"/>
              <w:textAlignment w:val="baseline"/>
            </w:pPr>
            <w:r w:rsidRPr="005E5F01">
              <w:t xml:space="preserve">Mjera 1. Potpora uzgajivačima goveda  u sustavu krava-tele </w:t>
            </w:r>
          </w:p>
        </w:tc>
        <w:tc>
          <w:tcPr>
            <w:tcW w:w="1246" w:type="pct"/>
          </w:tcPr>
          <w:p w14:paraId="3C40807F" w14:textId="77777777" w:rsidR="00D34901" w:rsidRPr="005E5F01" w:rsidRDefault="00D34901" w:rsidP="005854FC">
            <w:pPr>
              <w:tabs>
                <w:tab w:val="left" w:pos="3915"/>
              </w:tabs>
              <w:suppressAutoHyphens/>
              <w:autoSpaceDN w:val="0"/>
              <w:spacing w:line="300" w:lineRule="atLeast"/>
              <w:ind w:right="300"/>
              <w:jc w:val="right"/>
              <w:textAlignment w:val="baseline"/>
            </w:pPr>
            <w:r w:rsidRPr="005E5F01">
              <w:t>5.000.000,00</w:t>
            </w:r>
          </w:p>
        </w:tc>
      </w:tr>
      <w:tr w:rsidR="00D34901" w:rsidRPr="005E5F01" w14:paraId="031DEF09" w14:textId="77777777" w:rsidTr="005854FC">
        <w:trPr>
          <w:jc w:val="center"/>
        </w:trPr>
        <w:tc>
          <w:tcPr>
            <w:tcW w:w="3754" w:type="pct"/>
          </w:tcPr>
          <w:p w14:paraId="1FBBB533" w14:textId="77777777" w:rsidR="00D34901" w:rsidRPr="005E5F01" w:rsidRDefault="00D34901" w:rsidP="005854FC">
            <w:pPr>
              <w:tabs>
                <w:tab w:val="left" w:pos="3915"/>
              </w:tabs>
              <w:suppressAutoHyphens/>
              <w:autoSpaceDN w:val="0"/>
              <w:spacing w:line="300" w:lineRule="atLeast"/>
              <w:jc w:val="both"/>
              <w:textAlignment w:val="baseline"/>
            </w:pPr>
            <w:r w:rsidRPr="005E5F01">
              <w:t xml:space="preserve">Mjera 2. Potpora uzgajivačima tovne junadi </w:t>
            </w:r>
          </w:p>
        </w:tc>
        <w:tc>
          <w:tcPr>
            <w:tcW w:w="1246" w:type="pct"/>
          </w:tcPr>
          <w:p w14:paraId="7F232A62" w14:textId="77777777" w:rsidR="00D34901" w:rsidRPr="005E5F01" w:rsidRDefault="00D34901" w:rsidP="005854FC">
            <w:pPr>
              <w:tabs>
                <w:tab w:val="left" w:pos="3915"/>
              </w:tabs>
              <w:suppressAutoHyphens/>
              <w:autoSpaceDN w:val="0"/>
              <w:spacing w:line="300" w:lineRule="atLeast"/>
              <w:ind w:right="300"/>
              <w:jc w:val="right"/>
              <w:textAlignment w:val="baseline"/>
            </w:pPr>
            <w:r w:rsidRPr="005E5F01">
              <w:t>25.000.000,00</w:t>
            </w:r>
          </w:p>
        </w:tc>
      </w:tr>
      <w:tr w:rsidR="00D34901" w:rsidRPr="005E5F01" w14:paraId="21FB37E8" w14:textId="77777777" w:rsidTr="005854FC">
        <w:trPr>
          <w:jc w:val="center"/>
        </w:trPr>
        <w:tc>
          <w:tcPr>
            <w:tcW w:w="3754" w:type="pct"/>
          </w:tcPr>
          <w:p w14:paraId="2E67E272" w14:textId="77777777" w:rsidR="00D34901" w:rsidRPr="005E5F01" w:rsidRDefault="00D34901" w:rsidP="005854FC">
            <w:pPr>
              <w:tabs>
                <w:tab w:val="left" w:pos="3915"/>
              </w:tabs>
              <w:suppressAutoHyphens/>
              <w:autoSpaceDN w:val="0"/>
              <w:spacing w:line="300" w:lineRule="atLeast"/>
              <w:textAlignment w:val="baseline"/>
              <w:rPr>
                <w:b/>
              </w:rPr>
            </w:pPr>
            <w:r w:rsidRPr="005E5F01">
              <w:t xml:space="preserve">Mjera 3. Potpora uzgajivačima krmača </w:t>
            </w:r>
          </w:p>
        </w:tc>
        <w:tc>
          <w:tcPr>
            <w:tcW w:w="1246" w:type="pct"/>
          </w:tcPr>
          <w:p w14:paraId="6266EF67" w14:textId="77777777" w:rsidR="00D34901" w:rsidRPr="005E5F01" w:rsidRDefault="00D34901" w:rsidP="005854FC">
            <w:pPr>
              <w:tabs>
                <w:tab w:val="left" w:pos="3915"/>
              </w:tabs>
              <w:suppressAutoHyphens/>
              <w:autoSpaceDN w:val="0"/>
              <w:spacing w:line="300" w:lineRule="atLeast"/>
              <w:ind w:right="300"/>
              <w:jc w:val="right"/>
              <w:textAlignment w:val="baseline"/>
              <w:rPr>
                <w:bCs/>
              </w:rPr>
            </w:pPr>
            <w:r w:rsidRPr="005E5F01">
              <w:rPr>
                <w:bCs/>
              </w:rPr>
              <w:t>14.000.000,00</w:t>
            </w:r>
          </w:p>
        </w:tc>
      </w:tr>
      <w:tr w:rsidR="00D34901" w:rsidRPr="005E5F01" w14:paraId="518DF3B6" w14:textId="77777777" w:rsidTr="005854FC">
        <w:trPr>
          <w:jc w:val="center"/>
        </w:trPr>
        <w:tc>
          <w:tcPr>
            <w:tcW w:w="3754" w:type="pct"/>
          </w:tcPr>
          <w:p w14:paraId="3D9C91ED" w14:textId="77777777" w:rsidR="00D34901" w:rsidRPr="005E5F01" w:rsidRDefault="00D34901" w:rsidP="005854FC">
            <w:pPr>
              <w:tabs>
                <w:tab w:val="left" w:pos="3915"/>
              </w:tabs>
              <w:suppressAutoHyphens/>
              <w:autoSpaceDN w:val="0"/>
              <w:spacing w:before="120" w:after="120" w:line="300" w:lineRule="atLeast"/>
              <w:jc w:val="both"/>
              <w:textAlignment w:val="baseline"/>
            </w:pPr>
            <w:r w:rsidRPr="005E5F01">
              <w:t xml:space="preserve">Mjera 4. Potpora proizvođačima jabuka </w:t>
            </w:r>
          </w:p>
        </w:tc>
        <w:tc>
          <w:tcPr>
            <w:tcW w:w="1246" w:type="pct"/>
          </w:tcPr>
          <w:p w14:paraId="3A971859" w14:textId="77777777" w:rsidR="00D34901" w:rsidRPr="005E5F01" w:rsidRDefault="00D34901" w:rsidP="005854FC">
            <w:pPr>
              <w:tabs>
                <w:tab w:val="left" w:pos="3915"/>
              </w:tabs>
              <w:suppressAutoHyphens/>
              <w:autoSpaceDN w:val="0"/>
              <w:spacing w:line="300" w:lineRule="atLeast"/>
              <w:ind w:right="300"/>
              <w:jc w:val="right"/>
              <w:textAlignment w:val="baseline"/>
            </w:pPr>
            <w:r w:rsidRPr="005E5F01">
              <w:t>8.000.000,00</w:t>
            </w:r>
          </w:p>
        </w:tc>
      </w:tr>
      <w:tr w:rsidR="00D34901" w:rsidRPr="005E5F01" w14:paraId="338163B0" w14:textId="77777777" w:rsidTr="005854FC">
        <w:trPr>
          <w:jc w:val="center"/>
        </w:trPr>
        <w:tc>
          <w:tcPr>
            <w:tcW w:w="3754" w:type="pct"/>
          </w:tcPr>
          <w:p w14:paraId="4DCB5DBD" w14:textId="77777777" w:rsidR="00D34901" w:rsidRPr="005E5F01" w:rsidRDefault="00D34901" w:rsidP="005854FC">
            <w:pPr>
              <w:tabs>
                <w:tab w:val="left" w:pos="3915"/>
              </w:tabs>
              <w:suppressAutoHyphens/>
              <w:autoSpaceDN w:val="0"/>
              <w:spacing w:before="120" w:after="120" w:line="300" w:lineRule="atLeast"/>
              <w:jc w:val="both"/>
              <w:textAlignment w:val="baseline"/>
            </w:pPr>
            <w:r w:rsidRPr="005E5F01">
              <w:t>Mjera 5. Potpora proizvođačima  mandarina</w:t>
            </w:r>
          </w:p>
        </w:tc>
        <w:tc>
          <w:tcPr>
            <w:tcW w:w="1246" w:type="pct"/>
          </w:tcPr>
          <w:p w14:paraId="0DD80696" w14:textId="77777777" w:rsidR="00D34901" w:rsidRPr="005E5F01" w:rsidRDefault="00D34901" w:rsidP="005854FC">
            <w:pPr>
              <w:tabs>
                <w:tab w:val="left" w:pos="3915"/>
              </w:tabs>
              <w:suppressAutoHyphens/>
              <w:autoSpaceDN w:val="0"/>
              <w:spacing w:line="300" w:lineRule="atLeast"/>
              <w:ind w:right="300"/>
              <w:jc w:val="right"/>
              <w:textAlignment w:val="baseline"/>
            </w:pPr>
            <w:r w:rsidRPr="005E5F01">
              <w:t>8.000.000,00</w:t>
            </w:r>
          </w:p>
        </w:tc>
      </w:tr>
      <w:tr w:rsidR="00D34901" w:rsidRPr="005E5F01" w14:paraId="28AA0C55" w14:textId="77777777" w:rsidTr="005854FC">
        <w:trPr>
          <w:jc w:val="center"/>
        </w:trPr>
        <w:tc>
          <w:tcPr>
            <w:tcW w:w="3754" w:type="pct"/>
          </w:tcPr>
          <w:p w14:paraId="05DA1D73" w14:textId="77777777" w:rsidR="00D34901" w:rsidRPr="005E5F01" w:rsidRDefault="00D34901" w:rsidP="005854FC">
            <w:pPr>
              <w:tabs>
                <w:tab w:val="left" w:pos="3915"/>
              </w:tabs>
              <w:suppressAutoHyphens/>
              <w:autoSpaceDN w:val="0"/>
              <w:spacing w:line="300" w:lineRule="atLeast"/>
              <w:textAlignment w:val="baseline"/>
              <w:rPr>
                <w:b/>
              </w:rPr>
            </w:pPr>
            <w:r w:rsidRPr="005E5F01">
              <w:t>Mjera 6. Potpora proizvođačima krumpira</w:t>
            </w:r>
          </w:p>
        </w:tc>
        <w:tc>
          <w:tcPr>
            <w:tcW w:w="1246" w:type="pct"/>
          </w:tcPr>
          <w:p w14:paraId="1BA87555" w14:textId="77777777" w:rsidR="00D34901" w:rsidRPr="005E5F01" w:rsidRDefault="00D34901" w:rsidP="005854FC">
            <w:pPr>
              <w:tabs>
                <w:tab w:val="left" w:pos="3915"/>
              </w:tabs>
              <w:suppressAutoHyphens/>
              <w:autoSpaceDN w:val="0"/>
              <w:spacing w:line="300" w:lineRule="atLeast"/>
              <w:ind w:right="300"/>
              <w:jc w:val="right"/>
              <w:textAlignment w:val="baseline"/>
            </w:pPr>
            <w:r w:rsidRPr="005E5F01">
              <w:t>10.000.000,00</w:t>
            </w:r>
          </w:p>
        </w:tc>
      </w:tr>
    </w:tbl>
    <w:p w14:paraId="175F2083" w14:textId="77777777" w:rsidR="00C446A6" w:rsidRDefault="00C446A6" w:rsidP="007F2547">
      <w:pPr>
        <w:pStyle w:val="BodyText"/>
        <w:spacing w:after="0"/>
        <w:rPr>
          <w:color w:val="auto"/>
        </w:rPr>
      </w:pPr>
    </w:p>
    <w:p w14:paraId="556EB70F" w14:textId="77777777" w:rsidR="00C44B3C" w:rsidRDefault="00C44B3C"/>
    <w:p w14:paraId="137195B7" w14:textId="77777777" w:rsidR="00281D3E" w:rsidRDefault="00281D3E"/>
    <w:sectPr w:rsidR="00281D3E" w:rsidSect="00C44B3C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B8AEE" w14:textId="77777777" w:rsidR="00F14F24" w:rsidRDefault="00F14F24" w:rsidP="0016213C">
      <w:pPr>
        <w:spacing w:after="0" w:line="240" w:lineRule="auto"/>
      </w:pPr>
      <w:r>
        <w:separator/>
      </w:r>
    </w:p>
  </w:endnote>
  <w:endnote w:type="continuationSeparator" w:id="0">
    <w:p w14:paraId="4791D0E7" w14:textId="77777777" w:rsidR="00F14F24" w:rsidRDefault="00F14F24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48FFF" w14:textId="77777777" w:rsidR="0016213C" w:rsidRPr="00457B4B" w:rsidRDefault="00457B4B" w:rsidP="00457B4B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BCC5B" w14:textId="77777777" w:rsidR="00C44B3C" w:rsidRPr="005222AE" w:rsidRDefault="00C44B3C" w:rsidP="00C44B3C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C78E6" w14:textId="77777777" w:rsidR="00B67F64" w:rsidRPr="00B67F64" w:rsidRDefault="00B67F64" w:rsidP="00B67F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8211F" w14:textId="77777777" w:rsidR="00457B4B" w:rsidRPr="00457B4B" w:rsidRDefault="00457B4B" w:rsidP="00457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8D340" w14:textId="77777777" w:rsidR="00F14F24" w:rsidRDefault="00F14F24" w:rsidP="0016213C">
      <w:pPr>
        <w:spacing w:after="0" w:line="240" w:lineRule="auto"/>
      </w:pPr>
      <w:r>
        <w:separator/>
      </w:r>
    </w:p>
  </w:footnote>
  <w:footnote w:type="continuationSeparator" w:id="0">
    <w:p w14:paraId="2E2029B9" w14:textId="77777777" w:rsidR="00F14F24" w:rsidRDefault="00F14F24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37004"/>
    <w:multiLevelType w:val="hybridMultilevel"/>
    <w:tmpl w:val="0DD4DC8E"/>
    <w:lvl w:ilvl="0" w:tplc="AE488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619CD"/>
    <w:multiLevelType w:val="hybridMultilevel"/>
    <w:tmpl w:val="257C92CE"/>
    <w:lvl w:ilvl="0" w:tplc="65C6CC34">
      <w:start w:val="1"/>
      <w:numFmt w:val="decimal"/>
      <w:lvlText w:val="%1."/>
      <w:lvlJc w:val="left"/>
      <w:pPr>
        <w:ind w:left="2316" w:hanging="195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85948"/>
    <w:multiLevelType w:val="hybridMultilevel"/>
    <w:tmpl w:val="95FC4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223F"/>
    <w:rsid w:val="00014A0B"/>
    <w:rsid w:val="000200FA"/>
    <w:rsid w:val="000332D6"/>
    <w:rsid w:val="00042A9F"/>
    <w:rsid w:val="00047517"/>
    <w:rsid w:val="000552BD"/>
    <w:rsid w:val="00056526"/>
    <w:rsid w:val="00057095"/>
    <w:rsid w:val="00074B16"/>
    <w:rsid w:val="00076918"/>
    <w:rsid w:val="000956D5"/>
    <w:rsid w:val="00096AC1"/>
    <w:rsid w:val="000A11E7"/>
    <w:rsid w:val="000A3284"/>
    <w:rsid w:val="000A5A6C"/>
    <w:rsid w:val="000C17DD"/>
    <w:rsid w:val="000C3EEE"/>
    <w:rsid w:val="000C5F8C"/>
    <w:rsid w:val="00142592"/>
    <w:rsid w:val="0016213C"/>
    <w:rsid w:val="001874D6"/>
    <w:rsid w:val="001A6DB3"/>
    <w:rsid w:val="001C79B2"/>
    <w:rsid w:val="001F39EF"/>
    <w:rsid w:val="002049E4"/>
    <w:rsid w:val="00214C45"/>
    <w:rsid w:val="00220F18"/>
    <w:rsid w:val="0023064F"/>
    <w:rsid w:val="0023261E"/>
    <w:rsid w:val="00253230"/>
    <w:rsid w:val="00264860"/>
    <w:rsid w:val="002667A0"/>
    <w:rsid w:val="00281D3E"/>
    <w:rsid w:val="00287C91"/>
    <w:rsid w:val="00290862"/>
    <w:rsid w:val="0029087F"/>
    <w:rsid w:val="00295CAA"/>
    <w:rsid w:val="002965CD"/>
    <w:rsid w:val="002B2F89"/>
    <w:rsid w:val="002C37F5"/>
    <w:rsid w:val="002D4F1B"/>
    <w:rsid w:val="002D67BD"/>
    <w:rsid w:val="00305F6C"/>
    <w:rsid w:val="0031715D"/>
    <w:rsid w:val="0031745A"/>
    <w:rsid w:val="003377F5"/>
    <w:rsid w:val="0034044C"/>
    <w:rsid w:val="003833D0"/>
    <w:rsid w:val="003B0286"/>
    <w:rsid w:val="003D28DA"/>
    <w:rsid w:val="003D43A7"/>
    <w:rsid w:val="003E5E6A"/>
    <w:rsid w:val="00416C6E"/>
    <w:rsid w:val="004171DD"/>
    <w:rsid w:val="00451401"/>
    <w:rsid w:val="00457B4B"/>
    <w:rsid w:val="004657AE"/>
    <w:rsid w:val="00475133"/>
    <w:rsid w:val="004848B9"/>
    <w:rsid w:val="004A20B9"/>
    <w:rsid w:val="004A4178"/>
    <w:rsid w:val="004B4E3F"/>
    <w:rsid w:val="004E263C"/>
    <w:rsid w:val="0050674F"/>
    <w:rsid w:val="00510C1E"/>
    <w:rsid w:val="0052065F"/>
    <w:rsid w:val="005222AE"/>
    <w:rsid w:val="00525F63"/>
    <w:rsid w:val="00527FA8"/>
    <w:rsid w:val="00530253"/>
    <w:rsid w:val="005414D9"/>
    <w:rsid w:val="005650B3"/>
    <w:rsid w:val="00592187"/>
    <w:rsid w:val="005A33D6"/>
    <w:rsid w:val="005C0332"/>
    <w:rsid w:val="005D2635"/>
    <w:rsid w:val="005E55A7"/>
    <w:rsid w:val="005F6972"/>
    <w:rsid w:val="006109F1"/>
    <w:rsid w:val="00615049"/>
    <w:rsid w:val="00617839"/>
    <w:rsid w:val="006230F1"/>
    <w:rsid w:val="00623D34"/>
    <w:rsid w:val="00631AF1"/>
    <w:rsid w:val="006433F9"/>
    <w:rsid w:val="00652649"/>
    <w:rsid w:val="0066582B"/>
    <w:rsid w:val="006675A7"/>
    <w:rsid w:val="006C5322"/>
    <w:rsid w:val="006D437C"/>
    <w:rsid w:val="006E3E26"/>
    <w:rsid w:val="00702289"/>
    <w:rsid w:val="00703036"/>
    <w:rsid w:val="007125A1"/>
    <w:rsid w:val="007135C0"/>
    <w:rsid w:val="00736983"/>
    <w:rsid w:val="00743346"/>
    <w:rsid w:val="00774F38"/>
    <w:rsid w:val="00785E25"/>
    <w:rsid w:val="00786D1C"/>
    <w:rsid w:val="00787548"/>
    <w:rsid w:val="007900BB"/>
    <w:rsid w:val="007917B2"/>
    <w:rsid w:val="007C2EF7"/>
    <w:rsid w:val="007D64AF"/>
    <w:rsid w:val="007D6A9F"/>
    <w:rsid w:val="007F2547"/>
    <w:rsid w:val="00820FCF"/>
    <w:rsid w:val="00834B2C"/>
    <w:rsid w:val="00841E54"/>
    <w:rsid w:val="0085399D"/>
    <w:rsid w:val="00856CB7"/>
    <w:rsid w:val="008643F8"/>
    <w:rsid w:val="0086636B"/>
    <w:rsid w:val="00881D8E"/>
    <w:rsid w:val="008A2883"/>
    <w:rsid w:val="008E2228"/>
    <w:rsid w:val="008E7074"/>
    <w:rsid w:val="00903508"/>
    <w:rsid w:val="00917FE8"/>
    <w:rsid w:val="00927EE4"/>
    <w:rsid w:val="009313BF"/>
    <w:rsid w:val="009355E9"/>
    <w:rsid w:val="00935BC0"/>
    <w:rsid w:val="00936739"/>
    <w:rsid w:val="00942D0D"/>
    <w:rsid w:val="00953DF9"/>
    <w:rsid w:val="00954B0E"/>
    <w:rsid w:val="00957D8C"/>
    <w:rsid w:val="009646CE"/>
    <w:rsid w:val="00966A54"/>
    <w:rsid w:val="009819F8"/>
    <w:rsid w:val="009A2EB9"/>
    <w:rsid w:val="009B07A2"/>
    <w:rsid w:val="009C0D8D"/>
    <w:rsid w:val="009D727E"/>
    <w:rsid w:val="009E2D47"/>
    <w:rsid w:val="009E61A4"/>
    <w:rsid w:val="00A06F00"/>
    <w:rsid w:val="00A45581"/>
    <w:rsid w:val="00A72BBC"/>
    <w:rsid w:val="00A91814"/>
    <w:rsid w:val="00AD0523"/>
    <w:rsid w:val="00AE64AF"/>
    <w:rsid w:val="00AF76BF"/>
    <w:rsid w:val="00B06361"/>
    <w:rsid w:val="00B1761B"/>
    <w:rsid w:val="00B20C17"/>
    <w:rsid w:val="00B226C6"/>
    <w:rsid w:val="00B62398"/>
    <w:rsid w:val="00B63BEF"/>
    <w:rsid w:val="00B66DDC"/>
    <w:rsid w:val="00B67F64"/>
    <w:rsid w:val="00B71DEE"/>
    <w:rsid w:val="00B75937"/>
    <w:rsid w:val="00B7638D"/>
    <w:rsid w:val="00B80858"/>
    <w:rsid w:val="00B833A0"/>
    <w:rsid w:val="00BA4D89"/>
    <w:rsid w:val="00BA5DCF"/>
    <w:rsid w:val="00BA6A3D"/>
    <w:rsid w:val="00BD487B"/>
    <w:rsid w:val="00BE6E47"/>
    <w:rsid w:val="00BF67A0"/>
    <w:rsid w:val="00C079BE"/>
    <w:rsid w:val="00C26905"/>
    <w:rsid w:val="00C446A6"/>
    <w:rsid w:val="00C44B3C"/>
    <w:rsid w:val="00C46C0F"/>
    <w:rsid w:val="00C5332D"/>
    <w:rsid w:val="00C62EED"/>
    <w:rsid w:val="00C6534E"/>
    <w:rsid w:val="00C66A33"/>
    <w:rsid w:val="00C864AF"/>
    <w:rsid w:val="00CB7860"/>
    <w:rsid w:val="00CC4D3A"/>
    <w:rsid w:val="00CD79E1"/>
    <w:rsid w:val="00D07A32"/>
    <w:rsid w:val="00D10749"/>
    <w:rsid w:val="00D10AED"/>
    <w:rsid w:val="00D34901"/>
    <w:rsid w:val="00D737AC"/>
    <w:rsid w:val="00DA32DB"/>
    <w:rsid w:val="00DB474C"/>
    <w:rsid w:val="00DC363F"/>
    <w:rsid w:val="00DD016B"/>
    <w:rsid w:val="00DE40B8"/>
    <w:rsid w:val="00DF197A"/>
    <w:rsid w:val="00E1201B"/>
    <w:rsid w:val="00E137BE"/>
    <w:rsid w:val="00E17202"/>
    <w:rsid w:val="00E374AC"/>
    <w:rsid w:val="00E42084"/>
    <w:rsid w:val="00E50CD6"/>
    <w:rsid w:val="00E55D5F"/>
    <w:rsid w:val="00E666AC"/>
    <w:rsid w:val="00E72511"/>
    <w:rsid w:val="00E74553"/>
    <w:rsid w:val="00E7483E"/>
    <w:rsid w:val="00E75431"/>
    <w:rsid w:val="00E80780"/>
    <w:rsid w:val="00E81BE9"/>
    <w:rsid w:val="00E947EA"/>
    <w:rsid w:val="00EE7F8D"/>
    <w:rsid w:val="00EF38DC"/>
    <w:rsid w:val="00F06796"/>
    <w:rsid w:val="00F11A99"/>
    <w:rsid w:val="00F14F24"/>
    <w:rsid w:val="00F20F27"/>
    <w:rsid w:val="00F24596"/>
    <w:rsid w:val="00F33F1E"/>
    <w:rsid w:val="00F37E26"/>
    <w:rsid w:val="00F64246"/>
    <w:rsid w:val="00F95471"/>
    <w:rsid w:val="00FA710F"/>
    <w:rsid w:val="00FC6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0C4E"/>
  <w15:docId w15:val="{D9FBD25B-A670-4C26-953B-47AB401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095"/>
  </w:style>
  <w:style w:type="paragraph" w:styleId="Heading1">
    <w:name w:val="heading 1"/>
    <w:basedOn w:val="Normal"/>
    <w:next w:val="Normal"/>
    <w:link w:val="Heading1Char"/>
    <w:uiPriority w:val="9"/>
    <w:qFormat/>
    <w:rsid w:val="00C44B3C"/>
    <w:pPr>
      <w:keepNext/>
      <w:jc w:val="center"/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4B3C"/>
    <w:rPr>
      <w:rFonts w:ascii="Times New Roman" w:hAnsi="Times New Roman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C44B3C"/>
    <w:pPr>
      <w:jc w:val="both"/>
    </w:pPr>
    <w:rPr>
      <w:rFonts w:ascii="Times New Roman" w:hAnsi="Times New Roman" w:cs="Times New Roman"/>
      <w:color w:val="444444"/>
    </w:rPr>
  </w:style>
  <w:style w:type="character" w:customStyle="1" w:styleId="BodyTextChar">
    <w:name w:val="Body Text Char"/>
    <w:basedOn w:val="DefaultParagraphFont"/>
    <w:link w:val="BodyText"/>
    <w:uiPriority w:val="99"/>
    <w:rsid w:val="00C44B3C"/>
    <w:rPr>
      <w:rFonts w:ascii="Times New Roman" w:hAnsi="Times New Roman" w:cs="Times New Roman"/>
      <w:color w:val="444444"/>
    </w:rPr>
  </w:style>
  <w:style w:type="paragraph" w:styleId="BodyText2">
    <w:name w:val="Body Text 2"/>
    <w:basedOn w:val="Normal"/>
    <w:link w:val="BodyText2Char"/>
    <w:uiPriority w:val="99"/>
    <w:unhideWhenUsed/>
    <w:rsid w:val="00C44B3C"/>
    <w:pPr>
      <w:jc w:val="both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C44B3C"/>
    <w:rPr>
      <w:rFonts w:ascii="Times New Roman" w:hAnsi="Times New Roman" w:cs="Times New Roman"/>
    </w:rPr>
  </w:style>
  <w:style w:type="paragraph" w:customStyle="1" w:styleId="xl81">
    <w:name w:val="xl81"/>
    <w:basedOn w:val="Normal"/>
    <w:rsid w:val="00E80780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1C13C-1443-4E40-A608-687E74E4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Ines Uglešić</cp:lastModifiedBy>
  <cp:revision>30</cp:revision>
  <cp:lastPrinted>2020-03-06T08:31:00Z</cp:lastPrinted>
  <dcterms:created xsi:type="dcterms:W3CDTF">2020-12-11T09:46:00Z</dcterms:created>
  <dcterms:modified xsi:type="dcterms:W3CDTF">2020-12-22T10:05:00Z</dcterms:modified>
</cp:coreProperties>
</file>