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EE0364" w14:textId="77777777" w:rsidR="000C3EEE" w:rsidRPr="00800462" w:rsidRDefault="000C3EEE" w:rsidP="000C3EEE">
      <w:pPr>
        <w:jc w:val="center"/>
      </w:pPr>
      <w:r w:rsidRPr="00800462">
        <w:rPr>
          <w:noProof/>
          <w:lang w:eastAsia="hr-HR"/>
        </w:rPr>
        <w:drawing>
          <wp:inline distT="0" distB="0" distL="0" distR="0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7095" w:rsidRPr="00800462">
        <w:fldChar w:fldCharType="begin"/>
      </w:r>
      <w:r w:rsidRPr="00800462">
        <w:instrText xml:space="preserve"> INCLUDEPICTURE "http://www.inet.hr/~box/images/grb-rh.gif" \* MERGEFORMATINET </w:instrText>
      </w:r>
      <w:r w:rsidR="00057095" w:rsidRPr="00800462">
        <w:fldChar w:fldCharType="end"/>
      </w:r>
    </w:p>
    <w:p w14:paraId="770508AA" w14:textId="77777777" w:rsidR="000C3EEE" w:rsidRPr="00800462" w:rsidRDefault="000C3EEE" w:rsidP="000C3EEE">
      <w:pPr>
        <w:spacing w:before="60" w:after="1680"/>
        <w:jc w:val="center"/>
        <w:rPr>
          <w:rFonts w:ascii="Times New Roman" w:hAnsi="Times New Roman" w:cs="Times New Roman"/>
          <w:sz w:val="28"/>
        </w:rPr>
      </w:pPr>
      <w:r w:rsidRPr="00800462">
        <w:rPr>
          <w:rFonts w:ascii="Times New Roman" w:hAnsi="Times New Roman" w:cs="Times New Roman"/>
          <w:sz w:val="28"/>
        </w:rPr>
        <w:t>VLADA REPUBLIKE HRVATSKE</w:t>
      </w:r>
    </w:p>
    <w:p w14:paraId="172A4CD5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D25095" w14:textId="4B6406DE" w:rsidR="000C3EEE" w:rsidRPr="00DF197A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  <w:r w:rsidRPr="00DF197A">
        <w:rPr>
          <w:rFonts w:ascii="Times New Roman" w:hAnsi="Times New Roman" w:cs="Times New Roman"/>
          <w:sz w:val="24"/>
          <w:szCs w:val="24"/>
        </w:rPr>
        <w:t xml:space="preserve">Zagreb, </w:t>
      </w:r>
      <w:r w:rsidR="00DB470B">
        <w:rPr>
          <w:rFonts w:ascii="Times New Roman" w:hAnsi="Times New Roman" w:cs="Times New Roman"/>
          <w:sz w:val="24"/>
          <w:szCs w:val="24"/>
        </w:rPr>
        <w:t>23. prosinca</w:t>
      </w:r>
      <w:r w:rsidRPr="0066582B">
        <w:rPr>
          <w:rFonts w:ascii="Times New Roman" w:hAnsi="Times New Roman" w:cs="Times New Roman"/>
          <w:sz w:val="24"/>
          <w:szCs w:val="24"/>
        </w:rPr>
        <w:t xml:space="preserve"> 20</w:t>
      </w:r>
      <w:r w:rsidR="00E81BE9" w:rsidRPr="0066582B">
        <w:rPr>
          <w:rFonts w:ascii="Times New Roman" w:hAnsi="Times New Roman" w:cs="Times New Roman"/>
          <w:sz w:val="24"/>
          <w:szCs w:val="24"/>
        </w:rPr>
        <w:t>20</w:t>
      </w:r>
      <w:r w:rsidRPr="0066582B">
        <w:rPr>
          <w:rFonts w:ascii="Times New Roman" w:hAnsi="Times New Roman" w:cs="Times New Roman"/>
          <w:sz w:val="24"/>
          <w:szCs w:val="24"/>
        </w:rPr>
        <w:t>.</w:t>
      </w:r>
    </w:p>
    <w:p w14:paraId="3B6A4FBA" w14:textId="77777777" w:rsidR="000C3EEE" w:rsidRPr="00800462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881661D" w14:textId="77777777" w:rsidR="000C3EEE" w:rsidRPr="00800462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73754AF" w14:textId="77777777" w:rsidR="000C3EEE" w:rsidRPr="00800462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0B871A6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C3EEE" w:rsidRPr="00800462" w14:paraId="16331A8E" w14:textId="77777777" w:rsidTr="00427D0F">
        <w:tc>
          <w:tcPr>
            <w:tcW w:w="1951" w:type="dxa"/>
          </w:tcPr>
          <w:p w14:paraId="7EECD05B" w14:textId="77777777" w:rsidR="000C3EEE" w:rsidRPr="00800462" w:rsidRDefault="000C3EEE" w:rsidP="00427D0F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800462">
              <w:rPr>
                <w:sz w:val="24"/>
                <w:szCs w:val="24"/>
              </w:rPr>
              <w:t xml:space="preserve"> </w:t>
            </w:r>
            <w:r w:rsidRPr="00800462">
              <w:rPr>
                <w:b/>
                <w:smallCaps/>
                <w:sz w:val="24"/>
                <w:szCs w:val="24"/>
              </w:rPr>
              <w:t>Predlagatelj</w:t>
            </w:r>
            <w:r w:rsidRPr="0080046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5E023834" w14:textId="77777777" w:rsidR="000C3EEE" w:rsidRPr="00800462" w:rsidRDefault="000C3EEE" w:rsidP="00C44B3C">
            <w:pPr>
              <w:spacing w:line="360" w:lineRule="auto"/>
              <w:rPr>
                <w:sz w:val="24"/>
                <w:szCs w:val="24"/>
              </w:rPr>
            </w:pPr>
            <w:r w:rsidRPr="00800462">
              <w:rPr>
                <w:sz w:val="24"/>
                <w:szCs w:val="24"/>
              </w:rPr>
              <w:t>Ministarstvo</w:t>
            </w:r>
            <w:r w:rsidR="00C44B3C">
              <w:rPr>
                <w:sz w:val="24"/>
                <w:szCs w:val="24"/>
              </w:rPr>
              <w:t xml:space="preserve"> poljoprivrede </w:t>
            </w:r>
          </w:p>
        </w:tc>
      </w:tr>
    </w:tbl>
    <w:p w14:paraId="418E7022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0C3EEE" w:rsidRPr="00800462" w14:paraId="0E92B53B" w14:textId="77777777" w:rsidTr="00427D0F">
        <w:tc>
          <w:tcPr>
            <w:tcW w:w="1951" w:type="dxa"/>
          </w:tcPr>
          <w:p w14:paraId="1070AB2F" w14:textId="77777777" w:rsidR="000C3EEE" w:rsidRPr="00800462" w:rsidRDefault="000C3EEE" w:rsidP="00427D0F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800462">
              <w:rPr>
                <w:b/>
                <w:smallCaps/>
                <w:sz w:val="24"/>
                <w:szCs w:val="24"/>
              </w:rPr>
              <w:t>Predmet</w:t>
            </w:r>
            <w:r w:rsidRPr="0080046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4D63F3F4" w14:textId="26221EFF" w:rsidR="000C3EEE" w:rsidRPr="00800462" w:rsidRDefault="000C3EEE" w:rsidP="00631AF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00462">
              <w:rPr>
                <w:sz w:val="24"/>
                <w:szCs w:val="24"/>
              </w:rPr>
              <w:t xml:space="preserve">Prijedlog </w:t>
            </w:r>
            <w:r w:rsidR="00DB470B">
              <w:rPr>
                <w:sz w:val="24"/>
                <w:szCs w:val="24"/>
              </w:rPr>
              <w:t>o</w:t>
            </w:r>
            <w:r w:rsidR="00C44B3C">
              <w:rPr>
                <w:sz w:val="24"/>
                <w:szCs w:val="24"/>
              </w:rPr>
              <w:t xml:space="preserve">dluke o </w:t>
            </w:r>
            <w:r w:rsidR="00C44B3C" w:rsidRPr="00C44B3C">
              <w:rPr>
                <w:sz w:val="24"/>
                <w:szCs w:val="24"/>
              </w:rPr>
              <w:t xml:space="preserve">donošenju </w:t>
            </w:r>
            <w:r w:rsidR="00E947EA">
              <w:rPr>
                <w:sz w:val="24"/>
                <w:szCs w:val="24"/>
              </w:rPr>
              <w:t xml:space="preserve">Programa </w:t>
            </w:r>
            <w:r w:rsidR="005D2635" w:rsidRPr="005D2635">
              <w:rPr>
                <w:sz w:val="24"/>
                <w:szCs w:val="24"/>
              </w:rPr>
              <w:t>privremene izvanredne mjere potpore</w:t>
            </w:r>
            <w:r w:rsidR="000312B3">
              <w:rPr>
                <w:sz w:val="24"/>
                <w:szCs w:val="24"/>
              </w:rPr>
              <w:t xml:space="preserve"> za očuvanj</w:t>
            </w:r>
            <w:r w:rsidR="005D2635" w:rsidRPr="005D2635">
              <w:rPr>
                <w:sz w:val="24"/>
                <w:szCs w:val="24"/>
              </w:rPr>
              <w:t xml:space="preserve">e likvidnosti </w:t>
            </w:r>
            <w:r w:rsidR="00334D0D">
              <w:rPr>
                <w:sz w:val="24"/>
                <w:szCs w:val="24"/>
              </w:rPr>
              <w:t>proizvođača tovnih svinja u Republici Hrvatskoj</w:t>
            </w:r>
          </w:p>
        </w:tc>
      </w:tr>
    </w:tbl>
    <w:p w14:paraId="2D3F46E4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6F8F63FB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AFB7523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BC9C1B7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6196904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7DE88A1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F2C81F2" w14:textId="77777777" w:rsidR="005222AE" w:rsidRDefault="005222AE" w:rsidP="005222AE">
      <w:pPr>
        <w:pStyle w:val="Header"/>
      </w:pPr>
    </w:p>
    <w:p w14:paraId="49820B9D" w14:textId="77777777" w:rsidR="005222AE" w:rsidRDefault="005222AE" w:rsidP="005222AE"/>
    <w:p w14:paraId="28BCBF8B" w14:textId="77777777" w:rsidR="00457B4B" w:rsidRDefault="00457B4B" w:rsidP="00C44B3C">
      <w:pPr>
        <w:jc w:val="right"/>
        <w:rPr>
          <w:rFonts w:ascii="Times New Roman" w:hAnsi="Times New Roman" w:cs="Times New Roman"/>
          <w:i/>
        </w:rPr>
        <w:sectPr w:rsidR="00457B4B" w:rsidSect="00C44B3C">
          <w:footerReference w:type="default" r:id="rId9"/>
          <w:footerReference w:type="first" r:id="rId10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6C0D02F2" w14:textId="7AF58BAD" w:rsidR="00C44B3C" w:rsidRDefault="00820FCF" w:rsidP="00530253">
      <w:pPr>
        <w:spacing w:after="120" w:line="240" w:lineRule="atLeast"/>
        <w:jc w:val="right"/>
        <w:rPr>
          <w:rFonts w:ascii="Times New Roman" w:hAnsi="Times New Roman" w:cs="Times New Roman"/>
          <w:i/>
        </w:rPr>
      </w:pPr>
      <w:r w:rsidRPr="000010D1">
        <w:rPr>
          <w:rFonts w:ascii="Times New Roman" w:hAnsi="Times New Roman" w:cs="Times New Roman"/>
          <w:i/>
        </w:rPr>
        <w:lastRenderedPageBreak/>
        <w:t xml:space="preserve">PRIJEDLOG </w:t>
      </w:r>
    </w:p>
    <w:p w14:paraId="38FC5A11" w14:textId="77777777" w:rsidR="00DB470B" w:rsidRPr="000010D1" w:rsidRDefault="00DB470B" w:rsidP="00530253">
      <w:pPr>
        <w:spacing w:after="120" w:line="240" w:lineRule="atLeast"/>
        <w:jc w:val="right"/>
        <w:rPr>
          <w:rFonts w:ascii="Times New Roman" w:hAnsi="Times New Roman" w:cs="Times New Roman"/>
          <w:i/>
        </w:rPr>
      </w:pPr>
    </w:p>
    <w:p w14:paraId="4A36FABF" w14:textId="4AF55320" w:rsidR="00C44B3C" w:rsidRPr="00DB470B" w:rsidRDefault="00C44B3C" w:rsidP="00DB470B">
      <w:pPr>
        <w:pStyle w:val="BodyText"/>
        <w:spacing w:after="0" w:line="240" w:lineRule="auto"/>
        <w:rPr>
          <w:color w:val="auto"/>
          <w:sz w:val="24"/>
          <w:szCs w:val="24"/>
        </w:rPr>
      </w:pPr>
      <w:r w:rsidRPr="00DB470B">
        <w:rPr>
          <w:color w:val="auto"/>
          <w:sz w:val="24"/>
          <w:szCs w:val="24"/>
        </w:rPr>
        <w:t xml:space="preserve">Na temelju članka </w:t>
      </w:r>
      <w:r w:rsidR="004657AE" w:rsidRPr="00DB470B">
        <w:rPr>
          <w:color w:val="auto"/>
          <w:sz w:val="24"/>
          <w:szCs w:val="24"/>
        </w:rPr>
        <w:t>39. stavka 2</w:t>
      </w:r>
      <w:r w:rsidRPr="00DB470B">
        <w:rPr>
          <w:color w:val="auto"/>
          <w:sz w:val="24"/>
          <w:szCs w:val="24"/>
        </w:rPr>
        <w:t xml:space="preserve">. Zakona o poljoprivredi (Narodne novine, </w:t>
      </w:r>
      <w:r w:rsidR="005A7E35" w:rsidRPr="00DB470B">
        <w:rPr>
          <w:color w:val="auto"/>
          <w:sz w:val="24"/>
          <w:szCs w:val="24"/>
        </w:rPr>
        <w:t>br. 118/</w:t>
      </w:r>
      <w:r w:rsidR="00956EE2">
        <w:rPr>
          <w:color w:val="auto"/>
          <w:sz w:val="24"/>
          <w:szCs w:val="24"/>
        </w:rPr>
        <w:t>18</w:t>
      </w:r>
      <w:bookmarkStart w:id="0" w:name="_GoBack"/>
      <w:bookmarkEnd w:id="0"/>
      <w:r w:rsidR="005A7E35" w:rsidRPr="00DB470B">
        <w:rPr>
          <w:color w:val="auto"/>
          <w:sz w:val="24"/>
          <w:szCs w:val="24"/>
        </w:rPr>
        <w:t>., 42/20. i 127/20. – Odluka Ustavnog suda Republike Hrvatske</w:t>
      </w:r>
      <w:r w:rsidRPr="00DB470B">
        <w:rPr>
          <w:color w:val="auto"/>
          <w:sz w:val="24"/>
          <w:szCs w:val="24"/>
        </w:rPr>
        <w:t>), Vlada Republike Hrvatske je na sjednici održanoj ________________ donijela</w:t>
      </w:r>
    </w:p>
    <w:p w14:paraId="5E13C569" w14:textId="62CF6203" w:rsidR="00DB470B" w:rsidRPr="00DB470B" w:rsidRDefault="00DB470B" w:rsidP="00DB470B">
      <w:pPr>
        <w:pStyle w:val="BodyText"/>
        <w:spacing w:after="0" w:line="240" w:lineRule="auto"/>
        <w:rPr>
          <w:color w:val="auto"/>
          <w:sz w:val="24"/>
          <w:szCs w:val="24"/>
        </w:rPr>
      </w:pPr>
    </w:p>
    <w:p w14:paraId="48F00174" w14:textId="014369A2" w:rsidR="00DB470B" w:rsidRPr="00DB470B" w:rsidRDefault="00DB470B" w:rsidP="00DB470B">
      <w:pPr>
        <w:pStyle w:val="BodyText"/>
        <w:spacing w:after="0" w:line="240" w:lineRule="auto"/>
        <w:rPr>
          <w:color w:val="auto"/>
          <w:sz w:val="24"/>
          <w:szCs w:val="24"/>
        </w:rPr>
      </w:pPr>
    </w:p>
    <w:p w14:paraId="12380C39" w14:textId="77777777" w:rsidR="00DB470B" w:rsidRPr="00DB470B" w:rsidRDefault="00DB470B" w:rsidP="00DB470B">
      <w:pPr>
        <w:pStyle w:val="BodyText"/>
        <w:spacing w:after="0" w:line="240" w:lineRule="auto"/>
        <w:rPr>
          <w:color w:val="auto"/>
          <w:sz w:val="24"/>
          <w:szCs w:val="24"/>
        </w:rPr>
      </w:pPr>
    </w:p>
    <w:p w14:paraId="3A3E3C8A" w14:textId="0ED8F388" w:rsidR="00C44B3C" w:rsidRPr="00DB470B" w:rsidRDefault="00C44B3C" w:rsidP="00DB47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470B">
        <w:rPr>
          <w:rFonts w:ascii="Times New Roman" w:hAnsi="Times New Roman" w:cs="Times New Roman"/>
          <w:b/>
          <w:sz w:val="24"/>
          <w:szCs w:val="24"/>
        </w:rPr>
        <w:t>O</w:t>
      </w:r>
      <w:r w:rsidR="00DB47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470B">
        <w:rPr>
          <w:rFonts w:ascii="Times New Roman" w:hAnsi="Times New Roman" w:cs="Times New Roman"/>
          <w:b/>
          <w:sz w:val="24"/>
          <w:szCs w:val="24"/>
        </w:rPr>
        <w:t>D</w:t>
      </w:r>
      <w:r w:rsidR="00DB47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470B">
        <w:rPr>
          <w:rFonts w:ascii="Times New Roman" w:hAnsi="Times New Roman" w:cs="Times New Roman"/>
          <w:b/>
          <w:sz w:val="24"/>
          <w:szCs w:val="24"/>
        </w:rPr>
        <w:t>L</w:t>
      </w:r>
      <w:r w:rsidR="00DB47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470B">
        <w:rPr>
          <w:rFonts w:ascii="Times New Roman" w:hAnsi="Times New Roman" w:cs="Times New Roman"/>
          <w:b/>
          <w:sz w:val="24"/>
          <w:szCs w:val="24"/>
        </w:rPr>
        <w:t>U</w:t>
      </w:r>
      <w:r w:rsidR="00DB47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470B">
        <w:rPr>
          <w:rFonts w:ascii="Times New Roman" w:hAnsi="Times New Roman" w:cs="Times New Roman"/>
          <w:b/>
          <w:sz w:val="24"/>
          <w:szCs w:val="24"/>
        </w:rPr>
        <w:t>K</w:t>
      </w:r>
      <w:r w:rsidR="00DB47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470B">
        <w:rPr>
          <w:rFonts w:ascii="Times New Roman" w:hAnsi="Times New Roman" w:cs="Times New Roman"/>
          <w:b/>
          <w:sz w:val="24"/>
          <w:szCs w:val="24"/>
        </w:rPr>
        <w:t>U</w:t>
      </w:r>
    </w:p>
    <w:p w14:paraId="5A4F4826" w14:textId="77777777" w:rsidR="00DB470B" w:rsidRPr="00DB470B" w:rsidRDefault="00DB470B" w:rsidP="00DB47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A55B18" w14:textId="61618C9A" w:rsidR="000312B3" w:rsidRDefault="00C44B3C" w:rsidP="00DB47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470B">
        <w:rPr>
          <w:rFonts w:ascii="Times New Roman" w:hAnsi="Times New Roman" w:cs="Times New Roman"/>
          <w:b/>
          <w:sz w:val="24"/>
          <w:szCs w:val="24"/>
        </w:rPr>
        <w:t xml:space="preserve">o donošenju </w:t>
      </w:r>
      <w:r w:rsidR="00E947EA" w:rsidRPr="00DB470B">
        <w:rPr>
          <w:rFonts w:ascii="Times New Roman" w:hAnsi="Times New Roman" w:cs="Times New Roman"/>
          <w:b/>
          <w:sz w:val="24"/>
          <w:szCs w:val="24"/>
        </w:rPr>
        <w:t xml:space="preserve">Programa </w:t>
      </w:r>
      <w:bookmarkStart w:id="1" w:name="_Hlk33181705"/>
      <w:r w:rsidR="005D2635" w:rsidRPr="00DB470B">
        <w:rPr>
          <w:rFonts w:ascii="Times New Roman" w:hAnsi="Times New Roman" w:cs="Times New Roman"/>
          <w:b/>
          <w:sz w:val="24"/>
          <w:szCs w:val="24"/>
        </w:rPr>
        <w:t xml:space="preserve">privremene izvanredne mjere potpore </w:t>
      </w:r>
      <w:r w:rsidR="000312B3" w:rsidRPr="00DB470B">
        <w:rPr>
          <w:rFonts w:ascii="Times New Roman" w:hAnsi="Times New Roman" w:cs="Times New Roman"/>
          <w:b/>
          <w:sz w:val="24"/>
          <w:szCs w:val="24"/>
        </w:rPr>
        <w:t xml:space="preserve">za očuvanje likvidnosti </w:t>
      </w:r>
      <w:r w:rsidR="00334D0D" w:rsidRPr="00DB470B">
        <w:rPr>
          <w:rFonts w:ascii="Times New Roman" w:hAnsi="Times New Roman" w:cs="Times New Roman"/>
          <w:b/>
          <w:sz w:val="24"/>
          <w:szCs w:val="24"/>
        </w:rPr>
        <w:t>proizvođača tovnih svinja u Republici Hrvatskoj</w:t>
      </w:r>
    </w:p>
    <w:p w14:paraId="765BD28C" w14:textId="77777777" w:rsidR="00DB470B" w:rsidRPr="00DB470B" w:rsidRDefault="00DB470B" w:rsidP="00DB47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bookmarkEnd w:id="1"/>
    <w:p w14:paraId="62A45CD7" w14:textId="340357B0" w:rsidR="00C44B3C" w:rsidRDefault="00C44B3C" w:rsidP="00DB47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470B">
        <w:rPr>
          <w:rFonts w:ascii="Times New Roman" w:hAnsi="Times New Roman" w:cs="Times New Roman"/>
          <w:b/>
          <w:bCs/>
          <w:sz w:val="24"/>
          <w:szCs w:val="24"/>
        </w:rPr>
        <w:t>I.</w:t>
      </w:r>
    </w:p>
    <w:p w14:paraId="7F47C603" w14:textId="77777777" w:rsidR="00DB470B" w:rsidRPr="00DB470B" w:rsidRDefault="00DB470B" w:rsidP="00DB47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68A9BFE" w14:textId="6AA6545D" w:rsidR="00C44B3C" w:rsidRDefault="00C44B3C" w:rsidP="00DB47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70B">
        <w:rPr>
          <w:rFonts w:ascii="Times New Roman" w:hAnsi="Times New Roman" w:cs="Times New Roman"/>
          <w:sz w:val="24"/>
          <w:szCs w:val="24"/>
        </w:rPr>
        <w:t xml:space="preserve">Donosi se </w:t>
      </w:r>
      <w:r w:rsidR="00E947EA" w:rsidRPr="00DB470B">
        <w:rPr>
          <w:rFonts w:ascii="Times New Roman" w:hAnsi="Times New Roman" w:cs="Times New Roman"/>
          <w:sz w:val="24"/>
          <w:szCs w:val="24"/>
        </w:rPr>
        <w:t xml:space="preserve">Program </w:t>
      </w:r>
      <w:r w:rsidR="005D2635" w:rsidRPr="00DB470B">
        <w:rPr>
          <w:rFonts w:ascii="Times New Roman" w:hAnsi="Times New Roman" w:cs="Times New Roman"/>
          <w:sz w:val="24"/>
          <w:szCs w:val="24"/>
        </w:rPr>
        <w:t>privremene izvanredne mjere potpore za očuvanje likvidnosti proizvođača tovnih svinja u Republici Hrvatskoj</w:t>
      </w:r>
      <w:r w:rsidR="00DB474C" w:rsidRPr="00DB470B">
        <w:rPr>
          <w:rFonts w:ascii="Times New Roman" w:hAnsi="Times New Roman" w:cs="Times New Roman"/>
          <w:sz w:val="24"/>
          <w:szCs w:val="24"/>
        </w:rPr>
        <w:t>, u tekstu koji je Vladi Republike Hrvatske dostavilo Ministarstvo poljoprivrede a</w:t>
      </w:r>
      <w:r w:rsidR="00DB470B" w:rsidRPr="00DB470B">
        <w:rPr>
          <w:rFonts w:ascii="Times New Roman" w:hAnsi="Times New Roman" w:cs="Times New Roman"/>
          <w:sz w:val="24"/>
          <w:szCs w:val="24"/>
        </w:rPr>
        <w:t>ktom, KLASA: 011-02/20-01/13, URBROJ: 525-14/0849-20-3,</w:t>
      </w:r>
      <w:r w:rsidR="00DB474C" w:rsidRPr="00DB470B">
        <w:rPr>
          <w:rFonts w:ascii="Times New Roman" w:hAnsi="Times New Roman" w:cs="Times New Roman"/>
          <w:sz w:val="24"/>
          <w:szCs w:val="24"/>
        </w:rPr>
        <w:t xml:space="preserve"> od </w:t>
      </w:r>
      <w:r w:rsidR="00DB470B" w:rsidRPr="00DB470B">
        <w:rPr>
          <w:rFonts w:ascii="Times New Roman" w:hAnsi="Times New Roman" w:cs="Times New Roman"/>
          <w:sz w:val="24"/>
          <w:szCs w:val="24"/>
        </w:rPr>
        <w:t xml:space="preserve">16. prosinca 2020. </w:t>
      </w:r>
    </w:p>
    <w:p w14:paraId="09FF6CCC" w14:textId="77777777" w:rsidR="00DB470B" w:rsidRPr="00DB470B" w:rsidRDefault="00DB470B" w:rsidP="00DB47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8F3631" w14:textId="1B1E037D" w:rsidR="00C44B3C" w:rsidRDefault="00C44B3C" w:rsidP="00DB47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470B">
        <w:rPr>
          <w:rFonts w:ascii="Times New Roman" w:hAnsi="Times New Roman" w:cs="Times New Roman"/>
          <w:b/>
          <w:bCs/>
          <w:sz w:val="24"/>
          <w:szCs w:val="24"/>
        </w:rPr>
        <w:t>II.</w:t>
      </w:r>
    </w:p>
    <w:p w14:paraId="6978A43B" w14:textId="77777777" w:rsidR="00DB470B" w:rsidRPr="00DB470B" w:rsidRDefault="00DB470B" w:rsidP="00DB47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71EC43F" w14:textId="6AABDD1F" w:rsidR="00DB474C" w:rsidRDefault="00DB474C" w:rsidP="00DB470B">
      <w:pPr>
        <w:pStyle w:val="BodyText2"/>
        <w:spacing w:after="0" w:line="240" w:lineRule="auto"/>
        <w:rPr>
          <w:sz w:val="24"/>
          <w:szCs w:val="24"/>
          <w:shd w:val="clear" w:color="auto" w:fill="FFFFFF"/>
        </w:rPr>
      </w:pPr>
      <w:r w:rsidRPr="00DB470B">
        <w:rPr>
          <w:sz w:val="24"/>
          <w:szCs w:val="24"/>
        </w:rPr>
        <w:t xml:space="preserve">Financijska sredstva za provedbu Programa iz točke I. ove Odluke </w:t>
      </w:r>
      <w:r w:rsidR="005D2635" w:rsidRPr="00DB470B">
        <w:rPr>
          <w:sz w:val="24"/>
          <w:szCs w:val="24"/>
        </w:rPr>
        <w:t xml:space="preserve">u iznosu od 6.000.000,00 kuna osigurana su u </w:t>
      </w:r>
      <w:r w:rsidRPr="00DB470B">
        <w:rPr>
          <w:sz w:val="24"/>
          <w:szCs w:val="24"/>
        </w:rPr>
        <w:t xml:space="preserve"> Državnom proračunu Republike Hrvatske za 202</w:t>
      </w:r>
      <w:r w:rsidR="00A357FA" w:rsidRPr="00DB470B">
        <w:rPr>
          <w:sz w:val="24"/>
          <w:szCs w:val="24"/>
        </w:rPr>
        <w:t>0</w:t>
      </w:r>
      <w:r w:rsidRPr="00DB470B">
        <w:rPr>
          <w:sz w:val="24"/>
          <w:szCs w:val="24"/>
        </w:rPr>
        <w:t xml:space="preserve">. godinu unutar Financijskog plana Ministarstva poljoprivrede na </w:t>
      </w:r>
      <w:r w:rsidR="00E50CD6" w:rsidRPr="00DB470B">
        <w:rPr>
          <w:sz w:val="24"/>
          <w:szCs w:val="24"/>
        </w:rPr>
        <w:t xml:space="preserve">stavci </w:t>
      </w:r>
      <w:r w:rsidR="00E50CD6" w:rsidRPr="00DB470B">
        <w:rPr>
          <w:sz w:val="24"/>
          <w:szCs w:val="24"/>
          <w:shd w:val="clear" w:color="auto" w:fill="FFFFFF"/>
        </w:rPr>
        <w:t xml:space="preserve">T820072 </w:t>
      </w:r>
      <w:r w:rsidR="00A357FA" w:rsidRPr="00DB470B">
        <w:rPr>
          <w:sz w:val="24"/>
          <w:szCs w:val="24"/>
          <w:shd w:val="clear" w:color="auto" w:fill="FFFFFF"/>
        </w:rPr>
        <w:t>Nacionalni program potpore proizvođačima radi obnove narušenog proizvodnog potencijala u sektoru govedarstva</w:t>
      </w:r>
      <w:r w:rsidR="00E50CD6" w:rsidRPr="00DB470B">
        <w:rPr>
          <w:sz w:val="24"/>
          <w:szCs w:val="24"/>
          <w:shd w:val="clear" w:color="auto" w:fill="FFFFFF"/>
        </w:rPr>
        <w:t>.</w:t>
      </w:r>
    </w:p>
    <w:p w14:paraId="5E4EEB8A" w14:textId="77777777" w:rsidR="00DB470B" w:rsidRPr="00DB470B" w:rsidRDefault="00DB470B" w:rsidP="00DB470B">
      <w:pPr>
        <w:pStyle w:val="BodyText2"/>
        <w:spacing w:after="0" w:line="240" w:lineRule="auto"/>
        <w:rPr>
          <w:sz w:val="24"/>
          <w:szCs w:val="24"/>
        </w:rPr>
      </w:pPr>
    </w:p>
    <w:p w14:paraId="725BABE8" w14:textId="43F51327" w:rsidR="00C44B3C" w:rsidRDefault="00C44B3C" w:rsidP="00DB47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470B">
        <w:rPr>
          <w:rFonts w:ascii="Times New Roman" w:hAnsi="Times New Roman" w:cs="Times New Roman"/>
          <w:b/>
          <w:bCs/>
          <w:sz w:val="24"/>
          <w:szCs w:val="24"/>
        </w:rPr>
        <w:t>III.</w:t>
      </w:r>
    </w:p>
    <w:p w14:paraId="2BECAA78" w14:textId="77777777" w:rsidR="00DB470B" w:rsidRPr="00DB470B" w:rsidRDefault="00DB470B" w:rsidP="00DB47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1DEC969" w14:textId="7779A403" w:rsidR="00C44B3C" w:rsidRDefault="00DB474C" w:rsidP="00DB47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70B">
        <w:rPr>
          <w:rFonts w:ascii="Times New Roman" w:hAnsi="Times New Roman" w:cs="Times New Roman"/>
          <w:sz w:val="24"/>
          <w:szCs w:val="24"/>
        </w:rPr>
        <w:t>Zadužuje se Ministarstvo poljoprivrede da o donošenju ove Odluke izvijesti Agenciju za plaćanja u poljoprivredi, ribarstvu i ruralnom razvoju.</w:t>
      </w:r>
    </w:p>
    <w:p w14:paraId="10960F76" w14:textId="77777777" w:rsidR="00DB470B" w:rsidRPr="00DB470B" w:rsidRDefault="00DB470B" w:rsidP="00DB47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E18ACD" w14:textId="22792258" w:rsidR="00C44B3C" w:rsidRDefault="00C44B3C" w:rsidP="00DB47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470B">
        <w:rPr>
          <w:rFonts w:ascii="Times New Roman" w:hAnsi="Times New Roman" w:cs="Times New Roman"/>
          <w:b/>
          <w:bCs/>
          <w:sz w:val="24"/>
          <w:szCs w:val="24"/>
        </w:rPr>
        <w:t>IV.</w:t>
      </w:r>
    </w:p>
    <w:p w14:paraId="1C27580C" w14:textId="77777777" w:rsidR="00DB470B" w:rsidRPr="00DB470B" w:rsidRDefault="00DB470B" w:rsidP="00DB47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996A327" w14:textId="4D1D1E2B" w:rsidR="00DB474C" w:rsidRDefault="00DB474C" w:rsidP="00DB470B">
      <w:pPr>
        <w:pStyle w:val="BodyText2"/>
        <w:spacing w:after="0" w:line="240" w:lineRule="auto"/>
        <w:rPr>
          <w:sz w:val="24"/>
          <w:szCs w:val="24"/>
        </w:rPr>
      </w:pPr>
      <w:r w:rsidRPr="00DB470B">
        <w:rPr>
          <w:sz w:val="24"/>
          <w:szCs w:val="24"/>
        </w:rPr>
        <w:t>Zadužuje se Ministarstvo poljoprivrede da na svojim mrežnim stranicama objavi Program iz točke I. ove Odluke.</w:t>
      </w:r>
    </w:p>
    <w:p w14:paraId="711B2339" w14:textId="77777777" w:rsidR="00DB470B" w:rsidRPr="00DB470B" w:rsidRDefault="00DB470B" w:rsidP="00DB470B">
      <w:pPr>
        <w:pStyle w:val="BodyText2"/>
        <w:spacing w:after="0" w:line="240" w:lineRule="auto"/>
        <w:rPr>
          <w:sz w:val="24"/>
          <w:szCs w:val="24"/>
        </w:rPr>
      </w:pPr>
    </w:p>
    <w:p w14:paraId="02FDF05B" w14:textId="1ABBB6D0" w:rsidR="00530253" w:rsidRDefault="00530253" w:rsidP="00DB47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470B">
        <w:rPr>
          <w:rFonts w:ascii="Times New Roman" w:hAnsi="Times New Roman" w:cs="Times New Roman"/>
          <w:b/>
          <w:bCs/>
          <w:sz w:val="24"/>
          <w:szCs w:val="24"/>
        </w:rPr>
        <w:t>V.</w:t>
      </w:r>
    </w:p>
    <w:p w14:paraId="2E60FEC3" w14:textId="77777777" w:rsidR="00DB470B" w:rsidRPr="00DB470B" w:rsidRDefault="00DB470B" w:rsidP="00DB47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2FA76B9" w14:textId="77777777" w:rsidR="00DB474C" w:rsidRPr="00DB470B" w:rsidRDefault="00DB474C" w:rsidP="00DB4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70B">
        <w:rPr>
          <w:rFonts w:ascii="Times New Roman" w:hAnsi="Times New Roman" w:cs="Times New Roman"/>
          <w:sz w:val="24"/>
          <w:szCs w:val="24"/>
        </w:rPr>
        <w:t xml:space="preserve">Ova Odluka stupa na snagu danom donošenja. </w:t>
      </w:r>
    </w:p>
    <w:p w14:paraId="3DA982BB" w14:textId="77777777" w:rsidR="00DB474C" w:rsidRDefault="00DB474C" w:rsidP="00DB470B">
      <w:pPr>
        <w:spacing w:after="0" w:line="240" w:lineRule="auto"/>
        <w:rPr>
          <w:rFonts w:ascii="Times New Roman" w:hAnsi="Times New Roman" w:cs="Times New Roman"/>
          <w:b/>
        </w:rPr>
      </w:pPr>
    </w:p>
    <w:p w14:paraId="2B092384" w14:textId="77777777" w:rsidR="00DB474C" w:rsidRDefault="00DB474C" w:rsidP="00DB470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Klasa:</w:t>
      </w:r>
    </w:p>
    <w:p w14:paraId="18A441CB" w14:textId="77777777" w:rsidR="00DB474C" w:rsidRDefault="00DB474C" w:rsidP="00DB470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Urbroj:</w:t>
      </w:r>
    </w:p>
    <w:p w14:paraId="707CBD1E" w14:textId="77777777" w:rsidR="00DB474C" w:rsidRDefault="00DB474C" w:rsidP="00DB470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7C7026D3" w14:textId="77777777" w:rsidR="00DB474C" w:rsidRDefault="00DB474C" w:rsidP="00DB470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Zagreb,</w:t>
      </w:r>
    </w:p>
    <w:p w14:paraId="758E6176" w14:textId="77777777" w:rsidR="00DB474C" w:rsidRDefault="00DB474C" w:rsidP="00DB470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723DF2F6" w14:textId="77777777" w:rsidR="00C44B3C" w:rsidRPr="000010D1" w:rsidRDefault="00C44B3C" w:rsidP="00530253">
      <w:pPr>
        <w:spacing w:after="120" w:line="300" w:lineRule="atLeast"/>
        <w:ind w:left="5103"/>
        <w:rPr>
          <w:rFonts w:ascii="Times New Roman" w:hAnsi="Times New Roman" w:cs="Times New Roman"/>
          <w:b/>
        </w:rPr>
      </w:pPr>
      <w:r w:rsidRPr="000010D1">
        <w:rPr>
          <w:rFonts w:ascii="Times New Roman" w:hAnsi="Times New Roman" w:cs="Times New Roman"/>
          <w:b/>
        </w:rPr>
        <w:t xml:space="preserve">PREDSJEDNIK VLADE </w:t>
      </w:r>
    </w:p>
    <w:p w14:paraId="4D9EB463" w14:textId="77777777" w:rsidR="00C44B3C" w:rsidRPr="000010D1" w:rsidRDefault="00C44B3C" w:rsidP="00530253">
      <w:pPr>
        <w:spacing w:after="120" w:line="300" w:lineRule="atLeast"/>
        <w:ind w:left="5103"/>
        <w:rPr>
          <w:rFonts w:ascii="Times New Roman" w:hAnsi="Times New Roman" w:cs="Times New Roman"/>
          <w:b/>
        </w:rPr>
      </w:pPr>
    </w:p>
    <w:p w14:paraId="5C7B1EE4" w14:textId="77777777" w:rsidR="00C44B3C" w:rsidRDefault="00C44B3C" w:rsidP="00530253">
      <w:pPr>
        <w:spacing w:after="120" w:line="300" w:lineRule="atLeast"/>
        <w:ind w:left="5103"/>
        <w:rPr>
          <w:rFonts w:ascii="Times New Roman" w:hAnsi="Times New Roman" w:cs="Times New Roman"/>
          <w:b/>
        </w:rPr>
      </w:pPr>
      <w:r w:rsidRPr="000010D1">
        <w:rPr>
          <w:rFonts w:ascii="Times New Roman" w:hAnsi="Times New Roman" w:cs="Times New Roman"/>
          <w:b/>
        </w:rPr>
        <w:t xml:space="preserve">mr. sc. Andrej Plenković </w:t>
      </w:r>
    </w:p>
    <w:p w14:paraId="2B86BE5C" w14:textId="0A99EA91" w:rsidR="00C44B3C" w:rsidRPr="000010D1" w:rsidRDefault="00820FCF" w:rsidP="00B66DDC">
      <w:pPr>
        <w:pStyle w:val="Heading1"/>
        <w:jc w:val="left"/>
      </w:pPr>
      <w:r w:rsidRPr="000010D1">
        <w:t>OBRAZLOŽENJE</w:t>
      </w:r>
    </w:p>
    <w:p w14:paraId="6B41AAC2" w14:textId="77777777" w:rsidR="00AE64AF" w:rsidRDefault="004657AE" w:rsidP="00E50CD6">
      <w:pPr>
        <w:pStyle w:val="BodyText"/>
        <w:spacing w:after="0"/>
        <w:rPr>
          <w:color w:val="auto"/>
        </w:rPr>
      </w:pPr>
      <w:r>
        <w:rPr>
          <w:color w:val="auto"/>
        </w:rPr>
        <w:t xml:space="preserve">Program </w:t>
      </w:r>
      <w:r w:rsidR="00AE64AF">
        <w:rPr>
          <w:color w:val="auto"/>
        </w:rPr>
        <w:t xml:space="preserve">privremene izvanredne mjere </w:t>
      </w:r>
      <w:r>
        <w:rPr>
          <w:color w:val="auto"/>
        </w:rPr>
        <w:t xml:space="preserve">potpore za </w:t>
      </w:r>
      <w:r w:rsidR="00AE64AF">
        <w:rPr>
          <w:color w:val="auto"/>
        </w:rPr>
        <w:t>očuvanje likvidnosti  proizvođača tovnih svinja u Republici Hrvatskoj</w:t>
      </w:r>
      <w:r w:rsidR="00903508">
        <w:rPr>
          <w:color w:val="auto"/>
        </w:rPr>
        <w:t xml:space="preserve"> izrađen je n</w:t>
      </w:r>
      <w:r w:rsidR="00903508" w:rsidRPr="000010D1">
        <w:rPr>
          <w:color w:val="auto"/>
        </w:rPr>
        <w:t>a temelju</w:t>
      </w:r>
      <w:r w:rsidR="00903508">
        <w:rPr>
          <w:color w:val="auto"/>
        </w:rPr>
        <w:t xml:space="preserve"> članka 39. stavka 2</w:t>
      </w:r>
      <w:r w:rsidR="00903508" w:rsidRPr="00DB29AB">
        <w:rPr>
          <w:color w:val="auto"/>
        </w:rPr>
        <w:t>. Zakona o poljoprivredi (</w:t>
      </w:r>
      <w:r w:rsidR="007670E6" w:rsidRPr="00DB29AB">
        <w:rPr>
          <w:color w:val="auto"/>
        </w:rPr>
        <w:t xml:space="preserve">Narodne novine, </w:t>
      </w:r>
      <w:r w:rsidR="007670E6" w:rsidRPr="005A7E35">
        <w:rPr>
          <w:color w:val="auto"/>
        </w:rPr>
        <w:t>br. 118/20., 42/20. i 127/20. – Odluka U</w:t>
      </w:r>
      <w:r w:rsidR="007670E6">
        <w:rPr>
          <w:color w:val="auto"/>
        </w:rPr>
        <w:t>stavnog suda Republike Hrvatske</w:t>
      </w:r>
      <w:r w:rsidR="00903508" w:rsidRPr="00DB29AB">
        <w:rPr>
          <w:color w:val="auto"/>
        </w:rPr>
        <w:t>)</w:t>
      </w:r>
      <w:r w:rsidR="00903508">
        <w:rPr>
          <w:color w:val="auto"/>
        </w:rPr>
        <w:t xml:space="preserve">, </w:t>
      </w:r>
      <w:r w:rsidR="00903508" w:rsidRPr="002667A0">
        <w:rPr>
          <w:color w:val="auto"/>
        </w:rPr>
        <w:t xml:space="preserve">a </w:t>
      </w:r>
      <w:r w:rsidR="00AE64AF" w:rsidRPr="00AE64AF">
        <w:rPr>
          <w:color w:val="auto"/>
        </w:rPr>
        <w:t>skladu s Uredbom Komisije (EZ) br. 1408/2013 od 18. prosinca 2013. o primjeni članaka 107. i 108. Ugovora o funkcioniranju Europske unije na potpore de minimis u poljopr</w:t>
      </w:r>
      <w:r w:rsidR="008C591A">
        <w:rPr>
          <w:color w:val="auto"/>
        </w:rPr>
        <w:t>ivrednom sektoru (SL L 352, 24.12.</w:t>
      </w:r>
      <w:r w:rsidR="00AE64AF" w:rsidRPr="00AE64AF">
        <w:rPr>
          <w:color w:val="auto"/>
        </w:rPr>
        <w:t>2013.) kako je izmijenjena Uredbom Komisije (EU) 2019/316 od 21. veljače 2019. o izmjeni Uredbe (EU) br. 1408/2013 o primjeni članaka 107. i 108. Ugovora o funkcioniranju Europske unije na potpore de minimis u poljoprivrednom sektoru (SL L 51I, 22.2.2019.) (u daljnjem tekstu: Uredba Komisije (EZ) br. 1408/2013).</w:t>
      </w:r>
    </w:p>
    <w:p w14:paraId="5140BE6D" w14:textId="77777777" w:rsidR="00AE64AF" w:rsidRPr="00AE64AF" w:rsidRDefault="00AE64AF" w:rsidP="00E50CD6">
      <w:pPr>
        <w:pStyle w:val="BodyText"/>
        <w:spacing w:after="0"/>
        <w:rPr>
          <w:color w:val="auto"/>
        </w:rPr>
      </w:pPr>
      <w:r w:rsidRPr="00AE64AF">
        <w:rPr>
          <w:color w:val="auto"/>
        </w:rPr>
        <w:t xml:space="preserve">Prve mjere u svezi suzbijanja pandemije bolesti COVID-19 u Republici Hrvatskoj su poduzete sredinom veljače. Vrlo brzo nakon toga, brojne aktivnosti su smanjene na najnižu moguću mjeru uz ograničenje kretanja. U vrijeme ograničenja kretanja ograničena je i dostupnost radne snage za klaonice i preradu hrane, a smanjeni su i prijevozni i logistički kapaciteti. </w:t>
      </w:r>
    </w:p>
    <w:p w14:paraId="3BD62F71" w14:textId="77777777" w:rsidR="00AE64AF" w:rsidRPr="00AE64AF" w:rsidRDefault="00AE64AF" w:rsidP="00E50CD6">
      <w:pPr>
        <w:pStyle w:val="BodyText"/>
        <w:spacing w:after="0"/>
        <w:rPr>
          <w:color w:val="auto"/>
        </w:rPr>
      </w:pPr>
      <w:r w:rsidRPr="00AE64AF">
        <w:rPr>
          <w:color w:val="auto"/>
        </w:rPr>
        <w:t>Mjerama suzbijanja pandemije bolesti COVID-19 na području Republike Hrvatske ograničeno je kretanje ljudi i roba te su zabranjena sva okupljanja većeg broja ljudi na jednom mjestu. Također, smanjeno je kretanje stanovništva unutar Europske unije što je u značajnoj mjeri doprinijelo padu turističke sezone u Republici Hrvatskoj, a posljedično tome i padu potrošnje svinjskog mesa. Takav pad potražnje doveo je do poremećaja na tržištu, što je neminovno utjecalo na cijenu mesa, a posljedično i živih grla namijenjenih za klanje. Pad cijena tovnih svinja nastavljen je u rujnu nastavkom provedbe mjera za suzbijanje pandemije bolesti COVID-19 u Republici Hrvatskoj. Pad cijena dodatno je pojačan tijekom rujna poremećajima na cjelokupnom tržištu svinja nastalim zbog pojave afričke svinjske kuge u drugim državama članicama Europske unije, nastavljen je u narednim mjesecima 2020. godine bez naznaka poboljšanja.</w:t>
      </w:r>
    </w:p>
    <w:p w14:paraId="22E6E5B5" w14:textId="77777777" w:rsidR="00AE64AF" w:rsidRPr="00AE64AF" w:rsidRDefault="00AE64AF" w:rsidP="00E50CD6">
      <w:pPr>
        <w:pStyle w:val="BodyText"/>
        <w:spacing w:after="0"/>
        <w:rPr>
          <w:color w:val="auto"/>
        </w:rPr>
      </w:pPr>
      <w:r w:rsidRPr="00AE64AF">
        <w:rPr>
          <w:color w:val="auto"/>
        </w:rPr>
        <w:t>Prema službenim notificiranim cijenama (DG AGRI) cijena trupa klase E za Republiku Hrvatsku u studenom 2020. godine za 27% je manja od one u istom razdoblju 2019. godine, te 29% manja od prosječne cijene u siječnju. U razdoblju od kolovoza do studenog zabilježen je pad cijene od 14%.</w:t>
      </w:r>
    </w:p>
    <w:p w14:paraId="0F071A90" w14:textId="77777777" w:rsidR="00AE64AF" w:rsidRPr="002135C6" w:rsidRDefault="00AE64AF" w:rsidP="00E50CD6">
      <w:pPr>
        <w:pStyle w:val="BodyText"/>
        <w:spacing w:after="0"/>
        <w:rPr>
          <w:color w:val="auto"/>
        </w:rPr>
      </w:pPr>
      <w:r w:rsidRPr="00AE64AF">
        <w:rPr>
          <w:color w:val="auto"/>
        </w:rPr>
        <w:t xml:space="preserve">Posljedično navedenom, proizvođači tovnih svinja pretrpjeli su značajne gubitke u proizvodnji i suočavaju se s ozbiljnim padom likvidnosti što bi u kratkoročnom i srednjoročnom periodu moglo </w:t>
      </w:r>
      <w:r w:rsidRPr="002135C6">
        <w:rPr>
          <w:color w:val="auto"/>
        </w:rPr>
        <w:t xml:space="preserve">ozbiljno utjecati na ekonomsku situaciju proizvođača, na zaposlenost te dugoročno ugroziti njihov opstanak. Nesigurnosti na tržištu dodatno su uzrokovane i pojavom ASK u drugim državama članicama i implikacijama nastalim po pitanju izvoza mesa svinja iz tih država u azijske </w:t>
      </w:r>
      <w:r w:rsidR="002135C6" w:rsidRPr="002135C6">
        <w:rPr>
          <w:color w:val="auto"/>
        </w:rPr>
        <w:t>države, prije svega Kinu</w:t>
      </w:r>
      <w:r w:rsidRPr="002135C6">
        <w:rPr>
          <w:color w:val="auto"/>
        </w:rPr>
        <w:t>.</w:t>
      </w:r>
    </w:p>
    <w:p w14:paraId="1E92B692" w14:textId="77777777" w:rsidR="00C31DEC" w:rsidRPr="002135C6" w:rsidRDefault="00C31DEC" w:rsidP="00C31DEC">
      <w:pPr>
        <w:pStyle w:val="Naslov1"/>
        <w:numPr>
          <w:ilvl w:val="0"/>
          <w:numId w:val="0"/>
        </w:numPr>
        <w:spacing w:after="0"/>
        <w:jc w:val="both"/>
        <w:rPr>
          <w:b w:val="0"/>
          <w:color w:val="auto"/>
        </w:rPr>
      </w:pPr>
      <w:r w:rsidRPr="002135C6">
        <w:rPr>
          <w:b w:val="0"/>
          <w:color w:val="auto"/>
        </w:rPr>
        <w:lastRenderedPageBreak/>
        <w:t>Proizvođači tovnih svinja ne raspolažu dodatnim mehanizmima kojima bi mogli nadoknaditi velike gubitke nastale uslijed dugotrajne nepovoljne situacije na tržištu što bi u konačnici moglo imati za posljedicu njihovo trajno napuštanje proizvodnje tovnih svinja.</w:t>
      </w:r>
    </w:p>
    <w:p w14:paraId="7D72B19D" w14:textId="77777777" w:rsidR="002D4F1B" w:rsidRDefault="00AE64AF" w:rsidP="00E50CD6">
      <w:pPr>
        <w:pStyle w:val="BodyText"/>
        <w:spacing w:after="0"/>
        <w:rPr>
          <w:color w:val="auto"/>
        </w:rPr>
      </w:pPr>
      <w:r w:rsidRPr="002135C6">
        <w:rPr>
          <w:color w:val="auto"/>
        </w:rPr>
        <w:t>Osnovni cilj ovog Programa je pružiti  financijsku pomoć proizvođačima tovnih svinja</w:t>
      </w:r>
      <w:r w:rsidR="002D4F1B" w:rsidRPr="002135C6">
        <w:rPr>
          <w:color w:val="auto"/>
        </w:rPr>
        <w:t>,</w:t>
      </w:r>
      <w:r w:rsidRPr="002135C6">
        <w:rPr>
          <w:color w:val="auto"/>
        </w:rPr>
        <w:t xml:space="preserve"> sanirati dio njihovih gubitaka nastalih zbog trajnog poremećaja na tržištu uzrokovanog pandemijom bolesti COVID-19 i uslijed pojave afričke svinjske kuge u drugim državama članicama Europske unije, osigurati njihovu likvidnost i nastavak proizvodnje</w:t>
      </w:r>
      <w:r w:rsidR="002D4F1B" w:rsidRPr="002135C6">
        <w:rPr>
          <w:color w:val="auto"/>
        </w:rPr>
        <w:t>.</w:t>
      </w:r>
    </w:p>
    <w:p w14:paraId="3414C52E" w14:textId="77777777" w:rsidR="00B10233" w:rsidRPr="002135C6" w:rsidRDefault="00B32DC7" w:rsidP="00E50CD6">
      <w:pPr>
        <w:pStyle w:val="BodyText"/>
        <w:spacing w:after="0"/>
        <w:rPr>
          <w:color w:val="auto"/>
        </w:rPr>
      </w:pPr>
      <w:r w:rsidRPr="00B32DC7">
        <w:rPr>
          <w:color w:val="auto"/>
        </w:rPr>
        <w:t>U Jedinstvenom registru domaćih životinja zabilježeno je ukupno 1.611 uzgajivača svinja koji se bave tovom svinja od kojih je u Upisnik poljoprivrednika upisano njih 1.354 koji su s obzirom na uvjete propisane programom potencijalni korisnici mjere.</w:t>
      </w:r>
    </w:p>
    <w:p w14:paraId="1BDD33FB" w14:textId="77777777" w:rsidR="00AE64AF" w:rsidRPr="002135C6" w:rsidRDefault="00AE64AF" w:rsidP="00E50CD6">
      <w:pPr>
        <w:pStyle w:val="BodyText"/>
        <w:spacing w:after="0"/>
        <w:rPr>
          <w:color w:val="auto"/>
        </w:rPr>
      </w:pPr>
      <w:r w:rsidRPr="002135C6">
        <w:rPr>
          <w:color w:val="auto"/>
        </w:rPr>
        <w:t>Financijska sredstva za provedbu Programa potpore za očuvanje likvidnosti proizvođača tovnih svinja u Republici Hrvatskoj osigurana su u Državnom proračunu Republike Hrvatske u godišnjem iznosu od 6.000.000,00 kn</w:t>
      </w:r>
      <w:r w:rsidR="00E50CD6" w:rsidRPr="002135C6">
        <w:rPr>
          <w:color w:val="auto"/>
        </w:rPr>
        <w:t xml:space="preserve"> na stavci </w:t>
      </w:r>
      <w:r w:rsidR="00E50CD6" w:rsidRPr="002135C6">
        <w:rPr>
          <w:color w:val="auto"/>
          <w:shd w:val="clear" w:color="auto" w:fill="FFFFFF"/>
        </w:rPr>
        <w:t xml:space="preserve">T820072 </w:t>
      </w:r>
      <w:r w:rsidR="005F3195" w:rsidRPr="002135C6">
        <w:rPr>
          <w:color w:val="auto"/>
          <w:shd w:val="clear" w:color="auto" w:fill="FFFFFF"/>
        </w:rPr>
        <w:t>Nacionalni program potpore proizvođačima radi obnove narušenog proizvodnog potencijala u sektoru govedarstva</w:t>
      </w:r>
      <w:r w:rsidR="00E50CD6" w:rsidRPr="002135C6">
        <w:rPr>
          <w:color w:val="auto"/>
          <w:shd w:val="clear" w:color="auto" w:fill="FFFFFF"/>
        </w:rPr>
        <w:t>.</w:t>
      </w:r>
    </w:p>
    <w:p w14:paraId="304DE3D1" w14:textId="58CF4DBD" w:rsidR="00281D3E" w:rsidRDefault="00281D3E"/>
    <w:sectPr w:rsidR="00281D3E" w:rsidSect="00C44B3C">
      <w:footerReference w:type="defaul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8C3F56" w14:textId="77777777" w:rsidR="0082526E" w:rsidRDefault="0082526E" w:rsidP="0016213C">
      <w:pPr>
        <w:spacing w:after="0" w:line="240" w:lineRule="auto"/>
      </w:pPr>
      <w:r>
        <w:separator/>
      </w:r>
    </w:p>
  </w:endnote>
  <w:endnote w:type="continuationSeparator" w:id="0">
    <w:p w14:paraId="7B668A80" w14:textId="77777777" w:rsidR="0082526E" w:rsidRDefault="0082526E" w:rsidP="00162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3FB783" w14:textId="77777777" w:rsidR="0016213C" w:rsidRPr="00457B4B" w:rsidRDefault="00457B4B" w:rsidP="00457B4B">
    <w:pPr>
      <w:pStyle w:val="Footer"/>
      <w:pBdr>
        <w:top w:val="single" w:sz="4" w:space="1" w:color="404040" w:themeColor="text1" w:themeTint="BF"/>
      </w:pBdr>
      <w:jc w:val="center"/>
      <w:rPr>
        <w:rFonts w:ascii="Times New Roman" w:hAnsi="Times New Roman" w:cs="Times New Roman"/>
        <w:color w:val="404040" w:themeColor="text1" w:themeTint="BF"/>
        <w:spacing w:val="20"/>
        <w:sz w:val="20"/>
      </w:rPr>
    </w:pPr>
    <w:r w:rsidRPr="005222AE">
      <w:rPr>
        <w:rFonts w:ascii="Times New Roman" w:hAnsi="Times New Roman" w:cs="Times New Roman"/>
        <w:color w:val="404040" w:themeColor="text1" w:themeTint="BF"/>
        <w:spacing w:val="20"/>
        <w:sz w:val="20"/>
      </w:rPr>
      <w:t>Banski dvori | Trg Sv. Marka 2  | 10000 Zagreb | tel. 01 4569 222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3E1BC9" w14:textId="77777777" w:rsidR="00C44B3C" w:rsidRPr="005222AE" w:rsidRDefault="00C44B3C" w:rsidP="00C44B3C">
    <w:pPr>
      <w:pStyle w:val="Footer"/>
      <w:pBdr>
        <w:top w:val="single" w:sz="4" w:space="1" w:color="404040" w:themeColor="text1" w:themeTint="BF"/>
      </w:pBdr>
      <w:jc w:val="center"/>
      <w:rPr>
        <w:rFonts w:ascii="Times New Roman" w:hAnsi="Times New Roman" w:cs="Times New Roman"/>
        <w:color w:val="404040" w:themeColor="text1" w:themeTint="BF"/>
        <w:spacing w:val="20"/>
        <w:sz w:val="20"/>
      </w:rPr>
    </w:pPr>
    <w:r w:rsidRPr="005222AE">
      <w:rPr>
        <w:rFonts w:ascii="Times New Roman" w:hAnsi="Times New Roman" w:cs="Times New Roman"/>
        <w:color w:val="404040" w:themeColor="text1" w:themeTint="BF"/>
        <w:spacing w:val="20"/>
        <w:sz w:val="20"/>
      </w:rPr>
      <w:t>Banski dvori | Trg Sv. Marka 2  | 10000 Zagreb | tel. 01 4569 222 | vlada.gov.hr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EE6405" w14:textId="77777777" w:rsidR="00B67F64" w:rsidRPr="00B67F64" w:rsidRDefault="00B67F64" w:rsidP="00B67F64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7F242C" w14:textId="77777777" w:rsidR="00457B4B" w:rsidRPr="00457B4B" w:rsidRDefault="00457B4B" w:rsidP="00457B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9BA358" w14:textId="77777777" w:rsidR="0082526E" w:rsidRDefault="0082526E" w:rsidP="0016213C">
      <w:pPr>
        <w:spacing w:after="0" w:line="240" w:lineRule="auto"/>
      </w:pPr>
      <w:r>
        <w:separator/>
      </w:r>
    </w:p>
  </w:footnote>
  <w:footnote w:type="continuationSeparator" w:id="0">
    <w:p w14:paraId="64D64E71" w14:textId="77777777" w:rsidR="0082526E" w:rsidRDefault="0082526E" w:rsidP="001621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B1BB0"/>
    <w:multiLevelType w:val="hybridMultilevel"/>
    <w:tmpl w:val="379CD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300F3"/>
    <w:multiLevelType w:val="hybridMultilevel"/>
    <w:tmpl w:val="A91E53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A09D9"/>
    <w:multiLevelType w:val="hybridMultilevel"/>
    <w:tmpl w:val="379CD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537004"/>
    <w:multiLevelType w:val="hybridMultilevel"/>
    <w:tmpl w:val="0DD4DC8E"/>
    <w:lvl w:ilvl="0" w:tplc="AE488C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2C223F"/>
    <w:multiLevelType w:val="multilevel"/>
    <w:tmpl w:val="9F668286"/>
    <w:lvl w:ilvl="0">
      <w:start w:val="1"/>
      <w:numFmt w:val="decimal"/>
      <w:pStyle w:val="Naslov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slov2"/>
      <w:lvlText w:val="%1.%2."/>
      <w:lvlJc w:val="left"/>
      <w:pPr>
        <w:ind w:left="715" w:hanging="432"/>
      </w:pPr>
    </w:lvl>
    <w:lvl w:ilvl="2">
      <w:start w:val="1"/>
      <w:numFmt w:val="decimal"/>
      <w:pStyle w:val="Naslov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B2619CD"/>
    <w:multiLevelType w:val="hybridMultilevel"/>
    <w:tmpl w:val="257C92CE"/>
    <w:lvl w:ilvl="0" w:tplc="65C6CC34">
      <w:start w:val="1"/>
      <w:numFmt w:val="decimal"/>
      <w:lvlText w:val="%1."/>
      <w:lvlJc w:val="left"/>
      <w:pPr>
        <w:ind w:left="2316" w:hanging="1956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066407"/>
    <w:multiLevelType w:val="hybridMultilevel"/>
    <w:tmpl w:val="599E5C12"/>
    <w:lvl w:ilvl="0" w:tplc="F2CAB7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385948"/>
    <w:multiLevelType w:val="hybridMultilevel"/>
    <w:tmpl w:val="95FC4C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6D5"/>
    <w:rsid w:val="0001223F"/>
    <w:rsid w:val="00014A0B"/>
    <w:rsid w:val="000200FA"/>
    <w:rsid w:val="000312B3"/>
    <w:rsid w:val="000332D6"/>
    <w:rsid w:val="00042A9F"/>
    <w:rsid w:val="00047517"/>
    <w:rsid w:val="00056526"/>
    <w:rsid w:val="00057095"/>
    <w:rsid w:val="00074B16"/>
    <w:rsid w:val="00076918"/>
    <w:rsid w:val="000956D5"/>
    <w:rsid w:val="00096AC1"/>
    <w:rsid w:val="000A3284"/>
    <w:rsid w:val="000A5A6C"/>
    <w:rsid w:val="000C17DD"/>
    <w:rsid w:val="000C3EEE"/>
    <w:rsid w:val="000C5F8C"/>
    <w:rsid w:val="00142592"/>
    <w:rsid w:val="0016213C"/>
    <w:rsid w:val="001872D9"/>
    <w:rsid w:val="001874D6"/>
    <w:rsid w:val="001C79B2"/>
    <w:rsid w:val="002049E4"/>
    <w:rsid w:val="002135C6"/>
    <w:rsid w:val="00214C45"/>
    <w:rsid w:val="00220F18"/>
    <w:rsid w:val="0023064F"/>
    <w:rsid w:val="0023261E"/>
    <w:rsid w:val="00253230"/>
    <w:rsid w:val="00264860"/>
    <w:rsid w:val="002667A0"/>
    <w:rsid w:val="00281D3E"/>
    <w:rsid w:val="00287C91"/>
    <w:rsid w:val="00290862"/>
    <w:rsid w:val="0029087F"/>
    <w:rsid w:val="00295CAA"/>
    <w:rsid w:val="002965CD"/>
    <w:rsid w:val="002B2F89"/>
    <w:rsid w:val="002C37F5"/>
    <w:rsid w:val="002D4F1B"/>
    <w:rsid w:val="002D67BD"/>
    <w:rsid w:val="00305F6C"/>
    <w:rsid w:val="00334D0D"/>
    <w:rsid w:val="003377F5"/>
    <w:rsid w:val="0034044C"/>
    <w:rsid w:val="003833D0"/>
    <w:rsid w:val="003D28DA"/>
    <w:rsid w:val="003D43A7"/>
    <w:rsid w:val="003E5E6A"/>
    <w:rsid w:val="00416C6E"/>
    <w:rsid w:val="004171DD"/>
    <w:rsid w:val="00451401"/>
    <w:rsid w:val="00457B4B"/>
    <w:rsid w:val="004657AE"/>
    <w:rsid w:val="00475133"/>
    <w:rsid w:val="004848B9"/>
    <w:rsid w:val="004A20B9"/>
    <w:rsid w:val="004B4E3F"/>
    <w:rsid w:val="004E263C"/>
    <w:rsid w:val="0050674F"/>
    <w:rsid w:val="00510C1E"/>
    <w:rsid w:val="0052065F"/>
    <w:rsid w:val="005222AE"/>
    <w:rsid w:val="00525F63"/>
    <w:rsid w:val="00527EED"/>
    <w:rsid w:val="00527FA8"/>
    <w:rsid w:val="00530253"/>
    <w:rsid w:val="005414D9"/>
    <w:rsid w:val="005650B3"/>
    <w:rsid w:val="005A33D6"/>
    <w:rsid w:val="005A7E35"/>
    <w:rsid w:val="005C0332"/>
    <w:rsid w:val="005D2635"/>
    <w:rsid w:val="005F3195"/>
    <w:rsid w:val="005F6972"/>
    <w:rsid w:val="006109F1"/>
    <w:rsid w:val="00615049"/>
    <w:rsid w:val="00617839"/>
    <w:rsid w:val="006230F1"/>
    <w:rsid w:val="00623D34"/>
    <w:rsid w:val="00631AF1"/>
    <w:rsid w:val="006433F9"/>
    <w:rsid w:val="00652649"/>
    <w:rsid w:val="0066582B"/>
    <w:rsid w:val="006675A7"/>
    <w:rsid w:val="006C5322"/>
    <w:rsid w:val="006D437C"/>
    <w:rsid w:val="006E3E26"/>
    <w:rsid w:val="00702289"/>
    <w:rsid w:val="00703036"/>
    <w:rsid w:val="00710709"/>
    <w:rsid w:val="00712251"/>
    <w:rsid w:val="007125A1"/>
    <w:rsid w:val="007135C0"/>
    <w:rsid w:val="00736983"/>
    <w:rsid w:val="00743346"/>
    <w:rsid w:val="007670E6"/>
    <w:rsid w:val="00774F38"/>
    <w:rsid w:val="00785E25"/>
    <w:rsid w:val="00786D1C"/>
    <w:rsid w:val="00787548"/>
    <w:rsid w:val="007900BB"/>
    <w:rsid w:val="007917B2"/>
    <w:rsid w:val="007C2EF7"/>
    <w:rsid w:val="007D64AF"/>
    <w:rsid w:val="00820FCF"/>
    <w:rsid w:val="0082526E"/>
    <w:rsid w:val="00834B2C"/>
    <w:rsid w:val="00841E54"/>
    <w:rsid w:val="008643F8"/>
    <w:rsid w:val="0086636B"/>
    <w:rsid w:val="00881D8E"/>
    <w:rsid w:val="008A2883"/>
    <w:rsid w:val="008C591A"/>
    <w:rsid w:val="008E2228"/>
    <w:rsid w:val="008E7074"/>
    <w:rsid w:val="00903508"/>
    <w:rsid w:val="00917FE8"/>
    <w:rsid w:val="00927EE4"/>
    <w:rsid w:val="009313BF"/>
    <w:rsid w:val="009355E9"/>
    <w:rsid w:val="00935BC0"/>
    <w:rsid w:val="00936739"/>
    <w:rsid w:val="00942D0D"/>
    <w:rsid w:val="00953DF9"/>
    <w:rsid w:val="00954B0E"/>
    <w:rsid w:val="00956EE2"/>
    <w:rsid w:val="00957D8C"/>
    <w:rsid w:val="009646CE"/>
    <w:rsid w:val="00966A54"/>
    <w:rsid w:val="00974787"/>
    <w:rsid w:val="009819F8"/>
    <w:rsid w:val="009A2EB9"/>
    <w:rsid w:val="009B07A2"/>
    <w:rsid w:val="009C0D8D"/>
    <w:rsid w:val="009E2D47"/>
    <w:rsid w:val="009E3B8C"/>
    <w:rsid w:val="009E61A4"/>
    <w:rsid w:val="00A357FA"/>
    <w:rsid w:val="00A45581"/>
    <w:rsid w:val="00A72BBC"/>
    <w:rsid w:val="00A91814"/>
    <w:rsid w:val="00AD0523"/>
    <w:rsid w:val="00AE64AF"/>
    <w:rsid w:val="00AF76BF"/>
    <w:rsid w:val="00B06361"/>
    <w:rsid w:val="00B10233"/>
    <w:rsid w:val="00B1761B"/>
    <w:rsid w:val="00B20C17"/>
    <w:rsid w:val="00B226C6"/>
    <w:rsid w:val="00B32DC7"/>
    <w:rsid w:val="00B457D1"/>
    <w:rsid w:val="00B62398"/>
    <w:rsid w:val="00B63BEF"/>
    <w:rsid w:val="00B66DDC"/>
    <w:rsid w:val="00B67F64"/>
    <w:rsid w:val="00B71DEE"/>
    <w:rsid w:val="00B75937"/>
    <w:rsid w:val="00B7638D"/>
    <w:rsid w:val="00B80858"/>
    <w:rsid w:val="00BA4D89"/>
    <w:rsid w:val="00BA5DCF"/>
    <w:rsid w:val="00BA6A3D"/>
    <w:rsid w:val="00BD487B"/>
    <w:rsid w:val="00BE6E47"/>
    <w:rsid w:val="00C26905"/>
    <w:rsid w:val="00C31DEC"/>
    <w:rsid w:val="00C44B3C"/>
    <w:rsid w:val="00C46C0F"/>
    <w:rsid w:val="00C5332D"/>
    <w:rsid w:val="00C6534E"/>
    <w:rsid w:val="00C864AF"/>
    <w:rsid w:val="00CD79E1"/>
    <w:rsid w:val="00D10749"/>
    <w:rsid w:val="00D10AED"/>
    <w:rsid w:val="00D34219"/>
    <w:rsid w:val="00D737AC"/>
    <w:rsid w:val="00D73F00"/>
    <w:rsid w:val="00DA32DB"/>
    <w:rsid w:val="00DB470B"/>
    <w:rsid w:val="00DB474C"/>
    <w:rsid w:val="00DC363F"/>
    <w:rsid w:val="00DD016B"/>
    <w:rsid w:val="00DE40B8"/>
    <w:rsid w:val="00DF197A"/>
    <w:rsid w:val="00E1201B"/>
    <w:rsid w:val="00E137BE"/>
    <w:rsid w:val="00E17202"/>
    <w:rsid w:val="00E374AC"/>
    <w:rsid w:val="00E42084"/>
    <w:rsid w:val="00E50CD6"/>
    <w:rsid w:val="00E55D5F"/>
    <w:rsid w:val="00E666AC"/>
    <w:rsid w:val="00E72511"/>
    <w:rsid w:val="00E74553"/>
    <w:rsid w:val="00E7483E"/>
    <w:rsid w:val="00E75431"/>
    <w:rsid w:val="00E81BE9"/>
    <w:rsid w:val="00E947EA"/>
    <w:rsid w:val="00EA2845"/>
    <w:rsid w:val="00EE7F8D"/>
    <w:rsid w:val="00EF38DC"/>
    <w:rsid w:val="00F06796"/>
    <w:rsid w:val="00F20F27"/>
    <w:rsid w:val="00F24596"/>
    <w:rsid w:val="00F30B33"/>
    <w:rsid w:val="00F33F1E"/>
    <w:rsid w:val="00F37E26"/>
    <w:rsid w:val="00F64246"/>
    <w:rsid w:val="00F95471"/>
    <w:rsid w:val="00FA710F"/>
    <w:rsid w:val="00FC65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BD7A0"/>
  <w15:docId w15:val="{D9FBD25B-A670-4C26-953B-47AB40106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095"/>
  </w:style>
  <w:style w:type="paragraph" w:styleId="Heading1">
    <w:name w:val="heading 1"/>
    <w:basedOn w:val="Normal"/>
    <w:next w:val="Normal"/>
    <w:link w:val="Heading1Char"/>
    <w:uiPriority w:val="9"/>
    <w:qFormat/>
    <w:rsid w:val="00C44B3C"/>
    <w:pPr>
      <w:keepNext/>
      <w:jc w:val="center"/>
      <w:outlineLvl w:val="0"/>
    </w:pPr>
    <w:rPr>
      <w:rFonts w:ascii="Times New Roman" w:hAnsi="Times New Roman" w:cs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972"/>
    <w:pPr>
      <w:ind w:left="720"/>
      <w:contextualSpacing/>
    </w:pPr>
  </w:style>
  <w:style w:type="paragraph" w:customStyle="1" w:styleId="t-9-8">
    <w:name w:val="t-9-8"/>
    <w:basedOn w:val="Normal"/>
    <w:rsid w:val="00142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nhideWhenUsed/>
    <w:rsid w:val="0016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6213C"/>
  </w:style>
  <w:style w:type="paragraph" w:styleId="Footer">
    <w:name w:val="footer"/>
    <w:basedOn w:val="Normal"/>
    <w:link w:val="FooterChar"/>
    <w:uiPriority w:val="99"/>
    <w:unhideWhenUsed/>
    <w:rsid w:val="0016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13C"/>
  </w:style>
  <w:style w:type="paragraph" w:styleId="BalloonText">
    <w:name w:val="Balloon Text"/>
    <w:basedOn w:val="Normal"/>
    <w:link w:val="BalloonTextChar"/>
    <w:uiPriority w:val="99"/>
    <w:semiHidden/>
    <w:unhideWhenUsed/>
    <w:rsid w:val="000C3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EE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0C3E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44B3C"/>
    <w:rPr>
      <w:rFonts w:ascii="Times New Roman" w:hAnsi="Times New Roman" w:cs="Times New Roman"/>
      <w:b/>
    </w:rPr>
  </w:style>
  <w:style w:type="paragraph" w:styleId="BodyText">
    <w:name w:val="Body Text"/>
    <w:basedOn w:val="Normal"/>
    <w:link w:val="BodyTextChar"/>
    <w:uiPriority w:val="99"/>
    <w:unhideWhenUsed/>
    <w:rsid w:val="00C44B3C"/>
    <w:pPr>
      <w:jc w:val="both"/>
    </w:pPr>
    <w:rPr>
      <w:rFonts w:ascii="Times New Roman" w:hAnsi="Times New Roman" w:cs="Times New Roman"/>
      <w:color w:val="444444"/>
    </w:rPr>
  </w:style>
  <w:style w:type="character" w:customStyle="1" w:styleId="BodyTextChar">
    <w:name w:val="Body Text Char"/>
    <w:basedOn w:val="DefaultParagraphFont"/>
    <w:link w:val="BodyText"/>
    <w:uiPriority w:val="99"/>
    <w:rsid w:val="00C44B3C"/>
    <w:rPr>
      <w:rFonts w:ascii="Times New Roman" w:hAnsi="Times New Roman" w:cs="Times New Roman"/>
      <w:color w:val="444444"/>
    </w:rPr>
  </w:style>
  <w:style w:type="paragraph" w:styleId="BodyText2">
    <w:name w:val="Body Text 2"/>
    <w:basedOn w:val="Normal"/>
    <w:link w:val="BodyText2Char"/>
    <w:uiPriority w:val="99"/>
    <w:unhideWhenUsed/>
    <w:rsid w:val="00C44B3C"/>
    <w:pPr>
      <w:jc w:val="both"/>
    </w:pPr>
    <w:rPr>
      <w:rFonts w:ascii="Times New Roman" w:hAnsi="Times New Roman" w:cs="Times New Roman"/>
    </w:rPr>
  </w:style>
  <w:style w:type="character" w:customStyle="1" w:styleId="BodyText2Char">
    <w:name w:val="Body Text 2 Char"/>
    <w:basedOn w:val="DefaultParagraphFont"/>
    <w:link w:val="BodyText2"/>
    <w:uiPriority w:val="99"/>
    <w:rsid w:val="00C44B3C"/>
    <w:rPr>
      <w:rFonts w:ascii="Times New Roman" w:hAnsi="Times New Roman" w:cs="Times New Roman"/>
    </w:rPr>
  </w:style>
  <w:style w:type="paragraph" w:customStyle="1" w:styleId="Naslov2">
    <w:name w:val="Naslov2"/>
    <w:basedOn w:val="Normal"/>
    <w:rsid w:val="00C31DEC"/>
    <w:pPr>
      <w:numPr>
        <w:ilvl w:val="1"/>
        <w:numId w:val="8"/>
      </w:numPr>
      <w:spacing w:after="160" w:line="259" w:lineRule="auto"/>
    </w:pPr>
    <w:rPr>
      <w:rFonts w:ascii="Times New Roman" w:eastAsia="Calibri" w:hAnsi="Times New Roman" w:cs="Times New Roman"/>
      <w:b/>
      <w:color w:val="365F91" w:themeColor="accent1" w:themeShade="BF"/>
      <w:sz w:val="24"/>
      <w:szCs w:val="24"/>
    </w:rPr>
  </w:style>
  <w:style w:type="paragraph" w:customStyle="1" w:styleId="Naslov1">
    <w:name w:val="Naslov1"/>
    <w:basedOn w:val="ListParagraph"/>
    <w:rsid w:val="00C31DEC"/>
    <w:pPr>
      <w:numPr>
        <w:numId w:val="8"/>
      </w:numPr>
    </w:pPr>
    <w:rPr>
      <w:rFonts w:ascii="Times New Roman" w:eastAsia="Calibri" w:hAnsi="Times New Roman" w:cs="Times New Roman"/>
      <w:b/>
      <w:color w:val="365F91" w:themeColor="accent1" w:themeShade="BF"/>
      <w:sz w:val="24"/>
      <w:szCs w:val="24"/>
    </w:rPr>
  </w:style>
  <w:style w:type="paragraph" w:customStyle="1" w:styleId="Naslov3">
    <w:name w:val="Naslov3"/>
    <w:basedOn w:val="ListParagraph"/>
    <w:rsid w:val="00C31DEC"/>
    <w:pPr>
      <w:numPr>
        <w:ilvl w:val="2"/>
        <w:numId w:val="8"/>
      </w:numPr>
      <w:spacing w:after="120"/>
      <w:jc w:val="both"/>
    </w:pPr>
    <w:rPr>
      <w:rFonts w:ascii="Times New Roman" w:eastAsia="Calibri" w:hAnsi="Times New Roman" w:cs="Times New Roman"/>
      <w:b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28CF07-C289-4761-8197-37AE45A3F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899</Words>
  <Characters>5127</Characters>
  <Application>Microsoft Office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Markić</dc:creator>
  <cp:lastModifiedBy>Larisa Petrić</cp:lastModifiedBy>
  <cp:revision>4</cp:revision>
  <cp:lastPrinted>2020-03-06T08:31:00Z</cp:lastPrinted>
  <dcterms:created xsi:type="dcterms:W3CDTF">2020-12-21T10:44:00Z</dcterms:created>
  <dcterms:modified xsi:type="dcterms:W3CDTF">2020-12-22T10:35:00Z</dcterms:modified>
</cp:coreProperties>
</file>