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55D8" w14:textId="77777777" w:rsidR="00323B2A" w:rsidRPr="00CE78D1" w:rsidRDefault="00323B2A" w:rsidP="00323B2A">
      <w:bookmarkStart w:id="0" w:name="_GoBack"/>
      <w:bookmarkEnd w:id="0"/>
    </w:p>
    <w:p w14:paraId="30A255D9" w14:textId="77777777" w:rsidR="00323B2A" w:rsidRPr="0062290A" w:rsidRDefault="00323B2A" w:rsidP="00323B2A">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noProof/>
          <w:sz w:val="24"/>
          <w:szCs w:val="24"/>
          <w:lang w:eastAsia="hr-HR"/>
        </w:rPr>
        <w:drawing>
          <wp:inline distT="0" distB="0" distL="0" distR="0" wp14:anchorId="30A257D2" wp14:editId="30A257D3">
            <wp:extent cx="497205" cy="68770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62290A">
        <w:rPr>
          <w:rFonts w:ascii="Times New Roman" w:eastAsia="Times New Roman" w:hAnsi="Times New Roman"/>
          <w:sz w:val="24"/>
          <w:szCs w:val="24"/>
          <w:lang w:eastAsia="hr-HR"/>
        </w:rPr>
        <w:fldChar w:fldCharType="begin"/>
      </w:r>
      <w:r w:rsidRPr="0062290A">
        <w:rPr>
          <w:rFonts w:ascii="Times New Roman" w:eastAsia="Times New Roman" w:hAnsi="Times New Roman"/>
          <w:sz w:val="24"/>
          <w:szCs w:val="24"/>
          <w:lang w:eastAsia="hr-HR"/>
        </w:rPr>
        <w:instrText xml:space="preserve"> INCLUDEPICTURE "http://www.inet.hr/~box/images/grb-rh.gif" \* MERGEFORMATINET </w:instrText>
      </w:r>
      <w:r w:rsidRPr="0062290A">
        <w:rPr>
          <w:rFonts w:ascii="Times New Roman" w:eastAsia="Times New Roman" w:hAnsi="Times New Roman"/>
          <w:sz w:val="24"/>
          <w:szCs w:val="24"/>
          <w:lang w:eastAsia="hr-HR"/>
        </w:rPr>
        <w:fldChar w:fldCharType="end"/>
      </w:r>
    </w:p>
    <w:p w14:paraId="30A255DA" w14:textId="77777777" w:rsidR="00323B2A" w:rsidRPr="00323B2A" w:rsidRDefault="00323B2A" w:rsidP="00323B2A">
      <w:pPr>
        <w:spacing w:before="60" w:after="1680" w:line="240" w:lineRule="auto"/>
        <w:jc w:val="center"/>
        <w:rPr>
          <w:rFonts w:ascii="Times New Roman" w:eastAsia="Times New Roman" w:hAnsi="Times New Roman"/>
          <w:sz w:val="28"/>
          <w:szCs w:val="24"/>
          <w:lang w:eastAsia="hr-HR"/>
        </w:rPr>
      </w:pPr>
      <w:r>
        <w:rPr>
          <w:rFonts w:ascii="Times New Roman" w:eastAsia="Times New Roman" w:hAnsi="Times New Roman"/>
          <w:sz w:val="28"/>
          <w:szCs w:val="24"/>
          <w:lang w:eastAsia="hr-HR"/>
        </w:rPr>
        <w:t>VLADA REPUBLIKE HRVATSKE</w:t>
      </w:r>
    </w:p>
    <w:p w14:paraId="30A255DB" w14:textId="380A324E" w:rsidR="00323B2A" w:rsidRPr="0062290A" w:rsidRDefault="00323B2A" w:rsidP="00323B2A">
      <w:pPr>
        <w:spacing w:after="2400" w:line="240" w:lineRule="auto"/>
        <w:jc w:val="right"/>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 xml:space="preserve">Zagreb, </w:t>
      </w:r>
      <w:r w:rsidR="00F033D4">
        <w:rPr>
          <w:rFonts w:ascii="Times New Roman" w:eastAsia="Times New Roman" w:hAnsi="Times New Roman"/>
          <w:sz w:val="24"/>
          <w:szCs w:val="24"/>
          <w:lang w:eastAsia="hr-HR"/>
        </w:rPr>
        <w:t>9</w:t>
      </w:r>
      <w:r>
        <w:rPr>
          <w:rFonts w:ascii="Times New Roman" w:eastAsia="Times New Roman" w:hAnsi="Times New Roman"/>
          <w:sz w:val="24"/>
          <w:szCs w:val="24"/>
          <w:lang w:eastAsia="hr-HR"/>
        </w:rPr>
        <w:t xml:space="preserve">. </w:t>
      </w:r>
      <w:r w:rsidR="00F033D4">
        <w:rPr>
          <w:rFonts w:ascii="Times New Roman" w:eastAsia="Times New Roman" w:hAnsi="Times New Roman"/>
          <w:sz w:val="24"/>
          <w:szCs w:val="24"/>
          <w:lang w:eastAsia="hr-HR"/>
        </w:rPr>
        <w:t>siječnja</w:t>
      </w:r>
      <w:r>
        <w:rPr>
          <w:rFonts w:ascii="Times New Roman" w:eastAsia="Times New Roman" w:hAnsi="Times New Roman"/>
          <w:sz w:val="24"/>
          <w:szCs w:val="24"/>
          <w:lang w:eastAsia="hr-HR"/>
        </w:rPr>
        <w:t xml:space="preserve"> </w:t>
      </w:r>
      <w:r w:rsidRPr="0062290A">
        <w:rPr>
          <w:rFonts w:ascii="Times New Roman" w:eastAsia="Times New Roman" w:hAnsi="Times New Roman"/>
          <w:sz w:val="24"/>
          <w:szCs w:val="24"/>
          <w:lang w:eastAsia="hr-HR"/>
        </w:rPr>
        <w:t xml:space="preserve"> 20</w:t>
      </w:r>
      <w:r w:rsidR="00F033D4">
        <w:rPr>
          <w:rFonts w:ascii="Times New Roman" w:eastAsia="Times New Roman" w:hAnsi="Times New Roman"/>
          <w:sz w:val="24"/>
          <w:szCs w:val="24"/>
          <w:lang w:eastAsia="hr-HR"/>
        </w:rPr>
        <w:t>20</w:t>
      </w:r>
      <w:r w:rsidRPr="0062290A">
        <w:rPr>
          <w:rFonts w:ascii="Times New Roman" w:eastAsia="Times New Roman" w:hAnsi="Times New Roman"/>
          <w:sz w:val="24"/>
          <w:szCs w:val="24"/>
          <w:lang w:eastAsia="hr-HR"/>
        </w:rPr>
        <w:t>.</w:t>
      </w:r>
    </w:p>
    <w:p w14:paraId="30A255DC" w14:textId="77777777" w:rsidR="00323B2A" w:rsidRPr="0062290A" w:rsidRDefault="00323B2A" w:rsidP="00323B2A">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30A255DD" w14:textId="77777777" w:rsidR="00323B2A" w:rsidRDefault="00323B2A" w:rsidP="00323B2A">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tbl>
      <w:tblPr>
        <w:tblW w:w="0" w:type="auto"/>
        <w:tblLook w:val="04A0" w:firstRow="1" w:lastRow="0" w:firstColumn="1" w:lastColumn="0" w:noHBand="0" w:noVBand="1"/>
      </w:tblPr>
      <w:tblGrid>
        <w:gridCol w:w="1951"/>
        <w:gridCol w:w="7229"/>
      </w:tblGrid>
      <w:tr w:rsidR="00323B2A" w:rsidRPr="0062290A" w14:paraId="30A255E0" w14:textId="77777777" w:rsidTr="005C2E34">
        <w:tc>
          <w:tcPr>
            <w:tcW w:w="1951" w:type="dxa"/>
            <w:shd w:val="clear" w:color="auto" w:fill="auto"/>
          </w:tcPr>
          <w:p w14:paraId="30A255DE" w14:textId="77777777" w:rsidR="00323B2A" w:rsidRPr="0062290A" w:rsidRDefault="00323B2A" w:rsidP="005C2E34">
            <w:pPr>
              <w:spacing w:after="0" w:line="360" w:lineRule="auto"/>
              <w:jc w:val="right"/>
              <w:rPr>
                <w:rFonts w:ascii="Times New Roman" w:eastAsia="Times New Roman" w:hAnsi="Times New Roman"/>
                <w:sz w:val="24"/>
                <w:szCs w:val="24"/>
                <w:lang w:eastAsia="hr-HR"/>
              </w:rPr>
            </w:pPr>
            <w:r w:rsidRPr="0062290A">
              <w:rPr>
                <w:rFonts w:ascii="Times New Roman" w:eastAsia="Times New Roman" w:hAnsi="Times New Roman"/>
                <w:b/>
                <w:smallCaps/>
                <w:sz w:val="24"/>
                <w:szCs w:val="24"/>
                <w:lang w:eastAsia="hr-HR"/>
              </w:rPr>
              <w:t>Predlagatelj</w:t>
            </w:r>
            <w:r w:rsidRPr="0062290A">
              <w:rPr>
                <w:rFonts w:ascii="Times New Roman" w:eastAsia="Times New Roman" w:hAnsi="Times New Roman"/>
                <w:b/>
                <w:sz w:val="24"/>
                <w:szCs w:val="24"/>
                <w:lang w:eastAsia="hr-HR"/>
              </w:rPr>
              <w:t>:</w:t>
            </w:r>
          </w:p>
        </w:tc>
        <w:tc>
          <w:tcPr>
            <w:tcW w:w="7229" w:type="dxa"/>
            <w:shd w:val="clear" w:color="auto" w:fill="auto"/>
          </w:tcPr>
          <w:p w14:paraId="30A255DF" w14:textId="77777777" w:rsidR="00323B2A" w:rsidRPr="0062290A" w:rsidRDefault="00323B2A" w:rsidP="005C2E34">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Ministarstvo rada i mirovinskoga sustava</w:t>
            </w:r>
          </w:p>
        </w:tc>
      </w:tr>
    </w:tbl>
    <w:p w14:paraId="30A255E1" w14:textId="77777777" w:rsidR="00323B2A" w:rsidRPr="0062290A" w:rsidRDefault="00323B2A" w:rsidP="00323B2A">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30A255E2" w14:textId="77777777" w:rsidR="00323B2A" w:rsidRPr="0062290A" w:rsidRDefault="00323B2A" w:rsidP="00323B2A">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tbl>
      <w:tblPr>
        <w:tblW w:w="0" w:type="auto"/>
        <w:tblLook w:val="04A0" w:firstRow="1" w:lastRow="0" w:firstColumn="1" w:lastColumn="0" w:noHBand="0" w:noVBand="1"/>
      </w:tblPr>
      <w:tblGrid>
        <w:gridCol w:w="1951"/>
        <w:gridCol w:w="7229"/>
      </w:tblGrid>
      <w:tr w:rsidR="00323B2A" w:rsidRPr="0062290A" w14:paraId="30A255E5" w14:textId="77777777" w:rsidTr="005C2E34">
        <w:tc>
          <w:tcPr>
            <w:tcW w:w="1951" w:type="dxa"/>
            <w:shd w:val="clear" w:color="auto" w:fill="auto"/>
          </w:tcPr>
          <w:p w14:paraId="30A255E3" w14:textId="77777777" w:rsidR="00323B2A" w:rsidRPr="0062290A" w:rsidRDefault="00323B2A" w:rsidP="005C2E34">
            <w:pPr>
              <w:spacing w:after="0" w:line="360" w:lineRule="auto"/>
              <w:jc w:val="right"/>
              <w:rPr>
                <w:rFonts w:ascii="Times New Roman" w:eastAsia="Times New Roman" w:hAnsi="Times New Roman"/>
                <w:sz w:val="24"/>
                <w:szCs w:val="24"/>
                <w:lang w:eastAsia="hr-HR"/>
              </w:rPr>
            </w:pPr>
            <w:r w:rsidRPr="0062290A">
              <w:rPr>
                <w:rFonts w:ascii="Times New Roman" w:eastAsia="Times New Roman" w:hAnsi="Times New Roman"/>
                <w:b/>
                <w:smallCaps/>
                <w:sz w:val="24"/>
                <w:szCs w:val="24"/>
                <w:lang w:eastAsia="hr-HR"/>
              </w:rPr>
              <w:t>Predmet</w:t>
            </w:r>
            <w:r w:rsidRPr="0062290A">
              <w:rPr>
                <w:rFonts w:ascii="Times New Roman" w:eastAsia="Times New Roman" w:hAnsi="Times New Roman"/>
                <w:b/>
                <w:sz w:val="24"/>
                <w:szCs w:val="24"/>
                <w:lang w:eastAsia="hr-HR"/>
              </w:rPr>
              <w:t>:</w:t>
            </w:r>
          </w:p>
        </w:tc>
        <w:tc>
          <w:tcPr>
            <w:tcW w:w="7229" w:type="dxa"/>
            <w:shd w:val="clear" w:color="auto" w:fill="auto"/>
          </w:tcPr>
          <w:p w14:paraId="30A255E4" w14:textId="77777777" w:rsidR="00323B2A" w:rsidRPr="0062290A" w:rsidRDefault="00323B2A" w:rsidP="00323B2A">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Nacrt prijedloga zakona o izmjenama i dopunama Zakona o reguliranim profesijama i priznavanju inozemnih stručnih kvalifikacija</w:t>
            </w:r>
          </w:p>
        </w:tc>
      </w:tr>
    </w:tbl>
    <w:p w14:paraId="30A255E6" w14:textId="77777777" w:rsidR="00323B2A" w:rsidRPr="0062290A" w:rsidRDefault="00323B2A" w:rsidP="00323B2A">
      <w:pPr>
        <w:tabs>
          <w:tab w:val="left" w:pos="1843"/>
        </w:tabs>
        <w:spacing w:after="0" w:line="360" w:lineRule="auto"/>
        <w:ind w:left="1843" w:hanging="1843"/>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30A255E7" w14:textId="77777777" w:rsidR="00323B2A" w:rsidRPr="0062290A" w:rsidRDefault="00323B2A" w:rsidP="00323B2A">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p w14:paraId="30A255E8" w14:textId="77777777" w:rsidR="00323B2A" w:rsidRPr="00CE78D1" w:rsidRDefault="00323B2A" w:rsidP="00323B2A"/>
    <w:p w14:paraId="30A255E9" w14:textId="77777777" w:rsidR="00323B2A" w:rsidRPr="00CE78D1" w:rsidRDefault="00323B2A" w:rsidP="00323B2A"/>
    <w:p w14:paraId="30A255EA" w14:textId="77777777" w:rsidR="00323B2A" w:rsidRPr="00CE78D1" w:rsidRDefault="00323B2A" w:rsidP="00323B2A"/>
    <w:p w14:paraId="30A255EB" w14:textId="77777777" w:rsidR="00323B2A" w:rsidRPr="00CE78D1" w:rsidRDefault="00323B2A" w:rsidP="00323B2A"/>
    <w:p w14:paraId="30A255EC" w14:textId="77777777" w:rsidR="00323B2A" w:rsidRPr="00CE78D1" w:rsidRDefault="00323B2A" w:rsidP="00323B2A"/>
    <w:p w14:paraId="30A255ED" w14:textId="77777777" w:rsidR="00323B2A" w:rsidRDefault="00323B2A" w:rsidP="00323B2A"/>
    <w:p w14:paraId="30A255EE" w14:textId="77777777" w:rsidR="00265E38" w:rsidRPr="00CE78D1" w:rsidRDefault="00265E38" w:rsidP="00323B2A"/>
    <w:p w14:paraId="30A255EF" w14:textId="77777777" w:rsidR="004F403B" w:rsidRDefault="004F403B" w:rsidP="004F403B">
      <w:pPr>
        <w:suppressAutoHyphens/>
        <w:spacing w:after="0" w:line="240" w:lineRule="auto"/>
        <w:rPr>
          <w:rFonts w:ascii="Times New Roman" w:eastAsia="Times New Roman" w:hAnsi="Times New Roman" w:cs="Times New Roman"/>
          <w:b/>
          <w:spacing w:val="-3"/>
          <w:sz w:val="24"/>
          <w:szCs w:val="24"/>
          <w:lang w:eastAsia="hr-HR"/>
        </w:rPr>
      </w:pPr>
    </w:p>
    <w:p w14:paraId="30A255F0" w14:textId="77777777" w:rsidR="004F403B" w:rsidRDefault="004F403B"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MINISTARSTVO RADA I MIROVINSKOGA SUSTAVA</w:t>
      </w:r>
    </w:p>
    <w:p w14:paraId="30A255F1"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2"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3" w14:textId="77777777" w:rsidR="004F403B" w:rsidRDefault="004F403B" w:rsidP="004F403B">
      <w:pPr>
        <w:tabs>
          <w:tab w:val="left" w:pos="-720"/>
        </w:tabs>
        <w:suppressAutoHyphens/>
        <w:spacing w:after="0" w:line="240" w:lineRule="auto"/>
        <w:jc w:val="right"/>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Nacrt</w:t>
      </w:r>
    </w:p>
    <w:p w14:paraId="30A255F4"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5"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6"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7"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8"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9"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A"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B"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C"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D"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E"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5FF"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600"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601"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602"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0A25603"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PRIJEDLOG ZAKONA O </w:t>
      </w:r>
      <w:r w:rsidRPr="00742F11">
        <w:rPr>
          <w:rFonts w:ascii="Times New Roman" w:eastAsia="Times New Roman" w:hAnsi="Times New Roman" w:cs="Times New Roman"/>
          <w:b/>
          <w:spacing w:val="-3"/>
          <w:sz w:val="24"/>
          <w:szCs w:val="24"/>
          <w:lang w:eastAsia="hr-HR"/>
        </w:rPr>
        <w:t>IZMJENAMA I DOPUNAMA</w:t>
      </w:r>
      <w:r>
        <w:rPr>
          <w:rFonts w:ascii="Times New Roman" w:eastAsia="Times New Roman" w:hAnsi="Times New Roman" w:cs="Times New Roman"/>
          <w:b/>
          <w:spacing w:val="-3"/>
          <w:sz w:val="24"/>
          <w:szCs w:val="24"/>
          <w:lang w:eastAsia="hr-HR"/>
        </w:rPr>
        <w:t xml:space="preserve"> </w:t>
      </w:r>
    </w:p>
    <w:p w14:paraId="30A25604"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ZAKONA O REGULIRANIM PROFESIJAMA I PRIZNAVANJU INOZEMNIH STRUČNIH KVALIFIKACIJA</w:t>
      </w:r>
    </w:p>
    <w:p w14:paraId="30A25605"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6"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7"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8"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9"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A"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B"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C"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D"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E"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0F"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0"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1"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2"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3"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4"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5"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6"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7"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8"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9"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A"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B"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C"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D" w14:textId="77777777" w:rsidR="004F403B" w:rsidRDefault="004F403B"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0A2561E" w14:textId="77777777" w:rsidR="004F403B" w:rsidRDefault="004F403B" w:rsidP="004F403B">
      <w:pPr>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pacing w:val="-3"/>
          <w:sz w:val="24"/>
          <w:szCs w:val="24"/>
          <w:lang w:eastAsia="hr-HR"/>
        </w:rPr>
        <w:t>Zagreb, siječanj 2020.</w:t>
      </w:r>
    </w:p>
    <w:p w14:paraId="30A2561F" w14:textId="77777777" w:rsidR="004F403B" w:rsidRDefault="004F403B" w:rsidP="004F403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br w:type="page"/>
      </w:r>
    </w:p>
    <w:p w14:paraId="30A25620" w14:textId="77777777" w:rsidR="00645476" w:rsidRDefault="00645476" w:rsidP="00265E38">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PRIJEDLOG ZAKONA O </w:t>
      </w:r>
      <w:r w:rsidRPr="00742F11">
        <w:rPr>
          <w:rFonts w:ascii="Times New Roman" w:eastAsia="Times New Roman" w:hAnsi="Times New Roman" w:cs="Times New Roman"/>
          <w:b/>
          <w:spacing w:val="-3"/>
          <w:sz w:val="24"/>
          <w:szCs w:val="24"/>
          <w:lang w:eastAsia="hr-HR"/>
        </w:rPr>
        <w:t>IZMJENAMA I DOPUNAMA</w:t>
      </w:r>
      <w:r>
        <w:rPr>
          <w:rFonts w:ascii="Times New Roman" w:eastAsia="Times New Roman" w:hAnsi="Times New Roman" w:cs="Times New Roman"/>
          <w:b/>
          <w:spacing w:val="-3"/>
          <w:sz w:val="24"/>
          <w:szCs w:val="24"/>
          <w:lang w:eastAsia="hr-HR"/>
        </w:rPr>
        <w:t xml:space="preserve"> ZAKONA O REGULIRANIM PROFESIJAMA I PRIZNAVANJU INOZEMNIH STRUČNIH KVALIFIKACIJA</w:t>
      </w:r>
    </w:p>
    <w:p w14:paraId="30A25621" w14:textId="77777777" w:rsidR="00645476" w:rsidRDefault="00645476" w:rsidP="00645476">
      <w:pPr>
        <w:suppressAutoHyphens/>
        <w:spacing w:after="0" w:line="240" w:lineRule="auto"/>
        <w:jc w:val="center"/>
        <w:rPr>
          <w:rFonts w:ascii="Times New Roman" w:eastAsia="Times New Roman" w:hAnsi="Times New Roman" w:cs="Times New Roman"/>
          <w:b/>
          <w:spacing w:val="-3"/>
          <w:sz w:val="24"/>
          <w:szCs w:val="24"/>
          <w:lang w:eastAsia="hr-HR"/>
        </w:rPr>
      </w:pPr>
    </w:p>
    <w:p w14:paraId="30A25622" w14:textId="77777777" w:rsidR="00645476" w:rsidRDefault="00645476" w:rsidP="00645476">
      <w:pPr>
        <w:suppressAutoHyphens/>
        <w:spacing w:after="0" w:line="240" w:lineRule="auto"/>
        <w:jc w:val="center"/>
        <w:rPr>
          <w:rFonts w:ascii="Times New Roman" w:eastAsia="Times New Roman" w:hAnsi="Times New Roman" w:cs="Times New Roman"/>
          <w:b/>
          <w:sz w:val="24"/>
          <w:szCs w:val="24"/>
          <w:lang w:eastAsia="hr-HR"/>
        </w:rPr>
      </w:pPr>
    </w:p>
    <w:p w14:paraId="30A25623" w14:textId="77777777" w:rsidR="00645476" w:rsidRDefault="00645476" w:rsidP="0064547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ab/>
        <w:t>USTAVNA OSNOVA ZA DONOŠENJE ZAKONA</w:t>
      </w:r>
    </w:p>
    <w:p w14:paraId="30A25624" w14:textId="77777777" w:rsidR="00645476" w:rsidRDefault="00645476" w:rsidP="0064547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30A25625" w14:textId="77777777" w:rsidR="00645476" w:rsidRDefault="00645476" w:rsidP="006454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Ustavna osnova za donošenje ovoga Zakona sadržana je u odredbi članka 2. stavka 4. podstavka 1. Ustava Republike Hrvatske (Narodne novine, br. 85/10 – pročišćeni tekst i 5/14 – Odluka Ustavnog suda Republike Hrvatske).</w:t>
      </w:r>
    </w:p>
    <w:p w14:paraId="30A25626" w14:textId="77777777" w:rsidR="00645476" w:rsidRDefault="00645476" w:rsidP="00645476">
      <w:pPr>
        <w:spacing w:after="0" w:line="240" w:lineRule="auto"/>
        <w:rPr>
          <w:rFonts w:ascii="Times New Roman" w:eastAsia="Times New Roman" w:hAnsi="Times New Roman" w:cs="Times New Roman"/>
          <w:sz w:val="24"/>
          <w:szCs w:val="24"/>
          <w:lang w:eastAsia="hr-HR"/>
        </w:rPr>
      </w:pPr>
    </w:p>
    <w:p w14:paraId="30A25627" w14:textId="77777777" w:rsidR="00645476" w:rsidRDefault="00645476" w:rsidP="00645476">
      <w:pPr>
        <w:spacing w:after="0" w:line="240" w:lineRule="auto"/>
        <w:ind w:left="709" w:hanging="709"/>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w:t>
      </w:r>
      <w:r>
        <w:rPr>
          <w:rFonts w:ascii="Times New Roman" w:eastAsia="Times New Roman" w:hAnsi="Times New Roman" w:cs="Times New Roman"/>
          <w:b/>
          <w:bCs/>
          <w:sz w:val="24"/>
          <w:szCs w:val="24"/>
          <w:lang w:eastAsia="hr-HR"/>
        </w:rPr>
        <w:tab/>
        <w:t>OCJENA STANJA, OSNOVNA PITANJA KOJA SE UREĐUJU PREDLOŽENIM ZAKONOM, TE POSLJEDICE KOJE ĆE DONOŠENJEM ZAKONA PROISTEĆI</w:t>
      </w:r>
    </w:p>
    <w:p w14:paraId="30A25628" w14:textId="77777777" w:rsidR="00645476" w:rsidRDefault="00645476" w:rsidP="00645476">
      <w:pPr>
        <w:spacing w:after="0" w:line="240" w:lineRule="auto"/>
        <w:ind w:left="709" w:hanging="709"/>
        <w:jc w:val="both"/>
        <w:rPr>
          <w:rFonts w:ascii="Times New Roman" w:eastAsia="Times New Roman" w:hAnsi="Times New Roman" w:cs="Times New Roman"/>
          <w:b/>
          <w:bCs/>
          <w:sz w:val="24"/>
          <w:szCs w:val="24"/>
          <w:lang w:eastAsia="hr-HR"/>
        </w:rPr>
      </w:pPr>
    </w:p>
    <w:p w14:paraId="30A25629" w14:textId="77777777" w:rsidR="00645476" w:rsidRDefault="00645476" w:rsidP="00645476">
      <w:pPr>
        <w:spacing w:after="0" w:line="240" w:lineRule="auto"/>
        <w:ind w:firstLine="851"/>
        <w:jc w:val="both"/>
        <w:rPr>
          <w:rFonts w:ascii="Times New Roman" w:eastAsia="Times New Roman" w:hAnsi="Times New Roman" w:cs="Times New Roman"/>
          <w:bCs/>
          <w:sz w:val="24"/>
          <w:szCs w:val="24"/>
          <w:lang w:eastAsia="hr-HR"/>
        </w:rPr>
      </w:pPr>
      <w:r>
        <w:rPr>
          <w:rFonts w:ascii="Times New Roman" w:eastAsia="SimSun" w:hAnsi="Times New Roman"/>
          <w:bCs/>
          <w:sz w:val="24"/>
          <w:szCs w:val="24"/>
          <w:lang w:eastAsia="zh-CN"/>
        </w:rPr>
        <w:t xml:space="preserve">Zakon o reguliranim profesijama i priznavanju inozemnih stručnih kvalifikacija </w:t>
      </w:r>
      <w:r w:rsidR="007E3B87">
        <w:rPr>
          <w:rFonts w:ascii="Times New Roman" w:eastAsia="SimSun" w:hAnsi="Times New Roman"/>
          <w:bCs/>
          <w:sz w:val="24"/>
          <w:szCs w:val="24"/>
          <w:lang w:eastAsia="zh-CN"/>
        </w:rPr>
        <w:t xml:space="preserve">(u daljnjem tekstu: Zakon) </w:t>
      </w:r>
      <w:r>
        <w:rPr>
          <w:rFonts w:ascii="Times New Roman" w:eastAsia="SimSun" w:hAnsi="Times New Roman"/>
          <w:bCs/>
          <w:sz w:val="24"/>
          <w:szCs w:val="24"/>
          <w:lang w:eastAsia="zh-CN"/>
        </w:rPr>
        <w:t xml:space="preserve">donesen je u Hrvatskome saboru </w:t>
      </w:r>
      <w:r>
        <w:rPr>
          <w:rFonts w:ascii="Times New Roman" w:eastAsia="Times New Roman" w:hAnsi="Times New Roman" w:cs="Times New Roman"/>
          <w:bCs/>
          <w:sz w:val="24"/>
          <w:szCs w:val="24"/>
          <w:lang w:eastAsia="hr-HR"/>
        </w:rPr>
        <w:t xml:space="preserve">na sjednici održanoj 10. srpnja 2015. godine te je objavljen u Narodnim novinama, broj 82/15. Zakon je donesen u cilju usklađivanja s Direktivom 2013/55/EU Europskog parlamenta i Vijeća od 20. studenoga 2013. godine o izmjeni Direktive 2005/36/EZ o priznavanju stručnih kvalifikacija i Uredbe (EU) br. 1024/2012 o administrativnoj suradnji putem Informacijskog sustava unutarnjeg tržišta ("Uredba IMI") (u daljnjem tekstu: Direktiva). </w:t>
      </w:r>
    </w:p>
    <w:p w14:paraId="30A2562A" w14:textId="77777777" w:rsidR="00645476" w:rsidRDefault="00645476" w:rsidP="00645476">
      <w:pPr>
        <w:spacing w:after="0" w:line="240" w:lineRule="auto"/>
        <w:ind w:firstLine="851"/>
        <w:jc w:val="both"/>
        <w:rPr>
          <w:rFonts w:ascii="Times New Roman" w:eastAsia="Times New Roman" w:hAnsi="Times New Roman" w:cs="Times New Roman"/>
          <w:bCs/>
          <w:sz w:val="24"/>
          <w:szCs w:val="24"/>
          <w:lang w:eastAsia="hr-HR"/>
        </w:rPr>
      </w:pPr>
    </w:p>
    <w:p w14:paraId="30A2562B" w14:textId="77777777" w:rsidR="00645476" w:rsidRDefault="00645476" w:rsidP="00645476">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Zakon</w:t>
      </w:r>
      <w:r w:rsidRPr="00FB440F">
        <w:rPr>
          <w:rFonts w:ascii="Times New Roman" w:eastAsia="Times New Roman" w:hAnsi="Times New Roman" w:cs="Times New Roman"/>
          <w:bCs/>
          <w:sz w:val="24"/>
          <w:szCs w:val="24"/>
          <w:lang w:eastAsia="hr-HR"/>
        </w:rPr>
        <w:t xml:space="preserve"> o izmjenama i dopunama Zakona o reguliranim profesijama i priznavanju inozemnih stručnih kvalifikacija donesen je </w:t>
      </w:r>
      <w:r w:rsidRPr="00FB440F">
        <w:rPr>
          <w:rFonts w:ascii="Times New Roman" w:eastAsia="SimSun" w:hAnsi="Times New Roman"/>
          <w:bCs/>
          <w:sz w:val="24"/>
          <w:szCs w:val="24"/>
          <w:lang w:eastAsia="zh-CN"/>
        </w:rPr>
        <w:t xml:space="preserve">Hrvatskome saboru </w:t>
      </w:r>
      <w:r w:rsidRPr="00FB440F">
        <w:rPr>
          <w:rFonts w:ascii="Times New Roman" w:eastAsia="Times New Roman" w:hAnsi="Times New Roman" w:cs="Times New Roman"/>
          <w:bCs/>
          <w:sz w:val="24"/>
          <w:szCs w:val="24"/>
          <w:lang w:eastAsia="hr-HR"/>
        </w:rPr>
        <w:t>na sjednici održanoj 12. srpnja 2019. godine te je objavljen u Narodnim novinama, broj 70/19. Izmjene i dopune Zakona donesene su radi potpunog usklađivanja s Direktivom, obzirom da je evaluacija prenošenja Direktive u nacionalno zakonodavstvo koju je provela Europska komisija izrazila</w:t>
      </w:r>
      <w:r>
        <w:rPr>
          <w:rFonts w:ascii="Times New Roman" w:eastAsia="Times New Roman" w:hAnsi="Times New Roman" w:cs="Times New Roman"/>
          <w:bCs/>
          <w:sz w:val="24"/>
          <w:szCs w:val="24"/>
          <w:lang w:eastAsia="hr-HR"/>
        </w:rPr>
        <w:t xml:space="preserve"> određene nedoumice u pogledu usklađenosti. </w:t>
      </w:r>
    </w:p>
    <w:p w14:paraId="30A2562C" w14:textId="77777777" w:rsidR="00645476" w:rsidRDefault="00645476" w:rsidP="00645476">
      <w:pPr>
        <w:spacing w:after="0" w:line="240" w:lineRule="auto"/>
        <w:ind w:firstLine="708"/>
        <w:jc w:val="both"/>
        <w:rPr>
          <w:rFonts w:ascii="Times New Roman" w:eastAsia="SimSun" w:hAnsi="Times New Roman"/>
          <w:bCs/>
          <w:sz w:val="24"/>
          <w:szCs w:val="24"/>
          <w:lang w:eastAsia="zh-CN"/>
        </w:rPr>
      </w:pPr>
    </w:p>
    <w:p w14:paraId="30A2562D" w14:textId="77777777" w:rsidR="00645476" w:rsidRDefault="00645476" w:rsidP="006454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Zakonom</w:t>
      </w:r>
      <w:r>
        <w:rPr>
          <w:rFonts w:ascii="Times New Roman" w:eastAsia="Times New Roman" w:hAnsi="Times New Roman" w:cs="Times New Roman"/>
          <w:bCs/>
          <w:sz w:val="24"/>
          <w:szCs w:val="24"/>
          <w:lang w:eastAsia="hr-HR"/>
        </w:rPr>
        <w:t xml:space="preserve"> se </w:t>
      </w:r>
      <w:r>
        <w:rPr>
          <w:rFonts w:ascii="Times New Roman" w:eastAsia="Times New Roman" w:hAnsi="Times New Roman" w:cs="Times New Roman"/>
          <w:sz w:val="24"/>
          <w:szCs w:val="24"/>
        </w:rPr>
        <w:t>uređuje postupak priznavanja inozemnih stručnih kvalifikacija za pristup i obavljanje reguliranih profesija u Republici Hrvatskoj u svrhu poslovnog nastana te uvjeti za slobodno pružanje usluga na temelju inozemnih stručnih kvalifikacija, minimalni uvjeti osposobljavanja u Republici Hrvatskoj za pristup i obavljanje sedam profesija koje se priznaju u automatskom sustavu priznavanja te opći postupak priznavanja inozemnih stručnih kvalifikacija.</w:t>
      </w:r>
    </w:p>
    <w:p w14:paraId="30A2562E" w14:textId="77777777" w:rsidR="00645476" w:rsidRDefault="00645476" w:rsidP="00645476">
      <w:pPr>
        <w:spacing w:after="0" w:line="240" w:lineRule="auto"/>
        <w:ind w:firstLine="709"/>
        <w:jc w:val="both"/>
        <w:rPr>
          <w:rFonts w:ascii="Times New Roman" w:eastAsia="Times New Roman" w:hAnsi="Times New Roman" w:cs="Times New Roman"/>
          <w:sz w:val="24"/>
          <w:szCs w:val="24"/>
        </w:rPr>
      </w:pPr>
    </w:p>
    <w:p w14:paraId="30A2562F" w14:textId="77777777" w:rsidR="00645476" w:rsidRDefault="00645476" w:rsidP="006454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Ovim </w:t>
      </w:r>
      <w:r w:rsidR="007E3B87">
        <w:rPr>
          <w:rFonts w:ascii="Times New Roman" w:eastAsia="Times New Roman" w:hAnsi="Times New Roman" w:cs="Times New Roman"/>
          <w:sz w:val="24"/>
          <w:szCs w:val="24"/>
        </w:rPr>
        <w:t>Prijedlogom zakona</w:t>
      </w:r>
      <w:r>
        <w:rPr>
          <w:rFonts w:ascii="Times New Roman" w:eastAsia="Times New Roman" w:hAnsi="Times New Roman" w:cs="Times New Roman"/>
          <w:sz w:val="24"/>
          <w:szCs w:val="24"/>
        </w:rPr>
        <w:t xml:space="preserve"> </w:t>
      </w:r>
      <w:r w:rsidR="007E3B87">
        <w:rPr>
          <w:rFonts w:ascii="Times New Roman" w:eastAsia="Times New Roman" w:hAnsi="Times New Roman" w:cs="Times New Roman"/>
          <w:sz w:val="24"/>
          <w:szCs w:val="24"/>
        </w:rPr>
        <w:t xml:space="preserve">(u daljnjem tekstu: Prijedlog zakona) </w:t>
      </w:r>
      <w:r>
        <w:rPr>
          <w:rFonts w:ascii="Times New Roman" w:eastAsia="Times New Roman" w:hAnsi="Times New Roman" w:cs="Times New Roman"/>
          <w:sz w:val="24"/>
          <w:szCs w:val="24"/>
        </w:rPr>
        <w:t>prenosi se u hrvatsko zakonodavstvo Direktiva</w:t>
      </w:r>
      <w:r w:rsidRPr="00E63A9B">
        <w:rPr>
          <w:rFonts w:ascii="Times New Roman" w:eastAsia="Times New Roman" w:hAnsi="Times New Roman" w:cs="Times New Roman"/>
          <w:sz w:val="24"/>
          <w:szCs w:val="24"/>
        </w:rPr>
        <w:t xml:space="preserve"> (EU) 2018/95</w:t>
      </w:r>
      <w:r>
        <w:rPr>
          <w:rFonts w:ascii="Times New Roman" w:eastAsia="Times New Roman" w:hAnsi="Times New Roman" w:cs="Times New Roman"/>
          <w:sz w:val="24"/>
          <w:szCs w:val="24"/>
        </w:rPr>
        <w:t xml:space="preserve">8 Europskog parlamenta i Vijeća </w:t>
      </w:r>
      <w:r w:rsidRPr="00E63A9B">
        <w:rPr>
          <w:rFonts w:ascii="Times New Roman" w:eastAsia="Times New Roman" w:hAnsi="Times New Roman" w:cs="Times New Roman"/>
          <w:sz w:val="24"/>
          <w:szCs w:val="24"/>
        </w:rPr>
        <w:t>od 28. lipnja 2018. o ispitivanju proporcionalnosti prije donošenja novih propisa kojima se reguliraju profesije</w:t>
      </w:r>
      <w:r w:rsidR="00010C66">
        <w:rPr>
          <w:rFonts w:ascii="Times New Roman" w:eastAsia="Times New Roman" w:hAnsi="Times New Roman" w:cs="Times New Roman"/>
          <w:sz w:val="24"/>
          <w:szCs w:val="24"/>
        </w:rPr>
        <w:t xml:space="preserve"> (u daljnjem tekstu: Direktiva (EU) 2018/958)</w:t>
      </w:r>
      <w:r>
        <w:rPr>
          <w:rFonts w:ascii="Times New Roman" w:eastAsia="Times New Roman" w:hAnsi="Times New Roman" w:cs="Times New Roman"/>
          <w:sz w:val="24"/>
          <w:szCs w:val="24"/>
        </w:rPr>
        <w:t xml:space="preserve">. Rok za usklađivanje s Direktivom </w:t>
      </w:r>
      <w:r w:rsidR="00010C66">
        <w:rPr>
          <w:rFonts w:ascii="Times New Roman" w:eastAsia="Times New Roman" w:hAnsi="Times New Roman" w:cs="Times New Roman"/>
          <w:sz w:val="24"/>
          <w:szCs w:val="24"/>
        </w:rPr>
        <w:t xml:space="preserve">(EU) 2018/958 </w:t>
      </w:r>
      <w:r w:rsidRPr="00650F86">
        <w:rPr>
          <w:rFonts w:ascii="Times New Roman" w:eastAsia="Times New Roman" w:hAnsi="Times New Roman" w:cs="Times New Roman"/>
          <w:sz w:val="24"/>
          <w:szCs w:val="24"/>
        </w:rPr>
        <w:t>je do 30. srpnja 2020. godine.</w:t>
      </w:r>
    </w:p>
    <w:p w14:paraId="30A25630" w14:textId="77777777" w:rsidR="00645476" w:rsidRDefault="00645476" w:rsidP="00645476">
      <w:pPr>
        <w:spacing w:after="0" w:line="240" w:lineRule="auto"/>
        <w:ind w:firstLine="709"/>
        <w:jc w:val="both"/>
        <w:rPr>
          <w:rFonts w:ascii="Times New Roman" w:eastAsia="Times New Roman" w:hAnsi="Times New Roman" w:cs="Times New Roman"/>
          <w:sz w:val="24"/>
          <w:szCs w:val="24"/>
        </w:rPr>
      </w:pPr>
    </w:p>
    <w:p w14:paraId="30A25631" w14:textId="77777777" w:rsidR="00645476" w:rsidRDefault="00645476" w:rsidP="006454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3A9B">
        <w:rPr>
          <w:rFonts w:ascii="Times New Roman" w:eastAsia="Times New Roman" w:hAnsi="Times New Roman" w:cs="Times New Roman"/>
          <w:sz w:val="24"/>
          <w:szCs w:val="24"/>
        </w:rPr>
        <w:t>Direktiva (EU) 2018/95</w:t>
      </w:r>
      <w:r>
        <w:rPr>
          <w:rFonts w:ascii="Times New Roman" w:eastAsia="Times New Roman" w:hAnsi="Times New Roman" w:cs="Times New Roman"/>
          <w:sz w:val="24"/>
          <w:szCs w:val="24"/>
        </w:rPr>
        <w:t xml:space="preserve">8 </w:t>
      </w:r>
      <w:r w:rsidRPr="00E63A9B">
        <w:rPr>
          <w:rFonts w:ascii="Times New Roman" w:eastAsia="Times New Roman" w:hAnsi="Times New Roman" w:cs="Times New Roman"/>
          <w:sz w:val="24"/>
          <w:szCs w:val="24"/>
        </w:rPr>
        <w:t>utvrđuje obvezu država članica da provedu ex ante ocjenu proporcionalnosti kako bi se spriječilo uvođenje neopravdanih ograničavajućih uvjeta za rad u profesiji.</w:t>
      </w:r>
    </w:p>
    <w:p w14:paraId="30A25632" w14:textId="77777777" w:rsidR="00645476" w:rsidRDefault="00645476" w:rsidP="00645476">
      <w:pPr>
        <w:spacing w:after="0" w:line="240" w:lineRule="auto"/>
        <w:jc w:val="both"/>
        <w:rPr>
          <w:rFonts w:ascii="Times New Roman" w:eastAsia="Times New Roman" w:hAnsi="Times New Roman" w:cs="Times New Roman"/>
          <w:sz w:val="24"/>
          <w:szCs w:val="24"/>
        </w:rPr>
      </w:pPr>
    </w:p>
    <w:p w14:paraId="30A25633" w14:textId="77777777" w:rsidR="00645476" w:rsidRPr="00664D75" w:rsidRDefault="00010C66" w:rsidP="006454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Stoga će se Prijedlogom zakona</w:t>
      </w:r>
      <w:r w:rsidR="00645476" w:rsidRPr="00664D75">
        <w:rPr>
          <w:rFonts w:ascii="Times New Roman" w:eastAsia="Times New Roman" w:hAnsi="Times New Roman" w:cs="Times New Roman"/>
          <w:sz w:val="24"/>
          <w:szCs w:val="24"/>
        </w:rPr>
        <w:t xml:space="preserve"> osigurat</w:t>
      </w:r>
      <w:r>
        <w:rPr>
          <w:rFonts w:ascii="Times New Roman" w:eastAsia="Times New Roman" w:hAnsi="Times New Roman" w:cs="Times New Roman"/>
          <w:sz w:val="24"/>
          <w:szCs w:val="24"/>
        </w:rPr>
        <w:t>i</w:t>
      </w:r>
      <w:r w:rsidR="00645476" w:rsidRPr="00664D75">
        <w:rPr>
          <w:rFonts w:ascii="Times New Roman" w:eastAsia="Times New Roman" w:hAnsi="Times New Roman" w:cs="Times New Roman"/>
          <w:sz w:val="24"/>
          <w:szCs w:val="24"/>
        </w:rPr>
        <w:t xml:space="preserve"> provedba načela proporcionalnosti kod reguliranja određene profesije posebnim propisom. Prema načelu proporcionalnosti, u svakom pojedinačnim slučaju, tijelo nadležno za uređenje određene profesije dužno je prethodno ocijeniti odgovara li ograničenje pristupu profesiji cilju koji se želi postići. Prethodna ocjena </w:t>
      </w:r>
      <w:r w:rsidR="00645476" w:rsidRPr="00664D75">
        <w:rPr>
          <w:rFonts w:ascii="Times New Roman" w:eastAsia="Times New Roman" w:hAnsi="Times New Roman" w:cs="Times New Roman"/>
          <w:sz w:val="24"/>
          <w:szCs w:val="24"/>
        </w:rPr>
        <w:lastRenderedPageBreak/>
        <w:t>proporcionalnosti utjecat će na olakšan pristup tržištu rada u smislu pružanja usluga i mobilnosti stručnjaka.</w:t>
      </w:r>
    </w:p>
    <w:p w14:paraId="30A25634" w14:textId="77777777" w:rsidR="00645476" w:rsidRPr="00664D75" w:rsidRDefault="00645476" w:rsidP="00645476">
      <w:pPr>
        <w:spacing w:after="0" w:line="240" w:lineRule="auto"/>
        <w:ind w:firstLine="709"/>
        <w:jc w:val="both"/>
        <w:rPr>
          <w:rFonts w:ascii="Times New Roman" w:eastAsia="Times New Roman" w:hAnsi="Times New Roman" w:cs="Times New Roman"/>
          <w:sz w:val="24"/>
          <w:szCs w:val="24"/>
        </w:rPr>
      </w:pPr>
    </w:p>
    <w:p w14:paraId="30A25635" w14:textId="77777777" w:rsidR="00645476" w:rsidRDefault="00010C66" w:rsidP="001668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Prijedlogom zakona </w:t>
      </w:r>
      <w:r w:rsidR="00645476" w:rsidRPr="00664D75">
        <w:rPr>
          <w:rFonts w:ascii="Times New Roman" w:eastAsia="Times New Roman" w:hAnsi="Times New Roman" w:cs="Times New Roman"/>
          <w:sz w:val="24"/>
          <w:szCs w:val="24"/>
        </w:rPr>
        <w:t>propisat</w:t>
      </w:r>
      <w:r>
        <w:rPr>
          <w:rFonts w:ascii="Times New Roman" w:eastAsia="Times New Roman" w:hAnsi="Times New Roman" w:cs="Times New Roman"/>
          <w:sz w:val="24"/>
          <w:szCs w:val="24"/>
        </w:rPr>
        <w:t xml:space="preserve"> će se</w:t>
      </w:r>
      <w:r w:rsidR="00645476" w:rsidRPr="00664D75">
        <w:rPr>
          <w:rFonts w:ascii="Times New Roman" w:eastAsia="Times New Roman" w:hAnsi="Times New Roman" w:cs="Times New Roman"/>
          <w:sz w:val="24"/>
          <w:szCs w:val="24"/>
        </w:rPr>
        <w:t xml:space="preserve"> </w:t>
      </w:r>
      <w:r w:rsidR="00645476">
        <w:rPr>
          <w:rFonts w:ascii="Times New Roman" w:eastAsia="Times New Roman" w:hAnsi="Times New Roman" w:cs="Times New Roman"/>
          <w:sz w:val="24"/>
          <w:szCs w:val="24"/>
        </w:rPr>
        <w:t>obvez</w:t>
      </w:r>
      <w:r w:rsidR="001668E4">
        <w:rPr>
          <w:rFonts w:ascii="Times New Roman" w:eastAsia="Times New Roman" w:hAnsi="Times New Roman" w:cs="Times New Roman"/>
          <w:sz w:val="24"/>
          <w:szCs w:val="24"/>
        </w:rPr>
        <w:t>a</w:t>
      </w:r>
      <w:r w:rsidR="00645476" w:rsidRPr="00664D75">
        <w:rPr>
          <w:rFonts w:ascii="Times New Roman" w:eastAsia="Times New Roman" w:hAnsi="Times New Roman" w:cs="Times New Roman"/>
          <w:sz w:val="24"/>
          <w:szCs w:val="24"/>
        </w:rPr>
        <w:t xml:space="preserve"> nadležnim tijelima da </w:t>
      </w:r>
      <w:r w:rsidR="001668E4">
        <w:rPr>
          <w:rFonts w:ascii="Times New Roman" w:eastAsia="Times New Roman" w:hAnsi="Times New Roman" w:cs="Times New Roman"/>
          <w:sz w:val="24"/>
          <w:szCs w:val="24"/>
        </w:rPr>
        <w:t xml:space="preserve">kod </w:t>
      </w:r>
      <w:r w:rsidR="001668E4">
        <w:rPr>
          <w:rFonts w:ascii="Times New Roman" w:hAnsi="Times New Roman" w:cs="Times New Roman"/>
          <w:sz w:val="24"/>
          <w:szCs w:val="24"/>
          <w:lang w:eastAsia="hr-HR"/>
        </w:rPr>
        <w:t>utvrđivanja novih ili izmjene</w:t>
      </w:r>
      <w:r w:rsidR="001668E4" w:rsidRPr="0025400C">
        <w:rPr>
          <w:rFonts w:ascii="Times New Roman" w:hAnsi="Times New Roman" w:cs="Times New Roman"/>
          <w:sz w:val="24"/>
          <w:szCs w:val="24"/>
          <w:lang w:eastAsia="hr-HR"/>
        </w:rPr>
        <w:t xml:space="preserve"> postojećih uvjeta </w:t>
      </w:r>
      <w:r w:rsidR="00645476" w:rsidRPr="00664D75">
        <w:rPr>
          <w:rFonts w:ascii="Times New Roman" w:eastAsia="Times New Roman" w:hAnsi="Times New Roman" w:cs="Times New Roman"/>
          <w:sz w:val="24"/>
          <w:szCs w:val="24"/>
        </w:rPr>
        <w:t xml:space="preserve">kojima se ograničava pristup reguliranim </w:t>
      </w:r>
      <w:r w:rsidR="001668E4">
        <w:rPr>
          <w:rFonts w:ascii="Times New Roman" w:eastAsia="Times New Roman" w:hAnsi="Times New Roman" w:cs="Times New Roman"/>
          <w:sz w:val="24"/>
          <w:szCs w:val="24"/>
        </w:rPr>
        <w:t>profesijama ocijene jesu li isti</w:t>
      </w:r>
      <w:r w:rsidR="00645476" w:rsidRPr="00664D75">
        <w:rPr>
          <w:rFonts w:ascii="Times New Roman" w:eastAsia="Times New Roman" w:hAnsi="Times New Roman" w:cs="Times New Roman"/>
          <w:sz w:val="24"/>
          <w:szCs w:val="24"/>
        </w:rPr>
        <w:t xml:space="preserve"> potrebn</w:t>
      </w:r>
      <w:r w:rsidR="001668E4">
        <w:rPr>
          <w:rFonts w:ascii="Times New Roman" w:eastAsia="Times New Roman" w:hAnsi="Times New Roman" w:cs="Times New Roman"/>
          <w:sz w:val="24"/>
          <w:szCs w:val="24"/>
        </w:rPr>
        <w:t xml:space="preserve">i i prikladni za ostvarenje željenog cilja i to kroz ispit proporcionalnosti. </w:t>
      </w:r>
      <w:r w:rsidR="00645476" w:rsidRPr="00664D75">
        <w:rPr>
          <w:rFonts w:ascii="Times New Roman" w:eastAsia="Times New Roman" w:hAnsi="Times New Roman" w:cs="Times New Roman"/>
          <w:sz w:val="24"/>
          <w:szCs w:val="24"/>
        </w:rPr>
        <w:t>Primjenom ex ante ocjene proporcionalnosti očekuje se sprječavanje neopravdanih ograničenja za obavljanje profesije.</w:t>
      </w:r>
    </w:p>
    <w:p w14:paraId="30A25636" w14:textId="77777777" w:rsidR="001668E4" w:rsidRDefault="001668E4" w:rsidP="00645476">
      <w:pPr>
        <w:spacing w:after="0" w:line="240" w:lineRule="auto"/>
        <w:ind w:firstLine="709"/>
        <w:jc w:val="both"/>
        <w:rPr>
          <w:rFonts w:ascii="Times New Roman" w:eastAsia="Times New Roman" w:hAnsi="Times New Roman" w:cs="Times New Roman"/>
          <w:sz w:val="24"/>
          <w:szCs w:val="24"/>
        </w:rPr>
      </w:pPr>
    </w:p>
    <w:p w14:paraId="30A25637" w14:textId="77777777" w:rsidR="004C2857" w:rsidRDefault="00010C66" w:rsidP="00A33E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w:t>
      </w:r>
      <w:r w:rsidR="0052580E">
        <w:rPr>
          <w:rFonts w:ascii="Times New Roman" w:eastAsia="Times New Roman" w:hAnsi="Times New Roman" w:cs="Times New Roman"/>
          <w:sz w:val="24"/>
          <w:szCs w:val="24"/>
        </w:rPr>
        <w:t>a</w:t>
      </w:r>
      <w:r w:rsidR="007328D1">
        <w:rPr>
          <w:rFonts w:ascii="Times New Roman" w:eastAsia="Times New Roman" w:hAnsi="Times New Roman" w:cs="Times New Roman"/>
          <w:sz w:val="24"/>
          <w:szCs w:val="24"/>
        </w:rPr>
        <w:t xml:space="preserve"> ispita proporcionalnosti</w:t>
      </w:r>
      <w:r w:rsidR="005258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kojeg provodi nadležno tijelo</w:t>
      </w:r>
      <w:r w:rsidR="0052580E">
        <w:rPr>
          <w:rFonts w:ascii="Times New Roman" w:eastAsia="Times New Roman" w:hAnsi="Times New Roman" w:cs="Times New Roman"/>
          <w:sz w:val="24"/>
          <w:szCs w:val="24"/>
        </w:rPr>
        <w:t>,</w:t>
      </w:r>
      <w:r w:rsidR="007328D1">
        <w:rPr>
          <w:rFonts w:ascii="Times New Roman" w:eastAsia="Times New Roman" w:hAnsi="Times New Roman" w:cs="Times New Roman"/>
          <w:sz w:val="24"/>
          <w:szCs w:val="24"/>
        </w:rPr>
        <w:t xml:space="preserve"> dokazat će da su uvjeti kojima se ograničava pristup reguliranim profesijama opravdani</w:t>
      </w:r>
      <w:r w:rsidR="006209A5">
        <w:rPr>
          <w:rFonts w:ascii="Times New Roman" w:eastAsia="Times New Roman" w:hAnsi="Times New Roman" w:cs="Times New Roman"/>
          <w:sz w:val="24"/>
          <w:szCs w:val="24"/>
        </w:rPr>
        <w:t xml:space="preserve"> te se pritom ne dovodi u pitanje </w:t>
      </w:r>
      <w:r w:rsidR="00D93C3F">
        <w:rPr>
          <w:rFonts w:ascii="Times New Roman" w:eastAsia="Times New Roman" w:hAnsi="Times New Roman" w:cs="Times New Roman"/>
          <w:sz w:val="24"/>
          <w:szCs w:val="24"/>
        </w:rPr>
        <w:t>zaštita javnog interesa.</w:t>
      </w:r>
      <w:r w:rsidR="004C2857">
        <w:rPr>
          <w:rFonts w:ascii="Times New Roman" w:eastAsia="Times New Roman" w:hAnsi="Times New Roman" w:cs="Times New Roman"/>
          <w:sz w:val="24"/>
          <w:szCs w:val="24"/>
        </w:rPr>
        <w:t xml:space="preserve"> Ispit proporcionalnosti provodi se na tem</w:t>
      </w:r>
      <w:r w:rsidR="00A33EA3">
        <w:rPr>
          <w:rFonts w:ascii="Times New Roman" w:eastAsia="Times New Roman" w:hAnsi="Times New Roman" w:cs="Times New Roman"/>
          <w:sz w:val="24"/>
          <w:szCs w:val="24"/>
        </w:rPr>
        <w:t xml:space="preserve">elju općih i dodatnih kriterija, a isti će osigurati </w:t>
      </w:r>
      <w:r w:rsidR="004C2857">
        <w:rPr>
          <w:rFonts w:ascii="Times New Roman" w:eastAsia="Times New Roman" w:hAnsi="Times New Roman" w:cs="Times New Roman"/>
          <w:sz w:val="24"/>
          <w:szCs w:val="24"/>
        </w:rPr>
        <w:t>r</w:t>
      </w:r>
      <w:r w:rsidR="005B5B1A">
        <w:rPr>
          <w:rFonts w:ascii="Times New Roman" w:eastAsia="Times New Roman" w:hAnsi="Times New Roman" w:cs="Times New Roman"/>
          <w:sz w:val="24"/>
          <w:szCs w:val="24"/>
        </w:rPr>
        <w:t xml:space="preserve">avnotežu između </w:t>
      </w:r>
      <w:r w:rsidR="004C2857">
        <w:rPr>
          <w:rFonts w:ascii="Times New Roman" w:eastAsia="Times New Roman" w:hAnsi="Times New Roman" w:cs="Times New Roman"/>
          <w:sz w:val="24"/>
          <w:szCs w:val="24"/>
        </w:rPr>
        <w:t>zaštite ciljeva od javnog interesa i kvalitete usluga, uz poboljšanje pristupa reguliranim profesijama</w:t>
      </w:r>
      <w:r w:rsidR="00E73772">
        <w:rPr>
          <w:rFonts w:ascii="Times New Roman" w:eastAsia="Times New Roman" w:hAnsi="Times New Roman" w:cs="Times New Roman"/>
          <w:sz w:val="24"/>
          <w:szCs w:val="24"/>
        </w:rPr>
        <w:t>.</w:t>
      </w:r>
      <w:r w:rsidR="004C2857">
        <w:rPr>
          <w:rFonts w:ascii="Times New Roman" w:eastAsia="Times New Roman" w:hAnsi="Times New Roman" w:cs="Times New Roman"/>
          <w:sz w:val="24"/>
          <w:szCs w:val="24"/>
        </w:rPr>
        <w:t xml:space="preserve"> </w:t>
      </w:r>
    </w:p>
    <w:p w14:paraId="30A25638" w14:textId="77777777" w:rsidR="004C2857" w:rsidRPr="00664D75" w:rsidRDefault="004C2857" w:rsidP="00D93C3F">
      <w:pPr>
        <w:spacing w:after="0" w:line="240" w:lineRule="auto"/>
        <w:jc w:val="both"/>
        <w:rPr>
          <w:rFonts w:ascii="Times New Roman" w:eastAsia="Times New Roman" w:hAnsi="Times New Roman" w:cs="Times New Roman"/>
          <w:sz w:val="24"/>
          <w:szCs w:val="24"/>
        </w:rPr>
      </w:pPr>
    </w:p>
    <w:p w14:paraId="30A25639" w14:textId="77777777" w:rsidR="00D93C3F" w:rsidRDefault="005A0697" w:rsidP="006454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ovoga </w:t>
      </w:r>
      <w:r w:rsidR="00010C66">
        <w:rPr>
          <w:rFonts w:ascii="Times New Roman" w:eastAsia="Times New Roman" w:hAnsi="Times New Roman" w:cs="Times New Roman"/>
          <w:sz w:val="24"/>
          <w:szCs w:val="24"/>
        </w:rPr>
        <w:t>Prijedloga z</w:t>
      </w:r>
      <w:r>
        <w:rPr>
          <w:rFonts w:ascii="Times New Roman" w:eastAsia="Times New Roman" w:hAnsi="Times New Roman" w:cs="Times New Roman"/>
          <w:sz w:val="24"/>
          <w:szCs w:val="24"/>
        </w:rPr>
        <w:t xml:space="preserve">akona je </w:t>
      </w:r>
      <w:r w:rsidR="00801DC0">
        <w:rPr>
          <w:rFonts w:ascii="Times New Roman" w:eastAsia="Times New Roman" w:hAnsi="Times New Roman" w:cs="Times New Roman"/>
          <w:sz w:val="24"/>
          <w:szCs w:val="24"/>
        </w:rPr>
        <w:t xml:space="preserve">povećati mobilnost stručnjaka </w:t>
      </w:r>
      <w:r w:rsidR="006209A5">
        <w:rPr>
          <w:rFonts w:ascii="Times New Roman" w:eastAsia="Times New Roman" w:hAnsi="Times New Roman" w:cs="Times New Roman"/>
          <w:sz w:val="24"/>
          <w:szCs w:val="24"/>
        </w:rPr>
        <w:t xml:space="preserve">i osigurati </w:t>
      </w:r>
      <w:r w:rsidR="00D93C3F">
        <w:rPr>
          <w:rFonts w:ascii="Times New Roman" w:eastAsia="Times New Roman" w:hAnsi="Times New Roman" w:cs="Times New Roman"/>
          <w:sz w:val="24"/>
          <w:szCs w:val="24"/>
        </w:rPr>
        <w:t>slobodu</w:t>
      </w:r>
      <w:r w:rsidR="006209A5">
        <w:rPr>
          <w:rFonts w:ascii="Times New Roman" w:eastAsia="Times New Roman" w:hAnsi="Times New Roman" w:cs="Times New Roman"/>
          <w:sz w:val="24"/>
          <w:szCs w:val="24"/>
        </w:rPr>
        <w:t xml:space="preserve"> pružanj</w:t>
      </w:r>
      <w:r w:rsidR="00D93C3F">
        <w:rPr>
          <w:rFonts w:ascii="Times New Roman" w:eastAsia="Times New Roman" w:hAnsi="Times New Roman" w:cs="Times New Roman"/>
          <w:sz w:val="24"/>
          <w:szCs w:val="24"/>
        </w:rPr>
        <w:t>a</w:t>
      </w:r>
      <w:r w:rsidR="006209A5">
        <w:rPr>
          <w:rFonts w:ascii="Times New Roman" w:eastAsia="Times New Roman" w:hAnsi="Times New Roman" w:cs="Times New Roman"/>
          <w:sz w:val="24"/>
          <w:szCs w:val="24"/>
        </w:rPr>
        <w:t xml:space="preserve"> usluga, </w:t>
      </w:r>
      <w:r w:rsidR="00F737D3">
        <w:rPr>
          <w:rFonts w:ascii="Times New Roman" w:eastAsia="Times New Roman" w:hAnsi="Times New Roman" w:cs="Times New Roman"/>
          <w:sz w:val="24"/>
          <w:szCs w:val="24"/>
        </w:rPr>
        <w:t>dok se</w:t>
      </w:r>
      <w:r w:rsidR="006209A5">
        <w:rPr>
          <w:rFonts w:ascii="Times New Roman" w:eastAsia="Times New Roman" w:hAnsi="Times New Roman" w:cs="Times New Roman"/>
          <w:sz w:val="24"/>
          <w:szCs w:val="24"/>
        </w:rPr>
        <w:t xml:space="preserve"> ograničenja pristupu reguliranim profesijama mogu opravdati </w:t>
      </w:r>
      <w:r w:rsidR="00D93C3F">
        <w:rPr>
          <w:rFonts w:ascii="Times New Roman" w:eastAsia="Times New Roman" w:hAnsi="Times New Roman" w:cs="Times New Roman"/>
          <w:sz w:val="24"/>
          <w:szCs w:val="24"/>
        </w:rPr>
        <w:t xml:space="preserve">ciljevima </w:t>
      </w:r>
      <w:r w:rsidR="006209A5">
        <w:rPr>
          <w:rFonts w:ascii="Times New Roman" w:eastAsia="Times New Roman" w:hAnsi="Times New Roman" w:cs="Times New Roman"/>
          <w:sz w:val="24"/>
          <w:szCs w:val="24"/>
        </w:rPr>
        <w:t xml:space="preserve">od javnog interesa. </w:t>
      </w:r>
      <w:r w:rsidR="00D93C3F">
        <w:rPr>
          <w:rFonts w:ascii="Times New Roman" w:eastAsia="Times New Roman" w:hAnsi="Times New Roman" w:cs="Times New Roman"/>
          <w:sz w:val="24"/>
          <w:szCs w:val="24"/>
        </w:rPr>
        <w:t>U tom smislu, zdravstvenim profesijama dodijeljen je poseban status</w:t>
      </w:r>
      <w:r w:rsidR="00857A5E">
        <w:rPr>
          <w:rFonts w:ascii="Times New Roman" w:eastAsia="Times New Roman" w:hAnsi="Times New Roman" w:cs="Times New Roman"/>
          <w:sz w:val="24"/>
          <w:szCs w:val="24"/>
        </w:rPr>
        <w:t>, jer se osiguravanje</w:t>
      </w:r>
      <w:r w:rsidR="00D93C3F">
        <w:rPr>
          <w:rFonts w:ascii="Times New Roman" w:eastAsia="Times New Roman" w:hAnsi="Times New Roman" w:cs="Times New Roman"/>
          <w:sz w:val="24"/>
          <w:szCs w:val="24"/>
        </w:rPr>
        <w:t xml:space="preserve"> visoke</w:t>
      </w:r>
      <w:r w:rsidR="00857A5E">
        <w:rPr>
          <w:rFonts w:ascii="Times New Roman" w:eastAsia="Times New Roman" w:hAnsi="Times New Roman" w:cs="Times New Roman"/>
          <w:sz w:val="24"/>
          <w:szCs w:val="24"/>
        </w:rPr>
        <w:t xml:space="preserve"> razine zaštite zdravlja ljudi mora uzeti u obzir kod</w:t>
      </w:r>
      <w:r w:rsidR="00724F12">
        <w:rPr>
          <w:rFonts w:ascii="Times New Roman" w:eastAsia="Times New Roman" w:hAnsi="Times New Roman" w:cs="Times New Roman"/>
          <w:sz w:val="24"/>
          <w:szCs w:val="24"/>
        </w:rPr>
        <w:t xml:space="preserve"> </w:t>
      </w:r>
      <w:r w:rsidR="00857A5E">
        <w:rPr>
          <w:rFonts w:ascii="Times New Roman" w:eastAsia="Times New Roman" w:hAnsi="Times New Roman" w:cs="Times New Roman"/>
          <w:sz w:val="24"/>
          <w:szCs w:val="24"/>
        </w:rPr>
        <w:t>ocjenjivanja proporcionalnosti uvjeta za zdravstvene profesije.</w:t>
      </w:r>
    </w:p>
    <w:p w14:paraId="30A2563A" w14:textId="77777777" w:rsidR="004C2857" w:rsidRDefault="004C2857" w:rsidP="00645476">
      <w:pPr>
        <w:spacing w:after="0" w:line="240" w:lineRule="auto"/>
        <w:ind w:firstLine="709"/>
        <w:jc w:val="both"/>
        <w:rPr>
          <w:rFonts w:ascii="Times New Roman" w:eastAsia="Times New Roman" w:hAnsi="Times New Roman" w:cs="Times New Roman"/>
          <w:sz w:val="24"/>
          <w:szCs w:val="24"/>
        </w:rPr>
      </w:pPr>
    </w:p>
    <w:p w14:paraId="30A2563B" w14:textId="77777777" w:rsidR="005C2E34" w:rsidRDefault="006F4E37" w:rsidP="006F4E3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rPr>
        <w:tab/>
      </w:r>
      <w:r w:rsidR="005C2E34">
        <w:rPr>
          <w:rFonts w:ascii="Times New Roman" w:eastAsia="Times New Roman" w:hAnsi="Times New Roman" w:cs="Times New Roman"/>
          <w:sz w:val="24"/>
          <w:szCs w:val="24"/>
        </w:rPr>
        <w:t>Također, na temelju Službene</w:t>
      </w:r>
      <w:r w:rsidR="005C2E34" w:rsidRPr="006F4E37">
        <w:rPr>
          <w:rFonts w:ascii="Times New Roman" w:eastAsia="Times New Roman" w:hAnsi="Times New Roman" w:cs="Times New Roman"/>
          <w:sz w:val="24"/>
          <w:szCs w:val="24"/>
        </w:rPr>
        <w:t xml:space="preserve"> opomen</w:t>
      </w:r>
      <w:r w:rsidR="005C2E34">
        <w:rPr>
          <w:rFonts w:ascii="Times New Roman" w:eastAsia="Times New Roman" w:hAnsi="Times New Roman" w:cs="Times New Roman"/>
          <w:sz w:val="24"/>
          <w:szCs w:val="24"/>
        </w:rPr>
        <w:t>e</w:t>
      </w:r>
      <w:r w:rsidR="005C2E34" w:rsidRPr="006F4E37">
        <w:rPr>
          <w:rFonts w:ascii="Times New Roman" w:eastAsia="Times New Roman" w:hAnsi="Times New Roman" w:cs="Times New Roman"/>
          <w:sz w:val="24"/>
          <w:szCs w:val="24"/>
        </w:rPr>
        <w:t xml:space="preserve"> – Povreda br. 2018/2285 </w:t>
      </w:r>
      <w:r w:rsidR="00F96EF6">
        <w:rPr>
          <w:rFonts w:ascii="Times New Roman" w:eastAsia="Times New Roman" w:hAnsi="Times New Roman" w:cs="Times New Roman"/>
          <w:sz w:val="24"/>
          <w:szCs w:val="24"/>
        </w:rPr>
        <w:t xml:space="preserve">Europske komisije </w:t>
      </w:r>
      <w:r w:rsidR="005C2E34" w:rsidRPr="006F4E37">
        <w:rPr>
          <w:rFonts w:ascii="Times New Roman" w:eastAsia="Times New Roman" w:hAnsi="Times New Roman" w:cs="Times New Roman"/>
          <w:sz w:val="24"/>
          <w:szCs w:val="24"/>
        </w:rPr>
        <w:t xml:space="preserve">od 24. siječnja 2019. </w:t>
      </w:r>
      <w:r w:rsidR="00F96EF6">
        <w:rPr>
          <w:rFonts w:ascii="Times New Roman" w:eastAsia="Times New Roman" w:hAnsi="Times New Roman" w:cs="Times New Roman"/>
          <w:sz w:val="24"/>
          <w:szCs w:val="24"/>
        </w:rPr>
        <w:t xml:space="preserve"> </w:t>
      </w:r>
      <w:r w:rsidR="005C2E34" w:rsidRPr="006F4E37">
        <w:rPr>
          <w:rFonts w:ascii="Times New Roman" w:eastAsia="Times New Roman" w:hAnsi="Times New Roman" w:cs="Times New Roman"/>
          <w:sz w:val="24"/>
          <w:szCs w:val="24"/>
        </w:rPr>
        <w:t>godine</w:t>
      </w:r>
      <w:r w:rsidR="005C2E34">
        <w:rPr>
          <w:rFonts w:ascii="Times New Roman" w:eastAsia="Times New Roman" w:hAnsi="Times New Roman" w:cs="Times New Roman"/>
          <w:sz w:val="24"/>
          <w:szCs w:val="24"/>
        </w:rPr>
        <w:t>,</w:t>
      </w:r>
      <w:r w:rsidR="005C2E34" w:rsidRPr="006F4E37">
        <w:rPr>
          <w:rFonts w:ascii="Times New Roman" w:eastAsia="Times New Roman" w:hAnsi="Times New Roman" w:cs="Times New Roman"/>
          <w:sz w:val="24"/>
          <w:szCs w:val="24"/>
        </w:rPr>
        <w:t xml:space="preserve"> primjedbe i prijedlozi </w:t>
      </w:r>
      <w:r w:rsidR="00FA3F40">
        <w:rPr>
          <w:rFonts w:ascii="Times New Roman" w:eastAsia="Times New Roman" w:hAnsi="Times New Roman" w:cs="Times New Roman"/>
          <w:sz w:val="24"/>
          <w:szCs w:val="24"/>
        </w:rPr>
        <w:t>Europske k</w:t>
      </w:r>
      <w:r w:rsidR="005C2E34">
        <w:rPr>
          <w:rFonts w:ascii="Times New Roman" w:eastAsia="Times New Roman" w:hAnsi="Times New Roman" w:cs="Times New Roman"/>
          <w:sz w:val="24"/>
          <w:szCs w:val="24"/>
        </w:rPr>
        <w:t xml:space="preserve">omisije su </w:t>
      </w:r>
      <w:r w:rsidR="005C2E34" w:rsidRPr="006F4E37">
        <w:rPr>
          <w:rFonts w:ascii="Times New Roman" w:eastAsia="Times New Roman" w:hAnsi="Times New Roman" w:cs="Times New Roman"/>
          <w:sz w:val="24"/>
          <w:szCs w:val="24"/>
        </w:rPr>
        <w:t xml:space="preserve">ugrađeni u </w:t>
      </w:r>
      <w:r w:rsidR="005C2E34">
        <w:rPr>
          <w:rFonts w:ascii="Times New Roman" w:eastAsia="Times New Roman" w:hAnsi="Times New Roman" w:cs="Times New Roman"/>
          <w:bCs/>
          <w:sz w:val="24"/>
          <w:szCs w:val="24"/>
          <w:lang w:eastAsia="hr-HR"/>
        </w:rPr>
        <w:t>Zakon</w:t>
      </w:r>
      <w:r w:rsidR="005C2E34" w:rsidRPr="00FB440F">
        <w:rPr>
          <w:rFonts w:ascii="Times New Roman" w:eastAsia="Times New Roman" w:hAnsi="Times New Roman" w:cs="Times New Roman"/>
          <w:bCs/>
          <w:sz w:val="24"/>
          <w:szCs w:val="24"/>
          <w:lang w:eastAsia="hr-HR"/>
        </w:rPr>
        <w:t xml:space="preserve"> o izmjenama i dopunama Zakona o reguliranim profesijama i priznavanju inozemnih stručnih kvalifikacija </w:t>
      </w:r>
      <w:r w:rsidR="005C2E34">
        <w:rPr>
          <w:rFonts w:ascii="Times New Roman" w:eastAsia="Times New Roman" w:hAnsi="Times New Roman" w:cs="Times New Roman"/>
          <w:bCs/>
          <w:sz w:val="24"/>
          <w:szCs w:val="24"/>
          <w:lang w:eastAsia="hr-HR"/>
        </w:rPr>
        <w:t>(Narodne novine</w:t>
      </w:r>
      <w:r w:rsidR="005C2E34" w:rsidRPr="00FB440F">
        <w:rPr>
          <w:rFonts w:ascii="Times New Roman" w:eastAsia="Times New Roman" w:hAnsi="Times New Roman" w:cs="Times New Roman"/>
          <w:bCs/>
          <w:sz w:val="24"/>
          <w:szCs w:val="24"/>
          <w:lang w:eastAsia="hr-HR"/>
        </w:rPr>
        <w:t>, broj 70/19</w:t>
      </w:r>
      <w:r w:rsidR="005C2E34">
        <w:rPr>
          <w:rFonts w:ascii="Times New Roman" w:eastAsia="Times New Roman" w:hAnsi="Times New Roman" w:cs="Times New Roman"/>
          <w:bCs/>
          <w:sz w:val="24"/>
          <w:szCs w:val="24"/>
          <w:lang w:eastAsia="hr-HR"/>
        </w:rPr>
        <w:t>). Međutim, naknadno je zaprimljeno Obrazloženo</w:t>
      </w:r>
      <w:r w:rsidR="005C2E34" w:rsidRPr="005C2E34">
        <w:rPr>
          <w:rFonts w:ascii="Times New Roman" w:eastAsia="Times New Roman" w:hAnsi="Times New Roman" w:cs="Times New Roman"/>
          <w:bCs/>
          <w:sz w:val="24"/>
          <w:szCs w:val="24"/>
          <w:lang w:eastAsia="hr-HR"/>
        </w:rPr>
        <w:t xml:space="preserve"> mišljenj</w:t>
      </w:r>
      <w:r w:rsidR="005C2E34">
        <w:rPr>
          <w:rFonts w:ascii="Times New Roman" w:eastAsia="Times New Roman" w:hAnsi="Times New Roman" w:cs="Times New Roman"/>
          <w:bCs/>
          <w:sz w:val="24"/>
          <w:szCs w:val="24"/>
          <w:lang w:eastAsia="hr-HR"/>
        </w:rPr>
        <w:t>e</w:t>
      </w:r>
      <w:r w:rsidR="005C2E34" w:rsidRPr="005C2E34">
        <w:rPr>
          <w:rFonts w:ascii="Times New Roman" w:eastAsia="Times New Roman" w:hAnsi="Times New Roman" w:cs="Times New Roman"/>
          <w:bCs/>
          <w:sz w:val="24"/>
          <w:szCs w:val="24"/>
          <w:lang w:eastAsia="hr-HR"/>
        </w:rPr>
        <w:t xml:space="preserve"> </w:t>
      </w:r>
      <w:r w:rsidR="00F96EF6">
        <w:rPr>
          <w:rFonts w:ascii="Times New Roman" w:eastAsia="Times New Roman" w:hAnsi="Times New Roman" w:cs="Times New Roman"/>
          <w:bCs/>
          <w:sz w:val="24"/>
          <w:szCs w:val="24"/>
          <w:lang w:eastAsia="hr-HR"/>
        </w:rPr>
        <w:t>Europske komisije</w:t>
      </w:r>
      <w:r w:rsidR="005C2E34" w:rsidRPr="005C2E34">
        <w:rPr>
          <w:rFonts w:ascii="Times New Roman" w:eastAsia="Times New Roman" w:hAnsi="Times New Roman" w:cs="Times New Roman"/>
          <w:bCs/>
          <w:sz w:val="24"/>
          <w:szCs w:val="24"/>
          <w:lang w:eastAsia="hr-HR"/>
        </w:rPr>
        <w:t xml:space="preserve"> – Povreda br. </w:t>
      </w:r>
      <w:r w:rsidR="005C2E34">
        <w:rPr>
          <w:rFonts w:ascii="Times New Roman" w:eastAsia="Times New Roman" w:hAnsi="Times New Roman" w:cs="Times New Roman"/>
          <w:bCs/>
          <w:sz w:val="24"/>
          <w:szCs w:val="24"/>
          <w:lang w:eastAsia="hr-HR"/>
        </w:rPr>
        <w:t>2018/2285 od 27.</w:t>
      </w:r>
      <w:r w:rsidR="00F96EF6">
        <w:rPr>
          <w:rFonts w:ascii="Times New Roman" w:eastAsia="Times New Roman" w:hAnsi="Times New Roman" w:cs="Times New Roman"/>
          <w:bCs/>
          <w:sz w:val="24"/>
          <w:szCs w:val="24"/>
          <w:lang w:eastAsia="hr-HR"/>
        </w:rPr>
        <w:t xml:space="preserve"> studenoga </w:t>
      </w:r>
      <w:r w:rsidR="005C2E34">
        <w:rPr>
          <w:rFonts w:ascii="Times New Roman" w:eastAsia="Times New Roman" w:hAnsi="Times New Roman" w:cs="Times New Roman"/>
          <w:bCs/>
          <w:sz w:val="24"/>
          <w:szCs w:val="24"/>
          <w:lang w:eastAsia="hr-HR"/>
        </w:rPr>
        <w:t xml:space="preserve">2019. godine kojim je utvrđeno da određene odredbe Zakona </w:t>
      </w:r>
      <w:r w:rsidR="00F96EF6" w:rsidRPr="00F96EF6">
        <w:rPr>
          <w:rFonts w:ascii="Times New Roman" w:eastAsia="Times New Roman" w:hAnsi="Times New Roman" w:cs="Times New Roman"/>
          <w:bCs/>
          <w:sz w:val="24"/>
          <w:szCs w:val="24"/>
          <w:lang w:eastAsia="hr-HR"/>
        </w:rPr>
        <w:t xml:space="preserve">o izmjenama i dopunama Zakona o reguliranim profesijama i priznavanju inozemnih stručnih kvalifikacija </w:t>
      </w:r>
      <w:r w:rsidR="005C2E34">
        <w:rPr>
          <w:rFonts w:ascii="Times New Roman" w:eastAsia="Times New Roman" w:hAnsi="Times New Roman" w:cs="Times New Roman"/>
          <w:bCs/>
          <w:sz w:val="24"/>
          <w:szCs w:val="24"/>
          <w:lang w:eastAsia="hr-HR"/>
        </w:rPr>
        <w:t>nisu u potpunosti usklađene s Direktivnom</w:t>
      </w:r>
      <w:r w:rsidR="005A62EF">
        <w:rPr>
          <w:rFonts w:ascii="Times New Roman" w:eastAsia="Times New Roman" w:hAnsi="Times New Roman" w:cs="Times New Roman"/>
          <w:bCs/>
          <w:sz w:val="24"/>
          <w:szCs w:val="24"/>
          <w:lang w:eastAsia="hr-HR"/>
        </w:rPr>
        <w:t>.</w:t>
      </w:r>
    </w:p>
    <w:p w14:paraId="30A2563C" w14:textId="77777777" w:rsidR="005C2E34" w:rsidRDefault="005C2E34" w:rsidP="006F4E37">
      <w:pPr>
        <w:spacing w:after="0" w:line="240" w:lineRule="auto"/>
        <w:jc w:val="both"/>
        <w:rPr>
          <w:rFonts w:ascii="Times New Roman" w:eastAsia="Times New Roman" w:hAnsi="Times New Roman" w:cs="Times New Roman"/>
          <w:bCs/>
          <w:sz w:val="24"/>
          <w:szCs w:val="24"/>
          <w:lang w:eastAsia="hr-HR"/>
        </w:rPr>
      </w:pPr>
    </w:p>
    <w:p w14:paraId="30A2563D" w14:textId="77777777" w:rsidR="006261C1" w:rsidRDefault="005C2E34" w:rsidP="0087725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Stoga se ovim </w:t>
      </w:r>
      <w:r w:rsidR="005A62EF">
        <w:rPr>
          <w:rFonts w:ascii="Times New Roman" w:eastAsia="Times New Roman" w:hAnsi="Times New Roman" w:cs="Times New Roman"/>
          <w:bCs/>
          <w:sz w:val="24"/>
          <w:szCs w:val="24"/>
          <w:lang w:eastAsia="hr-HR"/>
        </w:rPr>
        <w:t>Prijedlogom z</w:t>
      </w:r>
      <w:r>
        <w:rPr>
          <w:rFonts w:ascii="Times New Roman" w:eastAsia="Times New Roman" w:hAnsi="Times New Roman" w:cs="Times New Roman"/>
          <w:bCs/>
          <w:sz w:val="24"/>
          <w:szCs w:val="24"/>
          <w:lang w:eastAsia="hr-HR"/>
        </w:rPr>
        <w:t>akon</w:t>
      </w:r>
      <w:r w:rsidR="005A62EF">
        <w:rPr>
          <w:rFonts w:ascii="Times New Roman" w:eastAsia="Times New Roman" w:hAnsi="Times New Roman" w:cs="Times New Roman"/>
          <w:bCs/>
          <w:sz w:val="24"/>
          <w:szCs w:val="24"/>
          <w:lang w:eastAsia="hr-HR"/>
        </w:rPr>
        <w:t>a</w:t>
      </w:r>
      <w:r w:rsidR="00C4026A">
        <w:rPr>
          <w:rFonts w:ascii="Times New Roman" w:eastAsia="Times New Roman" w:hAnsi="Times New Roman" w:cs="Times New Roman"/>
          <w:bCs/>
          <w:sz w:val="24"/>
          <w:szCs w:val="24"/>
          <w:lang w:eastAsia="hr-HR"/>
        </w:rPr>
        <w:t xml:space="preserve">, radi </w:t>
      </w:r>
      <w:r w:rsidR="006261C1">
        <w:rPr>
          <w:rFonts w:ascii="Times New Roman" w:eastAsia="Times New Roman" w:hAnsi="Times New Roman" w:cs="Times New Roman"/>
          <w:bCs/>
          <w:sz w:val="24"/>
          <w:szCs w:val="24"/>
          <w:lang w:eastAsia="hr-HR"/>
        </w:rPr>
        <w:t xml:space="preserve">usklađivanja s </w:t>
      </w:r>
      <w:r w:rsidR="006261C1" w:rsidRPr="005C2E34">
        <w:rPr>
          <w:rFonts w:ascii="Times New Roman" w:eastAsia="Times New Roman" w:hAnsi="Times New Roman" w:cs="Times New Roman"/>
          <w:bCs/>
          <w:sz w:val="24"/>
          <w:szCs w:val="24"/>
          <w:lang w:eastAsia="hr-HR"/>
        </w:rPr>
        <w:t>Direktivnom</w:t>
      </w:r>
      <w:r w:rsidR="006261C1">
        <w:rPr>
          <w:rFonts w:ascii="Times New Roman" w:eastAsia="Times New Roman" w:hAnsi="Times New Roman" w:cs="Times New Roman"/>
          <w:bCs/>
          <w:sz w:val="24"/>
          <w:szCs w:val="24"/>
          <w:lang w:eastAsia="hr-HR"/>
        </w:rPr>
        <w:t xml:space="preserve">, na precizniji način definiraju pojmovi </w:t>
      </w:r>
      <w:r w:rsidR="006261C1" w:rsidRPr="006261C1">
        <w:rPr>
          <w:rFonts w:ascii="Times New Roman" w:eastAsia="Times New Roman" w:hAnsi="Times New Roman" w:cs="Times New Roman"/>
          <w:bCs/>
          <w:i/>
          <w:sz w:val="24"/>
          <w:szCs w:val="24"/>
          <w:lang w:eastAsia="hr-HR"/>
        </w:rPr>
        <w:t>„stručno osposobljavanje i usavršavanje“ i „odgovorna osoba na upravljačkim i rukovodećim pozicijama“</w:t>
      </w:r>
      <w:r w:rsidR="004315B8">
        <w:rPr>
          <w:rFonts w:ascii="Times New Roman" w:eastAsia="Times New Roman" w:hAnsi="Times New Roman" w:cs="Times New Roman"/>
          <w:bCs/>
          <w:sz w:val="24"/>
          <w:szCs w:val="24"/>
          <w:lang w:eastAsia="hr-HR"/>
        </w:rPr>
        <w:t xml:space="preserve"> te se</w:t>
      </w:r>
      <w:r w:rsidR="006261C1">
        <w:rPr>
          <w:rFonts w:ascii="Times New Roman" w:eastAsia="Times New Roman" w:hAnsi="Times New Roman" w:cs="Times New Roman"/>
          <w:bCs/>
          <w:sz w:val="24"/>
          <w:szCs w:val="24"/>
          <w:lang w:eastAsia="hr-HR"/>
        </w:rPr>
        <w:t xml:space="preserve"> </w:t>
      </w:r>
      <w:r w:rsidR="004315B8" w:rsidRPr="004315B8">
        <w:rPr>
          <w:rFonts w:ascii="Times New Roman" w:eastAsia="Times New Roman" w:hAnsi="Times New Roman" w:cs="Times New Roman"/>
          <w:bCs/>
          <w:sz w:val="24"/>
          <w:szCs w:val="24"/>
          <w:lang w:eastAsia="hr-HR"/>
        </w:rPr>
        <w:t>propisuje</w:t>
      </w:r>
      <w:r w:rsidR="004315B8">
        <w:rPr>
          <w:rFonts w:ascii="Times New Roman" w:eastAsia="Times New Roman" w:hAnsi="Times New Roman" w:cs="Times New Roman"/>
          <w:bCs/>
          <w:sz w:val="24"/>
          <w:szCs w:val="24"/>
          <w:lang w:eastAsia="hr-HR"/>
        </w:rPr>
        <w:t xml:space="preserve"> </w:t>
      </w:r>
      <w:r w:rsidR="004315B8" w:rsidRPr="004315B8">
        <w:rPr>
          <w:rFonts w:ascii="Times New Roman" w:eastAsia="Times New Roman" w:hAnsi="Times New Roman" w:cs="Times New Roman"/>
          <w:bCs/>
          <w:sz w:val="24"/>
          <w:szCs w:val="24"/>
          <w:lang w:eastAsia="hr-HR"/>
        </w:rPr>
        <w:t>kumulativno ispunjavanje uvjeta</w:t>
      </w:r>
      <w:r w:rsidR="004315B8">
        <w:rPr>
          <w:rFonts w:ascii="Times New Roman" w:eastAsia="Times New Roman" w:hAnsi="Times New Roman" w:cs="Times New Roman"/>
          <w:bCs/>
          <w:sz w:val="24"/>
          <w:szCs w:val="24"/>
          <w:lang w:eastAsia="hr-HR"/>
        </w:rPr>
        <w:t>,</w:t>
      </w:r>
      <w:r w:rsidR="004315B8" w:rsidRPr="004315B8">
        <w:rPr>
          <w:rFonts w:ascii="Times New Roman" w:eastAsia="Times New Roman" w:hAnsi="Times New Roman" w:cs="Times New Roman"/>
          <w:bCs/>
          <w:sz w:val="24"/>
          <w:szCs w:val="24"/>
          <w:lang w:eastAsia="hr-HR"/>
        </w:rPr>
        <w:t xml:space="preserve"> u slučaju privremenog i povremenog pružanja usluga</w:t>
      </w:r>
      <w:r w:rsidR="004315B8">
        <w:rPr>
          <w:rFonts w:ascii="Times New Roman" w:eastAsia="Times New Roman" w:hAnsi="Times New Roman" w:cs="Times New Roman"/>
          <w:bCs/>
          <w:sz w:val="24"/>
          <w:szCs w:val="24"/>
          <w:lang w:eastAsia="hr-HR"/>
        </w:rPr>
        <w:t>,</w:t>
      </w:r>
      <w:r w:rsidR="004315B8" w:rsidRPr="004315B8">
        <w:rPr>
          <w:rFonts w:ascii="Times New Roman" w:eastAsia="Times New Roman" w:hAnsi="Times New Roman" w:cs="Times New Roman"/>
          <w:bCs/>
          <w:sz w:val="24"/>
          <w:szCs w:val="24"/>
          <w:lang w:eastAsia="hr-HR"/>
        </w:rPr>
        <w:t xml:space="preserve"> prema kojima nadležno tijelo može zatražiti dodatne dokumente</w:t>
      </w:r>
      <w:r w:rsidR="004315B8">
        <w:rPr>
          <w:rFonts w:ascii="Times New Roman" w:eastAsia="Times New Roman" w:hAnsi="Times New Roman" w:cs="Times New Roman"/>
          <w:bCs/>
          <w:sz w:val="24"/>
          <w:szCs w:val="24"/>
          <w:lang w:eastAsia="hr-HR"/>
        </w:rPr>
        <w:t xml:space="preserve">, samo ako postoje regionalne razlike </w:t>
      </w:r>
      <w:r w:rsidR="004315B8" w:rsidRPr="004315B8">
        <w:rPr>
          <w:rFonts w:ascii="Times New Roman" w:eastAsia="Times New Roman" w:hAnsi="Times New Roman" w:cs="Times New Roman"/>
          <w:bCs/>
          <w:sz w:val="24"/>
          <w:szCs w:val="24"/>
          <w:lang w:eastAsia="hr-HR"/>
        </w:rPr>
        <w:t>koje se odnose na regulirane profesije.</w:t>
      </w:r>
      <w:r w:rsidR="00877258">
        <w:rPr>
          <w:rFonts w:ascii="Times New Roman" w:eastAsia="Times New Roman" w:hAnsi="Times New Roman" w:cs="Times New Roman"/>
          <w:bCs/>
          <w:sz w:val="24"/>
          <w:szCs w:val="24"/>
          <w:lang w:eastAsia="hr-HR"/>
        </w:rPr>
        <w:t xml:space="preserve"> Nadalje, </w:t>
      </w:r>
      <w:r w:rsidR="00877258" w:rsidRPr="00877258">
        <w:rPr>
          <w:rFonts w:ascii="Times New Roman" w:eastAsia="Times New Roman" w:hAnsi="Times New Roman" w:cs="Times New Roman"/>
          <w:bCs/>
          <w:sz w:val="24"/>
          <w:szCs w:val="24"/>
          <w:lang w:eastAsia="hr-HR"/>
        </w:rPr>
        <w:t>izričito</w:t>
      </w:r>
      <w:r w:rsidR="00877258">
        <w:rPr>
          <w:rFonts w:ascii="Times New Roman" w:eastAsia="Times New Roman" w:hAnsi="Times New Roman" w:cs="Times New Roman"/>
          <w:bCs/>
          <w:sz w:val="24"/>
          <w:szCs w:val="24"/>
          <w:lang w:eastAsia="hr-HR"/>
        </w:rPr>
        <w:t xml:space="preserve"> se </w:t>
      </w:r>
      <w:r w:rsidR="00877258" w:rsidRPr="00877258">
        <w:rPr>
          <w:rFonts w:ascii="Times New Roman" w:eastAsia="Times New Roman" w:hAnsi="Times New Roman" w:cs="Times New Roman"/>
          <w:bCs/>
          <w:sz w:val="24"/>
          <w:szCs w:val="24"/>
          <w:lang w:eastAsia="hr-HR"/>
        </w:rPr>
        <w:t>propisuje da je nadležno tijelo dužno priznati dokaze o stručnoj kvalifikaciji za doktora dentalne medicine izdane u Talijanskoj Republici, Kraljevini Španjolskoj, Saveznoj Republici Austriji, Češkoj Republici, Slovačkoj Republici i Rumunjskoj doktorima dentalne medicine koji su započeli studij na ili prije datuma navedenog u Prilogu V. Direktive</w:t>
      </w:r>
      <w:r w:rsidR="001C05AE">
        <w:rPr>
          <w:rFonts w:ascii="Times New Roman" w:eastAsia="Times New Roman" w:hAnsi="Times New Roman" w:cs="Times New Roman"/>
          <w:bCs/>
          <w:sz w:val="24"/>
          <w:szCs w:val="24"/>
          <w:lang w:eastAsia="hr-HR"/>
        </w:rPr>
        <w:t xml:space="preserve">. </w:t>
      </w:r>
      <w:r w:rsidR="00877258" w:rsidRPr="00877258">
        <w:rPr>
          <w:rFonts w:ascii="Times New Roman" w:eastAsia="Times New Roman" w:hAnsi="Times New Roman" w:cs="Times New Roman"/>
          <w:bCs/>
          <w:sz w:val="24"/>
          <w:szCs w:val="24"/>
          <w:lang w:eastAsia="hr-HR"/>
        </w:rPr>
        <w:t>Također, propisuje se da potvrda koja se prilaže dokazu o stručnoj kvalifikaciji treba potvrditi i da je osoba stvarno, zakonito i kao glavnu djelatnost obavljala dentalnu djelatnost.</w:t>
      </w:r>
    </w:p>
    <w:p w14:paraId="30A2563E" w14:textId="77777777" w:rsidR="006F4E37" w:rsidRDefault="006F4E37" w:rsidP="006F4E37">
      <w:pPr>
        <w:spacing w:after="0" w:line="240" w:lineRule="auto"/>
        <w:jc w:val="both"/>
        <w:rPr>
          <w:rFonts w:ascii="Times New Roman" w:eastAsia="Times New Roman" w:hAnsi="Times New Roman" w:cs="Times New Roman"/>
          <w:sz w:val="24"/>
          <w:szCs w:val="24"/>
        </w:rPr>
      </w:pPr>
      <w:r w:rsidRPr="006F4E37">
        <w:rPr>
          <w:rFonts w:ascii="Times New Roman" w:eastAsia="Times New Roman" w:hAnsi="Times New Roman" w:cs="Times New Roman"/>
          <w:sz w:val="24"/>
          <w:szCs w:val="24"/>
        </w:rPr>
        <w:tab/>
      </w:r>
    </w:p>
    <w:p w14:paraId="30A2563F" w14:textId="77777777" w:rsidR="00645476" w:rsidRDefault="00645476" w:rsidP="00645476">
      <w:pPr>
        <w:spacing w:after="0" w:line="240" w:lineRule="auto"/>
        <w:ind w:firstLine="851"/>
        <w:jc w:val="both"/>
        <w:rPr>
          <w:rFonts w:ascii="Times New Roman" w:eastAsia="SimSun" w:hAnsi="Times New Roman"/>
          <w:bCs/>
          <w:sz w:val="24"/>
          <w:szCs w:val="24"/>
          <w:lang w:eastAsia="zh-CN"/>
        </w:rPr>
      </w:pPr>
    </w:p>
    <w:p w14:paraId="30A25640" w14:textId="77777777" w:rsidR="00645476" w:rsidRDefault="00645476" w:rsidP="00645476">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III.</w:t>
      </w:r>
      <w:r>
        <w:rPr>
          <w:rFonts w:ascii="Times New Roman" w:eastAsia="Times New Roman" w:hAnsi="Times New Roman" w:cs="Times New Roman"/>
          <w:b/>
          <w:bCs/>
          <w:sz w:val="24"/>
          <w:szCs w:val="24"/>
          <w:lang w:eastAsia="hr-HR"/>
        </w:rPr>
        <w:tab/>
        <w:t>OCJENA SREDSTAVA POTREBNIH ZA PROVOĐENJE ZAKONA</w:t>
      </w:r>
    </w:p>
    <w:p w14:paraId="30A25641" w14:textId="77777777" w:rsidR="00645476" w:rsidRDefault="00645476" w:rsidP="00645476">
      <w:pPr>
        <w:spacing w:after="0" w:line="240" w:lineRule="auto"/>
        <w:rPr>
          <w:rFonts w:ascii="Times New Roman" w:eastAsia="Times New Roman" w:hAnsi="Times New Roman" w:cs="Times New Roman"/>
          <w:b/>
          <w:bCs/>
          <w:sz w:val="24"/>
          <w:szCs w:val="24"/>
          <w:lang w:eastAsia="hr-HR"/>
        </w:rPr>
      </w:pPr>
    </w:p>
    <w:p w14:paraId="30A25642" w14:textId="77777777" w:rsidR="00645476" w:rsidRDefault="00645476" w:rsidP="00645476">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Za provođenje ovoga Zakona nije potrebno osigurati dodatna sredstva u državnom proračunu Republike Hrvatske</w:t>
      </w:r>
      <w:r>
        <w:rPr>
          <w:rFonts w:ascii="Times New Roman" w:eastAsia="Times New Roman" w:hAnsi="Times New Roman" w:cs="Times New Roman"/>
          <w:i/>
          <w:sz w:val="24"/>
          <w:szCs w:val="24"/>
        </w:rPr>
        <w:t>.</w:t>
      </w:r>
    </w:p>
    <w:p w14:paraId="30A25643" w14:textId="77777777" w:rsidR="00645476" w:rsidRDefault="00645476" w:rsidP="00645476">
      <w:pPr>
        <w:spacing w:after="0" w:line="240" w:lineRule="auto"/>
        <w:ind w:firstLine="708"/>
        <w:jc w:val="both"/>
        <w:rPr>
          <w:rFonts w:ascii="Times New Roman" w:eastAsia="Times New Roman" w:hAnsi="Times New Roman" w:cs="Times New Roman"/>
          <w:sz w:val="24"/>
          <w:szCs w:val="24"/>
        </w:rPr>
      </w:pPr>
    </w:p>
    <w:p w14:paraId="30A25644" w14:textId="77777777" w:rsidR="005770D1" w:rsidRDefault="005770D1" w:rsidP="00DF47F2">
      <w:pPr>
        <w:suppressAutoHyphens/>
        <w:spacing w:after="0" w:line="240" w:lineRule="auto"/>
        <w:rPr>
          <w:rFonts w:ascii="Times New Roman" w:eastAsia="Times New Roman" w:hAnsi="Times New Roman" w:cs="Times New Roman"/>
          <w:b/>
          <w:spacing w:val="-3"/>
          <w:sz w:val="24"/>
          <w:szCs w:val="24"/>
          <w:lang w:eastAsia="hr-HR"/>
        </w:rPr>
      </w:pPr>
    </w:p>
    <w:p w14:paraId="30A25645" w14:textId="77777777" w:rsidR="00645476" w:rsidRDefault="00645476" w:rsidP="00645476">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PRIJEDLOG ZAKONA O </w:t>
      </w:r>
      <w:r w:rsidRPr="00742F11">
        <w:rPr>
          <w:rFonts w:ascii="Times New Roman" w:eastAsia="Times New Roman" w:hAnsi="Times New Roman" w:cs="Times New Roman"/>
          <w:b/>
          <w:spacing w:val="-3"/>
          <w:sz w:val="24"/>
          <w:szCs w:val="24"/>
          <w:lang w:eastAsia="hr-HR"/>
        </w:rPr>
        <w:t>IZMJENAMA I DOPUNAMA</w:t>
      </w:r>
      <w:r>
        <w:rPr>
          <w:rFonts w:ascii="Times New Roman" w:eastAsia="Times New Roman" w:hAnsi="Times New Roman" w:cs="Times New Roman"/>
          <w:b/>
          <w:spacing w:val="-3"/>
          <w:sz w:val="24"/>
          <w:szCs w:val="24"/>
          <w:lang w:eastAsia="hr-HR"/>
        </w:rPr>
        <w:t xml:space="preserve"> ZAKONA O </w:t>
      </w:r>
    </w:p>
    <w:p w14:paraId="30A25646" w14:textId="77777777" w:rsidR="00645476" w:rsidRDefault="00645476" w:rsidP="00645476">
      <w:pPr>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pacing w:val="-3"/>
          <w:sz w:val="24"/>
          <w:szCs w:val="24"/>
          <w:lang w:eastAsia="hr-HR"/>
        </w:rPr>
        <w:t>REGULIRANIM PROFESIJAMA I PRIZNAVANJU INOZEMNIH STRUČNIH KVALIFIKACIJA</w:t>
      </w:r>
    </w:p>
    <w:p w14:paraId="30A25647" w14:textId="77777777" w:rsidR="00645476" w:rsidRDefault="00645476" w:rsidP="00645476"/>
    <w:p w14:paraId="30A25648" w14:textId="77777777" w:rsidR="00645476" w:rsidRDefault="00645476" w:rsidP="00645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w:t>
      </w:r>
    </w:p>
    <w:p w14:paraId="30A25649" w14:textId="77777777" w:rsidR="00645476" w:rsidRDefault="00645476" w:rsidP="00645476">
      <w:pPr>
        <w:spacing w:after="0" w:line="240" w:lineRule="auto"/>
        <w:jc w:val="center"/>
        <w:rPr>
          <w:rFonts w:ascii="Times New Roman" w:eastAsia="Times New Roman" w:hAnsi="Times New Roman" w:cs="Times New Roman"/>
          <w:sz w:val="24"/>
          <w:szCs w:val="24"/>
        </w:rPr>
      </w:pPr>
    </w:p>
    <w:p w14:paraId="30A2564A"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U Zakonu o reguliranim profesijama i priznavanju inozemnih stručnih kvalifikacija (Narodne novine, br</w:t>
      </w:r>
      <w:r w:rsidR="005A62EF">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82/15 i 70/19), članak 2. mijenja se i glasi:</w:t>
      </w:r>
    </w:p>
    <w:p w14:paraId="30A2564B" w14:textId="77777777" w:rsidR="00645476" w:rsidRDefault="00645476" w:rsidP="00645476">
      <w:pPr>
        <w:spacing w:after="0" w:line="240" w:lineRule="auto"/>
        <w:ind w:firstLine="708"/>
        <w:jc w:val="both"/>
        <w:rPr>
          <w:rFonts w:ascii="Times New Roman" w:hAnsi="Times New Roman" w:cs="Times New Roman"/>
          <w:sz w:val="24"/>
          <w:szCs w:val="24"/>
          <w:lang w:eastAsia="hr-HR"/>
        </w:rPr>
      </w:pPr>
    </w:p>
    <w:p w14:paraId="30A2564C"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„Ovim Zakonom u hrvatsko zakonodavstvo preuzimaju se sljedeće direktive Europske unije:</w:t>
      </w:r>
    </w:p>
    <w:p w14:paraId="30A2564D"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305E88">
        <w:rPr>
          <w:rFonts w:ascii="Times New Roman" w:hAnsi="Times New Roman" w:cs="Times New Roman"/>
          <w:sz w:val="24"/>
          <w:szCs w:val="24"/>
          <w:lang w:eastAsia="hr-HR"/>
        </w:rPr>
        <w:t>Direktiva 2005/36/EZ Europskog parlamenta i Vijeća od 7. rujna 2005. o priznavanju stručnih kvalifikacija (Tekst značajan za EGP)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w:t>
      </w:r>
      <w:r>
        <w:rPr>
          <w:rFonts w:ascii="Times New Roman" w:hAnsi="Times New Roman" w:cs="Times New Roman"/>
          <w:sz w:val="24"/>
          <w:szCs w:val="24"/>
          <w:lang w:eastAsia="hr-HR"/>
        </w:rPr>
        <w:t>a EGP) (SL L 354, 28. 12. 2013) i</w:t>
      </w:r>
    </w:p>
    <w:p w14:paraId="30A2564E"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305E88">
        <w:rPr>
          <w:rFonts w:ascii="Times New Roman" w:hAnsi="Times New Roman" w:cs="Times New Roman"/>
          <w:sz w:val="24"/>
          <w:szCs w:val="24"/>
          <w:lang w:eastAsia="hr-HR"/>
        </w:rPr>
        <w:t>Direktiva (EU) 2018/95</w:t>
      </w:r>
      <w:r>
        <w:rPr>
          <w:rFonts w:ascii="Times New Roman" w:hAnsi="Times New Roman" w:cs="Times New Roman"/>
          <w:sz w:val="24"/>
          <w:szCs w:val="24"/>
          <w:lang w:eastAsia="hr-HR"/>
        </w:rPr>
        <w:t xml:space="preserve">8 Europskog parlamenta i Vijeća </w:t>
      </w:r>
      <w:r w:rsidRPr="00305E88">
        <w:rPr>
          <w:rFonts w:ascii="Times New Roman" w:hAnsi="Times New Roman" w:cs="Times New Roman"/>
          <w:sz w:val="24"/>
          <w:szCs w:val="24"/>
          <w:lang w:eastAsia="hr-HR"/>
        </w:rPr>
        <w:t>od 28. lipnja 2018. o ispitivanju proporcionalnosti prije donošenja novih propisa kojima se reguliraju profesije</w:t>
      </w:r>
      <w:r>
        <w:rPr>
          <w:rFonts w:ascii="Times New Roman" w:hAnsi="Times New Roman" w:cs="Times New Roman"/>
          <w:sz w:val="24"/>
          <w:szCs w:val="24"/>
          <w:lang w:eastAsia="hr-HR"/>
        </w:rPr>
        <w:t xml:space="preserve"> (SL L 173, 9.7.2018.).“.</w:t>
      </w:r>
    </w:p>
    <w:p w14:paraId="30A2564F" w14:textId="77777777" w:rsidR="00645476" w:rsidRDefault="00645476" w:rsidP="00645476">
      <w:pPr>
        <w:spacing w:after="0" w:line="240" w:lineRule="auto"/>
        <w:ind w:firstLine="708"/>
        <w:jc w:val="both"/>
        <w:rPr>
          <w:rFonts w:ascii="Times New Roman" w:hAnsi="Times New Roman" w:cs="Times New Roman"/>
          <w:sz w:val="24"/>
          <w:szCs w:val="24"/>
          <w:lang w:eastAsia="hr-HR"/>
        </w:rPr>
      </w:pPr>
    </w:p>
    <w:p w14:paraId="30A25650" w14:textId="77777777" w:rsidR="00645476" w:rsidRPr="009E226C" w:rsidRDefault="00645476" w:rsidP="00645476">
      <w:pPr>
        <w:spacing w:after="0" w:line="240" w:lineRule="auto"/>
        <w:jc w:val="center"/>
        <w:rPr>
          <w:rFonts w:ascii="Times New Roman" w:hAnsi="Times New Roman" w:cs="Times New Roman"/>
          <w:b/>
          <w:sz w:val="24"/>
          <w:szCs w:val="24"/>
          <w:lang w:eastAsia="hr-HR"/>
        </w:rPr>
      </w:pPr>
      <w:r w:rsidRPr="009E226C">
        <w:rPr>
          <w:rFonts w:ascii="Times New Roman" w:hAnsi="Times New Roman" w:cs="Times New Roman"/>
          <w:b/>
          <w:sz w:val="24"/>
          <w:szCs w:val="24"/>
          <w:lang w:eastAsia="hr-HR"/>
        </w:rPr>
        <w:t>Članak 2.</w:t>
      </w:r>
    </w:p>
    <w:p w14:paraId="30A25651" w14:textId="77777777" w:rsidR="00645476" w:rsidRDefault="00645476" w:rsidP="00645476">
      <w:pPr>
        <w:spacing w:after="0" w:line="240" w:lineRule="auto"/>
        <w:ind w:firstLine="708"/>
        <w:jc w:val="both"/>
        <w:rPr>
          <w:rFonts w:ascii="Times New Roman" w:hAnsi="Times New Roman" w:cs="Times New Roman"/>
          <w:sz w:val="24"/>
          <w:szCs w:val="24"/>
          <w:lang w:eastAsia="hr-HR"/>
        </w:rPr>
      </w:pPr>
    </w:p>
    <w:p w14:paraId="30A25652" w14:textId="77777777" w:rsidR="00583054" w:rsidRDefault="00583054" w:rsidP="0064547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U</w:t>
      </w:r>
      <w:r w:rsidRPr="00735B6E">
        <w:rPr>
          <w:rFonts w:ascii="Times New Roman" w:eastAsia="Times New Roman" w:hAnsi="Times New Roman"/>
          <w:sz w:val="24"/>
          <w:szCs w:val="24"/>
        </w:rPr>
        <w:t xml:space="preserve"> članku 5. stavku 1. podstav</w:t>
      </w:r>
      <w:r>
        <w:rPr>
          <w:rFonts w:ascii="Times New Roman" w:eastAsia="Times New Roman" w:hAnsi="Times New Roman"/>
          <w:sz w:val="24"/>
          <w:szCs w:val="24"/>
        </w:rPr>
        <w:t xml:space="preserve">ci 29. i 30. mijenjaju se i glase: </w:t>
      </w:r>
      <w:r w:rsidRPr="00735B6E">
        <w:rPr>
          <w:rFonts w:ascii="Times New Roman" w:eastAsia="Times New Roman" w:hAnsi="Times New Roman"/>
          <w:sz w:val="24"/>
          <w:szCs w:val="24"/>
        </w:rPr>
        <w:t xml:space="preserve"> </w:t>
      </w:r>
    </w:p>
    <w:p w14:paraId="30A25653" w14:textId="77777777" w:rsidR="00583054" w:rsidRDefault="00583054" w:rsidP="00645476">
      <w:pPr>
        <w:spacing w:after="0" w:line="240" w:lineRule="auto"/>
        <w:ind w:firstLine="708"/>
        <w:jc w:val="both"/>
        <w:rPr>
          <w:rFonts w:ascii="Times New Roman" w:eastAsia="Times New Roman" w:hAnsi="Times New Roman"/>
          <w:sz w:val="24"/>
          <w:szCs w:val="24"/>
        </w:rPr>
      </w:pPr>
    </w:p>
    <w:p w14:paraId="30A25654" w14:textId="77777777" w:rsidR="00583054" w:rsidRPr="00795C32" w:rsidRDefault="00583054" w:rsidP="005830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795C32">
        <w:rPr>
          <w:rFonts w:ascii="Times New Roman" w:eastAsia="Times New Roman" w:hAnsi="Times New Roman"/>
          <w:sz w:val="24"/>
          <w:szCs w:val="24"/>
        </w:rPr>
        <w:t xml:space="preserve">„29. </w:t>
      </w:r>
      <w:r w:rsidRPr="00795C32">
        <w:rPr>
          <w:rFonts w:ascii="Times New Roman" w:eastAsia="Times New Roman" w:hAnsi="Times New Roman"/>
          <w:i/>
          <w:sz w:val="24"/>
          <w:szCs w:val="24"/>
        </w:rPr>
        <w:t xml:space="preserve">stručno osposobljavanje i usavršavanje </w:t>
      </w:r>
      <w:r w:rsidRPr="00795C32">
        <w:rPr>
          <w:rFonts w:ascii="Times New Roman" w:eastAsia="Times New Roman" w:hAnsi="Times New Roman"/>
          <w:sz w:val="24"/>
          <w:szCs w:val="24"/>
        </w:rPr>
        <w:t>- osposobljavanje i usavršavanje nakon završetka formalnog obrazovanja koje je izričito usmjereno na obavljanje određene regulirane profesije,</w:t>
      </w:r>
      <w:r w:rsidRPr="00795C32">
        <w:t xml:space="preserve"> </w:t>
      </w:r>
      <w:r w:rsidRPr="00795C32">
        <w:rPr>
          <w:rFonts w:ascii="Times New Roman" w:eastAsia="Times New Roman" w:hAnsi="Times New Roman"/>
          <w:sz w:val="24"/>
          <w:szCs w:val="24"/>
        </w:rPr>
        <w:t>a koja obuhvaća jedan ili više programa koji su, tamo gdje je to primjereno, nadopunjeni odgovarajućim stručnim osposobljavanjem, odnosno pr</w:t>
      </w:r>
      <w:r w:rsidR="00795C32">
        <w:rPr>
          <w:rFonts w:ascii="Times New Roman" w:eastAsia="Times New Roman" w:hAnsi="Times New Roman"/>
          <w:sz w:val="24"/>
          <w:szCs w:val="24"/>
        </w:rPr>
        <w:t xml:space="preserve">ipravničkom ili stručnom praksom; struktura i stupanj stručnog osposobljavanja, odnosno pripravničke ili stručne prakse određuje se posebnim propisima ili </w:t>
      </w:r>
      <w:r w:rsidR="00795C32" w:rsidRPr="00795C32">
        <w:rPr>
          <w:rFonts w:ascii="Times New Roman" w:eastAsia="Times New Roman" w:hAnsi="Times New Roman"/>
          <w:sz w:val="24"/>
          <w:szCs w:val="24"/>
        </w:rPr>
        <w:t xml:space="preserve">ga nadzire ili odobrava </w:t>
      </w:r>
      <w:r w:rsidR="00795C32">
        <w:rPr>
          <w:rFonts w:ascii="Times New Roman" w:eastAsia="Times New Roman" w:hAnsi="Times New Roman"/>
          <w:sz w:val="24"/>
          <w:szCs w:val="24"/>
        </w:rPr>
        <w:t>nadležno tijelo</w:t>
      </w:r>
    </w:p>
    <w:p w14:paraId="30A25655" w14:textId="77777777" w:rsidR="009D05A9" w:rsidRDefault="00583054" w:rsidP="003157CE">
      <w:pPr>
        <w:spacing w:after="0" w:line="240" w:lineRule="auto"/>
        <w:ind w:firstLine="708"/>
        <w:jc w:val="both"/>
        <w:rPr>
          <w:rFonts w:ascii="Times New Roman" w:eastAsia="Times New Roman" w:hAnsi="Times New Roman"/>
          <w:sz w:val="24"/>
          <w:szCs w:val="24"/>
        </w:rPr>
      </w:pPr>
      <w:r w:rsidRPr="00795C32">
        <w:rPr>
          <w:rFonts w:ascii="Times New Roman" w:eastAsia="Times New Roman" w:hAnsi="Times New Roman"/>
          <w:sz w:val="24"/>
          <w:szCs w:val="24"/>
        </w:rPr>
        <w:t xml:space="preserve"> 30. </w:t>
      </w:r>
      <w:r w:rsidRPr="00795C32">
        <w:rPr>
          <w:rFonts w:ascii="Times New Roman" w:eastAsia="Times New Roman" w:hAnsi="Times New Roman"/>
          <w:i/>
          <w:sz w:val="24"/>
          <w:szCs w:val="24"/>
        </w:rPr>
        <w:t xml:space="preserve">odgovorna osoba </w:t>
      </w:r>
      <w:r w:rsidR="009D05A9">
        <w:rPr>
          <w:rFonts w:ascii="Times New Roman" w:eastAsia="Times New Roman" w:hAnsi="Times New Roman"/>
          <w:i/>
          <w:sz w:val="24"/>
          <w:szCs w:val="24"/>
        </w:rPr>
        <w:t xml:space="preserve">na upravljačkim i rukovodećim pozicijama </w:t>
      </w:r>
      <w:r w:rsidRPr="00795C32">
        <w:rPr>
          <w:rFonts w:ascii="Times New Roman" w:eastAsia="Times New Roman" w:hAnsi="Times New Roman"/>
          <w:sz w:val="24"/>
          <w:szCs w:val="24"/>
        </w:rPr>
        <w:t xml:space="preserve">- osoba koja </w:t>
      </w:r>
      <w:r w:rsidR="009D05A9">
        <w:rPr>
          <w:rFonts w:ascii="Times New Roman" w:eastAsia="Times New Roman" w:hAnsi="Times New Roman"/>
          <w:sz w:val="24"/>
          <w:szCs w:val="24"/>
        </w:rPr>
        <w:t>je u okviru predmetne profesije radila u gospodarskom subjektu</w:t>
      </w:r>
      <w:r w:rsidR="00BC4E22">
        <w:rPr>
          <w:rFonts w:ascii="Times New Roman" w:eastAsia="Times New Roman" w:hAnsi="Times New Roman"/>
          <w:sz w:val="24"/>
          <w:szCs w:val="24"/>
        </w:rPr>
        <w:t>,</w:t>
      </w:r>
      <w:r w:rsidR="009D05A9">
        <w:rPr>
          <w:rFonts w:ascii="Times New Roman" w:eastAsia="Times New Roman" w:hAnsi="Times New Roman"/>
          <w:sz w:val="24"/>
          <w:szCs w:val="24"/>
        </w:rPr>
        <w:t xml:space="preserve"> </w:t>
      </w:r>
      <w:r w:rsidR="00BC4E22" w:rsidRPr="00BC4E22">
        <w:rPr>
          <w:rFonts w:ascii="Times New Roman" w:eastAsia="Times New Roman" w:hAnsi="Times New Roman"/>
          <w:sz w:val="24"/>
          <w:szCs w:val="24"/>
        </w:rPr>
        <w:t>uključujući podružnicu</w:t>
      </w:r>
      <w:r w:rsidR="00BC4E22">
        <w:rPr>
          <w:rFonts w:ascii="Times New Roman" w:eastAsia="Times New Roman" w:hAnsi="Times New Roman"/>
          <w:sz w:val="24"/>
          <w:szCs w:val="24"/>
        </w:rPr>
        <w:t xml:space="preserve">, </w:t>
      </w:r>
      <w:r w:rsidR="009D05A9">
        <w:rPr>
          <w:rFonts w:ascii="Times New Roman" w:eastAsia="Times New Roman" w:hAnsi="Times New Roman"/>
          <w:sz w:val="24"/>
          <w:szCs w:val="24"/>
        </w:rPr>
        <w:t xml:space="preserve">kao odgovorna osoba </w:t>
      </w:r>
      <w:r w:rsidR="00BC4E22">
        <w:rPr>
          <w:rFonts w:ascii="Times New Roman" w:eastAsia="Times New Roman" w:hAnsi="Times New Roman"/>
          <w:sz w:val="24"/>
          <w:szCs w:val="24"/>
        </w:rPr>
        <w:t>gospodarskog subjekta ili podružnice ili kao zamjenik odgovorne osobe gospodarskog subjekta, ako taj položaj uključuje odgovornost koja je istovjetna odgovornosti</w:t>
      </w:r>
      <w:r w:rsidR="003157CE">
        <w:rPr>
          <w:rFonts w:ascii="Times New Roman" w:eastAsia="Times New Roman" w:hAnsi="Times New Roman"/>
          <w:sz w:val="24"/>
          <w:szCs w:val="24"/>
        </w:rPr>
        <w:t xml:space="preserve"> odgovorne osobe </w:t>
      </w:r>
      <w:r w:rsidR="003157CE" w:rsidRPr="009D05A9">
        <w:rPr>
          <w:rFonts w:ascii="Times New Roman" w:eastAsia="Times New Roman" w:hAnsi="Times New Roman"/>
          <w:sz w:val="24"/>
          <w:szCs w:val="24"/>
        </w:rPr>
        <w:t>koj</w:t>
      </w:r>
      <w:r w:rsidR="003157CE">
        <w:rPr>
          <w:rFonts w:ascii="Times New Roman" w:eastAsia="Times New Roman" w:hAnsi="Times New Roman"/>
          <w:sz w:val="24"/>
          <w:szCs w:val="24"/>
        </w:rPr>
        <w:t>u</w:t>
      </w:r>
      <w:r w:rsidR="003157CE" w:rsidRPr="009D05A9">
        <w:rPr>
          <w:rFonts w:ascii="Times New Roman" w:eastAsia="Times New Roman" w:hAnsi="Times New Roman"/>
          <w:sz w:val="24"/>
          <w:szCs w:val="24"/>
        </w:rPr>
        <w:t xml:space="preserve"> zamjenjuje</w:t>
      </w:r>
      <w:r w:rsidR="003157CE">
        <w:rPr>
          <w:rFonts w:ascii="Times New Roman" w:eastAsia="Times New Roman" w:hAnsi="Times New Roman"/>
          <w:sz w:val="24"/>
          <w:szCs w:val="24"/>
        </w:rPr>
        <w:t xml:space="preserve"> ili kao osoba na </w:t>
      </w:r>
      <w:r w:rsidR="003157CE" w:rsidRPr="009D05A9">
        <w:rPr>
          <w:rFonts w:ascii="Times New Roman" w:eastAsia="Times New Roman" w:hAnsi="Times New Roman"/>
          <w:sz w:val="24"/>
          <w:szCs w:val="24"/>
        </w:rPr>
        <w:t>rukovodećem položaju</w:t>
      </w:r>
      <w:r w:rsidR="003157CE">
        <w:rPr>
          <w:rFonts w:ascii="Times New Roman" w:eastAsia="Times New Roman" w:hAnsi="Times New Roman"/>
          <w:sz w:val="24"/>
          <w:szCs w:val="24"/>
        </w:rPr>
        <w:t xml:space="preserve"> u gospodarskom subjektu</w:t>
      </w:r>
      <w:r w:rsidRPr="00795C32">
        <w:rPr>
          <w:rFonts w:ascii="Times New Roman" w:eastAsia="Times New Roman" w:hAnsi="Times New Roman"/>
          <w:sz w:val="24"/>
          <w:szCs w:val="24"/>
        </w:rPr>
        <w:t>“.</w:t>
      </w:r>
    </w:p>
    <w:p w14:paraId="30A25656" w14:textId="77777777" w:rsidR="009D05A9" w:rsidRDefault="009D05A9" w:rsidP="00583054">
      <w:pPr>
        <w:spacing w:after="0" w:line="240" w:lineRule="auto"/>
        <w:jc w:val="both"/>
        <w:rPr>
          <w:rFonts w:ascii="Times New Roman" w:eastAsia="Times New Roman" w:hAnsi="Times New Roman"/>
          <w:sz w:val="24"/>
          <w:szCs w:val="24"/>
        </w:rPr>
      </w:pPr>
    </w:p>
    <w:p w14:paraId="30A25657" w14:textId="77777777" w:rsidR="00645476" w:rsidRDefault="00583054"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I</w:t>
      </w:r>
      <w:r w:rsidR="00645476">
        <w:rPr>
          <w:rFonts w:ascii="Times New Roman" w:hAnsi="Times New Roman" w:cs="Times New Roman"/>
          <w:sz w:val="24"/>
          <w:szCs w:val="24"/>
          <w:lang w:eastAsia="hr-HR"/>
        </w:rPr>
        <w:t xml:space="preserve">za </w:t>
      </w:r>
      <w:r w:rsidR="00645476" w:rsidRPr="00C032AF">
        <w:rPr>
          <w:rFonts w:ascii="Times New Roman" w:hAnsi="Times New Roman" w:cs="Times New Roman"/>
          <w:sz w:val="24"/>
          <w:szCs w:val="24"/>
          <w:lang w:eastAsia="hr-HR"/>
        </w:rPr>
        <w:t xml:space="preserve">podstavka </w:t>
      </w:r>
      <w:r w:rsidR="00645476">
        <w:rPr>
          <w:rFonts w:ascii="Times New Roman" w:hAnsi="Times New Roman" w:cs="Times New Roman"/>
          <w:sz w:val="24"/>
          <w:szCs w:val="24"/>
          <w:lang w:eastAsia="hr-HR"/>
        </w:rPr>
        <w:t>30</w:t>
      </w:r>
      <w:r w:rsidR="00645476" w:rsidRPr="00C032AF">
        <w:rPr>
          <w:rFonts w:ascii="Times New Roman" w:hAnsi="Times New Roman" w:cs="Times New Roman"/>
          <w:sz w:val="24"/>
          <w:szCs w:val="24"/>
          <w:lang w:eastAsia="hr-HR"/>
        </w:rPr>
        <w:t xml:space="preserve">. dodaju se podstavci </w:t>
      </w:r>
      <w:r w:rsidR="00645476">
        <w:rPr>
          <w:rFonts w:ascii="Times New Roman" w:hAnsi="Times New Roman" w:cs="Times New Roman"/>
          <w:sz w:val="24"/>
          <w:szCs w:val="24"/>
          <w:lang w:eastAsia="hr-HR"/>
        </w:rPr>
        <w:t>31</w:t>
      </w:r>
      <w:r w:rsidR="00645476" w:rsidRPr="00C032AF">
        <w:rPr>
          <w:rFonts w:ascii="Times New Roman" w:hAnsi="Times New Roman" w:cs="Times New Roman"/>
          <w:sz w:val="24"/>
          <w:szCs w:val="24"/>
          <w:lang w:eastAsia="hr-HR"/>
        </w:rPr>
        <w:t>. i 3</w:t>
      </w:r>
      <w:r w:rsidR="00645476">
        <w:rPr>
          <w:rFonts w:ascii="Times New Roman" w:hAnsi="Times New Roman" w:cs="Times New Roman"/>
          <w:sz w:val="24"/>
          <w:szCs w:val="24"/>
          <w:lang w:eastAsia="hr-HR"/>
        </w:rPr>
        <w:t>2</w:t>
      </w:r>
      <w:r w:rsidR="00645476" w:rsidRPr="00C032AF">
        <w:rPr>
          <w:rFonts w:ascii="Times New Roman" w:hAnsi="Times New Roman" w:cs="Times New Roman"/>
          <w:sz w:val="24"/>
          <w:szCs w:val="24"/>
          <w:lang w:eastAsia="hr-HR"/>
        </w:rPr>
        <w:t>. koji glase:</w:t>
      </w:r>
    </w:p>
    <w:p w14:paraId="30A25658" w14:textId="77777777" w:rsidR="00645476" w:rsidRDefault="00645476" w:rsidP="00645476">
      <w:pPr>
        <w:spacing w:after="0" w:line="240" w:lineRule="auto"/>
        <w:ind w:firstLine="708"/>
        <w:jc w:val="both"/>
        <w:rPr>
          <w:rFonts w:ascii="Times New Roman" w:hAnsi="Times New Roman" w:cs="Times New Roman"/>
          <w:sz w:val="24"/>
          <w:szCs w:val="24"/>
          <w:lang w:eastAsia="hr-HR"/>
        </w:rPr>
      </w:pPr>
    </w:p>
    <w:p w14:paraId="30A25659"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„31. </w:t>
      </w:r>
      <w:r w:rsidRPr="00C032AF">
        <w:rPr>
          <w:rFonts w:ascii="Times New Roman" w:hAnsi="Times New Roman" w:cs="Times New Roman"/>
          <w:i/>
          <w:sz w:val="24"/>
          <w:szCs w:val="24"/>
          <w:lang w:eastAsia="hr-HR"/>
        </w:rPr>
        <w:t>zaštićeni profesionalni naziv</w:t>
      </w:r>
      <w:r>
        <w:rPr>
          <w:rFonts w:ascii="Times New Roman" w:hAnsi="Times New Roman" w:cs="Times New Roman"/>
          <w:sz w:val="24"/>
          <w:szCs w:val="24"/>
          <w:lang w:eastAsia="hr-HR"/>
        </w:rPr>
        <w:t xml:space="preserve"> – naziv koji se može upotrebljavati za obavljanje profesionalne djelatnosti ili skupine profesionalnih djelatnosti izravno ili neizravno</w:t>
      </w:r>
      <w:r w:rsidR="000E6E50">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isključivo uz posjedovanje određene stručne kvalifikacije na temelju zakona ili drugih pravnih akata, a čija </w:t>
      </w:r>
      <w:r w:rsidRPr="00742F11">
        <w:rPr>
          <w:rFonts w:ascii="Times New Roman" w:hAnsi="Times New Roman" w:cs="Times New Roman"/>
          <w:sz w:val="24"/>
          <w:szCs w:val="24"/>
          <w:lang w:eastAsia="hr-HR"/>
        </w:rPr>
        <w:t>neovlaštena</w:t>
      </w:r>
      <w:r>
        <w:rPr>
          <w:rFonts w:ascii="Times New Roman" w:hAnsi="Times New Roman" w:cs="Times New Roman"/>
          <w:sz w:val="24"/>
          <w:szCs w:val="24"/>
          <w:lang w:eastAsia="hr-HR"/>
        </w:rPr>
        <w:t xml:space="preserve"> upotreba podliježe sankcijama</w:t>
      </w:r>
    </w:p>
    <w:p w14:paraId="30A2565A"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Pr="008F743C">
        <w:rPr>
          <w:rFonts w:ascii="Times New Roman" w:hAnsi="Times New Roman" w:cs="Times New Roman"/>
          <w:sz w:val="24"/>
          <w:szCs w:val="24"/>
          <w:lang w:eastAsia="hr-HR"/>
        </w:rPr>
        <w:t xml:space="preserve">32. </w:t>
      </w:r>
      <w:r w:rsidR="00F04837" w:rsidRPr="008F743C">
        <w:rPr>
          <w:rFonts w:ascii="Times New Roman" w:hAnsi="Times New Roman" w:cs="Times New Roman"/>
          <w:i/>
          <w:sz w:val="24"/>
          <w:szCs w:val="24"/>
          <w:lang w:eastAsia="hr-HR"/>
        </w:rPr>
        <w:t>rezervirani</w:t>
      </w:r>
      <w:r w:rsidR="00F04837" w:rsidRPr="008F743C">
        <w:rPr>
          <w:rFonts w:ascii="Times New Roman" w:hAnsi="Times New Roman" w:cs="Times New Roman"/>
          <w:sz w:val="24"/>
          <w:szCs w:val="24"/>
          <w:lang w:eastAsia="hr-HR"/>
        </w:rPr>
        <w:t xml:space="preserve"> </w:t>
      </w:r>
      <w:r w:rsidRPr="008F743C">
        <w:rPr>
          <w:rFonts w:ascii="Times New Roman" w:hAnsi="Times New Roman" w:cs="Times New Roman"/>
          <w:i/>
          <w:sz w:val="24"/>
          <w:szCs w:val="24"/>
          <w:lang w:eastAsia="hr-HR"/>
        </w:rPr>
        <w:t>poslovi</w:t>
      </w:r>
      <w:r w:rsidRPr="008F743C">
        <w:rPr>
          <w:rFonts w:ascii="Times New Roman" w:hAnsi="Times New Roman" w:cs="Times New Roman"/>
          <w:sz w:val="24"/>
          <w:szCs w:val="24"/>
          <w:lang w:eastAsia="hr-HR"/>
        </w:rPr>
        <w:t xml:space="preserve"> - poslovi ili grupe poslova koje su ograničene na određenu profesiju</w:t>
      </w:r>
      <w:r w:rsidR="00F04837" w:rsidRPr="008F743C">
        <w:rPr>
          <w:rFonts w:ascii="Times New Roman" w:hAnsi="Times New Roman" w:cs="Times New Roman"/>
          <w:sz w:val="24"/>
          <w:szCs w:val="24"/>
          <w:lang w:eastAsia="hr-HR"/>
        </w:rPr>
        <w:t xml:space="preserve"> na temelju zakona ili drugih pravnih akta, a koje može</w:t>
      </w:r>
      <w:r w:rsidRPr="008F743C">
        <w:rPr>
          <w:rFonts w:ascii="Times New Roman" w:hAnsi="Times New Roman" w:cs="Times New Roman"/>
          <w:sz w:val="24"/>
          <w:szCs w:val="24"/>
          <w:lang w:eastAsia="hr-HR"/>
        </w:rPr>
        <w:t xml:space="preserve"> obavljati, izravno ili neizravno, </w:t>
      </w:r>
      <w:r w:rsidR="00F04837" w:rsidRPr="008F743C">
        <w:rPr>
          <w:rFonts w:ascii="Times New Roman" w:hAnsi="Times New Roman" w:cs="Times New Roman"/>
          <w:sz w:val="24"/>
          <w:szCs w:val="24"/>
          <w:lang w:eastAsia="hr-HR"/>
        </w:rPr>
        <w:t xml:space="preserve">isključivo osoba ovlaštena za obavljanje regulirane profesije, iako </w:t>
      </w:r>
      <w:r w:rsidR="00710400" w:rsidRPr="008F743C">
        <w:rPr>
          <w:rFonts w:ascii="Times New Roman" w:hAnsi="Times New Roman" w:cs="Times New Roman"/>
          <w:sz w:val="24"/>
          <w:szCs w:val="24"/>
          <w:lang w:eastAsia="hr-HR"/>
        </w:rPr>
        <w:t>su ti poslovi zajednički i drugim reguliranim profesijama.</w:t>
      </w:r>
      <w:r w:rsidRPr="008F743C">
        <w:rPr>
          <w:rFonts w:ascii="Times New Roman" w:hAnsi="Times New Roman" w:cs="Times New Roman"/>
          <w:sz w:val="24"/>
          <w:szCs w:val="24"/>
          <w:lang w:eastAsia="hr-HR"/>
        </w:rPr>
        <w:t>“.</w:t>
      </w:r>
    </w:p>
    <w:p w14:paraId="30A2565B" w14:textId="77777777" w:rsidR="00645476" w:rsidRPr="00C032AF" w:rsidRDefault="00645476" w:rsidP="00645476">
      <w:pPr>
        <w:spacing w:after="0" w:line="240" w:lineRule="auto"/>
        <w:jc w:val="both"/>
        <w:rPr>
          <w:rFonts w:ascii="Times New Roman" w:hAnsi="Times New Roman" w:cs="Times New Roman"/>
          <w:sz w:val="24"/>
          <w:szCs w:val="24"/>
          <w:lang w:eastAsia="hr-HR"/>
        </w:rPr>
      </w:pPr>
    </w:p>
    <w:p w14:paraId="30A2565C" w14:textId="77777777" w:rsidR="00645476" w:rsidRDefault="00645476" w:rsidP="00645476">
      <w:pPr>
        <w:pStyle w:val="NoSpacing"/>
        <w:jc w:val="center"/>
        <w:rPr>
          <w:b/>
        </w:rPr>
      </w:pPr>
      <w:r>
        <w:rPr>
          <w:b/>
        </w:rPr>
        <w:t>Članak 3.</w:t>
      </w:r>
    </w:p>
    <w:p w14:paraId="30A2565D" w14:textId="77777777" w:rsidR="00645476" w:rsidRDefault="00645476" w:rsidP="00645476">
      <w:pPr>
        <w:pStyle w:val="NoSpacing"/>
        <w:jc w:val="both"/>
        <w:rPr>
          <w:b/>
        </w:rPr>
      </w:pPr>
    </w:p>
    <w:p w14:paraId="30A2565E" w14:textId="77777777" w:rsidR="00645476" w:rsidRDefault="00645476" w:rsidP="00645476">
      <w:pPr>
        <w:pStyle w:val="NoSpacing"/>
        <w:jc w:val="both"/>
      </w:pPr>
      <w:r>
        <w:rPr>
          <w:b/>
        </w:rPr>
        <w:tab/>
      </w:r>
      <w:r>
        <w:t>Iza članka 5. dodaju se članci 5.a, 5.b, 5.c, 5.d, 5.e</w:t>
      </w:r>
      <w:r w:rsidR="00B816E1">
        <w:t xml:space="preserve">, </w:t>
      </w:r>
      <w:r>
        <w:t xml:space="preserve">5.f </w:t>
      </w:r>
      <w:r w:rsidR="00B816E1">
        <w:t xml:space="preserve"> i 5.g </w:t>
      </w:r>
      <w:r>
        <w:t>koji glase:</w:t>
      </w:r>
    </w:p>
    <w:p w14:paraId="30A2565F" w14:textId="77777777" w:rsidR="00645476" w:rsidRDefault="00645476" w:rsidP="00645476">
      <w:pPr>
        <w:pStyle w:val="NoSpacing"/>
        <w:jc w:val="both"/>
      </w:pPr>
    </w:p>
    <w:p w14:paraId="30A25660" w14:textId="77777777" w:rsidR="00645476" w:rsidRDefault="00645476" w:rsidP="00645476">
      <w:pPr>
        <w:pStyle w:val="NoSpacing"/>
        <w:jc w:val="center"/>
      </w:pPr>
      <w:r>
        <w:t>„Članak 5.a</w:t>
      </w:r>
    </w:p>
    <w:p w14:paraId="30A25661" w14:textId="77777777" w:rsidR="00645476" w:rsidRDefault="00645476" w:rsidP="00645476">
      <w:pPr>
        <w:pStyle w:val="NoSpacing"/>
        <w:jc w:val="center"/>
      </w:pPr>
    </w:p>
    <w:p w14:paraId="30A25662" w14:textId="77777777" w:rsidR="00645476" w:rsidRDefault="00645476" w:rsidP="00645476">
      <w:pPr>
        <w:pStyle w:val="NoSpacing"/>
        <w:jc w:val="both"/>
      </w:pPr>
      <w:r>
        <w:tab/>
        <w:t>(</w:t>
      </w:r>
      <w:r w:rsidRPr="00526322">
        <w:t xml:space="preserve">1) </w:t>
      </w:r>
      <w:r>
        <w:t>Kod utvrđivanja novih ili izmjene postojećih uvjeta kojima se ograničava pristup reguliranim profesijama ili njihovo obavljanje, uključujući korištenje profesionalnog naziva i profesionalnih djelatnosti koje su dopuštene na temelju takvog naziva, nadležno tijelo dužno je prethodno provesti ocjenu proporcionalnosti.</w:t>
      </w:r>
    </w:p>
    <w:p w14:paraId="30A25663" w14:textId="77777777" w:rsidR="00645476" w:rsidRDefault="00645476" w:rsidP="00645476">
      <w:pPr>
        <w:pStyle w:val="NoSpacing"/>
        <w:jc w:val="both"/>
      </w:pPr>
      <w:r>
        <w:tab/>
        <w:t>(2) Ocjena proporcionalnosti provodi se za svaki propisani uvjet kojim se ograničava pristup reguliranoj profesiji ili njezino obavljanje.</w:t>
      </w:r>
    </w:p>
    <w:p w14:paraId="30A25664" w14:textId="77777777" w:rsidR="00645476" w:rsidRDefault="00645476" w:rsidP="00645476">
      <w:pPr>
        <w:pStyle w:val="NoSpacing"/>
        <w:jc w:val="both"/>
      </w:pPr>
      <w:r>
        <w:tab/>
        <w:t xml:space="preserve">(3) Opseg ocjenjivanja mora biti proporcionalan prirodi, sadržaju i učinku uvjeta </w:t>
      </w:r>
      <w:r w:rsidRPr="00A84D17">
        <w:t>kojim se ograničava pristup reguliranoj profesiji ili njezino obavljanje</w:t>
      </w:r>
      <w:r>
        <w:t>.</w:t>
      </w:r>
    </w:p>
    <w:p w14:paraId="30A25665" w14:textId="77777777" w:rsidR="00645476" w:rsidRDefault="00645476" w:rsidP="00645476">
      <w:pPr>
        <w:pStyle w:val="NoSpacing"/>
        <w:ind w:firstLine="708"/>
        <w:jc w:val="both"/>
      </w:pPr>
      <w:r>
        <w:t>(4) O ocjeni uvjeta kojim se ograničava pristup reguliranoj profesiji ili njezino obavljanje</w:t>
      </w:r>
      <w:r w:rsidR="008F1EB6">
        <w:t>, nadležno tijelo</w:t>
      </w:r>
      <w:r>
        <w:t xml:space="preserve"> sastavlja izjav</w:t>
      </w:r>
      <w:r w:rsidR="008F1EB6">
        <w:t>u</w:t>
      </w:r>
      <w:r>
        <w:t>.</w:t>
      </w:r>
    </w:p>
    <w:p w14:paraId="30A25666" w14:textId="77777777" w:rsidR="00645476" w:rsidRDefault="00645476" w:rsidP="00645476">
      <w:pPr>
        <w:pStyle w:val="NoSpacing"/>
        <w:ind w:firstLine="708"/>
        <w:jc w:val="both"/>
      </w:pPr>
      <w:r>
        <w:t>(5) Izjava iz stavka 4. ovoga članka mora omogućiti procjenu usklađenosti s načelom proporcionalnosti</w:t>
      </w:r>
      <w:r w:rsidR="009A2229">
        <w:t xml:space="preserve"> sukladno </w:t>
      </w:r>
      <w:r w:rsidR="001A292D">
        <w:t>člancima 5.c i 5.d ovoga Zakona</w:t>
      </w:r>
      <w:r w:rsidR="00095849">
        <w:t>, a uključuje podatke o nadležnom tijelu, uvjetu kojim se ograničava pristup reguliranoj profesiji ili njezino obavljanje za koji je provedena ocjena proporcionalnosti te opravdane razloge za utvrđivanje ocjenjenog uvjeta.</w:t>
      </w:r>
    </w:p>
    <w:p w14:paraId="30A25667" w14:textId="77777777" w:rsidR="00645476" w:rsidRDefault="00645476" w:rsidP="00645476">
      <w:pPr>
        <w:pStyle w:val="NoSpacing"/>
        <w:ind w:firstLine="708"/>
        <w:jc w:val="both"/>
      </w:pPr>
      <w:r>
        <w:t>(6) Ocjena proporcionalnosti provodi se objektivno i neovisno, a temelji se na kvalitativnim, a kada je moguće i relevantno i kvantitativnim dokazima.</w:t>
      </w:r>
    </w:p>
    <w:p w14:paraId="30A25668" w14:textId="77777777" w:rsidR="00645476" w:rsidRDefault="00645476" w:rsidP="00645476">
      <w:pPr>
        <w:pStyle w:val="NoSpacing"/>
        <w:ind w:firstLine="708"/>
        <w:jc w:val="both"/>
      </w:pPr>
      <w:r>
        <w:t xml:space="preserve">(7) </w:t>
      </w:r>
      <w:r w:rsidRPr="00F30EC1">
        <w:t>Nakon uvođenja novih ili izmjene postojećih uvjeta kojima se ograničava pristup reguliranoj profesiji ili njezino obavljanje, nadležno tijelo dužno je pratiti njihovu usklađenost s načelom proporcionalnosti, uzimajući u obzir promjene koje su nastupile nakon njihova uvođenja.</w:t>
      </w:r>
    </w:p>
    <w:p w14:paraId="30A25669"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6A" w14:textId="77777777" w:rsidR="00645476" w:rsidRPr="00F746D6" w:rsidRDefault="00645476" w:rsidP="00645476">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Pr="00F746D6">
        <w:rPr>
          <w:rFonts w:ascii="Times New Roman" w:hAnsi="Times New Roman" w:cs="Times New Roman"/>
          <w:sz w:val="24"/>
          <w:szCs w:val="24"/>
          <w:lang w:eastAsia="hr-HR"/>
        </w:rPr>
        <w:t>Članak 5.</w:t>
      </w:r>
      <w:r>
        <w:rPr>
          <w:rFonts w:ascii="Times New Roman" w:hAnsi="Times New Roman" w:cs="Times New Roman"/>
          <w:sz w:val="24"/>
          <w:szCs w:val="24"/>
          <w:lang w:eastAsia="hr-HR"/>
        </w:rPr>
        <w:t>b</w:t>
      </w:r>
    </w:p>
    <w:p w14:paraId="30A2566B" w14:textId="77777777" w:rsidR="00645476" w:rsidRPr="00F746D6" w:rsidRDefault="00645476" w:rsidP="00645476">
      <w:pPr>
        <w:spacing w:after="0" w:line="240" w:lineRule="auto"/>
        <w:ind w:left="708"/>
        <w:jc w:val="both"/>
        <w:rPr>
          <w:rFonts w:ascii="Times New Roman" w:hAnsi="Times New Roman" w:cs="Times New Roman"/>
          <w:sz w:val="24"/>
          <w:szCs w:val="24"/>
          <w:lang w:eastAsia="hr-HR"/>
        </w:rPr>
      </w:pPr>
    </w:p>
    <w:p w14:paraId="30A2566C" w14:textId="77777777" w:rsidR="00645476" w:rsidRDefault="00645476" w:rsidP="00645476">
      <w:pPr>
        <w:spacing w:after="0" w:line="240" w:lineRule="auto"/>
        <w:jc w:val="both"/>
        <w:rPr>
          <w:rFonts w:ascii="Times New Roman" w:hAnsi="Times New Roman" w:cs="Times New Roman"/>
          <w:sz w:val="24"/>
          <w:szCs w:val="24"/>
          <w:lang w:eastAsia="hr-HR"/>
        </w:rPr>
      </w:pPr>
      <w:r w:rsidRPr="00F746D6">
        <w:rPr>
          <w:rFonts w:ascii="Times New Roman" w:hAnsi="Times New Roman" w:cs="Times New Roman"/>
          <w:sz w:val="24"/>
          <w:szCs w:val="24"/>
          <w:lang w:eastAsia="hr-HR"/>
        </w:rPr>
        <w:tab/>
        <w:t xml:space="preserve">(1) </w:t>
      </w:r>
      <w:r>
        <w:rPr>
          <w:rFonts w:ascii="Times New Roman" w:hAnsi="Times New Roman" w:cs="Times New Roman"/>
          <w:sz w:val="24"/>
          <w:szCs w:val="24"/>
          <w:lang w:eastAsia="hr-HR"/>
        </w:rPr>
        <w:t xml:space="preserve">Uvjeti </w:t>
      </w:r>
      <w:r w:rsidRPr="00E8621E">
        <w:rPr>
          <w:rFonts w:ascii="Times New Roman" w:hAnsi="Times New Roman" w:cs="Times New Roman"/>
          <w:sz w:val="24"/>
          <w:szCs w:val="24"/>
          <w:lang w:eastAsia="hr-HR"/>
        </w:rPr>
        <w:t>kojim</w:t>
      </w:r>
      <w:r>
        <w:rPr>
          <w:rFonts w:ascii="Times New Roman" w:hAnsi="Times New Roman" w:cs="Times New Roman"/>
          <w:sz w:val="24"/>
          <w:szCs w:val="24"/>
          <w:lang w:eastAsia="hr-HR"/>
        </w:rPr>
        <w:t>a</w:t>
      </w:r>
      <w:r w:rsidRPr="00E8621E">
        <w:rPr>
          <w:rFonts w:ascii="Times New Roman" w:hAnsi="Times New Roman" w:cs="Times New Roman"/>
          <w:sz w:val="24"/>
          <w:szCs w:val="24"/>
          <w:lang w:eastAsia="hr-HR"/>
        </w:rPr>
        <w:t xml:space="preserve"> se ograničava pristup reguliranoj profesiji ili njezino obavljanje</w:t>
      </w:r>
      <w:r>
        <w:rPr>
          <w:rFonts w:ascii="Times New Roman" w:hAnsi="Times New Roman" w:cs="Times New Roman"/>
          <w:sz w:val="24"/>
          <w:szCs w:val="24"/>
          <w:lang w:eastAsia="hr-HR"/>
        </w:rPr>
        <w:t xml:space="preserve"> ne smiju utjecati izravno ili neizravno na diskriminaciju na temelju državljanstva ili boravišta.</w:t>
      </w:r>
    </w:p>
    <w:p w14:paraId="30A2566D"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(2) </w:t>
      </w:r>
      <w:r w:rsidRPr="00684704">
        <w:rPr>
          <w:rFonts w:ascii="Times New Roman" w:hAnsi="Times New Roman" w:cs="Times New Roman"/>
          <w:sz w:val="24"/>
          <w:szCs w:val="24"/>
          <w:lang w:eastAsia="hr-HR"/>
        </w:rPr>
        <w:t>Uvjeti kojima se ograničava pristup reguliranoj profesiji ili njezino obavljanje</w:t>
      </w:r>
      <w:r>
        <w:rPr>
          <w:rFonts w:ascii="Times New Roman" w:hAnsi="Times New Roman" w:cs="Times New Roman"/>
          <w:sz w:val="24"/>
          <w:szCs w:val="24"/>
          <w:lang w:eastAsia="hr-HR"/>
        </w:rPr>
        <w:t xml:space="preserve"> moraju biti opravdani zaštitom javnog interesa.</w:t>
      </w:r>
    </w:p>
    <w:p w14:paraId="30A2566E"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(3) Zaštita javnog interesa iz stavka 2. ovoga članka može se objektivno opravdati na temelju javne politike, javne sigurnosti, javnog zdravlja ili prevladavajućim razlozima od javnog interesa, kao što su: </w:t>
      </w:r>
      <w:r w:rsidRPr="00F50232">
        <w:rPr>
          <w:rFonts w:ascii="Times New Roman" w:hAnsi="Times New Roman" w:cs="Times New Roman"/>
          <w:sz w:val="24"/>
          <w:szCs w:val="24"/>
          <w:lang w:eastAsia="hr-HR"/>
        </w:rPr>
        <w:t>očuvanje financijske ravnote</w:t>
      </w:r>
      <w:r>
        <w:rPr>
          <w:rFonts w:ascii="Times New Roman" w:hAnsi="Times New Roman" w:cs="Times New Roman"/>
          <w:sz w:val="24"/>
          <w:szCs w:val="24"/>
          <w:lang w:eastAsia="hr-HR"/>
        </w:rPr>
        <w:t>že susta</w:t>
      </w:r>
      <w:r w:rsidR="003F791F">
        <w:rPr>
          <w:rFonts w:ascii="Times New Roman" w:hAnsi="Times New Roman" w:cs="Times New Roman"/>
          <w:sz w:val="24"/>
          <w:szCs w:val="24"/>
          <w:lang w:eastAsia="hr-HR"/>
        </w:rPr>
        <w:t>va socijalne sigurnosti; zaštita</w:t>
      </w:r>
      <w:r w:rsidRPr="00F50232">
        <w:rPr>
          <w:rFonts w:ascii="Times New Roman" w:hAnsi="Times New Roman" w:cs="Times New Roman"/>
          <w:sz w:val="24"/>
          <w:szCs w:val="24"/>
          <w:lang w:eastAsia="hr-HR"/>
        </w:rPr>
        <w:t xml:space="preserve"> potrošača, primatelja usluga i radnika; jamstvo odgovarajuće sudske zaštite; osiguravanje pravednost</w:t>
      </w:r>
      <w:r w:rsidR="003F791F">
        <w:rPr>
          <w:rFonts w:ascii="Times New Roman" w:hAnsi="Times New Roman" w:cs="Times New Roman"/>
          <w:sz w:val="24"/>
          <w:szCs w:val="24"/>
          <w:lang w:eastAsia="hr-HR"/>
        </w:rPr>
        <w:t>i trgovinskih transakcija; borba</w:t>
      </w:r>
      <w:r w:rsidRPr="00F50232">
        <w:rPr>
          <w:rFonts w:ascii="Times New Roman" w:hAnsi="Times New Roman" w:cs="Times New Roman"/>
          <w:sz w:val="24"/>
          <w:szCs w:val="24"/>
          <w:lang w:eastAsia="hr-HR"/>
        </w:rPr>
        <w:t xml:space="preserve"> protiv prijevara i sprečavanje utaje ili izbjegavanja poreza te očuvanje učinkovit</w:t>
      </w:r>
      <w:r w:rsidR="003F791F">
        <w:rPr>
          <w:rFonts w:ascii="Times New Roman" w:hAnsi="Times New Roman" w:cs="Times New Roman"/>
          <w:sz w:val="24"/>
          <w:szCs w:val="24"/>
          <w:lang w:eastAsia="hr-HR"/>
        </w:rPr>
        <w:t>osti fiskalnog nadzora; prometna</w:t>
      </w:r>
      <w:r w:rsidRPr="00F50232">
        <w:rPr>
          <w:rFonts w:ascii="Times New Roman" w:hAnsi="Times New Roman" w:cs="Times New Roman"/>
          <w:sz w:val="24"/>
          <w:szCs w:val="24"/>
          <w:lang w:eastAsia="hr-HR"/>
        </w:rPr>
        <w:t xml:space="preserve"> sigurnost; zaštit</w:t>
      </w:r>
      <w:r w:rsidR="003F791F">
        <w:rPr>
          <w:rFonts w:ascii="Times New Roman" w:hAnsi="Times New Roman" w:cs="Times New Roman"/>
          <w:sz w:val="24"/>
          <w:szCs w:val="24"/>
          <w:lang w:eastAsia="hr-HR"/>
        </w:rPr>
        <w:t>a</w:t>
      </w:r>
      <w:r w:rsidRPr="00F50232">
        <w:rPr>
          <w:rFonts w:ascii="Times New Roman" w:hAnsi="Times New Roman" w:cs="Times New Roman"/>
          <w:sz w:val="24"/>
          <w:szCs w:val="24"/>
          <w:lang w:eastAsia="hr-HR"/>
        </w:rPr>
        <w:t xml:space="preserve"> okoliša i urbanog okoliša; zdravlje životinja; intelektualno vlasništvo; zaštit</w:t>
      </w:r>
      <w:r w:rsidR="003F791F">
        <w:rPr>
          <w:rFonts w:ascii="Times New Roman" w:hAnsi="Times New Roman" w:cs="Times New Roman"/>
          <w:sz w:val="24"/>
          <w:szCs w:val="24"/>
          <w:lang w:eastAsia="hr-HR"/>
        </w:rPr>
        <w:t>a</w:t>
      </w:r>
      <w:r w:rsidRPr="00F50232">
        <w:rPr>
          <w:rFonts w:ascii="Times New Roman" w:hAnsi="Times New Roman" w:cs="Times New Roman"/>
          <w:sz w:val="24"/>
          <w:szCs w:val="24"/>
          <w:lang w:eastAsia="hr-HR"/>
        </w:rPr>
        <w:t xml:space="preserve"> i očuvanje nacionalne povijesne i umjetničke baštine; ciljev</w:t>
      </w:r>
      <w:r w:rsidR="003F791F">
        <w:rPr>
          <w:rFonts w:ascii="Times New Roman" w:hAnsi="Times New Roman" w:cs="Times New Roman"/>
          <w:sz w:val="24"/>
          <w:szCs w:val="24"/>
          <w:lang w:eastAsia="hr-HR"/>
        </w:rPr>
        <w:t>i socijalne politike i ciljevi</w:t>
      </w:r>
      <w:r w:rsidRPr="00F50232">
        <w:rPr>
          <w:rFonts w:ascii="Times New Roman" w:hAnsi="Times New Roman" w:cs="Times New Roman"/>
          <w:sz w:val="24"/>
          <w:szCs w:val="24"/>
          <w:lang w:eastAsia="hr-HR"/>
        </w:rPr>
        <w:t xml:space="preserve"> kulturne politike.</w:t>
      </w:r>
    </w:p>
    <w:p w14:paraId="30A2566F"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(4) Prevladavajućim razlozima od javnog interesa iz stavka 3. ovoga članka ne podrazumijevaju se razlozi isključivo gospodarske prirode ili administrativni razlozi.</w:t>
      </w:r>
    </w:p>
    <w:p w14:paraId="30A25670" w14:textId="77777777" w:rsidR="007C43AC" w:rsidRPr="001C3ACA" w:rsidRDefault="007C43AC" w:rsidP="00645476">
      <w:pPr>
        <w:spacing w:after="0" w:line="240" w:lineRule="auto"/>
        <w:jc w:val="both"/>
        <w:rPr>
          <w:rFonts w:ascii="Times New Roman" w:hAnsi="Times New Roman" w:cs="Times New Roman"/>
          <w:sz w:val="24"/>
          <w:szCs w:val="24"/>
          <w:lang w:eastAsia="hr-HR"/>
        </w:rPr>
      </w:pPr>
    </w:p>
    <w:p w14:paraId="30A25671" w14:textId="77777777" w:rsidR="00645476" w:rsidRPr="001C3ACA" w:rsidRDefault="00645476" w:rsidP="00645476">
      <w:pPr>
        <w:spacing w:after="0" w:line="240" w:lineRule="auto"/>
        <w:jc w:val="both"/>
        <w:rPr>
          <w:rFonts w:ascii="Times New Roman" w:hAnsi="Times New Roman" w:cs="Times New Roman"/>
          <w:sz w:val="24"/>
          <w:szCs w:val="24"/>
          <w:lang w:eastAsia="hr-HR"/>
        </w:rPr>
      </w:pPr>
      <w:r w:rsidRPr="001C3ACA">
        <w:rPr>
          <w:rFonts w:ascii="Times New Roman" w:hAnsi="Times New Roman" w:cs="Times New Roman"/>
          <w:sz w:val="24"/>
          <w:szCs w:val="24"/>
          <w:lang w:eastAsia="hr-HR"/>
        </w:rPr>
        <w:tab/>
      </w:r>
      <w:r w:rsidRPr="001C3ACA">
        <w:rPr>
          <w:rFonts w:ascii="Times New Roman" w:hAnsi="Times New Roman" w:cs="Times New Roman"/>
          <w:sz w:val="24"/>
          <w:szCs w:val="24"/>
          <w:lang w:eastAsia="hr-HR"/>
        </w:rPr>
        <w:tab/>
      </w:r>
      <w:r w:rsidRPr="001C3ACA">
        <w:rPr>
          <w:rFonts w:ascii="Times New Roman" w:hAnsi="Times New Roman" w:cs="Times New Roman"/>
          <w:sz w:val="24"/>
          <w:szCs w:val="24"/>
          <w:lang w:eastAsia="hr-HR"/>
        </w:rPr>
        <w:tab/>
      </w:r>
      <w:r w:rsidRPr="001C3ACA">
        <w:rPr>
          <w:rFonts w:ascii="Times New Roman" w:hAnsi="Times New Roman" w:cs="Times New Roman"/>
          <w:sz w:val="24"/>
          <w:szCs w:val="24"/>
          <w:lang w:eastAsia="hr-HR"/>
        </w:rPr>
        <w:tab/>
      </w:r>
      <w:r w:rsidRPr="001C3ACA">
        <w:rPr>
          <w:rFonts w:ascii="Times New Roman" w:hAnsi="Times New Roman" w:cs="Times New Roman"/>
          <w:sz w:val="24"/>
          <w:szCs w:val="24"/>
          <w:lang w:eastAsia="hr-HR"/>
        </w:rPr>
        <w:tab/>
      </w:r>
      <w:r>
        <w:rPr>
          <w:rFonts w:ascii="Times New Roman" w:hAnsi="Times New Roman" w:cs="Times New Roman"/>
          <w:sz w:val="24"/>
          <w:szCs w:val="24"/>
          <w:lang w:eastAsia="hr-HR"/>
        </w:rPr>
        <w:tab/>
      </w:r>
      <w:r w:rsidRPr="001C3ACA">
        <w:rPr>
          <w:rFonts w:ascii="Times New Roman" w:hAnsi="Times New Roman" w:cs="Times New Roman"/>
          <w:sz w:val="24"/>
          <w:szCs w:val="24"/>
          <w:lang w:eastAsia="hr-HR"/>
        </w:rPr>
        <w:t>Članak 5.</w:t>
      </w:r>
      <w:r>
        <w:rPr>
          <w:rFonts w:ascii="Times New Roman" w:hAnsi="Times New Roman" w:cs="Times New Roman"/>
          <w:sz w:val="24"/>
          <w:szCs w:val="24"/>
          <w:lang w:eastAsia="hr-HR"/>
        </w:rPr>
        <w:t>c</w:t>
      </w:r>
    </w:p>
    <w:p w14:paraId="30A25672" w14:textId="77777777" w:rsidR="00645476" w:rsidRPr="001C3ACA" w:rsidRDefault="00645476" w:rsidP="00645476">
      <w:pPr>
        <w:spacing w:after="0" w:line="240" w:lineRule="auto"/>
        <w:jc w:val="both"/>
        <w:rPr>
          <w:rFonts w:ascii="Times New Roman" w:hAnsi="Times New Roman" w:cs="Times New Roman"/>
          <w:sz w:val="24"/>
          <w:szCs w:val="24"/>
          <w:lang w:eastAsia="hr-HR"/>
        </w:rPr>
      </w:pPr>
    </w:p>
    <w:p w14:paraId="30A25673" w14:textId="77777777" w:rsidR="00645476" w:rsidRDefault="00645476" w:rsidP="00645476">
      <w:pPr>
        <w:spacing w:after="0" w:line="240" w:lineRule="auto"/>
        <w:jc w:val="both"/>
        <w:rPr>
          <w:rFonts w:ascii="Times New Roman" w:hAnsi="Times New Roman" w:cs="Times New Roman"/>
          <w:sz w:val="24"/>
          <w:szCs w:val="24"/>
          <w:lang w:eastAsia="hr-HR"/>
        </w:rPr>
      </w:pPr>
      <w:r w:rsidRPr="001C3ACA">
        <w:rPr>
          <w:rFonts w:ascii="Times New Roman" w:hAnsi="Times New Roman" w:cs="Times New Roman"/>
          <w:sz w:val="24"/>
          <w:szCs w:val="24"/>
          <w:lang w:eastAsia="hr-HR"/>
        </w:rPr>
        <w:tab/>
        <w:t xml:space="preserve">(1) </w:t>
      </w:r>
      <w:r w:rsidRPr="00343978">
        <w:rPr>
          <w:rFonts w:ascii="Times New Roman" w:hAnsi="Times New Roman" w:cs="Times New Roman"/>
          <w:sz w:val="24"/>
          <w:szCs w:val="24"/>
          <w:lang w:eastAsia="hr-HR"/>
        </w:rPr>
        <w:t>Uvjeti kojima se ograničava pristup reguliranoj profesiji ili njezino obavljanje</w:t>
      </w:r>
      <w:r>
        <w:rPr>
          <w:rFonts w:ascii="Times New Roman" w:hAnsi="Times New Roman" w:cs="Times New Roman"/>
          <w:sz w:val="24"/>
          <w:szCs w:val="24"/>
          <w:lang w:eastAsia="hr-HR"/>
        </w:rPr>
        <w:t xml:space="preserve"> moraju biti prikladni za ostvarenje cilja koji se želi postići i ne smiju prelaziti okvire potrebne za ostvarenje tog cilja.</w:t>
      </w:r>
    </w:p>
    <w:p w14:paraId="30A25674"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Za ocjenjivanje proporcionalnosti uvjeta </w:t>
      </w:r>
      <w:r w:rsidRPr="001362F4">
        <w:rPr>
          <w:rFonts w:ascii="Times New Roman" w:hAnsi="Times New Roman" w:cs="Times New Roman"/>
          <w:sz w:val="24"/>
          <w:szCs w:val="24"/>
          <w:lang w:eastAsia="hr-HR"/>
        </w:rPr>
        <w:t>kojima se ograničava pristup reguliranoj profesiji ili njezino obavljanje</w:t>
      </w:r>
      <w:r>
        <w:rPr>
          <w:rFonts w:ascii="Times New Roman" w:hAnsi="Times New Roman" w:cs="Times New Roman"/>
          <w:sz w:val="24"/>
          <w:szCs w:val="24"/>
          <w:lang w:eastAsia="hr-HR"/>
        </w:rPr>
        <w:t xml:space="preserve"> primjenjuju se sljedeći opći kriteriji:</w:t>
      </w:r>
    </w:p>
    <w:p w14:paraId="30A25675"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76"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 priroda</w:t>
      </w:r>
      <w:r w:rsidRPr="001362F4">
        <w:rPr>
          <w:rFonts w:ascii="Times New Roman" w:hAnsi="Times New Roman" w:cs="Times New Roman"/>
          <w:sz w:val="24"/>
          <w:szCs w:val="24"/>
          <w:lang w:eastAsia="hr-HR"/>
        </w:rPr>
        <w:t xml:space="preserve"> rizika </w:t>
      </w:r>
      <w:r>
        <w:rPr>
          <w:rFonts w:ascii="Times New Roman" w:hAnsi="Times New Roman" w:cs="Times New Roman"/>
          <w:sz w:val="24"/>
          <w:szCs w:val="24"/>
          <w:lang w:eastAsia="hr-HR"/>
        </w:rPr>
        <w:t xml:space="preserve">koji su </w:t>
      </w:r>
      <w:r w:rsidRPr="001362F4">
        <w:rPr>
          <w:rFonts w:ascii="Times New Roman" w:hAnsi="Times New Roman" w:cs="Times New Roman"/>
          <w:sz w:val="24"/>
          <w:szCs w:val="24"/>
          <w:lang w:eastAsia="hr-HR"/>
        </w:rPr>
        <w:t xml:space="preserve">povezani sa </w:t>
      </w:r>
      <w:r w:rsidR="00BD566F">
        <w:rPr>
          <w:rFonts w:ascii="Times New Roman" w:hAnsi="Times New Roman" w:cs="Times New Roman"/>
          <w:sz w:val="24"/>
          <w:szCs w:val="24"/>
          <w:lang w:eastAsia="hr-HR"/>
        </w:rPr>
        <w:t>određenim</w:t>
      </w:r>
      <w:r w:rsidRPr="001362F4">
        <w:rPr>
          <w:rFonts w:ascii="Times New Roman" w:hAnsi="Times New Roman" w:cs="Times New Roman"/>
          <w:sz w:val="24"/>
          <w:szCs w:val="24"/>
          <w:lang w:eastAsia="hr-HR"/>
        </w:rPr>
        <w:t xml:space="preserve"> ciljevima od javnog interesa, posebno rizika za primatelje usluga, uključujući potrošače, </w:t>
      </w:r>
      <w:r>
        <w:rPr>
          <w:rFonts w:ascii="Times New Roman" w:hAnsi="Times New Roman" w:cs="Times New Roman"/>
          <w:sz w:val="24"/>
          <w:szCs w:val="24"/>
          <w:lang w:eastAsia="hr-HR"/>
        </w:rPr>
        <w:t>stručnjake ili treće osobe</w:t>
      </w:r>
    </w:p>
    <w:p w14:paraId="30A25677" w14:textId="77777777" w:rsidR="00645476" w:rsidRPr="001362F4"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b) prikladnost i učinkovitost postojećih uvjeta sukladno posebnim propisima o općoj sigurnosti proizvoda i zaštiti potrošača </w:t>
      </w:r>
    </w:p>
    <w:p w14:paraId="30A25678"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c) </w:t>
      </w:r>
      <w:r w:rsidRPr="001362F4">
        <w:rPr>
          <w:rFonts w:ascii="Times New Roman" w:hAnsi="Times New Roman" w:cs="Times New Roman"/>
          <w:sz w:val="24"/>
          <w:szCs w:val="24"/>
          <w:lang w:eastAsia="hr-HR"/>
        </w:rPr>
        <w:t xml:space="preserve">prikladnost </w:t>
      </w:r>
      <w:r>
        <w:rPr>
          <w:rFonts w:ascii="Times New Roman" w:hAnsi="Times New Roman" w:cs="Times New Roman"/>
          <w:sz w:val="24"/>
          <w:szCs w:val="24"/>
          <w:lang w:eastAsia="hr-HR"/>
        </w:rPr>
        <w:t xml:space="preserve">uvjeta </w:t>
      </w:r>
      <w:r w:rsidRPr="001362F4">
        <w:rPr>
          <w:rFonts w:ascii="Times New Roman" w:hAnsi="Times New Roman" w:cs="Times New Roman"/>
          <w:sz w:val="24"/>
          <w:szCs w:val="24"/>
          <w:lang w:eastAsia="hr-HR"/>
        </w:rPr>
        <w:t xml:space="preserve">za ostvarenje </w:t>
      </w:r>
      <w:r w:rsidR="00BD566F">
        <w:rPr>
          <w:rFonts w:ascii="Times New Roman" w:hAnsi="Times New Roman" w:cs="Times New Roman"/>
          <w:sz w:val="24"/>
          <w:szCs w:val="24"/>
          <w:lang w:eastAsia="hr-HR"/>
        </w:rPr>
        <w:t>određenog</w:t>
      </w:r>
      <w:r w:rsidRPr="001362F4">
        <w:rPr>
          <w:rFonts w:ascii="Times New Roman" w:hAnsi="Times New Roman" w:cs="Times New Roman"/>
          <w:sz w:val="24"/>
          <w:szCs w:val="24"/>
          <w:lang w:eastAsia="hr-HR"/>
        </w:rPr>
        <w:t xml:space="preserve"> cilja</w:t>
      </w:r>
      <w:r>
        <w:rPr>
          <w:rFonts w:ascii="Times New Roman" w:hAnsi="Times New Roman" w:cs="Times New Roman"/>
          <w:sz w:val="24"/>
          <w:szCs w:val="24"/>
          <w:lang w:eastAsia="hr-HR"/>
        </w:rPr>
        <w:t xml:space="preserve"> na dosljedan i sustavan način</w:t>
      </w:r>
    </w:p>
    <w:p w14:paraId="30A25679"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 učinak uvjeta na slobodno </w:t>
      </w:r>
      <w:r w:rsidRPr="001362F4">
        <w:rPr>
          <w:rFonts w:ascii="Times New Roman" w:hAnsi="Times New Roman" w:cs="Times New Roman"/>
          <w:sz w:val="24"/>
          <w:szCs w:val="24"/>
          <w:lang w:eastAsia="hr-HR"/>
        </w:rPr>
        <w:t>kretanj</w:t>
      </w:r>
      <w:r>
        <w:rPr>
          <w:rFonts w:ascii="Times New Roman" w:hAnsi="Times New Roman" w:cs="Times New Roman"/>
          <w:sz w:val="24"/>
          <w:szCs w:val="24"/>
          <w:lang w:eastAsia="hr-HR"/>
        </w:rPr>
        <w:t>e</w:t>
      </w:r>
      <w:r w:rsidRPr="001362F4">
        <w:rPr>
          <w:rFonts w:ascii="Times New Roman" w:hAnsi="Times New Roman" w:cs="Times New Roman"/>
          <w:sz w:val="24"/>
          <w:szCs w:val="24"/>
          <w:lang w:eastAsia="hr-HR"/>
        </w:rPr>
        <w:t xml:space="preserve"> osoba i </w:t>
      </w:r>
      <w:r w:rsidR="00BD566F">
        <w:rPr>
          <w:rFonts w:ascii="Times New Roman" w:hAnsi="Times New Roman" w:cs="Times New Roman"/>
          <w:sz w:val="24"/>
          <w:szCs w:val="24"/>
          <w:lang w:eastAsia="hr-HR"/>
        </w:rPr>
        <w:t xml:space="preserve">slobodno pružanje </w:t>
      </w:r>
      <w:r w:rsidRPr="001362F4">
        <w:rPr>
          <w:rFonts w:ascii="Times New Roman" w:hAnsi="Times New Roman" w:cs="Times New Roman"/>
          <w:sz w:val="24"/>
          <w:szCs w:val="24"/>
          <w:lang w:eastAsia="hr-HR"/>
        </w:rPr>
        <w:t xml:space="preserve">usluga unutar </w:t>
      </w:r>
      <w:r>
        <w:rPr>
          <w:rFonts w:ascii="Times New Roman" w:hAnsi="Times New Roman" w:cs="Times New Roman"/>
          <w:sz w:val="24"/>
          <w:szCs w:val="24"/>
          <w:lang w:eastAsia="hr-HR"/>
        </w:rPr>
        <w:t xml:space="preserve">Europske </w:t>
      </w:r>
      <w:r w:rsidR="00BD566F">
        <w:rPr>
          <w:rFonts w:ascii="Times New Roman" w:hAnsi="Times New Roman" w:cs="Times New Roman"/>
          <w:sz w:val="24"/>
          <w:szCs w:val="24"/>
          <w:lang w:eastAsia="hr-HR"/>
        </w:rPr>
        <w:t>u</w:t>
      </w:r>
      <w:r w:rsidRPr="001362F4">
        <w:rPr>
          <w:rFonts w:ascii="Times New Roman" w:hAnsi="Times New Roman" w:cs="Times New Roman"/>
          <w:sz w:val="24"/>
          <w:szCs w:val="24"/>
          <w:lang w:eastAsia="hr-HR"/>
        </w:rPr>
        <w:t>nije, izbor potro</w:t>
      </w:r>
      <w:r>
        <w:rPr>
          <w:rFonts w:ascii="Times New Roman" w:hAnsi="Times New Roman" w:cs="Times New Roman"/>
          <w:sz w:val="24"/>
          <w:szCs w:val="24"/>
          <w:lang w:eastAsia="hr-HR"/>
        </w:rPr>
        <w:t>šača i kvalitetu pružene usluge</w:t>
      </w:r>
    </w:p>
    <w:p w14:paraId="30A2567A"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 </w:t>
      </w:r>
      <w:r w:rsidRPr="001362F4">
        <w:rPr>
          <w:rFonts w:ascii="Times New Roman" w:hAnsi="Times New Roman" w:cs="Times New Roman"/>
          <w:sz w:val="24"/>
          <w:szCs w:val="24"/>
          <w:lang w:eastAsia="hr-HR"/>
        </w:rPr>
        <w:t xml:space="preserve">mogućnost primjene manje ograničavajućih </w:t>
      </w:r>
      <w:r>
        <w:rPr>
          <w:rFonts w:ascii="Times New Roman" w:hAnsi="Times New Roman" w:cs="Times New Roman"/>
          <w:sz w:val="24"/>
          <w:szCs w:val="24"/>
          <w:lang w:eastAsia="hr-HR"/>
        </w:rPr>
        <w:t>uvjeta</w:t>
      </w:r>
      <w:r w:rsidRPr="001362F4">
        <w:rPr>
          <w:rFonts w:ascii="Times New Roman" w:hAnsi="Times New Roman" w:cs="Times New Roman"/>
          <w:sz w:val="24"/>
          <w:szCs w:val="24"/>
          <w:lang w:eastAsia="hr-HR"/>
        </w:rPr>
        <w:t xml:space="preserve"> za ostvarenje cilja od javnog interesa</w:t>
      </w:r>
      <w:r>
        <w:rPr>
          <w:rFonts w:ascii="Times New Roman" w:hAnsi="Times New Roman" w:cs="Times New Roman"/>
          <w:sz w:val="24"/>
          <w:szCs w:val="24"/>
          <w:lang w:eastAsia="hr-HR"/>
        </w:rPr>
        <w:t xml:space="preserve">, posebice ako su </w:t>
      </w:r>
      <w:r w:rsidRPr="00174059">
        <w:rPr>
          <w:rFonts w:ascii="Times New Roman" w:hAnsi="Times New Roman" w:cs="Times New Roman"/>
          <w:sz w:val="24"/>
          <w:szCs w:val="24"/>
          <w:lang w:eastAsia="hr-HR"/>
        </w:rPr>
        <w:t>ograničenja opravdana</w:t>
      </w:r>
      <w:r>
        <w:rPr>
          <w:rFonts w:ascii="Times New Roman" w:hAnsi="Times New Roman" w:cs="Times New Roman"/>
          <w:sz w:val="24"/>
          <w:szCs w:val="24"/>
          <w:lang w:eastAsia="hr-HR"/>
        </w:rPr>
        <w:t xml:space="preserve"> </w:t>
      </w:r>
      <w:r w:rsidR="00FE5680">
        <w:rPr>
          <w:rFonts w:ascii="Times New Roman" w:hAnsi="Times New Roman" w:cs="Times New Roman"/>
          <w:sz w:val="24"/>
          <w:szCs w:val="24"/>
          <w:lang w:eastAsia="hr-HR"/>
        </w:rPr>
        <w:t xml:space="preserve">samo </w:t>
      </w:r>
      <w:r>
        <w:rPr>
          <w:rFonts w:ascii="Times New Roman" w:hAnsi="Times New Roman" w:cs="Times New Roman"/>
          <w:sz w:val="24"/>
          <w:szCs w:val="24"/>
          <w:lang w:eastAsia="hr-HR"/>
        </w:rPr>
        <w:t xml:space="preserve">zaštitom potrošača i </w:t>
      </w:r>
      <w:r w:rsidRPr="003E3BAB">
        <w:rPr>
          <w:rFonts w:ascii="Times New Roman" w:hAnsi="Times New Roman" w:cs="Times New Roman"/>
          <w:sz w:val="24"/>
          <w:szCs w:val="24"/>
          <w:lang w:eastAsia="hr-HR"/>
        </w:rPr>
        <w:t>ako su utvrđeni rizici ograničeni na odnos stručnjaka i potrošača bez negativnog utjecaja na treće osobe</w:t>
      </w:r>
      <w:r>
        <w:rPr>
          <w:rFonts w:ascii="Times New Roman" w:hAnsi="Times New Roman" w:cs="Times New Roman"/>
          <w:sz w:val="24"/>
          <w:szCs w:val="24"/>
          <w:lang w:eastAsia="hr-HR"/>
        </w:rPr>
        <w:t xml:space="preserve"> i</w:t>
      </w:r>
    </w:p>
    <w:p w14:paraId="30A2567B"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f) učinak</w:t>
      </w:r>
      <w:r w:rsidRPr="001362F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uvjeta u </w:t>
      </w:r>
      <w:r w:rsidRPr="001362F4">
        <w:rPr>
          <w:rFonts w:ascii="Times New Roman" w:hAnsi="Times New Roman" w:cs="Times New Roman"/>
          <w:sz w:val="24"/>
          <w:szCs w:val="24"/>
          <w:lang w:eastAsia="hr-HR"/>
        </w:rPr>
        <w:t xml:space="preserve">kombinaciji s </w:t>
      </w:r>
      <w:r w:rsidR="00A755EB">
        <w:rPr>
          <w:rFonts w:ascii="Times New Roman" w:hAnsi="Times New Roman" w:cs="Times New Roman"/>
          <w:sz w:val="24"/>
          <w:szCs w:val="24"/>
          <w:lang w:eastAsia="hr-HR"/>
        </w:rPr>
        <w:t>drugim</w:t>
      </w:r>
      <w:r>
        <w:rPr>
          <w:rFonts w:ascii="Times New Roman" w:hAnsi="Times New Roman" w:cs="Times New Roman"/>
          <w:sz w:val="24"/>
          <w:szCs w:val="24"/>
          <w:lang w:eastAsia="hr-HR"/>
        </w:rPr>
        <w:t xml:space="preserve"> uvjetima</w:t>
      </w:r>
      <w:r w:rsidRPr="001362F4">
        <w:rPr>
          <w:rFonts w:ascii="Times New Roman" w:hAnsi="Times New Roman" w:cs="Times New Roman"/>
          <w:sz w:val="24"/>
          <w:szCs w:val="24"/>
          <w:lang w:eastAsia="hr-HR"/>
        </w:rPr>
        <w:t xml:space="preserve"> kojima se ograničava pristup pr</w:t>
      </w:r>
      <w:r>
        <w:rPr>
          <w:rFonts w:ascii="Times New Roman" w:hAnsi="Times New Roman" w:cs="Times New Roman"/>
          <w:sz w:val="24"/>
          <w:szCs w:val="24"/>
          <w:lang w:eastAsia="hr-HR"/>
        </w:rPr>
        <w:t xml:space="preserve">ofesiji ili njezino obavljanje, a koji </w:t>
      </w:r>
      <w:r w:rsidR="00314B8D">
        <w:rPr>
          <w:rFonts w:ascii="Times New Roman" w:hAnsi="Times New Roman" w:cs="Times New Roman"/>
          <w:sz w:val="24"/>
          <w:szCs w:val="24"/>
          <w:lang w:eastAsia="hr-HR"/>
        </w:rPr>
        <w:t>se ocjenjuje prema</w:t>
      </w:r>
      <w:r>
        <w:rPr>
          <w:rFonts w:ascii="Times New Roman" w:hAnsi="Times New Roman" w:cs="Times New Roman"/>
          <w:sz w:val="24"/>
          <w:szCs w:val="24"/>
          <w:lang w:eastAsia="hr-HR"/>
        </w:rPr>
        <w:t xml:space="preserve">: </w:t>
      </w:r>
    </w:p>
    <w:p w14:paraId="30A2567C" w14:textId="77777777" w:rsidR="00645476" w:rsidRPr="00C07F08" w:rsidRDefault="00645476" w:rsidP="00645476">
      <w:pPr>
        <w:spacing w:after="0" w:line="240" w:lineRule="auto"/>
        <w:jc w:val="both"/>
        <w:rPr>
          <w:rFonts w:ascii="Times New Roman" w:hAnsi="Times New Roman" w:cs="Times New Roman"/>
          <w:sz w:val="24"/>
          <w:szCs w:val="24"/>
          <w:lang w:eastAsia="hr-HR"/>
        </w:rPr>
      </w:pPr>
    </w:p>
    <w:p w14:paraId="30A2567D" w14:textId="77777777" w:rsidR="00645476"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Pr="00C07F08">
        <w:rPr>
          <w:rFonts w:ascii="Times New Roman" w:hAnsi="Times New Roman" w:cs="Times New Roman"/>
          <w:sz w:val="24"/>
          <w:szCs w:val="24"/>
          <w:lang w:eastAsia="hr-HR"/>
        </w:rPr>
        <w:t>djelatnosti</w:t>
      </w:r>
      <w:r>
        <w:rPr>
          <w:rFonts w:ascii="Times New Roman" w:hAnsi="Times New Roman" w:cs="Times New Roman"/>
          <w:sz w:val="24"/>
          <w:szCs w:val="24"/>
          <w:lang w:eastAsia="hr-HR"/>
        </w:rPr>
        <w:t>ma</w:t>
      </w:r>
      <w:r w:rsidRPr="00C07F08">
        <w:rPr>
          <w:rFonts w:ascii="Times New Roman" w:hAnsi="Times New Roman" w:cs="Times New Roman"/>
          <w:sz w:val="24"/>
          <w:szCs w:val="24"/>
          <w:lang w:eastAsia="hr-HR"/>
        </w:rPr>
        <w:t xml:space="preserve"> koje su ograničene na određenu profesiju, zaštićeni profesionalni naziv ili svaki drugi oblik reguliranja </w:t>
      </w:r>
      <w:r>
        <w:rPr>
          <w:rFonts w:ascii="Times New Roman" w:hAnsi="Times New Roman" w:cs="Times New Roman"/>
          <w:sz w:val="24"/>
          <w:szCs w:val="24"/>
          <w:lang w:eastAsia="hr-HR"/>
        </w:rPr>
        <w:t>iz članka 5. stavka 1. podstavka 1. ovoga Zakona</w:t>
      </w:r>
    </w:p>
    <w:p w14:paraId="30A2567E" w14:textId="77777777" w:rsidR="00645476" w:rsidRPr="00C07F08" w:rsidRDefault="00645476" w:rsidP="005A62E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2. obvezi</w:t>
      </w:r>
      <w:r w:rsidRPr="00C07F08">
        <w:rPr>
          <w:rFonts w:ascii="Times New Roman" w:hAnsi="Times New Roman" w:cs="Times New Roman"/>
          <w:sz w:val="24"/>
          <w:szCs w:val="24"/>
          <w:lang w:eastAsia="hr-HR"/>
        </w:rPr>
        <w:t xml:space="preserve"> kont</w:t>
      </w:r>
      <w:r>
        <w:rPr>
          <w:rFonts w:ascii="Times New Roman" w:hAnsi="Times New Roman" w:cs="Times New Roman"/>
          <w:sz w:val="24"/>
          <w:szCs w:val="24"/>
          <w:lang w:eastAsia="hr-HR"/>
        </w:rPr>
        <w:t>inuiranog stručnog usavršavanja</w:t>
      </w:r>
    </w:p>
    <w:p w14:paraId="30A2567F" w14:textId="77777777" w:rsidR="00645476" w:rsidRPr="00C07F08" w:rsidRDefault="00645476" w:rsidP="005A62E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3. pravilima</w:t>
      </w:r>
      <w:r w:rsidRPr="00C07F08">
        <w:rPr>
          <w:rFonts w:ascii="Times New Roman" w:hAnsi="Times New Roman" w:cs="Times New Roman"/>
          <w:sz w:val="24"/>
          <w:szCs w:val="24"/>
          <w:lang w:eastAsia="hr-HR"/>
        </w:rPr>
        <w:t xml:space="preserve"> koja se odnose na organizaciju profesij</w:t>
      </w:r>
      <w:r>
        <w:rPr>
          <w:rFonts w:ascii="Times New Roman" w:hAnsi="Times New Roman" w:cs="Times New Roman"/>
          <w:sz w:val="24"/>
          <w:szCs w:val="24"/>
          <w:lang w:eastAsia="hr-HR"/>
        </w:rPr>
        <w:t>e, profesionalnu etiku i nadzor</w:t>
      </w:r>
    </w:p>
    <w:p w14:paraId="30A25680" w14:textId="77777777" w:rsidR="00645476" w:rsidRPr="00C07F08"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4. obvezi članstva</w:t>
      </w:r>
      <w:r w:rsidRPr="00C07F08">
        <w:rPr>
          <w:rFonts w:ascii="Times New Roman" w:hAnsi="Times New Roman" w:cs="Times New Roman"/>
          <w:sz w:val="24"/>
          <w:szCs w:val="24"/>
          <w:lang w:eastAsia="hr-HR"/>
        </w:rPr>
        <w:t xml:space="preserve"> u strukovnoj organizaciji </w:t>
      </w:r>
      <w:r>
        <w:rPr>
          <w:rFonts w:ascii="Times New Roman" w:hAnsi="Times New Roman" w:cs="Times New Roman"/>
          <w:sz w:val="24"/>
          <w:szCs w:val="24"/>
          <w:lang w:eastAsia="hr-HR"/>
        </w:rPr>
        <w:t xml:space="preserve">ili tijelu odnosno </w:t>
      </w:r>
      <w:r w:rsidRPr="00803985">
        <w:rPr>
          <w:rFonts w:ascii="Times New Roman" w:hAnsi="Times New Roman" w:cs="Times New Roman"/>
          <w:sz w:val="24"/>
          <w:szCs w:val="24"/>
          <w:lang w:eastAsia="hr-HR"/>
        </w:rPr>
        <w:t xml:space="preserve">dobivanju ovlaštenja, licenci i dopusnica </w:t>
      </w:r>
      <w:r>
        <w:rPr>
          <w:rFonts w:ascii="Times New Roman" w:hAnsi="Times New Roman" w:cs="Times New Roman"/>
          <w:sz w:val="24"/>
          <w:szCs w:val="24"/>
          <w:lang w:eastAsia="hr-HR"/>
        </w:rPr>
        <w:t xml:space="preserve">kao uvjetima </w:t>
      </w:r>
      <w:r w:rsidRPr="00803985">
        <w:rPr>
          <w:rFonts w:ascii="Times New Roman" w:hAnsi="Times New Roman" w:cs="Times New Roman"/>
          <w:sz w:val="24"/>
          <w:szCs w:val="24"/>
          <w:lang w:eastAsia="hr-HR"/>
        </w:rPr>
        <w:t>za rad</w:t>
      </w:r>
      <w:r>
        <w:rPr>
          <w:rFonts w:ascii="Times New Roman" w:hAnsi="Times New Roman" w:cs="Times New Roman"/>
          <w:sz w:val="24"/>
          <w:szCs w:val="24"/>
          <w:lang w:eastAsia="hr-HR"/>
        </w:rPr>
        <w:t>, posebice</w:t>
      </w:r>
      <w:r w:rsidR="00AB4896">
        <w:rPr>
          <w:rFonts w:ascii="Times New Roman" w:hAnsi="Times New Roman" w:cs="Times New Roman"/>
          <w:sz w:val="24"/>
          <w:szCs w:val="24"/>
          <w:lang w:eastAsia="hr-HR"/>
        </w:rPr>
        <w:t xml:space="preserve"> ako</w:t>
      </w:r>
      <w:r w:rsidRPr="00803985">
        <w:rPr>
          <w:rFonts w:ascii="Times New Roman" w:hAnsi="Times New Roman" w:cs="Times New Roman"/>
          <w:sz w:val="24"/>
          <w:szCs w:val="24"/>
          <w:lang w:eastAsia="hr-HR"/>
        </w:rPr>
        <w:t xml:space="preserve"> podrazumijevaju posjedovanje određenih stručnih kvalifikacija</w:t>
      </w:r>
    </w:p>
    <w:p w14:paraId="30A25681" w14:textId="77777777" w:rsidR="00645476" w:rsidRPr="00C07F08"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kvantitativnim ograničenjima, posebice ograničenja </w:t>
      </w:r>
      <w:r w:rsidRPr="00C07F08">
        <w:rPr>
          <w:rFonts w:ascii="Times New Roman" w:hAnsi="Times New Roman" w:cs="Times New Roman"/>
          <w:sz w:val="24"/>
          <w:szCs w:val="24"/>
          <w:lang w:eastAsia="hr-HR"/>
        </w:rPr>
        <w:t>broj</w:t>
      </w:r>
      <w:r>
        <w:rPr>
          <w:rFonts w:ascii="Times New Roman" w:hAnsi="Times New Roman" w:cs="Times New Roman"/>
          <w:sz w:val="24"/>
          <w:szCs w:val="24"/>
          <w:lang w:eastAsia="hr-HR"/>
        </w:rPr>
        <w:t>a</w:t>
      </w:r>
      <w:r w:rsidRPr="00C07F08">
        <w:rPr>
          <w:rFonts w:ascii="Times New Roman" w:hAnsi="Times New Roman" w:cs="Times New Roman"/>
          <w:sz w:val="24"/>
          <w:szCs w:val="24"/>
          <w:lang w:eastAsia="hr-HR"/>
        </w:rPr>
        <w:t xml:space="preserve"> doz</w:t>
      </w:r>
      <w:r>
        <w:rPr>
          <w:rFonts w:ascii="Times New Roman" w:hAnsi="Times New Roman" w:cs="Times New Roman"/>
          <w:sz w:val="24"/>
          <w:szCs w:val="24"/>
          <w:lang w:eastAsia="hr-HR"/>
        </w:rPr>
        <w:t xml:space="preserve">vola za obavljanje djelatnosti ili </w:t>
      </w:r>
      <w:r w:rsidRPr="00C07F08">
        <w:rPr>
          <w:rFonts w:ascii="Times New Roman" w:hAnsi="Times New Roman" w:cs="Times New Roman"/>
          <w:sz w:val="24"/>
          <w:szCs w:val="24"/>
          <w:lang w:eastAsia="hr-HR"/>
        </w:rPr>
        <w:t>broj</w:t>
      </w:r>
      <w:r>
        <w:rPr>
          <w:rFonts w:ascii="Times New Roman" w:hAnsi="Times New Roman" w:cs="Times New Roman"/>
          <w:sz w:val="24"/>
          <w:szCs w:val="24"/>
          <w:lang w:eastAsia="hr-HR"/>
        </w:rPr>
        <w:t>a</w:t>
      </w:r>
      <w:r w:rsidRPr="00C07F08">
        <w:rPr>
          <w:rFonts w:ascii="Times New Roman" w:hAnsi="Times New Roman" w:cs="Times New Roman"/>
          <w:sz w:val="24"/>
          <w:szCs w:val="24"/>
          <w:lang w:eastAsia="hr-HR"/>
        </w:rPr>
        <w:t xml:space="preserve"> zaposlenika, rukovoditelja ili predstavnika koji imaju</w:t>
      </w:r>
      <w:r>
        <w:rPr>
          <w:rFonts w:ascii="Times New Roman" w:hAnsi="Times New Roman" w:cs="Times New Roman"/>
          <w:sz w:val="24"/>
          <w:szCs w:val="24"/>
          <w:lang w:eastAsia="hr-HR"/>
        </w:rPr>
        <w:t xml:space="preserve"> određene stručne kvalifikacije</w:t>
      </w:r>
    </w:p>
    <w:p w14:paraId="30A25682" w14:textId="77777777" w:rsidR="00645476" w:rsidRPr="00C07F08"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00AB4896">
        <w:rPr>
          <w:rFonts w:ascii="Times New Roman" w:hAnsi="Times New Roman" w:cs="Times New Roman"/>
          <w:sz w:val="24"/>
          <w:szCs w:val="24"/>
          <w:lang w:eastAsia="hr-HR"/>
        </w:rPr>
        <w:t>ograničenjima koja</w:t>
      </w:r>
      <w:r w:rsidR="00A755EB">
        <w:rPr>
          <w:rFonts w:ascii="Times New Roman" w:hAnsi="Times New Roman" w:cs="Times New Roman"/>
          <w:sz w:val="24"/>
          <w:szCs w:val="24"/>
          <w:lang w:eastAsia="hr-HR"/>
        </w:rPr>
        <w:t xml:space="preserve"> se </w:t>
      </w:r>
      <w:r w:rsidR="00AB4896">
        <w:rPr>
          <w:rFonts w:ascii="Times New Roman" w:hAnsi="Times New Roman" w:cs="Times New Roman"/>
          <w:sz w:val="24"/>
          <w:szCs w:val="24"/>
          <w:lang w:eastAsia="hr-HR"/>
        </w:rPr>
        <w:t>odnose</w:t>
      </w:r>
      <w:r w:rsidR="00A755EB">
        <w:rPr>
          <w:rFonts w:ascii="Times New Roman" w:hAnsi="Times New Roman" w:cs="Times New Roman"/>
          <w:sz w:val="24"/>
          <w:szCs w:val="24"/>
          <w:lang w:eastAsia="hr-HR"/>
        </w:rPr>
        <w:t xml:space="preserve"> na </w:t>
      </w:r>
      <w:r w:rsidR="00AB4896">
        <w:rPr>
          <w:rFonts w:ascii="Times New Roman" w:hAnsi="Times New Roman" w:cs="Times New Roman"/>
          <w:sz w:val="24"/>
          <w:szCs w:val="24"/>
          <w:lang w:eastAsia="hr-HR"/>
        </w:rPr>
        <w:t xml:space="preserve">poseban pravni oblik ili </w:t>
      </w:r>
      <w:r w:rsidRPr="00C07F08">
        <w:rPr>
          <w:rFonts w:ascii="Times New Roman" w:hAnsi="Times New Roman" w:cs="Times New Roman"/>
          <w:sz w:val="24"/>
          <w:szCs w:val="24"/>
          <w:lang w:eastAsia="hr-HR"/>
        </w:rPr>
        <w:t>na vlasničku strukturu ili</w:t>
      </w:r>
      <w:r w:rsidR="00AB4896">
        <w:rPr>
          <w:rFonts w:ascii="Times New Roman" w:hAnsi="Times New Roman" w:cs="Times New Roman"/>
          <w:sz w:val="24"/>
          <w:szCs w:val="24"/>
          <w:lang w:eastAsia="hr-HR"/>
        </w:rPr>
        <w:t xml:space="preserve"> poslovno upravljanje</w:t>
      </w:r>
      <w:r w:rsidRPr="00C07F0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i to </w:t>
      </w:r>
      <w:r w:rsidRPr="00C07F08">
        <w:rPr>
          <w:rFonts w:ascii="Times New Roman" w:hAnsi="Times New Roman" w:cs="Times New Roman"/>
          <w:sz w:val="24"/>
          <w:szCs w:val="24"/>
          <w:lang w:eastAsia="hr-HR"/>
        </w:rPr>
        <w:t xml:space="preserve">u mjeri u kojoj su ti </w:t>
      </w:r>
      <w:r w:rsidR="00AB4896">
        <w:rPr>
          <w:rFonts w:ascii="Times New Roman" w:hAnsi="Times New Roman" w:cs="Times New Roman"/>
          <w:sz w:val="24"/>
          <w:szCs w:val="24"/>
          <w:lang w:eastAsia="hr-HR"/>
        </w:rPr>
        <w:t>uvjeti</w:t>
      </w:r>
      <w:r w:rsidRPr="00C07F08">
        <w:rPr>
          <w:rFonts w:ascii="Times New Roman" w:hAnsi="Times New Roman" w:cs="Times New Roman"/>
          <w:sz w:val="24"/>
          <w:szCs w:val="24"/>
          <w:lang w:eastAsia="hr-HR"/>
        </w:rPr>
        <w:t xml:space="preserve"> izravno povezani s obavljanjem regulirane profesije</w:t>
      </w:r>
    </w:p>
    <w:p w14:paraId="30A25683" w14:textId="77777777" w:rsidR="00645476"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7. teritorijalnim</w:t>
      </w:r>
      <w:r w:rsidRPr="00C07F08">
        <w:rPr>
          <w:rFonts w:ascii="Times New Roman" w:hAnsi="Times New Roman" w:cs="Times New Roman"/>
          <w:sz w:val="24"/>
          <w:szCs w:val="24"/>
          <w:lang w:eastAsia="hr-HR"/>
        </w:rPr>
        <w:t xml:space="preserve"> ograničenj</w:t>
      </w:r>
      <w:r>
        <w:rPr>
          <w:rFonts w:ascii="Times New Roman" w:hAnsi="Times New Roman" w:cs="Times New Roman"/>
          <w:sz w:val="24"/>
          <w:szCs w:val="24"/>
          <w:lang w:eastAsia="hr-HR"/>
        </w:rPr>
        <w:t>ima</w:t>
      </w:r>
      <w:r w:rsidRPr="00C07F0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ako je profesija </w:t>
      </w:r>
      <w:r w:rsidRPr="00DF4EE0">
        <w:rPr>
          <w:rFonts w:ascii="Times New Roman" w:hAnsi="Times New Roman" w:cs="Times New Roman"/>
          <w:sz w:val="24"/>
          <w:szCs w:val="24"/>
          <w:lang w:eastAsia="hr-HR"/>
        </w:rPr>
        <w:t xml:space="preserve">različito regulirana u nekim dijelovima državnog područja </w:t>
      </w:r>
    </w:p>
    <w:p w14:paraId="30A25684" w14:textId="77777777" w:rsidR="00645476" w:rsidRPr="00C07F08"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 </w:t>
      </w:r>
      <w:r w:rsidR="00AB4896">
        <w:rPr>
          <w:rFonts w:ascii="Times New Roman" w:hAnsi="Times New Roman" w:cs="Times New Roman"/>
          <w:sz w:val="24"/>
          <w:szCs w:val="24"/>
          <w:lang w:eastAsia="hr-HR"/>
        </w:rPr>
        <w:t xml:space="preserve">ograničenjima koja se odnose na </w:t>
      </w:r>
      <w:r w:rsidRPr="00C07F08">
        <w:rPr>
          <w:rFonts w:ascii="Times New Roman" w:hAnsi="Times New Roman" w:cs="Times New Roman"/>
          <w:sz w:val="24"/>
          <w:szCs w:val="24"/>
          <w:lang w:eastAsia="hr-HR"/>
        </w:rPr>
        <w:t>zajedničko ili partnersko obavljanje regulirane profe</w:t>
      </w:r>
      <w:r>
        <w:rPr>
          <w:rFonts w:ascii="Times New Roman" w:hAnsi="Times New Roman" w:cs="Times New Roman"/>
          <w:sz w:val="24"/>
          <w:szCs w:val="24"/>
          <w:lang w:eastAsia="hr-HR"/>
        </w:rPr>
        <w:t>sije te pravilima o nespojivosti</w:t>
      </w:r>
    </w:p>
    <w:p w14:paraId="30A25685" w14:textId="77777777" w:rsidR="00645476" w:rsidRPr="00C07F08"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9. </w:t>
      </w:r>
      <w:r w:rsidR="00AB4896">
        <w:rPr>
          <w:rFonts w:ascii="Times New Roman" w:hAnsi="Times New Roman" w:cs="Times New Roman"/>
          <w:sz w:val="24"/>
          <w:szCs w:val="24"/>
          <w:lang w:eastAsia="hr-HR"/>
        </w:rPr>
        <w:t>ograničenjima koja se odnose na osiguravateljska</w:t>
      </w:r>
      <w:r w:rsidRPr="00C07F08">
        <w:rPr>
          <w:rFonts w:ascii="Times New Roman" w:hAnsi="Times New Roman" w:cs="Times New Roman"/>
          <w:sz w:val="24"/>
          <w:szCs w:val="24"/>
          <w:lang w:eastAsia="hr-HR"/>
        </w:rPr>
        <w:t xml:space="preserve"> pokrića ili druge osobne ili kolektivne zaštit</w:t>
      </w:r>
      <w:r>
        <w:rPr>
          <w:rFonts w:ascii="Times New Roman" w:hAnsi="Times New Roman" w:cs="Times New Roman"/>
          <w:sz w:val="24"/>
          <w:szCs w:val="24"/>
          <w:lang w:eastAsia="hr-HR"/>
        </w:rPr>
        <w:t>e od profesionalne odgovornosti</w:t>
      </w:r>
    </w:p>
    <w:p w14:paraId="30A25686" w14:textId="77777777" w:rsidR="00645476" w:rsidRPr="00C07F08" w:rsidRDefault="00645476" w:rsidP="005A62EF">
      <w:pPr>
        <w:spacing w:after="0" w:line="240" w:lineRule="auto"/>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10. </w:t>
      </w:r>
      <w:r w:rsidR="00332A36">
        <w:rPr>
          <w:rFonts w:ascii="Times New Roman" w:hAnsi="Times New Roman" w:cs="Times New Roman"/>
          <w:sz w:val="24"/>
          <w:szCs w:val="24"/>
          <w:lang w:eastAsia="hr-HR"/>
        </w:rPr>
        <w:t>ograničenjima</w:t>
      </w:r>
      <w:r w:rsidR="00AB4896">
        <w:rPr>
          <w:rFonts w:ascii="Times New Roman" w:hAnsi="Times New Roman" w:cs="Times New Roman"/>
          <w:sz w:val="24"/>
          <w:szCs w:val="24"/>
          <w:lang w:eastAsia="hr-HR"/>
        </w:rPr>
        <w:t xml:space="preserve"> koja se odnose na </w:t>
      </w:r>
      <w:r w:rsidRPr="00C07F08">
        <w:rPr>
          <w:rFonts w:ascii="Times New Roman" w:hAnsi="Times New Roman" w:cs="Times New Roman"/>
          <w:sz w:val="24"/>
          <w:szCs w:val="24"/>
          <w:lang w:eastAsia="hr-HR"/>
        </w:rPr>
        <w:t>znanj</w:t>
      </w:r>
      <w:r w:rsidR="00AB4896">
        <w:rPr>
          <w:rFonts w:ascii="Times New Roman" w:hAnsi="Times New Roman" w:cs="Times New Roman"/>
          <w:sz w:val="24"/>
          <w:szCs w:val="24"/>
          <w:lang w:eastAsia="hr-HR"/>
        </w:rPr>
        <w:t>e</w:t>
      </w:r>
      <w:r w:rsidRPr="00C07F08">
        <w:rPr>
          <w:rFonts w:ascii="Times New Roman" w:hAnsi="Times New Roman" w:cs="Times New Roman"/>
          <w:sz w:val="24"/>
          <w:szCs w:val="24"/>
          <w:lang w:eastAsia="hr-HR"/>
        </w:rPr>
        <w:t xml:space="preserve"> jezika, </w:t>
      </w:r>
      <w:r>
        <w:rPr>
          <w:rFonts w:ascii="Times New Roman" w:hAnsi="Times New Roman" w:cs="Times New Roman"/>
          <w:sz w:val="24"/>
          <w:szCs w:val="24"/>
          <w:lang w:eastAsia="hr-HR"/>
        </w:rPr>
        <w:t xml:space="preserve">i to </w:t>
      </w:r>
      <w:r w:rsidRPr="00C07F08">
        <w:rPr>
          <w:rFonts w:ascii="Times New Roman" w:hAnsi="Times New Roman" w:cs="Times New Roman"/>
          <w:sz w:val="24"/>
          <w:szCs w:val="24"/>
          <w:lang w:eastAsia="hr-HR"/>
        </w:rPr>
        <w:t>u mjeri po</w:t>
      </w:r>
      <w:r>
        <w:rPr>
          <w:rFonts w:ascii="Times New Roman" w:hAnsi="Times New Roman" w:cs="Times New Roman"/>
          <w:sz w:val="24"/>
          <w:szCs w:val="24"/>
          <w:lang w:eastAsia="hr-HR"/>
        </w:rPr>
        <w:t>trebnoj za obavljanje profesije</w:t>
      </w:r>
    </w:p>
    <w:p w14:paraId="30A25687" w14:textId="77777777" w:rsidR="00645476" w:rsidRPr="00C07F08" w:rsidRDefault="00645476" w:rsidP="005A62E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11. </w:t>
      </w:r>
      <w:r w:rsidRPr="00C07F08">
        <w:rPr>
          <w:rFonts w:ascii="Times New Roman" w:hAnsi="Times New Roman" w:cs="Times New Roman"/>
          <w:sz w:val="24"/>
          <w:szCs w:val="24"/>
          <w:lang w:eastAsia="hr-HR"/>
        </w:rPr>
        <w:t>fiksni</w:t>
      </w:r>
      <w:r>
        <w:rPr>
          <w:rFonts w:ascii="Times New Roman" w:hAnsi="Times New Roman" w:cs="Times New Roman"/>
          <w:sz w:val="24"/>
          <w:szCs w:val="24"/>
          <w:lang w:eastAsia="hr-HR"/>
        </w:rPr>
        <w:t>m</w:t>
      </w:r>
      <w:r w:rsidRPr="00C07F08">
        <w:rPr>
          <w:rFonts w:ascii="Times New Roman" w:hAnsi="Times New Roman" w:cs="Times New Roman"/>
          <w:sz w:val="24"/>
          <w:szCs w:val="24"/>
          <w:lang w:eastAsia="hr-HR"/>
        </w:rPr>
        <w:t xml:space="preserve"> minimalni</w:t>
      </w:r>
      <w:r>
        <w:rPr>
          <w:rFonts w:ascii="Times New Roman" w:hAnsi="Times New Roman" w:cs="Times New Roman"/>
          <w:sz w:val="24"/>
          <w:szCs w:val="24"/>
          <w:lang w:eastAsia="hr-HR"/>
        </w:rPr>
        <w:t>m</w:t>
      </w:r>
      <w:r w:rsidRPr="00C07F08">
        <w:rPr>
          <w:rFonts w:ascii="Times New Roman" w:hAnsi="Times New Roman" w:cs="Times New Roman"/>
          <w:sz w:val="24"/>
          <w:szCs w:val="24"/>
          <w:lang w:eastAsia="hr-HR"/>
        </w:rPr>
        <w:t xml:space="preserve"> i/</w:t>
      </w:r>
      <w:r>
        <w:rPr>
          <w:rFonts w:ascii="Times New Roman" w:hAnsi="Times New Roman" w:cs="Times New Roman"/>
          <w:sz w:val="24"/>
          <w:szCs w:val="24"/>
          <w:lang w:eastAsia="hr-HR"/>
        </w:rPr>
        <w:t xml:space="preserve">ili maksimalnim </w:t>
      </w:r>
      <w:r w:rsidR="00F17F1B">
        <w:rPr>
          <w:rFonts w:ascii="Times New Roman" w:hAnsi="Times New Roman" w:cs="Times New Roman"/>
          <w:sz w:val="24"/>
          <w:szCs w:val="24"/>
          <w:lang w:eastAsia="hr-HR"/>
        </w:rPr>
        <w:t>tarifama</w:t>
      </w:r>
      <w:r>
        <w:rPr>
          <w:rFonts w:ascii="Times New Roman" w:hAnsi="Times New Roman" w:cs="Times New Roman"/>
          <w:sz w:val="24"/>
          <w:szCs w:val="24"/>
          <w:lang w:eastAsia="hr-HR"/>
        </w:rPr>
        <w:t xml:space="preserve"> i</w:t>
      </w:r>
    </w:p>
    <w:p w14:paraId="30A25688" w14:textId="77777777" w:rsidR="00645476" w:rsidRPr="00C07F08" w:rsidRDefault="00645476" w:rsidP="005A62E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12. </w:t>
      </w:r>
      <w:r w:rsidR="00F17F1B">
        <w:rPr>
          <w:rFonts w:ascii="Times New Roman" w:hAnsi="Times New Roman" w:cs="Times New Roman"/>
          <w:sz w:val="24"/>
          <w:szCs w:val="24"/>
          <w:lang w:eastAsia="hr-HR"/>
        </w:rPr>
        <w:t xml:space="preserve">ograničenjima </w:t>
      </w:r>
      <w:r w:rsidRPr="00C07F08">
        <w:rPr>
          <w:rFonts w:ascii="Times New Roman" w:hAnsi="Times New Roman" w:cs="Times New Roman"/>
          <w:sz w:val="24"/>
          <w:szCs w:val="24"/>
          <w:lang w:eastAsia="hr-HR"/>
        </w:rPr>
        <w:t>u pogledu oglašavanja.</w:t>
      </w:r>
    </w:p>
    <w:p w14:paraId="30A25689"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8A"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(3) Ovisno o </w:t>
      </w:r>
      <w:r w:rsidRPr="009B247B">
        <w:rPr>
          <w:rFonts w:ascii="Times New Roman" w:hAnsi="Times New Roman" w:cs="Times New Roman"/>
          <w:sz w:val="24"/>
          <w:szCs w:val="24"/>
          <w:lang w:eastAsia="hr-HR"/>
        </w:rPr>
        <w:t>reguliranoj</w:t>
      </w:r>
      <w:r>
        <w:rPr>
          <w:rFonts w:ascii="Times New Roman" w:hAnsi="Times New Roman" w:cs="Times New Roman"/>
          <w:sz w:val="24"/>
          <w:szCs w:val="24"/>
          <w:lang w:eastAsia="hr-HR"/>
        </w:rPr>
        <w:t xml:space="preserve"> profesiji koja se analizira z</w:t>
      </w:r>
      <w:r w:rsidRPr="00170094">
        <w:rPr>
          <w:rFonts w:ascii="Times New Roman" w:hAnsi="Times New Roman" w:cs="Times New Roman"/>
          <w:sz w:val="24"/>
          <w:szCs w:val="24"/>
          <w:lang w:eastAsia="hr-HR"/>
        </w:rPr>
        <w:t xml:space="preserve">a ocjenjivanje proporcionalnosti uvjeta kojima se ograničava pristup reguliranoj profesiji ili njezino obavljanje primjenjuju se sljedeći </w:t>
      </w:r>
      <w:r>
        <w:rPr>
          <w:rFonts w:ascii="Times New Roman" w:hAnsi="Times New Roman" w:cs="Times New Roman"/>
          <w:sz w:val="24"/>
          <w:szCs w:val="24"/>
          <w:lang w:eastAsia="hr-HR"/>
        </w:rPr>
        <w:t xml:space="preserve">dodatni </w:t>
      </w:r>
      <w:r w:rsidRPr="00170094">
        <w:rPr>
          <w:rFonts w:ascii="Times New Roman" w:hAnsi="Times New Roman" w:cs="Times New Roman"/>
          <w:sz w:val="24"/>
          <w:szCs w:val="24"/>
          <w:lang w:eastAsia="hr-HR"/>
        </w:rPr>
        <w:t>kriteriji:</w:t>
      </w:r>
    </w:p>
    <w:p w14:paraId="30A2568B" w14:textId="77777777" w:rsidR="00645476" w:rsidRPr="009D052E" w:rsidRDefault="00645476" w:rsidP="00645476">
      <w:pPr>
        <w:spacing w:after="0" w:line="240" w:lineRule="auto"/>
        <w:jc w:val="both"/>
        <w:rPr>
          <w:rFonts w:ascii="Times New Roman" w:hAnsi="Times New Roman" w:cs="Times New Roman"/>
          <w:sz w:val="24"/>
          <w:szCs w:val="24"/>
          <w:lang w:eastAsia="hr-HR"/>
        </w:rPr>
      </w:pPr>
    </w:p>
    <w:p w14:paraId="30A2568C" w14:textId="77777777" w:rsidR="00645476" w:rsidRPr="009D052E"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 veza</w:t>
      </w:r>
      <w:r w:rsidRPr="009D052E">
        <w:rPr>
          <w:rFonts w:ascii="Times New Roman" w:hAnsi="Times New Roman" w:cs="Times New Roman"/>
          <w:sz w:val="24"/>
          <w:szCs w:val="24"/>
          <w:lang w:eastAsia="hr-HR"/>
        </w:rPr>
        <w:t xml:space="preserve"> između opsega djelatnosti obuhvaćenih određenom profesijom ili ograničenih na tu profesiju i p</w:t>
      </w:r>
      <w:r>
        <w:rPr>
          <w:rFonts w:ascii="Times New Roman" w:hAnsi="Times New Roman" w:cs="Times New Roman"/>
          <w:sz w:val="24"/>
          <w:szCs w:val="24"/>
          <w:lang w:eastAsia="hr-HR"/>
        </w:rPr>
        <w:t>otrebnih stručnih kvalifikacija</w:t>
      </w:r>
    </w:p>
    <w:p w14:paraId="30A2568D" w14:textId="77777777" w:rsidR="00645476" w:rsidRPr="009D052E"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b) veza</w:t>
      </w:r>
      <w:r w:rsidRPr="009D052E">
        <w:rPr>
          <w:rFonts w:ascii="Times New Roman" w:hAnsi="Times New Roman" w:cs="Times New Roman"/>
          <w:sz w:val="24"/>
          <w:szCs w:val="24"/>
          <w:lang w:eastAsia="hr-HR"/>
        </w:rPr>
        <w:t xml:space="preserve"> između složenosti poslova</w:t>
      </w:r>
      <w:r>
        <w:rPr>
          <w:rFonts w:ascii="Times New Roman" w:hAnsi="Times New Roman" w:cs="Times New Roman"/>
          <w:sz w:val="24"/>
          <w:szCs w:val="24"/>
          <w:lang w:eastAsia="hr-HR"/>
        </w:rPr>
        <w:t xml:space="preserve"> koji se obavljaju unutar profesije i potrebnih </w:t>
      </w:r>
      <w:r w:rsidRPr="009D052E">
        <w:rPr>
          <w:rFonts w:ascii="Times New Roman" w:hAnsi="Times New Roman" w:cs="Times New Roman"/>
          <w:sz w:val="24"/>
          <w:szCs w:val="24"/>
          <w:lang w:eastAsia="hr-HR"/>
        </w:rPr>
        <w:t>stručn</w:t>
      </w:r>
      <w:r>
        <w:rPr>
          <w:rFonts w:ascii="Times New Roman" w:hAnsi="Times New Roman" w:cs="Times New Roman"/>
          <w:sz w:val="24"/>
          <w:szCs w:val="24"/>
          <w:lang w:eastAsia="hr-HR"/>
        </w:rPr>
        <w:t>ih kvalifikacija, posebice</w:t>
      </w:r>
      <w:r w:rsidRPr="009D052E">
        <w:rPr>
          <w:rFonts w:ascii="Times New Roman" w:hAnsi="Times New Roman" w:cs="Times New Roman"/>
          <w:sz w:val="24"/>
          <w:szCs w:val="24"/>
          <w:lang w:eastAsia="hr-HR"/>
        </w:rPr>
        <w:t xml:space="preserve"> u pogledu razine, prirode i trajanja osposob</w:t>
      </w:r>
      <w:r>
        <w:rPr>
          <w:rFonts w:ascii="Times New Roman" w:hAnsi="Times New Roman" w:cs="Times New Roman"/>
          <w:sz w:val="24"/>
          <w:szCs w:val="24"/>
          <w:lang w:eastAsia="hr-HR"/>
        </w:rPr>
        <w:t>ljavanja ili potrebnog iskustva</w:t>
      </w:r>
    </w:p>
    <w:p w14:paraId="30A2568E" w14:textId="77777777" w:rsidR="00645476" w:rsidRPr="009D052E"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c) </w:t>
      </w:r>
      <w:r w:rsidRPr="009D052E">
        <w:rPr>
          <w:rFonts w:ascii="Times New Roman" w:hAnsi="Times New Roman" w:cs="Times New Roman"/>
          <w:sz w:val="24"/>
          <w:szCs w:val="24"/>
          <w:lang w:eastAsia="hr-HR"/>
        </w:rPr>
        <w:t xml:space="preserve">mogućnost stjecanja stručne kvalifikacije </w:t>
      </w:r>
      <w:r>
        <w:rPr>
          <w:rFonts w:ascii="Times New Roman" w:hAnsi="Times New Roman" w:cs="Times New Roman"/>
          <w:sz w:val="24"/>
          <w:szCs w:val="24"/>
          <w:lang w:eastAsia="hr-HR"/>
        </w:rPr>
        <w:t>na druge načine</w:t>
      </w:r>
    </w:p>
    <w:p w14:paraId="30A2568F" w14:textId="77777777" w:rsidR="00645476" w:rsidRPr="009D052E" w:rsidRDefault="00645476" w:rsidP="00645476">
      <w:pPr>
        <w:spacing w:after="0" w:line="240" w:lineRule="auto"/>
        <w:jc w:val="both"/>
        <w:rPr>
          <w:rFonts w:ascii="Times New Roman" w:hAnsi="Times New Roman" w:cs="Times New Roman"/>
          <w:sz w:val="24"/>
          <w:szCs w:val="24"/>
          <w:lang w:eastAsia="hr-HR"/>
        </w:rPr>
      </w:pPr>
      <w:r w:rsidRPr="009D052E">
        <w:rPr>
          <w:rFonts w:ascii="Times New Roman" w:hAnsi="Times New Roman" w:cs="Times New Roman"/>
          <w:sz w:val="24"/>
          <w:szCs w:val="24"/>
          <w:lang w:eastAsia="hr-HR"/>
        </w:rPr>
        <w:t>d)</w:t>
      </w:r>
      <w:r>
        <w:rPr>
          <w:rFonts w:ascii="Times New Roman" w:hAnsi="Times New Roman" w:cs="Times New Roman"/>
          <w:sz w:val="24"/>
          <w:szCs w:val="24"/>
          <w:lang w:eastAsia="hr-HR"/>
        </w:rPr>
        <w:t xml:space="preserve"> mogućnost podjele obavljanja određene profesije s </w:t>
      </w:r>
      <w:r w:rsidRPr="009D052E">
        <w:rPr>
          <w:rFonts w:ascii="Times New Roman" w:hAnsi="Times New Roman" w:cs="Times New Roman"/>
          <w:sz w:val="24"/>
          <w:szCs w:val="24"/>
          <w:lang w:eastAsia="hr-HR"/>
        </w:rPr>
        <w:t>drugim profesijama</w:t>
      </w:r>
    </w:p>
    <w:p w14:paraId="30A25690"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 </w:t>
      </w:r>
      <w:r w:rsidRPr="009D052E">
        <w:rPr>
          <w:rFonts w:ascii="Times New Roman" w:hAnsi="Times New Roman" w:cs="Times New Roman"/>
          <w:sz w:val="24"/>
          <w:szCs w:val="24"/>
          <w:lang w:eastAsia="hr-HR"/>
        </w:rPr>
        <w:t xml:space="preserve">stupanj </w:t>
      </w:r>
      <w:r>
        <w:rPr>
          <w:rFonts w:ascii="Times New Roman" w:hAnsi="Times New Roman" w:cs="Times New Roman"/>
          <w:sz w:val="24"/>
          <w:szCs w:val="24"/>
          <w:lang w:eastAsia="hr-HR"/>
        </w:rPr>
        <w:t>samostalnosti</w:t>
      </w:r>
      <w:r w:rsidRPr="009D052E">
        <w:rPr>
          <w:rFonts w:ascii="Times New Roman" w:hAnsi="Times New Roman" w:cs="Times New Roman"/>
          <w:sz w:val="24"/>
          <w:szCs w:val="24"/>
          <w:lang w:eastAsia="hr-HR"/>
        </w:rPr>
        <w:t xml:space="preserve"> u </w:t>
      </w:r>
      <w:r>
        <w:rPr>
          <w:rFonts w:ascii="Times New Roman" w:hAnsi="Times New Roman" w:cs="Times New Roman"/>
          <w:sz w:val="24"/>
          <w:szCs w:val="24"/>
          <w:lang w:eastAsia="hr-HR"/>
        </w:rPr>
        <w:t>obavljanju regulirane profesije, posebice</w:t>
      </w:r>
      <w:r w:rsidRPr="009D052E">
        <w:rPr>
          <w:rFonts w:ascii="Times New Roman" w:hAnsi="Times New Roman" w:cs="Times New Roman"/>
          <w:sz w:val="24"/>
          <w:szCs w:val="24"/>
          <w:lang w:eastAsia="hr-HR"/>
        </w:rPr>
        <w:t xml:space="preserve"> ako s</w:t>
      </w:r>
      <w:r>
        <w:rPr>
          <w:rFonts w:ascii="Times New Roman" w:hAnsi="Times New Roman" w:cs="Times New Roman"/>
          <w:sz w:val="24"/>
          <w:szCs w:val="24"/>
          <w:lang w:eastAsia="hr-HR"/>
        </w:rPr>
        <w:t>u</w:t>
      </w:r>
      <w:r w:rsidRPr="009D052E">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poslovi povezani </w:t>
      </w:r>
      <w:r w:rsidRPr="009D052E">
        <w:rPr>
          <w:rFonts w:ascii="Times New Roman" w:hAnsi="Times New Roman" w:cs="Times New Roman"/>
          <w:sz w:val="24"/>
          <w:szCs w:val="24"/>
          <w:lang w:eastAsia="hr-HR"/>
        </w:rPr>
        <w:t xml:space="preserve">s reguliranom profesijom </w:t>
      </w:r>
      <w:r>
        <w:rPr>
          <w:rFonts w:ascii="Times New Roman" w:hAnsi="Times New Roman" w:cs="Times New Roman"/>
          <w:sz w:val="24"/>
          <w:szCs w:val="24"/>
          <w:lang w:eastAsia="hr-HR"/>
        </w:rPr>
        <w:t>koja se obavlja</w:t>
      </w:r>
      <w:r w:rsidRPr="009D052E">
        <w:rPr>
          <w:rFonts w:ascii="Times New Roman" w:hAnsi="Times New Roman" w:cs="Times New Roman"/>
          <w:sz w:val="24"/>
          <w:szCs w:val="24"/>
          <w:lang w:eastAsia="hr-HR"/>
        </w:rPr>
        <w:t xml:space="preserve"> pod nadzorom i odgovornošću propisno kvalificiranog str</w:t>
      </w:r>
      <w:r>
        <w:rPr>
          <w:rFonts w:ascii="Times New Roman" w:hAnsi="Times New Roman" w:cs="Times New Roman"/>
          <w:sz w:val="24"/>
          <w:szCs w:val="24"/>
          <w:lang w:eastAsia="hr-HR"/>
        </w:rPr>
        <w:t>učnjaka i</w:t>
      </w:r>
    </w:p>
    <w:p w14:paraId="30A25691"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f) stupanj </w:t>
      </w:r>
      <w:r w:rsidRPr="009D052E">
        <w:rPr>
          <w:rFonts w:ascii="Times New Roman" w:hAnsi="Times New Roman" w:cs="Times New Roman"/>
          <w:sz w:val="24"/>
          <w:szCs w:val="24"/>
          <w:lang w:eastAsia="hr-HR"/>
        </w:rPr>
        <w:t>znanstven</w:t>
      </w:r>
      <w:r>
        <w:rPr>
          <w:rFonts w:ascii="Times New Roman" w:hAnsi="Times New Roman" w:cs="Times New Roman"/>
          <w:sz w:val="24"/>
          <w:szCs w:val="24"/>
          <w:lang w:eastAsia="hr-HR"/>
        </w:rPr>
        <w:t>og</w:t>
      </w:r>
      <w:r w:rsidRPr="009D052E">
        <w:rPr>
          <w:rFonts w:ascii="Times New Roman" w:hAnsi="Times New Roman" w:cs="Times New Roman"/>
          <w:sz w:val="24"/>
          <w:szCs w:val="24"/>
          <w:lang w:eastAsia="hr-HR"/>
        </w:rPr>
        <w:t xml:space="preserve"> i tehnološk</w:t>
      </w:r>
      <w:r>
        <w:rPr>
          <w:rFonts w:ascii="Times New Roman" w:hAnsi="Times New Roman" w:cs="Times New Roman"/>
          <w:sz w:val="24"/>
          <w:szCs w:val="24"/>
          <w:lang w:eastAsia="hr-HR"/>
        </w:rPr>
        <w:t>og</w:t>
      </w:r>
      <w:r w:rsidRPr="009D052E">
        <w:rPr>
          <w:rFonts w:ascii="Times New Roman" w:hAnsi="Times New Roman" w:cs="Times New Roman"/>
          <w:sz w:val="24"/>
          <w:szCs w:val="24"/>
          <w:lang w:eastAsia="hr-HR"/>
        </w:rPr>
        <w:t xml:space="preserve"> razvoj</w:t>
      </w:r>
      <w:r>
        <w:rPr>
          <w:rFonts w:ascii="Times New Roman" w:hAnsi="Times New Roman" w:cs="Times New Roman"/>
          <w:sz w:val="24"/>
          <w:szCs w:val="24"/>
          <w:lang w:eastAsia="hr-HR"/>
        </w:rPr>
        <w:t>a</w:t>
      </w:r>
      <w:r w:rsidRPr="009D052E">
        <w:rPr>
          <w:rFonts w:ascii="Times New Roman" w:hAnsi="Times New Roman" w:cs="Times New Roman"/>
          <w:sz w:val="24"/>
          <w:szCs w:val="24"/>
          <w:lang w:eastAsia="hr-HR"/>
        </w:rPr>
        <w:t xml:space="preserve"> kojim se može učinkovito smanjiti ili povećati </w:t>
      </w:r>
      <w:r>
        <w:rPr>
          <w:rFonts w:ascii="Times New Roman" w:hAnsi="Times New Roman" w:cs="Times New Roman"/>
          <w:sz w:val="24"/>
          <w:szCs w:val="24"/>
          <w:lang w:eastAsia="hr-HR"/>
        </w:rPr>
        <w:t>nesrazmjer</w:t>
      </w:r>
      <w:r w:rsidRPr="009D052E">
        <w:rPr>
          <w:rFonts w:ascii="Times New Roman" w:hAnsi="Times New Roman" w:cs="Times New Roman"/>
          <w:sz w:val="24"/>
          <w:szCs w:val="24"/>
          <w:lang w:eastAsia="hr-HR"/>
        </w:rPr>
        <w:t xml:space="preserve"> u informiranost</w:t>
      </w:r>
      <w:r>
        <w:rPr>
          <w:rFonts w:ascii="Times New Roman" w:hAnsi="Times New Roman" w:cs="Times New Roman"/>
          <w:sz w:val="24"/>
          <w:szCs w:val="24"/>
          <w:lang w:eastAsia="hr-HR"/>
        </w:rPr>
        <w:t>i između stručnjaka i potrošača.</w:t>
      </w:r>
    </w:p>
    <w:p w14:paraId="30A25692"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93"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94" w14:textId="77777777" w:rsidR="00645476" w:rsidRPr="001C3ACA" w:rsidRDefault="00645476" w:rsidP="00645476">
      <w:pPr>
        <w:spacing w:after="0" w:line="240" w:lineRule="auto"/>
        <w:jc w:val="center"/>
        <w:rPr>
          <w:rFonts w:ascii="Times New Roman" w:hAnsi="Times New Roman" w:cs="Times New Roman"/>
          <w:sz w:val="24"/>
          <w:szCs w:val="24"/>
          <w:lang w:eastAsia="hr-HR"/>
        </w:rPr>
      </w:pPr>
      <w:r w:rsidRPr="001C3ACA">
        <w:rPr>
          <w:rFonts w:ascii="Times New Roman" w:hAnsi="Times New Roman" w:cs="Times New Roman"/>
          <w:sz w:val="24"/>
          <w:szCs w:val="24"/>
          <w:lang w:eastAsia="hr-HR"/>
        </w:rPr>
        <w:t>Članak 5.</w:t>
      </w:r>
      <w:r>
        <w:rPr>
          <w:rFonts w:ascii="Times New Roman" w:hAnsi="Times New Roman" w:cs="Times New Roman"/>
          <w:sz w:val="24"/>
          <w:szCs w:val="24"/>
          <w:lang w:eastAsia="hr-HR"/>
        </w:rPr>
        <w:t>d</w:t>
      </w:r>
    </w:p>
    <w:p w14:paraId="30A25695"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96"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Pr="0025400C">
        <w:rPr>
          <w:rFonts w:ascii="Times New Roman" w:hAnsi="Times New Roman" w:cs="Times New Roman"/>
          <w:sz w:val="24"/>
          <w:szCs w:val="24"/>
          <w:lang w:eastAsia="hr-HR"/>
        </w:rPr>
        <w:t>K</w:t>
      </w:r>
      <w:r>
        <w:rPr>
          <w:rFonts w:ascii="Times New Roman" w:hAnsi="Times New Roman" w:cs="Times New Roman"/>
          <w:sz w:val="24"/>
          <w:szCs w:val="24"/>
          <w:lang w:eastAsia="hr-HR"/>
        </w:rPr>
        <w:t>od utvrđivanja novih ili izmjene</w:t>
      </w:r>
      <w:r w:rsidRPr="0025400C">
        <w:rPr>
          <w:rFonts w:ascii="Times New Roman" w:hAnsi="Times New Roman" w:cs="Times New Roman"/>
          <w:sz w:val="24"/>
          <w:szCs w:val="24"/>
          <w:lang w:eastAsia="hr-HR"/>
        </w:rPr>
        <w:t xml:space="preserve"> postojećih uvjeta kojima se ograničava pristup reguliranim profesijama ili njihovo obavljanje</w:t>
      </w:r>
      <w:r>
        <w:rPr>
          <w:rFonts w:ascii="Times New Roman" w:hAnsi="Times New Roman" w:cs="Times New Roman"/>
          <w:sz w:val="24"/>
          <w:szCs w:val="24"/>
          <w:lang w:eastAsia="hr-HR"/>
        </w:rPr>
        <w:t xml:space="preserve"> </w:t>
      </w:r>
      <w:r w:rsidRPr="005E25DB">
        <w:rPr>
          <w:rFonts w:ascii="Times New Roman" w:hAnsi="Times New Roman" w:cs="Times New Roman"/>
          <w:sz w:val="24"/>
          <w:szCs w:val="24"/>
          <w:lang w:eastAsia="hr-HR"/>
        </w:rPr>
        <w:t>na privremenoj ili povremenoj osnovi</w:t>
      </w:r>
      <w:r>
        <w:rPr>
          <w:rFonts w:ascii="Times New Roman" w:hAnsi="Times New Roman" w:cs="Times New Roman"/>
          <w:sz w:val="24"/>
          <w:szCs w:val="24"/>
          <w:lang w:eastAsia="hr-HR"/>
        </w:rPr>
        <w:t xml:space="preserve"> sukladno glavi II. ovoga Zakona, ocjena proporcionalnosti provodi se u odnosu na:</w:t>
      </w:r>
    </w:p>
    <w:p w14:paraId="30A25697"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98" w14:textId="77777777" w:rsidR="00645476" w:rsidRPr="0025400C"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 odobrenje</w:t>
      </w:r>
      <w:r w:rsidRPr="00504833">
        <w:rPr>
          <w:rFonts w:ascii="Times New Roman" w:hAnsi="Times New Roman" w:cs="Times New Roman"/>
          <w:sz w:val="24"/>
          <w:szCs w:val="24"/>
          <w:lang w:eastAsia="hr-HR"/>
        </w:rPr>
        <w:t>, registracij</w:t>
      </w:r>
      <w:r>
        <w:rPr>
          <w:rFonts w:ascii="Times New Roman" w:hAnsi="Times New Roman" w:cs="Times New Roman"/>
          <w:sz w:val="24"/>
          <w:szCs w:val="24"/>
          <w:lang w:eastAsia="hr-HR"/>
        </w:rPr>
        <w:t>u</w:t>
      </w:r>
      <w:r w:rsidRPr="00504833">
        <w:rPr>
          <w:rFonts w:ascii="Times New Roman" w:hAnsi="Times New Roman" w:cs="Times New Roman"/>
          <w:sz w:val="24"/>
          <w:szCs w:val="24"/>
          <w:lang w:eastAsia="hr-HR"/>
        </w:rPr>
        <w:t xml:space="preserve"> ili članstv</w:t>
      </w:r>
      <w:r>
        <w:rPr>
          <w:rFonts w:ascii="Times New Roman" w:hAnsi="Times New Roman" w:cs="Times New Roman"/>
          <w:sz w:val="24"/>
          <w:szCs w:val="24"/>
          <w:lang w:eastAsia="hr-HR"/>
        </w:rPr>
        <w:t>o</w:t>
      </w:r>
      <w:r w:rsidRPr="00504833">
        <w:rPr>
          <w:rFonts w:ascii="Times New Roman" w:hAnsi="Times New Roman" w:cs="Times New Roman"/>
          <w:sz w:val="24"/>
          <w:szCs w:val="24"/>
          <w:lang w:eastAsia="hr-HR"/>
        </w:rPr>
        <w:t xml:space="preserve"> u nadležnom tijelu </w:t>
      </w:r>
      <w:r>
        <w:rPr>
          <w:rFonts w:ascii="Times New Roman" w:hAnsi="Times New Roman" w:cs="Times New Roman"/>
          <w:sz w:val="24"/>
          <w:szCs w:val="24"/>
          <w:lang w:eastAsia="hr-HR"/>
        </w:rPr>
        <w:t xml:space="preserve">iz članka 6. stavka 3. </w:t>
      </w:r>
      <w:r w:rsidR="007479B7">
        <w:rPr>
          <w:rFonts w:ascii="Times New Roman" w:hAnsi="Times New Roman" w:cs="Times New Roman"/>
          <w:sz w:val="24"/>
          <w:szCs w:val="24"/>
          <w:lang w:eastAsia="hr-HR"/>
        </w:rPr>
        <w:t>točke</w:t>
      </w:r>
      <w:r>
        <w:rPr>
          <w:rFonts w:ascii="Times New Roman" w:hAnsi="Times New Roman" w:cs="Times New Roman"/>
          <w:sz w:val="24"/>
          <w:szCs w:val="24"/>
          <w:lang w:eastAsia="hr-HR"/>
        </w:rPr>
        <w:t xml:space="preserve"> a) ovoga Zakona</w:t>
      </w:r>
    </w:p>
    <w:p w14:paraId="30A25699"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b) </w:t>
      </w:r>
      <w:r w:rsidRPr="0025400C">
        <w:rPr>
          <w:rFonts w:ascii="Times New Roman" w:hAnsi="Times New Roman" w:cs="Times New Roman"/>
          <w:sz w:val="24"/>
          <w:szCs w:val="24"/>
          <w:lang w:eastAsia="hr-HR"/>
        </w:rPr>
        <w:t xml:space="preserve">izjavu </w:t>
      </w:r>
      <w:r>
        <w:rPr>
          <w:rFonts w:ascii="Times New Roman" w:hAnsi="Times New Roman" w:cs="Times New Roman"/>
          <w:sz w:val="24"/>
          <w:szCs w:val="24"/>
          <w:lang w:eastAsia="hr-HR"/>
        </w:rPr>
        <w:t>i dokumentaciju koja se prilaže uz izjavu iz članka 7. ovoga Zakona i</w:t>
      </w:r>
    </w:p>
    <w:p w14:paraId="30A2569A" w14:textId="77777777" w:rsidR="00645476" w:rsidRPr="0025400C"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c) </w:t>
      </w:r>
      <w:r w:rsidRPr="0025400C">
        <w:rPr>
          <w:rFonts w:ascii="Times New Roman" w:hAnsi="Times New Roman" w:cs="Times New Roman"/>
          <w:sz w:val="24"/>
          <w:szCs w:val="24"/>
          <w:lang w:eastAsia="hr-HR"/>
        </w:rPr>
        <w:t>plaćanje naknade ili</w:t>
      </w:r>
      <w:r>
        <w:rPr>
          <w:rFonts w:ascii="Times New Roman" w:hAnsi="Times New Roman" w:cs="Times New Roman"/>
          <w:sz w:val="24"/>
          <w:szCs w:val="24"/>
          <w:lang w:eastAsia="hr-HR"/>
        </w:rPr>
        <w:t xml:space="preserve"> drugih </w:t>
      </w:r>
      <w:r w:rsidRPr="0025400C">
        <w:rPr>
          <w:rFonts w:ascii="Times New Roman" w:hAnsi="Times New Roman" w:cs="Times New Roman"/>
          <w:sz w:val="24"/>
          <w:szCs w:val="24"/>
          <w:lang w:eastAsia="hr-HR"/>
        </w:rPr>
        <w:t xml:space="preserve">troškova koje snosi </w:t>
      </w:r>
      <w:r w:rsidR="00175CB7">
        <w:rPr>
          <w:rFonts w:ascii="Times New Roman" w:hAnsi="Times New Roman" w:cs="Times New Roman"/>
          <w:sz w:val="24"/>
          <w:szCs w:val="24"/>
          <w:lang w:eastAsia="hr-HR"/>
        </w:rPr>
        <w:t>osoba koja želi pružati usluge</w:t>
      </w:r>
      <w:r>
        <w:rPr>
          <w:rFonts w:ascii="Times New Roman" w:hAnsi="Times New Roman" w:cs="Times New Roman"/>
          <w:sz w:val="24"/>
          <w:szCs w:val="24"/>
          <w:lang w:eastAsia="hr-HR"/>
        </w:rPr>
        <w:t xml:space="preserve"> u postupcima koji se odnose n</w:t>
      </w:r>
      <w:r w:rsidRPr="0025400C">
        <w:rPr>
          <w:rFonts w:ascii="Times New Roman" w:hAnsi="Times New Roman" w:cs="Times New Roman"/>
          <w:sz w:val="24"/>
          <w:szCs w:val="24"/>
          <w:lang w:eastAsia="hr-HR"/>
        </w:rPr>
        <w:t>a pristup reguliranim profesijama.</w:t>
      </w:r>
    </w:p>
    <w:p w14:paraId="30A2569B" w14:textId="77777777" w:rsidR="00645476" w:rsidRPr="0025400C" w:rsidRDefault="00645476" w:rsidP="00645476">
      <w:pPr>
        <w:spacing w:after="0" w:line="240" w:lineRule="auto"/>
        <w:jc w:val="both"/>
        <w:rPr>
          <w:rFonts w:ascii="Times New Roman" w:hAnsi="Times New Roman" w:cs="Times New Roman"/>
          <w:sz w:val="24"/>
          <w:szCs w:val="24"/>
          <w:lang w:eastAsia="hr-HR"/>
        </w:rPr>
      </w:pPr>
      <w:r w:rsidRPr="0025400C">
        <w:rPr>
          <w:rFonts w:ascii="Times New Roman" w:hAnsi="Times New Roman" w:cs="Times New Roman"/>
          <w:sz w:val="24"/>
          <w:szCs w:val="24"/>
          <w:lang w:eastAsia="hr-HR"/>
        </w:rPr>
        <w:t xml:space="preserve"> </w:t>
      </w:r>
    </w:p>
    <w:p w14:paraId="30A2569C"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(2)  Odredbe stavka 1. ovoga članka ne primjenjuju se na uvjete </w:t>
      </w:r>
      <w:r w:rsidR="00250DF1">
        <w:rPr>
          <w:rFonts w:ascii="Times New Roman" w:hAnsi="Times New Roman" w:cs="Times New Roman"/>
          <w:sz w:val="24"/>
          <w:szCs w:val="24"/>
          <w:lang w:eastAsia="hr-HR"/>
        </w:rPr>
        <w:t>koji se odnose na opće uvjete zapošljavanja</w:t>
      </w:r>
      <w:r>
        <w:rPr>
          <w:rFonts w:ascii="Times New Roman" w:hAnsi="Times New Roman" w:cs="Times New Roman"/>
          <w:sz w:val="24"/>
          <w:szCs w:val="24"/>
          <w:lang w:eastAsia="hr-HR"/>
        </w:rPr>
        <w:t xml:space="preserve">. </w:t>
      </w:r>
    </w:p>
    <w:p w14:paraId="30A2569D" w14:textId="77777777" w:rsidR="00645476" w:rsidRPr="0025400C" w:rsidRDefault="00645476" w:rsidP="00645476">
      <w:pPr>
        <w:spacing w:after="0" w:line="240" w:lineRule="auto"/>
        <w:jc w:val="both"/>
        <w:rPr>
          <w:rFonts w:ascii="Times New Roman" w:hAnsi="Times New Roman" w:cs="Times New Roman"/>
          <w:sz w:val="24"/>
          <w:szCs w:val="24"/>
          <w:lang w:eastAsia="hr-HR"/>
        </w:rPr>
      </w:pPr>
    </w:p>
    <w:p w14:paraId="30A2569E"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9F" w14:textId="77777777" w:rsidR="00645476" w:rsidRDefault="00645476" w:rsidP="00645476">
      <w:pPr>
        <w:spacing w:after="0" w:line="240" w:lineRule="auto"/>
        <w:jc w:val="center"/>
        <w:rPr>
          <w:rFonts w:ascii="Times New Roman" w:hAnsi="Times New Roman" w:cs="Times New Roman"/>
          <w:sz w:val="24"/>
          <w:szCs w:val="24"/>
          <w:lang w:eastAsia="hr-HR"/>
        </w:rPr>
      </w:pPr>
      <w:r w:rsidRPr="00D60D97">
        <w:rPr>
          <w:rFonts w:ascii="Times New Roman" w:hAnsi="Times New Roman" w:cs="Times New Roman"/>
          <w:sz w:val="24"/>
          <w:szCs w:val="24"/>
          <w:lang w:eastAsia="hr-HR"/>
        </w:rPr>
        <w:t>Članak 5.</w:t>
      </w:r>
      <w:r>
        <w:rPr>
          <w:rFonts w:ascii="Times New Roman" w:hAnsi="Times New Roman" w:cs="Times New Roman"/>
          <w:sz w:val="24"/>
          <w:szCs w:val="24"/>
          <w:lang w:eastAsia="hr-HR"/>
        </w:rPr>
        <w:t>e</w:t>
      </w:r>
    </w:p>
    <w:p w14:paraId="30A256A0"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A1"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Kod u</w:t>
      </w:r>
      <w:r w:rsidRPr="001C0B8A">
        <w:rPr>
          <w:rFonts w:ascii="Times New Roman" w:hAnsi="Times New Roman" w:cs="Times New Roman"/>
          <w:sz w:val="24"/>
          <w:szCs w:val="24"/>
          <w:lang w:eastAsia="hr-HR"/>
        </w:rPr>
        <w:t>tvrđivanja novih ili izmjene postojećih uvjeta kojima se ograničava pristup reguliranim profesijama ili njihovo obavljanje</w:t>
      </w:r>
      <w:r>
        <w:rPr>
          <w:rFonts w:ascii="Times New Roman" w:hAnsi="Times New Roman" w:cs="Times New Roman"/>
          <w:sz w:val="24"/>
          <w:szCs w:val="24"/>
          <w:lang w:eastAsia="hr-HR"/>
        </w:rPr>
        <w:t xml:space="preserve"> iz područja zdravstva </w:t>
      </w:r>
      <w:r w:rsidRPr="009F399A">
        <w:rPr>
          <w:rFonts w:ascii="Times New Roman" w:hAnsi="Times New Roman" w:cs="Times New Roman"/>
          <w:sz w:val="24"/>
          <w:szCs w:val="24"/>
          <w:lang w:eastAsia="hr-HR"/>
        </w:rPr>
        <w:t xml:space="preserve">koje utječu na </w:t>
      </w:r>
      <w:r>
        <w:rPr>
          <w:rFonts w:ascii="Times New Roman" w:hAnsi="Times New Roman" w:cs="Times New Roman"/>
          <w:sz w:val="24"/>
          <w:szCs w:val="24"/>
          <w:lang w:eastAsia="hr-HR"/>
        </w:rPr>
        <w:t>sigurnost pacijenata, ocjena proporcionalnosti provodi se na način da osigurava visoku razinu zaštite zdravlja ljudi.</w:t>
      </w:r>
    </w:p>
    <w:p w14:paraId="30A256A2" w14:textId="77777777" w:rsidR="00645476" w:rsidRDefault="00645476" w:rsidP="00645476">
      <w:pPr>
        <w:spacing w:after="0" w:line="240" w:lineRule="auto"/>
        <w:jc w:val="both"/>
        <w:rPr>
          <w:rFonts w:ascii="Times New Roman" w:hAnsi="Times New Roman" w:cs="Times New Roman"/>
          <w:sz w:val="24"/>
          <w:szCs w:val="24"/>
          <w:lang w:eastAsia="hr-HR"/>
        </w:rPr>
      </w:pPr>
    </w:p>
    <w:p w14:paraId="30A256A3" w14:textId="77777777" w:rsidR="00645476" w:rsidRDefault="00645476" w:rsidP="00645476">
      <w:pPr>
        <w:spacing w:after="0" w:line="240" w:lineRule="auto"/>
        <w:jc w:val="center"/>
        <w:rPr>
          <w:rFonts w:ascii="Times New Roman" w:hAnsi="Times New Roman" w:cs="Times New Roman"/>
          <w:sz w:val="24"/>
          <w:szCs w:val="24"/>
          <w:lang w:eastAsia="hr-HR"/>
        </w:rPr>
      </w:pPr>
      <w:r w:rsidRPr="006A0AF9">
        <w:rPr>
          <w:rFonts w:ascii="Times New Roman" w:hAnsi="Times New Roman" w:cs="Times New Roman"/>
          <w:sz w:val="24"/>
          <w:szCs w:val="24"/>
          <w:lang w:eastAsia="hr-HR"/>
        </w:rPr>
        <w:t>Članak 5.</w:t>
      </w:r>
      <w:r>
        <w:rPr>
          <w:rFonts w:ascii="Times New Roman" w:hAnsi="Times New Roman" w:cs="Times New Roman"/>
          <w:sz w:val="24"/>
          <w:szCs w:val="24"/>
          <w:lang w:eastAsia="hr-HR"/>
        </w:rPr>
        <w:t>f</w:t>
      </w:r>
    </w:p>
    <w:p w14:paraId="30A256A4" w14:textId="77777777" w:rsidR="00645476" w:rsidRDefault="00645476" w:rsidP="00645476">
      <w:pPr>
        <w:spacing w:after="0" w:line="240" w:lineRule="auto"/>
        <w:jc w:val="center"/>
        <w:rPr>
          <w:rFonts w:ascii="Times New Roman" w:hAnsi="Times New Roman" w:cs="Times New Roman"/>
          <w:sz w:val="24"/>
          <w:szCs w:val="24"/>
          <w:lang w:eastAsia="hr-HR"/>
        </w:rPr>
      </w:pPr>
    </w:p>
    <w:p w14:paraId="30A256A5" w14:textId="77777777" w:rsidR="00645476" w:rsidRDefault="00645476"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Nositelju stručne kvalifikacije jamči se sudska zaštita zbog nametanja neproporcionalnih uvjeta </w:t>
      </w:r>
      <w:r w:rsidRPr="00DD6447">
        <w:rPr>
          <w:rFonts w:ascii="Times New Roman" w:hAnsi="Times New Roman" w:cs="Times New Roman"/>
          <w:sz w:val="24"/>
          <w:szCs w:val="24"/>
          <w:lang w:eastAsia="hr-HR"/>
        </w:rPr>
        <w:t>kojima se ograničava pristup reguliranim profesijama ili njihovo obavljanje</w:t>
      </w:r>
      <w:r>
        <w:rPr>
          <w:rFonts w:ascii="Times New Roman" w:hAnsi="Times New Roman" w:cs="Times New Roman"/>
          <w:sz w:val="24"/>
          <w:szCs w:val="24"/>
          <w:lang w:eastAsia="hr-HR"/>
        </w:rPr>
        <w:t>.</w:t>
      </w:r>
      <w:r>
        <w:rPr>
          <w:rFonts w:ascii="Times New Roman" w:hAnsi="Times New Roman" w:cs="Times New Roman"/>
          <w:sz w:val="24"/>
          <w:szCs w:val="24"/>
          <w:lang w:eastAsia="hr-HR"/>
        </w:rPr>
        <w:tab/>
      </w:r>
    </w:p>
    <w:p w14:paraId="30A256A6" w14:textId="77777777" w:rsidR="009E70DC" w:rsidRDefault="009E70DC" w:rsidP="00645476">
      <w:pPr>
        <w:spacing w:after="0" w:line="240" w:lineRule="auto"/>
        <w:jc w:val="both"/>
        <w:rPr>
          <w:rFonts w:ascii="Times New Roman" w:hAnsi="Times New Roman" w:cs="Times New Roman"/>
          <w:sz w:val="24"/>
          <w:szCs w:val="24"/>
          <w:lang w:eastAsia="hr-HR"/>
        </w:rPr>
      </w:pPr>
    </w:p>
    <w:p w14:paraId="30A256A7" w14:textId="77777777" w:rsidR="009E70DC" w:rsidRDefault="009E70DC" w:rsidP="009E70DC">
      <w:pPr>
        <w:spacing w:after="0" w:line="240" w:lineRule="auto"/>
        <w:jc w:val="center"/>
        <w:rPr>
          <w:rFonts w:ascii="Times New Roman" w:hAnsi="Times New Roman" w:cs="Times New Roman"/>
          <w:sz w:val="24"/>
          <w:szCs w:val="24"/>
          <w:lang w:eastAsia="hr-HR"/>
        </w:rPr>
      </w:pPr>
      <w:r w:rsidRPr="006A0AF9">
        <w:rPr>
          <w:rFonts w:ascii="Times New Roman" w:hAnsi="Times New Roman" w:cs="Times New Roman"/>
          <w:sz w:val="24"/>
          <w:szCs w:val="24"/>
          <w:lang w:eastAsia="hr-HR"/>
        </w:rPr>
        <w:t>Članak 5.</w:t>
      </w:r>
      <w:r>
        <w:rPr>
          <w:rFonts w:ascii="Times New Roman" w:hAnsi="Times New Roman" w:cs="Times New Roman"/>
          <w:sz w:val="24"/>
          <w:szCs w:val="24"/>
          <w:lang w:eastAsia="hr-HR"/>
        </w:rPr>
        <w:t>g</w:t>
      </w:r>
    </w:p>
    <w:p w14:paraId="30A256A8" w14:textId="77777777" w:rsidR="009E70DC" w:rsidRDefault="009E70DC" w:rsidP="009E70DC">
      <w:pPr>
        <w:spacing w:after="0" w:line="240" w:lineRule="auto"/>
        <w:jc w:val="center"/>
        <w:rPr>
          <w:rFonts w:ascii="Times New Roman" w:hAnsi="Times New Roman" w:cs="Times New Roman"/>
          <w:sz w:val="24"/>
          <w:szCs w:val="24"/>
          <w:lang w:eastAsia="hr-HR"/>
        </w:rPr>
      </w:pPr>
    </w:p>
    <w:p w14:paraId="30A256A9" w14:textId="77777777" w:rsidR="005706A6" w:rsidRDefault="009E70DC" w:rsidP="009E70D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180B26">
        <w:rPr>
          <w:rFonts w:ascii="Times New Roman" w:hAnsi="Times New Roman" w:cs="Times New Roman"/>
          <w:sz w:val="24"/>
          <w:szCs w:val="24"/>
          <w:lang w:eastAsia="hr-HR"/>
        </w:rPr>
        <w:t>O izjavi iz članka 5.a stavka 4. ovoga Zakona provodi se savjetovanje</w:t>
      </w:r>
      <w:r w:rsidR="008C5873">
        <w:rPr>
          <w:rFonts w:ascii="Times New Roman" w:hAnsi="Times New Roman" w:cs="Times New Roman"/>
          <w:sz w:val="24"/>
          <w:szCs w:val="24"/>
          <w:lang w:eastAsia="hr-HR"/>
        </w:rPr>
        <w:t xml:space="preserve"> s</w:t>
      </w:r>
      <w:r w:rsidR="00180B26">
        <w:rPr>
          <w:rFonts w:ascii="Times New Roman" w:hAnsi="Times New Roman" w:cs="Times New Roman"/>
          <w:sz w:val="24"/>
          <w:szCs w:val="24"/>
          <w:lang w:eastAsia="hr-HR"/>
        </w:rPr>
        <w:t xml:space="preserve"> </w:t>
      </w:r>
      <w:r w:rsidR="008C5873" w:rsidRPr="008C5873">
        <w:rPr>
          <w:rFonts w:ascii="Times New Roman" w:hAnsi="Times New Roman" w:cs="Times New Roman"/>
          <w:sz w:val="24"/>
          <w:szCs w:val="24"/>
          <w:lang w:eastAsia="hr-HR"/>
        </w:rPr>
        <w:t>javn</w:t>
      </w:r>
      <w:r w:rsidR="008C5873">
        <w:rPr>
          <w:rFonts w:ascii="Times New Roman" w:hAnsi="Times New Roman" w:cs="Times New Roman"/>
          <w:sz w:val="24"/>
          <w:szCs w:val="24"/>
          <w:lang w:eastAsia="hr-HR"/>
        </w:rPr>
        <w:t>ošću i zainteresiranom javnošću</w:t>
      </w:r>
      <w:r w:rsidR="008C5873" w:rsidRPr="008C5873">
        <w:rPr>
          <w:rFonts w:ascii="Times New Roman" w:hAnsi="Times New Roman" w:cs="Times New Roman"/>
          <w:sz w:val="24"/>
          <w:szCs w:val="24"/>
          <w:lang w:eastAsia="hr-HR"/>
        </w:rPr>
        <w:t xml:space="preserve"> </w:t>
      </w:r>
      <w:r w:rsidR="00180B26">
        <w:rPr>
          <w:rFonts w:ascii="Times New Roman" w:hAnsi="Times New Roman" w:cs="Times New Roman"/>
          <w:sz w:val="24"/>
          <w:szCs w:val="24"/>
          <w:lang w:eastAsia="hr-HR"/>
        </w:rPr>
        <w:t xml:space="preserve">sukladno </w:t>
      </w:r>
      <w:r w:rsidR="00B816E1">
        <w:rPr>
          <w:rFonts w:ascii="Times New Roman" w:hAnsi="Times New Roman" w:cs="Times New Roman"/>
          <w:sz w:val="24"/>
          <w:szCs w:val="24"/>
          <w:lang w:eastAsia="hr-HR"/>
        </w:rPr>
        <w:t>posebnim propisima.</w:t>
      </w:r>
      <w:r w:rsidR="006D0D4A">
        <w:rPr>
          <w:rFonts w:ascii="Times New Roman" w:hAnsi="Times New Roman" w:cs="Times New Roman"/>
          <w:sz w:val="24"/>
          <w:szCs w:val="24"/>
          <w:lang w:eastAsia="hr-HR"/>
        </w:rPr>
        <w:t>“.</w:t>
      </w:r>
    </w:p>
    <w:p w14:paraId="30A256AA" w14:textId="77777777" w:rsidR="002D1645" w:rsidRDefault="002D1645" w:rsidP="009E70DC">
      <w:pPr>
        <w:spacing w:after="0" w:line="240" w:lineRule="auto"/>
        <w:jc w:val="both"/>
        <w:rPr>
          <w:rFonts w:ascii="Times New Roman" w:hAnsi="Times New Roman" w:cs="Times New Roman"/>
          <w:sz w:val="24"/>
          <w:szCs w:val="24"/>
          <w:lang w:eastAsia="hr-HR"/>
        </w:rPr>
      </w:pPr>
    </w:p>
    <w:p w14:paraId="30A256AB" w14:textId="77777777" w:rsidR="002D1645" w:rsidRDefault="002D1645" w:rsidP="002D1645">
      <w:pPr>
        <w:spacing w:after="0" w:line="240" w:lineRule="auto"/>
        <w:jc w:val="center"/>
        <w:rPr>
          <w:rFonts w:ascii="Times New Roman" w:hAnsi="Times New Roman" w:cs="Times New Roman"/>
          <w:b/>
          <w:sz w:val="24"/>
          <w:szCs w:val="24"/>
          <w:lang w:eastAsia="hr-HR"/>
        </w:rPr>
      </w:pPr>
      <w:r w:rsidRPr="00A32548">
        <w:rPr>
          <w:rFonts w:ascii="Times New Roman" w:hAnsi="Times New Roman" w:cs="Times New Roman"/>
          <w:b/>
          <w:sz w:val="24"/>
          <w:szCs w:val="24"/>
          <w:lang w:eastAsia="hr-HR"/>
        </w:rPr>
        <w:t>Članak 4.</w:t>
      </w:r>
    </w:p>
    <w:p w14:paraId="30A256AC" w14:textId="77777777" w:rsidR="00A32548" w:rsidRDefault="00A32548" w:rsidP="009E70DC">
      <w:pPr>
        <w:spacing w:after="0" w:line="240" w:lineRule="auto"/>
        <w:jc w:val="both"/>
        <w:rPr>
          <w:rFonts w:ascii="Times New Roman" w:hAnsi="Times New Roman" w:cs="Times New Roman"/>
          <w:sz w:val="24"/>
          <w:szCs w:val="24"/>
          <w:lang w:eastAsia="hr-HR"/>
        </w:rPr>
      </w:pPr>
    </w:p>
    <w:p w14:paraId="30A256AD" w14:textId="77777777" w:rsidR="007479B7" w:rsidRDefault="007479B7" w:rsidP="009E70D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U članku 7. stavku 6. točki c) </w:t>
      </w:r>
      <w:r w:rsidR="00074304">
        <w:rPr>
          <w:rFonts w:ascii="Times New Roman" w:hAnsi="Times New Roman" w:cs="Times New Roman"/>
          <w:sz w:val="24"/>
          <w:szCs w:val="24"/>
          <w:lang w:eastAsia="hr-HR"/>
        </w:rPr>
        <w:t>riječ: „ili“ zamjenjuje se riječju: „i“.</w:t>
      </w:r>
    </w:p>
    <w:p w14:paraId="30A256AE" w14:textId="77777777" w:rsidR="002D1645" w:rsidRDefault="002D1645" w:rsidP="0064547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p>
    <w:p w14:paraId="30A256AF" w14:textId="77777777" w:rsidR="00645476" w:rsidRDefault="00A32548" w:rsidP="00A32548">
      <w:pPr>
        <w:spacing w:after="0" w:line="240" w:lineRule="auto"/>
        <w:jc w:val="center"/>
        <w:rPr>
          <w:rFonts w:ascii="Times New Roman" w:hAnsi="Times New Roman" w:cs="Times New Roman"/>
          <w:b/>
          <w:sz w:val="24"/>
          <w:szCs w:val="24"/>
          <w:lang w:eastAsia="hr-HR"/>
        </w:rPr>
      </w:pPr>
      <w:r w:rsidRPr="00A32548">
        <w:rPr>
          <w:rFonts w:ascii="Times New Roman" w:hAnsi="Times New Roman" w:cs="Times New Roman"/>
          <w:b/>
          <w:sz w:val="24"/>
          <w:szCs w:val="24"/>
          <w:lang w:eastAsia="hr-HR"/>
        </w:rPr>
        <w:t xml:space="preserve">Članak </w:t>
      </w:r>
      <w:r w:rsidR="00074304">
        <w:rPr>
          <w:rFonts w:ascii="Times New Roman" w:hAnsi="Times New Roman" w:cs="Times New Roman"/>
          <w:b/>
          <w:sz w:val="24"/>
          <w:szCs w:val="24"/>
          <w:lang w:eastAsia="hr-HR"/>
        </w:rPr>
        <w:t>5</w:t>
      </w:r>
      <w:r w:rsidRPr="00A32548">
        <w:rPr>
          <w:rFonts w:ascii="Times New Roman" w:hAnsi="Times New Roman" w:cs="Times New Roman"/>
          <w:b/>
          <w:sz w:val="24"/>
          <w:szCs w:val="24"/>
          <w:lang w:eastAsia="hr-HR"/>
        </w:rPr>
        <w:t>.</w:t>
      </w:r>
    </w:p>
    <w:p w14:paraId="30A256B0" w14:textId="77777777" w:rsidR="00A32548" w:rsidRDefault="00A32548" w:rsidP="00A32548">
      <w:pPr>
        <w:spacing w:after="0" w:line="240" w:lineRule="auto"/>
        <w:jc w:val="center"/>
        <w:rPr>
          <w:rFonts w:ascii="Times New Roman" w:hAnsi="Times New Roman" w:cs="Times New Roman"/>
          <w:b/>
          <w:sz w:val="24"/>
          <w:szCs w:val="24"/>
          <w:lang w:eastAsia="hr-HR"/>
        </w:rPr>
      </w:pPr>
    </w:p>
    <w:p w14:paraId="30A256B1" w14:textId="77777777" w:rsidR="00A32548" w:rsidRDefault="00A32548" w:rsidP="00A3254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B630F3">
        <w:rPr>
          <w:rFonts w:ascii="Times New Roman" w:hAnsi="Times New Roman" w:cs="Times New Roman"/>
          <w:sz w:val="24"/>
          <w:szCs w:val="24"/>
          <w:lang w:eastAsia="hr-HR"/>
        </w:rPr>
        <w:t>U članku 17. iza stavka 11. dodaje se novi stavak 12. koji glasi:</w:t>
      </w:r>
    </w:p>
    <w:p w14:paraId="30A256B2" w14:textId="77777777" w:rsidR="00BB11E6" w:rsidRDefault="00BB11E6" w:rsidP="00A32548">
      <w:pPr>
        <w:spacing w:after="0" w:line="240" w:lineRule="auto"/>
        <w:jc w:val="both"/>
        <w:rPr>
          <w:rFonts w:ascii="Times New Roman" w:hAnsi="Times New Roman" w:cs="Times New Roman"/>
          <w:sz w:val="24"/>
          <w:szCs w:val="24"/>
          <w:lang w:eastAsia="hr-HR"/>
        </w:rPr>
      </w:pPr>
    </w:p>
    <w:p w14:paraId="30A256B3" w14:textId="77777777" w:rsidR="00BB11E6" w:rsidRDefault="00BB11E6" w:rsidP="00BB11E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„(12) Zahtjev iz stavka 1. ovoga članka može se podnijeti </w:t>
      </w:r>
      <w:r w:rsidR="00315FAB">
        <w:rPr>
          <w:rFonts w:ascii="Times New Roman" w:hAnsi="Times New Roman" w:cs="Times New Roman"/>
          <w:sz w:val="24"/>
          <w:szCs w:val="24"/>
          <w:lang w:eastAsia="hr-HR"/>
        </w:rPr>
        <w:t>putem Jedinstvene kontaktne točke za usluge</w:t>
      </w:r>
      <w:r w:rsidR="002511C2" w:rsidRPr="002511C2">
        <w:t xml:space="preserve"> </w:t>
      </w:r>
      <w:r w:rsidR="002511C2" w:rsidRPr="002511C2">
        <w:rPr>
          <w:rFonts w:ascii="Times New Roman" w:hAnsi="Times New Roman" w:cs="Times New Roman"/>
          <w:sz w:val="24"/>
          <w:szCs w:val="24"/>
          <w:lang w:eastAsia="hr-HR"/>
        </w:rPr>
        <w:t>iz članka 78. ovoga Zakona</w:t>
      </w:r>
      <w:r w:rsidR="00315FAB">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elektroničkim putem</w:t>
      </w:r>
      <w:r w:rsidR="00CD4FEA">
        <w:rPr>
          <w:rFonts w:ascii="Times New Roman" w:hAnsi="Times New Roman" w:cs="Times New Roman"/>
          <w:sz w:val="24"/>
          <w:szCs w:val="24"/>
          <w:lang w:eastAsia="hr-HR"/>
        </w:rPr>
        <w:t>.“.</w:t>
      </w:r>
    </w:p>
    <w:p w14:paraId="30A256B4" w14:textId="77777777" w:rsidR="00B630F3" w:rsidRDefault="00B630F3" w:rsidP="00A32548">
      <w:pPr>
        <w:spacing w:after="0" w:line="240" w:lineRule="auto"/>
        <w:jc w:val="both"/>
        <w:rPr>
          <w:rFonts w:ascii="Times New Roman" w:hAnsi="Times New Roman" w:cs="Times New Roman"/>
          <w:sz w:val="24"/>
          <w:szCs w:val="24"/>
          <w:lang w:eastAsia="hr-HR"/>
        </w:rPr>
      </w:pPr>
    </w:p>
    <w:p w14:paraId="30A256B5" w14:textId="77777777" w:rsidR="00B630F3" w:rsidRDefault="00B630F3" w:rsidP="00A3254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Dosadašnji stavci 12. i 13. postaju stavci 13. i 14.</w:t>
      </w:r>
    </w:p>
    <w:p w14:paraId="30A256B6" w14:textId="77777777" w:rsidR="00A10E2E" w:rsidRPr="00A32548" w:rsidRDefault="00A10E2E" w:rsidP="00A32548">
      <w:pPr>
        <w:spacing w:after="0" w:line="240" w:lineRule="auto"/>
        <w:jc w:val="both"/>
        <w:rPr>
          <w:rFonts w:ascii="Times New Roman" w:hAnsi="Times New Roman" w:cs="Times New Roman"/>
          <w:sz w:val="24"/>
          <w:szCs w:val="24"/>
          <w:lang w:eastAsia="hr-HR"/>
        </w:rPr>
      </w:pPr>
    </w:p>
    <w:p w14:paraId="30A256B7" w14:textId="77777777" w:rsidR="006109E7" w:rsidRPr="004F56A2" w:rsidRDefault="006109E7" w:rsidP="006109E7">
      <w:pPr>
        <w:jc w:val="center"/>
        <w:rPr>
          <w:rFonts w:ascii="Times New Roman" w:hAnsi="Times New Roman" w:cs="Times New Roman"/>
          <w:b/>
          <w:sz w:val="24"/>
          <w:szCs w:val="24"/>
          <w:lang w:eastAsia="hr-HR"/>
        </w:rPr>
      </w:pPr>
      <w:r w:rsidRPr="004F56A2">
        <w:rPr>
          <w:rFonts w:ascii="Times New Roman" w:hAnsi="Times New Roman" w:cs="Times New Roman"/>
          <w:b/>
          <w:sz w:val="24"/>
          <w:szCs w:val="24"/>
          <w:lang w:eastAsia="hr-HR"/>
        </w:rPr>
        <w:t>Članak 6.</w:t>
      </w:r>
    </w:p>
    <w:p w14:paraId="30A256B8" w14:textId="77777777" w:rsidR="00A1541B" w:rsidRPr="00BB2AA1" w:rsidRDefault="00BB2AA1" w:rsidP="00BB2AA1">
      <w:pPr>
        <w:spacing w:after="0" w:line="240" w:lineRule="auto"/>
        <w:ind w:firstLine="708"/>
        <w:rPr>
          <w:rFonts w:ascii="Times New Roman" w:hAnsi="Times New Roman"/>
          <w:sz w:val="24"/>
          <w:szCs w:val="24"/>
          <w:lang w:eastAsia="hr-HR"/>
        </w:rPr>
      </w:pPr>
      <w:r w:rsidRPr="00BB2AA1">
        <w:rPr>
          <w:rFonts w:ascii="Times New Roman" w:hAnsi="Times New Roman"/>
          <w:sz w:val="24"/>
          <w:szCs w:val="24"/>
          <w:lang w:eastAsia="hr-HR"/>
        </w:rPr>
        <w:t>U</w:t>
      </w:r>
      <w:r>
        <w:rPr>
          <w:rFonts w:ascii="Times New Roman" w:hAnsi="Times New Roman"/>
          <w:sz w:val="24"/>
          <w:szCs w:val="24"/>
          <w:lang w:eastAsia="hr-HR"/>
        </w:rPr>
        <w:t xml:space="preserve"> članku 52. stavak 1. mijenja se i glasi:</w:t>
      </w:r>
    </w:p>
    <w:p w14:paraId="30A256B9" w14:textId="77777777" w:rsidR="00A1541B" w:rsidRDefault="00A1541B" w:rsidP="006109E7">
      <w:pPr>
        <w:spacing w:after="0" w:line="240" w:lineRule="auto"/>
        <w:ind w:firstLine="708"/>
        <w:rPr>
          <w:rFonts w:ascii="Times New Roman" w:hAnsi="Times New Roman"/>
          <w:sz w:val="24"/>
          <w:szCs w:val="24"/>
          <w:highlight w:val="yellow"/>
          <w:lang w:eastAsia="hr-HR"/>
        </w:rPr>
      </w:pPr>
    </w:p>
    <w:p w14:paraId="30A256BA" w14:textId="77777777" w:rsidR="00A1541B" w:rsidRPr="00A1541B" w:rsidRDefault="00BB2AA1" w:rsidP="00BB2AA1">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w:t>
      </w:r>
      <w:r w:rsidR="00A1541B" w:rsidRPr="00A1541B">
        <w:rPr>
          <w:rFonts w:ascii="Times New Roman" w:hAnsi="Times New Roman"/>
          <w:sz w:val="24"/>
          <w:szCs w:val="24"/>
          <w:lang w:eastAsia="hr-HR"/>
        </w:rPr>
        <w:t xml:space="preserve">(1) Nadležno tijelo, u svrhu obavljanja poslova doktora dentalne medicine, priznaje dokaze o stručnoj kvalifikaciji iz točke 5.3.2. Priloga V. Direktive za doktora dentalne medicine izdane u Talijanskoj Republici, Kraljevini Španjolskoj, Saveznoj Republici Austriji, Češkoj Republici, Slovačkoj Republici i Rumunjskoj doktorima dentalne medicine koji su započeli studij </w:t>
      </w:r>
      <w:r w:rsidR="00E82499">
        <w:rPr>
          <w:rFonts w:ascii="Times New Roman" w:hAnsi="Times New Roman"/>
          <w:sz w:val="24"/>
          <w:szCs w:val="24"/>
          <w:lang w:eastAsia="hr-HR"/>
        </w:rPr>
        <w:t>na i</w:t>
      </w:r>
      <w:r w:rsidR="00157FB6">
        <w:rPr>
          <w:rFonts w:ascii="Times New Roman" w:hAnsi="Times New Roman"/>
          <w:sz w:val="24"/>
          <w:szCs w:val="24"/>
          <w:lang w:eastAsia="hr-HR"/>
        </w:rPr>
        <w:t>li</w:t>
      </w:r>
      <w:r w:rsidR="00E82499">
        <w:rPr>
          <w:rFonts w:ascii="Times New Roman" w:hAnsi="Times New Roman"/>
          <w:sz w:val="24"/>
          <w:szCs w:val="24"/>
          <w:lang w:eastAsia="hr-HR"/>
        </w:rPr>
        <w:t xml:space="preserve"> </w:t>
      </w:r>
      <w:r w:rsidR="00A1541B" w:rsidRPr="00A1541B">
        <w:rPr>
          <w:rFonts w:ascii="Times New Roman" w:hAnsi="Times New Roman"/>
          <w:sz w:val="24"/>
          <w:szCs w:val="24"/>
          <w:lang w:eastAsia="hr-HR"/>
        </w:rPr>
        <w:t>prije datuma navedenog u Prilogu V. Direktive, ako je takvim dokazima priložena potvrda koju izdaju nadležna tijela te države članice.</w:t>
      </w:r>
      <w:r w:rsidR="00634906">
        <w:rPr>
          <w:rFonts w:ascii="Times New Roman" w:hAnsi="Times New Roman"/>
          <w:sz w:val="24"/>
          <w:szCs w:val="24"/>
          <w:lang w:eastAsia="hr-HR"/>
        </w:rPr>
        <w:t xml:space="preserve">“. </w:t>
      </w:r>
    </w:p>
    <w:p w14:paraId="30A256BB" w14:textId="77777777" w:rsidR="00A1541B" w:rsidRPr="00A1541B" w:rsidRDefault="00A1541B" w:rsidP="00A1541B">
      <w:pPr>
        <w:spacing w:after="0" w:line="240" w:lineRule="auto"/>
        <w:ind w:firstLine="708"/>
        <w:jc w:val="both"/>
        <w:rPr>
          <w:rFonts w:ascii="Times New Roman" w:hAnsi="Times New Roman"/>
          <w:sz w:val="24"/>
          <w:szCs w:val="24"/>
          <w:lang w:eastAsia="hr-HR"/>
        </w:rPr>
      </w:pPr>
    </w:p>
    <w:p w14:paraId="30A256BC" w14:textId="77777777" w:rsidR="00634906" w:rsidRDefault="00634906" w:rsidP="00A1541B">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U stavku 2. točka a) mijenja se i glasi:</w:t>
      </w:r>
    </w:p>
    <w:p w14:paraId="30A256BD" w14:textId="77777777" w:rsidR="00634906" w:rsidRDefault="00634906" w:rsidP="00A1541B">
      <w:pPr>
        <w:spacing w:after="0" w:line="240" w:lineRule="auto"/>
        <w:ind w:firstLine="708"/>
        <w:jc w:val="both"/>
        <w:rPr>
          <w:rFonts w:ascii="Times New Roman" w:hAnsi="Times New Roman"/>
          <w:sz w:val="24"/>
          <w:szCs w:val="24"/>
          <w:lang w:eastAsia="hr-HR"/>
        </w:rPr>
      </w:pPr>
    </w:p>
    <w:p w14:paraId="30A256BE" w14:textId="77777777" w:rsidR="00A1541B" w:rsidRPr="006F7A1B" w:rsidRDefault="00634906" w:rsidP="006F7A1B">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w:t>
      </w:r>
      <w:r w:rsidRPr="00634906">
        <w:rPr>
          <w:rFonts w:ascii="Times New Roman" w:hAnsi="Times New Roman"/>
          <w:sz w:val="24"/>
          <w:szCs w:val="24"/>
          <w:lang w:eastAsia="hr-HR"/>
        </w:rPr>
        <w:t>a) da je nositelj stručne kvalifikacije stvarno</w:t>
      </w:r>
      <w:r>
        <w:rPr>
          <w:rFonts w:ascii="Times New Roman" w:hAnsi="Times New Roman"/>
          <w:sz w:val="24"/>
          <w:szCs w:val="24"/>
          <w:lang w:eastAsia="hr-HR"/>
        </w:rPr>
        <w:t>,</w:t>
      </w:r>
      <w:r w:rsidRPr="00634906">
        <w:rPr>
          <w:rFonts w:ascii="Times New Roman" w:hAnsi="Times New Roman"/>
          <w:sz w:val="24"/>
          <w:szCs w:val="24"/>
          <w:lang w:eastAsia="hr-HR"/>
        </w:rPr>
        <w:t xml:space="preserve"> zakonito</w:t>
      </w:r>
      <w:r w:rsidR="005A2ED8">
        <w:rPr>
          <w:rFonts w:ascii="Times New Roman" w:hAnsi="Times New Roman"/>
          <w:sz w:val="24"/>
          <w:szCs w:val="24"/>
          <w:lang w:eastAsia="hr-HR"/>
        </w:rPr>
        <w:t xml:space="preserve"> i kao glavnu djelatnost obavljao djelatnost</w:t>
      </w:r>
      <w:r w:rsidR="006F7A1B">
        <w:rPr>
          <w:rFonts w:ascii="Times New Roman" w:hAnsi="Times New Roman"/>
          <w:sz w:val="24"/>
          <w:szCs w:val="24"/>
          <w:lang w:eastAsia="hr-HR"/>
        </w:rPr>
        <w:t>i</w:t>
      </w:r>
      <w:r w:rsidR="002B6F8E">
        <w:rPr>
          <w:rFonts w:ascii="Times New Roman" w:hAnsi="Times New Roman"/>
          <w:sz w:val="24"/>
          <w:szCs w:val="24"/>
          <w:lang w:eastAsia="hr-HR"/>
        </w:rPr>
        <w:t xml:space="preserve"> </w:t>
      </w:r>
      <w:r w:rsidR="006F7A1B">
        <w:rPr>
          <w:rFonts w:ascii="Times New Roman" w:hAnsi="Times New Roman"/>
          <w:sz w:val="24"/>
          <w:szCs w:val="24"/>
          <w:lang w:eastAsia="hr-HR"/>
        </w:rPr>
        <w:t>iz članka 29. stavka 4. ovoga Zakona</w:t>
      </w:r>
      <w:r w:rsidRPr="00634906">
        <w:rPr>
          <w:rFonts w:ascii="Times New Roman" w:hAnsi="Times New Roman"/>
          <w:sz w:val="24"/>
          <w:szCs w:val="24"/>
          <w:lang w:eastAsia="hr-HR"/>
        </w:rPr>
        <w:t xml:space="preserve"> u toj državi članici najmanje tri godine uzastopno tijekom zadnjih pet godina prije izdavanja potvrde i</w:t>
      </w:r>
      <w:r w:rsidR="006F7A1B">
        <w:rPr>
          <w:rFonts w:ascii="Times New Roman" w:hAnsi="Times New Roman"/>
          <w:sz w:val="24"/>
          <w:szCs w:val="24"/>
          <w:lang w:eastAsia="hr-HR"/>
        </w:rPr>
        <w:t>“.</w:t>
      </w:r>
    </w:p>
    <w:p w14:paraId="30A256BF" w14:textId="77777777" w:rsidR="0024040F" w:rsidRDefault="0024040F" w:rsidP="006109E7">
      <w:pPr>
        <w:spacing w:after="0" w:line="240" w:lineRule="auto"/>
        <w:ind w:firstLine="708"/>
        <w:rPr>
          <w:rFonts w:ascii="Times New Roman" w:hAnsi="Times New Roman"/>
          <w:sz w:val="24"/>
          <w:szCs w:val="24"/>
          <w:lang w:eastAsia="hr-HR"/>
        </w:rPr>
      </w:pPr>
    </w:p>
    <w:p w14:paraId="30A256C0" w14:textId="77777777" w:rsidR="0024040F" w:rsidRDefault="0024040F" w:rsidP="004F56A2">
      <w:pPr>
        <w:spacing w:line="240" w:lineRule="auto"/>
        <w:jc w:val="center"/>
        <w:rPr>
          <w:rFonts w:ascii="Times New Roman" w:hAnsi="Times New Roman" w:cs="Times New Roman"/>
          <w:b/>
          <w:sz w:val="24"/>
          <w:szCs w:val="24"/>
          <w:lang w:eastAsia="hr-HR"/>
        </w:rPr>
      </w:pPr>
      <w:r w:rsidRPr="00A75C5C">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7</w:t>
      </w:r>
      <w:r w:rsidRPr="00A75C5C">
        <w:rPr>
          <w:rFonts w:ascii="Times New Roman" w:hAnsi="Times New Roman" w:cs="Times New Roman"/>
          <w:b/>
          <w:sz w:val="24"/>
          <w:szCs w:val="24"/>
          <w:lang w:eastAsia="hr-HR"/>
        </w:rPr>
        <w:t>.</w:t>
      </w:r>
    </w:p>
    <w:p w14:paraId="30A256C1" w14:textId="77777777" w:rsidR="0024040F" w:rsidRDefault="00943C03" w:rsidP="004F56A2">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članku 63. stavci</w:t>
      </w:r>
      <w:r w:rsidR="004F56A2">
        <w:rPr>
          <w:rFonts w:ascii="Times New Roman" w:hAnsi="Times New Roman" w:cs="Times New Roman"/>
          <w:sz w:val="24"/>
          <w:szCs w:val="24"/>
          <w:lang w:eastAsia="hr-HR"/>
        </w:rPr>
        <w:t xml:space="preserve"> 1.</w:t>
      </w:r>
      <w:r>
        <w:rPr>
          <w:rFonts w:ascii="Times New Roman" w:hAnsi="Times New Roman" w:cs="Times New Roman"/>
          <w:sz w:val="24"/>
          <w:szCs w:val="24"/>
          <w:lang w:eastAsia="hr-HR"/>
        </w:rPr>
        <w:t xml:space="preserve"> i 2. </w:t>
      </w:r>
      <w:r w:rsidR="004F56A2">
        <w:rPr>
          <w:rFonts w:ascii="Times New Roman" w:hAnsi="Times New Roman" w:cs="Times New Roman"/>
          <w:sz w:val="24"/>
          <w:szCs w:val="24"/>
          <w:lang w:eastAsia="hr-HR"/>
        </w:rPr>
        <w:t>mijenj</w:t>
      </w:r>
      <w:r>
        <w:rPr>
          <w:rFonts w:ascii="Times New Roman" w:hAnsi="Times New Roman" w:cs="Times New Roman"/>
          <w:sz w:val="24"/>
          <w:szCs w:val="24"/>
          <w:lang w:eastAsia="hr-HR"/>
        </w:rPr>
        <w:t>aju</w:t>
      </w:r>
      <w:r w:rsidR="004F56A2">
        <w:rPr>
          <w:rFonts w:ascii="Times New Roman" w:hAnsi="Times New Roman" w:cs="Times New Roman"/>
          <w:sz w:val="24"/>
          <w:szCs w:val="24"/>
          <w:lang w:eastAsia="hr-HR"/>
        </w:rPr>
        <w:t xml:space="preserve"> se i glas</w:t>
      </w:r>
      <w:r>
        <w:rPr>
          <w:rFonts w:ascii="Times New Roman" w:hAnsi="Times New Roman" w:cs="Times New Roman"/>
          <w:sz w:val="24"/>
          <w:szCs w:val="24"/>
          <w:lang w:eastAsia="hr-HR"/>
        </w:rPr>
        <w:t>e</w:t>
      </w:r>
      <w:r w:rsidR="004F56A2">
        <w:rPr>
          <w:rFonts w:ascii="Times New Roman" w:hAnsi="Times New Roman" w:cs="Times New Roman"/>
          <w:sz w:val="24"/>
          <w:szCs w:val="24"/>
          <w:lang w:eastAsia="hr-HR"/>
        </w:rPr>
        <w:t>:</w:t>
      </w:r>
    </w:p>
    <w:p w14:paraId="30A256C2" w14:textId="77777777" w:rsidR="004F56A2" w:rsidRPr="004F56A2" w:rsidRDefault="004F56A2" w:rsidP="00B34D19">
      <w:pPr>
        <w:spacing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4F56A2">
        <w:rPr>
          <w:rFonts w:ascii="Times New Roman" w:hAnsi="Times New Roman" w:cs="Times New Roman"/>
          <w:sz w:val="24"/>
          <w:szCs w:val="24"/>
          <w:lang w:eastAsia="hr-HR"/>
        </w:rPr>
        <w:t>(1) U slučaju djelatnosti navedenih u popisu I. Priloga IV. Direktive, nadležno tijelo priznat će prethodno bavljenje tom djelatnošću u drugoj državi članici kao dokaz kompetencija ako se kandidat t</w:t>
      </w:r>
      <w:r>
        <w:rPr>
          <w:rFonts w:ascii="Times New Roman" w:hAnsi="Times New Roman" w:cs="Times New Roman"/>
          <w:sz w:val="24"/>
          <w:szCs w:val="24"/>
          <w:lang w:eastAsia="hr-HR"/>
        </w:rPr>
        <w:t>om djelatnošću prethodno bavio:</w:t>
      </w:r>
    </w:p>
    <w:p w14:paraId="30A256C3" w14:textId="77777777" w:rsidR="00F67B73" w:rsidRDefault="004F56A2" w:rsidP="00F67B73">
      <w:pPr>
        <w:pStyle w:val="NoSpacing"/>
        <w:jc w:val="both"/>
      </w:pPr>
      <w:r w:rsidRPr="004F56A2">
        <w:t xml:space="preserve">a) tijekom šest uzastopnih godina </w:t>
      </w:r>
      <w:r>
        <w:t xml:space="preserve">kao samozaposlena osoba ili kao odgovorna osoba </w:t>
      </w:r>
      <w:r w:rsidRPr="004F56A2">
        <w:t xml:space="preserve">na upravljačkim i rukovodećim </w:t>
      </w:r>
      <w:r>
        <w:t>pozicijama u gospodarskom subjektu</w:t>
      </w:r>
    </w:p>
    <w:p w14:paraId="30A256C4" w14:textId="77777777" w:rsidR="004F56A2" w:rsidRPr="00F67B73" w:rsidRDefault="004F56A2" w:rsidP="00F67B73">
      <w:pPr>
        <w:pStyle w:val="NoSpacing"/>
        <w:jc w:val="both"/>
        <w:rPr>
          <w:rFonts w:cstheme="minorBidi"/>
          <w:lang w:eastAsia="en-US"/>
        </w:rPr>
      </w:pPr>
      <w:r w:rsidRPr="004F56A2">
        <w:t>b) tijekom tri uzastopne godine</w:t>
      </w:r>
      <w:r>
        <w:t xml:space="preserve"> </w:t>
      </w:r>
      <w:r w:rsidRPr="004F56A2">
        <w:t xml:space="preserve">kao samozaposlena osoba ili kao odgovorna osoba na upravljačkim i rukovodećim </w:t>
      </w:r>
      <w:r>
        <w:t xml:space="preserve">pozicijama </w:t>
      </w:r>
      <w:r w:rsidRPr="004F56A2">
        <w:t>u gospodarskom subjektu, kad kandidat doka</w:t>
      </w:r>
      <w:r w:rsidR="00D86476">
        <w:t>ž</w:t>
      </w:r>
      <w:r w:rsidRPr="004F56A2">
        <w:t xml:space="preserve">e da je </w:t>
      </w:r>
      <w:r w:rsidR="00D86476">
        <w:t>završio</w:t>
      </w:r>
      <w:r w:rsidRPr="004F56A2">
        <w:t xml:space="preserve"> osposobljavanje u trajanju od najmanje tri godine za djelatnost o kojoj je riječ, što potvrđuje javnom ispravom koju je priznala država članica ili čiju je punu valj</w:t>
      </w:r>
      <w:r>
        <w:t>anost ocijenilo nadležno tijelo</w:t>
      </w:r>
    </w:p>
    <w:p w14:paraId="30A256C5" w14:textId="77777777" w:rsidR="004F56A2" w:rsidRPr="004F56A2" w:rsidRDefault="004F56A2" w:rsidP="00F67B73">
      <w:pPr>
        <w:pStyle w:val="NoSpacing"/>
        <w:jc w:val="both"/>
      </w:pPr>
      <w:r w:rsidRPr="004F56A2">
        <w:t>c) tijekom četiri uzastopne godine</w:t>
      </w:r>
      <w:r w:rsidR="00BB0062">
        <w:t xml:space="preserve"> </w:t>
      </w:r>
      <w:r w:rsidR="00BB0062" w:rsidRPr="00BB0062">
        <w:t xml:space="preserve">kao samozaposlena osoba ili kao odgovorna osoba na upravljačkim i rukovodećim </w:t>
      </w:r>
      <w:r w:rsidR="00BB0062">
        <w:t xml:space="preserve">pozicijama </w:t>
      </w:r>
      <w:r w:rsidR="00BB0062" w:rsidRPr="00BB0062">
        <w:t>u gospodarskom subjektu</w:t>
      </w:r>
      <w:r w:rsidRPr="004F56A2">
        <w:t xml:space="preserve">, kad kandidat može dokazati da je za djelatnost o kojoj je riječ prethodno </w:t>
      </w:r>
      <w:r w:rsidR="00D86476">
        <w:t>završio</w:t>
      </w:r>
      <w:r w:rsidRPr="004F56A2">
        <w:t xml:space="preserve"> osposobljavanje od najmanje dvije godine, što potvrđuje javnom ispravom koju je priznala država članica ili čiju je punu valj</w:t>
      </w:r>
      <w:r>
        <w:t>anost ocijenilo nadležno tijelo</w:t>
      </w:r>
    </w:p>
    <w:p w14:paraId="30A256C6" w14:textId="77777777" w:rsidR="004F56A2" w:rsidRPr="004F56A2" w:rsidRDefault="004F56A2" w:rsidP="00F67B73">
      <w:pPr>
        <w:pStyle w:val="NoSpacing"/>
        <w:jc w:val="both"/>
      </w:pPr>
      <w:r w:rsidRPr="004F56A2">
        <w:t>d) tijekom tri uzastopne godine</w:t>
      </w:r>
      <w:r w:rsidR="00BB0062">
        <w:t xml:space="preserve"> kao samozaposlena osoba</w:t>
      </w:r>
      <w:r w:rsidRPr="004F56A2">
        <w:t xml:space="preserve">, kad kandidat može dokazati da </w:t>
      </w:r>
      <w:r w:rsidR="006061FE">
        <w:t xml:space="preserve">je obavljao djelatnost </w:t>
      </w:r>
      <w:r w:rsidRPr="004F56A2">
        <w:t xml:space="preserve">o kojoj je riječ </w:t>
      </w:r>
      <w:r w:rsidR="00BB0062">
        <w:t xml:space="preserve">kao samozaposlena osoba </w:t>
      </w:r>
      <w:r>
        <w:t>najmanje pet godina ili</w:t>
      </w:r>
    </w:p>
    <w:p w14:paraId="30A256C7" w14:textId="77777777" w:rsidR="004F56A2" w:rsidRDefault="004F56A2" w:rsidP="00F67B73">
      <w:pPr>
        <w:pStyle w:val="NoSpacing"/>
        <w:jc w:val="both"/>
      </w:pPr>
      <w:r w:rsidRPr="004F56A2">
        <w:t xml:space="preserve">e) tijekom pet uzastopnih godina na </w:t>
      </w:r>
      <w:r w:rsidR="00BB0062">
        <w:t>rukovodećim pozicijama</w:t>
      </w:r>
      <w:r w:rsidRPr="004F56A2">
        <w:t xml:space="preserve"> od kojih je najmanje tri godine </w:t>
      </w:r>
      <w:r w:rsidR="00BB0062">
        <w:t xml:space="preserve">obavljao </w:t>
      </w:r>
      <w:r w:rsidRPr="004F56A2">
        <w:t xml:space="preserve">tehničke funkcije i </w:t>
      </w:r>
      <w:r w:rsidR="00BB0062">
        <w:t>bio odgovoran za najmanje</w:t>
      </w:r>
      <w:r w:rsidR="00D91315">
        <w:t xml:space="preserve"> jedan</w:t>
      </w:r>
      <w:r w:rsidRPr="004F56A2">
        <w:t xml:space="preserve"> odjel </w:t>
      </w:r>
      <w:r w:rsidR="00D91315">
        <w:t>gospodarskog subjekta</w:t>
      </w:r>
      <w:r w:rsidRPr="004F56A2">
        <w:t xml:space="preserve">, kad kandidat može dokazati da je za djelatnost o kojoj je riječ prethodno </w:t>
      </w:r>
      <w:r w:rsidR="00277743">
        <w:t>završio</w:t>
      </w:r>
      <w:r w:rsidRPr="004F56A2">
        <w:t xml:space="preserve"> osposobljavanje od najmanje tri godine, što potvrđuje javnom ispravom koju je priznala država članica ili čiju je punu valjanost ocijenilo nadležno tijelo.</w:t>
      </w:r>
    </w:p>
    <w:p w14:paraId="30A256C8" w14:textId="77777777" w:rsidR="00943C03" w:rsidRDefault="00943C03" w:rsidP="00F67B73">
      <w:pPr>
        <w:pStyle w:val="NoSpacing"/>
        <w:jc w:val="both"/>
      </w:pPr>
    </w:p>
    <w:p w14:paraId="30A256C9" w14:textId="77777777" w:rsidR="00943C03" w:rsidRDefault="00943C03" w:rsidP="00B34D19">
      <w:pPr>
        <w:pStyle w:val="NoSpacing"/>
        <w:ind w:firstLine="708"/>
        <w:jc w:val="both"/>
      </w:pPr>
      <w:r w:rsidRPr="00943C03">
        <w:t xml:space="preserve">(2) U slučajevima iz stavka 1. točaka a) i d) ovoga članka </w:t>
      </w:r>
      <w:r>
        <w:t>obavljanje djelatnosti</w:t>
      </w:r>
      <w:r w:rsidRPr="00943C03">
        <w:t xml:space="preserve"> </w:t>
      </w:r>
      <w:r w:rsidR="00BB0B31">
        <w:t xml:space="preserve">se </w:t>
      </w:r>
      <w:r w:rsidRPr="00943C03">
        <w:t xml:space="preserve">nije smjelo završiti prije više od deset godina računajući od </w:t>
      </w:r>
      <w:r w:rsidR="00C44FB4">
        <w:t>dana</w:t>
      </w:r>
      <w:r w:rsidRPr="00943C03">
        <w:t xml:space="preserve"> kad</w:t>
      </w:r>
      <w:r w:rsidR="00994E42">
        <w:t>a</w:t>
      </w:r>
      <w:r w:rsidRPr="00943C03">
        <w:t xml:space="preserve"> je kandidat podnio potpun zahtjev nadležnom tijelu.</w:t>
      </w:r>
      <w:r>
        <w:t>“.</w:t>
      </w:r>
    </w:p>
    <w:p w14:paraId="30A256CA" w14:textId="77777777" w:rsidR="00F67B73" w:rsidRPr="0024040F" w:rsidRDefault="00F67B73" w:rsidP="00F67B73">
      <w:pPr>
        <w:pStyle w:val="NoSpacing"/>
        <w:jc w:val="both"/>
      </w:pPr>
    </w:p>
    <w:p w14:paraId="30A256CB" w14:textId="77777777" w:rsidR="00F67B73" w:rsidRDefault="00F67B73" w:rsidP="00F67B73">
      <w:pPr>
        <w:jc w:val="center"/>
        <w:rPr>
          <w:rFonts w:ascii="Times New Roman" w:hAnsi="Times New Roman" w:cs="Times New Roman"/>
          <w:b/>
          <w:sz w:val="24"/>
          <w:szCs w:val="24"/>
          <w:lang w:eastAsia="hr-HR"/>
        </w:rPr>
      </w:pPr>
      <w:r w:rsidRPr="00A75C5C">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8</w:t>
      </w:r>
      <w:r w:rsidRPr="00A75C5C">
        <w:rPr>
          <w:rFonts w:ascii="Times New Roman" w:hAnsi="Times New Roman" w:cs="Times New Roman"/>
          <w:b/>
          <w:sz w:val="24"/>
          <w:szCs w:val="24"/>
          <w:lang w:eastAsia="hr-HR"/>
        </w:rPr>
        <w:t>.</w:t>
      </w:r>
    </w:p>
    <w:p w14:paraId="30A256CC" w14:textId="77777777" w:rsidR="0024040F" w:rsidRDefault="00C44FB4" w:rsidP="00C44FB4">
      <w:pPr>
        <w:spacing w:after="0" w:line="240" w:lineRule="auto"/>
        <w:ind w:firstLine="708"/>
        <w:rPr>
          <w:rFonts w:ascii="Times New Roman" w:hAnsi="Times New Roman"/>
          <w:sz w:val="24"/>
          <w:szCs w:val="24"/>
          <w:lang w:eastAsia="hr-HR"/>
        </w:rPr>
      </w:pPr>
      <w:r>
        <w:rPr>
          <w:rFonts w:ascii="Times New Roman" w:hAnsi="Times New Roman"/>
          <w:sz w:val="24"/>
          <w:szCs w:val="24"/>
          <w:lang w:eastAsia="hr-HR"/>
        </w:rPr>
        <w:t>Č</w:t>
      </w:r>
      <w:r w:rsidR="00F67B73" w:rsidRPr="00F67B73">
        <w:rPr>
          <w:rFonts w:ascii="Times New Roman" w:hAnsi="Times New Roman"/>
          <w:sz w:val="24"/>
          <w:szCs w:val="24"/>
          <w:lang w:eastAsia="hr-HR"/>
        </w:rPr>
        <w:t>lan</w:t>
      </w:r>
      <w:r>
        <w:rPr>
          <w:rFonts w:ascii="Times New Roman" w:hAnsi="Times New Roman"/>
          <w:sz w:val="24"/>
          <w:szCs w:val="24"/>
          <w:lang w:eastAsia="hr-HR"/>
        </w:rPr>
        <w:t>ak</w:t>
      </w:r>
      <w:r w:rsidR="00F67B73" w:rsidRPr="00F67B73">
        <w:rPr>
          <w:rFonts w:ascii="Times New Roman" w:hAnsi="Times New Roman"/>
          <w:sz w:val="24"/>
          <w:szCs w:val="24"/>
          <w:lang w:eastAsia="hr-HR"/>
        </w:rPr>
        <w:t xml:space="preserve"> 6</w:t>
      </w:r>
      <w:r w:rsidR="00F67B73">
        <w:rPr>
          <w:rFonts w:ascii="Times New Roman" w:hAnsi="Times New Roman"/>
          <w:sz w:val="24"/>
          <w:szCs w:val="24"/>
          <w:lang w:eastAsia="hr-HR"/>
        </w:rPr>
        <w:t>4</w:t>
      </w:r>
      <w:r>
        <w:rPr>
          <w:rFonts w:ascii="Times New Roman" w:hAnsi="Times New Roman"/>
          <w:sz w:val="24"/>
          <w:szCs w:val="24"/>
          <w:lang w:eastAsia="hr-HR"/>
        </w:rPr>
        <w:t xml:space="preserve">. </w:t>
      </w:r>
      <w:r w:rsidR="00F67B73" w:rsidRPr="00F67B73">
        <w:rPr>
          <w:rFonts w:ascii="Times New Roman" w:hAnsi="Times New Roman"/>
          <w:sz w:val="24"/>
          <w:szCs w:val="24"/>
          <w:lang w:eastAsia="hr-HR"/>
        </w:rPr>
        <w:t>mijenja se i glas</w:t>
      </w:r>
      <w:r>
        <w:rPr>
          <w:rFonts w:ascii="Times New Roman" w:hAnsi="Times New Roman"/>
          <w:sz w:val="24"/>
          <w:szCs w:val="24"/>
          <w:lang w:eastAsia="hr-HR"/>
        </w:rPr>
        <w:t>i</w:t>
      </w:r>
      <w:r w:rsidR="00F67B73" w:rsidRPr="00F67B73">
        <w:rPr>
          <w:rFonts w:ascii="Times New Roman" w:hAnsi="Times New Roman"/>
          <w:sz w:val="24"/>
          <w:szCs w:val="24"/>
          <w:lang w:eastAsia="hr-HR"/>
        </w:rPr>
        <w:t>:</w:t>
      </w:r>
    </w:p>
    <w:p w14:paraId="30A256CD" w14:textId="77777777" w:rsidR="00F67B73" w:rsidRPr="00926ED6" w:rsidRDefault="00F67B73" w:rsidP="00F67B73">
      <w:pPr>
        <w:spacing w:after="0" w:line="240" w:lineRule="auto"/>
        <w:rPr>
          <w:rFonts w:ascii="Times New Roman" w:hAnsi="Times New Roman"/>
          <w:sz w:val="24"/>
          <w:szCs w:val="24"/>
          <w:lang w:eastAsia="hr-HR"/>
        </w:rPr>
      </w:pPr>
    </w:p>
    <w:p w14:paraId="30A256CE" w14:textId="77777777" w:rsidR="00F67B73" w:rsidRPr="00F67B73" w:rsidRDefault="00F67B73" w:rsidP="00B34D1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F67B73">
        <w:rPr>
          <w:rFonts w:ascii="Times New Roman" w:hAnsi="Times New Roman" w:cs="Times New Roman"/>
          <w:sz w:val="24"/>
          <w:szCs w:val="24"/>
          <w:lang w:eastAsia="hr-HR"/>
        </w:rPr>
        <w:t>(1) U slučaju djelatnosti navedenih u popisu II. Priloga IV. Direktive, nadležno tijelo priznat će prethodno bavljenje tom djelatnošću u drugoj državi članici kao dokaz kompetencija ako se kandidat tom djelatnošću prethodno bavio:</w:t>
      </w:r>
    </w:p>
    <w:p w14:paraId="30A256CF" w14:textId="77777777" w:rsidR="00F67B73" w:rsidRPr="00F67B73" w:rsidRDefault="00F67B73" w:rsidP="00F67B73">
      <w:pPr>
        <w:spacing w:after="0" w:line="240" w:lineRule="auto"/>
        <w:jc w:val="both"/>
        <w:rPr>
          <w:rFonts w:ascii="Times New Roman" w:hAnsi="Times New Roman" w:cs="Times New Roman"/>
          <w:sz w:val="24"/>
          <w:szCs w:val="24"/>
          <w:lang w:eastAsia="hr-HR"/>
        </w:rPr>
      </w:pPr>
    </w:p>
    <w:p w14:paraId="30A256D0" w14:textId="77777777" w:rsidR="00F67B73" w:rsidRDefault="00F67B73" w:rsidP="00F67B73">
      <w:pPr>
        <w:pStyle w:val="NoSpacing"/>
        <w:jc w:val="both"/>
      </w:pPr>
      <w:r w:rsidRPr="00F67B73">
        <w:t xml:space="preserve">a) tijekom pet uzastopnih godina </w:t>
      </w:r>
      <w:r>
        <w:t xml:space="preserve">kao </w:t>
      </w:r>
      <w:r w:rsidRPr="00F67B73">
        <w:t>samozaposlena osoba ili kao odgovorna osoba na upravljačkim i rukovodećim pozicijama u gospodarskom subjektu</w:t>
      </w:r>
    </w:p>
    <w:p w14:paraId="30A256D1" w14:textId="77777777" w:rsidR="00F67B73" w:rsidRPr="00F67B73" w:rsidRDefault="00F67B73" w:rsidP="00F67B73">
      <w:pPr>
        <w:pStyle w:val="NoSpacing"/>
        <w:jc w:val="both"/>
      </w:pPr>
      <w:r w:rsidRPr="00F67B73">
        <w:t xml:space="preserve">b) tijekom tri uzastopne godine kao samozaposlena osoba ili kao odgovorna osoba na upravljačkim i rukovodećim pozicijama u gospodarskom subjektu, ako kandidat </w:t>
      </w:r>
      <w:r w:rsidR="00277743">
        <w:t xml:space="preserve">dokaže </w:t>
      </w:r>
      <w:r w:rsidRPr="00F67B73">
        <w:t xml:space="preserve">da je za djelatnost o kojoj je riječ prethodno </w:t>
      </w:r>
      <w:r w:rsidR="00277743">
        <w:t>završio</w:t>
      </w:r>
      <w:r w:rsidRPr="00F67B73">
        <w:t xml:space="preserve"> osposobljavanje od najmanje tri godine, što potvrđuje javnom ispravom koju je priznala država članica ili čiju je punu valjanost ocijenilo nadležno tijelo</w:t>
      </w:r>
    </w:p>
    <w:p w14:paraId="30A256D2" w14:textId="77777777" w:rsidR="00F67B73" w:rsidRPr="00F67B73" w:rsidRDefault="00F67B73" w:rsidP="00F67B73">
      <w:pPr>
        <w:pStyle w:val="NoSpacing"/>
        <w:jc w:val="both"/>
      </w:pPr>
      <w:r w:rsidRPr="00F67B73">
        <w:t>c) tijekom četiri uzastopne godine</w:t>
      </w:r>
      <w:r>
        <w:t xml:space="preserve"> kao samozaposlena osoba ili kao odgovorna osoba </w:t>
      </w:r>
      <w:r w:rsidRPr="004F56A2">
        <w:t xml:space="preserve">na upravljačkim i rukovodećim </w:t>
      </w:r>
      <w:r>
        <w:t>pozicijama u gospodarskom subjektu</w:t>
      </w:r>
      <w:r w:rsidRPr="00F67B73">
        <w:t>, kad kandidat može dokazati da je za djelatnost o kojoj je riječ prethodno završio osposobljavanje od najmanje dvije godine, što potvrđuje javnom ispravom koju je priznala država članica ili čiju je punu valjanost ocijenilo nadležno tijelo</w:t>
      </w:r>
    </w:p>
    <w:p w14:paraId="30A256D3" w14:textId="77777777" w:rsidR="00F67B73" w:rsidRPr="00F67B73" w:rsidRDefault="00F67B73" w:rsidP="00F67B73">
      <w:pPr>
        <w:pStyle w:val="NoSpacing"/>
        <w:jc w:val="both"/>
      </w:pPr>
      <w:r w:rsidRPr="00F67B73">
        <w:t>d) tijekom tri uzastopne godine</w:t>
      </w:r>
      <w:r>
        <w:t xml:space="preserve"> kao samozaposlena osoba</w:t>
      </w:r>
      <w:r w:rsidRPr="00F67B73">
        <w:t xml:space="preserve">, ako kandidat može dokazati da </w:t>
      </w:r>
      <w:r w:rsidR="00277743">
        <w:t>je obavljao djelatnost</w:t>
      </w:r>
      <w:r w:rsidRPr="00F67B73">
        <w:t xml:space="preserve"> o kojoj je riječ </w:t>
      </w:r>
      <w:r>
        <w:t>kao samozaposlena osoba</w:t>
      </w:r>
      <w:r w:rsidRPr="00F67B73">
        <w:t xml:space="preserve"> najmanje pet godina</w:t>
      </w:r>
    </w:p>
    <w:p w14:paraId="30A256D4" w14:textId="77777777" w:rsidR="00F67B73" w:rsidRPr="00F67B73" w:rsidRDefault="00F67B73" w:rsidP="00F67B73">
      <w:pPr>
        <w:pStyle w:val="NoSpacing"/>
        <w:jc w:val="both"/>
      </w:pPr>
      <w:r w:rsidRPr="00F67B73">
        <w:t>e) tijekom pet uzastopnih godina</w:t>
      </w:r>
      <w:r>
        <w:t xml:space="preserve"> </w:t>
      </w:r>
      <w:r w:rsidR="00E92421" w:rsidRPr="00E92421">
        <w:t>na osnovi zaposlenja</w:t>
      </w:r>
      <w:r w:rsidRPr="00F67B73">
        <w:t xml:space="preserve">, ako kandidat može dokazati da je prethodno </w:t>
      </w:r>
      <w:r w:rsidR="00277743">
        <w:t>završio</w:t>
      </w:r>
      <w:r w:rsidRPr="00F67B73">
        <w:t xml:space="preserve"> osposobljavanje u trajanju od najmanje tri godine za djelatnost o kojoj je riječ, što potvrđuje javnom ispravom koju je priznala država članica ili čiju je punu valjanost ocijenilo nadležno tijelo ili</w:t>
      </w:r>
    </w:p>
    <w:p w14:paraId="30A256D5" w14:textId="77777777" w:rsidR="00A10E2E" w:rsidRDefault="00F67B73" w:rsidP="00F67B73">
      <w:pPr>
        <w:pStyle w:val="NoSpacing"/>
        <w:jc w:val="both"/>
      </w:pPr>
      <w:r w:rsidRPr="00F67B73">
        <w:t>f) tijekom šest uzastopnih godina</w:t>
      </w:r>
      <w:r w:rsidR="00E92421">
        <w:t xml:space="preserve"> </w:t>
      </w:r>
      <w:r w:rsidR="00E92421" w:rsidRPr="00F67B73">
        <w:t>na osnovi zaposlenja</w:t>
      </w:r>
      <w:r w:rsidRPr="00F67B73">
        <w:t xml:space="preserve">, ako kandidat može dokazati da je prethodno </w:t>
      </w:r>
      <w:r w:rsidR="00277743">
        <w:t>zav</w:t>
      </w:r>
      <w:r w:rsidR="00543AD0">
        <w:t>r</w:t>
      </w:r>
      <w:r w:rsidR="00277743">
        <w:t>šio</w:t>
      </w:r>
      <w:r w:rsidRPr="00F67B73">
        <w:t xml:space="preserve"> osposobljavanje u trajanju od najmanje dvije godine za djelatnost o kojoj je riječ, što potvrđuje javnom ispravom koju je priznala država članica ili čiju je punu valjanost ocijenilo nadležno tijelo.</w:t>
      </w:r>
    </w:p>
    <w:p w14:paraId="30A256D6" w14:textId="77777777" w:rsidR="006F457F" w:rsidRDefault="006F457F" w:rsidP="00F67B73">
      <w:pPr>
        <w:pStyle w:val="NoSpacing"/>
        <w:jc w:val="both"/>
      </w:pPr>
    </w:p>
    <w:p w14:paraId="30A256D7" w14:textId="77777777" w:rsidR="006F457F" w:rsidRDefault="006F457F" w:rsidP="00B34D19">
      <w:pPr>
        <w:pStyle w:val="NoSpacing"/>
        <w:ind w:firstLine="708"/>
        <w:jc w:val="both"/>
      </w:pPr>
      <w:r w:rsidRPr="006F457F">
        <w:t xml:space="preserve">(2) U slučajevima iz stavka 1. točaka a) i d) ovoga članka </w:t>
      </w:r>
      <w:r w:rsidR="00C44FB4">
        <w:t>obavljanje djelatnosti</w:t>
      </w:r>
      <w:r w:rsidRPr="006F457F">
        <w:t xml:space="preserve"> </w:t>
      </w:r>
      <w:r w:rsidR="0006682B">
        <w:t xml:space="preserve">se </w:t>
      </w:r>
      <w:r w:rsidRPr="006F457F">
        <w:t>nije smjelo završiti prije više od deset godina računajući od da</w:t>
      </w:r>
      <w:r w:rsidR="00C44FB4">
        <w:t>na</w:t>
      </w:r>
      <w:r w:rsidRPr="006F457F">
        <w:t xml:space="preserve"> kad</w:t>
      </w:r>
      <w:r w:rsidR="00994E42">
        <w:t>a</w:t>
      </w:r>
      <w:r w:rsidRPr="006F457F">
        <w:t xml:space="preserve"> je kandidat podnio potpun zahtjev nadležnom tijelu.</w:t>
      </w:r>
      <w:r w:rsidR="00C44FB4">
        <w:t>“.</w:t>
      </w:r>
    </w:p>
    <w:p w14:paraId="30A256D8" w14:textId="77777777" w:rsidR="00F67B73" w:rsidRDefault="00F67B73" w:rsidP="00F67B73">
      <w:pPr>
        <w:pStyle w:val="NoSpacing"/>
        <w:jc w:val="both"/>
      </w:pPr>
    </w:p>
    <w:p w14:paraId="30A256D9" w14:textId="77777777" w:rsidR="00E92421" w:rsidRDefault="00F67B73" w:rsidP="00E92421">
      <w:pPr>
        <w:jc w:val="center"/>
        <w:rPr>
          <w:rFonts w:ascii="Times New Roman" w:hAnsi="Times New Roman" w:cs="Times New Roman"/>
          <w:b/>
          <w:sz w:val="24"/>
          <w:szCs w:val="24"/>
          <w:lang w:eastAsia="hr-HR"/>
        </w:rPr>
      </w:pPr>
      <w:r w:rsidRPr="00A75C5C">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9</w:t>
      </w:r>
      <w:r w:rsidRPr="00A75C5C">
        <w:rPr>
          <w:rFonts w:ascii="Times New Roman" w:hAnsi="Times New Roman" w:cs="Times New Roman"/>
          <w:b/>
          <w:sz w:val="24"/>
          <w:szCs w:val="24"/>
          <w:lang w:eastAsia="hr-HR"/>
        </w:rPr>
        <w:t>.</w:t>
      </w:r>
    </w:p>
    <w:p w14:paraId="30A256DA" w14:textId="77777777" w:rsidR="00F67B73" w:rsidRPr="00E92421" w:rsidRDefault="00C44FB4" w:rsidP="00C44FB4">
      <w:pPr>
        <w:ind w:firstLine="708"/>
        <w:rPr>
          <w:rFonts w:ascii="Times New Roman" w:hAnsi="Times New Roman" w:cs="Times New Roman"/>
          <w:b/>
          <w:sz w:val="24"/>
          <w:szCs w:val="24"/>
          <w:lang w:eastAsia="hr-HR"/>
        </w:rPr>
      </w:pPr>
      <w:r>
        <w:rPr>
          <w:rFonts w:ascii="Times New Roman" w:hAnsi="Times New Roman"/>
          <w:sz w:val="24"/>
          <w:szCs w:val="24"/>
          <w:lang w:eastAsia="hr-HR"/>
        </w:rPr>
        <w:t>Č</w:t>
      </w:r>
      <w:r w:rsidR="00F67B73" w:rsidRPr="00F67B73">
        <w:rPr>
          <w:rFonts w:ascii="Times New Roman" w:hAnsi="Times New Roman"/>
          <w:sz w:val="24"/>
          <w:szCs w:val="24"/>
          <w:lang w:eastAsia="hr-HR"/>
        </w:rPr>
        <w:t>lan</w:t>
      </w:r>
      <w:r>
        <w:rPr>
          <w:rFonts w:ascii="Times New Roman" w:hAnsi="Times New Roman"/>
          <w:sz w:val="24"/>
          <w:szCs w:val="24"/>
          <w:lang w:eastAsia="hr-HR"/>
        </w:rPr>
        <w:t>ak</w:t>
      </w:r>
      <w:r w:rsidR="00F67B73" w:rsidRPr="00F67B73">
        <w:rPr>
          <w:rFonts w:ascii="Times New Roman" w:hAnsi="Times New Roman"/>
          <w:sz w:val="24"/>
          <w:szCs w:val="24"/>
          <w:lang w:eastAsia="hr-HR"/>
        </w:rPr>
        <w:t xml:space="preserve"> 6</w:t>
      </w:r>
      <w:r w:rsidR="00F67B73">
        <w:rPr>
          <w:rFonts w:ascii="Times New Roman" w:hAnsi="Times New Roman"/>
          <w:sz w:val="24"/>
          <w:szCs w:val="24"/>
          <w:lang w:eastAsia="hr-HR"/>
        </w:rPr>
        <w:t>5</w:t>
      </w:r>
      <w:r w:rsidR="00F67B73" w:rsidRPr="00F67B73">
        <w:rPr>
          <w:rFonts w:ascii="Times New Roman" w:hAnsi="Times New Roman"/>
          <w:sz w:val="24"/>
          <w:szCs w:val="24"/>
          <w:lang w:eastAsia="hr-HR"/>
        </w:rPr>
        <w:t>. mijenja se i glasi:</w:t>
      </w:r>
    </w:p>
    <w:p w14:paraId="30A256DB" w14:textId="77777777" w:rsidR="00F67B73" w:rsidRPr="00F67B73" w:rsidRDefault="00F67B73" w:rsidP="00B34D19">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w:t>
      </w:r>
      <w:r w:rsidRPr="00F67B73">
        <w:rPr>
          <w:rFonts w:ascii="Times New Roman" w:hAnsi="Times New Roman"/>
          <w:sz w:val="24"/>
          <w:szCs w:val="24"/>
          <w:lang w:eastAsia="hr-HR"/>
        </w:rPr>
        <w:t>(1) U slučaju djelatnosti iz popisa III. Priloga IV. Direktive, nadležno tijelo priznat će prethodno bavljenje tom djelatnošću u drugoj državi članici kao dokaz kompetencija za obavljanje takve djelatnosti ako se kandidat tom djelatnošću prethodno bavio:</w:t>
      </w:r>
    </w:p>
    <w:p w14:paraId="30A256DC" w14:textId="77777777" w:rsidR="00F67B73" w:rsidRPr="00F67B73" w:rsidRDefault="00F67B73" w:rsidP="00E92421">
      <w:pPr>
        <w:spacing w:after="0" w:line="240" w:lineRule="auto"/>
        <w:jc w:val="both"/>
        <w:rPr>
          <w:rFonts w:ascii="Times New Roman" w:hAnsi="Times New Roman"/>
          <w:sz w:val="24"/>
          <w:szCs w:val="24"/>
          <w:lang w:eastAsia="hr-HR"/>
        </w:rPr>
      </w:pPr>
    </w:p>
    <w:p w14:paraId="30A256DD" w14:textId="77777777" w:rsidR="00E92421" w:rsidRDefault="00F67B73" w:rsidP="00E92421">
      <w:pPr>
        <w:spacing w:after="0" w:line="240" w:lineRule="auto"/>
        <w:jc w:val="both"/>
        <w:rPr>
          <w:rFonts w:ascii="Times New Roman" w:hAnsi="Times New Roman"/>
          <w:sz w:val="24"/>
          <w:szCs w:val="24"/>
          <w:lang w:eastAsia="hr-HR"/>
        </w:rPr>
      </w:pPr>
      <w:r w:rsidRPr="00F67B73">
        <w:rPr>
          <w:rFonts w:ascii="Times New Roman" w:hAnsi="Times New Roman"/>
          <w:sz w:val="24"/>
          <w:szCs w:val="24"/>
          <w:lang w:eastAsia="hr-HR"/>
        </w:rPr>
        <w:t xml:space="preserve">a) tijekom tri uzastopne godine </w:t>
      </w:r>
      <w:r w:rsidR="00E92421" w:rsidRPr="00E92421">
        <w:rPr>
          <w:rFonts w:ascii="Times New Roman" w:hAnsi="Times New Roman"/>
          <w:sz w:val="24"/>
          <w:szCs w:val="24"/>
          <w:lang w:eastAsia="hr-HR"/>
        </w:rPr>
        <w:t>kao samozaposlena osoba ili kao odgovorna osoba na upravljačkim i rukovodećim pozicijama u gospodarskom subjektu</w:t>
      </w:r>
    </w:p>
    <w:p w14:paraId="30A256DE" w14:textId="77777777" w:rsidR="00F67B73" w:rsidRPr="00F67B73" w:rsidRDefault="00F67B73" w:rsidP="00E92421">
      <w:pPr>
        <w:spacing w:after="0" w:line="240" w:lineRule="auto"/>
        <w:jc w:val="both"/>
        <w:rPr>
          <w:rFonts w:ascii="Times New Roman" w:hAnsi="Times New Roman"/>
          <w:sz w:val="24"/>
          <w:szCs w:val="24"/>
          <w:lang w:eastAsia="hr-HR"/>
        </w:rPr>
      </w:pPr>
      <w:r w:rsidRPr="00F67B73">
        <w:rPr>
          <w:rFonts w:ascii="Times New Roman" w:hAnsi="Times New Roman"/>
          <w:sz w:val="24"/>
          <w:szCs w:val="24"/>
          <w:lang w:eastAsia="hr-HR"/>
        </w:rPr>
        <w:t>b)</w:t>
      </w:r>
      <w:r w:rsidR="00E92421">
        <w:rPr>
          <w:rFonts w:ascii="Times New Roman" w:hAnsi="Times New Roman"/>
          <w:sz w:val="24"/>
          <w:szCs w:val="24"/>
          <w:lang w:eastAsia="hr-HR"/>
        </w:rPr>
        <w:t xml:space="preserve"> tijekom dvije uzastopne godine</w:t>
      </w:r>
      <w:r w:rsidR="00E92421" w:rsidRPr="00E92421">
        <w:t xml:space="preserve"> </w:t>
      </w:r>
      <w:r w:rsidR="00E92421" w:rsidRPr="00E92421">
        <w:rPr>
          <w:rFonts w:ascii="Times New Roman" w:hAnsi="Times New Roman"/>
          <w:sz w:val="24"/>
          <w:szCs w:val="24"/>
          <w:lang w:eastAsia="hr-HR"/>
        </w:rPr>
        <w:t>kao samozaposlena osoba ili kao odgovorna osoba na upravljačkim i rukovodećim pozicijama u gospodarskom subjektu</w:t>
      </w:r>
      <w:r w:rsidRPr="00F67B73">
        <w:rPr>
          <w:rFonts w:ascii="Times New Roman" w:hAnsi="Times New Roman"/>
          <w:sz w:val="24"/>
          <w:szCs w:val="24"/>
          <w:lang w:eastAsia="hr-HR"/>
        </w:rPr>
        <w:t xml:space="preserve">, ako kandidat može dokazati da je prethodno </w:t>
      </w:r>
      <w:r w:rsidR="001205A4">
        <w:rPr>
          <w:rFonts w:ascii="Times New Roman" w:hAnsi="Times New Roman"/>
          <w:sz w:val="24"/>
          <w:szCs w:val="24"/>
          <w:lang w:eastAsia="hr-HR"/>
        </w:rPr>
        <w:t>završio</w:t>
      </w:r>
      <w:r w:rsidRPr="00F67B73">
        <w:rPr>
          <w:rFonts w:ascii="Times New Roman" w:hAnsi="Times New Roman"/>
          <w:sz w:val="24"/>
          <w:szCs w:val="24"/>
          <w:lang w:eastAsia="hr-HR"/>
        </w:rPr>
        <w:t xml:space="preserve"> osposobljavanje za djelatnost o kojoj je riječ, što potvrđuje javnom ispravom koju je priznala država članica ili čiju je punu valjanost ocijenilo nadležno tijelo</w:t>
      </w:r>
    </w:p>
    <w:p w14:paraId="30A256DF" w14:textId="77777777" w:rsidR="00F67B73" w:rsidRPr="00F67B73" w:rsidRDefault="00F67B73" w:rsidP="00E92421">
      <w:pPr>
        <w:spacing w:after="0" w:line="240" w:lineRule="auto"/>
        <w:jc w:val="both"/>
        <w:rPr>
          <w:rFonts w:ascii="Times New Roman" w:hAnsi="Times New Roman"/>
          <w:sz w:val="24"/>
          <w:szCs w:val="24"/>
          <w:lang w:eastAsia="hr-HR"/>
        </w:rPr>
      </w:pPr>
      <w:r w:rsidRPr="00F67B73">
        <w:rPr>
          <w:rFonts w:ascii="Times New Roman" w:hAnsi="Times New Roman"/>
          <w:sz w:val="24"/>
          <w:szCs w:val="24"/>
          <w:lang w:eastAsia="hr-HR"/>
        </w:rPr>
        <w:t>c)</w:t>
      </w:r>
      <w:r w:rsidR="00E92421">
        <w:rPr>
          <w:rFonts w:ascii="Times New Roman" w:hAnsi="Times New Roman"/>
          <w:sz w:val="24"/>
          <w:szCs w:val="24"/>
          <w:lang w:eastAsia="hr-HR"/>
        </w:rPr>
        <w:t xml:space="preserve"> tijekom dvije uzastopne godine </w:t>
      </w:r>
      <w:r w:rsidR="00E92421" w:rsidRPr="00E92421">
        <w:rPr>
          <w:rFonts w:ascii="Times New Roman" w:hAnsi="Times New Roman"/>
          <w:sz w:val="24"/>
          <w:szCs w:val="24"/>
          <w:lang w:eastAsia="hr-HR"/>
        </w:rPr>
        <w:t>kao samozaposlena osoba ili kao odgovorna osoba na upravljačkim i rukovodećim pozicijama u gospodarskom subjektu</w:t>
      </w:r>
      <w:r w:rsidRPr="00F67B73">
        <w:rPr>
          <w:rFonts w:ascii="Times New Roman" w:hAnsi="Times New Roman"/>
          <w:sz w:val="24"/>
          <w:szCs w:val="24"/>
          <w:lang w:eastAsia="hr-HR"/>
        </w:rPr>
        <w:t xml:space="preserve">, ako kandidat može dokazati da </w:t>
      </w:r>
      <w:r w:rsidR="005F7F94">
        <w:rPr>
          <w:rFonts w:ascii="Times New Roman" w:hAnsi="Times New Roman"/>
          <w:sz w:val="24"/>
          <w:szCs w:val="24"/>
          <w:lang w:eastAsia="hr-HR"/>
        </w:rPr>
        <w:t>je obavljao djelatnost</w:t>
      </w:r>
      <w:r w:rsidRPr="00F67B73">
        <w:rPr>
          <w:rFonts w:ascii="Times New Roman" w:hAnsi="Times New Roman"/>
          <w:sz w:val="24"/>
          <w:szCs w:val="24"/>
          <w:lang w:eastAsia="hr-HR"/>
        </w:rPr>
        <w:t xml:space="preserve"> o kojoj je riječ </w:t>
      </w:r>
      <w:r w:rsidR="00E92421">
        <w:rPr>
          <w:rFonts w:ascii="Times New Roman" w:hAnsi="Times New Roman"/>
          <w:sz w:val="24"/>
          <w:szCs w:val="24"/>
          <w:lang w:eastAsia="hr-HR"/>
        </w:rPr>
        <w:t>na osnovi zaposlenja</w:t>
      </w:r>
      <w:r w:rsidRPr="00F67B73">
        <w:rPr>
          <w:rFonts w:ascii="Times New Roman" w:hAnsi="Times New Roman"/>
          <w:sz w:val="24"/>
          <w:szCs w:val="24"/>
          <w:lang w:eastAsia="hr-HR"/>
        </w:rPr>
        <w:t xml:space="preserve"> najmanje tri godine ili</w:t>
      </w:r>
    </w:p>
    <w:p w14:paraId="30A256E0" w14:textId="77777777" w:rsidR="00F67B73" w:rsidRDefault="00F67B73" w:rsidP="00E92421">
      <w:pPr>
        <w:spacing w:after="0" w:line="240" w:lineRule="auto"/>
        <w:jc w:val="both"/>
        <w:rPr>
          <w:rFonts w:ascii="Times New Roman" w:hAnsi="Times New Roman"/>
          <w:sz w:val="24"/>
          <w:szCs w:val="24"/>
          <w:lang w:eastAsia="hr-HR"/>
        </w:rPr>
      </w:pPr>
      <w:r w:rsidRPr="00F67B73">
        <w:rPr>
          <w:rFonts w:ascii="Times New Roman" w:hAnsi="Times New Roman"/>
          <w:sz w:val="24"/>
          <w:szCs w:val="24"/>
          <w:lang w:eastAsia="hr-HR"/>
        </w:rPr>
        <w:t xml:space="preserve">d) tijekom tri uzastopne godine, na osnovi zaposlenja, ako kandidat može dokazati da je prethodno </w:t>
      </w:r>
      <w:r w:rsidR="005F7F94">
        <w:rPr>
          <w:rFonts w:ascii="Times New Roman" w:hAnsi="Times New Roman"/>
          <w:sz w:val="24"/>
          <w:szCs w:val="24"/>
          <w:lang w:eastAsia="hr-HR"/>
        </w:rPr>
        <w:t>završio</w:t>
      </w:r>
      <w:r w:rsidRPr="00F67B73">
        <w:rPr>
          <w:rFonts w:ascii="Times New Roman" w:hAnsi="Times New Roman"/>
          <w:sz w:val="24"/>
          <w:szCs w:val="24"/>
          <w:lang w:eastAsia="hr-HR"/>
        </w:rPr>
        <w:t xml:space="preserve"> osposobljavanje za djelatnost o kojoj je riječ, što potvrđuje javnom ispravom koju je priznala država članica ili čiju je punu valjanost ocijenilo nadležno tijelo.</w:t>
      </w:r>
    </w:p>
    <w:p w14:paraId="30A256E1" w14:textId="77777777" w:rsidR="00F67B73" w:rsidRDefault="00F67B73" w:rsidP="00E92421">
      <w:pPr>
        <w:pStyle w:val="NoSpacing"/>
        <w:jc w:val="both"/>
      </w:pPr>
    </w:p>
    <w:p w14:paraId="30A256E2" w14:textId="77777777" w:rsidR="00C44FB4" w:rsidRDefault="00C44FB4" w:rsidP="00B34D19">
      <w:pPr>
        <w:pStyle w:val="NoSpacing"/>
        <w:ind w:firstLine="708"/>
        <w:jc w:val="both"/>
      </w:pPr>
      <w:r w:rsidRPr="00C44FB4">
        <w:t xml:space="preserve">(2) U slučajevima iz stavka 1. točaka a) i c) ovoga članka </w:t>
      </w:r>
      <w:r>
        <w:t>obavljanje djelatnosti</w:t>
      </w:r>
      <w:r w:rsidRPr="00C44FB4">
        <w:t xml:space="preserve"> </w:t>
      </w:r>
      <w:r w:rsidR="00994E42">
        <w:t xml:space="preserve">se </w:t>
      </w:r>
      <w:r w:rsidRPr="00C44FB4">
        <w:t>nije smjelo završiti prije više od deset godina računajući od da</w:t>
      </w:r>
      <w:r>
        <w:t>na</w:t>
      </w:r>
      <w:r w:rsidRPr="00C44FB4">
        <w:t xml:space="preserve"> kad</w:t>
      </w:r>
      <w:r w:rsidR="00994E42">
        <w:t>a</w:t>
      </w:r>
      <w:r w:rsidRPr="00C44FB4">
        <w:t xml:space="preserve"> je kandidat podnio potpun zahtjev nadležnom tijelu.</w:t>
      </w:r>
      <w:r>
        <w:t>“.</w:t>
      </w:r>
    </w:p>
    <w:p w14:paraId="30A256E3" w14:textId="77777777" w:rsidR="00F67B73" w:rsidRDefault="00F67B73" w:rsidP="00E92421">
      <w:pPr>
        <w:spacing w:after="0" w:line="240" w:lineRule="auto"/>
        <w:jc w:val="both"/>
        <w:rPr>
          <w:rFonts w:ascii="Times New Roman" w:hAnsi="Times New Roman" w:cs="Times New Roman"/>
          <w:sz w:val="24"/>
          <w:szCs w:val="24"/>
          <w:lang w:eastAsia="hr-HR"/>
        </w:rPr>
      </w:pPr>
    </w:p>
    <w:p w14:paraId="30A256E4" w14:textId="77777777" w:rsidR="00A10E2E" w:rsidRDefault="00A10E2E" w:rsidP="00A10E2E">
      <w:pPr>
        <w:jc w:val="center"/>
        <w:rPr>
          <w:rFonts w:ascii="Times New Roman" w:hAnsi="Times New Roman" w:cs="Times New Roman"/>
          <w:b/>
          <w:sz w:val="24"/>
          <w:szCs w:val="24"/>
          <w:lang w:eastAsia="hr-HR"/>
        </w:rPr>
      </w:pPr>
      <w:r w:rsidRPr="00A75C5C">
        <w:rPr>
          <w:rFonts w:ascii="Times New Roman" w:hAnsi="Times New Roman" w:cs="Times New Roman"/>
          <w:b/>
          <w:sz w:val="24"/>
          <w:szCs w:val="24"/>
          <w:lang w:eastAsia="hr-HR"/>
        </w:rPr>
        <w:t xml:space="preserve">Članak </w:t>
      </w:r>
      <w:r w:rsidR="0070684A">
        <w:rPr>
          <w:rFonts w:ascii="Times New Roman" w:hAnsi="Times New Roman" w:cs="Times New Roman"/>
          <w:b/>
          <w:sz w:val="24"/>
          <w:szCs w:val="24"/>
          <w:lang w:eastAsia="hr-HR"/>
        </w:rPr>
        <w:t>10</w:t>
      </w:r>
      <w:r w:rsidRPr="00A75C5C">
        <w:rPr>
          <w:rFonts w:ascii="Times New Roman" w:hAnsi="Times New Roman" w:cs="Times New Roman"/>
          <w:b/>
          <w:sz w:val="24"/>
          <w:szCs w:val="24"/>
          <w:lang w:eastAsia="hr-HR"/>
        </w:rPr>
        <w:t>.</w:t>
      </w:r>
    </w:p>
    <w:p w14:paraId="30A256E5" w14:textId="77777777" w:rsidR="00A10E2E" w:rsidRDefault="00A10E2E" w:rsidP="00A10E2E">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 </w:t>
      </w:r>
      <w:r w:rsidRPr="002742C5">
        <w:rPr>
          <w:rFonts w:ascii="Times New Roman" w:hAnsi="Times New Roman" w:cs="Times New Roman"/>
          <w:sz w:val="24"/>
          <w:szCs w:val="24"/>
          <w:lang w:eastAsia="hr-HR"/>
        </w:rPr>
        <w:t xml:space="preserve">U cijelom tekstu Zakona o </w:t>
      </w:r>
      <w:r>
        <w:rPr>
          <w:rFonts w:ascii="Times New Roman" w:hAnsi="Times New Roman" w:cs="Times New Roman"/>
          <w:sz w:val="24"/>
          <w:szCs w:val="24"/>
          <w:lang w:eastAsia="hr-HR"/>
        </w:rPr>
        <w:t>reguliranim profesijama i priznavanju inozemnih stručnih kvalifikacija (Narodne novine, br</w:t>
      </w:r>
      <w:r w:rsidR="009F6C6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82/15 i 70/19</w:t>
      </w:r>
      <w:r w:rsidRPr="002742C5">
        <w:rPr>
          <w:rFonts w:ascii="Times New Roman" w:hAnsi="Times New Roman" w:cs="Times New Roman"/>
          <w:sz w:val="24"/>
          <w:szCs w:val="24"/>
          <w:lang w:eastAsia="hr-HR"/>
        </w:rPr>
        <w:t>) riječi:</w:t>
      </w:r>
      <w:r>
        <w:t xml:space="preserve"> </w:t>
      </w:r>
      <w:r w:rsidRPr="002742C5">
        <w:rPr>
          <w:rFonts w:ascii="Times New Roman" w:hAnsi="Times New Roman" w:cs="Times New Roman"/>
          <w:sz w:val="24"/>
          <w:szCs w:val="24"/>
        </w:rPr>
        <w:t>„</w:t>
      </w:r>
      <w:r>
        <w:rPr>
          <w:rFonts w:ascii="Times New Roman" w:hAnsi="Times New Roman" w:cs="Times New Roman"/>
          <w:sz w:val="24"/>
          <w:szCs w:val="24"/>
          <w:lang w:eastAsia="hr-HR"/>
        </w:rPr>
        <w:t>središnje tijelo državne uprave“</w:t>
      </w:r>
      <w:r w:rsidRPr="002742C5">
        <w:rPr>
          <w:rFonts w:ascii="Times New Roman" w:hAnsi="Times New Roman" w:cs="Times New Roman"/>
          <w:sz w:val="24"/>
          <w:szCs w:val="24"/>
          <w:lang w:eastAsia="hr-HR"/>
        </w:rPr>
        <w:t xml:space="preserve"> </w:t>
      </w:r>
      <w:r w:rsidR="006E1191">
        <w:rPr>
          <w:rFonts w:ascii="Times New Roman" w:hAnsi="Times New Roman" w:cs="Times New Roman"/>
          <w:sz w:val="24"/>
          <w:szCs w:val="24"/>
          <w:lang w:eastAsia="hr-HR"/>
        </w:rPr>
        <w:t>iz određenog broja</w:t>
      </w:r>
      <w:r w:rsidRPr="002742C5">
        <w:rPr>
          <w:rFonts w:ascii="Times New Roman" w:hAnsi="Times New Roman" w:cs="Times New Roman"/>
          <w:sz w:val="24"/>
          <w:szCs w:val="24"/>
          <w:lang w:eastAsia="hr-HR"/>
        </w:rPr>
        <w:t xml:space="preserve"> i </w:t>
      </w:r>
      <w:r>
        <w:rPr>
          <w:rFonts w:ascii="Times New Roman" w:hAnsi="Times New Roman" w:cs="Times New Roman"/>
          <w:sz w:val="24"/>
          <w:szCs w:val="24"/>
          <w:lang w:eastAsia="hr-HR"/>
        </w:rPr>
        <w:t>padež</w:t>
      </w:r>
      <w:r w:rsidR="006E1191">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zamjenjuju se riječima: „tijelo državne uprave“ u od</w:t>
      </w:r>
      <w:r w:rsidR="006E1191">
        <w:rPr>
          <w:rFonts w:ascii="Times New Roman" w:hAnsi="Times New Roman" w:cs="Times New Roman"/>
          <w:sz w:val="24"/>
          <w:szCs w:val="24"/>
          <w:lang w:eastAsia="hr-HR"/>
        </w:rPr>
        <w:t>govarajućem</w:t>
      </w:r>
      <w:r>
        <w:rPr>
          <w:rFonts w:ascii="Times New Roman" w:hAnsi="Times New Roman" w:cs="Times New Roman"/>
          <w:sz w:val="24"/>
          <w:szCs w:val="24"/>
          <w:lang w:eastAsia="hr-HR"/>
        </w:rPr>
        <w:t xml:space="preserve"> broju i padežu.</w:t>
      </w:r>
    </w:p>
    <w:p w14:paraId="30A256E6" w14:textId="77777777" w:rsidR="003F5976" w:rsidRDefault="003F5976" w:rsidP="00A32548">
      <w:pPr>
        <w:spacing w:after="0" w:line="240" w:lineRule="auto"/>
        <w:jc w:val="center"/>
        <w:rPr>
          <w:rFonts w:ascii="Times New Roman" w:hAnsi="Times New Roman" w:cs="Times New Roman"/>
          <w:sz w:val="24"/>
          <w:szCs w:val="24"/>
          <w:lang w:eastAsia="hr-HR"/>
        </w:rPr>
      </w:pPr>
    </w:p>
    <w:p w14:paraId="30A256E7" w14:textId="77777777" w:rsidR="00645476" w:rsidRDefault="00645476" w:rsidP="0064547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PRIJELAZNE I ZAVRŠNE ODREDBE</w:t>
      </w:r>
    </w:p>
    <w:p w14:paraId="30A256E8" w14:textId="77777777" w:rsidR="00645476" w:rsidRDefault="00645476" w:rsidP="00645476">
      <w:pPr>
        <w:spacing w:after="0" w:line="240" w:lineRule="auto"/>
        <w:jc w:val="center"/>
        <w:rPr>
          <w:rFonts w:ascii="Times New Roman" w:eastAsia="Times New Roman" w:hAnsi="Times New Roman" w:cs="Times New Roman"/>
          <w:b/>
          <w:sz w:val="24"/>
          <w:szCs w:val="24"/>
          <w:lang w:eastAsia="hr-HR"/>
        </w:rPr>
      </w:pPr>
    </w:p>
    <w:p w14:paraId="30A256E9" w14:textId="77777777" w:rsidR="00645476" w:rsidRDefault="00645476" w:rsidP="0064547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70684A">
        <w:rPr>
          <w:rFonts w:ascii="Times New Roman" w:eastAsia="Times New Roman" w:hAnsi="Times New Roman" w:cs="Times New Roman"/>
          <w:b/>
          <w:sz w:val="24"/>
          <w:szCs w:val="24"/>
          <w:lang w:eastAsia="hr-HR"/>
        </w:rPr>
        <w:t>11</w:t>
      </w:r>
      <w:r>
        <w:rPr>
          <w:rFonts w:ascii="Times New Roman" w:eastAsia="Times New Roman" w:hAnsi="Times New Roman" w:cs="Times New Roman"/>
          <w:b/>
          <w:sz w:val="24"/>
          <w:szCs w:val="24"/>
          <w:lang w:eastAsia="hr-HR"/>
        </w:rPr>
        <w:t>.</w:t>
      </w:r>
    </w:p>
    <w:p w14:paraId="30A256EA" w14:textId="77777777" w:rsidR="00645476" w:rsidRDefault="00645476" w:rsidP="00645476">
      <w:pPr>
        <w:spacing w:after="0" w:line="240" w:lineRule="auto"/>
        <w:jc w:val="center"/>
        <w:rPr>
          <w:rFonts w:ascii="Times New Roman" w:hAnsi="Times New Roman" w:cs="Times New Roman"/>
          <w:sz w:val="24"/>
          <w:szCs w:val="24"/>
          <w:lang w:eastAsia="hr-HR"/>
        </w:rPr>
      </w:pPr>
    </w:p>
    <w:p w14:paraId="30A256EB" w14:textId="77777777" w:rsidR="00645476" w:rsidRDefault="00645476" w:rsidP="00645476">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Postupci priznavanja inozemnih stručnih kvalifikacija započeti prije stupanja na snagu ovoga Zakona dovršit će se prema odredbama Zakona o reguliranim profesijama i priznavanju inozemnih stručnih kvalifikacija (Narodne novine, br</w:t>
      </w:r>
      <w:r w:rsidR="009F6C6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82/15 i 70/19).</w:t>
      </w:r>
    </w:p>
    <w:p w14:paraId="30A256EC" w14:textId="77777777" w:rsidR="00645476" w:rsidRDefault="00645476" w:rsidP="006B3706">
      <w:pPr>
        <w:spacing w:after="0" w:line="240" w:lineRule="auto"/>
        <w:jc w:val="both"/>
        <w:rPr>
          <w:rFonts w:ascii="Times New Roman" w:hAnsi="Times New Roman" w:cs="Times New Roman"/>
          <w:sz w:val="24"/>
          <w:szCs w:val="24"/>
          <w:lang w:eastAsia="hr-HR"/>
        </w:rPr>
      </w:pPr>
    </w:p>
    <w:p w14:paraId="30A256ED" w14:textId="77777777" w:rsidR="00645476" w:rsidRDefault="00645476" w:rsidP="0064547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70684A">
        <w:rPr>
          <w:rFonts w:ascii="Times New Roman" w:hAnsi="Times New Roman" w:cs="Times New Roman"/>
          <w:b/>
          <w:sz w:val="24"/>
          <w:szCs w:val="24"/>
          <w:lang w:eastAsia="hr-HR"/>
        </w:rPr>
        <w:t>12</w:t>
      </w:r>
      <w:r>
        <w:rPr>
          <w:rFonts w:ascii="Times New Roman" w:hAnsi="Times New Roman" w:cs="Times New Roman"/>
          <w:b/>
          <w:sz w:val="24"/>
          <w:szCs w:val="24"/>
          <w:lang w:eastAsia="hr-HR"/>
        </w:rPr>
        <w:t>.</w:t>
      </w:r>
    </w:p>
    <w:p w14:paraId="30A256EE" w14:textId="77777777" w:rsidR="00645476" w:rsidRDefault="00645476" w:rsidP="00645476">
      <w:pPr>
        <w:spacing w:after="0" w:line="240" w:lineRule="auto"/>
        <w:jc w:val="both"/>
        <w:rPr>
          <w:rFonts w:ascii="Times New Roman" w:hAnsi="Times New Roman" w:cs="Times New Roman"/>
          <w:bCs/>
          <w:sz w:val="24"/>
          <w:szCs w:val="24"/>
          <w:lang w:eastAsia="hr-HR"/>
        </w:rPr>
      </w:pPr>
    </w:p>
    <w:p w14:paraId="30A256EF" w14:textId="77777777" w:rsidR="005C2E34" w:rsidRDefault="00645476" w:rsidP="0064547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Zakon stupa na snagu osmoga dana od dana objave u Narodnim novinama.</w:t>
      </w:r>
    </w:p>
    <w:p w14:paraId="30A256F0" w14:textId="77777777" w:rsidR="00883590" w:rsidRDefault="00883590" w:rsidP="00645476">
      <w:pPr>
        <w:spacing w:after="0" w:line="240" w:lineRule="auto"/>
        <w:ind w:firstLine="708"/>
        <w:jc w:val="both"/>
        <w:rPr>
          <w:rFonts w:ascii="Times New Roman" w:eastAsia="Times New Roman" w:hAnsi="Times New Roman" w:cs="Times New Roman"/>
          <w:sz w:val="24"/>
          <w:szCs w:val="24"/>
          <w:lang w:eastAsia="hr-HR"/>
        </w:rPr>
      </w:pPr>
    </w:p>
    <w:p w14:paraId="30A256F1" w14:textId="77777777" w:rsidR="003F5976" w:rsidRDefault="003F5976" w:rsidP="00835BD9">
      <w:pPr>
        <w:spacing w:after="0" w:line="240" w:lineRule="auto"/>
        <w:jc w:val="both"/>
        <w:rPr>
          <w:rFonts w:ascii="Times New Roman" w:eastAsia="Times New Roman" w:hAnsi="Times New Roman" w:cs="Times New Roman"/>
          <w:sz w:val="24"/>
          <w:szCs w:val="24"/>
          <w:lang w:eastAsia="hr-HR"/>
        </w:rPr>
      </w:pPr>
    </w:p>
    <w:p w14:paraId="30A256F2"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3"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4"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5"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6"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7"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8"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9"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A"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B"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C" w14:textId="77777777" w:rsidR="00074304" w:rsidRDefault="00074304" w:rsidP="00835BD9">
      <w:pPr>
        <w:spacing w:after="0" w:line="240" w:lineRule="auto"/>
        <w:jc w:val="both"/>
        <w:rPr>
          <w:rFonts w:ascii="Times New Roman" w:eastAsia="Times New Roman" w:hAnsi="Times New Roman" w:cs="Times New Roman"/>
          <w:sz w:val="24"/>
          <w:szCs w:val="24"/>
          <w:lang w:eastAsia="hr-HR"/>
        </w:rPr>
      </w:pPr>
    </w:p>
    <w:p w14:paraId="30A256FD" w14:textId="77777777" w:rsidR="00062F5B" w:rsidRDefault="00062F5B" w:rsidP="00835BD9">
      <w:pPr>
        <w:spacing w:after="0" w:line="240" w:lineRule="auto"/>
        <w:jc w:val="both"/>
        <w:rPr>
          <w:rFonts w:ascii="Times New Roman" w:eastAsia="Times New Roman" w:hAnsi="Times New Roman" w:cs="Times New Roman"/>
          <w:sz w:val="24"/>
          <w:szCs w:val="24"/>
          <w:lang w:eastAsia="hr-HR"/>
        </w:rPr>
      </w:pPr>
    </w:p>
    <w:p w14:paraId="30A256FE" w14:textId="77777777" w:rsidR="00062F5B" w:rsidRDefault="00062F5B" w:rsidP="00835BD9">
      <w:pPr>
        <w:spacing w:after="0" w:line="240" w:lineRule="auto"/>
        <w:jc w:val="both"/>
        <w:rPr>
          <w:rFonts w:ascii="Times New Roman" w:eastAsia="Times New Roman" w:hAnsi="Times New Roman" w:cs="Times New Roman"/>
          <w:sz w:val="24"/>
          <w:szCs w:val="24"/>
          <w:lang w:eastAsia="hr-HR"/>
        </w:rPr>
      </w:pPr>
    </w:p>
    <w:p w14:paraId="30A256FF" w14:textId="77777777" w:rsidR="00062F5B" w:rsidRDefault="00062F5B" w:rsidP="00835BD9">
      <w:pPr>
        <w:spacing w:after="0" w:line="240" w:lineRule="auto"/>
        <w:jc w:val="both"/>
        <w:rPr>
          <w:rFonts w:ascii="Times New Roman" w:eastAsia="Times New Roman" w:hAnsi="Times New Roman" w:cs="Times New Roman"/>
          <w:sz w:val="24"/>
          <w:szCs w:val="24"/>
          <w:lang w:eastAsia="hr-HR"/>
        </w:rPr>
      </w:pPr>
    </w:p>
    <w:p w14:paraId="30A25700" w14:textId="77777777" w:rsidR="00062F5B" w:rsidRDefault="00062F5B" w:rsidP="00835BD9">
      <w:pPr>
        <w:spacing w:after="0" w:line="240" w:lineRule="auto"/>
        <w:jc w:val="both"/>
        <w:rPr>
          <w:rFonts w:ascii="Times New Roman" w:eastAsia="Times New Roman" w:hAnsi="Times New Roman" w:cs="Times New Roman"/>
          <w:sz w:val="24"/>
          <w:szCs w:val="24"/>
          <w:lang w:eastAsia="hr-HR"/>
        </w:rPr>
      </w:pPr>
    </w:p>
    <w:p w14:paraId="30A25701" w14:textId="77777777" w:rsidR="00A10E2E" w:rsidRDefault="00A10E2E" w:rsidP="00835BD9">
      <w:pPr>
        <w:spacing w:after="0" w:line="240" w:lineRule="auto"/>
        <w:jc w:val="both"/>
        <w:rPr>
          <w:rFonts w:ascii="Times New Roman" w:eastAsia="Times New Roman" w:hAnsi="Times New Roman" w:cs="Times New Roman"/>
          <w:sz w:val="24"/>
          <w:szCs w:val="24"/>
          <w:lang w:eastAsia="hr-HR"/>
        </w:rPr>
      </w:pPr>
    </w:p>
    <w:p w14:paraId="30A25702" w14:textId="77777777" w:rsidR="00074304" w:rsidRDefault="00883590" w:rsidP="007068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w:t>
      </w:r>
    </w:p>
    <w:p w14:paraId="30A25703" w14:textId="77777777" w:rsidR="009F03EF" w:rsidRDefault="009F03EF" w:rsidP="00883590">
      <w:pPr>
        <w:spacing w:after="0" w:line="240" w:lineRule="auto"/>
        <w:jc w:val="both"/>
        <w:rPr>
          <w:rFonts w:ascii="Times New Roman" w:eastAsia="Times New Roman" w:hAnsi="Times New Roman" w:cs="Times New Roman"/>
          <w:b/>
          <w:sz w:val="24"/>
          <w:szCs w:val="24"/>
        </w:rPr>
      </w:pPr>
    </w:p>
    <w:p w14:paraId="30A25704" w14:textId="77777777" w:rsidR="009F03EF" w:rsidRDefault="009F03EF" w:rsidP="00883590">
      <w:pPr>
        <w:spacing w:after="0" w:line="240" w:lineRule="auto"/>
        <w:jc w:val="both"/>
        <w:rPr>
          <w:rFonts w:ascii="Times New Roman" w:eastAsia="Times New Roman" w:hAnsi="Times New Roman" w:cs="Times New Roman"/>
          <w:b/>
          <w:sz w:val="24"/>
          <w:szCs w:val="24"/>
        </w:rPr>
      </w:pPr>
    </w:p>
    <w:p w14:paraId="30A25705" w14:textId="77777777" w:rsidR="00883590" w:rsidRDefault="00883590"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w:t>
      </w:r>
    </w:p>
    <w:p w14:paraId="30A25706" w14:textId="77777777" w:rsidR="009F6C6D" w:rsidRPr="002C5D4F" w:rsidRDefault="009F6C6D" w:rsidP="009F6C6D">
      <w:pPr>
        <w:spacing w:after="0" w:line="240" w:lineRule="auto"/>
        <w:jc w:val="both"/>
        <w:rPr>
          <w:rFonts w:ascii="Times New Roman" w:hAnsi="Times New Roman"/>
          <w:sz w:val="24"/>
          <w:szCs w:val="24"/>
        </w:rPr>
      </w:pPr>
      <w:r w:rsidRPr="002C5D4F">
        <w:rPr>
          <w:rFonts w:ascii="Times New Roman" w:hAnsi="Times New Roman"/>
          <w:bCs/>
          <w:sz w:val="24"/>
          <w:szCs w:val="24"/>
        </w:rPr>
        <w:t xml:space="preserve">Određuje se prenošenje Direktive </w:t>
      </w:r>
      <w:r w:rsidRPr="002C5D4F">
        <w:rPr>
          <w:rFonts w:ascii="Times New Roman" w:hAnsi="Times New Roman"/>
          <w:sz w:val="24"/>
          <w:szCs w:val="24"/>
        </w:rPr>
        <w:t>2005/36/EZ Europskog parlamenta i Vijeća od 7. rujna 2005. o priznavanju stručnih kvalifikacija kako je zadnje izmijenjena i dopunjena Direktivom 2013/55/EU Europskog parlamenta i Vijeća od 20. studenoga 2013. o izmjeni Direktive 2005/36/EZ o priznavanju stručnih kvalifikacija</w:t>
      </w:r>
      <w:r>
        <w:rPr>
          <w:rFonts w:ascii="Times New Roman" w:hAnsi="Times New Roman"/>
          <w:sz w:val="24"/>
          <w:szCs w:val="24"/>
        </w:rPr>
        <w:t xml:space="preserve"> i</w:t>
      </w:r>
      <w:r w:rsidRPr="002C5D4F">
        <w:rPr>
          <w:rFonts w:ascii="Times New Roman" w:hAnsi="Times New Roman"/>
          <w:sz w:val="24"/>
          <w:szCs w:val="24"/>
        </w:rPr>
        <w:t xml:space="preserve"> Uredbe (EU) br. 1024/2012 o administrativnoj suradnji putem Informacijskog sustava unutarnjeg tržišta </w:t>
      </w:r>
      <w:r>
        <w:rPr>
          <w:rFonts w:ascii="Times New Roman" w:hAnsi="Times New Roman"/>
          <w:sz w:val="24"/>
          <w:szCs w:val="24"/>
        </w:rPr>
        <w:t>te</w:t>
      </w:r>
      <w:r w:rsidRPr="002C5D4F">
        <w:rPr>
          <w:rFonts w:ascii="Times New Roman" w:hAnsi="Times New Roman"/>
          <w:sz w:val="24"/>
          <w:szCs w:val="24"/>
        </w:rPr>
        <w:t xml:space="preserve"> </w:t>
      </w:r>
      <w:r>
        <w:rPr>
          <w:rFonts w:ascii="Times New Roman" w:hAnsi="Times New Roman" w:cs="Times New Roman"/>
          <w:sz w:val="24"/>
          <w:szCs w:val="24"/>
          <w:lang w:eastAsia="hr-HR"/>
        </w:rPr>
        <w:t>Direktive</w:t>
      </w:r>
      <w:r w:rsidRPr="00305E88">
        <w:rPr>
          <w:rFonts w:ascii="Times New Roman" w:hAnsi="Times New Roman" w:cs="Times New Roman"/>
          <w:sz w:val="24"/>
          <w:szCs w:val="24"/>
          <w:lang w:eastAsia="hr-HR"/>
        </w:rPr>
        <w:t xml:space="preserve"> (EU) 2018/95</w:t>
      </w:r>
      <w:r>
        <w:rPr>
          <w:rFonts w:ascii="Times New Roman" w:hAnsi="Times New Roman" w:cs="Times New Roman"/>
          <w:sz w:val="24"/>
          <w:szCs w:val="24"/>
          <w:lang w:eastAsia="hr-HR"/>
        </w:rPr>
        <w:t xml:space="preserve">8 Europskog parlamenta i Vijeća </w:t>
      </w:r>
      <w:r w:rsidRPr="00305E88">
        <w:rPr>
          <w:rFonts w:ascii="Times New Roman" w:hAnsi="Times New Roman" w:cs="Times New Roman"/>
          <w:sz w:val="24"/>
          <w:szCs w:val="24"/>
          <w:lang w:eastAsia="hr-HR"/>
        </w:rPr>
        <w:t>od 28. lipnja 2018. o ispitivanju proporcionalnosti prije donošenja novih propisa kojima se reguliraju profesije</w:t>
      </w:r>
      <w:r>
        <w:rPr>
          <w:rFonts w:ascii="Times New Roman" w:hAnsi="Times New Roman" w:cs="Times New Roman"/>
          <w:sz w:val="24"/>
          <w:szCs w:val="24"/>
          <w:lang w:eastAsia="hr-HR"/>
        </w:rPr>
        <w:t xml:space="preserve"> </w:t>
      </w:r>
      <w:r w:rsidRPr="002C5D4F">
        <w:rPr>
          <w:rFonts w:ascii="Times New Roman" w:hAnsi="Times New Roman"/>
          <w:sz w:val="24"/>
          <w:szCs w:val="24"/>
        </w:rPr>
        <w:t>u pravni poredak Republike Hrvatske.</w:t>
      </w:r>
    </w:p>
    <w:p w14:paraId="30A25707" w14:textId="77777777" w:rsidR="00883590" w:rsidRDefault="00883590" w:rsidP="00883590">
      <w:pPr>
        <w:spacing w:after="0" w:line="240" w:lineRule="auto"/>
        <w:jc w:val="both"/>
        <w:rPr>
          <w:rFonts w:ascii="Times New Roman" w:eastAsia="Times New Roman" w:hAnsi="Times New Roman" w:cs="Times New Roman"/>
          <w:sz w:val="24"/>
          <w:szCs w:val="24"/>
        </w:rPr>
      </w:pPr>
    </w:p>
    <w:p w14:paraId="30A25708" w14:textId="77777777" w:rsidR="00883590" w:rsidRDefault="00883590"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2.</w:t>
      </w:r>
    </w:p>
    <w:p w14:paraId="30A25709" w14:textId="77777777" w:rsidR="00371396" w:rsidRDefault="00960969" w:rsidP="00B006F7">
      <w:pPr>
        <w:spacing w:after="0" w:line="240" w:lineRule="auto"/>
        <w:jc w:val="both"/>
        <w:rPr>
          <w:rFonts w:ascii="Times New Roman" w:hAnsi="Times New Roman"/>
          <w:bCs/>
          <w:sz w:val="24"/>
          <w:szCs w:val="24"/>
        </w:rPr>
      </w:pPr>
      <w:r>
        <w:rPr>
          <w:rFonts w:ascii="Times New Roman" w:hAnsi="Times New Roman"/>
          <w:bCs/>
          <w:sz w:val="24"/>
          <w:szCs w:val="24"/>
        </w:rPr>
        <w:t xml:space="preserve">Vrši se usklađivanje s Direktivom </w:t>
      </w:r>
      <w:r w:rsidR="009F6C6D" w:rsidRPr="002C5D4F">
        <w:rPr>
          <w:rFonts w:ascii="Times New Roman" w:hAnsi="Times New Roman"/>
          <w:sz w:val="24"/>
          <w:szCs w:val="24"/>
        </w:rPr>
        <w:t xml:space="preserve">2005/36/EZ </w:t>
      </w:r>
      <w:r>
        <w:rPr>
          <w:rFonts w:ascii="Times New Roman" w:hAnsi="Times New Roman"/>
          <w:bCs/>
          <w:sz w:val="24"/>
          <w:szCs w:val="24"/>
        </w:rPr>
        <w:t>na način da se pr</w:t>
      </w:r>
      <w:r w:rsidR="00B006F7">
        <w:rPr>
          <w:rFonts w:ascii="Times New Roman" w:hAnsi="Times New Roman"/>
          <w:bCs/>
          <w:sz w:val="24"/>
          <w:szCs w:val="24"/>
        </w:rPr>
        <w:t xml:space="preserve">opisuje </w:t>
      </w:r>
      <w:r w:rsidR="00371396">
        <w:rPr>
          <w:rFonts w:ascii="Times New Roman" w:hAnsi="Times New Roman"/>
          <w:bCs/>
          <w:sz w:val="24"/>
          <w:szCs w:val="24"/>
        </w:rPr>
        <w:t xml:space="preserve">preciznija definicija pojmova </w:t>
      </w:r>
      <w:r w:rsidR="00371396" w:rsidRPr="00371396">
        <w:rPr>
          <w:rFonts w:ascii="Times New Roman" w:hAnsi="Times New Roman"/>
          <w:bCs/>
          <w:i/>
          <w:sz w:val="24"/>
          <w:szCs w:val="24"/>
        </w:rPr>
        <w:t>„stručno osposobljavanje i usavršavanje“</w:t>
      </w:r>
      <w:r w:rsidR="00371396">
        <w:rPr>
          <w:rFonts w:ascii="Times New Roman" w:hAnsi="Times New Roman"/>
          <w:bCs/>
          <w:sz w:val="24"/>
          <w:szCs w:val="24"/>
        </w:rPr>
        <w:t xml:space="preserve"> i </w:t>
      </w:r>
      <w:r w:rsidR="00371396" w:rsidRPr="00371396">
        <w:rPr>
          <w:rFonts w:ascii="Times New Roman" w:hAnsi="Times New Roman"/>
          <w:bCs/>
          <w:i/>
          <w:sz w:val="24"/>
          <w:szCs w:val="24"/>
        </w:rPr>
        <w:t>„odgovorna osoba na upravljačkim i rukovodećim pozicijama“</w:t>
      </w:r>
      <w:r w:rsidR="00371396">
        <w:rPr>
          <w:rFonts w:ascii="Times New Roman" w:hAnsi="Times New Roman"/>
          <w:bCs/>
          <w:sz w:val="24"/>
          <w:szCs w:val="24"/>
        </w:rPr>
        <w:t xml:space="preserve"> sukladno Obrazloženom mišljenju E</w:t>
      </w:r>
      <w:r w:rsidR="009F6C6D">
        <w:rPr>
          <w:rFonts w:ascii="Times New Roman" w:hAnsi="Times New Roman"/>
          <w:bCs/>
          <w:sz w:val="24"/>
          <w:szCs w:val="24"/>
        </w:rPr>
        <w:t>uropske komisije</w:t>
      </w:r>
      <w:r w:rsidR="00371396">
        <w:rPr>
          <w:rFonts w:ascii="Times New Roman" w:hAnsi="Times New Roman"/>
          <w:bCs/>
          <w:sz w:val="24"/>
          <w:szCs w:val="24"/>
        </w:rPr>
        <w:t xml:space="preserve"> – Povreda br. 2018/2285 od 27.</w:t>
      </w:r>
      <w:r w:rsidR="009F6C6D">
        <w:rPr>
          <w:rFonts w:ascii="Times New Roman" w:hAnsi="Times New Roman"/>
          <w:bCs/>
          <w:sz w:val="24"/>
          <w:szCs w:val="24"/>
        </w:rPr>
        <w:t xml:space="preserve"> studenoga </w:t>
      </w:r>
      <w:r w:rsidR="00371396">
        <w:rPr>
          <w:rFonts w:ascii="Times New Roman" w:hAnsi="Times New Roman"/>
          <w:bCs/>
          <w:sz w:val="24"/>
          <w:szCs w:val="24"/>
        </w:rPr>
        <w:t>2019. godine.</w:t>
      </w:r>
    </w:p>
    <w:p w14:paraId="30A2570A" w14:textId="77777777" w:rsidR="00B006F7" w:rsidRPr="002C5D4F" w:rsidRDefault="00371396" w:rsidP="00B006F7">
      <w:pPr>
        <w:spacing w:after="0" w:line="240" w:lineRule="auto"/>
        <w:jc w:val="both"/>
        <w:rPr>
          <w:rFonts w:ascii="Times New Roman" w:hAnsi="Times New Roman"/>
          <w:sz w:val="24"/>
          <w:szCs w:val="24"/>
        </w:rPr>
      </w:pPr>
      <w:r>
        <w:rPr>
          <w:rFonts w:ascii="Times New Roman" w:hAnsi="Times New Roman"/>
          <w:bCs/>
          <w:sz w:val="24"/>
          <w:szCs w:val="24"/>
        </w:rPr>
        <w:t>Također</w:t>
      </w:r>
      <w:r w:rsidR="00960969">
        <w:rPr>
          <w:rFonts w:ascii="Times New Roman" w:hAnsi="Times New Roman"/>
          <w:bCs/>
          <w:sz w:val="24"/>
          <w:szCs w:val="24"/>
        </w:rPr>
        <w:t>,</w:t>
      </w:r>
      <w:r>
        <w:rPr>
          <w:rFonts w:ascii="Times New Roman" w:hAnsi="Times New Roman"/>
          <w:bCs/>
          <w:sz w:val="24"/>
          <w:szCs w:val="24"/>
        </w:rPr>
        <w:t xml:space="preserve"> se propisuje </w:t>
      </w:r>
      <w:r w:rsidR="00B006F7" w:rsidRPr="002C5D4F">
        <w:rPr>
          <w:rFonts w:ascii="Times New Roman" w:hAnsi="Times New Roman"/>
          <w:sz w:val="24"/>
          <w:szCs w:val="24"/>
        </w:rPr>
        <w:t xml:space="preserve">značenje </w:t>
      </w:r>
      <w:r>
        <w:rPr>
          <w:rFonts w:ascii="Times New Roman" w:hAnsi="Times New Roman"/>
          <w:sz w:val="24"/>
          <w:szCs w:val="24"/>
        </w:rPr>
        <w:t>pojmova</w:t>
      </w:r>
      <w:r w:rsidR="00B006F7">
        <w:rPr>
          <w:rFonts w:ascii="Times New Roman" w:hAnsi="Times New Roman"/>
          <w:sz w:val="24"/>
          <w:szCs w:val="24"/>
        </w:rPr>
        <w:t xml:space="preserve"> „</w:t>
      </w:r>
      <w:r w:rsidR="00B006F7" w:rsidRPr="00C032AF">
        <w:rPr>
          <w:rFonts w:ascii="Times New Roman" w:hAnsi="Times New Roman" w:cs="Times New Roman"/>
          <w:i/>
          <w:sz w:val="24"/>
          <w:szCs w:val="24"/>
          <w:lang w:eastAsia="hr-HR"/>
        </w:rPr>
        <w:t>zaštićeni profesionalni naziv</w:t>
      </w:r>
      <w:r w:rsidR="00B006F7">
        <w:rPr>
          <w:rFonts w:ascii="Times New Roman" w:hAnsi="Times New Roman" w:cs="Times New Roman"/>
          <w:i/>
          <w:sz w:val="24"/>
          <w:szCs w:val="24"/>
          <w:lang w:eastAsia="hr-HR"/>
        </w:rPr>
        <w:t xml:space="preserve">“ </w:t>
      </w:r>
      <w:r w:rsidR="0071730E">
        <w:rPr>
          <w:rFonts w:ascii="Times New Roman" w:hAnsi="Times New Roman" w:cs="Times New Roman"/>
          <w:sz w:val="24"/>
          <w:szCs w:val="24"/>
          <w:lang w:eastAsia="hr-HR"/>
        </w:rPr>
        <w:t>i</w:t>
      </w:r>
      <w:r w:rsidR="00B006F7" w:rsidRPr="00B006F7">
        <w:rPr>
          <w:rFonts w:ascii="Times New Roman" w:hAnsi="Times New Roman"/>
          <w:sz w:val="24"/>
          <w:szCs w:val="24"/>
        </w:rPr>
        <w:t xml:space="preserve"> </w:t>
      </w:r>
      <w:r w:rsidR="00B006F7">
        <w:rPr>
          <w:rFonts w:ascii="Times New Roman" w:hAnsi="Times New Roman"/>
          <w:sz w:val="24"/>
          <w:szCs w:val="24"/>
        </w:rPr>
        <w:t>„</w:t>
      </w:r>
      <w:r w:rsidR="00B006F7" w:rsidRPr="008F743C">
        <w:rPr>
          <w:rFonts w:ascii="Times New Roman" w:hAnsi="Times New Roman" w:cs="Times New Roman"/>
          <w:i/>
          <w:sz w:val="24"/>
          <w:szCs w:val="24"/>
          <w:lang w:eastAsia="hr-HR"/>
        </w:rPr>
        <w:t>rezervirani</w:t>
      </w:r>
      <w:r w:rsidR="00B006F7" w:rsidRPr="008F743C">
        <w:rPr>
          <w:rFonts w:ascii="Times New Roman" w:hAnsi="Times New Roman" w:cs="Times New Roman"/>
          <w:sz w:val="24"/>
          <w:szCs w:val="24"/>
          <w:lang w:eastAsia="hr-HR"/>
        </w:rPr>
        <w:t xml:space="preserve"> </w:t>
      </w:r>
      <w:r w:rsidR="00B006F7" w:rsidRPr="008F743C">
        <w:rPr>
          <w:rFonts w:ascii="Times New Roman" w:hAnsi="Times New Roman" w:cs="Times New Roman"/>
          <w:i/>
          <w:sz w:val="24"/>
          <w:szCs w:val="24"/>
          <w:lang w:eastAsia="hr-HR"/>
        </w:rPr>
        <w:t>poslovi</w:t>
      </w:r>
      <w:r w:rsidR="00B006F7">
        <w:rPr>
          <w:rFonts w:ascii="Times New Roman" w:hAnsi="Times New Roman" w:cs="Times New Roman"/>
          <w:i/>
          <w:sz w:val="24"/>
          <w:szCs w:val="24"/>
          <w:lang w:eastAsia="hr-HR"/>
        </w:rPr>
        <w:t>“</w:t>
      </w:r>
      <w:r w:rsidR="00B006F7">
        <w:rPr>
          <w:rFonts w:ascii="Times New Roman" w:hAnsi="Times New Roman" w:cs="Times New Roman"/>
          <w:sz w:val="24"/>
          <w:szCs w:val="24"/>
          <w:lang w:eastAsia="hr-HR"/>
        </w:rPr>
        <w:t xml:space="preserve"> u smislu ovoga Zakona.</w:t>
      </w:r>
    </w:p>
    <w:p w14:paraId="30A2570B" w14:textId="77777777" w:rsidR="00883590" w:rsidRDefault="00883590" w:rsidP="00883590">
      <w:pPr>
        <w:spacing w:after="0" w:line="240" w:lineRule="auto"/>
        <w:jc w:val="both"/>
        <w:rPr>
          <w:rFonts w:ascii="Times New Roman" w:eastAsia="Times New Roman" w:hAnsi="Times New Roman" w:cs="Times New Roman"/>
          <w:sz w:val="24"/>
          <w:szCs w:val="24"/>
        </w:rPr>
      </w:pPr>
    </w:p>
    <w:p w14:paraId="30A2570C" w14:textId="77777777" w:rsidR="00883590" w:rsidRDefault="00883590"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3.</w:t>
      </w:r>
    </w:p>
    <w:p w14:paraId="30A2570D" w14:textId="77777777" w:rsidR="00BF29D2" w:rsidRDefault="00C401D4" w:rsidP="00F7371E">
      <w:pPr>
        <w:pStyle w:val="NoSpacing"/>
        <w:jc w:val="both"/>
      </w:pPr>
      <w:r>
        <w:t xml:space="preserve">Propisuju se novi članci </w:t>
      </w:r>
      <w:r w:rsidR="00860D2F">
        <w:t>kojima se uvodi načelo proporcionalnosti kao obvez</w:t>
      </w:r>
      <w:r w:rsidR="00F7371E">
        <w:t>a</w:t>
      </w:r>
      <w:r w:rsidR="00860D2F">
        <w:t xml:space="preserve"> nadležnim tijelima</w:t>
      </w:r>
      <w:r w:rsidR="006D1123">
        <w:t xml:space="preserve"> kod utvrđivanja </w:t>
      </w:r>
      <w:r w:rsidR="00984400">
        <w:t>novih ili izmjene postojećih uvjeta kojima se ograničava pristup reguliranim profesijama ili njihovo obavljanje</w:t>
      </w:r>
      <w:r w:rsidR="00860D2F">
        <w:t>. Određuje se da se ocjena proporcionalnosti mora provoditi objektivno i neovisno za svaki uvjet kojim se ograničava pristup reguliranoj profesij</w:t>
      </w:r>
      <w:r w:rsidR="005B0D1A">
        <w:t>i</w:t>
      </w:r>
      <w:r w:rsidR="005B0D1A" w:rsidRPr="005B0D1A">
        <w:t xml:space="preserve"> </w:t>
      </w:r>
      <w:r w:rsidR="005B0D1A">
        <w:t xml:space="preserve">ili njezino obavljanje </w:t>
      </w:r>
      <w:r w:rsidR="00860D2F">
        <w:t xml:space="preserve">te se o tome sastavlja izjava. </w:t>
      </w:r>
      <w:r w:rsidR="005B0D1A">
        <w:t>Također</w:t>
      </w:r>
      <w:r w:rsidR="004D7E61">
        <w:t xml:space="preserve"> se propisuje da se nakon utvrđivanja novih ili izmjene postojećih uvjeta kojima se ograničava pristup reguliranoj profesiji</w:t>
      </w:r>
      <w:r w:rsidR="005B0D1A" w:rsidRPr="005B0D1A">
        <w:t xml:space="preserve"> </w:t>
      </w:r>
      <w:r w:rsidR="005B0D1A">
        <w:t>ili njezino obavljanje</w:t>
      </w:r>
      <w:r w:rsidR="004D7E61">
        <w:t xml:space="preserve"> mora pratiti proporcionalnost utvrđenih uvjeta</w:t>
      </w:r>
      <w:r w:rsidR="00F7371E">
        <w:t>,</w:t>
      </w:r>
      <w:r w:rsidR="004D7E61">
        <w:t xml:space="preserve"> </w:t>
      </w:r>
      <w:r w:rsidR="00F7371E" w:rsidRPr="00F30EC1">
        <w:t>uzimajući u obzir promjene koje su nastupile nakon njihova uvođenja.</w:t>
      </w:r>
      <w:r w:rsidR="00F86B32">
        <w:t xml:space="preserve"> Nadalje, zabranju</w:t>
      </w:r>
      <w:r w:rsidR="000E670A">
        <w:t>je se svako ograničenje pristupa</w:t>
      </w:r>
      <w:r w:rsidR="00F86B32">
        <w:t xml:space="preserve"> reguliran</w:t>
      </w:r>
      <w:r w:rsidR="000E670A">
        <w:t>oj profesiji</w:t>
      </w:r>
      <w:r w:rsidR="00F86B32">
        <w:t xml:space="preserve"> koje počiva na diskriminaciji na temelju državljanstva i boravišta.</w:t>
      </w:r>
      <w:r w:rsidR="005B0D1A">
        <w:t xml:space="preserve"> Ograničenja pristupu</w:t>
      </w:r>
      <w:r w:rsidR="00D13240">
        <w:t xml:space="preserve"> obavljanja reguliranih profesija mogu se opravdati samo zaštitom javnog interesa. </w:t>
      </w:r>
      <w:r w:rsidR="000E670A">
        <w:t xml:space="preserve">Također, određuje se </w:t>
      </w:r>
      <w:r w:rsidR="00B216CE">
        <w:t xml:space="preserve">provedba </w:t>
      </w:r>
      <w:r w:rsidR="000E670A">
        <w:t>ispit</w:t>
      </w:r>
      <w:r w:rsidR="00B216CE">
        <w:t>a</w:t>
      </w:r>
      <w:r w:rsidR="000E670A">
        <w:t xml:space="preserve"> proporcionalnosti te se propisuju opći i dodatni kriteriji za ocjenjivanje uvjeta kojima se ograničava pristup reguliranoj profesiji</w:t>
      </w:r>
      <w:r w:rsidR="005B0D1A" w:rsidRPr="005B0D1A">
        <w:t xml:space="preserve"> </w:t>
      </w:r>
      <w:r w:rsidR="005B0D1A">
        <w:t>ili njezino obavljanje</w:t>
      </w:r>
      <w:r w:rsidR="00585797">
        <w:t>.</w:t>
      </w:r>
      <w:r w:rsidR="00B216CE">
        <w:t xml:space="preserve"> Posebice se </w:t>
      </w:r>
      <w:r w:rsidR="00251C11">
        <w:t xml:space="preserve">ocjenjuje kumulativni učinak, </w:t>
      </w:r>
      <w:r w:rsidR="004548EC">
        <w:t>odnosno</w:t>
      </w:r>
      <w:r w:rsidR="00251C11">
        <w:t xml:space="preserve"> </w:t>
      </w:r>
      <w:r w:rsidR="00B216CE">
        <w:t xml:space="preserve">učinak uvjeta </w:t>
      </w:r>
      <w:r w:rsidR="00B216CE" w:rsidRPr="00B216CE">
        <w:t xml:space="preserve">u kombinaciji s drugim </w:t>
      </w:r>
      <w:r w:rsidR="00627F96">
        <w:t xml:space="preserve">postojećim </w:t>
      </w:r>
      <w:r w:rsidR="00B216CE" w:rsidRPr="00B216CE">
        <w:t xml:space="preserve">uvjetima </w:t>
      </w:r>
      <w:r w:rsidR="00B216CE">
        <w:t>kojima se ograničava pristup reguliranoj profesiji</w:t>
      </w:r>
      <w:r w:rsidR="002F1472">
        <w:t xml:space="preserve"> ili njezino obavlj</w:t>
      </w:r>
      <w:r w:rsidR="009E6B2E">
        <w:t>a</w:t>
      </w:r>
      <w:r w:rsidR="002F1472">
        <w:t>nje</w:t>
      </w:r>
      <w:r w:rsidR="00251C11">
        <w:t>, kao što su kontinuirano stručno usavršavanje, obvezno članstvo u komori, zahtjevi u pogledu posebnog pravnog oblika ili vlasničke strukture itd.</w:t>
      </w:r>
      <w:r w:rsidR="00B216CE">
        <w:t xml:space="preserve"> </w:t>
      </w:r>
      <w:r w:rsidR="00BF29D2">
        <w:t>U odnosu na pružanje usluga na privremenoj ili povremenoj osnovi</w:t>
      </w:r>
      <w:r w:rsidR="003F4F78">
        <w:t>, propisuju se posebni kriteriji za</w:t>
      </w:r>
      <w:r w:rsidR="00724F12">
        <w:t xml:space="preserve"> ocjenjivanje proporcionalnosti. Također, se propisuje da </w:t>
      </w:r>
      <w:r w:rsidR="00C33A2D">
        <w:t xml:space="preserve">se </w:t>
      </w:r>
      <w:r w:rsidR="00724F12">
        <w:t>kod ocjenjivanja proporcionalnosti uvjeta za pristup obavljanja zdravstvene profesije</w:t>
      </w:r>
      <w:r w:rsidR="00C33A2D">
        <w:t xml:space="preserve"> mora uzeti u obzir osiguravanje visoke razine zaštite zdravlja ljudi. Zbog nametanja neproporcionalnog opterećenja, </w:t>
      </w:r>
      <w:r w:rsidR="00B80916">
        <w:t xml:space="preserve">izričito se </w:t>
      </w:r>
      <w:r w:rsidR="00C33A2D">
        <w:t xml:space="preserve">propisuje </w:t>
      </w:r>
      <w:r w:rsidR="00B80916">
        <w:t>d</w:t>
      </w:r>
      <w:r w:rsidR="00C33A2D">
        <w:t xml:space="preserve">a nositelj stručne kvalifikacije </w:t>
      </w:r>
      <w:r w:rsidR="00B80916">
        <w:t xml:space="preserve">ima pravo sudske zaštite. </w:t>
      </w:r>
      <w:r w:rsidR="00C33A2D">
        <w:t xml:space="preserve"> </w:t>
      </w:r>
    </w:p>
    <w:p w14:paraId="30A2570E" w14:textId="77777777" w:rsidR="00074304" w:rsidRDefault="00074304" w:rsidP="00F7371E">
      <w:pPr>
        <w:pStyle w:val="NoSpacing"/>
        <w:jc w:val="both"/>
      </w:pPr>
    </w:p>
    <w:p w14:paraId="30A2570F" w14:textId="77777777" w:rsidR="00074304" w:rsidRDefault="00074304" w:rsidP="00F7371E">
      <w:pPr>
        <w:pStyle w:val="NoSpacing"/>
        <w:jc w:val="both"/>
        <w:rPr>
          <w:b/>
        </w:rPr>
      </w:pPr>
      <w:r w:rsidRPr="00074304">
        <w:rPr>
          <w:b/>
        </w:rPr>
        <w:t>Uz članak 4.</w:t>
      </w:r>
    </w:p>
    <w:p w14:paraId="30A25710" w14:textId="77777777" w:rsidR="00074304" w:rsidRPr="00074304" w:rsidRDefault="00074304" w:rsidP="00F7371E">
      <w:pPr>
        <w:pStyle w:val="NoSpacing"/>
        <w:jc w:val="both"/>
      </w:pPr>
      <w:r w:rsidRPr="00074304">
        <w:t>Vrši se usklađivanje</w:t>
      </w:r>
      <w:r>
        <w:t xml:space="preserve"> s Direktivom </w:t>
      </w:r>
      <w:r w:rsidR="009F6C6D" w:rsidRPr="009F6C6D">
        <w:t xml:space="preserve">2005/36/EZ </w:t>
      </w:r>
      <w:r>
        <w:t xml:space="preserve">na način da se propisuje kumulativno ispunjavanje uvjeta prema kojima nadležno tijelo može zatražiti </w:t>
      </w:r>
      <w:r w:rsidR="00440E92">
        <w:t>dodatne</w:t>
      </w:r>
      <w:r w:rsidR="00EE5B7C">
        <w:t xml:space="preserve"> dokumente, a </w:t>
      </w:r>
      <w:r w:rsidR="00EE5B7C" w:rsidRPr="00EE5B7C">
        <w:t>sukladno Obrazloženom mišljenju E</w:t>
      </w:r>
      <w:r w:rsidR="009F6C6D">
        <w:t>uropske komisije</w:t>
      </w:r>
      <w:r w:rsidR="00EE5B7C" w:rsidRPr="00EE5B7C">
        <w:t xml:space="preserve"> – Povreda br. 2018/2285 od 27.</w:t>
      </w:r>
      <w:r w:rsidR="009F6C6D" w:rsidRPr="009F6C6D">
        <w:t xml:space="preserve"> </w:t>
      </w:r>
      <w:r w:rsidR="009F6C6D">
        <w:t xml:space="preserve">studenoga </w:t>
      </w:r>
      <w:r w:rsidR="00EE5B7C" w:rsidRPr="00EE5B7C">
        <w:t xml:space="preserve">2019. </w:t>
      </w:r>
      <w:r w:rsidR="009F6C6D">
        <w:t xml:space="preserve"> </w:t>
      </w:r>
      <w:r w:rsidR="00EE5B7C" w:rsidRPr="00EE5B7C">
        <w:t>godine.</w:t>
      </w:r>
      <w:r>
        <w:t xml:space="preserve"> </w:t>
      </w:r>
    </w:p>
    <w:p w14:paraId="30A25711" w14:textId="77777777" w:rsidR="00C401D4" w:rsidRDefault="00C401D4" w:rsidP="00883590">
      <w:pPr>
        <w:spacing w:after="0" w:line="240" w:lineRule="auto"/>
        <w:jc w:val="both"/>
        <w:rPr>
          <w:rFonts w:ascii="Times New Roman" w:eastAsia="Times New Roman" w:hAnsi="Times New Roman" w:cs="Times New Roman"/>
          <w:sz w:val="24"/>
          <w:szCs w:val="24"/>
        </w:rPr>
      </w:pPr>
    </w:p>
    <w:p w14:paraId="30A25712" w14:textId="77777777" w:rsidR="00883590" w:rsidRDefault="00883590"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 članak </w:t>
      </w:r>
      <w:r w:rsidR="0007430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p w14:paraId="30A25713" w14:textId="77777777" w:rsidR="00835BD9" w:rsidRDefault="00835BD9" w:rsidP="00883590">
      <w:pPr>
        <w:spacing w:after="0" w:line="240" w:lineRule="auto"/>
        <w:jc w:val="both"/>
        <w:rPr>
          <w:rFonts w:ascii="Times New Roman" w:eastAsia="Times New Roman" w:hAnsi="Times New Roman" w:cs="Times New Roman"/>
          <w:sz w:val="24"/>
          <w:szCs w:val="24"/>
        </w:rPr>
      </w:pPr>
      <w:r w:rsidRPr="00835BD9">
        <w:rPr>
          <w:rFonts w:ascii="Times New Roman" w:eastAsia="Times New Roman" w:hAnsi="Times New Roman" w:cs="Times New Roman"/>
          <w:sz w:val="24"/>
          <w:szCs w:val="24"/>
        </w:rPr>
        <w:t xml:space="preserve">Propisuje se </w:t>
      </w:r>
      <w:r>
        <w:rPr>
          <w:rFonts w:ascii="Times New Roman" w:eastAsia="Times New Roman" w:hAnsi="Times New Roman" w:cs="Times New Roman"/>
          <w:sz w:val="24"/>
          <w:szCs w:val="24"/>
        </w:rPr>
        <w:t xml:space="preserve">da se zahtjev za priznavanje inozemne stručne kvalifikacija može podnijeti i elektroničkim putem. </w:t>
      </w:r>
    </w:p>
    <w:p w14:paraId="30A25714" w14:textId="77777777" w:rsidR="00371396" w:rsidRDefault="00371396" w:rsidP="00883590">
      <w:pPr>
        <w:spacing w:after="0" w:line="240" w:lineRule="auto"/>
        <w:jc w:val="both"/>
        <w:rPr>
          <w:rFonts w:ascii="Times New Roman" w:eastAsia="Times New Roman" w:hAnsi="Times New Roman" w:cs="Times New Roman"/>
          <w:sz w:val="24"/>
          <w:szCs w:val="24"/>
        </w:rPr>
      </w:pPr>
    </w:p>
    <w:p w14:paraId="30A25715" w14:textId="77777777" w:rsidR="00371396" w:rsidRDefault="00371396" w:rsidP="003713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6.</w:t>
      </w:r>
    </w:p>
    <w:p w14:paraId="30A25716" w14:textId="77777777" w:rsidR="00371396" w:rsidRDefault="00B12CD8" w:rsidP="00883590">
      <w:pPr>
        <w:spacing w:after="0" w:line="240" w:lineRule="auto"/>
        <w:jc w:val="both"/>
        <w:rPr>
          <w:rFonts w:ascii="Times New Roman" w:eastAsia="Times New Roman" w:hAnsi="Times New Roman" w:cs="Times New Roman"/>
          <w:sz w:val="24"/>
          <w:szCs w:val="24"/>
        </w:rPr>
      </w:pPr>
      <w:r w:rsidRPr="00B12CD8">
        <w:rPr>
          <w:rFonts w:ascii="Times New Roman" w:eastAsia="Times New Roman" w:hAnsi="Times New Roman" w:cs="Times New Roman"/>
          <w:sz w:val="24"/>
          <w:szCs w:val="24"/>
        </w:rPr>
        <w:t xml:space="preserve">Vrši se usklađivanje s Direktivom </w:t>
      </w:r>
      <w:r w:rsidR="004548EC" w:rsidRPr="002C5D4F">
        <w:rPr>
          <w:rFonts w:ascii="Times New Roman" w:hAnsi="Times New Roman"/>
          <w:sz w:val="24"/>
          <w:szCs w:val="24"/>
        </w:rPr>
        <w:t xml:space="preserve">2005/36/EZ </w:t>
      </w:r>
      <w:r w:rsidRPr="00B12CD8">
        <w:rPr>
          <w:rFonts w:ascii="Times New Roman" w:eastAsia="Times New Roman" w:hAnsi="Times New Roman" w:cs="Times New Roman"/>
          <w:sz w:val="24"/>
          <w:szCs w:val="24"/>
        </w:rPr>
        <w:t xml:space="preserve">na način da se </w:t>
      </w:r>
      <w:r>
        <w:rPr>
          <w:rFonts w:ascii="Times New Roman" w:eastAsia="Times New Roman" w:hAnsi="Times New Roman" w:cs="Times New Roman"/>
          <w:sz w:val="24"/>
          <w:szCs w:val="24"/>
        </w:rPr>
        <w:t xml:space="preserve">izričito propisuje da je nadležno tijelo dužno priznati dokaze o stručnoj kvalifikaciji za doktora dentalne medicine izdane u </w:t>
      </w:r>
      <w:r w:rsidRPr="00A1541B">
        <w:rPr>
          <w:rFonts w:ascii="Times New Roman" w:hAnsi="Times New Roman"/>
          <w:sz w:val="24"/>
          <w:szCs w:val="24"/>
          <w:lang w:eastAsia="hr-HR"/>
        </w:rPr>
        <w:t xml:space="preserve"> Talijanskoj Republici, Kraljevini Španjolskoj, Saveznoj Republici Austriji, Češkoj Republici, Slovačkoj Republici i Rumunjskoj doktorima dentalne medicine koji su započeli studij </w:t>
      </w:r>
      <w:r>
        <w:rPr>
          <w:rFonts w:ascii="Times New Roman" w:hAnsi="Times New Roman"/>
          <w:sz w:val="24"/>
          <w:szCs w:val="24"/>
          <w:lang w:eastAsia="hr-HR"/>
        </w:rPr>
        <w:t xml:space="preserve">na ili </w:t>
      </w:r>
      <w:r w:rsidRPr="00A1541B">
        <w:rPr>
          <w:rFonts w:ascii="Times New Roman" w:hAnsi="Times New Roman"/>
          <w:sz w:val="24"/>
          <w:szCs w:val="24"/>
          <w:lang w:eastAsia="hr-HR"/>
        </w:rPr>
        <w:t>prije datuma navedenog u Prilogu V. Direktive</w:t>
      </w:r>
      <w:r>
        <w:rPr>
          <w:rFonts w:ascii="Times New Roman" w:hAnsi="Times New Roman"/>
          <w:sz w:val="24"/>
          <w:szCs w:val="24"/>
          <w:lang w:eastAsia="hr-HR"/>
        </w:rPr>
        <w:t xml:space="preserve">, </w:t>
      </w:r>
      <w:r w:rsidRPr="00B12CD8">
        <w:rPr>
          <w:rFonts w:ascii="Times New Roman" w:eastAsia="Times New Roman" w:hAnsi="Times New Roman" w:cs="Times New Roman"/>
          <w:sz w:val="24"/>
          <w:szCs w:val="24"/>
        </w:rPr>
        <w:t>a sukladno Obrazloženom mišljenju E</w:t>
      </w:r>
      <w:r w:rsidR="006578F7">
        <w:rPr>
          <w:rFonts w:ascii="Times New Roman" w:eastAsia="Times New Roman" w:hAnsi="Times New Roman" w:cs="Times New Roman"/>
          <w:sz w:val="24"/>
          <w:szCs w:val="24"/>
        </w:rPr>
        <w:t>uropske komisije</w:t>
      </w:r>
      <w:r w:rsidRPr="00B12CD8">
        <w:rPr>
          <w:rFonts w:ascii="Times New Roman" w:eastAsia="Times New Roman" w:hAnsi="Times New Roman" w:cs="Times New Roman"/>
          <w:sz w:val="24"/>
          <w:szCs w:val="24"/>
        </w:rPr>
        <w:t xml:space="preserve"> – Povreda br. 2018/2285 od 27.</w:t>
      </w:r>
      <w:r w:rsidR="006578F7">
        <w:rPr>
          <w:rFonts w:ascii="Times New Roman" w:eastAsia="Times New Roman" w:hAnsi="Times New Roman" w:cs="Times New Roman"/>
          <w:sz w:val="24"/>
          <w:szCs w:val="24"/>
        </w:rPr>
        <w:t xml:space="preserve"> studenoga </w:t>
      </w:r>
      <w:r w:rsidRPr="00B12CD8">
        <w:rPr>
          <w:rFonts w:ascii="Times New Roman" w:eastAsia="Times New Roman" w:hAnsi="Times New Roman" w:cs="Times New Roman"/>
          <w:sz w:val="24"/>
          <w:szCs w:val="24"/>
        </w:rPr>
        <w:t>2019. godine.</w:t>
      </w:r>
      <w:r>
        <w:rPr>
          <w:rFonts w:ascii="Times New Roman" w:eastAsia="Times New Roman" w:hAnsi="Times New Roman" w:cs="Times New Roman"/>
          <w:sz w:val="24"/>
          <w:szCs w:val="24"/>
        </w:rPr>
        <w:t xml:space="preserve"> </w:t>
      </w:r>
    </w:p>
    <w:p w14:paraId="30A25717" w14:textId="77777777" w:rsidR="00B12CD8" w:rsidRDefault="00B12CD8" w:rsidP="008835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radi usklađivanja s </w:t>
      </w:r>
      <w:r w:rsidRPr="00B12CD8">
        <w:rPr>
          <w:rFonts w:ascii="Times New Roman" w:eastAsia="Times New Roman" w:hAnsi="Times New Roman" w:cs="Times New Roman"/>
          <w:sz w:val="24"/>
          <w:szCs w:val="24"/>
        </w:rPr>
        <w:t>Direktivom</w:t>
      </w:r>
      <w:r w:rsidR="006578F7">
        <w:rPr>
          <w:rFonts w:ascii="Times New Roman" w:eastAsia="Times New Roman" w:hAnsi="Times New Roman" w:cs="Times New Roman"/>
          <w:sz w:val="24"/>
          <w:szCs w:val="24"/>
        </w:rPr>
        <w:t xml:space="preserve"> </w:t>
      </w:r>
      <w:r w:rsidR="006578F7" w:rsidRPr="002C5D4F">
        <w:rPr>
          <w:rFonts w:ascii="Times New Roman" w:hAnsi="Times New Roman"/>
          <w:sz w:val="24"/>
          <w:szCs w:val="24"/>
        </w:rPr>
        <w:t>2005/36/EZ</w:t>
      </w:r>
      <w:r>
        <w:rPr>
          <w:rFonts w:ascii="Times New Roman" w:eastAsia="Times New Roman" w:hAnsi="Times New Roman" w:cs="Times New Roman"/>
          <w:sz w:val="24"/>
          <w:szCs w:val="24"/>
        </w:rPr>
        <w:t xml:space="preserve">, propisuje se da potvrda koja se prilaže dokazu o stručnoj kvalifikaciji treba potvrditi i da je osoba stvarno, zakonito i kao glavnu djelatnost obavljala dentalnu djelatnost. </w:t>
      </w:r>
    </w:p>
    <w:p w14:paraId="30A25718" w14:textId="77777777" w:rsidR="008D64CD" w:rsidRDefault="008D64CD" w:rsidP="00883590">
      <w:pPr>
        <w:spacing w:after="0" w:line="240" w:lineRule="auto"/>
        <w:jc w:val="both"/>
        <w:rPr>
          <w:rFonts w:ascii="Times New Roman" w:eastAsia="Times New Roman" w:hAnsi="Times New Roman" w:cs="Times New Roman"/>
          <w:sz w:val="24"/>
          <w:szCs w:val="24"/>
        </w:rPr>
      </w:pPr>
    </w:p>
    <w:p w14:paraId="30A25719" w14:textId="77777777" w:rsidR="00B12CD8" w:rsidRDefault="00B12CD8" w:rsidP="00883590">
      <w:pPr>
        <w:spacing w:after="0" w:line="240" w:lineRule="auto"/>
        <w:jc w:val="both"/>
        <w:rPr>
          <w:rFonts w:ascii="Times New Roman" w:eastAsia="Times New Roman" w:hAnsi="Times New Roman" w:cs="Times New Roman"/>
          <w:b/>
          <w:sz w:val="24"/>
          <w:szCs w:val="24"/>
        </w:rPr>
      </w:pPr>
      <w:r w:rsidRPr="00B12CD8">
        <w:rPr>
          <w:rFonts w:ascii="Times New Roman" w:eastAsia="Times New Roman" w:hAnsi="Times New Roman" w:cs="Times New Roman"/>
          <w:b/>
          <w:sz w:val="24"/>
          <w:szCs w:val="24"/>
        </w:rPr>
        <w:t xml:space="preserve">Uz članak 7. </w:t>
      </w:r>
    </w:p>
    <w:p w14:paraId="30A2571A" w14:textId="77777777" w:rsidR="00B12CD8" w:rsidRDefault="00B12CD8" w:rsidP="00883590">
      <w:pPr>
        <w:spacing w:after="0" w:line="240" w:lineRule="auto"/>
        <w:jc w:val="both"/>
        <w:rPr>
          <w:rFonts w:ascii="Times New Roman" w:eastAsia="Times New Roman" w:hAnsi="Times New Roman" w:cs="Times New Roman"/>
          <w:sz w:val="24"/>
          <w:szCs w:val="24"/>
        </w:rPr>
      </w:pPr>
      <w:r w:rsidRPr="00B12CD8">
        <w:rPr>
          <w:rFonts w:ascii="Times New Roman" w:eastAsia="Times New Roman" w:hAnsi="Times New Roman" w:cs="Times New Roman"/>
          <w:sz w:val="24"/>
          <w:szCs w:val="24"/>
        </w:rPr>
        <w:t>Vrši se usklađivanje s Direktivom 2005/36</w:t>
      </w:r>
      <w:r w:rsidR="006578F7">
        <w:rPr>
          <w:rFonts w:ascii="Times New Roman" w:eastAsia="Times New Roman" w:hAnsi="Times New Roman" w:cs="Times New Roman"/>
          <w:sz w:val="24"/>
          <w:szCs w:val="24"/>
        </w:rPr>
        <w:t xml:space="preserve">/EZ </w:t>
      </w:r>
      <w:r>
        <w:rPr>
          <w:rFonts w:ascii="Times New Roman" w:eastAsia="Times New Roman" w:hAnsi="Times New Roman" w:cs="Times New Roman"/>
          <w:sz w:val="24"/>
          <w:szCs w:val="24"/>
        </w:rPr>
        <w:t xml:space="preserve">prema definiciji odgovorne osobe na upravljačkim i rukovodećim </w:t>
      </w:r>
      <w:r w:rsidR="00EC0E2A">
        <w:rPr>
          <w:rFonts w:ascii="Times New Roman" w:eastAsia="Times New Roman" w:hAnsi="Times New Roman" w:cs="Times New Roman"/>
          <w:sz w:val="24"/>
          <w:szCs w:val="24"/>
        </w:rPr>
        <w:t xml:space="preserve">pozicijama, </w:t>
      </w:r>
      <w:r w:rsidR="00EC0E2A" w:rsidRPr="00EC0E2A">
        <w:rPr>
          <w:rFonts w:ascii="Times New Roman" w:eastAsia="Times New Roman" w:hAnsi="Times New Roman" w:cs="Times New Roman"/>
          <w:sz w:val="24"/>
          <w:szCs w:val="24"/>
        </w:rPr>
        <w:t>a sukladno Obrazloženom mišljenju E</w:t>
      </w:r>
      <w:r w:rsidR="006578F7">
        <w:rPr>
          <w:rFonts w:ascii="Times New Roman" w:eastAsia="Times New Roman" w:hAnsi="Times New Roman" w:cs="Times New Roman"/>
          <w:sz w:val="24"/>
          <w:szCs w:val="24"/>
        </w:rPr>
        <w:t>uropske komisije</w:t>
      </w:r>
      <w:r w:rsidR="00EC0E2A" w:rsidRPr="00EC0E2A">
        <w:rPr>
          <w:rFonts w:ascii="Times New Roman" w:eastAsia="Times New Roman" w:hAnsi="Times New Roman" w:cs="Times New Roman"/>
          <w:sz w:val="24"/>
          <w:szCs w:val="24"/>
        </w:rPr>
        <w:t xml:space="preserve"> – Povreda br. 2018/2285 od 27.</w:t>
      </w:r>
      <w:r w:rsidR="006578F7">
        <w:rPr>
          <w:rFonts w:ascii="Times New Roman" w:eastAsia="Times New Roman" w:hAnsi="Times New Roman" w:cs="Times New Roman"/>
          <w:sz w:val="24"/>
          <w:szCs w:val="24"/>
        </w:rPr>
        <w:t xml:space="preserve"> studenoga </w:t>
      </w:r>
      <w:r w:rsidR="00EC0E2A" w:rsidRPr="00EC0E2A">
        <w:rPr>
          <w:rFonts w:ascii="Times New Roman" w:eastAsia="Times New Roman" w:hAnsi="Times New Roman" w:cs="Times New Roman"/>
          <w:sz w:val="24"/>
          <w:szCs w:val="24"/>
        </w:rPr>
        <w:t>2019. godine.</w:t>
      </w:r>
    </w:p>
    <w:p w14:paraId="30A2571B" w14:textId="77777777" w:rsidR="000E51CC" w:rsidRDefault="000E51CC" w:rsidP="00883590">
      <w:pPr>
        <w:spacing w:after="0" w:line="240" w:lineRule="auto"/>
        <w:jc w:val="both"/>
        <w:rPr>
          <w:rFonts w:ascii="Times New Roman" w:eastAsia="Times New Roman" w:hAnsi="Times New Roman" w:cs="Times New Roman"/>
          <w:sz w:val="24"/>
          <w:szCs w:val="24"/>
        </w:rPr>
      </w:pPr>
    </w:p>
    <w:p w14:paraId="30A2571C" w14:textId="77777777" w:rsidR="000E51CC" w:rsidRPr="000E51CC" w:rsidRDefault="000E51CC" w:rsidP="000E51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8</w:t>
      </w:r>
      <w:r w:rsidRPr="000E51CC">
        <w:rPr>
          <w:rFonts w:ascii="Times New Roman" w:eastAsia="Times New Roman" w:hAnsi="Times New Roman" w:cs="Times New Roman"/>
          <w:b/>
          <w:sz w:val="24"/>
          <w:szCs w:val="24"/>
        </w:rPr>
        <w:t xml:space="preserve">. </w:t>
      </w:r>
    </w:p>
    <w:p w14:paraId="30A2571D" w14:textId="77777777" w:rsidR="000E51CC" w:rsidRPr="00B12CD8" w:rsidRDefault="000E51CC" w:rsidP="000E51CC">
      <w:pPr>
        <w:spacing w:after="0" w:line="240" w:lineRule="auto"/>
        <w:jc w:val="both"/>
        <w:rPr>
          <w:rFonts w:ascii="Times New Roman" w:eastAsia="Times New Roman" w:hAnsi="Times New Roman" w:cs="Times New Roman"/>
          <w:sz w:val="24"/>
          <w:szCs w:val="24"/>
        </w:rPr>
      </w:pPr>
      <w:r w:rsidRPr="000E51CC">
        <w:rPr>
          <w:rFonts w:ascii="Times New Roman" w:eastAsia="Times New Roman" w:hAnsi="Times New Roman" w:cs="Times New Roman"/>
          <w:sz w:val="24"/>
          <w:szCs w:val="24"/>
        </w:rPr>
        <w:t>Vrši se usklađivanje s Direktivom 2005/36</w:t>
      </w:r>
      <w:r w:rsidR="006578F7">
        <w:rPr>
          <w:rFonts w:ascii="Times New Roman" w:eastAsia="Times New Roman" w:hAnsi="Times New Roman" w:cs="Times New Roman"/>
          <w:sz w:val="24"/>
          <w:szCs w:val="24"/>
        </w:rPr>
        <w:t>/EZ</w:t>
      </w:r>
      <w:r w:rsidRPr="000E51CC">
        <w:rPr>
          <w:rFonts w:ascii="Times New Roman" w:eastAsia="Times New Roman" w:hAnsi="Times New Roman" w:cs="Times New Roman"/>
          <w:sz w:val="24"/>
          <w:szCs w:val="24"/>
        </w:rPr>
        <w:t xml:space="preserve"> prema definiciji odgovorne osobe na upravljačkim i rukovodećim pozicijama, a sukladno Obrazloženom mišljenju E</w:t>
      </w:r>
      <w:r w:rsidR="006578F7">
        <w:rPr>
          <w:rFonts w:ascii="Times New Roman" w:eastAsia="Times New Roman" w:hAnsi="Times New Roman" w:cs="Times New Roman"/>
          <w:sz w:val="24"/>
          <w:szCs w:val="24"/>
        </w:rPr>
        <w:t>uropske komisije</w:t>
      </w:r>
      <w:r w:rsidRPr="000E51CC">
        <w:rPr>
          <w:rFonts w:ascii="Times New Roman" w:eastAsia="Times New Roman" w:hAnsi="Times New Roman" w:cs="Times New Roman"/>
          <w:sz w:val="24"/>
          <w:szCs w:val="24"/>
        </w:rPr>
        <w:t xml:space="preserve"> – Povreda br. 2018/2285 od 27.</w:t>
      </w:r>
      <w:r w:rsidR="006578F7">
        <w:rPr>
          <w:rFonts w:ascii="Times New Roman" w:eastAsia="Times New Roman" w:hAnsi="Times New Roman" w:cs="Times New Roman"/>
          <w:sz w:val="24"/>
          <w:szCs w:val="24"/>
        </w:rPr>
        <w:t xml:space="preserve"> studenoga </w:t>
      </w:r>
      <w:r w:rsidRPr="000E51CC">
        <w:rPr>
          <w:rFonts w:ascii="Times New Roman" w:eastAsia="Times New Roman" w:hAnsi="Times New Roman" w:cs="Times New Roman"/>
          <w:sz w:val="24"/>
          <w:szCs w:val="24"/>
        </w:rPr>
        <w:t>2019. godine.</w:t>
      </w:r>
    </w:p>
    <w:p w14:paraId="30A2571E" w14:textId="77777777" w:rsidR="00D86476" w:rsidRDefault="00D86476" w:rsidP="00883590">
      <w:pPr>
        <w:spacing w:after="0" w:line="240" w:lineRule="auto"/>
        <w:jc w:val="both"/>
        <w:rPr>
          <w:rFonts w:ascii="Times New Roman" w:eastAsia="Times New Roman" w:hAnsi="Times New Roman" w:cs="Times New Roman"/>
          <w:sz w:val="24"/>
          <w:szCs w:val="24"/>
        </w:rPr>
      </w:pPr>
    </w:p>
    <w:p w14:paraId="30A2571F" w14:textId="77777777" w:rsidR="000E51CC" w:rsidRPr="000E51CC" w:rsidRDefault="000E51CC" w:rsidP="000E51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9</w:t>
      </w:r>
      <w:r w:rsidRPr="000E51CC">
        <w:rPr>
          <w:rFonts w:ascii="Times New Roman" w:eastAsia="Times New Roman" w:hAnsi="Times New Roman" w:cs="Times New Roman"/>
          <w:b/>
          <w:sz w:val="24"/>
          <w:szCs w:val="24"/>
        </w:rPr>
        <w:t xml:space="preserve">. </w:t>
      </w:r>
    </w:p>
    <w:p w14:paraId="30A25720" w14:textId="77777777" w:rsidR="000E51CC" w:rsidRPr="00B12CD8" w:rsidRDefault="000E51CC" w:rsidP="000E51CC">
      <w:pPr>
        <w:spacing w:after="0" w:line="240" w:lineRule="auto"/>
        <w:jc w:val="both"/>
        <w:rPr>
          <w:rFonts w:ascii="Times New Roman" w:eastAsia="Times New Roman" w:hAnsi="Times New Roman" w:cs="Times New Roman"/>
          <w:sz w:val="24"/>
          <w:szCs w:val="24"/>
        </w:rPr>
      </w:pPr>
      <w:r w:rsidRPr="000E51CC">
        <w:rPr>
          <w:rFonts w:ascii="Times New Roman" w:eastAsia="Times New Roman" w:hAnsi="Times New Roman" w:cs="Times New Roman"/>
          <w:sz w:val="24"/>
          <w:szCs w:val="24"/>
        </w:rPr>
        <w:t>Vrši se us</w:t>
      </w:r>
      <w:r w:rsidR="006578F7">
        <w:rPr>
          <w:rFonts w:ascii="Times New Roman" w:eastAsia="Times New Roman" w:hAnsi="Times New Roman" w:cs="Times New Roman"/>
          <w:sz w:val="24"/>
          <w:szCs w:val="24"/>
        </w:rPr>
        <w:t xml:space="preserve">klađivanje s Direktivom 2005/36/EZ </w:t>
      </w:r>
      <w:r w:rsidRPr="000E51CC">
        <w:rPr>
          <w:rFonts w:ascii="Times New Roman" w:eastAsia="Times New Roman" w:hAnsi="Times New Roman" w:cs="Times New Roman"/>
          <w:sz w:val="24"/>
          <w:szCs w:val="24"/>
        </w:rPr>
        <w:t>prema definiciji odgovorne osobe na upravljačkim i rukovodećim pozicijama, a sukladno Obrazloženom mišljenju E</w:t>
      </w:r>
      <w:r w:rsidR="006578F7">
        <w:rPr>
          <w:rFonts w:ascii="Times New Roman" w:eastAsia="Times New Roman" w:hAnsi="Times New Roman" w:cs="Times New Roman"/>
          <w:sz w:val="24"/>
          <w:szCs w:val="24"/>
        </w:rPr>
        <w:t>uropske komisije</w:t>
      </w:r>
      <w:r w:rsidRPr="000E51CC">
        <w:rPr>
          <w:rFonts w:ascii="Times New Roman" w:eastAsia="Times New Roman" w:hAnsi="Times New Roman" w:cs="Times New Roman"/>
          <w:sz w:val="24"/>
          <w:szCs w:val="24"/>
        </w:rPr>
        <w:t xml:space="preserve"> – Povreda br. 2018/2285 od 27.</w:t>
      </w:r>
      <w:r w:rsidR="006578F7">
        <w:rPr>
          <w:rFonts w:ascii="Times New Roman" w:eastAsia="Times New Roman" w:hAnsi="Times New Roman" w:cs="Times New Roman"/>
          <w:sz w:val="24"/>
          <w:szCs w:val="24"/>
        </w:rPr>
        <w:t xml:space="preserve"> studenoga </w:t>
      </w:r>
      <w:r w:rsidRPr="000E51CC">
        <w:rPr>
          <w:rFonts w:ascii="Times New Roman" w:eastAsia="Times New Roman" w:hAnsi="Times New Roman" w:cs="Times New Roman"/>
          <w:sz w:val="24"/>
          <w:szCs w:val="24"/>
        </w:rPr>
        <w:t>2019. godine.</w:t>
      </w:r>
    </w:p>
    <w:p w14:paraId="30A25721" w14:textId="77777777" w:rsidR="00D86476" w:rsidRDefault="00D86476" w:rsidP="00883590">
      <w:pPr>
        <w:spacing w:after="0" w:line="240" w:lineRule="auto"/>
        <w:jc w:val="both"/>
        <w:rPr>
          <w:rFonts w:ascii="Times New Roman" w:eastAsia="Times New Roman" w:hAnsi="Times New Roman" w:cs="Times New Roman"/>
          <w:sz w:val="24"/>
          <w:szCs w:val="24"/>
        </w:rPr>
      </w:pPr>
    </w:p>
    <w:p w14:paraId="30A25722" w14:textId="77777777" w:rsidR="008D64CD" w:rsidRPr="008D64CD" w:rsidRDefault="008D64CD" w:rsidP="00883590">
      <w:pPr>
        <w:spacing w:after="0" w:line="240" w:lineRule="auto"/>
        <w:jc w:val="both"/>
        <w:rPr>
          <w:rFonts w:ascii="Times New Roman" w:eastAsia="Times New Roman" w:hAnsi="Times New Roman" w:cs="Times New Roman"/>
          <w:b/>
          <w:sz w:val="24"/>
          <w:szCs w:val="24"/>
        </w:rPr>
      </w:pPr>
      <w:r w:rsidRPr="008D64CD">
        <w:rPr>
          <w:rFonts w:ascii="Times New Roman" w:eastAsia="Times New Roman" w:hAnsi="Times New Roman" w:cs="Times New Roman"/>
          <w:b/>
          <w:sz w:val="24"/>
          <w:szCs w:val="24"/>
        </w:rPr>
        <w:t xml:space="preserve">Uz članak </w:t>
      </w:r>
      <w:r w:rsidR="006933EE">
        <w:rPr>
          <w:rFonts w:ascii="Times New Roman" w:eastAsia="Times New Roman" w:hAnsi="Times New Roman" w:cs="Times New Roman"/>
          <w:b/>
          <w:sz w:val="24"/>
          <w:szCs w:val="24"/>
        </w:rPr>
        <w:t>10</w:t>
      </w:r>
      <w:r w:rsidRPr="008D64CD">
        <w:rPr>
          <w:rFonts w:ascii="Times New Roman" w:eastAsia="Times New Roman" w:hAnsi="Times New Roman" w:cs="Times New Roman"/>
          <w:b/>
          <w:sz w:val="24"/>
          <w:szCs w:val="24"/>
        </w:rPr>
        <w:t>.</w:t>
      </w:r>
    </w:p>
    <w:p w14:paraId="30A25723" w14:textId="77777777" w:rsidR="008D64CD" w:rsidRPr="00835BD9" w:rsidRDefault="00A80174" w:rsidP="00883590">
      <w:pPr>
        <w:spacing w:after="0" w:line="240" w:lineRule="auto"/>
        <w:jc w:val="both"/>
        <w:rPr>
          <w:rFonts w:ascii="Times New Roman" w:eastAsia="Times New Roman" w:hAnsi="Times New Roman" w:cs="Times New Roman"/>
          <w:sz w:val="24"/>
          <w:szCs w:val="24"/>
        </w:rPr>
      </w:pPr>
      <w:r w:rsidRPr="00A80174">
        <w:rPr>
          <w:rFonts w:ascii="Times New Roman" w:eastAsia="Times New Roman" w:hAnsi="Times New Roman" w:cs="Times New Roman"/>
          <w:sz w:val="24"/>
          <w:szCs w:val="24"/>
        </w:rPr>
        <w:t>Provodi se usklađivanje s odredbama Zakona o sustavu državne uprave (Narodne novine, broj 66/19), s obzirom na to da je na drugačiji način od dosadašnjeg uređeno pitanje ustrojstva tijela državne uprave, pa se u cijelom tekstu riječi: „središnje tijelo državne uprave“ zamjenjuju riječima: „tijelo državne uprave“.</w:t>
      </w:r>
    </w:p>
    <w:p w14:paraId="30A25724" w14:textId="77777777" w:rsidR="00835BD9" w:rsidRDefault="00835BD9" w:rsidP="00883590">
      <w:pPr>
        <w:spacing w:after="0" w:line="240" w:lineRule="auto"/>
        <w:jc w:val="both"/>
        <w:rPr>
          <w:rFonts w:ascii="Times New Roman" w:eastAsia="Times New Roman" w:hAnsi="Times New Roman" w:cs="Times New Roman"/>
          <w:b/>
          <w:sz w:val="24"/>
          <w:szCs w:val="24"/>
        </w:rPr>
      </w:pPr>
    </w:p>
    <w:p w14:paraId="30A25725" w14:textId="77777777" w:rsidR="00835BD9" w:rsidRDefault="00835BD9"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 članak </w:t>
      </w:r>
      <w:r w:rsidR="006933EE">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p>
    <w:p w14:paraId="30A25726" w14:textId="77777777" w:rsidR="00883590" w:rsidRDefault="00883590" w:rsidP="0088359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Propisuje se prijelazna i završna odredba kojom se uređuje pitanje primjene mjerodavnog materijalnog prava u postupcima koji su u tijeku. </w:t>
      </w:r>
    </w:p>
    <w:p w14:paraId="30A25727" w14:textId="77777777" w:rsidR="00883590" w:rsidRDefault="00883590" w:rsidP="00883590">
      <w:pPr>
        <w:spacing w:after="0" w:line="240" w:lineRule="auto"/>
        <w:jc w:val="both"/>
        <w:rPr>
          <w:rFonts w:ascii="Times New Roman" w:eastAsia="Times New Roman" w:hAnsi="Times New Roman" w:cs="Times New Roman"/>
          <w:b/>
          <w:sz w:val="24"/>
          <w:szCs w:val="24"/>
        </w:rPr>
      </w:pPr>
    </w:p>
    <w:p w14:paraId="30A25728" w14:textId="77777777" w:rsidR="00883590" w:rsidRDefault="00883590"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 članak </w:t>
      </w:r>
      <w:r w:rsidR="006933EE">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p>
    <w:p w14:paraId="30A25729" w14:textId="77777777" w:rsidR="00883590" w:rsidRDefault="00883590" w:rsidP="008835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Propisuje se stupanje na snagu Zakona.</w:t>
      </w:r>
    </w:p>
    <w:p w14:paraId="30A2572A" w14:textId="77777777" w:rsidR="007479B7" w:rsidRDefault="007479B7" w:rsidP="00883590">
      <w:pPr>
        <w:spacing w:after="0" w:line="240" w:lineRule="auto"/>
        <w:jc w:val="both"/>
        <w:rPr>
          <w:rFonts w:ascii="Times New Roman" w:hAnsi="Times New Roman" w:cs="Times New Roman"/>
          <w:color w:val="000000" w:themeColor="text1"/>
          <w:sz w:val="24"/>
          <w:szCs w:val="24"/>
        </w:rPr>
      </w:pPr>
    </w:p>
    <w:p w14:paraId="30A2572B" w14:textId="77777777" w:rsidR="007479B7" w:rsidRDefault="007479B7" w:rsidP="00883590">
      <w:pPr>
        <w:spacing w:after="0" w:line="240" w:lineRule="auto"/>
        <w:jc w:val="both"/>
        <w:rPr>
          <w:rFonts w:ascii="Times New Roman" w:hAnsi="Times New Roman" w:cs="Times New Roman"/>
          <w:color w:val="000000" w:themeColor="text1"/>
          <w:sz w:val="24"/>
          <w:szCs w:val="24"/>
        </w:rPr>
      </w:pPr>
    </w:p>
    <w:p w14:paraId="30A2572C" w14:textId="77777777" w:rsidR="007479B7" w:rsidRDefault="007479B7" w:rsidP="00883590">
      <w:pPr>
        <w:spacing w:after="0" w:line="240" w:lineRule="auto"/>
        <w:jc w:val="both"/>
        <w:rPr>
          <w:rFonts w:ascii="Times New Roman" w:hAnsi="Times New Roman" w:cs="Times New Roman"/>
          <w:color w:val="000000" w:themeColor="text1"/>
          <w:sz w:val="24"/>
          <w:szCs w:val="24"/>
        </w:rPr>
      </w:pPr>
    </w:p>
    <w:p w14:paraId="30A2572D" w14:textId="77777777" w:rsidR="007479B7" w:rsidRDefault="007479B7" w:rsidP="00883590">
      <w:pPr>
        <w:spacing w:after="0" w:line="240" w:lineRule="auto"/>
        <w:jc w:val="both"/>
        <w:rPr>
          <w:rFonts w:ascii="Times New Roman" w:hAnsi="Times New Roman" w:cs="Times New Roman"/>
          <w:color w:val="000000" w:themeColor="text1"/>
          <w:sz w:val="24"/>
          <w:szCs w:val="24"/>
        </w:rPr>
      </w:pPr>
    </w:p>
    <w:p w14:paraId="30A2572E" w14:textId="77777777" w:rsidR="007479B7" w:rsidRDefault="007479B7" w:rsidP="00883590">
      <w:pPr>
        <w:spacing w:after="0" w:line="240" w:lineRule="auto"/>
        <w:jc w:val="both"/>
        <w:rPr>
          <w:rFonts w:ascii="Times New Roman" w:hAnsi="Times New Roman" w:cs="Times New Roman"/>
          <w:color w:val="000000" w:themeColor="text1"/>
          <w:sz w:val="24"/>
          <w:szCs w:val="24"/>
        </w:rPr>
      </w:pPr>
    </w:p>
    <w:p w14:paraId="30A2572F" w14:textId="77777777" w:rsidR="00074304" w:rsidRDefault="00074304" w:rsidP="00883590">
      <w:pPr>
        <w:spacing w:after="0" w:line="240" w:lineRule="auto"/>
        <w:jc w:val="both"/>
        <w:rPr>
          <w:rFonts w:ascii="Times New Roman" w:hAnsi="Times New Roman" w:cs="Times New Roman"/>
          <w:color w:val="000000" w:themeColor="text1"/>
          <w:sz w:val="24"/>
          <w:szCs w:val="24"/>
        </w:rPr>
      </w:pPr>
    </w:p>
    <w:p w14:paraId="30A25730" w14:textId="77777777" w:rsidR="00883590" w:rsidRPr="007C58DF" w:rsidRDefault="00883590" w:rsidP="007C58DF">
      <w:pPr>
        <w:jc w:val="center"/>
        <w:rPr>
          <w:rFonts w:ascii="Times New Roman" w:hAnsi="Times New Roman" w:cs="Times New Roman"/>
          <w:b/>
          <w:sz w:val="24"/>
          <w:szCs w:val="24"/>
        </w:rPr>
      </w:pPr>
      <w:r>
        <w:rPr>
          <w:rFonts w:ascii="Times New Roman" w:hAnsi="Times New Roman" w:cs="Times New Roman"/>
          <w:b/>
          <w:sz w:val="24"/>
          <w:szCs w:val="24"/>
        </w:rPr>
        <w:t>TEKST ODREDBI VAŽEĆEG ZAKONA KOJE SE MIJENJAJU, ODNOSNO DOPUNJUJU</w:t>
      </w:r>
    </w:p>
    <w:p w14:paraId="30A25731" w14:textId="77777777" w:rsidR="00883590" w:rsidRDefault="00883590" w:rsidP="00883590">
      <w:pPr>
        <w:spacing w:after="225"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w:t>
      </w:r>
    </w:p>
    <w:p w14:paraId="30A25732" w14:textId="77777777" w:rsidR="00883590" w:rsidRDefault="00883590" w:rsidP="00883590">
      <w:pPr>
        <w:spacing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Ovim se Zakonom u pravni poredak Republike Hrvatske prenosi Direktiva 2005/36/EZ Europskog parlamenta i Vijeća od 7. rujna 2005. o priznavanju stručnih kvalifikacija (Tekst značajan za EGP)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 12. 2013).</w:t>
      </w:r>
    </w:p>
    <w:p w14:paraId="30A25733" w14:textId="77777777" w:rsidR="00883590" w:rsidRDefault="00883590" w:rsidP="00883590">
      <w:pPr>
        <w:spacing w:after="225" w:line="240" w:lineRule="auto"/>
        <w:jc w:val="both"/>
        <w:rPr>
          <w:rFonts w:ascii="Times New Roman" w:eastAsia="Times New Roman" w:hAnsi="Times New Roman" w:cs="Times New Roman"/>
          <w:color w:val="000000"/>
          <w:sz w:val="24"/>
          <w:szCs w:val="24"/>
          <w:lang w:eastAsia="hr-HR"/>
        </w:rPr>
      </w:pPr>
    </w:p>
    <w:p w14:paraId="30A25734" w14:textId="77777777" w:rsidR="00883590" w:rsidRDefault="00883590" w:rsidP="00883590">
      <w:pPr>
        <w:spacing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w:t>
      </w:r>
    </w:p>
    <w:p w14:paraId="30A25735"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Pojmovi u smislu ovoga Zakona imaju sljedeće značenje:</w:t>
      </w:r>
    </w:p>
    <w:p w14:paraId="30A25736"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i/>
          <w:iCs/>
          <w:sz w:val="24"/>
          <w:szCs w:val="24"/>
          <w:lang w:eastAsia="hr-HR"/>
        </w:rPr>
        <w:t>regulirana profesija</w:t>
      </w:r>
      <w:r>
        <w:rPr>
          <w:rFonts w:ascii="Times New Roman" w:eastAsia="Times New Roman" w:hAnsi="Times New Roman" w:cs="Times New Roman"/>
          <w:sz w:val="24"/>
          <w:szCs w:val="24"/>
          <w:lang w:eastAsia="hr-HR"/>
        </w:rPr>
        <w:t xml:space="preserve"> – profesionalna djelatnost ili skupina profesionalnih djelatnosti kod kojih je pristup, obavljanje ili jedan od načina obavljanja na temelju zakonskih ili drugih pravnih akata, izravno ili neizravno uvjetovan posjedovanjem određenih stručnih kvalifikacija te profesionalna djelatnost ili skupina profesionalnih djelatnosti kojima se bave članovi strukovnih organizacija s profesionalnim nazivom, kao i korištenje profesionalnog naziva koji je posebnim propisima ograničen na nositelje određenih stručnih kvalifikacija te predstavlja jedan od načina obavljanja djelatnosti</w:t>
      </w:r>
    </w:p>
    <w:p w14:paraId="30A25737"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i/>
          <w:iCs/>
          <w:sz w:val="24"/>
          <w:szCs w:val="24"/>
          <w:lang w:eastAsia="hr-HR"/>
        </w:rPr>
        <w:t>države članice</w:t>
      </w:r>
      <w:r>
        <w:rPr>
          <w:rFonts w:ascii="Times New Roman" w:eastAsia="Times New Roman" w:hAnsi="Times New Roman" w:cs="Times New Roman"/>
          <w:sz w:val="24"/>
          <w:szCs w:val="24"/>
          <w:lang w:eastAsia="hr-HR"/>
        </w:rPr>
        <w:t xml:space="preserve"> – odnosi se na države članice Europske unije, države potpisnice Ugovora o Europskom gospodarskom prostoru i Švicarsku Konfederaciju</w:t>
      </w:r>
    </w:p>
    <w:p w14:paraId="30A25738"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i/>
          <w:iCs/>
          <w:sz w:val="24"/>
          <w:szCs w:val="24"/>
          <w:lang w:eastAsia="hr-HR"/>
        </w:rPr>
        <w:t>treće zemlje</w:t>
      </w:r>
      <w:r>
        <w:rPr>
          <w:rFonts w:ascii="Times New Roman" w:eastAsia="Times New Roman" w:hAnsi="Times New Roman" w:cs="Times New Roman"/>
          <w:sz w:val="24"/>
          <w:szCs w:val="24"/>
          <w:lang w:eastAsia="hr-HR"/>
        </w:rPr>
        <w:t xml:space="preserve"> – odnosi se na sve zemlje koje nisu članice Europske unije, potpisnice Ugovora o Europskom gospodarskom prostoru te dio Švicarske Konfederacije</w:t>
      </w:r>
    </w:p>
    <w:p w14:paraId="30A25739"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i/>
          <w:iCs/>
          <w:sz w:val="24"/>
          <w:szCs w:val="24"/>
          <w:lang w:eastAsia="hr-HR"/>
        </w:rPr>
        <w:t>matična država</w:t>
      </w:r>
      <w:r>
        <w:rPr>
          <w:rFonts w:ascii="Times New Roman" w:eastAsia="Times New Roman" w:hAnsi="Times New Roman" w:cs="Times New Roman"/>
          <w:sz w:val="24"/>
          <w:szCs w:val="24"/>
          <w:lang w:eastAsia="hr-HR"/>
        </w:rPr>
        <w:t xml:space="preserve"> – država članica u kojoj je kandidat stekao svoje stručne kvalifikacije za bavljenje određenom profesijom, odnosno djelatnošću; može biti i država članica poslovnog nastana nositelja stručne kvalifikacije</w:t>
      </w:r>
    </w:p>
    <w:p w14:paraId="30A2573A"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i/>
          <w:iCs/>
          <w:sz w:val="24"/>
          <w:szCs w:val="24"/>
          <w:lang w:eastAsia="hr-HR"/>
        </w:rPr>
        <w:t>poslovni nastan</w:t>
      </w:r>
      <w:r>
        <w:rPr>
          <w:rFonts w:ascii="Times New Roman" w:eastAsia="Times New Roman" w:hAnsi="Times New Roman" w:cs="Times New Roman"/>
          <w:sz w:val="24"/>
          <w:szCs w:val="24"/>
          <w:lang w:eastAsia="hr-HR"/>
        </w:rPr>
        <w:t xml:space="preserve"> – pravo fizičke i pravne osobe na obavljanje profesije, odnosno djelatnosti, pod uvjetom da su ispunjeni svi propisani uvjeti za obavljanje istih u matičnoj državi članici te koja nema zabranu obavljanja, neovisno o tome je li u svojstvu zaposlene ili samozaposlene osobe, odnosno osobe koja trenutačno ne obavlja svoju profesiju</w:t>
      </w:r>
    </w:p>
    <w:p w14:paraId="30A2573B"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i/>
          <w:iCs/>
          <w:sz w:val="24"/>
          <w:szCs w:val="24"/>
          <w:lang w:eastAsia="hr-HR"/>
        </w:rPr>
        <w:t>profesionalni naziv</w:t>
      </w:r>
      <w:r>
        <w:rPr>
          <w:rFonts w:ascii="Times New Roman" w:eastAsia="Times New Roman" w:hAnsi="Times New Roman" w:cs="Times New Roman"/>
          <w:sz w:val="24"/>
          <w:szCs w:val="24"/>
          <w:lang w:eastAsia="hr-HR"/>
        </w:rPr>
        <w:t xml:space="preserve"> – naziv kojim se nositelju stručne kvalifikacije potvrđuje pravo na obavljanje određene regulirane profesije, a može biti različit od akademskog ili stručnog naziva ili stupnja koji se stječe posjedovanjem obrazovne kvalifikacije</w:t>
      </w:r>
    </w:p>
    <w:p w14:paraId="30A2573C"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i/>
          <w:iCs/>
          <w:sz w:val="24"/>
          <w:szCs w:val="24"/>
          <w:lang w:eastAsia="hr-HR"/>
        </w:rPr>
        <w:t xml:space="preserve">stručni i akademski naziv i akademski stupanj </w:t>
      </w:r>
      <w:r>
        <w:rPr>
          <w:rFonts w:ascii="Times New Roman" w:eastAsia="Times New Roman" w:hAnsi="Times New Roman" w:cs="Times New Roman"/>
          <w:sz w:val="24"/>
          <w:szCs w:val="24"/>
          <w:lang w:eastAsia="hr-HR"/>
        </w:rPr>
        <w:t>– naziv i stupanj koji se stječe posjedovanjem obrazovne kvalifikacije u visokom obrazovanju</w:t>
      </w:r>
    </w:p>
    <w:p w14:paraId="30A2573D"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i/>
          <w:iCs/>
          <w:sz w:val="24"/>
          <w:szCs w:val="24"/>
          <w:lang w:eastAsia="hr-HR"/>
        </w:rPr>
        <w:t>stručna kvalifikacija</w:t>
      </w:r>
      <w:r>
        <w:rPr>
          <w:rFonts w:ascii="Times New Roman" w:eastAsia="Times New Roman" w:hAnsi="Times New Roman" w:cs="Times New Roman"/>
          <w:sz w:val="24"/>
          <w:szCs w:val="24"/>
          <w:lang w:eastAsia="hr-HR"/>
        </w:rPr>
        <w:t xml:space="preserve"> – kvalifikacija stečena:</w:t>
      </w:r>
    </w:p>
    <w:p w14:paraId="30A2573E"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po završetku formalnog obrazovanja kojim je obuhvaćeno i stručno usavršavanje te se dokazuje diplomom, svjedodžbom ili drugom javnom ispravom koju je izdala nadležna obrazovna ustanova</w:t>
      </w:r>
    </w:p>
    <w:p w14:paraId="30A2573F"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po završetku formalnog obrazovanja i nakon toga obavljenog stručnog usavršavanja, odnosno</w:t>
      </w:r>
    </w:p>
    <w:p w14:paraId="30A25740"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ispunjavanjem uvjeta iz članka 13. ovoga Zakona, a dokazuje se potvrdom kompetentnosti ili</w:t>
      </w:r>
    </w:p>
    <w:p w14:paraId="30A25741"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stručnim iskustvom</w:t>
      </w:r>
    </w:p>
    <w:p w14:paraId="30A25742"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Pr>
          <w:rFonts w:ascii="Times New Roman" w:eastAsia="Times New Roman" w:hAnsi="Times New Roman" w:cs="Times New Roman"/>
          <w:i/>
          <w:iCs/>
          <w:sz w:val="24"/>
          <w:szCs w:val="24"/>
          <w:lang w:eastAsia="hr-HR"/>
        </w:rPr>
        <w:t xml:space="preserve"> obrazovna kvalifikacija</w:t>
      </w:r>
      <w:r>
        <w:rPr>
          <w:rFonts w:ascii="Times New Roman" w:eastAsia="Times New Roman" w:hAnsi="Times New Roman" w:cs="Times New Roman"/>
          <w:sz w:val="24"/>
          <w:szCs w:val="24"/>
          <w:lang w:eastAsia="hr-HR"/>
        </w:rPr>
        <w:t xml:space="preserve"> – kvalifikacija koja se stječe po završetku formalnog obrazovanja, a koja se dokazuje diplomom, svjedodžbom ili drugom javnom ispravom koju je izdala nadležna obrazovna ustanova</w:t>
      </w:r>
    </w:p>
    <w:p w14:paraId="30A25743"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Pr>
          <w:rFonts w:ascii="Times New Roman" w:eastAsia="Times New Roman" w:hAnsi="Times New Roman" w:cs="Times New Roman"/>
          <w:i/>
          <w:iCs/>
          <w:sz w:val="24"/>
          <w:szCs w:val="24"/>
          <w:lang w:eastAsia="hr-HR"/>
        </w:rPr>
        <w:t>nositelj stručne kvalifikacije</w:t>
      </w:r>
      <w:r>
        <w:rPr>
          <w:rFonts w:ascii="Times New Roman" w:eastAsia="Times New Roman" w:hAnsi="Times New Roman" w:cs="Times New Roman"/>
          <w:sz w:val="24"/>
          <w:szCs w:val="24"/>
          <w:lang w:eastAsia="hr-HR"/>
        </w:rPr>
        <w:t xml:space="preserve"> – osoba koja ispunjava sve potrebne uvjete za bavljenje određenom reguliranom profesijom u državi članici; u postupku priznavanja inozemne stručne kvalifikacije smatra se kandidatom</w:t>
      </w:r>
    </w:p>
    <w:p w14:paraId="30A25744"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Pr>
          <w:rFonts w:ascii="Times New Roman" w:eastAsia="Times New Roman" w:hAnsi="Times New Roman" w:cs="Times New Roman"/>
          <w:i/>
          <w:iCs/>
          <w:sz w:val="24"/>
          <w:szCs w:val="24"/>
          <w:lang w:eastAsia="hr-HR"/>
        </w:rPr>
        <w:t>stručno iskustvo</w:t>
      </w:r>
      <w:r>
        <w:rPr>
          <w:rFonts w:ascii="Times New Roman" w:eastAsia="Times New Roman" w:hAnsi="Times New Roman" w:cs="Times New Roman"/>
          <w:sz w:val="24"/>
          <w:szCs w:val="24"/>
          <w:lang w:eastAsia="hr-HR"/>
        </w:rPr>
        <w:t xml:space="preserve"> – stvarno i zakonito obavljanje profesije u punom ili nepunom radnom vremenu, a u skladu s odgovarajućim propisima za pojedinu profesiju</w:t>
      </w:r>
    </w:p>
    <w:p w14:paraId="30A25745"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Pr>
          <w:rFonts w:ascii="Times New Roman" w:eastAsia="Times New Roman" w:hAnsi="Times New Roman" w:cs="Times New Roman"/>
          <w:i/>
          <w:iCs/>
          <w:sz w:val="24"/>
          <w:szCs w:val="24"/>
          <w:lang w:eastAsia="hr-HR"/>
        </w:rPr>
        <w:t>razdoblje prilagodbe</w:t>
      </w:r>
      <w:r>
        <w:rPr>
          <w:rFonts w:ascii="Times New Roman" w:eastAsia="Times New Roman" w:hAnsi="Times New Roman" w:cs="Times New Roman"/>
          <w:sz w:val="24"/>
          <w:szCs w:val="24"/>
          <w:lang w:eastAsia="hr-HR"/>
        </w:rPr>
        <w:t xml:space="preserve"> – osposobljavanje radi stjecanja odgovarajućih kompetencija pod nadzorom kvalificiranog stručnjaka u Republici Hrvatskoj, koje može biti popraćeno zahtjevima za dodatnim obrazovanjem, stručnim usavršavanjem i osposobljavanjem te podliježe ocjenjivanju; kvalificiranim stručnjakom smatra se osoba s odgovarajućim kompetencijama, stručnim znanjem i iskustvom</w:t>
      </w:r>
    </w:p>
    <w:p w14:paraId="30A25746"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13. </w:t>
      </w:r>
      <w:r>
        <w:rPr>
          <w:rFonts w:ascii="Times New Roman" w:eastAsia="Times New Roman" w:hAnsi="Times New Roman" w:cs="Times New Roman"/>
          <w:i/>
          <w:iCs/>
          <w:sz w:val="24"/>
          <w:szCs w:val="24"/>
          <w:lang w:eastAsia="hr-HR"/>
        </w:rPr>
        <w:t xml:space="preserve">provjera kompetentnosti </w:t>
      </w:r>
      <w:r>
        <w:rPr>
          <w:rFonts w:ascii="Times New Roman" w:eastAsia="Times New Roman" w:hAnsi="Times New Roman" w:cs="Times New Roman"/>
          <w:sz w:val="24"/>
          <w:szCs w:val="24"/>
          <w:lang w:eastAsia="hr-HR"/>
        </w:rPr>
        <w:t>– provjera primjene stručnog znanja i vještina kandidata, uz pripadajuću samostalnost i odgovornost, a koju provode nadležna tijela radi ocjene kompetentnosti kandidata za obavljanje regulirane profesije u Republici Hrvatskoj</w:t>
      </w:r>
    </w:p>
    <w:p w14:paraId="30A25747"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14. </w:t>
      </w:r>
      <w:r>
        <w:rPr>
          <w:rFonts w:ascii="Times New Roman" w:eastAsia="Times New Roman" w:hAnsi="Times New Roman" w:cs="Times New Roman"/>
          <w:i/>
          <w:iCs/>
          <w:sz w:val="24"/>
          <w:szCs w:val="24"/>
          <w:lang w:eastAsia="hr-HR"/>
        </w:rPr>
        <w:t>kompetencije</w:t>
      </w:r>
      <w:r>
        <w:rPr>
          <w:rFonts w:ascii="Times New Roman" w:eastAsia="Times New Roman" w:hAnsi="Times New Roman" w:cs="Times New Roman"/>
          <w:sz w:val="24"/>
          <w:szCs w:val="24"/>
          <w:lang w:eastAsia="hr-HR"/>
        </w:rPr>
        <w:t xml:space="preserve"> – prema propisima kojima se uređuje Hrvatski kvalifikacijski okvir, obuhvaćaju znanja i vještine te pripadajuću samostalnost i odgovornost</w:t>
      </w:r>
    </w:p>
    <w:p w14:paraId="30A25748"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15. </w:t>
      </w:r>
      <w:r>
        <w:rPr>
          <w:rFonts w:ascii="Times New Roman" w:eastAsia="Times New Roman" w:hAnsi="Times New Roman" w:cs="Times New Roman"/>
          <w:i/>
          <w:iCs/>
          <w:sz w:val="24"/>
          <w:szCs w:val="24"/>
          <w:lang w:eastAsia="hr-HR"/>
        </w:rPr>
        <w:t>nadležno tijelo</w:t>
      </w:r>
      <w:r>
        <w:rPr>
          <w:rFonts w:ascii="Times New Roman" w:eastAsia="Times New Roman" w:hAnsi="Times New Roman" w:cs="Times New Roman"/>
          <w:sz w:val="24"/>
          <w:szCs w:val="24"/>
          <w:lang w:eastAsia="hr-HR"/>
        </w:rPr>
        <w:t xml:space="preserve"> – nadležne strukovne organizacije, središnja tijela državne uprave u čijem su djelokrugu određene regulirane profesije ili druga nadležna tijela ili organizacije koje su ovim Zakonom i posebnim propisima ovlaštene za provođenje postupka i utvrđivanje uvjeta za priznavanje inozemnih stručnih kvalifikacija, kao i nadležno tijelo druge države članice </w:t>
      </w:r>
    </w:p>
    <w:p w14:paraId="30A25749"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16. </w:t>
      </w:r>
      <w:r>
        <w:rPr>
          <w:rFonts w:ascii="Times New Roman" w:eastAsia="Times New Roman" w:hAnsi="Times New Roman" w:cs="Times New Roman"/>
          <w:i/>
          <w:iCs/>
          <w:sz w:val="24"/>
          <w:szCs w:val="24"/>
          <w:lang w:eastAsia="hr-HR"/>
        </w:rPr>
        <w:t>Direktiva</w:t>
      </w:r>
      <w:r>
        <w:rPr>
          <w:rFonts w:ascii="Times New Roman" w:eastAsia="Times New Roman" w:hAnsi="Times New Roman" w:cs="Times New Roman"/>
          <w:sz w:val="24"/>
          <w:szCs w:val="24"/>
          <w:lang w:eastAsia="hr-HR"/>
        </w:rPr>
        <w:t xml:space="preserve"> – Direktiva 2005/36/EZ Europskog parlamenta i Vijeća od 7. rujna 2005. o priznavanju stručnih kvalifikacija (Tekst značajan za EGP)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 12. 2013.)</w:t>
      </w:r>
    </w:p>
    <w:p w14:paraId="30A2574A"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17. </w:t>
      </w:r>
      <w:r>
        <w:rPr>
          <w:rFonts w:ascii="Times New Roman" w:eastAsia="Times New Roman" w:hAnsi="Times New Roman" w:cs="Times New Roman"/>
          <w:i/>
          <w:iCs/>
          <w:sz w:val="24"/>
          <w:szCs w:val="24"/>
          <w:lang w:eastAsia="hr-HR"/>
        </w:rPr>
        <w:t>automatsko priznavanje</w:t>
      </w:r>
      <w:r>
        <w:rPr>
          <w:rFonts w:ascii="Times New Roman" w:eastAsia="Times New Roman" w:hAnsi="Times New Roman" w:cs="Times New Roman"/>
          <w:sz w:val="24"/>
          <w:szCs w:val="24"/>
          <w:lang w:eastAsia="hr-HR"/>
        </w:rPr>
        <w:t xml:space="preserve"> – priznavanje inozemne stručne kvalifikacije iz glave IV. ovoga Zakona koje se odnosi isključivo na državljane država članica s dokazom o stručnoj kvalifikaciji izdanim u državi članici</w:t>
      </w:r>
    </w:p>
    <w:p w14:paraId="30A2574B"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18. </w:t>
      </w:r>
      <w:r>
        <w:rPr>
          <w:rFonts w:ascii="Times New Roman" w:eastAsia="Times New Roman" w:hAnsi="Times New Roman" w:cs="Times New Roman"/>
          <w:i/>
          <w:iCs/>
          <w:sz w:val="24"/>
          <w:szCs w:val="24"/>
          <w:lang w:eastAsia="hr-HR"/>
        </w:rPr>
        <w:t>zajednički kompetencijski okvir</w:t>
      </w:r>
      <w:r>
        <w:rPr>
          <w:rFonts w:ascii="Times New Roman" w:eastAsia="Times New Roman" w:hAnsi="Times New Roman" w:cs="Times New Roman"/>
          <w:sz w:val="24"/>
          <w:szCs w:val="24"/>
          <w:lang w:eastAsia="hr-HR"/>
        </w:rPr>
        <w:t xml:space="preserve"> – zajednički skup kompetencija nužno potrebnih za obavljanje određene profesije; ne zamjenjuje nacionalne programe osposobljavanja, osim ako drugim pravnim propisima nije drukčije određeno</w:t>
      </w:r>
    </w:p>
    <w:p w14:paraId="30A2574C"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19. </w:t>
      </w:r>
      <w:r>
        <w:rPr>
          <w:rFonts w:ascii="Times New Roman" w:eastAsia="Times New Roman" w:hAnsi="Times New Roman" w:cs="Times New Roman"/>
          <w:i/>
          <w:iCs/>
          <w:sz w:val="24"/>
          <w:szCs w:val="24"/>
          <w:lang w:eastAsia="hr-HR"/>
        </w:rPr>
        <w:t>zajednički ispit</w:t>
      </w:r>
      <w:r>
        <w:rPr>
          <w:rFonts w:ascii="Times New Roman" w:eastAsia="Times New Roman" w:hAnsi="Times New Roman" w:cs="Times New Roman"/>
          <w:sz w:val="24"/>
          <w:szCs w:val="24"/>
          <w:lang w:eastAsia="hr-HR"/>
        </w:rPr>
        <w:t xml:space="preserve"> – podrazumijeva standardiziranu provjeru kompetentnosti nositelja određenih stručnih kvalifikacija, a koja je dostupna u državama članicama koje su prihvatile zajednički kompetencijski okvir; uspješno polaganje ispita u jednoj državi članici omogućava nositelju stručnih kvalifikacija da obavlja profesiju u svakoj drugoj državi članici koja je prihvatila zajednički kompetencijski okvir pod istim uvjetima kao i nositelji stručnih kvalifikacija koji su svoje kvalifikacije stekli u toj državi</w:t>
      </w:r>
    </w:p>
    <w:p w14:paraId="30A2574D"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 </w:t>
      </w:r>
      <w:r>
        <w:rPr>
          <w:rFonts w:ascii="Times New Roman" w:eastAsia="Times New Roman" w:hAnsi="Times New Roman" w:cs="Times New Roman"/>
          <w:i/>
          <w:iCs/>
          <w:sz w:val="24"/>
          <w:szCs w:val="24"/>
          <w:lang w:eastAsia="hr-HR"/>
        </w:rPr>
        <w:t xml:space="preserve">potvrda za neometano pružanje usluga na unutarnjem tržištu Europske unije </w:t>
      </w:r>
      <w:r>
        <w:rPr>
          <w:rFonts w:ascii="Times New Roman" w:eastAsia="Times New Roman" w:hAnsi="Times New Roman" w:cs="Times New Roman"/>
          <w:sz w:val="24"/>
          <w:szCs w:val="24"/>
          <w:lang w:eastAsia="hr-HR"/>
        </w:rPr>
        <w:t>– potvrda koja se izdaje pravnim i fizičkim osobama u svrhu neometanog obavljanja profesija i pružanja usluga na području drugih država članica, zapošljavanjem i obavljanjem gospodarske djelatnosti, odnosno samozapošljavanjem, poslovnim nastanom, odnosno privremenim i povremenim pružanjem usluga (u daljnjem tekstu: EU potvrda)</w:t>
      </w:r>
    </w:p>
    <w:p w14:paraId="30A2574E"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21. </w:t>
      </w:r>
      <w:r>
        <w:rPr>
          <w:rFonts w:ascii="Times New Roman" w:eastAsia="Times New Roman" w:hAnsi="Times New Roman" w:cs="Times New Roman"/>
          <w:i/>
          <w:iCs/>
          <w:sz w:val="24"/>
          <w:szCs w:val="24"/>
          <w:lang w:eastAsia="hr-HR"/>
        </w:rPr>
        <w:t>nadležno tijelo za izdavanje EU potvrde</w:t>
      </w:r>
      <w:r>
        <w:rPr>
          <w:rFonts w:ascii="Times New Roman" w:eastAsia="Times New Roman" w:hAnsi="Times New Roman" w:cs="Times New Roman"/>
          <w:sz w:val="24"/>
          <w:szCs w:val="24"/>
          <w:lang w:eastAsia="hr-HR"/>
        </w:rPr>
        <w:t xml:space="preserve"> – tijelo ili strukovna organizacija ili institucija koja je posebnim propisima ovlaštena za izdavanje potvrda, odnosno za vođenje odgovarajućeg registra i izdavanje potvrda</w:t>
      </w:r>
    </w:p>
    <w:p w14:paraId="30A2574F"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22. </w:t>
      </w:r>
      <w:r>
        <w:rPr>
          <w:rFonts w:ascii="Times New Roman" w:eastAsia="Times New Roman" w:hAnsi="Times New Roman" w:cs="Times New Roman"/>
          <w:i/>
          <w:iCs/>
          <w:sz w:val="24"/>
          <w:szCs w:val="24"/>
          <w:lang w:eastAsia="hr-HR"/>
        </w:rPr>
        <w:t>pružanje usluga na privremenoj i povremenoj osnovi</w:t>
      </w:r>
      <w:r>
        <w:rPr>
          <w:rFonts w:ascii="Times New Roman" w:eastAsia="Times New Roman" w:hAnsi="Times New Roman" w:cs="Times New Roman"/>
          <w:sz w:val="24"/>
          <w:szCs w:val="24"/>
          <w:lang w:eastAsia="hr-HR"/>
        </w:rPr>
        <w:t xml:space="preserve"> – pružanje usluga kojem ne prethodi postupak priznavanja inozemne stručne kvalifikacije uz uvjet poslovnog nastana u drugoj državi članici, a koje se procjenjuje za svaki pojedinačni slučaj, uzimajući u obzir njezino trajanje, učestalost, redovitost i stalnost</w:t>
      </w:r>
    </w:p>
    <w:p w14:paraId="30A25750"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23. </w:t>
      </w:r>
      <w:r>
        <w:rPr>
          <w:rFonts w:ascii="Times New Roman" w:eastAsia="Times New Roman" w:hAnsi="Times New Roman" w:cs="Times New Roman"/>
          <w:i/>
          <w:iCs/>
          <w:sz w:val="24"/>
          <w:szCs w:val="24"/>
          <w:lang w:eastAsia="hr-HR"/>
        </w:rPr>
        <w:t>pripravnički staž</w:t>
      </w:r>
      <w:r>
        <w:rPr>
          <w:rFonts w:ascii="Times New Roman" w:eastAsia="Times New Roman" w:hAnsi="Times New Roman" w:cs="Times New Roman"/>
          <w:sz w:val="24"/>
          <w:szCs w:val="24"/>
          <w:lang w:eastAsia="hr-HR"/>
        </w:rPr>
        <w:t xml:space="preserve"> – razdoblje stručne prakse koja se obavlja pod nadzorom mentora ako predstavlja uvjet za pristup reguliranoj profesiji, a koji se može provoditi ili tijekom obrazovanja do stjecanja kvalifikacije ili nakon završetka obrazovanja</w:t>
      </w:r>
    </w:p>
    <w:p w14:paraId="30A25751"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24. </w:t>
      </w:r>
      <w:r>
        <w:rPr>
          <w:rFonts w:ascii="Times New Roman" w:eastAsia="Times New Roman" w:hAnsi="Times New Roman" w:cs="Times New Roman"/>
          <w:i/>
          <w:iCs/>
          <w:sz w:val="24"/>
          <w:szCs w:val="24"/>
          <w:lang w:eastAsia="hr-HR"/>
        </w:rPr>
        <w:t>cjeloživotno učenje</w:t>
      </w:r>
      <w:r>
        <w:rPr>
          <w:rFonts w:ascii="Times New Roman" w:eastAsia="Times New Roman" w:hAnsi="Times New Roman" w:cs="Times New Roman"/>
          <w:sz w:val="24"/>
          <w:szCs w:val="24"/>
          <w:lang w:eastAsia="hr-HR"/>
        </w:rPr>
        <w:t xml:space="preserve"> – svi oblici učenja tijekom života čija je svrha stjecanje i unapređivanje kompetencija za osobne, društvene i profesionalne potrebe, uključujući profesionalnu etiku</w:t>
      </w:r>
    </w:p>
    <w:p w14:paraId="30A25752"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25. </w:t>
      </w:r>
      <w:r>
        <w:rPr>
          <w:rFonts w:ascii="Times New Roman" w:eastAsia="Times New Roman" w:hAnsi="Times New Roman" w:cs="Times New Roman"/>
          <w:i/>
          <w:iCs/>
          <w:sz w:val="24"/>
          <w:szCs w:val="24"/>
          <w:lang w:eastAsia="hr-HR"/>
        </w:rPr>
        <w:t>europski sustav prikupljanja i prenošenja bodova u visokom obrazovanju ili ECTS bodovi</w:t>
      </w:r>
      <w:r>
        <w:rPr>
          <w:rFonts w:ascii="Times New Roman" w:eastAsia="Times New Roman" w:hAnsi="Times New Roman" w:cs="Times New Roman"/>
          <w:sz w:val="24"/>
          <w:szCs w:val="24"/>
          <w:lang w:eastAsia="hr-HR"/>
        </w:rPr>
        <w:t xml:space="preserve"> – sustav bodovanja za visoko obrazovanje koji se koristi u Europskom prostoru visokog obrazovanja</w:t>
      </w:r>
    </w:p>
    <w:p w14:paraId="30A25753"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26. </w:t>
      </w:r>
      <w:r>
        <w:rPr>
          <w:rFonts w:ascii="Times New Roman" w:eastAsia="Times New Roman" w:hAnsi="Times New Roman" w:cs="Times New Roman"/>
          <w:i/>
          <w:iCs/>
          <w:sz w:val="24"/>
          <w:szCs w:val="24"/>
          <w:lang w:eastAsia="hr-HR"/>
        </w:rPr>
        <w:t>europska profesionalna kartica</w:t>
      </w:r>
      <w:r>
        <w:rPr>
          <w:rFonts w:ascii="Times New Roman" w:eastAsia="Times New Roman" w:hAnsi="Times New Roman" w:cs="Times New Roman"/>
          <w:sz w:val="24"/>
          <w:szCs w:val="24"/>
          <w:lang w:eastAsia="hr-HR"/>
        </w:rPr>
        <w:t xml:space="preserve"> – elektronička potvrda u okviru IMI sustava kojom se dokazuje da je nositelj stručne kvalifikacije ispunio sve potrebne uvjete za pružanje usluga u Republici Hrvatskoj na privremenoj i povremenoj osnovi ili priznavanje stručnih kvalifikacija za poslovni nastan u Republici Hrvatskoj (u daljnjem tekstu: EPC kartica)</w:t>
      </w:r>
    </w:p>
    <w:p w14:paraId="30A25754"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27. </w:t>
      </w:r>
      <w:r>
        <w:rPr>
          <w:rFonts w:ascii="Times New Roman" w:eastAsia="Times New Roman" w:hAnsi="Times New Roman" w:cs="Times New Roman"/>
          <w:i/>
          <w:iCs/>
          <w:sz w:val="24"/>
          <w:szCs w:val="24"/>
          <w:lang w:eastAsia="hr-HR"/>
        </w:rPr>
        <w:t>nositelj EPC kartice</w:t>
      </w:r>
      <w:r>
        <w:rPr>
          <w:rFonts w:ascii="Times New Roman" w:eastAsia="Times New Roman" w:hAnsi="Times New Roman" w:cs="Times New Roman"/>
          <w:sz w:val="24"/>
          <w:szCs w:val="24"/>
          <w:lang w:eastAsia="hr-HR"/>
        </w:rPr>
        <w:t xml:space="preserve"> – nositelj stručne kvalifikacije kojem je izdana EPC kartica sukladno glavi V. ovoga Zakona</w:t>
      </w:r>
    </w:p>
    <w:p w14:paraId="30A25755"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28. </w:t>
      </w:r>
      <w:r>
        <w:rPr>
          <w:rFonts w:ascii="Times New Roman" w:eastAsia="Times New Roman" w:hAnsi="Times New Roman" w:cs="Times New Roman"/>
          <w:i/>
          <w:iCs/>
          <w:sz w:val="24"/>
          <w:szCs w:val="24"/>
          <w:lang w:eastAsia="hr-HR"/>
        </w:rPr>
        <w:t>nadležno tijelo za EPC karticu</w:t>
      </w:r>
      <w:r>
        <w:rPr>
          <w:rFonts w:ascii="Times New Roman" w:eastAsia="Times New Roman" w:hAnsi="Times New Roman" w:cs="Times New Roman"/>
          <w:sz w:val="24"/>
          <w:szCs w:val="24"/>
          <w:lang w:eastAsia="hr-HR"/>
        </w:rPr>
        <w:t xml:space="preserve"> – nadležna strukovna organizacija ili drugo nadležno tijelo ili organizacija, odnosno središnje tijelo državne uprave u čijem su djelokrugu regulirane profesije za koje je uvedena EPC kartica, a koje je posebnim provedbenim propisima ovlašteno za pripremu i obradu IMI dosjea te izdavanje EPC kartice</w:t>
      </w:r>
    </w:p>
    <w:p w14:paraId="30A25756" w14:textId="77777777" w:rsidR="00883590" w:rsidRDefault="00883590" w:rsidP="00883590">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29. </w:t>
      </w:r>
      <w:r>
        <w:rPr>
          <w:rFonts w:ascii="Times New Roman" w:eastAsia="Times New Roman" w:hAnsi="Times New Roman" w:cs="Times New Roman"/>
          <w:i/>
          <w:sz w:val="24"/>
          <w:szCs w:val="24"/>
          <w:lang w:eastAsia="hr-HR"/>
        </w:rPr>
        <w:t>stručno osposobljavanje i usavršavanje</w:t>
      </w:r>
      <w:r>
        <w:rPr>
          <w:rFonts w:ascii="Times New Roman" w:eastAsia="Times New Roman" w:hAnsi="Times New Roman" w:cs="Times New Roman"/>
          <w:sz w:val="24"/>
          <w:szCs w:val="24"/>
          <w:lang w:eastAsia="hr-HR"/>
        </w:rPr>
        <w:t>-</w:t>
      </w:r>
      <w:r>
        <w:rPr>
          <w:sz w:val="24"/>
          <w:szCs w:val="24"/>
        </w:rPr>
        <w:t xml:space="preserve"> </w:t>
      </w:r>
      <w:r>
        <w:rPr>
          <w:rFonts w:ascii="Times New Roman" w:eastAsia="Times New Roman" w:hAnsi="Times New Roman" w:cs="Times New Roman"/>
          <w:sz w:val="24"/>
          <w:szCs w:val="24"/>
          <w:lang w:eastAsia="hr-HR"/>
        </w:rPr>
        <w:t>osposobljavanje i usavršavanje nakon završetka formalnog obrazovanja koje je izričito usmjereno na obavljanje određene regulirane profesije, a koja obuhvaća jedan ili više programa koji su, tamo gdje je to primjereno, nadopunjeni odgovarajućim stručnim osposobljavanjem, odnosno pripravničkom ili stručnom praksom</w:t>
      </w:r>
    </w:p>
    <w:p w14:paraId="30A25757" w14:textId="77777777" w:rsidR="00883590" w:rsidRDefault="00883590" w:rsidP="001964AD">
      <w:pPr>
        <w:spacing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30. </w:t>
      </w:r>
      <w:r>
        <w:rPr>
          <w:rFonts w:ascii="Times New Roman" w:eastAsia="Times New Roman" w:hAnsi="Times New Roman" w:cs="Times New Roman"/>
          <w:i/>
          <w:sz w:val="24"/>
          <w:szCs w:val="24"/>
          <w:lang w:eastAsia="hr-HR"/>
        </w:rPr>
        <w:t xml:space="preserve">odgovorna osoba u trgovačkom društvu - </w:t>
      </w:r>
      <w:r>
        <w:rPr>
          <w:rFonts w:ascii="Times New Roman" w:eastAsia="Times New Roman" w:hAnsi="Times New Roman" w:cs="Times New Roman"/>
          <w:sz w:val="24"/>
          <w:szCs w:val="24"/>
          <w:lang w:eastAsia="hr-HR"/>
        </w:rPr>
        <w:t>osoba koja se sukladno posebnom propisu o trgovačkim društvima smatra odgovornom.</w:t>
      </w:r>
    </w:p>
    <w:p w14:paraId="30A25758" w14:textId="77777777" w:rsidR="002D1645" w:rsidRDefault="002D1645" w:rsidP="001964AD">
      <w:pPr>
        <w:spacing w:after="225" w:line="240" w:lineRule="auto"/>
        <w:jc w:val="both"/>
        <w:rPr>
          <w:rFonts w:ascii="Times New Roman" w:eastAsia="Times New Roman" w:hAnsi="Times New Roman" w:cs="Times New Roman"/>
          <w:sz w:val="24"/>
          <w:szCs w:val="24"/>
          <w:lang w:eastAsia="hr-HR"/>
        </w:rPr>
      </w:pPr>
    </w:p>
    <w:p w14:paraId="30A25759" w14:textId="77777777" w:rsidR="002D1645" w:rsidRPr="002D1645" w:rsidRDefault="002D1645" w:rsidP="002D1645">
      <w:pPr>
        <w:spacing w:after="225" w:line="240" w:lineRule="auto"/>
        <w:jc w:val="center"/>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Članak 7.</w:t>
      </w:r>
    </w:p>
    <w:p w14:paraId="30A2575A"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(1) Osoba koja prvi put želi pružati usluge obavljanjem regulirane profesije u Republici Hrvatskoj dužna je o tome izvijestiti nadležno tijelo ili Jedinstvenu kontaktnu točku za usluge iz članka 78. ovoga Zakona izjavom u pisanom obliku.</w:t>
      </w:r>
    </w:p>
    <w:p w14:paraId="30A2575B"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(2) Izjava iz stavka 1. ovoga članka:</w:t>
      </w:r>
    </w:p>
    <w:p w14:paraId="30A2575C"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a) podnosi se prije početka prvog pružanja usluga u Republici Hrvatskoj</w:t>
      </w:r>
    </w:p>
    <w:p w14:paraId="30A2575D"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b) uključuje osobne podatke i podatke o pojedinostima svakoga osiguranja ili bilo kojeg drugog sredstva osobne ili kolektivne zaštite s obzirom na profesionalnu odgovornost</w:t>
      </w:r>
    </w:p>
    <w:p w14:paraId="30A2575E"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c) podnosi se za svaku godinu u kojoj osoba namjerava privremeno ili povremeno pružati usluge u Republici Hrvatskoj.</w:t>
      </w:r>
    </w:p>
    <w:p w14:paraId="30A2575F"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(3) Prije početka prvog pružanja usluga, nadležno tijelo zahtijevat će da osoba uz izjavu iz stavka 2. ovoga članka priloži sljedeće dokumente:</w:t>
      </w:r>
    </w:p>
    <w:p w14:paraId="30A25760"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a) dokaz o državljanstvu</w:t>
      </w:r>
    </w:p>
    <w:p w14:paraId="30A25761"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b) potvrdu kojom se potvrđuje da je poslovno nastanjena u državi članici poslovnog nastana za bavljenje profesijom, odnosno djelatnostima o kojima je riječ i da u trenutku izdavanja potvrde nema, čak ni privremeno, zabranu obavljanja profesije, odnosno djelatnosti</w:t>
      </w:r>
    </w:p>
    <w:p w14:paraId="30A25762"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c) dokaz o stručnim kvalifikacijama</w:t>
      </w:r>
    </w:p>
    <w:p w14:paraId="30A25763"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d) bilo koji dokaz da je osoba obavljala profesiju o kojoj je riječ najmanje godinu dana tijekom zadnjih deset godina, u slučaju da profesija, stručno osposobljavanje i usavršavanje za tu profesiju nisu regulirani u državi članici poslovnog nastana</w:t>
      </w:r>
    </w:p>
    <w:p w14:paraId="30A25764"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e) dokaz o nekažnjavanju, odnosno dokaz da nije bilo privremenog ili trajnog oduzimanja prava na obavljanje profesije, u slučajevima profesija iz sigurnosnog sektora, zdravstvenog sektora i za profesije povezane s obrazovanjem maloljetnih osoba, uključujući i brigu o djeci i predškolsko obrazovanje, kada to Republika Hrvatska traži za svoje državljane</w:t>
      </w:r>
    </w:p>
    <w:p w14:paraId="30A25765"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f) odgovarajući dokaz da osoba posjeduje potrebnu razinu znanja hrvatskog jezika za potrebe obavljanja profesije u Republici Hrvatskoj, u slučaju profesija koje utječu na sigurnost pacijenata</w:t>
      </w:r>
    </w:p>
    <w:p w14:paraId="30A25766"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g) potvrdu o prirodi i trajanju djelatnosti koju je izdalo nadležno tijelo države članice poslovnog nastana za profesije koje su obuhvaćene automatskim sustavom priznavanja na temelju prethodnog stručnog iskustva iz članka 62. ovoga Zakona i koje su na popisu profesija za koje je potrebna prethodna provjera kvalifikacija u skladu s člankom 79. stavkom 2. točkom c) ovoga Zakona.</w:t>
      </w:r>
    </w:p>
    <w:p w14:paraId="30A25767"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(4) Osoba iz stavka 1. ovoga članka dužna je nadležnom tijelu prijaviti svaku promjenu okolnosti iz stavka 3. ovoga članka, a na temelju koje joj je omogućeno pružati usluge obavljanjem regulirane profesije u Republici Hrvatskoj.</w:t>
      </w:r>
    </w:p>
    <w:p w14:paraId="30A25768"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(5) Podnošenjem izjave iz stavka 2. ovoga članka osoba dobiva pravo pristupa profesiji, odnosno pružanju usluga na području Republike Hrvatske.</w:t>
      </w:r>
    </w:p>
    <w:p w14:paraId="30A25769"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(6) Nadležno tijelo, osim dokumenata iz stavaka 2. i 3. ovoga članka, može zatražiti i druge dokumente u slučajevima kada:</w:t>
      </w:r>
    </w:p>
    <w:p w14:paraId="30A2576A"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a) se takvi dokumenti zahtijevaju i od državljana Republike Hrvatske</w:t>
      </w:r>
    </w:p>
    <w:p w14:paraId="30A2576B"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 xml:space="preserve">b) ih nije moguće pribaviti na drugi način </w:t>
      </w:r>
    </w:p>
    <w:p w14:paraId="30A2576C"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c) je profesija različito regulirana u nekim dijelovima državnog područja ili</w:t>
      </w:r>
    </w:p>
    <w:p w14:paraId="30A2576D"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 xml:space="preserve">d) su razlike u takvoj regulativi opravdane zbog prevladavajućih razloga općeg interesa koji se odnose na javno zdravlje ili sigurnost primatelja usluga. </w:t>
      </w:r>
    </w:p>
    <w:p w14:paraId="30A2576E"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(7) Na temelju izjave iz stavka 2. ovoga članka, nadležno tijelo može odobriti privremenu registraciju osobi iz stavka 1. ovoga članka, a postupak privremene registracije ne može utjecati na početak pružanja usluga niti na bilo koji način ograničiti pružanje usluga u Republici Hrvatskoj te ne može imati kao posljedicu dodatne troškove za osobu.</w:t>
      </w:r>
    </w:p>
    <w:p w14:paraId="30A2576F" w14:textId="77777777" w:rsidR="002D1645" w:rsidRP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(8) Nadležno tijelo dužno je ministarstvu nadležnom za rad dostaviti podatke o ukupnom broju zaprimljenih izjava i državama članicama poslovnog nastana osoba koje su podnijele izjavu iz stavka 2. ovoga članka.</w:t>
      </w:r>
    </w:p>
    <w:p w14:paraId="30A25770" w14:textId="77777777" w:rsidR="002D1645" w:rsidRDefault="002D1645" w:rsidP="002D1645">
      <w:pPr>
        <w:spacing w:after="225" w:line="240" w:lineRule="auto"/>
        <w:jc w:val="both"/>
        <w:rPr>
          <w:rFonts w:ascii="Times New Roman" w:eastAsia="Times New Roman" w:hAnsi="Times New Roman" w:cs="Times New Roman"/>
          <w:sz w:val="24"/>
          <w:szCs w:val="24"/>
          <w:lang w:eastAsia="hr-HR"/>
        </w:rPr>
      </w:pPr>
      <w:r w:rsidRPr="002D1645">
        <w:rPr>
          <w:rFonts w:ascii="Times New Roman" w:eastAsia="Times New Roman" w:hAnsi="Times New Roman" w:cs="Times New Roman"/>
          <w:sz w:val="24"/>
          <w:szCs w:val="24"/>
          <w:lang w:eastAsia="hr-HR"/>
        </w:rPr>
        <w:t>(9) Nadležno tijelo dužno je dostavljati podatke iz stavka 8. ovoga članka jedanput godišnje, a najkasnije do 30. travnja tekuće godine za prethodnu kalendarsku godinu.</w:t>
      </w:r>
    </w:p>
    <w:p w14:paraId="30A25771" w14:textId="77777777" w:rsidR="007C58DF" w:rsidRPr="001964AD" w:rsidRDefault="007C58DF" w:rsidP="002D1645">
      <w:pPr>
        <w:spacing w:after="225" w:line="240" w:lineRule="auto"/>
        <w:jc w:val="both"/>
        <w:rPr>
          <w:rFonts w:ascii="Times New Roman" w:eastAsia="Times New Roman" w:hAnsi="Times New Roman" w:cs="Times New Roman"/>
          <w:sz w:val="24"/>
          <w:szCs w:val="24"/>
          <w:lang w:eastAsia="hr-HR"/>
        </w:rPr>
      </w:pPr>
    </w:p>
    <w:p w14:paraId="30A25772" w14:textId="77777777" w:rsidR="001964AD" w:rsidRPr="001964AD" w:rsidRDefault="001964AD" w:rsidP="001964AD">
      <w:pPr>
        <w:spacing w:after="225" w:line="240" w:lineRule="auto"/>
        <w:jc w:val="center"/>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Članak 17.</w:t>
      </w:r>
    </w:p>
    <w:p w14:paraId="30A25773"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(1) Postupak priznavanja inozemne stručne kvalifikacije pokreće se na zahtjev kandidata koji se podnosi nadležnom tijelu iz članka 5. stavka 1. podstavka 15. ovoga Zakona.</w:t>
      </w:r>
    </w:p>
    <w:p w14:paraId="30A25774"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 xml:space="preserve">(2) Nadležno tijelo dužno je u roku od mjesec dana od dana primitka zahtjeva iz stavka 1. ovoga članka potvrditi njegov primitak. </w:t>
      </w:r>
    </w:p>
    <w:p w14:paraId="30A25775"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(3) Ako je zahtjev iz stavka 1. ovoga članka nepotpun, odnosno sadržava nedostatak koji onemogućuje postupanje po zahtjevu, nadležno tijelo će u roku od 15 dana od primitka takvog zahtjeva pozvati kandidata da ga dopuni u roku od 90 dana. Ako podnositelj zahtjeva ne udovolji pozivu, a po zahtjevu se ne može postupiti, nadležno tijelo će zahtjev odbaciti kao nepotpun.</w:t>
      </w:r>
    </w:p>
    <w:p w14:paraId="30A25776"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(4) Zahtjev iz stavka 1. ovoga članka mora sadržavati:</w:t>
      </w:r>
    </w:p>
    <w:p w14:paraId="30A25777"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a) dokaz o državljanstvu kandidata i</w:t>
      </w:r>
    </w:p>
    <w:p w14:paraId="30A25778"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b) dokaz o ispunjavanju uvjeta za priznavanje inozemnih stručnih kvalifikacija (potvrda kompetentnosti, dokaz o obrazovnoj, odnosno stručnoj kvalifikaciji te stručnom iskustvu gdje je to primjereno).</w:t>
      </w:r>
    </w:p>
    <w:p w14:paraId="30A25779"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(5) Uz dokaze iz stavka 4. ovoga članka nadležno tijelo može zatražiti od kandidata da dostavi i druge dokaze sukladno Prilogu VII. Direktive, a dokazi iz točaka 1. d), e) i f) Priloga VII. Direktive ne mogu biti stariji od tri mjeseca na dan njihova podnošenja.</w:t>
      </w:r>
    </w:p>
    <w:p w14:paraId="30A2577A"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(6) U slučaju opravdane sumnje, nadležno tijelo može zatražiti od nadležnih tijela države članice potvrdu o autentičnosti dokaza iz stavka 4. točke b) ovoga članka, izdanih u drugoj državi članici.</w:t>
      </w:r>
    </w:p>
    <w:p w14:paraId="30A2577B" w14:textId="77777777" w:rsidR="001964AD" w:rsidRPr="001964AD" w:rsidRDefault="001964AD" w:rsidP="001964AD">
      <w:pPr>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(7) Potvrdu o autentičnosti iz stavka 6. ovoga članka nadležno tijelo dužno je dostaviti na zahtjev nadležnog tijela države članice domaćina.</w:t>
      </w:r>
    </w:p>
    <w:p w14:paraId="30A2577C"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(8) U slučaju opravdane sumnje, kada je dokaz o formalnom obrazovanju izdala nadležna pravna osoba jedne države članice, a uključuje osposobljavanje provedeno u cijelosti ili djelomično u pravnoj osobi osnovanoj na području druge države članice, nadležno tijelo ima pravo od nadležne pravne osobe koja je izdala dokaz zatražiti potvrdu o tome:</w:t>
      </w:r>
    </w:p>
    <w:p w14:paraId="30A2577D"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a) je li program osposobljavanja proveden u pravnoj osobi jedne države članice potvrdila nadležna pravna osoba druge države članice koja je izdala dokaz</w:t>
      </w:r>
    </w:p>
    <w:p w14:paraId="30A2577E"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b) je li dokaz o formalnom obrazovanju jednak onome koji bi bio izdan da je osposobljavanje u cijelosti izvedeno u državi članici koja je izdala dokaz i</w:t>
      </w:r>
    </w:p>
    <w:p w14:paraId="30A2577F"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c) dodjeljuju li se dokazom o formalnom obrazovanju jednaka prava na području države članice koja je izdala dokaz.</w:t>
      </w:r>
    </w:p>
    <w:p w14:paraId="30A25780"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(9) U slučaju opravdane sumnje, nadležno tijelo može od nadležnog tijela matične države članice putem IMI sustava zatražiti potvrdu da kandidat nema prekid ili zabranu obavljanja profesije zbog teže povrede pravila struke ili zbog osude za kazneno djelo povezano s obavljanjem profesionalnih djelatnosti.</w:t>
      </w:r>
    </w:p>
    <w:p w14:paraId="30A25781"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(10) Zahtjev iz stavka 1. ovoga članka i dokazi iz stavka 4. točke b) ovoga članka podnose se u ovjerenoj preslici i ovjerenom prijevodu na hrvatski jezik. Ostali dokazi iz stavka 4. točke a) ovoga članka i stavka 5. ovoga članka podnose se u običnoj preslici i neovjerenom prijevodu.</w:t>
      </w:r>
    </w:p>
    <w:p w14:paraId="30A25782"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(11) U slučaju reguliranih profesija iz glave IV. ovoga Zakona, dokaz iz stavka 4. točke b) ovoga članka podnosi se u ovjerenoj preslici i u neovjerenom prijevodu. Ako kandidat nije u mogućnosti podnijeti ovjerenu presliku dokaza iz stavka 4. točke b) ovoga članka, nadležno tijelo provjerit će sadržaj i autentičnost dokaza u suradnji s nadležnim tijelima matične države članice kandidata, koristeći se IMI sustavom.</w:t>
      </w:r>
    </w:p>
    <w:p w14:paraId="30A25783" w14:textId="77777777" w:rsidR="001964AD" w:rsidRP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(12) Nadležno tijelo, ako je to opravdano, može zahtijevati napredni elektronički potpis, sukladno posebnim propisima kojima se regulira elektronički potpis, za provođenje svih postupaka koji se provode elektroničkim putem.</w:t>
      </w:r>
    </w:p>
    <w:p w14:paraId="30A25784" w14:textId="77777777" w:rsidR="001964AD" w:rsidRDefault="001964AD" w:rsidP="001964AD">
      <w:pPr>
        <w:spacing w:after="225" w:line="240" w:lineRule="auto"/>
        <w:jc w:val="both"/>
        <w:rPr>
          <w:rFonts w:ascii="Times New Roman" w:eastAsia="Times New Roman" w:hAnsi="Times New Roman" w:cs="Times New Roman"/>
          <w:sz w:val="24"/>
          <w:szCs w:val="24"/>
          <w:lang w:eastAsia="hr-HR"/>
        </w:rPr>
      </w:pPr>
      <w:r w:rsidRPr="001964AD">
        <w:rPr>
          <w:rFonts w:ascii="Times New Roman" w:eastAsia="Times New Roman" w:hAnsi="Times New Roman" w:cs="Times New Roman"/>
          <w:sz w:val="24"/>
          <w:szCs w:val="24"/>
          <w:lang w:eastAsia="hr-HR"/>
        </w:rPr>
        <w:t>(13) Nadležno tijelo dužno je na zahtjev države članice domaćina u roku od dva mjeseca dostaviti dokaze iz točaka 1. d) i e) Priloga VII. Direktive.</w:t>
      </w:r>
    </w:p>
    <w:p w14:paraId="30A25785" w14:textId="77777777" w:rsidR="007C58DF" w:rsidRPr="007C58DF" w:rsidRDefault="007C58DF" w:rsidP="007C58DF">
      <w:pPr>
        <w:spacing w:after="0" w:line="240" w:lineRule="auto"/>
        <w:jc w:val="both"/>
        <w:rPr>
          <w:rFonts w:ascii="Times New Roman" w:eastAsia="Times New Roman" w:hAnsi="Times New Roman" w:cs="Times New Roman"/>
          <w:sz w:val="24"/>
          <w:szCs w:val="24"/>
        </w:rPr>
      </w:pPr>
    </w:p>
    <w:p w14:paraId="30A25786" w14:textId="77777777" w:rsidR="007C58DF" w:rsidRDefault="007C58DF" w:rsidP="007C58DF">
      <w:pPr>
        <w:spacing w:after="0" w:line="240" w:lineRule="auto"/>
        <w:jc w:val="center"/>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Članak 52.</w:t>
      </w:r>
    </w:p>
    <w:p w14:paraId="30A25787"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88"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(1) Nadležno tijelo, u svrhu obavljanja poslova doktora dentalne medicine, priznaje dokaze o stručnoj kvalifikaciji iz točke 5.3.2. Priloga V. Direktive za doktora dentalne medicine izdane u Talijanskoj Republici, Kraljevini Španjolskoj, Saveznoj Republici Austriji, Češkoj Republici, Slovačkoj Republici i Rumunjskoj doktorima dentalne medicine koji su započeli studij prije datuma navedenog u Prilogu V. Direktive, ako je takvim dokazima priložena potvrda koju izdaju nadležna tijela te države članice.</w:t>
      </w:r>
    </w:p>
    <w:p w14:paraId="30A25789"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8A"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(2) Potvrdom iz stavka 1. ovoga članka dokazuje se:</w:t>
      </w:r>
    </w:p>
    <w:p w14:paraId="30A2578B"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8C"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a) da je nositelj stručne kvalifikacije stvarno i zakonito zaposlen na poslovima doktora dentalne medicine u toj državi članici najmanje tri godine uzastopno tijekom zadnjih pet godina prije izdavanja potvrde i</w:t>
      </w:r>
    </w:p>
    <w:p w14:paraId="30A2578D"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8E"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b) da je nositelj stručne kvalifikacije kvalificiran za obavljanje poslova pod istim uvjetima kao i osobe s kvalifikacijom navedenom u točki 5.3.2 Priloga V. Direktive.</w:t>
      </w:r>
    </w:p>
    <w:p w14:paraId="30A2578F"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0"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(3) Iznimno, uvjet iz stavka 2. točke a) ovoga članka ne odnosi se na doktore dentalne medicine koji su završili trogodišnji studij, a nadležno tijelo u državi članici potvrđuje da je osposobljavanje istovrijedno uvjetima iz članka 28. ovoga Zakona.</w:t>
      </w:r>
    </w:p>
    <w:p w14:paraId="30A25791"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2"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(4) Dokazima o stručnoj kvalifikaciji izdanima u bivšoj Čehoslovačkoj, pod uvjetima iz stavka 2. ovoga članka priznaju se iste razine osposobljenosti kao češkim i slovačkim dokazima o stručnoj kvalifikaciji.</w:t>
      </w:r>
    </w:p>
    <w:p w14:paraId="30A25793"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4"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(5) Nadležno tijelo priznaje dokaze o stručnoj kvalifikaciji doktora dentalne medicine u skladu s člankom 22. ovoga Zakona u slučajevima u kojima su podnositelji zahtjeva započeli svoje osposobljavanje prije ili dana 18. siječnja 2016.</w:t>
      </w:r>
    </w:p>
    <w:p w14:paraId="30A25795"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6"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(6) Nadležno tijelo priznaje dokaz o stručnoj kvalifikaciji doktora dentalne medicine izdan u Kraljevini Španjolskoj nositeljima stručne kvalifikacije koji su započeli visokoškolsko medicinsko osposobljavanje nakon 1. siječnja 1986. i prije 31. prosinca 1997., ako je priložena potvrda koju izdaje nadležno tijelo Kraljevine Španjolske.</w:t>
      </w:r>
    </w:p>
    <w:p w14:paraId="30A25797"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8"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(7) Potvrdom iz stavka 6. ovoga članka potvrđuje se:</w:t>
      </w:r>
    </w:p>
    <w:p w14:paraId="30A25799"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A"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a) da je nositelj stručne kvalifikacije uspješno završio najmanje trogodišnji studij, a nadležno tijelo Kraljevine Španjolske potvrdilo je njegovu istovjetnost s osposobljavanjem iz članka 28. ovoga Zakona</w:t>
      </w:r>
    </w:p>
    <w:p w14:paraId="30A2579B"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C"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b) da je nositelj stručne kvalifikacije u Kraljevini Španjolskoj stvarno, zakonito i kao glavnu djelatnost obavljao dentalnu djelatnost iz stavka 1. ovoga članka najmanje tri godine uzastopno, unutar pet godina prije izdavanja potvrde i</w:t>
      </w:r>
    </w:p>
    <w:p w14:paraId="30A2579D" w14:textId="77777777" w:rsidR="007C58DF" w:rsidRPr="007C58DF" w:rsidRDefault="007C58DF" w:rsidP="007C58DF">
      <w:pPr>
        <w:spacing w:after="0" w:line="240" w:lineRule="auto"/>
        <w:ind w:firstLine="708"/>
        <w:jc w:val="both"/>
        <w:rPr>
          <w:rFonts w:ascii="Times New Roman" w:eastAsia="Times New Roman" w:hAnsi="Times New Roman" w:cs="Times New Roman"/>
          <w:sz w:val="24"/>
          <w:szCs w:val="24"/>
        </w:rPr>
      </w:pPr>
    </w:p>
    <w:p w14:paraId="30A2579E" w14:textId="77777777" w:rsidR="00883590" w:rsidRDefault="007C58DF" w:rsidP="007C58DF">
      <w:pPr>
        <w:spacing w:after="0" w:line="240" w:lineRule="auto"/>
        <w:ind w:firstLine="708"/>
        <w:jc w:val="both"/>
        <w:rPr>
          <w:rFonts w:ascii="Times New Roman" w:eastAsia="Times New Roman" w:hAnsi="Times New Roman" w:cs="Times New Roman"/>
          <w:sz w:val="24"/>
          <w:szCs w:val="24"/>
        </w:rPr>
      </w:pPr>
      <w:r w:rsidRPr="007C58DF">
        <w:rPr>
          <w:rFonts w:ascii="Times New Roman" w:eastAsia="Times New Roman" w:hAnsi="Times New Roman" w:cs="Times New Roman"/>
          <w:sz w:val="24"/>
          <w:szCs w:val="24"/>
        </w:rPr>
        <w:t>c) da je nositelj stručne kvalifikacije ovlašten stvarno i zakonito obavljati djelatnost dentalne medicine kao glavnu djelatnost pod istim uvjetima kao i nositelj stručne kvalifikacije koji ima dokaz o stručnoj kvalifikaciji naveden za Kraljevinu Španjolsku u Prilogu V. točki 5.3.2. Direktive.</w:t>
      </w:r>
    </w:p>
    <w:p w14:paraId="30A2579F" w14:textId="77777777" w:rsidR="0079550D" w:rsidRDefault="0079550D" w:rsidP="007C58DF">
      <w:pPr>
        <w:spacing w:after="0" w:line="240" w:lineRule="auto"/>
        <w:ind w:firstLine="708"/>
        <w:jc w:val="both"/>
        <w:rPr>
          <w:rFonts w:ascii="Times New Roman" w:eastAsia="Times New Roman" w:hAnsi="Times New Roman" w:cs="Times New Roman"/>
          <w:sz w:val="24"/>
          <w:szCs w:val="24"/>
        </w:rPr>
      </w:pPr>
    </w:p>
    <w:p w14:paraId="30A257A0" w14:textId="77777777" w:rsidR="0079550D" w:rsidRDefault="0079550D" w:rsidP="007C58DF">
      <w:pPr>
        <w:spacing w:after="0" w:line="240" w:lineRule="auto"/>
        <w:ind w:firstLine="708"/>
        <w:jc w:val="both"/>
        <w:rPr>
          <w:rFonts w:ascii="Times New Roman" w:eastAsia="Times New Roman" w:hAnsi="Times New Roman" w:cs="Times New Roman"/>
          <w:sz w:val="24"/>
          <w:szCs w:val="24"/>
        </w:rPr>
      </w:pPr>
    </w:p>
    <w:p w14:paraId="30A257A1" w14:textId="77777777" w:rsidR="0079550D" w:rsidRPr="0079550D" w:rsidRDefault="0079550D" w:rsidP="0079550D">
      <w:pPr>
        <w:spacing w:after="0" w:line="240" w:lineRule="auto"/>
        <w:jc w:val="center"/>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Članak 63.</w:t>
      </w:r>
    </w:p>
    <w:p w14:paraId="30A257A2"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3"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(1) U slučaju djelatnosti navedenih u popisu I. Priloga IV. Direktive, nadležno tijelo priznat će prethodno bavljenje tom djelatnošću u drugoj državi članici kao dokaz kompetencija ako se kandidat tom djelatnošću prethodno bavio:</w:t>
      </w:r>
    </w:p>
    <w:p w14:paraId="30A257A4"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5"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a) tijekom šest uzastopnih godina samostalno (kao trgovac pojedinac) ili kao odgovorna osoba u trgovačkom društvu</w:t>
      </w:r>
    </w:p>
    <w:p w14:paraId="30A257A6"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7"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b) tijekom tri uzastopne godine samostalno (kao trgovac pojedinac) ili kao odgovorna osoba u trgovačkom društvu, kad kandidat dokazuje da je prošao osposobljavanje u trajanju od najmanje tri godine za djelatnost o kojoj je riječ, što potvrđuje javnom ispravom koju je priznala država članica ili čiju je punu valjanost ocijenilo nadležno tijelo</w:t>
      </w:r>
    </w:p>
    <w:p w14:paraId="30A257A8"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9"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c) tijekom četiri uzastopne godine samostalno (kao trgovac pojedinac) ili kao odgovorna osoba u trgovačkom društvu, kad kandidat može dokazati da je za djelatnost o kojoj je riječ prethodno prošao osposobljavanje od najmanje dvije godine, što potvrđuje javnom ispravom koju je priznala država članica ili čiju je punu valjanost ocijenilo nadležno tijelo</w:t>
      </w:r>
    </w:p>
    <w:p w14:paraId="30A257AA"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B"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d) tijekom tri uzastopne godine samostalno (kao trgovac pojedinac), kad kandidat može dokazati da se bavio djelatnošću o kojoj je riječ samostalno (kao trgovac pojedinac) najmanje pet godina ili</w:t>
      </w:r>
    </w:p>
    <w:p w14:paraId="30A257AC"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D"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e) tijekom pet uzastopnih godina na izvršnim funkcijama od kojih je najmanje tri godine bio angažiran za tehničke funkcije i odgovornosti najmanje jednog odjela trgovačkog društva, kad kandidat može dokazati da je za djelatnost o kojoj je riječ prethodno prošao osposobljavanje od najmanje tri godine, što potvrđuje javnom ispravom koju je priznala država članica ili čiju je punu valjanost ocijenilo nadležno tijelo.</w:t>
      </w:r>
    </w:p>
    <w:p w14:paraId="30A257AE"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AF"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(2) U slučajevima iz stavka 1. točaka a) i d) ovoga članka bavljenje djelatnošću nije smjelo završiti prije više od deset godina računajući od datuma kad je kandidat podnio potpun zahtjev nadležnom tijelu.</w:t>
      </w:r>
    </w:p>
    <w:p w14:paraId="30A257B0"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1"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(3) Stavak 1. točka e) ovoga članka ne odnosi se na djelatnosti iz skupine ex 855, osnivanje frizerske djelatnosti, iz nomenklature ISIC.</w:t>
      </w:r>
    </w:p>
    <w:p w14:paraId="30A257B2"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3" w14:textId="77777777" w:rsidR="0079550D" w:rsidRPr="0079550D" w:rsidRDefault="0079550D" w:rsidP="0079550D">
      <w:pPr>
        <w:spacing w:after="0" w:line="240" w:lineRule="auto"/>
        <w:jc w:val="center"/>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Članak 64.</w:t>
      </w:r>
    </w:p>
    <w:p w14:paraId="30A257B4"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5"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(1) U slučaju djelatnosti navedenih u popisu II. Priloga IV. Direktive, nadležno tijelo priznat će prethodno bavljenje tom djelatnošću u drugoj državi članici kao dokaz kompetencija ako se kandidat tom djelatnošću prethodno bavio:</w:t>
      </w:r>
    </w:p>
    <w:p w14:paraId="30A257B6"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7"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a) tijekom pet uzastopnih godina samostalno (kao samozaposleni trgovac-pojedinac) ili kao odgovorna osoba u trgovačkom društvu</w:t>
      </w:r>
    </w:p>
    <w:p w14:paraId="30A257B8"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9"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b) tijekom tri uzastopne godine samostalno (kao trgovac pojedinac) ili kao odgovorna osoba u trgovačkom društvu, ako kandidat može dokazati da je za djelatnost o kojoj je riječ prethodno prošao osposobljavanje od najmanje tri godine, što potvrđuje javnom ispravom koju je priznala država članica ili čiju je punu valjanost ocijenilo nadležno tijelo</w:t>
      </w:r>
    </w:p>
    <w:p w14:paraId="30A257BA"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B"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c) tijekom četiri uzastopne godine samostalno (kao trgovac pojedinac) ili kao odgovorna osoba u trgovačkom društvu, kad kandidat može dokazati da je za djelatnost o kojoj je riječ prethodno završio osposobljavanje od najmanje dvije godine, što potvrđuje javnom ispravom koju je priznala država članica ili čiju je punu valjanost ocijenilo nadležno tijelo</w:t>
      </w:r>
    </w:p>
    <w:p w14:paraId="30A257BC"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D"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d) tijekom tri uzastopne godine samostalno (kao trgovac pojedinac), ako kandidat može dokazati da se bavio djelatnošću o kojoj je riječ samostalno (kao trgovac pojedinac) najmanje pet godina</w:t>
      </w:r>
    </w:p>
    <w:p w14:paraId="30A257BE"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BF"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e) tijekom pet uzastopnih godina samostalno (kao trgovac pojedinac), ako kandidat može dokazati da je prethodno prošao osposobljavanje u trajanju od najmanje tri godine za djelatnost o kojoj je riječ, što potvrđuje javnom ispravom koju je priznala država članica ili čiju je punu valjanost ocijenilo nadležno tijelo ili</w:t>
      </w:r>
    </w:p>
    <w:p w14:paraId="30A257C0"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1"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f) tijekom šest uzastopnih godina samostalno (kao trgovac pojedinac), ako kandidat može dokazati da je prethodno prošao osposobljavanje u trajanju od najmanje dvije godine za djelatnost o kojoj je riječ, što potvrđuje javnom ispravom koju je priznala država članica ili čiju je punu valjanost ocijenilo nadležno tijelo.</w:t>
      </w:r>
    </w:p>
    <w:p w14:paraId="30A257C2"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3"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(2) U slučajevima iz stavka 1. točaka a) i d) ovoga članka bavljenje djelatnošću nije smjelo završiti prije više od deset godina računajući od datuma kad je kandidat podnio potpun zahtjev nadležnom tijelu.</w:t>
      </w:r>
    </w:p>
    <w:p w14:paraId="30A257C4"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5" w14:textId="77777777" w:rsidR="0079550D" w:rsidRPr="0079550D" w:rsidRDefault="0079550D" w:rsidP="0079550D">
      <w:pPr>
        <w:spacing w:after="0" w:line="240" w:lineRule="auto"/>
        <w:jc w:val="center"/>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Članak 65.</w:t>
      </w:r>
    </w:p>
    <w:p w14:paraId="30A257C6"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7"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(1) U slučaju djelatnosti iz popisa III. Priloga IV. Direktive, nadležno tijelo priznat će prethodno bavljenje tom djelatnošću u drugoj državi članici kao dokaz kompetencija za obavljanje takve djelatnosti ako se kandidat tom djelatnošću prethodno bavio:</w:t>
      </w:r>
    </w:p>
    <w:p w14:paraId="30A257C8"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9"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a) tijekom tri uzastopne godine samostalno (kao trgovac pojedinac) ili kao odgovorna osoba u trgovačkom društvu</w:t>
      </w:r>
    </w:p>
    <w:p w14:paraId="30A257CA"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B"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b) tijekom dvije uzastopne godine, samostalno (kao trgovac pojedinac) ili kao odgovorna osoba u trgovačkom društvu, ako kandidat može dokazati da je prethodno prošao osposobljavanje za djelatnost o kojoj je riječ, što potvrđuje javnom ispravom koju je priznala država članica ili čiju je punu valjanost ocijenilo nadležno tijelo</w:t>
      </w:r>
    </w:p>
    <w:p w14:paraId="30A257CC"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D"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c) tijekom dvije uzastopne godine, samostalno (kao trgovac pojedinac) ili kao odgovorna osoba u trgovačkom društvu, ako kandidat može dokazati da se bavio djelatnošću o kojoj je riječ samostalno najmanje tri godine ili</w:t>
      </w:r>
    </w:p>
    <w:p w14:paraId="30A257CE"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CF"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d) tijekom tri uzastopne godine, na osnovi zaposlenja, ako kandidat može dokazati da je prethodno prošao osposobljavanje za djelatnost o kojoj je riječ, što potvrđuje javnom ispravom koju je priznala država članica ili čiju je punu valjanost ocijenilo nadležno tijelo.</w:t>
      </w:r>
    </w:p>
    <w:p w14:paraId="30A257D0" w14:textId="77777777" w:rsidR="0079550D" w:rsidRPr="0079550D" w:rsidRDefault="0079550D" w:rsidP="0079550D">
      <w:pPr>
        <w:spacing w:after="0" w:line="240" w:lineRule="auto"/>
        <w:jc w:val="both"/>
        <w:rPr>
          <w:rFonts w:ascii="Times New Roman" w:eastAsia="Times New Roman" w:hAnsi="Times New Roman" w:cs="Times New Roman"/>
          <w:sz w:val="24"/>
          <w:szCs w:val="24"/>
        </w:rPr>
      </w:pPr>
    </w:p>
    <w:p w14:paraId="30A257D1" w14:textId="77777777" w:rsidR="0079550D" w:rsidRPr="007C58DF" w:rsidRDefault="0079550D" w:rsidP="0079550D">
      <w:pPr>
        <w:spacing w:after="0" w:line="240" w:lineRule="auto"/>
        <w:jc w:val="both"/>
        <w:rPr>
          <w:rFonts w:ascii="Times New Roman" w:eastAsia="Times New Roman" w:hAnsi="Times New Roman" w:cs="Times New Roman"/>
          <w:sz w:val="24"/>
          <w:szCs w:val="24"/>
        </w:rPr>
      </w:pPr>
      <w:r w:rsidRPr="0079550D">
        <w:rPr>
          <w:rFonts w:ascii="Times New Roman" w:eastAsia="Times New Roman" w:hAnsi="Times New Roman" w:cs="Times New Roman"/>
          <w:sz w:val="24"/>
          <w:szCs w:val="24"/>
        </w:rPr>
        <w:t>(2) U slučajevima iz stavka 1. točaka a) i c) ovoga članka bavljenje djelatnošću nije smjelo završiti prije više od deset godina računajući od datuma kad je kandidat podnio potpun zahtjev nadležnom tijelu.</w:t>
      </w:r>
    </w:p>
    <w:sectPr w:rsidR="0079550D" w:rsidRPr="007C58DF" w:rsidSect="00927114">
      <w:headerReference w:type="even" r:id="rId8"/>
      <w:head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57D6" w14:textId="77777777" w:rsidR="005C2E34" w:rsidRDefault="005C2E34" w:rsidP="00927114">
      <w:pPr>
        <w:spacing w:after="0" w:line="240" w:lineRule="auto"/>
      </w:pPr>
      <w:r>
        <w:separator/>
      </w:r>
    </w:p>
  </w:endnote>
  <w:endnote w:type="continuationSeparator" w:id="0">
    <w:p w14:paraId="30A257D7" w14:textId="77777777" w:rsidR="005C2E34" w:rsidRDefault="005C2E34" w:rsidP="0092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57DE" w14:textId="77777777" w:rsidR="005C2E34" w:rsidRPr="005222AE" w:rsidRDefault="005C2E34" w:rsidP="00265E38">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30A257DF" w14:textId="77777777" w:rsidR="005C2E34" w:rsidRDefault="005C2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57D4" w14:textId="77777777" w:rsidR="005C2E34" w:rsidRDefault="005C2E34" w:rsidP="00927114">
      <w:pPr>
        <w:spacing w:after="0" w:line="240" w:lineRule="auto"/>
      </w:pPr>
      <w:r>
        <w:separator/>
      </w:r>
    </w:p>
  </w:footnote>
  <w:footnote w:type="continuationSeparator" w:id="0">
    <w:p w14:paraId="30A257D5" w14:textId="77777777" w:rsidR="005C2E34" w:rsidRDefault="005C2E34" w:rsidP="0092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57D8" w14:textId="77777777" w:rsidR="005C2E34" w:rsidRDefault="005C2E34">
    <w:pPr>
      <w:pStyle w:val="Header"/>
    </w:pPr>
  </w:p>
  <w:p w14:paraId="30A257D9" w14:textId="77777777" w:rsidR="005C2E34" w:rsidRDefault="005C2E34"/>
  <w:p w14:paraId="30A257DA" w14:textId="77777777" w:rsidR="005C2E34" w:rsidRDefault="005C2E34"/>
  <w:p w14:paraId="30A257DB" w14:textId="77777777" w:rsidR="005C2E34" w:rsidRDefault="005C2E34"/>
  <w:p w14:paraId="30A257DC" w14:textId="77777777" w:rsidR="005C2E34" w:rsidRDefault="005C2E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02536"/>
      <w:docPartObj>
        <w:docPartGallery w:val="Page Numbers (Top of Page)"/>
        <w:docPartUnique/>
      </w:docPartObj>
    </w:sdtPr>
    <w:sdtEndPr/>
    <w:sdtContent>
      <w:p w14:paraId="30A257DD" w14:textId="43CD65CE" w:rsidR="005C2E34" w:rsidRDefault="005C2E34">
        <w:pPr>
          <w:pStyle w:val="Header"/>
          <w:jc w:val="center"/>
        </w:pPr>
        <w:r>
          <w:fldChar w:fldCharType="begin"/>
        </w:r>
        <w:r>
          <w:instrText>PAGE   \* MERGEFORMAT</w:instrText>
        </w:r>
        <w:r>
          <w:fldChar w:fldCharType="separate"/>
        </w:r>
        <w:r w:rsidR="00E05505">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AA"/>
    <w:rsid w:val="00010C66"/>
    <w:rsid w:val="00026616"/>
    <w:rsid w:val="00030EAA"/>
    <w:rsid w:val="00062F5B"/>
    <w:rsid w:val="0006682B"/>
    <w:rsid w:val="00074304"/>
    <w:rsid w:val="000904EA"/>
    <w:rsid w:val="000929B8"/>
    <w:rsid w:val="00095849"/>
    <w:rsid w:val="000A5567"/>
    <w:rsid w:val="000E51CC"/>
    <w:rsid w:val="000E670A"/>
    <w:rsid w:val="000E6E50"/>
    <w:rsid w:val="00106276"/>
    <w:rsid w:val="001205A4"/>
    <w:rsid w:val="00157FB6"/>
    <w:rsid w:val="001668E4"/>
    <w:rsid w:val="00175CB7"/>
    <w:rsid w:val="00180B26"/>
    <w:rsid w:val="00190CCD"/>
    <w:rsid w:val="001964AD"/>
    <w:rsid w:val="001A292D"/>
    <w:rsid w:val="001C05AE"/>
    <w:rsid w:val="001F7864"/>
    <w:rsid w:val="001F7E11"/>
    <w:rsid w:val="002240BA"/>
    <w:rsid w:val="00231318"/>
    <w:rsid w:val="0024040F"/>
    <w:rsid w:val="00250DF1"/>
    <w:rsid w:val="002511C2"/>
    <w:rsid w:val="00251C11"/>
    <w:rsid w:val="00251FEB"/>
    <w:rsid w:val="00255D5E"/>
    <w:rsid w:val="00265E38"/>
    <w:rsid w:val="00277743"/>
    <w:rsid w:val="002B23F7"/>
    <w:rsid w:val="002B6F8E"/>
    <w:rsid w:val="002D1645"/>
    <w:rsid w:val="002F1472"/>
    <w:rsid w:val="002F7ED5"/>
    <w:rsid w:val="00314B8D"/>
    <w:rsid w:val="003157CE"/>
    <w:rsid w:val="00315FAB"/>
    <w:rsid w:val="00323B2A"/>
    <w:rsid w:val="00332A36"/>
    <w:rsid w:val="00371396"/>
    <w:rsid w:val="003923AD"/>
    <w:rsid w:val="003925A4"/>
    <w:rsid w:val="003D4F7A"/>
    <w:rsid w:val="003F4F78"/>
    <w:rsid w:val="003F5976"/>
    <w:rsid w:val="003F791F"/>
    <w:rsid w:val="004029C8"/>
    <w:rsid w:val="004315B8"/>
    <w:rsid w:val="00440E92"/>
    <w:rsid w:val="00442B20"/>
    <w:rsid w:val="004548EC"/>
    <w:rsid w:val="004C2857"/>
    <w:rsid w:val="004D7E61"/>
    <w:rsid w:val="004F403B"/>
    <w:rsid w:val="004F56A2"/>
    <w:rsid w:val="005215CC"/>
    <w:rsid w:val="0052580E"/>
    <w:rsid w:val="00543AD0"/>
    <w:rsid w:val="0056400B"/>
    <w:rsid w:val="005706A6"/>
    <w:rsid w:val="005770D1"/>
    <w:rsid w:val="00583054"/>
    <w:rsid w:val="00583A42"/>
    <w:rsid w:val="00585797"/>
    <w:rsid w:val="005A0697"/>
    <w:rsid w:val="005A2ED8"/>
    <w:rsid w:val="005A62EF"/>
    <w:rsid w:val="005B0D1A"/>
    <w:rsid w:val="005B5B1A"/>
    <w:rsid w:val="005C2E34"/>
    <w:rsid w:val="005E638B"/>
    <w:rsid w:val="005F7F94"/>
    <w:rsid w:val="006061FE"/>
    <w:rsid w:val="006109E7"/>
    <w:rsid w:val="006209A5"/>
    <w:rsid w:val="006261C1"/>
    <w:rsid w:val="00627F96"/>
    <w:rsid w:val="00634906"/>
    <w:rsid w:val="00645476"/>
    <w:rsid w:val="006578F7"/>
    <w:rsid w:val="006933EE"/>
    <w:rsid w:val="006B3706"/>
    <w:rsid w:val="006D0D4A"/>
    <w:rsid w:val="006D1123"/>
    <w:rsid w:val="006E1191"/>
    <w:rsid w:val="006F457F"/>
    <w:rsid w:val="006F4E37"/>
    <w:rsid w:val="006F7A1B"/>
    <w:rsid w:val="0070684A"/>
    <w:rsid w:val="00710400"/>
    <w:rsid w:val="0071730E"/>
    <w:rsid w:val="00724F12"/>
    <w:rsid w:val="007328D1"/>
    <w:rsid w:val="00742F11"/>
    <w:rsid w:val="007479B7"/>
    <w:rsid w:val="0079550D"/>
    <w:rsid w:val="00795C32"/>
    <w:rsid w:val="007C43AC"/>
    <w:rsid w:val="007C58DF"/>
    <w:rsid w:val="007E3B87"/>
    <w:rsid w:val="00801DC0"/>
    <w:rsid w:val="00835BD9"/>
    <w:rsid w:val="00857A5E"/>
    <w:rsid w:val="00860D2F"/>
    <w:rsid w:val="00877258"/>
    <w:rsid w:val="00883590"/>
    <w:rsid w:val="008C5873"/>
    <w:rsid w:val="008D64CD"/>
    <w:rsid w:val="008F1EB6"/>
    <w:rsid w:val="008F743C"/>
    <w:rsid w:val="00927114"/>
    <w:rsid w:val="00943C03"/>
    <w:rsid w:val="00960969"/>
    <w:rsid w:val="00964AE3"/>
    <w:rsid w:val="00984400"/>
    <w:rsid w:val="00992563"/>
    <w:rsid w:val="00994E42"/>
    <w:rsid w:val="00996285"/>
    <w:rsid w:val="009A2229"/>
    <w:rsid w:val="009B7254"/>
    <w:rsid w:val="009D05A9"/>
    <w:rsid w:val="009E6B2E"/>
    <w:rsid w:val="009E70DC"/>
    <w:rsid w:val="009F03EF"/>
    <w:rsid w:val="009F6C6D"/>
    <w:rsid w:val="00A10E2E"/>
    <w:rsid w:val="00A1541B"/>
    <w:rsid w:val="00A32548"/>
    <w:rsid w:val="00A33EA3"/>
    <w:rsid w:val="00A513D5"/>
    <w:rsid w:val="00A755EB"/>
    <w:rsid w:val="00A80174"/>
    <w:rsid w:val="00AB4896"/>
    <w:rsid w:val="00B006F7"/>
    <w:rsid w:val="00B12CD8"/>
    <w:rsid w:val="00B216CE"/>
    <w:rsid w:val="00B34D19"/>
    <w:rsid w:val="00B51FF5"/>
    <w:rsid w:val="00B551E7"/>
    <w:rsid w:val="00B630F3"/>
    <w:rsid w:val="00B80916"/>
    <w:rsid w:val="00B816E1"/>
    <w:rsid w:val="00B85671"/>
    <w:rsid w:val="00B94CAB"/>
    <w:rsid w:val="00BB0062"/>
    <w:rsid w:val="00BB0B31"/>
    <w:rsid w:val="00BB11E6"/>
    <w:rsid w:val="00BB2AA1"/>
    <w:rsid w:val="00BC4E22"/>
    <w:rsid w:val="00BD566F"/>
    <w:rsid w:val="00BF29D2"/>
    <w:rsid w:val="00C1442B"/>
    <w:rsid w:val="00C33A2D"/>
    <w:rsid w:val="00C401D4"/>
    <w:rsid w:val="00C4026A"/>
    <w:rsid w:val="00C44FB4"/>
    <w:rsid w:val="00C77CE8"/>
    <w:rsid w:val="00C84FF1"/>
    <w:rsid w:val="00CA3A65"/>
    <w:rsid w:val="00CD4FEA"/>
    <w:rsid w:val="00D13240"/>
    <w:rsid w:val="00D41811"/>
    <w:rsid w:val="00D86476"/>
    <w:rsid w:val="00D91315"/>
    <w:rsid w:val="00D93C3F"/>
    <w:rsid w:val="00D97A9F"/>
    <w:rsid w:val="00DE6E52"/>
    <w:rsid w:val="00DF47F2"/>
    <w:rsid w:val="00E05505"/>
    <w:rsid w:val="00E338C3"/>
    <w:rsid w:val="00E73772"/>
    <w:rsid w:val="00E82499"/>
    <w:rsid w:val="00E92421"/>
    <w:rsid w:val="00EC0E2A"/>
    <w:rsid w:val="00EE5B7C"/>
    <w:rsid w:val="00F033D4"/>
    <w:rsid w:val="00F04837"/>
    <w:rsid w:val="00F05531"/>
    <w:rsid w:val="00F17F1B"/>
    <w:rsid w:val="00F67B73"/>
    <w:rsid w:val="00F7371E"/>
    <w:rsid w:val="00F737D3"/>
    <w:rsid w:val="00F86B32"/>
    <w:rsid w:val="00F96EF6"/>
    <w:rsid w:val="00FA3238"/>
    <w:rsid w:val="00FA3F40"/>
    <w:rsid w:val="00FA6924"/>
    <w:rsid w:val="00FE56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55D8"/>
  <w15:docId w15:val="{85FA8379-318D-4769-B24C-EAB9D31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76"/>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271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114"/>
  </w:style>
  <w:style w:type="paragraph" w:styleId="Footer">
    <w:name w:val="footer"/>
    <w:basedOn w:val="Normal"/>
    <w:link w:val="FooterChar"/>
    <w:uiPriority w:val="99"/>
    <w:unhideWhenUsed/>
    <w:rsid w:val="009271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114"/>
  </w:style>
  <w:style w:type="table" w:styleId="TableGrid">
    <w:name w:val="Table Grid"/>
    <w:basedOn w:val="TableNormal"/>
    <w:rsid w:val="00323B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5E2D-71E9-4C75-88DC-EDFD6715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8336</Words>
  <Characters>47517</Characters>
  <Application>Microsoft Office Word</Application>
  <DocSecurity>4</DocSecurity>
  <Lines>395</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Tandara</dc:creator>
  <cp:lastModifiedBy>Vlatka Šelimber</cp:lastModifiedBy>
  <cp:revision>2</cp:revision>
  <cp:lastPrinted>2019-12-10T11:31:00Z</cp:lastPrinted>
  <dcterms:created xsi:type="dcterms:W3CDTF">2020-01-09T07:56:00Z</dcterms:created>
  <dcterms:modified xsi:type="dcterms:W3CDTF">2020-01-09T07:56:00Z</dcterms:modified>
</cp:coreProperties>
</file>