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07EE4" w:rsidRDefault="00C337A4" w:rsidP="0023763F">
      <w:pPr>
        <w:spacing w:after="2400"/>
        <w:jc w:val="right"/>
      </w:pPr>
      <w:r w:rsidRPr="00207EE4">
        <w:t xml:space="preserve">Zagreb, </w:t>
      </w:r>
      <w:r w:rsidR="00C7235A">
        <w:t>23</w:t>
      </w:r>
      <w:r w:rsidRPr="00207EE4">
        <w:t xml:space="preserve">. </w:t>
      </w:r>
      <w:r w:rsidR="00810D83" w:rsidRPr="00207EE4">
        <w:t>siječnja 2020</w:t>
      </w:r>
      <w:r w:rsidRPr="00207EE4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10D83">
              <w:t>pravosuđa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810D83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27AF1">
              <w:rPr>
                <w:bCs/>
              </w:rPr>
              <w:t xml:space="preserve"> prof. dr. sc. Željka Jovanovića, u vezi </w:t>
            </w:r>
            <w:r w:rsidR="00810D83">
              <w:rPr>
                <w:bCs/>
              </w:rPr>
              <w:t>s poštivanjem Zakona o zaštiti prijavitelja nepravilnosti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810D8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27AF1">
        <w:rPr>
          <w:spacing w:val="-3"/>
        </w:rPr>
        <w:t xml:space="preserve"> prof. dr. sc. Željka Jovanovića, u</w:t>
      </w:r>
      <w:r w:rsidR="00E067CB">
        <w:rPr>
          <w:spacing w:val="-3"/>
        </w:rPr>
        <w:t xml:space="preserve"> vezi </w:t>
      </w:r>
      <w:r w:rsidR="00810D83">
        <w:rPr>
          <w:spacing w:val="-3"/>
        </w:rPr>
        <w:t xml:space="preserve">s </w:t>
      </w:r>
      <w:r w:rsidR="00810D83">
        <w:rPr>
          <w:bCs/>
        </w:rPr>
        <w:t>poštivanjem Zakona o zaštiti prijavitelja nepravilnosti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27AF1">
        <w:rPr>
          <w:spacing w:val="-3"/>
        </w:rPr>
        <w:t>prof. dr. sc. Željko Jovanović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="00810D83">
        <w:rPr>
          <w:spacing w:val="-3"/>
        </w:rPr>
        <w:t>člancima</w:t>
      </w:r>
      <w:r w:rsidRPr="00F574D0">
        <w:rPr>
          <w:spacing w:val="-3"/>
        </w:rPr>
        <w:t xml:space="preserve"> </w:t>
      </w:r>
      <w:r w:rsidR="00810D83" w:rsidRPr="00810D83">
        <w:rPr>
          <w:spacing w:val="-3"/>
        </w:rPr>
        <w:t>132., 133., 134. i 135.</w:t>
      </w:r>
      <w:r w:rsidRPr="00F574D0">
        <w:rPr>
          <w:spacing w:val="-3"/>
        </w:rPr>
        <w:t xml:space="preserve">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10D83">
        <w:rPr>
          <w:spacing w:val="-3"/>
        </w:rPr>
        <w:t xml:space="preserve"> s </w:t>
      </w:r>
      <w:r w:rsidR="00810D83">
        <w:rPr>
          <w:bCs/>
        </w:rPr>
        <w:t>poštivanjem Zakona o zaštiti prijavitelja nepravilnosti</w:t>
      </w:r>
      <w:r w:rsidR="00A27AF1">
        <w:rPr>
          <w:bCs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A27AF1" w:rsidRDefault="00A27AF1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0D83" w:rsidRDefault="00810D83" w:rsidP="00581F69">
      <w:pPr>
        <w:ind w:firstLine="1418"/>
        <w:jc w:val="both"/>
      </w:pPr>
      <w:r>
        <w:t>Zakon o zaštiti prijavitelja nepravilnosti (Narodne novine, broj 17/19</w:t>
      </w:r>
      <w:r w:rsidR="004E73FA">
        <w:t>;</w:t>
      </w:r>
      <w:r w:rsidR="004C7AE5">
        <w:t xml:space="preserve"> u daljnjem tekstu: Zakon</w:t>
      </w:r>
      <w:r>
        <w:t>) stupio je na snagu 1. srpnja 2019. godine. Zakon je donesen s ciljem jačanja svijesti i poticanja građana na prijavljivanje nepravilnosti o kojima imaju saznanja</w:t>
      </w:r>
      <w:r w:rsidR="004E73FA">
        <w:t>,</w:t>
      </w:r>
      <w:r>
        <w:t xml:space="preserve"> a koje su povezane s obavljanjem poslova kod poslodavca. Prije donošenja ovog Zakona</w:t>
      </w:r>
      <w:r w:rsidR="00581F69">
        <w:t>,</w:t>
      </w:r>
      <w:r>
        <w:t xml:space="preserve"> zaštita prijavitelja nepravilnosti bila je djelomično regulirana u drugim</w:t>
      </w:r>
      <w:r w:rsidR="00581F69">
        <w:t xml:space="preserve"> </w:t>
      </w:r>
      <w:r>
        <w:t>z</w:t>
      </w:r>
      <w:r w:rsidR="00581F69">
        <w:t>akonima, no ovi</w:t>
      </w:r>
      <w:r>
        <w:t>m se Zakonom po prvi pu</w:t>
      </w:r>
      <w:r w:rsidR="00581F69">
        <w:t>ta sistematizira i detaljno uređ</w:t>
      </w:r>
      <w:r>
        <w:t xml:space="preserve">uje </w:t>
      </w:r>
      <w:r w:rsidR="00581F69">
        <w:t xml:space="preserve">problematika </w:t>
      </w:r>
      <w:r>
        <w:t xml:space="preserve">vezana </w:t>
      </w:r>
      <w:r w:rsidR="00581F69">
        <w:t xml:space="preserve">isključivo </w:t>
      </w:r>
      <w:r>
        <w:t xml:space="preserve">za prijavitelje nepravilnosti te ih se </w:t>
      </w:r>
      <w:r w:rsidR="00581F69">
        <w:t>štiti</w:t>
      </w:r>
      <w:r>
        <w:t xml:space="preserve"> od sankcija poslodavaca koje bi bile</w:t>
      </w:r>
      <w:r w:rsidR="00581F69">
        <w:t xml:space="preserve"> povezane s prijavom. Zakon uređ</w:t>
      </w:r>
      <w:r>
        <w:t xml:space="preserve">uje </w:t>
      </w:r>
      <w:r w:rsidR="00581F69">
        <w:t>prijavljivanje</w:t>
      </w:r>
      <w:r>
        <w:t xml:space="preserve"> nepravilnosti, postupak prijavljivanja</w:t>
      </w:r>
      <w:r w:rsidR="00581F69">
        <w:t xml:space="preserve"> nepravilnosti,</w:t>
      </w:r>
      <w:r>
        <w:t xml:space="preserve"> prava osoba koje prijavljuju nepravilnosti, obveze tijela javne vlasti te pravnih i</w:t>
      </w:r>
      <w:r w:rsidR="00581F69">
        <w:t xml:space="preserve"> fizičkih</w:t>
      </w:r>
      <w:r>
        <w:t xml:space="preserve"> osoba u vezi s prijavom nepravilnosti, kao i druga pitanja </w:t>
      </w:r>
      <w:r w:rsidR="00581F69">
        <w:t>važna</w:t>
      </w:r>
      <w:r>
        <w:t xml:space="preserve"> za prijavu</w:t>
      </w:r>
      <w:r w:rsidR="00581F69">
        <w:t xml:space="preserve"> nepravilnosti </w:t>
      </w:r>
      <w:r>
        <w:t xml:space="preserve">i </w:t>
      </w:r>
      <w:r w:rsidR="00581F69">
        <w:t>zaštitu</w:t>
      </w:r>
      <w:r>
        <w:t xml:space="preserve"> prijavitelja nepravilnosti.</w:t>
      </w:r>
    </w:p>
    <w:p w:rsidR="00581F69" w:rsidRDefault="00581F69" w:rsidP="00581F69">
      <w:pPr>
        <w:ind w:firstLine="1418"/>
        <w:jc w:val="both"/>
      </w:pPr>
    </w:p>
    <w:p w:rsidR="00810D83" w:rsidRDefault="00810D83" w:rsidP="0067232F">
      <w:pPr>
        <w:ind w:firstLine="1418"/>
        <w:jc w:val="both"/>
      </w:pPr>
      <w:r>
        <w:t xml:space="preserve">Zakon se </w:t>
      </w:r>
      <w:r w:rsidR="0067232F">
        <w:t xml:space="preserve">primjenjuje na sve poslodavce, </w:t>
      </w:r>
      <w:r>
        <w:t xml:space="preserve">bilo da je </w:t>
      </w:r>
      <w:r w:rsidR="0067232F">
        <w:t>riječ</w:t>
      </w:r>
      <w:r>
        <w:t xml:space="preserve"> o tijelima</w:t>
      </w:r>
      <w:r w:rsidR="0067232F">
        <w:t xml:space="preserve"> </w:t>
      </w:r>
      <w:r>
        <w:t xml:space="preserve">javne vlasti na </w:t>
      </w:r>
      <w:r w:rsidR="0067232F">
        <w:t>središnjoj</w:t>
      </w:r>
      <w:r>
        <w:t xml:space="preserve"> i</w:t>
      </w:r>
      <w:r w:rsidR="0067232F">
        <w:t xml:space="preserve"> lokalnoj razini, p</w:t>
      </w:r>
      <w:r>
        <w:t>r</w:t>
      </w:r>
      <w:r w:rsidR="0067232F">
        <w:t>avnim osobama s javnim ovlastima,</w:t>
      </w:r>
      <w:r>
        <w:t xml:space="preserve"> </w:t>
      </w:r>
      <w:r w:rsidR="0067232F">
        <w:t>trgovačkim</w:t>
      </w:r>
      <w:r>
        <w:t xml:space="preserve"> dru</w:t>
      </w:r>
      <w:r w:rsidR="0067232F">
        <w:t>štvima u već</w:t>
      </w:r>
      <w:r>
        <w:t>inskom</w:t>
      </w:r>
      <w:r w:rsidR="0067232F">
        <w:t xml:space="preserve"> vlasništvu</w:t>
      </w:r>
      <w:r>
        <w:t xml:space="preserve"> </w:t>
      </w:r>
      <w:r w:rsidR="0067232F">
        <w:t>države</w:t>
      </w:r>
      <w:r>
        <w:t xml:space="preserve"> ili lokalne jedinice ili poslodavcima u privatnim sektoru. Svi poslodavci</w:t>
      </w:r>
      <w:r w:rsidR="0067232F">
        <w:t xml:space="preserve"> </w:t>
      </w:r>
      <w:r>
        <w:t>koji zapo</w:t>
      </w:r>
      <w:r w:rsidR="0067232F">
        <w:t>š</w:t>
      </w:r>
      <w:r>
        <w:t xml:space="preserve">ljavaju barem 50 osoba </w:t>
      </w:r>
      <w:r w:rsidR="0067232F">
        <w:t>dužni su se uskladiti s</w:t>
      </w:r>
      <w:r w:rsidR="004E73FA">
        <w:t>a</w:t>
      </w:r>
      <w:r w:rsidR="0067232F">
        <w:t xml:space="preserve"> Zakonom,</w:t>
      </w:r>
      <w:r>
        <w:t xml:space="preserve"> od</w:t>
      </w:r>
      <w:r w:rsidR="0067232F">
        <w:t>n</w:t>
      </w:r>
      <w:r>
        <w:t>osno uspostaviti kanale</w:t>
      </w:r>
      <w:r w:rsidR="0067232F">
        <w:t xml:space="preserve"> za</w:t>
      </w:r>
      <w:r>
        <w:t xml:space="preserve"> unuta</w:t>
      </w:r>
      <w:r w:rsidR="0067232F">
        <w:t>rn</w:t>
      </w:r>
      <w:r>
        <w:t>je prijavljivanje nepravilnosti i imenovati</w:t>
      </w:r>
      <w:r w:rsidR="0067232F">
        <w:t xml:space="preserve"> </w:t>
      </w:r>
      <w:r>
        <w:t xml:space="preserve">povjerljive osobe za </w:t>
      </w:r>
      <w:r w:rsidR="0067232F">
        <w:t>zaštitu</w:t>
      </w:r>
      <w:r>
        <w:t xml:space="preserve"> prijavitelja nepravilnosti unutar poslodavca, jer im u suprotnom</w:t>
      </w:r>
      <w:r w:rsidR="0067232F">
        <w:t xml:space="preserve"> </w:t>
      </w:r>
      <w:r>
        <w:t>prijeti prek</w:t>
      </w:r>
      <w:r w:rsidR="0067232F">
        <w:t>ršajna odgovornost</w:t>
      </w:r>
      <w:r w:rsidR="004E73FA">
        <w:t>,</w:t>
      </w:r>
      <w:r>
        <w:t xml:space="preserve"> kako za pravnu oso</w:t>
      </w:r>
      <w:r w:rsidR="0067232F">
        <w:t>bu poslodavca, tako i za odgovorn</w:t>
      </w:r>
      <w:r>
        <w:t>u osobu</w:t>
      </w:r>
      <w:r w:rsidR="0067232F">
        <w:t xml:space="preserve"> </w:t>
      </w:r>
      <w:r>
        <w:t>ukoliko se o</w:t>
      </w:r>
      <w:r w:rsidR="0067232F">
        <w:t>bveznici ne usklade u zakonskom</w:t>
      </w:r>
      <w:r>
        <w:t xml:space="preserve"> roku.</w:t>
      </w:r>
    </w:p>
    <w:p w:rsidR="0067232F" w:rsidRDefault="0067232F" w:rsidP="0067232F">
      <w:pPr>
        <w:ind w:firstLine="1418"/>
        <w:jc w:val="both"/>
      </w:pPr>
    </w:p>
    <w:p w:rsidR="00810D83" w:rsidRDefault="00810D83" w:rsidP="004C7AE5">
      <w:pPr>
        <w:ind w:firstLine="1416"/>
        <w:jc w:val="both"/>
      </w:pPr>
      <w:r>
        <w:t>Zakon propisuje tri kanala putem kojih se nepr</w:t>
      </w:r>
      <w:r w:rsidR="0067232F">
        <w:t>avilnosti mogu prijaviti: unutarn</w:t>
      </w:r>
      <w:r>
        <w:t>je</w:t>
      </w:r>
      <w:r w:rsidR="0067232F">
        <w:t xml:space="preserve"> </w:t>
      </w:r>
      <w:r>
        <w:t>prijavljivanje nepravilnosti (podrazumijeva prijavu povjerljivoj osobi imenovanoj od strane</w:t>
      </w:r>
      <w:r w:rsidR="0067232F">
        <w:t xml:space="preserve"> </w:t>
      </w:r>
      <w:r>
        <w:t>poslodavca za zaprimanje prijava unutar poslodavca), vanjsko prijavljivanje nepravilnosti</w:t>
      </w:r>
      <w:r w:rsidR="0067232F">
        <w:t xml:space="preserve"> </w:t>
      </w:r>
      <w:r>
        <w:t>(</w:t>
      </w:r>
      <w:r w:rsidR="0067232F">
        <w:t>prijavljivanje nepravilnosti puč</w:t>
      </w:r>
      <w:r>
        <w:t xml:space="preserve">kom pravobranitelju, a koristi se u </w:t>
      </w:r>
      <w:r w:rsidR="0067232F">
        <w:t>slučaju</w:t>
      </w:r>
      <w:r>
        <w:t xml:space="preserve"> kada iz </w:t>
      </w:r>
      <w:r w:rsidR="0067232F">
        <w:t xml:space="preserve">određenih </w:t>
      </w:r>
      <w:r w:rsidR="0067232F">
        <w:lastRenderedPageBreak/>
        <w:t>r</w:t>
      </w:r>
      <w:r>
        <w:t xml:space="preserve">azloga </w:t>
      </w:r>
      <w:r w:rsidR="0067232F">
        <w:t>prijavljivanje povjerljivoj osobi unutar poslodavca nije moguć</w:t>
      </w:r>
      <w:r>
        <w:t>e; primjerice, jer pravna</w:t>
      </w:r>
      <w:r w:rsidR="0067232F">
        <w:t xml:space="preserve"> </w:t>
      </w:r>
      <w:r>
        <w:t xml:space="preserve">osoba ima manje od 50 </w:t>
      </w:r>
      <w:r w:rsidR="0067232F">
        <w:t xml:space="preserve">zaposlenih </w:t>
      </w:r>
      <w:r>
        <w:t>itd.</w:t>
      </w:r>
      <w:r w:rsidR="0067232F">
        <w:t>) te javno razotkrivanje (omoguć</w:t>
      </w:r>
      <w:r>
        <w:t>uje objavljivanje nepravilnosti</w:t>
      </w:r>
      <w:r w:rsidR="0067232F">
        <w:t xml:space="preserve"> </w:t>
      </w:r>
      <w:r>
        <w:t>putem javnosti i/ili medija, no to bi trebalo pr</w:t>
      </w:r>
      <w:r w:rsidR="004C7AE5">
        <w:t>edstavljati izuzetak kada unutarn</w:t>
      </w:r>
      <w:r>
        <w:t>je ili vanjsko</w:t>
      </w:r>
      <w:r w:rsidR="004C7AE5">
        <w:t xml:space="preserve"> </w:t>
      </w:r>
      <w:r>
        <w:t xml:space="preserve">prijavljivanje nije </w:t>
      </w:r>
      <w:r w:rsidR="004C7AE5">
        <w:t>moguće</w:t>
      </w:r>
      <w:r>
        <w:t xml:space="preserve"> u </w:t>
      </w:r>
      <w:r w:rsidR="004C7AE5">
        <w:t>određenim</w:t>
      </w:r>
      <w:r>
        <w:t xml:space="preserve"> Zakonom propisanim situacijama).</w:t>
      </w:r>
    </w:p>
    <w:p w:rsidR="004C7AE5" w:rsidRDefault="004C7AE5" w:rsidP="004C7AE5">
      <w:pPr>
        <w:ind w:firstLine="1416"/>
        <w:jc w:val="both"/>
      </w:pPr>
    </w:p>
    <w:p w:rsidR="00D26C20" w:rsidRDefault="004C7AE5" w:rsidP="004C7AE5">
      <w:pPr>
        <w:ind w:firstLine="1416"/>
        <w:jc w:val="both"/>
      </w:pPr>
      <w:r>
        <w:t>Također</w:t>
      </w:r>
      <w:r w:rsidR="00810D83">
        <w:t xml:space="preserve"> je Zakonom propisana sudska </w:t>
      </w:r>
      <w:r>
        <w:t>zaštita</w:t>
      </w:r>
      <w:r w:rsidR="00810D83">
        <w:t xml:space="preserve"> za prijavitelje nepravilnosti, ako su u vezi s</w:t>
      </w:r>
      <w:r>
        <w:t xml:space="preserve"> prijavom nepravilnosti</w:t>
      </w:r>
      <w:r w:rsidR="00810D83">
        <w:t xml:space="preserve"> pretrpjel</w:t>
      </w:r>
      <w:r>
        <w:t>i</w:t>
      </w:r>
      <w:r w:rsidR="00810D83">
        <w:t xml:space="preserve"> </w:t>
      </w:r>
      <w:r>
        <w:t>štetnu radnj</w:t>
      </w:r>
      <w:r w:rsidR="00810D83">
        <w:t>u.</w:t>
      </w:r>
    </w:p>
    <w:p w:rsidR="00E65CB6" w:rsidRPr="00E65CB6" w:rsidRDefault="00E65CB6" w:rsidP="00F638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3862" w:rsidRDefault="00F63862" w:rsidP="00E067CB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810D83">
        <w:rPr>
          <w:rFonts w:ascii="Times New Roman" w:hAnsi="Times New Roman"/>
          <w:color w:val="000000"/>
          <w:sz w:val="24"/>
          <w:szCs w:val="24"/>
        </w:rPr>
        <w:t>Dražen Bošnjaković</w:t>
      </w:r>
      <w:r>
        <w:rPr>
          <w:rFonts w:ascii="Times New Roman" w:hAnsi="Times New Roman"/>
          <w:color w:val="000000"/>
          <w:sz w:val="24"/>
          <w:szCs w:val="24"/>
        </w:rPr>
        <w:t xml:space="preserve">, ministar </w:t>
      </w:r>
      <w:r w:rsidR="00810D83">
        <w:rPr>
          <w:rFonts w:ascii="Times New Roman" w:hAnsi="Times New Roman"/>
          <w:color w:val="000000"/>
          <w:sz w:val="24"/>
          <w:szCs w:val="24"/>
        </w:rPr>
        <w:t>pravosuđa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3862" w:rsidRDefault="00F63862" w:rsidP="00F63862">
      <w:pPr>
        <w:pStyle w:val="NoSpacing"/>
        <w:ind w:firstLine="708"/>
        <w:jc w:val="both"/>
        <w:rPr>
          <w:spacing w:val="-3"/>
        </w:rPr>
      </w:pPr>
    </w:p>
    <w:p w:rsidR="0013521C" w:rsidRDefault="0013521C" w:rsidP="00F63862">
      <w:pPr>
        <w:pStyle w:val="NoSpacing"/>
        <w:ind w:firstLine="708"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94" w:rsidRDefault="00C54994" w:rsidP="0011560A">
      <w:r>
        <w:separator/>
      </w:r>
    </w:p>
  </w:endnote>
  <w:endnote w:type="continuationSeparator" w:id="0">
    <w:p w:rsidR="00C54994" w:rsidRDefault="00C5499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94" w:rsidRDefault="00C54994" w:rsidP="0011560A">
      <w:r>
        <w:separator/>
      </w:r>
    </w:p>
  </w:footnote>
  <w:footnote w:type="continuationSeparator" w:id="0">
    <w:p w:rsidR="00C54994" w:rsidRDefault="00C5499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95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A13E7"/>
    <w:rsid w:val="001A5C04"/>
    <w:rsid w:val="001B7A97"/>
    <w:rsid w:val="001E7218"/>
    <w:rsid w:val="00207EE4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5C8D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C7AE5"/>
    <w:rsid w:val="004E1300"/>
    <w:rsid w:val="004E4E34"/>
    <w:rsid w:val="004E73FA"/>
    <w:rsid w:val="00504248"/>
    <w:rsid w:val="005146D6"/>
    <w:rsid w:val="00535E09"/>
    <w:rsid w:val="005619AC"/>
    <w:rsid w:val="00562C8C"/>
    <w:rsid w:val="0056365A"/>
    <w:rsid w:val="00571F6C"/>
    <w:rsid w:val="00581F69"/>
    <w:rsid w:val="005861F2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232F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0D83"/>
    <w:rsid w:val="008137B5"/>
    <w:rsid w:val="00833808"/>
    <w:rsid w:val="008353A1"/>
    <w:rsid w:val="008365FD"/>
    <w:rsid w:val="00854C31"/>
    <w:rsid w:val="00881BBB"/>
    <w:rsid w:val="00881EB4"/>
    <w:rsid w:val="00886AD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5079B"/>
    <w:rsid w:val="00953BA1"/>
    <w:rsid w:val="00954D08"/>
    <w:rsid w:val="009930CA"/>
    <w:rsid w:val="009C33E1"/>
    <w:rsid w:val="009C7815"/>
    <w:rsid w:val="009D625B"/>
    <w:rsid w:val="009F4DE3"/>
    <w:rsid w:val="00A15F08"/>
    <w:rsid w:val="00A175E9"/>
    <w:rsid w:val="00A21819"/>
    <w:rsid w:val="00A27AF1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85D95"/>
    <w:rsid w:val="00B908C2"/>
    <w:rsid w:val="00BA28CD"/>
    <w:rsid w:val="00BA72BF"/>
    <w:rsid w:val="00BD52AB"/>
    <w:rsid w:val="00C337A4"/>
    <w:rsid w:val="00C44327"/>
    <w:rsid w:val="00C54994"/>
    <w:rsid w:val="00C7235A"/>
    <w:rsid w:val="00C9276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B0A6B"/>
    <w:rsid w:val="00DB28EB"/>
    <w:rsid w:val="00DB6366"/>
    <w:rsid w:val="00E04526"/>
    <w:rsid w:val="00E055FE"/>
    <w:rsid w:val="00E067CB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41F5-1736-4FFF-AD27-BE2B2F12C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1B569-42CD-4FFF-A804-991C6B9AA1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0806E2-3936-4161-9B70-FBA29DBF0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4B156-BE24-4CA7-B65A-F5B9955924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C342A21-9763-4DA2-9940-A0C042F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2020-01-23T10:41:00Z</dcterms:created>
  <dcterms:modified xsi:type="dcterms:W3CDTF">2020-01-23T10:41:00Z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