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14" w:rsidRDefault="002B6814" w:rsidP="00C229E4">
      <w:pPr>
        <w:pStyle w:val="Default"/>
        <w:jc w:val="right"/>
        <w:rPr>
          <w:b/>
          <w:bCs/>
        </w:rPr>
      </w:pPr>
      <w:bookmarkStart w:id="0" w:name="_GoBack"/>
      <w:bookmarkEnd w:id="0"/>
    </w:p>
    <w:p w:rsidR="002B6814" w:rsidRDefault="002B6814" w:rsidP="00C229E4">
      <w:pPr>
        <w:pStyle w:val="Default"/>
        <w:jc w:val="right"/>
        <w:rPr>
          <w:b/>
          <w:bCs/>
        </w:rPr>
      </w:pPr>
    </w:p>
    <w:p w:rsidR="002B6814" w:rsidRPr="002B6814" w:rsidRDefault="002B6814" w:rsidP="002B681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27A4459B" wp14:editId="640F036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2B6814" w:rsidRPr="002B6814" w:rsidRDefault="002B6814" w:rsidP="002B681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3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0. siječnja</w:t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B6814" w:rsidRPr="002B6814" w:rsidTr="008A14C8">
        <w:tc>
          <w:tcPr>
            <w:tcW w:w="1951" w:type="dxa"/>
          </w:tcPr>
          <w:p w:rsidR="002B6814" w:rsidRPr="002B6814" w:rsidRDefault="002B6814" w:rsidP="002B6814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2B681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2B681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2B6814" w:rsidRPr="002B6814" w:rsidRDefault="002B6814" w:rsidP="002B6814">
            <w:pPr>
              <w:rPr>
                <w:sz w:val="24"/>
                <w:szCs w:val="24"/>
                <w:lang w:val="hr-HR"/>
              </w:rPr>
            </w:pPr>
            <w:r w:rsidRPr="002B6814">
              <w:rPr>
                <w:sz w:val="24"/>
                <w:szCs w:val="24"/>
                <w:lang w:val="hr-HR"/>
              </w:rPr>
              <w:t>Ministarstvo obrane</w:t>
            </w:r>
          </w:p>
          <w:p w:rsidR="002B6814" w:rsidRPr="002B6814" w:rsidRDefault="002B6814" w:rsidP="002B6814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B6814" w:rsidRPr="002B6814" w:rsidTr="008A14C8">
        <w:tc>
          <w:tcPr>
            <w:tcW w:w="1951" w:type="dxa"/>
          </w:tcPr>
          <w:p w:rsidR="002B6814" w:rsidRPr="002B6814" w:rsidRDefault="002B6814" w:rsidP="002B681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2B681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2B681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2B6814" w:rsidRPr="002B6814" w:rsidRDefault="002B6814" w:rsidP="002B6814">
            <w:pPr>
              <w:pStyle w:val="Default"/>
              <w:ind w:left="65"/>
              <w:jc w:val="both"/>
            </w:pPr>
            <w:r>
              <w:rPr>
                <w:bCs/>
              </w:rPr>
              <w:t xml:space="preserve">Prijedlog odluke o </w:t>
            </w:r>
            <w:r w:rsidRPr="002B6814">
              <w:rPr>
                <w:bCs/>
              </w:rPr>
              <w:t xml:space="preserve">predsjedanju Republike Hrvatske Forumom europskih obalnih straža od 1. rujna 2020. do 1. rujna 2021. </w:t>
            </w:r>
          </w:p>
          <w:p w:rsidR="002B6814" w:rsidRPr="002B6814" w:rsidRDefault="002B6814" w:rsidP="002B6814">
            <w:pPr>
              <w:jc w:val="both"/>
              <w:textAlignment w:val="baseline"/>
              <w:rPr>
                <w:bCs/>
                <w:sz w:val="24"/>
                <w:szCs w:val="24"/>
                <w:lang w:val="hr-HR"/>
              </w:rPr>
            </w:pPr>
          </w:p>
        </w:tc>
      </w:tr>
      <w:tr w:rsidR="002B6814" w:rsidRPr="002B6814" w:rsidTr="008A14C8">
        <w:tc>
          <w:tcPr>
            <w:tcW w:w="1951" w:type="dxa"/>
          </w:tcPr>
          <w:p w:rsidR="002B6814" w:rsidRPr="002B6814" w:rsidRDefault="002B6814" w:rsidP="002B6814">
            <w:pPr>
              <w:spacing w:line="360" w:lineRule="auto"/>
              <w:rPr>
                <w:b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7229" w:type="dxa"/>
          </w:tcPr>
          <w:p w:rsidR="002B6814" w:rsidRDefault="002B6814" w:rsidP="002B6814">
            <w:pPr>
              <w:pStyle w:val="Default"/>
              <w:jc w:val="both"/>
              <w:rPr>
                <w:bCs/>
              </w:rPr>
            </w:pPr>
          </w:p>
        </w:tc>
      </w:tr>
    </w:tbl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</w:t>
      </w: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B6814" w:rsidRPr="002B6814" w:rsidRDefault="002B6814" w:rsidP="002B681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val="hr-HR" w:eastAsia="hr-HR"/>
        </w:rPr>
      </w:pPr>
      <w:r w:rsidRPr="002B6814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val="hr-HR" w:eastAsia="hr-HR"/>
        </w:rPr>
        <w:t xml:space="preserve">      Banski dvori | Trg Sv. Marka 2  | 10000 Zagreb | tel. 01 4569 222 | vlada.gov.hr</w:t>
      </w:r>
      <w:r w:rsidRPr="002B6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2B6814" w:rsidRDefault="002B6814" w:rsidP="00C229E4">
      <w:pPr>
        <w:pStyle w:val="Default"/>
        <w:jc w:val="right"/>
        <w:rPr>
          <w:b/>
          <w:bCs/>
        </w:rPr>
      </w:pPr>
    </w:p>
    <w:p w:rsidR="002B6814" w:rsidRDefault="002B6814" w:rsidP="00C229E4">
      <w:pPr>
        <w:pStyle w:val="Default"/>
        <w:jc w:val="right"/>
        <w:rPr>
          <w:b/>
          <w:bCs/>
        </w:rPr>
      </w:pPr>
    </w:p>
    <w:p w:rsidR="00C229E4" w:rsidRDefault="00AC1CC7" w:rsidP="00C229E4">
      <w:pPr>
        <w:pStyle w:val="Default"/>
        <w:jc w:val="right"/>
        <w:rPr>
          <w:b/>
        </w:rPr>
      </w:pPr>
      <w:r w:rsidRPr="00AC1CC7">
        <w:rPr>
          <w:b/>
          <w:bCs/>
        </w:rPr>
        <w:t>P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r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i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j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e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d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l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>o</w:t>
      </w:r>
      <w:r w:rsidR="00C229E4">
        <w:rPr>
          <w:b/>
          <w:bCs/>
        </w:rPr>
        <w:t xml:space="preserve"> </w:t>
      </w:r>
      <w:r w:rsidRPr="00AC1CC7">
        <w:rPr>
          <w:b/>
          <w:bCs/>
        </w:rPr>
        <w:t xml:space="preserve">g </w:t>
      </w:r>
    </w:p>
    <w:p w:rsidR="00C229E4" w:rsidRDefault="00C229E4" w:rsidP="00C229E4">
      <w:pPr>
        <w:pStyle w:val="Default"/>
        <w:jc w:val="right"/>
        <w:rPr>
          <w:b/>
        </w:rPr>
      </w:pPr>
    </w:p>
    <w:p w:rsidR="00C229E4" w:rsidRPr="00C4283D" w:rsidRDefault="00C229E4" w:rsidP="00C4283D">
      <w:pPr>
        <w:pStyle w:val="Default"/>
        <w:rPr>
          <w:b/>
        </w:rPr>
      </w:pPr>
    </w:p>
    <w:p w:rsidR="00C229E4" w:rsidRPr="00C4283D" w:rsidRDefault="00C229E4" w:rsidP="00C4283D">
      <w:pPr>
        <w:pStyle w:val="Default"/>
        <w:rPr>
          <w:b/>
        </w:rPr>
      </w:pPr>
    </w:p>
    <w:p w:rsidR="00AC1CC7" w:rsidRPr="00C4283D" w:rsidRDefault="00AC1CC7" w:rsidP="00C4283D">
      <w:pPr>
        <w:pStyle w:val="Default"/>
        <w:ind w:firstLine="710"/>
        <w:jc w:val="both"/>
      </w:pPr>
      <w:r w:rsidRPr="00C4283D">
        <w:t>Na temelju članka 31. stavka 2. Zakona o Vladi Republike Hrvatske (Narodne novine, br. 150/11, 119/14, 93/16 i 116/18), Vlada Republike Hrvatske je na sjednic</w:t>
      </w:r>
      <w:r w:rsidR="00A02B5B" w:rsidRPr="00C4283D">
        <w:t>i održanoj ________________ 20</w:t>
      </w:r>
      <w:r w:rsidR="00041841" w:rsidRPr="00C4283D">
        <w:t>20</w:t>
      </w:r>
      <w:r w:rsidRPr="00C4283D">
        <w:t>. donijela</w:t>
      </w:r>
    </w:p>
    <w:p w:rsidR="00AC1CC7" w:rsidRPr="00C4283D" w:rsidRDefault="00AC1CC7" w:rsidP="00C4283D">
      <w:pPr>
        <w:pStyle w:val="Default"/>
        <w:jc w:val="both"/>
      </w:pPr>
    </w:p>
    <w:p w:rsidR="00AC1CC7" w:rsidRPr="00C4283D" w:rsidRDefault="00AC1CC7" w:rsidP="00C4283D">
      <w:pPr>
        <w:pStyle w:val="Default"/>
        <w:jc w:val="center"/>
        <w:rPr>
          <w:b/>
          <w:spacing w:val="20"/>
        </w:rPr>
      </w:pPr>
      <w:r w:rsidRPr="00C4283D">
        <w:rPr>
          <w:b/>
          <w:bCs/>
          <w:spacing w:val="20"/>
        </w:rPr>
        <w:t xml:space="preserve">ODLUKU </w:t>
      </w:r>
    </w:p>
    <w:p w:rsidR="00AC1CC7" w:rsidRPr="00C4283D" w:rsidRDefault="00AC1CC7" w:rsidP="00C4283D">
      <w:pPr>
        <w:pStyle w:val="Default"/>
        <w:jc w:val="center"/>
      </w:pPr>
    </w:p>
    <w:p w:rsidR="00AC1CC7" w:rsidRPr="00C4283D" w:rsidRDefault="00AC1CC7" w:rsidP="00C4283D">
      <w:pPr>
        <w:pStyle w:val="Default"/>
        <w:ind w:hanging="397"/>
        <w:jc w:val="center"/>
        <w:rPr>
          <w:b/>
          <w:bCs/>
        </w:rPr>
      </w:pPr>
      <w:r w:rsidRPr="00C4283D">
        <w:rPr>
          <w:b/>
          <w:bCs/>
        </w:rPr>
        <w:t xml:space="preserve">o predsjedanju Republike Hrvatske Forumom europskih obalnih straža </w:t>
      </w:r>
    </w:p>
    <w:p w:rsidR="00AC1CC7" w:rsidRPr="00C4283D" w:rsidRDefault="00AC1CC7" w:rsidP="00C4283D">
      <w:pPr>
        <w:pStyle w:val="Default"/>
        <w:ind w:hanging="397"/>
        <w:jc w:val="center"/>
        <w:rPr>
          <w:b/>
        </w:rPr>
      </w:pPr>
      <w:r w:rsidRPr="00C4283D">
        <w:rPr>
          <w:b/>
          <w:bCs/>
        </w:rPr>
        <w:t xml:space="preserve">od 1. rujna 2020. do 1. rujna 2021. </w:t>
      </w:r>
    </w:p>
    <w:p w:rsidR="00AC1CC7" w:rsidRPr="00C4283D" w:rsidRDefault="00AC1CC7" w:rsidP="00C4283D">
      <w:pPr>
        <w:pStyle w:val="Default"/>
        <w:ind w:hanging="397"/>
        <w:jc w:val="center"/>
      </w:pPr>
    </w:p>
    <w:p w:rsidR="00AC1CC7" w:rsidRPr="00C4283D" w:rsidRDefault="00AC1CC7" w:rsidP="00C4283D">
      <w:pPr>
        <w:pStyle w:val="Default"/>
        <w:jc w:val="center"/>
        <w:rPr>
          <w:b/>
        </w:rPr>
      </w:pPr>
      <w:r w:rsidRPr="00C4283D">
        <w:rPr>
          <w:b/>
          <w:bCs/>
        </w:rPr>
        <w:t xml:space="preserve">I. </w:t>
      </w:r>
    </w:p>
    <w:p w:rsidR="00AC1CC7" w:rsidRPr="00C4283D" w:rsidRDefault="00AC1CC7" w:rsidP="00C4283D">
      <w:pPr>
        <w:pStyle w:val="Default"/>
        <w:jc w:val="center"/>
      </w:pPr>
    </w:p>
    <w:p w:rsidR="00AC1CC7" w:rsidRPr="00C4283D" w:rsidRDefault="00AC1CC7" w:rsidP="00C4283D">
      <w:pPr>
        <w:pStyle w:val="Default"/>
        <w:ind w:firstLine="710"/>
        <w:jc w:val="both"/>
      </w:pPr>
      <w:r w:rsidRPr="00C4283D">
        <w:t>Republika Hrvatska predsjedat će Forumom europskih obalnih straža (u daljnjem tekstu Forum) od 1. rujna 2020. do 1. rujna 2021.</w:t>
      </w:r>
    </w:p>
    <w:p w:rsidR="00AC1CC7" w:rsidRPr="00C4283D" w:rsidRDefault="00AC1CC7" w:rsidP="00C4283D">
      <w:pPr>
        <w:pStyle w:val="Default"/>
        <w:ind w:firstLine="710"/>
        <w:jc w:val="both"/>
      </w:pPr>
    </w:p>
    <w:p w:rsidR="00AC1CC7" w:rsidRPr="00C4283D" w:rsidRDefault="00AC1CC7" w:rsidP="00C4283D">
      <w:pPr>
        <w:pStyle w:val="Default"/>
        <w:jc w:val="center"/>
        <w:rPr>
          <w:b/>
        </w:rPr>
      </w:pPr>
      <w:r w:rsidRPr="00C4283D">
        <w:rPr>
          <w:b/>
          <w:bCs/>
        </w:rPr>
        <w:t xml:space="preserve">II. </w:t>
      </w:r>
    </w:p>
    <w:p w:rsidR="00AC1CC7" w:rsidRPr="00C4283D" w:rsidRDefault="00AC1CC7" w:rsidP="00C4283D">
      <w:pPr>
        <w:pStyle w:val="Default"/>
        <w:jc w:val="center"/>
      </w:pPr>
    </w:p>
    <w:p w:rsidR="00A351B1" w:rsidRPr="00C4283D" w:rsidRDefault="00AC1CC7" w:rsidP="00C4283D">
      <w:pPr>
        <w:pStyle w:val="Default"/>
        <w:ind w:firstLine="715"/>
        <w:jc w:val="both"/>
      </w:pPr>
      <w:r w:rsidRPr="00C4283D">
        <w:t>Radi provedbe predsjedanja Forumom osniva se Međuresorno predsjedništvo Foruma</w:t>
      </w:r>
      <w:r w:rsidR="00A351B1" w:rsidRPr="00C4283D">
        <w:t xml:space="preserve"> koji će usmjeravati i koord</w:t>
      </w:r>
      <w:r w:rsidR="00170BA5" w:rsidRPr="00C4283D">
        <w:t xml:space="preserve">inirati zadaće i </w:t>
      </w:r>
      <w:r w:rsidR="00A351B1" w:rsidRPr="00C4283D">
        <w:t>obveze tijekom predsjedanja Forumom.</w:t>
      </w:r>
    </w:p>
    <w:p w:rsidR="00A351B1" w:rsidRPr="00C4283D" w:rsidRDefault="00A351B1" w:rsidP="00C4283D">
      <w:pPr>
        <w:pStyle w:val="Default"/>
        <w:ind w:firstLine="715"/>
        <w:jc w:val="both"/>
      </w:pP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t>Međuresorno predsjedniš</w:t>
      </w:r>
      <w:r w:rsidR="007C241E" w:rsidRPr="00C4283D">
        <w:t xml:space="preserve">tvo Foruma </w:t>
      </w:r>
      <w:r w:rsidR="00C229E4" w:rsidRPr="00C4283D">
        <w:t xml:space="preserve">iz stavka 1. ove točke </w:t>
      </w:r>
      <w:r w:rsidR="007C241E" w:rsidRPr="00C4283D">
        <w:t>čine</w:t>
      </w:r>
      <w:r w:rsidRPr="00C4283D">
        <w:t>:</w:t>
      </w:r>
    </w:p>
    <w:p w:rsidR="00C229E4" w:rsidRPr="00C4283D" w:rsidRDefault="00C229E4" w:rsidP="00C4283D">
      <w:pPr>
        <w:pStyle w:val="Default"/>
        <w:ind w:firstLine="715"/>
        <w:jc w:val="both"/>
      </w:pP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t>- predstavnik Ministarstva obrane, predsjed</w:t>
      </w:r>
      <w:r w:rsidR="007C241E" w:rsidRPr="00C4283D">
        <w:t>atelj</w:t>
      </w: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t>- predstavnik Ministarstva unutarnjih</w:t>
      </w:r>
      <w:r w:rsidR="007C241E" w:rsidRPr="00C4283D">
        <w:t xml:space="preserve"> poslova, supredsjedatelj </w:t>
      </w: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t>- predstavnik Ministarstva mora, prometa i infras</w:t>
      </w:r>
      <w:r w:rsidR="007C241E" w:rsidRPr="00C4283D">
        <w:t xml:space="preserve">trukture, supredsjedatelj </w:t>
      </w: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t>- predstavnik Ministarstva poljo</w:t>
      </w:r>
      <w:r w:rsidR="007C241E" w:rsidRPr="00C4283D">
        <w:t>privrede, supredsjedatelj.</w:t>
      </w:r>
    </w:p>
    <w:p w:rsidR="00A351B1" w:rsidRPr="00C4283D" w:rsidRDefault="00A351B1" w:rsidP="00C4283D">
      <w:pPr>
        <w:pStyle w:val="Default"/>
        <w:ind w:firstLine="715"/>
        <w:jc w:val="both"/>
      </w:pPr>
    </w:p>
    <w:p w:rsidR="00A351B1" w:rsidRPr="00C4283D" w:rsidRDefault="00A351B1" w:rsidP="00C4283D">
      <w:pPr>
        <w:pStyle w:val="Default"/>
        <w:ind w:firstLine="715"/>
        <w:jc w:val="both"/>
      </w:pPr>
      <w:r w:rsidRPr="00C4283D">
        <w:rPr>
          <w:color w:val="auto"/>
        </w:rPr>
        <w:t>Čelnici tijela iz stavka 2. ove točke odredit će svoje predstavnike i o tome pisanim putem izvijestiti Ministarstvo obrane u roku od pet dana od dana stupanja na snagu ove Odluke.</w:t>
      </w:r>
    </w:p>
    <w:p w:rsidR="00A351B1" w:rsidRPr="00C4283D" w:rsidRDefault="00A351B1" w:rsidP="00C4283D">
      <w:pPr>
        <w:pStyle w:val="Default"/>
        <w:ind w:firstLine="715"/>
        <w:jc w:val="both"/>
      </w:pPr>
    </w:p>
    <w:p w:rsidR="00AC1CC7" w:rsidRPr="00C4283D" w:rsidRDefault="00AC1CC7" w:rsidP="00C4283D">
      <w:pPr>
        <w:pStyle w:val="Default"/>
        <w:ind w:hanging="23"/>
        <w:jc w:val="center"/>
        <w:rPr>
          <w:b/>
        </w:rPr>
      </w:pPr>
      <w:r w:rsidRPr="00C4283D">
        <w:rPr>
          <w:b/>
          <w:bCs/>
        </w:rPr>
        <w:t>III.</w:t>
      </w:r>
    </w:p>
    <w:p w:rsidR="00AC1CC7" w:rsidRPr="00C4283D" w:rsidRDefault="00AC1CC7" w:rsidP="00C4283D">
      <w:pPr>
        <w:pStyle w:val="Default"/>
        <w:jc w:val="center"/>
      </w:pPr>
    </w:p>
    <w:p w:rsidR="00654503" w:rsidRPr="00C4283D" w:rsidRDefault="00654503" w:rsidP="00C4283D">
      <w:pPr>
        <w:pStyle w:val="Default"/>
        <w:ind w:firstLine="710"/>
        <w:jc w:val="both"/>
      </w:pPr>
      <w:r w:rsidRPr="00C4283D">
        <w:t>Radi provedbe pripremnih radnji i aktivnosti tijekom predsjedanja Forumom te koordinacije</w:t>
      </w:r>
      <w:r w:rsidR="007B7D3A" w:rsidRPr="00C4283D">
        <w:t xml:space="preserve"> s</w:t>
      </w:r>
      <w:r w:rsidRPr="00C4283D">
        <w:t xml:space="preserve"> tijelima Europske unije Ministarstvo obrane će osnovati Projektni ured Foruma.</w:t>
      </w:r>
    </w:p>
    <w:p w:rsidR="00170BA5" w:rsidRPr="00C4283D" w:rsidRDefault="00170BA5" w:rsidP="00C4283D">
      <w:pPr>
        <w:pStyle w:val="Default"/>
        <w:ind w:firstLine="710"/>
        <w:jc w:val="both"/>
        <w:rPr>
          <w:color w:val="auto"/>
        </w:rPr>
      </w:pPr>
    </w:p>
    <w:p w:rsidR="00654503" w:rsidRPr="00C4283D" w:rsidRDefault="00170BA5" w:rsidP="00C4283D">
      <w:pPr>
        <w:pStyle w:val="Default"/>
        <w:ind w:firstLine="710"/>
        <w:jc w:val="both"/>
      </w:pPr>
      <w:r w:rsidRPr="00C4283D">
        <w:rPr>
          <w:color w:val="auto"/>
        </w:rPr>
        <w:t>Čelnik tijela iz stavka 1. ove točke odredit će svoje predstavnike u Projektnom uredu Foruma u roku od pet dana od dana stupanja na snagu ove Odluke.</w:t>
      </w:r>
      <w:r w:rsidR="00654503" w:rsidRPr="00C4283D">
        <w:t xml:space="preserve"> </w:t>
      </w:r>
    </w:p>
    <w:p w:rsidR="00170BA5" w:rsidRPr="00C4283D" w:rsidRDefault="00170BA5" w:rsidP="00C4283D">
      <w:pPr>
        <w:pStyle w:val="Default"/>
        <w:ind w:hanging="10"/>
        <w:jc w:val="center"/>
        <w:rPr>
          <w:b/>
        </w:rPr>
      </w:pPr>
    </w:p>
    <w:p w:rsidR="00654503" w:rsidRPr="00C4283D" w:rsidRDefault="00654503" w:rsidP="00C4283D">
      <w:pPr>
        <w:pStyle w:val="Default"/>
        <w:ind w:hanging="10"/>
        <w:jc w:val="center"/>
        <w:rPr>
          <w:b/>
        </w:rPr>
      </w:pPr>
      <w:r w:rsidRPr="00C4283D">
        <w:rPr>
          <w:b/>
        </w:rPr>
        <w:t>IV.</w:t>
      </w:r>
    </w:p>
    <w:p w:rsidR="00654503" w:rsidRPr="00C4283D" w:rsidRDefault="00654503" w:rsidP="00C4283D">
      <w:pPr>
        <w:pStyle w:val="Default"/>
        <w:ind w:firstLine="710"/>
        <w:jc w:val="center"/>
      </w:pPr>
    </w:p>
    <w:p w:rsidR="00654503" w:rsidRPr="00C4283D" w:rsidRDefault="00654503" w:rsidP="00C4283D">
      <w:pPr>
        <w:pStyle w:val="Default"/>
        <w:ind w:firstLine="715"/>
        <w:jc w:val="both"/>
      </w:pPr>
      <w:r w:rsidRPr="00C4283D">
        <w:t>Za pripremu i organizaciju tematskih radionica</w:t>
      </w:r>
      <w:r w:rsidR="007B7D3A" w:rsidRPr="00C4283D">
        <w:t xml:space="preserve"> u koordinaciji s</w:t>
      </w:r>
      <w:r w:rsidRPr="00C4283D">
        <w:t xml:space="preserve"> tijelima Europske unije Ministarstvo unutarnjih poslova, Ministarstvo mora, prometa i infrastrukture i Ministarstvo poljoprivrede osnovat će projektne timove Foruma koji su sastavni dio Projektnog ureda</w:t>
      </w:r>
      <w:r w:rsidR="00170BA5" w:rsidRPr="00C4283D">
        <w:t xml:space="preserve"> Foruma</w:t>
      </w:r>
      <w:r w:rsidRPr="00C4283D">
        <w:t>.</w:t>
      </w:r>
    </w:p>
    <w:p w:rsidR="00654503" w:rsidRPr="00C4283D" w:rsidRDefault="00654503" w:rsidP="00C4283D">
      <w:pPr>
        <w:pStyle w:val="Default"/>
        <w:ind w:firstLine="710"/>
        <w:jc w:val="both"/>
      </w:pPr>
    </w:p>
    <w:p w:rsidR="00AC1CC7" w:rsidRPr="00C4283D" w:rsidRDefault="00654503" w:rsidP="00C4283D">
      <w:pPr>
        <w:pStyle w:val="Default"/>
        <w:ind w:firstLine="710"/>
        <w:jc w:val="both"/>
        <w:rPr>
          <w:color w:val="auto"/>
        </w:rPr>
      </w:pPr>
      <w:r w:rsidRPr="00C4283D">
        <w:rPr>
          <w:color w:val="auto"/>
        </w:rPr>
        <w:t xml:space="preserve">Čelnici tijela iz </w:t>
      </w:r>
      <w:r w:rsidR="00170BA5" w:rsidRPr="00C4283D">
        <w:rPr>
          <w:color w:val="auto"/>
        </w:rPr>
        <w:t>stavka 1</w:t>
      </w:r>
      <w:r w:rsidRPr="00C4283D">
        <w:rPr>
          <w:color w:val="auto"/>
        </w:rPr>
        <w:t xml:space="preserve">. ove točke odredit će svoje predstavnike </w:t>
      </w:r>
      <w:r w:rsidR="00170BA5" w:rsidRPr="00C4283D">
        <w:rPr>
          <w:color w:val="auto"/>
        </w:rPr>
        <w:t xml:space="preserve">u projektnim timovima Foruma </w:t>
      </w:r>
      <w:r w:rsidRPr="00C4283D">
        <w:rPr>
          <w:color w:val="auto"/>
        </w:rPr>
        <w:t>i o tome pisanim putem izvijestiti Ministarstvo obrane u roku od pet dana od dana stupanja na snagu ove Odluke.</w:t>
      </w:r>
    </w:p>
    <w:p w:rsidR="00654503" w:rsidRPr="00C4283D" w:rsidRDefault="00654503" w:rsidP="00C4283D">
      <w:pPr>
        <w:pStyle w:val="Default"/>
        <w:ind w:firstLine="710"/>
        <w:jc w:val="both"/>
      </w:pPr>
    </w:p>
    <w:p w:rsidR="00170BA5" w:rsidRPr="00C4283D" w:rsidRDefault="00170BA5" w:rsidP="00C4283D">
      <w:pPr>
        <w:pStyle w:val="Default"/>
        <w:ind w:hanging="856"/>
        <w:jc w:val="center"/>
        <w:rPr>
          <w:b/>
        </w:rPr>
      </w:pPr>
    </w:p>
    <w:p w:rsidR="00170BA5" w:rsidRPr="00C4283D" w:rsidRDefault="00170BA5" w:rsidP="00C4283D">
      <w:pPr>
        <w:pStyle w:val="Default"/>
        <w:ind w:hanging="856"/>
        <w:jc w:val="center"/>
        <w:rPr>
          <w:b/>
        </w:rPr>
      </w:pPr>
    </w:p>
    <w:p w:rsidR="00170BA5" w:rsidRPr="00C4283D" w:rsidRDefault="00170BA5" w:rsidP="00C4283D">
      <w:pPr>
        <w:pStyle w:val="Default"/>
        <w:ind w:hanging="856"/>
        <w:jc w:val="center"/>
        <w:rPr>
          <w:b/>
        </w:rPr>
      </w:pPr>
    </w:p>
    <w:p w:rsidR="00AC1CC7" w:rsidRPr="00C4283D" w:rsidRDefault="00654503" w:rsidP="002B6814">
      <w:pPr>
        <w:pStyle w:val="Default"/>
        <w:jc w:val="center"/>
        <w:rPr>
          <w:b/>
        </w:rPr>
      </w:pPr>
      <w:r w:rsidRPr="00C4283D">
        <w:rPr>
          <w:b/>
        </w:rPr>
        <w:t>V.</w:t>
      </w:r>
    </w:p>
    <w:p w:rsidR="00654503" w:rsidRPr="00C4283D" w:rsidRDefault="00654503" w:rsidP="00C4283D">
      <w:pPr>
        <w:pStyle w:val="Default"/>
        <w:jc w:val="center"/>
      </w:pPr>
    </w:p>
    <w:p w:rsidR="00AC7524" w:rsidRPr="00C4283D" w:rsidRDefault="00AC7524" w:rsidP="00C42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83D">
        <w:rPr>
          <w:rFonts w:ascii="Times New Roman" w:hAnsi="Times New Roman" w:cs="Times New Roman"/>
          <w:sz w:val="24"/>
          <w:szCs w:val="24"/>
          <w:lang w:val="hr-HR"/>
        </w:rPr>
        <w:t>Financijska sredstva</w:t>
      </w:r>
      <w:r w:rsidR="004037AA"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 za provedbu ove O</w:t>
      </w:r>
      <w:r w:rsidRPr="00C4283D">
        <w:rPr>
          <w:rFonts w:ascii="Times New Roman" w:hAnsi="Times New Roman" w:cs="Times New Roman"/>
          <w:sz w:val="24"/>
          <w:szCs w:val="24"/>
          <w:lang w:val="hr-HR"/>
        </w:rPr>
        <w:t>dluke osigurana su u Državnom proračunu Re</w:t>
      </w:r>
      <w:r w:rsidR="00A02B5B" w:rsidRPr="00C4283D">
        <w:rPr>
          <w:rFonts w:ascii="Times New Roman" w:hAnsi="Times New Roman" w:cs="Times New Roman"/>
          <w:sz w:val="24"/>
          <w:szCs w:val="24"/>
          <w:lang w:val="hr-HR"/>
        </w:rPr>
        <w:t>publike Hrvatske za 2020</w:t>
      </w:r>
      <w:r w:rsidRPr="00C4283D">
        <w:rPr>
          <w:rFonts w:ascii="Times New Roman" w:hAnsi="Times New Roman" w:cs="Times New Roman"/>
          <w:sz w:val="24"/>
          <w:szCs w:val="24"/>
          <w:lang w:val="hr-HR"/>
        </w:rPr>
        <w:t>. godinu i</w:t>
      </w:r>
      <w:r w:rsidR="00A02B5B"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 projekcije za 2021. i 2022</w:t>
      </w:r>
      <w:r w:rsidRPr="00C4283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E256F"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 godinu, na pozicijama tijela državne uprave nadležnih za provedbu</w:t>
      </w:r>
      <w:r w:rsidR="0098188E"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 ove Odluke</w:t>
      </w:r>
      <w:r w:rsidR="008E256F" w:rsidRPr="00C428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35553" w:rsidRDefault="00835553" w:rsidP="00C42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7524" w:rsidRDefault="00AC7524" w:rsidP="00C42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Aktivnosti Plenarne konferencije i stručnih radionica </w:t>
      </w:r>
      <w:r w:rsidR="004037AA" w:rsidRPr="00C4283D">
        <w:rPr>
          <w:rFonts w:ascii="Times New Roman" w:hAnsi="Times New Roman" w:cs="Times New Roman"/>
          <w:sz w:val="24"/>
          <w:szCs w:val="24"/>
          <w:lang w:val="hr-HR"/>
        </w:rPr>
        <w:t xml:space="preserve">Foruma </w:t>
      </w:r>
      <w:r w:rsidRPr="00C4283D">
        <w:rPr>
          <w:rFonts w:ascii="Times New Roman" w:hAnsi="Times New Roman" w:cs="Times New Roman"/>
          <w:sz w:val="24"/>
          <w:szCs w:val="24"/>
          <w:lang w:val="hr-HR"/>
        </w:rPr>
        <w:t>sufinancir</w:t>
      </w:r>
      <w:r w:rsidR="007C241E" w:rsidRPr="00C4283D">
        <w:rPr>
          <w:rFonts w:ascii="Times New Roman" w:hAnsi="Times New Roman" w:cs="Times New Roman"/>
          <w:sz w:val="24"/>
          <w:szCs w:val="24"/>
          <w:lang w:val="hr-HR"/>
        </w:rPr>
        <w:t>at će se iz Proračuna Europske u</w:t>
      </w:r>
      <w:r w:rsidRPr="00C4283D">
        <w:rPr>
          <w:rFonts w:ascii="Times New Roman" w:hAnsi="Times New Roman" w:cs="Times New Roman"/>
          <w:sz w:val="24"/>
          <w:szCs w:val="24"/>
          <w:lang w:val="hr-HR"/>
        </w:rPr>
        <w:t>nije.</w:t>
      </w:r>
    </w:p>
    <w:p w:rsidR="00835553" w:rsidRPr="00C4283D" w:rsidRDefault="00835553" w:rsidP="00C42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7524" w:rsidRDefault="00AC7524" w:rsidP="00C4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3D">
        <w:rPr>
          <w:rFonts w:ascii="Times New Roman" w:hAnsi="Times New Roman" w:cs="Times New Roman"/>
          <w:b/>
          <w:sz w:val="24"/>
          <w:szCs w:val="24"/>
        </w:rPr>
        <w:t>VI.</w:t>
      </w:r>
    </w:p>
    <w:p w:rsidR="00835553" w:rsidRPr="00C4283D" w:rsidRDefault="00835553" w:rsidP="00C4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C7" w:rsidRPr="00C4283D" w:rsidRDefault="00AC1CC7" w:rsidP="00C4283D">
      <w:pPr>
        <w:pStyle w:val="Default"/>
        <w:ind w:firstLine="710"/>
        <w:jc w:val="both"/>
      </w:pPr>
      <w:r w:rsidRPr="00C4283D">
        <w:t xml:space="preserve">Ministarstvo obrane određuje se za nositelja koordinacije aktivnosti za pripremu i provedbu </w:t>
      </w:r>
      <w:r w:rsidR="00654503" w:rsidRPr="00C4283D">
        <w:t>i administrativnu potporu tijekom predsjedanja Forumom</w:t>
      </w:r>
      <w:r w:rsidRPr="00C4283D">
        <w:t xml:space="preserve">. </w:t>
      </w:r>
    </w:p>
    <w:p w:rsidR="004037AA" w:rsidRPr="00C4283D" w:rsidRDefault="004037AA" w:rsidP="00C4283D">
      <w:pPr>
        <w:pStyle w:val="Default"/>
        <w:ind w:firstLine="710"/>
        <w:jc w:val="both"/>
      </w:pPr>
    </w:p>
    <w:p w:rsidR="004037AA" w:rsidRPr="00C4283D" w:rsidRDefault="004037AA" w:rsidP="00C4283D">
      <w:pPr>
        <w:pStyle w:val="Default"/>
        <w:ind w:firstLine="710"/>
        <w:jc w:val="both"/>
      </w:pPr>
      <w:r w:rsidRPr="00C4283D">
        <w:t>Ministarstvo obrane može, po potrebi, pozvati i predstavnike drugih tijela radi sudjelovanja u pripremi i provedbi Foruma.</w:t>
      </w:r>
    </w:p>
    <w:p w:rsidR="004037AA" w:rsidRPr="00C4283D" w:rsidRDefault="004037AA" w:rsidP="00C4283D">
      <w:pPr>
        <w:pStyle w:val="Default"/>
        <w:ind w:firstLine="710"/>
        <w:jc w:val="both"/>
      </w:pPr>
    </w:p>
    <w:p w:rsidR="00AC1CC7" w:rsidRPr="00C4283D" w:rsidRDefault="00AC1CC7" w:rsidP="00C4283D">
      <w:pPr>
        <w:pStyle w:val="Default"/>
        <w:jc w:val="center"/>
        <w:rPr>
          <w:b/>
          <w:bCs/>
          <w:color w:val="auto"/>
        </w:rPr>
      </w:pPr>
      <w:r w:rsidRPr="00C4283D">
        <w:rPr>
          <w:b/>
          <w:bCs/>
          <w:color w:val="auto"/>
        </w:rPr>
        <w:t>V</w:t>
      </w:r>
      <w:r w:rsidR="00170BA5" w:rsidRPr="00C4283D">
        <w:rPr>
          <w:b/>
          <w:bCs/>
          <w:color w:val="auto"/>
        </w:rPr>
        <w:t>I</w:t>
      </w:r>
      <w:r w:rsidR="00AC7524" w:rsidRPr="00C4283D">
        <w:rPr>
          <w:b/>
          <w:bCs/>
          <w:color w:val="auto"/>
        </w:rPr>
        <w:t>I</w:t>
      </w:r>
      <w:r w:rsidRPr="00C4283D">
        <w:rPr>
          <w:b/>
          <w:bCs/>
          <w:color w:val="auto"/>
        </w:rPr>
        <w:t xml:space="preserve">. </w:t>
      </w:r>
    </w:p>
    <w:p w:rsidR="00AC1CC7" w:rsidRPr="00C4283D" w:rsidRDefault="00AC1CC7" w:rsidP="00C4283D">
      <w:pPr>
        <w:pStyle w:val="Default"/>
        <w:jc w:val="center"/>
        <w:rPr>
          <w:b/>
          <w:bCs/>
          <w:color w:val="auto"/>
        </w:rPr>
      </w:pPr>
    </w:p>
    <w:p w:rsidR="00AC1CC7" w:rsidRPr="00C4283D" w:rsidRDefault="00AC1CC7" w:rsidP="00C4283D">
      <w:pPr>
        <w:pStyle w:val="Default"/>
        <w:ind w:firstLine="708"/>
        <w:jc w:val="both"/>
      </w:pPr>
      <w:r w:rsidRPr="00C4283D">
        <w:t xml:space="preserve">Ova Odluka stupa na snagu danom donošenja. </w:t>
      </w:r>
    </w:p>
    <w:p w:rsidR="00AC1CC7" w:rsidRPr="00C4283D" w:rsidRDefault="00AC1CC7" w:rsidP="00C4283D">
      <w:pPr>
        <w:pStyle w:val="Default"/>
      </w:pPr>
    </w:p>
    <w:p w:rsidR="00C4283D" w:rsidRPr="00C4283D" w:rsidRDefault="00C4283D" w:rsidP="00C4283D">
      <w:pPr>
        <w:pStyle w:val="Default"/>
        <w:rPr>
          <w:b/>
        </w:rPr>
      </w:pPr>
    </w:p>
    <w:p w:rsidR="00C4283D" w:rsidRPr="00C4283D" w:rsidRDefault="00C4283D" w:rsidP="00C4283D">
      <w:pPr>
        <w:pStyle w:val="Default"/>
      </w:pPr>
      <w:r w:rsidRPr="00C4283D">
        <w:t xml:space="preserve">KLASA: </w:t>
      </w:r>
    </w:p>
    <w:p w:rsidR="00C4283D" w:rsidRPr="00C4283D" w:rsidRDefault="00C4283D" w:rsidP="00C4283D">
      <w:pPr>
        <w:pStyle w:val="Default"/>
      </w:pPr>
      <w:r w:rsidRPr="00C4283D">
        <w:t xml:space="preserve">URBROJ: </w:t>
      </w:r>
    </w:p>
    <w:p w:rsidR="00C4283D" w:rsidRPr="00C4283D" w:rsidRDefault="00C4283D" w:rsidP="00C4283D">
      <w:pPr>
        <w:pStyle w:val="Default"/>
      </w:pPr>
    </w:p>
    <w:p w:rsidR="00C4283D" w:rsidRPr="00C4283D" w:rsidRDefault="00C4283D" w:rsidP="00C4283D">
      <w:pPr>
        <w:pStyle w:val="Default"/>
      </w:pPr>
      <w:r w:rsidRPr="00C4283D">
        <w:t xml:space="preserve">Zagreb, </w:t>
      </w:r>
    </w:p>
    <w:p w:rsidR="00C4283D" w:rsidRPr="002B6814" w:rsidRDefault="00C4283D" w:rsidP="00C4283D">
      <w:pPr>
        <w:pStyle w:val="Default"/>
      </w:pPr>
    </w:p>
    <w:p w:rsidR="00AC1CC7" w:rsidRPr="002B6814" w:rsidRDefault="00AC1CC7" w:rsidP="00C4283D">
      <w:pPr>
        <w:pStyle w:val="Default"/>
      </w:pPr>
    </w:p>
    <w:p w:rsidR="00AC1CC7" w:rsidRPr="002B6814" w:rsidRDefault="00AC1CC7" w:rsidP="00C4283D">
      <w:pPr>
        <w:pStyle w:val="Default"/>
      </w:pPr>
      <w:r w:rsidRPr="002B6814">
        <w:t xml:space="preserve">      </w:t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="00C4283D" w:rsidRPr="002B6814">
        <w:tab/>
      </w:r>
      <w:r w:rsidRPr="002B6814">
        <w:t xml:space="preserve"> P R E D S J E D N I K </w:t>
      </w:r>
    </w:p>
    <w:p w:rsidR="00AC1CC7" w:rsidRPr="002B6814" w:rsidRDefault="00AC1CC7" w:rsidP="00C4283D">
      <w:pPr>
        <w:pStyle w:val="Default"/>
        <w:ind w:firstLine="708"/>
      </w:pPr>
    </w:p>
    <w:p w:rsidR="00C4283D" w:rsidRPr="002B6814" w:rsidRDefault="00C4283D" w:rsidP="00C4283D">
      <w:pPr>
        <w:pStyle w:val="Default"/>
        <w:ind w:left="4956" w:firstLine="708"/>
      </w:pPr>
    </w:p>
    <w:p w:rsidR="00AC1CC7" w:rsidRPr="002B6814" w:rsidRDefault="00AC1CC7" w:rsidP="00C4283D">
      <w:pPr>
        <w:pStyle w:val="Default"/>
        <w:ind w:left="5664" w:firstLine="708"/>
      </w:pPr>
      <w:r w:rsidRPr="002B6814">
        <w:t>mr. sc. Andrej Plenković</w:t>
      </w:r>
    </w:p>
    <w:p w:rsidR="00AC1CC7" w:rsidRPr="002B6814" w:rsidRDefault="00AC1CC7" w:rsidP="00C4283D">
      <w:pPr>
        <w:pStyle w:val="Default"/>
      </w:pPr>
    </w:p>
    <w:p w:rsidR="00AC1CC7" w:rsidRPr="002B6814" w:rsidRDefault="00AC1CC7" w:rsidP="00C4283D">
      <w:pPr>
        <w:pStyle w:val="Default"/>
      </w:pPr>
    </w:p>
    <w:p w:rsidR="00AC1CC7" w:rsidRPr="00AC1CC7" w:rsidRDefault="00AC1CC7" w:rsidP="00AC1CC7">
      <w:pPr>
        <w:pStyle w:val="Default"/>
        <w:ind w:left="720"/>
      </w:pPr>
    </w:p>
    <w:p w:rsidR="00AC1CC7" w:rsidRPr="00AC1CC7" w:rsidRDefault="00AC1CC7" w:rsidP="00AC1CC7">
      <w:pPr>
        <w:pStyle w:val="Default"/>
        <w:ind w:left="720"/>
      </w:pPr>
    </w:p>
    <w:p w:rsidR="00AC1CC7" w:rsidRPr="00AC1CC7" w:rsidRDefault="00AC1CC7" w:rsidP="00AC1CC7">
      <w:pPr>
        <w:pStyle w:val="Default"/>
        <w:ind w:left="720"/>
      </w:pPr>
    </w:p>
    <w:p w:rsidR="00AC1CC7" w:rsidRPr="00AC1CC7" w:rsidRDefault="00AC1CC7" w:rsidP="00AC1CC7">
      <w:pPr>
        <w:pStyle w:val="Default"/>
        <w:ind w:left="720"/>
      </w:pPr>
    </w:p>
    <w:p w:rsidR="00AC1CC7" w:rsidRPr="00AC1CC7" w:rsidRDefault="00AC1CC7" w:rsidP="00AC1CC7">
      <w:pPr>
        <w:pStyle w:val="Default"/>
        <w:ind w:left="720"/>
      </w:pPr>
    </w:p>
    <w:p w:rsidR="00AC1CC7" w:rsidRPr="00AC1CC7" w:rsidRDefault="00AC1CC7" w:rsidP="00AC1CC7">
      <w:pPr>
        <w:pStyle w:val="Default"/>
        <w:ind w:left="7122" w:hanging="601"/>
        <w:rPr>
          <w:b/>
        </w:rPr>
      </w:pPr>
    </w:p>
    <w:p w:rsidR="00AC1CC7" w:rsidRPr="00AC1CC7" w:rsidRDefault="00AC1CC7" w:rsidP="00AC1CC7">
      <w:pPr>
        <w:pStyle w:val="Default"/>
        <w:ind w:left="7122" w:hanging="601"/>
        <w:rPr>
          <w:b/>
        </w:rPr>
      </w:pPr>
    </w:p>
    <w:p w:rsidR="00AC1CC7" w:rsidRPr="00AC1CC7" w:rsidRDefault="00AC1CC7" w:rsidP="00AC1CC7">
      <w:pPr>
        <w:pStyle w:val="Default"/>
        <w:ind w:left="7122" w:hanging="601"/>
        <w:rPr>
          <w:b/>
        </w:rPr>
      </w:pPr>
    </w:p>
    <w:p w:rsidR="007C241E" w:rsidRPr="00AC1CC7" w:rsidRDefault="007C241E" w:rsidP="007C241E">
      <w:pPr>
        <w:pStyle w:val="Default"/>
        <w:pageBreakBefore/>
        <w:ind w:right="40"/>
        <w:jc w:val="center"/>
        <w:rPr>
          <w:b/>
        </w:rPr>
      </w:pPr>
    </w:p>
    <w:p w:rsidR="00AC1CC7" w:rsidRPr="00AC1CC7" w:rsidRDefault="00AC1CC7" w:rsidP="00AC1CC7">
      <w:pPr>
        <w:pStyle w:val="Default"/>
        <w:ind w:left="18"/>
        <w:jc w:val="both"/>
        <w:rPr>
          <w:u w:val="single"/>
        </w:rPr>
      </w:pPr>
    </w:p>
    <w:p w:rsidR="007C241E" w:rsidRDefault="007C241E" w:rsidP="007C241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7C241E" w:rsidRPr="007C241E" w:rsidRDefault="007C241E" w:rsidP="007C241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 w:rsidRPr="007C241E">
        <w:rPr>
          <w:rFonts w:ascii="Times New Roman" w:hAnsi="Times New Roman" w:cs="Times New Roman"/>
          <w:b/>
          <w:sz w:val="24"/>
          <w:szCs w:val="24"/>
        </w:rPr>
        <w:t>O b r a z l o ž e n</w:t>
      </w:r>
      <w:r w:rsidR="00C4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41E">
        <w:rPr>
          <w:rFonts w:ascii="Times New Roman" w:hAnsi="Times New Roman" w:cs="Times New Roman"/>
          <w:b/>
          <w:sz w:val="24"/>
          <w:szCs w:val="24"/>
        </w:rPr>
        <w:t>j e</w:t>
      </w:r>
    </w:p>
    <w:p w:rsidR="007C241E" w:rsidRDefault="007C241E" w:rsidP="007C241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7C241E" w:rsidRPr="007C241E" w:rsidRDefault="007C241E" w:rsidP="007C241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</w:pPr>
      <w:r w:rsidRPr="007C2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Forum europskih obalnih straža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 xml:space="preserve"> (u nastavku teksta Forum)</w:t>
      </w:r>
      <w:r w:rsidRPr="007C2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, osnovan 2009. godine, je</w:t>
      </w:r>
      <w:r w:rsidRPr="007C241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val="hr-HR" w:eastAsia="hr-HR"/>
        </w:rPr>
        <w:t xml:space="preserve">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samostalan, neovisan, neobvezujući i nepolitički forum, kojem se pristupa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dragovoljno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i čiji su članovi 25 država članica Europske unije i države schengenskog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prostora te </w:t>
      </w:r>
      <w:r w:rsidRP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institucije i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agencije Europske unije s nadležnostima u provedbi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funkcija </w:t>
      </w:r>
      <w:r w:rsidRP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o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balnih straža.</w:t>
      </w:r>
    </w:p>
    <w:p w:rsidR="007C241E" w:rsidRPr="007C241E" w:rsidRDefault="007C241E" w:rsidP="007C241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241E" w:rsidRPr="007C241E" w:rsidRDefault="007C241E" w:rsidP="007C241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</w:pPr>
      <w:r w:rsidRPr="007C241E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 xml:space="preserve">Ciljevi Foruma su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unaprjeđenje 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razmjene</w:t>
      </w:r>
      <w:r w:rsidR="00C55DFB" w:rsidRP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podataka i jačanje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povjerenja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među članicama, u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naprjeđenje međunarodn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e, međuresorne i međuagencijske </w:t>
      </w:r>
      <w:r w:rsidR="00B10D7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suradnje, kao i zajednička obuka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te implementacija propisa iz područja funkcija obalne straže, p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oticanje prepozna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vanja zajedničkih rješenja kroz razmjenu najboljih praksi i promidžba razvoja zajedničkih 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operativno-tehničkih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standarda i obučnih procedura.</w:t>
      </w:r>
    </w:p>
    <w:p w:rsidR="007C241E" w:rsidRPr="007C241E" w:rsidRDefault="007C241E" w:rsidP="007C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241E" w:rsidRPr="007C241E" w:rsidRDefault="007C241E" w:rsidP="007C241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hr-HR" w:eastAsia="hr-HR"/>
        </w:rPr>
        <w:t>Zadaće F</w:t>
      </w:r>
      <w:r w:rsidRPr="007C24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hr-HR" w:eastAsia="hr-HR"/>
        </w:rPr>
        <w:t>oruma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</w:t>
      </w:r>
      <w:r w:rsidRP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/>
        </w:rPr>
        <w:t>razmjena informacija,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</w:t>
      </w:r>
      <w:r w:rsidRP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/>
        </w:rPr>
        <w:t>naprjeđenje suradnje za nadzor granica na moru, sigurnost plovidbe, traganje i spašavanje, zaštita morskog okoliša, borba protiv krijumčarenja ljudi, narkotika i imovine te nadzor ribarstva</w:t>
      </w:r>
      <w:r w:rsidRPr="00C229E4">
        <w:rPr>
          <w:rFonts w:ascii="Times New Roman" w:eastAsiaTheme="minorEastAsia" w:hAnsi="Times New Roman" w:cs="Times New Roman"/>
          <w:bCs/>
          <w:color w:val="000000" w:themeColor="text1"/>
          <w:lang w:val="hr-HR"/>
        </w:rPr>
        <w:t xml:space="preserve"> te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C241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razvoj i unaprjeđenje zajedničkih projekata.</w:t>
      </w:r>
    </w:p>
    <w:p w:rsidR="007C241E" w:rsidRPr="007C241E" w:rsidRDefault="007C241E" w:rsidP="007C241E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C241E" w:rsidRPr="007C241E" w:rsidRDefault="007C241E" w:rsidP="007C241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</w:pP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Kroz p</w:t>
      </w:r>
      <w:r w:rsidRPr="007C24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redsjedanje Forumom Republika Hrvatska će </w:t>
      </w:r>
      <w:r w:rsidRPr="00C229E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pozicionirati i jačati svoju ulogu </w:t>
      </w:r>
      <w:r w:rsidR="00C55DFB" w:rsidRPr="00C229E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 E</w:t>
      </w:r>
      <w:r w:rsidRPr="00C229E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uropskoj uniji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, aktivno sudjelovati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 u unapr</w:t>
      </w:r>
      <w:r w:rsidR="00C229E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j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eđenju suradnje 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država članica u zaštiti </w:t>
      </w:r>
      <w:r w:rsidR="00C55DFB"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>pojedinačnih i zajedničkih interesa na moru</w:t>
      </w:r>
      <w:r w:rsidRPr="007C241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hr-HR" w:eastAsia="hr-HR"/>
        </w:rPr>
        <w:t xml:space="preserve">, podići razinu spremnosti u provedbi zajedničkih koordiniranih aktivnosti i operacija na moru unutar i izvan granica Europske unije te </w:t>
      </w:r>
      <w:r w:rsidRPr="007C241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promovirati nositelja funkcija obalne straže te Republike Hrvatske u cjelini kao pomorske države s uređenim sustavom pomorske sigurnosti i kao sigurne turističke destinacije.</w:t>
      </w:r>
    </w:p>
    <w:p w:rsidR="007C241E" w:rsidRPr="00C229E4" w:rsidRDefault="007C241E">
      <w:pPr>
        <w:rPr>
          <w:rFonts w:ascii="Times New Roman" w:hAnsi="Times New Roman" w:cs="Times New Roman"/>
          <w:lang w:val="hr-HR"/>
        </w:rPr>
      </w:pPr>
    </w:p>
    <w:sectPr w:rsidR="007C241E" w:rsidRPr="00C229E4" w:rsidSect="00EA2151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D26"/>
    <w:multiLevelType w:val="hybridMultilevel"/>
    <w:tmpl w:val="15244488"/>
    <w:lvl w:ilvl="0" w:tplc="167E3EA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6"/>
    <w:rsid w:val="00041841"/>
    <w:rsid w:val="000528B4"/>
    <w:rsid w:val="00170BA5"/>
    <w:rsid w:val="002B6814"/>
    <w:rsid w:val="003065AB"/>
    <w:rsid w:val="004037AA"/>
    <w:rsid w:val="004054FE"/>
    <w:rsid w:val="00471555"/>
    <w:rsid w:val="005818D9"/>
    <w:rsid w:val="00654503"/>
    <w:rsid w:val="007A6F03"/>
    <w:rsid w:val="007B7D3A"/>
    <w:rsid w:val="007C241E"/>
    <w:rsid w:val="00821306"/>
    <w:rsid w:val="00835553"/>
    <w:rsid w:val="008E256F"/>
    <w:rsid w:val="0098188E"/>
    <w:rsid w:val="00A02B5B"/>
    <w:rsid w:val="00A351B1"/>
    <w:rsid w:val="00AC1CC7"/>
    <w:rsid w:val="00AC7524"/>
    <w:rsid w:val="00B10D7A"/>
    <w:rsid w:val="00C229E4"/>
    <w:rsid w:val="00C4283D"/>
    <w:rsid w:val="00C55DFB"/>
    <w:rsid w:val="00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3F5F3-5BFA-4D81-B7A7-6981643E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24"/>
    <w:pPr>
      <w:ind w:left="720"/>
      <w:contextualSpacing/>
    </w:pPr>
    <w:rPr>
      <w:lang w:val="hr-HR"/>
    </w:rPr>
  </w:style>
  <w:style w:type="table" w:styleId="TableGrid">
    <w:name w:val="Table Grid"/>
    <w:basedOn w:val="TableNormal"/>
    <w:rsid w:val="002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482EE-6509-480C-A09A-C511AA3CE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AF1D2-DF96-4CE9-B506-38FA9F7A45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34104F-9F03-4BCA-9DA8-22A0A883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6978F-232A-4C97-8B14-61F695783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Bogdanić</dc:creator>
  <cp:lastModifiedBy>Vlatka Šelimber</cp:lastModifiedBy>
  <cp:revision>2</cp:revision>
  <cp:lastPrinted>2019-08-01T08:03:00Z</cp:lastPrinted>
  <dcterms:created xsi:type="dcterms:W3CDTF">2020-01-30T07:42:00Z</dcterms:created>
  <dcterms:modified xsi:type="dcterms:W3CDTF">2020-01-30T07:42:00Z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