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0D2C2" w14:textId="6B7B09C7" w:rsidR="00286ADF" w:rsidRDefault="00286ADF" w:rsidP="00BA465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47DF51" w14:textId="77777777" w:rsidR="00286ADF" w:rsidRPr="00286ADF" w:rsidRDefault="00286ADF" w:rsidP="00286ADF">
      <w:pPr>
        <w:jc w:val="both"/>
        <w:rPr>
          <w:rFonts w:eastAsia="Calibri"/>
        </w:rPr>
      </w:pPr>
    </w:p>
    <w:p w14:paraId="6A4ED33B" w14:textId="77777777" w:rsidR="00286ADF" w:rsidRPr="00286ADF" w:rsidRDefault="00286ADF" w:rsidP="00286ADF">
      <w:pPr>
        <w:jc w:val="center"/>
        <w:rPr>
          <w:rFonts w:eastAsia="Times New Roman"/>
          <w:lang w:eastAsia="hr-HR"/>
        </w:rPr>
      </w:pPr>
      <w:r w:rsidRPr="00286ADF">
        <w:rPr>
          <w:rFonts w:eastAsia="Times New Roman"/>
          <w:noProof/>
          <w:lang w:eastAsia="hr-HR"/>
        </w:rPr>
        <w:drawing>
          <wp:inline distT="0" distB="0" distL="0" distR="0" wp14:anchorId="4593B762" wp14:editId="4EEF0E98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DF">
        <w:rPr>
          <w:rFonts w:eastAsia="Times New Roman"/>
          <w:lang w:eastAsia="hr-HR"/>
        </w:rPr>
        <w:fldChar w:fldCharType="begin"/>
      </w:r>
      <w:r w:rsidRPr="00286ADF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286ADF">
        <w:rPr>
          <w:rFonts w:eastAsia="Times New Roman"/>
          <w:lang w:eastAsia="hr-HR"/>
        </w:rPr>
        <w:fldChar w:fldCharType="end"/>
      </w:r>
    </w:p>
    <w:p w14:paraId="6D0A7019" w14:textId="77777777" w:rsidR="00286ADF" w:rsidRPr="00286ADF" w:rsidRDefault="00286ADF" w:rsidP="00286ADF">
      <w:pPr>
        <w:spacing w:before="60" w:after="1680"/>
        <w:jc w:val="center"/>
        <w:rPr>
          <w:rFonts w:eastAsia="Times New Roman"/>
          <w:sz w:val="28"/>
          <w:lang w:eastAsia="hr-HR"/>
        </w:rPr>
      </w:pPr>
      <w:r w:rsidRPr="00286ADF">
        <w:rPr>
          <w:rFonts w:eastAsia="Times New Roman"/>
          <w:sz w:val="28"/>
          <w:lang w:eastAsia="hr-HR"/>
        </w:rPr>
        <w:t>VLADA REPUBLIKE HRVATSKE</w:t>
      </w:r>
    </w:p>
    <w:p w14:paraId="447B5DFA" w14:textId="77777777" w:rsidR="00286ADF" w:rsidRPr="00286ADF" w:rsidRDefault="00286ADF" w:rsidP="00286ADF">
      <w:pPr>
        <w:rPr>
          <w:rFonts w:eastAsia="Times New Roman"/>
          <w:lang w:eastAsia="hr-HR"/>
        </w:rPr>
      </w:pPr>
    </w:p>
    <w:p w14:paraId="4BD11311" w14:textId="77777777" w:rsidR="00286ADF" w:rsidRPr="00286ADF" w:rsidRDefault="00286ADF" w:rsidP="00286ADF">
      <w:pPr>
        <w:spacing w:after="2400"/>
        <w:jc w:val="right"/>
        <w:rPr>
          <w:rFonts w:eastAsia="Times New Roman"/>
          <w:lang w:eastAsia="hr-HR"/>
        </w:rPr>
      </w:pPr>
      <w:r w:rsidRPr="00286ADF">
        <w:rPr>
          <w:rFonts w:eastAsia="Times New Roman"/>
          <w:lang w:eastAsia="hr-HR"/>
        </w:rPr>
        <w:t>Zagreb, 30. srpnja 2020.</w:t>
      </w:r>
    </w:p>
    <w:p w14:paraId="2ED54573" w14:textId="77777777" w:rsidR="00286ADF" w:rsidRPr="00286ADF" w:rsidRDefault="00286ADF" w:rsidP="00286ADF">
      <w:pPr>
        <w:rPr>
          <w:rFonts w:eastAsia="Times New Roman"/>
          <w:lang w:eastAsia="hr-HR"/>
        </w:rPr>
      </w:pPr>
      <w:r w:rsidRPr="00286ADF">
        <w:rPr>
          <w:rFonts w:eastAsia="Times New Roman"/>
          <w:lang w:eastAsia="hr-HR"/>
        </w:rPr>
        <w:t>__________________________________________________________________________</w:t>
      </w:r>
    </w:p>
    <w:p w14:paraId="46D61130" w14:textId="77777777" w:rsidR="00286ADF" w:rsidRPr="00286ADF" w:rsidRDefault="00286ADF" w:rsidP="00286ADF">
      <w:pPr>
        <w:tabs>
          <w:tab w:val="right" w:pos="1701"/>
          <w:tab w:val="left" w:pos="1843"/>
        </w:tabs>
        <w:ind w:left="1843" w:hanging="1843"/>
        <w:rPr>
          <w:rFonts w:eastAsia="Times New Roman"/>
          <w:b/>
          <w:smallCaps/>
          <w:lang w:eastAsia="hr-HR"/>
        </w:rPr>
        <w:sectPr w:rsidR="00286ADF" w:rsidRPr="00286ADF" w:rsidSect="00BC2B73">
          <w:footerReference w:type="default" r:id="rId7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286ADF" w:rsidRPr="00286ADF" w14:paraId="137FD2B3" w14:textId="77777777" w:rsidTr="000D468C">
        <w:tc>
          <w:tcPr>
            <w:tcW w:w="1951" w:type="dxa"/>
            <w:shd w:val="clear" w:color="auto" w:fill="auto"/>
          </w:tcPr>
          <w:p w14:paraId="1D5E320F" w14:textId="77777777" w:rsidR="00286ADF" w:rsidRPr="00286ADF" w:rsidRDefault="00286ADF" w:rsidP="00286ADF">
            <w:pPr>
              <w:spacing w:line="360" w:lineRule="auto"/>
              <w:jc w:val="right"/>
              <w:rPr>
                <w:rFonts w:eastAsia="Times New Roman"/>
                <w:b/>
                <w:smallCaps/>
                <w:lang w:eastAsia="hr-HR"/>
              </w:rPr>
            </w:pPr>
            <w:r w:rsidRPr="00286ADF">
              <w:rPr>
                <w:rFonts w:eastAsia="Times New Roman"/>
                <w:b/>
                <w:smallCaps/>
                <w:lang w:eastAsia="hr-HR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41B33833" w14:textId="7B84C212" w:rsidR="00286ADF" w:rsidRPr="00286ADF" w:rsidRDefault="00286ADF" w:rsidP="00286ADF">
            <w:pPr>
              <w:spacing w:line="360" w:lineRule="auto"/>
              <w:rPr>
                <w:rFonts w:eastAsia="Times New Roman"/>
                <w:smallCaps/>
                <w:lang w:eastAsia="hr-HR"/>
              </w:rPr>
            </w:pPr>
            <w:r w:rsidRPr="00286ADF">
              <w:rPr>
                <w:rFonts w:eastAsia="Times New Roman"/>
                <w:lang w:eastAsia="hr-HR"/>
              </w:rPr>
              <w:t>Vlad</w:t>
            </w:r>
            <w:r w:rsidR="000D3DDA">
              <w:rPr>
                <w:rFonts w:eastAsia="Times New Roman"/>
                <w:lang w:eastAsia="hr-HR"/>
              </w:rPr>
              <w:t>a</w:t>
            </w:r>
            <w:r w:rsidRPr="00286ADF">
              <w:rPr>
                <w:rFonts w:eastAsia="Times New Roman"/>
                <w:lang w:eastAsia="hr-HR"/>
              </w:rPr>
              <w:t xml:space="preserve"> Republike Hrvatske</w:t>
            </w:r>
          </w:p>
        </w:tc>
      </w:tr>
    </w:tbl>
    <w:p w14:paraId="29C2CC29" w14:textId="77777777" w:rsidR="00286ADF" w:rsidRPr="00286ADF" w:rsidRDefault="00286ADF" w:rsidP="00286ADF">
      <w:pPr>
        <w:spacing w:line="360" w:lineRule="auto"/>
        <w:rPr>
          <w:rFonts w:eastAsia="Times New Roman"/>
          <w:lang w:eastAsia="hr-HR"/>
        </w:rPr>
      </w:pPr>
      <w:r w:rsidRPr="00286ADF">
        <w:rPr>
          <w:rFonts w:eastAsia="Times New Roman"/>
          <w:lang w:eastAsia="hr-HR"/>
        </w:rPr>
        <w:t>__________________________________________________________________________</w:t>
      </w:r>
    </w:p>
    <w:p w14:paraId="311EFE0A" w14:textId="77777777" w:rsidR="00286ADF" w:rsidRPr="00286ADF" w:rsidRDefault="00286ADF" w:rsidP="00286ADF">
      <w:pPr>
        <w:spacing w:line="360" w:lineRule="auto"/>
        <w:rPr>
          <w:rFonts w:eastAsia="Times New Roman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2"/>
        <w:gridCol w:w="7100"/>
      </w:tblGrid>
      <w:tr w:rsidR="00286ADF" w:rsidRPr="00286ADF" w14:paraId="0273A39E" w14:textId="77777777" w:rsidTr="000D468C">
        <w:trPr>
          <w:trHeight w:val="1006"/>
        </w:trPr>
        <w:tc>
          <w:tcPr>
            <w:tcW w:w="2024" w:type="dxa"/>
            <w:shd w:val="clear" w:color="auto" w:fill="auto"/>
          </w:tcPr>
          <w:p w14:paraId="0D048181" w14:textId="77777777" w:rsidR="00286ADF" w:rsidRPr="00286ADF" w:rsidRDefault="00286ADF" w:rsidP="00286ADF">
            <w:pPr>
              <w:spacing w:line="360" w:lineRule="auto"/>
              <w:jc w:val="right"/>
              <w:rPr>
                <w:rFonts w:eastAsia="Times New Roman"/>
                <w:b/>
                <w:smallCaps/>
                <w:lang w:eastAsia="hr-HR"/>
              </w:rPr>
            </w:pPr>
            <w:r w:rsidRPr="00286ADF">
              <w:rPr>
                <w:rFonts w:eastAsia="Times New Roman"/>
                <w:b/>
                <w:smallCaps/>
                <w:lang w:eastAsia="hr-HR"/>
              </w:rPr>
              <w:t>Predmet:</w:t>
            </w:r>
          </w:p>
        </w:tc>
        <w:tc>
          <w:tcPr>
            <w:tcW w:w="7501" w:type="dxa"/>
            <w:shd w:val="clear" w:color="auto" w:fill="auto"/>
          </w:tcPr>
          <w:p w14:paraId="00E8EA5D" w14:textId="21C1F3BC" w:rsidR="00286ADF" w:rsidRPr="00286ADF" w:rsidRDefault="00286ADF" w:rsidP="00286ADF">
            <w:pPr>
              <w:spacing w:line="360" w:lineRule="auto"/>
              <w:rPr>
                <w:rFonts w:eastAsia="Times New Roman"/>
                <w:b/>
                <w:smallCaps/>
                <w:lang w:eastAsia="hr-HR"/>
              </w:rPr>
            </w:pPr>
            <w:r w:rsidRPr="00286ADF">
              <w:rPr>
                <w:rFonts w:eastAsia="Times New Roman"/>
                <w:lang w:eastAsia="hr-HR"/>
              </w:rPr>
              <w:t xml:space="preserve">Prijedlog </w:t>
            </w:r>
            <w:r>
              <w:rPr>
                <w:rFonts w:eastAsia="Times New Roman"/>
                <w:lang w:eastAsia="hr-HR"/>
              </w:rPr>
              <w:t xml:space="preserve">uredbe o </w:t>
            </w:r>
            <w:r w:rsidRPr="00286ADF">
              <w:rPr>
                <w:rFonts w:eastAsia="Times New Roman"/>
                <w:lang w:eastAsia="hr-HR"/>
              </w:rPr>
              <w:t>Uredu potpredsjednika Vlade Republike Hrvatske</w:t>
            </w:r>
          </w:p>
        </w:tc>
      </w:tr>
    </w:tbl>
    <w:p w14:paraId="3EC59452" w14:textId="6ECBE412" w:rsidR="00286ADF" w:rsidRPr="00286ADF" w:rsidRDefault="00286ADF" w:rsidP="00286ADF">
      <w:pPr>
        <w:spacing w:line="360" w:lineRule="auto"/>
        <w:rPr>
          <w:rFonts w:eastAsia="Times New Roman"/>
          <w:lang w:eastAsia="hr-HR"/>
        </w:rPr>
        <w:sectPr w:rsidR="00286ADF" w:rsidRPr="00286ADF" w:rsidSect="00BC2B7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86ADF">
        <w:rPr>
          <w:rFonts w:eastAsia="Times New Roman"/>
          <w:lang w:eastAsia="hr-HR"/>
        </w:rPr>
        <w:t>______________________________________________________</w:t>
      </w:r>
      <w:r w:rsidR="000846A6">
        <w:rPr>
          <w:rFonts w:eastAsia="Times New Roman"/>
          <w:lang w:eastAsia="hr-HR"/>
        </w:rPr>
        <w:t>__________________</w:t>
      </w:r>
    </w:p>
    <w:p w14:paraId="404E4F23" w14:textId="0DFEACF1" w:rsidR="00286ADF" w:rsidRDefault="00286ADF" w:rsidP="00BA4658">
      <w:pPr>
        <w:pStyle w:val="Default"/>
      </w:pPr>
    </w:p>
    <w:p w14:paraId="5020D82C" w14:textId="21064163" w:rsidR="00286ADF" w:rsidRPr="000846A6" w:rsidRDefault="00F16C5C" w:rsidP="000846A6">
      <w:pPr>
        <w:pStyle w:val="Default"/>
      </w:pPr>
      <w:r>
        <w:tab/>
        <w:t xml:space="preserve">    </w:t>
      </w:r>
      <w:r w:rsidR="00286ADF">
        <w:tab/>
      </w:r>
      <w:r w:rsidR="00286ADF">
        <w:tab/>
      </w:r>
      <w:r w:rsidR="00286ADF">
        <w:tab/>
      </w:r>
      <w:r w:rsidR="00286ADF">
        <w:tab/>
      </w:r>
      <w:r w:rsidR="00286ADF">
        <w:tab/>
      </w:r>
      <w:r w:rsidR="00286ADF">
        <w:tab/>
      </w:r>
      <w:r w:rsidR="00286ADF">
        <w:tab/>
      </w:r>
      <w:r w:rsidR="00286ADF">
        <w:tab/>
      </w:r>
      <w:r w:rsidR="00286ADF">
        <w:tab/>
      </w:r>
      <w:r>
        <w:t xml:space="preserve">    PRIJEDLOG</w:t>
      </w:r>
    </w:p>
    <w:p w14:paraId="6FE7ED85" w14:textId="703DB4D2" w:rsidR="00D37684" w:rsidRDefault="00D37684" w:rsidP="00BA4658">
      <w:pPr>
        <w:pStyle w:val="Default"/>
        <w:ind w:firstLine="1396"/>
        <w:jc w:val="both"/>
        <w:rPr>
          <w:color w:val="auto"/>
          <w:sz w:val="23"/>
          <w:szCs w:val="23"/>
        </w:rPr>
      </w:pPr>
    </w:p>
    <w:p w14:paraId="0A4ECB90" w14:textId="4EBB9620" w:rsidR="000846A6" w:rsidRDefault="000846A6" w:rsidP="00BA4658">
      <w:pPr>
        <w:pStyle w:val="Default"/>
        <w:ind w:firstLine="1396"/>
        <w:jc w:val="both"/>
        <w:rPr>
          <w:color w:val="auto"/>
          <w:sz w:val="23"/>
          <w:szCs w:val="23"/>
        </w:rPr>
      </w:pPr>
    </w:p>
    <w:p w14:paraId="0D7B3261" w14:textId="48B344FB" w:rsidR="000846A6" w:rsidRDefault="000846A6" w:rsidP="00BA4658">
      <w:pPr>
        <w:pStyle w:val="Default"/>
        <w:ind w:firstLine="1396"/>
        <w:jc w:val="both"/>
        <w:rPr>
          <w:color w:val="auto"/>
          <w:sz w:val="23"/>
          <w:szCs w:val="23"/>
        </w:rPr>
      </w:pPr>
    </w:p>
    <w:p w14:paraId="206A2BD9" w14:textId="77777777" w:rsidR="000846A6" w:rsidRDefault="000846A6" w:rsidP="00BA4658">
      <w:pPr>
        <w:pStyle w:val="Default"/>
        <w:ind w:firstLine="1396"/>
        <w:jc w:val="both"/>
        <w:rPr>
          <w:color w:val="auto"/>
          <w:sz w:val="23"/>
          <w:szCs w:val="23"/>
        </w:rPr>
      </w:pPr>
    </w:p>
    <w:p w14:paraId="4DD6F0CC" w14:textId="37B71188" w:rsidR="00D37684" w:rsidRDefault="00A92B4A" w:rsidP="00052AB6">
      <w:pPr>
        <w:pStyle w:val="Default"/>
        <w:ind w:firstLine="1396"/>
        <w:jc w:val="both"/>
        <w:rPr>
          <w:color w:val="auto"/>
        </w:rPr>
      </w:pPr>
      <w:r w:rsidRPr="00052AB6">
        <w:rPr>
          <w:color w:val="auto"/>
        </w:rPr>
        <w:t>Na temelju članka 22</w:t>
      </w:r>
      <w:r w:rsidR="00BA4658" w:rsidRPr="00052AB6">
        <w:rPr>
          <w:color w:val="auto"/>
        </w:rPr>
        <w:t>.</w:t>
      </w:r>
      <w:r w:rsidRPr="00052AB6">
        <w:rPr>
          <w:color w:val="auto"/>
        </w:rPr>
        <w:t xml:space="preserve"> i</w:t>
      </w:r>
      <w:r w:rsidR="007A0ABB" w:rsidRPr="00052AB6">
        <w:rPr>
          <w:color w:val="auto"/>
        </w:rPr>
        <w:t xml:space="preserve"> </w:t>
      </w:r>
      <w:r w:rsidR="00052AB6" w:rsidRPr="00052AB6">
        <w:rPr>
          <w:color w:val="auto"/>
        </w:rPr>
        <w:t xml:space="preserve">članka </w:t>
      </w:r>
      <w:r w:rsidR="007A0ABB" w:rsidRPr="00052AB6">
        <w:rPr>
          <w:color w:val="auto"/>
        </w:rPr>
        <w:t>30. stavka 1</w:t>
      </w:r>
      <w:r w:rsidR="00BA4658" w:rsidRPr="00052AB6">
        <w:rPr>
          <w:color w:val="auto"/>
        </w:rPr>
        <w:t>. Zakona o Vladi Republik</w:t>
      </w:r>
      <w:r w:rsidR="00052AB6">
        <w:rPr>
          <w:color w:val="auto"/>
        </w:rPr>
        <w:t>e Hrvatske (Narodne novine, br.</w:t>
      </w:r>
      <w:r w:rsidR="00BA4658" w:rsidRPr="00052AB6">
        <w:rPr>
          <w:color w:val="auto"/>
        </w:rPr>
        <w:t xml:space="preserve"> </w:t>
      </w:r>
      <w:r w:rsidRPr="00052AB6">
        <w:rPr>
          <w:color w:val="auto"/>
        </w:rPr>
        <w:t>150/11, 119/14, 93/16 i 116/18</w:t>
      </w:r>
      <w:r w:rsidR="00052AB6">
        <w:rPr>
          <w:color w:val="auto"/>
        </w:rPr>
        <w:t xml:space="preserve">), a u vezi s člankom 54. </w:t>
      </w:r>
      <w:r w:rsidR="007A0ABB" w:rsidRPr="00052AB6">
        <w:rPr>
          <w:color w:val="auto"/>
        </w:rPr>
        <w:t>stavkom 1. Zakona o sustavu državne uprave (Narodne novine, broj 66/19)</w:t>
      </w:r>
      <w:r w:rsidR="00684307">
        <w:rPr>
          <w:color w:val="auto"/>
        </w:rPr>
        <w:t>,</w:t>
      </w:r>
      <w:r w:rsidR="007A0ABB" w:rsidRPr="00052AB6">
        <w:rPr>
          <w:color w:val="auto"/>
        </w:rPr>
        <w:t xml:space="preserve"> </w:t>
      </w:r>
      <w:r w:rsidR="00BA4658" w:rsidRPr="00052AB6">
        <w:rPr>
          <w:color w:val="auto"/>
        </w:rPr>
        <w:t xml:space="preserve">Vlada Republike </w:t>
      </w:r>
      <w:r w:rsidR="00052AB6" w:rsidRPr="00052AB6">
        <w:rPr>
          <w:color w:val="auto"/>
        </w:rPr>
        <w:t xml:space="preserve">Hrvatske je na sjednici održanoj  </w:t>
      </w:r>
      <w:r w:rsidR="00D37684" w:rsidRPr="00052AB6">
        <w:rPr>
          <w:color w:val="auto"/>
        </w:rPr>
        <w:t xml:space="preserve">__________ </w:t>
      </w:r>
      <w:r w:rsidR="00BA4658" w:rsidRPr="00052AB6">
        <w:rPr>
          <w:color w:val="auto"/>
        </w:rPr>
        <w:t xml:space="preserve"> donijela </w:t>
      </w:r>
    </w:p>
    <w:p w14:paraId="05285D89" w14:textId="09B4AFFD" w:rsidR="000846A6" w:rsidRDefault="000846A6" w:rsidP="00052AB6">
      <w:pPr>
        <w:pStyle w:val="Default"/>
        <w:ind w:firstLine="1396"/>
        <w:jc w:val="both"/>
        <w:rPr>
          <w:color w:val="auto"/>
        </w:rPr>
      </w:pPr>
    </w:p>
    <w:p w14:paraId="73D0351B" w14:textId="77777777" w:rsidR="000846A6" w:rsidRDefault="000846A6" w:rsidP="00052AB6">
      <w:pPr>
        <w:pStyle w:val="Default"/>
        <w:ind w:firstLine="1396"/>
        <w:jc w:val="both"/>
        <w:rPr>
          <w:color w:val="auto"/>
        </w:rPr>
      </w:pPr>
    </w:p>
    <w:p w14:paraId="6463E58B" w14:textId="54D67BB0" w:rsidR="00052AB6" w:rsidRPr="00052AB6" w:rsidRDefault="00052AB6" w:rsidP="00052AB6">
      <w:pPr>
        <w:pStyle w:val="Default"/>
        <w:jc w:val="both"/>
        <w:rPr>
          <w:color w:val="auto"/>
        </w:rPr>
      </w:pPr>
    </w:p>
    <w:p w14:paraId="67EC8E3E" w14:textId="26888E48" w:rsidR="000846A6" w:rsidRDefault="00BA4658" w:rsidP="000846A6">
      <w:pPr>
        <w:pStyle w:val="Default"/>
        <w:ind w:left="1418" w:right="2030"/>
        <w:jc w:val="center"/>
        <w:rPr>
          <w:b/>
          <w:bCs/>
          <w:color w:val="auto"/>
        </w:rPr>
      </w:pPr>
      <w:r w:rsidRPr="00052AB6">
        <w:rPr>
          <w:b/>
          <w:bCs/>
          <w:color w:val="auto"/>
        </w:rPr>
        <w:t>U</w:t>
      </w:r>
      <w:r w:rsidR="00A92B4A" w:rsidRPr="00052AB6">
        <w:rPr>
          <w:b/>
          <w:bCs/>
          <w:color w:val="auto"/>
        </w:rPr>
        <w:t xml:space="preserve"> </w:t>
      </w:r>
      <w:r w:rsidRPr="00052AB6">
        <w:rPr>
          <w:b/>
          <w:bCs/>
          <w:color w:val="auto"/>
        </w:rPr>
        <w:t>R</w:t>
      </w:r>
      <w:r w:rsidR="00A92B4A" w:rsidRPr="00052AB6">
        <w:rPr>
          <w:b/>
          <w:bCs/>
          <w:color w:val="auto"/>
        </w:rPr>
        <w:t xml:space="preserve"> </w:t>
      </w:r>
      <w:r w:rsidRPr="00052AB6">
        <w:rPr>
          <w:b/>
          <w:bCs/>
          <w:color w:val="auto"/>
        </w:rPr>
        <w:t>E</w:t>
      </w:r>
      <w:r w:rsidR="00A92B4A" w:rsidRPr="00052AB6">
        <w:rPr>
          <w:b/>
          <w:bCs/>
          <w:color w:val="auto"/>
        </w:rPr>
        <w:t xml:space="preserve"> </w:t>
      </w:r>
      <w:r w:rsidRPr="00052AB6">
        <w:rPr>
          <w:b/>
          <w:bCs/>
          <w:color w:val="auto"/>
        </w:rPr>
        <w:t>D</w:t>
      </w:r>
      <w:r w:rsidR="00A92B4A" w:rsidRPr="00052AB6">
        <w:rPr>
          <w:b/>
          <w:bCs/>
          <w:color w:val="auto"/>
        </w:rPr>
        <w:t xml:space="preserve"> </w:t>
      </w:r>
      <w:r w:rsidRPr="00052AB6">
        <w:rPr>
          <w:b/>
          <w:bCs/>
          <w:color w:val="auto"/>
        </w:rPr>
        <w:t>B</w:t>
      </w:r>
      <w:r w:rsidR="00A92B4A" w:rsidRPr="00052AB6">
        <w:rPr>
          <w:b/>
          <w:bCs/>
          <w:color w:val="auto"/>
        </w:rPr>
        <w:t xml:space="preserve"> </w:t>
      </w:r>
      <w:r w:rsidRPr="00052AB6">
        <w:rPr>
          <w:b/>
          <w:bCs/>
          <w:color w:val="auto"/>
        </w:rPr>
        <w:t>U</w:t>
      </w:r>
    </w:p>
    <w:p w14:paraId="5FC7308D" w14:textId="77777777" w:rsidR="000846A6" w:rsidRPr="00052AB6" w:rsidRDefault="000846A6" w:rsidP="000846A6">
      <w:pPr>
        <w:pStyle w:val="Default"/>
        <w:ind w:left="1418" w:right="2030"/>
        <w:jc w:val="center"/>
        <w:rPr>
          <w:b/>
          <w:bCs/>
          <w:color w:val="auto"/>
        </w:rPr>
      </w:pPr>
    </w:p>
    <w:p w14:paraId="496C83B5" w14:textId="77777777" w:rsidR="00BA4658" w:rsidRPr="00052AB6" w:rsidRDefault="00BA4658" w:rsidP="00A92B4A">
      <w:pPr>
        <w:pStyle w:val="Default"/>
        <w:ind w:left="1418" w:right="2030"/>
        <w:jc w:val="center"/>
        <w:rPr>
          <w:b/>
          <w:bCs/>
          <w:color w:val="auto"/>
        </w:rPr>
      </w:pPr>
      <w:r w:rsidRPr="00052AB6">
        <w:rPr>
          <w:b/>
          <w:bCs/>
          <w:color w:val="auto"/>
        </w:rPr>
        <w:t>o Uredu potpredsjednika Vlade Republike Hrvatske</w:t>
      </w:r>
    </w:p>
    <w:p w14:paraId="63058F8B" w14:textId="77777777" w:rsidR="00A92B4A" w:rsidRPr="00052AB6" w:rsidRDefault="00A92B4A" w:rsidP="00A92B4A">
      <w:pPr>
        <w:pStyle w:val="Default"/>
        <w:ind w:left="993" w:right="2030"/>
        <w:jc w:val="center"/>
        <w:rPr>
          <w:color w:val="auto"/>
        </w:rPr>
      </w:pPr>
    </w:p>
    <w:p w14:paraId="6760AAB3" w14:textId="77777777" w:rsidR="00D37684" w:rsidRPr="00052AB6" w:rsidRDefault="00D37684" w:rsidP="00A92B4A">
      <w:pPr>
        <w:pStyle w:val="Default"/>
        <w:ind w:left="993" w:right="2030"/>
        <w:jc w:val="center"/>
        <w:rPr>
          <w:color w:val="auto"/>
        </w:rPr>
      </w:pPr>
    </w:p>
    <w:p w14:paraId="028181C1" w14:textId="317747A9" w:rsidR="00BA4658" w:rsidRPr="00052AB6" w:rsidRDefault="00FF1A13" w:rsidP="00BA4658">
      <w:pPr>
        <w:pStyle w:val="Default"/>
        <w:ind w:left="3484"/>
        <w:rPr>
          <w:b/>
          <w:bCs/>
          <w:color w:val="auto"/>
        </w:rPr>
      </w:pPr>
      <w:r>
        <w:rPr>
          <w:b/>
          <w:bCs/>
          <w:color w:val="auto"/>
        </w:rPr>
        <w:t>I. OPĆA</w:t>
      </w:r>
      <w:r w:rsidR="00BA4658" w:rsidRPr="00052AB6">
        <w:rPr>
          <w:b/>
          <w:bCs/>
          <w:color w:val="auto"/>
        </w:rPr>
        <w:t xml:space="preserve"> OD</w:t>
      </w:r>
      <w:r>
        <w:rPr>
          <w:b/>
          <w:bCs/>
          <w:color w:val="auto"/>
        </w:rPr>
        <w:t>REDBA</w:t>
      </w:r>
      <w:r w:rsidR="00BA4658" w:rsidRPr="00052AB6">
        <w:rPr>
          <w:b/>
          <w:bCs/>
          <w:color w:val="auto"/>
        </w:rPr>
        <w:t xml:space="preserve"> </w:t>
      </w:r>
    </w:p>
    <w:p w14:paraId="3D5B6BBB" w14:textId="77777777" w:rsidR="00A92B4A" w:rsidRPr="00052AB6" w:rsidRDefault="00A92B4A" w:rsidP="00BA4658">
      <w:pPr>
        <w:pStyle w:val="Default"/>
        <w:ind w:left="3484"/>
        <w:rPr>
          <w:color w:val="auto"/>
        </w:rPr>
      </w:pPr>
    </w:p>
    <w:p w14:paraId="7740BBA0" w14:textId="77777777" w:rsidR="00BA4658" w:rsidRPr="00052AB6" w:rsidRDefault="00BA4658" w:rsidP="00BA4658">
      <w:pPr>
        <w:pStyle w:val="Default"/>
        <w:ind w:left="4056"/>
        <w:rPr>
          <w:b/>
          <w:bCs/>
          <w:color w:val="auto"/>
        </w:rPr>
      </w:pPr>
      <w:r w:rsidRPr="00052AB6">
        <w:rPr>
          <w:b/>
          <w:bCs/>
          <w:color w:val="auto"/>
        </w:rPr>
        <w:t xml:space="preserve">Članak 1. </w:t>
      </w:r>
    </w:p>
    <w:p w14:paraId="096AE00A" w14:textId="77777777" w:rsidR="00251975" w:rsidRPr="00052AB6" w:rsidRDefault="00251975" w:rsidP="00BA4658">
      <w:pPr>
        <w:pStyle w:val="Default"/>
        <w:ind w:left="4056"/>
        <w:rPr>
          <w:color w:val="auto"/>
        </w:rPr>
      </w:pPr>
    </w:p>
    <w:p w14:paraId="64219D4C" w14:textId="46F64F22" w:rsidR="00BA4658" w:rsidRDefault="00BA4658" w:rsidP="00BA4658">
      <w:pPr>
        <w:pStyle w:val="Default"/>
        <w:ind w:right="4" w:firstLine="1411"/>
        <w:jc w:val="both"/>
        <w:rPr>
          <w:color w:val="auto"/>
        </w:rPr>
      </w:pPr>
      <w:r w:rsidRPr="00052AB6">
        <w:rPr>
          <w:color w:val="auto"/>
        </w:rPr>
        <w:t>Ovom Uredbom osniva se Ured potpredsjednika Vlade Republike Hrvatske (u daljnjem tekstu: Ured)</w:t>
      </w:r>
      <w:r w:rsidR="00A92B4A" w:rsidRPr="00052AB6">
        <w:rPr>
          <w:color w:val="auto"/>
        </w:rPr>
        <w:t xml:space="preserve"> </w:t>
      </w:r>
      <w:r w:rsidR="00BD5DA8">
        <w:rPr>
          <w:color w:val="auto"/>
        </w:rPr>
        <w:t xml:space="preserve">te </w:t>
      </w:r>
      <w:r w:rsidRPr="00052AB6">
        <w:rPr>
          <w:color w:val="auto"/>
        </w:rPr>
        <w:t xml:space="preserve">propisuje djelokrug, okvirni broj potrebnih državnih službenika te druga pitanja od značaja za rad Ureda. </w:t>
      </w:r>
    </w:p>
    <w:p w14:paraId="107B1960" w14:textId="77777777" w:rsidR="00052AB6" w:rsidRPr="00052AB6" w:rsidRDefault="00052AB6" w:rsidP="00BA4658">
      <w:pPr>
        <w:pStyle w:val="Default"/>
        <w:ind w:right="4" w:firstLine="1411"/>
        <w:jc w:val="both"/>
        <w:rPr>
          <w:color w:val="auto"/>
        </w:rPr>
      </w:pPr>
    </w:p>
    <w:p w14:paraId="789C5941" w14:textId="77777777" w:rsidR="00A92B4A" w:rsidRPr="00052AB6" w:rsidRDefault="007A0ABB" w:rsidP="007A0ABB">
      <w:pPr>
        <w:pStyle w:val="Default"/>
        <w:ind w:right="4"/>
        <w:jc w:val="center"/>
        <w:rPr>
          <w:b/>
          <w:color w:val="auto"/>
        </w:rPr>
      </w:pPr>
      <w:r w:rsidRPr="00052AB6">
        <w:rPr>
          <w:b/>
          <w:color w:val="auto"/>
        </w:rPr>
        <w:t>II. DJELOKRUG UREDA</w:t>
      </w:r>
    </w:p>
    <w:p w14:paraId="2118FAFE" w14:textId="77777777" w:rsidR="007A0ABB" w:rsidRPr="00052AB6" w:rsidRDefault="007A0ABB" w:rsidP="007A0ABB">
      <w:pPr>
        <w:pStyle w:val="Default"/>
        <w:ind w:right="4"/>
        <w:jc w:val="center"/>
        <w:rPr>
          <w:b/>
          <w:color w:val="auto"/>
        </w:rPr>
      </w:pPr>
    </w:p>
    <w:p w14:paraId="566196CC" w14:textId="77777777" w:rsidR="00BA4658" w:rsidRPr="00052AB6" w:rsidRDefault="00BA4658" w:rsidP="00BA4658">
      <w:pPr>
        <w:pStyle w:val="Default"/>
        <w:ind w:left="4060"/>
        <w:rPr>
          <w:b/>
          <w:bCs/>
          <w:color w:val="auto"/>
        </w:rPr>
      </w:pPr>
      <w:r w:rsidRPr="00052AB6">
        <w:rPr>
          <w:b/>
          <w:bCs/>
          <w:color w:val="auto"/>
        </w:rPr>
        <w:t xml:space="preserve">Članak 2. </w:t>
      </w:r>
    </w:p>
    <w:p w14:paraId="78E2F69C" w14:textId="77777777" w:rsidR="00251975" w:rsidRPr="00052AB6" w:rsidRDefault="00251975" w:rsidP="00BA4658">
      <w:pPr>
        <w:pStyle w:val="Default"/>
        <w:ind w:left="4060"/>
        <w:rPr>
          <w:color w:val="auto"/>
        </w:rPr>
      </w:pPr>
    </w:p>
    <w:p w14:paraId="361BAB18" w14:textId="6F8129C4" w:rsidR="00BA4658" w:rsidRPr="00052AB6" w:rsidRDefault="00BA4658" w:rsidP="00BA4658">
      <w:pPr>
        <w:pStyle w:val="Default"/>
        <w:ind w:left="4" w:right="14" w:firstLine="1401"/>
        <w:jc w:val="both"/>
        <w:rPr>
          <w:color w:val="auto"/>
        </w:rPr>
      </w:pPr>
      <w:r w:rsidRPr="00052AB6">
        <w:rPr>
          <w:color w:val="auto"/>
        </w:rPr>
        <w:t>Ured obavlja savjetodavne, analitičke, stručne i administrativne poslove za potrebe potpredsjednika Vlade</w:t>
      </w:r>
      <w:r w:rsidR="00052AB6" w:rsidRPr="00052AB6">
        <w:rPr>
          <w:color w:val="auto"/>
        </w:rPr>
        <w:t xml:space="preserve"> Republike Hrvatske (u </w:t>
      </w:r>
      <w:r w:rsidR="00684307">
        <w:rPr>
          <w:color w:val="auto"/>
        </w:rPr>
        <w:t>daljnjem tekstu: potpredsjednik</w:t>
      </w:r>
      <w:r w:rsidR="00052AB6" w:rsidRPr="00052AB6">
        <w:rPr>
          <w:color w:val="auto"/>
        </w:rPr>
        <w:t xml:space="preserve"> Vlade)</w:t>
      </w:r>
      <w:r w:rsidRPr="00052AB6">
        <w:rPr>
          <w:color w:val="auto"/>
        </w:rPr>
        <w:t xml:space="preserve">, a osobito poslove: </w:t>
      </w:r>
    </w:p>
    <w:p w14:paraId="5E7F8B43" w14:textId="2D663754" w:rsidR="00BA4658" w:rsidRPr="00052AB6" w:rsidRDefault="00BA4658" w:rsidP="00A92B4A">
      <w:pPr>
        <w:pStyle w:val="Default"/>
        <w:ind w:right="14" w:firstLine="1418"/>
        <w:jc w:val="both"/>
        <w:rPr>
          <w:color w:val="auto"/>
        </w:rPr>
      </w:pPr>
      <w:r w:rsidRPr="00052AB6">
        <w:rPr>
          <w:color w:val="auto"/>
        </w:rPr>
        <w:t>- sustavnog praćenja i analize pojedinih javnih politika radi izrad</w:t>
      </w:r>
      <w:r w:rsidR="00A25442">
        <w:rPr>
          <w:color w:val="auto"/>
        </w:rPr>
        <w:t>e stručnih mišljenja i studija</w:t>
      </w:r>
    </w:p>
    <w:p w14:paraId="5E0E777C" w14:textId="29125754" w:rsidR="00BA4658" w:rsidRPr="00052AB6" w:rsidRDefault="00BA4658" w:rsidP="00A92B4A">
      <w:pPr>
        <w:pStyle w:val="Default"/>
        <w:ind w:right="9" w:firstLine="1418"/>
        <w:jc w:val="both"/>
        <w:rPr>
          <w:color w:val="auto"/>
        </w:rPr>
      </w:pPr>
      <w:r w:rsidRPr="00052AB6">
        <w:rPr>
          <w:color w:val="auto"/>
        </w:rPr>
        <w:t>- stručne obrade i pripreme materijala potrebnih za sudjelovan</w:t>
      </w:r>
      <w:r w:rsidR="00A92B4A" w:rsidRPr="00052AB6">
        <w:rPr>
          <w:color w:val="auto"/>
        </w:rPr>
        <w:t xml:space="preserve">je potpredsjednika Vlade u radu </w:t>
      </w:r>
      <w:r w:rsidRPr="00052AB6">
        <w:rPr>
          <w:color w:val="auto"/>
        </w:rPr>
        <w:t xml:space="preserve">Užega kabineta Vlade </w:t>
      </w:r>
      <w:r w:rsidR="00052AB6" w:rsidRPr="00052AB6">
        <w:rPr>
          <w:color w:val="auto"/>
        </w:rPr>
        <w:t xml:space="preserve">Republike Hrvatske </w:t>
      </w:r>
      <w:r w:rsidR="00425121" w:rsidRPr="00052AB6">
        <w:rPr>
          <w:color w:val="auto"/>
        </w:rPr>
        <w:t>i</w:t>
      </w:r>
      <w:r w:rsidRPr="00052AB6">
        <w:rPr>
          <w:color w:val="auto"/>
        </w:rPr>
        <w:t xml:space="preserve"> Vlade</w:t>
      </w:r>
      <w:r w:rsidR="00BD5DA8">
        <w:rPr>
          <w:color w:val="auto"/>
        </w:rPr>
        <w:t xml:space="preserve"> Republike Hrvatske (</w:t>
      </w:r>
      <w:r w:rsidR="00FF1A13">
        <w:rPr>
          <w:color w:val="auto"/>
        </w:rPr>
        <w:t>u daljnjem tekstu: Vlada</w:t>
      </w:r>
      <w:r w:rsidR="00052AB6" w:rsidRPr="00052AB6">
        <w:rPr>
          <w:color w:val="auto"/>
        </w:rPr>
        <w:t>)</w:t>
      </w:r>
    </w:p>
    <w:p w14:paraId="6C0AAA55" w14:textId="48D24253" w:rsidR="00BA4658" w:rsidRPr="00052AB6" w:rsidRDefault="00BA4658" w:rsidP="00BD5DA8">
      <w:pPr>
        <w:pStyle w:val="Default"/>
        <w:ind w:firstLine="1418"/>
        <w:jc w:val="both"/>
        <w:rPr>
          <w:color w:val="auto"/>
        </w:rPr>
      </w:pPr>
      <w:r w:rsidRPr="00052AB6">
        <w:rPr>
          <w:color w:val="auto"/>
        </w:rPr>
        <w:t>- izrade materijala potrebnih za sudjelovanje potpr</w:t>
      </w:r>
      <w:r w:rsidR="00A25442">
        <w:rPr>
          <w:color w:val="auto"/>
        </w:rPr>
        <w:t>edsjednika Vlade na sastancima</w:t>
      </w:r>
    </w:p>
    <w:p w14:paraId="70357A5C" w14:textId="075866C3" w:rsidR="00BA4658" w:rsidRPr="00052AB6" w:rsidRDefault="00BA4658" w:rsidP="00BD5DA8">
      <w:pPr>
        <w:pStyle w:val="Default"/>
        <w:ind w:firstLine="1418"/>
        <w:jc w:val="both"/>
        <w:rPr>
          <w:color w:val="auto"/>
        </w:rPr>
      </w:pPr>
      <w:r w:rsidRPr="00052AB6">
        <w:rPr>
          <w:color w:val="auto"/>
        </w:rPr>
        <w:t>- stručne pripreme i organizacije posjeta</w:t>
      </w:r>
      <w:r w:rsidR="00A92B4A" w:rsidRPr="00052AB6">
        <w:rPr>
          <w:color w:val="auto"/>
        </w:rPr>
        <w:t xml:space="preserve"> i sastanaka</w:t>
      </w:r>
      <w:r w:rsidRPr="00052AB6">
        <w:rPr>
          <w:color w:val="auto"/>
        </w:rPr>
        <w:t xml:space="preserve"> potpredsjednika Vlade</w:t>
      </w:r>
      <w:r w:rsidR="00A25442">
        <w:rPr>
          <w:color w:val="auto"/>
        </w:rPr>
        <w:t xml:space="preserve"> u zemlji i inozemstvu</w:t>
      </w:r>
    </w:p>
    <w:p w14:paraId="4EA40273" w14:textId="3EA64872" w:rsidR="00BA4658" w:rsidRDefault="00BA4658" w:rsidP="00A92B4A">
      <w:pPr>
        <w:pStyle w:val="Default"/>
        <w:ind w:firstLine="1418"/>
        <w:rPr>
          <w:color w:val="auto"/>
        </w:rPr>
      </w:pPr>
      <w:r w:rsidRPr="00052AB6">
        <w:rPr>
          <w:color w:val="auto"/>
        </w:rPr>
        <w:t xml:space="preserve">- druge poslove po nalogu potpredsjednika Vlade. </w:t>
      </w:r>
    </w:p>
    <w:p w14:paraId="0C36063F" w14:textId="77777777" w:rsidR="00BD5DA8" w:rsidRPr="00052AB6" w:rsidRDefault="00BD5DA8" w:rsidP="00A92B4A">
      <w:pPr>
        <w:pStyle w:val="Default"/>
        <w:ind w:firstLine="1418"/>
        <w:rPr>
          <w:color w:val="auto"/>
        </w:rPr>
      </w:pPr>
    </w:p>
    <w:p w14:paraId="5D9023D2" w14:textId="00BE4ED5" w:rsidR="000846A6" w:rsidRDefault="007A0ABB" w:rsidP="000846A6">
      <w:pPr>
        <w:pStyle w:val="Default"/>
        <w:ind w:firstLine="1418"/>
        <w:jc w:val="both"/>
        <w:rPr>
          <w:color w:val="auto"/>
        </w:rPr>
      </w:pPr>
      <w:r w:rsidRPr="00052AB6">
        <w:lastRenderedPageBreak/>
        <w:t>Opće, tehničke, pomoćne i informatičke poslove te poslove uredskog poslovanja za potrebe Ureda obavlja Glavno tajništvo Vlade</w:t>
      </w:r>
      <w:r w:rsidR="00917AC5" w:rsidRPr="00052AB6">
        <w:t>, a financijsko-računovodstvene poslove, poslove planiranja, pripreme, kontrole i izvršenja proračuna te poslove javne nabave i voznog parka obavlja Ured za opće poslove Hrvatskoga sabora i Vlade Republike Hrvatske.</w:t>
      </w:r>
    </w:p>
    <w:p w14:paraId="1FE3045E" w14:textId="77777777" w:rsidR="000846A6" w:rsidRDefault="000846A6" w:rsidP="000846A6">
      <w:pPr>
        <w:pStyle w:val="Default"/>
        <w:ind w:firstLine="1418"/>
        <w:jc w:val="both"/>
        <w:rPr>
          <w:color w:val="auto"/>
        </w:rPr>
      </w:pPr>
    </w:p>
    <w:p w14:paraId="76E58F83" w14:textId="64CD7A0D" w:rsidR="000846A6" w:rsidRDefault="000846A6" w:rsidP="000846A6">
      <w:pPr>
        <w:pStyle w:val="Default"/>
        <w:rPr>
          <w:color w:val="auto"/>
        </w:rPr>
      </w:pPr>
    </w:p>
    <w:p w14:paraId="39D04154" w14:textId="77777777" w:rsidR="000846A6" w:rsidRPr="00052AB6" w:rsidRDefault="000846A6" w:rsidP="000846A6">
      <w:pPr>
        <w:pStyle w:val="Default"/>
        <w:rPr>
          <w:color w:val="auto"/>
        </w:rPr>
      </w:pPr>
    </w:p>
    <w:p w14:paraId="6F9DE08A" w14:textId="77777777" w:rsidR="00BA4658" w:rsidRPr="00052AB6" w:rsidRDefault="00A92B4A" w:rsidP="00BA4658">
      <w:pPr>
        <w:pStyle w:val="Default"/>
        <w:ind w:left="2126"/>
        <w:rPr>
          <w:b/>
          <w:bCs/>
          <w:color w:val="auto"/>
        </w:rPr>
      </w:pPr>
      <w:r w:rsidRPr="00052AB6">
        <w:rPr>
          <w:b/>
          <w:bCs/>
          <w:color w:val="auto"/>
        </w:rPr>
        <w:t>II</w:t>
      </w:r>
      <w:r w:rsidR="00F84A96" w:rsidRPr="00052AB6">
        <w:rPr>
          <w:b/>
          <w:bCs/>
          <w:color w:val="auto"/>
        </w:rPr>
        <w:t>I</w:t>
      </w:r>
      <w:r w:rsidR="00BA4658" w:rsidRPr="00052AB6">
        <w:rPr>
          <w:b/>
          <w:bCs/>
          <w:color w:val="auto"/>
        </w:rPr>
        <w:t xml:space="preserve">. NAČIN UPRAVLJANJA RADOM UREDA </w:t>
      </w:r>
    </w:p>
    <w:p w14:paraId="16BC0EF0" w14:textId="77777777" w:rsidR="00A92B4A" w:rsidRPr="00052AB6" w:rsidRDefault="00A92B4A" w:rsidP="00BA4658">
      <w:pPr>
        <w:pStyle w:val="Default"/>
        <w:ind w:left="2126"/>
        <w:rPr>
          <w:color w:val="auto"/>
        </w:rPr>
      </w:pPr>
    </w:p>
    <w:p w14:paraId="4795C9F4" w14:textId="77777777" w:rsidR="007A0ABB" w:rsidRPr="00052AB6" w:rsidRDefault="007A0ABB" w:rsidP="007A0ABB">
      <w:pPr>
        <w:jc w:val="center"/>
        <w:textAlignment w:val="baseline"/>
        <w:rPr>
          <w:b/>
          <w:color w:val="000000"/>
          <w:lang w:eastAsia="hr-HR"/>
        </w:rPr>
      </w:pPr>
      <w:r w:rsidRPr="00052AB6">
        <w:rPr>
          <w:b/>
          <w:color w:val="000000"/>
          <w:lang w:eastAsia="hr-HR"/>
        </w:rPr>
        <w:t>Članak 3.</w:t>
      </w:r>
    </w:p>
    <w:p w14:paraId="58717B64" w14:textId="77777777" w:rsidR="007A0ABB" w:rsidRPr="00052AB6" w:rsidRDefault="007A0ABB" w:rsidP="007A0ABB">
      <w:pPr>
        <w:jc w:val="both"/>
        <w:rPr>
          <w:color w:val="000000"/>
          <w:lang w:eastAsia="hr-HR"/>
        </w:rPr>
      </w:pPr>
    </w:p>
    <w:p w14:paraId="14979ECC" w14:textId="1F3B9F3D" w:rsidR="007A0ABB" w:rsidRDefault="007A0ABB" w:rsidP="00F84A96">
      <w:pPr>
        <w:ind w:firstLine="1418"/>
        <w:jc w:val="both"/>
      </w:pPr>
      <w:r w:rsidRPr="00052AB6">
        <w:t xml:space="preserve">Radom Ureda upravlja predstojnik Ureda kojeg na temelju provedenog javnog natječaja, na prijedlog potpredsjednika Vlade, imenuje i razrješava </w:t>
      </w:r>
      <w:r w:rsidR="00A25442">
        <w:t>Vlada, a koji za svoj rad odgova</w:t>
      </w:r>
      <w:r w:rsidRPr="00052AB6">
        <w:t>ra potpredsjedniku Vlade.</w:t>
      </w:r>
    </w:p>
    <w:p w14:paraId="1BD97901" w14:textId="77777777" w:rsidR="00BD5DA8" w:rsidRPr="00052AB6" w:rsidRDefault="00BD5DA8" w:rsidP="00F84A96">
      <w:pPr>
        <w:ind w:firstLine="1418"/>
        <w:jc w:val="both"/>
      </w:pPr>
    </w:p>
    <w:p w14:paraId="17B3A811" w14:textId="0626CF33" w:rsidR="007A0ABB" w:rsidRDefault="007A0ABB" w:rsidP="00F84A96">
      <w:pPr>
        <w:ind w:firstLine="1418"/>
        <w:jc w:val="both"/>
      </w:pPr>
      <w:r w:rsidRPr="00052AB6">
        <w:t>Predstojnik Ureda je rukovodeći državni službenik.</w:t>
      </w:r>
    </w:p>
    <w:p w14:paraId="19E783B3" w14:textId="77777777" w:rsidR="00BD5DA8" w:rsidRPr="00052AB6" w:rsidRDefault="00BD5DA8" w:rsidP="00F84A96">
      <w:pPr>
        <w:ind w:firstLine="1418"/>
        <w:jc w:val="both"/>
      </w:pPr>
    </w:p>
    <w:p w14:paraId="6243513E" w14:textId="77777777" w:rsidR="007A0ABB" w:rsidRPr="00052AB6" w:rsidRDefault="007A0ABB" w:rsidP="00F84A96">
      <w:pPr>
        <w:ind w:firstLine="1418"/>
        <w:jc w:val="both"/>
      </w:pPr>
      <w:r w:rsidRPr="00052AB6">
        <w:t>Predstojnik Ureda sudjeluje u radu stalnih radnih tijela Vlade kojih je član potpredsjednik Vlade.</w:t>
      </w:r>
    </w:p>
    <w:p w14:paraId="4B9092C9" w14:textId="77777777" w:rsidR="00BA4658" w:rsidRPr="00052AB6" w:rsidRDefault="00BA4658" w:rsidP="00BA4658">
      <w:pPr>
        <w:pStyle w:val="Default"/>
        <w:rPr>
          <w:rFonts w:ascii="Arial" w:hAnsi="Arial" w:cs="Arial"/>
          <w:color w:val="auto"/>
        </w:rPr>
      </w:pPr>
    </w:p>
    <w:p w14:paraId="045C0C01" w14:textId="77777777" w:rsidR="00BA4658" w:rsidRPr="00052AB6" w:rsidRDefault="00BA4658" w:rsidP="00BA4658">
      <w:pPr>
        <w:pStyle w:val="Default"/>
        <w:ind w:left="4022"/>
        <w:rPr>
          <w:b/>
          <w:bCs/>
          <w:color w:val="auto"/>
        </w:rPr>
      </w:pPr>
      <w:r w:rsidRPr="00052AB6">
        <w:rPr>
          <w:b/>
          <w:bCs/>
          <w:color w:val="auto"/>
        </w:rPr>
        <w:t>Č</w:t>
      </w:r>
      <w:r w:rsidR="00B34CBC" w:rsidRPr="00052AB6">
        <w:rPr>
          <w:b/>
          <w:bCs/>
          <w:color w:val="auto"/>
        </w:rPr>
        <w:t>lanak 4</w:t>
      </w:r>
      <w:r w:rsidRPr="00052AB6">
        <w:rPr>
          <w:b/>
          <w:bCs/>
          <w:color w:val="auto"/>
        </w:rPr>
        <w:t xml:space="preserve">. </w:t>
      </w:r>
    </w:p>
    <w:p w14:paraId="5A4533D1" w14:textId="77777777" w:rsidR="00251975" w:rsidRPr="00052AB6" w:rsidRDefault="00251975" w:rsidP="00BA4658">
      <w:pPr>
        <w:pStyle w:val="Default"/>
        <w:ind w:left="4022"/>
        <w:rPr>
          <w:color w:val="auto"/>
        </w:rPr>
      </w:pPr>
    </w:p>
    <w:p w14:paraId="2BE1AE45" w14:textId="77777777" w:rsidR="00BA4658" w:rsidRPr="00052AB6" w:rsidRDefault="00BA4658" w:rsidP="00BA4658">
      <w:pPr>
        <w:pStyle w:val="Default"/>
        <w:ind w:left="33" w:right="19" w:firstLine="1406"/>
        <w:jc w:val="both"/>
        <w:rPr>
          <w:color w:val="auto"/>
        </w:rPr>
      </w:pPr>
      <w:r w:rsidRPr="00052AB6">
        <w:rPr>
          <w:color w:val="auto"/>
        </w:rPr>
        <w:t>Poslov</w:t>
      </w:r>
      <w:r w:rsidR="00B34CBC" w:rsidRPr="00052AB6">
        <w:rPr>
          <w:color w:val="auto"/>
        </w:rPr>
        <w:t>e iz djelokruga Ureda propisane</w:t>
      </w:r>
      <w:r w:rsidRPr="00052AB6">
        <w:rPr>
          <w:color w:val="auto"/>
        </w:rPr>
        <w:t xml:space="preserve"> člankom 2. ove Uredbe obavljaju državni službenici </w:t>
      </w:r>
      <w:r w:rsidR="00F84A96" w:rsidRPr="00052AB6">
        <w:t>koji su za svoj rad odgovorni predstojniku Ureda.</w:t>
      </w:r>
    </w:p>
    <w:p w14:paraId="46BFCB53" w14:textId="77777777" w:rsidR="00F84A96" w:rsidRPr="00052AB6" w:rsidRDefault="00F84A96" w:rsidP="00BA4658">
      <w:pPr>
        <w:pStyle w:val="Default"/>
        <w:ind w:left="33" w:right="19" w:firstLine="1406"/>
        <w:jc w:val="both"/>
        <w:rPr>
          <w:color w:val="auto"/>
        </w:rPr>
      </w:pPr>
    </w:p>
    <w:p w14:paraId="46E80D43" w14:textId="77777777" w:rsidR="00F84A96" w:rsidRPr="00052AB6" w:rsidRDefault="00F84A96" w:rsidP="00F84A96">
      <w:pPr>
        <w:jc w:val="center"/>
        <w:textAlignment w:val="baseline"/>
        <w:rPr>
          <w:b/>
          <w:color w:val="000000"/>
          <w:lang w:eastAsia="hr-HR"/>
        </w:rPr>
      </w:pPr>
      <w:r w:rsidRPr="00052AB6">
        <w:rPr>
          <w:b/>
          <w:color w:val="000000"/>
          <w:lang w:eastAsia="hr-HR"/>
        </w:rPr>
        <w:t>IV. POTREBAN BROJ DRŽAVNIH SLUŽBENIKA</w:t>
      </w:r>
    </w:p>
    <w:p w14:paraId="4F51A293" w14:textId="77777777" w:rsidR="00F84A96" w:rsidRPr="00052AB6" w:rsidRDefault="00F84A96" w:rsidP="00F84A96">
      <w:pPr>
        <w:jc w:val="center"/>
        <w:textAlignment w:val="baseline"/>
        <w:rPr>
          <w:b/>
          <w:color w:val="000000"/>
          <w:lang w:eastAsia="hr-HR"/>
        </w:rPr>
      </w:pPr>
    </w:p>
    <w:p w14:paraId="09D6B613" w14:textId="77777777" w:rsidR="00F84A96" w:rsidRPr="00052AB6" w:rsidRDefault="00F84A96" w:rsidP="00F84A96">
      <w:pPr>
        <w:jc w:val="center"/>
        <w:textAlignment w:val="baseline"/>
        <w:rPr>
          <w:b/>
          <w:color w:val="000000"/>
          <w:lang w:eastAsia="hr-HR"/>
        </w:rPr>
      </w:pPr>
      <w:r w:rsidRPr="00052AB6">
        <w:rPr>
          <w:b/>
          <w:color w:val="000000"/>
          <w:lang w:eastAsia="hr-HR"/>
        </w:rPr>
        <w:t>Članak 5.</w:t>
      </w:r>
    </w:p>
    <w:p w14:paraId="0D13B41F" w14:textId="77777777" w:rsidR="00251975" w:rsidRPr="00052AB6" w:rsidRDefault="00251975" w:rsidP="00F84A96">
      <w:pPr>
        <w:jc w:val="center"/>
        <w:textAlignment w:val="baseline"/>
        <w:rPr>
          <w:b/>
          <w:color w:val="000000"/>
          <w:lang w:eastAsia="hr-HR"/>
        </w:rPr>
      </w:pPr>
    </w:p>
    <w:p w14:paraId="47F1CC19" w14:textId="588E2ED0" w:rsidR="00F84A96" w:rsidRDefault="00F84A96" w:rsidP="00F84A96">
      <w:pPr>
        <w:ind w:firstLine="1560"/>
        <w:jc w:val="both"/>
        <w:textAlignment w:val="baseline"/>
        <w:rPr>
          <w:color w:val="000000"/>
          <w:lang w:eastAsia="hr-HR"/>
        </w:rPr>
      </w:pPr>
      <w:r w:rsidRPr="00052AB6">
        <w:rPr>
          <w:color w:val="000000"/>
          <w:lang w:eastAsia="hr-HR"/>
        </w:rPr>
        <w:t>Pravilnikom o unutarnjem redu Ureda utvrdit će se radna mjesta u Uredu, broj potrebnih državnih službenika, s naznakom njihovih poslova i zadaća te stručnih uvjeta za njihovo obavljanje, njihove ovlasti i odgovornosti, kao i druga pitanja od značenja za rad Ureda.</w:t>
      </w:r>
    </w:p>
    <w:p w14:paraId="61A6BB1A" w14:textId="77777777" w:rsidR="00BD5DA8" w:rsidRPr="00052AB6" w:rsidRDefault="00BD5DA8" w:rsidP="00F84A96">
      <w:pPr>
        <w:ind w:firstLine="1560"/>
        <w:jc w:val="both"/>
        <w:textAlignment w:val="baseline"/>
        <w:rPr>
          <w:color w:val="000000"/>
          <w:lang w:eastAsia="hr-HR"/>
        </w:rPr>
      </w:pPr>
    </w:p>
    <w:p w14:paraId="222FB5D3" w14:textId="2DC57EC7" w:rsidR="00F84A96" w:rsidRPr="00052AB6" w:rsidRDefault="00F84A96" w:rsidP="00F84A96">
      <w:pPr>
        <w:ind w:firstLine="1560"/>
        <w:jc w:val="both"/>
        <w:textAlignment w:val="baseline"/>
        <w:rPr>
          <w:color w:val="000000"/>
          <w:lang w:eastAsia="hr-HR"/>
        </w:rPr>
      </w:pPr>
      <w:r w:rsidRPr="00052AB6">
        <w:rPr>
          <w:color w:val="000000"/>
          <w:lang w:eastAsia="hr-HR"/>
        </w:rPr>
        <w:t>Pravilnik iz stavka 1. ovoga članka donosi predstojnik Ureda, uz prethodno pribavljenu suglasnost tijela državne uprave nadležnog za službeničke odnose.</w:t>
      </w:r>
    </w:p>
    <w:p w14:paraId="1B5F11DB" w14:textId="77777777" w:rsidR="00F84A96" w:rsidRPr="00052AB6" w:rsidRDefault="00F84A96" w:rsidP="00F84A96">
      <w:pPr>
        <w:jc w:val="center"/>
        <w:textAlignment w:val="baseline"/>
        <w:rPr>
          <w:color w:val="000000"/>
          <w:lang w:eastAsia="hr-HR"/>
        </w:rPr>
      </w:pPr>
    </w:p>
    <w:p w14:paraId="293CCCDC" w14:textId="77777777" w:rsidR="00F84A96" w:rsidRPr="00052AB6" w:rsidRDefault="00F84A96" w:rsidP="00F84A96">
      <w:pPr>
        <w:jc w:val="center"/>
        <w:textAlignment w:val="baseline"/>
        <w:rPr>
          <w:b/>
          <w:color w:val="000000"/>
          <w:lang w:eastAsia="hr-HR"/>
        </w:rPr>
      </w:pPr>
      <w:r w:rsidRPr="00052AB6">
        <w:rPr>
          <w:b/>
          <w:color w:val="000000"/>
          <w:lang w:eastAsia="hr-HR"/>
        </w:rPr>
        <w:t>Članak 6.</w:t>
      </w:r>
    </w:p>
    <w:p w14:paraId="1C8BE6A5" w14:textId="77777777" w:rsidR="00F84A96" w:rsidRPr="00052AB6" w:rsidRDefault="00F84A96" w:rsidP="00F84A96">
      <w:pPr>
        <w:jc w:val="center"/>
        <w:textAlignment w:val="baseline"/>
        <w:rPr>
          <w:color w:val="000000"/>
          <w:lang w:eastAsia="hr-HR"/>
        </w:rPr>
      </w:pPr>
    </w:p>
    <w:p w14:paraId="3E1C0FCC" w14:textId="77777777" w:rsidR="00F84A96" w:rsidRPr="00052AB6" w:rsidRDefault="00F84A96" w:rsidP="00F84A96">
      <w:pPr>
        <w:ind w:firstLine="1418"/>
        <w:jc w:val="both"/>
        <w:textAlignment w:val="baseline"/>
        <w:rPr>
          <w:color w:val="000000"/>
          <w:lang w:eastAsia="hr-HR"/>
        </w:rPr>
      </w:pPr>
      <w:r w:rsidRPr="00052AB6">
        <w:rPr>
          <w:color w:val="000000"/>
          <w:lang w:eastAsia="hr-HR"/>
        </w:rPr>
        <w:t>Okvirni broj državnih službenika potrebnih za obavljanje poslova iz djelokruga Ureda određuje se u tablici koja je sastavni dio ove Uredbe.</w:t>
      </w:r>
    </w:p>
    <w:p w14:paraId="5596E65E" w14:textId="77777777" w:rsidR="00F84A96" w:rsidRPr="00052AB6" w:rsidRDefault="00F84A96" w:rsidP="00F84A96">
      <w:pPr>
        <w:ind w:firstLine="708"/>
        <w:jc w:val="both"/>
        <w:textAlignment w:val="baseline"/>
        <w:rPr>
          <w:color w:val="000000"/>
          <w:lang w:eastAsia="hr-HR"/>
        </w:rPr>
      </w:pPr>
    </w:p>
    <w:p w14:paraId="19107526" w14:textId="77777777" w:rsidR="00F84A96" w:rsidRPr="00052AB6" w:rsidRDefault="00F84A96" w:rsidP="00F84A96">
      <w:pPr>
        <w:jc w:val="center"/>
        <w:textAlignment w:val="baseline"/>
        <w:rPr>
          <w:b/>
          <w:color w:val="000000"/>
          <w:lang w:eastAsia="hr-HR"/>
        </w:rPr>
      </w:pPr>
      <w:r w:rsidRPr="00052AB6">
        <w:rPr>
          <w:b/>
          <w:color w:val="000000"/>
          <w:lang w:eastAsia="hr-HR"/>
        </w:rPr>
        <w:t>V. RADNO VRIJEME</w:t>
      </w:r>
    </w:p>
    <w:p w14:paraId="276AF3D8" w14:textId="77777777" w:rsidR="00F84A96" w:rsidRPr="00052AB6" w:rsidRDefault="00F84A96" w:rsidP="00F84A96">
      <w:pPr>
        <w:jc w:val="center"/>
        <w:textAlignment w:val="baseline"/>
        <w:rPr>
          <w:color w:val="000000"/>
          <w:lang w:eastAsia="hr-HR"/>
        </w:rPr>
      </w:pPr>
    </w:p>
    <w:p w14:paraId="4D19726B" w14:textId="77777777" w:rsidR="00F84A96" w:rsidRPr="00052AB6" w:rsidRDefault="00F84A96" w:rsidP="00F84A96">
      <w:pPr>
        <w:jc w:val="center"/>
        <w:textAlignment w:val="baseline"/>
        <w:rPr>
          <w:b/>
          <w:color w:val="000000"/>
          <w:lang w:eastAsia="hr-HR"/>
        </w:rPr>
      </w:pPr>
      <w:r w:rsidRPr="00052AB6">
        <w:rPr>
          <w:b/>
          <w:color w:val="000000"/>
          <w:lang w:eastAsia="hr-HR"/>
        </w:rPr>
        <w:t>Članak 7.</w:t>
      </w:r>
    </w:p>
    <w:p w14:paraId="6447619D" w14:textId="77777777" w:rsidR="00F84A96" w:rsidRPr="00052AB6" w:rsidRDefault="00F84A96" w:rsidP="00F84A96">
      <w:pPr>
        <w:jc w:val="center"/>
        <w:textAlignment w:val="baseline"/>
        <w:rPr>
          <w:color w:val="000000"/>
          <w:lang w:eastAsia="hr-HR"/>
        </w:rPr>
      </w:pPr>
    </w:p>
    <w:p w14:paraId="2178AFB6" w14:textId="41A860CB" w:rsidR="00F84A96" w:rsidRPr="00052AB6" w:rsidRDefault="00F84A96" w:rsidP="00F84A96">
      <w:pPr>
        <w:ind w:firstLine="1418"/>
        <w:jc w:val="both"/>
        <w:textAlignment w:val="baseline"/>
        <w:rPr>
          <w:color w:val="000000"/>
          <w:lang w:eastAsia="hr-HR"/>
        </w:rPr>
      </w:pPr>
      <w:r w:rsidRPr="00052AB6">
        <w:rPr>
          <w:color w:val="000000"/>
          <w:lang w:eastAsia="hr-HR"/>
        </w:rPr>
        <w:t xml:space="preserve">Predstojnik Ureda može iznimno, ovisno o potrebama službe, za pojedine službenike odrediti drukčiji raspored tjednog radnog vremena nego što je to propisano Uredbom o </w:t>
      </w:r>
      <w:r w:rsidR="006E10E0">
        <w:rPr>
          <w:color w:val="000000"/>
          <w:lang w:eastAsia="hr-HR"/>
        </w:rPr>
        <w:t>općim pravilima</w:t>
      </w:r>
      <w:bookmarkStart w:id="0" w:name="_GoBack"/>
      <w:bookmarkEnd w:id="0"/>
      <w:r w:rsidRPr="00052AB6">
        <w:rPr>
          <w:color w:val="000000"/>
          <w:lang w:eastAsia="hr-HR"/>
        </w:rPr>
        <w:t xml:space="preserve"> za unutarnje ustrojstvo tijela državne uprave.</w:t>
      </w:r>
    </w:p>
    <w:p w14:paraId="2DF98D45" w14:textId="77777777" w:rsidR="00F84A96" w:rsidRPr="00052AB6" w:rsidRDefault="00F84A96" w:rsidP="00F84A96">
      <w:pPr>
        <w:jc w:val="center"/>
        <w:textAlignment w:val="baseline"/>
        <w:rPr>
          <w:color w:val="000000"/>
          <w:lang w:eastAsia="hr-HR"/>
        </w:rPr>
      </w:pPr>
    </w:p>
    <w:p w14:paraId="59AD53BA" w14:textId="77777777" w:rsidR="00F84A96" w:rsidRPr="00052AB6" w:rsidRDefault="00F84A96" w:rsidP="00F84A96">
      <w:pPr>
        <w:jc w:val="center"/>
        <w:textAlignment w:val="baseline"/>
        <w:rPr>
          <w:b/>
          <w:color w:val="000000"/>
          <w:lang w:eastAsia="hr-HR"/>
        </w:rPr>
      </w:pPr>
      <w:r w:rsidRPr="00052AB6">
        <w:rPr>
          <w:b/>
          <w:color w:val="000000"/>
          <w:lang w:eastAsia="hr-HR"/>
        </w:rPr>
        <w:t>VI. PRIJELAZNE I ZAVRŠNE ODREDBE</w:t>
      </w:r>
    </w:p>
    <w:p w14:paraId="6971E13B" w14:textId="77777777" w:rsidR="00F84A96" w:rsidRPr="00052AB6" w:rsidRDefault="00F84A96" w:rsidP="00F84A96">
      <w:pPr>
        <w:jc w:val="center"/>
        <w:textAlignment w:val="baseline"/>
        <w:rPr>
          <w:color w:val="000000"/>
          <w:lang w:eastAsia="hr-HR"/>
        </w:rPr>
      </w:pPr>
    </w:p>
    <w:p w14:paraId="50DA8C65" w14:textId="77777777" w:rsidR="00F84A96" w:rsidRPr="00052AB6" w:rsidRDefault="00F84A96" w:rsidP="00F84A96">
      <w:pPr>
        <w:jc w:val="center"/>
        <w:textAlignment w:val="baseline"/>
        <w:rPr>
          <w:b/>
          <w:color w:val="000000"/>
          <w:lang w:eastAsia="hr-HR"/>
        </w:rPr>
      </w:pPr>
      <w:r w:rsidRPr="00052AB6">
        <w:rPr>
          <w:b/>
          <w:color w:val="000000"/>
          <w:lang w:eastAsia="hr-HR"/>
        </w:rPr>
        <w:t>Članak 8.</w:t>
      </w:r>
    </w:p>
    <w:p w14:paraId="6B48D11C" w14:textId="77777777" w:rsidR="00F84A96" w:rsidRPr="00052AB6" w:rsidRDefault="00F84A96" w:rsidP="00F84A96">
      <w:pPr>
        <w:jc w:val="center"/>
        <w:textAlignment w:val="baseline"/>
        <w:rPr>
          <w:color w:val="000000"/>
          <w:lang w:eastAsia="hr-HR"/>
        </w:rPr>
      </w:pPr>
    </w:p>
    <w:p w14:paraId="638B17E1" w14:textId="1BF6FA5A" w:rsidR="00F84A96" w:rsidRDefault="00F84A96" w:rsidP="00F84A96">
      <w:pPr>
        <w:ind w:firstLine="1418"/>
        <w:jc w:val="both"/>
        <w:textAlignment w:val="baseline"/>
        <w:rPr>
          <w:color w:val="000000"/>
          <w:lang w:eastAsia="hr-HR"/>
        </w:rPr>
      </w:pPr>
      <w:r w:rsidRPr="00052AB6">
        <w:rPr>
          <w:color w:val="000000"/>
          <w:lang w:eastAsia="hr-HR"/>
        </w:rPr>
        <w:t>Predstojnik Ureda donijet će Pravilnik o unutarnjem redu Ureda iz članka 5. ove Uredbe u roku od 30 dana od dana stupanja na snagu ove Uredbe.</w:t>
      </w:r>
    </w:p>
    <w:p w14:paraId="6CEF0AB6" w14:textId="02CA5D94" w:rsidR="00286ADF" w:rsidRDefault="00286ADF" w:rsidP="00F84A96">
      <w:pPr>
        <w:ind w:firstLine="1418"/>
        <w:jc w:val="both"/>
        <w:textAlignment w:val="baseline"/>
        <w:rPr>
          <w:color w:val="000000"/>
          <w:lang w:eastAsia="hr-HR"/>
        </w:rPr>
      </w:pPr>
    </w:p>
    <w:p w14:paraId="6A20048D" w14:textId="42F7A3C2" w:rsidR="00F84A96" w:rsidRPr="00052AB6" w:rsidRDefault="00F84A96" w:rsidP="000846A6">
      <w:pPr>
        <w:jc w:val="both"/>
        <w:textAlignment w:val="baseline"/>
        <w:rPr>
          <w:color w:val="000000"/>
          <w:lang w:eastAsia="hr-HR"/>
        </w:rPr>
      </w:pPr>
    </w:p>
    <w:p w14:paraId="695B920D" w14:textId="77777777" w:rsidR="00F84A96" w:rsidRPr="00052AB6" w:rsidRDefault="00F84A96" w:rsidP="00F84A96">
      <w:pPr>
        <w:jc w:val="center"/>
        <w:textAlignment w:val="baseline"/>
        <w:rPr>
          <w:b/>
          <w:color w:val="000000"/>
          <w:lang w:eastAsia="hr-HR"/>
        </w:rPr>
      </w:pPr>
      <w:r w:rsidRPr="00052AB6">
        <w:rPr>
          <w:b/>
          <w:color w:val="000000"/>
          <w:lang w:eastAsia="hr-HR"/>
        </w:rPr>
        <w:t>Članak 9.</w:t>
      </w:r>
    </w:p>
    <w:p w14:paraId="78FEEE16" w14:textId="77777777" w:rsidR="00F84A96" w:rsidRPr="00052AB6" w:rsidRDefault="00F84A96" w:rsidP="00F84A96">
      <w:pPr>
        <w:jc w:val="both"/>
        <w:textAlignment w:val="baseline"/>
        <w:rPr>
          <w:color w:val="000000"/>
          <w:lang w:eastAsia="hr-HR"/>
        </w:rPr>
      </w:pPr>
    </w:p>
    <w:p w14:paraId="6700BB60" w14:textId="77777777" w:rsidR="00F84A96" w:rsidRPr="00052AB6" w:rsidRDefault="00F84A96" w:rsidP="00F84A96">
      <w:pPr>
        <w:ind w:firstLine="1418"/>
        <w:jc w:val="both"/>
        <w:textAlignment w:val="baseline"/>
        <w:rPr>
          <w:color w:val="000000"/>
          <w:lang w:eastAsia="hr-HR"/>
        </w:rPr>
      </w:pPr>
      <w:r w:rsidRPr="00052AB6">
        <w:rPr>
          <w:color w:val="000000"/>
          <w:lang w:eastAsia="hr-HR"/>
        </w:rPr>
        <w:t>Predstojnik Ureda donijet će rješenja o rasporedu državnih službenika na radna mjesta u roku od 30 dana od dana stupanja na snagu Pravilnika o unutarnjem redu Ureda.</w:t>
      </w:r>
    </w:p>
    <w:p w14:paraId="2221359B" w14:textId="0D393A07" w:rsidR="00F84A96" w:rsidRDefault="00F84A96" w:rsidP="00F84A96">
      <w:pPr>
        <w:jc w:val="center"/>
        <w:textAlignment w:val="baseline"/>
        <w:rPr>
          <w:color w:val="000000"/>
          <w:lang w:eastAsia="hr-HR"/>
        </w:rPr>
      </w:pPr>
    </w:p>
    <w:p w14:paraId="51B2E044" w14:textId="03C96E82" w:rsidR="000846A6" w:rsidRPr="00052AB6" w:rsidRDefault="000846A6" w:rsidP="000846A6">
      <w:pPr>
        <w:jc w:val="center"/>
        <w:textAlignment w:val="baseline"/>
        <w:rPr>
          <w:color w:val="000000"/>
          <w:lang w:eastAsia="hr-HR"/>
        </w:rPr>
      </w:pPr>
    </w:p>
    <w:p w14:paraId="6F124C14" w14:textId="77777777" w:rsidR="00F84A96" w:rsidRPr="00052AB6" w:rsidRDefault="00F84A96" w:rsidP="00F84A96">
      <w:pPr>
        <w:jc w:val="center"/>
        <w:textAlignment w:val="baseline"/>
        <w:rPr>
          <w:b/>
          <w:color w:val="000000"/>
          <w:lang w:eastAsia="hr-HR"/>
        </w:rPr>
      </w:pPr>
      <w:r w:rsidRPr="00052AB6">
        <w:rPr>
          <w:b/>
          <w:color w:val="000000"/>
          <w:lang w:eastAsia="hr-HR"/>
        </w:rPr>
        <w:t>Članak 10.</w:t>
      </w:r>
    </w:p>
    <w:p w14:paraId="2BFD9420" w14:textId="77777777" w:rsidR="00F84A96" w:rsidRPr="00052AB6" w:rsidRDefault="00F84A96" w:rsidP="00F84A96">
      <w:pPr>
        <w:jc w:val="both"/>
        <w:textAlignment w:val="baseline"/>
        <w:rPr>
          <w:color w:val="000000"/>
          <w:lang w:eastAsia="hr-HR"/>
        </w:rPr>
      </w:pPr>
    </w:p>
    <w:p w14:paraId="3A286904" w14:textId="63A977BC" w:rsidR="00F84A96" w:rsidRPr="00052AB6" w:rsidRDefault="00BD5DA8" w:rsidP="00F84A96">
      <w:pPr>
        <w:jc w:val="both"/>
        <w:textAlignment w:val="baseline"/>
        <w:rPr>
          <w:color w:val="000000"/>
          <w:lang w:eastAsia="hr-HR"/>
        </w:rPr>
      </w:pPr>
      <w:r>
        <w:rPr>
          <w:color w:val="000000"/>
          <w:lang w:eastAsia="hr-HR"/>
        </w:rPr>
        <w:tab/>
      </w:r>
      <w:r>
        <w:rPr>
          <w:color w:val="000000"/>
          <w:lang w:eastAsia="hr-HR"/>
        </w:rPr>
        <w:tab/>
      </w:r>
      <w:r w:rsidR="00F84A96" w:rsidRPr="00052AB6">
        <w:rPr>
          <w:color w:val="000000"/>
          <w:lang w:eastAsia="hr-HR"/>
        </w:rPr>
        <w:t>Ova Uredba stupa na snagu prvoga dana od d</w:t>
      </w:r>
      <w:r w:rsidR="00052AB6">
        <w:rPr>
          <w:color w:val="000000"/>
          <w:lang w:eastAsia="hr-HR"/>
        </w:rPr>
        <w:t>ana objave u Narodnim novinama.</w:t>
      </w:r>
    </w:p>
    <w:p w14:paraId="6BCF63CF" w14:textId="6ABDA41E" w:rsidR="00141F7E" w:rsidRPr="00052AB6" w:rsidRDefault="00141F7E" w:rsidP="00F84A96">
      <w:pPr>
        <w:jc w:val="both"/>
        <w:textAlignment w:val="baseline"/>
        <w:rPr>
          <w:color w:val="000000"/>
          <w:lang w:eastAsia="hr-HR"/>
        </w:rPr>
      </w:pPr>
    </w:p>
    <w:p w14:paraId="0E34E986" w14:textId="3A955578" w:rsidR="00D37684" w:rsidRDefault="00D37684" w:rsidP="00F84A96">
      <w:pPr>
        <w:jc w:val="both"/>
        <w:textAlignment w:val="baseline"/>
        <w:rPr>
          <w:color w:val="000000"/>
          <w:lang w:eastAsia="hr-HR"/>
        </w:rPr>
      </w:pPr>
    </w:p>
    <w:p w14:paraId="0DFCAE45" w14:textId="34A25DAB" w:rsidR="00286ADF" w:rsidRDefault="00286ADF" w:rsidP="00F84A96">
      <w:pPr>
        <w:jc w:val="both"/>
        <w:textAlignment w:val="baseline"/>
        <w:rPr>
          <w:color w:val="000000"/>
          <w:lang w:eastAsia="hr-HR"/>
        </w:rPr>
      </w:pPr>
    </w:p>
    <w:p w14:paraId="722EA875" w14:textId="07509D6F" w:rsidR="00286ADF" w:rsidRPr="00052AB6" w:rsidRDefault="00286ADF" w:rsidP="00286ADF">
      <w:pPr>
        <w:pStyle w:val="Default"/>
        <w:ind w:left="2132" w:firstLine="704"/>
        <w:jc w:val="center"/>
        <w:rPr>
          <w:color w:val="auto"/>
        </w:rPr>
      </w:pPr>
      <w:r>
        <w:rPr>
          <w:color w:val="auto"/>
        </w:rPr>
        <w:t xml:space="preserve">      </w:t>
      </w:r>
      <w:r w:rsidRPr="00052AB6">
        <w:rPr>
          <w:color w:val="auto"/>
        </w:rPr>
        <w:t>PREDSJEDNIK</w:t>
      </w:r>
    </w:p>
    <w:p w14:paraId="030175F6" w14:textId="77777777" w:rsidR="00286ADF" w:rsidRDefault="00286ADF" w:rsidP="00286ADF">
      <w:pPr>
        <w:pStyle w:val="Default"/>
        <w:ind w:left="4" w:hanging="4"/>
        <w:jc w:val="center"/>
        <w:rPr>
          <w:b/>
          <w:color w:val="auto"/>
        </w:rPr>
      </w:pPr>
    </w:p>
    <w:p w14:paraId="6A170FBE" w14:textId="77777777" w:rsidR="00286ADF" w:rsidRDefault="00286ADF" w:rsidP="00286ADF">
      <w:pPr>
        <w:pStyle w:val="Default"/>
        <w:ind w:left="4" w:hanging="4"/>
        <w:jc w:val="center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</w:p>
    <w:p w14:paraId="11C3E0C4" w14:textId="77777777" w:rsidR="00286ADF" w:rsidRPr="00052AB6" w:rsidRDefault="00286ADF" w:rsidP="00286ADF">
      <w:pPr>
        <w:pStyle w:val="Default"/>
        <w:ind w:left="2836" w:firstLine="704"/>
        <w:jc w:val="center"/>
        <w:rPr>
          <w:color w:val="auto"/>
        </w:rPr>
      </w:pPr>
      <w:r w:rsidRPr="00052AB6">
        <w:rPr>
          <w:color w:val="auto"/>
        </w:rPr>
        <w:t>mr. sc. Andrej Plenković</w:t>
      </w:r>
    </w:p>
    <w:p w14:paraId="53F03519" w14:textId="71F05044" w:rsidR="00286ADF" w:rsidRDefault="00286ADF" w:rsidP="00F84A96">
      <w:pPr>
        <w:jc w:val="both"/>
        <w:textAlignment w:val="baseline"/>
        <w:rPr>
          <w:color w:val="000000"/>
          <w:lang w:eastAsia="hr-HR"/>
        </w:rPr>
      </w:pPr>
    </w:p>
    <w:p w14:paraId="2B44410F" w14:textId="2853C8F8" w:rsidR="00286ADF" w:rsidRDefault="00286ADF" w:rsidP="00F84A96">
      <w:pPr>
        <w:jc w:val="both"/>
        <w:textAlignment w:val="baseline"/>
        <w:rPr>
          <w:color w:val="000000"/>
          <w:lang w:eastAsia="hr-HR"/>
        </w:rPr>
      </w:pPr>
    </w:p>
    <w:p w14:paraId="3151A21E" w14:textId="77777777" w:rsidR="00286ADF" w:rsidRPr="00052AB6" w:rsidRDefault="00286ADF" w:rsidP="00F84A96">
      <w:pPr>
        <w:jc w:val="both"/>
        <w:textAlignment w:val="baseline"/>
        <w:rPr>
          <w:color w:val="000000"/>
          <w:lang w:eastAsia="hr-HR"/>
        </w:rPr>
      </w:pPr>
    </w:p>
    <w:p w14:paraId="1EEF6DC2" w14:textId="77777777" w:rsidR="00F84A96" w:rsidRPr="00052AB6" w:rsidRDefault="00F84A96" w:rsidP="00F84A96">
      <w:pPr>
        <w:jc w:val="center"/>
        <w:textAlignment w:val="baseline"/>
        <w:rPr>
          <w:color w:val="000000"/>
          <w:lang w:eastAsia="hr-HR"/>
        </w:rPr>
      </w:pPr>
      <w:r w:rsidRPr="00052AB6">
        <w:rPr>
          <w:color w:val="000000"/>
          <w:lang w:eastAsia="hr-HR"/>
        </w:rPr>
        <w:t xml:space="preserve">OKVIRNI BROJ DRŽAVNIH SLUŽBENIKA </w:t>
      </w:r>
    </w:p>
    <w:p w14:paraId="6252682B" w14:textId="77777777" w:rsidR="00F84A96" w:rsidRPr="00052AB6" w:rsidRDefault="00F84A96" w:rsidP="00F84A96">
      <w:pPr>
        <w:jc w:val="center"/>
        <w:textAlignment w:val="baseline"/>
        <w:rPr>
          <w:color w:val="000000"/>
          <w:lang w:eastAsia="hr-HR"/>
        </w:rPr>
      </w:pPr>
      <w:r w:rsidRPr="00052AB6">
        <w:rPr>
          <w:color w:val="000000"/>
          <w:lang w:eastAsia="hr-HR"/>
        </w:rPr>
        <w:t>U UREDU POTPREDSJEDNIKA VLADE REPUBLIKE HRVATSKE</w:t>
      </w:r>
    </w:p>
    <w:p w14:paraId="0E731869" w14:textId="77777777" w:rsidR="00F84A96" w:rsidRPr="00052AB6" w:rsidRDefault="00F84A96" w:rsidP="00F84A96">
      <w:pPr>
        <w:jc w:val="center"/>
        <w:textAlignment w:val="baseline"/>
        <w:rPr>
          <w:color w:val="000000"/>
          <w:lang w:eastAsia="hr-HR"/>
        </w:rPr>
      </w:pPr>
    </w:p>
    <w:p w14:paraId="707C1F00" w14:textId="77777777" w:rsidR="00F84A96" w:rsidRPr="00052AB6" w:rsidRDefault="00F84A96" w:rsidP="00F84A96">
      <w:pPr>
        <w:jc w:val="center"/>
        <w:textAlignment w:val="baseline"/>
        <w:rPr>
          <w:color w:val="000000"/>
          <w:lang w:eastAsia="hr-HR"/>
        </w:rPr>
      </w:pPr>
    </w:p>
    <w:tbl>
      <w:tblPr>
        <w:tblW w:w="0" w:type="auto"/>
        <w:tblCellSpacing w:w="15" w:type="dxa"/>
        <w:tblInd w:w="10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730"/>
        <w:gridCol w:w="1411"/>
      </w:tblGrid>
      <w:tr w:rsidR="00F84A96" w:rsidRPr="00052AB6" w14:paraId="09074B1E" w14:textId="77777777" w:rsidTr="00D37684">
        <w:trPr>
          <w:tblCellSpacing w:w="15" w:type="dxa"/>
        </w:trPr>
        <w:tc>
          <w:tcPr>
            <w:tcW w:w="8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hideMark/>
          </w:tcPr>
          <w:p w14:paraId="64BE3F4E" w14:textId="77777777" w:rsidR="00F84A96" w:rsidRPr="00052AB6" w:rsidRDefault="00F84A96">
            <w:pPr>
              <w:spacing w:after="225"/>
              <w:jc w:val="center"/>
              <w:textAlignment w:val="baseline"/>
              <w:rPr>
                <w:color w:val="000000"/>
                <w:lang w:eastAsia="hr-HR"/>
              </w:rPr>
            </w:pPr>
            <w:r w:rsidRPr="00052AB6">
              <w:rPr>
                <w:color w:val="000000"/>
                <w:lang w:eastAsia="hr-HR"/>
              </w:rPr>
              <w:t>Redni broj</w:t>
            </w:r>
          </w:p>
        </w:tc>
        <w:tc>
          <w:tcPr>
            <w:tcW w:w="37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718F7A5C" w14:textId="77777777" w:rsidR="00F84A96" w:rsidRPr="00052AB6" w:rsidRDefault="00F84A96">
            <w:pPr>
              <w:spacing w:after="225"/>
              <w:jc w:val="center"/>
              <w:textAlignment w:val="baseline"/>
              <w:rPr>
                <w:color w:val="000000"/>
                <w:lang w:eastAsia="hr-HR"/>
              </w:rPr>
            </w:pPr>
            <w:r w:rsidRPr="00052AB6">
              <w:rPr>
                <w:color w:val="000000"/>
                <w:lang w:eastAsia="hr-HR"/>
              </w:rPr>
              <w:t>Nazivi radnih mjesta</w:t>
            </w:r>
          </w:p>
        </w:tc>
        <w:tc>
          <w:tcPr>
            <w:tcW w:w="1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28561243" w14:textId="77777777" w:rsidR="00F84A96" w:rsidRPr="00052AB6" w:rsidRDefault="00F84A96">
            <w:pPr>
              <w:spacing w:after="225"/>
              <w:jc w:val="center"/>
              <w:textAlignment w:val="baseline"/>
              <w:rPr>
                <w:color w:val="000000"/>
                <w:lang w:eastAsia="hr-HR"/>
              </w:rPr>
            </w:pPr>
            <w:r w:rsidRPr="00052AB6">
              <w:rPr>
                <w:color w:val="000000"/>
                <w:lang w:eastAsia="hr-HR"/>
              </w:rPr>
              <w:t>Broj službenika</w:t>
            </w:r>
          </w:p>
        </w:tc>
      </w:tr>
      <w:tr w:rsidR="00F84A96" w:rsidRPr="00052AB6" w14:paraId="0B72EB70" w14:textId="77777777" w:rsidTr="00D37684">
        <w:trPr>
          <w:tblCellSpacing w:w="15" w:type="dxa"/>
        </w:trPr>
        <w:tc>
          <w:tcPr>
            <w:tcW w:w="8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hideMark/>
          </w:tcPr>
          <w:p w14:paraId="77D968E7" w14:textId="77777777" w:rsidR="00F84A96" w:rsidRPr="00052AB6" w:rsidRDefault="00F84A96">
            <w:pPr>
              <w:spacing w:after="225"/>
              <w:jc w:val="center"/>
              <w:textAlignment w:val="baseline"/>
              <w:rPr>
                <w:color w:val="000000"/>
                <w:lang w:eastAsia="hr-HR"/>
              </w:rPr>
            </w:pPr>
            <w:r w:rsidRPr="00052AB6">
              <w:rPr>
                <w:color w:val="000000"/>
                <w:lang w:eastAsia="hr-HR"/>
              </w:rPr>
              <w:t>1.</w:t>
            </w:r>
          </w:p>
        </w:tc>
        <w:tc>
          <w:tcPr>
            <w:tcW w:w="37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6A9A7029" w14:textId="77777777" w:rsidR="00F84A96" w:rsidRPr="00052AB6" w:rsidRDefault="00F84A96">
            <w:pPr>
              <w:spacing w:after="225"/>
              <w:jc w:val="center"/>
              <w:textAlignment w:val="baseline"/>
              <w:rPr>
                <w:color w:val="000000"/>
                <w:lang w:eastAsia="hr-HR"/>
              </w:rPr>
            </w:pPr>
            <w:r w:rsidRPr="00052AB6">
              <w:rPr>
                <w:color w:val="000000"/>
                <w:lang w:eastAsia="hr-HR"/>
              </w:rPr>
              <w:t>predstojnik Ureda</w:t>
            </w:r>
          </w:p>
        </w:tc>
        <w:tc>
          <w:tcPr>
            <w:tcW w:w="1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41CDB3AE" w14:textId="77777777" w:rsidR="00F84A96" w:rsidRPr="00052AB6" w:rsidRDefault="00F84A96">
            <w:pPr>
              <w:spacing w:after="225"/>
              <w:jc w:val="center"/>
              <w:textAlignment w:val="baseline"/>
              <w:rPr>
                <w:color w:val="000000"/>
                <w:lang w:eastAsia="hr-HR"/>
              </w:rPr>
            </w:pPr>
            <w:r w:rsidRPr="00052AB6">
              <w:rPr>
                <w:color w:val="000000"/>
                <w:lang w:eastAsia="hr-HR"/>
              </w:rPr>
              <w:t>1</w:t>
            </w:r>
          </w:p>
        </w:tc>
      </w:tr>
      <w:tr w:rsidR="00F84A96" w:rsidRPr="00052AB6" w14:paraId="7F3E08F3" w14:textId="77777777" w:rsidTr="00D37684">
        <w:trPr>
          <w:tblCellSpacing w:w="15" w:type="dxa"/>
        </w:trPr>
        <w:tc>
          <w:tcPr>
            <w:tcW w:w="8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hideMark/>
          </w:tcPr>
          <w:p w14:paraId="52BED744" w14:textId="77777777" w:rsidR="00F84A96" w:rsidRPr="00052AB6" w:rsidRDefault="00F84A96">
            <w:pPr>
              <w:spacing w:after="225"/>
              <w:jc w:val="center"/>
              <w:textAlignment w:val="baseline"/>
              <w:rPr>
                <w:color w:val="000000"/>
                <w:lang w:eastAsia="hr-HR"/>
              </w:rPr>
            </w:pPr>
            <w:r w:rsidRPr="00052AB6">
              <w:rPr>
                <w:color w:val="000000"/>
                <w:lang w:eastAsia="hr-HR"/>
              </w:rPr>
              <w:t>2.</w:t>
            </w:r>
          </w:p>
        </w:tc>
        <w:tc>
          <w:tcPr>
            <w:tcW w:w="37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7E5532A7" w14:textId="77777777" w:rsidR="00F84A96" w:rsidRPr="00052AB6" w:rsidRDefault="00F84A96">
            <w:pPr>
              <w:spacing w:after="225"/>
              <w:jc w:val="center"/>
              <w:textAlignment w:val="baseline"/>
              <w:rPr>
                <w:color w:val="000000"/>
                <w:lang w:eastAsia="hr-HR"/>
              </w:rPr>
            </w:pPr>
            <w:r w:rsidRPr="00052AB6">
              <w:rPr>
                <w:color w:val="000000"/>
                <w:lang w:eastAsia="hr-HR"/>
              </w:rPr>
              <w:t>državni službenici</w:t>
            </w:r>
          </w:p>
        </w:tc>
        <w:tc>
          <w:tcPr>
            <w:tcW w:w="1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2585208A" w14:textId="77777777" w:rsidR="00F84A96" w:rsidRPr="00052AB6" w:rsidRDefault="00F84A96">
            <w:pPr>
              <w:spacing w:after="225"/>
              <w:jc w:val="center"/>
              <w:textAlignment w:val="baseline"/>
              <w:rPr>
                <w:color w:val="000000"/>
                <w:lang w:eastAsia="hr-HR"/>
              </w:rPr>
            </w:pPr>
            <w:r w:rsidRPr="00052AB6">
              <w:rPr>
                <w:color w:val="000000"/>
                <w:lang w:eastAsia="hr-HR"/>
              </w:rPr>
              <w:t>5</w:t>
            </w:r>
          </w:p>
        </w:tc>
      </w:tr>
      <w:tr w:rsidR="00F84A96" w:rsidRPr="00052AB6" w14:paraId="1FABD55F" w14:textId="77777777" w:rsidTr="00D37684">
        <w:trPr>
          <w:tblCellSpacing w:w="15" w:type="dxa"/>
        </w:trPr>
        <w:tc>
          <w:tcPr>
            <w:tcW w:w="8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</w:tcPr>
          <w:p w14:paraId="09EA42AC" w14:textId="77777777" w:rsidR="00F84A96" w:rsidRPr="00052AB6" w:rsidRDefault="00F84A96">
            <w:pPr>
              <w:spacing w:after="225"/>
              <w:jc w:val="center"/>
              <w:textAlignment w:val="baseline"/>
              <w:rPr>
                <w:color w:val="000000"/>
                <w:lang w:eastAsia="hr-HR"/>
              </w:rPr>
            </w:pPr>
          </w:p>
        </w:tc>
        <w:tc>
          <w:tcPr>
            <w:tcW w:w="37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7B0C85A4" w14:textId="77777777" w:rsidR="00F84A96" w:rsidRPr="00052AB6" w:rsidRDefault="00F84A96">
            <w:pPr>
              <w:spacing w:after="225"/>
              <w:jc w:val="center"/>
              <w:textAlignment w:val="baseline"/>
              <w:rPr>
                <w:color w:val="000000"/>
                <w:lang w:eastAsia="hr-HR"/>
              </w:rPr>
            </w:pPr>
            <w:r w:rsidRPr="00052AB6">
              <w:rPr>
                <w:color w:val="000000"/>
                <w:lang w:eastAsia="hr-HR"/>
              </w:rPr>
              <w:t>UKUPNO</w:t>
            </w:r>
          </w:p>
        </w:tc>
        <w:tc>
          <w:tcPr>
            <w:tcW w:w="1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14:paraId="2A6FD785" w14:textId="77777777" w:rsidR="00F84A96" w:rsidRPr="00052AB6" w:rsidRDefault="00F84A96">
            <w:pPr>
              <w:spacing w:after="225"/>
              <w:jc w:val="center"/>
              <w:textAlignment w:val="baseline"/>
              <w:rPr>
                <w:color w:val="000000"/>
                <w:lang w:eastAsia="hr-HR"/>
              </w:rPr>
            </w:pPr>
            <w:r w:rsidRPr="00052AB6">
              <w:rPr>
                <w:color w:val="000000"/>
                <w:lang w:eastAsia="hr-HR"/>
              </w:rPr>
              <w:t>6</w:t>
            </w:r>
          </w:p>
        </w:tc>
      </w:tr>
    </w:tbl>
    <w:p w14:paraId="19730E76" w14:textId="4F78BBF2" w:rsidR="006D6BDB" w:rsidRPr="00052AB6" w:rsidRDefault="006D6BDB" w:rsidP="00917AC5">
      <w:pPr>
        <w:pStyle w:val="Default"/>
        <w:rPr>
          <w:color w:val="auto"/>
        </w:rPr>
      </w:pPr>
    </w:p>
    <w:p w14:paraId="57436FB2" w14:textId="6AB9475D" w:rsidR="00917AC5" w:rsidRDefault="00917AC5" w:rsidP="006D6BDB">
      <w:pPr>
        <w:pStyle w:val="Default"/>
        <w:ind w:left="4" w:hanging="4"/>
        <w:jc w:val="center"/>
        <w:rPr>
          <w:b/>
          <w:color w:val="auto"/>
        </w:rPr>
      </w:pPr>
    </w:p>
    <w:p w14:paraId="60F3A3AF" w14:textId="0ECF5BE2" w:rsidR="00052AB6" w:rsidRDefault="00052AB6" w:rsidP="006D6BDB">
      <w:pPr>
        <w:pStyle w:val="Default"/>
        <w:ind w:left="4" w:hanging="4"/>
        <w:jc w:val="center"/>
        <w:rPr>
          <w:b/>
          <w:color w:val="auto"/>
        </w:rPr>
      </w:pPr>
    </w:p>
    <w:p w14:paraId="4404B3E9" w14:textId="5719727B" w:rsidR="00052AB6" w:rsidRDefault="00052AB6" w:rsidP="006D6BDB">
      <w:pPr>
        <w:pStyle w:val="Default"/>
        <w:ind w:left="4" w:hanging="4"/>
        <w:jc w:val="center"/>
        <w:rPr>
          <w:b/>
          <w:color w:val="auto"/>
        </w:rPr>
      </w:pPr>
    </w:p>
    <w:p w14:paraId="12AA630C" w14:textId="1624E6B7" w:rsidR="00052AB6" w:rsidRPr="00052AB6" w:rsidRDefault="00052AB6" w:rsidP="00286ADF">
      <w:pPr>
        <w:pStyle w:val="Default"/>
        <w:ind w:left="4" w:hanging="4"/>
        <w:jc w:val="center"/>
        <w:rPr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</w:p>
    <w:p w14:paraId="67D837AC" w14:textId="4855BC48" w:rsidR="00052AB6" w:rsidRDefault="00052AB6" w:rsidP="006D6BDB">
      <w:pPr>
        <w:pStyle w:val="Default"/>
        <w:ind w:left="4" w:hanging="4"/>
        <w:jc w:val="center"/>
        <w:rPr>
          <w:b/>
          <w:color w:val="auto"/>
        </w:rPr>
      </w:pPr>
    </w:p>
    <w:p w14:paraId="1C24E894" w14:textId="6A938857" w:rsidR="00052AB6" w:rsidRDefault="00052AB6" w:rsidP="006D6BDB">
      <w:pPr>
        <w:pStyle w:val="Default"/>
        <w:ind w:left="4" w:hanging="4"/>
        <w:jc w:val="center"/>
        <w:rPr>
          <w:b/>
          <w:color w:val="auto"/>
        </w:rPr>
      </w:pPr>
    </w:p>
    <w:p w14:paraId="38E258DB" w14:textId="0F404DCD" w:rsidR="00052AB6" w:rsidRDefault="00052AB6" w:rsidP="006D6BDB">
      <w:pPr>
        <w:pStyle w:val="Default"/>
        <w:ind w:left="4" w:hanging="4"/>
        <w:jc w:val="center"/>
        <w:rPr>
          <w:b/>
          <w:color w:val="auto"/>
        </w:rPr>
      </w:pPr>
    </w:p>
    <w:p w14:paraId="30F56207" w14:textId="2F42AC9F" w:rsidR="00052AB6" w:rsidRDefault="00052AB6" w:rsidP="006D6BDB">
      <w:pPr>
        <w:pStyle w:val="Default"/>
        <w:ind w:left="4" w:hanging="4"/>
        <w:jc w:val="center"/>
        <w:rPr>
          <w:b/>
          <w:color w:val="auto"/>
        </w:rPr>
      </w:pPr>
    </w:p>
    <w:p w14:paraId="2BE50DF4" w14:textId="5056203F" w:rsidR="00052AB6" w:rsidRDefault="00052AB6" w:rsidP="006D6BDB">
      <w:pPr>
        <w:pStyle w:val="Default"/>
        <w:ind w:left="4" w:hanging="4"/>
        <w:jc w:val="center"/>
        <w:rPr>
          <w:b/>
          <w:color w:val="auto"/>
        </w:rPr>
      </w:pPr>
    </w:p>
    <w:p w14:paraId="131FFF09" w14:textId="6AF5AED8" w:rsidR="00052AB6" w:rsidRDefault="00052AB6" w:rsidP="006D6BDB">
      <w:pPr>
        <w:pStyle w:val="Default"/>
        <w:ind w:left="4" w:hanging="4"/>
        <w:jc w:val="center"/>
        <w:rPr>
          <w:b/>
          <w:color w:val="auto"/>
        </w:rPr>
      </w:pPr>
    </w:p>
    <w:p w14:paraId="6E417E44" w14:textId="4605137E" w:rsidR="00052AB6" w:rsidRDefault="00052AB6" w:rsidP="006D6BDB">
      <w:pPr>
        <w:pStyle w:val="Default"/>
        <w:ind w:left="4" w:hanging="4"/>
        <w:jc w:val="center"/>
        <w:rPr>
          <w:b/>
          <w:color w:val="auto"/>
        </w:rPr>
      </w:pPr>
    </w:p>
    <w:p w14:paraId="4BC99619" w14:textId="437326FA" w:rsidR="00052AB6" w:rsidRDefault="00052AB6" w:rsidP="006D6BDB">
      <w:pPr>
        <w:pStyle w:val="Default"/>
        <w:ind w:left="4" w:hanging="4"/>
        <w:jc w:val="center"/>
        <w:rPr>
          <w:b/>
          <w:color w:val="auto"/>
        </w:rPr>
      </w:pPr>
    </w:p>
    <w:p w14:paraId="33AB1FC9" w14:textId="5B275F35" w:rsidR="00052AB6" w:rsidRDefault="00052AB6" w:rsidP="006D6BDB">
      <w:pPr>
        <w:pStyle w:val="Default"/>
        <w:ind w:left="4" w:hanging="4"/>
        <w:jc w:val="center"/>
        <w:rPr>
          <w:b/>
          <w:color w:val="auto"/>
        </w:rPr>
      </w:pPr>
    </w:p>
    <w:p w14:paraId="07C7C73D" w14:textId="7D7DCD3D" w:rsidR="00286ADF" w:rsidRDefault="00286ADF" w:rsidP="00286ADF">
      <w:pPr>
        <w:pStyle w:val="Default"/>
        <w:rPr>
          <w:b/>
          <w:color w:val="auto"/>
        </w:rPr>
      </w:pPr>
    </w:p>
    <w:p w14:paraId="5E379784" w14:textId="1CE0F07E" w:rsidR="000846A6" w:rsidRDefault="000846A6" w:rsidP="00286ADF">
      <w:pPr>
        <w:pStyle w:val="Default"/>
        <w:rPr>
          <w:b/>
          <w:color w:val="auto"/>
        </w:rPr>
      </w:pPr>
    </w:p>
    <w:p w14:paraId="445C99B4" w14:textId="28F8CAED" w:rsidR="00052AB6" w:rsidRPr="00052AB6" w:rsidRDefault="00052AB6" w:rsidP="006D6BDB">
      <w:pPr>
        <w:pStyle w:val="Default"/>
        <w:ind w:left="4" w:hanging="4"/>
        <w:jc w:val="center"/>
        <w:rPr>
          <w:b/>
          <w:color w:val="auto"/>
        </w:rPr>
      </w:pPr>
    </w:p>
    <w:p w14:paraId="6DFE8A53" w14:textId="11BE9414" w:rsidR="006D6BDB" w:rsidRPr="00052AB6" w:rsidRDefault="006D6BDB" w:rsidP="006D6BDB">
      <w:pPr>
        <w:pStyle w:val="Default"/>
        <w:ind w:left="4" w:hanging="4"/>
        <w:jc w:val="center"/>
        <w:rPr>
          <w:b/>
          <w:color w:val="auto"/>
        </w:rPr>
      </w:pPr>
      <w:r w:rsidRPr="00052AB6">
        <w:rPr>
          <w:b/>
          <w:color w:val="auto"/>
        </w:rPr>
        <w:t>OBRAZLOŽENJE</w:t>
      </w:r>
    </w:p>
    <w:p w14:paraId="5F9DF81F" w14:textId="42469698" w:rsidR="00286ADF" w:rsidRDefault="00286ADF" w:rsidP="00917AC5">
      <w:pPr>
        <w:pStyle w:val="Default"/>
        <w:jc w:val="both"/>
        <w:rPr>
          <w:color w:val="auto"/>
        </w:rPr>
      </w:pPr>
    </w:p>
    <w:p w14:paraId="290C1EC3" w14:textId="77777777" w:rsidR="00286ADF" w:rsidRPr="00052AB6" w:rsidRDefault="00286ADF" w:rsidP="00917AC5">
      <w:pPr>
        <w:pStyle w:val="Default"/>
        <w:jc w:val="both"/>
        <w:rPr>
          <w:color w:val="auto"/>
        </w:rPr>
      </w:pPr>
    </w:p>
    <w:p w14:paraId="324345BA" w14:textId="77777777" w:rsidR="006D6BDB" w:rsidRPr="00052AB6" w:rsidRDefault="006D6BDB" w:rsidP="006D6BDB">
      <w:pPr>
        <w:pStyle w:val="Default"/>
        <w:ind w:left="4" w:firstLine="1420"/>
        <w:jc w:val="both"/>
        <w:rPr>
          <w:color w:val="auto"/>
        </w:rPr>
      </w:pPr>
      <w:r w:rsidRPr="00052AB6">
        <w:rPr>
          <w:color w:val="auto"/>
        </w:rPr>
        <w:t>Ovom Uredbom osniva se Ured potpredsjednika Vlade Republike Hrvatske propisuje se  njegov djelokrug, način rada Ureda, okvirni broj potrebnih državnih službenika te druga pitanja od značaja za rad Ureda.</w:t>
      </w:r>
    </w:p>
    <w:p w14:paraId="59D6B308" w14:textId="77777777" w:rsidR="00D37684" w:rsidRPr="00052AB6" w:rsidRDefault="00D37684" w:rsidP="006D6BDB">
      <w:pPr>
        <w:pStyle w:val="Default"/>
        <w:ind w:left="4" w:firstLine="1420"/>
        <w:jc w:val="both"/>
        <w:rPr>
          <w:color w:val="auto"/>
        </w:rPr>
      </w:pPr>
    </w:p>
    <w:p w14:paraId="1C9F182B" w14:textId="2213C73A" w:rsidR="006D6BDB" w:rsidRPr="00052AB6" w:rsidRDefault="006D6BDB" w:rsidP="00D37684">
      <w:pPr>
        <w:pStyle w:val="Default"/>
        <w:ind w:firstLine="1418"/>
        <w:jc w:val="both"/>
        <w:rPr>
          <w:color w:val="auto"/>
        </w:rPr>
      </w:pPr>
      <w:r w:rsidRPr="00052AB6">
        <w:rPr>
          <w:color w:val="auto"/>
        </w:rPr>
        <w:t>Ova Uredba predlaže se u skladu s odredbama Zakona o Vladi Republik</w:t>
      </w:r>
      <w:r w:rsidR="00052AB6">
        <w:rPr>
          <w:color w:val="auto"/>
        </w:rPr>
        <w:t>e Hrvatske (Narodne novine, br.</w:t>
      </w:r>
      <w:r w:rsidRPr="00052AB6">
        <w:rPr>
          <w:color w:val="auto"/>
        </w:rPr>
        <w:t xml:space="preserve"> 150/11, 119/14, 93/16 i 116/18) i Zakona o sustavu državne upr</w:t>
      </w:r>
      <w:r w:rsidR="00052AB6">
        <w:rPr>
          <w:color w:val="auto"/>
        </w:rPr>
        <w:t>ave (Narodne novine, broj 66/19</w:t>
      </w:r>
      <w:r w:rsidRPr="00052AB6">
        <w:rPr>
          <w:color w:val="auto"/>
        </w:rPr>
        <w:t>).</w:t>
      </w:r>
    </w:p>
    <w:p w14:paraId="1E6EF06E" w14:textId="77777777" w:rsidR="00D37684" w:rsidRPr="00052AB6" w:rsidRDefault="00D37684" w:rsidP="006D6BDB">
      <w:pPr>
        <w:pStyle w:val="Default"/>
        <w:ind w:left="4" w:hanging="4"/>
        <w:jc w:val="both"/>
        <w:rPr>
          <w:color w:val="auto"/>
        </w:rPr>
      </w:pPr>
    </w:p>
    <w:p w14:paraId="210A7864" w14:textId="666E72FA" w:rsidR="006D6BDB" w:rsidRPr="00052AB6" w:rsidRDefault="006D6BDB" w:rsidP="006D6BDB">
      <w:pPr>
        <w:pStyle w:val="Default"/>
        <w:ind w:left="4" w:firstLine="1420"/>
        <w:jc w:val="both"/>
        <w:rPr>
          <w:color w:val="auto"/>
        </w:rPr>
      </w:pPr>
      <w:r w:rsidRPr="00052AB6">
        <w:rPr>
          <w:color w:val="auto"/>
        </w:rPr>
        <w:t>Propisanim djelokrugom Ureda obuhvaćeni su svi poslovi koji su od važnosti za učinkovito obavljanje dužnosti potpredsjednika Vlade, koji obuhvaćaju savjetodavne, analitičke, stručne i administrativne poslove za potrebe predsjednika Vlade,  a osobito poslove: sustavnog praćenja i analize pojedinih javnih politika radi izrade stručnih mišljenja i studija, stručne obrade i pripreme materijala potrebnih za sudjelovanje potpredsjednika Vlade u radu Užega kabineta Vlade i Vlade, izrade materijala potrebnih za sudjelovanje potpredsjednika Vlade na sastancima, stručne pripreme i organizacije posjeta i sastanaka potpredsjednika Vlade u zemlji i inozemstvu, druge poslove po nalogu potpredsjednika Vlade.</w:t>
      </w:r>
    </w:p>
    <w:p w14:paraId="29B9524C" w14:textId="77777777" w:rsidR="006D6BDB" w:rsidRPr="00052AB6" w:rsidRDefault="006D6BDB" w:rsidP="006D6BDB">
      <w:pPr>
        <w:pStyle w:val="Default"/>
        <w:ind w:left="4" w:firstLine="1420"/>
        <w:jc w:val="both"/>
        <w:rPr>
          <w:color w:val="auto"/>
        </w:rPr>
      </w:pPr>
    </w:p>
    <w:p w14:paraId="4596E967" w14:textId="77777777" w:rsidR="006D6BDB" w:rsidRPr="00052AB6" w:rsidRDefault="006D6BDB" w:rsidP="006D6BDB">
      <w:pPr>
        <w:ind w:firstLine="1418"/>
        <w:jc w:val="both"/>
      </w:pPr>
      <w:r w:rsidRPr="00052AB6">
        <w:t>Radom Ureda upravlja predstojnik Ureda kojeg na temelju provedenog javnog natječaja, na prijedlog potpredsjednika Vlade, imenuje i razrješava Vlada, a koji za svoj rad odgovora potpredsjedniku Vlade.</w:t>
      </w:r>
    </w:p>
    <w:p w14:paraId="4984EC4F" w14:textId="77777777" w:rsidR="006D6BDB" w:rsidRPr="00052AB6" w:rsidRDefault="006D6BDB" w:rsidP="006D6BDB">
      <w:pPr>
        <w:ind w:firstLine="1418"/>
        <w:jc w:val="both"/>
      </w:pPr>
    </w:p>
    <w:p w14:paraId="0B6A6F04" w14:textId="77777777" w:rsidR="006D6BDB" w:rsidRPr="00052AB6" w:rsidRDefault="006D6BDB" w:rsidP="006D6BDB">
      <w:pPr>
        <w:pStyle w:val="Default"/>
        <w:ind w:left="4" w:firstLine="1420"/>
        <w:jc w:val="both"/>
        <w:rPr>
          <w:color w:val="auto"/>
        </w:rPr>
      </w:pPr>
      <w:r w:rsidRPr="00052AB6">
        <w:rPr>
          <w:color w:val="auto"/>
        </w:rPr>
        <w:t>Poslove iz djelokruga Ureda, obavljaju državni službenici.</w:t>
      </w:r>
    </w:p>
    <w:p w14:paraId="0D31978A" w14:textId="77777777" w:rsidR="006D6BDB" w:rsidRPr="00052AB6" w:rsidRDefault="006D6BDB" w:rsidP="006D6BDB">
      <w:pPr>
        <w:pStyle w:val="Default"/>
        <w:ind w:left="4" w:firstLine="1420"/>
        <w:jc w:val="both"/>
        <w:rPr>
          <w:color w:val="auto"/>
        </w:rPr>
      </w:pPr>
    </w:p>
    <w:p w14:paraId="428F4D9E" w14:textId="77777777" w:rsidR="006D6BDB" w:rsidRPr="00052AB6" w:rsidRDefault="006D6BDB" w:rsidP="006D6BDB">
      <w:pPr>
        <w:ind w:firstLine="1418"/>
        <w:jc w:val="both"/>
        <w:textAlignment w:val="baseline"/>
        <w:rPr>
          <w:color w:val="000000"/>
          <w:lang w:eastAsia="hr-HR"/>
        </w:rPr>
      </w:pPr>
      <w:r w:rsidRPr="00052AB6">
        <w:rPr>
          <w:color w:val="000000"/>
          <w:lang w:eastAsia="hr-HR"/>
        </w:rPr>
        <w:lastRenderedPageBreak/>
        <w:t>Okvirni broj državnih službenika potrebnih za obavljanje poslova iz djelokruga Ureda određen je u tablici koja je sastavni dio ove Uredbe, a iznosi ukupno šest državnih službenika.</w:t>
      </w:r>
    </w:p>
    <w:p w14:paraId="0EA180FD" w14:textId="4FD78A40" w:rsidR="006D6BDB" w:rsidRPr="00052AB6" w:rsidRDefault="006D6BDB" w:rsidP="006D6BDB">
      <w:pPr>
        <w:pStyle w:val="Default"/>
        <w:ind w:left="4" w:firstLine="1420"/>
        <w:jc w:val="both"/>
        <w:rPr>
          <w:color w:val="auto"/>
        </w:rPr>
      </w:pPr>
    </w:p>
    <w:p w14:paraId="1ADF9D48" w14:textId="4C156703" w:rsidR="00917AC5" w:rsidRPr="00052AB6" w:rsidRDefault="00917AC5" w:rsidP="006D6BDB">
      <w:pPr>
        <w:pStyle w:val="Default"/>
        <w:ind w:left="4" w:firstLine="1420"/>
        <w:jc w:val="both"/>
        <w:rPr>
          <w:color w:val="auto"/>
        </w:rPr>
      </w:pPr>
      <w:r w:rsidRPr="00052AB6">
        <w:rPr>
          <w:color w:val="auto"/>
        </w:rPr>
        <w:t>Za donošenje predložene Uredbe osigurat će se sredstva u Državnom proračunu.</w:t>
      </w:r>
    </w:p>
    <w:p w14:paraId="64DE3489" w14:textId="77777777" w:rsidR="00A92B4A" w:rsidRPr="00052AB6" w:rsidRDefault="00A92B4A" w:rsidP="00BA4658">
      <w:pPr>
        <w:pStyle w:val="Default"/>
        <w:ind w:left="4" w:firstLine="1420"/>
        <w:jc w:val="both"/>
        <w:rPr>
          <w:color w:val="auto"/>
        </w:rPr>
      </w:pPr>
    </w:p>
    <w:sectPr w:rsidR="00A92B4A" w:rsidRPr="00052AB6" w:rsidSect="00D3768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4B8A9" w14:textId="77777777" w:rsidR="000A2578" w:rsidRDefault="000846A6">
      <w:r>
        <w:separator/>
      </w:r>
    </w:p>
  </w:endnote>
  <w:endnote w:type="continuationSeparator" w:id="0">
    <w:p w14:paraId="2FD6F40F" w14:textId="77777777" w:rsidR="000A2578" w:rsidRDefault="0008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B33D" w14:textId="77777777" w:rsidR="00AE3AB4" w:rsidRPr="00E11204" w:rsidRDefault="00286ADF" w:rsidP="00BC2B7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19027" w14:textId="77777777" w:rsidR="000A2578" w:rsidRDefault="000846A6">
      <w:r>
        <w:separator/>
      </w:r>
    </w:p>
  </w:footnote>
  <w:footnote w:type="continuationSeparator" w:id="0">
    <w:p w14:paraId="421EB484" w14:textId="77777777" w:rsidR="000A2578" w:rsidRDefault="0008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58"/>
    <w:rsid w:val="00052AB6"/>
    <w:rsid w:val="000846A6"/>
    <w:rsid w:val="000A2578"/>
    <w:rsid w:val="000D3DDA"/>
    <w:rsid w:val="001321B0"/>
    <w:rsid w:val="00135A11"/>
    <w:rsid w:val="00141F7E"/>
    <w:rsid w:val="00251975"/>
    <w:rsid w:val="00286ADF"/>
    <w:rsid w:val="00302F23"/>
    <w:rsid w:val="003E3DBB"/>
    <w:rsid w:val="00425121"/>
    <w:rsid w:val="004F318C"/>
    <w:rsid w:val="00541F8C"/>
    <w:rsid w:val="005B5CD7"/>
    <w:rsid w:val="00684307"/>
    <w:rsid w:val="006D6BDB"/>
    <w:rsid w:val="006E10E0"/>
    <w:rsid w:val="007A0ABB"/>
    <w:rsid w:val="00917AC5"/>
    <w:rsid w:val="00A25442"/>
    <w:rsid w:val="00A92B4A"/>
    <w:rsid w:val="00B34CBC"/>
    <w:rsid w:val="00BA4658"/>
    <w:rsid w:val="00BD5DA8"/>
    <w:rsid w:val="00C94B1E"/>
    <w:rsid w:val="00D37684"/>
    <w:rsid w:val="00F16C5C"/>
    <w:rsid w:val="00F84A96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E24A"/>
  <w15:chartTrackingRefBased/>
  <w15:docId w15:val="{F8C7E907-C8AB-4129-8821-A83006E6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BB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65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2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286ADF"/>
    <w:pPr>
      <w:tabs>
        <w:tab w:val="center" w:pos="4536"/>
        <w:tab w:val="right" w:pos="9072"/>
      </w:tabs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rsid w:val="00286AD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Ferenčić</dc:creator>
  <cp:keywords/>
  <dc:description/>
  <cp:lastModifiedBy>Silvija Bartolec</cp:lastModifiedBy>
  <cp:revision>18</cp:revision>
  <cp:lastPrinted>2020-07-29T08:26:00Z</cp:lastPrinted>
  <dcterms:created xsi:type="dcterms:W3CDTF">2020-07-29T08:24:00Z</dcterms:created>
  <dcterms:modified xsi:type="dcterms:W3CDTF">2020-07-30T09:23:00Z</dcterms:modified>
</cp:coreProperties>
</file>