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7AC20" w14:textId="77777777" w:rsidR="008B17B5" w:rsidRPr="008B17B5" w:rsidRDefault="008B17B5" w:rsidP="008B17B5">
      <w:pPr>
        <w:tabs>
          <w:tab w:val="left" w:pos="5730"/>
        </w:tabs>
        <w:spacing w:after="0" w:line="240" w:lineRule="auto"/>
        <w:rPr>
          <w:rFonts w:ascii="Times New Roman" w:eastAsia="Times New Roman" w:hAnsi="Times New Roman" w:cs="Times New Roman"/>
          <w:sz w:val="24"/>
          <w:szCs w:val="24"/>
        </w:rPr>
      </w:pPr>
      <w:bookmarkStart w:id="0" w:name="_GoBack"/>
      <w:bookmarkEnd w:id="0"/>
    </w:p>
    <w:p w14:paraId="25C34116" w14:textId="77777777" w:rsidR="008B17B5" w:rsidRPr="008B17B5" w:rsidRDefault="008B17B5" w:rsidP="008B17B5">
      <w:pPr>
        <w:spacing w:after="0" w:line="240" w:lineRule="auto"/>
        <w:jc w:val="center"/>
        <w:rPr>
          <w:rFonts w:ascii="Times New Roman" w:eastAsia="Times New Roman" w:hAnsi="Times New Roman" w:cs="Times New Roman"/>
          <w:sz w:val="24"/>
          <w:szCs w:val="24"/>
        </w:rPr>
      </w:pPr>
      <w:r w:rsidRPr="008B17B5">
        <w:rPr>
          <w:rFonts w:ascii="Times New Roman" w:eastAsia="Times New Roman" w:hAnsi="Times New Roman" w:cs="Times New Roman"/>
          <w:noProof/>
          <w:sz w:val="24"/>
          <w:szCs w:val="24"/>
        </w:rPr>
        <w:drawing>
          <wp:inline distT="0" distB="0" distL="0" distR="0" wp14:anchorId="2385C83F" wp14:editId="5E5FD41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B17B5">
        <w:rPr>
          <w:rFonts w:ascii="Times New Roman" w:eastAsia="Times New Roman" w:hAnsi="Times New Roman" w:cs="Times New Roman"/>
          <w:sz w:val="24"/>
          <w:szCs w:val="24"/>
        </w:rPr>
        <w:fldChar w:fldCharType="begin"/>
      </w:r>
      <w:r w:rsidRPr="008B17B5">
        <w:rPr>
          <w:rFonts w:ascii="Times New Roman" w:eastAsia="Times New Roman" w:hAnsi="Times New Roman" w:cs="Times New Roman"/>
          <w:sz w:val="24"/>
          <w:szCs w:val="24"/>
        </w:rPr>
        <w:instrText xml:space="preserve"> INCLUDEPICTURE "http://www.inet.hr/~box/images/grb-rh.gif" \* MERGEFORMATINET </w:instrText>
      </w:r>
      <w:r w:rsidRPr="008B17B5">
        <w:rPr>
          <w:rFonts w:ascii="Times New Roman" w:eastAsia="Times New Roman" w:hAnsi="Times New Roman" w:cs="Times New Roman"/>
          <w:sz w:val="24"/>
          <w:szCs w:val="24"/>
        </w:rPr>
        <w:fldChar w:fldCharType="end"/>
      </w:r>
    </w:p>
    <w:p w14:paraId="4EA4AD67" w14:textId="77777777" w:rsidR="008B17B5" w:rsidRPr="008B17B5" w:rsidRDefault="008B17B5" w:rsidP="008B17B5">
      <w:pPr>
        <w:spacing w:before="60" w:after="1680" w:line="240" w:lineRule="auto"/>
        <w:jc w:val="center"/>
        <w:rPr>
          <w:rFonts w:ascii="Times New Roman" w:eastAsia="Times New Roman" w:hAnsi="Times New Roman" w:cs="Times New Roman"/>
          <w:sz w:val="28"/>
          <w:szCs w:val="24"/>
        </w:rPr>
      </w:pPr>
      <w:r w:rsidRPr="008B17B5">
        <w:rPr>
          <w:rFonts w:ascii="Times New Roman" w:eastAsia="Times New Roman" w:hAnsi="Times New Roman" w:cs="Times New Roman"/>
          <w:sz w:val="28"/>
          <w:szCs w:val="24"/>
        </w:rPr>
        <w:t>VLADA REPUBLIKE HRVATSKE</w:t>
      </w:r>
    </w:p>
    <w:p w14:paraId="1E9D1C0A"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0C497A63" w14:textId="2610264E" w:rsidR="008B17B5" w:rsidRPr="008B17B5" w:rsidRDefault="008B17B5" w:rsidP="008B17B5">
      <w:pPr>
        <w:spacing w:after="0" w:line="240" w:lineRule="auto"/>
        <w:jc w:val="right"/>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 xml:space="preserve">Zagreb, </w:t>
      </w:r>
      <w:r>
        <w:rPr>
          <w:rFonts w:ascii="Times New Roman" w:eastAsia="Times New Roman" w:hAnsi="Times New Roman" w:cs="Times New Roman"/>
          <w:sz w:val="24"/>
          <w:szCs w:val="24"/>
        </w:rPr>
        <w:t>14</w:t>
      </w:r>
      <w:r w:rsidRPr="008B17B5">
        <w:rPr>
          <w:rFonts w:ascii="Times New Roman" w:eastAsia="Times New Roman" w:hAnsi="Times New Roman" w:cs="Times New Roman"/>
          <w:sz w:val="24"/>
          <w:szCs w:val="24"/>
        </w:rPr>
        <w:t>. svibnja 2020.</w:t>
      </w:r>
    </w:p>
    <w:p w14:paraId="79E8D7C4"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74AA760F"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4A800107"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2BB452D2"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3FD9FDA2"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28E4044C"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4E85A649" w14:textId="77777777" w:rsidR="008B17B5" w:rsidRPr="008B17B5" w:rsidRDefault="008B17B5" w:rsidP="008B17B5">
      <w:pPr>
        <w:spacing w:after="0" w:line="240" w:lineRule="auto"/>
        <w:jc w:val="right"/>
        <w:rPr>
          <w:rFonts w:ascii="Times New Roman" w:eastAsia="Times New Roman" w:hAnsi="Times New Roman" w:cs="Times New Roman"/>
          <w:sz w:val="24"/>
          <w:szCs w:val="24"/>
        </w:rPr>
      </w:pPr>
    </w:p>
    <w:p w14:paraId="78490DB7"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B17B5" w:rsidRPr="008B17B5" w14:paraId="6916BF68" w14:textId="77777777" w:rsidTr="000A3A5D">
        <w:tc>
          <w:tcPr>
            <w:tcW w:w="1951" w:type="dxa"/>
          </w:tcPr>
          <w:p w14:paraId="25A02576" w14:textId="77777777" w:rsidR="008B17B5" w:rsidRPr="008B17B5" w:rsidRDefault="008B17B5" w:rsidP="008B17B5">
            <w:pPr>
              <w:spacing w:line="360" w:lineRule="auto"/>
              <w:jc w:val="center"/>
              <w:rPr>
                <w:sz w:val="24"/>
                <w:szCs w:val="24"/>
              </w:rPr>
            </w:pPr>
            <w:r w:rsidRPr="008B17B5">
              <w:rPr>
                <w:b/>
                <w:smallCaps/>
                <w:sz w:val="24"/>
                <w:szCs w:val="24"/>
              </w:rPr>
              <w:t>Predlagatelj</w:t>
            </w:r>
            <w:r w:rsidRPr="008B17B5">
              <w:rPr>
                <w:b/>
                <w:sz w:val="24"/>
                <w:szCs w:val="24"/>
              </w:rPr>
              <w:t>:</w:t>
            </w:r>
          </w:p>
        </w:tc>
        <w:tc>
          <w:tcPr>
            <w:tcW w:w="7229" w:type="dxa"/>
          </w:tcPr>
          <w:p w14:paraId="0BC9DCA3" w14:textId="1708FB0A" w:rsidR="008B17B5" w:rsidRPr="008B17B5" w:rsidRDefault="008B17B5" w:rsidP="008B17B5">
            <w:pPr>
              <w:rPr>
                <w:sz w:val="24"/>
                <w:szCs w:val="24"/>
              </w:rPr>
            </w:pPr>
            <w:r w:rsidRPr="008B17B5">
              <w:rPr>
                <w:sz w:val="24"/>
                <w:szCs w:val="24"/>
              </w:rPr>
              <w:t xml:space="preserve">Ministarstvo </w:t>
            </w:r>
            <w:r>
              <w:rPr>
                <w:sz w:val="24"/>
                <w:szCs w:val="24"/>
              </w:rPr>
              <w:t>unutarnjih poslova</w:t>
            </w:r>
          </w:p>
          <w:p w14:paraId="5A22189A" w14:textId="77777777" w:rsidR="008B17B5" w:rsidRPr="008B17B5" w:rsidRDefault="008B17B5" w:rsidP="008B17B5">
            <w:pPr>
              <w:rPr>
                <w:sz w:val="24"/>
                <w:szCs w:val="24"/>
              </w:rPr>
            </w:pPr>
          </w:p>
        </w:tc>
      </w:tr>
    </w:tbl>
    <w:p w14:paraId="28B9F577"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B17B5" w:rsidRPr="008B17B5" w14:paraId="59053EFE" w14:textId="77777777" w:rsidTr="000A3A5D">
        <w:tc>
          <w:tcPr>
            <w:tcW w:w="1951" w:type="dxa"/>
          </w:tcPr>
          <w:p w14:paraId="010A934D" w14:textId="77777777" w:rsidR="008B17B5" w:rsidRPr="008B17B5" w:rsidRDefault="008B17B5" w:rsidP="008B17B5">
            <w:pPr>
              <w:spacing w:line="360" w:lineRule="auto"/>
              <w:rPr>
                <w:sz w:val="24"/>
                <w:szCs w:val="24"/>
              </w:rPr>
            </w:pPr>
            <w:r w:rsidRPr="008B17B5">
              <w:rPr>
                <w:b/>
                <w:smallCaps/>
                <w:sz w:val="24"/>
                <w:szCs w:val="24"/>
              </w:rPr>
              <w:t>Predmet</w:t>
            </w:r>
            <w:r w:rsidRPr="008B17B5">
              <w:rPr>
                <w:b/>
                <w:sz w:val="24"/>
                <w:szCs w:val="24"/>
              </w:rPr>
              <w:t>:</w:t>
            </w:r>
          </w:p>
        </w:tc>
        <w:tc>
          <w:tcPr>
            <w:tcW w:w="7229" w:type="dxa"/>
          </w:tcPr>
          <w:p w14:paraId="0DC1A5E0" w14:textId="799CF683" w:rsidR="008B17B5" w:rsidRPr="008B17B5" w:rsidRDefault="008B17B5" w:rsidP="00B90C8A">
            <w:pPr>
              <w:pStyle w:val="BodyText2"/>
              <w:rPr>
                <w:bCs/>
                <w:sz w:val="24"/>
                <w:szCs w:val="24"/>
              </w:rPr>
            </w:pPr>
            <w:r w:rsidRPr="000175F5">
              <w:rPr>
                <w:rFonts w:ascii="Times New Roman" w:eastAsia="Calibri" w:hAnsi="Times New Roman" w:cs="Times New Roman"/>
                <w:sz w:val="24"/>
                <w:szCs w:val="24"/>
              </w:rPr>
              <w:t>Nacrt p</w:t>
            </w:r>
            <w:r w:rsidRPr="008B17B5">
              <w:rPr>
                <w:rFonts w:ascii="Times New Roman" w:eastAsia="Calibri" w:hAnsi="Times New Roman" w:cs="Times New Roman"/>
                <w:sz w:val="24"/>
                <w:szCs w:val="24"/>
              </w:rPr>
              <w:t>rijedlog</w:t>
            </w:r>
            <w:r w:rsidRPr="000175F5">
              <w:rPr>
                <w:rFonts w:ascii="Times New Roman" w:eastAsia="Calibri" w:hAnsi="Times New Roman" w:cs="Times New Roman"/>
                <w:sz w:val="24"/>
                <w:szCs w:val="24"/>
              </w:rPr>
              <w:t>a</w:t>
            </w:r>
            <w:r w:rsidRPr="008B17B5">
              <w:rPr>
                <w:rFonts w:ascii="Times New Roman" w:eastAsia="Calibri" w:hAnsi="Times New Roman" w:cs="Times New Roman"/>
                <w:sz w:val="24"/>
                <w:szCs w:val="24"/>
              </w:rPr>
              <w:t xml:space="preserve"> </w:t>
            </w:r>
            <w:r w:rsidR="000175F5" w:rsidRPr="000175F5">
              <w:rPr>
                <w:rFonts w:ascii="Times New Roman" w:hAnsi="Times New Roman" w:cs="Times New Roman"/>
                <w:sz w:val="24"/>
                <w:szCs w:val="24"/>
              </w:rPr>
              <w:t>zakona  o  izmjenama  i  dopunam</w:t>
            </w:r>
            <w:r w:rsidR="00B90C8A">
              <w:rPr>
                <w:rFonts w:ascii="Times New Roman" w:hAnsi="Times New Roman" w:cs="Times New Roman"/>
                <w:sz w:val="24"/>
                <w:szCs w:val="24"/>
              </w:rPr>
              <w:t>a Zakona  o  osobnoj iskaznici</w:t>
            </w:r>
          </w:p>
        </w:tc>
      </w:tr>
    </w:tbl>
    <w:p w14:paraId="394E7997"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__________________________________________________________________________</w:t>
      </w:r>
    </w:p>
    <w:p w14:paraId="129B79D0"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719CDFE0"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2A4580DF"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476DC573"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593CAFD5" w14:textId="77777777" w:rsidR="008B17B5" w:rsidRPr="008B17B5" w:rsidRDefault="008B17B5" w:rsidP="008B17B5">
      <w:pPr>
        <w:spacing w:after="0" w:line="240" w:lineRule="auto"/>
        <w:jc w:val="both"/>
        <w:rPr>
          <w:rFonts w:ascii="Times New Roman" w:eastAsia="Times New Roman" w:hAnsi="Times New Roman" w:cs="Times New Roman"/>
          <w:sz w:val="24"/>
          <w:szCs w:val="24"/>
        </w:rPr>
      </w:pPr>
    </w:p>
    <w:p w14:paraId="08325D2B" w14:textId="77777777" w:rsidR="008B17B5" w:rsidRPr="008B17B5" w:rsidRDefault="008B17B5" w:rsidP="008B17B5">
      <w:pPr>
        <w:tabs>
          <w:tab w:val="center" w:pos="4536"/>
          <w:tab w:val="right" w:pos="9072"/>
        </w:tabs>
        <w:spacing w:after="0" w:line="240" w:lineRule="auto"/>
        <w:rPr>
          <w:rFonts w:ascii="Times New Roman" w:eastAsia="Times New Roman" w:hAnsi="Times New Roman" w:cs="Times New Roman"/>
          <w:sz w:val="24"/>
          <w:szCs w:val="24"/>
        </w:rPr>
      </w:pPr>
    </w:p>
    <w:p w14:paraId="0F2CE57C"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486C75A0" w14:textId="77777777" w:rsidR="008B17B5" w:rsidRPr="008B17B5" w:rsidRDefault="008B17B5" w:rsidP="008B17B5">
      <w:pPr>
        <w:spacing w:after="0" w:line="240" w:lineRule="auto"/>
        <w:rPr>
          <w:rFonts w:ascii="Times New Roman" w:eastAsia="Times New Roman" w:hAnsi="Times New Roman" w:cs="Times New Roman"/>
          <w:sz w:val="24"/>
          <w:szCs w:val="24"/>
        </w:rPr>
      </w:pPr>
      <w:r w:rsidRPr="008B17B5">
        <w:rPr>
          <w:rFonts w:ascii="Times New Roman" w:eastAsia="Times New Roman" w:hAnsi="Times New Roman" w:cs="Times New Roman"/>
          <w:sz w:val="24"/>
          <w:szCs w:val="24"/>
        </w:rPr>
        <w:tab/>
      </w:r>
    </w:p>
    <w:p w14:paraId="10DCAFE9"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7D5546EC"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4B8EBE4D" w14:textId="38A780C5" w:rsidR="008B17B5" w:rsidRDefault="008B17B5" w:rsidP="008B17B5">
      <w:pPr>
        <w:spacing w:after="0" w:line="240" w:lineRule="auto"/>
        <w:rPr>
          <w:rFonts w:ascii="Times New Roman" w:eastAsia="Times New Roman" w:hAnsi="Times New Roman" w:cs="Times New Roman"/>
          <w:sz w:val="24"/>
          <w:szCs w:val="24"/>
        </w:rPr>
      </w:pPr>
    </w:p>
    <w:p w14:paraId="0D03E09C" w14:textId="53341219" w:rsidR="00B90C8A" w:rsidRDefault="00B90C8A" w:rsidP="008B17B5">
      <w:pPr>
        <w:spacing w:after="0" w:line="240" w:lineRule="auto"/>
        <w:rPr>
          <w:rFonts w:ascii="Times New Roman" w:eastAsia="Times New Roman" w:hAnsi="Times New Roman" w:cs="Times New Roman"/>
          <w:sz w:val="24"/>
          <w:szCs w:val="24"/>
        </w:rPr>
      </w:pPr>
    </w:p>
    <w:p w14:paraId="0FA73DD3" w14:textId="77777777" w:rsidR="00B90C8A" w:rsidRPr="008B17B5" w:rsidRDefault="00B90C8A" w:rsidP="008B17B5">
      <w:pPr>
        <w:spacing w:after="0" w:line="240" w:lineRule="auto"/>
        <w:rPr>
          <w:rFonts w:ascii="Times New Roman" w:eastAsia="Times New Roman" w:hAnsi="Times New Roman" w:cs="Times New Roman"/>
          <w:sz w:val="24"/>
          <w:szCs w:val="24"/>
        </w:rPr>
      </w:pPr>
    </w:p>
    <w:p w14:paraId="3E275F79"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07867416"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4C201C46" w14:textId="77777777" w:rsidR="008B17B5" w:rsidRPr="008B17B5" w:rsidRDefault="008B17B5" w:rsidP="008B17B5">
      <w:pPr>
        <w:spacing w:after="0" w:line="240" w:lineRule="auto"/>
        <w:rPr>
          <w:rFonts w:ascii="Times New Roman" w:eastAsia="Times New Roman" w:hAnsi="Times New Roman" w:cs="Times New Roman"/>
          <w:sz w:val="24"/>
          <w:szCs w:val="24"/>
        </w:rPr>
      </w:pPr>
    </w:p>
    <w:p w14:paraId="06E990AF" w14:textId="317933AA" w:rsidR="008B17B5" w:rsidRDefault="008B17B5" w:rsidP="008B17B5">
      <w:pPr>
        <w:spacing w:after="0" w:line="240" w:lineRule="auto"/>
        <w:rPr>
          <w:rFonts w:ascii="Times New Roman" w:eastAsia="Times New Roman" w:hAnsi="Times New Roman" w:cs="Times New Roman"/>
          <w:sz w:val="24"/>
          <w:szCs w:val="24"/>
        </w:rPr>
      </w:pPr>
    </w:p>
    <w:p w14:paraId="11BFD0B6" w14:textId="06B68254" w:rsidR="00726EE2" w:rsidRDefault="00726EE2" w:rsidP="008B17B5">
      <w:pPr>
        <w:spacing w:after="0" w:line="240" w:lineRule="auto"/>
        <w:rPr>
          <w:rFonts w:ascii="Times New Roman" w:eastAsia="Times New Roman" w:hAnsi="Times New Roman" w:cs="Times New Roman"/>
          <w:sz w:val="24"/>
          <w:szCs w:val="24"/>
        </w:rPr>
      </w:pPr>
    </w:p>
    <w:p w14:paraId="22B28A70" w14:textId="3675ADD3" w:rsidR="00726EE2" w:rsidRDefault="00726EE2" w:rsidP="008B17B5">
      <w:pPr>
        <w:spacing w:after="0" w:line="240" w:lineRule="auto"/>
        <w:rPr>
          <w:rFonts w:ascii="Times New Roman" w:eastAsia="Times New Roman" w:hAnsi="Times New Roman" w:cs="Times New Roman"/>
          <w:sz w:val="24"/>
          <w:szCs w:val="24"/>
        </w:rPr>
      </w:pPr>
    </w:p>
    <w:p w14:paraId="5B9A47E6" w14:textId="48C53100" w:rsidR="00726EE2" w:rsidRDefault="00726EE2" w:rsidP="008B17B5">
      <w:pPr>
        <w:spacing w:after="0" w:line="240" w:lineRule="auto"/>
        <w:rPr>
          <w:rFonts w:ascii="Times New Roman" w:eastAsia="Times New Roman" w:hAnsi="Times New Roman" w:cs="Times New Roman"/>
          <w:sz w:val="24"/>
          <w:szCs w:val="24"/>
        </w:rPr>
      </w:pPr>
    </w:p>
    <w:p w14:paraId="4FF59CCC" w14:textId="1C8D291C" w:rsidR="00726EE2" w:rsidRDefault="00726EE2" w:rsidP="008B17B5">
      <w:pPr>
        <w:spacing w:after="0" w:line="240" w:lineRule="auto"/>
        <w:rPr>
          <w:rFonts w:ascii="Times New Roman" w:eastAsia="Times New Roman" w:hAnsi="Times New Roman" w:cs="Times New Roman"/>
          <w:sz w:val="24"/>
          <w:szCs w:val="24"/>
        </w:rPr>
      </w:pPr>
    </w:p>
    <w:p w14:paraId="0DCD997B" w14:textId="42E51A5F" w:rsidR="008B17B5" w:rsidRPr="008B17B5" w:rsidRDefault="008B17B5" w:rsidP="008B17B5">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color w:val="404040" w:themeColor="text1" w:themeTint="BF"/>
          <w:spacing w:val="20"/>
          <w:sz w:val="20"/>
          <w:szCs w:val="24"/>
        </w:rPr>
      </w:pPr>
      <w:r w:rsidRPr="008B17B5">
        <w:rPr>
          <w:rFonts w:ascii="Times New Roman" w:eastAsia="Times New Roman" w:hAnsi="Times New Roman" w:cs="Times New Roman"/>
          <w:color w:val="404040" w:themeColor="text1" w:themeTint="BF"/>
          <w:spacing w:val="20"/>
          <w:sz w:val="20"/>
          <w:szCs w:val="24"/>
        </w:rPr>
        <w:t xml:space="preserve">     Banski dvori | Trg Sv. Marka 2  | 10000 Zagreb | tel. 01 4569 222 | vlada.gov.hr</w:t>
      </w:r>
      <w:r w:rsidRPr="008B17B5">
        <w:rPr>
          <w:rFonts w:ascii="Times New Roman" w:eastAsia="Times New Roman" w:hAnsi="Times New Roman" w:cs="Times New Roman"/>
          <w:sz w:val="24"/>
          <w:szCs w:val="24"/>
        </w:rPr>
        <w:tab/>
      </w:r>
    </w:p>
    <w:p w14:paraId="0A1C0490" w14:textId="77777777" w:rsidR="008B17B5" w:rsidRDefault="008B17B5" w:rsidP="00B37DA5">
      <w:pPr>
        <w:pStyle w:val="BodyText2"/>
        <w:jc w:val="center"/>
        <w:rPr>
          <w:rFonts w:ascii="Times New Roman" w:hAnsi="Times New Roman" w:cs="Times New Roman"/>
          <w:b/>
          <w:sz w:val="24"/>
          <w:szCs w:val="24"/>
        </w:rPr>
      </w:pPr>
    </w:p>
    <w:p w14:paraId="26238E23" w14:textId="58BA9CBE" w:rsidR="00EF70BA" w:rsidRPr="00932711" w:rsidRDefault="00EF70BA" w:rsidP="00B37DA5">
      <w:pPr>
        <w:pStyle w:val="BodyText2"/>
        <w:jc w:val="center"/>
        <w:rPr>
          <w:rFonts w:ascii="Times New Roman" w:hAnsi="Times New Roman" w:cs="Times New Roman"/>
          <w:sz w:val="24"/>
          <w:szCs w:val="24"/>
        </w:rPr>
      </w:pPr>
      <w:r w:rsidRPr="00932711">
        <w:rPr>
          <w:rFonts w:ascii="Times New Roman" w:hAnsi="Times New Roman" w:cs="Times New Roman"/>
          <w:b/>
          <w:sz w:val="24"/>
          <w:szCs w:val="24"/>
        </w:rPr>
        <w:t>MINISTARSTVO  UNUTARNJIH  POSLOVA</w:t>
      </w:r>
    </w:p>
    <w:p w14:paraId="3D109DEC" w14:textId="77777777" w:rsidR="00EF70BA" w:rsidRPr="00932711" w:rsidRDefault="00EF70BA" w:rsidP="00B37DA5">
      <w:pPr>
        <w:pStyle w:val="BodyText2"/>
        <w:rPr>
          <w:rFonts w:ascii="Times New Roman" w:hAnsi="Times New Roman" w:cs="Times New Roman"/>
          <w:sz w:val="24"/>
          <w:szCs w:val="24"/>
        </w:rPr>
      </w:pPr>
      <w:r w:rsidRPr="00932711">
        <w:rPr>
          <w:rFonts w:ascii="Times New Roman" w:hAnsi="Times New Roman" w:cs="Times New Roman"/>
          <w:sz w:val="24"/>
          <w:szCs w:val="24"/>
        </w:rPr>
        <w:t>_____________________________________________________________________________</w:t>
      </w:r>
    </w:p>
    <w:p w14:paraId="41872BF8" w14:textId="77777777" w:rsidR="00EF70BA" w:rsidRPr="00932711" w:rsidRDefault="00EF70BA" w:rsidP="00B37DA5">
      <w:pPr>
        <w:pStyle w:val="BodyText2"/>
        <w:rPr>
          <w:rFonts w:ascii="Times New Roman" w:hAnsi="Times New Roman" w:cs="Times New Roman"/>
          <w:sz w:val="24"/>
          <w:szCs w:val="24"/>
        </w:rPr>
      </w:pPr>
    </w:p>
    <w:p w14:paraId="79AE9CA3" w14:textId="77777777" w:rsidR="00EF70BA" w:rsidRPr="00932711" w:rsidRDefault="00EF70BA" w:rsidP="00B37DA5">
      <w:pPr>
        <w:pStyle w:val="BodyText2"/>
        <w:rPr>
          <w:rFonts w:ascii="Times New Roman" w:hAnsi="Times New Roman" w:cs="Times New Roman"/>
          <w:sz w:val="24"/>
          <w:szCs w:val="24"/>
        </w:rPr>
      </w:pPr>
    </w:p>
    <w:p w14:paraId="5A732EDC" w14:textId="77777777" w:rsidR="00EF70BA" w:rsidRPr="00932711" w:rsidRDefault="00EF70BA" w:rsidP="00B37DA5">
      <w:pPr>
        <w:pStyle w:val="BodyText2"/>
        <w:jc w:val="right"/>
        <w:rPr>
          <w:rFonts w:ascii="Times New Roman" w:hAnsi="Times New Roman" w:cs="Times New Roman"/>
          <w:b/>
          <w:sz w:val="24"/>
          <w:szCs w:val="24"/>
        </w:rPr>
      </w:pPr>
    </w:p>
    <w:p w14:paraId="0FD990FB" w14:textId="77777777" w:rsidR="00EF70BA" w:rsidRPr="00932711" w:rsidRDefault="00EF70BA" w:rsidP="00B37DA5">
      <w:pPr>
        <w:pStyle w:val="BodyText2"/>
        <w:jc w:val="right"/>
        <w:rPr>
          <w:rFonts w:ascii="Times New Roman" w:hAnsi="Times New Roman" w:cs="Times New Roman"/>
          <w:b/>
          <w:sz w:val="24"/>
          <w:szCs w:val="24"/>
        </w:rPr>
      </w:pPr>
    </w:p>
    <w:p w14:paraId="289BA59B" w14:textId="77777777" w:rsidR="00EF70BA" w:rsidRPr="00932711" w:rsidRDefault="00EF70BA" w:rsidP="00B37DA5">
      <w:pPr>
        <w:pStyle w:val="BodyText2"/>
        <w:jc w:val="right"/>
        <w:rPr>
          <w:rFonts w:ascii="Times New Roman" w:hAnsi="Times New Roman" w:cs="Times New Roman"/>
          <w:b/>
          <w:sz w:val="24"/>
          <w:szCs w:val="24"/>
        </w:rPr>
      </w:pPr>
    </w:p>
    <w:p w14:paraId="762CFC87" w14:textId="77777777" w:rsidR="00EF70BA" w:rsidRPr="00932711" w:rsidRDefault="00EF70BA" w:rsidP="00B37DA5">
      <w:pPr>
        <w:pStyle w:val="BodyText2"/>
        <w:jc w:val="right"/>
        <w:rPr>
          <w:rFonts w:ascii="Times New Roman" w:hAnsi="Times New Roman" w:cs="Times New Roman"/>
          <w:b/>
          <w:sz w:val="24"/>
          <w:szCs w:val="24"/>
        </w:rPr>
      </w:pPr>
    </w:p>
    <w:p w14:paraId="36E0C35A" w14:textId="77777777" w:rsidR="00EF70BA" w:rsidRPr="00932711" w:rsidRDefault="00EF70BA" w:rsidP="00B37DA5">
      <w:pPr>
        <w:pStyle w:val="BodyText2"/>
        <w:jc w:val="right"/>
        <w:rPr>
          <w:rFonts w:ascii="Times New Roman" w:hAnsi="Times New Roman" w:cs="Times New Roman"/>
          <w:b/>
          <w:sz w:val="24"/>
          <w:szCs w:val="24"/>
        </w:rPr>
      </w:pPr>
    </w:p>
    <w:p w14:paraId="67B3145B" w14:textId="77777777" w:rsidR="00EF70BA" w:rsidRPr="00932711" w:rsidRDefault="00EF70BA" w:rsidP="00B37DA5">
      <w:pPr>
        <w:pStyle w:val="BodyText2"/>
        <w:jc w:val="right"/>
        <w:rPr>
          <w:rFonts w:ascii="Times New Roman" w:hAnsi="Times New Roman" w:cs="Times New Roman"/>
          <w:b/>
          <w:sz w:val="24"/>
          <w:szCs w:val="24"/>
        </w:rPr>
      </w:pPr>
    </w:p>
    <w:p w14:paraId="5C20DDE5" w14:textId="2EA8300C" w:rsidR="00EF70BA" w:rsidRDefault="00EF70BA" w:rsidP="00B37DA5">
      <w:pPr>
        <w:pStyle w:val="BodyText2"/>
        <w:jc w:val="right"/>
        <w:rPr>
          <w:rFonts w:ascii="Times New Roman" w:hAnsi="Times New Roman" w:cs="Times New Roman"/>
          <w:b/>
          <w:sz w:val="24"/>
          <w:szCs w:val="24"/>
        </w:rPr>
      </w:pPr>
    </w:p>
    <w:p w14:paraId="0547F861" w14:textId="351067AC" w:rsidR="006C1E51" w:rsidRDefault="006C1E51" w:rsidP="00B37DA5">
      <w:pPr>
        <w:pStyle w:val="BodyText2"/>
        <w:jc w:val="right"/>
        <w:rPr>
          <w:rFonts w:ascii="Times New Roman" w:hAnsi="Times New Roman" w:cs="Times New Roman"/>
          <w:b/>
          <w:sz w:val="24"/>
          <w:szCs w:val="24"/>
        </w:rPr>
      </w:pPr>
    </w:p>
    <w:p w14:paraId="5166016F" w14:textId="5151D1E5" w:rsidR="006C1E51" w:rsidRDefault="006C1E51" w:rsidP="00B37DA5">
      <w:pPr>
        <w:pStyle w:val="BodyText2"/>
        <w:jc w:val="right"/>
        <w:rPr>
          <w:rFonts w:ascii="Times New Roman" w:hAnsi="Times New Roman" w:cs="Times New Roman"/>
          <w:b/>
          <w:sz w:val="24"/>
          <w:szCs w:val="24"/>
        </w:rPr>
      </w:pPr>
    </w:p>
    <w:p w14:paraId="4AEE1E79" w14:textId="2C13F175" w:rsidR="006C1E51" w:rsidRDefault="006C1E51" w:rsidP="00B37DA5">
      <w:pPr>
        <w:pStyle w:val="BodyText2"/>
        <w:jc w:val="right"/>
        <w:rPr>
          <w:rFonts w:ascii="Times New Roman" w:hAnsi="Times New Roman" w:cs="Times New Roman"/>
          <w:b/>
          <w:sz w:val="24"/>
          <w:szCs w:val="24"/>
        </w:rPr>
      </w:pPr>
    </w:p>
    <w:p w14:paraId="17697EF7" w14:textId="45388E5D" w:rsidR="006C1E51" w:rsidRDefault="006C1E51" w:rsidP="00B37DA5">
      <w:pPr>
        <w:pStyle w:val="BodyText2"/>
        <w:jc w:val="right"/>
        <w:rPr>
          <w:rFonts w:ascii="Times New Roman" w:hAnsi="Times New Roman" w:cs="Times New Roman"/>
          <w:b/>
          <w:sz w:val="24"/>
          <w:szCs w:val="24"/>
        </w:rPr>
      </w:pPr>
    </w:p>
    <w:p w14:paraId="740BD411" w14:textId="04D3818C" w:rsidR="006C1E51" w:rsidRDefault="006C1E51" w:rsidP="00B37DA5">
      <w:pPr>
        <w:pStyle w:val="BodyText2"/>
        <w:jc w:val="right"/>
        <w:rPr>
          <w:rFonts w:ascii="Times New Roman" w:hAnsi="Times New Roman" w:cs="Times New Roman"/>
          <w:b/>
          <w:sz w:val="24"/>
          <w:szCs w:val="24"/>
        </w:rPr>
      </w:pPr>
    </w:p>
    <w:p w14:paraId="411D8498" w14:textId="2D947AA1" w:rsidR="006C1E51" w:rsidRDefault="006C1E51" w:rsidP="00B37DA5">
      <w:pPr>
        <w:pStyle w:val="BodyText2"/>
        <w:jc w:val="right"/>
        <w:rPr>
          <w:rFonts w:ascii="Times New Roman" w:hAnsi="Times New Roman" w:cs="Times New Roman"/>
          <w:b/>
          <w:sz w:val="24"/>
          <w:szCs w:val="24"/>
        </w:rPr>
      </w:pPr>
    </w:p>
    <w:p w14:paraId="343149EE" w14:textId="77777777" w:rsidR="00726EE2" w:rsidRDefault="00726EE2" w:rsidP="00B37DA5">
      <w:pPr>
        <w:pStyle w:val="BodyText2"/>
        <w:jc w:val="right"/>
        <w:rPr>
          <w:rFonts w:ascii="Times New Roman" w:hAnsi="Times New Roman" w:cs="Times New Roman"/>
          <w:b/>
          <w:sz w:val="24"/>
          <w:szCs w:val="24"/>
        </w:rPr>
      </w:pPr>
    </w:p>
    <w:p w14:paraId="244E373D" w14:textId="67A9F207" w:rsidR="006C1E51" w:rsidRDefault="006C1E51" w:rsidP="00B37DA5">
      <w:pPr>
        <w:pStyle w:val="BodyText2"/>
        <w:jc w:val="right"/>
        <w:rPr>
          <w:rFonts w:ascii="Times New Roman" w:hAnsi="Times New Roman" w:cs="Times New Roman"/>
          <w:b/>
          <w:sz w:val="24"/>
          <w:szCs w:val="24"/>
        </w:rPr>
      </w:pPr>
    </w:p>
    <w:p w14:paraId="7DB6F2B2" w14:textId="77777777" w:rsidR="006C1E51" w:rsidRPr="00932711" w:rsidRDefault="006C1E51" w:rsidP="00B37DA5">
      <w:pPr>
        <w:pStyle w:val="BodyText2"/>
        <w:jc w:val="right"/>
        <w:rPr>
          <w:rFonts w:ascii="Times New Roman" w:hAnsi="Times New Roman" w:cs="Times New Roman"/>
          <w:b/>
          <w:sz w:val="24"/>
          <w:szCs w:val="24"/>
        </w:rPr>
      </w:pPr>
    </w:p>
    <w:p w14:paraId="73ED772D" w14:textId="77777777" w:rsidR="00EF70BA" w:rsidRPr="00932711" w:rsidRDefault="00EF70BA" w:rsidP="00B37DA5">
      <w:pPr>
        <w:pStyle w:val="BodyText2"/>
        <w:jc w:val="right"/>
        <w:rPr>
          <w:rFonts w:ascii="Times New Roman" w:hAnsi="Times New Roman" w:cs="Times New Roman"/>
          <w:b/>
          <w:sz w:val="24"/>
          <w:szCs w:val="24"/>
        </w:rPr>
      </w:pPr>
    </w:p>
    <w:p w14:paraId="7801E325" w14:textId="77777777" w:rsidR="00EF70BA" w:rsidRPr="00932711" w:rsidRDefault="00EF70BA" w:rsidP="00B37DA5">
      <w:pPr>
        <w:pStyle w:val="BodyText2"/>
        <w:jc w:val="right"/>
        <w:rPr>
          <w:rFonts w:ascii="Times New Roman" w:hAnsi="Times New Roman" w:cs="Times New Roman"/>
          <w:b/>
          <w:sz w:val="24"/>
          <w:szCs w:val="24"/>
        </w:rPr>
      </w:pPr>
    </w:p>
    <w:p w14:paraId="7B73EE8F" w14:textId="77777777" w:rsidR="00EF70BA" w:rsidRPr="00932711" w:rsidRDefault="00EF70BA" w:rsidP="00B37DA5">
      <w:pPr>
        <w:pStyle w:val="BodyText2"/>
        <w:jc w:val="center"/>
        <w:rPr>
          <w:rFonts w:ascii="Times New Roman" w:hAnsi="Times New Roman" w:cs="Times New Roman"/>
          <w:b/>
          <w:sz w:val="24"/>
          <w:szCs w:val="24"/>
        </w:rPr>
      </w:pPr>
      <w:r w:rsidRPr="00932711">
        <w:rPr>
          <w:rFonts w:ascii="Times New Roman" w:hAnsi="Times New Roman" w:cs="Times New Roman"/>
          <w:b/>
          <w:sz w:val="24"/>
          <w:szCs w:val="24"/>
        </w:rPr>
        <w:t>PRIJEDLOG  ZAKONA  O  IZMJENAMA  I  DOPUNAMA</w:t>
      </w:r>
    </w:p>
    <w:p w14:paraId="387FB84D" w14:textId="1E469DF1" w:rsidR="00B51DF2" w:rsidRPr="00932711" w:rsidRDefault="00EF70BA" w:rsidP="00B90C8A">
      <w:pPr>
        <w:pStyle w:val="BodyText2"/>
        <w:jc w:val="center"/>
        <w:rPr>
          <w:rFonts w:ascii="Times New Roman" w:hAnsi="Times New Roman" w:cs="Times New Roman"/>
          <w:b/>
          <w:sz w:val="24"/>
          <w:szCs w:val="24"/>
        </w:rPr>
      </w:pPr>
      <w:r w:rsidRPr="00932711">
        <w:rPr>
          <w:rFonts w:ascii="Times New Roman" w:hAnsi="Times New Roman" w:cs="Times New Roman"/>
          <w:b/>
          <w:sz w:val="24"/>
          <w:szCs w:val="24"/>
        </w:rPr>
        <w:t>ZAKONA  O  OSOBNOJ ISKAZNICI</w:t>
      </w:r>
    </w:p>
    <w:p w14:paraId="2A4576AD" w14:textId="77777777" w:rsidR="00EF70BA" w:rsidRPr="00932711" w:rsidRDefault="00EF70BA" w:rsidP="00B37DA5">
      <w:pPr>
        <w:pStyle w:val="BodyText2"/>
        <w:rPr>
          <w:rFonts w:ascii="Times New Roman" w:hAnsi="Times New Roman" w:cs="Times New Roman"/>
          <w:sz w:val="24"/>
          <w:szCs w:val="24"/>
        </w:rPr>
      </w:pPr>
    </w:p>
    <w:p w14:paraId="45E6843E" w14:textId="77777777" w:rsidR="00EF70BA" w:rsidRPr="00932711" w:rsidRDefault="00EF70BA" w:rsidP="00B37DA5">
      <w:pPr>
        <w:pStyle w:val="BodyText2"/>
        <w:rPr>
          <w:rFonts w:ascii="Times New Roman" w:hAnsi="Times New Roman" w:cs="Times New Roman"/>
          <w:sz w:val="24"/>
          <w:szCs w:val="24"/>
        </w:rPr>
      </w:pPr>
    </w:p>
    <w:p w14:paraId="376C1D9C" w14:textId="77777777" w:rsidR="00EF70BA" w:rsidRPr="00932711" w:rsidRDefault="00EF70BA" w:rsidP="00B37DA5">
      <w:pPr>
        <w:pStyle w:val="BodyText2"/>
        <w:rPr>
          <w:rFonts w:ascii="Times New Roman" w:hAnsi="Times New Roman" w:cs="Times New Roman"/>
          <w:sz w:val="24"/>
          <w:szCs w:val="24"/>
        </w:rPr>
      </w:pPr>
    </w:p>
    <w:p w14:paraId="49B8B067" w14:textId="77777777" w:rsidR="00EF70BA" w:rsidRPr="00932711" w:rsidRDefault="00EF70BA" w:rsidP="00B37DA5">
      <w:pPr>
        <w:pStyle w:val="BodyText2"/>
        <w:rPr>
          <w:rFonts w:ascii="Times New Roman" w:hAnsi="Times New Roman" w:cs="Times New Roman"/>
          <w:sz w:val="24"/>
          <w:szCs w:val="24"/>
        </w:rPr>
      </w:pPr>
    </w:p>
    <w:p w14:paraId="4D544B3D" w14:textId="77777777" w:rsidR="00EF70BA" w:rsidRPr="00932711" w:rsidRDefault="00EF70BA" w:rsidP="00B37DA5">
      <w:pPr>
        <w:pStyle w:val="BodyText2"/>
        <w:rPr>
          <w:rFonts w:ascii="Times New Roman" w:hAnsi="Times New Roman" w:cs="Times New Roman"/>
          <w:sz w:val="24"/>
          <w:szCs w:val="24"/>
        </w:rPr>
      </w:pPr>
    </w:p>
    <w:p w14:paraId="35D74B9C" w14:textId="77777777" w:rsidR="00EF70BA" w:rsidRPr="00932711" w:rsidRDefault="00EF70BA" w:rsidP="00B37DA5">
      <w:pPr>
        <w:pStyle w:val="BodyText2"/>
        <w:rPr>
          <w:rFonts w:ascii="Times New Roman" w:hAnsi="Times New Roman" w:cs="Times New Roman"/>
          <w:sz w:val="24"/>
          <w:szCs w:val="24"/>
        </w:rPr>
      </w:pPr>
    </w:p>
    <w:p w14:paraId="1F7C8175" w14:textId="77777777" w:rsidR="00EF70BA" w:rsidRPr="00932711" w:rsidRDefault="00EF70BA" w:rsidP="00B37DA5">
      <w:pPr>
        <w:pStyle w:val="BodyText2"/>
        <w:rPr>
          <w:rFonts w:ascii="Times New Roman" w:hAnsi="Times New Roman" w:cs="Times New Roman"/>
          <w:sz w:val="24"/>
          <w:szCs w:val="24"/>
        </w:rPr>
      </w:pPr>
    </w:p>
    <w:p w14:paraId="067F1A8F" w14:textId="77777777" w:rsidR="00EF70BA" w:rsidRPr="00932711" w:rsidRDefault="00EF70BA" w:rsidP="00B37DA5">
      <w:pPr>
        <w:pStyle w:val="BodyText2"/>
        <w:rPr>
          <w:rFonts w:ascii="Times New Roman" w:hAnsi="Times New Roman" w:cs="Times New Roman"/>
          <w:sz w:val="24"/>
          <w:szCs w:val="24"/>
        </w:rPr>
      </w:pPr>
    </w:p>
    <w:p w14:paraId="552A8423" w14:textId="77777777" w:rsidR="00EF70BA" w:rsidRPr="00932711" w:rsidRDefault="00EF70BA" w:rsidP="00B37DA5">
      <w:pPr>
        <w:pStyle w:val="BodyText2"/>
        <w:rPr>
          <w:rFonts w:ascii="Times New Roman" w:hAnsi="Times New Roman" w:cs="Times New Roman"/>
          <w:sz w:val="24"/>
          <w:szCs w:val="24"/>
        </w:rPr>
      </w:pPr>
    </w:p>
    <w:p w14:paraId="5B1C28A7" w14:textId="77777777" w:rsidR="00EF70BA" w:rsidRPr="00932711" w:rsidRDefault="00EF70BA" w:rsidP="00B37DA5">
      <w:pPr>
        <w:pStyle w:val="BodyText2"/>
        <w:rPr>
          <w:rFonts w:ascii="Times New Roman" w:hAnsi="Times New Roman" w:cs="Times New Roman"/>
          <w:sz w:val="24"/>
          <w:szCs w:val="24"/>
        </w:rPr>
      </w:pPr>
    </w:p>
    <w:p w14:paraId="6BD74C70" w14:textId="77777777" w:rsidR="00EF70BA" w:rsidRPr="00932711" w:rsidRDefault="00EF70BA" w:rsidP="00B37DA5">
      <w:pPr>
        <w:pStyle w:val="BodyText2"/>
        <w:rPr>
          <w:rFonts w:ascii="Times New Roman" w:hAnsi="Times New Roman" w:cs="Times New Roman"/>
          <w:sz w:val="24"/>
          <w:szCs w:val="24"/>
        </w:rPr>
      </w:pPr>
    </w:p>
    <w:p w14:paraId="3D9C5C20" w14:textId="77777777" w:rsidR="00EF70BA" w:rsidRPr="00932711" w:rsidRDefault="00EF70BA" w:rsidP="00B37DA5">
      <w:pPr>
        <w:pStyle w:val="BodyText2"/>
        <w:rPr>
          <w:rFonts w:ascii="Times New Roman" w:hAnsi="Times New Roman" w:cs="Times New Roman"/>
          <w:sz w:val="24"/>
          <w:szCs w:val="24"/>
        </w:rPr>
      </w:pPr>
    </w:p>
    <w:p w14:paraId="3286FFC8" w14:textId="77777777" w:rsidR="00EF70BA" w:rsidRPr="00932711" w:rsidRDefault="00EF70BA" w:rsidP="00B37DA5">
      <w:pPr>
        <w:pStyle w:val="BodyText2"/>
        <w:rPr>
          <w:rFonts w:ascii="Times New Roman" w:hAnsi="Times New Roman" w:cs="Times New Roman"/>
          <w:sz w:val="24"/>
          <w:szCs w:val="24"/>
        </w:rPr>
      </w:pPr>
    </w:p>
    <w:p w14:paraId="000F726D" w14:textId="77777777" w:rsidR="00EF70BA" w:rsidRPr="00932711" w:rsidRDefault="00EF70BA" w:rsidP="00B37DA5">
      <w:pPr>
        <w:pStyle w:val="BodyText2"/>
        <w:rPr>
          <w:rFonts w:ascii="Times New Roman" w:hAnsi="Times New Roman" w:cs="Times New Roman"/>
          <w:sz w:val="24"/>
          <w:szCs w:val="24"/>
        </w:rPr>
      </w:pPr>
    </w:p>
    <w:p w14:paraId="47309B13" w14:textId="61EE0853" w:rsidR="00EF70BA" w:rsidRDefault="00EF70BA" w:rsidP="00B37DA5">
      <w:pPr>
        <w:pStyle w:val="BodyText2"/>
        <w:rPr>
          <w:rFonts w:ascii="Times New Roman" w:hAnsi="Times New Roman" w:cs="Times New Roman"/>
          <w:sz w:val="24"/>
          <w:szCs w:val="24"/>
        </w:rPr>
      </w:pPr>
    </w:p>
    <w:p w14:paraId="07B3B783" w14:textId="1493BEC3" w:rsidR="00726EE2" w:rsidRDefault="00726EE2" w:rsidP="00B37DA5">
      <w:pPr>
        <w:pStyle w:val="BodyText2"/>
        <w:rPr>
          <w:rFonts w:ascii="Times New Roman" w:hAnsi="Times New Roman" w:cs="Times New Roman"/>
          <w:sz w:val="24"/>
          <w:szCs w:val="24"/>
        </w:rPr>
      </w:pPr>
    </w:p>
    <w:p w14:paraId="0309EBBA" w14:textId="2EA4EA7B" w:rsidR="00726EE2" w:rsidRDefault="00726EE2" w:rsidP="00B37DA5">
      <w:pPr>
        <w:pStyle w:val="BodyText2"/>
        <w:rPr>
          <w:rFonts w:ascii="Times New Roman" w:hAnsi="Times New Roman" w:cs="Times New Roman"/>
          <w:sz w:val="24"/>
          <w:szCs w:val="24"/>
        </w:rPr>
      </w:pPr>
    </w:p>
    <w:p w14:paraId="07C43519" w14:textId="0D35C458" w:rsidR="00726EE2" w:rsidRDefault="00726EE2" w:rsidP="00B37DA5">
      <w:pPr>
        <w:pStyle w:val="BodyText2"/>
        <w:rPr>
          <w:rFonts w:ascii="Times New Roman" w:hAnsi="Times New Roman" w:cs="Times New Roman"/>
          <w:sz w:val="24"/>
          <w:szCs w:val="24"/>
        </w:rPr>
      </w:pPr>
    </w:p>
    <w:p w14:paraId="0B82644D" w14:textId="77777777" w:rsidR="00EF70BA" w:rsidRPr="00932711" w:rsidRDefault="00EF70BA" w:rsidP="00B37DA5">
      <w:pPr>
        <w:pStyle w:val="BodyText2"/>
        <w:rPr>
          <w:rFonts w:ascii="Times New Roman" w:hAnsi="Times New Roman" w:cs="Times New Roman"/>
          <w:sz w:val="24"/>
          <w:szCs w:val="24"/>
        </w:rPr>
      </w:pPr>
    </w:p>
    <w:p w14:paraId="244E90A0" w14:textId="77777777" w:rsidR="00EF70BA" w:rsidRPr="00932711" w:rsidRDefault="00EF70BA" w:rsidP="00B37DA5">
      <w:pPr>
        <w:pStyle w:val="BodyText2"/>
        <w:rPr>
          <w:rFonts w:ascii="Times New Roman" w:hAnsi="Times New Roman" w:cs="Times New Roman"/>
          <w:sz w:val="24"/>
          <w:szCs w:val="24"/>
        </w:rPr>
      </w:pPr>
    </w:p>
    <w:p w14:paraId="750F1BDE" w14:textId="77777777" w:rsidR="00EF70BA" w:rsidRPr="00932711" w:rsidRDefault="00EF70BA" w:rsidP="00B37DA5">
      <w:pPr>
        <w:pStyle w:val="BodyText2"/>
        <w:rPr>
          <w:rFonts w:ascii="Times New Roman" w:hAnsi="Times New Roman" w:cs="Times New Roman"/>
          <w:sz w:val="24"/>
          <w:szCs w:val="24"/>
        </w:rPr>
      </w:pPr>
    </w:p>
    <w:p w14:paraId="5FAD1A5E" w14:textId="77777777" w:rsidR="00EF70BA" w:rsidRPr="00932711" w:rsidRDefault="00EF70BA" w:rsidP="00B37DA5">
      <w:pPr>
        <w:pStyle w:val="BodyText2"/>
        <w:pBdr>
          <w:bottom w:val="single" w:sz="12" w:space="1" w:color="auto"/>
        </w:pBdr>
        <w:rPr>
          <w:rFonts w:ascii="Times New Roman" w:hAnsi="Times New Roman" w:cs="Times New Roman"/>
          <w:sz w:val="24"/>
          <w:szCs w:val="24"/>
        </w:rPr>
      </w:pPr>
    </w:p>
    <w:p w14:paraId="0ED978C5" w14:textId="77777777" w:rsidR="00EF70BA" w:rsidRPr="00932711" w:rsidRDefault="00EF70BA" w:rsidP="00B37DA5">
      <w:pPr>
        <w:pStyle w:val="BodyText2"/>
        <w:rPr>
          <w:rFonts w:ascii="Times New Roman" w:hAnsi="Times New Roman" w:cs="Times New Roman"/>
          <w:sz w:val="24"/>
          <w:szCs w:val="24"/>
        </w:rPr>
      </w:pPr>
    </w:p>
    <w:p w14:paraId="47FAD144" w14:textId="4D64010F" w:rsidR="00EF70BA" w:rsidRPr="00932711" w:rsidRDefault="00EF70BA" w:rsidP="00B37DA5">
      <w:pPr>
        <w:pStyle w:val="BodyText2"/>
        <w:jc w:val="center"/>
        <w:rPr>
          <w:rFonts w:ascii="Times New Roman" w:hAnsi="Times New Roman" w:cs="Times New Roman"/>
          <w:b/>
          <w:sz w:val="24"/>
          <w:szCs w:val="24"/>
        </w:rPr>
      </w:pPr>
      <w:r w:rsidRPr="00932711">
        <w:rPr>
          <w:rFonts w:ascii="Times New Roman" w:hAnsi="Times New Roman" w:cs="Times New Roman"/>
          <w:b/>
          <w:sz w:val="24"/>
          <w:szCs w:val="24"/>
        </w:rPr>
        <w:t xml:space="preserve">Zagreb, </w:t>
      </w:r>
      <w:r w:rsidR="0084046F">
        <w:rPr>
          <w:rFonts w:ascii="Times New Roman" w:hAnsi="Times New Roman" w:cs="Times New Roman"/>
          <w:b/>
          <w:sz w:val="24"/>
          <w:szCs w:val="24"/>
        </w:rPr>
        <w:t>svibanj</w:t>
      </w:r>
      <w:r w:rsidRPr="00932711">
        <w:rPr>
          <w:rFonts w:ascii="Times New Roman" w:hAnsi="Times New Roman" w:cs="Times New Roman"/>
          <w:b/>
          <w:sz w:val="24"/>
          <w:szCs w:val="24"/>
        </w:rPr>
        <w:t xml:space="preserve"> 20</w:t>
      </w:r>
      <w:r w:rsidR="009211CA" w:rsidRPr="00932711">
        <w:rPr>
          <w:rFonts w:ascii="Times New Roman" w:hAnsi="Times New Roman" w:cs="Times New Roman"/>
          <w:b/>
          <w:sz w:val="24"/>
          <w:szCs w:val="24"/>
        </w:rPr>
        <w:t>20</w:t>
      </w:r>
      <w:r w:rsidRPr="00932711">
        <w:rPr>
          <w:rFonts w:ascii="Times New Roman" w:hAnsi="Times New Roman" w:cs="Times New Roman"/>
          <w:b/>
          <w:sz w:val="24"/>
          <w:szCs w:val="24"/>
        </w:rPr>
        <w:t>.</w:t>
      </w:r>
    </w:p>
    <w:p w14:paraId="62C4A1B1" w14:textId="77777777" w:rsidR="00F6375C" w:rsidRDefault="00F6375C" w:rsidP="00F6375C">
      <w:pPr>
        <w:pStyle w:val="BodyText2"/>
        <w:jc w:val="center"/>
        <w:rPr>
          <w:rFonts w:ascii="Times New Roman" w:hAnsi="Times New Roman" w:cs="Times New Roman"/>
          <w:b/>
          <w:sz w:val="24"/>
          <w:szCs w:val="24"/>
        </w:rPr>
      </w:pPr>
    </w:p>
    <w:p w14:paraId="6DC91330" w14:textId="41FEB077" w:rsidR="00F6375C" w:rsidRPr="00932711" w:rsidRDefault="00F6375C" w:rsidP="00F6375C">
      <w:pPr>
        <w:pStyle w:val="BodyText2"/>
        <w:jc w:val="center"/>
        <w:rPr>
          <w:rFonts w:ascii="Times New Roman" w:hAnsi="Times New Roman" w:cs="Times New Roman"/>
          <w:b/>
          <w:sz w:val="24"/>
          <w:szCs w:val="24"/>
        </w:rPr>
      </w:pPr>
      <w:r w:rsidRPr="00932711">
        <w:rPr>
          <w:rFonts w:ascii="Times New Roman" w:hAnsi="Times New Roman" w:cs="Times New Roman"/>
          <w:b/>
          <w:sz w:val="24"/>
          <w:szCs w:val="24"/>
        </w:rPr>
        <w:lastRenderedPageBreak/>
        <w:t>PRIJEDLOG  ZAKONA  O  IZMJENAMA  I  DOPUNAMA</w:t>
      </w:r>
    </w:p>
    <w:p w14:paraId="665BE0B9" w14:textId="0C91E50F" w:rsidR="00F6375C" w:rsidRDefault="00F6375C" w:rsidP="00F6375C">
      <w:pPr>
        <w:pStyle w:val="Heading1"/>
        <w:spacing w:before="0" w:beforeAutospacing="0" w:after="0" w:afterAutospacing="0"/>
        <w:ind w:firstLine="708"/>
        <w:jc w:val="center"/>
        <w:rPr>
          <w:sz w:val="24"/>
          <w:szCs w:val="24"/>
        </w:rPr>
      </w:pPr>
      <w:r w:rsidRPr="00932711">
        <w:rPr>
          <w:sz w:val="24"/>
          <w:szCs w:val="24"/>
        </w:rPr>
        <w:t>ZAKONA  O  OSOBNOJ ISKAZNICI</w:t>
      </w:r>
    </w:p>
    <w:p w14:paraId="540D3708" w14:textId="77777777" w:rsidR="00F6375C" w:rsidRDefault="00F6375C" w:rsidP="00F6375C">
      <w:pPr>
        <w:pStyle w:val="Heading1"/>
        <w:spacing w:before="0" w:beforeAutospacing="0" w:after="0" w:afterAutospacing="0"/>
        <w:ind w:firstLine="708"/>
        <w:jc w:val="center"/>
        <w:rPr>
          <w:sz w:val="24"/>
          <w:szCs w:val="24"/>
        </w:rPr>
      </w:pPr>
    </w:p>
    <w:p w14:paraId="0B59D96D" w14:textId="1B04665B" w:rsidR="00EF70BA" w:rsidRPr="008E2AE0" w:rsidRDefault="00EF5D20" w:rsidP="00B37DA5">
      <w:pPr>
        <w:pStyle w:val="Heading1"/>
        <w:rPr>
          <w:sz w:val="24"/>
          <w:szCs w:val="24"/>
        </w:rPr>
      </w:pPr>
      <w:r>
        <w:rPr>
          <w:sz w:val="24"/>
          <w:szCs w:val="24"/>
        </w:rPr>
        <w:t xml:space="preserve">I.  </w:t>
      </w:r>
      <w:r w:rsidR="0036558B">
        <w:rPr>
          <w:sz w:val="24"/>
          <w:szCs w:val="24"/>
        </w:rPr>
        <w:tab/>
      </w:r>
      <w:r w:rsidR="00EF70BA" w:rsidRPr="008E2AE0">
        <w:rPr>
          <w:sz w:val="24"/>
          <w:szCs w:val="24"/>
        </w:rPr>
        <w:t>USTAVNA OSNOVA ZA DONOŠENJE ZAKONA</w:t>
      </w:r>
    </w:p>
    <w:p w14:paraId="10F6EBDD" w14:textId="29B1CC30" w:rsidR="00EF70BA" w:rsidRPr="008E2AE0" w:rsidRDefault="00EF70BA" w:rsidP="00B37DA5">
      <w:pPr>
        <w:spacing w:line="240" w:lineRule="auto"/>
        <w:ind w:firstLine="720"/>
        <w:jc w:val="both"/>
        <w:rPr>
          <w:rFonts w:ascii="Times New Roman" w:hAnsi="Times New Roman" w:cs="Times New Roman"/>
          <w:b/>
          <w:bCs/>
          <w:sz w:val="24"/>
          <w:szCs w:val="24"/>
        </w:rPr>
      </w:pPr>
      <w:r w:rsidRPr="008E2AE0">
        <w:rPr>
          <w:rFonts w:ascii="Times New Roman" w:hAnsi="Times New Roman" w:cs="Times New Roman"/>
          <w:sz w:val="24"/>
          <w:szCs w:val="24"/>
        </w:rPr>
        <w:t>Ustavna osnova za donoš</w:t>
      </w:r>
      <w:r w:rsidR="00EF5D20">
        <w:rPr>
          <w:rFonts w:ascii="Times New Roman" w:hAnsi="Times New Roman" w:cs="Times New Roman"/>
          <w:sz w:val="24"/>
          <w:szCs w:val="24"/>
        </w:rPr>
        <w:t xml:space="preserve">enje ovoga Zakona sadržana je u </w:t>
      </w:r>
      <w:r w:rsidRPr="008E2AE0">
        <w:rPr>
          <w:rFonts w:ascii="Times New Roman" w:hAnsi="Times New Roman" w:cs="Times New Roman"/>
          <w:sz w:val="24"/>
          <w:szCs w:val="24"/>
        </w:rPr>
        <w:t>članku 2. stavku 4. podstavku 1. Ustava Republike Hrvatske (</w:t>
      </w:r>
      <w:r w:rsidR="00932711">
        <w:rPr>
          <w:rFonts w:ascii="Times New Roman" w:hAnsi="Times New Roman" w:cs="Times New Roman"/>
          <w:sz w:val="24"/>
          <w:szCs w:val="24"/>
        </w:rPr>
        <w:t>„</w:t>
      </w:r>
      <w:r w:rsidRPr="008E2AE0">
        <w:rPr>
          <w:rFonts w:ascii="Times New Roman" w:hAnsi="Times New Roman" w:cs="Times New Roman"/>
          <w:sz w:val="24"/>
          <w:szCs w:val="24"/>
        </w:rPr>
        <w:t>Narodne novine</w:t>
      </w:r>
      <w:r w:rsidR="00932711">
        <w:rPr>
          <w:rFonts w:ascii="Times New Roman" w:hAnsi="Times New Roman" w:cs="Times New Roman"/>
          <w:sz w:val="24"/>
          <w:szCs w:val="24"/>
        </w:rPr>
        <w:t>“</w:t>
      </w:r>
      <w:r w:rsidRPr="008E2AE0">
        <w:rPr>
          <w:rFonts w:ascii="Times New Roman" w:hAnsi="Times New Roman" w:cs="Times New Roman"/>
          <w:sz w:val="24"/>
          <w:szCs w:val="24"/>
        </w:rPr>
        <w:t>, br. 85/10</w:t>
      </w:r>
      <w:r w:rsidR="00932711">
        <w:rPr>
          <w:rFonts w:ascii="Times New Roman" w:hAnsi="Times New Roman" w:cs="Times New Roman"/>
          <w:sz w:val="24"/>
          <w:szCs w:val="24"/>
        </w:rPr>
        <w:t>.</w:t>
      </w:r>
      <w:r w:rsidRPr="008E2AE0">
        <w:rPr>
          <w:rFonts w:ascii="Times New Roman" w:hAnsi="Times New Roman" w:cs="Times New Roman"/>
          <w:sz w:val="24"/>
          <w:szCs w:val="24"/>
        </w:rPr>
        <w:t xml:space="preserve"> - pročišćeni tekst i 5/14</w:t>
      </w:r>
      <w:r w:rsidR="00932711">
        <w:rPr>
          <w:rFonts w:ascii="Times New Roman" w:hAnsi="Times New Roman" w:cs="Times New Roman"/>
          <w:sz w:val="24"/>
          <w:szCs w:val="24"/>
        </w:rPr>
        <w:t>.</w:t>
      </w:r>
      <w:r w:rsidRPr="008E2AE0">
        <w:rPr>
          <w:rFonts w:ascii="Times New Roman" w:hAnsi="Times New Roman" w:cs="Times New Roman"/>
          <w:sz w:val="24"/>
          <w:szCs w:val="24"/>
        </w:rPr>
        <w:t xml:space="preserve"> – Odluka Ustavnog suda Republike Hrvatske).</w:t>
      </w:r>
    </w:p>
    <w:p w14:paraId="3B660CAD" w14:textId="77777777" w:rsidR="00EF70BA" w:rsidRPr="008E2AE0" w:rsidRDefault="00EF70BA" w:rsidP="00B37DA5">
      <w:pPr>
        <w:pStyle w:val="BodyText2"/>
        <w:tabs>
          <w:tab w:val="left" w:pos="1134"/>
          <w:tab w:val="left" w:pos="4536"/>
          <w:tab w:val="left" w:pos="5953"/>
          <w:tab w:val="left" w:pos="6804"/>
        </w:tabs>
        <w:rPr>
          <w:rFonts w:ascii="Times New Roman" w:hAnsi="Times New Roman" w:cs="Times New Roman"/>
          <w:sz w:val="24"/>
          <w:szCs w:val="24"/>
        </w:rPr>
      </w:pPr>
    </w:p>
    <w:p w14:paraId="2DB96869" w14:textId="7FBD44C6" w:rsidR="009211CA" w:rsidRDefault="00EF70BA" w:rsidP="0036558B">
      <w:pPr>
        <w:pStyle w:val="BodyText2"/>
        <w:tabs>
          <w:tab w:val="left" w:pos="1134"/>
          <w:tab w:val="left" w:pos="4536"/>
          <w:tab w:val="left" w:pos="5953"/>
          <w:tab w:val="left" w:pos="6804"/>
        </w:tabs>
        <w:ind w:left="708" w:hanging="708"/>
        <w:rPr>
          <w:rFonts w:ascii="Times New Roman" w:hAnsi="Times New Roman" w:cs="Times New Roman"/>
          <w:b/>
          <w:bCs/>
          <w:sz w:val="24"/>
          <w:szCs w:val="24"/>
        </w:rPr>
      </w:pPr>
      <w:r w:rsidRPr="008E2AE0">
        <w:rPr>
          <w:rFonts w:ascii="Times New Roman" w:hAnsi="Times New Roman" w:cs="Times New Roman"/>
          <w:b/>
          <w:bCs/>
          <w:sz w:val="24"/>
          <w:szCs w:val="24"/>
        </w:rPr>
        <w:t>II</w:t>
      </w:r>
      <w:r w:rsidR="00EF5D20">
        <w:rPr>
          <w:rFonts w:ascii="Times New Roman" w:hAnsi="Times New Roman" w:cs="Times New Roman"/>
          <w:b/>
          <w:bCs/>
          <w:sz w:val="24"/>
          <w:szCs w:val="24"/>
        </w:rPr>
        <w:t>.</w:t>
      </w:r>
      <w:r w:rsidRPr="008E2AE0">
        <w:rPr>
          <w:rFonts w:ascii="Times New Roman" w:hAnsi="Times New Roman" w:cs="Times New Roman"/>
          <w:b/>
          <w:bCs/>
          <w:sz w:val="24"/>
          <w:szCs w:val="24"/>
        </w:rPr>
        <w:t xml:space="preserve">  </w:t>
      </w:r>
      <w:r w:rsidR="00EF5D20">
        <w:rPr>
          <w:rFonts w:ascii="Times New Roman" w:hAnsi="Times New Roman" w:cs="Times New Roman"/>
          <w:b/>
          <w:bCs/>
          <w:sz w:val="24"/>
          <w:szCs w:val="24"/>
        </w:rPr>
        <w:t xml:space="preserve"> </w:t>
      </w:r>
      <w:r w:rsidRPr="008E2AE0">
        <w:rPr>
          <w:rFonts w:ascii="Times New Roman" w:hAnsi="Times New Roman" w:cs="Times New Roman"/>
          <w:b/>
          <w:bCs/>
          <w:sz w:val="24"/>
          <w:szCs w:val="24"/>
        </w:rPr>
        <w:t xml:space="preserve">OCJENA STANJA I OSNOVNA PITANJA KOJA SE TREBAJU </w:t>
      </w:r>
      <w:r w:rsidR="00EF5D20">
        <w:rPr>
          <w:rFonts w:ascii="Times New Roman" w:hAnsi="Times New Roman" w:cs="Times New Roman"/>
          <w:b/>
          <w:bCs/>
          <w:sz w:val="24"/>
          <w:szCs w:val="24"/>
        </w:rPr>
        <w:t>UREDITI        ZAKONOM T</w:t>
      </w:r>
      <w:r w:rsidRPr="008E2AE0">
        <w:rPr>
          <w:rFonts w:ascii="Times New Roman" w:hAnsi="Times New Roman" w:cs="Times New Roman"/>
          <w:b/>
          <w:bCs/>
          <w:sz w:val="24"/>
          <w:szCs w:val="24"/>
        </w:rPr>
        <w:t>E POSLJEDICE</w:t>
      </w:r>
      <w:r w:rsidR="009211CA">
        <w:rPr>
          <w:rFonts w:ascii="Times New Roman" w:hAnsi="Times New Roman" w:cs="Times New Roman"/>
          <w:b/>
          <w:bCs/>
          <w:sz w:val="24"/>
          <w:szCs w:val="24"/>
        </w:rPr>
        <w:t xml:space="preserve"> K</w:t>
      </w:r>
      <w:r w:rsidRPr="008E2AE0">
        <w:rPr>
          <w:rFonts w:ascii="Times New Roman" w:hAnsi="Times New Roman" w:cs="Times New Roman"/>
          <w:b/>
          <w:bCs/>
          <w:sz w:val="24"/>
          <w:szCs w:val="24"/>
        </w:rPr>
        <w:t xml:space="preserve">OJE ĆE </w:t>
      </w:r>
      <w:r w:rsidR="009211CA">
        <w:rPr>
          <w:rFonts w:ascii="Times New Roman" w:hAnsi="Times New Roman" w:cs="Times New Roman"/>
          <w:b/>
          <w:bCs/>
          <w:sz w:val="24"/>
          <w:szCs w:val="24"/>
        </w:rPr>
        <w:t>DONOŠENJEM</w:t>
      </w:r>
      <w:r w:rsidR="00EF5D20">
        <w:rPr>
          <w:rFonts w:ascii="Times New Roman" w:hAnsi="Times New Roman" w:cs="Times New Roman"/>
          <w:b/>
          <w:bCs/>
          <w:sz w:val="24"/>
          <w:szCs w:val="24"/>
        </w:rPr>
        <w:t xml:space="preserve"> ZAKONA PROISTEĆI</w:t>
      </w:r>
    </w:p>
    <w:p w14:paraId="18AE0146" w14:textId="1D2A0B50" w:rsidR="00EF70BA" w:rsidRPr="008E2AE0" w:rsidRDefault="009211CA" w:rsidP="00B37DA5">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 xml:space="preserve">                    </w:t>
      </w:r>
    </w:p>
    <w:p w14:paraId="7B1D632E" w14:textId="0D6C99B9" w:rsidR="00F92FF9" w:rsidRPr="008E2AE0" w:rsidRDefault="00EF5D20" w:rsidP="00B37DA5">
      <w:pPr>
        <w:tabs>
          <w:tab w:val="left" w:pos="1134"/>
          <w:tab w:val="left" w:pos="4536"/>
          <w:tab w:val="left" w:pos="5953"/>
          <w:tab w:val="left" w:pos="6804"/>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92FF9" w:rsidRPr="008E2AE0">
        <w:rPr>
          <w:rFonts w:ascii="Times New Roman" w:hAnsi="Times New Roman" w:cs="Times New Roman"/>
          <w:iCs/>
          <w:sz w:val="24"/>
          <w:szCs w:val="24"/>
        </w:rPr>
        <w:t>Zakon o osobnoj iskaznici („Narodne novine“</w:t>
      </w:r>
      <w:r w:rsidR="00932711">
        <w:rPr>
          <w:rFonts w:ascii="Times New Roman" w:hAnsi="Times New Roman" w:cs="Times New Roman"/>
          <w:iCs/>
          <w:sz w:val="24"/>
          <w:szCs w:val="24"/>
        </w:rPr>
        <w:t>,</w:t>
      </w:r>
      <w:r w:rsidR="00F92FF9" w:rsidRPr="008E2AE0">
        <w:rPr>
          <w:rFonts w:ascii="Times New Roman" w:hAnsi="Times New Roman" w:cs="Times New Roman"/>
          <w:iCs/>
          <w:sz w:val="24"/>
          <w:szCs w:val="24"/>
        </w:rPr>
        <w:t xml:space="preserve"> br</w:t>
      </w:r>
      <w:r w:rsidR="00932711">
        <w:rPr>
          <w:rFonts w:ascii="Times New Roman" w:hAnsi="Times New Roman" w:cs="Times New Roman"/>
          <w:iCs/>
          <w:sz w:val="24"/>
          <w:szCs w:val="24"/>
        </w:rPr>
        <w:t>.</w:t>
      </w:r>
      <w:r w:rsidR="00F92FF9" w:rsidRPr="008E2AE0">
        <w:rPr>
          <w:rFonts w:ascii="Times New Roman" w:hAnsi="Times New Roman" w:cs="Times New Roman"/>
          <w:iCs/>
          <w:sz w:val="24"/>
          <w:szCs w:val="24"/>
        </w:rPr>
        <w:t xml:space="preserve"> 62/15.</w:t>
      </w:r>
      <w:r w:rsidR="0016342D">
        <w:rPr>
          <w:rFonts w:ascii="Times New Roman" w:hAnsi="Times New Roman" w:cs="Times New Roman"/>
          <w:iCs/>
          <w:sz w:val="24"/>
          <w:szCs w:val="24"/>
        </w:rPr>
        <w:t xml:space="preserve"> i 42/20</w:t>
      </w:r>
      <w:r w:rsidR="00F92FF9" w:rsidRPr="008E2AE0">
        <w:rPr>
          <w:rFonts w:ascii="Times New Roman" w:hAnsi="Times New Roman" w:cs="Times New Roman"/>
          <w:iCs/>
          <w:sz w:val="24"/>
          <w:szCs w:val="24"/>
        </w:rPr>
        <w:t xml:space="preserve">) </w:t>
      </w:r>
      <w:r w:rsidR="00F92FF9" w:rsidRPr="008E2AE0">
        <w:rPr>
          <w:rFonts w:ascii="Times New Roman" w:hAnsi="Times New Roman" w:cs="Times New Roman"/>
          <w:sz w:val="24"/>
          <w:szCs w:val="24"/>
        </w:rPr>
        <w:t xml:space="preserve">predstavljao je normativnu osnovu za provedbu projekta elektroničke osobne iskaznice, čijim završetkom je  u Republici Hrvatskoj uvedena elektronička osobna iskaznica. Svrha projekta uvođenja elektroničke osobne iskaznice bila je poticanje i praćenje razvoja informacijskog društva te razvoja informacijskog sustava državne uprave (e-uprava), pružanje korisnički orijentiranih elektroničkih javnih usluga te potreba aktivnog sudjelovanja svih korisnika (građana i gospodarskih subjekata) u korištenju i razvoju elektroničkih servisa. </w:t>
      </w:r>
    </w:p>
    <w:p w14:paraId="6A1B02DC" w14:textId="77777777" w:rsidR="00932711" w:rsidRDefault="00F92FF9" w:rsidP="00B37DA5">
      <w:pPr>
        <w:spacing w:line="240" w:lineRule="auto"/>
        <w:ind w:right="42" w:firstLine="708"/>
        <w:jc w:val="both"/>
        <w:rPr>
          <w:rFonts w:ascii="Times New Roman" w:hAnsi="Times New Roman" w:cs="Times New Roman"/>
          <w:sz w:val="24"/>
          <w:szCs w:val="24"/>
        </w:rPr>
      </w:pPr>
      <w:r w:rsidRPr="008E2AE0">
        <w:rPr>
          <w:rFonts w:ascii="Times New Roman" w:hAnsi="Times New Roman" w:cs="Times New Roman"/>
          <w:sz w:val="24"/>
          <w:szCs w:val="24"/>
        </w:rPr>
        <w:t xml:space="preserve">Osobna iskaznica koja se izdaje na temelju važećeg Zakona o osobnoj iskaznici  sadržava elektronički nosač podataka (čip) na kojem </w:t>
      </w:r>
      <w:r w:rsidR="00551AAE" w:rsidRPr="008E2AE0">
        <w:rPr>
          <w:rFonts w:ascii="Times New Roman" w:hAnsi="Times New Roman" w:cs="Times New Roman"/>
          <w:sz w:val="24"/>
          <w:szCs w:val="24"/>
        </w:rPr>
        <w:t xml:space="preserve">su </w:t>
      </w:r>
      <w:r w:rsidRPr="008E2AE0">
        <w:rPr>
          <w:rFonts w:ascii="Times New Roman" w:hAnsi="Times New Roman" w:cs="Times New Roman"/>
          <w:sz w:val="24"/>
          <w:szCs w:val="24"/>
        </w:rPr>
        <w:t>pohranjeni podaci koji su ispisani u vizualnoj zoni kartice osobne iskaznice, a uz to na čip se pohran</w:t>
      </w:r>
      <w:r w:rsidR="00551AAE" w:rsidRPr="008E2AE0">
        <w:rPr>
          <w:rFonts w:ascii="Times New Roman" w:hAnsi="Times New Roman" w:cs="Times New Roman"/>
          <w:sz w:val="24"/>
          <w:szCs w:val="24"/>
        </w:rPr>
        <w:t>juju</w:t>
      </w:r>
      <w:r w:rsidRPr="008E2AE0">
        <w:rPr>
          <w:rFonts w:ascii="Times New Roman" w:hAnsi="Times New Roman" w:cs="Times New Roman"/>
          <w:sz w:val="24"/>
          <w:szCs w:val="24"/>
        </w:rPr>
        <w:t xml:space="preserve"> jedan ili dva certifikata i to identifikacijski i potpisni certifikat. </w:t>
      </w:r>
    </w:p>
    <w:p w14:paraId="0674FEA7" w14:textId="77777777" w:rsidR="00932711" w:rsidRDefault="00551AAE" w:rsidP="00B37DA5">
      <w:pPr>
        <w:spacing w:line="240" w:lineRule="auto"/>
        <w:ind w:right="42" w:firstLine="708"/>
        <w:jc w:val="both"/>
        <w:rPr>
          <w:rFonts w:ascii="Times New Roman" w:hAnsi="Times New Roman" w:cs="Times New Roman"/>
          <w:sz w:val="24"/>
          <w:szCs w:val="24"/>
        </w:rPr>
      </w:pPr>
      <w:r w:rsidRPr="008E2AE0">
        <w:rPr>
          <w:rFonts w:ascii="Times New Roman" w:eastAsia="Times New Roman" w:hAnsi="Times New Roman" w:cs="Times New Roman"/>
          <w:sz w:val="24"/>
          <w:szCs w:val="24"/>
        </w:rPr>
        <w:t>Identifikacijski certifikat je autentifikacijsko sredstvo visoke razine koji se koristi za elektroničku identifikaciju i autentifikaciju radi pristupa elektroničkim uslugama i/ili aktivaciju drugih autentifikacijskih sredstava.</w:t>
      </w:r>
      <w:r w:rsidRPr="008E2AE0">
        <w:rPr>
          <w:rFonts w:ascii="Times New Roman" w:hAnsi="Times New Roman" w:cs="Times New Roman"/>
          <w:sz w:val="24"/>
          <w:szCs w:val="24"/>
        </w:rPr>
        <w:t xml:space="preserve"> </w:t>
      </w:r>
    </w:p>
    <w:p w14:paraId="3172E415" w14:textId="2949920E" w:rsidR="00551AAE" w:rsidRDefault="00551AAE" w:rsidP="00B37DA5">
      <w:pPr>
        <w:spacing w:line="240" w:lineRule="auto"/>
        <w:ind w:right="42" w:firstLine="708"/>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Potpisni certifikat je kvalificirani certifikat koji se koristi za podršku kvalificiranom elektroničkom potpisu koji ima istu pravnu snagu i zamjenjuje vlastoručni potpis sukladno propisima kojima je reguliran elektronički potpis.</w:t>
      </w:r>
    </w:p>
    <w:p w14:paraId="33D5B1A0" w14:textId="04445B0D" w:rsidR="00972323" w:rsidRPr="0084046F" w:rsidRDefault="0084046F" w:rsidP="00B37DA5">
      <w:pPr>
        <w:spacing w:line="240" w:lineRule="auto"/>
        <w:ind w:right="42" w:firstLine="708"/>
        <w:jc w:val="both"/>
        <w:rPr>
          <w:rFonts w:ascii="Times New Roman" w:eastAsia="Times New Roman" w:hAnsi="Times New Roman" w:cs="Times New Roman"/>
          <w:sz w:val="24"/>
          <w:szCs w:val="24"/>
        </w:rPr>
      </w:pPr>
      <w:r w:rsidRPr="0084046F">
        <w:rPr>
          <w:rFonts w:ascii="Times New Roman" w:eastAsia="Times New Roman" w:hAnsi="Times New Roman" w:cs="Times New Roman"/>
          <w:sz w:val="24"/>
          <w:szCs w:val="24"/>
        </w:rPr>
        <w:t>S o</w:t>
      </w:r>
      <w:r w:rsidR="00972323" w:rsidRPr="0084046F">
        <w:rPr>
          <w:rFonts w:ascii="Times New Roman" w:eastAsia="Times New Roman" w:hAnsi="Times New Roman" w:cs="Times New Roman"/>
          <w:sz w:val="24"/>
          <w:szCs w:val="24"/>
        </w:rPr>
        <w:t>bzirom na činjenicu kako sve veći broj građana danas koristi digitalne tehnologije na pokretnim uređajima, daljnji smjer razvoja tehnologije će svakako zahtijevati razvoj digitalne osobne iskaznice na pokretnim uređajima. Stoga će u budućem razdoblju Ministarstvo unutarnjih poslova pokrenuti ograničeni pilot projekt za razvoj elektroničke osobne iskaznice na mobilnim uređajima.</w:t>
      </w:r>
    </w:p>
    <w:p w14:paraId="1FA4C396" w14:textId="77777777" w:rsidR="00CD1A55" w:rsidRPr="008E2AE0" w:rsidRDefault="00CD1A55" w:rsidP="00B37DA5">
      <w:pPr>
        <w:spacing w:line="240" w:lineRule="auto"/>
        <w:ind w:firstLine="708"/>
        <w:jc w:val="both"/>
        <w:rPr>
          <w:rFonts w:ascii="Times New Roman" w:hAnsi="Times New Roman" w:cs="Times New Roman"/>
          <w:color w:val="000000"/>
          <w:sz w:val="24"/>
          <w:szCs w:val="24"/>
        </w:rPr>
      </w:pPr>
      <w:r w:rsidRPr="008E2AE0">
        <w:rPr>
          <w:rFonts w:ascii="Times New Roman" w:hAnsi="Times New Roman" w:cs="Times New Roman"/>
          <w:color w:val="000000"/>
          <w:sz w:val="24"/>
          <w:szCs w:val="24"/>
        </w:rPr>
        <w:t>Dana 12. srpnja 2019. godine u Službenom listu Europske unije, br. L 188, objavljena je Uredba (EU) 2019/1157 Europskog parlamenta i Vijeća od 20. lipnja 2019. o jačanju sigurnosti osobnih iskaznica građana Unije i boravišnih isprava koje se izdaju građanima Unije i članovima njihovih obitelji koji ostvaruju pravo na slobodno kretanje. Uredba je stupila na snagu 1. kolovoza 2019. godine, a izravno se primjenjuje u svim državama članicama od 2. kolovoza 2021. godine.</w:t>
      </w:r>
    </w:p>
    <w:p w14:paraId="04909F72" w14:textId="77777777" w:rsidR="00932711" w:rsidRDefault="00641A5D" w:rsidP="00B37DA5">
      <w:pPr>
        <w:spacing w:line="240" w:lineRule="auto"/>
        <w:ind w:firstLine="708"/>
        <w:jc w:val="both"/>
        <w:rPr>
          <w:rFonts w:ascii="Times New Roman" w:hAnsi="Times New Roman" w:cs="Times New Roman"/>
          <w:color w:val="000000"/>
          <w:sz w:val="24"/>
          <w:szCs w:val="24"/>
        </w:rPr>
      </w:pPr>
      <w:r w:rsidRPr="008E2AE0">
        <w:rPr>
          <w:rFonts w:ascii="Times New Roman" w:hAnsi="Times New Roman" w:cs="Times New Roman"/>
          <w:color w:val="000000"/>
          <w:sz w:val="24"/>
          <w:szCs w:val="24"/>
        </w:rPr>
        <w:t>Uredb</w:t>
      </w:r>
      <w:r w:rsidR="00036298" w:rsidRPr="008E2AE0">
        <w:rPr>
          <w:rFonts w:ascii="Times New Roman" w:hAnsi="Times New Roman" w:cs="Times New Roman"/>
          <w:color w:val="000000"/>
          <w:sz w:val="24"/>
          <w:szCs w:val="24"/>
        </w:rPr>
        <w:t>om</w:t>
      </w:r>
      <w:r w:rsidRPr="008E2AE0">
        <w:rPr>
          <w:rFonts w:ascii="Times New Roman" w:hAnsi="Times New Roman" w:cs="Times New Roman"/>
          <w:color w:val="000000"/>
          <w:sz w:val="24"/>
          <w:szCs w:val="24"/>
        </w:rPr>
        <w:t xml:space="preserve"> (EU) 2019/1157 Europskog parlamenta i Vijeća o jačanju sigurnosti osobnih iskaznica građana Unije i boravišnih isprava koje se izdaju građanima Unije i članovima njihovih obitelji koji ostvaruju pravo na slobodno kretanje, propis</w:t>
      </w:r>
      <w:r w:rsidR="00036298" w:rsidRPr="008E2AE0">
        <w:rPr>
          <w:rFonts w:ascii="Times New Roman" w:hAnsi="Times New Roman" w:cs="Times New Roman"/>
          <w:color w:val="000000"/>
          <w:sz w:val="24"/>
          <w:szCs w:val="24"/>
        </w:rPr>
        <w:t>ano je</w:t>
      </w:r>
      <w:r w:rsidRPr="008E2AE0">
        <w:rPr>
          <w:rFonts w:ascii="Times New Roman" w:hAnsi="Times New Roman" w:cs="Times New Roman"/>
          <w:color w:val="000000"/>
          <w:sz w:val="24"/>
          <w:szCs w:val="24"/>
        </w:rPr>
        <w:t xml:space="preserve"> da su države članice od dana primjene ove Uredbe dužne izdavati osobne iskaznice koje </w:t>
      </w:r>
      <w:r w:rsidR="0079329A" w:rsidRPr="008E2AE0">
        <w:rPr>
          <w:rFonts w:ascii="Times New Roman" w:hAnsi="Times New Roman" w:cs="Times New Roman"/>
          <w:color w:val="000000"/>
          <w:sz w:val="24"/>
          <w:szCs w:val="24"/>
        </w:rPr>
        <w:t xml:space="preserve">će </w:t>
      </w:r>
      <w:r w:rsidRPr="008E2AE0">
        <w:rPr>
          <w:rFonts w:ascii="Times New Roman" w:hAnsi="Times New Roman" w:cs="Times New Roman"/>
          <w:color w:val="000000"/>
          <w:sz w:val="24"/>
          <w:szCs w:val="24"/>
        </w:rPr>
        <w:t xml:space="preserve">između ostalog </w:t>
      </w:r>
      <w:r w:rsidRPr="008E2AE0">
        <w:rPr>
          <w:rFonts w:ascii="Times New Roman" w:hAnsi="Times New Roman" w:cs="Times New Roman"/>
          <w:color w:val="000000"/>
          <w:sz w:val="24"/>
          <w:szCs w:val="24"/>
        </w:rPr>
        <w:lastRenderedPageBreak/>
        <w:t>sadrž</w:t>
      </w:r>
      <w:r w:rsidR="0079329A" w:rsidRPr="008E2AE0">
        <w:rPr>
          <w:rFonts w:ascii="Times New Roman" w:hAnsi="Times New Roman" w:cs="Times New Roman"/>
          <w:color w:val="000000"/>
          <w:sz w:val="24"/>
          <w:szCs w:val="24"/>
        </w:rPr>
        <w:t>avati</w:t>
      </w:r>
      <w:r w:rsidRPr="008E2AE0">
        <w:rPr>
          <w:rFonts w:ascii="Times New Roman" w:hAnsi="Times New Roman" w:cs="Times New Roman"/>
          <w:color w:val="000000"/>
          <w:sz w:val="24"/>
          <w:szCs w:val="24"/>
        </w:rPr>
        <w:t xml:space="preserve"> biometrijske identifikatore nositelja osobne iskaznice, odnosno prikaz lica nositelja osobne iskaznice i dva otiska prstiju u interoperabilnim digitalnim formatima. </w:t>
      </w:r>
    </w:p>
    <w:p w14:paraId="04C372D4" w14:textId="77777777" w:rsidR="00AD2CBE" w:rsidRDefault="00641A5D" w:rsidP="00B37DA5">
      <w:pPr>
        <w:spacing w:line="240" w:lineRule="auto"/>
        <w:ind w:firstLine="708"/>
        <w:jc w:val="both"/>
        <w:rPr>
          <w:rFonts w:ascii="Times New Roman" w:hAnsi="Times New Roman" w:cs="Times New Roman"/>
          <w:color w:val="000000"/>
          <w:sz w:val="24"/>
          <w:szCs w:val="24"/>
        </w:rPr>
      </w:pPr>
      <w:r w:rsidRPr="008E2AE0">
        <w:rPr>
          <w:rFonts w:ascii="Times New Roman" w:hAnsi="Times New Roman" w:cs="Times New Roman"/>
          <w:color w:val="000000"/>
          <w:sz w:val="24"/>
          <w:szCs w:val="24"/>
        </w:rPr>
        <w:t xml:space="preserve">Uredba je dala i okvir o rokovima važenja osobnih iskaznica u okviru kojeg države članice moraju utvrditi rok važenja svojih nacionalnih osobnih iskaznica. Također države članice moraju odlučiti o dobnoj granici od koje će uzimati otiske prstiju osobama koje žele ishoditi osobnu iskaznicu, ali također unutar okvira koji je zadala Uredba. </w:t>
      </w:r>
    </w:p>
    <w:p w14:paraId="0EF00FB0" w14:textId="257E9915" w:rsidR="00641A5D" w:rsidRPr="008E2AE0" w:rsidRDefault="00AC4FD0" w:rsidP="00B37DA5">
      <w:pPr>
        <w:spacing w:line="240" w:lineRule="auto"/>
        <w:ind w:firstLine="708"/>
        <w:jc w:val="both"/>
        <w:rPr>
          <w:rFonts w:ascii="Times New Roman" w:hAnsi="Times New Roman" w:cs="Times New Roman"/>
          <w:color w:val="000000"/>
          <w:sz w:val="24"/>
          <w:szCs w:val="24"/>
        </w:rPr>
      </w:pPr>
      <w:r w:rsidRPr="008E2AE0">
        <w:rPr>
          <w:rFonts w:ascii="Times New Roman" w:hAnsi="Times New Roman" w:cs="Times New Roman"/>
          <w:color w:val="000000"/>
          <w:sz w:val="24"/>
          <w:szCs w:val="24"/>
        </w:rPr>
        <w:t>Uredba propisuje obvezu otiskivanja na obrazac osobne iskaznice razlikovne oznake u obliku dvoslovne oznake države članice koja izdaje osobnu iskaznicu otisnutu u negativu u plavom pravokutniku  i okruženu s 12 žutih zvjezdica što će olakšati vizualni pregled</w:t>
      </w:r>
      <w:r w:rsidR="00E5608A" w:rsidRPr="008E2AE0">
        <w:rPr>
          <w:rFonts w:ascii="Times New Roman" w:hAnsi="Times New Roman" w:cs="Times New Roman"/>
          <w:color w:val="000000"/>
          <w:sz w:val="24"/>
          <w:szCs w:val="24"/>
        </w:rPr>
        <w:t xml:space="preserve"> osobne iskaznice, posebno u slučajevima kada nositelj osobne iskaznice ostvaruje pravo na slobodno kretanje. Uredbom je ostavljeno razdoblje od deset godina za postupno ukidanje osobnih iskaznica koje ne udovoljavaju kriterijima propisanim Uredbom.</w:t>
      </w:r>
      <w:r w:rsidR="00641A5D" w:rsidRPr="008E2AE0">
        <w:rPr>
          <w:rFonts w:ascii="Times New Roman" w:hAnsi="Times New Roman" w:cs="Times New Roman"/>
          <w:color w:val="000000"/>
          <w:sz w:val="24"/>
          <w:szCs w:val="24"/>
        </w:rPr>
        <w:t xml:space="preserve"> </w:t>
      </w:r>
    </w:p>
    <w:p w14:paraId="6A50B1F5" w14:textId="054C5082" w:rsidR="0079329A" w:rsidRDefault="00611043" w:rsidP="00B37DA5">
      <w:pPr>
        <w:spacing w:after="0" w:line="240" w:lineRule="auto"/>
        <w:ind w:right="4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 o</w:t>
      </w:r>
      <w:r w:rsidR="0079329A" w:rsidRPr="008E2AE0">
        <w:rPr>
          <w:rFonts w:ascii="Times New Roman" w:hAnsi="Times New Roman" w:cs="Times New Roman"/>
          <w:color w:val="000000"/>
          <w:sz w:val="24"/>
          <w:szCs w:val="24"/>
        </w:rPr>
        <w:t xml:space="preserve">bzirom da je u svrhu primjene odredbi Uredbe (EU) 2019/1157 koje se odnose na osobne iskaznice potrebno uspostaviti i odgovarajući nacionalni pravni okvir, pripremljen je Nacrt prijedloga Zakona o izmjenama i dopunama Zakona o osobnoj iskaznici. </w:t>
      </w:r>
    </w:p>
    <w:p w14:paraId="563D6B44" w14:textId="226E6E41" w:rsidR="00E96C81" w:rsidRDefault="00CD1A55" w:rsidP="00B37DA5">
      <w:pPr>
        <w:spacing w:after="0" w:line="240" w:lineRule="auto"/>
        <w:ind w:right="42"/>
        <w:jc w:val="both"/>
        <w:rPr>
          <w:rFonts w:ascii="Times New Roman" w:hAnsi="Times New Roman" w:cs="Times New Roman"/>
          <w:color w:val="000000"/>
          <w:sz w:val="24"/>
          <w:szCs w:val="24"/>
        </w:rPr>
      </w:pPr>
      <w:r w:rsidRPr="008E2AE0">
        <w:rPr>
          <w:rFonts w:ascii="Times New Roman" w:hAnsi="Times New Roman" w:cs="Times New Roman"/>
          <w:color w:val="000000"/>
          <w:sz w:val="24"/>
          <w:szCs w:val="24"/>
        </w:rPr>
        <w:t xml:space="preserve"> </w:t>
      </w:r>
    </w:p>
    <w:p w14:paraId="01887255" w14:textId="77777777" w:rsidR="00E96C81" w:rsidRDefault="00E96C81" w:rsidP="00B37DA5">
      <w:pPr>
        <w:spacing w:after="0" w:line="240" w:lineRule="auto"/>
        <w:ind w:right="42"/>
        <w:jc w:val="both"/>
        <w:rPr>
          <w:rFonts w:ascii="Times New Roman" w:hAnsi="Times New Roman" w:cs="Times New Roman"/>
          <w:color w:val="000000"/>
          <w:sz w:val="24"/>
          <w:szCs w:val="24"/>
        </w:rPr>
      </w:pPr>
    </w:p>
    <w:p w14:paraId="3EE60E38" w14:textId="1E742ABD" w:rsidR="00EF70BA" w:rsidRDefault="00EF70BA" w:rsidP="00B37DA5">
      <w:pPr>
        <w:spacing w:after="0" w:line="240" w:lineRule="auto"/>
        <w:ind w:right="42"/>
        <w:jc w:val="both"/>
        <w:rPr>
          <w:rFonts w:ascii="Times New Roman" w:hAnsi="Times New Roman" w:cs="Times New Roman"/>
          <w:b/>
          <w:bCs/>
          <w:sz w:val="24"/>
          <w:szCs w:val="24"/>
        </w:rPr>
      </w:pPr>
      <w:r>
        <w:rPr>
          <w:rFonts w:ascii="Times New Roman" w:hAnsi="Times New Roman" w:cs="Times New Roman"/>
          <w:b/>
          <w:bCs/>
          <w:sz w:val="24"/>
          <w:szCs w:val="24"/>
        </w:rPr>
        <w:t>III</w:t>
      </w:r>
      <w:r w:rsidR="00EF5D20">
        <w:rPr>
          <w:rFonts w:ascii="Times New Roman" w:hAnsi="Times New Roman" w:cs="Times New Roman"/>
          <w:b/>
          <w:bCs/>
          <w:sz w:val="24"/>
          <w:szCs w:val="24"/>
        </w:rPr>
        <w:t xml:space="preserve">.  </w:t>
      </w:r>
      <w:r w:rsidR="0036558B">
        <w:rPr>
          <w:rFonts w:ascii="Times New Roman" w:hAnsi="Times New Roman" w:cs="Times New Roman"/>
          <w:b/>
          <w:bCs/>
          <w:sz w:val="24"/>
          <w:szCs w:val="24"/>
        </w:rPr>
        <w:tab/>
      </w:r>
      <w:r>
        <w:rPr>
          <w:rFonts w:ascii="Times New Roman" w:hAnsi="Times New Roman" w:cs="Times New Roman"/>
          <w:b/>
          <w:bCs/>
          <w:sz w:val="24"/>
          <w:szCs w:val="24"/>
        </w:rPr>
        <w:t>OCJENA I IZVORI SREDSTAVA</w:t>
      </w:r>
      <w:r w:rsidR="00EF5D20">
        <w:rPr>
          <w:rFonts w:ascii="Times New Roman" w:hAnsi="Times New Roman" w:cs="Times New Roman"/>
          <w:b/>
          <w:bCs/>
          <w:sz w:val="24"/>
          <w:szCs w:val="24"/>
        </w:rPr>
        <w:t xml:space="preserve"> POTREBNIH </w:t>
      </w:r>
      <w:r>
        <w:rPr>
          <w:rFonts w:ascii="Times New Roman" w:hAnsi="Times New Roman" w:cs="Times New Roman"/>
          <w:b/>
          <w:bCs/>
          <w:sz w:val="24"/>
          <w:szCs w:val="24"/>
        </w:rPr>
        <w:t>ZA PROV</w:t>
      </w:r>
      <w:r w:rsidR="00EF5D20">
        <w:rPr>
          <w:rFonts w:ascii="Times New Roman" w:hAnsi="Times New Roman" w:cs="Times New Roman"/>
          <w:b/>
          <w:bCs/>
          <w:sz w:val="24"/>
          <w:szCs w:val="24"/>
        </w:rPr>
        <w:t>EDBU</w:t>
      </w:r>
      <w:r>
        <w:rPr>
          <w:rFonts w:ascii="Times New Roman" w:hAnsi="Times New Roman" w:cs="Times New Roman"/>
          <w:b/>
          <w:bCs/>
          <w:sz w:val="24"/>
          <w:szCs w:val="24"/>
        </w:rPr>
        <w:t xml:space="preserve"> ZAKONA</w:t>
      </w:r>
    </w:p>
    <w:p w14:paraId="1ABC5AA1" w14:textId="77777777" w:rsidR="00EF70BA" w:rsidRDefault="00EF70BA" w:rsidP="00B37DA5">
      <w:pPr>
        <w:pStyle w:val="BodyText"/>
        <w:tabs>
          <w:tab w:val="left" w:pos="1134"/>
          <w:tab w:val="left" w:pos="4536"/>
          <w:tab w:val="left" w:pos="5953"/>
          <w:tab w:val="left" w:pos="6804"/>
        </w:tabs>
        <w:jc w:val="left"/>
        <w:rPr>
          <w:szCs w:val="24"/>
        </w:rPr>
      </w:pPr>
    </w:p>
    <w:p w14:paraId="46ED95A0" w14:textId="6E89960A" w:rsidR="00EF70BA" w:rsidRDefault="00EF5D20" w:rsidP="00B37DA5">
      <w:pPr>
        <w:pStyle w:val="BodyText"/>
        <w:tabs>
          <w:tab w:val="left" w:pos="1134"/>
          <w:tab w:val="left" w:pos="4536"/>
          <w:tab w:val="left" w:pos="5953"/>
          <w:tab w:val="left" w:pos="6804"/>
        </w:tabs>
        <w:rPr>
          <w:rFonts w:ascii="Times New Roman" w:hAnsi="Times New Roman" w:cs="Times New Roman"/>
          <w:szCs w:val="24"/>
        </w:rPr>
      </w:pPr>
      <w:r>
        <w:rPr>
          <w:szCs w:val="24"/>
        </w:rPr>
        <w:t xml:space="preserve">           </w:t>
      </w:r>
      <w:r w:rsidR="00EF70BA">
        <w:rPr>
          <w:rFonts w:ascii="Times New Roman" w:hAnsi="Times New Roman" w:cs="Times New Roman"/>
          <w:szCs w:val="24"/>
        </w:rPr>
        <w:t xml:space="preserve">Za </w:t>
      </w:r>
      <w:r>
        <w:rPr>
          <w:rFonts w:ascii="Times New Roman" w:hAnsi="Times New Roman" w:cs="Times New Roman"/>
          <w:szCs w:val="24"/>
        </w:rPr>
        <w:t>provedbu</w:t>
      </w:r>
      <w:r w:rsidR="00EF70BA">
        <w:rPr>
          <w:rFonts w:ascii="Times New Roman" w:hAnsi="Times New Roman" w:cs="Times New Roman"/>
          <w:szCs w:val="24"/>
        </w:rPr>
        <w:t xml:space="preserve"> ovoga Zakona nije potrebno osigurati dodatna</w:t>
      </w:r>
      <w:r>
        <w:rPr>
          <w:rFonts w:ascii="Times New Roman" w:hAnsi="Times New Roman" w:cs="Times New Roman"/>
          <w:szCs w:val="24"/>
        </w:rPr>
        <w:t xml:space="preserve"> financijska</w:t>
      </w:r>
      <w:r w:rsidR="00EF70BA">
        <w:rPr>
          <w:rFonts w:ascii="Times New Roman" w:hAnsi="Times New Roman" w:cs="Times New Roman"/>
          <w:szCs w:val="24"/>
        </w:rPr>
        <w:t xml:space="preserve"> sredstva</w:t>
      </w:r>
      <w:r>
        <w:rPr>
          <w:rFonts w:ascii="Times New Roman" w:hAnsi="Times New Roman" w:cs="Times New Roman"/>
          <w:szCs w:val="24"/>
        </w:rPr>
        <w:t xml:space="preserve"> u državnom proračunu Republike Hrvatske</w:t>
      </w:r>
    </w:p>
    <w:p w14:paraId="2F4DF5BF" w14:textId="77777777" w:rsidR="006C1E51" w:rsidRDefault="006C1E51" w:rsidP="00B37DA5">
      <w:pPr>
        <w:pStyle w:val="BodyText"/>
        <w:tabs>
          <w:tab w:val="left" w:pos="1134"/>
          <w:tab w:val="left" w:pos="4536"/>
          <w:tab w:val="left" w:pos="5953"/>
          <w:tab w:val="left" w:pos="6804"/>
        </w:tabs>
        <w:rPr>
          <w:rFonts w:ascii="Times New Roman" w:hAnsi="Times New Roman" w:cs="Times New Roman"/>
          <w:szCs w:val="24"/>
        </w:rPr>
      </w:pPr>
    </w:p>
    <w:p w14:paraId="3658FA1F" w14:textId="1D60DC38" w:rsidR="00B51DF2" w:rsidRDefault="00B51DF2" w:rsidP="00B37DA5">
      <w:pPr>
        <w:pStyle w:val="BodyText"/>
        <w:tabs>
          <w:tab w:val="left" w:pos="1134"/>
          <w:tab w:val="left" w:pos="4536"/>
          <w:tab w:val="left" w:pos="5953"/>
          <w:tab w:val="left" w:pos="6804"/>
        </w:tabs>
        <w:rPr>
          <w:rFonts w:ascii="Times New Roman" w:hAnsi="Times New Roman" w:cs="Times New Roman"/>
          <w:szCs w:val="24"/>
        </w:rPr>
      </w:pPr>
    </w:p>
    <w:p w14:paraId="27ED1C66" w14:textId="59D8B01D"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68E92DFC" w14:textId="0A3D6A8B"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712D0A58" w14:textId="05A003E9"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66C2BB6A" w14:textId="354B3AE3"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221EF5DA" w14:textId="20DD7590"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6AF3D5D3" w14:textId="397B594A"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4C1D4340" w14:textId="6A3E3E5A"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70EB013F" w14:textId="6CC48527"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4A352D91" w14:textId="6AA117BA"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41182A4A" w14:textId="5F17C1B5"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2D6F34DE" w14:textId="42D6B10F" w:rsidR="00B90C8A"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41536949" w14:textId="77777777" w:rsidR="00B90C8A" w:rsidRPr="00E03E06" w:rsidRDefault="00B90C8A" w:rsidP="00B37DA5">
      <w:pPr>
        <w:pStyle w:val="BodyText"/>
        <w:tabs>
          <w:tab w:val="left" w:pos="1134"/>
          <w:tab w:val="left" w:pos="4536"/>
          <w:tab w:val="left" w:pos="5953"/>
          <w:tab w:val="left" w:pos="6804"/>
        </w:tabs>
        <w:rPr>
          <w:rFonts w:ascii="Times New Roman" w:hAnsi="Times New Roman" w:cs="Times New Roman"/>
          <w:szCs w:val="24"/>
        </w:rPr>
      </w:pPr>
    </w:p>
    <w:p w14:paraId="2FFF89F5" w14:textId="77777777" w:rsidR="00EF70BA" w:rsidRPr="00E03E06" w:rsidRDefault="00EF70BA" w:rsidP="00B37DA5">
      <w:pPr>
        <w:pStyle w:val="BodyText"/>
        <w:tabs>
          <w:tab w:val="left" w:pos="1134"/>
          <w:tab w:val="left" w:pos="4536"/>
          <w:tab w:val="left" w:pos="5953"/>
          <w:tab w:val="left" w:pos="6804"/>
        </w:tabs>
        <w:rPr>
          <w:rFonts w:ascii="Times New Roman" w:hAnsi="Times New Roman" w:cs="Times New Roman"/>
          <w:b/>
          <w:szCs w:val="24"/>
        </w:rPr>
      </w:pPr>
    </w:p>
    <w:p w14:paraId="26EEFB0C" w14:textId="7264E5FB" w:rsidR="00524CB1" w:rsidRDefault="00524CB1" w:rsidP="00B37DA5">
      <w:pPr>
        <w:pStyle w:val="tb-na16"/>
        <w:jc w:val="both"/>
        <w:rPr>
          <w:b/>
          <w:sz w:val="28"/>
          <w:szCs w:val="28"/>
        </w:rPr>
      </w:pPr>
    </w:p>
    <w:p w14:paraId="23D7CD30" w14:textId="28E77FC8" w:rsidR="00EF5D20" w:rsidRDefault="00EF5D20" w:rsidP="00B37DA5">
      <w:pPr>
        <w:pStyle w:val="tb-na16"/>
        <w:jc w:val="both"/>
        <w:rPr>
          <w:b/>
          <w:sz w:val="28"/>
          <w:szCs w:val="28"/>
        </w:rPr>
      </w:pPr>
    </w:p>
    <w:p w14:paraId="541DF139" w14:textId="2364788B" w:rsidR="00EF5D20" w:rsidRDefault="00EF5D20" w:rsidP="00B37DA5">
      <w:pPr>
        <w:pStyle w:val="tb-na16"/>
        <w:jc w:val="both"/>
        <w:rPr>
          <w:b/>
          <w:sz w:val="28"/>
          <w:szCs w:val="28"/>
        </w:rPr>
      </w:pPr>
    </w:p>
    <w:p w14:paraId="60714210" w14:textId="74004A48" w:rsidR="007F20F0" w:rsidRDefault="007F20F0" w:rsidP="00B37DA5">
      <w:pPr>
        <w:pStyle w:val="tb-na16"/>
        <w:jc w:val="both"/>
        <w:rPr>
          <w:b/>
          <w:sz w:val="28"/>
          <w:szCs w:val="28"/>
        </w:rPr>
      </w:pPr>
    </w:p>
    <w:p w14:paraId="4A2EB0A1" w14:textId="71323D9A" w:rsidR="007F20F0" w:rsidRDefault="007F20F0" w:rsidP="00B37DA5">
      <w:pPr>
        <w:pStyle w:val="tb-na16"/>
        <w:jc w:val="both"/>
        <w:rPr>
          <w:b/>
          <w:sz w:val="28"/>
          <w:szCs w:val="28"/>
        </w:rPr>
      </w:pPr>
    </w:p>
    <w:p w14:paraId="1F9F4FB0" w14:textId="0353FA68" w:rsidR="000C3C80" w:rsidRDefault="00B51DF2" w:rsidP="00B37DA5">
      <w:pPr>
        <w:pStyle w:val="tb-na16"/>
        <w:spacing w:before="0" w:beforeAutospacing="0" w:after="0"/>
        <w:jc w:val="center"/>
        <w:rPr>
          <w:b/>
        </w:rPr>
      </w:pPr>
      <w:r>
        <w:rPr>
          <w:b/>
        </w:rPr>
        <w:t>P</w:t>
      </w:r>
      <w:r w:rsidR="00EF70BA" w:rsidRPr="00AD2CBE">
        <w:rPr>
          <w:b/>
        </w:rPr>
        <w:t xml:space="preserve">RIJEDLOG </w:t>
      </w:r>
      <w:r w:rsidR="00A15614" w:rsidRPr="00AD2CBE">
        <w:rPr>
          <w:b/>
        </w:rPr>
        <w:t>ZAKON</w:t>
      </w:r>
      <w:r w:rsidR="00EF70BA" w:rsidRPr="00AD2CBE">
        <w:rPr>
          <w:b/>
        </w:rPr>
        <w:t>A</w:t>
      </w:r>
      <w:r w:rsidR="00A15614" w:rsidRPr="00AD2CBE">
        <w:rPr>
          <w:b/>
        </w:rPr>
        <w:t xml:space="preserve"> O IZMJENAMA I DOPUNAMA</w:t>
      </w:r>
      <w:r w:rsidR="00EA2FEF" w:rsidRPr="00AD2CBE">
        <w:rPr>
          <w:b/>
        </w:rPr>
        <w:t xml:space="preserve"> </w:t>
      </w:r>
    </w:p>
    <w:p w14:paraId="7F21ADA5" w14:textId="275AA440" w:rsidR="005E320B" w:rsidRPr="00AD2CBE" w:rsidRDefault="005E320B" w:rsidP="00B37DA5">
      <w:pPr>
        <w:pStyle w:val="tb-na16"/>
        <w:spacing w:before="0" w:beforeAutospacing="0" w:after="0"/>
        <w:jc w:val="center"/>
        <w:rPr>
          <w:b/>
        </w:rPr>
      </w:pPr>
      <w:r w:rsidRPr="00AD2CBE">
        <w:rPr>
          <w:b/>
        </w:rPr>
        <w:t>ZAKON</w:t>
      </w:r>
      <w:r w:rsidR="00A15614" w:rsidRPr="00AD2CBE">
        <w:rPr>
          <w:b/>
        </w:rPr>
        <w:t>A</w:t>
      </w:r>
      <w:r w:rsidR="000C3C80">
        <w:rPr>
          <w:b/>
        </w:rPr>
        <w:t xml:space="preserve"> </w:t>
      </w:r>
      <w:r w:rsidRPr="00AD2CBE">
        <w:rPr>
          <w:b/>
        </w:rPr>
        <w:t>O OSOBNOJ ISKAZNICI</w:t>
      </w:r>
    </w:p>
    <w:p w14:paraId="522B0896" w14:textId="3E3A3B93" w:rsidR="005E320B" w:rsidRPr="006306AF" w:rsidRDefault="005E320B"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Članak 1.</w:t>
      </w:r>
    </w:p>
    <w:p w14:paraId="001BB409" w14:textId="3B665887" w:rsidR="00524CB1" w:rsidRDefault="00C27566" w:rsidP="00B37DA5">
      <w:pPr>
        <w:spacing w:line="240" w:lineRule="auto"/>
        <w:ind w:firstLine="708"/>
        <w:jc w:val="both"/>
        <w:rPr>
          <w:rFonts w:ascii="Times New Roman" w:hAnsi="Times New Roman" w:cs="Times New Roman"/>
          <w:color w:val="000000"/>
          <w:sz w:val="24"/>
          <w:szCs w:val="24"/>
        </w:rPr>
      </w:pPr>
      <w:r w:rsidRPr="00524CB1">
        <w:rPr>
          <w:rFonts w:ascii="Times New Roman" w:eastAsia="Times New Roman" w:hAnsi="Times New Roman" w:cs="Times New Roman"/>
          <w:sz w:val="24"/>
          <w:szCs w:val="24"/>
        </w:rPr>
        <w:t xml:space="preserve">U Zakonu o osobnoj iskaznici </w:t>
      </w:r>
      <w:r w:rsidR="00EF5D20">
        <w:rPr>
          <w:rFonts w:ascii="Times New Roman" w:eastAsia="Times New Roman" w:hAnsi="Times New Roman" w:cs="Times New Roman"/>
          <w:sz w:val="24"/>
          <w:szCs w:val="24"/>
        </w:rPr>
        <w:t>(</w:t>
      </w:r>
      <w:r w:rsidRPr="00524CB1">
        <w:rPr>
          <w:rFonts w:ascii="Times New Roman" w:eastAsia="Times New Roman" w:hAnsi="Times New Roman" w:cs="Times New Roman"/>
          <w:sz w:val="24"/>
          <w:szCs w:val="24"/>
        </w:rPr>
        <w:t>„Narodne novine“</w:t>
      </w:r>
      <w:r w:rsidR="00AD2CBE">
        <w:rPr>
          <w:rFonts w:ascii="Times New Roman" w:eastAsia="Times New Roman" w:hAnsi="Times New Roman" w:cs="Times New Roman"/>
          <w:sz w:val="24"/>
          <w:szCs w:val="24"/>
        </w:rPr>
        <w:t>,</w:t>
      </w:r>
      <w:r w:rsidRPr="00524CB1">
        <w:rPr>
          <w:rFonts w:ascii="Times New Roman" w:eastAsia="Times New Roman" w:hAnsi="Times New Roman" w:cs="Times New Roman"/>
          <w:sz w:val="24"/>
          <w:szCs w:val="24"/>
        </w:rPr>
        <w:t xml:space="preserve"> br</w:t>
      </w:r>
      <w:r w:rsidR="00AD2CBE">
        <w:rPr>
          <w:rFonts w:ascii="Times New Roman" w:eastAsia="Times New Roman" w:hAnsi="Times New Roman" w:cs="Times New Roman"/>
          <w:sz w:val="24"/>
          <w:szCs w:val="24"/>
        </w:rPr>
        <w:t>.</w:t>
      </w:r>
      <w:r w:rsidRPr="00524CB1">
        <w:rPr>
          <w:rFonts w:ascii="Times New Roman" w:eastAsia="Times New Roman" w:hAnsi="Times New Roman" w:cs="Times New Roman"/>
          <w:sz w:val="24"/>
          <w:szCs w:val="24"/>
        </w:rPr>
        <w:t xml:space="preserve"> 62/15</w:t>
      </w:r>
      <w:r w:rsidR="00AD2CBE">
        <w:rPr>
          <w:rFonts w:ascii="Times New Roman" w:eastAsia="Times New Roman" w:hAnsi="Times New Roman" w:cs="Times New Roman"/>
          <w:sz w:val="24"/>
          <w:szCs w:val="24"/>
        </w:rPr>
        <w:t>.</w:t>
      </w:r>
      <w:r w:rsidR="00CA1F53">
        <w:rPr>
          <w:rFonts w:ascii="Times New Roman" w:eastAsia="Times New Roman" w:hAnsi="Times New Roman" w:cs="Times New Roman"/>
          <w:sz w:val="24"/>
          <w:szCs w:val="24"/>
        </w:rPr>
        <w:t xml:space="preserve"> i 42/20.</w:t>
      </w:r>
      <w:r w:rsidR="00EF5D20">
        <w:rPr>
          <w:rFonts w:ascii="Times New Roman" w:eastAsia="Times New Roman" w:hAnsi="Times New Roman" w:cs="Times New Roman"/>
          <w:sz w:val="24"/>
          <w:szCs w:val="24"/>
        </w:rPr>
        <w:t>)</w:t>
      </w:r>
      <w:r w:rsidRPr="00524CB1">
        <w:rPr>
          <w:rFonts w:ascii="Times New Roman" w:eastAsia="Times New Roman" w:hAnsi="Times New Roman" w:cs="Times New Roman"/>
          <w:sz w:val="24"/>
          <w:szCs w:val="24"/>
        </w:rPr>
        <w:t>,</w:t>
      </w:r>
      <w:r w:rsidR="00524CB1" w:rsidRPr="00524CB1">
        <w:rPr>
          <w:rFonts w:ascii="Times New Roman" w:hAnsi="Times New Roman" w:cs="Times New Roman"/>
          <w:color w:val="000000"/>
          <w:sz w:val="24"/>
          <w:szCs w:val="24"/>
        </w:rPr>
        <w:t xml:space="preserve"> </w:t>
      </w:r>
      <w:r w:rsidR="00524CB1">
        <w:rPr>
          <w:rFonts w:ascii="Times New Roman" w:hAnsi="Times New Roman" w:cs="Times New Roman"/>
          <w:color w:val="000000"/>
          <w:sz w:val="24"/>
          <w:szCs w:val="24"/>
        </w:rPr>
        <w:t>iza članka 1. dodaj</w:t>
      </w:r>
      <w:r w:rsidR="00BB5DDD">
        <w:rPr>
          <w:rFonts w:ascii="Times New Roman" w:hAnsi="Times New Roman" w:cs="Times New Roman"/>
          <w:color w:val="000000"/>
          <w:sz w:val="24"/>
          <w:szCs w:val="24"/>
        </w:rPr>
        <w:t xml:space="preserve">u se </w:t>
      </w:r>
      <w:r w:rsidR="00524CB1" w:rsidRPr="00524CB1">
        <w:rPr>
          <w:rFonts w:ascii="Times New Roman" w:hAnsi="Times New Roman" w:cs="Times New Roman"/>
          <w:color w:val="000000"/>
          <w:sz w:val="24"/>
          <w:szCs w:val="24"/>
        </w:rPr>
        <w:t>član</w:t>
      </w:r>
      <w:r w:rsidR="00BB5DDD">
        <w:rPr>
          <w:rFonts w:ascii="Times New Roman" w:hAnsi="Times New Roman" w:cs="Times New Roman"/>
          <w:color w:val="000000"/>
          <w:sz w:val="24"/>
          <w:szCs w:val="24"/>
        </w:rPr>
        <w:t>ci</w:t>
      </w:r>
      <w:r w:rsidR="00524CB1" w:rsidRPr="00524CB1">
        <w:rPr>
          <w:rFonts w:ascii="Times New Roman" w:hAnsi="Times New Roman" w:cs="Times New Roman"/>
          <w:color w:val="000000"/>
          <w:sz w:val="24"/>
          <w:szCs w:val="24"/>
        </w:rPr>
        <w:t xml:space="preserve"> 1.a</w:t>
      </w:r>
      <w:r w:rsidR="00BB5DDD">
        <w:rPr>
          <w:rFonts w:ascii="Times New Roman" w:hAnsi="Times New Roman" w:cs="Times New Roman"/>
          <w:color w:val="000000"/>
          <w:sz w:val="24"/>
          <w:szCs w:val="24"/>
        </w:rPr>
        <w:t xml:space="preserve"> i 1.b koji glase</w:t>
      </w:r>
      <w:r w:rsidR="00524CB1" w:rsidRPr="00524CB1">
        <w:rPr>
          <w:rFonts w:ascii="Times New Roman" w:hAnsi="Times New Roman" w:cs="Times New Roman"/>
          <w:color w:val="000000"/>
          <w:sz w:val="24"/>
          <w:szCs w:val="24"/>
        </w:rPr>
        <w:t xml:space="preserve">: </w:t>
      </w:r>
    </w:p>
    <w:p w14:paraId="6B162401" w14:textId="7F1FC3D3" w:rsidR="00524CB1" w:rsidRDefault="00524CB1" w:rsidP="00B37DA5">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1.a</w:t>
      </w:r>
    </w:p>
    <w:p w14:paraId="4006E164" w14:textId="721C448A" w:rsidR="00524CB1" w:rsidRDefault="00524CB1" w:rsidP="00B37DA5">
      <w:pPr>
        <w:spacing w:line="240" w:lineRule="auto"/>
        <w:ind w:firstLine="708"/>
        <w:jc w:val="both"/>
        <w:rPr>
          <w:rFonts w:ascii="Times New Roman" w:hAnsi="Times New Roman" w:cs="Times New Roman"/>
          <w:color w:val="000000"/>
          <w:sz w:val="24"/>
          <w:szCs w:val="24"/>
        </w:rPr>
      </w:pPr>
      <w:r w:rsidRPr="00524CB1">
        <w:rPr>
          <w:rFonts w:ascii="Times New Roman" w:hAnsi="Times New Roman" w:cs="Times New Roman"/>
          <w:color w:val="000000"/>
          <w:sz w:val="24"/>
          <w:szCs w:val="24"/>
        </w:rPr>
        <w:t xml:space="preserve">Ovim  Zakonom </w:t>
      </w:r>
      <w:r w:rsidRPr="00E03631">
        <w:rPr>
          <w:rFonts w:ascii="Times New Roman" w:hAnsi="Times New Roman" w:cs="Times New Roman"/>
          <w:sz w:val="24"/>
          <w:szCs w:val="24"/>
        </w:rPr>
        <w:t xml:space="preserve">osigurava se </w:t>
      </w:r>
      <w:r w:rsidR="000F501A" w:rsidRPr="00E03631">
        <w:rPr>
          <w:rFonts w:ascii="Times New Roman" w:hAnsi="Times New Roman" w:cs="Times New Roman"/>
          <w:sz w:val="24"/>
          <w:szCs w:val="24"/>
        </w:rPr>
        <w:t xml:space="preserve">provedba </w:t>
      </w:r>
      <w:r w:rsidRPr="00E03631">
        <w:rPr>
          <w:rFonts w:ascii="Times New Roman" w:hAnsi="Times New Roman" w:cs="Times New Roman"/>
          <w:sz w:val="24"/>
          <w:szCs w:val="24"/>
        </w:rPr>
        <w:t xml:space="preserve">Uredbe </w:t>
      </w:r>
      <w:r w:rsidRPr="00524CB1">
        <w:rPr>
          <w:rFonts w:ascii="Times New Roman" w:hAnsi="Times New Roman" w:cs="Times New Roman"/>
          <w:color w:val="000000"/>
          <w:sz w:val="24"/>
          <w:szCs w:val="24"/>
        </w:rPr>
        <w:t xml:space="preserve">(EU) 2019/1157 Europskog parlamenta i Vijeća od 20. lipnja 2019. o jačanju sigurnosti osobnih iskaznica građana Unije i boravišnih isprava koje se izdaju građanima Unije i članovima njihovih obitelj koji ostvaruju pravo na slobodno kretanje (Tekst značajan za EGP) (SL L 188/67, 12.7.2019). </w:t>
      </w:r>
    </w:p>
    <w:p w14:paraId="38E5B2A1" w14:textId="6A102AA6" w:rsidR="00BB5DDD" w:rsidRPr="00BB5DDD" w:rsidRDefault="00BB5DDD" w:rsidP="00B37DA5">
      <w:pPr>
        <w:spacing w:line="240" w:lineRule="auto"/>
        <w:jc w:val="center"/>
        <w:rPr>
          <w:rFonts w:ascii="Times New Roman" w:hAnsi="Times New Roman" w:cs="Times New Roman"/>
          <w:color w:val="000000"/>
          <w:sz w:val="24"/>
          <w:szCs w:val="24"/>
        </w:rPr>
      </w:pPr>
      <w:r w:rsidRPr="00BB5DDD">
        <w:rPr>
          <w:rFonts w:ascii="Times New Roman" w:hAnsi="Times New Roman" w:cs="Times New Roman"/>
          <w:color w:val="000000"/>
          <w:sz w:val="24"/>
          <w:szCs w:val="24"/>
        </w:rPr>
        <w:t>Članak 1.b</w:t>
      </w:r>
    </w:p>
    <w:p w14:paraId="09410032" w14:textId="380CB509" w:rsidR="00BB5DDD" w:rsidRPr="0084046F" w:rsidRDefault="00BB5DDD" w:rsidP="00B37DA5">
      <w:pPr>
        <w:spacing w:line="240" w:lineRule="auto"/>
        <w:ind w:firstLine="708"/>
        <w:jc w:val="both"/>
        <w:rPr>
          <w:rFonts w:ascii="Times New Roman" w:hAnsi="Times New Roman" w:cs="Times New Roman"/>
          <w:b/>
          <w:sz w:val="24"/>
          <w:szCs w:val="24"/>
        </w:rPr>
      </w:pPr>
      <w:r w:rsidRPr="0084046F">
        <w:rPr>
          <w:rFonts w:ascii="Times New Roman" w:hAnsi="Times New Roman" w:cs="Times New Roman"/>
          <w:sz w:val="24"/>
          <w:szCs w:val="24"/>
        </w:rPr>
        <w:t>Ministarstvo nadležno za unutarnje poslove je kontakt  točka za  provedbu Uredbe iz članka 1.a ovog Zakona</w:t>
      </w:r>
      <w:r w:rsidR="0084046F">
        <w:rPr>
          <w:rFonts w:ascii="Times New Roman" w:hAnsi="Times New Roman" w:cs="Times New Roman"/>
          <w:sz w:val="24"/>
          <w:szCs w:val="24"/>
        </w:rPr>
        <w:t>.</w:t>
      </w:r>
      <w:r w:rsidRPr="0084046F">
        <w:rPr>
          <w:rFonts w:ascii="Times New Roman" w:hAnsi="Times New Roman" w:cs="Times New Roman"/>
          <w:sz w:val="24"/>
          <w:szCs w:val="24"/>
        </w:rPr>
        <w:t>“.</w:t>
      </w:r>
    </w:p>
    <w:p w14:paraId="462AB015" w14:textId="35E67190" w:rsidR="00524CB1" w:rsidRPr="006306AF" w:rsidRDefault="00524CB1"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 xml:space="preserve">Članak </w:t>
      </w:r>
      <w:r>
        <w:rPr>
          <w:rFonts w:ascii="Times New Roman" w:eastAsia="Times New Roman" w:hAnsi="Times New Roman" w:cs="Times New Roman"/>
          <w:b/>
          <w:sz w:val="24"/>
          <w:szCs w:val="24"/>
        </w:rPr>
        <w:t>2</w:t>
      </w:r>
      <w:r w:rsidRPr="006306AF">
        <w:rPr>
          <w:rFonts w:ascii="Times New Roman" w:eastAsia="Times New Roman" w:hAnsi="Times New Roman" w:cs="Times New Roman"/>
          <w:b/>
          <w:sz w:val="24"/>
          <w:szCs w:val="24"/>
        </w:rPr>
        <w:t>.</w:t>
      </w:r>
    </w:p>
    <w:p w14:paraId="57F53583" w14:textId="5F33F745" w:rsidR="00675FE0" w:rsidRPr="009D6CE9" w:rsidRDefault="00524CB1"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C27566" w:rsidRPr="006306AF">
        <w:rPr>
          <w:rFonts w:ascii="Times New Roman" w:eastAsia="Times New Roman" w:hAnsi="Times New Roman" w:cs="Times New Roman"/>
          <w:sz w:val="24"/>
          <w:szCs w:val="24"/>
        </w:rPr>
        <w:t>lan</w:t>
      </w:r>
      <w:r w:rsidR="00F719A2">
        <w:rPr>
          <w:rFonts w:ascii="Times New Roman" w:eastAsia="Times New Roman" w:hAnsi="Times New Roman" w:cs="Times New Roman"/>
          <w:sz w:val="24"/>
          <w:szCs w:val="24"/>
        </w:rPr>
        <w:t>a</w:t>
      </w:r>
      <w:r w:rsidR="00C27566" w:rsidRPr="006306AF">
        <w:rPr>
          <w:rFonts w:ascii="Times New Roman" w:eastAsia="Times New Roman" w:hAnsi="Times New Roman" w:cs="Times New Roman"/>
          <w:sz w:val="24"/>
          <w:szCs w:val="24"/>
        </w:rPr>
        <w:t xml:space="preserve">k 2. </w:t>
      </w:r>
      <w:r w:rsidR="00F719A2">
        <w:rPr>
          <w:rFonts w:ascii="Times New Roman" w:eastAsia="Times New Roman" w:hAnsi="Times New Roman" w:cs="Times New Roman"/>
          <w:sz w:val="24"/>
          <w:szCs w:val="24"/>
        </w:rPr>
        <w:t>mijenja se i</w:t>
      </w:r>
      <w:r w:rsidR="00C27566" w:rsidRPr="006306AF">
        <w:rPr>
          <w:rFonts w:ascii="Times New Roman" w:eastAsia="Times New Roman" w:hAnsi="Times New Roman" w:cs="Times New Roman"/>
          <w:sz w:val="24"/>
          <w:szCs w:val="24"/>
        </w:rPr>
        <w:t xml:space="preserve"> glasi:</w:t>
      </w:r>
    </w:p>
    <w:p w14:paraId="6C4F088F" w14:textId="6940FB19" w:rsidR="00661CCF" w:rsidRPr="008C3038" w:rsidRDefault="00F82E6B"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61CCF" w:rsidRPr="008C3038">
        <w:rPr>
          <w:rFonts w:ascii="Times New Roman" w:eastAsia="Times New Roman" w:hAnsi="Times New Roman" w:cs="Times New Roman"/>
          <w:sz w:val="24"/>
          <w:szCs w:val="24"/>
        </w:rPr>
        <w:t>(1) U osobnu iskaznicu se u elektroničkom obliku pohranjuju podaci iz članka 1. stavka 1. ovoga Zakona, prikaz lica nositelja osobne iskaznice i dva otiska prstiju u interoperabilnim digitalnim formatima (u daljnjem tekstu: biometrijski identifikatori) te se mo</w:t>
      </w:r>
      <w:r w:rsidR="009D6CE9" w:rsidRPr="008C3038">
        <w:rPr>
          <w:rFonts w:ascii="Times New Roman" w:eastAsia="Times New Roman" w:hAnsi="Times New Roman" w:cs="Times New Roman"/>
          <w:sz w:val="24"/>
          <w:szCs w:val="24"/>
        </w:rPr>
        <w:t>gu</w:t>
      </w:r>
      <w:r w:rsidR="00661CCF" w:rsidRPr="008C3038">
        <w:rPr>
          <w:rFonts w:ascii="Times New Roman" w:eastAsia="Times New Roman" w:hAnsi="Times New Roman" w:cs="Times New Roman"/>
          <w:sz w:val="24"/>
          <w:szCs w:val="24"/>
        </w:rPr>
        <w:t xml:space="preserve"> pohraniti identifikacijski certifi</w:t>
      </w:r>
      <w:r w:rsidR="009D6CE9" w:rsidRPr="008C3038">
        <w:rPr>
          <w:rFonts w:ascii="Times New Roman" w:eastAsia="Times New Roman" w:hAnsi="Times New Roman" w:cs="Times New Roman"/>
          <w:sz w:val="24"/>
          <w:szCs w:val="24"/>
        </w:rPr>
        <w:t>kat i potpisni certifikat i podaci iz članka 6. stavka 3. ovoga Zakona.</w:t>
      </w:r>
    </w:p>
    <w:p w14:paraId="2F084EF6" w14:textId="77777777" w:rsidR="00661CCF" w:rsidRPr="008C3038" w:rsidRDefault="00661CCF"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(2) Identifikacijski certifikat je autentifikacijsko sredstvo visoke razine koji se koristi za elektroničku identifikaciju i autentifikaciju radi pristupa elektroničkim uslugama i/ili aktivaciju drugih autentifikacijskih sredstava.</w:t>
      </w:r>
    </w:p>
    <w:p w14:paraId="6CC9F454" w14:textId="77777777" w:rsidR="00661CCF" w:rsidRPr="008C3038" w:rsidRDefault="00661CCF"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(3) Potpisni certifikat je kvalificirani certifikat koji se koristi za podršku kvalificiranom elektroničkom potpisu koji ima istu pravnu snagu i zamjenjuje vlastoručni potpis sukladno propisima kojima je reguliran elektronički potpis.</w:t>
      </w:r>
    </w:p>
    <w:p w14:paraId="1AAF26DD" w14:textId="77777777" w:rsidR="00661CCF" w:rsidRPr="008C3038" w:rsidRDefault="00661CCF"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(4) Pružatelj usluga povjerenja koji obavlja poslove izdavanja certifikata iz stavaka 2. i 3. ovoga članka je pravna osoba ovlaštena za izradu osobnih iskaznica.</w:t>
      </w:r>
    </w:p>
    <w:p w14:paraId="4C72B8F0" w14:textId="04DBCC81" w:rsidR="00661CCF" w:rsidRPr="008C3038" w:rsidRDefault="00661CCF"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 xml:space="preserve">(5) Pružatelj usluga povjerenja iz stavka 4. ovoga članka dužan je uspostaviti </w:t>
      </w:r>
      <w:r w:rsidR="00561152">
        <w:rPr>
          <w:rFonts w:ascii="Times New Roman" w:eastAsia="Times New Roman" w:hAnsi="Times New Roman" w:cs="Times New Roman"/>
          <w:sz w:val="24"/>
          <w:szCs w:val="24"/>
        </w:rPr>
        <w:t>odgovarajuće mrežno mjesto za upravljanje elektroničkom osobnom iskaznicom,</w:t>
      </w:r>
      <w:r w:rsidRPr="008C3038">
        <w:rPr>
          <w:rFonts w:ascii="Times New Roman" w:eastAsia="Times New Roman" w:hAnsi="Times New Roman" w:cs="Times New Roman"/>
          <w:sz w:val="24"/>
          <w:szCs w:val="24"/>
        </w:rPr>
        <w:t xml:space="preserve"> osiguravati sadržaje i </w:t>
      </w:r>
      <w:r w:rsidR="001F391C">
        <w:rPr>
          <w:rFonts w:ascii="Times New Roman" w:eastAsia="Times New Roman" w:hAnsi="Times New Roman" w:cs="Times New Roman"/>
          <w:sz w:val="24"/>
          <w:szCs w:val="24"/>
        </w:rPr>
        <w:t>servise</w:t>
      </w:r>
      <w:r w:rsidRPr="008C3038">
        <w:rPr>
          <w:rFonts w:ascii="Times New Roman" w:eastAsia="Times New Roman" w:hAnsi="Times New Roman" w:cs="Times New Roman"/>
          <w:sz w:val="24"/>
          <w:szCs w:val="24"/>
        </w:rPr>
        <w:t xml:space="preserve"> vezane za korištenje osobne iskaznice, djelovati u statusu kvalificiranog pružatelja usluga povjerenja sukladno Zakonu o provedbi Uredbe (EU) br. 910/2014 Europskog parlamenta i Vijeća od 23. srpnja 2014. o elektroničkoj identifikaciji i uslugama povjerenja za elektroničke transakcije na unutarnjem tržištu i stavljanju i</w:t>
      </w:r>
      <w:r w:rsidR="00F82E6B">
        <w:rPr>
          <w:rFonts w:ascii="Times New Roman" w:eastAsia="Times New Roman" w:hAnsi="Times New Roman" w:cs="Times New Roman"/>
          <w:sz w:val="24"/>
          <w:szCs w:val="24"/>
        </w:rPr>
        <w:t>zvan snage Direktive 1999/93/EZ</w:t>
      </w:r>
      <w:r w:rsidRPr="008C3038">
        <w:rPr>
          <w:rFonts w:ascii="Times New Roman" w:eastAsia="Times New Roman" w:hAnsi="Times New Roman" w:cs="Times New Roman"/>
          <w:sz w:val="24"/>
          <w:szCs w:val="24"/>
        </w:rPr>
        <w:t xml:space="preserve">  te provesti integraciju u sustav e-Građani sukladno propisima o državnoj informacijskoj infrastrukturi.</w:t>
      </w:r>
    </w:p>
    <w:p w14:paraId="12D91455" w14:textId="77777777" w:rsidR="00C667C8" w:rsidRPr="008C3038" w:rsidRDefault="00661CCF"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 xml:space="preserve">(6) Putem </w:t>
      </w:r>
      <w:r w:rsidR="00561152">
        <w:rPr>
          <w:rFonts w:ascii="Times New Roman" w:eastAsia="Times New Roman" w:hAnsi="Times New Roman" w:cs="Times New Roman"/>
          <w:sz w:val="24"/>
          <w:szCs w:val="24"/>
        </w:rPr>
        <w:t>odgovarajućeg mrežnog mjesta za upravljanje elektroničkom osobnom iskaznicom</w:t>
      </w:r>
      <w:r w:rsidRPr="008C3038">
        <w:rPr>
          <w:rFonts w:ascii="Times New Roman" w:eastAsia="Times New Roman" w:hAnsi="Times New Roman" w:cs="Times New Roman"/>
          <w:sz w:val="24"/>
          <w:szCs w:val="24"/>
        </w:rPr>
        <w:t xml:space="preserve"> iz stavka 5. ovoga članka, osoba kojoj je na osobnoj iskaznici izdan identifikacijski certifikat ostvaruje pravo na aktivaciju </w:t>
      </w:r>
      <w:r w:rsidR="00561152">
        <w:rPr>
          <w:rFonts w:ascii="Times New Roman" w:eastAsia="Times New Roman" w:hAnsi="Times New Roman" w:cs="Times New Roman"/>
          <w:sz w:val="24"/>
          <w:szCs w:val="24"/>
        </w:rPr>
        <w:t>odgovarajućeg programskog rješenja za pokretne uređaje</w:t>
      </w:r>
      <w:r w:rsidRPr="008C3038">
        <w:rPr>
          <w:rFonts w:ascii="Times New Roman" w:eastAsia="Times New Roman" w:hAnsi="Times New Roman" w:cs="Times New Roman"/>
          <w:sz w:val="24"/>
          <w:szCs w:val="24"/>
        </w:rPr>
        <w:t xml:space="preserve"> na </w:t>
      </w:r>
      <w:r w:rsidR="00561152">
        <w:rPr>
          <w:rFonts w:ascii="Times New Roman" w:eastAsia="Times New Roman" w:hAnsi="Times New Roman" w:cs="Times New Roman"/>
          <w:sz w:val="24"/>
          <w:szCs w:val="24"/>
        </w:rPr>
        <w:t>pokretnim</w:t>
      </w:r>
      <w:r w:rsidRPr="008C3038">
        <w:rPr>
          <w:rFonts w:ascii="Times New Roman" w:eastAsia="Times New Roman" w:hAnsi="Times New Roman" w:cs="Times New Roman"/>
          <w:sz w:val="24"/>
          <w:szCs w:val="24"/>
        </w:rPr>
        <w:t xml:space="preserve"> uređajima, a </w:t>
      </w:r>
      <w:r w:rsidR="00561152">
        <w:rPr>
          <w:rFonts w:ascii="Times New Roman" w:eastAsia="Times New Roman" w:hAnsi="Times New Roman" w:cs="Times New Roman"/>
          <w:sz w:val="24"/>
          <w:szCs w:val="24"/>
        </w:rPr>
        <w:t xml:space="preserve">odgovarajuće programsko rješenje za pokretne uređaje </w:t>
      </w:r>
      <w:r w:rsidRPr="008C3038">
        <w:rPr>
          <w:rFonts w:ascii="Times New Roman" w:eastAsia="Times New Roman" w:hAnsi="Times New Roman" w:cs="Times New Roman"/>
          <w:sz w:val="24"/>
          <w:szCs w:val="24"/>
        </w:rPr>
        <w:t>je sredstvo putem kojeg osoba upravlja svojim osobnim podacima</w:t>
      </w:r>
      <w:r w:rsidR="00C667C8">
        <w:rPr>
          <w:rFonts w:ascii="Times New Roman" w:eastAsia="Times New Roman" w:hAnsi="Times New Roman" w:cs="Times New Roman"/>
          <w:sz w:val="24"/>
          <w:szCs w:val="24"/>
        </w:rPr>
        <w:t xml:space="preserve"> </w:t>
      </w:r>
      <w:r w:rsidR="00C667C8" w:rsidRPr="008C3038">
        <w:rPr>
          <w:rFonts w:ascii="Times New Roman" w:eastAsia="Times New Roman" w:hAnsi="Times New Roman" w:cs="Times New Roman"/>
          <w:sz w:val="24"/>
          <w:szCs w:val="24"/>
        </w:rPr>
        <w:t xml:space="preserve">i potvrđuje svoj elektronički identitet. </w:t>
      </w:r>
    </w:p>
    <w:p w14:paraId="403F9FC3" w14:textId="6E9609A4" w:rsidR="00C667C8" w:rsidRPr="0084046F" w:rsidRDefault="00C667C8" w:rsidP="00B37DA5">
      <w:pPr>
        <w:spacing w:line="240" w:lineRule="auto"/>
        <w:jc w:val="both"/>
        <w:rPr>
          <w:rFonts w:ascii="Times New Roman" w:hAnsi="Times New Roman" w:cs="Times New Roman"/>
          <w:sz w:val="24"/>
          <w:szCs w:val="24"/>
          <w:lang w:eastAsia="en-US"/>
        </w:rPr>
      </w:pPr>
      <w:r w:rsidRPr="0084046F">
        <w:rPr>
          <w:rFonts w:ascii="Times New Roman" w:hAnsi="Times New Roman" w:cs="Times New Roman"/>
          <w:sz w:val="24"/>
          <w:szCs w:val="24"/>
          <w:lang w:eastAsia="en-US"/>
        </w:rPr>
        <w:t>(7) Osobni podaci iz stavka 6. ovoga članka su osobni podaci koji se nalaze na obrascu osobne iskaznici i/ili drugi osobni podaci koje korisnik programskog rješenja želi unijeti u programsko rješenje.</w:t>
      </w:r>
    </w:p>
    <w:p w14:paraId="39AEEF3E" w14:textId="39D2FF39" w:rsidR="00661CCF" w:rsidRPr="008C3038" w:rsidRDefault="00C667C8"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 xml:space="preserve"> </w:t>
      </w:r>
      <w:r w:rsidR="00661CCF" w:rsidRPr="008C303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661CCF" w:rsidRPr="008C3038">
        <w:rPr>
          <w:rFonts w:ascii="Times New Roman" w:eastAsia="Times New Roman" w:hAnsi="Times New Roman" w:cs="Times New Roman"/>
          <w:sz w:val="24"/>
          <w:szCs w:val="24"/>
        </w:rPr>
        <w:t xml:space="preserve">) Osoba koja je aktivirala </w:t>
      </w:r>
      <w:r w:rsidR="00561152">
        <w:rPr>
          <w:rFonts w:ascii="Times New Roman" w:eastAsia="Times New Roman" w:hAnsi="Times New Roman" w:cs="Times New Roman"/>
          <w:sz w:val="24"/>
          <w:szCs w:val="24"/>
        </w:rPr>
        <w:t>programsko rješenje za pokretne uređaje</w:t>
      </w:r>
      <w:r w:rsidR="00661CCF" w:rsidRPr="008C3038">
        <w:rPr>
          <w:rFonts w:ascii="Times New Roman" w:eastAsia="Times New Roman" w:hAnsi="Times New Roman" w:cs="Times New Roman"/>
          <w:sz w:val="24"/>
          <w:szCs w:val="24"/>
        </w:rPr>
        <w:t xml:space="preserve"> iz stavka 6. ovoga članka i ima izdan potpisni certifikat na osobnoj iskaznici, ostvaruje pravo na udaljeni osobni kvalificirani potpisni certifikat.</w:t>
      </w:r>
      <w:r w:rsidR="0050221C" w:rsidRPr="008C3038">
        <w:rPr>
          <w:rFonts w:ascii="Times New Roman" w:eastAsia="Times New Roman" w:hAnsi="Times New Roman" w:cs="Times New Roman"/>
          <w:sz w:val="24"/>
          <w:szCs w:val="24"/>
        </w:rPr>
        <w:t>“</w:t>
      </w:r>
      <w:r w:rsidR="00F82E6B">
        <w:rPr>
          <w:rFonts w:ascii="Times New Roman" w:eastAsia="Times New Roman" w:hAnsi="Times New Roman" w:cs="Times New Roman"/>
          <w:sz w:val="24"/>
          <w:szCs w:val="24"/>
        </w:rPr>
        <w:t>.</w:t>
      </w:r>
      <w:r w:rsidR="00661CCF" w:rsidRPr="008C3038">
        <w:rPr>
          <w:rFonts w:ascii="Times New Roman" w:eastAsia="Times New Roman" w:hAnsi="Times New Roman" w:cs="Times New Roman"/>
          <w:sz w:val="24"/>
          <w:szCs w:val="24"/>
        </w:rPr>
        <w:t xml:space="preserve"> </w:t>
      </w:r>
    </w:p>
    <w:p w14:paraId="7D2ADDE0" w14:textId="744C196C" w:rsidR="0033434C" w:rsidRDefault="00B069A6" w:rsidP="00B37DA5">
      <w:pPr>
        <w:spacing w:before="100" w:beforeAutospacing="1" w:after="225" w:line="240" w:lineRule="auto"/>
        <w:jc w:val="center"/>
        <w:rPr>
          <w:rFonts w:ascii="Times New Roman" w:eastAsia="Times New Roman" w:hAnsi="Times New Roman" w:cs="Times New Roman"/>
          <w:b/>
          <w:sz w:val="24"/>
          <w:szCs w:val="24"/>
        </w:rPr>
      </w:pPr>
      <w:r w:rsidRPr="00B069A6">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3</w:t>
      </w:r>
      <w:r w:rsidRPr="00B069A6">
        <w:rPr>
          <w:rFonts w:ascii="Times New Roman" w:eastAsia="Times New Roman" w:hAnsi="Times New Roman" w:cs="Times New Roman"/>
          <w:b/>
          <w:sz w:val="24"/>
          <w:szCs w:val="24"/>
        </w:rPr>
        <w:t>.</w:t>
      </w:r>
    </w:p>
    <w:p w14:paraId="708EE118" w14:textId="72FC1A0B" w:rsidR="00B069A6" w:rsidRPr="00B069A6" w:rsidRDefault="00B069A6" w:rsidP="00B37DA5">
      <w:pPr>
        <w:spacing w:before="100" w:beforeAutospacing="1" w:after="225" w:line="240" w:lineRule="auto"/>
        <w:ind w:firstLine="708"/>
        <w:jc w:val="both"/>
        <w:rPr>
          <w:rFonts w:ascii="Times New Roman" w:eastAsia="Times New Roman" w:hAnsi="Times New Roman" w:cs="Times New Roman"/>
          <w:sz w:val="24"/>
          <w:szCs w:val="24"/>
        </w:rPr>
      </w:pPr>
      <w:r w:rsidRPr="00B069A6">
        <w:rPr>
          <w:rFonts w:ascii="Times New Roman" w:eastAsia="Times New Roman" w:hAnsi="Times New Roman" w:cs="Times New Roman"/>
          <w:sz w:val="24"/>
          <w:szCs w:val="24"/>
        </w:rPr>
        <w:t xml:space="preserve">U članku 3. </w:t>
      </w:r>
      <w:r w:rsidR="00F82E6B">
        <w:rPr>
          <w:rFonts w:ascii="Times New Roman" w:eastAsia="Times New Roman" w:hAnsi="Times New Roman" w:cs="Times New Roman"/>
          <w:sz w:val="24"/>
          <w:szCs w:val="24"/>
        </w:rPr>
        <w:t xml:space="preserve">iza stavka 2. </w:t>
      </w:r>
      <w:r w:rsidRPr="00B069A6">
        <w:rPr>
          <w:rFonts w:ascii="Times New Roman" w:eastAsia="Times New Roman" w:hAnsi="Times New Roman" w:cs="Times New Roman"/>
          <w:sz w:val="24"/>
          <w:szCs w:val="24"/>
        </w:rPr>
        <w:t>dodaje se stavak 3. koji glasi:</w:t>
      </w:r>
    </w:p>
    <w:p w14:paraId="1642BCC0" w14:textId="2EF9A4F4" w:rsidR="00F82E6B" w:rsidRPr="00E03631" w:rsidRDefault="00B069A6" w:rsidP="00B37DA5">
      <w:pPr>
        <w:spacing w:before="100" w:beforeAutospacing="1" w:after="225" w:line="240" w:lineRule="auto"/>
        <w:jc w:val="both"/>
        <w:rPr>
          <w:rFonts w:ascii="Times New Roman" w:eastAsia="Times New Roman" w:hAnsi="Times New Roman" w:cs="Times New Roman"/>
          <w:sz w:val="24"/>
          <w:szCs w:val="24"/>
        </w:rPr>
      </w:pPr>
      <w:r w:rsidRPr="00B069A6">
        <w:rPr>
          <w:rFonts w:ascii="Times New Roman" w:eastAsia="Times New Roman" w:hAnsi="Times New Roman" w:cs="Times New Roman"/>
          <w:sz w:val="24"/>
          <w:szCs w:val="24"/>
        </w:rPr>
        <w:t>„</w:t>
      </w:r>
      <w:r w:rsidRPr="00B069A6">
        <w:rPr>
          <w:rFonts w:ascii="Times New Roman" w:hAnsi="Times New Roman" w:cs="Times New Roman"/>
          <w:sz w:val="24"/>
          <w:szCs w:val="24"/>
        </w:rPr>
        <w:t xml:space="preserve">(3) Osobnu iskaznicu mora ishoditi i osoba koja je navršila </w:t>
      </w:r>
      <w:r w:rsidR="00F82E6B">
        <w:rPr>
          <w:rFonts w:ascii="Times New Roman" w:hAnsi="Times New Roman" w:cs="Times New Roman"/>
          <w:sz w:val="24"/>
          <w:szCs w:val="24"/>
        </w:rPr>
        <w:t>16</w:t>
      </w:r>
      <w:r w:rsidRPr="00B069A6">
        <w:rPr>
          <w:rFonts w:ascii="Times New Roman" w:hAnsi="Times New Roman" w:cs="Times New Roman"/>
          <w:sz w:val="24"/>
          <w:szCs w:val="24"/>
        </w:rPr>
        <w:t xml:space="preserve"> godina života</w:t>
      </w:r>
      <w:r w:rsidR="00A907DE">
        <w:rPr>
          <w:rFonts w:ascii="Times New Roman" w:hAnsi="Times New Roman" w:cs="Times New Roman"/>
          <w:sz w:val="24"/>
          <w:szCs w:val="24"/>
        </w:rPr>
        <w:t>,</w:t>
      </w:r>
      <w:r w:rsidRPr="00B069A6">
        <w:rPr>
          <w:rFonts w:ascii="Times New Roman" w:hAnsi="Times New Roman" w:cs="Times New Roman"/>
          <w:sz w:val="24"/>
          <w:szCs w:val="24"/>
        </w:rPr>
        <w:t xml:space="preserve"> kojoj je sud u izvanparničnom postupku dopustio sklapanje braka te je sklopila</w:t>
      </w:r>
      <w:r>
        <w:rPr>
          <w:rFonts w:ascii="Times New Roman" w:hAnsi="Times New Roman" w:cs="Times New Roman"/>
          <w:sz w:val="24"/>
          <w:szCs w:val="24"/>
        </w:rPr>
        <w:t xml:space="preserve"> brak</w:t>
      </w:r>
      <w:r w:rsidRPr="00B069A6">
        <w:rPr>
          <w:rFonts w:ascii="Times New Roman" w:hAnsi="Times New Roman" w:cs="Times New Roman"/>
          <w:sz w:val="24"/>
          <w:szCs w:val="24"/>
        </w:rPr>
        <w:t>, ako ima prebivalište u Republici Hrvatskoj</w:t>
      </w:r>
      <w:r w:rsidRPr="00B069A6">
        <w:rPr>
          <w:rFonts w:ascii="Times New Roman" w:eastAsia="Times New Roman" w:hAnsi="Times New Roman" w:cs="Times New Roman"/>
          <w:sz w:val="24"/>
          <w:szCs w:val="24"/>
        </w:rPr>
        <w:t>.</w:t>
      </w:r>
      <w:r w:rsidR="00F82E6B">
        <w:rPr>
          <w:rFonts w:ascii="Times New Roman" w:eastAsia="Times New Roman" w:hAnsi="Times New Roman" w:cs="Times New Roman"/>
          <w:sz w:val="24"/>
          <w:szCs w:val="24"/>
        </w:rPr>
        <w:t>“.</w:t>
      </w:r>
    </w:p>
    <w:p w14:paraId="373615C9" w14:textId="6F4DC9C7" w:rsidR="005E320B" w:rsidRPr="006306AF" w:rsidRDefault="005E320B"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4</w:t>
      </w:r>
      <w:r w:rsidRPr="006306AF">
        <w:rPr>
          <w:rFonts w:ascii="Times New Roman" w:eastAsia="Times New Roman" w:hAnsi="Times New Roman" w:cs="Times New Roman"/>
          <w:b/>
          <w:sz w:val="24"/>
          <w:szCs w:val="24"/>
        </w:rPr>
        <w:t>.</w:t>
      </w:r>
    </w:p>
    <w:p w14:paraId="7B31B8FF" w14:textId="6734CBD4" w:rsidR="00F36823" w:rsidRPr="00F36823" w:rsidRDefault="00C5068F" w:rsidP="00B37DA5">
      <w:pPr>
        <w:spacing w:before="100" w:beforeAutospacing="1" w:after="225" w:line="240" w:lineRule="auto"/>
        <w:ind w:firstLine="708"/>
        <w:jc w:val="both"/>
        <w:rPr>
          <w:rFonts w:ascii="Times New Roman" w:hAnsi="Times New Roman" w:cs="Times New Roman"/>
          <w:sz w:val="24"/>
          <w:szCs w:val="24"/>
          <w:lang w:val="en-US"/>
        </w:rPr>
      </w:pPr>
      <w:r w:rsidRPr="004725FD">
        <w:rPr>
          <w:rFonts w:ascii="Times New Roman" w:eastAsia="Times New Roman" w:hAnsi="Times New Roman" w:cs="Times New Roman"/>
          <w:sz w:val="24"/>
          <w:szCs w:val="24"/>
        </w:rPr>
        <w:t>Članak 4. mijenja se i glasi:</w:t>
      </w:r>
      <w:r w:rsidR="00F36823" w:rsidRPr="004725FD">
        <w:rPr>
          <w:rFonts w:ascii="Times New Roman" w:eastAsia="Times New Roman" w:hAnsi="Times New Roman" w:cs="Times New Roman"/>
          <w:sz w:val="24"/>
          <w:szCs w:val="24"/>
        </w:rPr>
        <w:t xml:space="preserve"> </w:t>
      </w:r>
    </w:p>
    <w:p w14:paraId="39C8099F" w14:textId="6F854855" w:rsidR="00C5068F" w:rsidRPr="004725FD" w:rsidRDefault="00F36823"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5068F" w:rsidRPr="004725FD">
        <w:rPr>
          <w:rFonts w:ascii="Times New Roman" w:eastAsia="Times New Roman" w:hAnsi="Times New Roman" w:cs="Times New Roman"/>
          <w:sz w:val="24"/>
          <w:szCs w:val="24"/>
        </w:rPr>
        <w:t>(1) Rok važenja osobnih iskaznica i certifikata koje sadržavaju je pet godina.</w:t>
      </w:r>
    </w:p>
    <w:p w14:paraId="4A25E4D0" w14:textId="5FDA4EB6"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(2) Iznimno od stavka 1. ovoga članka, osobna iskaznica koja je izdana osobi s navršenih 70 ili više godina nema roka važenja.</w:t>
      </w:r>
    </w:p>
    <w:p w14:paraId="52059DE8" w14:textId="1B91F3BF"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(3) Osobna iskaznica izdana djeci do navršenih 18 godina sadržava identifikacijski certifikat.</w:t>
      </w:r>
    </w:p>
    <w:p w14:paraId="3C87A34D" w14:textId="51F91B50"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(4) Osobna iskaznica izdana osobama od navršenih 18 do navršenih 70 godina sadržava identifikacijski i potpisni certifikat.</w:t>
      </w:r>
    </w:p>
    <w:p w14:paraId="3A908888" w14:textId="0FC8C636"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(5) Osobe s navršenih 70 godina mogu po vlastitoj želji ishoditi osobnu iskaznicu s identifikacijskim i potpisnim certifikatom ili bez njega.</w:t>
      </w:r>
    </w:p>
    <w:p w14:paraId="55D28ECA" w14:textId="60FEDA79"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(6) Osoba s navršenih 70 godina koja ishodi osobnu iskaznicu koja sadržava certifikate istekom roka važenja certifikata može nastaviti koristiti osobnu iskaznicu, ali njome neće moći obavljati elektroničku potvrdu svojeg identiteta niti će joj ona moći služiti za izradu naprednog elektroničkog potpisa.</w:t>
      </w:r>
    </w:p>
    <w:p w14:paraId="09BCBCDE" w14:textId="1FBADEAC" w:rsidR="00C5068F" w:rsidRPr="004725FD" w:rsidRDefault="00C5068F" w:rsidP="00B37DA5">
      <w:pPr>
        <w:spacing w:before="100" w:beforeAutospacing="1"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(7) Ako osoba iz stavka 6. ovoga članka nakon isteka roka važenja certifikata želi i dalje koristiti osobnu iskaznicu za osiguranje elektroničke potvrde svojeg identiteta te za izradu naprednog elektroničkog potpisa, mora podnijeti zahtjev za izdavanje nove osobne iskaznice.</w:t>
      </w:r>
    </w:p>
    <w:p w14:paraId="5484F0CC" w14:textId="132833EB" w:rsidR="00C5068F" w:rsidRPr="004725FD" w:rsidRDefault="00C5068F"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(8) Iznimno od odredbe stavka 3. ovoga članka, osobna iskaznica izdana osobi koja je navršila 16 godina života i kojoj je sud u izvanparničnom postupku dopustio sklapanje braka te je sklopila brak sadržava identifikacijski i potpisni certifikat.</w:t>
      </w:r>
    </w:p>
    <w:p w14:paraId="687EE4D2" w14:textId="3A39E54E" w:rsidR="00950A47" w:rsidRPr="004725FD" w:rsidRDefault="00C5068F" w:rsidP="00B37DA5">
      <w:pPr>
        <w:spacing w:before="100" w:beforeAutospacing="1" w:after="225" w:line="240" w:lineRule="auto"/>
        <w:jc w:val="both"/>
        <w:rPr>
          <w:rFonts w:ascii="Times New Roman" w:hAnsi="Times New Roman" w:cs="Times New Roman"/>
          <w:sz w:val="24"/>
          <w:szCs w:val="24"/>
          <w:lang w:val="en-US"/>
        </w:rPr>
      </w:pPr>
      <w:r w:rsidRPr="004725FD">
        <w:rPr>
          <w:rFonts w:ascii="Times New Roman" w:eastAsia="Times New Roman" w:hAnsi="Times New Roman" w:cs="Times New Roman"/>
          <w:sz w:val="24"/>
          <w:szCs w:val="24"/>
        </w:rPr>
        <w:t>(9) Osobi kojoj je privremeno fizički nemoguće uzeti otisak papilarnih linija bilo kojeg prsta osobna iskaznica izdaje se s rokom važenja 12 mjeseci.“.</w:t>
      </w:r>
    </w:p>
    <w:p w14:paraId="671D2BD3" w14:textId="35B8F10A" w:rsidR="00950A47" w:rsidRPr="00247462" w:rsidRDefault="00950A47" w:rsidP="00B37DA5">
      <w:pPr>
        <w:spacing w:before="100" w:beforeAutospacing="1" w:after="225" w:line="240" w:lineRule="auto"/>
        <w:jc w:val="center"/>
        <w:rPr>
          <w:rFonts w:ascii="Times New Roman" w:eastAsia="Times New Roman" w:hAnsi="Times New Roman" w:cs="Times New Roman"/>
          <w:sz w:val="24"/>
          <w:szCs w:val="24"/>
        </w:rPr>
      </w:pPr>
      <w:r w:rsidRPr="00247462">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5</w:t>
      </w:r>
      <w:r w:rsidRPr="00247462">
        <w:rPr>
          <w:rFonts w:ascii="Times New Roman" w:eastAsia="Times New Roman" w:hAnsi="Times New Roman" w:cs="Times New Roman"/>
          <w:b/>
          <w:sz w:val="24"/>
          <w:szCs w:val="24"/>
        </w:rPr>
        <w:t>.</w:t>
      </w:r>
    </w:p>
    <w:p w14:paraId="65271ED5" w14:textId="150A4AEB" w:rsidR="00950A47" w:rsidRPr="00247462" w:rsidRDefault="00950A47" w:rsidP="00B37DA5">
      <w:pPr>
        <w:spacing w:before="100" w:beforeAutospacing="1" w:after="225" w:line="240" w:lineRule="auto"/>
        <w:ind w:firstLine="708"/>
        <w:jc w:val="both"/>
        <w:rPr>
          <w:rFonts w:ascii="Times New Roman" w:eastAsia="Times New Roman" w:hAnsi="Times New Roman" w:cs="Times New Roman"/>
          <w:sz w:val="24"/>
          <w:szCs w:val="24"/>
        </w:rPr>
      </w:pPr>
      <w:r w:rsidRPr="00247462">
        <w:rPr>
          <w:rFonts w:ascii="Times New Roman" w:eastAsia="Times New Roman" w:hAnsi="Times New Roman" w:cs="Times New Roman"/>
          <w:sz w:val="24"/>
          <w:szCs w:val="24"/>
        </w:rPr>
        <w:t>U članku 5. stavk</w:t>
      </w:r>
      <w:r w:rsidR="006A226B" w:rsidRPr="00247462">
        <w:rPr>
          <w:rFonts w:ascii="Times New Roman" w:eastAsia="Times New Roman" w:hAnsi="Times New Roman" w:cs="Times New Roman"/>
          <w:sz w:val="24"/>
          <w:szCs w:val="24"/>
        </w:rPr>
        <w:t>u</w:t>
      </w:r>
      <w:r w:rsidRPr="00247462">
        <w:rPr>
          <w:rFonts w:ascii="Times New Roman" w:eastAsia="Times New Roman" w:hAnsi="Times New Roman" w:cs="Times New Roman"/>
          <w:sz w:val="24"/>
          <w:szCs w:val="24"/>
        </w:rPr>
        <w:t xml:space="preserve"> 1. </w:t>
      </w:r>
      <w:r w:rsidR="00A31146">
        <w:rPr>
          <w:rFonts w:ascii="Times New Roman" w:eastAsia="Times New Roman" w:hAnsi="Times New Roman" w:cs="Times New Roman"/>
          <w:sz w:val="24"/>
          <w:szCs w:val="24"/>
        </w:rPr>
        <w:t>točka</w:t>
      </w:r>
      <w:r w:rsidRPr="00247462">
        <w:rPr>
          <w:rFonts w:ascii="Times New Roman" w:eastAsia="Times New Roman" w:hAnsi="Times New Roman" w:cs="Times New Roman"/>
          <w:sz w:val="24"/>
          <w:szCs w:val="24"/>
        </w:rPr>
        <w:t xml:space="preserve"> 4. </w:t>
      </w:r>
      <w:r w:rsidR="006A226B" w:rsidRPr="00247462">
        <w:rPr>
          <w:rFonts w:ascii="Times New Roman" w:eastAsia="Times New Roman" w:hAnsi="Times New Roman" w:cs="Times New Roman"/>
          <w:sz w:val="24"/>
          <w:szCs w:val="24"/>
        </w:rPr>
        <w:t>mijenja se i glasi</w:t>
      </w:r>
      <w:r w:rsidRPr="00247462">
        <w:rPr>
          <w:rFonts w:ascii="Times New Roman" w:eastAsia="Times New Roman" w:hAnsi="Times New Roman" w:cs="Times New Roman"/>
          <w:sz w:val="24"/>
          <w:szCs w:val="24"/>
        </w:rPr>
        <w:t>:</w:t>
      </w:r>
    </w:p>
    <w:p w14:paraId="28D6C1C6" w14:textId="46E8C7C0" w:rsidR="00F959D8" w:rsidRDefault="006A226B" w:rsidP="00B37DA5">
      <w:pPr>
        <w:spacing w:before="100" w:beforeAutospacing="1" w:after="225" w:line="240" w:lineRule="auto"/>
        <w:jc w:val="both"/>
        <w:rPr>
          <w:rFonts w:ascii="Times New Roman" w:eastAsia="Times New Roman" w:hAnsi="Times New Roman" w:cs="Times New Roman"/>
          <w:sz w:val="24"/>
          <w:szCs w:val="24"/>
        </w:rPr>
      </w:pPr>
      <w:r w:rsidRPr="00247462">
        <w:rPr>
          <w:rFonts w:ascii="Times New Roman" w:eastAsia="Times New Roman" w:hAnsi="Times New Roman" w:cs="Times New Roman"/>
          <w:sz w:val="24"/>
          <w:szCs w:val="24"/>
        </w:rPr>
        <w:t>„</w:t>
      </w:r>
      <w:r w:rsidR="00950A47" w:rsidRPr="00247462">
        <w:rPr>
          <w:rFonts w:ascii="Times New Roman" w:eastAsia="Times New Roman" w:hAnsi="Times New Roman" w:cs="Times New Roman"/>
          <w:sz w:val="24"/>
          <w:szCs w:val="24"/>
        </w:rPr>
        <w:t xml:space="preserve"> 4. je oštećena na način da je otežano ili onemogućeno vizualno ili strojno čitanje podataka u vizualno ili strojno čitljivoj zoni, ako je otežano ili onemogućeno strojno čitanje biometrijskih podataka s visoko sigurnog </w:t>
      </w:r>
      <w:r w:rsidR="00421A48">
        <w:rPr>
          <w:rFonts w:ascii="Times New Roman" w:eastAsia="Times New Roman" w:hAnsi="Times New Roman" w:cs="Times New Roman"/>
          <w:sz w:val="24"/>
          <w:szCs w:val="24"/>
        </w:rPr>
        <w:t>elektroničkog</w:t>
      </w:r>
      <w:r w:rsidR="00950A47" w:rsidRPr="00247462">
        <w:rPr>
          <w:rFonts w:ascii="Times New Roman" w:eastAsia="Times New Roman" w:hAnsi="Times New Roman" w:cs="Times New Roman"/>
          <w:sz w:val="24"/>
          <w:szCs w:val="24"/>
        </w:rPr>
        <w:t xml:space="preserve"> nosača podataka, ako je djelomično ili u potpunosti prelomljena ili zbog bilo kojeg drugog razloga ne služi svrsi.</w:t>
      </w:r>
      <w:r w:rsidRPr="00247462">
        <w:rPr>
          <w:rFonts w:ascii="Times New Roman" w:eastAsia="Times New Roman" w:hAnsi="Times New Roman" w:cs="Times New Roman"/>
          <w:sz w:val="24"/>
          <w:szCs w:val="24"/>
        </w:rPr>
        <w:t>“</w:t>
      </w:r>
      <w:r w:rsidR="00A31146">
        <w:rPr>
          <w:rFonts w:ascii="Times New Roman" w:eastAsia="Times New Roman" w:hAnsi="Times New Roman" w:cs="Times New Roman"/>
          <w:sz w:val="24"/>
          <w:szCs w:val="24"/>
        </w:rPr>
        <w:t>.</w:t>
      </w:r>
    </w:p>
    <w:p w14:paraId="7AEAE300" w14:textId="3622D188" w:rsidR="009E6AE2" w:rsidRPr="004725FD" w:rsidRDefault="009E6AE2" w:rsidP="00B37DA5">
      <w:pPr>
        <w:spacing w:before="100" w:beforeAutospacing="1" w:after="225" w:line="240" w:lineRule="auto"/>
        <w:ind w:firstLine="708"/>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 xml:space="preserve">Iza stavka 2. dodaje se novi stavak 3. koji glasi: </w:t>
      </w:r>
    </w:p>
    <w:p w14:paraId="6C717BD3" w14:textId="147C45F4" w:rsidR="009E6AE2" w:rsidRPr="004725FD" w:rsidRDefault="009E6AE2"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w:t>
      </w:r>
      <w:r w:rsidR="00F36823">
        <w:rPr>
          <w:rFonts w:ascii="Times New Roman" w:eastAsia="Times New Roman" w:hAnsi="Times New Roman" w:cs="Times New Roman"/>
          <w:sz w:val="24"/>
          <w:szCs w:val="24"/>
        </w:rPr>
        <w:t>3</w:t>
      </w:r>
      <w:r w:rsidRPr="004725FD">
        <w:rPr>
          <w:rFonts w:ascii="Times New Roman" w:eastAsia="Times New Roman" w:hAnsi="Times New Roman" w:cs="Times New Roman"/>
          <w:sz w:val="24"/>
          <w:szCs w:val="24"/>
        </w:rPr>
        <w:t xml:space="preserve">) </w:t>
      </w:r>
      <w:r w:rsidR="00DF3B03" w:rsidRPr="004725FD">
        <w:rPr>
          <w:rFonts w:ascii="Times New Roman" w:eastAsia="Times New Roman" w:hAnsi="Times New Roman" w:cs="Times New Roman"/>
          <w:sz w:val="24"/>
          <w:szCs w:val="24"/>
        </w:rPr>
        <w:t xml:space="preserve">Punoljetna </w:t>
      </w:r>
      <w:r w:rsidRPr="004725FD">
        <w:rPr>
          <w:rFonts w:ascii="Times New Roman" w:eastAsia="Times New Roman" w:hAnsi="Times New Roman" w:cs="Times New Roman"/>
          <w:sz w:val="24"/>
          <w:szCs w:val="24"/>
        </w:rPr>
        <w:t xml:space="preserve">osoba koja nema prijavljeno prebivalište u Republici Hrvatskoj mora podnijeti zahtjev za izdavanje nove osobne iskaznice </w:t>
      </w:r>
      <w:r w:rsidR="007D737D" w:rsidRPr="004725FD">
        <w:rPr>
          <w:rFonts w:ascii="Times New Roman" w:eastAsia="Times New Roman" w:hAnsi="Times New Roman" w:cs="Times New Roman"/>
          <w:sz w:val="24"/>
          <w:szCs w:val="24"/>
        </w:rPr>
        <w:t>prije isteka</w:t>
      </w:r>
      <w:r w:rsidR="00111D2A" w:rsidRPr="004725FD">
        <w:rPr>
          <w:rFonts w:ascii="Times New Roman" w:eastAsia="Times New Roman" w:hAnsi="Times New Roman" w:cs="Times New Roman"/>
          <w:sz w:val="24"/>
          <w:szCs w:val="24"/>
        </w:rPr>
        <w:t xml:space="preserve"> roka važenja</w:t>
      </w:r>
      <w:r w:rsidR="007D737D" w:rsidRPr="004725FD">
        <w:rPr>
          <w:rFonts w:ascii="Times New Roman" w:eastAsia="Times New Roman" w:hAnsi="Times New Roman" w:cs="Times New Roman"/>
          <w:sz w:val="24"/>
          <w:szCs w:val="24"/>
        </w:rPr>
        <w:t xml:space="preserve"> osobne iskaznice, ako je promijenila državu u kojoj prebiva ili boravi izvan Republike Hrvatske.“</w:t>
      </w:r>
      <w:r w:rsidR="00AD2CBE" w:rsidRPr="004725FD">
        <w:rPr>
          <w:rFonts w:ascii="Times New Roman" w:eastAsia="Times New Roman" w:hAnsi="Times New Roman" w:cs="Times New Roman"/>
          <w:sz w:val="24"/>
          <w:szCs w:val="24"/>
        </w:rPr>
        <w:t>.</w:t>
      </w:r>
    </w:p>
    <w:p w14:paraId="4174F504" w14:textId="5B052630" w:rsidR="00574BB7" w:rsidRPr="004725FD" w:rsidRDefault="007D737D" w:rsidP="00B37DA5">
      <w:pPr>
        <w:spacing w:before="100" w:beforeAutospacing="1" w:after="225" w:line="240" w:lineRule="auto"/>
        <w:ind w:firstLine="708"/>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 xml:space="preserve">Dosadašnji stavci 3. i 4. postaju stavci 4. i 5. </w:t>
      </w:r>
    </w:p>
    <w:p w14:paraId="625BD4EE" w14:textId="4636DACE" w:rsidR="005E320B" w:rsidRPr="006306AF" w:rsidRDefault="005E320B"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6</w:t>
      </w:r>
      <w:r w:rsidRPr="006306AF">
        <w:rPr>
          <w:rFonts w:ascii="Times New Roman" w:eastAsia="Times New Roman" w:hAnsi="Times New Roman" w:cs="Times New Roman"/>
          <w:b/>
          <w:sz w:val="24"/>
          <w:szCs w:val="24"/>
        </w:rPr>
        <w:t>.</w:t>
      </w:r>
    </w:p>
    <w:p w14:paraId="7804A0B9" w14:textId="77777777" w:rsidR="00B94A75" w:rsidRDefault="00AD7800" w:rsidP="00B37DA5">
      <w:pPr>
        <w:spacing w:before="100" w:beforeAutospacing="1" w:after="225" w:line="240" w:lineRule="auto"/>
        <w:ind w:firstLine="708"/>
        <w:jc w:val="both"/>
        <w:rPr>
          <w:rFonts w:ascii="Times New Roman" w:eastAsia="Times New Roman" w:hAnsi="Times New Roman" w:cs="Times New Roman"/>
          <w:sz w:val="24"/>
          <w:szCs w:val="24"/>
        </w:rPr>
      </w:pPr>
      <w:r w:rsidRPr="00B37B36">
        <w:rPr>
          <w:rFonts w:ascii="Times New Roman" w:eastAsia="Times New Roman" w:hAnsi="Times New Roman" w:cs="Times New Roman"/>
          <w:sz w:val="24"/>
          <w:szCs w:val="24"/>
        </w:rPr>
        <w:t>U članku 6. stav</w:t>
      </w:r>
      <w:r w:rsidR="00C432F4">
        <w:rPr>
          <w:rFonts w:ascii="Times New Roman" w:eastAsia="Times New Roman" w:hAnsi="Times New Roman" w:cs="Times New Roman"/>
          <w:sz w:val="24"/>
          <w:szCs w:val="24"/>
        </w:rPr>
        <w:t>a</w:t>
      </w:r>
      <w:r w:rsidR="00B94A75">
        <w:rPr>
          <w:rFonts w:ascii="Times New Roman" w:eastAsia="Times New Roman" w:hAnsi="Times New Roman" w:cs="Times New Roman"/>
          <w:sz w:val="24"/>
          <w:szCs w:val="24"/>
        </w:rPr>
        <w:t>k</w:t>
      </w:r>
      <w:r w:rsidRPr="00B37B36">
        <w:rPr>
          <w:rFonts w:ascii="Times New Roman" w:eastAsia="Times New Roman" w:hAnsi="Times New Roman" w:cs="Times New Roman"/>
          <w:sz w:val="24"/>
          <w:szCs w:val="24"/>
        </w:rPr>
        <w:t xml:space="preserve"> 2.</w:t>
      </w:r>
      <w:r w:rsidR="00B94A75">
        <w:rPr>
          <w:rFonts w:ascii="Times New Roman" w:eastAsia="Times New Roman" w:hAnsi="Times New Roman" w:cs="Times New Roman"/>
          <w:sz w:val="24"/>
          <w:szCs w:val="24"/>
        </w:rPr>
        <w:t xml:space="preserve"> mijenja se i glasi:</w:t>
      </w:r>
    </w:p>
    <w:p w14:paraId="6496D97B" w14:textId="42283A51" w:rsidR="00C432F4" w:rsidRPr="00C432F4" w:rsidRDefault="00C432F4" w:rsidP="00B37DA5">
      <w:pPr>
        <w:spacing w:before="100" w:beforeAutospacing="1" w:after="225" w:line="240" w:lineRule="auto"/>
        <w:jc w:val="both"/>
        <w:rPr>
          <w:rFonts w:ascii="Times New Roman" w:eastAsia="Times New Roman" w:hAnsi="Times New Roman" w:cs="Times New Roman"/>
          <w:sz w:val="21"/>
          <w:szCs w:val="21"/>
        </w:rPr>
      </w:pPr>
      <w:r w:rsidRPr="00C432F4">
        <w:rPr>
          <w:rFonts w:ascii="Times New Roman" w:eastAsia="Times New Roman" w:hAnsi="Times New Roman" w:cs="Times New Roman"/>
          <w:sz w:val="24"/>
          <w:szCs w:val="24"/>
        </w:rPr>
        <w:t xml:space="preserve">„(2) </w:t>
      </w:r>
      <w:r w:rsidRPr="00B547DF">
        <w:rPr>
          <w:rFonts w:ascii="Times New Roman" w:eastAsia="Times New Roman" w:hAnsi="Times New Roman" w:cs="Times New Roman"/>
          <w:sz w:val="24"/>
          <w:szCs w:val="24"/>
        </w:rPr>
        <w:t xml:space="preserve">Obrazac osobne iskaznice sadržava: grb Republike Hrvatske, naziv: </w:t>
      </w:r>
      <w:r w:rsidR="00574BB7">
        <w:rPr>
          <w:rFonts w:ascii="Times New Roman" w:eastAsia="Times New Roman" w:hAnsi="Times New Roman" w:cs="Times New Roman"/>
          <w:sz w:val="24"/>
          <w:szCs w:val="24"/>
        </w:rPr>
        <w:t>„</w:t>
      </w:r>
      <w:r w:rsidRPr="00B547DF">
        <w:rPr>
          <w:rFonts w:ascii="Times New Roman" w:eastAsia="Times New Roman" w:hAnsi="Times New Roman" w:cs="Times New Roman"/>
          <w:sz w:val="24"/>
          <w:szCs w:val="24"/>
        </w:rPr>
        <w:t>Republika Hrvatska</w:t>
      </w:r>
      <w:r w:rsidR="00574BB7">
        <w:rPr>
          <w:rFonts w:ascii="Times New Roman" w:eastAsia="Times New Roman" w:hAnsi="Times New Roman" w:cs="Times New Roman"/>
          <w:sz w:val="24"/>
          <w:szCs w:val="24"/>
        </w:rPr>
        <w:t>“</w:t>
      </w:r>
      <w:r w:rsidRPr="00B547DF">
        <w:rPr>
          <w:rFonts w:ascii="Times New Roman" w:eastAsia="Times New Roman" w:hAnsi="Times New Roman" w:cs="Times New Roman"/>
          <w:sz w:val="24"/>
          <w:szCs w:val="24"/>
        </w:rPr>
        <w:t xml:space="preserve"> i dvoslovnu oznaku Republike Hrvatske otisnutu u negativu u plavom pravokutniku okruženu s 12 žutih zvjezdica, naziv: </w:t>
      </w:r>
      <w:r w:rsidR="00574BB7">
        <w:rPr>
          <w:rFonts w:ascii="Times New Roman" w:eastAsia="Times New Roman" w:hAnsi="Times New Roman" w:cs="Times New Roman"/>
          <w:sz w:val="24"/>
          <w:szCs w:val="24"/>
        </w:rPr>
        <w:t>„</w:t>
      </w:r>
      <w:r w:rsidRPr="00B547DF">
        <w:rPr>
          <w:rFonts w:ascii="Times New Roman" w:eastAsia="Times New Roman" w:hAnsi="Times New Roman" w:cs="Times New Roman"/>
          <w:sz w:val="24"/>
          <w:szCs w:val="24"/>
        </w:rPr>
        <w:t>osobna iskaznica</w:t>
      </w:r>
      <w:r w:rsidR="00574BB7">
        <w:rPr>
          <w:rFonts w:ascii="Times New Roman" w:eastAsia="Times New Roman" w:hAnsi="Times New Roman" w:cs="Times New Roman"/>
          <w:sz w:val="24"/>
          <w:szCs w:val="24"/>
        </w:rPr>
        <w:t>“</w:t>
      </w:r>
      <w:r w:rsidRPr="00B547DF">
        <w:rPr>
          <w:rFonts w:ascii="Times New Roman" w:eastAsia="Times New Roman" w:hAnsi="Times New Roman" w:cs="Times New Roman"/>
          <w:sz w:val="24"/>
          <w:szCs w:val="24"/>
        </w:rPr>
        <w:t xml:space="preserve"> i broj osobne iskaznice, međunarodni simbol za elektroničku ispravu te prostor za upis: prezimena, imena, podatka o spolu, podatka o državljanstvu, datuma rođenja, osobnog identifikacijskoga broja (OIB), roka važenja, prebivališta, datuma izdavanja, naziva policijske uprave odnosno policijske postaje koja osobnu iskaznicu izdaje i podataka za strojno čitanje. Obrazac osobne iskaznice sadržava i prostor za fotografiju te prostor za potpis osobe.“</w:t>
      </w:r>
      <w:r w:rsidR="00574BB7">
        <w:rPr>
          <w:rFonts w:ascii="Times New Roman" w:eastAsia="Times New Roman" w:hAnsi="Times New Roman" w:cs="Times New Roman"/>
          <w:sz w:val="24"/>
          <w:szCs w:val="24"/>
        </w:rPr>
        <w:t>.</w:t>
      </w:r>
    </w:p>
    <w:p w14:paraId="0A2242B1" w14:textId="77777777" w:rsidR="00B02AFB" w:rsidRPr="00B37B36" w:rsidRDefault="00B02AFB" w:rsidP="00B37DA5">
      <w:pPr>
        <w:spacing w:before="100" w:beforeAutospacing="1" w:after="225" w:line="240" w:lineRule="auto"/>
        <w:ind w:firstLine="708"/>
        <w:jc w:val="both"/>
        <w:rPr>
          <w:rFonts w:ascii="Times New Roman" w:eastAsia="Times New Roman" w:hAnsi="Times New Roman" w:cs="Times New Roman"/>
          <w:sz w:val="24"/>
          <w:szCs w:val="24"/>
        </w:rPr>
      </w:pPr>
      <w:r w:rsidRPr="00B37B36">
        <w:rPr>
          <w:rFonts w:ascii="Times New Roman" w:eastAsia="Times New Roman" w:hAnsi="Times New Roman" w:cs="Times New Roman"/>
          <w:sz w:val="24"/>
          <w:szCs w:val="24"/>
        </w:rPr>
        <w:t>Iza stavka 2. dodaje se novi stavak 3. koji glasi:</w:t>
      </w:r>
    </w:p>
    <w:p w14:paraId="5F652F34" w14:textId="1C51FB43" w:rsidR="00B02AFB" w:rsidRPr="00B37B36" w:rsidRDefault="00B02AFB" w:rsidP="00B37DA5">
      <w:pPr>
        <w:spacing w:before="100" w:beforeAutospacing="1" w:after="225" w:line="240" w:lineRule="auto"/>
        <w:jc w:val="both"/>
        <w:rPr>
          <w:rFonts w:ascii="Times New Roman" w:eastAsia="Times New Roman" w:hAnsi="Times New Roman" w:cs="Times New Roman"/>
          <w:sz w:val="24"/>
          <w:szCs w:val="24"/>
        </w:rPr>
      </w:pPr>
      <w:r w:rsidRPr="00B37B36">
        <w:rPr>
          <w:rFonts w:ascii="Times New Roman" w:eastAsia="Times New Roman" w:hAnsi="Times New Roman" w:cs="Times New Roman"/>
          <w:sz w:val="24"/>
          <w:szCs w:val="24"/>
        </w:rPr>
        <w:t xml:space="preserve">„(3) Obrazac osobne iskaznice </w:t>
      </w:r>
      <w:r w:rsidRPr="00425C63">
        <w:rPr>
          <w:rFonts w:ascii="Times New Roman" w:eastAsia="Times New Roman" w:hAnsi="Times New Roman" w:cs="Times New Roman"/>
          <w:sz w:val="24"/>
          <w:szCs w:val="24"/>
        </w:rPr>
        <w:t>može sadržavati</w:t>
      </w:r>
      <w:r w:rsidRPr="00B37B36">
        <w:rPr>
          <w:rFonts w:ascii="Times New Roman" w:eastAsia="Times New Roman" w:hAnsi="Times New Roman" w:cs="Times New Roman"/>
          <w:color w:val="FF0000"/>
          <w:sz w:val="24"/>
          <w:szCs w:val="24"/>
        </w:rPr>
        <w:t xml:space="preserve"> </w:t>
      </w:r>
      <w:r w:rsidRPr="00B37B36">
        <w:rPr>
          <w:rFonts w:ascii="Times New Roman" w:eastAsia="Times New Roman" w:hAnsi="Times New Roman" w:cs="Times New Roman"/>
          <w:sz w:val="24"/>
          <w:szCs w:val="24"/>
        </w:rPr>
        <w:t>i prostor za upis podataka koji su nositelju osobne iskaznice određeni prema</w:t>
      </w:r>
      <w:r w:rsidR="00425C63">
        <w:rPr>
          <w:rFonts w:ascii="Times New Roman" w:eastAsia="Times New Roman" w:hAnsi="Times New Roman" w:cs="Times New Roman"/>
          <w:sz w:val="24"/>
          <w:szCs w:val="24"/>
        </w:rPr>
        <w:t xml:space="preserve"> posebnim propisima.“</w:t>
      </w:r>
      <w:r w:rsidR="00574BB7">
        <w:rPr>
          <w:rFonts w:ascii="Times New Roman" w:eastAsia="Times New Roman" w:hAnsi="Times New Roman" w:cs="Times New Roman"/>
          <w:sz w:val="24"/>
          <w:szCs w:val="24"/>
        </w:rPr>
        <w:t>.</w:t>
      </w:r>
    </w:p>
    <w:p w14:paraId="47D0D2DB" w14:textId="443681B1" w:rsidR="00B02AFB" w:rsidRPr="00B37B36" w:rsidRDefault="00B02AFB" w:rsidP="00B37DA5">
      <w:pPr>
        <w:spacing w:before="100" w:beforeAutospacing="1" w:after="225" w:line="240" w:lineRule="auto"/>
        <w:ind w:firstLine="708"/>
        <w:jc w:val="both"/>
        <w:rPr>
          <w:rFonts w:ascii="Times New Roman" w:eastAsia="Times New Roman" w:hAnsi="Times New Roman" w:cs="Times New Roman"/>
          <w:sz w:val="24"/>
          <w:szCs w:val="24"/>
        </w:rPr>
      </w:pPr>
      <w:r w:rsidRPr="00B37B36">
        <w:rPr>
          <w:rFonts w:ascii="Times New Roman" w:eastAsia="Times New Roman" w:hAnsi="Times New Roman" w:cs="Times New Roman"/>
          <w:sz w:val="24"/>
          <w:szCs w:val="24"/>
        </w:rPr>
        <w:t>Dosadašnji stavci 3</w:t>
      </w:r>
      <w:r w:rsidR="00574BB7">
        <w:rPr>
          <w:rFonts w:ascii="Times New Roman" w:eastAsia="Times New Roman" w:hAnsi="Times New Roman" w:cs="Times New Roman"/>
          <w:sz w:val="24"/>
          <w:szCs w:val="24"/>
        </w:rPr>
        <w:t>.</w:t>
      </w:r>
      <w:r w:rsidRPr="00B37B36">
        <w:rPr>
          <w:rFonts w:ascii="Times New Roman" w:eastAsia="Times New Roman" w:hAnsi="Times New Roman" w:cs="Times New Roman"/>
          <w:sz w:val="24"/>
          <w:szCs w:val="24"/>
        </w:rPr>
        <w:t xml:space="preserve"> i 4</w:t>
      </w:r>
      <w:r w:rsidR="00574BB7">
        <w:rPr>
          <w:rFonts w:ascii="Times New Roman" w:eastAsia="Times New Roman" w:hAnsi="Times New Roman" w:cs="Times New Roman"/>
          <w:sz w:val="24"/>
          <w:szCs w:val="24"/>
        </w:rPr>
        <w:t>.</w:t>
      </w:r>
      <w:r w:rsidRPr="00B37B36">
        <w:rPr>
          <w:rFonts w:ascii="Times New Roman" w:eastAsia="Times New Roman" w:hAnsi="Times New Roman" w:cs="Times New Roman"/>
          <w:sz w:val="24"/>
          <w:szCs w:val="24"/>
        </w:rPr>
        <w:t xml:space="preserve"> postaju stavci 4</w:t>
      </w:r>
      <w:r w:rsidR="00574BB7">
        <w:rPr>
          <w:rFonts w:ascii="Times New Roman" w:eastAsia="Times New Roman" w:hAnsi="Times New Roman" w:cs="Times New Roman"/>
          <w:sz w:val="24"/>
          <w:szCs w:val="24"/>
        </w:rPr>
        <w:t>.</w:t>
      </w:r>
      <w:r w:rsidRPr="00B37B36">
        <w:rPr>
          <w:rFonts w:ascii="Times New Roman" w:eastAsia="Times New Roman" w:hAnsi="Times New Roman" w:cs="Times New Roman"/>
          <w:sz w:val="24"/>
          <w:szCs w:val="24"/>
        </w:rPr>
        <w:t xml:space="preserve"> i 5.</w:t>
      </w:r>
      <w:r w:rsidR="00574BB7">
        <w:rPr>
          <w:rFonts w:ascii="Times New Roman" w:eastAsia="Times New Roman" w:hAnsi="Times New Roman" w:cs="Times New Roman"/>
          <w:sz w:val="24"/>
          <w:szCs w:val="24"/>
        </w:rPr>
        <w:t>.</w:t>
      </w:r>
      <w:r w:rsidRPr="00B37B36">
        <w:rPr>
          <w:rFonts w:ascii="Times New Roman" w:eastAsia="Times New Roman" w:hAnsi="Times New Roman" w:cs="Times New Roman"/>
          <w:sz w:val="24"/>
          <w:szCs w:val="24"/>
        </w:rPr>
        <w:t xml:space="preserve"> </w:t>
      </w:r>
    </w:p>
    <w:p w14:paraId="7B709A1D" w14:textId="507BFBDA" w:rsidR="005E320B" w:rsidRDefault="005E320B"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Članak</w:t>
      </w:r>
      <w:r w:rsidR="00A907DE">
        <w:rPr>
          <w:rFonts w:ascii="Times New Roman" w:eastAsia="Times New Roman" w:hAnsi="Times New Roman" w:cs="Times New Roman"/>
          <w:b/>
          <w:sz w:val="24"/>
          <w:szCs w:val="24"/>
        </w:rPr>
        <w:t xml:space="preserve"> </w:t>
      </w:r>
      <w:r w:rsidR="00524CB1">
        <w:rPr>
          <w:rFonts w:ascii="Times New Roman" w:eastAsia="Times New Roman" w:hAnsi="Times New Roman" w:cs="Times New Roman"/>
          <w:b/>
          <w:sz w:val="24"/>
          <w:szCs w:val="24"/>
        </w:rPr>
        <w:t>7</w:t>
      </w:r>
      <w:r w:rsidRPr="006306AF">
        <w:rPr>
          <w:rFonts w:ascii="Times New Roman" w:eastAsia="Times New Roman" w:hAnsi="Times New Roman" w:cs="Times New Roman"/>
          <w:b/>
          <w:sz w:val="24"/>
          <w:szCs w:val="24"/>
        </w:rPr>
        <w:t>.</w:t>
      </w:r>
    </w:p>
    <w:p w14:paraId="29D553A8" w14:textId="77777777" w:rsidR="00CC753A" w:rsidRPr="00CC753A" w:rsidRDefault="00CC753A" w:rsidP="00B37DA5">
      <w:pPr>
        <w:spacing w:before="100" w:beforeAutospacing="1" w:after="225" w:line="240" w:lineRule="auto"/>
        <w:ind w:firstLine="708"/>
        <w:rPr>
          <w:rFonts w:ascii="Times New Roman" w:eastAsia="Times New Roman" w:hAnsi="Times New Roman" w:cs="Times New Roman"/>
          <w:sz w:val="24"/>
          <w:szCs w:val="24"/>
        </w:rPr>
      </w:pPr>
      <w:r w:rsidRPr="00CC753A">
        <w:rPr>
          <w:rFonts w:ascii="Times New Roman" w:eastAsia="Times New Roman" w:hAnsi="Times New Roman" w:cs="Times New Roman"/>
          <w:sz w:val="24"/>
          <w:szCs w:val="24"/>
        </w:rPr>
        <w:t>U članku 7. iza stavka 1. dodaje se novi stavak 2. koji glasi:</w:t>
      </w:r>
    </w:p>
    <w:p w14:paraId="77F71717" w14:textId="5BED5CA5" w:rsidR="00CC753A" w:rsidRPr="00CC753A" w:rsidRDefault="00CC753A" w:rsidP="00B37DA5">
      <w:pPr>
        <w:spacing w:line="240" w:lineRule="auto"/>
        <w:jc w:val="both"/>
        <w:rPr>
          <w:rFonts w:ascii="Times New Roman" w:eastAsia="Times New Roman" w:hAnsi="Times New Roman" w:cs="Times New Roman"/>
          <w:sz w:val="24"/>
          <w:szCs w:val="24"/>
        </w:rPr>
      </w:pPr>
      <w:r w:rsidRPr="00CC753A">
        <w:rPr>
          <w:rFonts w:ascii="Times New Roman" w:eastAsia="Times New Roman" w:hAnsi="Times New Roman" w:cs="Times New Roman"/>
          <w:sz w:val="24"/>
          <w:szCs w:val="24"/>
        </w:rPr>
        <w:t>„(2) Iznimno od stavka 1. ovoga članka</w:t>
      </w:r>
      <w:r w:rsidR="00574BB7">
        <w:rPr>
          <w:rFonts w:ascii="Times New Roman" w:eastAsia="Times New Roman" w:hAnsi="Times New Roman" w:cs="Times New Roman"/>
          <w:sz w:val="24"/>
          <w:szCs w:val="24"/>
        </w:rPr>
        <w:t>,</w:t>
      </w:r>
      <w:r w:rsidRPr="00CC753A">
        <w:rPr>
          <w:rFonts w:ascii="Times New Roman" w:eastAsia="Times New Roman" w:hAnsi="Times New Roman" w:cs="Times New Roman"/>
          <w:sz w:val="24"/>
          <w:szCs w:val="24"/>
        </w:rPr>
        <w:t xml:space="preserve"> rubrika u obrascu osobne iskaznice u koju se upisuje rok važenja osobne iskaznice izdane osobi s navršenih 70 i više godina popunjava se i na engleskom jeziku.“</w:t>
      </w:r>
      <w:r w:rsidR="00574BB7">
        <w:rPr>
          <w:rFonts w:ascii="Times New Roman" w:eastAsia="Times New Roman" w:hAnsi="Times New Roman" w:cs="Times New Roman"/>
          <w:sz w:val="24"/>
          <w:szCs w:val="24"/>
        </w:rPr>
        <w:t>.</w:t>
      </w:r>
    </w:p>
    <w:p w14:paraId="5D3DBCFF" w14:textId="77777777" w:rsidR="00CC753A" w:rsidRPr="00CC753A" w:rsidRDefault="00CC753A" w:rsidP="00B37DA5">
      <w:pPr>
        <w:spacing w:line="240" w:lineRule="auto"/>
        <w:ind w:firstLine="708"/>
        <w:jc w:val="both"/>
        <w:rPr>
          <w:rFonts w:ascii="Times New Roman" w:eastAsia="Times New Roman" w:hAnsi="Times New Roman" w:cs="Times New Roman"/>
          <w:sz w:val="24"/>
          <w:szCs w:val="24"/>
        </w:rPr>
      </w:pPr>
      <w:r w:rsidRPr="00CC753A">
        <w:rPr>
          <w:rFonts w:ascii="Times New Roman" w:eastAsia="Times New Roman" w:hAnsi="Times New Roman" w:cs="Times New Roman"/>
          <w:sz w:val="24"/>
          <w:szCs w:val="24"/>
        </w:rPr>
        <w:t>Dosadašnji stavci 2., 3. i 4. postaju stavci 3., 4. i 5.</w:t>
      </w:r>
    </w:p>
    <w:p w14:paraId="2488755B" w14:textId="1C4DD1EA" w:rsidR="00CC753A" w:rsidRPr="00CC753A" w:rsidRDefault="00CC753A" w:rsidP="00B37DA5">
      <w:pPr>
        <w:spacing w:line="240" w:lineRule="auto"/>
        <w:ind w:firstLine="708"/>
        <w:jc w:val="both"/>
        <w:rPr>
          <w:rFonts w:ascii="Times New Roman" w:eastAsia="Times New Roman" w:hAnsi="Times New Roman" w:cs="Times New Roman"/>
          <w:sz w:val="24"/>
          <w:szCs w:val="24"/>
        </w:rPr>
      </w:pPr>
      <w:r w:rsidRPr="00CC753A">
        <w:rPr>
          <w:rFonts w:ascii="Times New Roman" w:eastAsia="Times New Roman" w:hAnsi="Times New Roman" w:cs="Times New Roman"/>
          <w:sz w:val="24"/>
          <w:szCs w:val="24"/>
        </w:rPr>
        <w:t>U dosadašnjem stavku 3. koji postaje stavak 4. riječi: „stavka 2.“ zamjenjuju se riječima: „stavka 3.“.</w:t>
      </w:r>
    </w:p>
    <w:p w14:paraId="220ADB0F" w14:textId="3BC5C5E4" w:rsidR="00CC753A" w:rsidRDefault="00CC753A" w:rsidP="00B37DA5">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p>
    <w:p w14:paraId="15828E5E" w14:textId="77777777" w:rsidR="008A2ADF" w:rsidRDefault="008A2ADF" w:rsidP="00B37DA5">
      <w:pPr>
        <w:spacing w:before="100" w:beforeAutospacing="1" w:after="225" w:line="240" w:lineRule="auto"/>
        <w:ind w:firstLine="708"/>
        <w:jc w:val="both"/>
        <w:rPr>
          <w:rFonts w:ascii="Times New Roman" w:eastAsia="Times New Roman" w:hAnsi="Times New Roman" w:cs="Times New Roman"/>
          <w:b/>
          <w:sz w:val="24"/>
          <w:szCs w:val="24"/>
        </w:rPr>
      </w:pPr>
      <w:r w:rsidRPr="00B37B36">
        <w:rPr>
          <w:rFonts w:ascii="Times New Roman" w:eastAsia="Times New Roman" w:hAnsi="Times New Roman" w:cs="Times New Roman"/>
          <w:sz w:val="24"/>
          <w:szCs w:val="24"/>
        </w:rPr>
        <w:t>U članku 9. stav</w:t>
      </w:r>
      <w:r>
        <w:rPr>
          <w:rFonts w:ascii="Times New Roman" w:eastAsia="Times New Roman" w:hAnsi="Times New Roman" w:cs="Times New Roman"/>
          <w:sz w:val="24"/>
          <w:szCs w:val="24"/>
        </w:rPr>
        <w:t>a</w:t>
      </w:r>
      <w:r w:rsidRPr="00B37B36">
        <w:rPr>
          <w:rFonts w:ascii="Times New Roman" w:eastAsia="Times New Roman" w:hAnsi="Times New Roman" w:cs="Times New Roman"/>
          <w:sz w:val="24"/>
          <w:szCs w:val="24"/>
        </w:rPr>
        <w:t>k 3</w:t>
      </w:r>
      <w:r>
        <w:rPr>
          <w:rFonts w:ascii="Times New Roman" w:eastAsia="Times New Roman" w:hAnsi="Times New Roman" w:cs="Times New Roman"/>
          <w:sz w:val="24"/>
          <w:szCs w:val="24"/>
        </w:rPr>
        <w:t>. mijenja se i glasi:</w:t>
      </w:r>
    </w:p>
    <w:p w14:paraId="4C9C5D4D" w14:textId="521AEE86" w:rsidR="0050221C" w:rsidRDefault="008A2ADF" w:rsidP="00B37DA5">
      <w:pPr>
        <w:spacing w:before="100" w:beforeAutospacing="1" w:after="225" w:line="240" w:lineRule="auto"/>
        <w:jc w:val="both"/>
        <w:rPr>
          <w:rFonts w:ascii="Calibri" w:eastAsia="Times New Roman" w:hAnsi="Calibri" w:cs="Times New Roman"/>
          <w:color w:val="FF0000"/>
          <w:sz w:val="21"/>
          <w:szCs w:val="21"/>
        </w:rPr>
      </w:pPr>
      <w:r w:rsidRPr="008A2ADF">
        <w:rPr>
          <w:rFonts w:ascii="Times New Roman" w:eastAsia="Times New Roman" w:hAnsi="Times New Roman" w:cs="Times New Roman"/>
          <w:sz w:val="24"/>
          <w:szCs w:val="24"/>
        </w:rPr>
        <w:t>„(3) Za izdavanje osobne iskaznice koja sadržava jedan ili dva certifikata podnositelj zahtjeva dužan je s pružateljem usluge povjerenja sklopiti ugovor o pružanju usluga certificiranja</w:t>
      </w:r>
      <w:r w:rsidR="0050221C">
        <w:rPr>
          <w:rFonts w:ascii="Times New Roman" w:eastAsia="Times New Roman" w:hAnsi="Times New Roman" w:cs="Times New Roman"/>
          <w:sz w:val="24"/>
          <w:szCs w:val="24"/>
        </w:rPr>
        <w:t xml:space="preserve">, </w:t>
      </w:r>
      <w:r w:rsidR="0050221C" w:rsidRPr="0050221C">
        <w:rPr>
          <w:rFonts w:ascii="Times New Roman" w:eastAsia="Times New Roman" w:hAnsi="Times New Roman" w:cs="Times New Roman"/>
          <w:sz w:val="24"/>
          <w:szCs w:val="24"/>
        </w:rPr>
        <w:t>kojim su definirana prava i obveze obje ugovorne strane.</w:t>
      </w:r>
      <w:r w:rsidR="00F76739">
        <w:rPr>
          <w:rFonts w:ascii="Times New Roman" w:eastAsia="Times New Roman" w:hAnsi="Times New Roman" w:cs="Times New Roman"/>
          <w:sz w:val="24"/>
          <w:szCs w:val="24"/>
        </w:rPr>
        <w:t>“.</w:t>
      </w:r>
    </w:p>
    <w:p w14:paraId="7AB7E207" w14:textId="52493411" w:rsidR="00A907DE" w:rsidRDefault="00855D47" w:rsidP="00B37DA5">
      <w:pPr>
        <w:spacing w:before="100" w:beforeAutospacing="1" w:after="225" w:line="240" w:lineRule="auto"/>
        <w:jc w:val="center"/>
        <w:rPr>
          <w:rFonts w:ascii="Times New Roman" w:eastAsia="Times New Roman" w:hAnsi="Times New Roman" w:cs="Times New Roman"/>
          <w:b/>
          <w:sz w:val="24"/>
          <w:szCs w:val="24"/>
        </w:rPr>
      </w:pPr>
      <w:r w:rsidRPr="00855D47">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9</w:t>
      </w:r>
      <w:r w:rsidRPr="00855D47">
        <w:rPr>
          <w:rFonts w:ascii="Times New Roman" w:eastAsia="Times New Roman" w:hAnsi="Times New Roman" w:cs="Times New Roman"/>
          <w:b/>
          <w:sz w:val="24"/>
          <w:szCs w:val="24"/>
        </w:rPr>
        <w:t>.</w:t>
      </w:r>
    </w:p>
    <w:p w14:paraId="7B671A14" w14:textId="77777777" w:rsidR="00855D47" w:rsidRPr="00855D47" w:rsidRDefault="00855D47" w:rsidP="00B37DA5">
      <w:pPr>
        <w:spacing w:before="100" w:beforeAutospacing="1" w:after="225" w:line="240" w:lineRule="auto"/>
        <w:ind w:firstLine="708"/>
        <w:jc w:val="both"/>
        <w:rPr>
          <w:rFonts w:ascii="Times New Roman" w:eastAsia="Times New Roman" w:hAnsi="Times New Roman" w:cs="Times New Roman"/>
          <w:sz w:val="24"/>
          <w:szCs w:val="24"/>
        </w:rPr>
      </w:pPr>
      <w:r w:rsidRPr="00855D47">
        <w:rPr>
          <w:rFonts w:ascii="Times New Roman" w:eastAsia="Times New Roman" w:hAnsi="Times New Roman" w:cs="Times New Roman"/>
          <w:sz w:val="24"/>
          <w:szCs w:val="24"/>
        </w:rPr>
        <w:t>U članku 10. stavku 7. riječ</w:t>
      </w:r>
      <w:r w:rsidR="00E77EDC">
        <w:rPr>
          <w:rFonts w:ascii="Times New Roman" w:eastAsia="Times New Roman" w:hAnsi="Times New Roman" w:cs="Times New Roman"/>
          <w:sz w:val="24"/>
          <w:szCs w:val="24"/>
        </w:rPr>
        <w:t>i</w:t>
      </w:r>
      <w:r w:rsidRPr="00855D47">
        <w:rPr>
          <w:rFonts w:ascii="Times New Roman" w:eastAsia="Times New Roman" w:hAnsi="Times New Roman" w:cs="Times New Roman"/>
          <w:sz w:val="24"/>
          <w:szCs w:val="24"/>
        </w:rPr>
        <w:t>:</w:t>
      </w:r>
      <w:r w:rsidR="00E77EDC">
        <w:rPr>
          <w:rFonts w:ascii="Times New Roman" w:eastAsia="Times New Roman" w:hAnsi="Times New Roman" w:cs="Times New Roman"/>
          <w:sz w:val="24"/>
          <w:szCs w:val="24"/>
        </w:rPr>
        <w:t xml:space="preserve"> „će moći“ zamjenjuju se riječju: „može“, a riječi:</w:t>
      </w:r>
      <w:r w:rsidRPr="00855D47">
        <w:rPr>
          <w:rFonts w:ascii="Times New Roman" w:eastAsia="Times New Roman" w:hAnsi="Times New Roman" w:cs="Times New Roman"/>
          <w:sz w:val="24"/>
          <w:szCs w:val="24"/>
        </w:rPr>
        <w:t xml:space="preserve"> „kad za to budu ostvarene pretpostavke“ brišu se. </w:t>
      </w:r>
    </w:p>
    <w:p w14:paraId="3D607511" w14:textId="1CBA0A65" w:rsidR="00B37B36" w:rsidRPr="00B37B36" w:rsidRDefault="00164C95" w:rsidP="00B37DA5">
      <w:pPr>
        <w:spacing w:before="100" w:beforeAutospacing="1" w:after="225" w:line="24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B37B36" w:rsidRPr="00B37B36">
        <w:rPr>
          <w:rFonts w:ascii="Times New Roman" w:hAnsi="Times New Roman" w:cs="Times New Roman"/>
          <w:sz w:val="24"/>
          <w:szCs w:val="24"/>
        </w:rPr>
        <w:t>za stavka 9</w:t>
      </w:r>
      <w:r w:rsidR="00F76739">
        <w:rPr>
          <w:rFonts w:ascii="Times New Roman" w:hAnsi="Times New Roman" w:cs="Times New Roman"/>
          <w:sz w:val="24"/>
          <w:szCs w:val="24"/>
        </w:rPr>
        <w:t>.</w:t>
      </w:r>
      <w:r w:rsidR="00B37B36" w:rsidRPr="00B37B36">
        <w:rPr>
          <w:rFonts w:ascii="Times New Roman" w:hAnsi="Times New Roman" w:cs="Times New Roman"/>
          <w:sz w:val="24"/>
          <w:szCs w:val="24"/>
        </w:rPr>
        <w:t xml:space="preserve"> dodaje se novi stavak 10</w:t>
      </w:r>
      <w:r w:rsidR="00F76739">
        <w:rPr>
          <w:rFonts w:ascii="Times New Roman" w:hAnsi="Times New Roman" w:cs="Times New Roman"/>
          <w:sz w:val="24"/>
          <w:szCs w:val="24"/>
        </w:rPr>
        <w:t>.</w:t>
      </w:r>
      <w:r w:rsidR="00B37B36" w:rsidRPr="00B37B36">
        <w:rPr>
          <w:rFonts w:ascii="Times New Roman" w:hAnsi="Times New Roman" w:cs="Times New Roman"/>
          <w:sz w:val="24"/>
          <w:szCs w:val="24"/>
        </w:rPr>
        <w:t xml:space="preserve"> koji glasi:</w:t>
      </w:r>
    </w:p>
    <w:p w14:paraId="3877D422" w14:textId="19CD5C01" w:rsidR="00B37B36" w:rsidRPr="00B37B36" w:rsidRDefault="00B37B36" w:rsidP="00B37DA5">
      <w:pPr>
        <w:spacing w:before="100" w:beforeAutospacing="1" w:after="225" w:line="240" w:lineRule="auto"/>
        <w:jc w:val="both"/>
        <w:rPr>
          <w:rFonts w:ascii="Times New Roman" w:eastAsia="Times New Roman" w:hAnsi="Times New Roman" w:cs="Times New Roman"/>
          <w:sz w:val="24"/>
          <w:szCs w:val="24"/>
        </w:rPr>
      </w:pPr>
      <w:r w:rsidRPr="00B37B36">
        <w:rPr>
          <w:rFonts w:ascii="Times New Roman" w:hAnsi="Times New Roman" w:cs="Times New Roman"/>
          <w:sz w:val="24"/>
          <w:szCs w:val="24"/>
        </w:rPr>
        <w:t>„(10) Iznimno od odredbe stavka 2. ovoga članka</w:t>
      </w:r>
      <w:r w:rsidR="00F76739">
        <w:rPr>
          <w:rFonts w:ascii="Times New Roman" w:hAnsi="Times New Roman" w:cs="Times New Roman"/>
          <w:sz w:val="24"/>
          <w:szCs w:val="24"/>
        </w:rPr>
        <w:t>,</w:t>
      </w:r>
      <w:r w:rsidRPr="00B37B36">
        <w:rPr>
          <w:rFonts w:ascii="Times New Roman" w:hAnsi="Times New Roman" w:cs="Times New Roman"/>
          <w:sz w:val="24"/>
          <w:szCs w:val="24"/>
        </w:rPr>
        <w:t xml:space="preserve"> osoba koja je navršila </w:t>
      </w:r>
      <w:r w:rsidR="00F76739">
        <w:rPr>
          <w:rFonts w:ascii="Times New Roman" w:hAnsi="Times New Roman" w:cs="Times New Roman"/>
          <w:sz w:val="24"/>
          <w:szCs w:val="24"/>
        </w:rPr>
        <w:t>16</w:t>
      </w:r>
      <w:r w:rsidRPr="00B37B36">
        <w:rPr>
          <w:rFonts w:ascii="Times New Roman" w:hAnsi="Times New Roman" w:cs="Times New Roman"/>
          <w:sz w:val="24"/>
          <w:szCs w:val="24"/>
        </w:rPr>
        <w:t xml:space="preserve"> godina života i kojoj je sud u izvanparničnom postupku dopustio sklapanje braka</w:t>
      </w:r>
      <w:r w:rsidR="00BE3762" w:rsidRPr="00BE3762">
        <w:rPr>
          <w:rFonts w:ascii="Times New Roman" w:hAnsi="Times New Roman" w:cs="Times New Roman"/>
          <w:sz w:val="24"/>
          <w:szCs w:val="24"/>
        </w:rPr>
        <w:t xml:space="preserve"> </w:t>
      </w:r>
      <w:r w:rsidR="00BE3762" w:rsidRPr="00B069A6">
        <w:rPr>
          <w:rFonts w:ascii="Times New Roman" w:hAnsi="Times New Roman" w:cs="Times New Roman"/>
          <w:sz w:val="24"/>
          <w:szCs w:val="24"/>
        </w:rPr>
        <w:t>te je sklopila</w:t>
      </w:r>
      <w:r w:rsidR="00BE3762">
        <w:rPr>
          <w:rFonts w:ascii="Times New Roman" w:hAnsi="Times New Roman" w:cs="Times New Roman"/>
          <w:sz w:val="24"/>
          <w:szCs w:val="24"/>
        </w:rPr>
        <w:t xml:space="preserve"> brak</w:t>
      </w:r>
      <w:r w:rsidRPr="00B37B36">
        <w:rPr>
          <w:rFonts w:ascii="Times New Roman" w:hAnsi="Times New Roman" w:cs="Times New Roman"/>
          <w:sz w:val="24"/>
          <w:szCs w:val="24"/>
        </w:rPr>
        <w:t xml:space="preserve"> z</w:t>
      </w:r>
      <w:r w:rsidRPr="00B37B36">
        <w:rPr>
          <w:rFonts w:ascii="Times New Roman" w:eastAsia="Times New Roman" w:hAnsi="Times New Roman" w:cs="Times New Roman"/>
          <w:sz w:val="24"/>
          <w:szCs w:val="24"/>
        </w:rPr>
        <w:t>ahtjev za izdavanje osobne iskaznice podnosi osobno.“.</w:t>
      </w:r>
    </w:p>
    <w:p w14:paraId="6811F6B7" w14:textId="77777777" w:rsidR="00B37B36" w:rsidRPr="00B37B36" w:rsidRDefault="00B37B36" w:rsidP="00B37DA5">
      <w:pPr>
        <w:spacing w:before="100" w:beforeAutospacing="1" w:after="225" w:line="240" w:lineRule="auto"/>
        <w:ind w:firstLine="708"/>
        <w:jc w:val="both"/>
        <w:rPr>
          <w:rFonts w:ascii="Times New Roman" w:eastAsia="Times New Roman" w:hAnsi="Times New Roman" w:cs="Times New Roman"/>
          <w:sz w:val="24"/>
          <w:szCs w:val="24"/>
        </w:rPr>
      </w:pPr>
      <w:r w:rsidRPr="00B37B36">
        <w:rPr>
          <w:rFonts w:ascii="Times New Roman" w:eastAsia="Times New Roman" w:hAnsi="Times New Roman" w:cs="Times New Roman"/>
          <w:sz w:val="24"/>
          <w:szCs w:val="24"/>
        </w:rPr>
        <w:t>Dosadašnji stavak 10.  postaje stavak 11.</w:t>
      </w:r>
    </w:p>
    <w:p w14:paraId="762CEB94" w14:textId="1D5677F0" w:rsidR="005B758B" w:rsidRPr="005B758B" w:rsidRDefault="005B758B" w:rsidP="00B37DA5">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w:t>
      </w:r>
    </w:p>
    <w:p w14:paraId="345683FA" w14:textId="7446772E" w:rsidR="004949A8" w:rsidRDefault="00F76739"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906DC4" w:rsidRPr="006306AF">
        <w:rPr>
          <w:rFonts w:ascii="Times New Roman" w:eastAsia="Times New Roman" w:hAnsi="Times New Roman" w:cs="Times New Roman"/>
          <w:sz w:val="24"/>
          <w:szCs w:val="24"/>
        </w:rPr>
        <w:t>lan</w:t>
      </w:r>
      <w:r>
        <w:rPr>
          <w:rFonts w:ascii="Times New Roman" w:eastAsia="Times New Roman" w:hAnsi="Times New Roman" w:cs="Times New Roman"/>
          <w:sz w:val="24"/>
          <w:szCs w:val="24"/>
        </w:rPr>
        <w:t>a</w:t>
      </w:r>
      <w:r w:rsidR="00906DC4" w:rsidRPr="006306AF">
        <w:rPr>
          <w:rFonts w:ascii="Times New Roman" w:eastAsia="Times New Roman" w:hAnsi="Times New Roman" w:cs="Times New Roman"/>
          <w:sz w:val="24"/>
          <w:szCs w:val="24"/>
        </w:rPr>
        <w:t>k 12.</w:t>
      </w:r>
      <w:r w:rsidR="004949A8">
        <w:rPr>
          <w:rFonts w:ascii="Times New Roman" w:eastAsia="Times New Roman" w:hAnsi="Times New Roman" w:cs="Times New Roman"/>
          <w:sz w:val="24"/>
          <w:szCs w:val="24"/>
        </w:rPr>
        <w:t xml:space="preserve"> mijenja se i glas</w:t>
      </w:r>
      <w:r>
        <w:rPr>
          <w:rFonts w:ascii="Times New Roman" w:eastAsia="Times New Roman" w:hAnsi="Times New Roman" w:cs="Times New Roman"/>
          <w:sz w:val="24"/>
          <w:szCs w:val="24"/>
        </w:rPr>
        <w:t>i</w:t>
      </w:r>
      <w:r w:rsidR="004949A8">
        <w:rPr>
          <w:rFonts w:ascii="Times New Roman" w:eastAsia="Times New Roman" w:hAnsi="Times New Roman" w:cs="Times New Roman"/>
          <w:sz w:val="24"/>
          <w:szCs w:val="24"/>
        </w:rPr>
        <w:t>:</w:t>
      </w:r>
      <w:r w:rsidR="00906DC4" w:rsidRPr="006306AF">
        <w:rPr>
          <w:rFonts w:ascii="Times New Roman" w:eastAsia="Times New Roman" w:hAnsi="Times New Roman" w:cs="Times New Roman"/>
          <w:sz w:val="24"/>
          <w:szCs w:val="24"/>
        </w:rPr>
        <w:t xml:space="preserve"> </w:t>
      </w:r>
    </w:p>
    <w:p w14:paraId="7611E75B" w14:textId="77777777" w:rsidR="004949A8" w:rsidRPr="004949A8" w:rsidRDefault="004949A8" w:rsidP="00B37DA5">
      <w:pPr>
        <w:spacing w:before="100" w:beforeAutospacing="1" w:after="225" w:line="240" w:lineRule="auto"/>
        <w:jc w:val="both"/>
        <w:rPr>
          <w:rFonts w:ascii="Times New Roman" w:eastAsia="Times New Roman" w:hAnsi="Times New Roman" w:cs="Times New Roman"/>
          <w:sz w:val="24"/>
          <w:szCs w:val="24"/>
        </w:rPr>
      </w:pPr>
      <w:r w:rsidRPr="004949A8">
        <w:rPr>
          <w:rFonts w:ascii="Times New Roman" w:eastAsia="Times New Roman" w:hAnsi="Times New Roman" w:cs="Times New Roman"/>
          <w:sz w:val="24"/>
          <w:szCs w:val="24"/>
        </w:rPr>
        <w:t>„(1) Prilikom podnošenja zahtjeva za izdavanje osobne iskaznice osoba je dužna dati otisak papilarnih linija  kažiprsta lijeve i desne ruke.</w:t>
      </w:r>
    </w:p>
    <w:p w14:paraId="27E59096" w14:textId="14BB7C5F" w:rsidR="004949A8" w:rsidRDefault="004949A8" w:rsidP="00B37DA5">
      <w:pPr>
        <w:spacing w:before="100" w:beforeAutospacing="1" w:after="225" w:line="240" w:lineRule="auto"/>
        <w:jc w:val="both"/>
        <w:rPr>
          <w:rFonts w:ascii="Times New Roman" w:eastAsia="Times New Roman" w:hAnsi="Times New Roman" w:cs="Times New Roman"/>
          <w:sz w:val="24"/>
          <w:szCs w:val="24"/>
        </w:rPr>
      </w:pPr>
      <w:r w:rsidRPr="004949A8">
        <w:rPr>
          <w:rFonts w:ascii="Times New Roman" w:eastAsia="Times New Roman" w:hAnsi="Times New Roman" w:cs="Times New Roman"/>
          <w:sz w:val="24"/>
          <w:szCs w:val="24"/>
        </w:rPr>
        <w:t>(2) Ako osoba nema kažiprst ili je vrh kažiprsta ozlijeđen, uzima se otisak papilarnih linija srednjeg ili nekog drugog prsta, a ako nema jednu ruku, uzima se otisak papilarnih linija kažiprsta i srednjeg ili</w:t>
      </w:r>
      <w:r w:rsidR="00F76739">
        <w:rPr>
          <w:rFonts w:ascii="Times New Roman" w:eastAsia="Times New Roman" w:hAnsi="Times New Roman" w:cs="Times New Roman"/>
          <w:sz w:val="24"/>
          <w:szCs w:val="24"/>
        </w:rPr>
        <w:t xml:space="preserve"> nekog drugog prsta druge ruke.</w:t>
      </w:r>
    </w:p>
    <w:p w14:paraId="58334ABA" w14:textId="23F3B260" w:rsidR="00F76739" w:rsidRPr="00E03631" w:rsidRDefault="00F76739"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D6371" w:rsidRPr="00E03631">
        <w:rPr>
          <w:rFonts w:ascii="Times New Roman" w:eastAsia="Times New Roman" w:hAnsi="Times New Roman" w:cs="Times New Roman"/>
          <w:sz w:val="24"/>
          <w:szCs w:val="24"/>
        </w:rPr>
        <w:t>Osobe kod kojih je uzimanje otisaka papilarnih linija fizički nemoguće izuzete su od obveze davanja o</w:t>
      </w:r>
      <w:r w:rsidRPr="00E03631">
        <w:rPr>
          <w:rFonts w:ascii="Times New Roman" w:eastAsia="Times New Roman" w:hAnsi="Times New Roman" w:cs="Times New Roman"/>
          <w:sz w:val="24"/>
          <w:szCs w:val="24"/>
        </w:rPr>
        <w:t>tis</w:t>
      </w:r>
      <w:r w:rsidR="00FD6371" w:rsidRPr="00E03631">
        <w:rPr>
          <w:rFonts w:ascii="Times New Roman" w:eastAsia="Times New Roman" w:hAnsi="Times New Roman" w:cs="Times New Roman"/>
          <w:sz w:val="24"/>
          <w:szCs w:val="24"/>
        </w:rPr>
        <w:t>aka</w:t>
      </w:r>
      <w:r w:rsidRPr="00E03631">
        <w:rPr>
          <w:rFonts w:ascii="Times New Roman" w:eastAsia="Times New Roman" w:hAnsi="Times New Roman" w:cs="Times New Roman"/>
          <w:sz w:val="24"/>
          <w:szCs w:val="24"/>
        </w:rPr>
        <w:t xml:space="preserve"> papilarnih linija</w:t>
      </w:r>
      <w:r w:rsidR="00FD6371" w:rsidRPr="00E03631">
        <w:rPr>
          <w:rFonts w:ascii="Times New Roman" w:eastAsia="Times New Roman" w:hAnsi="Times New Roman" w:cs="Times New Roman"/>
          <w:sz w:val="24"/>
          <w:szCs w:val="24"/>
        </w:rPr>
        <w:t>.</w:t>
      </w:r>
    </w:p>
    <w:p w14:paraId="2035EE6F" w14:textId="08511064" w:rsidR="00F76739" w:rsidRDefault="00F76739"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Otisci papilarnih linija i potpis ne uzimaju se od djeteta do navršenih 12 godina.“. </w:t>
      </w:r>
    </w:p>
    <w:p w14:paraId="70A248D4" w14:textId="66559065" w:rsidR="00247462" w:rsidRPr="00FA7805" w:rsidRDefault="00FA7805" w:rsidP="00B37DA5">
      <w:pPr>
        <w:spacing w:before="100" w:beforeAutospacing="1" w:after="225" w:line="240" w:lineRule="auto"/>
        <w:jc w:val="center"/>
        <w:rPr>
          <w:rFonts w:ascii="Times New Roman" w:eastAsia="Times New Roman" w:hAnsi="Times New Roman" w:cs="Times New Roman"/>
          <w:b/>
          <w:sz w:val="24"/>
          <w:szCs w:val="24"/>
        </w:rPr>
      </w:pPr>
      <w:r w:rsidRPr="00FA7805">
        <w:rPr>
          <w:rFonts w:ascii="Times New Roman" w:eastAsia="Times New Roman" w:hAnsi="Times New Roman" w:cs="Times New Roman"/>
          <w:b/>
          <w:sz w:val="24"/>
          <w:szCs w:val="24"/>
        </w:rPr>
        <w:t xml:space="preserve">Članak </w:t>
      </w:r>
      <w:r w:rsidR="00A907DE">
        <w:rPr>
          <w:rFonts w:ascii="Times New Roman" w:eastAsia="Times New Roman" w:hAnsi="Times New Roman" w:cs="Times New Roman"/>
          <w:b/>
          <w:sz w:val="24"/>
          <w:szCs w:val="24"/>
        </w:rPr>
        <w:t>1</w:t>
      </w:r>
      <w:r w:rsidR="00524CB1">
        <w:rPr>
          <w:rFonts w:ascii="Times New Roman" w:eastAsia="Times New Roman" w:hAnsi="Times New Roman" w:cs="Times New Roman"/>
          <w:b/>
          <w:sz w:val="24"/>
          <w:szCs w:val="24"/>
        </w:rPr>
        <w:t>1</w:t>
      </w:r>
      <w:r w:rsidRPr="00FA7805">
        <w:rPr>
          <w:rFonts w:ascii="Times New Roman" w:eastAsia="Times New Roman" w:hAnsi="Times New Roman" w:cs="Times New Roman"/>
          <w:b/>
          <w:sz w:val="24"/>
          <w:szCs w:val="24"/>
        </w:rPr>
        <w:t>.</w:t>
      </w:r>
    </w:p>
    <w:p w14:paraId="1CD0E4FA" w14:textId="77777777" w:rsidR="00FA7805" w:rsidRDefault="00FA7805"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članku 14. stavku 1. riječi: „davatelj usluga certificiranja“ zamjenjuju se riječima: </w:t>
      </w:r>
      <w:r w:rsidRPr="00FA7805">
        <w:rPr>
          <w:rFonts w:ascii="Times New Roman" w:eastAsia="Times New Roman" w:hAnsi="Times New Roman" w:cs="Times New Roman"/>
          <w:sz w:val="24"/>
          <w:szCs w:val="24"/>
        </w:rPr>
        <w:t xml:space="preserve">„pružatelj usluga povjerenja“.  </w:t>
      </w:r>
    </w:p>
    <w:p w14:paraId="14ED1D52" w14:textId="77777777" w:rsidR="00FA7805" w:rsidRDefault="00FA7805"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stavku 6. riječ: „internog“ briše se, a riječi: „davatelj usluga certificiranja“ zamjenjuju se riječima: </w:t>
      </w:r>
      <w:r w:rsidRPr="00FA7805">
        <w:rPr>
          <w:rFonts w:ascii="Times New Roman" w:eastAsia="Times New Roman" w:hAnsi="Times New Roman" w:cs="Times New Roman"/>
          <w:sz w:val="24"/>
          <w:szCs w:val="24"/>
        </w:rPr>
        <w:t xml:space="preserve">„pružatelj usluga povjerenja“.  </w:t>
      </w:r>
    </w:p>
    <w:p w14:paraId="678A85BD" w14:textId="77777777" w:rsidR="00425C63" w:rsidRPr="00164C95" w:rsidRDefault="00FA7805"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Stavak 7. mijenja se i glasi:</w:t>
      </w:r>
    </w:p>
    <w:p w14:paraId="48399148" w14:textId="4F6A765C" w:rsidR="00425C63" w:rsidRPr="008C3038" w:rsidRDefault="00425C63" w:rsidP="00B37DA5">
      <w:pPr>
        <w:spacing w:before="100" w:beforeAutospacing="1" w:after="225" w:line="240" w:lineRule="auto"/>
        <w:jc w:val="both"/>
        <w:rPr>
          <w:rFonts w:ascii="Times New Roman" w:eastAsia="Times New Roman" w:hAnsi="Times New Roman" w:cs="Times New Roman"/>
          <w:sz w:val="24"/>
          <w:szCs w:val="24"/>
        </w:rPr>
      </w:pPr>
      <w:r w:rsidRPr="008C3038">
        <w:rPr>
          <w:rFonts w:ascii="Times New Roman" w:eastAsia="Times New Roman" w:hAnsi="Times New Roman" w:cs="Times New Roman"/>
          <w:sz w:val="24"/>
          <w:szCs w:val="24"/>
        </w:rPr>
        <w:t>„(7) Pružatelj usluga povjerenja mora biti evidentiran na popisu pružatelja usluga povjerenja iz članka 22. stavka 1. Uredbe (EU) br. 910/2014</w:t>
      </w:r>
      <w:r w:rsidR="00CD140D">
        <w:rPr>
          <w:rFonts w:ascii="Times New Roman" w:eastAsia="Times New Roman" w:hAnsi="Times New Roman" w:cs="Times New Roman"/>
          <w:sz w:val="24"/>
          <w:szCs w:val="24"/>
        </w:rPr>
        <w:t xml:space="preserve"> </w:t>
      </w:r>
      <w:r w:rsidR="00CD140D" w:rsidRPr="008C3038">
        <w:rPr>
          <w:rFonts w:ascii="Times New Roman" w:eastAsia="Times New Roman" w:hAnsi="Times New Roman" w:cs="Times New Roman"/>
          <w:sz w:val="24"/>
          <w:szCs w:val="24"/>
        </w:rPr>
        <w:t>Europskog parlamenta i Vijeća od 23. srpnja 2014. o elektroničkoj identifikaciji i uslugama povjerenja za elektroničke transakcije na unutarnjem tržištu i stavljanju i</w:t>
      </w:r>
      <w:r w:rsidR="00CD140D">
        <w:rPr>
          <w:rFonts w:ascii="Times New Roman" w:eastAsia="Times New Roman" w:hAnsi="Times New Roman" w:cs="Times New Roman"/>
          <w:sz w:val="24"/>
          <w:szCs w:val="24"/>
        </w:rPr>
        <w:t>zvan snage Direktive 1999/93/EZ</w:t>
      </w:r>
      <w:r w:rsidRPr="008C3038">
        <w:rPr>
          <w:rFonts w:ascii="Times New Roman" w:eastAsia="Times New Roman" w:hAnsi="Times New Roman" w:cs="Times New Roman"/>
          <w:sz w:val="24"/>
          <w:szCs w:val="24"/>
        </w:rPr>
        <w:t xml:space="preserve"> kao pružatelj usluga povjerenja koji obavlja usluge izdavanja kvalificiranih certifikata za kvalificirani elektronički potpis.“</w:t>
      </w:r>
      <w:r w:rsidR="006E7D67">
        <w:rPr>
          <w:rFonts w:ascii="Times New Roman" w:eastAsia="Times New Roman" w:hAnsi="Times New Roman" w:cs="Times New Roman"/>
          <w:sz w:val="24"/>
          <w:szCs w:val="24"/>
        </w:rPr>
        <w:t>.</w:t>
      </w:r>
    </w:p>
    <w:p w14:paraId="57BCC982" w14:textId="48B6D65E" w:rsidR="00284AA1" w:rsidRDefault="00FD0F16" w:rsidP="00B37DA5">
      <w:pPr>
        <w:spacing w:before="100" w:beforeAutospacing="1" w:after="225" w:line="240" w:lineRule="auto"/>
        <w:jc w:val="center"/>
        <w:rPr>
          <w:rFonts w:ascii="Times New Roman" w:eastAsia="Times New Roman" w:hAnsi="Times New Roman" w:cs="Times New Roman"/>
          <w:b/>
          <w:sz w:val="24"/>
          <w:szCs w:val="24"/>
        </w:rPr>
      </w:pPr>
      <w:r w:rsidRPr="00FD0F16">
        <w:rPr>
          <w:rFonts w:ascii="Times New Roman" w:eastAsia="Times New Roman" w:hAnsi="Times New Roman" w:cs="Times New Roman"/>
          <w:b/>
          <w:sz w:val="24"/>
          <w:szCs w:val="24"/>
        </w:rPr>
        <w:t>Članak</w:t>
      </w:r>
      <w:r w:rsidR="00A907DE">
        <w:rPr>
          <w:rFonts w:ascii="Times New Roman" w:eastAsia="Times New Roman" w:hAnsi="Times New Roman" w:cs="Times New Roman"/>
          <w:b/>
          <w:sz w:val="24"/>
          <w:szCs w:val="24"/>
        </w:rPr>
        <w:t xml:space="preserve"> 1</w:t>
      </w:r>
      <w:r w:rsidR="00524CB1">
        <w:rPr>
          <w:rFonts w:ascii="Times New Roman" w:eastAsia="Times New Roman" w:hAnsi="Times New Roman" w:cs="Times New Roman"/>
          <w:b/>
          <w:sz w:val="24"/>
          <w:szCs w:val="24"/>
        </w:rPr>
        <w:t>2</w:t>
      </w:r>
      <w:r w:rsidR="00A907DE">
        <w:rPr>
          <w:rFonts w:ascii="Times New Roman" w:eastAsia="Times New Roman" w:hAnsi="Times New Roman" w:cs="Times New Roman"/>
          <w:b/>
          <w:sz w:val="24"/>
          <w:szCs w:val="24"/>
        </w:rPr>
        <w:t>.</w:t>
      </w:r>
    </w:p>
    <w:p w14:paraId="294ABF37" w14:textId="77777777" w:rsidR="00CD140D" w:rsidRDefault="00FD0F16" w:rsidP="00B37DA5">
      <w:pPr>
        <w:spacing w:before="100" w:beforeAutospacing="1" w:after="225" w:line="240" w:lineRule="auto"/>
        <w:ind w:firstLine="708"/>
        <w:jc w:val="both"/>
        <w:rPr>
          <w:rFonts w:ascii="Times New Roman" w:eastAsia="Times New Roman" w:hAnsi="Times New Roman" w:cs="Times New Roman"/>
          <w:sz w:val="24"/>
          <w:szCs w:val="24"/>
        </w:rPr>
      </w:pPr>
      <w:r w:rsidRPr="007A45D0">
        <w:rPr>
          <w:rFonts w:ascii="Times New Roman" w:eastAsia="Times New Roman" w:hAnsi="Times New Roman" w:cs="Times New Roman"/>
          <w:sz w:val="24"/>
          <w:szCs w:val="24"/>
        </w:rPr>
        <w:t xml:space="preserve">U članku 16. </w:t>
      </w:r>
      <w:r w:rsidR="007A45D0" w:rsidRPr="007A45D0">
        <w:rPr>
          <w:rFonts w:ascii="Times New Roman" w:eastAsia="Times New Roman" w:hAnsi="Times New Roman" w:cs="Times New Roman"/>
          <w:sz w:val="24"/>
          <w:szCs w:val="24"/>
        </w:rPr>
        <w:t>stav</w:t>
      </w:r>
      <w:r w:rsidR="00CD140D">
        <w:rPr>
          <w:rFonts w:ascii="Times New Roman" w:eastAsia="Times New Roman" w:hAnsi="Times New Roman" w:cs="Times New Roman"/>
          <w:sz w:val="24"/>
          <w:szCs w:val="24"/>
        </w:rPr>
        <w:t>ku</w:t>
      </w:r>
      <w:r w:rsidR="007A45D0" w:rsidRPr="007A45D0">
        <w:rPr>
          <w:rFonts w:ascii="Times New Roman" w:eastAsia="Times New Roman" w:hAnsi="Times New Roman" w:cs="Times New Roman"/>
          <w:sz w:val="24"/>
          <w:szCs w:val="24"/>
        </w:rPr>
        <w:t xml:space="preserve"> 1. </w:t>
      </w:r>
      <w:r w:rsidR="00CD140D">
        <w:rPr>
          <w:rFonts w:ascii="Times New Roman" w:eastAsia="Times New Roman" w:hAnsi="Times New Roman" w:cs="Times New Roman"/>
          <w:sz w:val="24"/>
          <w:szCs w:val="24"/>
        </w:rPr>
        <w:t>iza riječi: „</w:t>
      </w:r>
      <w:r w:rsidR="00CD140D" w:rsidRPr="007A45D0">
        <w:rPr>
          <w:rFonts w:ascii="Times New Roman" w:eastAsia="Times New Roman" w:hAnsi="Times New Roman" w:cs="Times New Roman"/>
          <w:sz w:val="24"/>
          <w:szCs w:val="24"/>
        </w:rPr>
        <w:t>Punoljetna osoba</w:t>
      </w:r>
      <w:r w:rsidR="00CD140D">
        <w:rPr>
          <w:rFonts w:ascii="Times New Roman" w:eastAsia="Times New Roman" w:hAnsi="Times New Roman" w:cs="Times New Roman"/>
          <w:sz w:val="24"/>
          <w:szCs w:val="24"/>
        </w:rPr>
        <w:t>“ dodaju se riječi: „</w:t>
      </w:r>
      <w:r w:rsidR="00CD140D" w:rsidRPr="007A45D0">
        <w:rPr>
          <w:rFonts w:ascii="Times New Roman" w:eastAsia="Times New Roman" w:hAnsi="Times New Roman" w:cs="Times New Roman"/>
          <w:sz w:val="24"/>
          <w:szCs w:val="24"/>
        </w:rPr>
        <w:t xml:space="preserve"> i osoba iz članka 3. stavka 3. ovoga Zakona</w:t>
      </w:r>
      <w:r w:rsidR="00CD140D">
        <w:rPr>
          <w:rFonts w:ascii="Times New Roman" w:eastAsia="Times New Roman" w:hAnsi="Times New Roman" w:cs="Times New Roman"/>
          <w:sz w:val="24"/>
          <w:szCs w:val="24"/>
        </w:rPr>
        <w:t>“.</w:t>
      </w:r>
    </w:p>
    <w:p w14:paraId="008B64A2" w14:textId="7AEBBF5F" w:rsidR="00FD0F16" w:rsidRDefault="00CD140D"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stavku 2. </w:t>
      </w:r>
      <w:r w:rsidR="007A45D0">
        <w:rPr>
          <w:rFonts w:ascii="Times New Roman" w:eastAsia="Times New Roman" w:hAnsi="Times New Roman" w:cs="Times New Roman"/>
          <w:sz w:val="24"/>
          <w:szCs w:val="24"/>
        </w:rPr>
        <w:t>iza riječi: „</w:t>
      </w:r>
      <w:r w:rsidR="00FD0F16" w:rsidRPr="007A45D0">
        <w:rPr>
          <w:rFonts w:ascii="Times New Roman" w:eastAsia="Times New Roman" w:hAnsi="Times New Roman" w:cs="Times New Roman"/>
          <w:sz w:val="24"/>
          <w:szCs w:val="24"/>
        </w:rPr>
        <w:t>Punoljetna osoba</w:t>
      </w:r>
      <w:r w:rsidR="007A45D0">
        <w:rPr>
          <w:rFonts w:ascii="Times New Roman" w:eastAsia="Times New Roman" w:hAnsi="Times New Roman" w:cs="Times New Roman"/>
          <w:sz w:val="24"/>
          <w:szCs w:val="24"/>
        </w:rPr>
        <w:t>“ dodaju se riječi: „</w:t>
      </w:r>
      <w:r w:rsidR="00FD0F16" w:rsidRPr="007A45D0">
        <w:rPr>
          <w:rFonts w:ascii="Times New Roman" w:eastAsia="Times New Roman" w:hAnsi="Times New Roman" w:cs="Times New Roman"/>
          <w:sz w:val="24"/>
          <w:szCs w:val="24"/>
        </w:rPr>
        <w:t xml:space="preserve"> i osoba iz članka 3. stavka 3. ovoga Zakona</w:t>
      </w:r>
      <w:r w:rsidR="007A45D0">
        <w:rPr>
          <w:rFonts w:ascii="Times New Roman" w:eastAsia="Times New Roman" w:hAnsi="Times New Roman" w:cs="Times New Roman"/>
          <w:sz w:val="24"/>
          <w:szCs w:val="24"/>
        </w:rPr>
        <w:t>“.</w:t>
      </w:r>
    </w:p>
    <w:p w14:paraId="7EA05D9C" w14:textId="5CAD5E30" w:rsidR="007A45D0" w:rsidRDefault="007A45D0" w:rsidP="00B37DA5">
      <w:pPr>
        <w:spacing w:before="100" w:beforeAutospacing="1" w:after="225" w:line="240" w:lineRule="auto"/>
        <w:jc w:val="center"/>
        <w:rPr>
          <w:rFonts w:ascii="Times New Roman" w:eastAsia="Times New Roman" w:hAnsi="Times New Roman" w:cs="Times New Roman"/>
          <w:b/>
          <w:sz w:val="24"/>
          <w:szCs w:val="24"/>
        </w:rPr>
      </w:pPr>
      <w:r w:rsidRPr="00FD0F16">
        <w:rPr>
          <w:rFonts w:ascii="Times New Roman" w:eastAsia="Times New Roman" w:hAnsi="Times New Roman" w:cs="Times New Roman"/>
          <w:b/>
          <w:sz w:val="24"/>
          <w:szCs w:val="24"/>
        </w:rPr>
        <w:t>Članak</w:t>
      </w:r>
      <w:r w:rsidR="00A907DE">
        <w:rPr>
          <w:rFonts w:ascii="Times New Roman" w:eastAsia="Times New Roman" w:hAnsi="Times New Roman" w:cs="Times New Roman"/>
          <w:b/>
          <w:sz w:val="24"/>
          <w:szCs w:val="24"/>
        </w:rPr>
        <w:t xml:space="preserve"> 1</w:t>
      </w:r>
      <w:r w:rsidR="00524CB1">
        <w:rPr>
          <w:rFonts w:ascii="Times New Roman" w:eastAsia="Times New Roman" w:hAnsi="Times New Roman" w:cs="Times New Roman"/>
          <w:b/>
          <w:sz w:val="24"/>
          <w:szCs w:val="24"/>
        </w:rPr>
        <w:t>3</w:t>
      </w:r>
      <w:r w:rsidR="00A907DE">
        <w:rPr>
          <w:rFonts w:ascii="Times New Roman" w:eastAsia="Times New Roman" w:hAnsi="Times New Roman" w:cs="Times New Roman"/>
          <w:b/>
          <w:sz w:val="24"/>
          <w:szCs w:val="24"/>
        </w:rPr>
        <w:t>.</w:t>
      </w:r>
    </w:p>
    <w:p w14:paraId="693423CE" w14:textId="77777777" w:rsidR="00A907DE" w:rsidRPr="00675FE0" w:rsidRDefault="007A45D0" w:rsidP="00B37DA5">
      <w:pPr>
        <w:spacing w:before="100" w:beforeAutospacing="1" w:after="225" w:line="240" w:lineRule="auto"/>
        <w:ind w:firstLine="708"/>
        <w:jc w:val="both"/>
        <w:rPr>
          <w:rFonts w:ascii="Times New Roman" w:eastAsia="Times New Roman" w:hAnsi="Times New Roman" w:cs="Times New Roman"/>
          <w:sz w:val="24"/>
          <w:szCs w:val="24"/>
        </w:rPr>
      </w:pPr>
      <w:r w:rsidRPr="007A45D0">
        <w:rPr>
          <w:rFonts w:ascii="Times New Roman" w:eastAsia="Times New Roman" w:hAnsi="Times New Roman" w:cs="Times New Roman"/>
          <w:sz w:val="24"/>
          <w:szCs w:val="24"/>
        </w:rPr>
        <w:t>U članku 17</w:t>
      </w:r>
      <w:r>
        <w:rPr>
          <w:rFonts w:ascii="Times New Roman" w:eastAsia="Times New Roman" w:hAnsi="Times New Roman" w:cs="Times New Roman"/>
          <w:sz w:val="24"/>
          <w:szCs w:val="24"/>
        </w:rPr>
        <w:t>. stavku 4. riječ: „suspenziju“ zamjenjuje se riječju: „opoziv“.</w:t>
      </w:r>
    </w:p>
    <w:p w14:paraId="5261990B" w14:textId="77777777" w:rsidR="00505178" w:rsidRDefault="00505178" w:rsidP="00B37DA5">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14.</w:t>
      </w:r>
    </w:p>
    <w:p w14:paraId="0539265F" w14:textId="77777777" w:rsidR="00505178" w:rsidRDefault="00505178"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18. mijenja se i glasi:</w:t>
      </w:r>
    </w:p>
    <w:p w14:paraId="7C81C926" w14:textId="6F6A6FC3" w:rsidR="00505178" w:rsidRDefault="00505178"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 Kod  sumnje u zlouporabu certifikata iz članka 2. stavka 1. ovoga Zakona </w:t>
      </w:r>
      <w:r w:rsidRPr="0084046F">
        <w:rPr>
          <w:rFonts w:ascii="Times New Roman" w:hAnsi="Times New Roman" w:cs="Times New Roman"/>
          <w:sz w:val="24"/>
          <w:szCs w:val="24"/>
        </w:rPr>
        <w:t xml:space="preserve">ili </w:t>
      </w:r>
      <w:r w:rsidRPr="0084046F">
        <w:rPr>
          <w:rFonts w:ascii="Times New Roman" w:eastAsia="Times New Roman" w:hAnsi="Times New Roman" w:cs="Times New Roman"/>
          <w:sz w:val="24"/>
          <w:szCs w:val="24"/>
        </w:rPr>
        <w:t xml:space="preserve">certifikata iz </w:t>
      </w:r>
      <w:r w:rsidRPr="0084046F">
        <w:rPr>
          <w:rFonts w:ascii="Times New Roman" w:hAnsi="Times New Roman" w:cs="Times New Roman"/>
          <w:sz w:val="24"/>
          <w:szCs w:val="24"/>
        </w:rPr>
        <w:t>članka 2. stavka 8. ovoga Zakona</w:t>
      </w:r>
      <w:r w:rsidRPr="0084046F">
        <w:rPr>
          <w:rFonts w:ascii="Times New Roman" w:eastAsia="Times New Roman" w:hAnsi="Times New Roman" w:cs="Times New Roman"/>
          <w:sz w:val="24"/>
          <w:szCs w:val="24"/>
        </w:rPr>
        <w:t xml:space="preserve"> </w:t>
      </w:r>
      <w:r w:rsidRPr="0084046F">
        <w:rPr>
          <w:rFonts w:ascii="Times New Roman" w:hAnsi="Times New Roman" w:cs="Times New Roman"/>
          <w:sz w:val="24"/>
          <w:szCs w:val="24"/>
        </w:rPr>
        <w:t xml:space="preserve">osoba je dužna u najkraćem mogućem roku, prema </w:t>
      </w:r>
      <w:r>
        <w:rPr>
          <w:rFonts w:ascii="Times New Roman" w:hAnsi="Times New Roman" w:cs="Times New Roman"/>
          <w:sz w:val="24"/>
          <w:szCs w:val="24"/>
        </w:rPr>
        <w:t xml:space="preserve">ugovoru iz članka 9. stavka 3. ovoga Zakona, u najbližoj policijskoj upravi odnosno policijskoj postaji predati zahtjev za opoziv certifikata ili u najbližoj policijskoj upravi odnosno policijskoj postaji ili korištenjem elektroničke usluge iz članka 2. stavka 5. ovoga Zakona, predati zahtjev za suspenziju certifikata. </w:t>
      </w:r>
    </w:p>
    <w:p w14:paraId="1A0EB151" w14:textId="77777777" w:rsidR="00505178" w:rsidRDefault="00505178" w:rsidP="00B37DA5">
      <w:pPr>
        <w:spacing w:line="240" w:lineRule="auto"/>
        <w:jc w:val="both"/>
        <w:rPr>
          <w:rFonts w:ascii="Times New Roman" w:hAnsi="Times New Roman" w:cs="Times New Roman"/>
          <w:sz w:val="24"/>
          <w:szCs w:val="24"/>
        </w:rPr>
      </w:pPr>
      <w:r>
        <w:rPr>
          <w:rFonts w:ascii="Times New Roman" w:hAnsi="Times New Roman" w:cs="Times New Roman"/>
          <w:sz w:val="24"/>
          <w:szCs w:val="24"/>
        </w:rPr>
        <w:t>(2) Pružatelj usluga povjerenja iz članka 2. stavka 4. ovoga Zakona zaprimit će zahtjev nakon uspješne prethodne provjere identiteta podnositelja zahtjeva i opozvati odnosno suspendirati  certifikate.</w:t>
      </w:r>
    </w:p>
    <w:p w14:paraId="40B5234D" w14:textId="614E7FC1" w:rsidR="00505178" w:rsidRDefault="00505178" w:rsidP="00B37DA5">
      <w:pPr>
        <w:spacing w:line="240" w:lineRule="auto"/>
        <w:jc w:val="both"/>
        <w:rPr>
          <w:rFonts w:ascii="Times New Roman" w:hAnsi="Times New Roman" w:cs="Times New Roman"/>
          <w:sz w:val="24"/>
          <w:szCs w:val="24"/>
        </w:rPr>
      </w:pPr>
      <w:r>
        <w:rPr>
          <w:rFonts w:ascii="Times New Roman" w:hAnsi="Times New Roman" w:cs="Times New Roman"/>
          <w:sz w:val="24"/>
          <w:szCs w:val="24"/>
        </w:rPr>
        <w:t>(3) Opoziv certifikata je trajan, a certifikat koji je opozvan ne može se reaktivirati.“.</w:t>
      </w:r>
    </w:p>
    <w:p w14:paraId="001827A1" w14:textId="1079ABD9" w:rsidR="00505178" w:rsidRDefault="00505178" w:rsidP="00B37DA5">
      <w:pPr>
        <w:spacing w:before="100" w:beforeAutospacing="1" w:after="225"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15.</w:t>
      </w:r>
    </w:p>
    <w:p w14:paraId="39B4F91F" w14:textId="77777777" w:rsidR="00505178" w:rsidRDefault="00505178"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19. mijenja se i glasi: </w:t>
      </w:r>
    </w:p>
    <w:p w14:paraId="6EC5E57D" w14:textId="77777777" w:rsidR="00505178" w:rsidRDefault="00505178" w:rsidP="00B37D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U slučaju prestanka razloga za suspenziju certifikata iz članka 2. stavka 1. ovoga Zakona, osoba čiji su certifikati na njezin zahtjev suspendirani može osobno u policijskoj upravi odnosno policijskoj postaji, u roku od osam dana od dana predaje zahtjeva za suspenziju, povući  zahtjev za suspenziju certifikata. </w:t>
      </w:r>
    </w:p>
    <w:p w14:paraId="3901E1F9" w14:textId="77777777" w:rsidR="00505178" w:rsidRDefault="00505178" w:rsidP="00B37DA5">
      <w:pPr>
        <w:spacing w:line="240" w:lineRule="auto"/>
        <w:jc w:val="both"/>
        <w:rPr>
          <w:rFonts w:ascii="Times New Roman" w:hAnsi="Times New Roman" w:cs="Times New Roman"/>
          <w:sz w:val="24"/>
          <w:szCs w:val="24"/>
        </w:rPr>
      </w:pPr>
      <w:r>
        <w:rPr>
          <w:rFonts w:ascii="Times New Roman" w:hAnsi="Times New Roman" w:cs="Times New Roman"/>
          <w:sz w:val="24"/>
          <w:szCs w:val="24"/>
        </w:rPr>
        <w:t>(2) Pružatelj usluga povjerenja iz članka 2. stavka 4. ovoga Zakona, zaprimit će zahtjev za povlačenje suspenzije certifikata ili nakon uspješne prethodne provjere identiteta podnositelja zahtjeva i povući suspenziju certifikata</w:t>
      </w:r>
      <w:r>
        <w:rPr>
          <w:rFonts w:ascii="Times New Roman" w:hAnsi="Times New Roman" w:cs="Times New Roman"/>
          <w:color w:val="FF0000"/>
          <w:sz w:val="24"/>
          <w:szCs w:val="24"/>
        </w:rPr>
        <w:t xml:space="preserve"> </w:t>
      </w:r>
      <w:r>
        <w:rPr>
          <w:rFonts w:ascii="Times New Roman" w:hAnsi="Times New Roman" w:cs="Times New Roman"/>
          <w:sz w:val="24"/>
          <w:szCs w:val="24"/>
        </w:rPr>
        <w:t>te će prethodno suspendirani certifikati</w:t>
      </w:r>
      <w:r>
        <w:rPr>
          <w:rFonts w:ascii="Times New Roman" w:hAnsi="Times New Roman" w:cs="Times New Roman"/>
          <w:color w:val="FF0000"/>
          <w:sz w:val="24"/>
          <w:szCs w:val="24"/>
        </w:rPr>
        <w:t xml:space="preserve"> </w:t>
      </w:r>
      <w:r>
        <w:rPr>
          <w:rFonts w:ascii="Times New Roman" w:hAnsi="Times New Roman" w:cs="Times New Roman"/>
          <w:sz w:val="24"/>
          <w:szCs w:val="24"/>
        </w:rPr>
        <w:t>ponovo postati važeći.</w:t>
      </w:r>
    </w:p>
    <w:p w14:paraId="1846E726" w14:textId="56622A82" w:rsidR="00505178" w:rsidRDefault="00505178" w:rsidP="00B37DA5">
      <w:pPr>
        <w:spacing w:line="240" w:lineRule="auto"/>
        <w:jc w:val="both"/>
        <w:rPr>
          <w:rFonts w:ascii="Times New Roman" w:hAnsi="Times New Roman" w:cs="Times New Roman"/>
          <w:sz w:val="24"/>
          <w:szCs w:val="24"/>
        </w:rPr>
      </w:pPr>
      <w:r>
        <w:rPr>
          <w:rFonts w:ascii="Times New Roman" w:hAnsi="Times New Roman" w:cs="Times New Roman"/>
          <w:sz w:val="24"/>
          <w:szCs w:val="24"/>
        </w:rPr>
        <w:t>(3) Istekom roka od osam dana od dana suspenzije certifikata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certifikati se automatski opozivaju i više se ne mogu koristiti.“. </w:t>
      </w:r>
    </w:p>
    <w:p w14:paraId="315BE60F" w14:textId="3EB23285" w:rsidR="005E320B" w:rsidRPr="006306AF" w:rsidRDefault="00A15614"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 xml:space="preserve">Članak </w:t>
      </w:r>
      <w:r w:rsidR="00247462">
        <w:rPr>
          <w:rFonts w:ascii="Times New Roman" w:eastAsia="Times New Roman" w:hAnsi="Times New Roman" w:cs="Times New Roman"/>
          <w:b/>
          <w:sz w:val="24"/>
          <w:szCs w:val="24"/>
        </w:rPr>
        <w:t>1</w:t>
      </w:r>
      <w:r w:rsidR="00524CB1">
        <w:rPr>
          <w:rFonts w:ascii="Times New Roman" w:eastAsia="Times New Roman" w:hAnsi="Times New Roman" w:cs="Times New Roman"/>
          <w:b/>
          <w:sz w:val="24"/>
          <w:szCs w:val="24"/>
        </w:rPr>
        <w:t>6</w:t>
      </w:r>
      <w:r w:rsidRPr="006306AF">
        <w:rPr>
          <w:rFonts w:ascii="Times New Roman" w:eastAsia="Times New Roman" w:hAnsi="Times New Roman" w:cs="Times New Roman"/>
          <w:b/>
          <w:sz w:val="24"/>
          <w:szCs w:val="24"/>
        </w:rPr>
        <w:t>.</w:t>
      </w:r>
    </w:p>
    <w:p w14:paraId="2D95A8B7" w14:textId="77777777" w:rsidR="00E26612" w:rsidRPr="006306AF" w:rsidRDefault="00E26612"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 xml:space="preserve">U članku 23. </w:t>
      </w:r>
      <w:r w:rsidR="00A75418" w:rsidRPr="006306AF">
        <w:rPr>
          <w:rFonts w:ascii="Times New Roman" w:eastAsia="Times New Roman" w:hAnsi="Times New Roman" w:cs="Times New Roman"/>
          <w:sz w:val="24"/>
          <w:szCs w:val="24"/>
        </w:rPr>
        <w:t>s</w:t>
      </w:r>
      <w:r w:rsidRPr="006306AF">
        <w:rPr>
          <w:rFonts w:ascii="Times New Roman" w:eastAsia="Times New Roman" w:hAnsi="Times New Roman" w:cs="Times New Roman"/>
          <w:sz w:val="24"/>
          <w:szCs w:val="24"/>
        </w:rPr>
        <w:t xml:space="preserve">tavku 1. </w:t>
      </w:r>
      <w:r w:rsidR="00A75418" w:rsidRPr="006306AF">
        <w:rPr>
          <w:rFonts w:ascii="Times New Roman" w:eastAsia="Times New Roman" w:hAnsi="Times New Roman" w:cs="Times New Roman"/>
          <w:sz w:val="24"/>
          <w:szCs w:val="24"/>
        </w:rPr>
        <w:t>iza riječi: „osobne podatke“, dodaju se riječi: „i biometrijske identifikatore“ .</w:t>
      </w:r>
    </w:p>
    <w:p w14:paraId="61763119" w14:textId="77777777" w:rsidR="00A75418" w:rsidRPr="006306AF" w:rsidRDefault="00A75418"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U stavku 2., iza riječi: „osobne podatke“, dodaju se riječi: „i biometrijske identifikatore“ .</w:t>
      </w:r>
    </w:p>
    <w:p w14:paraId="0E4663E7" w14:textId="77777777" w:rsidR="00570E5C" w:rsidRPr="006306AF" w:rsidRDefault="00570E5C"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Stavak 3. mijenja se i glasi:</w:t>
      </w:r>
    </w:p>
    <w:p w14:paraId="3D7343E6" w14:textId="77777777" w:rsidR="00570E5C" w:rsidRPr="006306AF" w:rsidRDefault="00570E5C" w:rsidP="00B37DA5">
      <w:pPr>
        <w:spacing w:before="100" w:beforeAutospacing="1" w:after="225" w:line="240" w:lineRule="auto"/>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„(3) Upis i elektronički unos osobnih podataka i  biometrijskih identifikatora u obrazac osobne iskaznice mora se obavljati u sigurnom okruženju uz poduzimanje tehničkih, kadrovskih i organizacijskih mjera zaštite osobnih podataka i biometrijskih identifikatora koje su potrebne da bi se osobni podaci i biometrijski identifikatori zaštitili od slučajnog gubitka ili uništenja i od nedopuštenog pristupa, nedopuštene promjene, nedopuštenog objavljivanja i svake druge zlouporabe.</w:t>
      </w:r>
    </w:p>
    <w:p w14:paraId="0A00A420" w14:textId="77777777" w:rsidR="00570E5C" w:rsidRPr="006306AF" w:rsidRDefault="00570E5C"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 xml:space="preserve">Iza stavka 3. </w:t>
      </w:r>
      <w:r w:rsidR="00DB3508" w:rsidRPr="006306AF">
        <w:rPr>
          <w:rFonts w:ascii="Times New Roman" w:eastAsia="Times New Roman" w:hAnsi="Times New Roman" w:cs="Times New Roman"/>
          <w:sz w:val="24"/>
          <w:szCs w:val="24"/>
        </w:rPr>
        <w:t>d</w:t>
      </w:r>
      <w:r w:rsidRPr="006306AF">
        <w:rPr>
          <w:rFonts w:ascii="Times New Roman" w:eastAsia="Times New Roman" w:hAnsi="Times New Roman" w:cs="Times New Roman"/>
          <w:sz w:val="24"/>
          <w:szCs w:val="24"/>
        </w:rPr>
        <w:t xml:space="preserve">odaje se novi stavak 4. </w:t>
      </w:r>
      <w:r w:rsidR="00DB3508" w:rsidRPr="006306AF">
        <w:rPr>
          <w:rFonts w:ascii="Times New Roman" w:eastAsia="Times New Roman" w:hAnsi="Times New Roman" w:cs="Times New Roman"/>
          <w:sz w:val="24"/>
          <w:szCs w:val="24"/>
        </w:rPr>
        <w:t>k</w:t>
      </w:r>
      <w:r w:rsidRPr="006306AF">
        <w:rPr>
          <w:rFonts w:ascii="Times New Roman" w:eastAsia="Times New Roman" w:hAnsi="Times New Roman" w:cs="Times New Roman"/>
          <w:sz w:val="24"/>
          <w:szCs w:val="24"/>
        </w:rPr>
        <w:t>oji glasi:</w:t>
      </w:r>
    </w:p>
    <w:p w14:paraId="55A523BC" w14:textId="401AF44A" w:rsidR="00570E5C" w:rsidRPr="006306AF" w:rsidRDefault="00570E5C" w:rsidP="00B37DA5">
      <w:pPr>
        <w:spacing w:before="100" w:beforeAutospacing="1" w:after="225" w:line="240" w:lineRule="auto"/>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 xml:space="preserve">„(4) Ovlaštena pravna osoba osobne podatke i biometrijske identifikatore iz stavka 1. </w:t>
      </w:r>
      <w:r w:rsidR="009F55E1" w:rsidRPr="006306AF">
        <w:rPr>
          <w:rFonts w:ascii="Times New Roman" w:eastAsia="Times New Roman" w:hAnsi="Times New Roman" w:cs="Times New Roman"/>
          <w:sz w:val="24"/>
          <w:szCs w:val="24"/>
        </w:rPr>
        <w:t>o</w:t>
      </w:r>
      <w:r w:rsidRPr="006306AF">
        <w:rPr>
          <w:rFonts w:ascii="Times New Roman" w:eastAsia="Times New Roman" w:hAnsi="Times New Roman" w:cs="Times New Roman"/>
          <w:sz w:val="24"/>
          <w:szCs w:val="24"/>
        </w:rPr>
        <w:t xml:space="preserve">voga članka čuva </w:t>
      </w:r>
      <w:r w:rsidR="00DB3508" w:rsidRPr="006306AF">
        <w:rPr>
          <w:rFonts w:ascii="Times New Roman" w:eastAsia="Times New Roman" w:hAnsi="Times New Roman" w:cs="Times New Roman"/>
          <w:sz w:val="24"/>
          <w:szCs w:val="24"/>
        </w:rPr>
        <w:t xml:space="preserve">na visoko siguran način do </w:t>
      </w:r>
      <w:r w:rsidR="00DB3508" w:rsidRPr="00247462">
        <w:rPr>
          <w:rFonts w:ascii="Times New Roman" w:eastAsia="Times New Roman" w:hAnsi="Times New Roman" w:cs="Times New Roman"/>
          <w:sz w:val="24"/>
          <w:szCs w:val="24"/>
        </w:rPr>
        <w:t xml:space="preserve">dana </w:t>
      </w:r>
      <w:r w:rsidR="00C80C33">
        <w:rPr>
          <w:rFonts w:ascii="Times New Roman" w:eastAsia="Times New Roman" w:hAnsi="Times New Roman" w:cs="Times New Roman"/>
          <w:sz w:val="24"/>
          <w:szCs w:val="24"/>
        </w:rPr>
        <w:t>izrade</w:t>
      </w:r>
      <w:r w:rsidR="00DB3508" w:rsidRPr="006306AF">
        <w:rPr>
          <w:rFonts w:ascii="Times New Roman" w:eastAsia="Times New Roman" w:hAnsi="Times New Roman" w:cs="Times New Roman"/>
          <w:sz w:val="24"/>
          <w:szCs w:val="24"/>
        </w:rPr>
        <w:t xml:space="preserve"> osobne iskaznice, a najdulje 90 dana od dana</w:t>
      </w:r>
      <w:r w:rsidR="00C977E6">
        <w:rPr>
          <w:rFonts w:ascii="Times New Roman" w:eastAsia="Times New Roman" w:hAnsi="Times New Roman" w:cs="Times New Roman"/>
          <w:sz w:val="24"/>
          <w:szCs w:val="24"/>
        </w:rPr>
        <w:t xml:space="preserve"> izdavanja</w:t>
      </w:r>
      <w:r w:rsidR="00DB3508" w:rsidRPr="006306AF">
        <w:rPr>
          <w:rFonts w:ascii="Times New Roman" w:eastAsia="Times New Roman" w:hAnsi="Times New Roman" w:cs="Times New Roman"/>
          <w:sz w:val="24"/>
          <w:szCs w:val="24"/>
        </w:rPr>
        <w:t xml:space="preserve"> osobne iskaznice</w:t>
      </w:r>
      <w:r w:rsidR="009F55E1" w:rsidRPr="006306AF">
        <w:rPr>
          <w:rFonts w:ascii="Times New Roman" w:eastAsia="Times New Roman" w:hAnsi="Times New Roman" w:cs="Times New Roman"/>
          <w:sz w:val="24"/>
          <w:szCs w:val="24"/>
        </w:rPr>
        <w:t>, nakon čega ih je dužna izbrisati</w:t>
      </w:r>
      <w:r w:rsidR="00DB3508" w:rsidRPr="006306AF">
        <w:rPr>
          <w:rFonts w:ascii="Times New Roman" w:eastAsia="Times New Roman" w:hAnsi="Times New Roman" w:cs="Times New Roman"/>
          <w:sz w:val="24"/>
          <w:szCs w:val="24"/>
        </w:rPr>
        <w:t>.“</w:t>
      </w:r>
      <w:r w:rsidR="00961DFE">
        <w:rPr>
          <w:rFonts w:ascii="Times New Roman" w:eastAsia="Times New Roman" w:hAnsi="Times New Roman" w:cs="Times New Roman"/>
          <w:sz w:val="24"/>
          <w:szCs w:val="24"/>
        </w:rPr>
        <w:t>.</w:t>
      </w:r>
    </w:p>
    <w:p w14:paraId="3B58C168" w14:textId="3BB11D48" w:rsidR="00DB3508" w:rsidRDefault="00DB3508"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Dosadašnji stavci 4. i 5. postaju stavci 5. i 6.</w:t>
      </w:r>
    </w:p>
    <w:p w14:paraId="4BEE781F" w14:textId="68905072" w:rsidR="005E320B" w:rsidRDefault="002237CA" w:rsidP="00B37DA5">
      <w:pPr>
        <w:spacing w:before="100" w:beforeAutospacing="1" w:after="225" w:line="240" w:lineRule="auto"/>
        <w:jc w:val="center"/>
        <w:rPr>
          <w:rFonts w:ascii="Times New Roman" w:eastAsia="Times New Roman" w:hAnsi="Times New Roman" w:cs="Times New Roman"/>
          <w:b/>
          <w:sz w:val="24"/>
          <w:szCs w:val="24"/>
        </w:rPr>
      </w:pPr>
      <w:r w:rsidRPr="002237CA">
        <w:rPr>
          <w:rFonts w:ascii="Times New Roman" w:eastAsia="Times New Roman" w:hAnsi="Times New Roman" w:cs="Times New Roman"/>
          <w:b/>
          <w:sz w:val="24"/>
          <w:szCs w:val="24"/>
        </w:rPr>
        <w:t>Članak</w:t>
      </w:r>
      <w:r w:rsidR="00C80C33">
        <w:rPr>
          <w:rFonts w:ascii="Times New Roman" w:eastAsia="Times New Roman" w:hAnsi="Times New Roman" w:cs="Times New Roman"/>
          <w:b/>
          <w:sz w:val="24"/>
          <w:szCs w:val="24"/>
        </w:rPr>
        <w:t xml:space="preserve"> 1</w:t>
      </w:r>
      <w:r w:rsidR="00524CB1">
        <w:rPr>
          <w:rFonts w:ascii="Times New Roman" w:eastAsia="Times New Roman" w:hAnsi="Times New Roman" w:cs="Times New Roman"/>
          <w:b/>
          <w:sz w:val="24"/>
          <w:szCs w:val="24"/>
        </w:rPr>
        <w:t>7</w:t>
      </w:r>
      <w:r w:rsidR="00C80C33">
        <w:rPr>
          <w:rFonts w:ascii="Times New Roman" w:eastAsia="Times New Roman" w:hAnsi="Times New Roman" w:cs="Times New Roman"/>
          <w:b/>
          <w:sz w:val="24"/>
          <w:szCs w:val="24"/>
        </w:rPr>
        <w:t>.</w:t>
      </w:r>
    </w:p>
    <w:p w14:paraId="168320D8" w14:textId="77777777" w:rsidR="002237CA" w:rsidRDefault="002237CA"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25. stavku 1. riječi: „stavka 5.“ zamjenjuju se riječima: „stavka 6.“</w:t>
      </w:r>
    </w:p>
    <w:p w14:paraId="3F8FC14E" w14:textId="77777777" w:rsidR="00545DD7" w:rsidRDefault="002237CA" w:rsidP="00B37DA5">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Stavak 5. </w:t>
      </w:r>
      <w:r w:rsidR="00545DD7">
        <w:rPr>
          <w:rFonts w:ascii="Times New Roman" w:eastAsia="Times New Roman" w:hAnsi="Times New Roman" w:cs="Times New Roman"/>
          <w:sz w:val="24"/>
          <w:szCs w:val="24"/>
        </w:rPr>
        <w:t>m</w:t>
      </w:r>
      <w:r>
        <w:rPr>
          <w:rFonts w:ascii="Times New Roman" w:eastAsia="Times New Roman" w:hAnsi="Times New Roman" w:cs="Times New Roman"/>
          <w:sz w:val="24"/>
          <w:szCs w:val="24"/>
        </w:rPr>
        <w:t>ijenja se i glasi:</w:t>
      </w:r>
    </w:p>
    <w:p w14:paraId="08F7A814" w14:textId="5CD95A74" w:rsidR="002237CA" w:rsidRDefault="00545DD7"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45DD7">
        <w:rPr>
          <w:rFonts w:ascii="Times New Roman" w:eastAsia="Times New Roman" w:hAnsi="Times New Roman" w:cs="Times New Roman"/>
          <w:sz w:val="24"/>
          <w:szCs w:val="24"/>
        </w:rPr>
        <w:t>(5) Nadzor nad postupkom izdavanja osobnih iskaznica u području pružanja usluga povjerenja provode državna i druga tijela određena zakonom i drugim propisima kojima se uređuje pružanje usluga povjerenja.</w:t>
      </w:r>
      <w:r w:rsidR="00C80C33">
        <w:rPr>
          <w:rFonts w:ascii="Times New Roman" w:eastAsia="Times New Roman" w:hAnsi="Times New Roman" w:cs="Times New Roman"/>
          <w:sz w:val="24"/>
          <w:szCs w:val="24"/>
        </w:rPr>
        <w:t>“</w:t>
      </w:r>
      <w:r w:rsidR="009A1349">
        <w:rPr>
          <w:rFonts w:ascii="Times New Roman" w:eastAsia="Times New Roman" w:hAnsi="Times New Roman" w:cs="Times New Roman"/>
          <w:sz w:val="24"/>
          <w:szCs w:val="24"/>
        </w:rPr>
        <w:t>.</w:t>
      </w:r>
    </w:p>
    <w:p w14:paraId="7D92FEE4" w14:textId="3D7B5382" w:rsidR="005E320B" w:rsidRPr="006306AF" w:rsidRDefault="005E320B" w:rsidP="00B37DA5">
      <w:pPr>
        <w:spacing w:before="100" w:beforeAutospacing="1" w:after="225" w:line="240" w:lineRule="auto"/>
        <w:jc w:val="center"/>
        <w:rPr>
          <w:rFonts w:ascii="Times New Roman" w:eastAsia="Times New Roman" w:hAnsi="Times New Roman" w:cs="Times New Roman"/>
          <w:b/>
          <w:sz w:val="24"/>
          <w:szCs w:val="24"/>
        </w:rPr>
      </w:pPr>
      <w:r w:rsidRPr="006306AF">
        <w:rPr>
          <w:rFonts w:ascii="Times New Roman" w:eastAsia="Times New Roman" w:hAnsi="Times New Roman" w:cs="Times New Roman"/>
          <w:b/>
          <w:sz w:val="24"/>
          <w:szCs w:val="24"/>
        </w:rPr>
        <w:t xml:space="preserve">Članak </w:t>
      </w:r>
      <w:r w:rsidR="00B37B36">
        <w:rPr>
          <w:rFonts w:ascii="Times New Roman" w:eastAsia="Times New Roman" w:hAnsi="Times New Roman" w:cs="Times New Roman"/>
          <w:b/>
          <w:sz w:val="24"/>
          <w:szCs w:val="24"/>
        </w:rPr>
        <w:t>1</w:t>
      </w:r>
      <w:r w:rsidR="00524CB1">
        <w:rPr>
          <w:rFonts w:ascii="Times New Roman" w:eastAsia="Times New Roman" w:hAnsi="Times New Roman" w:cs="Times New Roman"/>
          <w:b/>
          <w:sz w:val="24"/>
          <w:szCs w:val="24"/>
        </w:rPr>
        <w:t>8</w:t>
      </w:r>
      <w:r w:rsidRPr="006306AF">
        <w:rPr>
          <w:rFonts w:ascii="Times New Roman" w:eastAsia="Times New Roman" w:hAnsi="Times New Roman" w:cs="Times New Roman"/>
          <w:b/>
          <w:sz w:val="24"/>
          <w:szCs w:val="24"/>
        </w:rPr>
        <w:t>.</w:t>
      </w:r>
    </w:p>
    <w:p w14:paraId="0B4969EA" w14:textId="0C6D023E" w:rsidR="009F55E1" w:rsidRPr="006306AF" w:rsidRDefault="009F55E1" w:rsidP="00B37DA5">
      <w:pPr>
        <w:spacing w:before="100" w:beforeAutospacing="1" w:after="225" w:line="240" w:lineRule="auto"/>
        <w:ind w:firstLine="708"/>
        <w:jc w:val="both"/>
        <w:rPr>
          <w:rFonts w:ascii="Times New Roman" w:eastAsia="Times New Roman" w:hAnsi="Times New Roman" w:cs="Times New Roman"/>
          <w:sz w:val="24"/>
          <w:szCs w:val="24"/>
        </w:rPr>
      </w:pPr>
      <w:r w:rsidRPr="006306AF">
        <w:rPr>
          <w:rFonts w:ascii="Times New Roman" w:eastAsia="Times New Roman" w:hAnsi="Times New Roman" w:cs="Times New Roman"/>
          <w:sz w:val="24"/>
          <w:szCs w:val="24"/>
        </w:rPr>
        <w:t xml:space="preserve">U članku 26. </w:t>
      </w:r>
      <w:r w:rsidR="009A1349">
        <w:rPr>
          <w:rFonts w:ascii="Times New Roman" w:eastAsia="Times New Roman" w:hAnsi="Times New Roman" w:cs="Times New Roman"/>
          <w:sz w:val="24"/>
          <w:szCs w:val="24"/>
        </w:rPr>
        <w:t xml:space="preserve">iza stavka 1. </w:t>
      </w:r>
      <w:r w:rsidRPr="006306AF">
        <w:rPr>
          <w:rFonts w:ascii="Times New Roman" w:eastAsia="Times New Roman" w:hAnsi="Times New Roman" w:cs="Times New Roman"/>
          <w:sz w:val="24"/>
          <w:szCs w:val="24"/>
        </w:rPr>
        <w:t>dodaje se novi stavak 2. koji glasi:</w:t>
      </w:r>
    </w:p>
    <w:p w14:paraId="1A70FDDE" w14:textId="71611790" w:rsidR="009F55E1" w:rsidRDefault="00C80C33"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F55E1" w:rsidRPr="006306AF">
        <w:rPr>
          <w:rFonts w:ascii="Times New Roman" w:eastAsia="Times New Roman" w:hAnsi="Times New Roman" w:cs="Times New Roman"/>
          <w:sz w:val="24"/>
          <w:szCs w:val="24"/>
        </w:rPr>
        <w:t xml:space="preserve">(2) Novčanom kaznom iz stavka 1. ovoga članka kaznit će se za prekršaj ovlaštena pravna osoba ako osobne podatke i biometrijske identifikatore koji su joj dostavljeni radi upisa i elektroničkog unosa u obrazac osobne iskaznice čuva duže od 90 dana od </w:t>
      </w:r>
      <w:r w:rsidR="009F55E1" w:rsidRPr="00247462">
        <w:rPr>
          <w:rFonts w:ascii="Times New Roman" w:eastAsia="Times New Roman" w:hAnsi="Times New Roman" w:cs="Times New Roman"/>
          <w:sz w:val="24"/>
          <w:szCs w:val="24"/>
        </w:rPr>
        <w:t>dana iz</w:t>
      </w:r>
      <w:r w:rsidR="004E5ED4">
        <w:rPr>
          <w:rFonts w:ascii="Times New Roman" w:eastAsia="Times New Roman" w:hAnsi="Times New Roman" w:cs="Times New Roman"/>
          <w:sz w:val="24"/>
          <w:szCs w:val="24"/>
        </w:rPr>
        <w:t>davanja</w:t>
      </w:r>
      <w:r w:rsidR="009F55E1" w:rsidRPr="006306AF">
        <w:rPr>
          <w:rFonts w:ascii="Times New Roman" w:eastAsia="Times New Roman" w:hAnsi="Times New Roman" w:cs="Times New Roman"/>
          <w:sz w:val="24"/>
          <w:szCs w:val="24"/>
        </w:rPr>
        <w:t xml:space="preserve"> osobne iskaznice, </w:t>
      </w:r>
      <w:r w:rsidR="00D63986" w:rsidRPr="006306AF">
        <w:rPr>
          <w:rFonts w:ascii="Times New Roman" w:eastAsia="Times New Roman" w:hAnsi="Times New Roman" w:cs="Times New Roman"/>
          <w:sz w:val="24"/>
          <w:szCs w:val="24"/>
        </w:rPr>
        <w:t xml:space="preserve">odnosno ako ih </w:t>
      </w:r>
      <w:r w:rsidR="009F55E1" w:rsidRPr="006306AF">
        <w:rPr>
          <w:rFonts w:ascii="Times New Roman" w:eastAsia="Times New Roman" w:hAnsi="Times New Roman" w:cs="Times New Roman"/>
          <w:sz w:val="24"/>
          <w:szCs w:val="24"/>
        </w:rPr>
        <w:t>nakon</w:t>
      </w:r>
      <w:r w:rsidR="00D63986" w:rsidRPr="006306AF">
        <w:rPr>
          <w:rFonts w:ascii="Times New Roman" w:eastAsia="Times New Roman" w:hAnsi="Times New Roman" w:cs="Times New Roman"/>
          <w:sz w:val="24"/>
          <w:szCs w:val="24"/>
        </w:rPr>
        <w:t xml:space="preserve"> tog roka ne izbriše (članak 23. stavak 4.).</w:t>
      </w:r>
      <w:r w:rsidR="009F55E1" w:rsidRPr="006306AF">
        <w:rPr>
          <w:rFonts w:ascii="Times New Roman" w:eastAsia="Times New Roman" w:hAnsi="Times New Roman" w:cs="Times New Roman"/>
          <w:sz w:val="24"/>
          <w:szCs w:val="24"/>
        </w:rPr>
        <w:t>“</w:t>
      </w:r>
      <w:r w:rsidR="009A1349">
        <w:rPr>
          <w:rFonts w:ascii="Times New Roman" w:eastAsia="Times New Roman" w:hAnsi="Times New Roman" w:cs="Times New Roman"/>
          <w:sz w:val="24"/>
          <w:szCs w:val="24"/>
        </w:rPr>
        <w:t>.</w:t>
      </w:r>
    </w:p>
    <w:p w14:paraId="5CAFFF1B" w14:textId="41199560" w:rsidR="00D925F8" w:rsidRDefault="009A1349" w:rsidP="00B37DA5">
      <w:pPr>
        <w:spacing w:before="100" w:beforeAutospacing="1"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63986" w:rsidRPr="006306AF">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rPr>
        <w:t xml:space="preserve">dosadašnjem </w:t>
      </w:r>
      <w:r w:rsidR="00D63986" w:rsidRPr="006306AF">
        <w:rPr>
          <w:rFonts w:ascii="Times New Roman" w:eastAsia="Times New Roman" w:hAnsi="Times New Roman" w:cs="Times New Roman"/>
          <w:sz w:val="24"/>
          <w:szCs w:val="24"/>
        </w:rPr>
        <w:t>stavku 2. koji postaje stavak 3</w:t>
      </w:r>
      <w:r>
        <w:rPr>
          <w:rFonts w:ascii="Times New Roman" w:eastAsia="Times New Roman" w:hAnsi="Times New Roman" w:cs="Times New Roman"/>
          <w:sz w:val="24"/>
          <w:szCs w:val="24"/>
        </w:rPr>
        <w:t>.</w:t>
      </w:r>
      <w:r w:rsidR="00D63986" w:rsidRPr="006306AF">
        <w:rPr>
          <w:rFonts w:ascii="Times New Roman" w:eastAsia="Times New Roman" w:hAnsi="Times New Roman" w:cs="Times New Roman"/>
          <w:sz w:val="24"/>
          <w:szCs w:val="24"/>
        </w:rPr>
        <w:t xml:space="preserve"> riječi: „stavka 1.“ zamjenjuju se riječima: „stav</w:t>
      </w:r>
      <w:r w:rsidR="00CD140D">
        <w:rPr>
          <w:rFonts w:ascii="Times New Roman" w:eastAsia="Times New Roman" w:hAnsi="Times New Roman" w:cs="Times New Roman"/>
          <w:sz w:val="24"/>
          <w:szCs w:val="24"/>
        </w:rPr>
        <w:t>a</w:t>
      </w:r>
      <w:r w:rsidR="00D63986" w:rsidRPr="006306AF">
        <w:rPr>
          <w:rFonts w:ascii="Times New Roman" w:eastAsia="Times New Roman" w:hAnsi="Times New Roman" w:cs="Times New Roman"/>
          <w:sz w:val="24"/>
          <w:szCs w:val="24"/>
        </w:rPr>
        <w:t>ka 1. i 2.“.</w:t>
      </w:r>
    </w:p>
    <w:p w14:paraId="0AB58741" w14:textId="71128E72" w:rsidR="00BC655D" w:rsidRPr="004725FD" w:rsidRDefault="00BC655D" w:rsidP="00B37DA5">
      <w:pPr>
        <w:spacing w:before="100" w:beforeAutospacing="1" w:after="225" w:line="240" w:lineRule="auto"/>
        <w:jc w:val="center"/>
        <w:rPr>
          <w:rFonts w:ascii="Times New Roman" w:eastAsia="Times New Roman" w:hAnsi="Times New Roman" w:cs="Times New Roman"/>
          <w:b/>
          <w:sz w:val="24"/>
          <w:szCs w:val="24"/>
        </w:rPr>
      </w:pPr>
      <w:r w:rsidRPr="004725FD">
        <w:rPr>
          <w:rFonts w:ascii="Times New Roman" w:eastAsia="Times New Roman" w:hAnsi="Times New Roman" w:cs="Times New Roman"/>
          <w:b/>
          <w:sz w:val="24"/>
          <w:szCs w:val="24"/>
        </w:rPr>
        <w:t xml:space="preserve">Članak 19. </w:t>
      </w:r>
    </w:p>
    <w:p w14:paraId="19096276" w14:textId="5E431317" w:rsidR="00BC655D" w:rsidRPr="004725FD" w:rsidRDefault="00BC655D" w:rsidP="00B37DA5">
      <w:pPr>
        <w:spacing w:before="100" w:beforeAutospacing="1" w:after="225" w:line="240" w:lineRule="auto"/>
        <w:ind w:firstLine="708"/>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 xml:space="preserve">U članku 27. </w:t>
      </w:r>
      <w:r w:rsidR="0005462E" w:rsidRPr="004725FD">
        <w:rPr>
          <w:rFonts w:ascii="Times New Roman" w:eastAsia="Times New Roman" w:hAnsi="Times New Roman" w:cs="Times New Roman"/>
          <w:sz w:val="24"/>
          <w:szCs w:val="24"/>
        </w:rPr>
        <w:t>s</w:t>
      </w:r>
      <w:r w:rsidRPr="004725FD">
        <w:rPr>
          <w:rFonts w:ascii="Times New Roman" w:eastAsia="Times New Roman" w:hAnsi="Times New Roman" w:cs="Times New Roman"/>
          <w:sz w:val="24"/>
          <w:szCs w:val="24"/>
        </w:rPr>
        <w:t>tavku 1</w:t>
      </w:r>
      <w:r w:rsidR="00CD140D" w:rsidRPr="004725FD">
        <w:rPr>
          <w:rFonts w:ascii="Times New Roman" w:eastAsia="Times New Roman" w:hAnsi="Times New Roman" w:cs="Times New Roman"/>
          <w:sz w:val="24"/>
          <w:szCs w:val="24"/>
        </w:rPr>
        <w:t>.</w:t>
      </w:r>
      <w:r w:rsidRPr="004725FD">
        <w:rPr>
          <w:rFonts w:ascii="Times New Roman" w:eastAsia="Times New Roman" w:hAnsi="Times New Roman" w:cs="Times New Roman"/>
          <w:sz w:val="24"/>
          <w:szCs w:val="24"/>
        </w:rPr>
        <w:t xml:space="preserve"> iza </w:t>
      </w:r>
      <w:r w:rsidR="00CD140D" w:rsidRPr="004725FD">
        <w:rPr>
          <w:rFonts w:ascii="Times New Roman" w:eastAsia="Times New Roman" w:hAnsi="Times New Roman" w:cs="Times New Roman"/>
          <w:sz w:val="24"/>
          <w:szCs w:val="24"/>
        </w:rPr>
        <w:t>točke</w:t>
      </w:r>
      <w:r w:rsidRPr="004725FD">
        <w:rPr>
          <w:rFonts w:ascii="Times New Roman" w:eastAsia="Times New Roman" w:hAnsi="Times New Roman" w:cs="Times New Roman"/>
          <w:sz w:val="24"/>
          <w:szCs w:val="24"/>
        </w:rPr>
        <w:t xml:space="preserve"> 1. </w:t>
      </w:r>
      <w:r w:rsidR="0005462E" w:rsidRPr="004725FD">
        <w:rPr>
          <w:rFonts w:ascii="Times New Roman" w:eastAsia="Times New Roman" w:hAnsi="Times New Roman" w:cs="Times New Roman"/>
          <w:sz w:val="24"/>
          <w:szCs w:val="24"/>
        </w:rPr>
        <w:t>d</w:t>
      </w:r>
      <w:r w:rsidRPr="004725FD">
        <w:rPr>
          <w:rFonts w:ascii="Times New Roman" w:eastAsia="Times New Roman" w:hAnsi="Times New Roman" w:cs="Times New Roman"/>
          <w:sz w:val="24"/>
          <w:szCs w:val="24"/>
        </w:rPr>
        <w:t>odaje se nov</w:t>
      </w:r>
      <w:r w:rsidR="00CD140D" w:rsidRPr="004725FD">
        <w:rPr>
          <w:rFonts w:ascii="Times New Roman" w:eastAsia="Times New Roman" w:hAnsi="Times New Roman" w:cs="Times New Roman"/>
          <w:sz w:val="24"/>
          <w:szCs w:val="24"/>
        </w:rPr>
        <w:t>a</w:t>
      </w:r>
      <w:r w:rsidRPr="004725FD">
        <w:rPr>
          <w:rFonts w:ascii="Times New Roman" w:eastAsia="Times New Roman" w:hAnsi="Times New Roman" w:cs="Times New Roman"/>
          <w:sz w:val="24"/>
          <w:szCs w:val="24"/>
        </w:rPr>
        <w:t xml:space="preserve"> </w:t>
      </w:r>
      <w:r w:rsidR="00CD140D" w:rsidRPr="004725FD">
        <w:rPr>
          <w:rFonts w:ascii="Times New Roman" w:eastAsia="Times New Roman" w:hAnsi="Times New Roman" w:cs="Times New Roman"/>
          <w:sz w:val="24"/>
          <w:szCs w:val="24"/>
        </w:rPr>
        <w:t>točka</w:t>
      </w:r>
      <w:r w:rsidRPr="004725FD">
        <w:rPr>
          <w:rFonts w:ascii="Times New Roman" w:eastAsia="Times New Roman" w:hAnsi="Times New Roman" w:cs="Times New Roman"/>
          <w:sz w:val="24"/>
          <w:szCs w:val="24"/>
        </w:rPr>
        <w:t xml:space="preserve"> 2. koj</w:t>
      </w:r>
      <w:r w:rsidR="00CD140D" w:rsidRPr="004725FD">
        <w:rPr>
          <w:rFonts w:ascii="Times New Roman" w:eastAsia="Times New Roman" w:hAnsi="Times New Roman" w:cs="Times New Roman"/>
          <w:sz w:val="24"/>
          <w:szCs w:val="24"/>
        </w:rPr>
        <w:t>a</w:t>
      </w:r>
      <w:r w:rsidRPr="004725FD">
        <w:rPr>
          <w:rFonts w:ascii="Times New Roman" w:eastAsia="Times New Roman" w:hAnsi="Times New Roman" w:cs="Times New Roman"/>
          <w:sz w:val="24"/>
          <w:szCs w:val="24"/>
        </w:rPr>
        <w:t xml:space="preserve"> glasi:</w:t>
      </w:r>
    </w:p>
    <w:p w14:paraId="70C0CC59" w14:textId="314713A5" w:rsidR="0005462E" w:rsidRPr="004725FD" w:rsidRDefault="0005462E" w:rsidP="00B37DA5">
      <w:pPr>
        <w:spacing w:before="100" w:beforeAutospacing="1" w:after="225" w:line="240" w:lineRule="auto"/>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 xml:space="preserve">„2. </w:t>
      </w:r>
      <w:r w:rsidRPr="004725FD">
        <w:rPr>
          <w:rFonts w:ascii="Times New Roman" w:hAnsi="Times New Roman" w:cs="Times New Roman"/>
          <w:sz w:val="24"/>
          <w:szCs w:val="24"/>
        </w:rPr>
        <w:t xml:space="preserve">koja je navršila 16 godina života i ima prebivalište u Republici Hrvatskoj, a sud joj je u izvanparničnom postupku dopustio sklapanje braka te je sklopila brak, a </w:t>
      </w:r>
      <w:r w:rsidRPr="004725FD">
        <w:rPr>
          <w:rFonts w:ascii="Times New Roman" w:eastAsia="Times New Roman" w:hAnsi="Times New Roman" w:cs="Times New Roman"/>
          <w:sz w:val="24"/>
          <w:szCs w:val="24"/>
        </w:rPr>
        <w:t>nije ishodila osobnu iskaznicu (članak 3. stavak 3.)“.</w:t>
      </w:r>
    </w:p>
    <w:p w14:paraId="44A4E257" w14:textId="03715605" w:rsidR="006561B9" w:rsidRPr="004725FD" w:rsidRDefault="006561B9" w:rsidP="00B37DA5">
      <w:pPr>
        <w:spacing w:before="100" w:beforeAutospacing="1" w:after="225" w:line="240" w:lineRule="auto"/>
        <w:ind w:firstLine="708"/>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Dosadašnj</w:t>
      </w:r>
      <w:r w:rsidR="00966EA7" w:rsidRPr="004725FD">
        <w:rPr>
          <w:rFonts w:ascii="Times New Roman" w:eastAsia="Times New Roman" w:hAnsi="Times New Roman" w:cs="Times New Roman"/>
          <w:sz w:val="24"/>
          <w:szCs w:val="24"/>
        </w:rPr>
        <w:t>e</w:t>
      </w:r>
      <w:r w:rsidRPr="004725FD">
        <w:rPr>
          <w:rFonts w:ascii="Times New Roman" w:eastAsia="Times New Roman" w:hAnsi="Times New Roman" w:cs="Times New Roman"/>
          <w:sz w:val="24"/>
          <w:szCs w:val="24"/>
        </w:rPr>
        <w:t xml:space="preserve"> </w:t>
      </w:r>
      <w:r w:rsidR="00966EA7" w:rsidRPr="004725FD">
        <w:rPr>
          <w:rFonts w:ascii="Times New Roman" w:eastAsia="Times New Roman" w:hAnsi="Times New Roman" w:cs="Times New Roman"/>
          <w:sz w:val="24"/>
          <w:szCs w:val="24"/>
        </w:rPr>
        <w:t>točke</w:t>
      </w:r>
      <w:r w:rsidRPr="004725FD">
        <w:rPr>
          <w:rFonts w:ascii="Times New Roman" w:eastAsia="Times New Roman" w:hAnsi="Times New Roman" w:cs="Times New Roman"/>
          <w:sz w:val="24"/>
          <w:szCs w:val="24"/>
        </w:rPr>
        <w:t xml:space="preserve"> 2. i 3. postaju </w:t>
      </w:r>
      <w:r w:rsidR="00966EA7" w:rsidRPr="004725FD">
        <w:rPr>
          <w:rFonts w:ascii="Times New Roman" w:eastAsia="Times New Roman" w:hAnsi="Times New Roman" w:cs="Times New Roman"/>
          <w:sz w:val="24"/>
          <w:szCs w:val="24"/>
        </w:rPr>
        <w:t>točke</w:t>
      </w:r>
      <w:r w:rsidRPr="004725FD">
        <w:rPr>
          <w:rFonts w:ascii="Times New Roman" w:eastAsia="Times New Roman" w:hAnsi="Times New Roman" w:cs="Times New Roman"/>
          <w:sz w:val="24"/>
          <w:szCs w:val="24"/>
        </w:rPr>
        <w:t xml:space="preserve"> 3. i 4. </w:t>
      </w:r>
    </w:p>
    <w:p w14:paraId="12F52B9E" w14:textId="29660A9C" w:rsidR="00111D2A" w:rsidRPr="004725FD" w:rsidRDefault="00111D2A" w:rsidP="00B37DA5">
      <w:pPr>
        <w:spacing w:before="100" w:beforeAutospacing="1" w:after="225" w:line="240" w:lineRule="auto"/>
        <w:ind w:firstLine="708"/>
        <w:jc w:val="both"/>
        <w:rPr>
          <w:rFonts w:ascii="Times New Roman" w:eastAsia="Times New Roman" w:hAnsi="Times New Roman" w:cs="Times New Roman"/>
          <w:sz w:val="24"/>
          <w:szCs w:val="24"/>
        </w:rPr>
      </w:pPr>
      <w:r w:rsidRPr="004725FD">
        <w:rPr>
          <w:rFonts w:ascii="Times New Roman" w:eastAsia="Times New Roman" w:hAnsi="Times New Roman" w:cs="Times New Roman"/>
          <w:sz w:val="24"/>
          <w:szCs w:val="24"/>
        </w:rPr>
        <w:t>U dosadašnj</w:t>
      </w:r>
      <w:r w:rsidR="00966EA7" w:rsidRPr="004725FD">
        <w:rPr>
          <w:rFonts w:ascii="Times New Roman" w:eastAsia="Times New Roman" w:hAnsi="Times New Roman" w:cs="Times New Roman"/>
          <w:sz w:val="24"/>
          <w:szCs w:val="24"/>
        </w:rPr>
        <w:t>oj</w:t>
      </w:r>
      <w:r w:rsidRPr="004725FD">
        <w:rPr>
          <w:rFonts w:ascii="Times New Roman" w:eastAsia="Times New Roman" w:hAnsi="Times New Roman" w:cs="Times New Roman"/>
          <w:sz w:val="24"/>
          <w:szCs w:val="24"/>
        </w:rPr>
        <w:t xml:space="preserve"> </w:t>
      </w:r>
      <w:r w:rsidR="00966EA7" w:rsidRPr="004725FD">
        <w:rPr>
          <w:rFonts w:ascii="Times New Roman" w:eastAsia="Times New Roman" w:hAnsi="Times New Roman" w:cs="Times New Roman"/>
          <w:sz w:val="24"/>
          <w:szCs w:val="24"/>
        </w:rPr>
        <w:t>točki</w:t>
      </w:r>
      <w:r w:rsidRPr="004725FD">
        <w:rPr>
          <w:rFonts w:ascii="Times New Roman" w:eastAsia="Times New Roman" w:hAnsi="Times New Roman" w:cs="Times New Roman"/>
          <w:sz w:val="24"/>
          <w:szCs w:val="24"/>
        </w:rPr>
        <w:t xml:space="preserve"> 3. koj</w:t>
      </w:r>
      <w:r w:rsidR="00966EA7" w:rsidRPr="004725FD">
        <w:rPr>
          <w:rFonts w:ascii="Times New Roman" w:eastAsia="Times New Roman" w:hAnsi="Times New Roman" w:cs="Times New Roman"/>
          <w:sz w:val="24"/>
          <w:szCs w:val="24"/>
        </w:rPr>
        <w:t>a</w:t>
      </w:r>
      <w:r w:rsidRPr="004725FD">
        <w:rPr>
          <w:rFonts w:ascii="Times New Roman" w:eastAsia="Times New Roman" w:hAnsi="Times New Roman" w:cs="Times New Roman"/>
          <w:sz w:val="24"/>
          <w:szCs w:val="24"/>
        </w:rPr>
        <w:t xml:space="preserve"> je posta</w:t>
      </w:r>
      <w:r w:rsidR="00966EA7" w:rsidRPr="004725FD">
        <w:rPr>
          <w:rFonts w:ascii="Times New Roman" w:eastAsia="Times New Roman" w:hAnsi="Times New Roman" w:cs="Times New Roman"/>
          <w:sz w:val="24"/>
          <w:szCs w:val="24"/>
        </w:rPr>
        <w:t>la</w:t>
      </w:r>
      <w:r w:rsidRPr="004725FD">
        <w:rPr>
          <w:rFonts w:ascii="Times New Roman" w:eastAsia="Times New Roman" w:hAnsi="Times New Roman" w:cs="Times New Roman"/>
          <w:sz w:val="24"/>
          <w:szCs w:val="24"/>
        </w:rPr>
        <w:t xml:space="preserve"> </w:t>
      </w:r>
      <w:r w:rsidR="00966EA7" w:rsidRPr="004725FD">
        <w:rPr>
          <w:rFonts w:ascii="Times New Roman" w:eastAsia="Times New Roman" w:hAnsi="Times New Roman" w:cs="Times New Roman"/>
          <w:sz w:val="24"/>
          <w:szCs w:val="24"/>
        </w:rPr>
        <w:t>točka</w:t>
      </w:r>
      <w:r w:rsidRPr="004725FD">
        <w:rPr>
          <w:rFonts w:ascii="Times New Roman" w:eastAsia="Times New Roman" w:hAnsi="Times New Roman" w:cs="Times New Roman"/>
          <w:sz w:val="24"/>
          <w:szCs w:val="24"/>
        </w:rPr>
        <w:t xml:space="preserve"> 4. riječi: „stavak 3.“ zamjenjuju se riječima: „stavak 4.“.</w:t>
      </w:r>
    </w:p>
    <w:p w14:paraId="5313E240" w14:textId="77777777" w:rsidR="005B2F68" w:rsidRPr="009058C2" w:rsidRDefault="005B2F68" w:rsidP="00B37DA5">
      <w:pPr>
        <w:spacing w:before="100" w:beforeAutospacing="1" w:after="225" w:line="240" w:lineRule="auto"/>
        <w:jc w:val="center"/>
        <w:rPr>
          <w:rFonts w:ascii="Times New Roman" w:eastAsia="Times New Roman" w:hAnsi="Times New Roman" w:cs="Times New Roman"/>
          <w:b/>
          <w:sz w:val="24"/>
          <w:szCs w:val="24"/>
        </w:rPr>
      </w:pPr>
      <w:r w:rsidRPr="009058C2">
        <w:rPr>
          <w:rFonts w:ascii="Times New Roman" w:eastAsia="Times New Roman" w:hAnsi="Times New Roman" w:cs="Times New Roman"/>
          <w:b/>
          <w:sz w:val="24"/>
          <w:szCs w:val="24"/>
        </w:rPr>
        <w:t>PRIJELAZNE I ZAVRŠNE ODREDBE</w:t>
      </w:r>
    </w:p>
    <w:p w14:paraId="3CDB852C" w14:textId="7375EBF5" w:rsidR="007D2D05" w:rsidRDefault="007D2D05" w:rsidP="00B37DA5">
      <w:pPr>
        <w:spacing w:before="100" w:beforeAutospacing="1" w:after="225" w:line="240" w:lineRule="auto"/>
        <w:jc w:val="center"/>
        <w:rPr>
          <w:rFonts w:ascii="Times New Roman" w:eastAsia="Times New Roman" w:hAnsi="Times New Roman" w:cs="Times New Roman"/>
          <w:b/>
          <w:sz w:val="24"/>
          <w:szCs w:val="24"/>
        </w:rPr>
      </w:pPr>
      <w:r w:rsidRPr="007D2D05">
        <w:rPr>
          <w:rFonts w:ascii="Times New Roman" w:eastAsia="Times New Roman" w:hAnsi="Times New Roman" w:cs="Times New Roman"/>
          <w:b/>
          <w:sz w:val="24"/>
          <w:szCs w:val="24"/>
        </w:rPr>
        <w:t xml:space="preserve">Članak </w:t>
      </w:r>
      <w:r w:rsidR="006561B9">
        <w:rPr>
          <w:rFonts w:ascii="Times New Roman" w:eastAsia="Times New Roman" w:hAnsi="Times New Roman" w:cs="Times New Roman"/>
          <w:b/>
          <w:sz w:val="24"/>
          <w:szCs w:val="24"/>
        </w:rPr>
        <w:t>20</w:t>
      </w:r>
      <w:r w:rsidRPr="007D2D05">
        <w:rPr>
          <w:rFonts w:ascii="Times New Roman" w:eastAsia="Times New Roman" w:hAnsi="Times New Roman" w:cs="Times New Roman"/>
          <w:b/>
          <w:sz w:val="24"/>
          <w:szCs w:val="24"/>
        </w:rPr>
        <w:t>.</w:t>
      </w:r>
    </w:p>
    <w:p w14:paraId="4C90AD3E" w14:textId="2B09231E" w:rsidR="006D4DEB" w:rsidRPr="0084046F" w:rsidRDefault="006D4DEB" w:rsidP="00B37DA5">
      <w:pPr>
        <w:spacing w:before="100" w:beforeAutospacing="1" w:after="225" w:line="240" w:lineRule="auto"/>
        <w:jc w:val="both"/>
        <w:rPr>
          <w:rFonts w:ascii="Times New Roman" w:eastAsia="Times New Roman" w:hAnsi="Times New Roman" w:cs="Times New Roman"/>
          <w:b/>
          <w:sz w:val="24"/>
          <w:szCs w:val="24"/>
        </w:rPr>
      </w:pPr>
      <w:r w:rsidRPr="00504FF9">
        <w:rPr>
          <w:rFonts w:ascii="Times New Roman" w:eastAsia="Times New Roman" w:hAnsi="Times New Roman" w:cs="Times New Roman"/>
          <w:sz w:val="24"/>
          <w:szCs w:val="24"/>
        </w:rPr>
        <w:t>(1)</w:t>
      </w:r>
      <w:r w:rsidRPr="00504FF9">
        <w:rPr>
          <w:rFonts w:ascii="Times New Roman" w:eastAsia="Times New Roman" w:hAnsi="Times New Roman" w:cs="Times New Roman"/>
          <w:b/>
          <w:sz w:val="24"/>
          <w:szCs w:val="24"/>
        </w:rPr>
        <w:t xml:space="preserve"> </w:t>
      </w:r>
      <w:r w:rsidRPr="00504FF9">
        <w:rPr>
          <w:rFonts w:ascii="Times New Roman" w:hAnsi="Times New Roman" w:cs="Times New Roman"/>
          <w:sz w:val="24"/>
          <w:szCs w:val="24"/>
        </w:rPr>
        <w:t xml:space="preserve">Osobne iskaznice izdane </w:t>
      </w:r>
      <w:r w:rsidR="009A1349">
        <w:rPr>
          <w:rFonts w:ascii="Times New Roman" w:hAnsi="Times New Roman" w:cs="Times New Roman"/>
          <w:sz w:val="24"/>
          <w:szCs w:val="24"/>
        </w:rPr>
        <w:t xml:space="preserve">na </w:t>
      </w:r>
      <w:r w:rsidRPr="00504FF9">
        <w:rPr>
          <w:rFonts w:ascii="Times New Roman" w:hAnsi="Times New Roman" w:cs="Times New Roman"/>
          <w:sz w:val="24"/>
          <w:szCs w:val="24"/>
        </w:rPr>
        <w:t>temelj</w:t>
      </w:r>
      <w:r w:rsidR="009A1349">
        <w:rPr>
          <w:rFonts w:ascii="Times New Roman" w:hAnsi="Times New Roman" w:cs="Times New Roman"/>
          <w:sz w:val="24"/>
          <w:szCs w:val="24"/>
        </w:rPr>
        <w:t>u</w:t>
      </w:r>
      <w:r w:rsidRPr="00504FF9">
        <w:rPr>
          <w:rFonts w:ascii="Times New Roman" w:hAnsi="Times New Roman" w:cs="Times New Roman"/>
          <w:sz w:val="24"/>
          <w:szCs w:val="24"/>
        </w:rPr>
        <w:t xml:space="preserve"> odred</w:t>
      </w:r>
      <w:r w:rsidR="00C829E0">
        <w:rPr>
          <w:rFonts w:ascii="Times New Roman" w:hAnsi="Times New Roman" w:cs="Times New Roman"/>
          <w:sz w:val="24"/>
          <w:szCs w:val="24"/>
        </w:rPr>
        <w:t>a</w:t>
      </w:r>
      <w:r w:rsidRPr="00504FF9">
        <w:rPr>
          <w:rFonts w:ascii="Times New Roman" w:hAnsi="Times New Roman" w:cs="Times New Roman"/>
          <w:sz w:val="24"/>
          <w:szCs w:val="24"/>
        </w:rPr>
        <w:t>b</w:t>
      </w:r>
      <w:r w:rsidR="00C829E0">
        <w:rPr>
          <w:rFonts w:ascii="Times New Roman" w:hAnsi="Times New Roman" w:cs="Times New Roman"/>
          <w:sz w:val="24"/>
          <w:szCs w:val="24"/>
        </w:rPr>
        <w:t>a</w:t>
      </w:r>
      <w:r w:rsidRPr="00504FF9">
        <w:rPr>
          <w:rFonts w:ascii="Times New Roman" w:hAnsi="Times New Roman" w:cs="Times New Roman"/>
          <w:sz w:val="24"/>
          <w:szCs w:val="24"/>
        </w:rPr>
        <w:t xml:space="preserve"> Zakona o osobnoj iskaznici (</w:t>
      </w:r>
      <w:r w:rsidR="009A1349">
        <w:rPr>
          <w:rFonts w:ascii="Times New Roman" w:hAnsi="Times New Roman" w:cs="Times New Roman"/>
          <w:sz w:val="24"/>
          <w:szCs w:val="24"/>
        </w:rPr>
        <w:t>„</w:t>
      </w:r>
      <w:r w:rsidRPr="00504FF9">
        <w:rPr>
          <w:rFonts w:ascii="Times New Roman" w:hAnsi="Times New Roman" w:cs="Times New Roman"/>
          <w:sz w:val="24"/>
          <w:szCs w:val="24"/>
        </w:rPr>
        <w:t>Narodne novine</w:t>
      </w:r>
      <w:r w:rsidR="009A1349">
        <w:rPr>
          <w:rFonts w:ascii="Times New Roman" w:hAnsi="Times New Roman" w:cs="Times New Roman"/>
          <w:sz w:val="24"/>
          <w:szCs w:val="24"/>
        </w:rPr>
        <w:t>“,</w:t>
      </w:r>
      <w:r w:rsidRPr="00504FF9">
        <w:rPr>
          <w:rFonts w:ascii="Times New Roman" w:hAnsi="Times New Roman" w:cs="Times New Roman"/>
          <w:sz w:val="24"/>
          <w:szCs w:val="24"/>
        </w:rPr>
        <w:t xml:space="preserve"> br</w:t>
      </w:r>
      <w:r w:rsidR="009A1349">
        <w:rPr>
          <w:rFonts w:ascii="Times New Roman" w:hAnsi="Times New Roman" w:cs="Times New Roman"/>
          <w:sz w:val="24"/>
          <w:szCs w:val="24"/>
        </w:rPr>
        <w:t>.</w:t>
      </w:r>
      <w:r w:rsidRPr="00504FF9">
        <w:rPr>
          <w:rFonts w:ascii="Times New Roman" w:hAnsi="Times New Roman" w:cs="Times New Roman"/>
          <w:sz w:val="24"/>
          <w:szCs w:val="24"/>
        </w:rPr>
        <w:t xml:space="preserve"> </w:t>
      </w:r>
      <w:r w:rsidRPr="00504FF9">
        <w:rPr>
          <w:rFonts w:ascii="Times New Roman" w:eastAsia="Times New Roman" w:hAnsi="Times New Roman" w:cs="Times New Roman"/>
          <w:sz w:val="24"/>
          <w:szCs w:val="24"/>
        </w:rPr>
        <w:t>62/15</w:t>
      </w:r>
      <w:r w:rsidR="00966EA7" w:rsidRPr="0084046F">
        <w:rPr>
          <w:rFonts w:ascii="Times New Roman" w:eastAsia="Times New Roman" w:hAnsi="Times New Roman" w:cs="Times New Roman"/>
          <w:sz w:val="24"/>
          <w:szCs w:val="24"/>
        </w:rPr>
        <w:t>.</w:t>
      </w:r>
      <w:r w:rsidR="00B95BCD" w:rsidRPr="0084046F">
        <w:rPr>
          <w:rFonts w:ascii="Times New Roman" w:eastAsia="Times New Roman" w:hAnsi="Times New Roman" w:cs="Times New Roman"/>
          <w:sz w:val="24"/>
          <w:szCs w:val="24"/>
        </w:rPr>
        <w:t xml:space="preserve"> i 42/20.</w:t>
      </w:r>
      <w:r w:rsidRPr="0084046F">
        <w:rPr>
          <w:rFonts w:ascii="Times New Roman" w:eastAsia="Times New Roman" w:hAnsi="Times New Roman" w:cs="Times New Roman"/>
          <w:sz w:val="24"/>
          <w:szCs w:val="24"/>
        </w:rPr>
        <w:t xml:space="preserve">) s rokom važenja od pet godina </w:t>
      </w:r>
      <w:r w:rsidR="00DF4256" w:rsidRPr="0084046F">
        <w:rPr>
          <w:rFonts w:ascii="Times New Roman" w:eastAsia="Times New Roman" w:hAnsi="Times New Roman" w:cs="Times New Roman"/>
          <w:sz w:val="24"/>
          <w:szCs w:val="24"/>
        </w:rPr>
        <w:t xml:space="preserve">i osobne iskaznice izdane </w:t>
      </w:r>
      <w:r w:rsidR="009A1349" w:rsidRPr="0084046F">
        <w:rPr>
          <w:rFonts w:ascii="Times New Roman" w:eastAsia="Times New Roman" w:hAnsi="Times New Roman" w:cs="Times New Roman"/>
          <w:sz w:val="24"/>
          <w:szCs w:val="24"/>
        </w:rPr>
        <w:t xml:space="preserve">na </w:t>
      </w:r>
      <w:r w:rsidR="00DF4256" w:rsidRPr="0084046F">
        <w:rPr>
          <w:rFonts w:ascii="Times New Roman" w:eastAsia="Times New Roman" w:hAnsi="Times New Roman" w:cs="Times New Roman"/>
          <w:sz w:val="24"/>
          <w:szCs w:val="24"/>
        </w:rPr>
        <w:t>temelj</w:t>
      </w:r>
      <w:r w:rsidR="009A1349" w:rsidRPr="0084046F">
        <w:rPr>
          <w:rFonts w:ascii="Times New Roman" w:eastAsia="Times New Roman" w:hAnsi="Times New Roman" w:cs="Times New Roman"/>
          <w:sz w:val="24"/>
          <w:szCs w:val="24"/>
        </w:rPr>
        <w:t>u</w:t>
      </w:r>
      <w:r w:rsidR="00DF4256" w:rsidRPr="0084046F">
        <w:rPr>
          <w:rFonts w:ascii="Times New Roman" w:eastAsia="Times New Roman" w:hAnsi="Times New Roman" w:cs="Times New Roman"/>
          <w:sz w:val="24"/>
          <w:szCs w:val="24"/>
        </w:rPr>
        <w:t xml:space="preserve"> odred</w:t>
      </w:r>
      <w:r w:rsidR="00C829E0" w:rsidRPr="0084046F">
        <w:rPr>
          <w:rFonts w:ascii="Times New Roman" w:eastAsia="Times New Roman" w:hAnsi="Times New Roman" w:cs="Times New Roman"/>
          <w:sz w:val="24"/>
          <w:szCs w:val="24"/>
        </w:rPr>
        <w:t>a</w:t>
      </w:r>
      <w:r w:rsidR="009A1349" w:rsidRPr="0084046F">
        <w:rPr>
          <w:rFonts w:ascii="Times New Roman" w:eastAsia="Times New Roman" w:hAnsi="Times New Roman" w:cs="Times New Roman"/>
          <w:sz w:val="24"/>
          <w:szCs w:val="24"/>
        </w:rPr>
        <w:t>b</w:t>
      </w:r>
      <w:r w:rsidR="00C829E0" w:rsidRPr="0084046F">
        <w:rPr>
          <w:rFonts w:ascii="Times New Roman" w:eastAsia="Times New Roman" w:hAnsi="Times New Roman" w:cs="Times New Roman"/>
          <w:sz w:val="24"/>
          <w:szCs w:val="24"/>
        </w:rPr>
        <w:t>a</w:t>
      </w:r>
      <w:r w:rsidR="00DF4256" w:rsidRPr="0084046F">
        <w:rPr>
          <w:rFonts w:ascii="Times New Roman" w:eastAsia="Times New Roman" w:hAnsi="Times New Roman" w:cs="Times New Roman"/>
          <w:sz w:val="24"/>
          <w:szCs w:val="24"/>
        </w:rPr>
        <w:t xml:space="preserve">  Zakona o osobnoj iskaznici (</w:t>
      </w:r>
      <w:r w:rsidR="009A1349"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Narodne novine</w:t>
      </w:r>
      <w:r w:rsidR="009A1349"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 br. 11/02</w:t>
      </w:r>
      <w:r w:rsidR="00966EA7"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 122/02</w:t>
      </w:r>
      <w:r w:rsidR="00966EA7"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 31/06</w:t>
      </w:r>
      <w:r w:rsidR="00966EA7"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 xml:space="preserve"> i 68/13</w:t>
      </w:r>
      <w:r w:rsidR="00966EA7" w:rsidRPr="0084046F">
        <w:rPr>
          <w:rFonts w:ascii="Times New Roman" w:eastAsia="Times New Roman" w:hAnsi="Times New Roman" w:cs="Times New Roman"/>
          <w:sz w:val="24"/>
          <w:szCs w:val="24"/>
        </w:rPr>
        <w:t>.</w:t>
      </w:r>
      <w:r w:rsidR="00DF4256" w:rsidRPr="0084046F">
        <w:rPr>
          <w:rFonts w:ascii="Times New Roman" w:eastAsia="Times New Roman" w:hAnsi="Times New Roman" w:cs="Times New Roman"/>
          <w:sz w:val="24"/>
          <w:szCs w:val="24"/>
        </w:rPr>
        <w:t xml:space="preserve">) s rokom važenja od deset godina </w:t>
      </w:r>
      <w:r w:rsidRPr="0084046F">
        <w:rPr>
          <w:rFonts w:ascii="Times New Roman" w:eastAsia="Times New Roman" w:hAnsi="Times New Roman" w:cs="Times New Roman"/>
          <w:sz w:val="24"/>
          <w:szCs w:val="24"/>
        </w:rPr>
        <w:t>važe do isteka roka njihova važenja.</w:t>
      </w:r>
    </w:p>
    <w:p w14:paraId="65530F91" w14:textId="2598A4BA" w:rsidR="000E401D" w:rsidRPr="0084046F" w:rsidRDefault="000E401D" w:rsidP="00B37DA5">
      <w:pPr>
        <w:spacing w:before="100" w:beforeAutospacing="1" w:after="225" w:line="240" w:lineRule="auto"/>
        <w:jc w:val="both"/>
        <w:rPr>
          <w:rFonts w:ascii="Times New Roman" w:hAnsi="Times New Roman" w:cs="Times New Roman"/>
          <w:sz w:val="24"/>
          <w:szCs w:val="24"/>
        </w:rPr>
      </w:pPr>
      <w:r w:rsidRPr="0084046F">
        <w:rPr>
          <w:rFonts w:ascii="Times New Roman" w:hAnsi="Times New Roman" w:cs="Times New Roman"/>
          <w:sz w:val="24"/>
          <w:szCs w:val="24"/>
        </w:rPr>
        <w:t>(</w:t>
      </w:r>
      <w:r w:rsidR="006D4DEB" w:rsidRPr="0084046F">
        <w:rPr>
          <w:rFonts w:ascii="Times New Roman" w:hAnsi="Times New Roman" w:cs="Times New Roman"/>
          <w:sz w:val="24"/>
          <w:szCs w:val="24"/>
        </w:rPr>
        <w:t>2</w:t>
      </w:r>
      <w:r w:rsidRPr="0084046F">
        <w:rPr>
          <w:rFonts w:ascii="Times New Roman" w:hAnsi="Times New Roman" w:cs="Times New Roman"/>
          <w:sz w:val="24"/>
          <w:szCs w:val="24"/>
        </w:rPr>
        <w:t xml:space="preserve">) </w:t>
      </w:r>
      <w:r w:rsidR="005B2F68" w:rsidRPr="0084046F">
        <w:rPr>
          <w:rFonts w:ascii="Times New Roman" w:hAnsi="Times New Roman" w:cs="Times New Roman"/>
          <w:sz w:val="24"/>
          <w:szCs w:val="24"/>
        </w:rPr>
        <w:t>Osobne iskaznice koje su osobam</w:t>
      </w:r>
      <w:r w:rsidR="00F43D53" w:rsidRPr="0084046F">
        <w:rPr>
          <w:rFonts w:ascii="Times New Roman" w:hAnsi="Times New Roman" w:cs="Times New Roman"/>
          <w:sz w:val="24"/>
          <w:szCs w:val="24"/>
        </w:rPr>
        <w:t xml:space="preserve">a </w:t>
      </w:r>
      <w:r w:rsidR="005B2F68" w:rsidRPr="0084046F">
        <w:rPr>
          <w:rFonts w:ascii="Times New Roman" w:hAnsi="Times New Roman" w:cs="Times New Roman"/>
          <w:sz w:val="24"/>
          <w:szCs w:val="24"/>
        </w:rPr>
        <w:t xml:space="preserve">s navršenih </w:t>
      </w:r>
      <w:r w:rsidR="00F43D53" w:rsidRPr="0084046F">
        <w:rPr>
          <w:rFonts w:ascii="Times New Roman" w:hAnsi="Times New Roman" w:cs="Times New Roman"/>
          <w:sz w:val="24"/>
          <w:szCs w:val="24"/>
        </w:rPr>
        <w:t>65</w:t>
      </w:r>
      <w:r w:rsidR="005B2F68" w:rsidRPr="0084046F">
        <w:rPr>
          <w:rFonts w:ascii="Times New Roman" w:hAnsi="Times New Roman" w:cs="Times New Roman"/>
          <w:sz w:val="24"/>
          <w:szCs w:val="24"/>
        </w:rPr>
        <w:t xml:space="preserve"> ili više </w:t>
      </w:r>
      <w:r w:rsidR="00F43D53" w:rsidRPr="0084046F">
        <w:rPr>
          <w:rFonts w:ascii="Times New Roman" w:hAnsi="Times New Roman" w:cs="Times New Roman"/>
          <w:sz w:val="24"/>
          <w:szCs w:val="24"/>
        </w:rPr>
        <w:t xml:space="preserve">godina izdane </w:t>
      </w:r>
      <w:r w:rsidR="006D4DEB" w:rsidRPr="0084046F">
        <w:rPr>
          <w:rFonts w:ascii="Times New Roman" w:eastAsia="Times New Roman" w:hAnsi="Times New Roman" w:cs="Times New Roman"/>
          <w:sz w:val="24"/>
          <w:szCs w:val="24"/>
        </w:rPr>
        <w:t>bez roka važenja</w:t>
      </w:r>
      <w:r w:rsidR="006D4DEB" w:rsidRPr="0084046F">
        <w:rPr>
          <w:rFonts w:ascii="Times New Roman" w:hAnsi="Times New Roman" w:cs="Times New Roman"/>
          <w:sz w:val="24"/>
          <w:szCs w:val="24"/>
        </w:rPr>
        <w:t xml:space="preserve"> </w:t>
      </w:r>
      <w:r w:rsidR="009A1349" w:rsidRPr="0084046F">
        <w:rPr>
          <w:rFonts w:ascii="Times New Roman" w:hAnsi="Times New Roman" w:cs="Times New Roman"/>
          <w:sz w:val="24"/>
          <w:szCs w:val="24"/>
        </w:rPr>
        <w:t xml:space="preserve">na </w:t>
      </w:r>
      <w:r w:rsidR="00F43D53" w:rsidRPr="0084046F">
        <w:rPr>
          <w:rFonts w:ascii="Times New Roman" w:hAnsi="Times New Roman" w:cs="Times New Roman"/>
          <w:sz w:val="24"/>
          <w:szCs w:val="24"/>
        </w:rPr>
        <w:t>temelj</w:t>
      </w:r>
      <w:r w:rsidR="009A1349" w:rsidRPr="0084046F">
        <w:rPr>
          <w:rFonts w:ascii="Times New Roman" w:hAnsi="Times New Roman" w:cs="Times New Roman"/>
          <w:sz w:val="24"/>
          <w:szCs w:val="24"/>
        </w:rPr>
        <w:t>u</w:t>
      </w:r>
      <w:r w:rsidR="00F43D53" w:rsidRPr="0084046F">
        <w:rPr>
          <w:rFonts w:ascii="Times New Roman" w:hAnsi="Times New Roman" w:cs="Times New Roman"/>
          <w:sz w:val="24"/>
          <w:szCs w:val="24"/>
        </w:rPr>
        <w:t xml:space="preserve"> odred</w:t>
      </w:r>
      <w:r w:rsidR="00C829E0" w:rsidRPr="0084046F">
        <w:rPr>
          <w:rFonts w:ascii="Times New Roman" w:hAnsi="Times New Roman" w:cs="Times New Roman"/>
          <w:sz w:val="24"/>
          <w:szCs w:val="24"/>
        </w:rPr>
        <w:t>a</w:t>
      </w:r>
      <w:r w:rsidR="00F43D53" w:rsidRPr="0084046F">
        <w:rPr>
          <w:rFonts w:ascii="Times New Roman" w:hAnsi="Times New Roman" w:cs="Times New Roman"/>
          <w:sz w:val="24"/>
          <w:szCs w:val="24"/>
        </w:rPr>
        <w:t>b</w:t>
      </w:r>
      <w:r w:rsidR="00C829E0" w:rsidRPr="0084046F">
        <w:rPr>
          <w:rFonts w:ascii="Times New Roman" w:hAnsi="Times New Roman" w:cs="Times New Roman"/>
          <w:sz w:val="24"/>
          <w:szCs w:val="24"/>
        </w:rPr>
        <w:t>a</w:t>
      </w:r>
      <w:r w:rsidR="00F43D53" w:rsidRPr="0084046F">
        <w:rPr>
          <w:rFonts w:ascii="Times New Roman" w:hAnsi="Times New Roman" w:cs="Times New Roman"/>
          <w:sz w:val="24"/>
          <w:szCs w:val="24"/>
        </w:rPr>
        <w:t xml:space="preserve"> </w:t>
      </w:r>
      <w:r w:rsidR="005B2F68" w:rsidRPr="0084046F">
        <w:rPr>
          <w:rFonts w:ascii="Times New Roman" w:hAnsi="Times New Roman" w:cs="Times New Roman"/>
          <w:sz w:val="24"/>
          <w:szCs w:val="24"/>
        </w:rPr>
        <w:t>Zakona o osobnoj iskaznici (</w:t>
      </w:r>
      <w:r w:rsidR="009A1349" w:rsidRPr="0084046F">
        <w:rPr>
          <w:rFonts w:ascii="Times New Roman" w:hAnsi="Times New Roman" w:cs="Times New Roman"/>
          <w:sz w:val="24"/>
          <w:szCs w:val="24"/>
        </w:rPr>
        <w:t>„</w:t>
      </w:r>
      <w:r w:rsidR="005B2F68" w:rsidRPr="0084046F">
        <w:rPr>
          <w:rFonts w:ascii="Times New Roman" w:hAnsi="Times New Roman" w:cs="Times New Roman"/>
          <w:sz w:val="24"/>
          <w:szCs w:val="24"/>
        </w:rPr>
        <w:t>Narodne novine</w:t>
      </w:r>
      <w:r w:rsidR="009A1349" w:rsidRPr="0084046F">
        <w:rPr>
          <w:rFonts w:ascii="Times New Roman" w:hAnsi="Times New Roman" w:cs="Times New Roman"/>
          <w:sz w:val="24"/>
          <w:szCs w:val="24"/>
        </w:rPr>
        <w:t>“,</w:t>
      </w:r>
      <w:r w:rsidR="005B2F68" w:rsidRPr="0084046F">
        <w:rPr>
          <w:rFonts w:ascii="Times New Roman" w:hAnsi="Times New Roman" w:cs="Times New Roman"/>
          <w:sz w:val="24"/>
          <w:szCs w:val="24"/>
        </w:rPr>
        <w:t xml:space="preserve"> br</w:t>
      </w:r>
      <w:r w:rsidR="009A1349" w:rsidRPr="0084046F">
        <w:rPr>
          <w:rFonts w:ascii="Times New Roman" w:hAnsi="Times New Roman" w:cs="Times New Roman"/>
          <w:sz w:val="24"/>
          <w:szCs w:val="24"/>
        </w:rPr>
        <w:t>.</w:t>
      </w:r>
      <w:r w:rsidR="00886EB6" w:rsidRPr="0084046F">
        <w:rPr>
          <w:rFonts w:ascii="Times New Roman" w:hAnsi="Times New Roman" w:cs="Times New Roman"/>
          <w:sz w:val="24"/>
          <w:szCs w:val="24"/>
        </w:rPr>
        <w:t xml:space="preserve"> </w:t>
      </w:r>
      <w:r w:rsidR="00EE4A3E" w:rsidRPr="0084046F">
        <w:rPr>
          <w:rFonts w:ascii="Times New Roman" w:eastAsia="Times New Roman" w:hAnsi="Times New Roman" w:cs="Times New Roman"/>
          <w:sz w:val="24"/>
          <w:szCs w:val="24"/>
        </w:rPr>
        <w:t>62/</w:t>
      </w:r>
      <w:r w:rsidR="00886EB6" w:rsidRPr="0084046F">
        <w:rPr>
          <w:rFonts w:ascii="Times New Roman" w:eastAsia="Times New Roman" w:hAnsi="Times New Roman" w:cs="Times New Roman"/>
          <w:sz w:val="24"/>
          <w:szCs w:val="24"/>
        </w:rPr>
        <w:t>15</w:t>
      </w:r>
      <w:r w:rsidR="00966EA7" w:rsidRPr="0084046F">
        <w:rPr>
          <w:rFonts w:ascii="Times New Roman" w:eastAsia="Times New Roman" w:hAnsi="Times New Roman" w:cs="Times New Roman"/>
          <w:sz w:val="24"/>
          <w:szCs w:val="24"/>
        </w:rPr>
        <w:t>.</w:t>
      </w:r>
      <w:r w:rsidR="00B95BCD" w:rsidRPr="0084046F">
        <w:rPr>
          <w:rFonts w:ascii="Times New Roman" w:eastAsia="Times New Roman" w:hAnsi="Times New Roman" w:cs="Times New Roman"/>
          <w:sz w:val="24"/>
          <w:szCs w:val="24"/>
        </w:rPr>
        <w:t xml:space="preserve"> i 42/20.</w:t>
      </w:r>
      <w:r w:rsidR="009A1349" w:rsidRPr="0084046F">
        <w:rPr>
          <w:rFonts w:ascii="Times New Roman" w:eastAsia="Times New Roman" w:hAnsi="Times New Roman" w:cs="Times New Roman"/>
          <w:sz w:val="24"/>
          <w:szCs w:val="24"/>
        </w:rPr>
        <w:t>)</w:t>
      </w:r>
      <w:r w:rsidR="00886EB6" w:rsidRPr="0084046F">
        <w:rPr>
          <w:rFonts w:ascii="Times New Roman" w:eastAsia="Times New Roman" w:hAnsi="Times New Roman" w:cs="Times New Roman"/>
          <w:sz w:val="24"/>
          <w:szCs w:val="24"/>
        </w:rPr>
        <w:t>,</w:t>
      </w:r>
      <w:r w:rsidR="00EE4A3E" w:rsidRPr="0084046F">
        <w:rPr>
          <w:rFonts w:ascii="Times New Roman" w:eastAsia="Times New Roman" w:hAnsi="Times New Roman" w:cs="Times New Roman"/>
          <w:sz w:val="24"/>
          <w:szCs w:val="24"/>
        </w:rPr>
        <w:t xml:space="preserve"> </w:t>
      </w:r>
      <w:r w:rsidR="005B2F68" w:rsidRPr="0084046F">
        <w:rPr>
          <w:rFonts w:ascii="Times New Roman" w:hAnsi="Times New Roman" w:cs="Times New Roman"/>
          <w:sz w:val="24"/>
          <w:szCs w:val="24"/>
        </w:rPr>
        <w:t>prestaju važiti 3. kolovoza 2031. godine i osobe su ih dužne zamijeniti osobnim iskaznicama koje se izdaju na temelju odred</w:t>
      </w:r>
      <w:r w:rsidR="00C829E0" w:rsidRPr="0084046F">
        <w:rPr>
          <w:rFonts w:ascii="Times New Roman" w:hAnsi="Times New Roman" w:cs="Times New Roman"/>
          <w:sz w:val="24"/>
          <w:szCs w:val="24"/>
        </w:rPr>
        <w:t>a</w:t>
      </w:r>
      <w:r w:rsidR="005B2F68" w:rsidRPr="0084046F">
        <w:rPr>
          <w:rFonts w:ascii="Times New Roman" w:hAnsi="Times New Roman" w:cs="Times New Roman"/>
          <w:sz w:val="24"/>
          <w:szCs w:val="24"/>
        </w:rPr>
        <w:t>b</w:t>
      </w:r>
      <w:r w:rsidR="00C829E0" w:rsidRPr="0084046F">
        <w:rPr>
          <w:rFonts w:ascii="Times New Roman" w:hAnsi="Times New Roman" w:cs="Times New Roman"/>
          <w:sz w:val="24"/>
          <w:szCs w:val="24"/>
        </w:rPr>
        <w:t>a</w:t>
      </w:r>
      <w:r w:rsidR="005B2F68" w:rsidRPr="0084046F">
        <w:rPr>
          <w:rFonts w:ascii="Times New Roman" w:hAnsi="Times New Roman" w:cs="Times New Roman"/>
          <w:sz w:val="24"/>
          <w:szCs w:val="24"/>
        </w:rPr>
        <w:t xml:space="preserve"> ovoga Zakona.</w:t>
      </w:r>
    </w:p>
    <w:p w14:paraId="3E892B08" w14:textId="14873B20" w:rsidR="00470C95" w:rsidRPr="0084046F" w:rsidRDefault="00886EB6" w:rsidP="00B37DA5">
      <w:pPr>
        <w:spacing w:line="240" w:lineRule="auto"/>
        <w:jc w:val="both"/>
        <w:rPr>
          <w:rFonts w:ascii="Times New Roman" w:hAnsi="Times New Roman" w:cs="Times New Roman"/>
          <w:sz w:val="24"/>
          <w:szCs w:val="24"/>
        </w:rPr>
      </w:pPr>
      <w:r w:rsidRPr="0084046F">
        <w:rPr>
          <w:rFonts w:ascii="Times New Roman" w:hAnsi="Times New Roman" w:cs="Times New Roman"/>
          <w:sz w:val="24"/>
          <w:szCs w:val="24"/>
        </w:rPr>
        <w:t>(</w:t>
      </w:r>
      <w:r w:rsidR="00AD25D7" w:rsidRPr="0084046F">
        <w:rPr>
          <w:rFonts w:ascii="Times New Roman" w:hAnsi="Times New Roman" w:cs="Times New Roman"/>
          <w:sz w:val="24"/>
          <w:szCs w:val="24"/>
        </w:rPr>
        <w:t>3</w:t>
      </w:r>
      <w:r w:rsidRPr="0084046F">
        <w:rPr>
          <w:rFonts w:ascii="Times New Roman" w:hAnsi="Times New Roman" w:cs="Times New Roman"/>
          <w:sz w:val="24"/>
          <w:szCs w:val="24"/>
        </w:rPr>
        <w:t>) Iznimno</w:t>
      </w:r>
      <w:r w:rsidR="001A699F" w:rsidRPr="0084046F">
        <w:rPr>
          <w:rFonts w:ascii="Times New Roman" w:hAnsi="Times New Roman" w:cs="Times New Roman"/>
          <w:sz w:val="24"/>
          <w:szCs w:val="24"/>
        </w:rPr>
        <w:t xml:space="preserve">, osobe iz stavka </w:t>
      </w:r>
      <w:r w:rsidR="006D4DEB" w:rsidRPr="0084046F">
        <w:rPr>
          <w:rFonts w:ascii="Times New Roman" w:hAnsi="Times New Roman" w:cs="Times New Roman"/>
          <w:sz w:val="24"/>
          <w:szCs w:val="24"/>
        </w:rPr>
        <w:t>2</w:t>
      </w:r>
      <w:r w:rsidR="001A699F" w:rsidRPr="0084046F">
        <w:rPr>
          <w:rFonts w:ascii="Times New Roman" w:hAnsi="Times New Roman" w:cs="Times New Roman"/>
          <w:sz w:val="24"/>
          <w:szCs w:val="24"/>
        </w:rPr>
        <w:t xml:space="preserve">. ovoga članka koje će 2. kolovoza 2021. godine imati 70 ili više godina moći će </w:t>
      </w:r>
      <w:r w:rsidR="00FC0813" w:rsidRPr="0084046F">
        <w:rPr>
          <w:rFonts w:ascii="Times New Roman" w:hAnsi="Times New Roman" w:cs="Times New Roman"/>
          <w:sz w:val="24"/>
          <w:szCs w:val="24"/>
        </w:rPr>
        <w:t xml:space="preserve">i nakon 3. kolovoza 2031. godine </w:t>
      </w:r>
      <w:r w:rsidR="001A699F" w:rsidRPr="0084046F">
        <w:rPr>
          <w:rFonts w:ascii="Times New Roman" w:hAnsi="Times New Roman" w:cs="Times New Roman"/>
          <w:sz w:val="24"/>
          <w:szCs w:val="24"/>
        </w:rPr>
        <w:t xml:space="preserve">nastaviti koristiti svoje osobne iskaznice izdane </w:t>
      </w:r>
      <w:r w:rsidR="00A63BBE" w:rsidRPr="0084046F">
        <w:rPr>
          <w:rFonts w:ascii="Times New Roman" w:eastAsia="Times New Roman" w:hAnsi="Times New Roman" w:cs="Times New Roman"/>
          <w:sz w:val="24"/>
          <w:szCs w:val="24"/>
        </w:rPr>
        <w:t>bez roka važenja</w:t>
      </w:r>
      <w:r w:rsidR="00A63BBE" w:rsidRPr="0084046F">
        <w:rPr>
          <w:rFonts w:ascii="Times New Roman" w:hAnsi="Times New Roman" w:cs="Times New Roman"/>
          <w:sz w:val="24"/>
          <w:szCs w:val="24"/>
        </w:rPr>
        <w:t xml:space="preserve"> </w:t>
      </w:r>
      <w:r w:rsidR="009A1349" w:rsidRPr="0084046F">
        <w:rPr>
          <w:rFonts w:ascii="Times New Roman" w:hAnsi="Times New Roman" w:cs="Times New Roman"/>
          <w:sz w:val="24"/>
          <w:szCs w:val="24"/>
        </w:rPr>
        <w:t xml:space="preserve">na </w:t>
      </w:r>
      <w:r w:rsidR="001A699F" w:rsidRPr="0084046F">
        <w:rPr>
          <w:rFonts w:ascii="Times New Roman" w:hAnsi="Times New Roman" w:cs="Times New Roman"/>
          <w:sz w:val="24"/>
          <w:szCs w:val="24"/>
        </w:rPr>
        <w:t>temelj</w:t>
      </w:r>
      <w:r w:rsidR="009A1349" w:rsidRPr="0084046F">
        <w:rPr>
          <w:rFonts w:ascii="Times New Roman" w:hAnsi="Times New Roman" w:cs="Times New Roman"/>
          <w:sz w:val="24"/>
          <w:szCs w:val="24"/>
        </w:rPr>
        <w:t>u</w:t>
      </w:r>
      <w:r w:rsidR="001A699F" w:rsidRPr="0084046F">
        <w:rPr>
          <w:rFonts w:ascii="Times New Roman" w:hAnsi="Times New Roman" w:cs="Times New Roman"/>
          <w:sz w:val="24"/>
          <w:szCs w:val="24"/>
        </w:rPr>
        <w:t xml:space="preserve"> odred</w:t>
      </w:r>
      <w:r w:rsidR="00C829E0" w:rsidRPr="0084046F">
        <w:rPr>
          <w:rFonts w:ascii="Times New Roman" w:hAnsi="Times New Roman" w:cs="Times New Roman"/>
          <w:sz w:val="24"/>
          <w:szCs w:val="24"/>
        </w:rPr>
        <w:t>a</w:t>
      </w:r>
      <w:r w:rsidR="001A699F" w:rsidRPr="0084046F">
        <w:rPr>
          <w:rFonts w:ascii="Times New Roman" w:hAnsi="Times New Roman" w:cs="Times New Roman"/>
          <w:sz w:val="24"/>
          <w:szCs w:val="24"/>
        </w:rPr>
        <w:t>b</w:t>
      </w:r>
      <w:r w:rsidR="00C829E0" w:rsidRPr="0084046F">
        <w:rPr>
          <w:rFonts w:ascii="Times New Roman" w:hAnsi="Times New Roman" w:cs="Times New Roman"/>
          <w:sz w:val="24"/>
          <w:szCs w:val="24"/>
        </w:rPr>
        <w:t>a</w:t>
      </w:r>
      <w:r w:rsidR="001A699F" w:rsidRPr="0084046F">
        <w:rPr>
          <w:rFonts w:ascii="Times New Roman" w:hAnsi="Times New Roman" w:cs="Times New Roman"/>
          <w:sz w:val="24"/>
          <w:szCs w:val="24"/>
        </w:rPr>
        <w:t xml:space="preserve"> Zakona o osobnoj iskaznici (</w:t>
      </w:r>
      <w:r w:rsidR="009A1349" w:rsidRPr="0084046F">
        <w:rPr>
          <w:rFonts w:ascii="Times New Roman" w:hAnsi="Times New Roman" w:cs="Times New Roman"/>
          <w:sz w:val="24"/>
          <w:szCs w:val="24"/>
        </w:rPr>
        <w:t>„</w:t>
      </w:r>
      <w:r w:rsidR="001A699F" w:rsidRPr="0084046F">
        <w:rPr>
          <w:rFonts w:ascii="Times New Roman" w:hAnsi="Times New Roman" w:cs="Times New Roman"/>
          <w:sz w:val="24"/>
          <w:szCs w:val="24"/>
        </w:rPr>
        <w:t>Narodne novine</w:t>
      </w:r>
      <w:r w:rsidR="009A1349" w:rsidRPr="0084046F">
        <w:rPr>
          <w:rFonts w:ascii="Times New Roman" w:hAnsi="Times New Roman" w:cs="Times New Roman"/>
          <w:sz w:val="24"/>
          <w:szCs w:val="24"/>
        </w:rPr>
        <w:t>“,</w:t>
      </w:r>
      <w:r w:rsidR="001A699F" w:rsidRPr="0084046F">
        <w:rPr>
          <w:rFonts w:ascii="Times New Roman" w:hAnsi="Times New Roman" w:cs="Times New Roman"/>
          <w:sz w:val="24"/>
          <w:szCs w:val="24"/>
        </w:rPr>
        <w:t xml:space="preserve"> br</w:t>
      </w:r>
      <w:r w:rsidR="009A1349" w:rsidRPr="0084046F">
        <w:rPr>
          <w:rFonts w:ascii="Times New Roman" w:hAnsi="Times New Roman" w:cs="Times New Roman"/>
          <w:sz w:val="24"/>
          <w:szCs w:val="24"/>
        </w:rPr>
        <w:t>.</w:t>
      </w:r>
      <w:r w:rsidR="001A699F" w:rsidRPr="0084046F">
        <w:rPr>
          <w:rFonts w:ascii="Times New Roman" w:hAnsi="Times New Roman" w:cs="Times New Roman"/>
          <w:sz w:val="24"/>
          <w:szCs w:val="24"/>
        </w:rPr>
        <w:t xml:space="preserve"> </w:t>
      </w:r>
      <w:r w:rsidR="00EE4A3E" w:rsidRPr="0084046F">
        <w:rPr>
          <w:rFonts w:ascii="Times New Roman" w:eastAsia="Times New Roman" w:hAnsi="Times New Roman" w:cs="Times New Roman"/>
          <w:sz w:val="24"/>
          <w:szCs w:val="24"/>
        </w:rPr>
        <w:t>62/</w:t>
      </w:r>
      <w:r w:rsidR="001A699F" w:rsidRPr="0084046F">
        <w:rPr>
          <w:rFonts w:ascii="Times New Roman" w:eastAsia="Times New Roman" w:hAnsi="Times New Roman" w:cs="Times New Roman"/>
          <w:sz w:val="24"/>
          <w:szCs w:val="24"/>
        </w:rPr>
        <w:t>15</w:t>
      </w:r>
      <w:r w:rsidR="00966EA7" w:rsidRPr="0084046F">
        <w:rPr>
          <w:rFonts w:ascii="Times New Roman" w:eastAsia="Times New Roman" w:hAnsi="Times New Roman" w:cs="Times New Roman"/>
          <w:sz w:val="24"/>
          <w:szCs w:val="24"/>
        </w:rPr>
        <w:t>.</w:t>
      </w:r>
      <w:r w:rsidR="00B95BCD" w:rsidRPr="0084046F">
        <w:rPr>
          <w:rFonts w:ascii="Times New Roman" w:eastAsia="Times New Roman" w:hAnsi="Times New Roman" w:cs="Times New Roman"/>
          <w:sz w:val="24"/>
          <w:szCs w:val="24"/>
        </w:rPr>
        <w:t xml:space="preserve"> i 42/20.</w:t>
      </w:r>
      <w:r w:rsidR="001A699F" w:rsidRPr="0084046F">
        <w:rPr>
          <w:rFonts w:ascii="Times New Roman" w:eastAsia="Times New Roman" w:hAnsi="Times New Roman" w:cs="Times New Roman"/>
          <w:sz w:val="24"/>
          <w:szCs w:val="24"/>
        </w:rPr>
        <w:t>)</w:t>
      </w:r>
      <w:r w:rsidR="00470C95" w:rsidRPr="0084046F">
        <w:rPr>
          <w:rFonts w:ascii="Times New Roman" w:hAnsi="Times New Roman" w:cs="Times New Roman"/>
          <w:sz w:val="24"/>
          <w:szCs w:val="24"/>
        </w:rPr>
        <w:t>.</w:t>
      </w:r>
    </w:p>
    <w:p w14:paraId="2F44A753" w14:textId="6C3A338A" w:rsidR="00BC1F83" w:rsidRPr="00E03631" w:rsidRDefault="00BC1F83" w:rsidP="00B37DA5">
      <w:pPr>
        <w:spacing w:line="240" w:lineRule="auto"/>
        <w:jc w:val="both"/>
        <w:rPr>
          <w:rFonts w:ascii="Times New Roman" w:hAnsi="Times New Roman" w:cs="Times New Roman"/>
          <w:sz w:val="24"/>
          <w:szCs w:val="24"/>
        </w:rPr>
      </w:pPr>
      <w:r w:rsidRPr="00504FF9">
        <w:rPr>
          <w:rFonts w:ascii="Times New Roman" w:hAnsi="Times New Roman" w:cs="Times New Roman"/>
          <w:sz w:val="24"/>
          <w:szCs w:val="24"/>
        </w:rPr>
        <w:t>(</w:t>
      </w:r>
      <w:r w:rsidR="00C6610D">
        <w:rPr>
          <w:rFonts w:ascii="Times New Roman" w:hAnsi="Times New Roman" w:cs="Times New Roman"/>
          <w:sz w:val="24"/>
          <w:szCs w:val="24"/>
        </w:rPr>
        <w:t>4</w:t>
      </w:r>
      <w:r w:rsidRPr="00504FF9">
        <w:rPr>
          <w:rFonts w:ascii="Times New Roman" w:hAnsi="Times New Roman" w:cs="Times New Roman"/>
          <w:sz w:val="24"/>
          <w:szCs w:val="24"/>
        </w:rPr>
        <w:t xml:space="preserve">) Osobe kojima su izdane osobne iskaznice bez roka važenja </w:t>
      </w:r>
      <w:r w:rsidR="009A1349">
        <w:rPr>
          <w:rFonts w:ascii="Times New Roman" w:hAnsi="Times New Roman" w:cs="Times New Roman"/>
          <w:sz w:val="24"/>
          <w:szCs w:val="24"/>
        </w:rPr>
        <w:t xml:space="preserve">na </w:t>
      </w:r>
      <w:r w:rsidRPr="00504FF9">
        <w:rPr>
          <w:rFonts w:ascii="Times New Roman" w:hAnsi="Times New Roman" w:cs="Times New Roman"/>
          <w:sz w:val="24"/>
          <w:szCs w:val="24"/>
        </w:rPr>
        <w:t>temelj</w:t>
      </w:r>
      <w:r w:rsidR="009A1349">
        <w:rPr>
          <w:rFonts w:ascii="Times New Roman" w:hAnsi="Times New Roman" w:cs="Times New Roman"/>
          <w:sz w:val="24"/>
          <w:szCs w:val="24"/>
        </w:rPr>
        <w:t>u</w:t>
      </w:r>
      <w:r w:rsidRPr="00504FF9">
        <w:rPr>
          <w:rFonts w:ascii="Times New Roman" w:hAnsi="Times New Roman" w:cs="Times New Roman"/>
          <w:sz w:val="24"/>
          <w:szCs w:val="24"/>
        </w:rPr>
        <w:t xml:space="preserve"> odred</w:t>
      </w:r>
      <w:r w:rsidR="00C829E0">
        <w:rPr>
          <w:rFonts w:ascii="Times New Roman" w:hAnsi="Times New Roman" w:cs="Times New Roman"/>
          <w:sz w:val="24"/>
          <w:szCs w:val="24"/>
        </w:rPr>
        <w:t>a</w:t>
      </w:r>
      <w:r w:rsidRPr="00504FF9">
        <w:rPr>
          <w:rFonts w:ascii="Times New Roman" w:hAnsi="Times New Roman" w:cs="Times New Roman"/>
          <w:sz w:val="24"/>
          <w:szCs w:val="24"/>
        </w:rPr>
        <w:t>b</w:t>
      </w:r>
      <w:r w:rsidR="00C829E0">
        <w:rPr>
          <w:rFonts w:ascii="Times New Roman" w:hAnsi="Times New Roman" w:cs="Times New Roman"/>
          <w:sz w:val="24"/>
          <w:szCs w:val="24"/>
        </w:rPr>
        <w:t>a</w:t>
      </w:r>
      <w:r w:rsidRPr="00504FF9">
        <w:rPr>
          <w:rFonts w:ascii="Times New Roman" w:hAnsi="Times New Roman" w:cs="Times New Roman"/>
          <w:sz w:val="24"/>
          <w:szCs w:val="24"/>
        </w:rPr>
        <w:t xml:space="preserve">  Zakona o osobnoj iskaznici (</w:t>
      </w:r>
      <w:r w:rsidR="00C829E0">
        <w:rPr>
          <w:rFonts w:ascii="Times New Roman" w:hAnsi="Times New Roman" w:cs="Times New Roman"/>
          <w:sz w:val="24"/>
          <w:szCs w:val="24"/>
        </w:rPr>
        <w:t>„</w:t>
      </w:r>
      <w:r w:rsidRPr="00504FF9">
        <w:rPr>
          <w:rFonts w:ascii="Times New Roman" w:hAnsi="Times New Roman" w:cs="Times New Roman"/>
          <w:sz w:val="24"/>
          <w:szCs w:val="24"/>
        </w:rPr>
        <w:t>Narodne novine</w:t>
      </w:r>
      <w:r w:rsidR="00C829E0">
        <w:rPr>
          <w:rFonts w:ascii="Times New Roman" w:hAnsi="Times New Roman" w:cs="Times New Roman"/>
          <w:sz w:val="24"/>
          <w:szCs w:val="24"/>
        </w:rPr>
        <w:t>“</w:t>
      </w:r>
      <w:r w:rsidRPr="00504FF9">
        <w:rPr>
          <w:rFonts w:ascii="Times New Roman" w:hAnsi="Times New Roman" w:cs="Times New Roman"/>
          <w:sz w:val="24"/>
          <w:szCs w:val="24"/>
        </w:rPr>
        <w:t>, br. 11/02</w:t>
      </w:r>
      <w:r w:rsidR="00966EA7">
        <w:rPr>
          <w:rFonts w:ascii="Times New Roman" w:hAnsi="Times New Roman" w:cs="Times New Roman"/>
          <w:sz w:val="24"/>
          <w:szCs w:val="24"/>
        </w:rPr>
        <w:t>.</w:t>
      </w:r>
      <w:r w:rsidRPr="00504FF9">
        <w:rPr>
          <w:rFonts w:ascii="Times New Roman" w:hAnsi="Times New Roman" w:cs="Times New Roman"/>
          <w:sz w:val="24"/>
          <w:szCs w:val="24"/>
        </w:rPr>
        <w:t>, 122/02</w:t>
      </w:r>
      <w:r w:rsidR="00966EA7">
        <w:rPr>
          <w:rFonts w:ascii="Times New Roman" w:hAnsi="Times New Roman" w:cs="Times New Roman"/>
          <w:sz w:val="24"/>
          <w:szCs w:val="24"/>
        </w:rPr>
        <w:t>.</w:t>
      </w:r>
      <w:r w:rsidRPr="00504FF9">
        <w:rPr>
          <w:rFonts w:ascii="Times New Roman" w:hAnsi="Times New Roman" w:cs="Times New Roman"/>
          <w:sz w:val="24"/>
          <w:szCs w:val="24"/>
        </w:rPr>
        <w:t>, 31/06</w:t>
      </w:r>
      <w:r w:rsidR="00966EA7">
        <w:rPr>
          <w:rFonts w:ascii="Times New Roman" w:hAnsi="Times New Roman" w:cs="Times New Roman"/>
          <w:sz w:val="24"/>
          <w:szCs w:val="24"/>
        </w:rPr>
        <w:t>.</w:t>
      </w:r>
      <w:r w:rsidRPr="00504FF9">
        <w:rPr>
          <w:rFonts w:ascii="Times New Roman" w:hAnsi="Times New Roman" w:cs="Times New Roman"/>
          <w:sz w:val="24"/>
          <w:szCs w:val="24"/>
        </w:rPr>
        <w:t xml:space="preserve"> i 68/13</w:t>
      </w:r>
      <w:r w:rsidR="00966EA7">
        <w:rPr>
          <w:rFonts w:ascii="Times New Roman" w:hAnsi="Times New Roman" w:cs="Times New Roman"/>
          <w:sz w:val="24"/>
          <w:szCs w:val="24"/>
        </w:rPr>
        <w:t>.</w:t>
      </w:r>
      <w:r w:rsidRPr="00504FF9">
        <w:rPr>
          <w:rFonts w:ascii="Times New Roman" w:hAnsi="Times New Roman" w:cs="Times New Roman"/>
          <w:sz w:val="24"/>
          <w:szCs w:val="24"/>
        </w:rPr>
        <w:t>), moći će nastaviti k</w:t>
      </w:r>
      <w:r w:rsidR="000F501A">
        <w:rPr>
          <w:rFonts w:ascii="Times New Roman" w:hAnsi="Times New Roman" w:cs="Times New Roman"/>
          <w:sz w:val="24"/>
          <w:szCs w:val="24"/>
        </w:rPr>
        <w:t xml:space="preserve">oristiti svoje osobne iskaznice </w:t>
      </w:r>
      <w:r w:rsidR="007319F9" w:rsidRPr="00E03631">
        <w:rPr>
          <w:rFonts w:ascii="Times New Roman" w:hAnsi="Times New Roman" w:cs="Times New Roman"/>
          <w:sz w:val="24"/>
          <w:szCs w:val="24"/>
        </w:rPr>
        <w:t xml:space="preserve">i </w:t>
      </w:r>
      <w:r w:rsidR="000F501A" w:rsidRPr="00E03631">
        <w:rPr>
          <w:rFonts w:ascii="Times New Roman" w:hAnsi="Times New Roman" w:cs="Times New Roman"/>
          <w:sz w:val="24"/>
          <w:szCs w:val="24"/>
        </w:rPr>
        <w:t>nakon 3. kolovoza</w:t>
      </w:r>
      <w:r w:rsidR="007319F9" w:rsidRPr="00E03631">
        <w:rPr>
          <w:rFonts w:ascii="Times New Roman" w:hAnsi="Times New Roman" w:cs="Times New Roman"/>
          <w:sz w:val="24"/>
          <w:szCs w:val="24"/>
        </w:rPr>
        <w:t xml:space="preserve"> 2031. godine i nisu ih obvezne zamijeniti osobnim iskaznicama koje se izdaju na temelju odredaba ovoga Zakona.</w:t>
      </w:r>
      <w:r w:rsidR="000F501A" w:rsidRPr="00E03631">
        <w:rPr>
          <w:rFonts w:ascii="Times New Roman" w:hAnsi="Times New Roman" w:cs="Times New Roman"/>
          <w:sz w:val="24"/>
          <w:szCs w:val="24"/>
        </w:rPr>
        <w:t xml:space="preserve"> </w:t>
      </w:r>
    </w:p>
    <w:p w14:paraId="77D3F7B0" w14:textId="0B46DCD0" w:rsidR="00BC1F83" w:rsidRDefault="00470C95" w:rsidP="00B37DA5">
      <w:pPr>
        <w:spacing w:before="100" w:beforeAutospacing="1" w:after="225" w:line="240" w:lineRule="auto"/>
        <w:jc w:val="both"/>
        <w:rPr>
          <w:rFonts w:ascii="Times New Roman" w:hAnsi="Times New Roman" w:cs="Times New Roman"/>
          <w:sz w:val="24"/>
          <w:szCs w:val="24"/>
        </w:rPr>
      </w:pPr>
      <w:r w:rsidRPr="00504FF9">
        <w:rPr>
          <w:rFonts w:ascii="Times New Roman" w:hAnsi="Times New Roman" w:cs="Times New Roman"/>
          <w:sz w:val="24"/>
          <w:szCs w:val="24"/>
        </w:rPr>
        <w:t>(</w:t>
      </w:r>
      <w:r w:rsidR="00C6610D">
        <w:rPr>
          <w:rFonts w:ascii="Times New Roman" w:hAnsi="Times New Roman" w:cs="Times New Roman"/>
          <w:sz w:val="24"/>
          <w:szCs w:val="24"/>
        </w:rPr>
        <w:t>5</w:t>
      </w:r>
      <w:r w:rsidRPr="00504FF9">
        <w:rPr>
          <w:rFonts w:ascii="Times New Roman" w:hAnsi="Times New Roman" w:cs="Times New Roman"/>
          <w:sz w:val="24"/>
          <w:szCs w:val="24"/>
        </w:rPr>
        <w:t xml:space="preserve">) </w:t>
      </w:r>
      <w:r w:rsidR="00EE4A3E" w:rsidRPr="00504FF9">
        <w:rPr>
          <w:rFonts w:ascii="Times New Roman" w:hAnsi="Times New Roman" w:cs="Times New Roman"/>
          <w:sz w:val="24"/>
          <w:szCs w:val="24"/>
        </w:rPr>
        <w:t>Osob</w:t>
      </w:r>
      <w:r w:rsidR="00BC1F83" w:rsidRPr="00504FF9">
        <w:rPr>
          <w:rFonts w:ascii="Times New Roman" w:hAnsi="Times New Roman" w:cs="Times New Roman"/>
          <w:sz w:val="24"/>
          <w:szCs w:val="24"/>
        </w:rPr>
        <w:t>n</w:t>
      </w:r>
      <w:r w:rsidR="0099406E" w:rsidRPr="00504FF9">
        <w:rPr>
          <w:rFonts w:ascii="Times New Roman" w:hAnsi="Times New Roman" w:cs="Times New Roman"/>
          <w:sz w:val="24"/>
          <w:szCs w:val="24"/>
        </w:rPr>
        <w:t>e</w:t>
      </w:r>
      <w:r w:rsidR="00BC1F83" w:rsidRPr="00504FF9">
        <w:rPr>
          <w:rFonts w:ascii="Times New Roman" w:hAnsi="Times New Roman" w:cs="Times New Roman"/>
          <w:sz w:val="24"/>
          <w:szCs w:val="24"/>
        </w:rPr>
        <w:t xml:space="preserve"> iskaznice </w:t>
      </w:r>
      <w:r w:rsidR="0099406E" w:rsidRPr="00504FF9">
        <w:rPr>
          <w:rFonts w:ascii="Times New Roman" w:hAnsi="Times New Roman" w:cs="Times New Roman"/>
          <w:sz w:val="24"/>
          <w:szCs w:val="24"/>
        </w:rPr>
        <w:t>koj</w:t>
      </w:r>
      <w:r w:rsidR="00BC1F83" w:rsidRPr="00504FF9">
        <w:rPr>
          <w:rFonts w:ascii="Times New Roman" w:hAnsi="Times New Roman" w:cs="Times New Roman"/>
          <w:sz w:val="24"/>
          <w:szCs w:val="24"/>
        </w:rPr>
        <w:t xml:space="preserve">e </w:t>
      </w:r>
      <w:r w:rsidR="0099406E" w:rsidRPr="00504FF9">
        <w:rPr>
          <w:rFonts w:ascii="Times New Roman" w:hAnsi="Times New Roman" w:cs="Times New Roman"/>
          <w:sz w:val="24"/>
          <w:szCs w:val="24"/>
        </w:rPr>
        <w:t>su</w:t>
      </w:r>
      <w:r w:rsidR="00A907DE" w:rsidRPr="00504FF9">
        <w:rPr>
          <w:rFonts w:ascii="Times New Roman" w:hAnsi="Times New Roman" w:cs="Times New Roman"/>
          <w:sz w:val="24"/>
          <w:szCs w:val="24"/>
        </w:rPr>
        <w:t xml:space="preserve"> osobama</w:t>
      </w:r>
      <w:r w:rsidR="0099406E" w:rsidRPr="00504FF9">
        <w:rPr>
          <w:rFonts w:ascii="Times New Roman" w:hAnsi="Times New Roman" w:cs="Times New Roman"/>
          <w:sz w:val="24"/>
          <w:szCs w:val="24"/>
        </w:rPr>
        <w:t xml:space="preserve"> </w:t>
      </w:r>
      <w:r w:rsidR="00BC1F83" w:rsidRPr="00504FF9">
        <w:rPr>
          <w:rFonts w:ascii="Times New Roman" w:hAnsi="Times New Roman" w:cs="Times New Roman"/>
          <w:sz w:val="24"/>
          <w:szCs w:val="24"/>
        </w:rPr>
        <w:t xml:space="preserve">izdane bez roka važenja </w:t>
      </w:r>
      <w:r w:rsidR="00C829E0">
        <w:rPr>
          <w:rFonts w:ascii="Times New Roman" w:hAnsi="Times New Roman" w:cs="Times New Roman"/>
          <w:sz w:val="24"/>
          <w:szCs w:val="24"/>
        </w:rPr>
        <w:t xml:space="preserve">na </w:t>
      </w:r>
      <w:r w:rsidR="00BC1F83" w:rsidRPr="00504FF9">
        <w:rPr>
          <w:rFonts w:ascii="Times New Roman" w:hAnsi="Times New Roman" w:cs="Times New Roman"/>
          <w:sz w:val="24"/>
          <w:szCs w:val="24"/>
        </w:rPr>
        <w:t>temelj</w:t>
      </w:r>
      <w:r w:rsidR="00C829E0">
        <w:rPr>
          <w:rFonts w:ascii="Times New Roman" w:hAnsi="Times New Roman" w:cs="Times New Roman"/>
          <w:sz w:val="24"/>
          <w:szCs w:val="24"/>
        </w:rPr>
        <w:t>u</w:t>
      </w:r>
      <w:r w:rsidR="00BC1F83" w:rsidRPr="00504FF9">
        <w:rPr>
          <w:rFonts w:ascii="Times New Roman" w:hAnsi="Times New Roman" w:cs="Times New Roman"/>
          <w:sz w:val="24"/>
          <w:szCs w:val="24"/>
        </w:rPr>
        <w:t xml:space="preserve"> odred</w:t>
      </w:r>
      <w:r w:rsidR="00C829E0">
        <w:rPr>
          <w:rFonts w:ascii="Times New Roman" w:hAnsi="Times New Roman" w:cs="Times New Roman"/>
          <w:sz w:val="24"/>
          <w:szCs w:val="24"/>
        </w:rPr>
        <w:t>a</w:t>
      </w:r>
      <w:r w:rsidR="00BC1F83" w:rsidRPr="00504FF9">
        <w:rPr>
          <w:rFonts w:ascii="Times New Roman" w:hAnsi="Times New Roman" w:cs="Times New Roman"/>
          <w:sz w:val="24"/>
          <w:szCs w:val="24"/>
        </w:rPr>
        <w:t>b</w:t>
      </w:r>
      <w:r w:rsidR="00C829E0">
        <w:rPr>
          <w:rFonts w:ascii="Times New Roman" w:hAnsi="Times New Roman" w:cs="Times New Roman"/>
          <w:sz w:val="24"/>
          <w:szCs w:val="24"/>
        </w:rPr>
        <w:t>a</w:t>
      </w:r>
      <w:r w:rsidR="00BC1F83" w:rsidRPr="00504FF9">
        <w:rPr>
          <w:rFonts w:ascii="Times New Roman" w:hAnsi="Times New Roman" w:cs="Times New Roman"/>
          <w:sz w:val="24"/>
          <w:szCs w:val="24"/>
        </w:rPr>
        <w:t xml:space="preserve"> </w:t>
      </w:r>
      <w:r w:rsidR="0099406E" w:rsidRPr="00504FF9">
        <w:rPr>
          <w:rFonts w:ascii="Times New Roman" w:hAnsi="Times New Roman" w:cs="Times New Roman"/>
          <w:sz w:val="24"/>
          <w:szCs w:val="24"/>
        </w:rPr>
        <w:t xml:space="preserve"> </w:t>
      </w:r>
      <w:r w:rsidR="00A41536" w:rsidRPr="00504FF9">
        <w:rPr>
          <w:rFonts w:ascii="Times New Roman" w:hAnsi="Times New Roman" w:cs="Times New Roman"/>
          <w:sz w:val="24"/>
          <w:szCs w:val="24"/>
        </w:rPr>
        <w:t>Zakon</w:t>
      </w:r>
      <w:r w:rsidR="00EE4A3E" w:rsidRPr="00504FF9">
        <w:rPr>
          <w:rFonts w:ascii="Times New Roman" w:hAnsi="Times New Roman" w:cs="Times New Roman"/>
          <w:sz w:val="24"/>
          <w:szCs w:val="24"/>
        </w:rPr>
        <w:t>a</w:t>
      </w:r>
      <w:r w:rsidR="00A41536" w:rsidRPr="00504FF9">
        <w:rPr>
          <w:rFonts w:ascii="Times New Roman" w:hAnsi="Times New Roman" w:cs="Times New Roman"/>
          <w:sz w:val="24"/>
          <w:szCs w:val="24"/>
        </w:rPr>
        <w:t xml:space="preserve"> o osobnoj iskaznici (</w:t>
      </w:r>
      <w:r w:rsidR="00C829E0">
        <w:rPr>
          <w:rFonts w:ascii="Times New Roman" w:hAnsi="Times New Roman" w:cs="Times New Roman"/>
          <w:sz w:val="24"/>
          <w:szCs w:val="24"/>
        </w:rPr>
        <w:t>„</w:t>
      </w:r>
      <w:r w:rsidR="00A41536" w:rsidRPr="00504FF9">
        <w:rPr>
          <w:rFonts w:ascii="Times New Roman" w:hAnsi="Times New Roman" w:cs="Times New Roman"/>
          <w:sz w:val="24"/>
          <w:szCs w:val="24"/>
        </w:rPr>
        <w:t>Narodne novine</w:t>
      </w:r>
      <w:r w:rsidR="00C829E0">
        <w:rPr>
          <w:rFonts w:ascii="Times New Roman" w:hAnsi="Times New Roman" w:cs="Times New Roman"/>
          <w:sz w:val="24"/>
          <w:szCs w:val="24"/>
        </w:rPr>
        <w:t>“</w:t>
      </w:r>
      <w:r w:rsidR="00A41536" w:rsidRPr="00504FF9">
        <w:rPr>
          <w:rFonts w:ascii="Times New Roman" w:hAnsi="Times New Roman" w:cs="Times New Roman"/>
          <w:sz w:val="24"/>
          <w:szCs w:val="24"/>
        </w:rPr>
        <w:t>, br</w:t>
      </w:r>
      <w:r w:rsidR="00C829E0">
        <w:rPr>
          <w:rFonts w:ascii="Times New Roman" w:hAnsi="Times New Roman" w:cs="Times New Roman"/>
          <w:sz w:val="24"/>
          <w:szCs w:val="24"/>
        </w:rPr>
        <w:t>.</w:t>
      </w:r>
      <w:r w:rsidR="00A41536" w:rsidRPr="00504FF9">
        <w:rPr>
          <w:rFonts w:ascii="Times New Roman" w:hAnsi="Times New Roman" w:cs="Times New Roman"/>
          <w:sz w:val="24"/>
          <w:szCs w:val="24"/>
        </w:rPr>
        <w:t xml:space="preserve"> </w:t>
      </w:r>
      <w:r w:rsidR="00EE4A3E" w:rsidRPr="00504FF9">
        <w:rPr>
          <w:rFonts w:ascii="Times New Roman" w:hAnsi="Times New Roman" w:cs="Times New Roman"/>
          <w:sz w:val="24"/>
          <w:szCs w:val="24"/>
        </w:rPr>
        <w:t>53/91</w:t>
      </w:r>
      <w:r w:rsidR="00966EA7">
        <w:rPr>
          <w:rFonts w:ascii="Times New Roman" w:hAnsi="Times New Roman" w:cs="Times New Roman"/>
          <w:sz w:val="24"/>
          <w:szCs w:val="24"/>
        </w:rPr>
        <w:t>.</w:t>
      </w:r>
      <w:r w:rsidR="00EE4A3E" w:rsidRPr="00504FF9">
        <w:rPr>
          <w:rFonts w:ascii="Times New Roman" w:hAnsi="Times New Roman" w:cs="Times New Roman"/>
          <w:sz w:val="24"/>
          <w:szCs w:val="24"/>
        </w:rPr>
        <w:t>, 9/92</w:t>
      </w:r>
      <w:r w:rsidR="00966EA7">
        <w:rPr>
          <w:rFonts w:ascii="Times New Roman" w:hAnsi="Times New Roman" w:cs="Times New Roman"/>
          <w:sz w:val="24"/>
          <w:szCs w:val="24"/>
        </w:rPr>
        <w:t>.</w:t>
      </w:r>
      <w:r w:rsidR="00EE4A3E" w:rsidRPr="00504FF9">
        <w:rPr>
          <w:rFonts w:ascii="Times New Roman" w:hAnsi="Times New Roman" w:cs="Times New Roman"/>
          <w:sz w:val="24"/>
          <w:szCs w:val="24"/>
        </w:rPr>
        <w:t>, 26/93</w:t>
      </w:r>
      <w:r w:rsidR="00966EA7">
        <w:rPr>
          <w:rFonts w:ascii="Times New Roman" w:hAnsi="Times New Roman" w:cs="Times New Roman"/>
          <w:sz w:val="24"/>
          <w:szCs w:val="24"/>
        </w:rPr>
        <w:t>.</w:t>
      </w:r>
      <w:r w:rsidR="00EE4A3E" w:rsidRPr="00504FF9">
        <w:rPr>
          <w:rFonts w:ascii="Times New Roman" w:hAnsi="Times New Roman" w:cs="Times New Roman"/>
          <w:sz w:val="24"/>
          <w:szCs w:val="24"/>
        </w:rPr>
        <w:t xml:space="preserve"> i 29/94</w:t>
      </w:r>
      <w:r w:rsidR="00966EA7">
        <w:rPr>
          <w:rFonts w:ascii="Times New Roman" w:hAnsi="Times New Roman" w:cs="Times New Roman"/>
          <w:sz w:val="24"/>
          <w:szCs w:val="24"/>
        </w:rPr>
        <w:t>.</w:t>
      </w:r>
      <w:r w:rsidR="00EE4A3E" w:rsidRPr="00504FF9">
        <w:rPr>
          <w:rFonts w:ascii="Times New Roman" w:hAnsi="Times New Roman" w:cs="Times New Roman"/>
          <w:sz w:val="24"/>
          <w:szCs w:val="24"/>
        </w:rPr>
        <w:t>)</w:t>
      </w:r>
      <w:r w:rsidR="00BC1F83" w:rsidRPr="00504FF9">
        <w:rPr>
          <w:rFonts w:ascii="Times New Roman" w:hAnsi="Times New Roman" w:cs="Times New Roman"/>
          <w:sz w:val="24"/>
          <w:szCs w:val="24"/>
        </w:rPr>
        <w:t xml:space="preserve"> prestaju važiti 3. kolovoza 2026. </w:t>
      </w:r>
      <w:r w:rsidR="00A907DE" w:rsidRPr="00504FF9">
        <w:rPr>
          <w:rFonts w:ascii="Times New Roman" w:hAnsi="Times New Roman" w:cs="Times New Roman"/>
          <w:sz w:val="24"/>
          <w:szCs w:val="24"/>
        </w:rPr>
        <w:t>g</w:t>
      </w:r>
      <w:r w:rsidR="00BC1F83" w:rsidRPr="00504FF9">
        <w:rPr>
          <w:rFonts w:ascii="Times New Roman" w:hAnsi="Times New Roman" w:cs="Times New Roman"/>
          <w:sz w:val="24"/>
          <w:szCs w:val="24"/>
        </w:rPr>
        <w:t xml:space="preserve">odine  </w:t>
      </w:r>
      <w:r w:rsidR="00EE4A3E" w:rsidRPr="00504FF9">
        <w:rPr>
          <w:rFonts w:ascii="Times New Roman" w:hAnsi="Times New Roman" w:cs="Times New Roman"/>
          <w:sz w:val="24"/>
          <w:szCs w:val="24"/>
        </w:rPr>
        <w:t xml:space="preserve">i </w:t>
      </w:r>
      <w:r w:rsidR="00BC1F83" w:rsidRPr="00504FF9">
        <w:rPr>
          <w:rFonts w:ascii="Times New Roman" w:hAnsi="Times New Roman" w:cs="Times New Roman"/>
          <w:sz w:val="24"/>
          <w:szCs w:val="24"/>
        </w:rPr>
        <w:t>osobe su ih dužne zamijeniti osobnim iskaznicama koje se izdaju na temelju odred</w:t>
      </w:r>
      <w:r w:rsidR="00C829E0">
        <w:rPr>
          <w:rFonts w:ascii="Times New Roman" w:hAnsi="Times New Roman" w:cs="Times New Roman"/>
          <w:sz w:val="24"/>
          <w:szCs w:val="24"/>
        </w:rPr>
        <w:t>a</w:t>
      </w:r>
      <w:r w:rsidR="00BC1F83" w:rsidRPr="00504FF9">
        <w:rPr>
          <w:rFonts w:ascii="Times New Roman" w:hAnsi="Times New Roman" w:cs="Times New Roman"/>
          <w:sz w:val="24"/>
          <w:szCs w:val="24"/>
        </w:rPr>
        <w:t>b</w:t>
      </w:r>
      <w:r w:rsidR="00C829E0">
        <w:rPr>
          <w:rFonts w:ascii="Times New Roman" w:hAnsi="Times New Roman" w:cs="Times New Roman"/>
          <w:sz w:val="24"/>
          <w:szCs w:val="24"/>
        </w:rPr>
        <w:t>a</w:t>
      </w:r>
      <w:r w:rsidR="00BC1F83" w:rsidRPr="00504FF9">
        <w:rPr>
          <w:rFonts w:ascii="Times New Roman" w:hAnsi="Times New Roman" w:cs="Times New Roman"/>
          <w:sz w:val="24"/>
          <w:szCs w:val="24"/>
        </w:rPr>
        <w:t xml:space="preserve"> ovoga Zakona.</w:t>
      </w:r>
    </w:p>
    <w:p w14:paraId="19D2014B" w14:textId="16B647B1" w:rsidR="007B1FCA" w:rsidRPr="007B1FCA" w:rsidRDefault="007B1FCA" w:rsidP="00B37DA5">
      <w:pPr>
        <w:spacing w:before="100" w:beforeAutospacing="1" w:after="225" w:line="240" w:lineRule="auto"/>
        <w:jc w:val="center"/>
        <w:rPr>
          <w:rFonts w:ascii="Times New Roman" w:eastAsia="Times New Roman" w:hAnsi="Times New Roman" w:cs="Times New Roman"/>
          <w:b/>
          <w:sz w:val="24"/>
          <w:szCs w:val="24"/>
        </w:rPr>
      </w:pPr>
      <w:r w:rsidRPr="007B1FCA">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2</w:t>
      </w:r>
      <w:r w:rsidR="001B0CBB">
        <w:rPr>
          <w:rFonts w:ascii="Times New Roman" w:eastAsia="Times New Roman" w:hAnsi="Times New Roman" w:cs="Times New Roman"/>
          <w:b/>
          <w:sz w:val="24"/>
          <w:szCs w:val="24"/>
        </w:rPr>
        <w:t>1</w:t>
      </w:r>
      <w:r w:rsidRPr="007B1FCA">
        <w:rPr>
          <w:rFonts w:ascii="Times New Roman" w:eastAsia="Times New Roman" w:hAnsi="Times New Roman" w:cs="Times New Roman"/>
          <w:b/>
          <w:sz w:val="24"/>
          <w:szCs w:val="24"/>
        </w:rPr>
        <w:t>.</w:t>
      </w:r>
    </w:p>
    <w:p w14:paraId="7A7970B0" w14:textId="77777777" w:rsidR="002852FD" w:rsidRDefault="007B1FCA" w:rsidP="002852FD">
      <w:pPr>
        <w:spacing w:before="100" w:beforeAutospacing="1" w:after="225" w:line="240" w:lineRule="auto"/>
        <w:ind w:firstLine="708"/>
        <w:jc w:val="both"/>
        <w:rPr>
          <w:rFonts w:ascii="Times New Roman" w:eastAsia="Times New Roman" w:hAnsi="Times New Roman" w:cs="Times New Roman"/>
          <w:sz w:val="24"/>
          <w:szCs w:val="24"/>
        </w:rPr>
      </w:pPr>
      <w:r w:rsidRPr="007B1FCA">
        <w:rPr>
          <w:rFonts w:ascii="Times New Roman" w:eastAsia="Times New Roman" w:hAnsi="Times New Roman" w:cs="Times New Roman"/>
          <w:sz w:val="24"/>
          <w:szCs w:val="24"/>
        </w:rPr>
        <w:t xml:space="preserve">Postupci rješavanja zahtjeva za izdavanje osobnih iskaznica započeti prije stupanja na snagu ovoga Zakona dovršit će se prema odredbama Zakona o osobnoj </w:t>
      </w:r>
      <w:r w:rsidR="00A63BBE" w:rsidRPr="00A63BBE">
        <w:rPr>
          <w:rFonts w:ascii="Times New Roman" w:eastAsia="Times New Roman" w:hAnsi="Times New Roman" w:cs="Times New Roman"/>
          <w:sz w:val="24"/>
          <w:szCs w:val="24"/>
        </w:rPr>
        <w:t>iskaznici (</w:t>
      </w:r>
      <w:r w:rsidR="00C829E0">
        <w:rPr>
          <w:rFonts w:ascii="Times New Roman" w:eastAsia="Times New Roman" w:hAnsi="Times New Roman" w:cs="Times New Roman"/>
          <w:sz w:val="24"/>
          <w:szCs w:val="24"/>
        </w:rPr>
        <w:t>„</w:t>
      </w:r>
      <w:r w:rsidR="00A63BBE" w:rsidRPr="00A63BBE">
        <w:rPr>
          <w:rFonts w:ascii="Times New Roman" w:eastAsia="Times New Roman" w:hAnsi="Times New Roman" w:cs="Times New Roman"/>
          <w:sz w:val="24"/>
          <w:szCs w:val="24"/>
        </w:rPr>
        <w:t>Narodne novine</w:t>
      </w:r>
      <w:r w:rsidR="00C829E0">
        <w:rPr>
          <w:rFonts w:ascii="Times New Roman" w:eastAsia="Times New Roman" w:hAnsi="Times New Roman" w:cs="Times New Roman"/>
          <w:sz w:val="24"/>
          <w:szCs w:val="24"/>
        </w:rPr>
        <w:t>“</w:t>
      </w:r>
      <w:r w:rsidR="00A63BBE" w:rsidRPr="00A63BBE">
        <w:rPr>
          <w:rFonts w:ascii="Times New Roman" w:eastAsia="Times New Roman" w:hAnsi="Times New Roman" w:cs="Times New Roman"/>
          <w:sz w:val="24"/>
          <w:szCs w:val="24"/>
        </w:rPr>
        <w:t>, br</w:t>
      </w:r>
      <w:r w:rsidR="00C829E0">
        <w:rPr>
          <w:rFonts w:ascii="Times New Roman" w:eastAsia="Times New Roman" w:hAnsi="Times New Roman" w:cs="Times New Roman"/>
          <w:sz w:val="24"/>
          <w:szCs w:val="24"/>
        </w:rPr>
        <w:t>.</w:t>
      </w:r>
      <w:r w:rsidRPr="007B1FCA">
        <w:rPr>
          <w:rFonts w:ascii="Times New Roman" w:eastAsia="Times New Roman" w:hAnsi="Times New Roman" w:cs="Times New Roman"/>
          <w:sz w:val="24"/>
          <w:szCs w:val="24"/>
        </w:rPr>
        <w:t xml:space="preserve"> </w:t>
      </w:r>
      <w:r w:rsidR="00A63BBE" w:rsidRPr="00A63BBE">
        <w:rPr>
          <w:rFonts w:ascii="Times New Roman" w:eastAsia="Times New Roman" w:hAnsi="Times New Roman" w:cs="Times New Roman"/>
          <w:sz w:val="24"/>
          <w:szCs w:val="24"/>
        </w:rPr>
        <w:t>62</w:t>
      </w:r>
      <w:r w:rsidRPr="007B1FCA">
        <w:rPr>
          <w:rFonts w:ascii="Times New Roman" w:eastAsia="Times New Roman" w:hAnsi="Times New Roman" w:cs="Times New Roman"/>
          <w:sz w:val="24"/>
          <w:szCs w:val="24"/>
        </w:rPr>
        <w:t>/</w:t>
      </w:r>
      <w:r w:rsidR="00A63BBE" w:rsidRPr="00A63BBE">
        <w:rPr>
          <w:rFonts w:ascii="Times New Roman" w:eastAsia="Times New Roman" w:hAnsi="Times New Roman" w:cs="Times New Roman"/>
          <w:sz w:val="24"/>
          <w:szCs w:val="24"/>
        </w:rPr>
        <w:t>15</w:t>
      </w:r>
      <w:r w:rsidR="00966EA7" w:rsidRPr="0084046F">
        <w:rPr>
          <w:rFonts w:ascii="Times New Roman" w:eastAsia="Times New Roman" w:hAnsi="Times New Roman" w:cs="Times New Roman"/>
          <w:sz w:val="24"/>
          <w:szCs w:val="24"/>
        </w:rPr>
        <w:t>.</w:t>
      </w:r>
      <w:r w:rsidR="00B95BCD" w:rsidRPr="0084046F">
        <w:rPr>
          <w:rFonts w:ascii="Times New Roman" w:eastAsia="Times New Roman" w:hAnsi="Times New Roman" w:cs="Times New Roman"/>
          <w:sz w:val="24"/>
          <w:szCs w:val="24"/>
        </w:rPr>
        <w:t xml:space="preserve"> i 42/20.</w:t>
      </w:r>
      <w:r w:rsidRPr="0084046F">
        <w:rPr>
          <w:rFonts w:ascii="Times New Roman" w:eastAsia="Times New Roman" w:hAnsi="Times New Roman" w:cs="Times New Roman"/>
          <w:sz w:val="24"/>
          <w:szCs w:val="24"/>
        </w:rPr>
        <w:t>).</w:t>
      </w:r>
    </w:p>
    <w:p w14:paraId="7F27E13E" w14:textId="77777777" w:rsidR="001C53B0" w:rsidRDefault="001C53B0" w:rsidP="00601C73">
      <w:pPr>
        <w:spacing w:before="100" w:beforeAutospacing="1" w:after="225" w:line="240" w:lineRule="auto"/>
        <w:jc w:val="center"/>
        <w:rPr>
          <w:rFonts w:ascii="Times New Roman" w:eastAsia="Times New Roman" w:hAnsi="Times New Roman" w:cs="Times New Roman"/>
          <w:b/>
          <w:sz w:val="24"/>
          <w:szCs w:val="24"/>
        </w:rPr>
      </w:pPr>
    </w:p>
    <w:p w14:paraId="692F7264" w14:textId="77777777" w:rsidR="001C53B0" w:rsidRDefault="001C53B0" w:rsidP="00601C73">
      <w:pPr>
        <w:spacing w:before="100" w:beforeAutospacing="1" w:after="225" w:line="240" w:lineRule="auto"/>
        <w:jc w:val="center"/>
        <w:rPr>
          <w:rFonts w:ascii="Times New Roman" w:eastAsia="Times New Roman" w:hAnsi="Times New Roman" w:cs="Times New Roman"/>
          <w:b/>
          <w:sz w:val="24"/>
          <w:szCs w:val="24"/>
        </w:rPr>
      </w:pPr>
    </w:p>
    <w:p w14:paraId="48C28596" w14:textId="77777777" w:rsidR="001C53B0" w:rsidRDefault="001C53B0" w:rsidP="00601C73">
      <w:pPr>
        <w:spacing w:before="100" w:beforeAutospacing="1" w:after="225" w:line="240" w:lineRule="auto"/>
        <w:jc w:val="center"/>
        <w:rPr>
          <w:rFonts w:ascii="Times New Roman" w:eastAsia="Times New Roman" w:hAnsi="Times New Roman" w:cs="Times New Roman"/>
          <w:b/>
          <w:sz w:val="24"/>
          <w:szCs w:val="24"/>
        </w:rPr>
      </w:pPr>
    </w:p>
    <w:p w14:paraId="10D27B9B" w14:textId="78289AAB" w:rsidR="007B1FCA" w:rsidRPr="007B1FCA" w:rsidRDefault="007B1FCA" w:rsidP="00601C73">
      <w:pPr>
        <w:spacing w:before="100" w:beforeAutospacing="1" w:after="225" w:line="240" w:lineRule="auto"/>
        <w:jc w:val="center"/>
        <w:rPr>
          <w:rFonts w:ascii="Times New Roman" w:eastAsia="Times New Roman" w:hAnsi="Times New Roman" w:cs="Times New Roman"/>
          <w:b/>
          <w:sz w:val="24"/>
          <w:szCs w:val="24"/>
        </w:rPr>
      </w:pPr>
      <w:r w:rsidRPr="007B1FCA">
        <w:rPr>
          <w:rFonts w:ascii="Times New Roman" w:eastAsia="Times New Roman" w:hAnsi="Times New Roman" w:cs="Times New Roman"/>
          <w:b/>
          <w:sz w:val="24"/>
          <w:szCs w:val="24"/>
        </w:rPr>
        <w:t xml:space="preserve">Članak </w:t>
      </w:r>
      <w:r w:rsidR="00A63BBE" w:rsidRPr="00A63BBE">
        <w:rPr>
          <w:rFonts w:ascii="Times New Roman" w:eastAsia="Times New Roman" w:hAnsi="Times New Roman" w:cs="Times New Roman"/>
          <w:b/>
          <w:sz w:val="24"/>
          <w:szCs w:val="24"/>
        </w:rPr>
        <w:t>2</w:t>
      </w:r>
      <w:r w:rsidR="001B0CBB">
        <w:rPr>
          <w:rFonts w:ascii="Times New Roman" w:eastAsia="Times New Roman" w:hAnsi="Times New Roman" w:cs="Times New Roman"/>
          <w:b/>
          <w:sz w:val="24"/>
          <w:szCs w:val="24"/>
        </w:rPr>
        <w:t>2</w:t>
      </w:r>
      <w:r w:rsidR="00C829E0">
        <w:rPr>
          <w:rFonts w:ascii="Times New Roman" w:eastAsia="Times New Roman" w:hAnsi="Times New Roman" w:cs="Times New Roman"/>
          <w:b/>
          <w:sz w:val="24"/>
          <w:szCs w:val="24"/>
        </w:rPr>
        <w:t>.</w:t>
      </w:r>
    </w:p>
    <w:p w14:paraId="75DCA121" w14:textId="5AE06FBF" w:rsidR="007B1FCA" w:rsidRPr="007B1FCA" w:rsidRDefault="007B1FCA" w:rsidP="00B37DA5">
      <w:pPr>
        <w:spacing w:before="100" w:beforeAutospacing="1" w:line="240" w:lineRule="auto"/>
        <w:ind w:firstLine="708"/>
        <w:jc w:val="both"/>
        <w:rPr>
          <w:rFonts w:ascii="Times New Roman" w:eastAsia="Times New Roman" w:hAnsi="Times New Roman" w:cs="Times New Roman"/>
          <w:sz w:val="24"/>
          <w:szCs w:val="24"/>
        </w:rPr>
      </w:pPr>
      <w:r w:rsidRPr="007B1FCA">
        <w:rPr>
          <w:rFonts w:ascii="Times New Roman" w:eastAsia="Times New Roman" w:hAnsi="Times New Roman" w:cs="Times New Roman"/>
          <w:sz w:val="24"/>
          <w:szCs w:val="24"/>
        </w:rPr>
        <w:t xml:space="preserve">Ovaj Zakon stupa na </w:t>
      </w:r>
      <w:r w:rsidRPr="0084046F">
        <w:rPr>
          <w:rFonts w:ascii="Times New Roman" w:eastAsia="Times New Roman" w:hAnsi="Times New Roman" w:cs="Times New Roman"/>
          <w:sz w:val="24"/>
          <w:szCs w:val="24"/>
        </w:rPr>
        <w:t xml:space="preserve">snagu </w:t>
      </w:r>
      <w:r w:rsidR="00B95BCD" w:rsidRPr="0084046F">
        <w:rPr>
          <w:rFonts w:ascii="Times New Roman" w:eastAsia="Times New Roman" w:hAnsi="Times New Roman" w:cs="Times New Roman"/>
          <w:sz w:val="24"/>
          <w:szCs w:val="24"/>
        </w:rPr>
        <w:t xml:space="preserve">2. kolovoza 2021. godine i </w:t>
      </w:r>
      <w:r w:rsidRPr="007B1FCA">
        <w:rPr>
          <w:rFonts w:ascii="Times New Roman" w:eastAsia="Times New Roman" w:hAnsi="Times New Roman" w:cs="Times New Roman"/>
          <w:sz w:val="24"/>
          <w:szCs w:val="24"/>
        </w:rPr>
        <w:t>objav</w:t>
      </w:r>
      <w:r w:rsidR="00B95BCD">
        <w:rPr>
          <w:rFonts w:ascii="Times New Roman" w:eastAsia="Times New Roman" w:hAnsi="Times New Roman" w:cs="Times New Roman"/>
          <w:sz w:val="24"/>
          <w:szCs w:val="24"/>
        </w:rPr>
        <w:t>it će se</w:t>
      </w:r>
      <w:r w:rsidRPr="007B1FCA">
        <w:rPr>
          <w:rFonts w:ascii="Times New Roman" w:eastAsia="Times New Roman" w:hAnsi="Times New Roman" w:cs="Times New Roman"/>
          <w:sz w:val="24"/>
          <w:szCs w:val="24"/>
        </w:rPr>
        <w:t xml:space="preserve"> u </w:t>
      </w:r>
      <w:r w:rsidR="00C829E0">
        <w:rPr>
          <w:rFonts w:ascii="Times New Roman" w:eastAsia="Times New Roman" w:hAnsi="Times New Roman" w:cs="Times New Roman"/>
          <w:sz w:val="24"/>
          <w:szCs w:val="24"/>
        </w:rPr>
        <w:t>„</w:t>
      </w:r>
      <w:r w:rsidRPr="007B1FCA">
        <w:rPr>
          <w:rFonts w:ascii="Times New Roman" w:eastAsia="Times New Roman" w:hAnsi="Times New Roman" w:cs="Times New Roman"/>
          <w:sz w:val="24"/>
          <w:szCs w:val="24"/>
        </w:rPr>
        <w:t>Narodnim novinama</w:t>
      </w:r>
      <w:r w:rsidR="00C829E0">
        <w:rPr>
          <w:rFonts w:ascii="Times New Roman" w:eastAsia="Times New Roman" w:hAnsi="Times New Roman" w:cs="Times New Roman"/>
          <w:sz w:val="24"/>
          <w:szCs w:val="24"/>
        </w:rPr>
        <w:t>“</w:t>
      </w:r>
      <w:r w:rsidRPr="007B1FCA">
        <w:rPr>
          <w:rFonts w:ascii="Times New Roman" w:eastAsia="Times New Roman" w:hAnsi="Times New Roman" w:cs="Times New Roman"/>
          <w:sz w:val="24"/>
          <w:szCs w:val="24"/>
        </w:rPr>
        <w:t>.</w:t>
      </w:r>
    </w:p>
    <w:p w14:paraId="2C1E5531" w14:textId="3F4FED13" w:rsidR="00661CCF" w:rsidRDefault="00661CCF" w:rsidP="00B37DA5">
      <w:pPr>
        <w:spacing w:before="100" w:beforeAutospacing="1" w:after="225" w:line="240" w:lineRule="auto"/>
        <w:jc w:val="both"/>
        <w:rPr>
          <w:rFonts w:ascii="Times New Roman" w:hAnsi="Times New Roman" w:cs="Times New Roman"/>
          <w:sz w:val="24"/>
          <w:szCs w:val="24"/>
          <w:lang w:val="en-US"/>
        </w:rPr>
      </w:pPr>
    </w:p>
    <w:p w14:paraId="7846CF1C" w14:textId="77777777" w:rsidR="00DD2444" w:rsidRDefault="00DD2444" w:rsidP="00B37DA5">
      <w:pPr>
        <w:spacing w:before="100" w:beforeAutospacing="1" w:after="225" w:line="240" w:lineRule="auto"/>
        <w:jc w:val="both"/>
        <w:rPr>
          <w:rFonts w:ascii="Times New Roman" w:hAnsi="Times New Roman" w:cs="Times New Roman"/>
          <w:sz w:val="24"/>
          <w:szCs w:val="24"/>
          <w:lang w:val="en-US"/>
        </w:rPr>
      </w:pPr>
    </w:p>
    <w:p w14:paraId="1EC3242F" w14:textId="10BEC24B" w:rsidR="00DD2444" w:rsidRDefault="00DD2444" w:rsidP="00B37DA5">
      <w:pPr>
        <w:spacing w:before="100" w:beforeAutospacing="1" w:after="225" w:line="240" w:lineRule="auto"/>
        <w:jc w:val="both"/>
        <w:rPr>
          <w:rFonts w:ascii="Times New Roman" w:hAnsi="Times New Roman" w:cs="Times New Roman"/>
          <w:sz w:val="24"/>
          <w:szCs w:val="24"/>
          <w:lang w:val="en-US"/>
        </w:rPr>
      </w:pPr>
    </w:p>
    <w:p w14:paraId="01307C69" w14:textId="77A6A175" w:rsidR="00601C73" w:rsidRDefault="00601C73" w:rsidP="00B37DA5">
      <w:pPr>
        <w:spacing w:before="100" w:beforeAutospacing="1" w:after="225" w:line="240" w:lineRule="auto"/>
        <w:jc w:val="both"/>
        <w:rPr>
          <w:rFonts w:ascii="Times New Roman" w:hAnsi="Times New Roman" w:cs="Times New Roman"/>
          <w:sz w:val="24"/>
          <w:szCs w:val="24"/>
          <w:lang w:val="en-US"/>
        </w:rPr>
      </w:pPr>
    </w:p>
    <w:p w14:paraId="4E8D0A34" w14:textId="6872250B" w:rsidR="00601C73" w:rsidRDefault="00601C73" w:rsidP="00B37DA5">
      <w:pPr>
        <w:spacing w:before="100" w:beforeAutospacing="1" w:after="225" w:line="240" w:lineRule="auto"/>
        <w:jc w:val="both"/>
        <w:rPr>
          <w:rFonts w:ascii="Times New Roman" w:hAnsi="Times New Roman" w:cs="Times New Roman"/>
          <w:sz w:val="24"/>
          <w:szCs w:val="24"/>
          <w:lang w:val="en-US"/>
        </w:rPr>
      </w:pPr>
    </w:p>
    <w:p w14:paraId="7E04085C" w14:textId="09EED84A"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2AEC571E" w14:textId="4F34D3AA"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38A907EF" w14:textId="363E6719"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1305FF21" w14:textId="1B67ABF3"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733C5627" w14:textId="73E682D5"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6D360EA7" w14:textId="6D004660"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3E98D3ED" w14:textId="26F1E5B1"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29056FE0" w14:textId="0536266A"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096C5A3F" w14:textId="08B4FA6F"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21F818E4" w14:textId="45758B10"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4964C95E" w14:textId="678F035C"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7480C2F3" w14:textId="579F0A38"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0B57EDD3" w14:textId="4740F159"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2177CDCF" w14:textId="281019F6"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0CC0AE8A" w14:textId="171AA542"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74428288" w14:textId="00BAB0AA"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15181884" w14:textId="4D9CABC0" w:rsidR="001C53B0" w:rsidRDefault="001C53B0" w:rsidP="00B37DA5">
      <w:pPr>
        <w:spacing w:before="100" w:beforeAutospacing="1" w:after="225" w:line="240" w:lineRule="auto"/>
        <w:jc w:val="both"/>
        <w:rPr>
          <w:rFonts w:ascii="Times New Roman" w:hAnsi="Times New Roman" w:cs="Times New Roman"/>
          <w:sz w:val="24"/>
          <w:szCs w:val="24"/>
          <w:lang w:val="en-US"/>
        </w:rPr>
      </w:pPr>
    </w:p>
    <w:p w14:paraId="22B7095A" w14:textId="6CF8E9EB" w:rsidR="009C3D13" w:rsidRPr="008E2AE0" w:rsidRDefault="009C3D13" w:rsidP="00B37DA5">
      <w:pPr>
        <w:spacing w:line="240" w:lineRule="auto"/>
        <w:jc w:val="center"/>
        <w:rPr>
          <w:rFonts w:ascii="Times New Roman" w:hAnsi="Times New Roman" w:cs="Times New Roman"/>
          <w:b/>
          <w:sz w:val="24"/>
          <w:szCs w:val="24"/>
        </w:rPr>
      </w:pPr>
      <w:r w:rsidRPr="008E2AE0">
        <w:rPr>
          <w:rFonts w:ascii="Times New Roman" w:hAnsi="Times New Roman" w:cs="Times New Roman"/>
          <w:b/>
          <w:sz w:val="24"/>
          <w:szCs w:val="24"/>
        </w:rPr>
        <w:t>O</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B</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R</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A</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Z</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L</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O</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Ž</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E</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N</w:t>
      </w:r>
      <w:r w:rsidR="002852FD">
        <w:rPr>
          <w:rFonts w:ascii="Times New Roman" w:hAnsi="Times New Roman" w:cs="Times New Roman"/>
          <w:b/>
          <w:sz w:val="24"/>
          <w:szCs w:val="24"/>
        </w:rPr>
        <w:t xml:space="preserve"> </w:t>
      </w:r>
      <w:r w:rsidRPr="008E2AE0">
        <w:rPr>
          <w:rFonts w:ascii="Times New Roman" w:hAnsi="Times New Roman" w:cs="Times New Roman"/>
          <w:b/>
          <w:sz w:val="24"/>
          <w:szCs w:val="24"/>
        </w:rPr>
        <w:t>J</w:t>
      </w:r>
      <w:r w:rsidR="00B51DF2">
        <w:rPr>
          <w:rFonts w:ascii="Times New Roman" w:hAnsi="Times New Roman" w:cs="Times New Roman"/>
          <w:b/>
          <w:sz w:val="24"/>
          <w:szCs w:val="24"/>
        </w:rPr>
        <w:t xml:space="preserve"> </w:t>
      </w:r>
      <w:r w:rsidRPr="008E2AE0">
        <w:rPr>
          <w:rFonts w:ascii="Times New Roman" w:hAnsi="Times New Roman" w:cs="Times New Roman"/>
          <w:b/>
          <w:sz w:val="24"/>
          <w:szCs w:val="24"/>
        </w:rPr>
        <w:t>E</w:t>
      </w:r>
    </w:p>
    <w:p w14:paraId="138BB1DE" w14:textId="4A979165" w:rsidR="00524CB1" w:rsidRDefault="00524CB1" w:rsidP="00B37DA5">
      <w:pPr>
        <w:spacing w:after="0" w:line="240" w:lineRule="auto"/>
        <w:rPr>
          <w:rFonts w:ascii="Times New Roman" w:hAnsi="Times New Roman" w:cs="Times New Roman"/>
          <w:b/>
          <w:sz w:val="24"/>
          <w:szCs w:val="24"/>
        </w:rPr>
      </w:pPr>
      <w:r w:rsidRPr="008E2AE0">
        <w:rPr>
          <w:rFonts w:ascii="Times New Roman" w:hAnsi="Times New Roman" w:cs="Times New Roman"/>
          <w:b/>
          <w:sz w:val="24"/>
          <w:szCs w:val="24"/>
        </w:rPr>
        <w:t>Članak 1.</w:t>
      </w:r>
    </w:p>
    <w:p w14:paraId="33B1B3B9" w14:textId="77777777" w:rsidR="00B37DA5" w:rsidRDefault="00B37DA5" w:rsidP="00B37DA5">
      <w:pPr>
        <w:spacing w:after="0" w:line="240" w:lineRule="auto"/>
        <w:rPr>
          <w:rFonts w:ascii="Times New Roman" w:hAnsi="Times New Roman" w:cs="Times New Roman"/>
          <w:b/>
          <w:sz w:val="24"/>
          <w:szCs w:val="24"/>
        </w:rPr>
      </w:pPr>
    </w:p>
    <w:p w14:paraId="22A8F48C" w14:textId="77777777" w:rsidR="00510F31" w:rsidRPr="00165D89" w:rsidRDefault="00510F31" w:rsidP="00B37DA5">
      <w:pPr>
        <w:spacing w:after="0" w:line="240" w:lineRule="auto"/>
        <w:jc w:val="both"/>
        <w:rPr>
          <w:rFonts w:ascii="Times New Roman" w:hAnsi="Times New Roman" w:cs="Times New Roman"/>
          <w:color w:val="000000"/>
          <w:sz w:val="24"/>
          <w:szCs w:val="24"/>
        </w:rPr>
      </w:pPr>
      <w:r w:rsidRPr="00165D89">
        <w:rPr>
          <w:rFonts w:ascii="Times New Roman" w:hAnsi="Times New Roman" w:cs="Times New Roman"/>
          <w:sz w:val="24"/>
          <w:szCs w:val="24"/>
        </w:rPr>
        <w:t xml:space="preserve">1. kolovoza 2019. godine stupila je na snagu </w:t>
      </w:r>
      <w:r w:rsidRPr="00165D89">
        <w:rPr>
          <w:rFonts w:ascii="Times New Roman" w:hAnsi="Times New Roman" w:cs="Times New Roman"/>
          <w:color w:val="000000"/>
          <w:sz w:val="24"/>
          <w:szCs w:val="24"/>
        </w:rPr>
        <w:t xml:space="preserve">Uredba (EU) 2019/1157 Europskog parlamenta i Vijeća o jačanju sigurnosti osobnih iskaznica građana Unije i boravišnih isprava koje se izdaju građanima Unije i članovima njihovih obitelji koji ostvaruju pravo na slobodno kretanje, kojom je propisano da su države članice od dana primjene ove Uredbe dužne izdavati osobne iskaznice koje između ostalog sadrže biometrijske identifikatore nositelja osobne iskaznice, odnosno prikaz lica nositelja osobne iskaznice i dva otiska prstiju u interoperabilnim digitalnim formatima. Uredba je dala i okvir o rokovima važenja osobnih iskaznica u okviru kojeg države članice moraju utvrditi rok važenja svojih nacionalnih osobnih iskaznica. Također države članice moraju odlučiti o dobnoj granici od koje će uzimati otiske prstiju osobama koje žele ishoditi osobnu iskaznicu, ali također unutar okvira koji je zadala Uredba.  </w:t>
      </w:r>
    </w:p>
    <w:p w14:paraId="5F322B03" w14:textId="24C691FC" w:rsidR="00510F31" w:rsidRDefault="00B74141" w:rsidP="00B37DA5">
      <w:pPr>
        <w:spacing w:after="0" w:line="240" w:lineRule="auto"/>
        <w:jc w:val="both"/>
        <w:rPr>
          <w:rFonts w:ascii="Times New Roman" w:hAnsi="Times New Roman" w:cs="Times New Roman"/>
          <w:color w:val="000000"/>
          <w:sz w:val="24"/>
          <w:szCs w:val="24"/>
        </w:rPr>
      </w:pPr>
      <w:r w:rsidRPr="00165D89">
        <w:rPr>
          <w:rFonts w:ascii="Times New Roman" w:hAnsi="Times New Roman" w:cs="Times New Roman"/>
          <w:sz w:val="24"/>
          <w:szCs w:val="24"/>
        </w:rPr>
        <w:t>Postupak izdavanja osobnih iskaznica u Republici Hrvatskoj reguliran je Zakonom o osobnoj iskaznici („Narodne novine“</w:t>
      </w:r>
      <w:r w:rsidR="004725FD">
        <w:rPr>
          <w:rFonts w:ascii="Times New Roman" w:hAnsi="Times New Roman" w:cs="Times New Roman"/>
          <w:sz w:val="24"/>
          <w:szCs w:val="24"/>
        </w:rPr>
        <w:t>,</w:t>
      </w:r>
      <w:r w:rsidR="00165D89" w:rsidRPr="00165D89">
        <w:rPr>
          <w:rFonts w:ascii="Times New Roman" w:hAnsi="Times New Roman" w:cs="Times New Roman"/>
          <w:sz w:val="24"/>
          <w:szCs w:val="24"/>
        </w:rPr>
        <w:t xml:space="preserve"> br</w:t>
      </w:r>
      <w:r w:rsidR="004725FD">
        <w:rPr>
          <w:rFonts w:ascii="Times New Roman" w:hAnsi="Times New Roman" w:cs="Times New Roman"/>
          <w:sz w:val="24"/>
          <w:szCs w:val="24"/>
        </w:rPr>
        <w:t>.</w:t>
      </w:r>
      <w:r w:rsidR="00165D89" w:rsidRPr="00165D89">
        <w:rPr>
          <w:rFonts w:ascii="Times New Roman" w:hAnsi="Times New Roman" w:cs="Times New Roman"/>
          <w:sz w:val="24"/>
          <w:szCs w:val="24"/>
        </w:rPr>
        <w:t xml:space="preserve"> 62/15.) kojeg je potrebno izmijeniti i dopuniti kako bi se regulirala pitanja vezana uz osobne iskaznice za koje Uredba</w:t>
      </w:r>
      <w:r w:rsidR="00165D89" w:rsidRPr="00165D89">
        <w:rPr>
          <w:rFonts w:ascii="Times New Roman" w:hAnsi="Times New Roman" w:cs="Times New Roman"/>
          <w:color w:val="000000"/>
          <w:sz w:val="24"/>
          <w:szCs w:val="24"/>
        </w:rPr>
        <w:t xml:space="preserve"> Europskog parlamenta i Vijeća od 20. lipnja 2019. o jačanju sigurnosti osobnih iskaznica građana Unije i boravišnih isprava koje se izdaju građanima Unije i članovima njihovih obitelji koji ostvaruju pravo na slobodno kretanje daje okvir prema kojem države članice moraju odlučiti vezano uz svoje osobne iskaznice. </w:t>
      </w:r>
      <w:r w:rsidR="00165D89">
        <w:rPr>
          <w:rFonts w:ascii="Times New Roman" w:hAnsi="Times New Roman" w:cs="Times New Roman"/>
          <w:color w:val="000000"/>
          <w:sz w:val="24"/>
          <w:szCs w:val="24"/>
        </w:rPr>
        <w:t>Prema tome</w:t>
      </w:r>
      <w:r w:rsidR="00DD093E">
        <w:rPr>
          <w:rFonts w:ascii="Times New Roman" w:hAnsi="Times New Roman" w:cs="Times New Roman"/>
          <w:color w:val="000000"/>
          <w:sz w:val="24"/>
          <w:szCs w:val="24"/>
        </w:rPr>
        <w:t>,</w:t>
      </w:r>
      <w:r w:rsidR="00165D89">
        <w:rPr>
          <w:rFonts w:ascii="Times New Roman" w:hAnsi="Times New Roman" w:cs="Times New Roman"/>
          <w:color w:val="000000"/>
          <w:sz w:val="24"/>
          <w:szCs w:val="24"/>
        </w:rPr>
        <w:t xml:space="preserve"> izmjenama i dopunama ovoga Zakona o</w:t>
      </w:r>
      <w:r w:rsidR="00165D89" w:rsidRPr="00524CB1">
        <w:rPr>
          <w:rFonts w:ascii="Times New Roman" w:hAnsi="Times New Roman" w:cs="Times New Roman"/>
          <w:color w:val="000000"/>
          <w:sz w:val="24"/>
          <w:szCs w:val="24"/>
        </w:rPr>
        <w:t>siguravaju se uvjeti za provedbu Uredbe (EU) 2019/1157 Europskog parlamenta i Vijeća</w:t>
      </w:r>
      <w:r w:rsidR="00165D89">
        <w:rPr>
          <w:rFonts w:ascii="Times New Roman" w:hAnsi="Times New Roman" w:cs="Times New Roman"/>
          <w:color w:val="000000"/>
          <w:sz w:val="24"/>
          <w:szCs w:val="24"/>
        </w:rPr>
        <w:t>.</w:t>
      </w:r>
    </w:p>
    <w:p w14:paraId="7F291A34" w14:textId="6E1FB5C7" w:rsidR="00524ECC" w:rsidRPr="0084046F" w:rsidRDefault="00524ECC" w:rsidP="00B37DA5">
      <w:pPr>
        <w:spacing w:after="0" w:line="240" w:lineRule="auto"/>
        <w:jc w:val="both"/>
        <w:rPr>
          <w:rFonts w:ascii="Times New Roman" w:eastAsia="Calibri" w:hAnsi="Times New Roman" w:cs="Times New Roman"/>
          <w:sz w:val="24"/>
          <w:szCs w:val="24"/>
        </w:rPr>
      </w:pPr>
      <w:r w:rsidRPr="0084046F">
        <w:rPr>
          <w:rFonts w:ascii="Times New Roman" w:eastAsia="Calibri" w:hAnsi="Times New Roman" w:cs="Times New Roman"/>
          <w:sz w:val="24"/>
          <w:szCs w:val="24"/>
        </w:rPr>
        <w:t>Članak 9. Uredbe (EU) 2019/1157. nalaže da svaka država članica imenuje barem jedno središnje tijelo kao točku</w:t>
      </w:r>
      <w:r w:rsidR="00B5652B" w:rsidRPr="0084046F">
        <w:rPr>
          <w:rFonts w:ascii="Times New Roman" w:eastAsia="Calibri" w:hAnsi="Times New Roman" w:cs="Times New Roman"/>
          <w:sz w:val="24"/>
          <w:szCs w:val="24"/>
        </w:rPr>
        <w:t xml:space="preserve"> za kontakt za provedbu Uredbe, te je u ovom članku dodana odredba kojom je propisa</w:t>
      </w:r>
      <w:r w:rsidR="00315B75" w:rsidRPr="0084046F">
        <w:rPr>
          <w:rFonts w:ascii="Times New Roman" w:eastAsia="Calibri" w:hAnsi="Times New Roman" w:cs="Times New Roman"/>
          <w:sz w:val="24"/>
          <w:szCs w:val="24"/>
        </w:rPr>
        <w:t xml:space="preserve">no da je </w:t>
      </w:r>
      <w:r w:rsidR="00315B75" w:rsidRPr="0084046F">
        <w:rPr>
          <w:rFonts w:ascii="Times New Roman" w:hAnsi="Times New Roman" w:cs="Times New Roman"/>
          <w:sz w:val="24"/>
          <w:szCs w:val="24"/>
        </w:rPr>
        <w:t>Ministarstvo</w:t>
      </w:r>
      <w:r w:rsidR="00B5652B" w:rsidRPr="0084046F">
        <w:rPr>
          <w:rFonts w:ascii="Times New Roman" w:hAnsi="Times New Roman" w:cs="Times New Roman"/>
          <w:sz w:val="24"/>
          <w:szCs w:val="24"/>
        </w:rPr>
        <w:t xml:space="preserve"> nadležno za unutarnje poslove </w:t>
      </w:r>
      <w:r w:rsidR="00315B75" w:rsidRPr="0084046F">
        <w:rPr>
          <w:rFonts w:ascii="Times New Roman" w:hAnsi="Times New Roman" w:cs="Times New Roman"/>
          <w:sz w:val="24"/>
          <w:szCs w:val="24"/>
        </w:rPr>
        <w:t xml:space="preserve">kontakt točka za  provedbu </w:t>
      </w:r>
      <w:r w:rsidR="00B5652B" w:rsidRPr="0084046F">
        <w:rPr>
          <w:rFonts w:ascii="Times New Roman" w:hAnsi="Times New Roman" w:cs="Times New Roman"/>
          <w:sz w:val="24"/>
          <w:szCs w:val="24"/>
        </w:rPr>
        <w:t>navedene</w:t>
      </w:r>
      <w:r w:rsidR="00315B75" w:rsidRPr="0084046F">
        <w:rPr>
          <w:rFonts w:ascii="Times New Roman" w:eastAsia="Calibri" w:hAnsi="Times New Roman" w:cs="Times New Roman"/>
          <w:sz w:val="24"/>
          <w:szCs w:val="24"/>
        </w:rPr>
        <w:t xml:space="preserve">. </w:t>
      </w:r>
    </w:p>
    <w:p w14:paraId="7ED4F3BD" w14:textId="77777777" w:rsidR="00B37DA5" w:rsidRDefault="00B37DA5" w:rsidP="00B37DA5">
      <w:pPr>
        <w:spacing w:after="0" w:line="240" w:lineRule="auto"/>
        <w:rPr>
          <w:rFonts w:ascii="Times New Roman" w:hAnsi="Times New Roman" w:cs="Times New Roman"/>
          <w:b/>
          <w:sz w:val="24"/>
          <w:szCs w:val="24"/>
        </w:rPr>
      </w:pPr>
    </w:p>
    <w:p w14:paraId="62EE7F49" w14:textId="593C7157" w:rsidR="009C3D13" w:rsidRPr="008E2AE0" w:rsidRDefault="009C3D13" w:rsidP="00B37DA5">
      <w:pPr>
        <w:spacing w:after="0" w:line="240" w:lineRule="auto"/>
        <w:rPr>
          <w:rFonts w:ascii="Times New Roman" w:hAnsi="Times New Roman" w:cs="Times New Roman"/>
          <w:b/>
          <w:sz w:val="24"/>
          <w:szCs w:val="24"/>
        </w:rPr>
      </w:pPr>
      <w:r w:rsidRPr="008E2AE0">
        <w:rPr>
          <w:rFonts w:ascii="Times New Roman" w:hAnsi="Times New Roman" w:cs="Times New Roman"/>
          <w:b/>
          <w:sz w:val="24"/>
          <w:szCs w:val="24"/>
        </w:rPr>
        <w:t xml:space="preserve">Članak </w:t>
      </w:r>
      <w:r w:rsidR="00524CB1">
        <w:rPr>
          <w:rFonts w:ascii="Times New Roman" w:hAnsi="Times New Roman" w:cs="Times New Roman"/>
          <w:b/>
          <w:sz w:val="24"/>
          <w:szCs w:val="24"/>
        </w:rPr>
        <w:t>2</w:t>
      </w:r>
      <w:r w:rsidRPr="008E2AE0">
        <w:rPr>
          <w:rFonts w:ascii="Times New Roman" w:hAnsi="Times New Roman" w:cs="Times New Roman"/>
          <w:b/>
          <w:sz w:val="24"/>
          <w:szCs w:val="24"/>
        </w:rPr>
        <w:t>.</w:t>
      </w:r>
    </w:p>
    <w:p w14:paraId="13E4C095" w14:textId="22694EFD" w:rsidR="00DC47C4" w:rsidRPr="00DC47C4" w:rsidRDefault="00DC47C4" w:rsidP="00B37DA5">
      <w:pPr>
        <w:spacing w:before="100" w:beforeAutospacing="1" w:after="0" w:line="240" w:lineRule="auto"/>
        <w:jc w:val="both"/>
        <w:rPr>
          <w:rFonts w:ascii="Times New Roman" w:eastAsia="Times New Roman" w:hAnsi="Times New Roman" w:cs="Times New Roman"/>
          <w:sz w:val="24"/>
          <w:szCs w:val="24"/>
        </w:rPr>
      </w:pPr>
      <w:r w:rsidRPr="00DC47C4">
        <w:rPr>
          <w:rFonts w:ascii="Times New Roman" w:eastAsia="Times New Roman" w:hAnsi="Times New Roman" w:cs="Times New Roman"/>
          <w:sz w:val="24"/>
          <w:szCs w:val="24"/>
        </w:rPr>
        <w:t>Članak 2. važećeg Zakona o osobnoj iskaznici je izmijenjen kako bi se propisalo da se u</w:t>
      </w:r>
      <w:r w:rsidRPr="00DC47C4">
        <w:rPr>
          <w:rFonts w:ascii="Calibri" w:eastAsia="Times New Roman" w:hAnsi="Calibri" w:cs="Times New Roman"/>
          <w:color w:val="00B050"/>
          <w:sz w:val="21"/>
          <w:szCs w:val="21"/>
        </w:rPr>
        <w:t xml:space="preserve"> </w:t>
      </w:r>
      <w:r w:rsidRPr="00DC47C4">
        <w:rPr>
          <w:rFonts w:ascii="Times New Roman" w:eastAsia="Times New Roman" w:hAnsi="Times New Roman" w:cs="Times New Roman"/>
          <w:sz w:val="24"/>
          <w:szCs w:val="24"/>
        </w:rPr>
        <w:t>osobnu iskaznicu u elektroničkom obliku</w:t>
      </w:r>
      <w:r w:rsidRPr="00DC47C4">
        <w:rPr>
          <w:rFonts w:ascii="Calibri" w:eastAsia="Times New Roman" w:hAnsi="Calibri" w:cs="Times New Roman"/>
          <w:sz w:val="21"/>
          <w:szCs w:val="21"/>
        </w:rPr>
        <w:t xml:space="preserve"> </w:t>
      </w:r>
      <w:r w:rsidRPr="00DC47C4">
        <w:rPr>
          <w:rFonts w:ascii="Times New Roman" w:eastAsia="Times New Roman" w:hAnsi="Times New Roman" w:cs="Times New Roman"/>
          <w:sz w:val="24"/>
          <w:szCs w:val="24"/>
        </w:rPr>
        <w:t xml:space="preserve">pohranjuju i  prikaz lica nositelja osobne iskaznice i dva otiska prstiju u interoperabilnim digitalnim formatima, odnosno biometrijski identifikatori, a što zahtijeva </w:t>
      </w:r>
      <w:r w:rsidRPr="00DC47C4">
        <w:rPr>
          <w:rFonts w:ascii="Times New Roman" w:hAnsi="Times New Roman" w:cs="Times New Roman"/>
          <w:color w:val="000000"/>
          <w:sz w:val="24"/>
          <w:szCs w:val="24"/>
        </w:rPr>
        <w:t xml:space="preserve">Uredba (EU) 2019/1157 Europskog parlamenta i Vijeća o jačanju sigurnosti osobnih iskaznica građana Unije i boravišnih isprava koje se izdaju građanima Unije i članovima njihovih obitelji koji ostvaruju pravo na slobodno kretanje.  Izmjene u ovom članku predlažu se i radi usklađivanja terminologije s odredbama </w:t>
      </w:r>
      <w:r w:rsidRPr="00DC47C4">
        <w:rPr>
          <w:rFonts w:ascii="Times New Roman" w:eastAsia="Times New Roman" w:hAnsi="Times New Roman" w:cs="Times New Roman"/>
          <w:sz w:val="24"/>
          <w:szCs w:val="24"/>
        </w:rPr>
        <w:t>Zakona o provedbi Uredbe (EU) br. 910/2014 Europskog parlamenta i Vijeća od 23. srpnja 2014. o elektroničkoj identifikaciji i uslugama povjerenja za elektroničke transakcije na unutarnjem tržištu i stavljanju izvan snage Direktive 1999/93/EZ.</w:t>
      </w:r>
    </w:p>
    <w:p w14:paraId="49BCCE6C" w14:textId="7755E973" w:rsidR="00DC47C4" w:rsidRPr="00DC47C4" w:rsidRDefault="00DC47C4" w:rsidP="00B37DA5">
      <w:pPr>
        <w:spacing w:after="0" w:line="240" w:lineRule="auto"/>
        <w:jc w:val="both"/>
        <w:rPr>
          <w:rFonts w:ascii="Times New Roman" w:hAnsi="Times New Roman" w:cs="Times New Roman"/>
          <w:sz w:val="24"/>
          <w:szCs w:val="24"/>
        </w:rPr>
      </w:pPr>
      <w:r w:rsidRPr="00DC47C4">
        <w:rPr>
          <w:rFonts w:ascii="Times New Roman" w:hAnsi="Times New Roman" w:cs="Times New Roman"/>
          <w:sz w:val="24"/>
          <w:szCs w:val="24"/>
        </w:rPr>
        <w:t>Odredb</w:t>
      </w:r>
      <w:r w:rsidR="00C5133D">
        <w:rPr>
          <w:rFonts w:ascii="Times New Roman" w:hAnsi="Times New Roman" w:cs="Times New Roman"/>
          <w:sz w:val="24"/>
          <w:szCs w:val="24"/>
        </w:rPr>
        <w:t>e</w:t>
      </w:r>
      <w:r w:rsidRPr="00DC47C4">
        <w:rPr>
          <w:rFonts w:ascii="Times New Roman" w:hAnsi="Times New Roman" w:cs="Times New Roman"/>
          <w:sz w:val="24"/>
          <w:szCs w:val="24"/>
        </w:rPr>
        <w:t xml:space="preserve"> stavaka 6. i 7. predložene su kako bi se premostio tehnološki jaz koji je nastao razvojem tehnologije u razdoblju od donošenja Zakona o osobnoj iskaznici 2015. godine do danas. Predloženim odredbama omogućuje se stvaranje tehničkih preduvjeta za korištenje elektroničkih funkcionalnosti osobne iskaznice i na drugim uređajima osim računala, te potpuna digitalizaciju svih usluga tijela državne uprave prema građanima - sve sukladno najboljim praksama iz drugih država članica EU. </w:t>
      </w:r>
    </w:p>
    <w:p w14:paraId="6B47EB36" w14:textId="70DB49C9" w:rsidR="00DC47C4" w:rsidRPr="00DC47C4" w:rsidRDefault="00DC47C4" w:rsidP="00B37DA5">
      <w:pPr>
        <w:spacing w:after="0" w:line="240" w:lineRule="auto"/>
        <w:jc w:val="both"/>
        <w:rPr>
          <w:rFonts w:ascii="Times New Roman" w:eastAsia="Times New Roman" w:hAnsi="Times New Roman" w:cs="Times New Roman"/>
          <w:sz w:val="24"/>
          <w:szCs w:val="24"/>
        </w:rPr>
      </w:pPr>
      <w:r w:rsidRPr="00DC47C4">
        <w:rPr>
          <w:rFonts w:ascii="Times New Roman" w:eastAsia="Times New Roman" w:hAnsi="Times New Roman" w:cs="Times New Roman"/>
          <w:sz w:val="24"/>
          <w:szCs w:val="24"/>
        </w:rPr>
        <w:t>Odgovarajuće programsko rješenje za pokretne uređaje iz stavka 6. ovoga članka osigurat će pravna osoba ovlaštena za izradu osobnih iskaznica, odnosno Agencija za komercijalnu djelatnost. Odgovarajuće programsko rješenje za pokretne uređaje se neće dodatno naplaćivati. Građanin će, nakon što preuzme u policijskoj upravi ili postaji osobnu iskaznicu i aktivacijske podatke, aktivirati svoj pristup na odgovarajućem mrežnom mjestu za upravljanje elektroničkom osobnom iskaznicom, kao što čini i sada nakon ishođenja elektroničke osobne iskaznice. P</w:t>
      </w:r>
      <w:r w:rsidRPr="00DC47C4">
        <w:rPr>
          <w:rFonts w:ascii="Times New Roman" w:hAnsi="Times New Roman" w:cs="Times New Roman"/>
          <w:sz w:val="24"/>
          <w:szCs w:val="24"/>
        </w:rPr>
        <w:t xml:space="preserve">ostupak aktivacije na </w:t>
      </w:r>
      <w:r w:rsidRPr="00DC47C4">
        <w:rPr>
          <w:rFonts w:ascii="Times New Roman" w:eastAsia="Times New Roman" w:hAnsi="Times New Roman" w:cs="Times New Roman"/>
          <w:sz w:val="24"/>
          <w:szCs w:val="24"/>
        </w:rPr>
        <w:t xml:space="preserve">odgovarajućem mrežnom mjestu za upravljanje elektroničkom osobnom iskaznicom - </w:t>
      </w:r>
      <w:r w:rsidRPr="00DC47C4">
        <w:rPr>
          <w:rFonts w:ascii="Times New Roman" w:hAnsi="Times New Roman" w:cs="Times New Roman"/>
          <w:sz w:val="24"/>
          <w:szCs w:val="24"/>
        </w:rPr>
        <w:t xml:space="preserve">Portalu </w:t>
      </w:r>
      <w:r w:rsidRPr="00DC47C4">
        <w:rPr>
          <w:rFonts w:ascii="Times New Roman" w:eastAsia="Times New Roman" w:hAnsi="Times New Roman" w:cs="Times New Roman"/>
          <w:sz w:val="24"/>
          <w:szCs w:val="24"/>
        </w:rPr>
        <w:t>eOI</w:t>
      </w:r>
      <w:r w:rsidRPr="00DC47C4">
        <w:rPr>
          <w:rFonts w:ascii="Times New Roman" w:hAnsi="Times New Roman" w:cs="Times New Roman"/>
          <w:sz w:val="24"/>
          <w:szCs w:val="24"/>
        </w:rPr>
        <w:t xml:space="preserve"> (</w:t>
      </w:r>
      <w:hyperlink r:id="rId9" w:history="1">
        <w:r w:rsidRPr="00DC47C4">
          <w:rPr>
            <w:rStyle w:val="Hyperlink"/>
            <w:rFonts w:ascii="Times New Roman" w:hAnsi="Times New Roman" w:cs="Times New Roman"/>
            <w:color w:val="auto"/>
            <w:sz w:val="24"/>
            <w:szCs w:val="24"/>
          </w:rPr>
          <w:t>www.eid.hr</w:t>
        </w:r>
      </w:hyperlink>
      <w:r w:rsidRPr="00DC47C4">
        <w:rPr>
          <w:rFonts w:ascii="Times New Roman" w:hAnsi="Times New Roman" w:cs="Times New Roman"/>
          <w:sz w:val="24"/>
          <w:szCs w:val="24"/>
        </w:rPr>
        <w:t>) sastoji se od tri koraka:</w:t>
      </w:r>
    </w:p>
    <w:p w14:paraId="411758A0" w14:textId="77777777" w:rsidR="00DC47C4" w:rsidRPr="00DC47C4" w:rsidRDefault="00DC47C4" w:rsidP="00B37DA5">
      <w:pPr>
        <w:spacing w:after="0" w:line="240" w:lineRule="auto"/>
        <w:rPr>
          <w:rFonts w:ascii="Times New Roman" w:hAnsi="Times New Roman" w:cs="Times New Roman"/>
          <w:sz w:val="24"/>
          <w:szCs w:val="24"/>
        </w:rPr>
      </w:pPr>
      <w:r w:rsidRPr="00DC47C4">
        <w:rPr>
          <w:rFonts w:ascii="Times New Roman" w:hAnsi="Times New Roman" w:cs="Times New Roman"/>
          <w:sz w:val="24"/>
          <w:szCs w:val="24"/>
        </w:rPr>
        <w:t xml:space="preserve">        1. prva prijava na Portalu eOI i promjena inicijalne zaporke</w:t>
      </w:r>
    </w:p>
    <w:p w14:paraId="37AFBC14" w14:textId="77777777" w:rsidR="00DC47C4" w:rsidRPr="00DC47C4" w:rsidRDefault="00DC47C4" w:rsidP="00B37DA5">
      <w:pPr>
        <w:spacing w:after="0" w:line="240" w:lineRule="auto"/>
        <w:rPr>
          <w:rFonts w:ascii="Times New Roman" w:hAnsi="Times New Roman" w:cs="Times New Roman"/>
          <w:sz w:val="24"/>
          <w:szCs w:val="24"/>
        </w:rPr>
      </w:pPr>
      <w:r w:rsidRPr="00DC47C4">
        <w:rPr>
          <w:rFonts w:ascii="Times New Roman" w:hAnsi="Times New Roman" w:cs="Times New Roman"/>
          <w:sz w:val="24"/>
          <w:szCs w:val="24"/>
        </w:rPr>
        <w:t xml:space="preserve">        2. preuzimanje besplatnog softverskog paketa i uputa za aktivaciju elektroničkog dijela osobne iskaznice</w:t>
      </w:r>
    </w:p>
    <w:p w14:paraId="6BCF2FD1" w14:textId="77777777" w:rsidR="00DC47C4" w:rsidRPr="00DC47C4" w:rsidRDefault="00DC47C4" w:rsidP="00B37DA5">
      <w:pPr>
        <w:spacing w:after="0" w:line="240" w:lineRule="auto"/>
        <w:rPr>
          <w:rFonts w:ascii="Times New Roman" w:hAnsi="Times New Roman" w:cs="Times New Roman"/>
          <w:sz w:val="24"/>
          <w:szCs w:val="24"/>
        </w:rPr>
      </w:pPr>
      <w:r w:rsidRPr="00DC47C4">
        <w:rPr>
          <w:rFonts w:ascii="Times New Roman" w:hAnsi="Times New Roman" w:cs="Times New Roman"/>
          <w:sz w:val="24"/>
          <w:szCs w:val="24"/>
        </w:rPr>
        <w:t xml:space="preserve">        3. aktivacija elektroničkog dijela i promjena inicijalnog PIN-a</w:t>
      </w:r>
    </w:p>
    <w:p w14:paraId="066A5BFE" w14:textId="77777777" w:rsidR="00DC47C4" w:rsidRPr="00DC47C4" w:rsidRDefault="00DC47C4" w:rsidP="00B37DA5">
      <w:pPr>
        <w:spacing w:after="0" w:line="240" w:lineRule="auto"/>
        <w:jc w:val="both"/>
        <w:rPr>
          <w:rFonts w:ascii="Times New Roman" w:eastAsia="Times New Roman" w:hAnsi="Times New Roman" w:cs="Times New Roman"/>
          <w:sz w:val="24"/>
          <w:szCs w:val="24"/>
        </w:rPr>
      </w:pPr>
      <w:r w:rsidRPr="00DC47C4">
        <w:rPr>
          <w:rFonts w:ascii="Times New Roman" w:eastAsia="Times New Roman" w:hAnsi="Times New Roman" w:cs="Times New Roman"/>
          <w:sz w:val="24"/>
          <w:szCs w:val="24"/>
        </w:rPr>
        <w:t>Nakon toga građanin će preuzeti besplatno odgovarajuće programsko rješenje za pokretne uređaje, odnosno ID mobilnu aplikaciju i u istoj će se prijaviti na prethodno kreirani pristup na Portalu eOI. Odgovarajuće programsko rješenje za pokretne uređaje, odnosno ID aplikacija je nakon toga spremna za korištenje i omogućuje jednostavnu prijavu na sustav e-Građani najvišom razinom sigurnosti, kao i pravovaljano elektroničko potpisivanje putem mobilnih telefona ili putem onih uređaja na kojima ne postoji mogućnost čitanja elektroničkih osobnih iskaznica (npr. tableti). U ovim slučajevima odgovarajuće programsko rješenje za pokretne uređaje, odnosno ID aplikacija zamjenjuje potpisni certifikat koji je na osobnoj iskaznici.</w:t>
      </w:r>
    </w:p>
    <w:p w14:paraId="3957C483" w14:textId="77777777" w:rsidR="00DC47C4" w:rsidRPr="00DC47C4" w:rsidRDefault="00DC47C4" w:rsidP="00B37DA5">
      <w:pPr>
        <w:spacing w:after="0" w:line="240" w:lineRule="auto"/>
        <w:jc w:val="both"/>
        <w:rPr>
          <w:rFonts w:ascii="Times New Roman" w:hAnsi="Times New Roman" w:cs="Times New Roman"/>
          <w:sz w:val="24"/>
          <w:szCs w:val="24"/>
        </w:rPr>
      </w:pPr>
      <w:r w:rsidRPr="00DC47C4">
        <w:rPr>
          <w:rFonts w:ascii="Times New Roman" w:hAnsi="Times New Roman" w:cs="Times New Roman"/>
          <w:sz w:val="24"/>
          <w:szCs w:val="24"/>
        </w:rPr>
        <w:t>Detaljnije organizacijske i tehničke mjere uredit će se Pravilnikom o obrascima i evidenciji osobnih iskaznica te organizacijskim, tehničkim i sigurnosnim mjerama u postupku izdavanja osobnih iskaznica, kojeg donosi ministar unutarnjih poslova .</w:t>
      </w:r>
    </w:p>
    <w:p w14:paraId="7E85DFA8" w14:textId="34643E55" w:rsidR="00E5608A" w:rsidRPr="008E2AE0" w:rsidRDefault="00C35389" w:rsidP="00B37DA5">
      <w:pPr>
        <w:spacing w:before="100" w:beforeAutospacing="1" w:after="0" w:line="240" w:lineRule="auto"/>
        <w:jc w:val="both"/>
        <w:rPr>
          <w:rFonts w:ascii="Times New Roman" w:hAnsi="Times New Roman" w:cs="Times New Roman"/>
          <w:b/>
          <w:sz w:val="24"/>
          <w:szCs w:val="24"/>
          <w:lang w:val="en-US"/>
        </w:rPr>
      </w:pPr>
      <w:r w:rsidRPr="008E2AE0">
        <w:rPr>
          <w:rFonts w:ascii="Times New Roman" w:hAnsi="Times New Roman" w:cs="Times New Roman"/>
          <w:b/>
          <w:sz w:val="24"/>
          <w:szCs w:val="24"/>
          <w:lang w:val="en-US"/>
        </w:rPr>
        <w:t xml:space="preserve">Članak </w:t>
      </w:r>
      <w:r w:rsidR="00524CB1">
        <w:rPr>
          <w:rFonts w:ascii="Times New Roman" w:hAnsi="Times New Roman" w:cs="Times New Roman"/>
          <w:b/>
          <w:sz w:val="24"/>
          <w:szCs w:val="24"/>
          <w:lang w:val="en-US"/>
        </w:rPr>
        <w:t>3</w:t>
      </w:r>
      <w:r w:rsidRPr="008E2AE0">
        <w:rPr>
          <w:rFonts w:ascii="Times New Roman" w:hAnsi="Times New Roman" w:cs="Times New Roman"/>
          <w:b/>
          <w:sz w:val="24"/>
          <w:szCs w:val="24"/>
          <w:lang w:val="en-US"/>
        </w:rPr>
        <w:t>.</w:t>
      </w:r>
    </w:p>
    <w:p w14:paraId="293C16ED" w14:textId="5EEAFF0F" w:rsidR="00B5081D" w:rsidRPr="00E10F03" w:rsidRDefault="00C35389" w:rsidP="00B37DA5">
      <w:pPr>
        <w:spacing w:before="100" w:beforeAutospacing="1" w:after="0" w:line="240" w:lineRule="auto"/>
        <w:jc w:val="both"/>
        <w:rPr>
          <w:rFonts w:ascii="Times New Roman" w:eastAsia="Times New Roman" w:hAnsi="Times New Roman" w:cs="Times New Roman"/>
          <w:sz w:val="24"/>
          <w:szCs w:val="24"/>
        </w:rPr>
      </w:pPr>
      <w:r w:rsidRPr="00504FF9">
        <w:rPr>
          <w:rFonts w:ascii="Times New Roman" w:hAnsi="Times New Roman" w:cs="Times New Roman"/>
          <w:sz w:val="24"/>
          <w:szCs w:val="24"/>
        </w:rPr>
        <w:t xml:space="preserve">Članak 3. </w:t>
      </w:r>
      <w:r w:rsidR="005D5644" w:rsidRPr="00504FF9">
        <w:rPr>
          <w:rFonts w:ascii="Times New Roman" w:hAnsi="Times New Roman" w:cs="Times New Roman"/>
          <w:sz w:val="24"/>
          <w:szCs w:val="24"/>
        </w:rPr>
        <w:t>v</w:t>
      </w:r>
      <w:r w:rsidRPr="00504FF9">
        <w:rPr>
          <w:rFonts w:ascii="Times New Roman" w:hAnsi="Times New Roman" w:cs="Times New Roman"/>
          <w:sz w:val="24"/>
          <w:szCs w:val="24"/>
        </w:rPr>
        <w:t xml:space="preserve">ažećeg Zakona o osobnoj iskaznici je dopunjen kako bi se propisala </w:t>
      </w:r>
      <w:r w:rsidR="00731CBE" w:rsidRPr="00504FF9">
        <w:rPr>
          <w:rFonts w:ascii="Times New Roman" w:hAnsi="Times New Roman" w:cs="Times New Roman"/>
          <w:sz w:val="24"/>
          <w:szCs w:val="24"/>
        </w:rPr>
        <w:t>obveza</w:t>
      </w:r>
      <w:r w:rsidR="00731CBE" w:rsidRPr="00504FF9">
        <w:rPr>
          <w:rFonts w:ascii="Times New Roman" w:hAnsi="Times New Roman" w:cs="Times New Roman"/>
          <w:b/>
          <w:sz w:val="24"/>
          <w:szCs w:val="24"/>
        </w:rPr>
        <w:t xml:space="preserve"> </w:t>
      </w:r>
      <w:r w:rsidR="00731CBE" w:rsidRPr="00504FF9">
        <w:rPr>
          <w:rFonts w:ascii="Times New Roman" w:hAnsi="Times New Roman" w:cs="Times New Roman"/>
          <w:sz w:val="24"/>
          <w:szCs w:val="24"/>
        </w:rPr>
        <w:t xml:space="preserve">osobe koja je navršila </w:t>
      </w:r>
      <w:r w:rsidR="00C4048A">
        <w:rPr>
          <w:rFonts w:ascii="Times New Roman" w:hAnsi="Times New Roman" w:cs="Times New Roman"/>
          <w:sz w:val="24"/>
          <w:szCs w:val="24"/>
        </w:rPr>
        <w:t>16</w:t>
      </w:r>
      <w:r w:rsidR="00731CBE" w:rsidRPr="00504FF9">
        <w:rPr>
          <w:rFonts w:ascii="Times New Roman" w:hAnsi="Times New Roman" w:cs="Times New Roman"/>
          <w:sz w:val="24"/>
          <w:szCs w:val="24"/>
        </w:rPr>
        <w:t xml:space="preserve"> godina života i kojoj je sud u izvanparničnom postupku dopustio sklapanje braka</w:t>
      </w:r>
      <w:r w:rsidR="00E4791D" w:rsidRPr="001838D3">
        <w:rPr>
          <w:rFonts w:ascii="Times New Roman" w:hAnsi="Times New Roman" w:cs="Times New Roman"/>
          <w:sz w:val="24"/>
          <w:szCs w:val="24"/>
        </w:rPr>
        <w:t xml:space="preserve"> sukladno </w:t>
      </w:r>
      <w:r w:rsidR="005D5644" w:rsidRPr="00846D5F">
        <w:rPr>
          <w:rFonts w:ascii="Times New Roman" w:hAnsi="Times New Roman" w:cs="Times New Roman"/>
          <w:sz w:val="24"/>
          <w:szCs w:val="24"/>
        </w:rPr>
        <w:t>odredbama</w:t>
      </w:r>
      <w:r w:rsidR="00E4791D" w:rsidRPr="00846D5F">
        <w:rPr>
          <w:rFonts w:ascii="Times New Roman" w:hAnsi="Times New Roman" w:cs="Times New Roman"/>
          <w:sz w:val="24"/>
          <w:szCs w:val="24"/>
        </w:rPr>
        <w:t xml:space="preserve"> Obiteljskog zakona („Narodne novine“</w:t>
      </w:r>
      <w:r w:rsidR="004725FD">
        <w:rPr>
          <w:rFonts w:ascii="Times New Roman" w:hAnsi="Times New Roman" w:cs="Times New Roman"/>
          <w:sz w:val="24"/>
          <w:szCs w:val="24"/>
        </w:rPr>
        <w:t>,</w:t>
      </w:r>
      <w:r w:rsidR="00E4791D" w:rsidRPr="00846D5F">
        <w:rPr>
          <w:rFonts w:ascii="Times New Roman" w:hAnsi="Times New Roman" w:cs="Times New Roman"/>
          <w:sz w:val="24"/>
          <w:szCs w:val="24"/>
        </w:rPr>
        <w:t xml:space="preserve"> br</w:t>
      </w:r>
      <w:r w:rsidR="004725FD">
        <w:rPr>
          <w:rFonts w:ascii="Times New Roman" w:hAnsi="Times New Roman" w:cs="Times New Roman"/>
          <w:sz w:val="24"/>
          <w:szCs w:val="24"/>
        </w:rPr>
        <w:t>.</w:t>
      </w:r>
      <w:r w:rsidR="00E4791D" w:rsidRPr="00846D5F">
        <w:rPr>
          <w:rFonts w:ascii="Times New Roman" w:hAnsi="Times New Roman" w:cs="Times New Roman"/>
          <w:sz w:val="24"/>
          <w:szCs w:val="24"/>
        </w:rPr>
        <w:t xml:space="preserve"> 103/15. i 98/19.)</w:t>
      </w:r>
      <w:r w:rsidR="00731CBE" w:rsidRPr="00846D5F">
        <w:rPr>
          <w:rFonts w:ascii="Times New Roman" w:hAnsi="Times New Roman" w:cs="Times New Roman"/>
          <w:sz w:val="24"/>
          <w:szCs w:val="24"/>
        </w:rPr>
        <w:t xml:space="preserve"> te je sklopila brak i ima prebivalište u Republici Hrvatskoj, da mora ishoditi osobnu iskaznicu kao i punoljetna osoba</w:t>
      </w:r>
      <w:r w:rsidR="00731CBE" w:rsidRPr="00846D5F">
        <w:rPr>
          <w:rFonts w:ascii="Times New Roman" w:eastAsia="Times New Roman" w:hAnsi="Times New Roman" w:cs="Times New Roman"/>
          <w:sz w:val="24"/>
          <w:szCs w:val="24"/>
        </w:rPr>
        <w:t>.</w:t>
      </w:r>
    </w:p>
    <w:p w14:paraId="30783E83" w14:textId="6D69969E" w:rsidR="00E4791D" w:rsidRPr="008E2AE0" w:rsidRDefault="00E4791D"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4</w:t>
      </w:r>
      <w:r w:rsidRPr="008E2AE0">
        <w:rPr>
          <w:rFonts w:ascii="Times New Roman" w:eastAsia="Times New Roman" w:hAnsi="Times New Roman" w:cs="Times New Roman"/>
          <w:b/>
          <w:sz w:val="24"/>
          <w:szCs w:val="24"/>
        </w:rPr>
        <w:t>.</w:t>
      </w:r>
    </w:p>
    <w:p w14:paraId="1002E70F" w14:textId="47A9A14E" w:rsidR="0057313E" w:rsidRPr="004725FD" w:rsidRDefault="00E4791D"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hAnsi="Times New Roman" w:cs="Times New Roman"/>
          <w:color w:val="000000"/>
          <w:sz w:val="24"/>
          <w:szCs w:val="24"/>
        </w:rPr>
        <w:t>Uredba (EU) 2019/1157 Europskog parlamenta i Vijeća o jačanju sigurnosti osobnih iskaznica građana Unije i boravišnih isprava koje se izdaju građanima Unije i članovima njihovih obitelji koji ostvaruju pravo na slobodno kretanje</w:t>
      </w:r>
      <w:r w:rsidR="000451D3" w:rsidRPr="008E2AE0">
        <w:rPr>
          <w:rFonts w:ascii="Times New Roman" w:hAnsi="Times New Roman" w:cs="Times New Roman"/>
          <w:color w:val="000000"/>
          <w:sz w:val="24"/>
          <w:szCs w:val="24"/>
        </w:rPr>
        <w:t xml:space="preserve"> propisuje da rok važenja osobnih iskaznica koje se izdaju osobama koje imaju 70 ili više godina može biti dulji od 10 godina. Također propisuje da se osobna iskaznica izdaje s rokom važenja od 12 mjeseci ili manje osobama </w:t>
      </w:r>
      <w:r w:rsidR="000451D3" w:rsidRPr="008E2AE0">
        <w:rPr>
          <w:rFonts w:ascii="Times New Roman" w:eastAsia="Times New Roman" w:hAnsi="Times New Roman" w:cs="Times New Roman"/>
          <w:sz w:val="24"/>
          <w:szCs w:val="24"/>
        </w:rPr>
        <w:t xml:space="preserve">kojima je privremeno fizički nemoguće uzeti otisak papilarnih linija bilo kojeg prsta. Stoga su u članku 4. </w:t>
      </w:r>
      <w:r w:rsidR="0057313E" w:rsidRPr="008E2AE0">
        <w:rPr>
          <w:rFonts w:ascii="Times New Roman" w:eastAsia="Times New Roman" w:hAnsi="Times New Roman" w:cs="Times New Roman"/>
          <w:sz w:val="24"/>
          <w:szCs w:val="24"/>
        </w:rPr>
        <w:t>v</w:t>
      </w:r>
      <w:r w:rsidR="000451D3" w:rsidRPr="008E2AE0">
        <w:rPr>
          <w:rFonts w:ascii="Times New Roman" w:eastAsia="Times New Roman" w:hAnsi="Times New Roman" w:cs="Times New Roman"/>
          <w:sz w:val="24"/>
          <w:szCs w:val="24"/>
        </w:rPr>
        <w:t>ažećeg Zakona o osobnoj iskaznici izmijenjene odredbe kojima je propisan neograničeni rok važenja hrvatskih osobnih iskaznica koje se izdaj</w:t>
      </w:r>
      <w:r w:rsidR="0057313E" w:rsidRPr="008E2AE0">
        <w:rPr>
          <w:rFonts w:ascii="Times New Roman" w:eastAsia="Times New Roman" w:hAnsi="Times New Roman" w:cs="Times New Roman"/>
          <w:sz w:val="24"/>
          <w:szCs w:val="24"/>
        </w:rPr>
        <w:t xml:space="preserve">u osobama s navršenih 65 godina, na način da je dobna granica pomaknuta na 70 godina. Također je dodana odredba kojom je propisano da osobna iskaznica koja je izdana osobi koja je navršila </w:t>
      </w:r>
      <w:r w:rsidR="00C4048A">
        <w:rPr>
          <w:rFonts w:ascii="Times New Roman" w:eastAsia="Times New Roman" w:hAnsi="Times New Roman" w:cs="Times New Roman"/>
          <w:sz w:val="24"/>
          <w:szCs w:val="24"/>
        </w:rPr>
        <w:t>16</w:t>
      </w:r>
      <w:r w:rsidR="0057313E" w:rsidRPr="008E2AE0">
        <w:rPr>
          <w:rFonts w:ascii="Times New Roman" w:eastAsia="Times New Roman" w:hAnsi="Times New Roman" w:cs="Times New Roman"/>
          <w:sz w:val="24"/>
          <w:szCs w:val="24"/>
        </w:rPr>
        <w:t xml:space="preserve"> godina života i kojoj je sud u izvanparničnom postupku dopustio sklapanje braka te je sklopila brak sadržava identifikacijski i potpisni certifikat, kao što sadržava i osobna </w:t>
      </w:r>
      <w:r w:rsidR="0057313E" w:rsidRPr="004725FD">
        <w:rPr>
          <w:rFonts w:ascii="Times New Roman" w:eastAsia="Times New Roman" w:hAnsi="Times New Roman" w:cs="Times New Roman"/>
          <w:sz w:val="24"/>
          <w:szCs w:val="24"/>
        </w:rPr>
        <w:t xml:space="preserve">iskaznica koja je izdana punoljetnoj osobi, jer te osobe sklapanjem braka stječu poslovnu sposobnost. </w:t>
      </w:r>
      <w:r w:rsidR="00352604" w:rsidRPr="004725FD">
        <w:rPr>
          <w:rFonts w:ascii="Times New Roman" w:eastAsia="Times New Roman" w:hAnsi="Times New Roman" w:cs="Times New Roman"/>
          <w:sz w:val="24"/>
          <w:szCs w:val="24"/>
        </w:rPr>
        <w:t xml:space="preserve">S obzirom da se u Republici Hrvatskoj razvija sve veći broj elektroničkih usluga za pristup kojima je potrebna identifikacija i autentifikacija, izmjenjena je odredba koja propisuje da osobne iskaznice sadrže identifikacijski certifikat tek kada se izdaju djeci s navršenih pet godina, te je propisano da osobna iskaznica koja se izdaje djeci do navršenih </w:t>
      </w:r>
      <w:r w:rsidR="004725FD">
        <w:rPr>
          <w:rFonts w:ascii="Times New Roman" w:eastAsia="Times New Roman" w:hAnsi="Times New Roman" w:cs="Times New Roman"/>
          <w:sz w:val="24"/>
          <w:szCs w:val="24"/>
        </w:rPr>
        <w:t>18</w:t>
      </w:r>
      <w:r w:rsidR="00352604" w:rsidRPr="004725FD">
        <w:rPr>
          <w:rFonts w:ascii="Times New Roman" w:eastAsia="Times New Roman" w:hAnsi="Times New Roman" w:cs="Times New Roman"/>
          <w:sz w:val="24"/>
          <w:szCs w:val="24"/>
        </w:rPr>
        <w:t xml:space="preserve"> godina sadrži identifikacijski certifikat, što znači da će identifikacijski certifikat sadržavati i osobne iskaznice izdane djeci mlađoj od pet godina.  </w:t>
      </w:r>
      <w:r w:rsidR="0057313E" w:rsidRPr="004725FD">
        <w:rPr>
          <w:rFonts w:ascii="Times New Roman" w:eastAsia="Times New Roman" w:hAnsi="Times New Roman" w:cs="Times New Roman"/>
          <w:sz w:val="24"/>
          <w:szCs w:val="24"/>
        </w:rPr>
        <w:t>U ovom članku</w:t>
      </w:r>
      <w:r w:rsidR="000451D3" w:rsidRPr="004725FD">
        <w:rPr>
          <w:rFonts w:ascii="Times New Roman" w:eastAsia="Times New Roman" w:hAnsi="Times New Roman" w:cs="Times New Roman"/>
          <w:sz w:val="24"/>
          <w:szCs w:val="24"/>
        </w:rPr>
        <w:t xml:space="preserve"> </w:t>
      </w:r>
      <w:r w:rsidR="0057313E" w:rsidRPr="004725FD">
        <w:rPr>
          <w:rFonts w:ascii="Times New Roman" w:eastAsia="Times New Roman" w:hAnsi="Times New Roman" w:cs="Times New Roman"/>
          <w:sz w:val="24"/>
          <w:szCs w:val="24"/>
        </w:rPr>
        <w:t>je dodana i odredba koja regulira rok važenja osobnih iskaznica izdanih osobama kojima je privremeno fizički nemoguće uzeti otisak papilarnih linija bilo kojeg prsta.</w:t>
      </w:r>
    </w:p>
    <w:p w14:paraId="2BA796FF" w14:textId="15F7DF4F" w:rsidR="0088238C" w:rsidRDefault="0088238C" w:rsidP="00B37DA5">
      <w:pPr>
        <w:spacing w:before="100" w:beforeAutospacing="1" w:after="0" w:line="240" w:lineRule="auto"/>
        <w:jc w:val="both"/>
        <w:rPr>
          <w:rFonts w:ascii="Times New Roman" w:eastAsia="Times New Roman" w:hAnsi="Times New Roman" w:cs="Times New Roman"/>
          <w:b/>
          <w:sz w:val="24"/>
          <w:szCs w:val="24"/>
        </w:rPr>
      </w:pPr>
    </w:p>
    <w:p w14:paraId="613EA214" w14:textId="77777777" w:rsidR="00601C73" w:rsidRDefault="00601C73" w:rsidP="00B37DA5">
      <w:pPr>
        <w:spacing w:before="100" w:beforeAutospacing="1" w:after="0" w:line="240" w:lineRule="auto"/>
        <w:jc w:val="both"/>
        <w:rPr>
          <w:rFonts w:ascii="Times New Roman" w:eastAsia="Times New Roman" w:hAnsi="Times New Roman" w:cs="Times New Roman"/>
          <w:b/>
          <w:sz w:val="24"/>
          <w:szCs w:val="24"/>
        </w:rPr>
      </w:pPr>
    </w:p>
    <w:p w14:paraId="5A66D827" w14:textId="2DA8468F" w:rsidR="00957C8D" w:rsidRPr="008E2AE0" w:rsidRDefault="0057313E"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5</w:t>
      </w:r>
      <w:r w:rsidRPr="008E2AE0">
        <w:rPr>
          <w:rFonts w:ascii="Times New Roman" w:eastAsia="Times New Roman" w:hAnsi="Times New Roman" w:cs="Times New Roman"/>
          <w:b/>
          <w:sz w:val="24"/>
          <w:szCs w:val="24"/>
        </w:rPr>
        <w:t>.</w:t>
      </w:r>
    </w:p>
    <w:p w14:paraId="3F4F1031" w14:textId="31A15659" w:rsidR="00111D2A" w:rsidRPr="004725FD" w:rsidRDefault="00C4048A"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957C8D" w:rsidRPr="008E2AE0">
        <w:rPr>
          <w:rFonts w:ascii="Times New Roman" w:eastAsia="Times New Roman" w:hAnsi="Times New Roman" w:cs="Times New Roman"/>
          <w:sz w:val="24"/>
          <w:szCs w:val="24"/>
        </w:rPr>
        <w:t xml:space="preserve">dredba </w:t>
      </w:r>
      <w:r>
        <w:rPr>
          <w:rFonts w:ascii="Times New Roman" w:eastAsia="Times New Roman" w:hAnsi="Times New Roman" w:cs="Times New Roman"/>
          <w:sz w:val="24"/>
          <w:szCs w:val="24"/>
        </w:rPr>
        <w:t xml:space="preserve">članka 5. stavka 1. točke 4. </w:t>
      </w:r>
      <w:r w:rsidR="00957C8D" w:rsidRPr="008E2AE0">
        <w:rPr>
          <w:rFonts w:ascii="Times New Roman" w:eastAsia="Times New Roman" w:hAnsi="Times New Roman" w:cs="Times New Roman"/>
          <w:sz w:val="24"/>
          <w:szCs w:val="24"/>
        </w:rPr>
        <w:t xml:space="preserve">je </w:t>
      </w:r>
      <w:r w:rsidR="005D5644" w:rsidRPr="008E2AE0">
        <w:rPr>
          <w:rFonts w:ascii="Times New Roman" w:eastAsia="Times New Roman" w:hAnsi="Times New Roman" w:cs="Times New Roman"/>
          <w:sz w:val="24"/>
          <w:szCs w:val="24"/>
        </w:rPr>
        <w:t>izmijenjena</w:t>
      </w:r>
      <w:r w:rsidR="00957C8D" w:rsidRPr="008E2AE0">
        <w:rPr>
          <w:rFonts w:ascii="Times New Roman" w:eastAsia="Times New Roman" w:hAnsi="Times New Roman" w:cs="Times New Roman"/>
          <w:sz w:val="24"/>
          <w:szCs w:val="24"/>
        </w:rPr>
        <w:t xml:space="preserve"> na način da je propisano da osoba mora zamijeniti važeću osobnu iskaznicu i u slučaju kada je otežano ili onemogućeno strojno čitanje biometrijskih podataka s visoko sigurnog elektroničkog nosača podataka, </w:t>
      </w:r>
      <w:r>
        <w:rPr>
          <w:rFonts w:ascii="Times New Roman" w:eastAsia="Times New Roman" w:hAnsi="Times New Roman" w:cs="Times New Roman"/>
          <w:sz w:val="24"/>
          <w:szCs w:val="24"/>
        </w:rPr>
        <w:t xml:space="preserve">s </w:t>
      </w:r>
      <w:r w:rsidR="00957C8D" w:rsidRPr="008E2AE0">
        <w:rPr>
          <w:rFonts w:ascii="Times New Roman" w:eastAsia="Times New Roman" w:hAnsi="Times New Roman" w:cs="Times New Roman"/>
          <w:sz w:val="24"/>
          <w:szCs w:val="24"/>
        </w:rPr>
        <w:t>obzirom da će osobne iskaznice koje će se izdavati od dana stupanja na snagu ovoga Zakona biti biometrijske isprave</w:t>
      </w:r>
      <w:r w:rsidR="00957C8D" w:rsidRPr="004725FD">
        <w:rPr>
          <w:rFonts w:ascii="Times New Roman" w:eastAsia="Times New Roman" w:hAnsi="Times New Roman" w:cs="Times New Roman"/>
          <w:sz w:val="24"/>
          <w:szCs w:val="24"/>
        </w:rPr>
        <w:t>.</w:t>
      </w:r>
      <w:r w:rsidR="00111D2A" w:rsidRPr="004725FD">
        <w:rPr>
          <w:rFonts w:ascii="Times New Roman" w:eastAsia="Times New Roman" w:hAnsi="Times New Roman" w:cs="Times New Roman"/>
          <w:sz w:val="24"/>
          <w:szCs w:val="24"/>
        </w:rPr>
        <w:t xml:space="preserve"> Također je dodana odredba koja obvezuje punoljetnu osoba koja nema prijavljeno prebivalište u Republici Hrvatskoj da mora podnijeti zahtjev za izdavanje nove osobne iskaznice prije isteka roka važenja osobne iskaznice, ako je promijenila državu u kojoj prebiva ili boravi izvan Republike Hrvatske. Odredba je dodana iz razloga što je člankom 30. Stavkom 2. Zakona o registru birača („Narodne novine“</w:t>
      </w:r>
      <w:r w:rsidR="004725FD">
        <w:rPr>
          <w:rFonts w:ascii="Times New Roman" w:eastAsia="Times New Roman" w:hAnsi="Times New Roman" w:cs="Times New Roman"/>
          <w:sz w:val="24"/>
          <w:szCs w:val="24"/>
        </w:rPr>
        <w:t>,</w:t>
      </w:r>
      <w:r w:rsidR="00111D2A" w:rsidRPr="004725FD">
        <w:rPr>
          <w:rFonts w:ascii="Times New Roman" w:eastAsia="Times New Roman" w:hAnsi="Times New Roman" w:cs="Times New Roman"/>
          <w:sz w:val="24"/>
          <w:szCs w:val="24"/>
        </w:rPr>
        <w:t xml:space="preserve"> br</w:t>
      </w:r>
      <w:r w:rsidR="004725FD">
        <w:rPr>
          <w:rFonts w:ascii="Times New Roman" w:eastAsia="Times New Roman" w:hAnsi="Times New Roman" w:cs="Times New Roman"/>
          <w:sz w:val="24"/>
          <w:szCs w:val="24"/>
        </w:rPr>
        <w:t>.</w:t>
      </w:r>
      <w:r w:rsidR="00111D2A" w:rsidRPr="004725FD">
        <w:rPr>
          <w:rFonts w:ascii="Times New Roman" w:eastAsia="Times New Roman" w:hAnsi="Times New Roman" w:cs="Times New Roman"/>
          <w:sz w:val="24"/>
          <w:szCs w:val="24"/>
        </w:rPr>
        <w:t xml:space="preserve"> 144/12</w:t>
      </w:r>
      <w:r w:rsidR="004725FD">
        <w:rPr>
          <w:rFonts w:ascii="Times New Roman" w:eastAsia="Times New Roman" w:hAnsi="Times New Roman" w:cs="Times New Roman"/>
          <w:sz w:val="24"/>
          <w:szCs w:val="24"/>
        </w:rPr>
        <w:t>.</w:t>
      </w:r>
      <w:r w:rsidR="00111D2A" w:rsidRPr="004725FD">
        <w:rPr>
          <w:rFonts w:ascii="Times New Roman" w:eastAsia="Times New Roman" w:hAnsi="Times New Roman" w:cs="Times New Roman"/>
          <w:sz w:val="24"/>
          <w:szCs w:val="24"/>
        </w:rPr>
        <w:t>, 105/15</w:t>
      </w:r>
      <w:r w:rsidR="004725FD">
        <w:rPr>
          <w:rFonts w:ascii="Times New Roman" w:eastAsia="Times New Roman" w:hAnsi="Times New Roman" w:cs="Times New Roman"/>
          <w:sz w:val="24"/>
          <w:szCs w:val="24"/>
        </w:rPr>
        <w:t>.</w:t>
      </w:r>
      <w:r w:rsidR="00111D2A" w:rsidRPr="004725FD">
        <w:rPr>
          <w:rFonts w:ascii="Times New Roman" w:eastAsia="Times New Roman" w:hAnsi="Times New Roman" w:cs="Times New Roman"/>
          <w:sz w:val="24"/>
          <w:szCs w:val="24"/>
        </w:rPr>
        <w:t xml:space="preserve"> i 98/19.) propisano da zahtjev za aktivnu registraciju ne podnose birači</w:t>
      </w:r>
      <w:r w:rsidR="00E04991" w:rsidRPr="004725FD">
        <w:rPr>
          <w:rFonts w:ascii="Times New Roman" w:eastAsia="Times New Roman" w:hAnsi="Times New Roman" w:cs="Times New Roman"/>
          <w:sz w:val="24"/>
          <w:szCs w:val="24"/>
        </w:rPr>
        <w:t xml:space="preserve"> kojima je izdana osobna iskaznica s podatkom o prebivalištu izvan Republike Hrvatske, osim ako žele glasovati na području drugog diplomatsko-konzularnog predstavništva, odnosno u Republici Hrvatskoj. Ažuriranje podataka za birače u vrijeme raspisanih izbora odražava se na provedbu  aktivne registracije po službenoj dužnosti prema podatku o prebivalištu upisanom u osobnoj iskaznici, što je propisano člankom 30. stavkom 2. Zakona o registru birača. To ima za posljedicu da se birače mora aktivno registrirati na adresu iz osobne iskaznice što na dan izbora uzrokuje nezadovoljstvo birača, posebno u slučaju kad je birač promijenio državu prebivališta. </w:t>
      </w:r>
    </w:p>
    <w:p w14:paraId="4C15EB60" w14:textId="2A799198" w:rsidR="00957C8D" w:rsidRPr="008E2AE0" w:rsidRDefault="00957C8D"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6</w:t>
      </w:r>
      <w:r w:rsidRPr="008E2AE0">
        <w:rPr>
          <w:rFonts w:ascii="Times New Roman" w:eastAsia="Times New Roman" w:hAnsi="Times New Roman" w:cs="Times New Roman"/>
          <w:b/>
          <w:sz w:val="24"/>
          <w:szCs w:val="24"/>
        </w:rPr>
        <w:t xml:space="preserve">. </w:t>
      </w:r>
    </w:p>
    <w:p w14:paraId="7FF3999D" w14:textId="2482A42C" w:rsidR="00F96D1E" w:rsidRPr="008E2AE0" w:rsidRDefault="00957C8D" w:rsidP="00B37DA5">
      <w:pPr>
        <w:spacing w:before="100" w:beforeAutospacing="1" w:after="0" w:line="240" w:lineRule="auto"/>
        <w:jc w:val="both"/>
        <w:rPr>
          <w:rFonts w:ascii="Times New Roman" w:hAnsi="Times New Roman" w:cs="Times New Roman"/>
          <w:color w:val="000000"/>
          <w:sz w:val="24"/>
          <w:szCs w:val="24"/>
        </w:rPr>
      </w:pPr>
      <w:r w:rsidRPr="008E2AE0">
        <w:rPr>
          <w:rFonts w:ascii="Times New Roman" w:eastAsia="Times New Roman" w:hAnsi="Times New Roman" w:cs="Times New Roman"/>
          <w:sz w:val="24"/>
          <w:szCs w:val="24"/>
        </w:rPr>
        <w:t xml:space="preserve">Odredba </w:t>
      </w:r>
      <w:r w:rsidR="00C4048A">
        <w:rPr>
          <w:rFonts w:ascii="Times New Roman" w:eastAsia="Times New Roman" w:hAnsi="Times New Roman" w:cs="Times New Roman"/>
          <w:sz w:val="24"/>
          <w:szCs w:val="24"/>
        </w:rPr>
        <w:t xml:space="preserve">članka 6. Zakona o osobnoj iskaznici </w:t>
      </w:r>
      <w:r w:rsidRPr="008E2AE0">
        <w:rPr>
          <w:rFonts w:ascii="Times New Roman" w:eastAsia="Times New Roman" w:hAnsi="Times New Roman" w:cs="Times New Roman"/>
          <w:sz w:val="24"/>
          <w:szCs w:val="24"/>
        </w:rPr>
        <w:t>koja propisuje što sadržava osobna iskaznica izmijenjena je kako bi se dodalo da obrazac osobne iskaznice</w:t>
      </w:r>
      <w:r w:rsidR="00C4048A">
        <w:rPr>
          <w:rFonts w:ascii="Times New Roman" w:eastAsia="Times New Roman" w:hAnsi="Times New Roman" w:cs="Times New Roman"/>
          <w:sz w:val="24"/>
          <w:szCs w:val="24"/>
        </w:rPr>
        <w:t>,</w:t>
      </w:r>
      <w:r w:rsidRPr="008E2AE0">
        <w:rPr>
          <w:rFonts w:ascii="Times New Roman" w:eastAsia="Times New Roman" w:hAnsi="Times New Roman" w:cs="Times New Roman"/>
          <w:sz w:val="24"/>
          <w:szCs w:val="24"/>
        </w:rPr>
        <w:t xml:space="preserve"> osim nacionalnih obilježja</w:t>
      </w:r>
      <w:r w:rsidR="00C4048A">
        <w:rPr>
          <w:rFonts w:ascii="Times New Roman" w:eastAsia="Times New Roman" w:hAnsi="Times New Roman" w:cs="Times New Roman"/>
          <w:sz w:val="24"/>
          <w:szCs w:val="24"/>
        </w:rPr>
        <w:t>,</w:t>
      </w:r>
      <w:r w:rsidRPr="008E2AE0">
        <w:rPr>
          <w:rFonts w:ascii="Times New Roman" w:eastAsia="Times New Roman" w:hAnsi="Times New Roman" w:cs="Times New Roman"/>
          <w:sz w:val="24"/>
          <w:szCs w:val="24"/>
        </w:rPr>
        <w:t xml:space="preserve"> sadržava i dvoslovnu oznaku Republike Hrvatske otisnutu u negativu u plavom pravokutniku okruženu s 12 žutih zvjezdica, kao što to zahtijeva </w:t>
      </w:r>
      <w:r w:rsidRPr="008E2AE0">
        <w:rPr>
          <w:rFonts w:ascii="Times New Roman" w:hAnsi="Times New Roman" w:cs="Times New Roman"/>
          <w:color w:val="000000"/>
          <w:sz w:val="24"/>
          <w:szCs w:val="24"/>
        </w:rPr>
        <w:t>Uredba (EU) 2019/1157 Europskog parlamenta i Vijeća o jačanju sigurnosti osobnih iskaznica građana Unije i boravišnih isprava koje se izdaju građanima Unije i članovima njihovih obitelji koji ostvaruju pravo na slobodno kretanje.</w:t>
      </w:r>
    </w:p>
    <w:p w14:paraId="3F5910C6" w14:textId="27AA8AAC" w:rsidR="001F1783" w:rsidRDefault="00F96D1E"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hAnsi="Times New Roman" w:cs="Times New Roman"/>
          <w:color w:val="000000"/>
          <w:sz w:val="24"/>
          <w:szCs w:val="24"/>
        </w:rPr>
        <w:t xml:space="preserve">U ovom članku je dodana i odredba koja </w:t>
      </w:r>
      <w:r w:rsidR="001F1783" w:rsidRPr="008E2AE0">
        <w:rPr>
          <w:rFonts w:ascii="Times New Roman" w:hAnsi="Times New Roman" w:cs="Times New Roman"/>
          <w:color w:val="000000"/>
          <w:sz w:val="24"/>
          <w:szCs w:val="24"/>
        </w:rPr>
        <w:t>propisuje</w:t>
      </w:r>
      <w:r w:rsidRPr="008E2AE0">
        <w:rPr>
          <w:rFonts w:ascii="Times New Roman" w:hAnsi="Times New Roman" w:cs="Times New Roman"/>
          <w:color w:val="000000"/>
          <w:sz w:val="24"/>
          <w:szCs w:val="24"/>
        </w:rPr>
        <w:t xml:space="preserve"> da obrazac osobne iskaznice </w:t>
      </w:r>
      <w:r w:rsidR="001F1783" w:rsidRPr="008E2AE0">
        <w:rPr>
          <w:rFonts w:ascii="Times New Roman" w:hAnsi="Times New Roman" w:cs="Times New Roman"/>
          <w:color w:val="000000"/>
          <w:sz w:val="24"/>
          <w:szCs w:val="24"/>
        </w:rPr>
        <w:t xml:space="preserve">može </w:t>
      </w:r>
      <w:r w:rsidRPr="008E2AE0">
        <w:rPr>
          <w:rFonts w:ascii="Times New Roman" w:hAnsi="Times New Roman" w:cs="Times New Roman"/>
          <w:color w:val="000000"/>
          <w:sz w:val="24"/>
          <w:szCs w:val="24"/>
        </w:rPr>
        <w:t>sadržava</w:t>
      </w:r>
      <w:r w:rsidR="001F1783" w:rsidRPr="008E2AE0">
        <w:rPr>
          <w:rFonts w:ascii="Times New Roman" w:hAnsi="Times New Roman" w:cs="Times New Roman"/>
          <w:color w:val="000000"/>
          <w:sz w:val="24"/>
          <w:szCs w:val="24"/>
        </w:rPr>
        <w:t xml:space="preserve">ti i </w:t>
      </w:r>
      <w:r w:rsidR="001F1783" w:rsidRPr="008E2AE0">
        <w:rPr>
          <w:rFonts w:ascii="Times New Roman" w:eastAsia="Times New Roman" w:hAnsi="Times New Roman" w:cs="Times New Roman"/>
          <w:sz w:val="24"/>
          <w:szCs w:val="24"/>
        </w:rPr>
        <w:t>prostor za upis podataka koji su nositelju osobne iskaznice određeni prema posebnim propisima, kao što su primjerice podaci koji su nositelju osobne iskaznice određeni prema propisima o zdravstvenom osiguranju, a ministar unutarnjih poslova će pravilnikom kojim propisuje izgled obrasca osobne iskaznice propisati na kojem dijelu obrasca osobne iskaznice će se upisivati ti podaci.</w:t>
      </w:r>
    </w:p>
    <w:p w14:paraId="56E555C5" w14:textId="05F6CEB3" w:rsidR="001F1783" w:rsidRPr="008E2AE0" w:rsidRDefault="001F1783"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7</w:t>
      </w:r>
      <w:r w:rsidRPr="008E2AE0">
        <w:rPr>
          <w:rFonts w:ascii="Times New Roman" w:eastAsia="Times New Roman" w:hAnsi="Times New Roman" w:cs="Times New Roman"/>
          <w:b/>
          <w:sz w:val="24"/>
          <w:szCs w:val="24"/>
        </w:rPr>
        <w:t>.</w:t>
      </w:r>
    </w:p>
    <w:p w14:paraId="3718383D" w14:textId="69414A8E" w:rsidR="00D25CCE" w:rsidRPr="008E2AE0" w:rsidRDefault="001F1783"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Osobne iskaznice koje će se izdavati osobama s navršenih 70 i više godina izdaju se bez roka važenja, a u rubriku obrasca u kojoj se upisuje rok važenja osobne iskaznice upisuje se „trajno“. Kako te osobe ne bi imale problema prilikom identifikacije pred nadležnim tijelima drugih država, zbog toga što u rubriku </w:t>
      </w:r>
      <w:r w:rsidR="00F93696" w:rsidRPr="008E2AE0">
        <w:rPr>
          <w:rFonts w:ascii="Times New Roman" w:eastAsia="Times New Roman" w:hAnsi="Times New Roman" w:cs="Times New Roman"/>
          <w:sz w:val="24"/>
          <w:szCs w:val="24"/>
        </w:rPr>
        <w:t>roka važenja nije upisan određeni datum, ovom odredbom</w:t>
      </w:r>
      <w:r w:rsidR="000C1C3A">
        <w:rPr>
          <w:rFonts w:ascii="Times New Roman" w:eastAsia="Times New Roman" w:hAnsi="Times New Roman" w:cs="Times New Roman"/>
          <w:sz w:val="24"/>
          <w:szCs w:val="24"/>
        </w:rPr>
        <w:t xml:space="preserve"> se dopunjuje članak 7. Zakona o osobnoj iskaznici te se </w:t>
      </w:r>
      <w:r w:rsidR="00F93696" w:rsidRPr="008E2AE0">
        <w:rPr>
          <w:rFonts w:ascii="Times New Roman" w:eastAsia="Times New Roman" w:hAnsi="Times New Roman" w:cs="Times New Roman"/>
          <w:sz w:val="24"/>
          <w:szCs w:val="24"/>
        </w:rPr>
        <w:t>propis</w:t>
      </w:r>
      <w:r w:rsidR="000C1C3A">
        <w:rPr>
          <w:rFonts w:ascii="Times New Roman" w:eastAsia="Times New Roman" w:hAnsi="Times New Roman" w:cs="Times New Roman"/>
          <w:sz w:val="24"/>
          <w:szCs w:val="24"/>
        </w:rPr>
        <w:t>uje</w:t>
      </w:r>
      <w:r w:rsidR="00F93696" w:rsidRPr="008E2AE0">
        <w:rPr>
          <w:rFonts w:ascii="Times New Roman" w:eastAsia="Times New Roman" w:hAnsi="Times New Roman" w:cs="Times New Roman"/>
          <w:sz w:val="24"/>
          <w:szCs w:val="24"/>
        </w:rPr>
        <w:t xml:space="preserve"> da će se riječ „trajno“ </w:t>
      </w:r>
      <w:r w:rsidR="00D25CCE" w:rsidRPr="008E2AE0">
        <w:rPr>
          <w:rFonts w:ascii="Times New Roman" w:eastAsia="Times New Roman" w:hAnsi="Times New Roman" w:cs="Times New Roman"/>
          <w:sz w:val="24"/>
          <w:szCs w:val="24"/>
        </w:rPr>
        <w:t>ispisivati i na engleskom jeziku.</w:t>
      </w:r>
    </w:p>
    <w:p w14:paraId="049C1731" w14:textId="77777777" w:rsidR="001C53B0" w:rsidRDefault="001C53B0" w:rsidP="00B37DA5">
      <w:pPr>
        <w:spacing w:before="100" w:beforeAutospacing="1" w:after="0" w:line="240" w:lineRule="auto"/>
        <w:jc w:val="both"/>
        <w:rPr>
          <w:rFonts w:ascii="Times New Roman" w:eastAsia="Times New Roman" w:hAnsi="Times New Roman" w:cs="Times New Roman"/>
          <w:b/>
          <w:sz w:val="24"/>
          <w:szCs w:val="24"/>
        </w:rPr>
      </w:pPr>
    </w:p>
    <w:p w14:paraId="3732558D" w14:textId="28273EAC" w:rsidR="00D631C2" w:rsidRPr="008E2AE0" w:rsidRDefault="00D631C2"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8</w:t>
      </w:r>
      <w:r w:rsidRPr="008E2AE0">
        <w:rPr>
          <w:rFonts w:ascii="Times New Roman" w:eastAsia="Times New Roman" w:hAnsi="Times New Roman" w:cs="Times New Roman"/>
          <w:b/>
          <w:sz w:val="24"/>
          <w:szCs w:val="24"/>
        </w:rPr>
        <w:t>.</w:t>
      </w:r>
    </w:p>
    <w:p w14:paraId="2108D073" w14:textId="7FEA3524" w:rsidR="00D631C2" w:rsidRPr="008E2AE0" w:rsidRDefault="00D631C2"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Ovom odredbom izmijenjena je odredba članka 9. </w:t>
      </w:r>
      <w:r w:rsidR="00FC007D">
        <w:rPr>
          <w:rFonts w:ascii="Times New Roman" w:eastAsia="Times New Roman" w:hAnsi="Times New Roman" w:cs="Times New Roman"/>
          <w:sz w:val="24"/>
          <w:szCs w:val="24"/>
        </w:rPr>
        <w:t>s</w:t>
      </w:r>
      <w:r w:rsidRPr="008E2AE0">
        <w:rPr>
          <w:rFonts w:ascii="Times New Roman" w:eastAsia="Times New Roman" w:hAnsi="Times New Roman" w:cs="Times New Roman"/>
          <w:sz w:val="24"/>
          <w:szCs w:val="24"/>
        </w:rPr>
        <w:t xml:space="preserve">tavka 3. Zakona o osobnoj iskaznici radi usklađivanja terminologije </w:t>
      </w:r>
      <w:r w:rsidRPr="008E2AE0">
        <w:rPr>
          <w:rFonts w:ascii="Times New Roman" w:hAnsi="Times New Roman" w:cs="Times New Roman"/>
          <w:color w:val="000000"/>
          <w:sz w:val="24"/>
          <w:szCs w:val="24"/>
        </w:rPr>
        <w:t xml:space="preserve">s odredbama </w:t>
      </w:r>
      <w:r w:rsidRPr="008E2AE0">
        <w:rPr>
          <w:rFonts w:ascii="Times New Roman" w:eastAsia="Times New Roman" w:hAnsi="Times New Roman" w:cs="Times New Roman"/>
          <w:sz w:val="24"/>
          <w:szCs w:val="24"/>
        </w:rPr>
        <w:t>Zakona o provedbi Uredbe (EU) br. 910/2014 Europskog parlamenta i Vijeća od 23. srpnja 2014. godine o elektroničkoj identifikaciji i uslugama povjerenja za elektroničke transakcije na unutarnjem tržištu i stavljanju izvan snage Direktive 1999/93/EZ.</w:t>
      </w:r>
    </w:p>
    <w:p w14:paraId="0B8F0863" w14:textId="25444399" w:rsidR="0083708E" w:rsidRPr="008E2AE0" w:rsidRDefault="0083708E"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9</w:t>
      </w:r>
      <w:r w:rsidRPr="008E2AE0">
        <w:rPr>
          <w:rFonts w:ascii="Times New Roman" w:eastAsia="Times New Roman" w:hAnsi="Times New Roman" w:cs="Times New Roman"/>
          <w:b/>
          <w:sz w:val="24"/>
          <w:szCs w:val="24"/>
        </w:rPr>
        <w:t xml:space="preserve">. </w:t>
      </w:r>
    </w:p>
    <w:p w14:paraId="1F00866C" w14:textId="0F8DD4D0" w:rsidR="00C83354" w:rsidRPr="00B5081D" w:rsidRDefault="0083708E"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Ovom odredbom </w:t>
      </w:r>
      <w:r w:rsidR="00E77EDC">
        <w:rPr>
          <w:rFonts w:ascii="Times New Roman" w:eastAsia="Times New Roman" w:hAnsi="Times New Roman" w:cs="Times New Roman"/>
          <w:sz w:val="24"/>
          <w:szCs w:val="24"/>
        </w:rPr>
        <w:t xml:space="preserve">je u </w:t>
      </w:r>
      <w:r w:rsidR="00342E72" w:rsidRPr="008E2AE0">
        <w:rPr>
          <w:rFonts w:ascii="Times New Roman" w:eastAsia="Times New Roman" w:hAnsi="Times New Roman" w:cs="Times New Roman"/>
          <w:sz w:val="24"/>
          <w:szCs w:val="24"/>
        </w:rPr>
        <w:t>člank</w:t>
      </w:r>
      <w:r w:rsidR="00E77EDC">
        <w:rPr>
          <w:rFonts w:ascii="Times New Roman" w:eastAsia="Times New Roman" w:hAnsi="Times New Roman" w:cs="Times New Roman"/>
          <w:sz w:val="24"/>
          <w:szCs w:val="24"/>
        </w:rPr>
        <w:t>u</w:t>
      </w:r>
      <w:r w:rsidR="00342E72" w:rsidRPr="008E2AE0">
        <w:rPr>
          <w:rFonts w:ascii="Times New Roman" w:eastAsia="Times New Roman" w:hAnsi="Times New Roman" w:cs="Times New Roman"/>
          <w:sz w:val="24"/>
          <w:szCs w:val="24"/>
        </w:rPr>
        <w:t xml:space="preserve"> 10. </w:t>
      </w:r>
      <w:r w:rsidR="00E77EDC">
        <w:rPr>
          <w:rFonts w:ascii="Times New Roman" w:eastAsia="Times New Roman" w:hAnsi="Times New Roman" w:cs="Times New Roman"/>
          <w:sz w:val="24"/>
          <w:szCs w:val="24"/>
        </w:rPr>
        <w:t xml:space="preserve">stavku 7. </w:t>
      </w:r>
      <w:r w:rsidR="00342E72" w:rsidRPr="008E2AE0">
        <w:rPr>
          <w:rFonts w:ascii="Times New Roman" w:eastAsia="Times New Roman" w:hAnsi="Times New Roman" w:cs="Times New Roman"/>
          <w:sz w:val="24"/>
          <w:szCs w:val="24"/>
        </w:rPr>
        <w:t>Zakona o osobnoj iskaznici</w:t>
      </w:r>
      <w:r w:rsidR="00E77EDC">
        <w:rPr>
          <w:rFonts w:ascii="Times New Roman" w:eastAsia="Times New Roman" w:hAnsi="Times New Roman" w:cs="Times New Roman"/>
          <w:sz w:val="24"/>
          <w:szCs w:val="24"/>
        </w:rPr>
        <w:t xml:space="preserve"> izvršena izmjena odredbe o davanju suglasnosti za preuzimanje osobne iskaznice, </w:t>
      </w:r>
      <w:r w:rsidR="0023576A">
        <w:rPr>
          <w:rFonts w:ascii="Times New Roman" w:eastAsia="Times New Roman" w:hAnsi="Times New Roman" w:cs="Times New Roman"/>
          <w:sz w:val="24"/>
          <w:szCs w:val="24"/>
        </w:rPr>
        <w:t xml:space="preserve">s </w:t>
      </w:r>
      <w:r w:rsidR="00E77EDC">
        <w:rPr>
          <w:rFonts w:ascii="Times New Roman" w:eastAsia="Times New Roman" w:hAnsi="Times New Roman" w:cs="Times New Roman"/>
          <w:sz w:val="24"/>
          <w:szCs w:val="24"/>
        </w:rPr>
        <w:t xml:space="preserve">obzirom da su tehničke pretpostavke za davanje suglasnosti elektroničkim putem </w:t>
      </w:r>
      <w:r w:rsidR="0026233E">
        <w:rPr>
          <w:rFonts w:ascii="Times New Roman" w:eastAsia="Times New Roman" w:hAnsi="Times New Roman" w:cs="Times New Roman"/>
          <w:sz w:val="24"/>
          <w:szCs w:val="24"/>
        </w:rPr>
        <w:t xml:space="preserve">u međuvremenu </w:t>
      </w:r>
      <w:r w:rsidR="00E77EDC">
        <w:rPr>
          <w:rFonts w:ascii="Times New Roman" w:eastAsia="Times New Roman" w:hAnsi="Times New Roman" w:cs="Times New Roman"/>
          <w:sz w:val="24"/>
          <w:szCs w:val="24"/>
        </w:rPr>
        <w:t>ostvarene</w:t>
      </w:r>
      <w:r w:rsidR="00A14066">
        <w:rPr>
          <w:rFonts w:ascii="Times New Roman" w:eastAsia="Times New Roman" w:hAnsi="Times New Roman" w:cs="Times New Roman"/>
          <w:sz w:val="24"/>
          <w:szCs w:val="24"/>
        </w:rPr>
        <w:t>. Odredbe članka 10. važećeg Zakona su i dopunjene</w:t>
      </w:r>
      <w:r w:rsidR="00E77EDC">
        <w:rPr>
          <w:rFonts w:ascii="Times New Roman" w:eastAsia="Times New Roman" w:hAnsi="Times New Roman" w:cs="Times New Roman"/>
          <w:sz w:val="24"/>
          <w:szCs w:val="24"/>
        </w:rPr>
        <w:t xml:space="preserve"> </w:t>
      </w:r>
      <w:r w:rsidR="00342E72" w:rsidRPr="008E2AE0">
        <w:rPr>
          <w:rFonts w:ascii="Times New Roman" w:eastAsia="Times New Roman" w:hAnsi="Times New Roman" w:cs="Times New Roman"/>
          <w:sz w:val="24"/>
          <w:szCs w:val="24"/>
        </w:rPr>
        <w:t xml:space="preserve"> na način da je propisano da </w:t>
      </w:r>
      <w:r w:rsidR="00342E72" w:rsidRPr="008E2AE0">
        <w:rPr>
          <w:rFonts w:ascii="Times New Roman" w:hAnsi="Times New Roman" w:cs="Times New Roman"/>
          <w:sz w:val="24"/>
          <w:szCs w:val="24"/>
        </w:rPr>
        <w:t xml:space="preserve">osoba koja je navršila </w:t>
      </w:r>
      <w:r w:rsidR="0023576A">
        <w:rPr>
          <w:rFonts w:ascii="Times New Roman" w:hAnsi="Times New Roman" w:cs="Times New Roman"/>
          <w:sz w:val="24"/>
          <w:szCs w:val="24"/>
        </w:rPr>
        <w:t>16</w:t>
      </w:r>
      <w:r w:rsidR="00342E72" w:rsidRPr="008E2AE0">
        <w:rPr>
          <w:rFonts w:ascii="Times New Roman" w:hAnsi="Times New Roman" w:cs="Times New Roman"/>
          <w:sz w:val="24"/>
          <w:szCs w:val="24"/>
        </w:rPr>
        <w:t xml:space="preserve"> godina života i kojoj je sud u izvanparničnom postupku dopustio sklapanje braka z</w:t>
      </w:r>
      <w:r w:rsidR="00342E72" w:rsidRPr="008E2AE0">
        <w:rPr>
          <w:rFonts w:ascii="Times New Roman" w:eastAsia="Times New Roman" w:hAnsi="Times New Roman" w:cs="Times New Roman"/>
          <w:sz w:val="24"/>
          <w:szCs w:val="24"/>
        </w:rPr>
        <w:t>ahtjev za izdavanje osobne iskaznice podnosi osobno jer je sklapanjem braka stekla poslovnu sposobnost.</w:t>
      </w:r>
      <w:r w:rsidR="00D631C2" w:rsidRPr="008E2AE0">
        <w:rPr>
          <w:rFonts w:ascii="Times New Roman" w:eastAsia="Times New Roman" w:hAnsi="Times New Roman" w:cs="Times New Roman"/>
          <w:sz w:val="24"/>
          <w:szCs w:val="24"/>
        </w:rPr>
        <w:t xml:space="preserve">  </w:t>
      </w:r>
    </w:p>
    <w:p w14:paraId="2FB80191" w14:textId="613F6CF6" w:rsidR="00342E72" w:rsidRPr="008E2AE0" w:rsidRDefault="00342E72"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sidR="00524CB1">
        <w:rPr>
          <w:rFonts w:ascii="Times New Roman" w:eastAsia="Times New Roman" w:hAnsi="Times New Roman" w:cs="Times New Roman"/>
          <w:b/>
          <w:sz w:val="24"/>
          <w:szCs w:val="24"/>
        </w:rPr>
        <w:t>10</w:t>
      </w:r>
      <w:r w:rsidRPr="008E2AE0">
        <w:rPr>
          <w:rFonts w:ascii="Times New Roman" w:eastAsia="Times New Roman" w:hAnsi="Times New Roman" w:cs="Times New Roman"/>
          <w:b/>
          <w:sz w:val="24"/>
          <w:szCs w:val="24"/>
        </w:rPr>
        <w:t xml:space="preserve">. </w:t>
      </w:r>
    </w:p>
    <w:p w14:paraId="4120ED52" w14:textId="67103CF3" w:rsidR="00342E72" w:rsidRPr="008E2AE0" w:rsidRDefault="00342E72"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Ovom odredbom je izvršena izmjena članka 12. Zakona o osobnoj iskaznici radi preciznijeg izričaja.</w:t>
      </w:r>
      <w:r w:rsidR="0023576A">
        <w:rPr>
          <w:rFonts w:ascii="Times New Roman" w:eastAsia="Times New Roman" w:hAnsi="Times New Roman" w:cs="Times New Roman"/>
          <w:sz w:val="24"/>
          <w:szCs w:val="24"/>
        </w:rPr>
        <w:t xml:space="preserve"> </w:t>
      </w:r>
    </w:p>
    <w:p w14:paraId="273D2DDE" w14:textId="7CA6A675" w:rsidR="00342E72" w:rsidRPr="008E2AE0" w:rsidRDefault="00342E72"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Također je brisana</w:t>
      </w:r>
      <w:r w:rsidR="0023576A">
        <w:rPr>
          <w:rFonts w:ascii="Times New Roman" w:eastAsia="Times New Roman" w:hAnsi="Times New Roman" w:cs="Times New Roman"/>
          <w:sz w:val="24"/>
          <w:szCs w:val="24"/>
        </w:rPr>
        <w:t xml:space="preserve"> dosadašnja</w:t>
      </w:r>
      <w:r w:rsidRPr="008E2AE0">
        <w:rPr>
          <w:rFonts w:ascii="Times New Roman" w:eastAsia="Times New Roman" w:hAnsi="Times New Roman" w:cs="Times New Roman"/>
          <w:sz w:val="24"/>
          <w:szCs w:val="24"/>
        </w:rPr>
        <w:t xml:space="preserve"> odredba članka 12. stavka 5. Zakona o osobnoj iskaznici kako bi se prilikom svakog podnošenja zahtjeva za izdavanje osobne iskaznice izuzeti otisci papilarnih linija prstiju podnositelja zahtjeva usporedili s otiscima papilarnih linija koje su za tu osobu već ranije pohranjeni u elektroničkom obliku na informacijskom sustavu Ministarstva unutarnjih poslova.</w:t>
      </w:r>
    </w:p>
    <w:p w14:paraId="711577A2" w14:textId="366FC7E5" w:rsidR="00603E05" w:rsidRPr="008E2AE0" w:rsidRDefault="00342E72"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Članak 1</w:t>
      </w:r>
      <w:r w:rsidR="00524CB1">
        <w:rPr>
          <w:rFonts w:ascii="Times New Roman" w:eastAsia="Times New Roman" w:hAnsi="Times New Roman" w:cs="Times New Roman"/>
          <w:b/>
          <w:sz w:val="24"/>
          <w:szCs w:val="24"/>
        </w:rPr>
        <w:t>1</w:t>
      </w:r>
      <w:r w:rsidRPr="008E2AE0">
        <w:rPr>
          <w:rFonts w:ascii="Times New Roman" w:eastAsia="Times New Roman" w:hAnsi="Times New Roman" w:cs="Times New Roman"/>
          <w:b/>
          <w:sz w:val="24"/>
          <w:szCs w:val="24"/>
        </w:rPr>
        <w:t>.</w:t>
      </w:r>
    </w:p>
    <w:p w14:paraId="5F9B87D2" w14:textId="0D0B29B8" w:rsidR="00603E05" w:rsidRPr="008E2AE0" w:rsidRDefault="00603E05"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Ovom odredbom </w:t>
      </w:r>
      <w:r w:rsidR="0023576A">
        <w:rPr>
          <w:rFonts w:ascii="Times New Roman" w:eastAsia="Times New Roman" w:hAnsi="Times New Roman" w:cs="Times New Roman"/>
          <w:sz w:val="24"/>
          <w:szCs w:val="24"/>
        </w:rPr>
        <w:t xml:space="preserve">je u članku 14. Zakona o osobnoj iskaznici </w:t>
      </w:r>
      <w:r w:rsidRPr="008E2AE0">
        <w:rPr>
          <w:rFonts w:ascii="Times New Roman" w:eastAsia="Times New Roman" w:hAnsi="Times New Roman" w:cs="Times New Roman"/>
          <w:sz w:val="24"/>
          <w:szCs w:val="24"/>
        </w:rPr>
        <w:t>izvršeno terminološko usklađivanje pojmova s odredbama Zakona o provedbi Uredbe (EU) br. 910/2014 Europskog parlamenta i Vijeća od 23. srpnja 2014. godine o elektroničkoj identifikaciji i uslugama povjerenja za elektroničke transakcije na unutarnjem tržištu i stavljanju izvan snage Direktive 1999/93/EZ.</w:t>
      </w:r>
    </w:p>
    <w:p w14:paraId="6CB67ACC" w14:textId="58B10FCF" w:rsidR="00603E05" w:rsidRPr="008E2AE0" w:rsidRDefault="00603E05"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Članak 1</w:t>
      </w:r>
      <w:r w:rsidR="00524CB1">
        <w:rPr>
          <w:rFonts w:ascii="Times New Roman" w:eastAsia="Times New Roman" w:hAnsi="Times New Roman" w:cs="Times New Roman"/>
          <w:b/>
          <w:sz w:val="24"/>
          <w:szCs w:val="24"/>
        </w:rPr>
        <w:t>2</w:t>
      </w:r>
      <w:r w:rsidRPr="008E2AE0">
        <w:rPr>
          <w:rFonts w:ascii="Times New Roman" w:eastAsia="Times New Roman" w:hAnsi="Times New Roman" w:cs="Times New Roman"/>
          <w:b/>
          <w:sz w:val="24"/>
          <w:szCs w:val="24"/>
        </w:rPr>
        <w:t>.</w:t>
      </w:r>
    </w:p>
    <w:p w14:paraId="0069CE26" w14:textId="6D13B176" w:rsidR="00B5081D" w:rsidRPr="008E2AE0" w:rsidRDefault="00603E05" w:rsidP="00B37DA5">
      <w:pPr>
        <w:spacing w:before="100" w:beforeAutospacing="1" w:after="0" w:line="240" w:lineRule="auto"/>
        <w:jc w:val="both"/>
        <w:rPr>
          <w:rFonts w:ascii="Times New Roman" w:hAnsi="Times New Roman" w:cs="Times New Roman"/>
          <w:sz w:val="24"/>
          <w:szCs w:val="24"/>
        </w:rPr>
      </w:pPr>
      <w:r w:rsidRPr="008E2AE0">
        <w:rPr>
          <w:rFonts w:ascii="Times New Roman" w:eastAsia="Times New Roman" w:hAnsi="Times New Roman" w:cs="Times New Roman"/>
          <w:sz w:val="24"/>
          <w:szCs w:val="24"/>
        </w:rPr>
        <w:t>Ov</w:t>
      </w:r>
      <w:r w:rsidR="00842070" w:rsidRPr="008E2AE0">
        <w:rPr>
          <w:rFonts w:ascii="Times New Roman" w:eastAsia="Times New Roman" w:hAnsi="Times New Roman" w:cs="Times New Roman"/>
          <w:sz w:val="24"/>
          <w:szCs w:val="24"/>
        </w:rPr>
        <w:t>o</w:t>
      </w:r>
      <w:r w:rsidRPr="008E2AE0">
        <w:rPr>
          <w:rFonts w:ascii="Times New Roman" w:eastAsia="Times New Roman" w:hAnsi="Times New Roman" w:cs="Times New Roman"/>
          <w:sz w:val="24"/>
          <w:szCs w:val="24"/>
        </w:rPr>
        <w:t>m odredb</w:t>
      </w:r>
      <w:r w:rsidR="00842070" w:rsidRPr="008E2AE0">
        <w:rPr>
          <w:rFonts w:ascii="Times New Roman" w:eastAsia="Times New Roman" w:hAnsi="Times New Roman" w:cs="Times New Roman"/>
          <w:sz w:val="24"/>
          <w:szCs w:val="24"/>
        </w:rPr>
        <w:t>o</w:t>
      </w:r>
      <w:r w:rsidRPr="008E2AE0">
        <w:rPr>
          <w:rFonts w:ascii="Times New Roman" w:eastAsia="Times New Roman" w:hAnsi="Times New Roman" w:cs="Times New Roman"/>
          <w:sz w:val="24"/>
          <w:szCs w:val="24"/>
        </w:rPr>
        <w:t xml:space="preserve">m </w:t>
      </w:r>
      <w:r w:rsidR="0023576A">
        <w:rPr>
          <w:rFonts w:ascii="Times New Roman" w:eastAsia="Times New Roman" w:hAnsi="Times New Roman" w:cs="Times New Roman"/>
          <w:sz w:val="24"/>
          <w:szCs w:val="24"/>
        </w:rPr>
        <w:t xml:space="preserve">je u članku 16. Zakona o osobnoj iskaznici </w:t>
      </w:r>
      <w:r w:rsidR="0006576A" w:rsidRPr="008E2AE0">
        <w:rPr>
          <w:rFonts w:ascii="Times New Roman" w:eastAsia="Times New Roman" w:hAnsi="Times New Roman" w:cs="Times New Roman"/>
          <w:sz w:val="24"/>
          <w:szCs w:val="24"/>
        </w:rPr>
        <w:t xml:space="preserve">izjednačena obveza punoljetnih osoba i osoba s </w:t>
      </w:r>
      <w:r w:rsidR="0006576A" w:rsidRPr="008E2AE0">
        <w:rPr>
          <w:rFonts w:ascii="Times New Roman" w:hAnsi="Times New Roman" w:cs="Times New Roman"/>
          <w:sz w:val="24"/>
          <w:szCs w:val="24"/>
        </w:rPr>
        <w:t xml:space="preserve">navršenih </w:t>
      </w:r>
      <w:r w:rsidR="0023576A">
        <w:rPr>
          <w:rFonts w:ascii="Times New Roman" w:hAnsi="Times New Roman" w:cs="Times New Roman"/>
          <w:sz w:val="24"/>
          <w:szCs w:val="24"/>
        </w:rPr>
        <w:t xml:space="preserve">16 </w:t>
      </w:r>
      <w:r w:rsidR="0006576A" w:rsidRPr="008E2AE0">
        <w:rPr>
          <w:rFonts w:ascii="Times New Roman" w:hAnsi="Times New Roman" w:cs="Times New Roman"/>
          <w:sz w:val="24"/>
          <w:szCs w:val="24"/>
        </w:rPr>
        <w:t xml:space="preserve">godina života, kojima je sud u izvanparničnom postupku dopustio sklapanje braka te </w:t>
      </w:r>
      <w:r w:rsidR="00773DDA" w:rsidRPr="008E2AE0">
        <w:rPr>
          <w:rFonts w:ascii="Times New Roman" w:hAnsi="Times New Roman" w:cs="Times New Roman"/>
          <w:sz w:val="24"/>
          <w:szCs w:val="24"/>
        </w:rPr>
        <w:t>su</w:t>
      </w:r>
      <w:r w:rsidR="0006576A" w:rsidRPr="008E2AE0">
        <w:rPr>
          <w:rFonts w:ascii="Times New Roman" w:hAnsi="Times New Roman" w:cs="Times New Roman"/>
          <w:sz w:val="24"/>
          <w:szCs w:val="24"/>
        </w:rPr>
        <w:t xml:space="preserve"> sklopil</w:t>
      </w:r>
      <w:r w:rsidR="00773DDA" w:rsidRPr="008E2AE0">
        <w:rPr>
          <w:rFonts w:ascii="Times New Roman" w:hAnsi="Times New Roman" w:cs="Times New Roman"/>
          <w:sz w:val="24"/>
          <w:szCs w:val="24"/>
        </w:rPr>
        <w:t>e</w:t>
      </w:r>
      <w:r w:rsidR="0006576A" w:rsidRPr="008E2AE0">
        <w:rPr>
          <w:rFonts w:ascii="Times New Roman" w:hAnsi="Times New Roman" w:cs="Times New Roman"/>
          <w:sz w:val="24"/>
          <w:szCs w:val="24"/>
        </w:rPr>
        <w:t xml:space="preserve"> brak</w:t>
      </w:r>
      <w:r w:rsidR="00773DDA" w:rsidRPr="008E2AE0">
        <w:rPr>
          <w:rFonts w:ascii="Times New Roman" w:hAnsi="Times New Roman" w:cs="Times New Roman"/>
          <w:sz w:val="24"/>
          <w:szCs w:val="24"/>
        </w:rPr>
        <w:t>, u pogledu načina korištenja osobnih iskaznica.</w:t>
      </w:r>
    </w:p>
    <w:p w14:paraId="094FD5A4" w14:textId="5086C13D" w:rsidR="00842070" w:rsidRDefault="00842070" w:rsidP="00B37DA5">
      <w:pPr>
        <w:spacing w:before="100" w:beforeAutospacing="1" w:after="0" w:line="240" w:lineRule="auto"/>
        <w:jc w:val="both"/>
        <w:rPr>
          <w:rFonts w:ascii="Times New Roman" w:hAnsi="Times New Roman" w:cs="Times New Roman"/>
          <w:b/>
          <w:sz w:val="24"/>
          <w:szCs w:val="24"/>
        </w:rPr>
      </w:pPr>
      <w:r w:rsidRPr="008E2AE0">
        <w:rPr>
          <w:rFonts w:ascii="Times New Roman" w:hAnsi="Times New Roman" w:cs="Times New Roman"/>
          <w:b/>
          <w:sz w:val="24"/>
          <w:szCs w:val="24"/>
        </w:rPr>
        <w:t>Član</w:t>
      </w:r>
      <w:r w:rsidR="0088238C">
        <w:rPr>
          <w:rFonts w:ascii="Times New Roman" w:hAnsi="Times New Roman" w:cs="Times New Roman"/>
          <w:b/>
          <w:sz w:val="24"/>
          <w:szCs w:val="24"/>
        </w:rPr>
        <w:t>ci</w:t>
      </w:r>
      <w:r w:rsidRPr="008E2AE0">
        <w:rPr>
          <w:rFonts w:ascii="Times New Roman" w:hAnsi="Times New Roman" w:cs="Times New Roman"/>
          <w:b/>
          <w:sz w:val="24"/>
          <w:szCs w:val="24"/>
        </w:rPr>
        <w:t xml:space="preserve"> 1</w:t>
      </w:r>
      <w:r w:rsidR="00524CB1">
        <w:rPr>
          <w:rFonts w:ascii="Times New Roman" w:hAnsi="Times New Roman" w:cs="Times New Roman"/>
          <w:b/>
          <w:sz w:val="24"/>
          <w:szCs w:val="24"/>
        </w:rPr>
        <w:t>3</w:t>
      </w:r>
      <w:r w:rsidR="0023576A">
        <w:rPr>
          <w:rFonts w:ascii="Times New Roman" w:hAnsi="Times New Roman" w:cs="Times New Roman"/>
          <w:b/>
          <w:sz w:val="24"/>
          <w:szCs w:val="24"/>
        </w:rPr>
        <w:t>., 14. i 15.</w:t>
      </w:r>
    </w:p>
    <w:p w14:paraId="6B985A34" w14:textId="77777777" w:rsidR="0088238C" w:rsidRDefault="0088238C" w:rsidP="00B37DA5">
      <w:pPr>
        <w:spacing w:after="0" w:line="240" w:lineRule="auto"/>
        <w:jc w:val="both"/>
        <w:rPr>
          <w:rFonts w:ascii="Times New Roman" w:hAnsi="Times New Roman" w:cs="Times New Roman"/>
          <w:sz w:val="24"/>
          <w:szCs w:val="24"/>
        </w:rPr>
      </w:pPr>
    </w:p>
    <w:p w14:paraId="3DE986D2" w14:textId="5CB01EBF" w:rsidR="00414EB6" w:rsidRPr="00414EB6" w:rsidRDefault="00414EB6" w:rsidP="00B37DA5">
      <w:pPr>
        <w:spacing w:after="0" w:line="240" w:lineRule="auto"/>
        <w:jc w:val="both"/>
        <w:rPr>
          <w:rFonts w:ascii="Times New Roman" w:hAnsi="Times New Roman" w:cs="Times New Roman"/>
          <w:sz w:val="24"/>
          <w:szCs w:val="24"/>
        </w:rPr>
      </w:pPr>
      <w:r w:rsidRPr="00414EB6">
        <w:rPr>
          <w:rFonts w:ascii="Times New Roman" w:hAnsi="Times New Roman" w:cs="Times New Roman"/>
          <w:sz w:val="24"/>
          <w:szCs w:val="24"/>
        </w:rPr>
        <w:t>Izmijenjene su odredbe članaka 17., 18. i 19. Zakona o osobnoj iskaznici radi jasnijeg propisivanja načina postupanja u slučaju sumnje u zlouporabu certifikata koje sadrži osobna iskaznica. Ako se zahtjev za suspenziju certifikata ili povlačenje zahtjeva za suspenziju certifikata obavlja korištenjem elektroničke usluge putem p</w:t>
      </w:r>
      <w:r w:rsidRPr="00414EB6">
        <w:rPr>
          <w:rFonts w:ascii="Times New Roman" w:eastAsia="Times New Roman" w:hAnsi="Times New Roman" w:cs="Times New Roman"/>
          <w:sz w:val="24"/>
          <w:szCs w:val="24"/>
        </w:rPr>
        <w:t>ortala elektroničke osobne iskaznice</w:t>
      </w:r>
      <w:r w:rsidRPr="00414EB6">
        <w:rPr>
          <w:rFonts w:ascii="Times New Roman" w:hAnsi="Times New Roman" w:cs="Times New Roman"/>
          <w:sz w:val="24"/>
          <w:szCs w:val="24"/>
        </w:rPr>
        <w:t xml:space="preserve"> (</w:t>
      </w:r>
      <w:hyperlink r:id="rId10" w:history="1">
        <w:r w:rsidRPr="00414EB6">
          <w:rPr>
            <w:rStyle w:val="Hyperlink"/>
            <w:rFonts w:ascii="Times New Roman" w:hAnsi="Times New Roman" w:cs="Times New Roman"/>
            <w:color w:val="auto"/>
            <w:sz w:val="24"/>
            <w:szCs w:val="24"/>
          </w:rPr>
          <w:t>https://eoi.akd.hr</w:t>
        </w:r>
      </w:hyperlink>
      <w:r w:rsidRPr="00414EB6">
        <w:rPr>
          <w:rFonts w:ascii="Times New Roman" w:hAnsi="Times New Roman" w:cs="Times New Roman"/>
          <w:sz w:val="24"/>
          <w:szCs w:val="24"/>
        </w:rPr>
        <w:t xml:space="preserve">), podnositelj zahtjeva mora se prethodno identificirati unošenjem najmanje korisničkog imena i lozinke. Taj proces se obavlja i sada prema odredbama važećeg Zakona o osobnoj iskaznici. Odredbe koje propisuju da će pružatelj usluga povjerenja zaprimiti zahtjev za suspenziju certifikata ili povlačenje zahtjeva za suspenziju certifikata nakon uspješne prethodne provjere identiteta podnositelja predložene su iz razloga što je prilikom </w:t>
      </w:r>
      <w:hyperlink r:id="rId11" w:history="1">
        <w:r w:rsidRPr="00414EB6">
          <w:rPr>
            <w:rStyle w:val="Hyperlink"/>
            <w:rFonts w:ascii="Times New Roman" w:hAnsi="Times New Roman" w:cs="Times New Roman"/>
            <w:color w:val="auto"/>
            <w:sz w:val="24"/>
            <w:szCs w:val="24"/>
          </w:rPr>
          <w:t>EU Peer reviewa</w:t>
        </w:r>
      </w:hyperlink>
      <w:r w:rsidRPr="00414EB6">
        <w:rPr>
          <w:rFonts w:ascii="Times New Roman" w:hAnsi="Times New Roman" w:cs="Times New Roman"/>
          <w:sz w:val="24"/>
          <w:szCs w:val="24"/>
        </w:rPr>
        <w:t xml:space="preserve"> (proces ocjene zadovoljenja eIDAS kriterija elektroničke osobne iskaznice kao vjerodajnice koju je Republika Hrvatska prijavila za interoperabilnost), dobivena primjedba od predstavnika Savezne Republike Njemačke kako nigdje u nacionalnom zakonu nije navedeno da pružatelj usluga povjerenja odnosno izdavatelj certifikata treba provjeriti identitet osobe koja podnosi zahtjev za suspenziju/opoziv certifikata. </w:t>
      </w:r>
    </w:p>
    <w:p w14:paraId="42E601DA" w14:textId="77777777" w:rsidR="00414EB6" w:rsidRPr="00414EB6" w:rsidRDefault="00414EB6" w:rsidP="00B37DA5">
      <w:pPr>
        <w:spacing w:after="0" w:line="240" w:lineRule="auto"/>
        <w:jc w:val="both"/>
        <w:rPr>
          <w:rFonts w:ascii="Times New Roman" w:hAnsi="Times New Roman" w:cs="Times New Roman"/>
          <w:sz w:val="24"/>
          <w:szCs w:val="24"/>
        </w:rPr>
      </w:pPr>
      <w:r w:rsidRPr="00414EB6">
        <w:rPr>
          <w:rFonts w:ascii="Times New Roman" w:hAnsi="Times New Roman" w:cs="Times New Roman"/>
          <w:sz w:val="24"/>
          <w:szCs w:val="24"/>
        </w:rPr>
        <w:t>Predstavnici Agencije za komercijalnu djelatnost koja je pružatelj usluga povjerenja odnosno izdavatelj certifikata  u izlaganju i demonstraciji  u Bruxelles-u  su dokazali da se provjera identiteta zaista i obavlja, no primjedba je ostala naznačena kao minorna u finalnom izvještaju (link:</w:t>
      </w:r>
      <w:hyperlink r:id="rId12" w:history="1">
        <w:r w:rsidRPr="00414EB6">
          <w:rPr>
            <w:rStyle w:val="Hyperlink"/>
            <w:rFonts w:ascii="Times New Roman" w:hAnsi="Times New Roman" w:cs="Times New Roman"/>
            <w:sz w:val="24"/>
            <w:szCs w:val="24"/>
          </w:rPr>
          <w:t>https://ec.europa.eu/cefdigital/wiki/display/EIDCOMMUNITY/Croatia?preview=/62885743/65972556/Peer%20review%20report%20Croatian%20eID%20%20final%20v.%201.0.pdf</w:t>
        </w:r>
      </w:hyperlink>
      <w:r w:rsidRPr="00414EB6">
        <w:rPr>
          <w:rFonts w:ascii="Times New Roman" w:hAnsi="Times New Roman" w:cs="Times New Roman"/>
          <w:sz w:val="24"/>
          <w:szCs w:val="24"/>
        </w:rPr>
        <w:t xml:space="preserve">). Stoga je potrebno ovo pitanje regulirati ovim izmjenama Zakona o osobnoj iskaznici, kako bi se otklonila eventualna pitanja na tu temu u idućim nadzorima. </w:t>
      </w:r>
    </w:p>
    <w:p w14:paraId="14CCDC60" w14:textId="775858EB" w:rsidR="009C2541" w:rsidRPr="008E2AE0" w:rsidRDefault="00524CB1" w:rsidP="00B37DA5">
      <w:pPr>
        <w:spacing w:before="100" w:beforeAutospacing="1"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Članak 16</w:t>
      </w:r>
      <w:r w:rsidR="009C2541" w:rsidRPr="008E2AE0">
        <w:rPr>
          <w:rFonts w:ascii="Times New Roman" w:hAnsi="Times New Roman" w:cs="Times New Roman"/>
          <w:b/>
          <w:color w:val="000000"/>
          <w:sz w:val="24"/>
          <w:szCs w:val="24"/>
        </w:rPr>
        <w:t xml:space="preserve">. </w:t>
      </w:r>
    </w:p>
    <w:p w14:paraId="122F037A" w14:textId="0090FA15" w:rsidR="008A20FF" w:rsidRPr="008E2AE0" w:rsidRDefault="0023576A"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w:t>
      </w:r>
      <w:r w:rsidR="009C2541" w:rsidRPr="008E2AE0">
        <w:rPr>
          <w:rFonts w:ascii="Times New Roman" w:eastAsia="Times New Roman" w:hAnsi="Times New Roman" w:cs="Times New Roman"/>
          <w:sz w:val="24"/>
          <w:szCs w:val="24"/>
        </w:rPr>
        <w:t xml:space="preserve">bzirom da će osobne iskaznice koje će se izdavati od dana stupanja na snagu ovoga Zakona biti biometrijske isprave, </w:t>
      </w:r>
      <w:r w:rsidR="008A20FF" w:rsidRPr="008E2AE0">
        <w:rPr>
          <w:rFonts w:ascii="Times New Roman" w:eastAsia="Times New Roman" w:hAnsi="Times New Roman" w:cs="Times New Roman"/>
          <w:sz w:val="24"/>
          <w:szCs w:val="24"/>
        </w:rPr>
        <w:t xml:space="preserve">odredba članka 23. stavka 1., 2. i 3. </w:t>
      </w:r>
      <w:r>
        <w:rPr>
          <w:rFonts w:ascii="Times New Roman" w:eastAsia="Times New Roman" w:hAnsi="Times New Roman" w:cs="Times New Roman"/>
          <w:sz w:val="24"/>
          <w:szCs w:val="24"/>
        </w:rPr>
        <w:t xml:space="preserve">Zakona o osobnoj iskaznici </w:t>
      </w:r>
      <w:r w:rsidR="008A20FF" w:rsidRPr="008E2AE0">
        <w:rPr>
          <w:rFonts w:ascii="Times New Roman" w:eastAsia="Times New Roman" w:hAnsi="Times New Roman" w:cs="Times New Roman"/>
          <w:sz w:val="24"/>
          <w:szCs w:val="24"/>
        </w:rPr>
        <w:t>dopunjena je na način da je propisano da će policijske uprave ili postaje dostavljati pravnoj osobi koja je ovlaštena za tehničku izradu osobnih iskaznica i biometrijske identifikatore osobe za koju se izrađuje osobna iskaznica kako bi se oni pohranili na čipu osobne iskaznice.</w:t>
      </w:r>
    </w:p>
    <w:p w14:paraId="30A5266E" w14:textId="77777777" w:rsidR="008A20FF" w:rsidRPr="008E2AE0" w:rsidRDefault="008A20FF" w:rsidP="00B37DA5">
      <w:pPr>
        <w:spacing w:before="100" w:beforeAutospacing="1" w:after="0" w:line="240" w:lineRule="auto"/>
        <w:jc w:val="both"/>
        <w:rPr>
          <w:rFonts w:ascii="Times New Roman" w:hAnsi="Times New Roman" w:cs="Times New Roman"/>
          <w:color w:val="000000"/>
          <w:sz w:val="24"/>
          <w:szCs w:val="24"/>
        </w:rPr>
      </w:pPr>
      <w:r w:rsidRPr="008E2AE0">
        <w:rPr>
          <w:rFonts w:ascii="Times New Roman" w:eastAsia="Times New Roman" w:hAnsi="Times New Roman" w:cs="Times New Roman"/>
          <w:sz w:val="24"/>
          <w:szCs w:val="24"/>
        </w:rPr>
        <w:t xml:space="preserve">Također je propisana obveza ovlaštene pravne osobe da osobne podatke i biometrijske identifikatore koji su joj dostavljeni radi personalizacije osobnih iskaznica čuva na visoko siguran način do dana izrade osobne iskaznice, a najdulje 90 dana od dana izdavanja osobne iskaznice, nakon čega ih je dužna izbrisati, sukladno odredbama </w:t>
      </w:r>
      <w:r w:rsidRPr="008E2AE0">
        <w:rPr>
          <w:rFonts w:ascii="Times New Roman" w:hAnsi="Times New Roman" w:cs="Times New Roman"/>
          <w:color w:val="000000"/>
          <w:sz w:val="24"/>
          <w:szCs w:val="24"/>
        </w:rPr>
        <w:t>Uredbe (EU) 2019/1157 Europskog parlamenta i Vijeća o jačanju sigurnosti osobnih iskaznica građana Unije i boravišnih isprava koje se izdaju građanima Unije i članovima njihovih obitelji koji ostvaruju pravo na slobodno kretanje.</w:t>
      </w:r>
    </w:p>
    <w:p w14:paraId="4AC00BE6" w14:textId="36F6D557" w:rsidR="00A033FA" w:rsidRPr="008E2AE0" w:rsidRDefault="00A033FA"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Članak 1</w:t>
      </w:r>
      <w:r w:rsidR="00524CB1">
        <w:rPr>
          <w:rFonts w:ascii="Times New Roman" w:eastAsia="Times New Roman" w:hAnsi="Times New Roman" w:cs="Times New Roman"/>
          <w:b/>
          <w:sz w:val="24"/>
          <w:szCs w:val="24"/>
        </w:rPr>
        <w:t>7</w:t>
      </w:r>
      <w:r w:rsidRPr="008E2AE0">
        <w:rPr>
          <w:rFonts w:ascii="Times New Roman" w:eastAsia="Times New Roman" w:hAnsi="Times New Roman" w:cs="Times New Roman"/>
          <w:b/>
          <w:sz w:val="24"/>
          <w:szCs w:val="24"/>
        </w:rPr>
        <w:t>.</w:t>
      </w:r>
    </w:p>
    <w:p w14:paraId="44954A66" w14:textId="6A763B32" w:rsidR="00A033FA" w:rsidRPr="008E2AE0" w:rsidRDefault="0023576A"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Odredbe članka 25. Zakona o osobnoj iskaznici izmijenjene su</w:t>
      </w:r>
      <w:r w:rsidR="00A033FA" w:rsidRPr="008E2A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radi</w:t>
      </w:r>
      <w:r w:rsidR="00A033FA" w:rsidRPr="008E2AE0">
        <w:rPr>
          <w:rFonts w:ascii="Times New Roman" w:eastAsia="Times New Roman" w:hAnsi="Times New Roman" w:cs="Times New Roman"/>
          <w:sz w:val="24"/>
          <w:szCs w:val="24"/>
        </w:rPr>
        <w:t xml:space="preserve"> terminološko</w:t>
      </w:r>
      <w:r>
        <w:rPr>
          <w:rFonts w:ascii="Times New Roman" w:eastAsia="Times New Roman" w:hAnsi="Times New Roman" w:cs="Times New Roman"/>
          <w:sz w:val="24"/>
          <w:szCs w:val="24"/>
        </w:rPr>
        <w:t>g</w:t>
      </w:r>
      <w:r w:rsidR="00A033FA" w:rsidRPr="008E2AE0">
        <w:rPr>
          <w:rFonts w:ascii="Times New Roman" w:eastAsia="Times New Roman" w:hAnsi="Times New Roman" w:cs="Times New Roman"/>
          <w:sz w:val="24"/>
          <w:szCs w:val="24"/>
        </w:rPr>
        <w:t xml:space="preserve"> usklađivanj</w:t>
      </w:r>
      <w:r>
        <w:rPr>
          <w:rFonts w:ascii="Times New Roman" w:eastAsia="Times New Roman" w:hAnsi="Times New Roman" w:cs="Times New Roman"/>
          <w:sz w:val="24"/>
          <w:szCs w:val="24"/>
        </w:rPr>
        <w:t>a</w:t>
      </w:r>
      <w:r w:rsidR="00A033FA" w:rsidRPr="008E2AE0">
        <w:rPr>
          <w:rFonts w:ascii="Times New Roman" w:eastAsia="Times New Roman" w:hAnsi="Times New Roman" w:cs="Times New Roman"/>
          <w:sz w:val="24"/>
          <w:szCs w:val="24"/>
        </w:rPr>
        <w:t xml:space="preserve"> pojmova s odredbama Zakona o provedbi Uredbe (EU) br. 910/2014 Europskog parlamenta i Vijeća od 23. srpnja 2014. godine o elektroničkoj identifikaciji i uslugama povjerenja za elektroničke transakcije na unutarnjem tržištu i stavljanju izvan snage Direktive 1999/93/EZ.</w:t>
      </w:r>
    </w:p>
    <w:p w14:paraId="2E540EB6" w14:textId="1A28B0DF" w:rsidR="00A033FA" w:rsidRPr="008E2AE0" w:rsidRDefault="00A033FA"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Članak 1</w:t>
      </w:r>
      <w:r w:rsidR="00524CB1">
        <w:rPr>
          <w:rFonts w:ascii="Times New Roman" w:eastAsia="Times New Roman" w:hAnsi="Times New Roman" w:cs="Times New Roman"/>
          <w:b/>
          <w:sz w:val="24"/>
          <w:szCs w:val="24"/>
        </w:rPr>
        <w:t>8</w:t>
      </w:r>
      <w:r w:rsidRPr="008E2AE0">
        <w:rPr>
          <w:rFonts w:ascii="Times New Roman" w:eastAsia="Times New Roman" w:hAnsi="Times New Roman" w:cs="Times New Roman"/>
          <w:b/>
          <w:sz w:val="24"/>
          <w:szCs w:val="24"/>
        </w:rPr>
        <w:t>.</w:t>
      </w:r>
    </w:p>
    <w:p w14:paraId="69C525EB" w14:textId="11F45D21" w:rsidR="00A033FA" w:rsidRPr="008E2AE0" w:rsidRDefault="0023576A"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w:t>
      </w:r>
      <w:r w:rsidR="00A033FA" w:rsidRPr="008E2AE0">
        <w:rPr>
          <w:rFonts w:ascii="Times New Roman" w:eastAsia="Times New Roman" w:hAnsi="Times New Roman" w:cs="Times New Roman"/>
          <w:sz w:val="24"/>
          <w:szCs w:val="24"/>
        </w:rPr>
        <w:t>lan</w:t>
      </w:r>
      <w:r>
        <w:rPr>
          <w:rFonts w:ascii="Times New Roman" w:eastAsia="Times New Roman" w:hAnsi="Times New Roman" w:cs="Times New Roman"/>
          <w:sz w:val="24"/>
          <w:szCs w:val="24"/>
        </w:rPr>
        <w:t>a</w:t>
      </w:r>
      <w:r w:rsidR="00A033FA" w:rsidRPr="008E2AE0">
        <w:rPr>
          <w:rFonts w:ascii="Times New Roman" w:eastAsia="Times New Roman" w:hAnsi="Times New Roman" w:cs="Times New Roman"/>
          <w:sz w:val="24"/>
          <w:szCs w:val="24"/>
        </w:rPr>
        <w:t>k 26. Zakona o osobnoj iskaznici je dopunjen radi mogućnost pokretanja prekršajnog postupka protiv ovlaštene pravne osobe koja izrađuje osobne iskaznice ako osobne podatke i biometrijske identifikatore koji su joj dostavljeni radi upisa i elektroničkog unosa u obrazac osobne iskaznice čuva duže od 90 dana od dana izdavanja osobne iskaznice, odnosno ako ih nakon tog roka ne izbriše.</w:t>
      </w:r>
    </w:p>
    <w:p w14:paraId="31C79065" w14:textId="77777777" w:rsidR="001C53B0" w:rsidRDefault="001C53B0" w:rsidP="00B37DA5">
      <w:pPr>
        <w:spacing w:before="100" w:beforeAutospacing="1" w:after="0" w:line="240" w:lineRule="auto"/>
        <w:jc w:val="both"/>
        <w:rPr>
          <w:rFonts w:ascii="Times New Roman" w:eastAsia="Times New Roman" w:hAnsi="Times New Roman" w:cs="Times New Roman"/>
          <w:b/>
          <w:sz w:val="24"/>
          <w:szCs w:val="24"/>
        </w:rPr>
      </w:pPr>
    </w:p>
    <w:p w14:paraId="4C1236A4" w14:textId="77777777" w:rsidR="001C53B0" w:rsidRDefault="001C53B0" w:rsidP="00B37DA5">
      <w:pPr>
        <w:spacing w:before="100" w:beforeAutospacing="1" w:after="0" w:line="240" w:lineRule="auto"/>
        <w:jc w:val="both"/>
        <w:rPr>
          <w:rFonts w:ascii="Times New Roman" w:eastAsia="Times New Roman" w:hAnsi="Times New Roman" w:cs="Times New Roman"/>
          <w:b/>
          <w:sz w:val="24"/>
          <w:szCs w:val="24"/>
        </w:rPr>
      </w:pPr>
    </w:p>
    <w:p w14:paraId="4B4CA55A" w14:textId="4BD1D62C" w:rsidR="002E4F9F" w:rsidRDefault="00A033FA"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Članak 1</w:t>
      </w:r>
      <w:r w:rsidR="00524CB1">
        <w:rPr>
          <w:rFonts w:ascii="Times New Roman" w:eastAsia="Times New Roman" w:hAnsi="Times New Roman" w:cs="Times New Roman"/>
          <w:b/>
          <w:sz w:val="24"/>
          <w:szCs w:val="24"/>
        </w:rPr>
        <w:t>9</w:t>
      </w:r>
      <w:r w:rsidRPr="008E2AE0">
        <w:rPr>
          <w:rFonts w:ascii="Times New Roman" w:eastAsia="Times New Roman" w:hAnsi="Times New Roman" w:cs="Times New Roman"/>
          <w:b/>
          <w:sz w:val="24"/>
          <w:szCs w:val="24"/>
        </w:rPr>
        <w:t>.</w:t>
      </w:r>
    </w:p>
    <w:p w14:paraId="60CD4F39" w14:textId="7E8E1F97" w:rsidR="005063D4" w:rsidRDefault="006A0F73" w:rsidP="00B37DA5">
      <w:pPr>
        <w:spacing w:before="100" w:beforeAutospacing="1" w:after="0" w:line="240" w:lineRule="auto"/>
        <w:jc w:val="both"/>
        <w:rPr>
          <w:rFonts w:ascii="Times New Roman" w:eastAsia="Times New Roman" w:hAnsi="Times New Roman" w:cs="Times New Roman"/>
          <w:sz w:val="24"/>
          <w:szCs w:val="24"/>
        </w:rPr>
      </w:pPr>
      <w:r w:rsidRPr="006A0F73">
        <w:rPr>
          <w:rFonts w:ascii="Times New Roman" w:eastAsia="Times New Roman" w:hAnsi="Times New Roman" w:cs="Times New Roman"/>
          <w:sz w:val="24"/>
          <w:szCs w:val="24"/>
        </w:rPr>
        <w:t>S o</w:t>
      </w:r>
      <w:r w:rsidR="005063D4" w:rsidRPr="006A0F73">
        <w:rPr>
          <w:rFonts w:ascii="Times New Roman" w:eastAsia="Times New Roman" w:hAnsi="Times New Roman" w:cs="Times New Roman"/>
          <w:sz w:val="24"/>
          <w:szCs w:val="24"/>
        </w:rPr>
        <w:t>bzirom da je u članku 3. Zakona o osobnoj iskaznici dodana odredba kojom je propisana obveza</w:t>
      </w:r>
      <w:r w:rsidR="005063D4" w:rsidRPr="006A0F73">
        <w:rPr>
          <w:rFonts w:ascii="Times New Roman" w:hAnsi="Times New Roman" w:cs="Times New Roman"/>
          <w:sz w:val="24"/>
          <w:szCs w:val="24"/>
        </w:rPr>
        <w:t xml:space="preserve"> osobama koje su navršile 16 godina života i kojima je sud u izvanparničnom postupku dopustio sklapanje braka te su sklopile brak, da moraju ishoditi osobnu iskaznicu ako imaju prebivalište u Republici Hrvatskoj</w:t>
      </w:r>
      <w:r w:rsidR="005063D4" w:rsidRPr="006A0F73">
        <w:rPr>
          <w:rFonts w:ascii="Times New Roman" w:eastAsia="Times New Roman" w:hAnsi="Times New Roman" w:cs="Times New Roman"/>
          <w:sz w:val="24"/>
          <w:szCs w:val="24"/>
        </w:rPr>
        <w:t xml:space="preserve">, </w:t>
      </w:r>
      <w:r w:rsidRPr="006A0F73">
        <w:rPr>
          <w:rFonts w:ascii="Times New Roman" w:eastAsia="Times New Roman" w:hAnsi="Times New Roman" w:cs="Times New Roman"/>
          <w:sz w:val="24"/>
          <w:szCs w:val="24"/>
        </w:rPr>
        <w:t xml:space="preserve">dopunjen je </w:t>
      </w:r>
      <w:r w:rsidR="005063D4" w:rsidRPr="006A0F73">
        <w:rPr>
          <w:rFonts w:ascii="Times New Roman" w:eastAsia="Times New Roman" w:hAnsi="Times New Roman" w:cs="Times New Roman"/>
          <w:sz w:val="24"/>
          <w:szCs w:val="24"/>
        </w:rPr>
        <w:t>član</w:t>
      </w:r>
      <w:r w:rsidRPr="006A0F73">
        <w:rPr>
          <w:rFonts w:ascii="Times New Roman" w:eastAsia="Times New Roman" w:hAnsi="Times New Roman" w:cs="Times New Roman"/>
          <w:sz w:val="24"/>
          <w:szCs w:val="24"/>
        </w:rPr>
        <w:t>a</w:t>
      </w:r>
      <w:r w:rsidR="005063D4" w:rsidRPr="006A0F73">
        <w:rPr>
          <w:rFonts w:ascii="Times New Roman" w:eastAsia="Times New Roman" w:hAnsi="Times New Roman" w:cs="Times New Roman"/>
          <w:sz w:val="24"/>
          <w:szCs w:val="24"/>
        </w:rPr>
        <w:t xml:space="preserve">k 27. </w:t>
      </w:r>
      <w:r w:rsidRPr="006A0F73">
        <w:rPr>
          <w:rFonts w:ascii="Times New Roman" w:eastAsia="Times New Roman" w:hAnsi="Times New Roman" w:cs="Times New Roman"/>
          <w:sz w:val="24"/>
          <w:szCs w:val="24"/>
        </w:rPr>
        <w:t xml:space="preserve">važećeg </w:t>
      </w:r>
      <w:r w:rsidR="005063D4" w:rsidRPr="006A0F73">
        <w:rPr>
          <w:rFonts w:ascii="Times New Roman" w:eastAsia="Times New Roman" w:hAnsi="Times New Roman" w:cs="Times New Roman"/>
          <w:sz w:val="24"/>
          <w:szCs w:val="24"/>
        </w:rPr>
        <w:t>Zakona odredb</w:t>
      </w:r>
      <w:r w:rsidRPr="006A0F73">
        <w:rPr>
          <w:rFonts w:ascii="Times New Roman" w:eastAsia="Times New Roman" w:hAnsi="Times New Roman" w:cs="Times New Roman"/>
          <w:sz w:val="24"/>
          <w:szCs w:val="24"/>
        </w:rPr>
        <w:t>om</w:t>
      </w:r>
      <w:r w:rsidR="005063D4" w:rsidRPr="006A0F73">
        <w:rPr>
          <w:rFonts w:ascii="Times New Roman" w:eastAsia="Times New Roman" w:hAnsi="Times New Roman" w:cs="Times New Roman"/>
          <w:sz w:val="24"/>
          <w:szCs w:val="24"/>
        </w:rPr>
        <w:t xml:space="preserve"> koja će omogućiti sankcioniranje osobe koja krš</w:t>
      </w:r>
      <w:r w:rsidRPr="006A0F73">
        <w:rPr>
          <w:rFonts w:ascii="Times New Roman" w:eastAsia="Times New Roman" w:hAnsi="Times New Roman" w:cs="Times New Roman"/>
          <w:sz w:val="24"/>
          <w:szCs w:val="24"/>
        </w:rPr>
        <w:t>i</w:t>
      </w:r>
      <w:r w:rsidR="005063D4" w:rsidRPr="006A0F73">
        <w:rPr>
          <w:rFonts w:ascii="Times New Roman" w:eastAsia="Times New Roman" w:hAnsi="Times New Roman" w:cs="Times New Roman"/>
          <w:sz w:val="24"/>
          <w:szCs w:val="24"/>
        </w:rPr>
        <w:t xml:space="preserve"> navedenu obvezu.</w:t>
      </w:r>
      <w:r w:rsidR="00EC79DA" w:rsidRPr="006A0F73">
        <w:rPr>
          <w:rFonts w:ascii="Times New Roman" w:eastAsia="Times New Roman" w:hAnsi="Times New Roman" w:cs="Times New Roman"/>
          <w:sz w:val="24"/>
          <w:szCs w:val="24"/>
        </w:rPr>
        <w:t xml:space="preserve"> Također je zbog izmjena u članku 5. </w:t>
      </w:r>
      <w:r w:rsidR="002D4051" w:rsidRPr="006A0F73">
        <w:rPr>
          <w:rFonts w:ascii="Times New Roman" w:eastAsia="Times New Roman" w:hAnsi="Times New Roman" w:cs="Times New Roman"/>
          <w:sz w:val="24"/>
          <w:szCs w:val="24"/>
        </w:rPr>
        <w:t>i</w:t>
      </w:r>
      <w:r w:rsidR="00EC79DA" w:rsidRPr="006A0F73">
        <w:rPr>
          <w:rFonts w:ascii="Times New Roman" w:eastAsia="Times New Roman" w:hAnsi="Times New Roman" w:cs="Times New Roman"/>
          <w:sz w:val="24"/>
          <w:szCs w:val="24"/>
        </w:rPr>
        <w:t>zvršena izmjena</w:t>
      </w:r>
      <w:r w:rsidR="002D4051" w:rsidRPr="006A0F73">
        <w:rPr>
          <w:rFonts w:ascii="Times New Roman" w:eastAsia="Times New Roman" w:hAnsi="Times New Roman" w:cs="Times New Roman"/>
          <w:sz w:val="24"/>
          <w:szCs w:val="24"/>
        </w:rPr>
        <w:t xml:space="preserve"> u prekršajnoj odredbi</w:t>
      </w:r>
      <w:r w:rsidR="00EC79DA" w:rsidRPr="006A0F73">
        <w:rPr>
          <w:rFonts w:ascii="Times New Roman" w:eastAsia="Times New Roman" w:hAnsi="Times New Roman" w:cs="Times New Roman"/>
          <w:sz w:val="24"/>
          <w:szCs w:val="24"/>
        </w:rPr>
        <w:t xml:space="preserve"> kako bi se naznačilo </w:t>
      </w:r>
      <w:r w:rsidR="002D4051" w:rsidRPr="006A0F73">
        <w:rPr>
          <w:rFonts w:ascii="Times New Roman" w:eastAsia="Times New Roman" w:hAnsi="Times New Roman" w:cs="Times New Roman"/>
          <w:sz w:val="24"/>
          <w:szCs w:val="24"/>
        </w:rPr>
        <w:t>zbog kršenja koje materijalne odredbe iz članka 5. se propisuje prekršajna sankcija.</w:t>
      </w:r>
    </w:p>
    <w:p w14:paraId="5BAE6A1E" w14:textId="08B7BDA4" w:rsidR="006529C7" w:rsidRPr="008E2AE0" w:rsidRDefault="006529C7"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b/>
          <w:sz w:val="24"/>
          <w:szCs w:val="24"/>
        </w:rPr>
        <w:t xml:space="preserve">Članak </w:t>
      </w:r>
      <w:r>
        <w:rPr>
          <w:rFonts w:ascii="Times New Roman" w:eastAsia="Times New Roman" w:hAnsi="Times New Roman" w:cs="Times New Roman"/>
          <w:b/>
          <w:sz w:val="24"/>
          <w:szCs w:val="24"/>
        </w:rPr>
        <w:t>20</w:t>
      </w:r>
      <w:r w:rsidRPr="008E2AE0">
        <w:rPr>
          <w:rFonts w:ascii="Times New Roman" w:eastAsia="Times New Roman" w:hAnsi="Times New Roman" w:cs="Times New Roman"/>
          <w:b/>
          <w:sz w:val="24"/>
          <w:szCs w:val="24"/>
        </w:rPr>
        <w:t>.</w:t>
      </w:r>
    </w:p>
    <w:p w14:paraId="567046A2" w14:textId="77777777" w:rsidR="002E4F9F" w:rsidRPr="008E2AE0" w:rsidRDefault="002E4F9F" w:rsidP="00B37DA5">
      <w:pPr>
        <w:spacing w:before="100" w:beforeAutospacing="1" w:after="0" w:line="240" w:lineRule="auto"/>
        <w:jc w:val="both"/>
        <w:rPr>
          <w:rFonts w:ascii="Times New Roman" w:hAnsi="Times New Roman" w:cs="Times New Roman"/>
          <w:color w:val="000000"/>
          <w:sz w:val="24"/>
          <w:szCs w:val="24"/>
        </w:rPr>
      </w:pPr>
      <w:r w:rsidRPr="008E2AE0">
        <w:rPr>
          <w:rFonts w:ascii="Times New Roman" w:eastAsia="Times New Roman" w:hAnsi="Times New Roman" w:cs="Times New Roman"/>
          <w:sz w:val="24"/>
          <w:szCs w:val="24"/>
        </w:rPr>
        <w:t xml:space="preserve">Odredbama ovoga članka propisano je postupno ukidanje osobnih iskaznica koje ne ispunjavaju zahtjeve propisane </w:t>
      </w:r>
      <w:r w:rsidRPr="008E2AE0">
        <w:rPr>
          <w:rFonts w:ascii="Times New Roman" w:hAnsi="Times New Roman" w:cs="Times New Roman"/>
          <w:color w:val="000000"/>
          <w:sz w:val="24"/>
          <w:szCs w:val="24"/>
        </w:rPr>
        <w:t>Uredb</w:t>
      </w:r>
      <w:r w:rsidR="00C73A70" w:rsidRPr="008E2AE0">
        <w:rPr>
          <w:rFonts w:ascii="Times New Roman" w:hAnsi="Times New Roman" w:cs="Times New Roman"/>
          <w:color w:val="000000"/>
          <w:sz w:val="24"/>
          <w:szCs w:val="24"/>
        </w:rPr>
        <w:t>om</w:t>
      </w:r>
      <w:r w:rsidRPr="008E2AE0">
        <w:rPr>
          <w:rFonts w:ascii="Times New Roman" w:hAnsi="Times New Roman" w:cs="Times New Roman"/>
          <w:color w:val="000000"/>
          <w:sz w:val="24"/>
          <w:szCs w:val="24"/>
        </w:rPr>
        <w:t xml:space="preserve"> (EU) 2019/1157 Europskog parlamenta i Vijeća o jačanju sigurnosti osobnih iskaznica građana Unije i boravišnih isprava koje se izdaju građanima Unije i članovima njihovih obitelji koji ostvaruju pravo na slobodno kretanje.</w:t>
      </w:r>
    </w:p>
    <w:p w14:paraId="2C52A5FF" w14:textId="7631FE61" w:rsidR="00A033FA" w:rsidRPr="008E2AE0" w:rsidRDefault="002E4F9F"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hAnsi="Times New Roman" w:cs="Times New Roman"/>
          <w:color w:val="000000"/>
          <w:sz w:val="24"/>
          <w:szCs w:val="24"/>
        </w:rPr>
        <w:t xml:space="preserve">Navedena Uredba propisuje da osobne iskaznice koje ne ispunjavaju zahtjeve iz članka 3. te Uredbe prestaju važiti po njihovu isteku ili 3. kolovoza 2031. godine, ovisno o tome što nastupi ranije.  </w:t>
      </w:r>
      <w:r w:rsidR="00A033FA" w:rsidRPr="008E2AE0">
        <w:rPr>
          <w:rFonts w:ascii="Times New Roman" w:eastAsia="Times New Roman" w:hAnsi="Times New Roman" w:cs="Times New Roman"/>
          <w:sz w:val="24"/>
          <w:szCs w:val="24"/>
        </w:rPr>
        <w:t xml:space="preserve"> </w:t>
      </w:r>
    </w:p>
    <w:p w14:paraId="79B6E5C0" w14:textId="77777777" w:rsidR="002E4F9F" w:rsidRPr="008E2AE0" w:rsidRDefault="002E4F9F"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Navedena Uredba propisuje i izuzetke i to za:</w:t>
      </w:r>
    </w:p>
    <w:p w14:paraId="7898E6D7" w14:textId="77777777" w:rsidR="00930A46" w:rsidRPr="008E2AE0" w:rsidRDefault="00930A46"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 </w:t>
      </w:r>
      <w:r w:rsidR="00C73A70" w:rsidRPr="008E2AE0">
        <w:rPr>
          <w:rFonts w:ascii="Times New Roman" w:eastAsia="Times New Roman" w:hAnsi="Times New Roman" w:cs="Times New Roman"/>
          <w:sz w:val="24"/>
          <w:szCs w:val="24"/>
        </w:rPr>
        <w:t>o</w:t>
      </w:r>
      <w:r w:rsidR="002E4F9F" w:rsidRPr="008E2AE0">
        <w:rPr>
          <w:rFonts w:ascii="Times New Roman" w:eastAsia="Times New Roman" w:hAnsi="Times New Roman" w:cs="Times New Roman"/>
          <w:sz w:val="24"/>
          <w:szCs w:val="24"/>
        </w:rPr>
        <w:t xml:space="preserve">sobne iskaznice </w:t>
      </w:r>
      <w:r w:rsidRPr="008E2AE0">
        <w:rPr>
          <w:rFonts w:ascii="Times New Roman" w:eastAsia="Times New Roman" w:hAnsi="Times New Roman" w:cs="Times New Roman"/>
          <w:sz w:val="24"/>
          <w:szCs w:val="24"/>
        </w:rPr>
        <w:t xml:space="preserve">koje ne zadovoljavaju minimalne sigurnosne standarde utvrđene u dijelu  2. dokumenta 9303 ICAO-a ili koje ne sadržavaju funkcionalnu strojno čitljivu zonu, </w:t>
      </w:r>
      <w:r w:rsidR="00C73A70" w:rsidRPr="008E2AE0">
        <w:rPr>
          <w:rFonts w:ascii="Times New Roman" w:eastAsia="Times New Roman" w:hAnsi="Times New Roman" w:cs="Times New Roman"/>
          <w:sz w:val="24"/>
          <w:szCs w:val="24"/>
        </w:rPr>
        <w:t xml:space="preserve">a koje </w:t>
      </w:r>
      <w:r w:rsidRPr="008E2AE0">
        <w:rPr>
          <w:rFonts w:ascii="Times New Roman" w:eastAsia="Times New Roman" w:hAnsi="Times New Roman" w:cs="Times New Roman"/>
          <w:sz w:val="24"/>
          <w:szCs w:val="24"/>
        </w:rPr>
        <w:t xml:space="preserve">prestaju važiti po njihovu isteku ili 3. kolovoza 2026. </w:t>
      </w:r>
      <w:r w:rsidR="00C73A70" w:rsidRPr="008E2AE0">
        <w:rPr>
          <w:rFonts w:ascii="Times New Roman" w:eastAsia="Times New Roman" w:hAnsi="Times New Roman" w:cs="Times New Roman"/>
          <w:sz w:val="24"/>
          <w:szCs w:val="24"/>
        </w:rPr>
        <w:t>g</w:t>
      </w:r>
      <w:r w:rsidRPr="008E2AE0">
        <w:rPr>
          <w:rFonts w:ascii="Times New Roman" w:eastAsia="Times New Roman" w:hAnsi="Times New Roman" w:cs="Times New Roman"/>
          <w:sz w:val="24"/>
          <w:szCs w:val="24"/>
        </w:rPr>
        <w:t>odine, ovisno o tome što nastupi ranije.</w:t>
      </w:r>
    </w:p>
    <w:p w14:paraId="1CDCBC1F" w14:textId="77777777" w:rsidR="002E4F9F" w:rsidRPr="008E2AE0" w:rsidRDefault="00930A46" w:rsidP="00B37DA5">
      <w:pPr>
        <w:spacing w:before="100" w:beforeAutospacing="1" w:after="0" w:line="240" w:lineRule="auto"/>
        <w:jc w:val="both"/>
        <w:rPr>
          <w:rFonts w:ascii="Times New Roman" w:eastAsia="Times New Roman" w:hAnsi="Times New Roman" w:cs="Times New Roman"/>
          <w:sz w:val="24"/>
          <w:szCs w:val="24"/>
        </w:rPr>
      </w:pPr>
      <w:r w:rsidRPr="008E2AE0">
        <w:rPr>
          <w:rFonts w:ascii="Times New Roman" w:eastAsia="Times New Roman" w:hAnsi="Times New Roman" w:cs="Times New Roman"/>
          <w:sz w:val="24"/>
          <w:szCs w:val="24"/>
        </w:rPr>
        <w:t xml:space="preserve">- osobne iskaznice osoba koje će 2. kolovoza 2021. godine imati 70 ili više godina, a koje zadovoljavaju minimalne sigurnosne standarde  utvrđene u dijelu 2. dokumenta 9303 ICAO-a i koje sadržavaju funkcionalnu strojno čitljivu zonu, </w:t>
      </w:r>
      <w:r w:rsidR="00C73A70" w:rsidRPr="008E2AE0">
        <w:rPr>
          <w:rFonts w:ascii="Times New Roman" w:eastAsia="Times New Roman" w:hAnsi="Times New Roman" w:cs="Times New Roman"/>
          <w:sz w:val="24"/>
          <w:szCs w:val="24"/>
        </w:rPr>
        <w:t xml:space="preserve">koje </w:t>
      </w:r>
      <w:r w:rsidRPr="008E2AE0">
        <w:rPr>
          <w:rFonts w:ascii="Times New Roman" w:eastAsia="Times New Roman" w:hAnsi="Times New Roman" w:cs="Times New Roman"/>
          <w:sz w:val="24"/>
          <w:szCs w:val="24"/>
        </w:rPr>
        <w:t xml:space="preserve">prestaju važiti po njihovu isteku.  </w:t>
      </w:r>
    </w:p>
    <w:p w14:paraId="004EE00B" w14:textId="61550A37" w:rsidR="00CE5806" w:rsidRPr="00504FF9" w:rsidRDefault="00930A46" w:rsidP="00B37DA5">
      <w:pPr>
        <w:spacing w:before="100" w:beforeAutospacing="1" w:after="0" w:line="240" w:lineRule="auto"/>
        <w:jc w:val="both"/>
        <w:rPr>
          <w:rFonts w:ascii="Times New Roman" w:eastAsia="Times New Roman" w:hAnsi="Times New Roman" w:cs="Times New Roman"/>
          <w:b/>
          <w:sz w:val="24"/>
          <w:szCs w:val="24"/>
        </w:rPr>
      </w:pPr>
      <w:r w:rsidRPr="008E2AE0">
        <w:rPr>
          <w:rFonts w:ascii="Times New Roman" w:eastAsia="Times New Roman" w:hAnsi="Times New Roman" w:cs="Times New Roman"/>
          <w:sz w:val="24"/>
          <w:szCs w:val="24"/>
        </w:rPr>
        <w:t xml:space="preserve">Hrvatske </w:t>
      </w:r>
      <w:r w:rsidR="00C73A70" w:rsidRPr="008E2AE0">
        <w:rPr>
          <w:rFonts w:ascii="Times New Roman" w:eastAsia="Times New Roman" w:hAnsi="Times New Roman" w:cs="Times New Roman"/>
          <w:sz w:val="24"/>
          <w:szCs w:val="24"/>
        </w:rPr>
        <w:t xml:space="preserve">elektroničke </w:t>
      </w:r>
      <w:r w:rsidRPr="008E2AE0">
        <w:rPr>
          <w:rFonts w:ascii="Times New Roman" w:eastAsia="Times New Roman" w:hAnsi="Times New Roman" w:cs="Times New Roman"/>
          <w:sz w:val="24"/>
          <w:szCs w:val="24"/>
        </w:rPr>
        <w:t xml:space="preserve">osobne iskaznice koje se izdaju na temelju Zakona o osobnoj iskaznici koji je stupio na snagu 2015. </w:t>
      </w:r>
      <w:r w:rsidR="00C73A70" w:rsidRPr="008E2AE0">
        <w:rPr>
          <w:rFonts w:ascii="Times New Roman" w:eastAsia="Times New Roman" w:hAnsi="Times New Roman" w:cs="Times New Roman"/>
          <w:sz w:val="24"/>
          <w:szCs w:val="24"/>
        </w:rPr>
        <w:t>g</w:t>
      </w:r>
      <w:r w:rsidRPr="008E2AE0">
        <w:rPr>
          <w:rFonts w:ascii="Times New Roman" w:eastAsia="Times New Roman" w:hAnsi="Times New Roman" w:cs="Times New Roman"/>
          <w:sz w:val="24"/>
          <w:szCs w:val="24"/>
        </w:rPr>
        <w:t xml:space="preserve">odine izdaju se s rokom važenja </w:t>
      </w:r>
      <w:r w:rsidR="00664101" w:rsidRPr="008E2AE0">
        <w:rPr>
          <w:rFonts w:ascii="Times New Roman" w:eastAsia="Times New Roman" w:hAnsi="Times New Roman" w:cs="Times New Roman"/>
          <w:sz w:val="24"/>
          <w:szCs w:val="24"/>
        </w:rPr>
        <w:t xml:space="preserve">5 godina, tako da će osobne iskaznice koje će biti izdane do 2. </w:t>
      </w:r>
      <w:r w:rsidR="00C73A70" w:rsidRPr="008E2AE0">
        <w:rPr>
          <w:rFonts w:ascii="Times New Roman" w:eastAsia="Times New Roman" w:hAnsi="Times New Roman" w:cs="Times New Roman"/>
          <w:sz w:val="24"/>
          <w:szCs w:val="24"/>
        </w:rPr>
        <w:t>k</w:t>
      </w:r>
      <w:r w:rsidR="00664101" w:rsidRPr="008E2AE0">
        <w:rPr>
          <w:rFonts w:ascii="Times New Roman" w:eastAsia="Times New Roman" w:hAnsi="Times New Roman" w:cs="Times New Roman"/>
          <w:sz w:val="24"/>
          <w:szCs w:val="24"/>
        </w:rPr>
        <w:t xml:space="preserve">olovoza 2021. </w:t>
      </w:r>
      <w:r w:rsidR="00C73A70" w:rsidRPr="008E2AE0">
        <w:rPr>
          <w:rFonts w:ascii="Times New Roman" w:eastAsia="Times New Roman" w:hAnsi="Times New Roman" w:cs="Times New Roman"/>
          <w:sz w:val="24"/>
          <w:szCs w:val="24"/>
        </w:rPr>
        <w:t>g</w:t>
      </w:r>
      <w:r w:rsidR="00664101" w:rsidRPr="008E2AE0">
        <w:rPr>
          <w:rFonts w:ascii="Times New Roman" w:eastAsia="Times New Roman" w:hAnsi="Times New Roman" w:cs="Times New Roman"/>
          <w:sz w:val="24"/>
          <w:szCs w:val="24"/>
        </w:rPr>
        <w:t xml:space="preserve">odine, kada stupa na snagu naprijed navedena Uredba, prestati važiti 2026. </w:t>
      </w:r>
      <w:r w:rsidR="00C73A70" w:rsidRPr="008E2AE0">
        <w:rPr>
          <w:rFonts w:ascii="Times New Roman" w:eastAsia="Times New Roman" w:hAnsi="Times New Roman" w:cs="Times New Roman"/>
          <w:sz w:val="24"/>
          <w:szCs w:val="24"/>
        </w:rPr>
        <w:t>g</w:t>
      </w:r>
      <w:r w:rsidR="00664101" w:rsidRPr="008E2AE0">
        <w:rPr>
          <w:rFonts w:ascii="Times New Roman" w:eastAsia="Times New Roman" w:hAnsi="Times New Roman" w:cs="Times New Roman"/>
          <w:sz w:val="24"/>
          <w:szCs w:val="24"/>
        </w:rPr>
        <w:t xml:space="preserve">odine </w:t>
      </w:r>
      <w:r w:rsidR="00C73A70" w:rsidRPr="008E2AE0">
        <w:rPr>
          <w:rFonts w:ascii="Times New Roman" w:eastAsia="Times New Roman" w:hAnsi="Times New Roman" w:cs="Times New Roman"/>
          <w:sz w:val="24"/>
          <w:szCs w:val="24"/>
        </w:rPr>
        <w:t xml:space="preserve">te </w:t>
      </w:r>
      <w:r w:rsidR="00664101" w:rsidRPr="008E2AE0">
        <w:rPr>
          <w:rFonts w:ascii="Times New Roman" w:eastAsia="Times New Roman" w:hAnsi="Times New Roman" w:cs="Times New Roman"/>
          <w:sz w:val="24"/>
          <w:szCs w:val="24"/>
        </w:rPr>
        <w:t>im zbog stupanja na snagu Uredbe neće biti skraćen rok važenja.</w:t>
      </w:r>
      <w:r w:rsidR="00CE5806" w:rsidRPr="00CE5806">
        <w:rPr>
          <w:rFonts w:ascii="Times New Roman" w:eastAsia="Times New Roman" w:hAnsi="Times New Roman" w:cs="Times New Roman"/>
          <w:sz w:val="24"/>
          <w:szCs w:val="24"/>
        </w:rPr>
        <w:t xml:space="preserve"> </w:t>
      </w:r>
      <w:r w:rsidR="00CE5806">
        <w:rPr>
          <w:rFonts w:ascii="Times New Roman" w:eastAsia="Times New Roman" w:hAnsi="Times New Roman" w:cs="Times New Roman"/>
          <w:sz w:val="24"/>
          <w:szCs w:val="24"/>
        </w:rPr>
        <w:t xml:space="preserve">Također </w:t>
      </w:r>
      <w:r w:rsidR="00CE5806" w:rsidRPr="00710222">
        <w:rPr>
          <w:rFonts w:ascii="Times New Roman" w:eastAsia="Times New Roman" w:hAnsi="Times New Roman" w:cs="Times New Roman"/>
          <w:sz w:val="24"/>
          <w:szCs w:val="24"/>
        </w:rPr>
        <w:t xml:space="preserve">osobne iskaznice izdane </w:t>
      </w:r>
      <w:r w:rsidR="0023576A">
        <w:rPr>
          <w:rFonts w:ascii="Times New Roman" w:eastAsia="Times New Roman" w:hAnsi="Times New Roman" w:cs="Times New Roman"/>
          <w:sz w:val="24"/>
          <w:szCs w:val="24"/>
        </w:rPr>
        <w:t xml:space="preserve">na </w:t>
      </w:r>
      <w:r w:rsidR="00CE5806" w:rsidRPr="00710222">
        <w:rPr>
          <w:rFonts w:ascii="Times New Roman" w:eastAsia="Times New Roman" w:hAnsi="Times New Roman" w:cs="Times New Roman"/>
          <w:sz w:val="24"/>
          <w:szCs w:val="24"/>
        </w:rPr>
        <w:t>temelj</w:t>
      </w:r>
      <w:r w:rsidR="0023576A">
        <w:rPr>
          <w:rFonts w:ascii="Times New Roman" w:eastAsia="Times New Roman" w:hAnsi="Times New Roman" w:cs="Times New Roman"/>
          <w:sz w:val="24"/>
          <w:szCs w:val="24"/>
        </w:rPr>
        <w:t>u</w:t>
      </w:r>
      <w:r w:rsidR="00CE5806" w:rsidRPr="00710222">
        <w:rPr>
          <w:rFonts w:ascii="Times New Roman" w:eastAsia="Times New Roman" w:hAnsi="Times New Roman" w:cs="Times New Roman"/>
          <w:sz w:val="24"/>
          <w:szCs w:val="24"/>
        </w:rPr>
        <w:t xml:space="preserve"> odred</w:t>
      </w:r>
      <w:r w:rsidR="0023576A">
        <w:rPr>
          <w:rFonts w:ascii="Times New Roman" w:eastAsia="Times New Roman" w:hAnsi="Times New Roman" w:cs="Times New Roman"/>
          <w:sz w:val="24"/>
          <w:szCs w:val="24"/>
        </w:rPr>
        <w:t>a</w:t>
      </w:r>
      <w:r w:rsidR="00CE5806" w:rsidRPr="00710222">
        <w:rPr>
          <w:rFonts w:ascii="Times New Roman" w:eastAsia="Times New Roman" w:hAnsi="Times New Roman" w:cs="Times New Roman"/>
          <w:sz w:val="24"/>
          <w:szCs w:val="24"/>
        </w:rPr>
        <w:t>b</w:t>
      </w:r>
      <w:r w:rsidR="0023576A">
        <w:rPr>
          <w:rFonts w:ascii="Times New Roman" w:eastAsia="Times New Roman" w:hAnsi="Times New Roman" w:cs="Times New Roman"/>
          <w:sz w:val="24"/>
          <w:szCs w:val="24"/>
        </w:rPr>
        <w:t>a</w:t>
      </w:r>
      <w:r w:rsidR="00CE5806" w:rsidRPr="00710222">
        <w:rPr>
          <w:rFonts w:ascii="Times New Roman" w:eastAsia="Times New Roman" w:hAnsi="Times New Roman" w:cs="Times New Roman"/>
          <w:sz w:val="24"/>
          <w:szCs w:val="24"/>
        </w:rPr>
        <w:t xml:space="preserve">  Zakona o osobnoj iskaznici (</w:t>
      </w:r>
      <w:r w:rsidR="0023576A">
        <w:rPr>
          <w:rFonts w:ascii="Times New Roman" w:eastAsia="Times New Roman" w:hAnsi="Times New Roman" w:cs="Times New Roman"/>
          <w:sz w:val="24"/>
          <w:szCs w:val="24"/>
        </w:rPr>
        <w:t>„</w:t>
      </w:r>
      <w:r w:rsidR="00CE5806" w:rsidRPr="00710222">
        <w:rPr>
          <w:rFonts w:ascii="Times New Roman" w:eastAsia="Times New Roman" w:hAnsi="Times New Roman" w:cs="Times New Roman"/>
          <w:sz w:val="24"/>
          <w:szCs w:val="24"/>
        </w:rPr>
        <w:t>Narodne novine</w:t>
      </w:r>
      <w:r w:rsidR="0023576A">
        <w:rPr>
          <w:rFonts w:ascii="Times New Roman" w:eastAsia="Times New Roman" w:hAnsi="Times New Roman" w:cs="Times New Roman"/>
          <w:sz w:val="24"/>
          <w:szCs w:val="24"/>
        </w:rPr>
        <w:t>“,</w:t>
      </w:r>
      <w:r w:rsidR="00CE5806" w:rsidRPr="00710222">
        <w:rPr>
          <w:rFonts w:ascii="Times New Roman" w:eastAsia="Times New Roman" w:hAnsi="Times New Roman" w:cs="Times New Roman"/>
          <w:sz w:val="24"/>
          <w:szCs w:val="24"/>
        </w:rPr>
        <w:t xml:space="preserve"> br. 11/02, 122/02, 31/06 i 68/13) </w:t>
      </w:r>
      <w:r w:rsidR="00CE5806" w:rsidRPr="005D5644">
        <w:rPr>
          <w:rFonts w:ascii="Times New Roman" w:hAnsi="Times New Roman" w:cs="Times New Roman"/>
          <w:sz w:val="24"/>
          <w:szCs w:val="24"/>
        </w:rPr>
        <w:t xml:space="preserve">do 5. lipnja 2015. godine </w:t>
      </w:r>
      <w:r w:rsidR="00CE5806" w:rsidRPr="00710222">
        <w:rPr>
          <w:rFonts w:ascii="Times New Roman" w:eastAsia="Times New Roman" w:hAnsi="Times New Roman" w:cs="Times New Roman"/>
          <w:sz w:val="24"/>
          <w:szCs w:val="24"/>
        </w:rPr>
        <w:t>s rokom važenja od deset godina</w:t>
      </w:r>
      <w:r w:rsidR="00CE5806">
        <w:rPr>
          <w:rFonts w:ascii="Times New Roman" w:eastAsia="Times New Roman" w:hAnsi="Times New Roman" w:cs="Times New Roman"/>
          <w:sz w:val="24"/>
          <w:szCs w:val="24"/>
        </w:rPr>
        <w:t xml:space="preserve"> </w:t>
      </w:r>
      <w:r w:rsidR="00CE5806" w:rsidRPr="008E2AE0">
        <w:rPr>
          <w:rFonts w:ascii="Times New Roman" w:eastAsia="Times New Roman" w:hAnsi="Times New Roman" w:cs="Times New Roman"/>
          <w:sz w:val="24"/>
          <w:szCs w:val="24"/>
        </w:rPr>
        <w:t>prestat</w:t>
      </w:r>
      <w:r w:rsidR="00CE5806">
        <w:rPr>
          <w:rFonts w:ascii="Times New Roman" w:eastAsia="Times New Roman" w:hAnsi="Times New Roman" w:cs="Times New Roman"/>
          <w:sz w:val="24"/>
          <w:szCs w:val="24"/>
        </w:rPr>
        <w:t xml:space="preserve"> će</w:t>
      </w:r>
      <w:r w:rsidR="00CE5806" w:rsidRPr="008E2AE0">
        <w:rPr>
          <w:rFonts w:ascii="Times New Roman" w:eastAsia="Times New Roman" w:hAnsi="Times New Roman" w:cs="Times New Roman"/>
          <w:sz w:val="24"/>
          <w:szCs w:val="24"/>
        </w:rPr>
        <w:t xml:space="preserve"> važiti 202</w:t>
      </w:r>
      <w:r w:rsidR="00CE5806">
        <w:rPr>
          <w:rFonts w:ascii="Times New Roman" w:eastAsia="Times New Roman" w:hAnsi="Times New Roman" w:cs="Times New Roman"/>
          <w:sz w:val="24"/>
          <w:szCs w:val="24"/>
        </w:rPr>
        <w:t>5</w:t>
      </w:r>
      <w:r w:rsidR="00CE5806" w:rsidRPr="008E2AE0">
        <w:rPr>
          <w:rFonts w:ascii="Times New Roman" w:eastAsia="Times New Roman" w:hAnsi="Times New Roman" w:cs="Times New Roman"/>
          <w:sz w:val="24"/>
          <w:szCs w:val="24"/>
        </w:rPr>
        <w:t>. godine te im zbog stupanja na snagu Uredbe neće biti skraćen rok važenja.</w:t>
      </w:r>
    </w:p>
    <w:p w14:paraId="682032A4" w14:textId="77777777" w:rsidR="009E6034" w:rsidRPr="005D5644" w:rsidRDefault="00664101" w:rsidP="00B37DA5">
      <w:pPr>
        <w:spacing w:before="100" w:beforeAutospacing="1" w:after="0" w:line="240" w:lineRule="auto"/>
        <w:jc w:val="both"/>
        <w:rPr>
          <w:rFonts w:ascii="Times New Roman" w:hAnsi="Times New Roman" w:cs="Times New Roman"/>
          <w:sz w:val="24"/>
          <w:szCs w:val="24"/>
        </w:rPr>
      </w:pPr>
      <w:r w:rsidRPr="005D5644">
        <w:rPr>
          <w:rFonts w:ascii="Times New Roman" w:eastAsia="Times New Roman" w:hAnsi="Times New Roman" w:cs="Times New Roman"/>
          <w:sz w:val="24"/>
          <w:szCs w:val="24"/>
        </w:rPr>
        <w:t>Međutim, na temelju Zakona o osobnoj iskaznici koji je stupio na snagu 2015. godine, osobama s navršenih 65 godina osobne is</w:t>
      </w:r>
      <w:r w:rsidRPr="001838D3">
        <w:rPr>
          <w:rFonts w:ascii="Times New Roman" w:eastAsia="Times New Roman" w:hAnsi="Times New Roman" w:cs="Times New Roman"/>
          <w:sz w:val="24"/>
          <w:szCs w:val="24"/>
        </w:rPr>
        <w:t xml:space="preserve">kaznice koje ne sadrže certifikate izdaju se bez roka važenja. Stoga će osobama kojima su osobne iskaznice izdane </w:t>
      </w:r>
      <w:r w:rsidR="00C73A70" w:rsidRPr="00846D5F">
        <w:rPr>
          <w:rFonts w:ascii="Times New Roman" w:eastAsia="Times New Roman" w:hAnsi="Times New Roman" w:cs="Times New Roman"/>
          <w:sz w:val="24"/>
          <w:szCs w:val="24"/>
        </w:rPr>
        <w:t xml:space="preserve">nakon 8. lipnja 2015. godine </w:t>
      </w:r>
      <w:r w:rsidRPr="00846D5F">
        <w:rPr>
          <w:rFonts w:ascii="Times New Roman" w:eastAsia="Times New Roman" w:hAnsi="Times New Roman" w:cs="Times New Roman"/>
          <w:sz w:val="24"/>
          <w:szCs w:val="24"/>
        </w:rPr>
        <w:t xml:space="preserve">bez roka važenja, osobne iskaznice prestati važiti </w:t>
      </w:r>
      <w:r w:rsidRPr="005D5644">
        <w:rPr>
          <w:rFonts w:ascii="Times New Roman" w:hAnsi="Times New Roman" w:cs="Times New Roman"/>
          <w:sz w:val="24"/>
          <w:szCs w:val="24"/>
        </w:rPr>
        <w:t xml:space="preserve">3. kolovoza 2031. godine i osobe će ih morati zamijeniti novim biometrijskim osobnim iskaznicama. Iznimno, </w:t>
      </w:r>
      <w:r w:rsidR="009E6034" w:rsidRPr="005D5644">
        <w:rPr>
          <w:rFonts w:ascii="Times New Roman" w:eastAsia="Times New Roman" w:hAnsi="Times New Roman" w:cs="Times New Roman"/>
          <w:sz w:val="24"/>
          <w:szCs w:val="24"/>
        </w:rPr>
        <w:t xml:space="preserve">osobe kojima su osobne iskaznice izdane </w:t>
      </w:r>
      <w:r w:rsidR="00C73A70" w:rsidRPr="005D5644">
        <w:rPr>
          <w:rFonts w:ascii="Times New Roman" w:eastAsia="Times New Roman" w:hAnsi="Times New Roman" w:cs="Times New Roman"/>
          <w:sz w:val="24"/>
          <w:szCs w:val="24"/>
        </w:rPr>
        <w:t xml:space="preserve">8. lipnja 2015. godine </w:t>
      </w:r>
      <w:r w:rsidR="009E6034" w:rsidRPr="005D5644">
        <w:rPr>
          <w:rFonts w:ascii="Times New Roman" w:eastAsia="Times New Roman" w:hAnsi="Times New Roman" w:cs="Times New Roman"/>
          <w:sz w:val="24"/>
          <w:szCs w:val="24"/>
        </w:rPr>
        <w:t>i nakon tog datuma</w:t>
      </w:r>
      <w:r w:rsidR="00C73A70" w:rsidRPr="005D5644">
        <w:rPr>
          <w:rFonts w:ascii="Times New Roman" w:eastAsia="Times New Roman" w:hAnsi="Times New Roman" w:cs="Times New Roman"/>
          <w:sz w:val="24"/>
          <w:szCs w:val="24"/>
        </w:rPr>
        <w:t>,</w:t>
      </w:r>
      <w:r w:rsidR="009E6034" w:rsidRPr="005D5644">
        <w:rPr>
          <w:rFonts w:ascii="Times New Roman" w:eastAsia="Times New Roman" w:hAnsi="Times New Roman" w:cs="Times New Roman"/>
          <w:sz w:val="24"/>
          <w:szCs w:val="24"/>
        </w:rPr>
        <w:t xml:space="preserve"> bez roka važenja</w:t>
      </w:r>
      <w:r w:rsidR="00EB14A9" w:rsidRPr="005D5644">
        <w:rPr>
          <w:rFonts w:ascii="Times New Roman" w:eastAsia="Times New Roman" w:hAnsi="Times New Roman" w:cs="Times New Roman"/>
          <w:sz w:val="24"/>
          <w:szCs w:val="24"/>
        </w:rPr>
        <w:t xml:space="preserve"> i</w:t>
      </w:r>
      <w:r w:rsidR="009E6034" w:rsidRPr="005D5644">
        <w:rPr>
          <w:rFonts w:ascii="Times New Roman" w:eastAsia="Times New Roman" w:hAnsi="Times New Roman" w:cs="Times New Roman"/>
          <w:sz w:val="24"/>
          <w:szCs w:val="24"/>
        </w:rPr>
        <w:t xml:space="preserve"> </w:t>
      </w:r>
      <w:r w:rsidR="009E6034" w:rsidRPr="005D5644">
        <w:rPr>
          <w:rFonts w:ascii="Times New Roman" w:hAnsi="Times New Roman" w:cs="Times New Roman"/>
          <w:sz w:val="24"/>
          <w:szCs w:val="24"/>
        </w:rPr>
        <w:t>koje će 2. kolovoza 2021. godine imati 70 ili više godina</w:t>
      </w:r>
      <w:r w:rsidR="00C73A70" w:rsidRPr="005D5644">
        <w:rPr>
          <w:rFonts w:ascii="Times New Roman" w:hAnsi="Times New Roman" w:cs="Times New Roman"/>
          <w:sz w:val="24"/>
          <w:szCs w:val="24"/>
        </w:rPr>
        <w:t>,</w:t>
      </w:r>
      <w:r w:rsidR="009E6034" w:rsidRPr="005D5644">
        <w:rPr>
          <w:rFonts w:ascii="Times New Roman" w:hAnsi="Times New Roman" w:cs="Times New Roman"/>
          <w:sz w:val="24"/>
          <w:szCs w:val="24"/>
        </w:rPr>
        <w:t xml:space="preserve"> moći će nastaviti koristiti svoje osobne iskaznice, odnosno neće ih morati mijenjati novim</w:t>
      </w:r>
      <w:r w:rsidR="00C73A70" w:rsidRPr="005D5644">
        <w:rPr>
          <w:rFonts w:ascii="Times New Roman" w:hAnsi="Times New Roman" w:cs="Times New Roman"/>
          <w:sz w:val="24"/>
          <w:szCs w:val="24"/>
        </w:rPr>
        <w:t xml:space="preserve"> biometrijskim osobnim iskaznicama</w:t>
      </w:r>
      <w:r w:rsidR="009E6034" w:rsidRPr="005D5644">
        <w:rPr>
          <w:rFonts w:ascii="Times New Roman" w:hAnsi="Times New Roman" w:cs="Times New Roman"/>
          <w:sz w:val="24"/>
          <w:szCs w:val="24"/>
        </w:rPr>
        <w:t>.</w:t>
      </w:r>
    </w:p>
    <w:p w14:paraId="3643A175" w14:textId="49B4F9FB" w:rsidR="009E6034" w:rsidRPr="005D5644" w:rsidRDefault="009E6034" w:rsidP="00B37DA5">
      <w:pPr>
        <w:spacing w:before="100" w:beforeAutospacing="1" w:after="0" w:line="240" w:lineRule="auto"/>
        <w:jc w:val="both"/>
        <w:rPr>
          <w:rFonts w:ascii="Times New Roman" w:hAnsi="Times New Roman" w:cs="Times New Roman"/>
          <w:sz w:val="24"/>
          <w:szCs w:val="24"/>
        </w:rPr>
      </w:pPr>
      <w:r w:rsidRPr="005D5644">
        <w:rPr>
          <w:rFonts w:ascii="Times New Roman" w:hAnsi="Times New Roman" w:cs="Times New Roman"/>
          <w:sz w:val="24"/>
          <w:szCs w:val="24"/>
        </w:rPr>
        <w:t>Jednako tako, osobe</w:t>
      </w:r>
      <w:r w:rsidR="00EB14A9" w:rsidRPr="005D5644">
        <w:rPr>
          <w:rFonts w:ascii="Times New Roman" w:hAnsi="Times New Roman" w:cs="Times New Roman"/>
          <w:sz w:val="24"/>
          <w:szCs w:val="24"/>
        </w:rPr>
        <w:t xml:space="preserve"> kojima su osobne iskaznice izdane u razdoblju od 1. siječnja 2003. do 5. lipnja 2015. godine bez roka važenja i</w:t>
      </w:r>
      <w:r w:rsidRPr="005D5644">
        <w:rPr>
          <w:rFonts w:ascii="Times New Roman" w:hAnsi="Times New Roman" w:cs="Times New Roman"/>
          <w:sz w:val="24"/>
          <w:szCs w:val="24"/>
        </w:rPr>
        <w:t xml:space="preserve"> koje će 2. kolovoza 2021. god</w:t>
      </w:r>
      <w:r w:rsidR="00EB14A9" w:rsidRPr="005D5644">
        <w:rPr>
          <w:rFonts w:ascii="Times New Roman" w:hAnsi="Times New Roman" w:cs="Times New Roman"/>
          <w:sz w:val="24"/>
          <w:szCs w:val="24"/>
        </w:rPr>
        <w:t xml:space="preserve">ine imati 70 ili više godina, </w:t>
      </w:r>
      <w:r w:rsidRPr="005D5644">
        <w:rPr>
          <w:rFonts w:ascii="Times New Roman" w:hAnsi="Times New Roman" w:cs="Times New Roman"/>
          <w:sz w:val="24"/>
          <w:szCs w:val="24"/>
        </w:rPr>
        <w:t xml:space="preserve">moći će nastaviti koristiti svoje osobne iskaznice, odnosno neće ih morati </w:t>
      </w:r>
      <w:r w:rsidR="005D5644">
        <w:rPr>
          <w:rFonts w:ascii="Times New Roman" w:hAnsi="Times New Roman" w:cs="Times New Roman"/>
          <w:sz w:val="24"/>
          <w:szCs w:val="24"/>
        </w:rPr>
        <w:t>zamijeniti</w:t>
      </w:r>
      <w:r w:rsidR="005D5644" w:rsidRPr="005D5644">
        <w:rPr>
          <w:rFonts w:ascii="Times New Roman" w:hAnsi="Times New Roman" w:cs="Times New Roman"/>
          <w:sz w:val="24"/>
          <w:szCs w:val="24"/>
        </w:rPr>
        <w:t xml:space="preserve"> </w:t>
      </w:r>
      <w:r w:rsidRPr="005D5644">
        <w:rPr>
          <w:rFonts w:ascii="Times New Roman" w:hAnsi="Times New Roman" w:cs="Times New Roman"/>
          <w:sz w:val="24"/>
          <w:szCs w:val="24"/>
        </w:rPr>
        <w:t>novima.</w:t>
      </w:r>
    </w:p>
    <w:p w14:paraId="5B95E436" w14:textId="73B8160D" w:rsidR="00E25770" w:rsidRPr="0024709A" w:rsidRDefault="00E25770" w:rsidP="00B37DA5">
      <w:pPr>
        <w:spacing w:before="100" w:beforeAutospacing="1" w:after="0" w:line="240" w:lineRule="auto"/>
        <w:jc w:val="both"/>
        <w:rPr>
          <w:rFonts w:ascii="Times New Roman" w:hAnsi="Times New Roman" w:cs="Times New Roman"/>
          <w:sz w:val="24"/>
          <w:szCs w:val="24"/>
        </w:rPr>
      </w:pPr>
      <w:r w:rsidRPr="005D5644">
        <w:rPr>
          <w:rFonts w:ascii="Times New Roman" w:hAnsi="Times New Roman" w:cs="Times New Roman"/>
          <w:sz w:val="24"/>
          <w:szCs w:val="24"/>
        </w:rPr>
        <w:t xml:space="preserve">Osobama kojima su osobne iskaznice izdane u razdoblju od </w:t>
      </w:r>
      <w:r w:rsidR="00E717B2" w:rsidRPr="005D5644">
        <w:rPr>
          <w:rFonts w:ascii="Times New Roman" w:hAnsi="Times New Roman" w:cs="Times New Roman"/>
          <w:sz w:val="24"/>
          <w:szCs w:val="24"/>
        </w:rPr>
        <w:t xml:space="preserve">8. listopada </w:t>
      </w:r>
      <w:r w:rsidRPr="005D5644">
        <w:rPr>
          <w:rFonts w:ascii="Times New Roman" w:hAnsi="Times New Roman" w:cs="Times New Roman"/>
          <w:sz w:val="24"/>
          <w:szCs w:val="24"/>
        </w:rPr>
        <w:t xml:space="preserve">1991. do </w:t>
      </w:r>
      <w:r w:rsidR="0024709A" w:rsidRPr="00C83354">
        <w:rPr>
          <w:rFonts w:ascii="Times New Roman" w:hAnsi="Times New Roman" w:cs="Times New Roman"/>
          <w:sz w:val="24"/>
          <w:szCs w:val="24"/>
        </w:rPr>
        <w:t>31</w:t>
      </w:r>
      <w:r w:rsidRPr="005D5644">
        <w:rPr>
          <w:rFonts w:ascii="Times New Roman" w:hAnsi="Times New Roman" w:cs="Times New Roman"/>
          <w:sz w:val="24"/>
          <w:szCs w:val="24"/>
        </w:rPr>
        <w:t xml:space="preserve">. prosinca </w:t>
      </w:r>
      <w:r w:rsidRPr="0024709A">
        <w:rPr>
          <w:rFonts w:ascii="Times New Roman" w:hAnsi="Times New Roman" w:cs="Times New Roman"/>
          <w:sz w:val="24"/>
          <w:szCs w:val="24"/>
        </w:rPr>
        <w:t>2002. godine bez roka važenja</w:t>
      </w:r>
      <w:r w:rsidR="00E717B2" w:rsidRPr="0024709A">
        <w:rPr>
          <w:rFonts w:ascii="Times New Roman" w:hAnsi="Times New Roman" w:cs="Times New Roman"/>
          <w:sz w:val="24"/>
          <w:szCs w:val="24"/>
        </w:rPr>
        <w:t>,</w:t>
      </w:r>
      <w:r w:rsidRPr="0024709A">
        <w:rPr>
          <w:rFonts w:ascii="Times New Roman" w:hAnsi="Times New Roman" w:cs="Times New Roman"/>
          <w:sz w:val="24"/>
          <w:szCs w:val="24"/>
        </w:rPr>
        <w:t xml:space="preserve"> osobne iskaznice će prestati važiti 3. kolovoza 2026. </w:t>
      </w:r>
      <w:r w:rsidR="00E717B2" w:rsidRPr="0024709A">
        <w:rPr>
          <w:rFonts w:ascii="Times New Roman" w:hAnsi="Times New Roman" w:cs="Times New Roman"/>
          <w:sz w:val="24"/>
          <w:szCs w:val="24"/>
        </w:rPr>
        <w:t>g</w:t>
      </w:r>
      <w:r w:rsidRPr="0024709A">
        <w:rPr>
          <w:rFonts w:ascii="Times New Roman" w:hAnsi="Times New Roman" w:cs="Times New Roman"/>
          <w:sz w:val="24"/>
          <w:szCs w:val="24"/>
        </w:rPr>
        <w:t>odine</w:t>
      </w:r>
      <w:r w:rsidR="00E717B2" w:rsidRPr="0024709A">
        <w:rPr>
          <w:rFonts w:ascii="Times New Roman" w:hAnsi="Times New Roman" w:cs="Times New Roman"/>
          <w:sz w:val="24"/>
          <w:szCs w:val="24"/>
        </w:rPr>
        <w:t>,</w:t>
      </w:r>
      <w:r w:rsidRPr="0024709A">
        <w:rPr>
          <w:rFonts w:ascii="Times New Roman" w:hAnsi="Times New Roman" w:cs="Times New Roman"/>
          <w:sz w:val="24"/>
          <w:szCs w:val="24"/>
        </w:rPr>
        <w:t xml:space="preserve"> jer ne zadovoljavaju minimalne sigurnosne standard</w:t>
      </w:r>
      <w:r w:rsidR="00E717B2" w:rsidRPr="0024709A">
        <w:rPr>
          <w:rFonts w:ascii="Times New Roman" w:hAnsi="Times New Roman" w:cs="Times New Roman"/>
          <w:sz w:val="24"/>
          <w:szCs w:val="24"/>
        </w:rPr>
        <w:t>e</w:t>
      </w:r>
      <w:r w:rsidRPr="0024709A">
        <w:rPr>
          <w:rFonts w:ascii="Times New Roman" w:hAnsi="Times New Roman" w:cs="Times New Roman"/>
          <w:sz w:val="24"/>
          <w:szCs w:val="24"/>
        </w:rPr>
        <w:t xml:space="preserve"> i osobe će ih morati zamijeniti novim biometrijskim osobnim iskaznicama.  </w:t>
      </w:r>
    </w:p>
    <w:p w14:paraId="104CEF72" w14:textId="68C29F4E" w:rsidR="00CE5806" w:rsidRPr="007B1FCA" w:rsidRDefault="00CE5806" w:rsidP="00B37DA5">
      <w:pPr>
        <w:spacing w:before="100" w:beforeAutospacing="1" w:after="0" w:line="240" w:lineRule="auto"/>
        <w:rPr>
          <w:rFonts w:ascii="Times New Roman" w:eastAsia="Times New Roman" w:hAnsi="Times New Roman" w:cs="Times New Roman"/>
          <w:b/>
          <w:sz w:val="24"/>
          <w:szCs w:val="24"/>
        </w:rPr>
      </w:pPr>
      <w:r w:rsidRPr="007B1FCA">
        <w:rPr>
          <w:rFonts w:ascii="Times New Roman" w:eastAsia="Times New Roman" w:hAnsi="Times New Roman" w:cs="Times New Roman"/>
          <w:b/>
          <w:sz w:val="24"/>
          <w:szCs w:val="24"/>
        </w:rPr>
        <w:t xml:space="preserve">Članak </w:t>
      </w:r>
      <w:r>
        <w:rPr>
          <w:rFonts w:ascii="Times New Roman" w:eastAsia="Times New Roman" w:hAnsi="Times New Roman" w:cs="Times New Roman"/>
          <w:b/>
          <w:sz w:val="24"/>
          <w:szCs w:val="24"/>
        </w:rPr>
        <w:t>2</w:t>
      </w:r>
      <w:r w:rsidR="006529C7">
        <w:rPr>
          <w:rFonts w:ascii="Times New Roman" w:eastAsia="Times New Roman" w:hAnsi="Times New Roman" w:cs="Times New Roman"/>
          <w:b/>
          <w:sz w:val="24"/>
          <w:szCs w:val="24"/>
        </w:rPr>
        <w:t>1</w:t>
      </w:r>
      <w:r w:rsidRPr="007B1FCA">
        <w:rPr>
          <w:rFonts w:ascii="Times New Roman" w:eastAsia="Times New Roman" w:hAnsi="Times New Roman" w:cs="Times New Roman"/>
          <w:b/>
          <w:sz w:val="24"/>
          <w:szCs w:val="24"/>
        </w:rPr>
        <w:t>.</w:t>
      </w:r>
    </w:p>
    <w:p w14:paraId="01BF6971" w14:textId="165131BD" w:rsidR="00636912" w:rsidRPr="00352604" w:rsidRDefault="00CE5806"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Ovom odredbom propisano je da će se p</w:t>
      </w:r>
      <w:r w:rsidRPr="007B1FCA">
        <w:rPr>
          <w:rFonts w:ascii="Times New Roman" w:eastAsia="Times New Roman" w:hAnsi="Times New Roman" w:cs="Times New Roman"/>
          <w:sz w:val="24"/>
          <w:szCs w:val="24"/>
        </w:rPr>
        <w:t>ostupci rješavanja zahtjeva za izdavanje osobnih iskaznica započeti prije stupanja na snagu ovoga Zakona dovršit</w:t>
      </w:r>
      <w:r>
        <w:rPr>
          <w:rFonts w:ascii="Times New Roman" w:eastAsia="Times New Roman" w:hAnsi="Times New Roman" w:cs="Times New Roman"/>
          <w:sz w:val="24"/>
          <w:szCs w:val="24"/>
        </w:rPr>
        <w:t>i</w:t>
      </w:r>
      <w:r w:rsidRPr="007B1FCA">
        <w:rPr>
          <w:rFonts w:ascii="Times New Roman" w:eastAsia="Times New Roman" w:hAnsi="Times New Roman" w:cs="Times New Roman"/>
          <w:sz w:val="24"/>
          <w:szCs w:val="24"/>
        </w:rPr>
        <w:t xml:space="preserve"> prema odredbama Zakona o osobnoj </w:t>
      </w:r>
      <w:r w:rsidRPr="00A63BBE">
        <w:rPr>
          <w:rFonts w:ascii="Times New Roman" w:eastAsia="Times New Roman" w:hAnsi="Times New Roman" w:cs="Times New Roman"/>
          <w:sz w:val="24"/>
          <w:szCs w:val="24"/>
        </w:rPr>
        <w:t>iskaznici (</w:t>
      </w:r>
      <w:r w:rsidR="000801D9">
        <w:rPr>
          <w:rFonts w:ascii="Times New Roman" w:eastAsia="Times New Roman" w:hAnsi="Times New Roman" w:cs="Times New Roman"/>
          <w:sz w:val="24"/>
          <w:szCs w:val="24"/>
        </w:rPr>
        <w:t>„</w:t>
      </w:r>
      <w:r w:rsidRPr="00A63BBE">
        <w:rPr>
          <w:rFonts w:ascii="Times New Roman" w:eastAsia="Times New Roman" w:hAnsi="Times New Roman" w:cs="Times New Roman"/>
          <w:sz w:val="24"/>
          <w:szCs w:val="24"/>
        </w:rPr>
        <w:t>Narodne novine</w:t>
      </w:r>
      <w:r w:rsidR="000801D9">
        <w:rPr>
          <w:rFonts w:ascii="Times New Roman" w:eastAsia="Times New Roman" w:hAnsi="Times New Roman" w:cs="Times New Roman"/>
          <w:sz w:val="24"/>
          <w:szCs w:val="24"/>
        </w:rPr>
        <w:t>“,</w:t>
      </w:r>
      <w:r w:rsidRPr="00A63BBE">
        <w:rPr>
          <w:rFonts w:ascii="Times New Roman" w:eastAsia="Times New Roman" w:hAnsi="Times New Roman" w:cs="Times New Roman"/>
          <w:sz w:val="24"/>
          <w:szCs w:val="24"/>
        </w:rPr>
        <w:t xml:space="preserve"> br</w:t>
      </w:r>
      <w:r w:rsidR="000801D9">
        <w:rPr>
          <w:rFonts w:ascii="Times New Roman" w:eastAsia="Times New Roman" w:hAnsi="Times New Roman" w:cs="Times New Roman"/>
          <w:sz w:val="24"/>
          <w:szCs w:val="24"/>
        </w:rPr>
        <w:t>.</w:t>
      </w:r>
      <w:r w:rsidRPr="007B1FCA">
        <w:rPr>
          <w:rFonts w:ascii="Times New Roman" w:eastAsia="Times New Roman" w:hAnsi="Times New Roman" w:cs="Times New Roman"/>
          <w:sz w:val="24"/>
          <w:szCs w:val="24"/>
        </w:rPr>
        <w:t xml:space="preserve"> </w:t>
      </w:r>
      <w:r w:rsidRPr="00A63BBE">
        <w:rPr>
          <w:rFonts w:ascii="Times New Roman" w:eastAsia="Times New Roman" w:hAnsi="Times New Roman" w:cs="Times New Roman"/>
          <w:sz w:val="24"/>
          <w:szCs w:val="24"/>
        </w:rPr>
        <w:t>62</w:t>
      </w:r>
      <w:r w:rsidRPr="007B1FCA">
        <w:rPr>
          <w:rFonts w:ascii="Times New Roman" w:eastAsia="Times New Roman" w:hAnsi="Times New Roman" w:cs="Times New Roman"/>
          <w:sz w:val="24"/>
          <w:szCs w:val="24"/>
        </w:rPr>
        <w:t>/</w:t>
      </w:r>
      <w:r w:rsidRPr="00A63BBE">
        <w:rPr>
          <w:rFonts w:ascii="Times New Roman" w:eastAsia="Times New Roman" w:hAnsi="Times New Roman" w:cs="Times New Roman"/>
          <w:sz w:val="24"/>
          <w:szCs w:val="24"/>
        </w:rPr>
        <w:t>15</w:t>
      </w:r>
      <w:r w:rsidR="006A0F73">
        <w:rPr>
          <w:rFonts w:ascii="Times New Roman" w:eastAsia="Times New Roman" w:hAnsi="Times New Roman" w:cs="Times New Roman"/>
          <w:sz w:val="24"/>
          <w:szCs w:val="24"/>
        </w:rPr>
        <w:t>.</w:t>
      </w:r>
      <w:r w:rsidRPr="007B1FCA">
        <w:rPr>
          <w:rFonts w:ascii="Times New Roman" w:eastAsia="Times New Roman" w:hAnsi="Times New Roman" w:cs="Times New Roman"/>
          <w:sz w:val="24"/>
          <w:szCs w:val="24"/>
        </w:rPr>
        <w:t>).</w:t>
      </w:r>
    </w:p>
    <w:p w14:paraId="499F961B" w14:textId="08DDDAE3" w:rsidR="00CE5806" w:rsidRPr="007B1FCA" w:rsidRDefault="00CE5806" w:rsidP="00B37DA5">
      <w:pPr>
        <w:spacing w:before="100" w:beforeAutospacing="1" w:after="0" w:line="240" w:lineRule="auto"/>
        <w:rPr>
          <w:rFonts w:ascii="Times New Roman" w:eastAsia="Times New Roman" w:hAnsi="Times New Roman" w:cs="Times New Roman"/>
          <w:b/>
          <w:sz w:val="24"/>
          <w:szCs w:val="24"/>
        </w:rPr>
      </w:pPr>
      <w:r w:rsidRPr="007B1FCA">
        <w:rPr>
          <w:rFonts w:ascii="Times New Roman" w:eastAsia="Times New Roman" w:hAnsi="Times New Roman" w:cs="Times New Roman"/>
          <w:b/>
          <w:sz w:val="24"/>
          <w:szCs w:val="24"/>
        </w:rPr>
        <w:t xml:space="preserve">Članak </w:t>
      </w:r>
      <w:r w:rsidRPr="00A63BBE">
        <w:rPr>
          <w:rFonts w:ascii="Times New Roman" w:eastAsia="Times New Roman" w:hAnsi="Times New Roman" w:cs="Times New Roman"/>
          <w:b/>
          <w:sz w:val="24"/>
          <w:szCs w:val="24"/>
        </w:rPr>
        <w:t>2</w:t>
      </w:r>
      <w:r w:rsidR="006529C7">
        <w:rPr>
          <w:rFonts w:ascii="Times New Roman" w:eastAsia="Times New Roman" w:hAnsi="Times New Roman" w:cs="Times New Roman"/>
          <w:b/>
          <w:sz w:val="24"/>
          <w:szCs w:val="24"/>
        </w:rPr>
        <w:t>2</w:t>
      </w:r>
      <w:r w:rsidRPr="007B1FCA">
        <w:rPr>
          <w:rFonts w:ascii="Times New Roman" w:eastAsia="Times New Roman" w:hAnsi="Times New Roman" w:cs="Times New Roman"/>
          <w:b/>
          <w:sz w:val="24"/>
          <w:szCs w:val="24"/>
        </w:rPr>
        <w:t>.</w:t>
      </w:r>
    </w:p>
    <w:p w14:paraId="0A4E5BDC" w14:textId="03A612B5" w:rsidR="00CE5806" w:rsidRPr="007B1FCA" w:rsidRDefault="00CE5806" w:rsidP="00B37DA5">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Ovom odredbom propisan je dan stupanja na snagu ovoga </w:t>
      </w:r>
      <w:r w:rsidRPr="007B1FCA">
        <w:rPr>
          <w:rFonts w:ascii="Times New Roman" w:eastAsia="Times New Roman" w:hAnsi="Times New Roman" w:cs="Times New Roman"/>
          <w:sz w:val="24"/>
          <w:szCs w:val="24"/>
        </w:rPr>
        <w:t>Zakon</w:t>
      </w:r>
      <w:r>
        <w:rPr>
          <w:rFonts w:ascii="Times New Roman" w:eastAsia="Times New Roman" w:hAnsi="Times New Roman" w:cs="Times New Roman"/>
          <w:sz w:val="24"/>
          <w:szCs w:val="24"/>
        </w:rPr>
        <w:t>a.</w:t>
      </w:r>
    </w:p>
    <w:p w14:paraId="5E17FA21" w14:textId="0CE1E0B0" w:rsidR="00EE0D68" w:rsidRDefault="00EE0D68" w:rsidP="00B37DA5">
      <w:pPr>
        <w:spacing w:after="0" w:line="240" w:lineRule="auto"/>
        <w:jc w:val="both"/>
        <w:rPr>
          <w:b/>
          <w:sz w:val="24"/>
          <w:szCs w:val="24"/>
        </w:rPr>
      </w:pPr>
    </w:p>
    <w:p w14:paraId="50758745" w14:textId="600F0A53" w:rsidR="00414EB6" w:rsidRDefault="00414EB6" w:rsidP="00B37DA5">
      <w:pPr>
        <w:spacing w:after="0" w:line="240" w:lineRule="auto"/>
        <w:jc w:val="both"/>
        <w:rPr>
          <w:b/>
          <w:sz w:val="24"/>
          <w:szCs w:val="24"/>
        </w:rPr>
      </w:pPr>
    </w:p>
    <w:p w14:paraId="3C0BF3EF" w14:textId="3199F33D" w:rsidR="00B51DF2" w:rsidRDefault="00B51DF2" w:rsidP="00B37DA5">
      <w:pPr>
        <w:spacing w:after="0" w:line="240" w:lineRule="auto"/>
        <w:jc w:val="both"/>
        <w:rPr>
          <w:b/>
          <w:sz w:val="24"/>
          <w:szCs w:val="24"/>
        </w:rPr>
      </w:pPr>
    </w:p>
    <w:p w14:paraId="7A1535B6" w14:textId="3394FBAF" w:rsidR="00B51DF2" w:rsidRDefault="00B51DF2" w:rsidP="00B37DA5">
      <w:pPr>
        <w:spacing w:after="0" w:line="240" w:lineRule="auto"/>
        <w:jc w:val="both"/>
        <w:rPr>
          <w:b/>
          <w:sz w:val="24"/>
          <w:szCs w:val="24"/>
        </w:rPr>
      </w:pPr>
    </w:p>
    <w:p w14:paraId="758845DB" w14:textId="07ECE83C" w:rsidR="003213E3" w:rsidRDefault="003213E3" w:rsidP="00B37DA5">
      <w:pPr>
        <w:spacing w:after="0" w:line="240" w:lineRule="auto"/>
        <w:jc w:val="both"/>
        <w:rPr>
          <w:b/>
          <w:sz w:val="24"/>
          <w:szCs w:val="24"/>
        </w:rPr>
      </w:pPr>
    </w:p>
    <w:p w14:paraId="2695FB13" w14:textId="62CDC0FF" w:rsidR="003213E3" w:rsidRDefault="003213E3" w:rsidP="00B37DA5">
      <w:pPr>
        <w:spacing w:after="0" w:line="240" w:lineRule="auto"/>
        <w:jc w:val="both"/>
        <w:rPr>
          <w:b/>
          <w:sz w:val="24"/>
          <w:szCs w:val="24"/>
        </w:rPr>
      </w:pPr>
    </w:p>
    <w:p w14:paraId="0A71E037" w14:textId="5FE5D2CB" w:rsidR="003213E3" w:rsidRDefault="003213E3" w:rsidP="00B37DA5">
      <w:pPr>
        <w:spacing w:after="0" w:line="240" w:lineRule="auto"/>
        <w:jc w:val="both"/>
        <w:rPr>
          <w:b/>
          <w:sz w:val="24"/>
          <w:szCs w:val="24"/>
        </w:rPr>
      </w:pPr>
    </w:p>
    <w:p w14:paraId="0ED48C97" w14:textId="0B224457" w:rsidR="000C3C80" w:rsidRDefault="000C3C80" w:rsidP="00B37DA5">
      <w:pPr>
        <w:spacing w:after="0" w:line="240" w:lineRule="auto"/>
        <w:jc w:val="both"/>
        <w:rPr>
          <w:b/>
          <w:sz w:val="24"/>
          <w:szCs w:val="24"/>
        </w:rPr>
      </w:pPr>
    </w:p>
    <w:p w14:paraId="3CA47C05" w14:textId="0D36B16C" w:rsidR="000C3C80" w:rsidRDefault="000C3C80" w:rsidP="00B37DA5">
      <w:pPr>
        <w:spacing w:after="0" w:line="240" w:lineRule="auto"/>
        <w:jc w:val="both"/>
        <w:rPr>
          <w:b/>
          <w:sz w:val="24"/>
          <w:szCs w:val="24"/>
        </w:rPr>
      </w:pPr>
    </w:p>
    <w:p w14:paraId="06413B67" w14:textId="0F90969E" w:rsidR="000C3C80" w:rsidRDefault="000C3C80" w:rsidP="00B37DA5">
      <w:pPr>
        <w:spacing w:after="0" w:line="240" w:lineRule="auto"/>
        <w:jc w:val="both"/>
        <w:rPr>
          <w:b/>
          <w:sz w:val="24"/>
          <w:szCs w:val="24"/>
        </w:rPr>
      </w:pPr>
    </w:p>
    <w:p w14:paraId="38EEE7B7" w14:textId="403C39C9" w:rsidR="000C3C80" w:rsidRDefault="000C3C80" w:rsidP="00B37DA5">
      <w:pPr>
        <w:spacing w:after="0" w:line="240" w:lineRule="auto"/>
        <w:jc w:val="both"/>
        <w:rPr>
          <w:b/>
          <w:sz w:val="24"/>
          <w:szCs w:val="24"/>
        </w:rPr>
      </w:pPr>
    </w:p>
    <w:p w14:paraId="6181B9D8" w14:textId="48C38DE7" w:rsidR="000C3C80" w:rsidRDefault="000C3C80" w:rsidP="00B37DA5">
      <w:pPr>
        <w:spacing w:after="0" w:line="240" w:lineRule="auto"/>
        <w:jc w:val="both"/>
        <w:rPr>
          <w:b/>
          <w:sz w:val="24"/>
          <w:szCs w:val="24"/>
        </w:rPr>
      </w:pPr>
    </w:p>
    <w:p w14:paraId="1127A91E" w14:textId="398FA157" w:rsidR="000C3C80" w:rsidRDefault="000C3C80" w:rsidP="00B37DA5">
      <w:pPr>
        <w:spacing w:after="0" w:line="240" w:lineRule="auto"/>
        <w:jc w:val="both"/>
        <w:rPr>
          <w:b/>
          <w:sz w:val="24"/>
          <w:szCs w:val="24"/>
        </w:rPr>
      </w:pPr>
    </w:p>
    <w:p w14:paraId="562D5E58" w14:textId="25894AB5" w:rsidR="000C3C80" w:rsidRDefault="000C3C80" w:rsidP="00B37DA5">
      <w:pPr>
        <w:spacing w:after="0" w:line="240" w:lineRule="auto"/>
        <w:jc w:val="both"/>
        <w:rPr>
          <w:b/>
          <w:sz w:val="24"/>
          <w:szCs w:val="24"/>
        </w:rPr>
      </w:pPr>
    </w:p>
    <w:p w14:paraId="1F03DB72" w14:textId="72066826" w:rsidR="000C3C80" w:rsidRDefault="000C3C80" w:rsidP="00B37DA5">
      <w:pPr>
        <w:spacing w:after="0" w:line="240" w:lineRule="auto"/>
        <w:jc w:val="both"/>
        <w:rPr>
          <w:b/>
          <w:sz w:val="24"/>
          <w:szCs w:val="24"/>
        </w:rPr>
      </w:pPr>
    </w:p>
    <w:p w14:paraId="7AD65B6F" w14:textId="0C7EA53E" w:rsidR="000C3C80" w:rsidRDefault="000C3C80" w:rsidP="00B37DA5">
      <w:pPr>
        <w:spacing w:after="0" w:line="240" w:lineRule="auto"/>
        <w:jc w:val="both"/>
        <w:rPr>
          <w:b/>
          <w:sz w:val="24"/>
          <w:szCs w:val="24"/>
        </w:rPr>
      </w:pPr>
    </w:p>
    <w:p w14:paraId="7195EEFF" w14:textId="1FFEA4AD" w:rsidR="000C3C80" w:rsidRDefault="000C3C80" w:rsidP="00B37DA5">
      <w:pPr>
        <w:spacing w:after="0" w:line="240" w:lineRule="auto"/>
        <w:jc w:val="both"/>
        <w:rPr>
          <w:b/>
          <w:sz w:val="24"/>
          <w:szCs w:val="24"/>
        </w:rPr>
      </w:pPr>
    </w:p>
    <w:p w14:paraId="07003407" w14:textId="2DD8A658" w:rsidR="000C3C80" w:rsidRDefault="000C3C80" w:rsidP="00B37DA5">
      <w:pPr>
        <w:spacing w:after="0" w:line="240" w:lineRule="auto"/>
        <w:jc w:val="both"/>
        <w:rPr>
          <w:b/>
          <w:sz w:val="24"/>
          <w:szCs w:val="24"/>
        </w:rPr>
      </w:pPr>
    </w:p>
    <w:p w14:paraId="6B72417A" w14:textId="1946D86A" w:rsidR="000C3C80" w:rsidRDefault="000C3C80" w:rsidP="00B37DA5">
      <w:pPr>
        <w:spacing w:after="0" w:line="240" w:lineRule="auto"/>
        <w:jc w:val="both"/>
        <w:rPr>
          <w:b/>
          <w:sz w:val="24"/>
          <w:szCs w:val="24"/>
        </w:rPr>
      </w:pPr>
    </w:p>
    <w:p w14:paraId="4DE90DFC" w14:textId="00CA4E39" w:rsidR="000C3C80" w:rsidRDefault="000C3C80" w:rsidP="00B37DA5">
      <w:pPr>
        <w:spacing w:after="0" w:line="240" w:lineRule="auto"/>
        <w:jc w:val="both"/>
        <w:rPr>
          <w:b/>
          <w:sz w:val="24"/>
          <w:szCs w:val="24"/>
        </w:rPr>
      </w:pPr>
    </w:p>
    <w:p w14:paraId="6C2793BB" w14:textId="455B6186" w:rsidR="000C3C80" w:rsidRDefault="000C3C80" w:rsidP="00B37DA5">
      <w:pPr>
        <w:spacing w:after="0" w:line="240" w:lineRule="auto"/>
        <w:jc w:val="both"/>
        <w:rPr>
          <w:b/>
          <w:sz w:val="24"/>
          <w:szCs w:val="24"/>
        </w:rPr>
      </w:pPr>
    </w:p>
    <w:p w14:paraId="5DB928F8" w14:textId="2365A363" w:rsidR="000C3C80" w:rsidRDefault="000C3C80" w:rsidP="00B37DA5">
      <w:pPr>
        <w:spacing w:after="0" w:line="240" w:lineRule="auto"/>
        <w:jc w:val="both"/>
        <w:rPr>
          <w:b/>
          <w:sz w:val="24"/>
          <w:szCs w:val="24"/>
        </w:rPr>
      </w:pPr>
    </w:p>
    <w:p w14:paraId="0D39D905" w14:textId="7F47564D" w:rsidR="000C3C80" w:rsidRDefault="000C3C80" w:rsidP="00B37DA5">
      <w:pPr>
        <w:spacing w:after="0" w:line="240" w:lineRule="auto"/>
        <w:jc w:val="both"/>
        <w:rPr>
          <w:b/>
          <w:sz w:val="24"/>
          <w:szCs w:val="24"/>
        </w:rPr>
      </w:pPr>
    </w:p>
    <w:p w14:paraId="6EC6BEBB" w14:textId="59900863" w:rsidR="000C3C80" w:rsidRDefault="000C3C80" w:rsidP="00B37DA5">
      <w:pPr>
        <w:spacing w:after="0" w:line="240" w:lineRule="auto"/>
        <w:jc w:val="both"/>
        <w:rPr>
          <w:b/>
          <w:sz w:val="24"/>
          <w:szCs w:val="24"/>
        </w:rPr>
      </w:pPr>
    </w:p>
    <w:p w14:paraId="059EB2EF" w14:textId="34431CB1" w:rsidR="000C3C80" w:rsidRDefault="000C3C80" w:rsidP="00B37DA5">
      <w:pPr>
        <w:spacing w:after="0" w:line="240" w:lineRule="auto"/>
        <w:jc w:val="both"/>
        <w:rPr>
          <w:b/>
          <w:sz w:val="24"/>
          <w:szCs w:val="24"/>
        </w:rPr>
      </w:pPr>
    </w:p>
    <w:p w14:paraId="0DB0900A" w14:textId="49928C06" w:rsidR="000C3C80" w:rsidRDefault="000C3C80" w:rsidP="00B37DA5">
      <w:pPr>
        <w:spacing w:after="0" w:line="240" w:lineRule="auto"/>
        <w:jc w:val="both"/>
        <w:rPr>
          <w:b/>
          <w:sz w:val="24"/>
          <w:szCs w:val="24"/>
        </w:rPr>
      </w:pPr>
    </w:p>
    <w:p w14:paraId="1612AB75" w14:textId="654862D8" w:rsidR="000C3C80" w:rsidRDefault="000C3C80" w:rsidP="00B37DA5">
      <w:pPr>
        <w:spacing w:after="0" w:line="240" w:lineRule="auto"/>
        <w:jc w:val="both"/>
        <w:rPr>
          <w:b/>
          <w:sz w:val="24"/>
          <w:szCs w:val="24"/>
        </w:rPr>
      </w:pPr>
    </w:p>
    <w:p w14:paraId="2504F347" w14:textId="49F5B978" w:rsidR="000C3C80" w:rsidRDefault="000C3C80" w:rsidP="00B37DA5">
      <w:pPr>
        <w:spacing w:after="0" w:line="240" w:lineRule="auto"/>
        <w:jc w:val="both"/>
        <w:rPr>
          <w:b/>
          <w:sz w:val="24"/>
          <w:szCs w:val="24"/>
        </w:rPr>
      </w:pPr>
    </w:p>
    <w:p w14:paraId="72D8FFCA" w14:textId="09D9E85D" w:rsidR="000C3C80" w:rsidRDefault="000C3C80" w:rsidP="00B37DA5">
      <w:pPr>
        <w:spacing w:after="0" w:line="240" w:lineRule="auto"/>
        <w:jc w:val="both"/>
        <w:rPr>
          <w:b/>
          <w:sz w:val="24"/>
          <w:szCs w:val="24"/>
        </w:rPr>
      </w:pPr>
    </w:p>
    <w:p w14:paraId="07B3F48E" w14:textId="1DB9AAFA" w:rsidR="000C3C80" w:rsidRDefault="000C3C80" w:rsidP="00B37DA5">
      <w:pPr>
        <w:spacing w:after="0" w:line="240" w:lineRule="auto"/>
        <w:jc w:val="both"/>
        <w:rPr>
          <w:b/>
          <w:sz w:val="24"/>
          <w:szCs w:val="24"/>
        </w:rPr>
      </w:pPr>
    </w:p>
    <w:p w14:paraId="12C01D84" w14:textId="77777777" w:rsidR="002852FD" w:rsidRDefault="00EE0D68" w:rsidP="00B37DA5">
      <w:pPr>
        <w:spacing w:after="0" w:line="240" w:lineRule="auto"/>
        <w:jc w:val="center"/>
        <w:rPr>
          <w:rFonts w:ascii="Times New Roman" w:hAnsi="Times New Roman" w:cs="Times New Roman"/>
          <w:b/>
          <w:sz w:val="24"/>
          <w:szCs w:val="24"/>
        </w:rPr>
      </w:pPr>
      <w:r w:rsidRPr="00E41202">
        <w:rPr>
          <w:rFonts w:ascii="Times New Roman" w:hAnsi="Times New Roman" w:cs="Times New Roman"/>
          <w:b/>
          <w:sz w:val="24"/>
          <w:szCs w:val="24"/>
        </w:rPr>
        <w:t>ODREDB</w:t>
      </w:r>
      <w:r w:rsidR="00B51DF2">
        <w:rPr>
          <w:rFonts w:ascii="Times New Roman" w:hAnsi="Times New Roman" w:cs="Times New Roman"/>
          <w:b/>
          <w:sz w:val="24"/>
          <w:szCs w:val="24"/>
        </w:rPr>
        <w:t>E</w:t>
      </w:r>
      <w:r w:rsidRPr="00E41202">
        <w:rPr>
          <w:rFonts w:ascii="Times New Roman" w:hAnsi="Times New Roman" w:cs="Times New Roman"/>
          <w:b/>
          <w:sz w:val="24"/>
          <w:szCs w:val="24"/>
        </w:rPr>
        <w:t xml:space="preserve"> VAŽEĆEG ZAKONA KOJE</w:t>
      </w:r>
      <w:r w:rsidR="00B5081D" w:rsidRPr="00E41202">
        <w:rPr>
          <w:rFonts w:ascii="Times New Roman" w:hAnsi="Times New Roman" w:cs="Times New Roman"/>
          <w:b/>
          <w:sz w:val="24"/>
          <w:szCs w:val="24"/>
        </w:rPr>
        <w:t xml:space="preserve"> SE MIJENJAJU</w:t>
      </w:r>
      <w:r w:rsidR="002852FD">
        <w:rPr>
          <w:rFonts w:ascii="Times New Roman" w:hAnsi="Times New Roman" w:cs="Times New Roman"/>
          <w:b/>
          <w:sz w:val="24"/>
          <w:szCs w:val="24"/>
        </w:rPr>
        <w:t>,</w:t>
      </w:r>
      <w:r w:rsidR="00B5081D" w:rsidRPr="00E41202">
        <w:rPr>
          <w:rFonts w:ascii="Times New Roman" w:hAnsi="Times New Roman" w:cs="Times New Roman"/>
          <w:b/>
          <w:sz w:val="24"/>
          <w:szCs w:val="24"/>
        </w:rPr>
        <w:t xml:space="preserve"> </w:t>
      </w:r>
    </w:p>
    <w:p w14:paraId="7B26B66C" w14:textId="4209F31B" w:rsidR="00CE5806" w:rsidRPr="00E41202" w:rsidRDefault="00B5081D" w:rsidP="00B37DA5">
      <w:pPr>
        <w:spacing w:after="0" w:line="240" w:lineRule="auto"/>
        <w:jc w:val="center"/>
        <w:rPr>
          <w:rFonts w:ascii="Times New Roman" w:hAnsi="Times New Roman" w:cs="Times New Roman"/>
          <w:b/>
          <w:sz w:val="24"/>
          <w:szCs w:val="24"/>
        </w:rPr>
      </w:pPr>
      <w:r w:rsidRPr="00E41202">
        <w:rPr>
          <w:rFonts w:ascii="Times New Roman" w:hAnsi="Times New Roman" w:cs="Times New Roman"/>
          <w:b/>
          <w:sz w:val="24"/>
          <w:szCs w:val="24"/>
        </w:rPr>
        <w:t>ODNOSNO DOPUNJUJU</w:t>
      </w:r>
    </w:p>
    <w:p w14:paraId="3059AE36"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2.</w:t>
      </w:r>
    </w:p>
    <w:p w14:paraId="7B7D212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Osobna iskaznica sadržava elektronički nosač podataka na koji se uz podatke iz članka 1. stavka 1. ovoga Zakona može pohraniti jedan ili dva certifikata.</w:t>
      </w:r>
    </w:p>
    <w:p w14:paraId="0A6E100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Certifikati koji se mogu pohraniti na elektronički nosač podataka iz stavka 1. ovoga članka su identifikacijski certifikat i potpisni certifikat.</w:t>
      </w:r>
    </w:p>
    <w:p w14:paraId="3B6A2A1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Identifikacijski certifikat je kvalificirani certifikat koji se koristi za elektroničku identifikaciju i autentifikaciju radi pristupa elektroničkim uslugama.</w:t>
      </w:r>
    </w:p>
    <w:p w14:paraId="72DCD797"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Potpisni certifikat je kvalificirani certifikat koji se koristi za podršku naprednom elektroničkom potpisu koji ima istu pravnu snagu i zamjenjuje vlastoručni potpis sukladno propisima kojima je reguliran elektronički potpis.</w:t>
      </w:r>
    </w:p>
    <w:p w14:paraId="1D47C10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Davatelj usluga certificiranja koji obavlja poslove izdavanja certifikata iz stavaka 3. i 4. ovoga članka je pravna osoba ovlaštena za izradu osobnih iskaznica.</w:t>
      </w:r>
    </w:p>
    <w:p w14:paraId="64C414A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(6) Davatelj usluga certificiranja iz stavka 5. ovoga članka dužan je uspostaviti Portal elektroničke osobne iskaznice na kojem će objavljivati sve informacije potrebne za korištenje osobne iskaznice, donijeti interni akt o postupcima certificiranja te se upisati u evidenciju ministarstva nadležnog za poslove gospodarstva kao davatelj usluga certificiranja koji obavlja usluge izdavanja kvalificiranih certifikata te provesti integraciju u sustav e-Građani sukladno propisima o državnoj informacijskoj infrastrukturi.</w:t>
      </w:r>
    </w:p>
    <w:p w14:paraId="5159744E"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3.</w:t>
      </w:r>
    </w:p>
    <w:p w14:paraId="6FCFB72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Pravo na hrvatsku osobnu iskaznicu ima svaki državljanin Republike Hrvatske (u daljnjem tekstu: osoba).</w:t>
      </w:r>
    </w:p>
    <w:p w14:paraId="0EB2B68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Osoba s navršenih 18 godina života s prijavljenim prebivalištem u Republici Hrvatskoj mora ishoditi osobnu iskaznicu.</w:t>
      </w:r>
    </w:p>
    <w:p w14:paraId="7C31228D"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4.</w:t>
      </w:r>
    </w:p>
    <w:p w14:paraId="040764A7"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Rok važenja osobnih iskaznica i certifikata koje sadržavaju je pet godina.</w:t>
      </w:r>
    </w:p>
    <w:p w14:paraId="2AACFDA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Iznimno od stavka 1. ovoga članka, osobna iskaznica koja je izdana osobi s navršenih 65 godina nema roka važenja.</w:t>
      </w:r>
    </w:p>
    <w:p w14:paraId="498C0F9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Osobna iskaznica izdana djeci do navršenih pet godina ne sadržava identifikacijski niti potpisni certifikat.</w:t>
      </w:r>
    </w:p>
    <w:p w14:paraId="1D3DF8F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Osobna iskaznica izdana djeci od navršenih pet do navršenih 18 godina sadržava identifikacijski certifikat.</w:t>
      </w:r>
    </w:p>
    <w:p w14:paraId="6D857DB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Osobna iskaznica izdana osobama od navršenih 18 do navršenih 65 godina sadržava identifikacijski i potpisni certifikat.</w:t>
      </w:r>
    </w:p>
    <w:p w14:paraId="3534A8B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(6) Osobe s navršenih 65 godina mogu po vlastitoj želji ishoditi osobnu iskaznicu s identifikacijskim i potpisnim certifikatom ili bez njega.</w:t>
      </w:r>
    </w:p>
    <w:p w14:paraId="4039B9E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(7) Osoba s navršenih 65 godina koja ishodi osobnu iskaznicu koja sadržava certifikate istekom roka važenja certifikata može nastaviti koristiti osobnu iskaznicu, ali njome neće moći obavljati elektroničku potvrdu svojeg identiteta niti će joj ona moći služiti za izradu naprednog elektroničkog potpisa.</w:t>
      </w:r>
    </w:p>
    <w:p w14:paraId="019E37C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(8) Ako osoba iz stavka 7. ovoga članka nakon isteka roka važenja certifikata želi i dalje koristiti osobnu iskaznicu za osiguranje elektroničke potvrde svojeg identiteta te za izradu naprednog elektroničkog potpisa, mora podnijeti zahtjev za izdavanje nove osobne iskaznice.</w:t>
      </w:r>
    </w:p>
    <w:p w14:paraId="2DCD9040"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5.</w:t>
      </w:r>
    </w:p>
    <w:p w14:paraId="4223B660"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Osoba koja posjeduje osobnu iskaznicu mora podnijeti zahtjev za izdavanje nove osobne iskaznice ako:</w:t>
      </w:r>
    </w:p>
    <w:p w14:paraId="6F185F05"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su se promijenili osobni podaci o njezinu osobnom imenu, osobnom identifikacijskom broju, spolu, datumu rođenja ili ako je promijenila prebivalište u Republici Hrvatskoj</w:t>
      </w:r>
    </w:p>
    <w:p w14:paraId="150238C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fotografija na osobnoj iskaznici više ne odgovara izgledu osobe</w:t>
      </w:r>
    </w:p>
    <w:p w14:paraId="11481A5C"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joj je istekao rok važenja</w:t>
      </w:r>
    </w:p>
    <w:p w14:paraId="1627F18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je oštećena na način da je otežano ili onemogućeno vizualno ili strojno čitanje podataka u vizualno ili strojno čitljivoj zoni, ako je djelomično ili u potpunosti prelomljena ili zbog bilo kojeg drugog razloga ne služi svrsi.</w:t>
      </w:r>
    </w:p>
    <w:p w14:paraId="15695AB4"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Dijete i osoba koja nema prijavljeno prebivalište u Republici Hrvatskoj ne mora podnijeti zahtjev za izdavanje nove osobne iskaznice nakon isteka roka važenja osobne iskaznice koja joj je izdana.</w:t>
      </w:r>
    </w:p>
    <w:p w14:paraId="05C967A3"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Ako su se promijenili podaci o osobnom imenu ili osobnom identifikacijskom broju, osoba je dužna zatražiti opoziv ili suspenziju certifikata u roku od dva dana od dana nastanka promjene.</w:t>
      </w:r>
    </w:p>
    <w:p w14:paraId="1A998D3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Nastupanjem okolnosti iz stavka 1. ovoga članka osobna iskaznica postaje nevažećom te je osoba dužna podnijeti zahtjev za izdavanje nove osobne iskaznice u roku od 15 dana od dana nastupanja tih okolnosti.</w:t>
      </w:r>
    </w:p>
    <w:p w14:paraId="60142DA8"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6.</w:t>
      </w:r>
    </w:p>
    <w:p w14:paraId="0128821E"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Osobna iskaznica izdaje se na propisanom obrascu.</w:t>
      </w:r>
    </w:p>
    <w:p w14:paraId="0A14649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Obrazac osobne iskaznice sadržava: grb Republike Hrvatske, naziv: »Republika Hrvatska«, naziv: »osobna iskaznica« i broj osobne iskaznice, oznaku za elektroničku ispravu te prostor za upis: prezimena, imena, podatka o spolu, podatka o državljanstvu, datuma rođenja, osobnog identifikacijskoga broja (OIB), roka važenja, prebivališta, datuma izdavanja, naziva policijske uprave odnosno policijske postaje koja osobnu iskaznicu izdaje i podataka za strojno čitanje. Obrazac osobne iskaznice sadržava i prostor za fotografiju te prostor za potpis osobe.</w:t>
      </w:r>
    </w:p>
    <w:p w14:paraId="4B637DFF"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Na zahtjev osobe kojoj se izdaje osobna iskaznica izdat će se osobna iskaznica na kojoj se nalazi oznaka za osobnu iskaznicu: »OI« na Brailleevu pismu.</w:t>
      </w:r>
    </w:p>
    <w:p w14:paraId="42E58B1F"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Osobi čije se ime i prezime sastoji od više riječi, koje se zbog broja znakova koje sadržavaju ne mogu ispisati u prostoru za upis imena i prezimena u obrazac osobne iskaznice upisat će se one riječi osobnog imena koje je osoba izjavom pred matičarom odredila za uporabu u pravnom prometu.</w:t>
      </w:r>
    </w:p>
    <w:p w14:paraId="7B170092"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7.</w:t>
      </w:r>
    </w:p>
    <w:p w14:paraId="3C7DD8D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Obrazac osobne iskaznice tiska se na hrvatskom i engleskom jeziku i latiničnom pismu, a popunjava se samo na hrvatskom jeziku i latiničnim pismom.</w:t>
      </w:r>
    </w:p>
    <w:p w14:paraId="42F4E7C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Kada je to utvrđeno posebnim zakonom ili međunarodnim ugovorima, obrazac osobne iskaznice za osobu – pripadnika nacionalne manjine tiska se i na jeziku nacionalne manjine.</w:t>
      </w:r>
    </w:p>
    <w:p w14:paraId="486BB8A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Obrazac iz stavka 2. ovoga članka popunjava se na hrvatskom jeziku latiničnim pismom i na jeziku i pismima pripadnika nacionalnih manjina.</w:t>
      </w:r>
    </w:p>
    <w:p w14:paraId="679864F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Ministar nadležan za unutarnje poslove pravilnikom će propisati obrazac osobne iskaznice i obrazac zahtjeva za izdavanje osobne iskaznice.</w:t>
      </w:r>
    </w:p>
    <w:p w14:paraId="1BF18F86"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9.</w:t>
      </w:r>
    </w:p>
    <w:p w14:paraId="1D1BD05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Prilikom podnošenja zahtjeva za izdavanje osobne iskaznice osoba je dužna dati točne i istinite podatke.</w:t>
      </w:r>
    </w:p>
    <w:p w14:paraId="4F153A9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Nakon zaprimanja zahtjeva za izdavanje osobne iskaznice osobni podaci podnositelja zahtjeva ispisuju se na propisanom obrascu iz evidencija Ministarstva, koje se vode u informacijskom sustavu, a podnositelj zahtjeva svojim potpisom na obrascu potvrđuje točnost ispisanih podataka.</w:t>
      </w:r>
    </w:p>
    <w:p w14:paraId="7C76165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Za izdavanje osobne iskaznice koja sadržava jedan ili dva certifikata podnositelj zahtjeva dužan je s davateljem usluge certificiranja sklopiti ugovor o obavljanju usluga certificiranja.</w:t>
      </w:r>
    </w:p>
    <w:p w14:paraId="5943CCC3"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Protiv odluke kojom se odbija zahtjev za izdavanje osobne iskaznice žalba nije dopuštena, ali se može pokrenuti upravni spor.</w:t>
      </w:r>
    </w:p>
    <w:p w14:paraId="191347DC"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10.</w:t>
      </w:r>
    </w:p>
    <w:p w14:paraId="13B86F6F"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Zahtjev za izdavanje osobne iskaznice osoba podnosi osobno.</w:t>
      </w:r>
    </w:p>
    <w:p w14:paraId="2597A4C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Zahtjev za izdavanje osobne iskaznice za dijete odnosno osobu lišenu poslovne sposobnosti u dijelu koji se odnosi na osobna stanja podnosi zakonski zastupnik.</w:t>
      </w:r>
    </w:p>
    <w:p w14:paraId="4598592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Dijete do navršenih 12 godina ne mora biti nazočno prilikom podnošenja zahtjeva za izdavanje osobne iskaznice.</w:t>
      </w:r>
    </w:p>
    <w:p w14:paraId="00A018B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Zakonski zastupnik djeteta može biti roditelj, skrbnik ili osoba kojoj je odlukom suda povjereno ostvarivanje roditeljske skrbi nad djetetom u cijelosti ili u tom dijelu.</w:t>
      </w:r>
    </w:p>
    <w:p w14:paraId="18E1C4A8"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Ako roditelji djeteta zajednički ostvaruju roditeljsku skrb, zahtjev za izdavanje osobne iskaznice podnose osobno oba roditelja.</w:t>
      </w:r>
    </w:p>
    <w:p w14:paraId="28422B23"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(6) Iznimno od stavka 5. ovoga članka, zahtjev za izdavanje osobne iskaznice djetetu može podnijeti jedan od roditelja, uz izjavu da će drugi roditelj osobno preuzeti osobnu iskaznicu.</w:t>
      </w:r>
    </w:p>
    <w:p w14:paraId="0D7DB55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(7) Ako je drugi roditelj iz stavka 6. ovoga članka spriječen osobno preuzeti osobnu iskaznicu, osobnu iskaznicu može preuzeti roditelj koji je podnio zahtjev uz pisanu suglasnost drugog roditelja s potpisom ovjerenim kod javnog bilježnika ili nadležnog tijela, odnosno u konzularnom predstavništvu Republike Hrvatske ako se ne nalazi na području Republike Hrvatske, a drugi roditelj će moći suglasnost dati i elektroničkim putem korištenjem javnog servisa izdavatelja osobne iskaznice za dostavu izjave o suglasnosti ovjerene elektroničkim potpisom, kad za to budu ostvarene pretpostavke.</w:t>
      </w:r>
    </w:p>
    <w:p w14:paraId="2AA2C813"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(8) Zahtjev za izdavanje osobne iskaznice za dijete može samostalno podnijeti jedan od roditelja ako je drugi roditelj umro ili je proglašen umrlim, ako je lišen poslovne sposobnosti u dijelu koji se odnosi na ishođenje osobne iskaznice, ako na temelju sudske odluke samostalno ostvaruje roditeljsku skrb u cijelosti ili u tom dijelu odnosno ako drugom roditelju miruje ostvarivanje roditeljske skrbi na temelju sudske odluke.</w:t>
      </w:r>
    </w:p>
    <w:p w14:paraId="41E24D97"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(9) Iznimno od stavaka 5. i 6. ovoga članka, u žurnim slučajevima, kada prijeti opasnost za dijete ili je izdavanje osobne iskaznice u osobitom interesu djeteta, zahtjev za izdavanje osobne iskaznice za dijete može podnijeti i izdanu osobnu iskaznicu može preuzeti isti roditelj uz pisanu suglasnost centra za socijalnu skrb nadležnog prema mjestu prebivališta odnosno boravišta djeteta, a ako dijete nema prebivalište odnosno boravište u Republici Hrvatskoj, centra za socijalnu skrb nadležnog prema sjedištu tijela kojem je podnesen zahtjev za izdavanje osobne iskaznice.</w:t>
      </w:r>
    </w:p>
    <w:p w14:paraId="48BF7E94" w14:textId="525E0B5D" w:rsidR="00B5081D"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(10) Za osobu lišenu poslovne sposobnosti u dijelu koji se odnosi na osobna stanja osobnu iskaznicu preuzima zakonski zastupnik.</w:t>
      </w:r>
    </w:p>
    <w:p w14:paraId="223B5F45"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12.</w:t>
      </w:r>
    </w:p>
    <w:p w14:paraId="5AC2A6A4"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Prilikom podnošenja zahtjeva za izdavanje osobne iskaznice osoba je dužna dati otisak papilarnih linija lijevog i desnog kažiprsta.</w:t>
      </w:r>
    </w:p>
    <w:p w14:paraId="787FD3D7"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Ako osoba nema kažiprst ili je vrh kažiprsta ozlijeđen, uzima se otisak srednjeg ili nekog drugog prsta, a ako nema jednu ruku, uzima se otisak kažiprsta i srednjeg ili nekog drugog prsta druge ruke.</w:t>
      </w:r>
    </w:p>
    <w:p w14:paraId="5AEEDF6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Otisci papilarnih linija ne uzimaju se ako to zbog medicinskih razloga, koji nisu privremeni, nije moguće.</w:t>
      </w:r>
    </w:p>
    <w:p w14:paraId="18FC8B3F"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Otisci papilarnih linija i potpis ne uzimaju se od djeteta do navršenih 12 godina.</w:t>
      </w:r>
    </w:p>
    <w:p w14:paraId="2B769EC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Iznimno od stavka 1. ovoga članka, osoba ne mora dati otiske papilarnih linija ako su otisci već izuzeti i pohranjeni u elektroničkom obliku u nekom postupku izdavanja javne isprave koji se provodio u Ministarstvu.</w:t>
      </w:r>
    </w:p>
    <w:p w14:paraId="3B25DFF6" w14:textId="27A8C29F"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14.</w:t>
      </w:r>
    </w:p>
    <w:p w14:paraId="370DA228"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Osoba preuzima izdanu osobnu iskaznicu i podatke za aktivaciju elektroničkog dijela osobne iskaznice te podatke za registraciju na Portalu elektroničke osobne iskaznice, koji vodi davatelj usluga certificiranja, u policijskoj upravi odnosno policijskoj postaji u kojoj je podnijela zahtjev za njezino izdavanje, osim u slučaju iz članka 13. stavka 4. ovoga Zakona kada se preuzimanje zbog razloga žurnosti može obaviti i u policijskoj upravi u čijem je sastavu policijska postaja u kojoj je osoba podnijela zahtjev za izdavanje osobne iskaznice.</w:t>
      </w:r>
    </w:p>
    <w:p w14:paraId="21129E7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Prilikom prvog izdavanja osobne iskaznice koja sadržava certifikate osoba je dužna registrirati se na Portal elektroničke osobne iskaznice korištenjem podataka za registraciju koje dobiva prilikom preuzimanja izdane osobne iskaznice te se informirati o načinu korištenja osobne iskaznice.</w:t>
      </w:r>
    </w:p>
    <w:p w14:paraId="62551A95"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Osoba sama aktivira elektronički dio osobne iskaznice korištenjem podataka za aktivaciju koje dobiva prilikom preuzimanja izdane osobne iskaznice.</w:t>
      </w:r>
    </w:p>
    <w:p w14:paraId="75E9B58B"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Policijska uprava odnosno policijska postaja dužna je prije izdanu osobnu iskaznicu poništiti te podnijeti zahtjev za opoziv certifikata pri uručenju nove osobne iskaznice ili prilikom podnošenja zahtjeva za izdavanje nove osobne iskaznice.</w:t>
      </w:r>
    </w:p>
    <w:p w14:paraId="21E6998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Ako osoba ne preuzme izdanu osobnu iskaznicu i podatke za aktivaciju elektroničkog dijela osobne iskaznice te podatke za registraciju na Portalu elektroničke osobne iskaznice u idućih 90 dana od dana isteka rokova iz članka 13. stavaka 2., 3. i 4. ovoga Zakona, policijska uprava odnosno policijska postaja će osobnu iskaznicu i podatke za aktivaciju elektroničkog dijela osobne iskaznice i podatke za registraciju na Portalu elektroničke osobne iskaznice poništiti te podnijeti zahtjev za opoziv certifikata.</w:t>
      </w:r>
    </w:p>
    <w:p w14:paraId="269C5F41"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(6) Poslovi izdavanja osobnih iskaznica moraju se obavljati u skladu s odredbama zakona kojim je uređen elektronički potpis i provedbenih propisa donesenih na temelju tog zakona te internog akta o postupcima certificiranja koji donosi davatelj usluga certificiranja.</w:t>
      </w:r>
    </w:p>
    <w:p w14:paraId="57FF1595"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(7) Osam dana prije početka izdavanja osobnih iskaznica davatelj usluga certificiranja mora biti upisan u evidenciju ministarstva nadležnog za poslove gospodarstva kao davatelj usluga certificiranja koji obavlja usluge izdavanja kvalificiranih certifikata.</w:t>
      </w:r>
    </w:p>
    <w:p w14:paraId="405B6CB2" w14:textId="043E0298"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16.</w:t>
      </w:r>
    </w:p>
    <w:p w14:paraId="0E65CF65"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Punoljetna osoba dužna je imati kod sebe osobnu iskaznicu i dati je na uvid osobama koje su na temelju posebnih propisa u obavljanju poslova iz svoje nadležnosti ovlaštene izvršiti uvid u osobnu iskaznicu radi utvrđivanja ili provjere identiteta nositelja osobne iskaznice.</w:t>
      </w:r>
    </w:p>
    <w:p w14:paraId="72D20A4A" w14:textId="77777777" w:rsid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Punoljetna osoba ne smije dati osobnu iskaznicu drugome da se njome služi kao svojom niti se služiti tuđom osobnom iskaznicom kao svojom.</w:t>
      </w:r>
    </w:p>
    <w:p w14:paraId="67D74E19" w14:textId="77777777" w:rsidR="001C53B0" w:rsidRDefault="001C53B0" w:rsidP="00B37DA5">
      <w:pPr>
        <w:spacing w:before="100" w:beforeAutospacing="1" w:after="0" w:line="240" w:lineRule="auto"/>
        <w:jc w:val="center"/>
        <w:rPr>
          <w:rFonts w:ascii="Times New Roman" w:eastAsia="Times New Roman" w:hAnsi="Times New Roman" w:cs="Times New Roman"/>
          <w:sz w:val="24"/>
          <w:szCs w:val="24"/>
        </w:rPr>
      </w:pPr>
    </w:p>
    <w:p w14:paraId="7EE1A659" w14:textId="61B4957A"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17.</w:t>
      </w:r>
    </w:p>
    <w:p w14:paraId="31B7B31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Osoba je dužna bez odgode prijaviti nestanak, sumnju u zlouporabu ili pronalazak osobne iskaznice najbližoj policijskoj upravi odnosno policijskoj postaji.</w:t>
      </w:r>
    </w:p>
    <w:p w14:paraId="6F5D946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Ako je osobna iskaznica nestala ili pronađena u inozemstvu, osoba je dužna njezin nestanak ili pronalazak prijaviti najbližoj diplomatskoj misiji ili konzularnom uredu Republike Hrvatske koji je o tome dužan bez odgode obavijestiti policijsku upravu odnosno policijsku postaju koja je izdala osobnu iskaznicu.</w:t>
      </w:r>
    </w:p>
    <w:p w14:paraId="7414001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Službena osoba u policijskoj upravi odnosno policijskoj postaji kojoj je prijavljen nestanak ili pronalazak osobne iskaznice dužna je podatak o nestanku bez odgode upisati u službene evidencije te se na temelju tog podatka u evidenciji osobnih iskaznica koja se vodi u informacijskom sustavu Ministarstva nestaloj osobnoj iskaznici evidentira status nevažeće osobne iskaznice.</w:t>
      </w:r>
    </w:p>
    <w:p w14:paraId="3E54AB81" w14:textId="77777777" w:rsid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Nakon što se nestaloj osobnoj iskaznici evidentira status nevažeće osobne iskaznice, automatski se pokreće zahtjev za suspenziju certifikata.</w:t>
      </w:r>
    </w:p>
    <w:p w14:paraId="51444768"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18.</w:t>
      </w:r>
    </w:p>
    <w:p w14:paraId="43744EE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Nestanak osobne iskaznice ili sumnja u zlouporabu, u svrhu suspenzije certifikata, može se prijaviti korištenjem elektroničke usluge davatelja usluga certificiranja iz članka 2. stavka 5. ovoga Zakona.</w:t>
      </w:r>
    </w:p>
    <w:p w14:paraId="6004B46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Kod prijave nestanka ili sumnje u zlouporabu osobne iskaznice korištenjem elektroničke usluge iz stavka 1. ovoga članka certifikati će biti suspendirani ako je tijekom provjere pristupnih podataka za Portal elektroničke osobne iskaznice prethodno potvrđen identitet osobe koja prijavljuje nestanak.</w:t>
      </w:r>
    </w:p>
    <w:p w14:paraId="2F890F1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Osoba iz stavka 2. ovoga članka dužna je naknadno, u najkraćem mogućem roku prijaviti nestanak osobne iskaznice najbližoj policijskoj upravi odnosno policijskoj postaji radi evidentiranja potrage za osobnom iskaznicom u evidenciji koja se vodi u informacijskom sustavu Ministarstva.</w:t>
      </w:r>
    </w:p>
    <w:p w14:paraId="38147FA8" w14:textId="0D28791C"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19.</w:t>
      </w:r>
    </w:p>
    <w:p w14:paraId="0572208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Ako osoba čijoj su osobnoj iskaznici suspendirani certifikati zbog nestanka prijavi pronalazak osobne iskaznice u roku od osam dana od dana suspenzije certifikata, certifikati će ponovo postati važeći.</w:t>
      </w:r>
    </w:p>
    <w:p w14:paraId="0655D1D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Istekom roka od osam dana od dana suspenzije certifikata certifikati se automatski opozivaju i više se ne mogu koristiti.</w:t>
      </w:r>
    </w:p>
    <w:p w14:paraId="25605BA2"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Ako osoba starija od 65 godina kojoj je nestala osobna iskaznica izdana s certifikatima prijavi pronalazak osobne iskaznice nakon isteka roka od osam dana od dana suspenzije certifikata, osobnu iskaznicu može nastaviti koristiti pod uvjetom iz članka 4. stavka 7. ovoga Zakona, ako je njezin pronalazak prijavila u roku od 15 dana od dana evidentiranja statusa nevažeće osobne iskaznice u evidenciji osobnih iskaznica.</w:t>
      </w:r>
    </w:p>
    <w:p w14:paraId="266D3539" w14:textId="469F924A" w:rsidR="00636912"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Nestalu osobnu iskaznicu izdanu osobi starijoj od 65 godina bez certifikata osoba kojoj je izdana može nastaviti koristiti ako njezin pronalazak prijavi u roku od 15 dana od dana evidentiranja statusa nevažeće osobne iskaznice u evidenciji osobnih iskaznica.</w:t>
      </w:r>
    </w:p>
    <w:p w14:paraId="3B75ECE1"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23.</w:t>
      </w:r>
    </w:p>
    <w:p w14:paraId="360D3766"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Policijske uprave odnosno policijske postaje elektroničkim putem dostavljaju ovlaštenoj pravnoj osobi sve osobne podatke koji se upisuju i elektronički unose u obrazac osobne iskaznice.</w:t>
      </w:r>
    </w:p>
    <w:p w14:paraId="34131EB8"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Ovlaštena pravna osoba osobne podatke iz stavka 1. ovoga članka smije koristiti samo u svrhu upisa i elektroničkog unosa u obrazac osobne iskaznice.</w:t>
      </w:r>
    </w:p>
    <w:p w14:paraId="5C8E4A70"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Upis i elektronički unos osobnih podataka u obrazac osobne iskaznice mora se obavljati u sigurnom okruženju uz poduzimanje tehničkih, kadrovskih i organizacijskih mjera zaštite osobnih podataka koje su potrebne da bi se osobni podaci zaštitili od slučajnog gubitka ili uništenja i od nedopuštenog pristupa, nedopuštene promjene, nedopuštenog objavljivanja i svake druge zlouporabe.</w:t>
      </w:r>
    </w:p>
    <w:p w14:paraId="59CAA378"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Nitko ne smije mijenjati, brisati ili na drugi način krivotvoriti podatke koji su upisani i elektronički uneseni u obrazac osobne iskaznice.</w:t>
      </w:r>
    </w:p>
    <w:p w14:paraId="4DEE2B4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Ministar nadležan za unutarnje poslove pravilnikom će propisati organizacijske, tehničke i sigurnosne mjere u postupku izdavanja osobnih iskaznica.</w:t>
      </w:r>
    </w:p>
    <w:p w14:paraId="5EE7BA58"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25.</w:t>
      </w:r>
    </w:p>
    <w:p w14:paraId="7AE4A937"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Nadzor nad ispunjavanjem i provedbom organizacijskih, tehničkih i sigurnosnih mjera u postupku izdavanja osobnih iskaznica u ovlaštenoj pravnoj osobi, propisanih pravilnikom iz članka 23. stavka 5. ovoga Zakona, obavljaju službene osobe Ministarstva koje su nadležne za obavljanje poslova vezanih uz postupke izdavanja osobnih iskaznica i nadzora nad tim poslovima.</w:t>
      </w:r>
    </w:p>
    <w:p w14:paraId="313CAEB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Ako u provedbi nadzora službene osobe Ministarstva utvrde da ovlaštena pravna osoba ne provodi organizacijske, tehničke i sigurnosne mjere, Ministarstvo će joj rješenjem privremeno zabraniti obavljanje poslova te odrediti rok u kojem je dužna otkloniti utvrđene nedostatke.</w:t>
      </w:r>
    </w:p>
    <w:p w14:paraId="0007BFE9"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(3) Protiv rješenja iz stavka 2. ovoga članka nije dopuštena žalba, ali se može pokrenuti upravni spor.</w:t>
      </w:r>
    </w:p>
    <w:p w14:paraId="4459F2CF"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(4) Nadzor nad postupkom izdavanja osobnih iskaznica u dijelu prikupljanja, obrade, korištenja i zaštite osobnih podataka mogu provoditi i državna i druga tijela određena zakonom i drugim propisima kojima se uređuje zaštita osobnih podataka.</w:t>
      </w:r>
    </w:p>
    <w:p w14:paraId="49C4CCA3"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(5) Nadzor nad postupkom izdavanja osobnih iskaznica u području davanja usluga certificiranja provode državna i druga tijela određena zakonom i drugim propisima kojima se uređuje elektronički potpis.</w:t>
      </w:r>
    </w:p>
    <w:p w14:paraId="1DEB5DBD"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(6) Nadzor nad postupkom izdavanja osobnih iskaznica u području provedbe informacijske sigurnosti mogu provoditi i državna i druga tijela određena zakonom i drugim propisima kojima se uređuje informacijska sigurnost.</w:t>
      </w:r>
    </w:p>
    <w:p w14:paraId="33B14AA1" w14:textId="77777777" w:rsidR="00FB17A4" w:rsidRPr="00FB17A4" w:rsidRDefault="00FB17A4" w:rsidP="00B37DA5">
      <w:pPr>
        <w:spacing w:before="100" w:beforeAutospacing="1" w:after="0" w:line="240" w:lineRule="auto"/>
        <w:jc w:val="center"/>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Članak 26.</w:t>
      </w:r>
    </w:p>
    <w:p w14:paraId="3388DC7A" w14:textId="77777777" w:rsidR="00FB17A4" w:rsidRP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(1) Novčanom kaznom od 10.000,00 do 50.000,00 kuna kaznit će se za prekršaj ovlaštena pravna osoba ako ne poduzme tehničke, kadrovske i organizacijske mjere zaštite osobnih podataka koje su potrebne da bi se osobni podaci zaštitili od slučajnog gubitka ili uništenja i od nedopuštenog pristupa, nedopuštene promjene, nedopuštenog objavljivanja i svake druge zlouporabe (članak 23. stavak 3.).</w:t>
      </w:r>
    </w:p>
    <w:p w14:paraId="247F13EE" w14:textId="77777777" w:rsidR="00FB17A4" w:rsidRDefault="00FB17A4" w:rsidP="00B37DA5">
      <w:pPr>
        <w:spacing w:before="100" w:beforeAutospacing="1" w:after="0" w:line="240" w:lineRule="auto"/>
        <w:jc w:val="both"/>
        <w:rPr>
          <w:rFonts w:ascii="Times New Roman" w:eastAsia="Times New Roman" w:hAnsi="Times New Roman" w:cs="Times New Roman"/>
          <w:sz w:val="24"/>
          <w:szCs w:val="24"/>
        </w:rPr>
      </w:pPr>
      <w:r w:rsidRPr="00FB17A4">
        <w:rPr>
          <w:rFonts w:ascii="Times New Roman" w:eastAsia="Times New Roman" w:hAnsi="Times New Roman" w:cs="Times New Roman"/>
          <w:sz w:val="24"/>
          <w:szCs w:val="24"/>
        </w:rPr>
        <w:t>(2) Za prekršaje iz stavka 1. ovoga članka kaznit će se novčanom kaznom u iznosu od 5000,00 do 10.000,00 kuna i odgovorna osoba u ovlaštenoj pravnoj osobi.</w:t>
      </w:r>
    </w:p>
    <w:p w14:paraId="04F3250A" w14:textId="77777777" w:rsidR="005D3EFF" w:rsidRPr="005D3EFF" w:rsidRDefault="005D3EFF" w:rsidP="00B37DA5">
      <w:pPr>
        <w:spacing w:before="100" w:beforeAutospacing="1" w:after="0" w:line="240" w:lineRule="auto"/>
        <w:jc w:val="center"/>
        <w:rPr>
          <w:rFonts w:ascii="Times New Roman" w:eastAsia="Times New Roman" w:hAnsi="Times New Roman" w:cs="Times New Roman"/>
          <w:sz w:val="24"/>
          <w:szCs w:val="24"/>
        </w:rPr>
      </w:pPr>
      <w:r w:rsidRPr="005D3EFF">
        <w:rPr>
          <w:rFonts w:ascii="Times New Roman" w:eastAsia="Times New Roman" w:hAnsi="Times New Roman" w:cs="Times New Roman"/>
          <w:sz w:val="24"/>
          <w:szCs w:val="24"/>
        </w:rPr>
        <w:t>Članak 27.</w:t>
      </w:r>
    </w:p>
    <w:p w14:paraId="7EE0B051" w14:textId="77777777" w:rsidR="005D3EFF" w:rsidRPr="005D3EFF" w:rsidRDefault="005D3EFF" w:rsidP="00B37DA5">
      <w:pPr>
        <w:spacing w:before="100" w:beforeAutospacing="1" w:after="0" w:line="240" w:lineRule="auto"/>
        <w:jc w:val="both"/>
        <w:rPr>
          <w:rFonts w:ascii="Times New Roman" w:eastAsia="Times New Roman" w:hAnsi="Times New Roman" w:cs="Times New Roman"/>
          <w:sz w:val="24"/>
          <w:szCs w:val="24"/>
        </w:rPr>
      </w:pPr>
      <w:r w:rsidRPr="005D3EFF">
        <w:rPr>
          <w:rFonts w:ascii="Times New Roman" w:eastAsia="Times New Roman" w:hAnsi="Times New Roman" w:cs="Times New Roman"/>
          <w:sz w:val="24"/>
          <w:szCs w:val="24"/>
        </w:rPr>
        <w:t>Novčanom kaznom od 3000,00 do 4500,00 kuna kaznit će se za prekršaj osoba:</w:t>
      </w:r>
    </w:p>
    <w:p w14:paraId="0CD922C4" w14:textId="77777777" w:rsidR="005D3EFF" w:rsidRPr="005D3EFF" w:rsidRDefault="005D3EFF" w:rsidP="00B37DA5">
      <w:pPr>
        <w:spacing w:before="100" w:beforeAutospacing="1" w:after="0" w:line="240" w:lineRule="auto"/>
        <w:jc w:val="both"/>
        <w:rPr>
          <w:rFonts w:ascii="Times New Roman" w:eastAsia="Times New Roman" w:hAnsi="Times New Roman" w:cs="Times New Roman"/>
          <w:sz w:val="24"/>
          <w:szCs w:val="24"/>
        </w:rPr>
      </w:pPr>
      <w:r w:rsidRPr="005D3EFF">
        <w:rPr>
          <w:rFonts w:ascii="Times New Roman" w:eastAsia="Times New Roman" w:hAnsi="Times New Roman" w:cs="Times New Roman"/>
          <w:sz w:val="24"/>
          <w:szCs w:val="24"/>
        </w:rPr>
        <w:t>1. koja je navršila 18 godina i ima prijavljeno prebivalište u Republici Hrvatskoj, a nije ishodila osobnu iskaznicu (članak 3. stavak 2.)</w:t>
      </w:r>
    </w:p>
    <w:p w14:paraId="01177F1E" w14:textId="77777777" w:rsidR="005D3EFF" w:rsidRPr="005D3EFF" w:rsidRDefault="005D3EFF" w:rsidP="00B37DA5">
      <w:pPr>
        <w:spacing w:before="100" w:beforeAutospacing="1" w:after="0" w:line="240" w:lineRule="auto"/>
        <w:jc w:val="both"/>
        <w:rPr>
          <w:rFonts w:ascii="Times New Roman" w:eastAsia="Times New Roman" w:hAnsi="Times New Roman" w:cs="Times New Roman"/>
          <w:sz w:val="24"/>
          <w:szCs w:val="24"/>
        </w:rPr>
      </w:pPr>
      <w:r w:rsidRPr="005D3EFF">
        <w:rPr>
          <w:rFonts w:ascii="Times New Roman" w:eastAsia="Times New Roman" w:hAnsi="Times New Roman" w:cs="Times New Roman"/>
          <w:sz w:val="24"/>
          <w:szCs w:val="24"/>
        </w:rPr>
        <w:t>2. koja u roku od 15 dana od dana nastupanja okolnosti iz članka 5. stavka 1. točke 1. i 2. ovoga Zakona ne podnese zahtjev za izdavanje nove osobne iskaznice</w:t>
      </w:r>
    </w:p>
    <w:p w14:paraId="7D744111" w14:textId="77777777" w:rsidR="005D3EFF" w:rsidRPr="005D3EFF" w:rsidRDefault="005D3EFF" w:rsidP="00B37DA5">
      <w:pPr>
        <w:spacing w:before="100" w:beforeAutospacing="1" w:after="0" w:line="240" w:lineRule="auto"/>
        <w:jc w:val="both"/>
        <w:rPr>
          <w:rFonts w:ascii="Times New Roman" w:eastAsia="Times New Roman" w:hAnsi="Times New Roman" w:cs="Times New Roman"/>
          <w:sz w:val="24"/>
          <w:szCs w:val="24"/>
        </w:rPr>
      </w:pPr>
      <w:r w:rsidRPr="005D3EFF">
        <w:rPr>
          <w:rFonts w:ascii="Times New Roman" w:eastAsia="Times New Roman" w:hAnsi="Times New Roman" w:cs="Times New Roman"/>
          <w:sz w:val="24"/>
          <w:szCs w:val="24"/>
        </w:rPr>
        <w:t>3. koja u slučaju promjene podataka o svom osobnom imenu ili osobnom identifikacijskom broju ne zatraži opoziv ili suspenziju certifikata u roku od dva dana od dana nastanka promjene (članak 5. stavak 3.).</w:t>
      </w:r>
    </w:p>
    <w:p w14:paraId="78A649CD" w14:textId="65D5E16D" w:rsidR="005D3EFF" w:rsidRDefault="005D3EFF" w:rsidP="00B37DA5">
      <w:pPr>
        <w:spacing w:before="100" w:beforeAutospacing="1" w:after="0" w:line="240" w:lineRule="auto"/>
        <w:jc w:val="both"/>
        <w:rPr>
          <w:rFonts w:ascii="Times New Roman" w:eastAsia="Times New Roman" w:hAnsi="Times New Roman" w:cs="Times New Roman"/>
          <w:sz w:val="24"/>
          <w:szCs w:val="24"/>
        </w:rPr>
      </w:pPr>
    </w:p>
    <w:p w14:paraId="593607EF" w14:textId="08DB46E7"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5F3BAEAF" w14:textId="0FA95435"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6E10268E" w14:textId="7CA4035A"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3B2197F2" w14:textId="12CEE952"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26D9B06E" w14:textId="085223F0"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52395599" w14:textId="7C95BD3F"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178A24F5" w14:textId="29B88347"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2690FE15" w14:textId="23702374"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200CD8FB" w14:textId="27ECE5BC" w:rsidR="008E4CC2" w:rsidRDefault="008E4CC2" w:rsidP="00B37DA5">
      <w:pPr>
        <w:spacing w:before="100" w:beforeAutospacing="1" w:after="0" w:line="240" w:lineRule="auto"/>
        <w:jc w:val="both"/>
        <w:rPr>
          <w:rFonts w:ascii="Times New Roman" w:eastAsia="Times New Roman" w:hAnsi="Times New Roman" w:cs="Times New Roman"/>
          <w:sz w:val="24"/>
          <w:szCs w:val="24"/>
        </w:rPr>
      </w:pPr>
    </w:p>
    <w:p w14:paraId="2E0CF85C" w14:textId="2A1A2D39" w:rsidR="00BC6F6B" w:rsidRPr="008E4CC2" w:rsidRDefault="00BC6F6B">
      <w:pPr>
        <w:spacing w:before="100" w:beforeAutospacing="1" w:after="0" w:line="240" w:lineRule="auto"/>
        <w:jc w:val="both"/>
        <w:rPr>
          <w:rFonts w:ascii="Times New Roman" w:eastAsia="Times New Roman" w:hAnsi="Times New Roman" w:cs="Times New Roman"/>
          <w:sz w:val="24"/>
          <w:szCs w:val="24"/>
        </w:rPr>
      </w:pPr>
    </w:p>
    <w:sectPr w:rsidR="00BC6F6B" w:rsidRPr="008E4CC2" w:rsidSect="003040D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71544" w14:textId="77777777" w:rsidR="005F22D8" w:rsidRDefault="005F22D8" w:rsidP="00601C73">
      <w:pPr>
        <w:spacing w:after="0" w:line="240" w:lineRule="auto"/>
      </w:pPr>
      <w:r>
        <w:separator/>
      </w:r>
    </w:p>
  </w:endnote>
  <w:endnote w:type="continuationSeparator" w:id="0">
    <w:p w14:paraId="3934C30B" w14:textId="77777777" w:rsidR="005F22D8" w:rsidRDefault="005F22D8" w:rsidP="00601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BF72D" w14:textId="77777777" w:rsidR="005F22D8" w:rsidRDefault="005F22D8" w:rsidP="00601C73">
      <w:pPr>
        <w:spacing w:after="0" w:line="240" w:lineRule="auto"/>
      </w:pPr>
      <w:r>
        <w:separator/>
      </w:r>
    </w:p>
  </w:footnote>
  <w:footnote w:type="continuationSeparator" w:id="0">
    <w:p w14:paraId="73CEB73A" w14:textId="77777777" w:rsidR="005F22D8" w:rsidRDefault="005F22D8" w:rsidP="00601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680110"/>
      <w:docPartObj>
        <w:docPartGallery w:val="Page Numbers (Top of Page)"/>
        <w:docPartUnique/>
      </w:docPartObj>
    </w:sdtPr>
    <w:sdtEndPr>
      <w:rPr>
        <w:noProof/>
      </w:rPr>
    </w:sdtEndPr>
    <w:sdtContent>
      <w:p w14:paraId="2F08C351" w14:textId="10B08833" w:rsidR="00601C73" w:rsidRDefault="00601C73">
        <w:pPr>
          <w:pStyle w:val="Header"/>
          <w:jc w:val="center"/>
        </w:pPr>
        <w:r>
          <w:fldChar w:fldCharType="begin"/>
        </w:r>
        <w:r>
          <w:instrText xml:space="preserve"> PAGE   \* MERGEFORMAT </w:instrText>
        </w:r>
        <w:r>
          <w:fldChar w:fldCharType="separate"/>
        </w:r>
        <w:r w:rsidR="007316E5">
          <w:rPr>
            <w:noProof/>
          </w:rPr>
          <w:t>1</w:t>
        </w:r>
        <w:r>
          <w:rPr>
            <w:noProof/>
          </w:rPr>
          <w:fldChar w:fldCharType="end"/>
        </w:r>
      </w:p>
    </w:sdtContent>
  </w:sdt>
  <w:p w14:paraId="603FDE19" w14:textId="77777777" w:rsidR="00601C73" w:rsidRDefault="0060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BFA"/>
    <w:multiLevelType w:val="hybridMultilevel"/>
    <w:tmpl w:val="529A4E88"/>
    <w:lvl w:ilvl="0" w:tplc="262E18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FD1B56"/>
    <w:multiLevelType w:val="hybridMultilevel"/>
    <w:tmpl w:val="15969676"/>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DC491F"/>
    <w:multiLevelType w:val="hybridMultilevel"/>
    <w:tmpl w:val="E85A4E6A"/>
    <w:lvl w:ilvl="0" w:tplc="026C438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2FA7927"/>
    <w:multiLevelType w:val="hybridMultilevel"/>
    <w:tmpl w:val="62780D28"/>
    <w:lvl w:ilvl="0" w:tplc="5B3C68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5247C2"/>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9817B1"/>
    <w:multiLevelType w:val="hybridMultilevel"/>
    <w:tmpl w:val="049C12A8"/>
    <w:lvl w:ilvl="0" w:tplc="4184CC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A63483A"/>
    <w:multiLevelType w:val="hybridMultilevel"/>
    <w:tmpl w:val="D1B83334"/>
    <w:lvl w:ilvl="0" w:tplc="A72E2D1C">
      <w:start w:val="4"/>
      <w:numFmt w:val="bullet"/>
      <w:lvlText w:val="-"/>
      <w:lvlJc w:val="left"/>
      <w:pPr>
        <w:ind w:left="1776" w:hanging="360"/>
      </w:pPr>
      <w:rPr>
        <w:rFonts w:ascii="Times New Roman" w:eastAsiaTheme="minorEastAsia" w:hAnsi="Times New Roman" w:cs="Times New Roman" w:hint="default"/>
        <w:b/>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6D7F69D2"/>
    <w:multiLevelType w:val="hybridMultilevel"/>
    <w:tmpl w:val="6922A200"/>
    <w:lvl w:ilvl="0" w:tplc="FF4004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9016558"/>
    <w:multiLevelType w:val="hybridMultilevel"/>
    <w:tmpl w:val="049C12A8"/>
    <w:lvl w:ilvl="0" w:tplc="4184CC0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8"/>
  </w:num>
  <w:num w:numId="2">
    <w:abstractNumId w:val="5"/>
  </w:num>
  <w:num w:numId="3">
    <w:abstractNumId w:val="1"/>
  </w:num>
  <w:num w:numId="4">
    <w:abstractNumId w:val="4"/>
  </w:num>
  <w:num w:numId="5">
    <w:abstractNumId w:val="7"/>
  </w:num>
  <w:num w:numId="6">
    <w:abstractNumId w:val="0"/>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89"/>
    <w:rsid w:val="00010673"/>
    <w:rsid w:val="00012D17"/>
    <w:rsid w:val="0001373E"/>
    <w:rsid w:val="000175F5"/>
    <w:rsid w:val="00026715"/>
    <w:rsid w:val="00030517"/>
    <w:rsid w:val="00036298"/>
    <w:rsid w:val="000451D3"/>
    <w:rsid w:val="000543E7"/>
    <w:rsid w:val="0005462E"/>
    <w:rsid w:val="0006576A"/>
    <w:rsid w:val="000801D9"/>
    <w:rsid w:val="00083975"/>
    <w:rsid w:val="000A5216"/>
    <w:rsid w:val="000B048E"/>
    <w:rsid w:val="000C1C3A"/>
    <w:rsid w:val="000C1C64"/>
    <w:rsid w:val="000C2662"/>
    <w:rsid w:val="000C3C80"/>
    <w:rsid w:val="000E401D"/>
    <w:rsid w:val="000E673E"/>
    <w:rsid w:val="000F501A"/>
    <w:rsid w:val="000F6784"/>
    <w:rsid w:val="0010603C"/>
    <w:rsid w:val="00111D2A"/>
    <w:rsid w:val="0011485E"/>
    <w:rsid w:val="00117372"/>
    <w:rsid w:val="001226E2"/>
    <w:rsid w:val="001276C9"/>
    <w:rsid w:val="0013394C"/>
    <w:rsid w:val="0016342D"/>
    <w:rsid w:val="00164C95"/>
    <w:rsid w:val="00165D89"/>
    <w:rsid w:val="00177B9C"/>
    <w:rsid w:val="001838D3"/>
    <w:rsid w:val="0019724B"/>
    <w:rsid w:val="001A699F"/>
    <w:rsid w:val="001B0CBB"/>
    <w:rsid w:val="001B1DBA"/>
    <w:rsid w:val="001C19B2"/>
    <w:rsid w:val="001C2EEB"/>
    <w:rsid w:val="001C53B0"/>
    <w:rsid w:val="001F1783"/>
    <w:rsid w:val="001F391C"/>
    <w:rsid w:val="001F566F"/>
    <w:rsid w:val="002237CA"/>
    <w:rsid w:val="0023576A"/>
    <w:rsid w:val="00244464"/>
    <w:rsid w:val="0024709A"/>
    <w:rsid w:val="00247462"/>
    <w:rsid w:val="0026233E"/>
    <w:rsid w:val="00276E18"/>
    <w:rsid w:val="002774C5"/>
    <w:rsid w:val="00284AA1"/>
    <w:rsid w:val="002852FD"/>
    <w:rsid w:val="002865F8"/>
    <w:rsid w:val="002A222D"/>
    <w:rsid w:val="002D4051"/>
    <w:rsid w:val="002E4F9F"/>
    <w:rsid w:val="003040DC"/>
    <w:rsid w:val="00315B75"/>
    <w:rsid w:val="003213E3"/>
    <w:rsid w:val="00333D54"/>
    <w:rsid w:val="0033434C"/>
    <w:rsid w:val="003364CE"/>
    <w:rsid w:val="00342E72"/>
    <w:rsid w:val="00352604"/>
    <w:rsid w:val="0036558B"/>
    <w:rsid w:val="003725ED"/>
    <w:rsid w:val="003768C8"/>
    <w:rsid w:val="00391646"/>
    <w:rsid w:val="00393C5E"/>
    <w:rsid w:val="003946CF"/>
    <w:rsid w:val="003A7F65"/>
    <w:rsid w:val="003B236B"/>
    <w:rsid w:val="003C21A1"/>
    <w:rsid w:val="003E5732"/>
    <w:rsid w:val="003F12E6"/>
    <w:rsid w:val="003F6FF0"/>
    <w:rsid w:val="00413486"/>
    <w:rsid w:val="00414EB6"/>
    <w:rsid w:val="00421A48"/>
    <w:rsid w:val="00425C63"/>
    <w:rsid w:val="00431731"/>
    <w:rsid w:val="0044511B"/>
    <w:rsid w:val="0045270E"/>
    <w:rsid w:val="00454887"/>
    <w:rsid w:val="00470C95"/>
    <w:rsid w:val="00471C60"/>
    <w:rsid w:val="004725FD"/>
    <w:rsid w:val="00473FC3"/>
    <w:rsid w:val="00483752"/>
    <w:rsid w:val="00490EB1"/>
    <w:rsid w:val="004949A8"/>
    <w:rsid w:val="004B08AD"/>
    <w:rsid w:val="004B2D75"/>
    <w:rsid w:val="004E5ED4"/>
    <w:rsid w:val="004E71EC"/>
    <w:rsid w:val="00501D82"/>
    <w:rsid w:val="0050221C"/>
    <w:rsid w:val="005049B4"/>
    <w:rsid w:val="00504BF6"/>
    <w:rsid w:val="00504FF9"/>
    <w:rsid w:val="00505178"/>
    <w:rsid w:val="005063D4"/>
    <w:rsid w:val="00510F31"/>
    <w:rsid w:val="00524CB1"/>
    <w:rsid w:val="00524ECC"/>
    <w:rsid w:val="00541AB9"/>
    <w:rsid w:val="00545DD7"/>
    <w:rsid w:val="00551AAE"/>
    <w:rsid w:val="00561152"/>
    <w:rsid w:val="00563DB3"/>
    <w:rsid w:val="00570E5C"/>
    <w:rsid w:val="0057313E"/>
    <w:rsid w:val="00574BB7"/>
    <w:rsid w:val="005923D9"/>
    <w:rsid w:val="005B2F68"/>
    <w:rsid w:val="005B758B"/>
    <w:rsid w:val="005D0FF8"/>
    <w:rsid w:val="005D3EFF"/>
    <w:rsid w:val="005D5644"/>
    <w:rsid w:val="005E320B"/>
    <w:rsid w:val="005F22D8"/>
    <w:rsid w:val="00600D4F"/>
    <w:rsid w:val="00601C73"/>
    <w:rsid w:val="006039CC"/>
    <w:rsid w:val="00603E05"/>
    <w:rsid w:val="00611043"/>
    <w:rsid w:val="00623901"/>
    <w:rsid w:val="00630636"/>
    <w:rsid w:val="006306AF"/>
    <w:rsid w:val="00636912"/>
    <w:rsid w:val="00636C77"/>
    <w:rsid w:val="00636D92"/>
    <w:rsid w:val="00641A5D"/>
    <w:rsid w:val="00642517"/>
    <w:rsid w:val="00650B13"/>
    <w:rsid w:val="006529C7"/>
    <w:rsid w:val="006561B9"/>
    <w:rsid w:val="00661CCF"/>
    <w:rsid w:val="00664101"/>
    <w:rsid w:val="00671987"/>
    <w:rsid w:val="00675FE0"/>
    <w:rsid w:val="00683FF3"/>
    <w:rsid w:val="006960DA"/>
    <w:rsid w:val="00697F28"/>
    <w:rsid w:val="006A0F73"/>
    <w:rsid w:val="006A226B"/>
    <w:rsid w:val="006C1E51"/>
    <w:rsid w:val="006C709A"/>
    <w:rsid w:val="006D4DEB"/>
    <w:rsid w:val="006D4FF0"/>
    <w:rsid w:val="006D68FA"/>
    <w:rsid w:val="006E69D3"/>
    <w:rsid w:val="006E7D67"/>
    <w:rsid w:val="006F60C6"/>
    <w:rsid w:val="00702A4B"/>
    <w:rsid w:val="007073A4"/>
    <w:rsid w:val="00710222"/>
    <w:rsid w:val="00726EE2"/>
    <w:rsid w:val="007316E5"/>
    <w:rsid w:val="007319F9"/>
    <w:rsid w:val="00731CBE"/>
    <w:rsid w:val="00733787"/>
    <w:rsid w:val="0073479D"/>
    <w:rsid w:val="00737AA3"/>
    <w:rsid w:val="0074623B"/>
    <w:rsid w:val="00772706"/>
    <w:rsid w:val="00773DDA"/>
    <w:rsid w:val="00776126"/>
    <w:rsid w:val="00776AC7"/>
    <w:rsid w:val="007874B2"/>
    <w:rsid w:val="0079329A"/>
    <w:rsid w:val="007942CD"/>
    <w:rsid w:val="007A0CFB"/>
    <w:rsid w:val="007A45D0"/>
    <w:rsid w:val="007B1FCA"/>
    <w:rsid w:val="007D2D05"/>
    <w:rsid w:val="007D737D"/>
    <w:rsid w:val="007E308E"/>
    <w:rsid w:val="007F20F0"/>
    <w:rsid w:val="007F4F34"/>
    <w:rsid w:val="008004A3"/>
    <w:rsid w:val="008118D7"/>
    <w:rsid w:val="00827917"/>
    <w:rsid w:val="00827B87"/>
    <w:rsid w:val="0083708E"/>
    <w:rsid w:val="00837318"/>
    <w:rsid w:val="0084046F"/>
    <w:rsid w:val="00842070"/>
    <w:rsid w:val="00846D5F"/>
    <w:rsid w:val="00855D47"/>
    <w:rsid w:val="00871065"/>
    <w:rsid w:val="0088238C"/>
    <w:rsid w:val="00886EB6"/>
    <w:rsid w:val="00896334"/>
    <w:rsid w:val="008A20FF"/>
    <w:rsid w:val="008A2ADF"/>
    <w:rsid w:val="008B17B5"/>
    <w:rsid w:val="008C3038"/>
    <w:rsid w:val="008D2D22"/>
    <w:rsid w:val="008D2E57"/>
    <w:rsid w:val="008D7DBF"/>
    <w:rsid w:val="008E0681"/>
    <w:rsid w:val="008E2AE0"/>
    <w:rsid w:val="008E4CC2"/>
    <w:rsid w:val="00902409"/>
    <w:rsid w:val="009025BC"/>
    <w:rsid w:val="009058C2"/>
    <w:rsid w:val="00906DC4"/>
    <w:rsid w:val="00917889"/>
    <w:rsid w:val="009211CA"/>
    <w:rsid w:val="00926F49"/>
    <w:rsid w:val="00930A46"/>
    <w:rsid w:val="00932711"/>
    <w:rsid w:val="00941303"/>
    <w:rsid w:val="00950A47"/>
    <w:rsid w:val="00957C8D"/>
    <w:rsid w:val="00961DFE"/>
    <w:rsid w:val="00966EA7"/>
    <w:rsid w:val="00972323"/>
    <w:rsid w:val="0099406E"/>
    <w:rsid w:val="0099643B"/>
    <w:rsid w:val="009A1349"/>
    <w:rsid w:val="009C2541"/>
    <w:rsid w:val="009C3D13"/>
    <w:rsid w:val="009D6CE9"/>
    <w:rsid w:val="009D7588"/>
    <w:rsid w:val="009E6034"/>
    <w:rsid w:val="009E6AE2"/>
    <w:rsid w:val="009F1511"/>
    <w:rsid w:val="009F55E1"/>
    <w:rsid w:val="009F71E9"/>
    <w:rsid w:val="00A033FA"/>
    <w:rsid w:val="00A14066"/>
    <w:rsid w:val="00A15614"/>
    <w:rsid w:val="00A25023"/>
    <w:rsid w:val="00A31146"/>
    <w:rsid w:val="00A41536"/>
    <w:rsid w:val="00A47CE1"/>
    <w:rsid w:val="00A512D8"/>
    <w:rsid w:val="00A6219B"/>
    <w:rsid w:val="00A63BBE"/>
    <w:rsid w:val="00A75418"/>
    <w:rsid w:val="00A907DE"/>
    <w:rsid w:val="00A93CE8"/>
    <w:rsid w:val="00AA33F4"/>
    <w:rsid w:val="00AB2571"/>
    <w:rsid w:val="00AC006C"/>
    <w:rsid w:val="00AC4FD0"/>
    <w:rsid w:val="00AC6D53"/>
    <w:rsid w:val="00AD25D7"/>
    <w:rsid w:val="00AD2CBE"/>
    <w:rsid w:val="00AD7800"/>
    <w:rsid w:val="00AE1DA1"/>
    <w:rsid w:val="00AE444B"/>
    <w:rsid w:val="00AE66BF"/>
    <w:rsid w:val="00AF4A14"/>
    <w:rsid w:val="00B02AFB"/>
    <w:rsid w:val="00B04C8D"/>
    <w:rsid w:val="00B069A6"/>
    <w:rsid w:val="00B27CC0"/>
    <w:rsid w:val="00B33CA6"/>
    <w:rsid w:val="00B35241"/>
    <w:rsid w:val="00B37B36"/>
    <w:rsid w:val="00B37DA5"/>
    <w:rsid w:val="00B5081D"/>
    <w:rsid w:val="00B51DF2"/>
    <w:rsid w:val="00B547DF"/>
    <w:rsid w:val="00B5652B"/>
    <w:rsid w:val="00B60C2F"/>
    <w:rsid w:val="00B74141"/>
    <w:rsid w:val="00B85F28"/>
    <w:rsid w:val="00B90C8A"/>
    <w:rsid w:val="00B94A75"/>
    <w:rsid w:val="00B95BCD"/>
    <w:rsid w:val="00BB098E"/>
    <w:rsid w:val="00BB5DDD"/>
    <w:rsid w:val="00BC1F83"/>
    <w:rsid w:val="00BC462D"/>
    <w:rsid w:val="00BC655D"/>
    <w:rsid w:val="00BC6F6B"/>
    <w:rsid w:val="00BE3762"/>
    <w:rsid w:val="00C07EB2"/>
    <w:rsid w:val="00C27566"/>
    <w:rsid w:val="00C32E7E"/>
    <w:rsid w:val="00C35389"/>
    <w:rsid w:val="00C4048A"/>
    <w:rsid w:val="00C432F4"/>
    <w:rsid w:val="00C5068F"/>
    <w:rsid w:val="00C5133D"/>
    <w:rsid w:val="00C52244"/>
    <w:rsid w:val="00C57357"/>
    <w:rsid w:val="00C6610D"/>
    <w:rsid w:val="00C667C8"/>
    <w:rsid w:val="00C673E7"/>
    <w:rsid w:val="00C71E34"/>
    <w:rsid w:val="00C73A70"/>
    <w:rsid w:val="00C80C33"/>
    <w:rsid w:val="00C829E0"/>
    <w:rsid w:val="00C83354"/>
    <w:rsid w:val="00C977E6"/>
    <w:rsid w:val="00CA1F53"/>
    <w:rsid w:val="00CC753A"/>
    <w:rsid w:val="00CD140D"/>
    <w:rsid w:val="00CD1A55"/>
    <w:rsid w:val="00CE5806"/>
    <w:rsid w:val="00CE73AF"/>
    <w:rsid w:val="00CF54BE"/>
    <w:rsid w:val="00D03910"/>
    <w:rsid w:val="00D07050"/>
    <w:rsid w:val="00D25CCE"/>
    <w:rsid w:val="00D6060A"/>
    <w:rsid w:val="00D631C2"/>
    <w:rsid w:val="00D63986"/>
    <w:rsid w:val="00D65D7F"/>
    <w:rsid w:val="00D925F8"/>
    <w:rsid w:val="00D954FE"/>
    <w:rsid w:val="00DA4ED8"/>
    <w:rsid w:val="00DA64E8"/>
    <w:rsid w:val="00DB3508"/>
    <w:rsid w:val="00DB56DA"/>
    <w:rsid w:val="00DC47C4"/>
    <w:rsid w:val="00DD093E"/>
    <w:rsid w:val="00DD2444"/>
    <w:rsid w:val="00DE28B5"/>
    <w:rsid w:val="00DF3B03"/>
    <w:rsid w:val="00DF4256"/>
    <w:rsid w:val="00E00EA6"/>
    <w:rsid w:val="00E01E11"/>
    <w:rsid w:val="00E03631"/>
    <w:rsid w:val="00E03E06"/>
    <w:rsid w:val="00E04991"/>
    <w:rsid w:val="00E050AC"/>
    <w:rsid w:val="00E06334"/>
    <w:rsid w:val="00E10F03"/>
    <w:rsid w:val="00E25770"/>
    <w:rsid w:val="00E26612"/>
    <w:rsid w:val="00E3063B"/>
    <w:rsid w:val="00E41202"/>
    <w:rsid w:val="00E4791D"/>
    <w:rsid w:val="00E53533"/>
    <w:rsid w:val="00E5608A"/>
    <w:rsid w:val="00E679D7"/>
    <w:rsid w:val="00E717B2"/>
    <w:rsid w:val="00E77BC9"/>
    <w:rsid w:val="00E77EDC"/>
    <w:rsid w:val="00E96C81"/>
    <w:rsid w:val="00EA2FEF"/>
    <w:rsid w:val="00EB14A9"/>
    <w:rsid w:val="00EC2733"/>
    <w:rsid w:val="00EC79DA"/>
    <w:rsid w:val="00EE03A0"/>
    <w:rsid w:val="00EE0D68"/>
    <w:rsid w:val="00EE4A3E"/>
    <w:rsid w:val="00EF5D20"/>
    <w:rsid w:val="00EF70BA"/>
    <w:rsid w:val="00F0471E"/>
    <w:rsid w:val="00F076F2"/>
    <w:rsid w:val="00F109CC"/>
    <w:rsid w:val="00F25C07"/>
    <w:rsid w:val="00F261DF"/>
    <w:rsid w:val="00F31FC2"/>
    <w:rsid w:val="00F36823"/>
    <w:rsid w:val="00F43D53"/>
    <w:rsid w:val="00F46B9E"/>
    <w:rsid w:val="00F603D9"/>
    <w:rsid w:val="00F6375C"/>
    <w:rsid w:val="00F719A2"/>
    <w:rsid w:val="00F76739"/>
    <w:rsid w:val="00F82E6B"/>
    <w:rsid w:val="00F92FF9"/>
    <w:rsid w:val="00F93696"/>
    <w:rsid w:val="00F959D8"/>
    <w:rsid w:val="00F96D1E"/>
    <w:rsid w:val="00FA7805"/>
    <w:rsid w:val="00FB17A4"/>
    <w:rsid w:val="00FC007D"/>
    <w:rsid w:val="00FC0813"/>
    <w:rsid w:val="00FD0F16"/>
    <w:rsid w:val="00FD6371"/>
    <w:rsid w:val="00FF4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0768"/>
  <w15:docId w15:val="{66663791-C2CF-40F4-B9F2-896C7440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1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119licht">
    <w:name w:val="nas-11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109licht">
    <w:name w:val="nas-109lich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98fett">
    <w:name w:val="nas-98fett"/>
    <w:basedOn w:val="Normal"/>
    <w:rsid w:val="00734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DA1"/>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AE1DA1"/>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AE1DA1"/>
    <w:rPr>
      <w:rFonts w:ascii="Times New Roman" w:eastAsia="Times New Roman" w:hAnsi="Times New Roman" w:cs="Times New Roman"/>
      <w:b/>
      <w:bCs/>
      <w:sz w:val="27"/>
      <w:szCs w:val="27"/>
      <w:lang w:eastAsia="hr-HR"/>
    </w:rPr>
  </w:style>
  <w:style w:type="paragraph" w:customStyle="1" w:styleId="brojdesno2">
    <w:name w:val="brojdesno2"/>
    <w:basedOn w:val="Normal"/>
    <w:rsid w:val="00AE1D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0">
    <w:name w:val="T-9/8-2"/>
    <w:basedOn w:val="Normal"/>
    <w:rsid w:val="0011485E"/>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character" w:styleId="Strong">
    <w:name w:val="Strong"/>
    <w:uiPriority w:val="22"/>
    <w:qFormat/>
    <w:rsid w:val="00AC6D53"/>
    <w:rPr>
      <w:b/>
      <w:bCs/>
    </w:rPr>
  </w:style>
  <w:style w:type="character" w:styleId="Hyperlink">
    <w:name w:val="Hyperlink"/>
    <w:basedOn w:val="DefaultParagraphFont"/>
    <w:uiPriority w:val="99"/>
    <w:unhideWhenUsed/>
    <w:rsid w:val="00A512D8"/>
    <w:rPr>
      <w:strike w:val="0"/>
      <w:dstrike w:val="0"/>
      <w:color w:val="3366CC"/>
      <w:u w:val="none"/>
      <w:effect w:val="none"/>
      <w:shd w:val="clear" w:color="auto" w:fill="auto"/>
    </w:rPr>
  </w:style>
  <w:style w:type="character" w:customStyle="1" w:styleId="super">
    <w:name w:val="super"/>
    <w:basedOn w:val="DefaultParagraphFont"/>
    <w:rsid w:val="00A512D8"/>
    <w:rPr>
      <w:sz w:val="17"/>
      <w:szCs w:val="17"/>
      <w:vertAlign w:val="superscript"/>
    </w:rPr>
  </w:style>
  <w:style w:type="paragraph" w:customStyle="1" w:styleId="normal1">
    <w:name w:val="normal1"/>
    <w:basedOn w:val="Normal"/>
    <w:rsid w:val="00A512D8"/>
    <w:pPr>
      <w:spacing w:before="120" w:after="0" w:line="312" w:lineRule="atLeast"/>
      <w:jc w:val="both"/>
    </w:pPr>
    <w:rPr>
      <w:rFonts w:ascii="Times New Roman" w:eastAsia="Times New Roman" w:hAnsi="Times New Roman" w:cs="Times New Roman"/>
      <w:sz w:val="24"/>
      <w:szCs w:val="24"/>
    </w:rPr>
  </w:style>
  <w:style w:type="paragraph" w:customStyle="1" w:styleId="sti-art1">
    <w:name w:val="sti-art1"/>
    <w:basedOn w:val="Normal"/>
    <w:rsid w:val="00A512D8"/>
    <w:pPr>
      <w:spacing w:before="60" w:after="120" w:line="312" w:lineRule="atLeast"/>
      <w:jc w:val="center"/>
    </w:pPr>
    <w:rPr>
      <w:rFonts w:ascii="Times New Roman" w:eastAsia="Times New Roman" w:hAnsi="Times New Roman" w:cs="Times New Roman"/>
      <w:b/>
      <w:bCs/>
      <w:sz w:val="24"/>
      <w:szCs w:val="24"/>
    </w:rPr>
  </w:style>
  <w:style w:type="paragraph" w:customStyle="1" w:styleId="ti-art1">
    <w:name w:val="ti-art1"/>
    <w:basedOn w:val="Normal"/>
    <w:rsid w:val="00A512D8"/>
    <w:pPr>
      <w:spacing w:before="360" w:after="120" w:line="312" w:lineRule="atLeast"/>
      <w:jc w:val="center"/>
    </w:pPr>
    <w:rPr>
      <w:rFonts w:ascii="Times New Roman" w:eastAsia="Times New Roman" w:hAnsi="Times New Roman" w:cs="Times New Roman"/>
      <w:i/>
      <w:iCs/>
      <w:sz w:val="24"/>
      <w:szCs w:val="24"/>
    </w:rPr>
  </w:style>
  <w:style w:type="paragraph" w:customStyle="1" w:styleId="tb-na16">
    <w:name w:val="tb-na16"/>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2-9-fett-s">
    <w:name w:val="t-12-9-fett-s"/>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11-9-sred">
    <w:name w:val="t-11-9-sred"/>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clanak-">
    <w:name w:val="clanak-"/>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customStyle="1" w:styleId="klasa2">
    <w:name w:val="klasa2"/>
    <w:basedOn w:val="Normal"/>
    <w:rsid w:val="005E320B"/>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12"/>
    <w:pPr>
      <w:ind w:left="720"/>
      <w:contextualSpacing/>
    </w:pPr>
  </w:style>
  <w:style w:type="paragraph" w:styleId="BalloonText">
    <w:name w:val="Balloon Text"/>
    <w:basedOn w:val="Normal"/>
    <w:link w:val="BalloonTextChar"/>
    <w:uiPriority w:val="99"/>
    <w:semiHidden/>
    <w:unhideWhenUsed/>
    <w:rsid w:val="0033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34C"/>
    <w:rPr>
      <w:rFonts w:ascii="Segoe UI" w:hAnsi="Segoe UI" w:cs="Segoe UI"/>
      <w:sz w:val="18"/>
      <w:szCs w:val="18"/>
    </w:rPr>
  </w:style>
  <w:style w:type="paragraph" w:styleId="NormalWeb">
    <w:name w:val="Normal (Web)"/>
    <w:basedOn w:val="Normal"/>
    <w:uiPriority w:val="99"/>
    <w:semiHidden/>
    <w:unhideWhenUsed/>
    <w:rsid w:val="00EF70BA"/>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EF7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EF70BA"/>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sz w:val="24"/>
      <w:szCs w:val="28"/>
      <w:lang w:eastAsia="en-US"/>
    </w:rPr>
  </w:style>
  <w:style w:type="character" w:customStyle="1" w:styleId="BodyTextChar">
    <w:name w:val="Body Text Char"/>
    <w:basedOn w:val="DefaultParagraphFont"/>
    <w:link w:val="BodyText"/>
    <w:uiPriority w:val="99"/>
    <w:semiHidden/>
    <w:rsid w:val="00EF70BA"/>
    <w:rPr>
      <w:rFonts w:ascii="Arial" w:eastAsia="Times New Roman" w:hAnsi="Arial" w:cs="Arial"/>
      <w:spacing w:val="-3"/>
      <w:sz w:val="24"/>
      <w:szCs w:val="28"/>
      <w:lang w:eastAsia="en-US"/>
    </w:rPr>
  </w:style>
  <w:style w:type="paragraph" w:styleId="BodyText2">
    <w:name w:val="Body Text 2"/>
    <w:basedOn w:val="Normal"/>
    <w:link w:val="BodyText2Char"/>
    <w:uiPriority w:val="99"/>
    <w:unhideWhenUsed/>
    <w:rsid w:val="00EF70BA"/>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lang w:eastAsia="en-US"/>
    </w:rPr>
  </w:style>
  <w:style w:type="character" w:customStyle="1" w:styleId="BodyText2Char">
    <w:name w:val="Body Text 2 Char"/>
    <w:basedOn w:val="DefaultParagraphFont"/>
    <w:link w:val="BodyText2"/>
    <w:uiPriority w:val="99"/>
    <w:rsid w:val="00EF70BA"/>
    <w:rPr>
      <w:rFonts w:ascii="Arial" w:eastAsia="Times New Roman" w:hAnsi="Arial" w:cs="Arial"/>
      <w:spacing w:val="-3"/>
      <w:lang w:eastAsia="en-US"/>
    </w:rPr>
  </w:style>
  <w:style w:type="character" w:styleId="CommentReference">
    <w:name w:val="annotation reference"/>
    <w:basedOn w:val="DefaultParagraphFont"/>
    <w:uiPriority w:val="99"/>
    <w:semiHidden/>
    <w:unhideWhenUsed/>
    <w:rsid w:val="003B236B"/>
    <w:rPr>
      <w:sz w:val="16"/>
      <w:szCs w:val="16"/>
    </w:rPr>
  </w:style>
  <w:style w:type="paragraph" w:styleId="CommentText">
    <w:name w:val="annotation text"/>
    <w:basedOn w:val="Normal"/>
    <w:link w:val="CommentTextChar"/>
    <w:uiPriority w:val="99"/>
    <w:semiHidden/>
    <w:unhideWhenUsed/>
    <w:rsid w:val="003B236B"/>
    <w:pPr>
      <w:spacing w:line="240" w:lineRule="auto"/>
    </w:pPr>
    <w:rPr>
      <w:sz w:val="20"/>
      <w:szCs w:val="20"/>
    </w:rPr>
  </w:style>
  <w:style w:type="character" w:customStyle="1" w:styleId="CommentTextChar">
    <w:name w:val="Comment Text Char"/>
    <w:basedOn w:val="DefaultParagraphFont"/>
    <w:link w:val="CommentText"/>
    <w:uiPriority w:val="99"/>
    <w:semiHidden/>
    <w:rsid w:val="003B236B"/>
    <w:rPr>
      <w:sz w:val="20"/>
      <w:szCs w:val="20"/>
    </w:rPr>
  </w:style>
  <w:style w:type="paragraph" w:styleId="CommentSubject">
    <w:name w:val="annotation subject"/>
    <w:basedOn w:val="CommentText"/>
    <w:next w:val="CommentText"/>
    <w:link w:val="CommentSubjectChar"/>
    <w:uiPriority w:val="99"/>
    <w:semiHidden/>
    <w:unhideWhenUsed/>
    <w:rsid w:val="003B236B"/>
    <w:rPr>
      <w:b/>
      <w:bCs/>
    </w:rPr>
  </w:style>
  <w:style w:type="character" w:customStyle="1" w:styleId="CommentSubjectChar">
    <w:name w:val="Comment Subject Char"/>
    <w:basedOn w:val="CommentTextChar"/>
    <w:link w:val="CommentSubject"/>
    <w:uiPriority w:val="99"/>
    <w:semiHidden/>
    <w:rsid w:val="003B236B"/>
    <w:rPr>
      <w:b/>
      <w:bCs/>
      <w:sz w:val="20"/>
      <w:szCs w:val="20"/>
    </w:rPr>
  </w:style>
  <w:style w:type="table" w:styleId="TableGrid">
    <w:name w:val="Table Grid"/>
    <w:basedOn w:val="TableNormal"/>
    <w:rsid w:val="008B17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C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01C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C73"/>
  </w:style>
  <w:style w:type="paragraph" w:styleId="Footer">
    <w:name w:val="footer"/>
    <w:basedOn w:val="Normal"/>
    <w:link w:val="FooterChar"/>
    <w:uiPriority w:val="99"/>
    <w:unhideWhenUsed/>
    <w:rsid w:val="00601C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4005">
      <w:bodyDiv w:val="1"/>
      <w:marLeft w:val="0"/>
      <w:marRight w:val="0"/>
      <w:marTop w:val="0"/>
      <w:marBottom w:val="0"/>
      <w:divBdr>
        <w:top w:val="none" w:sz="0" w:space="0" w:color="auto"/>
        <w:left w:val="none" w:sz="0" w:space="0" w:color="auto"/>
        <w:bottom w:val="none" w:sz="0" w:space="0" w:color="auto"/>
        <w:right w:val="none" w:sz="0" w:space="0" w:color="auto"/>
      </w:divBdr>
      <w:divsChild>
        <w:div w:id="471288227">
          <w:marLeft w:val="0"/>
          <w:marRight w:val="0"/>
          <w:marTop w:val="0"/>
          <w:marBottom w:val="0"/>
          <w:divBdr>
            <w:top w:val="none" w:sz="0" w:space="0" w:color="auto"/>
            <w:left w:val="none" w:sz="0" w:space="0" w:color="auto"/>
            <w:bottom w:val="none" w:sz="0" w:space="0" w:color="auto"/>
            <w:right w:val="none" w:sz="0" w:space="0" w:color="auto"/>
          </w:divBdr>
          <w:divsChild>
            <w:div w:id="681785021">
              <w:marLeft w:val="0"/>
              <w:marRight w:val="0"/>
              <w:marTop w:val="0"/>
              <w:marBottom w:val="0"/>
              <w:divBdr>
                <w:top w:val="none" w:sz="0" w:space="0" w:color="auto"/>
                <w:left w:val="none" w:sz="0" w:space="0" w:color="auto"/>
                <w:bottom w:val="none" w:sz="0" w:space="0" w:color="auto"/>
                <w:right w:val="none" w:sz="0" w:space="0" w:color="auto"/>
              </w:divBdr>
              <w:divsChild>
                <w:div w:id="519440886">
                  <w:marLeft w:val="0"/>
                  <w:marRight w:val="0"/>
                  <w:marTop w:val="0"/>
                  <w:marBottom w:val="0"/>
                  <w:divBdr>
                    <w:top w:val="none" w:sz="0" w:space="0" w:color="auto"/>
                    <w:left w:val="none" w:sz="0" w:space="0" w:color="auto"/>
                    <w:bottom w:val="none" w:sz="0" w:space="0" w:color="auto"/>
                    <w:right w:val="none" w:sz="0" w:space="0" w:color="auto"/>
                  </w:divBdr>
                  <w:divsChild>
                    <w:div w:id="1975981675">
                      <w:marLeft w:val="0"/>
                      <w:marRight w:val="0"/>
                      <w:marTop w:val="0"/>
                      <w:marBottom w:val="0"/>
                      <w:divBdr>
                        <w:top w:val="none" w:sz="0" w:space="0" w:color="auto"/>
                        <w:left w:val="none" w:sz="0" w:space="0" w:color="auto"/>
                        <w:bottom w:val="none" w:sz="0" w:space="0" w:color="auto"/>
                        <w:right w:val="none" w:sz="0" w:space="0" w:color="auto"/>
                      </w:divBdr>
                      <w:divsChild>
                        <w:div w:id="754472188">
                          <w:marLeft w:val="0"/>
                          <w:marRight w:val="0"/>
                          <w:marTop w:val="0"/>
                          <w:marBottom w:val="0"/>
                          <w:divBdr>
                            <w:top w:val="none" w:sz="0" w:space="0" w:color="auto"/>
                            <w:left w:val="none" w:sz="0" w:space="0" w:color="auto"/>
                            <w:bottom w:val="none" w:sz="0" w:space="0" w:color="auto"/>
                            <w:right w:val="none" w:sz="0" w:space="0" w:color="auto"/>
                          </w:divBdr>
                          <w:divsChild>
                            <w:div w:id="1887374638">
                              <w:marLeft w:val="0"/>
                              <w:marRight w:val="1500"/>
                              <w:marTop w:val="100"/>
                              <w:marBottom w:val="100"/>
                              <w:divBdr>
                                <w:top w:val="none" w:sz="0" w:space="0" w:color="auto"/>
                                <w:left w:val="none" w:sz="0" w:space="0" w:color="auto"/>
                                <w:bottom w:val="none" w:sz="0" w:space="0" w:color="auto"/>
                                <w:right w:val="none" w:sz="0" w:space="0" w:color="auto"/>
                              </w:divBdr>
                              <w:divsChild>
                                <w:div w:id="1136294620">
                                  <w:marLeft w:val="0"/>
                                  <w:marRight w:val="0"/>
                                  <w:marTop w:val="300"/>
                                  <w:marBottom w:val="450"/>
                                  <w:divBdr>
                                    <w:top w:val="none" w:sz="0" w:space="0" w:color="auto"/>
                                    <w:left w:val="none" w:sz="0" w:space="0" w:color="auto"/>
                                    <w:bottom w:val="none" w:sz="0" w:space="0" w:color="auto"/>
                                    <w:right w:val="none" w:sz="0" w:space="0" w:color="auto"/>
                                  </w:divBdr>
                                  <w:divsChild>
                                    <w:div w:id="1421297040">
                                      <w:marLeft w:val="0"/>
                                      <w:marRight w:val="0"/>
                                      <w:marTop w:val="0"/>
                                      <w:marBottom w:val="0"/>
                                      <w:divBdr>
                                        <w:top w:val="none" w:sz="0" w:space="0" w:color="auto"/>
                                        <w:left w:val="none" w:sz="0" w:space="0" w:color="auto"/>
                                        <w:bottom w:val="none" w:sz="0" w:space="0" w:color="auto"/>
                                        <w:right w:val="none" w:sz="0" w:space="0" w:color="auto"/>
                                      </w:divBdr>
                                      <w:divsChild>
                                        <w:div w:id="1435511586">
                                          <w:marLeft w:val="0"/>
                                          <w:marRight w:val="0"/>
                                          <w:marTop w:val="0"/>
                                          <w:marBottom w:val="0"/>
                                          <w:divBdr>
                                            <w:top w:val="none" w:sz="0" w:space="0" w:color="auto"/>
                                            <w:left w:val="none" w:sz="0" w:space="0" w:color="auto"/>
                                            <w:bottom w:val="none" w:sz="0" w:space="0" w:color="auto"/>
                                            <w:right w:val="none" w:sz="0" w:space="0" w:color="auto"/>
                                          </w:divBdr>
                                          <w:divsChild>
                                            <w:div w:id="800341762">
                                              <w:marLeft w:val="0"/>
                                              <w:marRight w:val="0"/>
                                              <w:marTop w:val="0"/>
                                              <w:marBottom w:val="0"/>
                                              <w:divBdr>
                                                <w:top w:val="none" w:sz="0" w:space="0" w:color="auto"/>
                                                <w:left w:val="none" w:sz="0" w:space="0" w:color="auto"/>
                                                <w:bottom w:val="none" w:sz="0" w:space="0" w:color="auto"/>
                                                <w:right w:val="none" w:sz="0" w:space="0" w:color="auto"/>
                                              </w:divBdr>
                                              <w:divsChild>
                                                <w:div w:id="1688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90751">
      <w:bodyDiv w:val="1"/>
      <w:marLeft w:val="0"/>
      <w:marRight w:val="0"/>
      <w:marTop w:val="0"/>
      <w:marBottom w:val="0"/>
      <w:divBdr>
        <w:top w:val="none" w:sz="0" w:space="0" w:color="auto"/>
        <w:left w:val="none" w:sz="0" w:space="0" w:color="auto"/>
        <w:bottom w:val="none" w:sz="0" w:space="0" w:color="auto"/>
        <w:right w:val="none" w:sz="0" w:space="0" w:color="auto"/>
      </w:divBdr>
    </w:div>
    <w:div w:id="141586840">
      <w:bodyDiv w:val="1"/>
      <w:marLeft w:val="0"/>
      <w:marRight w:val="0"/>
      <w:marTop w:val="0"/>
      <w:marBottom w:val="0"/>
      <w:divBdr>
        <w:top w:val="none" w:sz="0" w:space="0" w:color="auto"/>
        <w:left w:val="none" w:sz="0" w:space="0" w:color="auto"/>
        <w:bottom w:val="none" w:sz="0" w:space="0" w:color="auto"/>
        <w:right w:val="none" w:sz="0" w:space="0" w:color="auto"/>
      </w:divBdr>
    </w:div>
    <w:div w:id="162167613">
      <w:bodyDiv w:val="1"/>
      <w:marLeft w:val="0"/>
      <w:marRight w:val="0"/>
      <w:marTop w:val="0"/>
      <w:marBottom w:val="0"/>
      <w:divBdr>
        <w:top w:val="none" w:sz="0" w:space="0" w:color="auto"/>
        <w:left w:val="none" w:sz="0" w:space="0" w:color="auto"/>
        <w:bottom w:val="none" w:sz="0" w:space="0" w:color="auto"/>
        <w:right w:val="none" w:sz="0" w:space="0" w:color="auto"/>
      </w:divBdr>
      <w:divsChild>
        <w:div w:id="1743795781">
          <w:marLeft w:val="0"/>
          <w:marRight w:val="0"/>
          <w:marTop w:val="0"/>
          <w:marBottom w:val="0"/>
          <w:divBdr>
            <w:top w:val="none" w:sz="0" w:space="0" w:color="auto"/>
            <w:left w:val="none" w:sz="0" w:space="0" w:color="auto"/>
            <w:bottom w:val="none" w:sz="0" w:space="0" w:color="auto"/>
            <w:right w:val="none" w:sz="0" w:space="0" w:color="auto"/>
          </w:divBdr>
          <w:divsChild>
            <w:div w:id="538667598">
              <w:marLeft w:val="0"/>
              <w:marRight w:val="0"/>
              <w:marTop w:val="0"/>
              <w:marBottom w:val="0"/>
              <w:divBdr>
                <w:top w:val="none" w:sz="0" w:space="0" w:color="auto"/>
                <w:left w:val="none" w:sz="0" w:space="0" w:color="auto"/>
                <w:bottom w:val="none" w:sz="0" w:space="0" w:color="auto"/>
                <w:right w:val="none" w:sz="0" w:space="0" w:color="auto"/>
              </w:divBdr>
              <w:divsChild>
                <w:div w:id="1477406068">
                  <w:marLeft w:val="0"/>
                  <w:marRight w:val="0"/>
                  <w:marTop w:val="0"/>
                  <w:marBottom w:val="0"/>
                  <w:divBdr>
                    <w:top w:val="none" w:sz="0" w:space="0" w:color="auto"/>
                    <w:left w:val="none" w:sz="0" w:space="0" w:color="auto"/>
                    <w:bottom w:val="none" w:sz="0" w:space="0" w:color="auto"/>
                    <w:right w:val="none" w:sz="0" w:space="0" w:color="auto"/>
                  </w:divBdr>
                  <w:divsChild>
                    <w:div w:id="2023117749">
                      <w:marLeft w:val="0"/>
                      <w:marRight w:val="0"/>
                      <w:marTop w:val="0"/>
                      <w:marBottom w:val="0"/>
                      <w:divBdr>
                        <w:top w:val="none" w:sz="0" w:space="0" w:color="auto"/>
                        <w:left w:val="none" w:sz="0" w:space="0" w:color="auto"/>
                        <w:bottom w:val="none" w:sz="0" w:space="0" w:color="auto"/>
                        <w:right w:val="none" w:sz="0" w:space="0" w:color="auto"/>
                      </w:divBdr>
                      <w:divsChild>
                        <w:div w:id="1853493519">
                          <w:marLeft w:val="0"/>
                          <w:marRight w:val="0"/>
                          <w:marTop w:val="0"/>
                          <w:marBottom w:val="0"/>
                          <w:divBdr>
                            <w:top w:val="none" w:sz="0" w:space="0" w:color="auto"/>
                            <w:left w:val="none" w:sz="0" w:space="0" w:color="auto"/>
                            <w:bottom w:val="none" w:sz="0" w:space="0" w:color="auto"/>
                            <w:right w:val="none" w:sz="0" w:space="0" w:color="auto"/>
                          </w:divBdr>
                          <w:divsChild>
                            <w:div w:id="170685441">
                              <w:marLeft w:val="0"/>
                              <w:marRight w:val="1500"/>
                              <w:marTop w:val="100"/>
                              <w:marBottom w:val="100"/>
                              <w:divBdr>
                                <w:top w:val="none" w:sz="0" w:space="0" w:color="auto"/>
                                <w:left w:val="none" w:sz="0" w:space="0" w:color="auto"/>
                                <w:bottom w:val="none" w:sz="0" w:space="0" w:color="auto"/>
                                <w:right w:val="none" w:sz="0" w:space="0" w:color="auto"/>
                              </w:divBdr>
                              <w:divsChild>
                                <w:div w:id="27727991">
                                  <w:marLeft w:val="0"/>
                                  <w:marRight w:val="0"/>
                                  <w:marTop w:val="300"/>
                                  <w:marBottom w:val="450"/>
                                  <w:divBdr>
                                    <w:top w:val="none" w:sz="0" w:space="0" w:color="auto"/>
                                    <w:left w:val="none" w:sz="0" w:space="0" w:color="auto"/>
                                    <w:bottom w:val="none" w:sz="0" w:space="0" w:color="auto"/>
                                    <w:right w:val="none" w:sz="0" w:space="0" w:color="auto"/>
                                  </w:divBdr>
                                  <w:divsChild>
                                    <w:div w:id="409081160">
                                      <w:marLeft w:val="0"/>
                                      <w:marRight w:val="0"/>
                                      <w:marTop w:val="0"/>
                                      <w:marBottom w:val="0"/>
                                      <w:divBdr>
                                        <w:top w:val="none" w:sz="0" w:space="0" w:color="auto"/>
                                        <w:left w:val="none" w:sz="0" w:space="0" w:color="auto"/>
                                        <w:bottom w:val="none" w:sz="0" w:space="0" w:color="auto"/>
                                        <w:right w:val="none" w:sz="0" w:space="0" w:color="auto"/>
                                      </w:divBdr>
                                      <w:divsChild>
                                        <w:div w:id="1423641251">
                                          <w:marLeft w:val="0"/>
                                          <w:marRight w:val="0"/>
                                          <w:marTop w:val="0"/>
                                          <w:marBottom w:val="0"/>
                                          <w:divBdr>
                                            <w:top w:val="none" w:sz="0" w:space="0" w:color="auto"/>
                                            <w:left w:val="none" w:sz="0" w:space="0" w:color="auto"/>
                                            <w:bottom w:val="none" w:sz="0" w:space="0" w:color="auto"/>
                                            <w:right w:val="none" w:sz="0" w:space="0" w:color="auto"/>
                                          </w:divBdr>
                                          <w:divsChild>
                                            <w:div w:id="1364213366">
                                              <w:marLeft w:val="0"/>
                                              <w:marRight w:val="0"/>
                                              <w:marTop w:val="0"/>
                                              <w:marBottom w:val="0"/>
                                              <w:divBdr>
                                                <w:top w:val="none" w:sz="0" w:space="0" w:color="auto"/>
                                                <w:left w:val="none" w:sz="0" w:space="0" w:color="auto"/>
                                                <w:bottom w:val="none" w:sz="0" w:space="0" w:color="auto"/>
                                                <w:right w:val="none" w:sz="0" w:space="0" w:color="auto"/>
                                              </w:divBdr>
                                              <w:divsChild>
                                                <w:div w:id="21192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27899">
      <w:bodyDiv w:val="1"/>
      <w:marLeft w:val="0"/>
      <w:marRight w:val="0"/>
      <w:marTop w:val="0"/>
      <w:marBottom w:val="0"/>
      <w:divBdr>
        <w:top w:val="none" w:sz="0" w:space="0" w:color="auto"/>
        <w:left w:val="none" w:sz="0" w:space="0" w:color="auto"/>
        <w:bottom w:val="none" w:sz="0" w:space="0" w:color="auto"/>
        <w:right w:val="none" w:sz="0" w:space="0" w:color="auto"/>
      </w:divBdr>
      <w:divsChild>
        <w:div w:id="1232885646">
          <w:marLeft w:val="0"/>
          <w:marRight w:val="0"/>
          <w:marTop w:val="0"/>
          <w:marBottom w:val="0"/>
          <w:divBdr>
            <w:top w:val="none" w:sz="0" w:space="0" w:color="auto"/>
            <w:left w:val="none" w:sz="0" w:space="0" w:color="auto"/>
            <w:bottom w:val="none" w:sz="0" w:space="0" w:color="auto"/>
            <w:right w:val="none" w:sz="0" w:space="0" w:color="auto"/>
          </w:divBdr>
          <w:divsChild>
            <w:div w:id="1544517355">
              <w:marLeft w:val="0"/>
              <w:marRight w:val="0"/>
              <w:marTop w:val="0"/>
              <w:marBottom w:val="0"/>
              <w:divBdr>
                <w:top w:val="none" w:sz="0" w:space="0" w:color="auto"/>
                <w:left w:val="none" w:sz="0" w:space="0" w:color="auto"/>
                <w:bottom w:val="none" w:sz="0" w:space="0" w:color="auto"/>
                <w:right w:val="none" w:sz="0" w:space="0" w:color="auto"/>
              </w:divBdr>
              <w:divsChild>
                <w:div w:id="1820731877">
                  <w:marLeft w:val="0"/>
                  <w:marRight w:val="0"/>
                  <w:marTop w:val="0"/>
                  <w:marBottom w:val="0"/>
                  <w:divBdr>
                    <w:top w:val="none" w:sz="0" w:space="0" w:color="auto"/>
                    <w:left w:val="none" w:sz="0" w:space="0" w:color="auto"/>
                    <w:bottom w:val="none" w:sz="0" w:space="0" w:color="auto"/>
                    <w:right w:val="none" w:sz="0" w:space="0" w:color="auto"/>
                  </w:divBdr>
                  <w:divsChild>
                    <w:div w:id="936908047">
                      <w:marLeft w:val="0"/>
                      <w:marRight w:val="0"/>
                      <w:marTop w:val="0"/>
                      <w:marBottom w:val="0"/>
                      <w:divBdr>
                        <w:top w:val="none" w:sz="0" w:space="0" w:color="auto"/>
                        <w:left w:val="none" w:sz="0" w:space="0" w:color="auto"/>
                        <w:bottom w:val="none" w:sz="0" w:space="0" w:color="auto"/>
                        <w:right w:val="none" w:sz="0" w:space="0" w:color="auto"/>
                      </w:divBdr>
                      <w:divsChild>
                        <w:div w:id="1404328497">
                          <w:marLeft w:val="0"/>
                          <w:marRight w:val="0"/>
                          <w:marTop w:val="0"/>
                          <w:marBottom w:val="0"/>
                          <w:divBdr>
                            <w:top w:val="none" w:sz="0" w:space="0" w:color="auto"/>
                            <w:left w:val="none" w:sz="0" w:space="0" w:color="auto"/>
                            <w:bottom w:val="none" w:sz="0" w:space="0" w:color="auto"/>
                            <w:right w:val="none" w:sz="0" w:space="0" w:color="auto"/>
                          </w:divBdr>
                          <w:divsChild>
                            <w:div w:id="850533270">
                              <w:marLeft w:val="0"/>
                              <w:marRight w:val="1500"/>
                              <w:marTop w:val="100"/>
                              <w:marBottom w:val="100"/>
                              <w:divBdr>
                                <w:top w:val="none" w:sz="0" w:space="0" w:color="auto"/>
                                <w:left w:val="none" w:sz="0" w:space="0" w:color="auto"/>
                                <w:bottom w:val="none" w:sz="0" w:space="0" w:color="auto"/>
                                <w:right w:val="none" w:sz="0" w:space="0" w:color="auto"/>
                              </w:divBdr>
                              <w:divsChild>
                                <w:div w:id="552543132">
                                  <w:marLeft w:val="0"/>
                                  <w:marRight w:val="0"/>
                                  <w:marTop w:val="300"/>
                                  <w:marBottom w:val="450"/>
                                  <w:divBdr>
                                    <w:top w:val="none" w:sz="0" w:space="0" w:color="auto"/>
                                    <w:left w:val="none" w:sz="0" w:space="0" w:color="auto"/>
                                    <w:bottom w:val="none" w:sz="0" w:space="0" w:color="auto"/>
                                    <w:right w:val="none" w:sz="0" w:space="0" w:color="auto"/>
                                  </w:divBdr>
                                  <w:divsChild>
                                    <w:div w:id="1787970202">
                                      <w:marLeft w:val="0"/>
                                      <w:marRight w:val="0"/>
                                      <w:marTop w:val="0"/>
                                      <w:marBottom w:val="0"/>
                                      <w:divBdr>
                                        <w:top w:val="none" w:sz="0" w:space="0" w:color="auto"/>
                                        <w:left w:val="none" w:sz="0" w:space="0" w:color="auto"/>
                                        <w:bottom w:val="none" w:sz="0" w:space="0" w:color="auto"/>
                                        <w:right w:val="none" w:sz="0" w:space="0" w:color="auto"/>
                                      </w:divBdr>
                                      <w:divsChild>
                                        <w:div w:id="2006932392">
                                          <w:marLeft w:val="0"/>
                                          <w:marRight w:val="0"/>
                                          <w:marTop w:val="0"/>
                                          <w:marBottom w:val="0"/>
                                          <w:divBdr>
                                            <w:top w:val="none" w:sz="0" w:space="0" w:color="auto"/>
                                            <w:left w:val="none" w:sz="0" w:space="0" w:color="auto"/>
                                            <w:bottom w:val="none" w:sz="0" w:space="0" w:color="auto"/>
                                            <w:right w:val="none" w:sz="0" w:space="0" w:color="auto"/>
                                          </w:divBdr>
                                          <w:divsChild>
                                            <w:div w:id="1509173087">
                                              <w:marLeft w:val="0"/>
                                              <w:marRight w:val="0"/>
                                              <w:marTop w:val="0"/>
                                              <w:marBottom w:val="0"/>
                                              <w:divBdr>
                                                <w:top w:val="none" w:sz="0" w:space="0" w:color="auto"/>
                                                <w:left w:val="none" w:sz="0" w:space="0" w:color="auto"/>
                                                <w:bottom w:val="none" w:sz="0" w:space="0" w:color="auto"/>
                                                <w:right w:val="none" w:sz="0" w:space="0" w:color="auto"/>
                                              </w:divBdr>
                                              <w:divsChild>
                                                <w:div w:id="5705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237429">
      <w:bodyDiv w:val="1"/>
      <w:marLeft w:val="0"/>
      <w:marRight w:val="0"/>
      <w:marTop w:val="0"/>
      <w:marBottom w:val="0"/>
      <w:divBdr>
        <w:top w:val="none" w:sz="0" w:space="0" w:color="auto"/>
        <w:left w:val="none" w:sz="0" w:space="0" w:color="auto"/>
        <w:bottom w:val="none" w:sz="0" w:space="0" w:color="auto"/>
        <w:right w:val="none" w:sz="0" w:space="0" w:color="auto"/>
      </w:divBdr>
    </w:div>
    <w:div w:id="312561042">
      <w:bodyDiv w:val="1"/>
      <w:marLeft w:val="0"/>
      <w:marRight w:val="0"/>
      <w:marTop w:val="0"/>
      <w:marBottom w:val="0"/>
      <w:divBdr>
        <w:top w:val="none" w:sz="0" w:space="0" w:color="auto"/>
        <w:left w:val="none" w:sz="0" w:space="0" w:color="auto"/>
        <w:bottom w:val="none" w:sz="0" w:space="0" w:color="auto"/>
        <w:right w:val="none" w:sz="0" w:space="0" w:color="auto"/>
      </w:divBdr>
      <w:divsChild>
        <w:div w:id="2039621755">
          <w:marLeft w:val="0"/>
          <w:marRight w:val="0"/>
          <w:marTop w:val="0"/>
          <w:marBottom w:val="0"/>
          <w:divBdr>
            <w:top w:val="none" w:sz="0" w:space="0" w:color="auto"/>
            <w:left w:val="none" w:sz="0" w:space="0" w:color="auto"/>
            <w:bottom w:val="none" w:sz="0" w:space="0" w:color="auto"/>
            <w:right w:val="none" w:sz="0" w:space="0" w:color="auto"/>
          </w:divBdr>
          <w:divsChild>
            <w:div w:id="1953393441">
              <w:marLeft w:val="0"/>
              <w:marRight w:val="0"/>
              <w:marTop w:val="0"/>
              <w:marBottom w:val="0"/>
              <w:divBdr>
                <w:top w:val="none" w:sz="0" w:space="0" w:color="auto"/>
                <w:left w:val="none" w:sz="0" w:space="0" w:color="auto"/>
                <w:bottom w:val="none" w:sz="0" w:space="0" w:color="auto"/>
                <w:right w:val="none" w:sz="0" w:space="0" w:color="auto"/>
              </w:divBdr>
              <w:divsChild>
                <w:div w:id="1129471950">
                  <w:marLeft w:val="0"/>
                  <w:marRight w:val="0"/>
                  <w:marTop w:val="0"/>
                  <w:marBottom w:val="0"/>
                  <w:divBdr>
                    <w:top w:val="none" w:sz="0" w:space="0" w:color="auto"/>
                    <w:left w:val="none" w:sz="0" w:space="0" w:color="auto"/>
                    <w:bottom w:val="none" w:sz="0" w:space="0" w:color="auto"/>
                    <w:right w:val="none" w:sz="0" w:space="0" w:color="auto"/>
                  </w:divBdr>
                  <w:divsChild>
                    <w:div w:id="1105222981">
                      <w:marLeft w:val="0"/>
                      <w:marRight w:val="0"/>
                      <w:marTop w:val="0"/>
                      <w:marBottom w:val="0"/>
                      <w:divBdr>
                        <w:top w:val="none" w:sz="0" w:space="0" w:color="auto"/>
                        <w:left w:val="none" w:sz="0" w:space="0" w:color="auto"/>
                        <w:bottom w:val="none" w:sz="0" w:space="0" w:color="auto"/>
                        <w:right w:val="none" w:sz="0" w:space="0" w:color="auto"/>
                      </w:divBdr>
                      <w:divsChild>
                        <w:div w:id="835345356">
                          <w:marLeft w:val="0"/>
                          <w:marRight w:val="0"/>
                          <w:marTop w:val="0"/>
                          <w:marBottom w:val="0"/>
                          <w:divBdr>
                            <w:top w:val="none" w:sz="0" w:space="0" w:color="auto"/>
                            <w:left w:val="none" w:sz="0" w:space="0" w:color="auto"/>
                            <w:bottom w:val="none" w:sz="0" w:space="0" w:color="auto"/>
                            <w:right w:val="none" w:sz="0" w:space="0" w:color="auto"/>
                          </w:divBdr>
                          <w:divsChild>
                            <w:div w:id="1717778627">
                              <w:marLeft w:val="0"/>
                              <w:marRight w:val="1500"/>
                              <w:marTop w:val="100"/>
                              <w:marBottom w:val="100"/>
                              <w:divBdr>
                                <w:top w:val="none" w:sz="0" w:space="0" w:color="auto"/>
                                <w:left w:val="none" w:sz="0" w:space="0" w:color="auto"/>
                                <w:bottom w:val="none" w:sz="0" w:space="0" w:color="auto"/>
                                <w:right w:val="none" w:sz="0" w:space="0" w:color="auto"/>
                              </w:divBdr>
                              <w:divsChild>
                                <w:div w:id="152449524">
                                  <w:marLeft w:val="0"/>
                                  <w:marRight w:val="0"/>
                                  <w:marTop w:val="300"/>
                                  <w:marBottom w:val="450"/>
                                  <w:divBdr>
                                    <w:top w:val="none" w:sz="0" w:space="0" w:color="auto"/>
                                    <w:left w:val="none" w:sz="0" w:space="0" w:color="auto"/>
                                    <w:bottom w:val="none" w:sz="0" w:space="0" w:color="auto"/>
                                    <w:right w:val="none" w:sz="0" w:space="0" w:color="auto"/>
                                  </w:divBdr>
                                  <w:divsChild>
                                    <w:div w:id="128011673">
                                      <w:marLeft w:val="0"/>
                                      <w:marRight w:val="0"/>
                                      <w:marTop w:val="0"/>
                                      <w:marBottom w:val="0"/>
                                      <w:divBdr>
                                        <w:top w:val="none" w:sz="0" w:space="0" w:color="auto"/>
                                        <w:left w:val="none" w:sz="0" w:space="0" w:color="auto"/>
                                        <w:bottom w:val="none" w:sz="0" w:space="0" w:color="auto"/>
                                        <w:right w:val="none" w:sz="0" w:space="0" w:color="auto"/>
                                      </w:divBdr>
                                      <w:divsChild>
                                        <w:div w:id="1249539294">
                                          <w:marLeft w:val="0"/>
                                          <w:marRight w:val="0"/>
                                          <w:marTop w:val="0"/>
                                          <w:marBottom w:val="0"/>
                                          <w:divBdr>
                                            <w:top w:val="none" w:sz="0" w:space="0" w:color="auto"/>
                                            <w:left w:val="none" w:sz="0" w:space="0" w:color="auto"/>
                                            <w:bottom w:val="none" w:sz="0" w:space="0" w:color="auto"/>
                                            <w:right w:val="none" w:sz="0" w:space="0" w:color="auto"/>
                                          </w:divBdr>
                                          <w:divsChild>
                                            <w:div w:id="1906598857">
                                              <w:marLeft w:val="0"/>
                                              <w:marRight w:val="0"/>
                                              <w:marTop w:val="0"/>
                                              <w:marBottom w:val="0"/>
                                              <w:divBdr>
                                                <w:top w:val="none" w:sz="0" w:space="0" w:color="auto"/>
                                                <w:left w:val="none" w:sz="0" w:space="0" w:color="auto"/>
                                                <w:bottom w:val="none" w:sz="0" w:space="0" w:color="auto"/>
                                                <w:right w:val="none" w:sz="0" w:space="0" w:color="auto"/>
                                              </w:divBdr>
                                              <w:divsChild>
                                                <w:div w:id="2732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0844596">
      <w:bodyDiv w:val="1"/>
      <w:marLeft w:val="0"/>
      <w:marRight w:val="0"/>
      <w:marTop w:val="0"/>
      <w:marBottom w:val="0"/>
      <w:divBdr>
        <w:top w:val="none" w:sz="0" w:space="0" w:color="auto"/>
        <w:left w:val="none" w:sz="0" w:space="0" w:color="auto"/>
        <w:bottom w:val="none" w:sz="0" w:space="0" w:color="auto"/>
        <w:right w:val="none" w:sz="0" w:space="0" w:color="auto"/>
      </w:divBdr>
      <w:divsChild>
        <w:div w:id="454715654">
          <w:marLeft w:val="0"/>
          <w:marRight w:val="0"/>
          <w:marTop w:val="0"/>
          <w:marBottom w:val="0"/>
          <w:divBdr>
            <w:top w:val="none" w:sz="0" w:space="0" w:color="auto"/>
            <w:left w:val="none" w:sz="0" w:space="0" w:color="auto"/>
            <w:bottom w:val="none" w:sz="0" w:space="0" w:color="auto"/>
            <w:right w:val="none" w:sz="0" w:space="0" w:color="auto"/>
          </w:divBdr>
          <w:divsChild>
            <w:div w:id="1325165700">
              <w:marLeft w:val="0"/>
              <w:marRight w:val="0"/>
              <w:marTop w:val="0"/>
              <w:marBottom w:val="0"/>
              <w:divBdr>
                <w:top w:val="none" w:sz="0" w:space="0" w:color="auto"/>
                <w:left w:val="none" w:sz="0" w:space="0" w:color="auto"/>
                <w:bottom w:val="none" w:sz="0" w:space="0" w:color="auto"/>
                <w:right w:val="none" w:sz="0" w:space="0" w:color="auto"/>
              </w:divBdr>
              <w:divsChild>
                <w:div w:id="2127265262">
                  <w:marLeft w:val="0"/>
                  <w:marRight w:val="0"/>
                  <w:marTop w:val="0"/>
                  <w:marBottom w:val="0"/>
                  <w:divBdr>
                    <w:top w:val="none" w:sz="0" w:space="0" w:color="auto"/>
                    <w:left w:val="none" w:sz="0" w:space="0" w:color="auto"/>
                    <w:bottom w:val="none" w:sz="0" w:space="0" w:color="auto"/>
                    <w:right w:val="none" w:sz="0" w:space="0" w:color="auto"/>
                  </w:divBdr>
                  <w:divsChild>
                    <w:div w:id="591085649">
                      <w:marLeft w:val="0"/>
                      <w:marRight w:val="0"/>
                      <w:marTop w:val="0"/>
                      <w:marBottom w:val="0"/>
                      <w:divBdr>
                        <w:top w:val="none" w:sz="0" w:space="0" w:color="auto"/>
                        <w:left w:val="none" w:sz="0" w:space="0" w:color="auto"/>
                        <w:bottom w:val="none" w:sz="0" w:space="0" w:color="auto"/>
                        <w:right w:val="none" w:sz="0" w:space="0" w:color="auto"/>
                      </w:divBdr>
                      <w:divsChild>
                        <w:div w:id="14929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350984">
      <w:bodyDiv w:val="1"/>
      <w:marLeft w:val="0"/>
      <w:marRight w:val="0"/>
      <w:marTop w:val="0"/>
      <w:marBottom w:val="0"/>
      <w:divBdr>
        <w:top w:val="none" w:sz="0" w:space="0" w:color="auto"/>
        <w:left w:val="none" w:sz="0" w:space="0" w:color="auto"/>
        <w:bottom w:val="none" w:sz="0" w:space="0" w:color="auto"/>
        <w:right w:val="none" w:sz="0" w:space="0" w:color="auto"/>
      </w:divBdr>
    </w:div>
    <w:div w:id="705375100">
      <w:bodyDiv w:val="1"/>
      <w:marLeft w:val="0"/>
      <w:marRight w:val="0"/>
      <w:marTop w:val="0"/>
      <w:marBottom w:val="0"/>
      <w:divBdr>
        <w:top w:val="none" w:sz="0" w:space="0" w:color="auto"/>
        <w:left w:val="none" w:sz="0" w:space="0" w:color="auto"/>
        <w:bottom w:val="none" w:sz="0" w:space="0" w:color="auto"/>
        <w:right w:val="none" w:sz="0" w:space="0" w:color="auto"/>
      </w:divBdr>
    </w:div>
    <w:div w:id="741679051">
      <w:bodyDiv w:val="1"/>
      <w:marLeft w:val="0"/>
      <w:marRight w:val="0"/>
      <w:marTop w:val="0"/>
      <w:marBottom w:val="0"/>
      <w:divBdr>
        <w:top w:val="none" w:sz="0" w:space="0" w:color="auto"/>
        <w:left w:val="none" w:sz="0" w:space="0" w:color="auto"/>
        <w:bottom w:val="none" w:sz="0" w:space="0" w:color="auto"/>
        <w:right w:val="none" w:sz="0" w:space="0" w:color="auto"/>
      </w:divBdr>
    </w:div>
    <w:div w:id="940185247">
      <w:bodyDiv w:val="1"/>
      <w:marLeft w:val="0"/>
      <w:marRight w:val="0"/>
      <w:marTop w:val="0"/>
      <w:marBottom w:val="0"/>
      <w:divBdr>
        <w:top w:val="none" w:sz="0" w:space="0" w:color="auto"/>
        <w:left w:val="none" w:sz="0" w:space="0" w:color="auto"/>
        <w:bottom w:val="none" w:sz="0" w:space="0" w:color="auto"/>
        <w:right w:val="none" w:sz="0" w:space="0" w:color="auto"/>
      </w:divBdr>
      <w:divsChild>
        <w:div w:id="1871793112">
          <w:marLeft w:val="0"/>
          <w:marRight w:val="0"/>
          <w:marTop w:val="0"/>
          <w:marBottom w:val="0"/>
          <w:divBdr>
            <w:top w:val="none" w:sz="0" w:space="0" w:color="auto"/>
            <w:left w:val="none" w:sz="0" w:space="0" w:color="auto"/>
            <w:bottom w:val="none" w:sz="0" w:space="0" w:color="auto"/>
            <w:right w:val="none" w:sz="0" w:space="0" w:color="auto"/>
          </w:divBdr>
          <w:divsChild>
            <w:div w:id="962270993">
              <w:marLeft w:val="0"/>
              <w:marRight w:val="0"/>
              <w:marTop w:val="0"/>
              <w:marBottom w:val="0"/>
              <w:divBdr>
                <w:top w:val="none" w:sz="0" w:space="0" w:color="auto"/>
                <w:left w:val="none" w:sz="0" w:space="0" w:color="auto"/>
                <w:bottom w:val="none" w:sz="0" w:space="0" w:color="auto"/>
                <w:right w:val="none" w:sz="0" w:space="0" w:color="auto"/>
              </w:divBdr>
              <w:divsChild>
                <w:div w:id="1164978814">
                  <w:marLeft w:val="0"/>
                  <w:marRight w:val="0"/>
                  <w:marTop w:val="0"/>
                  <w:marBottom w:val="0"/>
                  <w:divBdr>
                    <w:top w:val="none" w:sz="0" w:space="0" w:color="auto"/>
                    <w:left w:val="none" w:sz="0" w:space="0" w:color="auto"/>
                    <w:bottom w:val="none" w:sz="0" w:space="0" w:color="auto"/>
                    <w:right w:val="none" w:sz="0" w:space="0" w:color="auto"/>
                  </w:divBdr>
                  <w:divsChild>
                    <w:div w:id="1278369146">
                      <w:marLeft w:val="0"/>
                      <w:marRight w:val="0"/>
                      <w:marTop w:val="0"/>
                      <w:marBottom w:val="0"/>
                      <w:divBdr>
                        <w:top w:val="none" w:sz="0" w:space="0" w:color="auto"/>
                        <w:left w:val="none" w:sz="0" w:space="0" w:color="auto"/>
                        <w:bottom w:val="none" w:sz="0" w:space="0" w:color="auto"/>
                        <w:right w:val="none" w:sz="0" w:space="0" w:color="auto"/>
                      </w:divBdr>
                      <w:divsChild>
                        <w:div w:id="1256402015">
                          <w:marLeft w:val="0"/>
                          <w:marRight w:val="0"/>
                          <w:marTop w:val="0"/>
                          <w:marBottom w:val="0"/>
                          <w:divBdr>
                            <w:top w:val="none" w:sz="0" w:space="0" w:color="auto"/>
                            <w:left w:val="none" w:sz="0" w:space="0" w:color="auto"/>
                            <w:bottom w:val="none" w:sz="0" w:space="0" w:color="auto"/>
                            <w:right w:val="none" w:sz="0" w:space="0" w:color="auto"/>
                          </w:divBdr>
                          <w:divsChild>
                            <w:div w:id="755633118">
                              <w:marLeft w:val="0"/>
                              <w:marRight w:val="1500"/>
                              <w:marTop w:val="100"/>
                              <w:marBottom w:val="100"/>
                              <w:divBdr>
                                <w:top w:val="none" w:sz="0" w:space="0" w:color="auto"/>
                                <w:left w:val="none" w:sz="0" w:space="0" w:color="auto"/>
                                <w:bottom w:val="none" w:sz="0" w:space="0" w:color="auto"/>
                                <w:right w:val="none" w:sz="0" w:space="0" w:color="auto"/>
                              </w:divBdr>
                              <w:divsChild>
                                <w:div w:id="998578963">
                                  <w:marLeft w:val="0"/>
                                  <w:marRight w:val="0"/>
                                  <w:marTop w:val="300"/>
                                  <w:marBottom w:val="450"/>
                                  <w:divBdr>
                                    <w:top w:val="none" w:sz="0" w:space="0" w:color="auto"/>
                                    <w:left w:val="none" w:sz="0" w:space="0" w:color="auto"/>
                                    <w:bottom w:val="none" w:sz="0" w:space="0" w:color="auto"/>
                                    <w:right w:val="none" w:sz="0" w:space="0" w:color="auto"/>
                                  </w:divBdr>
                                  <w:divsChild>
                                    <w:div w:id="977105586">
                                      <w:marLeft w:val="0"/>
                                      <w:marRight w:val="0"/>
                                      <w:marTop w:val="0"/>
                                      <w:marBottom w:val="0"/>
                                      <w:divBdr>
                                        <w:top w:val="none" w:sz="0" w:space="0" w:color="auto"/>
                                        <w:left w:val="none" w:sz="0" w:space="0" w:color="auto"/>
                                        <w:bottom w:val="none" w:sz="0" w:space="0" w:color="auto"/>
                                        <w:right w:val="none" w:sz="0" w:space="0" w:color="auto"/>
                                      </w:divBdr>
                                      <w:divsChild>
                                        <w:div w:id="1711997700">
                                          <w:marLeft w:val="0"/>
                                          <w:marRight w:val="0"/>
                                          <w:marTop w:val="0"/>
                                          <w:marBottom w:val="0"/>
                                          <w:divBdr>
                                            <w:top w:val="none" w:sz="0" w:space="0" w:color="auto"/>
                                            <w:left w:val="none" w:sz="0" w:space="0" w:color="auto"/>
                                            <w:bottom w:val="none" w:sz="0" w:space="0" w:color="auto"/>
                                            <w:right w:val="none" w:sz="0" w:space="0" w:color="auto"/>
                                          </w:divBdr>
                                          <w:divsChild>
                                            <w:div w:id="892471219">
                                              <w:marLeft w:val="0"/>
                                              <w:marRight w:val="0"/>
                                              <w:marTop w:val="0"/>
                                              <w:marBottom w:val="0"/>
                                              <w:divBdr>
                                                <w:top w:val="none" w:sz="0" w:space="0" w:color="auto"/>
                                                <w:left w:val="none" w:sz="0" w:space="0" w:color="auto"/>
                                                <w:bottom w:val="none" w:sz="0" w:space="0" w:color="auto"/>
                                                <w:right w:val="none" w:sz="0" w:space="0" w:color="auto"/>
                                              </w:divBdr>
                                              <w:divsChild>
                                                <w:div w:id="419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785109">
      <w:bodyDiv w:val="1"/>
      <w:marLeft w:val="0"/>
      <w:marRight w:val="0"/>
      <w:marTop w:val="0"/>
      <w:marBottom w:val="0"/>
      <w:divBdr>
        <w:top w:val="none" w:sz="0" w:space="0" w:color="auto"/>
        <w:left w:val="none" w:sz="0" w:space="0" w:color="auto"/>
        <w:bottom w:val="none" w:sz="0" w:space="0" w:color="auto"/>
        <w:right w:val="none" w:sz="0" w:space="0" w:color="auto"/>
      </w:divBdr>
      <w:divsChild>
        <w:div w:id="1447039919">
          <w:marLeft w:val="0"/>
          <w:marRight w:val="0"/>
          <w:marTop w:val="0"/>
          <w:marBottom w:val="0"/>
          <w:divBdr>
            <w:top w:val="none" w:sz="0" w:space="0" w:color="auto"/>
            <w:left w:val="none" w:sz="0" w:space="0" w:color="auto"/>
            <w:bottom w:val="none" w:sz="0" w:space="0" w:color="auto"/>
            <w:right w:val="none" w:sz="0" w:space="0" w:color="auto"/>
          </w:divBdr>
          <w:divsChild>
            <w:div w:id="1474298165">
              <w:marLeft w:val="0"/>
              <w:marRight w:val="0"/>
              <w:marTop w:val="0"/>
              <w:marBottom w:val="0"/>
              <w:divBdr>
                <w:top w:val="none" w:sz="0" w:space="0" w:color="auto"/>
                <w:left w:val="none" w:sz="0" w:space="0" w:color="auto"/>
                <w:bottom w:val="none" w:sz="0" w:space="0" w:color="auto"/>
                <w:right w:val="none" w:sz="0" w:space="0" w:color="auto"/>
              </w:divBdr>
              <w:divsChild>
                <w:div w:id="648750652">
                  <w:marLeft w:val="0"/>
                  <w:marRight w:val="0"/>
                  <w:marTop w:val="0"/>
                  <w:marBottom w:val="0"/>
                  <w:divBdr>
                    <w:top w:val="none" w:sz="0" w:space="0" w:color="auto"/>
                    <w:left w:val="none" w:sz="0" w:space="0" w:color="auto"/>
                    <w:bottom w:val="none" w:sz="0" w:space="0" w:color="auto"/>
                    <w:right w:val="none" w:sz="0" w:space="0" w:color="auto"/>
                  </w:divBdr>
                  <w:divsChild>
                    <w:div w:id="1850948917">
                      <w:marLeft w:val="0"/>
                      <w:marRight w:val="0"/>
                      <w:marTop w:val="0"/>
                      <w:marBottom w:val="0"/>
                      <w:divBdr>
                        <w:top w:val="none" w:sz="0" w:space="0" w:color="auto"/>
                        <w:left w:val="none" w:sz="0" w:space="0" w:color="auto"/>
                        <w:bottom w:val="none" w:sz="0" w:space="0" w:color="auto"/>
                        <w:right w:val="none" w:sz="0" w:space="0" w:color="auto"/>
                      </w:divBdr>
                      <w:divsChild>
                        <w:div w:id="590352588">
                          <w:marLeft w:val="0"/>
                          <w:marRight w:val="0"/>
                          <w:marTop w:val="0"/>
                          <w:marBottom w:val="0"/>
                          <w:divBdr>
                            <w:top w:val="none" w:sz="0" w:space="0" w:color="auto"/>
                            <w:left w:val="none" w:sz="0" w:space="0" w:color="auto"/>
                            <w:bottom w:val="none" w:sz="0" w:space="0" w:color="auto"/>
                            <w:right w:val="none" w:sz="0" w:space="0" w:color="auto"/>
                          </w:divBdr>
                          <w:divsChild>
                            <w:div w:id="512652143">
                              <w:marLeft w:val="0"/>
                              <w:marRight w:val="1500"/>
                              <w:marTop w:val="100"/>
                              <w:marBottom w:val="100"/>
                              <w:divBdr>
                                <w:top w:val="none" w:sz="0" w:space="0" w:color="auto"/>
                                <w:left w:val="none" w:sz="0" w:space="0" w:color="auto"/>
                                <w:bottom w:val="none" w:sz="0" w:space="0" w:color="auto"/>
                                <w:right w:val="none" w:sz="0" w:space="0" w:color="auto"/>
                              </w:divBdr>
                              <w:divsChild>
                                <w:div w:id="1434010443">
                                  <w:marLeft w:val="0"/>
                                  <w:marRight w:val="0"/>
                                  <w:marTop w:val="300"/>
                                  <w:marBottom w:val="450"/>
                                  <w:divBdr>
                                    <w:top w:val="none" w:sz="0" w:space="0" w:color="auto"/>
                                    <w:left w:val="none" w:sz="0" w:space="0" w:color="auto"/>
                                    <w:bottom w:val="none" w:sz="0" w:space="0" w:color="auto"/>
                                    <w:right w:val="none" w:sz="0" w:space="0" w:color="auto"/>
                                  </w:divBdr>
                                  <w:divsChild>
                                    <w:div w:id="991257953">
                                      <w:marLeft w:val="0"/>
                                      <w:marRight w:val="0"/>
                                      <w:marTop w:val="0"/>
                                      <w:marBottom w:val="0"/>
                                      <w:divBdr>
                                        <w:top w:val="none" w:sz="0" w:space="0" w:color="auto"/>
                                        <w:left w:val="none" w:sz="0" w:space="0" w:color="auto"/>
                                        <w:bottom w:val="none" w:sz="0" w:space="0" w:color="auto"/>
                                        <w:right w:val="none" w:sz="0" w:space="0" w:color="auto"/>
                                      </w:divBdr>
                                      <w:divsChild>
                                        <w:div w:id="100882523">
                                          <w:marLeft w:val="0"/>
                                          <w:marRight w:val="0"/>
                                          <w:marTop w:val="0"/>
                                          <w:marBottom w:val="0"/>
                                          <w:divBdr>
                                            <w:top w:val="none" w:sz="0" w:space="0" w:color="auto"/>
                                            <w:left w:val="none" w:sz="0" w:space="0" w:color="auto"/>
                                            <w:bottom w:val="none" w:sz="0" w:space="0" w:color="auto"/>
                                            <w:right w:val="none" w:sz="0" w:space="0" w:color="auto"/>
                                          </w:divBdr>
                                          <w:divsChild>
                                            <w:div w:id="1247109010">
                                              <w:marLeft w:val="0"/>
                                              <w:marRight w:val="0"/>
                                              <w:marTop w:val="0"/>
                                              <w:marBottom w:val="0"/>
                                              <w:divBdr>
                                                <w:top w:val="none" w:sz="0" w:space="0" w:color="auto"/>
                                                <w:left w:val="none" w:sz="0" w:space="0" w:color="auto"/>
                                                <w:bottom w:val="none" w:sz="0" w:space="0" w:color="auto"/>
                                                <w:right w:val="none" w:sz="0" w:space="0" w:color="auto"/>
                                              </w:divBdr>
                                              <w:divsChild>
                                                <w:div w:id="21460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93189">
      <w:bodyDiv w:val="1"/>
      <w:marLeft w:val="0"/>
      <w:marRight w:val="0"/>
      <w:marTop w:val="0"/>
      <w:marBottom w:val="0"/>
      <w:divBdr>
        <w:top w:val="none" w:sz="0" w:space="0" w:color="auto"/>
        <w:left w:val="none" w:sz="0" w:space="0" w:color="auto"/>
        <w:bottom w:val="none" w:sz="0" w:space="0" w:color="auto"/>
        <w:right w:val="none" w:sz="0" w:space="0" w:color="auto"/>
      </w:divBdr>
    </w:div>
    <w:div w:id="1139807946">
      <w:bodyDiv w:val="1"/>
      <w:marLeft w:val="0"/>
      <w:marRight w:val="0"/>
      <w:marTop w:val="0"/>
      <w:marBottom w:val="0"/>
      <w:divBdr>
        <w:top w:val="none" w:sz="0" w:space="0" w:color="auto"/>
        <w:left w:val="none" w:sz="0" w:space="0" w:color="auto"/>
        <w:bottom w:val="none" w:sz="0" w:space="0" w:color="auto"/>
        <w:right w:val="none" w:sz="0" w:space="0" w:color="auto"/>
      </w:divBdr>
      <w:divsChild>
        <w:div w:id="998078270">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sChild>
                <w:div w:id="1109737732">
                  <w:marLeft w:val="0"/>
                  <w:marRight w:val="0"/>
                  <w:marTop w:val="0"/>
                  <w:marBottom w:val="0"/>
                  <w:divBdr>
                    <w:top w:val="none" w:sz="0" w:space="0" w:color="auto"/>
                    <w:left w:val="none" w:sz="0" w:space="0" w:color="auto"/>
                    <w:bottom w:val="none" w:sz="0" w:space="0" w:color="auto"/>
                    <w:right w:val="none" w:sz="0" w:space="0" w:color="auto"/>
                  </w:divBdr>
                  <w:divsChild>
                    <w:div w:id="1177502643">
                      <w:marLeft w:val="0"/>
                      <w:marRight w:val="0"/>
                      <w:marTop w:val="0"/>
                      <w:marBottom w:val="0"/>
                      <w:divBdr>
                        <w:top w:val="none" w:sz="0" w:space="0" w:color="auto"/>
                        <w:left w:val="none" w:sz="0" w:space="0" w:color="auto"/>
                        <w:bottom w:val="none" w:sz="0" w:space="0" w:color="auto"/>
                        <w:right w:val="none" w:sz="0" w:space="0" w:color="auto"/>
                      </w:divBdr>
                      <w:divsChild>
                        <w:div w:id="5455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60735">
      <w:bodyDiv w:val="1"/>
      <w:marLeft w:val="0"/>
      <w:marRight w:val="0"/>
      <w:marTop w:val="0"/>
      <w:marBottom w:val="0"/>
      <w:divBdr>
        <w:top w:val="none" w:sz="0" w:space="0" w:color="auto"/>
        <w:left w:val="none" w:sz="0" w:space="0" w:color="auto"/>
        <w:bottom w:val="none" w:sz="0" w:space="0" w:color="auto"/>
        <w:right w:val="none" w:sz="0" w:space="0" w:color="auto"/>
      </w:divBdr>
    </w:div>
    <w:div w:id="1207646709">
      <w:bodyDiv w:val="1"/>
      <w:marLeft w:val="0"/>
      <w:marRight w:val="0"/>
      <w:marTop w:val="0"/>
      <w:marBottom w:val="0"/>
      <w:divBdr>
        <w:top w:val="none" w:sz="0" w:space="0" w:color="auto"/>
        <w:left w:val="none" w:sz="0" w:space="0" w:color="auto"/>
        <w:bottom w:val="none" w:sz="0" w:space="0" w:color="auto"/>
        <w:right w:val="none" w:sz="0" w:space="0" w:color="auto"/>
      </w:divBdr>
    </w:div>
    <w:div w:id="1230461717">
      <w:bodyDiv w:val="1"/>
      <w:marLeft w:val="0"/>
      <w:marRight w:val="0"/>
      <w:marTop w:val="0"/>
      <w:marBottom w:val="0"/>
      <w:divBdr>
        <w:top w:val="none" w:sz="0" w:space="0" w:color="auto"/>
        <w:left w:val="none" w:sz="0" w:space="0" w:color="auto"/>
        <w:bottom w:val="none" w:sz="0" w:space="0" w:color="auto"/>
        <w:right w:val="none" w:sz="0" w:space="0" w:color="auto"/>
      </w:divBdr>
      <w:divsChild>
        <w:div w:id="156121421">
          <w:marLeft w:val="0"/>
          <w:marRight w:val="0"/>
          <w:marTop w:val="0"/>
          <w:marBottom w:val="0"/>
          <w:divBdr>
            <w:top w:val="none" w:sz="0" w:space="0" w:color="auto"/>
            <w:left w:val="none" w:sz="0" w:space="0" w:color="auto"/>
            <w:bottom w:val="none" w:sz="0" w:space="0" w:color="auto"/>
            <w:right w:val="none" w:sz="0" w:space="0" w:color="auto"/>
          </w:divBdr>
          <w:divsChild>
            <w:div w:id="566569814">
              <w:marLeft w:val="0"/>
              <w:marRight w:val="0"/>
              <w:marTop w:val="0"/>
              <w:marBottom w:val="0"/>
              <w:divBdr>
                <w:top w:val="none" w:sz="0" w:space="0" w:color="auto"/>
                <w:left w:val="none" w:sz="0" w:space="0" w:color="auto"/>
                <w:bottom w:val="none" w:sz="0" w:space="0" w:color="auto"/>
                <w:right w:val="none" w:sz="0" w:space="0" w:color="auto"/>
              </w:divBdr>
              <w:divsChild>
                <w:div w:id="1205947084">
                  <w:marLeft w:val="0"/>
                  <w:marRight w:val="0"/>
                  <w:marTop w:val="0"/>
                  <w:marBottom w:val="0"/>
                  <w:divBdr>
                    <w:top w:val="none" w:sz="0" w:space="0" w:color="auto"/>
                    <w:left w:val="none" w:sz="0" w:space="0" w:color="auto"/>
                    <w:bottom w:val="none" w:sz="0" w:space="0" w:color="auto"/>
                    <w:right w:val="none" w:sz="0" w:space="0" w:color="auto"/>
                  </w:divBdr>
                  <w:divsChild>
                    <w:div w:id="1012295289">
                      <w:marLeft w:val="0"/>
                      <w:marRight w:val="0"/>
                      <w:marTop w:val="0"/>
                      <w:marBottom w:val="0"/>
                      <w:divBdr>
                        <w:top w:val="none" w:sz="0" w:space="0" w:color="auto"/>
                        <w:left w:val="none" w:sz="0" w:space="0" w:color="auto"/>
                        <w:bottom w:val="none" w:sz="0" w:space="0" w:color="auto"/>
                        <w:right w:val="none" w:sz="0" w:space="0" w:color="auto"/>
                      </w:divBdr>
                      <w:divsChild>
                        <w:div w:id="1161114375">
                          <w:marLeft w:val="0"/>
                          <w:marRight w:val="0"/>
                          <w:marTop w:val="0"/>
                          <w:marBottom w:val="0"/>
                          <w:divBdr>
                            <w:top w:val="none" w:sz="0" w:space="0" w:color="auto"/>
                            <w:left w:val="none" w:sz="0" w:space="0" w:color="auto"/>
                            <w:bottom w:val="none" w:sz="0" w:space="0" w:color="auto"/>
                            <w:right w:val="none" w:sz="0" w:space="0" w:color="auto"/>
                          </w:divBdr>
                          <w:divsChild>
                            <w:div w:id="1405642741">
                              <w:marLeft w:val="0"/>
                              <w:marRight w:val="1500"/>
                              <w:marTop w:val="100"/>
                              <w:marBottom w:val="100"/>
                              <w:divBdr>
                                <w:top w:val="none" w:sz="0" w:space="0" w:color="auto"/>
                                <w:left w:val="none" w:sz="0" w:space="0" w:color="auto"/>
                                <w:bottom w:val="none" w:sz="0" w:space="0" w:color="auto"/>
                                <w:right w:val="none" w:sz="0" w:space="0" w:color="auto"/>
                              </w:divBdr>
                              <w:divsChild>
                                <w:div w:id="1576428420">
                                  <w:marLeft w:val="0"/>
                                  <w:marRight w:val="0"/>
                                  <w:marTop w:val="300"/>
                                  <w:marBottom w:val="450"/>
                                  <w:divBdr>
                                    <w:top w:val="none" w:sz="0" w:space="0" w:color="auto"/>
                                    <w:left w:val="none" w:sz="0" w:space="0" w:color="auto"/>
                                    <w:bottom w:val="none" w:sz="0" w:space="0" w:color="auto"/>
                                    <w:right w:val="none" w:sz="0" w:space="0" w:color="auto"/>
                                  </w:divBdr>
                                  <w:divsChild>
                                    <w:div w:id="1168863249">
                                      <w:marLeft w:val="0"/>
                                      <w:marRight w:val="0"/>
                                      <w:marTop w:val="0"/>
                                      <w:marBottom w:val="0"/>
                                      <w:divBdr>
                                        <w:top w:val="none" w:sz="0" w:space="0" w:color="auto"/>
                                        <w:left w:val="none" w:sz="0" w:space="0" w:color="auto"/>
                                        <w:bottom w:val="none" w:sz="0" w:space="0" w:color="auto"/>
                                        <w:right w:val="none" w:sz="0" w:space="0" w:color="auto"/>
                                      </w:divBdr>
                                      <w:divsChild>
                                        <w:div w:id="1552309650">
                                          <w:marLeft w:val="0"/>
                                          <w:marRight w:val="0"/>
                                          <w:marTop w:val="0"/>
                                          <w:marBottom w:val="0"/>
                                          <w:divBdr>
                                            <w:top w:val="none" w:sz="0" w:space="0" w:color="auto"/>
                                            <w:left w:val="none" w:sz="0" w:space="0" w:color="auto"/>
                                            <w:bottom w:val="none" w:sz="0" w:space="0" w:color="auto"/>
                                            <w:right w:val="none" w:sz="0" w:space="0" w:color="auto"/>
                                          </w:divBdr>
                                          <w:divsChild>
                                            <w:div w:id="1171532775">
                                              <w:marLeft w:val="0"/>
                                              <w:marRight w:val="0"/>
                                              <w:marTop w:val="0"/>
                                              <w:marBottom w:val="0"/>
                                              <w:divBdr>
                                                <w:top w:val="none" w:sz="0" w:space="0" w:color="auto"/>
                                                <w:left w:val="none" w:sz="0" w:space="0" w:color="auto"/>
                                                <w:bottom w:val="none" w:sz="0" w:space="0" w:color="auto"/>
                                                <w:right w:val="none" w:sz="0" w:space="0" w:color="auto"/>
                                              </w:divBdr>
                                              <w:divsChild>
                                                <w:div w:id="16962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37545">
      <w:bodyDiv w:val="1"/>
      <w:marLeft w:val="0"/>
      <w:marRight w:val="0"/>
      <w:marTop w:val="0"/>
      <w:marBottom w:val="0"/>
      <w:divBdr>
        <w:top w:val="none" w:sz="0" w:space="0" w:color="auto"/>
        <w:left w:val="none" w:sz="0" w:space="0" w:color="auto"/>
        <w:bottom w:val="none" w:sz="0" w:space="0" w:color="auto"/>
        <w:right w:val="none" w:sz="0" w:space="0" w:color="auto"/>
      </w:divBdr>
    </w:div>
    <w:div w:id="1329673088">
      <w:bodyDiv w:val="1"/>
      <w:marLeft w:val="0"/>
      <w:marRight w:val="0"/>
      <w:marTop w:val="0"/>
      <w:marBottom w:val="0"/>
      <w:divBdr>
        <w:top w:val="none" w:sz="0" w:space="0" w:color="auto"/>
        <w:left w:val="none" w:sz="0" w:space="0" w:color="auto"/>
        <w:bottom w:val="none" w:sz="0" w:space="0" w:color="auto"/>
        <w:right w:val="none" w:sz="0" w:space="0" w:color="auto"/>
      </w:divBdr>
      <w:divsChild>
        <w:div w:id="671760057">
          <w:marLeft w:val="0"/>
          <w:marRight w:val="0"/>
          <w:marTop w:val="0"/>
          <w:marBottom w:val="0"/>
          <w:divBdr>
            <w:top w:val="none" w:sz="0" w:space="0" w:color="auto"/>
            <w:left w:val="none" w:sz="0" w:space="0" w:color="auto"/>
            <w:bottom w:val="none" w:sz="0" w:space="0" w:color="auto"/>
            <w:right w:val="none" w:sz="0" w:space="0" w:color="auto"/>
          </w:divBdr>
          <w:divsChild>
            <w:div w:id="1837959006">
              <w:marLeft w:val="0"/>
              <w:marRight w:val="0"/>
              <w:marTop w:val="0"/>
              <w:marBottom w:val="0"/>
              <w:divBdr>
                <w:top w:val="none" w:sz="0" w:space="0" w:color="auto"/>
                <w:left w:val="none" w:sz="0" w:space="0" w:color="auto"/>
                <w:bottom w:val="none" w:sz="0" w:space="0" w:color="auto"/>
                <w:right w:val="none" w:sz="0" w:space="0" w:color="auto"/>
              </w:divBdr>
              <w:divsChild>
                <w:div w:id="1392580766">
                  <w:marLeft w:val="0"/>
                  <w:marRight w:val="0"/>
                  <w:marTop w:val="0"/>
                  <w:marBottom w:val="0"/>
                  <w:divBdr>
                    <w:top w:val="none" w:sz="0" w:space="0" w:color="auto"/>
                    <w:left w:val="none" w:sz="0" w:space="0" w:color="auto"/>
                    <w:bottom w:val="none" w:sz="0" w:space="0" w:color="auto"/>
                    <w:right w:val="none" w:sz="0" w:space="0" w:color="auto"/>
                  </w:divBdr>
                  <w:divsChild>
                    <w:div w:id="1034889681">
                      <w:marLeft w:val="-150"/>
                      <w:marRight w:val="-150"/>
                      <w:marTop w:val="0"/>
                      <w:marBottom w:val="0"/>
                      <w:divBdr>
                        <w:top w:val="none" w:sz="0" w:space="0" w:color="auto"/>
                        <w:left w:val="none" w:sz="0" w:space="0" w:color="auto"/>
                        <w:bottom w:val="none" w:sz="0" w:space="0" w:color="auto"/>
                        <w:right w:val="none" w:sz="0" w:space="0" w:color="auto"/>
                      </w:divBdr>
                      <w:divsChild>
                        <w:div w:id="1954628934">
                          <w:marLeft w:val="0"/>
                          <w:marRight w:val="0"/>
                          <w:marTop w:val="0"/>
                          <w:marBottom w:val="0"/>
                          <w:divBdr>
                            <w:top w:val="none" w:sz="0" w:space="0" w:color="auto"/>
                            <w:left w:val="none" w:sz="0" w:space="0" w:color="auto"/>
                            <w:bottom w:val="none" w:sz="0" w:space="0" w:color="auto"/>
                            <w:right w:val="none" w:sz="0" w:space="0" w:color="auto"/>
                          </w:divBdr>
                          <w:divsChild>
                            <w:div w:id="978144765">
                              <w:marLeft w:val="0"/>
                              <w:marRight w:val="0"/>
                              <w:marTop w:val="0"/>
                              <w:marBottom w:val="0"/>
                              <w:divBdr>
                                <w:top w:val="none" w:sz="0" w:space="0" w:color="auto"/>
                                <w:left w:val="none" w:sz="0" w:space="0" w:color="auto"/>
                                <w:bottom w:val="none" w:sz="0" w:space="0" w:color="auto"/>
                                <w:right w:val="none" w:sz="0" w:space="0" w:color="auto"/>
                              </w:divBdr>
                              <w:divsChild>
                                <w:div w:id="1270236450">
                                  <w:marLeft w:val="0"/>
                                  <w:marRight w:val="0"/>
                                  <w:marTop w:val="0"/>
                                  <w:marBottom w:val="300"/>
                                  <w:divBdr>
                                    <w:top w:val="none" w:sz="0" w:space="0" w:color="auto"/>
                                    <w:left w:val="none" w:sz="0" w:space="0" w:color="auto"/>
                                    <w:bottom w:val="none" w:sz="0" w:space="0" w:color="auto"/>
                                    <w:right w:val="none" w:sz="0" w:space="0" w:color="auto"/>
                                  </w:divBdr>
                                  <w:divsChild>
                                    <w:div w:id="2071877139">
                                      <w:marLeft w:val="0"/>
                                      <w:marRight w:val="0"/>
                                      <w:marTop w:val="0"/>
                                      <w:marBottom w:val="0"/>
                                      <w:divBdr>
                                        <w:top w:val="none" w:sz="0" w:space="0" w:color="auto"/>
                                        <w:left w:val="none" w:sz="0" w:space="0" w:color="auto"/>
                                        <w:bottom w:val="none" w:sz="0" w:space="0" w:color="auto"/>
                                        <w:right w:val="none" w:sz="0" w:space="0" w:color="auto"/>
                                      </w:divBdr>
                                      <w:divsChild>
                                        <w:div w:id="714349616">
                                          <w:marLeft w:val="0"/>
                                          <w:marRight w:val="0"/>
                                          <w:marTop w:val="0"/>
                                          <w:marBottom w:val="0"/>
                                          <w:divBdr>
                                            <w:top w:val="none" w:sz="0" w:space="0" w:color="auto"/>
                                            <w:left w:val="none" w:sz="0" w:space="0" w:color="auto"/>
                                            <w:bottom w:val="none" w:sz="0" w:space="0" w:color="auto"/>
                                            <w:right w:val="none" w:sz="0" w:space="0" w:color="auto"/>
                                          </w:divBdr>
                                          <w:divsChild>
                                            <w:div w:id="1590431009">
                                              <w:marLeft w:val="0"/>
                                              <w:marRight w:val="0"/>
                                              <w:marTop w:val="0"/>
                                              <w:marBottom w:val="0"/>
                                              <w:divBdr>
                                                <w:top w:val="none" w:sz="0" w:space="0" w:color="auto"/>
                                                <w:left w:val="none" w:sz="0" w:space="0" w:color="auto"/>
                                                <w:bottom w:val="none" w:sz="0" w:space="0" w:color="auto"/>
                                                <w:right w:val="none" w:sz="0" w:space="0" w:color="auto"/>
                                              </w:divBdr>
                                              <w:divsChild>
                                                <w:div w:id="2007436144">
                                                  <w:marLeft w:val="0"/>
                                                  <w:marRight w:val="0"/>
                                                  <w:marTop w:val="0"/>
                                                  <w:marBottom w:val="0"/>
                                                  <w:divBdr>
                                                    <w:top w:val="none" w:sz="0" w:space="0" w:color="auto"/>
                                                    <w:left w:val="none" w:sz="0" w:space="0" w:color="auto"/>
                                                    <w:bottom w:val="none" w:sz="0" w:space="0" w:color="auto"/>
                                                    <w:right w:val="none" w:sz="0" w:space="0" w:color="auto"/>
                                                  </w:divBdr>
                                                  <w:divsChild>
                                                    <w:div w:id="1805849531">
                                                      <w:marLeft w:val="0"/>
                                                      <w:marRight w:val="0"/>
                                                      <w:marTop w:val="0"/>
                                                      <w:marBottom w:val="0"/>
                                                      <w:divBdr>
                                                        <w:top w:val="none" w:sz="0" w:space="0" w:color="auto"/>
                                                        <w:left w:val="none" w:sz="0" w:space="0" w:color="auto"/>
                                                        <w:bottom w:val="none" w:sz="0" w:space="0" w:color="auto"/>
                                                        <w:right w:val="none" w:sz="0" w:space="0" w:color="auto"/>
                                                      </w:divBdr>
                                                      <w:divsChild>
                                                        <w:div w:id="273483018">
                                                          <w:marLeft w:val="0"/>
                                                          <w:marRight w:val="0"/>
                                                          <w:marTop w:val="0"/>
                                                          <w:marBottom w:val="0"/>
                                                          <w:divBdr>
                                                            <w:top w:val="none" w:sz="0" w:space="0" w:color="auto"/>
                                                            <w:left w:val="none" w:sz="0" w:space="0" w:color="auto"/>
                                                            <w:bottom w:val="none" w:sz="0" w:space="0" w:color="auto"/>
                                                            <w:right w:val="none" w:sz="0" w:space="0" w:color="auto"/>
                                                          </w:divBdr>
                                                          <w:divsChild>
                                                            <w:div w:id="1746681404">
                                                              <w:marLeft w:val="0"/>
                                                              <w:marRight w:val="0"/>
                                                              <w:marTop w:val="0"/>
                                                              <w:marBottom w:val="0"/>
                                                              <w:divBdr>
                                                                <w:top w:val="none" w:sz="0" w:space="0" w:color="auto"/>
                                                                <w:left w:val="none" w:sz="0" w:space="0" w:color="auto"/>
                                                                <w:bottom w:val="none" w:sz="0" w:space="0" w:color="auto"/>
                                                                <w:right w:val="none" w:sz="0" w:space="0" w:color="auto"/>
                                                              </w:divBdr>
                                                              <w:divsChild>
                                                                <w:div w:id="1526289503">
                                                                  <w:marLeft w:val="0"/>
                                                                  <w:marRight w:val="0"/>
                                                                  <w:marTop w:val="0"/>
                                                                  <w:marBottom w:val="0"/>
                                                                  <w:divBdr>
                                                                    <w:top w:val="none" w:sz="0" w:space="0" w:color="auto"/>
                                                                    <w:left w:val="none" w:sz="0" w:space="0" w:color="auto"/>
                                                                    <w:bottom w:val="none" w:sz="0" w:space="0" w:color="auto"/>
                                                                    <w:right w:val="none" w:sz="0" w:space="0" w:color="auto"/>
                                                                  </w:divBdr>
                                                                  <w:divsChild>
                                                                    <w:div w:id="1306860575">
                                                                      <w:marLeft w:val="0"/>
                                                                      <w:marRight w:val="0"/>
                                                                      <w:marTop w:val="0"/>
                                                                      <w:marBottom w:val="0"/>
                                                                      <w:divBdr>
                                                                        <w:top w:val="none" w:sz="0" w:space="0" w:color="auto"/>
                                                                        <w:left w:val="none" w:sz="0" w:space="0" w:color="auto"/>
                                                                        <w:bottom w:val="none" w:sz="0" w:space="0" w:color="auto"/>
                                                                        <w:right w:val="none" w:sz="0" w:space="0" w:color="auto"/>
                                                                      </w:divBdr>
                                                                    </w:div>
                                                                    <w:div w:id="1496602200">
                                                                      <w:marLeft w:val="0"/>
                                                                      <w:marRight w:val="0"/>
                                                                      <w:marTop w:val="0"/>
                                                                      <w:marBottom w:val="0"/>
                                                                      <w:divBdr>
                                                                        <w:top w:val="none" w:sz="0" w:space="0" w:color="auto"/>
                                                                        <w:left w:val="none" w:sz="0" w:space="0" w:color="auto"/>
                                                                        <w:bottom w:val="none" w:sz="0" w:space="0" w:color="auto"/>
                                                                        <w:right w:val="none" w:sz="0" w:space="0" w:color="auto"/>
                                                                      </w:divBdr>
                                                                    </w:div>
                                                                    <w:div w:id="1262686425">
                                                                      <w:marLeft w:val="0"/>
                                                                      <w:marRight w:val="0"/>
                                                                      <w:marTop w:val="0"/>
                                                                      <w:marBottom w:val="0"/>
                                                                      <w:divBdr>
                                                                        <w:top w:val="none" w:sz="0" w:space="0" w:color="auto"/>
                                                                        <w:left w:val="none" w:sz="0" w:space="0" w:color="auto"/>
                                                                        <w:bottom w:val="none" w:sz="0" w:space="0" w:color="auto"/>
                                                                        <w:right w:val="none" w:sz="0" w:space="0" w:color="auto"/>
                                                                      </w:divBdr>
                                                                      <w:divsChild>
                                                                        <w:div w:id="359862924">
                                                                          <w:marLeft w:val="0"/>
                                                                          <w:marRight w:val="0"/>
                                                                          <w:marTop w:val="0"/>
                                                                          <w:marBottom w:val="0"/>
                                                                          <w:divBdr>
                                                                            <w:top w:val="none" w:sz="0" w:space="0" w:color="auto"/>
                                                                            <w:left w:val="none" w:sz="0" w:space="0" w:color="auto"/>
                                                                            <w:bottom w:val="none" w:sz="0" w:space="0" w:color="auto"/>
                                                                            <w:right w:val="none" w:sz="0" w:space="0" w:color="auto"/>
                                                                          </w:divBdr>
                                                                        </w:div>
                                                                        <w:div w:id="161245520">
                                                                          <w:marLeft w:val="0"/>
                                                                          <w:marRight w:val="0"/>
                                                                          <w:marTop w:val="0"/>
                                                                          <w:marBottom w:val="0"/>
                                                                          <w:divBdr>
                                                                            <w:top w:val="none" w:sz="0" w:space="0" w:color="auto"/>
                                                                            <w:left w:val="none" w:sz="0" w:space="0" w:color="auto"/>
                                                                            <w:bottom w:val="none" w:sz="0" w:space="0" w:color="auto"/>
                                                                            <w:right w:val="none" w:sz="0" w:space="0" w:color="auto"/>
                                                                          </w:divBdr>
                                                                        </w:div>
                                                                      </w:divsChild>
                                                                    </w:div>
                                                                    <w:div w:id="367027864">
                                                                      <w:marLeft w:val="0"/>
                                                                      <w:marRight w:val="0"/>
                                                                      <w:marTop w:val="0"/>
                                                                      <w:marBottom w:val="0"/>
                                                                      <w:divBdr>
                                                                        <w:top w:val="none" w:sz="0" w:space="0" w:color="auto"/>
                                                                        <w:left w:val="none" w:sz="0" w:space="0" w:color="auto"/>
                                                                        <w:bottom w:val="none" w:sz="0" w:space="0" w:color="auto"/>
                                                                        <w:right w:val="none" w:sz="0" w:space="0" w:color="auto"/>
                                                                      </w:divBdr>
                                                                      <w:divsChild>
                                                                        <w:div w:id="57679457">
                                                                          <w:marLeft w:val="0"/>
                                                                          <w:marRight w:val="0"/>
                                                                          <w:marTop w:val="0"/>
                                                                          <w:marBottom w:val="0"/>
                                                                          <w:divBdr>
                                                                            <w:top w:val="none" w:sz="0" w:space="0" w:color="auto"/>
                                                                            <w:left w:val="none" w:sz="0" w:space="0" w:color="auto"/>
                                                                            <w:bottom w:val="none" w:sz="0" w:space="0" w:color="auto"/>
                                                                            <w:right w:val="none" w:sz="0" w:space="0" w:color="auto"/>
                                                                          </w:divBdr>
                                                                        </w:div>
                                                                        <w:div w:id="1977948744">
                                                                          <w:marLeft w:val="0"/>
                                                                          <w:marRight w:val="0"/>
                                                                          <w:marTop w:val="0"/>
                                                                          <w:marBottom w:val="0"/>
                                                                          <w:divBdr>
                                                                            <w:top w:val="none" w:sz="0" w:space="0" w:color="auto"/>
                                                                            <w:left w:val="none" w:sz="0" w:space="0" w:color="auto"/>
                                                                            <w:bottom w:val="none" w:sz="0" w:space="0" w:color="auto"/>
                                                                            <w:right w:val="none" w:sz="0" w:space="0" w:color="auto"/>
                                                                          </w:divBdr>
                                                                        </w:div>
                                                                        <w:div w:id="1307390518">
                                                                          <w:marLeft w:val="0"/>
                                                                          <w:marRight w:val="0"/>
                                                                          <w:marTop w:val="0"/>
                                                                          <w:marBottom w:val="0"/>
                                                                          <w:divBdr>
                                                                            <w:top w:val="none" w:sz="0" w:space="0" w:color="auto"/>
                                                                            <w:left w:val="none" w:sz="0" w:space="0" w:color="auto"/>
                                                                            <w:bottom w:val="none" w:sz="0" w:space="0" w:color="auto"/>
                                                                            <w:right w:val="none" w:sz="0" w:space="0" w:color="auto"/>
                                                                          </w:divBdr>
                                                                        </w:div>
                                                                        <w:div w:id="1493640522">
                                                                          <w:marLeft w:val="0"/>
                                                                          <w:marRight w:val="0"/>
                                                                          <w:marTop w:val="0"/>
                                                                          <w:marBottom w:val="0"/>
                                                                          <w:divBdr>
                                                                            <w:top w:val="none" w:sz="0" w:space="0" w:color="auto"/>
                                                                            <w:left w:val="none" w:sz="0" w:space="0" w:color="auto"/>
                                                                            <w:bottom w:val="none" w:sz="0" w:space="0" w:color="auto"/>
                                                                            <w:right w:val="none" w:sz="0" w:space="0" w:color="auto"/>
                                                                          </w:divBdr>
                                                                        </w:div>
                                                                      </w:divsChild>
                                                                    </w:div>
                                                                    <w:div w:id="46807492">
                                                                      <w:marLeft w:val="0"/>
                                                                      <w:marRight w:val="0"/>
                                                                      <w:marTop w:val="0"/>
                                                                      <w:marBottom w:val="0"/>
                                                                      <w:divBdr>
                                                                        <w:top w:val="none" w:sz="0" w:space="0" w:color="auto"/>
                                                                        <w:left w:val="none" w:sz="0" w:space="0" w:color="auto"/>
                                                                        <w:bottom w:val="none" w:sz="0" w:space="0" w:color="auto"/>
                                                                        <w:right w:val="none" w:sz="0" w:space="0" w:color="auto"/>
                                                                      </w:divBdr>
                                                                    </w:div>
                                                                    <w:div w:id="1670254162">
                                                                      <w:marLeft w:val="0"/>
                                                                      <w:marRight w:val="0"/>
                                                                      <w:marTop w:val="0"/>
                                                                      <w:marBottom w:val="0"/>
                                                                      <w:divBdr>
                                                                        <w:top w:val="none" w:sz="0" w:space="0" w:color="auto"/>
                                                                        <w:left w:val="none" w:sz="0" w:space="0" w:color="auto"/>
                                                                        <w:bottom w:val="none" w:sz="0" w:space="0" w:color="auto"/>
                                                                        <w:right w:val="none" w:sz="0" w:space="0" w:color="auto"/>
                                                                      </w:divBdr>
                                                                      <w:divsChild>
                                                                        <w:div w:id="1270087862">
                                                                          <w:marLeft w:val="0"/>
                                                                          <w:marRight w:val="0"/>
                                                                          <w:marTop w:val="0"/>
                                                                          <w:marBottom w:val="0"/>
                                                                          <w:divBdr>
                                                                            <w:top w:val="none" w:sz="0" w:space="0" w:color="auto"/>
                                                                            <w:left w:val="none" w:sz="0" w:space="0" w:color="auto"/>
                                                                            <w:bottom w:val="none" w:sz="0" w:space="0" w:color="auto"/>
                                                                            <w:right w:val="none" w:sz="0" w:space="0" w:color="auto"/>
                                                                          </w:divBdr>
                                                                        </w:div>
                                                                        <w:div w:id="1273047599">
                                                                          <w:marLeft w:val="0"/>
                                                                          <w:marRight w:val="0"/>
                                                                          <w:marTop w:val="0"/>
                                                                          <w:marBottom w:val="0"/>
                                                                          <w:divBdr>
                                                                            <w:top w:val="none" w:sz="0" w:space="0" w:color="auto"/>
                                                                            <w:left w:val="none" w:sz="0" w:space="0" w:color="auto"/>
                                                                            <w:bottom w:val="none" w:sz="0" w:space="0" w:color="auto"/>
                                                                            <w:right w:val="none" w:sz="0" w:space="0" w:color="auto"/>
                                                                          </w:divBdr>
                                                                        </w:div>
                                                                        <w:div w:id="1708140883">
                                                                          <w:marLeft w:val="0"/>
                                                                          <w:marRight w:val="0"/>
                                                                          <w:marTop w:val="0"/>
                                                                          <w:marBottom w:val="0"/>
                                                                          <w:divBdr>
                                                                            <w:top w:val="none" w:sz="0" w:space="0" w:color="auto"/>
                                                                            <w:left w:val="none" w:sz="0" w:space="0" w:color="auto"/>
                                                                            <w:bottom w:val="none" w:sz="0" w:space="0" w:color="auto"/>
                                                                            <w:right w:val="none" w:sz="0" w:space="0" w:color="auto"/>
                                                                          </w:divBdr>
                                                                        </w:div>
                                                                        <w:div w:id="1586761967">
                                                                          <w:marLeft w:val="0"/>
                                                                          <w:marRight w:val="0"/>
                                                                          <w:marTop w:val="0"/>
                                                                          <w:marBottom w:val="0"/>
                                                                          <w:divBdr>
                                                                            <w:top w:val="none" w:sz="0" w:space="0" w:color="auto"/>
                                                                            <w:left w:val="none" w:sz="0" w:space="0" w:color="auto"/>
                                                                            <w:bottom w:val="none" w:sz="0" w:space="0" w:color="auto"/>
                                                                            <w:right w:val="none" w:sz="0" w:space="0" w:color="auto"/>
                                                                          </w:divBdr>
                                                                        </w:div>
                                                                        <w:div w:id="936138320">
                                                                          <w:marLeft w:val="0"/>
                                                                          <w:marRight w:val="0"/>
                                                                          <w:marTop w:val="0"/>
                                                                          <w:marBottom w:val="0"/>
                                                                          <w:divBdr>
                                                                            <w:top w:val="none" w:sz="0" w:space="0" w:color="auto"/>
                                                                            <w:left w:val="none" w:sz="0" w:space="0" w:color="auto"/>
                                                                            <w:bottom w:val="none" w:sz="0" w:space="0" w:color="auto"/>
                                                                            <w:right w:val="none" w:sz="0" w:space="0" w:color="auto"/>
                                                                          </w:divBdr>
                                                                        </w:div>
                                                                      </w:divsChild>
                                                                    </w:div>
                                                                    <w:div w:id="18791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13034806">
      <w:bodyDiv w:val="1"/>
      <w:marLeft w:val="0"/>
      <w:marRight w:val="0"/>
      <w:marTop w:val="0"/>
      <w:marBottom w:val="0"/>
      <w:divBdr>
        <w:top w:val="none" w:sz="0" w:space="0" w:color="auto"/>
        <w:left w:val="none" w:sz="0" w:space="0" w:color="auto"/>
        <w:bottom w:val="none" w:sz="0" w:space="0" w:color="auto"/>
        <w:right w:val="none" w:sz="0" w:space="0" w:color="auto"/>
      </w:divBdr>
      <w:divsChild>
        <w:div w:id="1414738122">
          <w:marLeft w:val="0"/>
          <w:marRight w:val="0"/>
          <w:marTop w:val="0"/>
          <w:marBottom w:val="0"/>
          <w:divBdr>
            <w:top w:val="none" w:sz="0" w:space="0" w:color="auto"/>
            <w:left w:val="none" w:sz="0" w:space="0" w:color="auto"/>
            <w:bottom w:val="none" w:sz="0" w:space="0" w:color="auto"/>
            <w:right w:val="none" w:sz="0" w:space="0" w:color="auto"/>
          </w:divBdr>
          <w:divsChild>
            <w:div w:id="1624997545">
              <w:marLeft w:val="0"/>
              <w:marRight w:val="0"/>
              <w:marTop w:val="0"/>
              <w:marBottom w:val="0"/>
              <w:divBdr>
                <w:top w:val="none" w:sz="0" w:space="0" w:color="auto"/>
                <w:left w:val="none" w:sz="0" w:space="0" w:color="auto"/>
                <w:bottom w:val="none" w:sz="0" w:space="0" w:color="auto"/>
                <w:right w:val="none" w:sz="0" w:space="0" w:color="auto"/>
              </w:divBdr>
              <w:divsChild>
                <w:div w:id="1311053391">
                  <w:marLeft w:val="0"/>
                  <w:marRight w:val="0"/>
                  <w:marTop w:val="0"/>
                  <w:marBottom w:val="0"/>
                  <w:divBdr>
                    <w:top w:val="none" w:sz="0" w:space="0" w:color="auto"/>
                    <w:left w:val="none" w:sz="0" w:space="0" w:color="auto"/>
                    <w:bottom w:val="none" w:sz="0" w:space="0" w:color="auto"/>
                    <w:right w:val="none" w:sz="0" w:space="0" w:color="auto"/>
                  </w:divBdr>
                  <w:divsChild>
                    <w:div w:id="1919753063">
                      <w:marLeft w:val="0"/>
                      <w:marRight w:val="0"/>
                      <w:marTop w:val="0"/>
                      <w:marBottom w:val="0"/>
                      <w:divBdr>
                        <w:top w:val="none" w:sz="0" w:space="0" w:color="auto"/>
                        <w:left w:val="none" w:sz="0" w:space="0" w:color="auto"/>
                        <w:bottom w:val="none" w:sz="0" w:space="0" w:color="auto"/>
                        <w:right w:val="none" w:sz="0" w:space="0" w:color="auto"/>
                      </w:divBdr>
                      <w:divsChild>
                        <w:div w:id="508760999">
                          <w:marLeft w:val="0"/>
                          <w:marRight w:val="0"/>
                          <w:marTop w:val="0"/>
                          <w:marBottom w:val="0"/>
                          <w:divBdr>
                            <w:top w:val="none" w:sz="0" w:space="0" w:color="auto"/>
                            <w:left w:val="none" w:sz="0" w:space="0" w:color="auto"/>
                            <w:bottom w:val="none" w:sz="0" w:space="0" w:color="auto"/>
                            <w:right w:val="none" w:sz="0" w:space="0" w:color="auto"/>
                          </w:divBdr>
                          <w:divsChild>
                            <w:div w:id="1116945963">
                              <w:marLeft w:val="0"/>
                              <w:marRight w:val="1500"/>
                              <w:marTop w:val="100"/>
                              <w:marBottom w:val="100"/>
                              <w:divBdr>
                                <w:top w:val="none" w:sz="0" w:space="0" w:color="auto"/>
                                <w:left w:val="none" w:sz="0" w:space="0" w:color="auto"/>
                                <w:bottom w:val="none" w:sz="0" w:space="0" w:color="auto"/>
                                <w:right w:val="none" w:sz="0" w:space="0" w:color="auto"/>
                              </w:divBdr>
                              <w:divsChild>
                                <w:div w:id="341444497">
                                  <w:marLeft w:val="0"/>
                                  <w:marRight w:val="0"/>
                                  <w:marTop w:val="300"/>
                                  <w:marBottom w:val="450"/>
                                  <w:divBdr>
                                    <w:top w:val="none" w:sz="0" w:space="0" w:color="auto"/>
                                    <w:left w:val="none" w:sz="0" w:space="0" w:color="auto"/>
                                    <w:bottom w:val="none" w:sz="0" w:space="0" w:color="auto"/>
                                    <w:right w:val="none" w:sz="0" w:space="0" w:color="auto"/>
                                  </w:divBdr>
                                  <w:divsChild>
                                    <w:div w:id="1523280043">
                                      <w:marLeft w:val="0"/>
                                      <w:marRight w:val="0"/>
                                      <w:marTop w:val="0"/>
                                      <w:marBottom w:val="0"/>
                                      <w:divBdr>
                                        <w:top w:val="none" w:sz="0" w:space="0" w:color="auto"/>
                                        <w:left w:val="none" w:sz="0" w:space="0" w:color="auto"/>
                                        <w:bottom w:val="none" w:sz="0" w:space="0" w:color="auto"/>
                                        <w:right w:val="none" w:sz="0" w:space="0" w:color="auto"/>
                                      </w:divBdr>
                                      <w:divsChild>
                                        <w:div w:id="1815566781">
                                          <w:marLeft w:val="0"/>
                                          <w:marRight w:val="0"/>
                                          <w:marTop w:val="0"/>
                                          <w:marBottom w:val="0"/>
                                          <w:divBdr>
                                            <w:top w:val="none" w:sz="0" w:space="0" w:color="auto"/>
                                            <w:left w:val="none" w:sz="0" w:space="0" w:color="auto"/>
                                            <w:bottom w:val="none" w:sz="0" w:space="0" w:color="auto"/>
                                            <w:right w:val="none" w:sz="0" w:space="0" w:color="auto"/>
                                          </w:divBdr>
                                          <w:divsChild>
                                            <w:div w:id="252321573">
                                              <w:marLeft w:val="0"/>
                                              <w:marRight w:val="0"/>
                                              <w:marTop w:val="0"/>
                                              <w:marBottom w:val="0"/>
                                              <w:divBdr>
                                                <w:top w:val="none" w:sz="0" w:space="0" w:color="auto"/>
                                                <w:left w:val="none" w:sz="0" w:space="0" w:color="auto"/>
                                                <w:bottom w:val="none" w:sz="0" w:space="0" w:color="auto"/>
                                                <w:right w:val="none" w:sz="0" w:space="0" w:color="auto"/>
                                              </w:divBdr>
                                              <w:divsChild>
                                                <w:div w:id="7986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5654199">
      <w:bodyDiv w:val="1"/>
      <w:marLeft w:val="0"/>
      <w:marRight w:val="0"/>
      <w:marTop w:val="0"/>
      <w:marBottom w:val="0"/>
      <w:divBdr>
        <w:top w:val="none" w:sz="0" w:space="0" w:color="auto"/>
        <w:left w:val="none" w:sz="0" w:space="0" w:color="auto"/>
        <w:bottom w:val="none" w:sz="0" w:space="0" w:color="auto"/>
        <w:right w:val="none" w:sz="0" w:space="0" w:color="auto"/>
      </w:divBdr>
    </w:div>
    <w:div w:id="1762532223">
      <w:bodyDiv w:val="1"/>
      <w:marLeft w:val="0"/>
      <w:marRight w:val="0"/>
      <w:marTop w:val="0"/>
      <w:marBottom w:val="0"/>
      <w:divBdr>
        <w:top w:val="none" w:sz="0" w:space="0" w:color="auto"/>
        <w:left w:val="none" w:sz="0" w:space="0" w:color="auto"/>
        <w:bottom w:val="none" w:sz="0" w:space="0" w:color="auto"/>
        <w:right w:val="none" w:sz="0" w:space="0" w:color="auto"/>
      </w:divBdr>
    </w:div>
    <w:div w:id="1794403126">
      <w:bodyDiv w:val="1"/>
      <w:marLeft w:val="0"/>
      <w:marRight w:val="0"/>
      <w:marTop w:val="0"/>
      <w:marBottom w:val="0"/>
      <w:divBdr>
        <w:top w:val="none" w:sz="0" w:space="0" w:color="auto"/>
        <w:left w:val="none" w:sz="0" w:space="0" w:color="auto"/>
        <w:bottom w:val="none" w:sz="0" w:space="0" w:color="auto"/>
        <w:right w:val="none" w:sz="0" w:space="0" w:color="auto"/>
      </w:divBdr>
    </w:div>
    <w:div w:id="18449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cefdigital/wiki/display/EIDCOMMUNITY/Croatia?preview=/62885743/65972556/Peer%20review%20report%20Croatian%20eID%20%20final%20v.%20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efdigital/wiki/pages/viewpage.action?pageId=659727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oi.akd.hr" TargetMode="External"/><Relationship Id="rId4" Type="http://schemas.openxmlformats.org/officeDocument/2006/relationships/settings" Target="settings.xml"/><Relationship Id="rId9" Type="http://schemas.openxmlformats.org/officeDocument/2006/relationships/hyperlink" Target="http://www.eid.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FE562-CF33-422A-BCDC-4F2BF6AB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9123</Words>
  <Characters>52005</Characters>
  <Application>Microsoft Office Word</Application>
  <DocSecurity>4</DocSecurity>
  <Lines>433</Lines>
  <Paragraphs>122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Maretic</dc:creator>
  <cp:lastModifiedBy>Vlatka Šelimber</cp:lastModifiedBy>
  <cp:revision>2</cp:revision>
  <cp:lastPrinted>2019-12-13T07:23:00Z</cp:lastPrinted>
  <dcterms:created xsi:type="dcterms:W3CDTF">2020-05-14T09:27:00Z</dcterms:created>
  <dcterms:modified xsi:type="dcterms:W3CDTF">2020-05-14T09:27:00Z</dcterms:modified>
</cp:coreProperties>
</file>