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DBED0" w14:textId="77777777" w:rsidR="00721946" w:rsidRPr="00721946" w:rsidRDefault="00721946" w:rsidP="007219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0" w:name="_GoBack"/>
      <w:bookmarkEnd w:id="0"/>
      <w:r w:rsidRPr="00721946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1F6840D0" wp14:editId="7D8B2F98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1946">
        <w:rPr>
          <w:rFonts w:ascii="Times New Roman" w:eastAsia="Times New Roman" w:hAnsi="Times New Roman"/>
          <w:sz w:val="24"/>
          <w:szCs w:val="24"/>
          <w:lang w:eastAsia="hr-HR"/>
        </w:rPr>
        <w:fldChar w:fldCharType="begin"/>
      </w:r>
      <w:r w:rsidRPr="00721946">
        <w:rPr>
          <w:rFonts w:ascii="Times New Roman" w:eastAsia="Times New Roman" w:hAnsi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721946">
        <w:rPr>
          <w:rFonts w:ascii="Times New Roman" w:eastAsia="Times New Roman" w:hAnsi="Times New Roman"/>
          <w:sz w:val="24"/>
          <w:szCs w:val="24"/>
          <w:lang w:eastAsia="hr-HR"/>
        </w:rPr>
        <w:fldChar w:fldCharType="end"/>
      </w:r>
    </w:p>
    <w:p w14:paraId="788DFE96" w14:textId="77777777" w:rsidR="00721946" w:rsidRPr="00721946" w:rsidRDefault="00721946" w:rsidP="00721946">
      <w:pPr>
        <w:spacing w:before="60" w:after="1680" w:line="240" w:lineRule="auto"/>
        <w:jc w:val="center"/>
        <w:rPr>
          <w:rFonts w:ascii="Times New Roman" w:eastAsia="Times New Roman" w:hAnsi="Times New Roman"/>
          <w:sz w:val="28"/>
          <w:szCs w:val="24"/>
          <w:lang w:eastAsia="hr-HR"/>
        </w:rPr>
      </w:pPr>
      <w:r w:rsidRPr="00721946">
        <w:rPr>
          <w:rFonts w:ascii="Times New Roman" w:eastAsia="Times New Roman" w:hAnsi="Times New Roman"/>
          <w:sz w:val="28"/>
          <w:szCs w:val="24"/>
          <w:lang w:eastAsia="hr-HR"/>
        </w:rPr>
        <w:t>VLADA REPUBLIKE HRVATSKE</w:t>
      </w:r>
    </w:p>
    <w:p w14:paraId="7A6CB634" w14:textId="77777777" w:rsidR="00721946" w:rsidRPr="00721946" w:rsidRDefault="00721946" w:rsidP="007219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796D084" w14:textId="77777777" w:rsidR="00721946" w:rsidRPr="00721946" w:rsidRDefault="00721946" w:rsidP="00721946">
      <w:pPr>
        <w:spacing w:after="240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721946">
        <w:rPr>
          <w:rFonts w:ascii="Times New Roman" w:eastAsia="Times New Roman" w:hAnsi="Times New Roman"/>
          <w:sz w:val="24"/>
          <w:szCs w:val="24"/>
          <w:lang w:eastAsia="hr-HR"/>
        </w:rPr>
        <w:t xml:space="preserve">Zagreb,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14</w:t>
      </w:r>
      <w:r w:rsidRPr="00721946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svibnja</w:t>
      </w:r>
      <w:r w:rsidRPr="00721946">
        <w:rPr>
          <w:rFonts w:ascii="Times New Roman" w:eastAsia="Times New Roman" w:hAnsi="Times New Roman"/>
          <w:sz w:val="24"/>
          <w:szCs w:val="24"/>
          <w:lang w:eastAsia="hr-HR"/>
        </w:rPr>
        <w:t xml:space="preserve"> 2020.</w:t>
      </w:r>
    </w:p>
    <w:p w14:paraId="2FCA39E3" w14:textId="77777777" w:rsidR="00721946" w:rsidRPr="00721946" w:rsidRDefault="00721946" w:rsidP="0072194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721946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2F626E91" w14:textId="77777777" w:rsidR="00721946" w:rsidRPr="00721946" w:rsidRDefault="00721946" w:rsidP="00721946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721946" w:rsidRPr="00721946" w:rsidSect="00721946">
          <w:footerReference w:type="default" r:id="rId9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721946" w:rsidRPr="00721946" w14:paraId="2C850AAC" w14:textId="77777777" w:rsidTr="00FB5B38">
        <w:tc>
          <w:tcPr>
            <w:tcW w:w="1951" w:type="dxa"/>
          </w:tcPr>
          <w:p w14:paraId="6E3887AA" w14:textId="77777777" w:rsidR="00721946" w:rsidRPr="00721946" w:rsidRDefault="00721946" w:rsidP="00721946">
            <w:pPr>
              <w:spacing w:after="0" w:line="360" w:lineRule="auto"/>
              <w:jc w:val="right"/>
              <w:rPr>
                <w:sz w:val="24"/>
                <w:szCs w:val="24"/>
                <w:lang w:eastAsia="hr-HR"/>
              </w:rPr>
            </w:pPr>
            <w:r w:rsidRPr="00721946">
              <w:rPr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721946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09B9808B" w14:textId="77777777" w:rsidR="00721946" w:rsidRPr="00721946" w:rsidRDefault="00721946" w:rsidP="00721946">
            <w:pPr>
              <w:spacing w:after="0" w:line="360" w:lineRule="auto"/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Ministarstvo zdravstva</w:t>
            </w:r>
          </w:p>
        </w:tc>
      </w:tr>
    </w:tbl>
    <w:p w14:paraId="06F7287A" w14:textId="77777777" w:rsidR="00721946" w:rsidRPr="00721946" w:rsidRDefault="00721946" w:rsidP="0072194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721946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52D88871" w14:textId="77777777" w:rsidR="00721946" w:rsidRPr="00721946" w:rsidRDefault="00721946" w:rsidP="00721946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721946" w:rsidRPr="00721946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721946" w:rsidRPr="00721946" w14:paraId="18FE9B29" w14:textId="77777777" w:rsidTr="00FB5B38">
        <w:tc>
          <w:tcPr>
            <w:tcW w:w="1951" w:type="dxa"/>
          </w:tcPr>
          <w:p w14:paraId="57F732C3" w14:textId="77777777" w:rsidR="00721946" w:rsidRPr="00721946" w:rsidRDefault="00721946" w:rsidP="00721946">
            <w:pPr>
              <w:spacing w:after="0" w:line="360" w:lineRule="auto"/>
              <w:jc w:val="right"/>
              <w:rPr>
                <w:sz w:val="24"/>
                <w:szCs w:val="24"/>
                <w:lang w:eastAsia="hr-HR"/>
              </w:rPr>
            </w:pPr>
            <w:r w:rsidRPr="00721946">
              <w:rPr>
                <w:b/>
                <w:smallCaps/>
                <w:sz w:val="24"/>
                <w:szCs w:val="24"/>
                <w:lang w:eastAsia="hr-HR"/>
              </w:rPr>
              <w:t>Predmet</w:t>
            </w:r>
            <w:r w:rsidRPr="00721946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41634944" w14:textId="77777777" w:rsidR="00721946" w:rsidRPr="00721946" w:rsidRDefault="00F9182D" w:rsidP="001009D4">
            <w:pPr>
              <w:spacing w:after="0" w:line="360" w:lineRule="auto"/>
              <w:rPr>
                <w:sz w:val="24"/>
                <w:szCs w:val="24"/>
                <w:lang w:eastAsia="hr-HR"/>
              </w:rPr>
            </w:pPr>
            <w:r w:rsidRPr="00EF7ACF">
              <w:rPr>
                <w:bCs/>
                <w:sz w:val="24"/>
                <w:szCs w:val="24"/>
                <w:lang w:eastAsia="hr-HR"/>
              </w:rPr>
              <w:t xml:space="preserve">Prijedlog zaključka u vezi s </w:t>
            </w:r>
            <w:r w:rsidRPr="00EF7ACF">
              <w:rPr>
                <w:sz w:val="24"/>
                <w:szCs w:val="24"/>
              </w:rPr>
              <w:t xml:space="preserve">realizacijom III. </w:t>
            </w:r>
            <w:r w:rsidR="00FC352E">
              <w:rPr>
                <w:sz w:val="24"/>
                <w:szCs w:val="24"/>
              </w:rPr>
              <w:t>f</w:t>
            </w:r>
            <w:r w:rsidRPr="00EF7ACF">
              <w:rPr>
                <w:sz w:val="24"/>
                <w:szCs w:val="24"/>
              </w:rPr>
              <w:t>aze projekta razvoja Kliničkog bolničkog centra Zagreb i provedbom sanacije oštećenja zgrada Kliničkog bolničkog centra Zagreb</w:t>
            </w:r>
            <w:r w:rsidR="00726BC1">
              <w:rPr>
                <w:sz w:val="24"/>
                <w:szCs w:val="24"/>
              </w:rPr>
              <w:t>,</w:t>
            </w:r>
            <w:r w:rsidRPr="00EF7ACF">
              <w:rPr>
                <w:bCs/>
                <w:sz w:val="24"/>
                <w:szCs w:val="24"/>
                <w:lang w:eastAsia="hr-HR"/>
              </w:rPr>
              <w:t xml:space="preserve"> </w:t>
            </w:r>
            <w:r w:rsidRPr="00EF7ACF">
              <w:rPr>
                <w:sz w:val="24"/>
                <w:szCs w:val="24"/>
              </w:rPr>
              <w:t>nastalih prilikom potresa koji su pogodili Grad Zagreb, Zagrebačku županiju i dijelove Krapinsko</w:t>
            </w:r>
            <w:r w:rsidR="001009D4">
              <w:rPr>
                <w:sz w:val="24"/>
                <w:szCs w:val="24"/>
              </w:rPr>
              <w:t>-</w:t>
            </w:r>
            <w:r w:rsidRPr="00EF7ACF">
              <w:rPr>
                <w:sz w:val="24"/>
                <w:szCs w:val="24"/>
              </w:rPr>
              <w:t>zagorske županije</w:t>
            </w:r>
          </w:p>
        </w:tc>
      </w:tr>
    </w:tbl>
    <w:p w14:paraId="7A93251F" w14:textId="77777777" w:rsidR="00721946" w:rsidRPr="00721946" w:rsidRDefault="00721946" w:rsidP="00721946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sz w:val="24"/>
          <w:szCs w:val="24"/>
          <w:lang w:eastAsia="hr-HR"/>
        </w:rPr>
      </w:pPr>
      <w:r w:rsidRPr="00721946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7A03FD0F" w14:textId="77777777" w:rsidR="00721946" w:rsidRPr="00721946" w:rsidRDefault="00721946" w:rsidP="007219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61030BF" w14:textId="77777777" w:rsidR="00721946" w:rsidRPr="00721946" w:rsidRDefault="00721946" w:rsidP="007219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62AD273" w14:textId="77777777" w:rsidR="00721946" w:rsidRPr="00721946" w:rsidRDefault="00721946" w:rsidP="007219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3D84F0F" w14:textId="77777777" w:rsidR="00721946" w:rsidRPr="00721946" w:rsidRDefault="00721946" w:rsidP="007219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C5DBEA7" w14:textId="77777777" w:rsidR="00721946" w:rsidRPr="00721946" w:rsidRDefault="00721946" w:rsidP="007219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367DC17" w14:textId="77777777" w:rsidR="00721946" w:rsidRDefault="00721946" w:rsidP="007219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2734CDF" w14:textId="77777777" w:rsidR="00721946" w:rsidRDefault="00721946" w:rsidP="007219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C590437" w14:textId="77777777" w:rsidR="00721946" w:rsidRDefault="00721946" w:rsidP="007219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E039FE7" w14:textId="77777777" w:rsidR="00721946" w:rsidRDefault="00721946" w:rsidP="007219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C1A264D" w14:textId="77777777" w:rsidR="00721946" w:rsidRDefault="00721946" w:rsidP="007219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23C3974" w14:textId="77777777" w:rsidR="00721946" w:rsidRDefault="00721946" w:rsidP="007219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B74FD0A" w14:textId="77777777" w:rsidR="00721946" w:rsidRDefault="00721946" w:rsidP="007219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21C6A0A" w14:textId="77777777" w:rsidR="00721946" w:rsidRDefault="00721946" w:rsidP="007219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71CA96C" w14:textId="77777777" w:rsidR="00721946" w:rsidRPr="00721946" w:rsidRDefault="00721946" w:rsidP="007219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19C5905" w14:textId="77777777" w:rsidR="00721946" w:rsidRPr="00721946" w:rsidRDefault="00721946" w:rsidP="007219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60FFBEB" w14:textId="77777777" w:rsidR="00721946" w:rsidRPr="00721946" w:rsidRDefault="00721946" w:rsidP="007219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  <w:sectPr w:rsidR="00721946" w:rsidRPr="00721946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E403DD0" w14:textId="77777777" w:rsidR="00E92E91" w:rsidRDefault="00E92E91" w:rsidP="00EF7ACF">
      <w:pPr>
        <w:pStyle w:val="Default"/>
        <w:jc w:val="both"/>
        <w:rPr>
          <w:color w:val="auto"/>
        </w:rPr>
      </w:pPr>
    </w:p>
    <w:p w14:paraId="11902D6E" w14:textId="77777777" w:rsidR="00EF7ACF" w:rsidRPr="00EF7ACF" w:rsidRDefault="00EF7ACF" w:rsidP="00EF7ACF">
      <w:pPr>
        <w:pStyle w:val="Default"/>
        <w:jc w:val="right"/>
        <w:rPr>
          <w:b/>
          <w:color w:val="auto"/>
        </w:rPr>
      </w:pPr>
      <w:r w:rsidRPr="00EF7ACF">
        <w:rPr>
          <w:b/>
          <w:color w:val="auto"/>
        </w:rPr>
        <w:t>Prijedlog</w:t>
      </w:r>
    </w:p>
    <w:p w14:paraId="632B98C5" w14:textId="77777777" w:rsidR="00E92E91" w:rsidRPr="00EF7ACF" w:rsidRDefault="00E92E91" w:rsidP="00EF7ACF">
      <w:pPr>
        <w:pStyle w:val="Default"/>
        <w:jc w:val="both"/>
        <w:rPr>
          <w:color w:val="auto"/>
        </w:rPr>
      </w:pPr>
    </w:p>
    <w:p w14:paraId="1A90A62B" w14:textId="77777777" w:rsidR="00E92E91" w:rsidRDefault="00E92E91" w:rsidP="00EF7ACF">
      <w:pPr>
        <w:pStyle w:val="Default"/>
        <w:jc w:val="both"/>
        <w:rPr>
          <w:color w:val="auto"/>
        </w:rPr>
      </w:pPr>
    </w:p>
    <w:p w14:paraId="3A4388FA" w14:textId="77777777" w:rsidR="00721946" w:rsidRPr="00EF7ACF" w:rsidRDefault="00721946" w:rsidP="00EF7ACF">
      <w:pPr>
        <w:pStyle w:val="Default"/>
        <w:jc w:val="both"/>
        <w:rPr>
          <w:color w:val="auto"/>
        </w:rPr>
      </w:pPr>
    </w:p>
    <w:p w14:paraId="4BEAB1FE" w14:textId="77777777" w:rsidR="00E92E91" w:rsidRPr="00EF7ACF" w:rsidRDefault="00E92E91" w:rsidP="00EF7ACF">
      <w:pPr>
        <w:pStyle w:val="Default"/>
        <w:tabs>
          <w:tab w:val="left" w:pos="1418"/>
        </w:tabs>
        <w:jc w:val="both"/>
        <w:rPr>
          <w:color w:val="auto"/>
        </w:rPr>
      </w:pPr>
      <w:r w:rsidRPr="00EF7ACF">
        <w:rPr>
          <w:color w:val="auto"/>
        </w:rPr>
        <w:tab/>
        <w:t xml:space="preserve">Na temelju članka 31. stavka 3. Zakona o Vladi Republike Hrvatske (Narodne novine, br. 150/11, 119/14, 93/16 i 116/18), Vlada Republike Hrvatske je na sjednici održanoj ____________ 2020. godine donijela </w:t>
      </w:r>
    </w:p>
    <w:p w14:paraId="05BB2895" w14:textId="77777777" w:rsidR="00E92E91" w:rsidRPr="00F9182D" w:rsidRDefault="00E92E91" w:rsidP="00EF7ACF">
      <w:pPr>
        <w:pStyle w:val="Default"/>
        <w:jc w:val="center"/>
        <w:rPr>
          <w:b/>
          <w:color w:val="auto"/>
        </w:rPr>
      </w:pPr>
    </w:p>
    <w:p w14:paraId="78107E4B" w14:textId="77777777" w:rsidR="00E92E91" w:rsidRPr="00F9182D" w:rsidRDefault="00E92E91" w:rsidP="00EF7ACF">
      <w:pPr>
        <w:pStyle w:val="Default"/>
        <w:jc w:val="center"/>
        <w:rPr>
          <w:b/>
          <w:color w:val="auto"/>
        </w:rPr>
      </w:pPr>
    </w:p>
    <w:p w14:paraId="2BC9FCDB" w14:textId="77777777" w:rsidR="00E92E91" w:rsidRPr="00F9182D" w:rsidRDefault="00E92E91" w:rsidP="00EF7ACF">
      <w:pPr>
        <w:pStyle w:val="Default"/>
        <w:jc w:val="center"/>
        <w:rPr>
          <w:b/>
          <w:color w:val="auto"/>
        </w:rPr>
      </w:pPr>
    </w:p>
    <w:p w14:paraId="7EF62FE7" w14:textId="77777777" w:rsidR="00E92E91" w:rsidRPr="00F9182D" w:rsidRDefault="00E92E91" w:rsidP="00EF7ACF">
      <w:pPr>
        <w:pStyle w:val="Default"/>
        <w:jc w:val="center"/>
        <w:rPr>
          <w:b/>
          <w:color w:val="auto"/>
        </w:rPr>
      </w:pPr>
    </w:p>
    <w:p w14:paraId="4598A2A9" w14:textId="77777777" w:rsidR="00E92E91" w:rsidRPr="00EF7ACF" w:rsidRDefault="00E92E91" w:rsidP="00EF7ACF">
      <w:pPr>
        <w:pStyle w:val="Default"/>
        <w:jc w:val="center"/>
        <w:rPr>
          <w:b/>
          <w:bCs/>
          <w:color w:val="auto"/>
        </w:rPr>
      </w:pPr>
      <w:r w:rsidRPr="00EF7ACF">
        <w:rPr>
          <w:b/>
          <w:bCs/>
          <w:color w:val="auto"/>
        </w:rPr>
        <w:t>Z A K L J U Č A K</w:t>
      </w:r>
    </w:p>
    <w:p w14:paraId="0BA4FD0C" w14:textId="77777777" w:rsidR="00E92E91" w:rsidRPr="00F9182D" w:rsidRDefault="00E92E91" w:rsidP="00EF7A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8C6C0E" w14:textId="77777777" w:rsidR="00E92E91" w:rsidRPr="00F9182D" w:rsidRDefault="00E92E91" w:rsidP="00EF7A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1A45DA" w14:textId="77777777" w:rsidR="00E92E91" w:rsidRPr="00F9182D" w:rsidRDefault="00E92E91" w:rsidP="00EF7A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F6A433" w14:textId="77777777" w:rsidR="00721946" w:rsidRPr="00F9182D" w:rsidRDefault="00721946" w:rsidP="00EF7A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05F080" w14:textId="77777777" w:rsidR="009C77FC" w:rsidRDefault="00FC352E" w:rsidP="00FC352E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="009C77FC" w:rsidRPr="00EF7ACF">
        <w:rPr>
          <w:rFonts w:ascii="Times New Roman" w:hAnsi="Times New Roman"/>
          <w:sz w:val="24"/>
          <w:szCs w:val="24"/>
        </w:rPr>
        <w:t xml:space="preserve">Vlada Republike Hrvatske podupire realizaciju III. </w:t>
      </w:r>
      <w:r>
        <w:rPr>
          <w:rFonts w:ascii="Times New Roman" w:hAnsi="Times New Roman"/>
          <w:sz w:val="24"/>
          <w:szCs w:val="24"/>
        </w:rPr>
        <w:t>f</w:t>
      </w:r>
      <w:r w:rsidR="009C77FC" w:rsidRPr="00EF7ACF">
        <w:rPr>
          <w:rFonts w:ascii="Times New Roman" w:hAnsi="Times New Roman"/>
          <w:sz w:val="24"/>
          <w:szCs w:val="24"/>
        </w:rPr>
        <w:t xml:space="preserve">aze projekta razvoja Kliničkog bolničkog centra Zagreb i provedbu sanacije oštećenja zgrada Kliničkog bolničkog </w:t>
      </w:r>
      <w:r w:rsidR="009C77FC" w:rsidRPr="001009D4">
        <w:rPr>
          <w:rFonts w:ascii="Times New Roman" w:hAnsi="Times New Roman"/>
          <w:sz w:val="24"/>
          <w:szCs w:val="24"/>
        </w:rPr>
        <w:t>centra Zagreb, nastalih prilikom potresa</w:t>
      </w:r>
      <w:r w:rsidR="0007393E" w:rsidRPr="001009D4">
        <w:rPr>
          <w:rFonts w:ascii="Times New Roman" w:hAnsi="Times New Roman"/>
          <w:sz w:val="24"/>
          <w:szCs w:val="24"/>
        </w:rPr>
        <w:t xml:space="preserve"> koji su </w:t>
      </w:r>
      <w:r w:rsidR="00721946" w:rsidRPr="001009D4">
        <w:rPr>
          <w:rFonts w:ascii="Times New Roman" w:hAnsi="Times New Roman"/>
          <w:sz w:val="24"/>
          <w:szCs w:val="24"/>
        </w:rPr>
        <w:t>pogodili Grad Zagreb</w:t>
      </w:r>
      <w:r w:rsidR="0059109E" w:rsidRPr="001009D4">
        <w:rPr>
          <w:rFonts w:ascii="Times New Roman" w:hAnsi="Times New Roman"/>
          <w:sz w:val="24"/>
          <w:szCs w:val="24"/>
        </w:rPr>
        <w:t>, Zagrebačku županiju</w:t>
      </w:r>
      <w:r w:rsidR="00721946" w:rsidRPr="001009D4">
        <w:rPr>
          <w:rFonts w:ascii="Times New Roman" w:hAnsi="Times New Roman"/>
          <w:sz w:val="24"/>
          <w:szCs w:val="24"/>
        </w:rPr>
        <w:t xml:space="preserve"> i </w:t>
      </w:r>
      <w:r w:rsidR="0059109E">
        <w:rPr>
          <w:rFonts w:ascii="Times New Roman" w:hAnsi="Times New Roman"/>
          <w:sz w:val="24"/>
          <w:szCs w:val="24"/>
        </w:rPr>
        <w:t>dijelove Krapinsko-zagorske županije</w:t>
      </w:r>
      <w:r w:rsidR="00721946">
        <w:rPr>
          <w:rFonts w:ascii="Times New Roman" w:hAnsi="Times New Roman"/>
          <w:sz w:val="24"/>
          <w:szCs w:val="24"/>
        </w:rPr>
        <w:t>.</w:t>
      </w:r>
    </w:p>
    <w:p w14:paraId="06E82C48" w14:textId="77777777" w:rsidR="00721946" w:rsidRPr="00EF7ACF" w:rsidRDefault="00721946" w:rsidP="007219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F7681A" w14:textId="77777777" w:rsidR="009C77FC" w:rsidRDefault="00FC352E" w:rsidP="00FC35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 w:rsidR="00E92E91" w:rsidRPr="00EF7ACF">
        <w:rPr>
          <w:rFonts w:ascii="Times New Roman" w:hAnsi="Times New Roman"/>
          <w:sz w:val="24"/>
          <w:szCs w:val="24"/>
        </w:rPr>
        <w:t xml:space="preserve">III. </w:t>
      </w:r>
      <w:r>
        <w:rPr>
          <w:rFonts w:ascii="Times New Roman" w:hAnsi="Times New Roman"/>
          <w:sz w:val="24"/>
          <w:szCs w:val="24"/>
        </w:rPr>
        <w:t>f</w:t>
      </w:r>
      <w:r w:rsidR="00E92E91" w:rsidRPr="00EF7ACF">
        <w:rPr>
          <w:rFonts w:ascii="Times New Roman" w:hAnsi="Times New Roman"/>
          <w:sz w:val="24"/>
          <w:szCs w:val="24"/>
        </w:rPr>
        <w:t>aza</w:t>
      </w:r>
      <w:r>
        <w:rPr>
          <w:rFonts w:ascii="Times New Roman" w:hAnsi="Times New Roman"/>
          <w:sz w:val="24"/>
          <w:szCs w:val="24"/>
        </w:rPr>
        <w:t xml:space="preserve"> </w:t>
      </w:r>
      <w:r w:rsidR="00E92E91" w:rsidRPr="00EF7ACF">
        <w:rPr>
          <w:rFonts w:ascii="Times New Roman" w:hAnsi="Times New Roman"/>
          <w:sz w:val="24"/>
          <w:szCs w:val="24"/>
        </w:rPr>
        <w:t>projekta razvoja Kliničkog bolničkog centra Zagreb</w:t>
      </w:r>
      <w:r>
        <w:rPr>
          <w:rFonts w:ascii="Times New Roman" w:hAnsi="Times New Roman"/>
          <w:sz w:val="24"/>
          <w:szCs w:val="24"/>
        </w:rPr>
        <w:t>,</w:t>
      </w:r>
      <w:r w:rsidR="00E92E91" w:rsidRPr="00EF7ACF">
        <w:rPr>
          <w:rFonts w:ascii="Times New Roman" w:hAnsi="Times New Roman"/>
          <w:sz w:val="24"/>
          <w:szCs w:val="24"/>
        </w:rPr>
        <w:t xml:space="preserve"> uključuje izgradnju nove</w:t>
      </w:r>
      <w:r>
        <w:rPr>
          <w:rFonts w:ascii="Times New Roman" w:hAnsi="Times New Roman"/>
          <w:sz w:val="24"/>
          <w:szCs w:val="24"/>
        </w:rPr>
        <w:t xml:space="preserve"> </w:t>
      </w:r>
      <w:r w:rsidR="00E92E91" w:rsidRPr="00EF7ACF">
        <w:rPr>
          <w:rFonts w:ascii="Times New Roman" w:hAnsi="Times New Roman"/>
          <w:sz w:val="24"/>
          <w:szCs w:val="24"/>
        </w:rPr>
        <w:t>građevine</w:t>
      </w:r>
      <w:r>
        <w:rPr>
          <w:rFonts w:ascii="Times New Roman" w:hAnsi="Times New Roman"/>
          <w:sz w:val="24"/>
          <w:szCs w:val="24"/>
        </w:rPr>
        <w:t xml:space="preserve"> </w:t>
      </w:r>
      <w:r w:rsidR="00E92E91" w:rsidRPr="00EF7ACF">
        <w:rPr>
          <w:rFonts w:ascii="Times New Roman" w:hAnsi="Times New Roman"/>
          <w:sz w:val="24"/>
          <w:szCs w:val="24"/>
        </w:rPr>
        <w:t>na lokaciji Rebro koja će</w:t>
      </w:r>
      <w:r>
        <w:rPr>
          <w:rFonts w:ascii="Times New Roman" w:hAnsi="Times New Roman"/>
          <w:sz w:val="24"/>
          <w:szCs w:val="24"/>
        </w:rPr>
        <w:t xml:space="preserve"> </w:t>
      </w:r>
      <w:r w:rsidR="00E92E91" w:rsidRPr="00EF7ACF">
        <w:rPr>
          <w:rFonts w:ascii="Times New Roman" w:hAnsi="Times New Roman"/>
          <w:sz w:val="24"/>
          <w:szCs w:val="24"/>
        </w:rPr>
        <w:t>omogućiti objedinjavanje medicinskih i nemedicinskih djelatnosti s ciljem unaprjeđenja zdravstvene infrastrukture, poboljšanja</w:t>
      </w:r>
      <w:r>
        <w:rPr>
          <w:rFonts w:ascii="Times New Roman" w:hAnsi="Times New Roman"/>
          <w:sz w:val="24"/>
          <w:szCs w:val="24"/>
        </w:rPr>
        <w:t xml:space="preserve"> </w:t>
      </w:r>
      <w:r w:rsidR="00E92E91" w:rsidRPr="00EF7ACF">
        <w:rPr>
          <w:rFonts w:ascii="Times New Roman" w:hAnsi="Times New Roman"/>
          <w:sz w:val="24"/>
          <w:szCs w:val="24"/>
        </w:rPr>
        <w:t>uvjeta rada, bolje funkcionalnosti i efikasnosti</w:t>
      </w:r>
      <w:r w:rsidR="00B627B7" w:rsidRPr="00EF7ACF">
        <w:rPr>
          <w:rFonts w:ascii="Times New Roman" w:hAnsi="Times New Roman"/>
          <w:sz w:val="24"/>
          <w:szCs w:val="24"/>
        </w:rPr>
        <w:t xml:space="preserve">. Realizacijom </w:t>
      </w:r>
      <w:r w:rsidR="00E179E7" w:rsidRPr="00EF7ACF">
        <w:rPr>
          <w:rFonts w:ascii="Times New Roman" w:hAnsi="Times New Roman"/>
          <w:sz w:val="24"/>
          <w:szCs w:val="24"/>
        </w:rPr>
        <w:t xml:space="preserve">III. </w:t>
      </w:r>
      <w:r>
        <w:rPr>
          <w:rFonts w:ascii="Times New Roman" w:hAnsi="Times New Roman"/>
          <w:sz w:val="24"/>
          <w:szCs w:val="24"/>
        </w:rPr>
        <w:t>f</w:t>
      </w:r>
      <w:r w:rsidR="00E179E7" w:rsidRPr="00EF7ACF">
        <w:rPr>
          <w:rFonts w:ascii="Times New Roman" w:hAnsi="Times New Roman"/>
          <w:sz w:val="24"/>
          <w:szCs w:val="24"/>
        </w:rPr>
        <w:t>aze</w:t>
      </w:r>
      <w:r w:rsidR="00B627B7" w:rsidRPr="00EF7ACF">
        <w:rPr>
          <w:rFonts w:ascii="Times New Roman" w:hAnsi="Times New Roman"/>
          <w:sz w:val="24"/>
          <w:szCs w:val="24"/>
        </w:rPr>
        <w:t xml:space="preserve"> projekta razvoja Kliničkog bolničkog centra Zagreb</w:t>
      </w:r>
      <w:r w:rsidR="00E179E7" w:rsidRPr="00EF7ACF">
        <w:rPr>
          <w:rFonts w:ascii="Times New Roman" w:hAnsi="Times New Roman"/>
          <w:sz w:val="24"/>
          <w:szCs w:val="24"/>
        </w:rPr>
        <w:t xml:space="preserve"> i sanacijom zgrada oštećenih prilikom potresa, omogućit će se bolja </w:t>
      </w:r>
      <w:r w:rsidR="00E92E91" w:rsidRPr="00EF7ACF">
        <w:rPr>
          <w:rFonts w:ascii="Times New Roman" w:hAnsi="Times New Roman"/>
          <w:sz w:val="24"/>
          <w:szCs w:val="24"/>
        </w:rPr>
        <w:t>dostup</w:t>
      </w:r>
      <w:r w:rsidR="00E179E7" w:rsidRPr="00EF7ACF">
        <w:rPr>
          <w:rFonts w:ascii="Times New Roman" w:hAnsi="Times New Roman"/>
          <w:sz w:val="24"/>
          <w:szCs w:val="24"/>
        </w:rPr>
        <w:t>nost</w:t>
      </w:r>
      <w:r>
        <w:rPr>
          <w:rFonts w:ascii="Times New Roman" w:hAnsi="Times New Roman"/>
          <w:sz w:val="24"/>
          <w:szCs w:val="24"/>
        </w:rPr>
        <w:t xml:space="preserve"> </w:t>
      </w:r>
      <w:r w:rsidR="00E179E7" w:rsidRPr="00EF7ACF">
        <w:rPr>
          <w:rFonts w:ascii="Times New Roman" w:hAnsi="Times New Roman"/>
          <w:sz w:val="24"/>
          <w:szCs w:val="24"/>
        </w:rPr>
        <w:t>i podići kvaliteta</w:t>
      </w:r>
      <w:r w:rsidR="00E92E91" w:rsidRPr="00EF7ACF">
        <w:rPr>
          <w:rFonts w:ascii="Times New Roman" w:hAnsi="Times New Roman"/>
          <w:sz w:val="24"/>
          <w:szCs w:val="24"/>
        </w:rPr>
        <w:t xml:space="preserve"> pružanja zdravstvenih usluga</w:t>
      </w:r>
      <w:r>
        <w:rPr>
          <w:rFonts w:ascii="Times New Roman" w:hAnsi="Times New Roman"/>
          <w:sz w:val="24"/>
          <w:szCs w:val="24"/>
        </w:rPr>
        <w:t xml:space="preserve"> </w:t>
      </w:r>
      <w:r w:rsidR="00E92E91" w:rsidRPr="00EF7ACF">
        <w:rPr>
          <w:rFonts w:ascii="Times New Roman" w:hAnsi="Times New Roman"/>
          <w:sz w:val="24"/>
          <w:szCs w:val="24"/>
        </w:rPr>
        <w:t>u Kliničkom bolničkom centru Zagreb.</w:t>
      </w:r>
    </w:p>
    <w:p w14:paraId="15616BCA" w14:textId="77777777" w:rsidR="00721946" w:rsidRPr="00EF7ACF" w:rsidRDefault="00721946" w:rsidP="007219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70DCA7" w14:textId="77777777" w:rsidR="00E92E91" w:rsidRPr="00EF7ACF" w:rsidRDefault="00FC352E" w:rsidP="00FC35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</w:r>
      <w:r w:rsidR="00E92E91" w:rsidRPr="00EF7ACF">
        <w:rPr>
          <w:rFonts w:ascii="Times New Roman" w:hAnsi="Times New Roman"/>
          <w:sz w:val="24"/>
          <w:szCs w:val="24"/>
        </w:rPr>
        <w:t>Zad</w:t>
      </w:r>
      <w:r w:rsidR="009C77FC" w:rsidRPr="00EF7ACF">
        <w:rPr>
          <w:rFonts w:ascii="Times New Roman" w:hAnsi="Times New Roman"/>
          <w:sz w:val="24"/>
          <w:szCs w:val="24"/>
        </w:rPr>
        <w:t>užuju se Ministarstvo zdravstva, Ministarstvo financija i Ministarstvo graditeljstva i prostornog</w:t>
      </w:r>
      <w:r>
        <w:rPr>
          <w:rFonts w:ascii="Times New Roman" w:hAnsi="Times New Roman"/>
          <w:sz w:val="24"/>
          <w:szCs w:val="24"/>
        </w:rPr>
        <w:t>a</w:t>
      </w:r>
      <w:r w:rsidR="009C77FC" w:rsidRPr="00EF7ACF">
        <w:rPr>
          <w:rFonts w:ascii="Times New Roman" w:hAnsi="Times New Roman"/>
          <w:sz w:val="24"/>
          <w:szCs w:val="24"/>
        </w:rPr>
        <w:t xml:space="preserve"> uređenja, da poduzmu </w:t>
      </w:r>
      <w:r w:rsidR="00E92E91" w:rsidRPr="00EF7ACF">
        <w:rPr>
          <w:rFonts w:ascii="Times New Roman" w:hAnsi="Times New Roman"/>
          <w:sz w:val="24"/>
          <w:szCs w:val="24"/>
        </w:rPr>
        <w:t>aktivnosti u svrhu realizacije ovoga Zaključka. </w:t>
      </w:r>
    </w:p>
    <w:p w14:paraId="65CDDC51" w14:textId="77777777" w:rsidR="00E92E91" w:rsidRPr="00EF7ACF" w:rsidRDefault="00E92E91" w:rsidP="00EF7ACF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14:paraId="2589ED9D" w14:textId="77777777" w:rsidR="00E92E91" w:rsidRDefault="00E92E91" w:rsidP="00EF7A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6D5FE0" w14:textId="77777777" w:rsidR="00721946" w:rsidRPr="00EF7ACF" w:rsidRDefault="00721946" w:rsidP="00EF7A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03E4EB" w14:textId="77777777" w:rsidR="00E92E91" w:rsidRPr="00EF7ACF" w:rsidRDefault="00E92E91" w:rsidP="00EF7A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7ACF">
        <w:rPr>
          <w:rFonts w:ascii="Times New Roman" w:hAnsi="Times New Roman"/>
          <w:sz w:val="24"/>
          <w:szCs w:val="24"/>
        </w:rPr>
        <w:t>Klasa:</w:t>
      </w:r>
    </w:p>
    <w:p w14:paraId="027215B1" w14:textId="77777777" w:rsidR="00E92E91" w:rsidRPr="00EF7ACF" w:rsidRDefault="00E92E91" w:rsidP="00EF7ACF">
      <w:pPr>
        <w:pStyle w:val="Default"/>
        <w:rPr>
          <w:color w:val="auto"/>
        </w:rPr>
      </w:pPr>
      <w:r w:rsidRPr="00EF7ACF">
        <w:rPr>
          <w:color w:val="auto"/>
        </w:rPr>
        <w:t>Urbroj:</w:t>
      </w:r>
    </w:p>
    <w:p w14:paraId="6DB6E6C3" w14:textId="77777777" w:rsidR="00826685" w:rsidRPr="00EF7ACF" w:rsidRDefault="00826685" w:rsidP="00EF7ACF">
      <w:pPr>
        <w:pStyle w:val="Default"/>
        <w:rPr>
          <w:color w:val="auto"/>
        </w:rPr>
      </w:pPr>
      <w:r w:rsidRPr="00EF7ACF">
        <w:rPr>
          <w:color w:val="auto"/>
        </w:rPr>
        <w:t>Zagreb.</w:t>
      </w:r>
    </w:p>
    <w:p w14:paraId="1CBFC147" w14:textId="77777777" w:rsidR="00E92E91" w:rsidRPr="00EF7ACF" w:rsidRDefault="00E92E91" w:rsidP="00EF7ACF">
      <w:pPr>
        <w:pStyle w:val="Default"/>
        <w:rPr>
          <w:color w:val="auto"/>
        </w:rPr>
      </w:pPr>
    </w:p>
    <w:p w14:paraId="036683B5" w14:textId="77777777" w:rsidR="00E92E91" w:rsidRDefault="00E92E91" w:rsidP="00EF7ACF">
      <w:pPr>
        <w:pStyle w:val="Default"/>
        <w:rPr>
          <w:color w:val="auto"/>
        </w:rPr>
      </w:pPr>
    </w:p>
    <w:p w14:paraId="0ED7721A" w14:textId="77777777" w:rsidR="00721946" w:rsidRPr="00EF7ACF" w:rsidRDefault="00721946" w:rsidP="00EF7ACF">
      <w:pPr>
        <w:pStyle w:val="Default"/>
        <w:rPr>
          <w:color w:val="auto"/>
        </w:rPr>
      </w:pPr>
    </w:p>
    <w:p w14:paraId="7A40FD86" w14:textId="77777777" w:rsidR="00E92E91" w:rsidRPr="00EF7ACF" w:rsidRDefault="00E92E91" w:rsidP="00EF7ACF">
      <w:pPr>
        <w:pStyle w:val="Default"/>
        <w:tabs>
          <w:tab w:val="center" w:pos="7371"/>
        </w:tabs>
        <w:rPr>
          <w:color w:val="auto"/>
        </w:rPr>
      </w:pPr>
      <w:r w:rsidRPr="00EF7ACF">
        <w:rPr>
          <w:color w:val="auto"/>
        </w:rPr>
        <w:tab/>
        <w:t xml:space="preserve">PREDSJEDNIK </w:t>
      </w:r>
    </w:p>
    <w:p w14:paraId="2A4AF2B8" w14:textId="77777777" w:rsidR="00E92E91" w:rsidRPr="00EF7ACF" w:rsidRDefault="00E92E91" w:rsidP="00EF7ACF">
      <w:pPr>
        <w:pStyle w:val="Default"/>
        <w:tabs>
          <w:tab w:val="center" w:pos="7371"/>
        </w:tabs>
        <w:rPr>
          <w:color w:val="auto"/>
        </w:rPr>
      </w:pPr>
    </w:p>
    <w:p w14:paraId="184E4C32" w14:textId="77777777" w:rsidR="00E92E91" w:rsidRPr="00EF7ACF" w:rsidRDefault="00E92E91" w:rsidP="00EF7ACF">
      <w:pPr>
        <w:pStyle w:val="Default"/>
        <w:tabs>
          <w:tab w:val="center" w:pos="7371"/>
        </w:tabs>
        <w:rPr>
          <w:color w:val="auto"/>
        </w:rPr>
      </w:pPr>
      <w:r w:rsidRPr="00EF7ACF">
        <w:rPr>
          <w:color w:val="auto"/>
        </w:rPr>
        <w:tab/>
        <w:t>mr. sc. Andrej Plenković</w:t>
      </w:r>
    </w:p>
    <w:p w14:paraId="0ECDDB5B" w14:textId="77777777" w:rsidR="00E92E91" w:rsidRDefault="00E92E91" w:rsidP="00EF7ACF">
      <w:pPr>
        <w:pStyle w:val="Default"/>
        <w:tabs>
          <w:tab w:val="center" w:pos="7371"/>
        </w:tabs>
        <w:rPr>
          <w:color w:val="auto"/>
        </w:rPr>
      </w:pPr>
    </w:p>
    <w:p w14:paraId="0A64E696" w14:textId="77777777" w:rsidR="00721946" w:rsidRDefault="007219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br w:type="page"/>
      </w:r>
    </w:p>
    <w:p w14:paraId="5BEEC8A1" w14:textId="77777777" w:rsidR="00721946" w:rsidRDefault="00721946" w:rsidP="00EF7ACF">
      <w:pPr>
        <w:pStyle w:val="Default"/>
        <w:jc w:val="center"/>
        <w:rPr>
          <w:b/>
          <w:color w:val="auto"/>
        </w:rPr>
      </w:pPr>
    </w:p>
    <w:p w14:paraId="7293B4E8" w14:textId="77777777" w:rsidR="00E92E91" w:rsidRPr="00EF7ACF" w:rsidRDefault="00E92E91" w:rsidP="00EF7ACF">
      <w:pPr>
        <w:pStyle w:val="Default"/>
        <w:jc w:val="center"/>
        <w:rPr>
          <w:b/>
          <w:color w:val="auto"/>
        </w:rPr>
      </w:pPr>
      <w:r w:rsidRPr="00EF7ACF">
        <w:rPr>
          <w:b/>
          <w:color w:val="auto"/>
        </w:rPr>
        <w:t>O</w:t>
      </w:r>
      <w:r w:rsidR="00721946">
        <w:rPr>
          <w:b/>
          <w:color w:val="auto"/>
        </w:rPr>
        <w:t xml:space="preserve"> </w:t>
      </w:r>
      <w:r w:rsidRPr="00EF7ACF">
        <w:rPr>
          <w:b/>
          <w:color w:val="auto"/>
        </w:rPr>
        <w:t>B</w:t>
      </w:r>
      <w:r w:rsidR="00721946">
        <w:rPr>
          <w:b/>
          <w:color w:val="auto"/>
        </w:rPr>
        <w:t xml:space="preserve"> </w:t>
      </w:r>
      <w:r w:rsidRPr="00EF7ACF">
        <w:rPr>
          <w:b/>
          <w:color w:val="auto"/>
        </w:rPr>
        <w:t>R</w:t>
      </w:r>
      <w:r w:rsidR="00721946">
        <w:rPr>
          <w:b/>
          <w:color w:val="auto"/>
        </w:rPr>
        <w:t xml:space="preserve"> </w:t>
      </w:r>
      <w:r w:rsidRPr="00EF7ACF">
        <w:rPr>
          <w:b/>
          <w:color w:val="auto"/>
        </w:rPr>
        <w:t>A</w:t>
      </w:r>
      <w:r w:rsidR="00721946">
        <w:rPr>
          <w:b/>
          <w:color w:val="auto"/>
        </w:rPr>
        <w:t xml:space="preserve"> </w:t>
      </w:r>
      <w:r w:rsidRPr="00EF7ACF">
        <w:rPr>
          <w:b/>
          <w:color w:val="auto"/>
        </w:rPr>
        <w:t>Z</w:t>
      </w:r>
      <w:r w:rsidR="00721946">
        <w:rPr>
          <w:b/>
          <w:color w:val="auto"/>
        </w:rPr>
        <w:t xml:space="preserve"> </w:t>
      </w:r>
      <w:r w:rsidRPr="00EF7ACF">
        <w:rPr>
          <w:b/>
          <w:color w:val="auto"/>
        </w:rPr>
        <w:t>L</w:t>
      </w:r>
      <w:r w:rsidR="00721946">
        <w:rPr>
          <w:b/>
          <w:color w:val="auto"/>
        </w:rPr>
        <w:t xml:space="preserve"> </w:t>
      </w:r>
      <w:r w:rsidRPr="00EF7ACF">
        <w:rPr>
          <w:b/>
          <w:color w:val="auto"/>
        </w:rPr>
        <w:t>O</w:t>
      </w:r>
      <w:r w:rsidR="00721946">
        <w:rPr>
          <w:b/>
          <w:color w:val="auto"/>
        </w:rPr>
        <w:t xml:space="preserve"> </w:t>
      </w:r>
      <w:r w:rsidRPr="00EF7ACF">
        <w:rPr>
          <w:b/>
          <w:color w:val="auto"/>
        </w:rPr>
        <w:t>Ž</w:t>
      </w:r>
      <w:r w:rsidR="00721946">
        <w:rPr>
          <w:b/>
          <w:color w:val="auto"/>
        </w:rPr>
        <w:t xml:space="preserve"> </w:t>
      </w:r>
      <w:r w:rsidRPr="00EF7ACF">
        <w:rPr>
          <w:b/>
          <w:color w:val="auto"/>
        </w:rPr>
        <w:t>E</w:t>
      </w:r>
      <w:r w:rsidR="00721946">
        <w:rPr>
          <w:b/>
          <w:color w:val="auto"/>
        </w:rPr>
        <w:t xml:space="preserve"> </w:t>
      </w:r>
      <w:r w:rsidRPr="00EF7ACF">
        <w:rPr>
          <w:b/>
          <w:color w:val="auto"/>
        </w:rPr>
        <w:t>N</w:t>
      </w:r>
      <w:r w:rsidR="00721946">
        <w:rPr>
          <w:b/>
          <w:color w:val="auto"/>
        </w:rPr>
        <w:t xml:space="preserve"> </w:t>
      </w:r>
      <w:r w:rsidRPr="00EF7ACF">
        <w:rPr>
          <w:b/>
          <w:color w:val="auto"/>
        </w:rPr>
        <w:t>J</w:t>
      </w:r>
      <w:r w:rsidR="00721946">
        <w:rPr>
          <w:b/>
          <w:color w:val="auto"/>
        </w:rPr>
        <w:t xml:space="preserve"> </w:t>
      </w:r>
      <w:r w:rsidRPr="00EF7ACF">
        <w:rPr>
          <w:b/>
          <w:color w:val="auto"/>
        </w:rPr>
        <w:t>E</w:t>
      </w:r>
    </w:p>
    <w:p w14:paraId="2790221E" w14:textId="77777777" w:rsidR="00E92E91" w:rsidRPr="00EF7ACF" w:rsidRDefault="00E92E91" w:rsidP="00EF7ACF">
      <w:pPr>
        <w:pStyle w:val="Default"/>
        <w:jc w:val="center"/>
        <w:rPr>
          <w:b/>
          <w:color w:val="auto"/>
        </w:rPr>
      </w:pPr>
    </w:p>
    <w:p w14:paraId="5F7999DC" w14:textId="77777777" w:rsidR="00E92E91" w:rsidRPr="00EF7ACF" w:rsidRDefault="00E92E91" w:rsidP="00EF7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107944" w14:textId="77777777" w:rsidR="009C77FC" w:rsidRPr="00EF7ACF" w:rsidRDefault="00E92E91" w:rsidP="00EF7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7ACF">
        <w:rPr>
          <w:rFonts w:ascii="Times New Roman" w:hAnsi="Times New Roman"/>
          <w:sz w:val="24"/>
          <w:szCs w:val="24"/>
        </w:rPr>
        <w:t xml:space="preserve">Predloženim zaključkom predlaže se podupiranje </w:t>
      </w:r>
      <w:r w:rsidR="00B04590" w:rsidRPr="00EF7ACF">
        <w:rPr>
          <w:rFonts w:ascii="Times New Roman" w:hAnsi="Times New Roman"/>
          <w:sz w:val="24"/>
          <w:szCs w:val="24"/>
        </w:rPr>
        <w:t>realizacije</w:t>
      </w:r>
      <w:r w:rsidR="009C77FC" w:rsidRPr="00EF7ACF">
        <w:rPr>
          <w:rFonts w:ascii="Times New Roman" w:hAnsi="Times New Roman"/>
          <w:sz w:val="24"/>
          <w:szCs w:val="24"/>
        </w:rPr>
        <w:t xml:space="preserve"> III. </w:t>
      </w:r>
      <w:r w:rsidR="00252FB1">
        <w:rPr>
          <w:rFonts w:ascii="Times New Roman" w:hAnsi="Times New Roman"/>
          <w:sz w:val="24"/>
          <w:szCs w:val="24"/>
        </w:rPr>
        <w:t>f</w:t>
      </w:r>
      <w:r w:rsidR="009C77FC" w:rsidRPr="00EF7ACF">
        <w:rPr>
          <w:rFonts w:ascii="Times New Roman" w:hAnsi="Times New Roman"/>
          <w:sz w:val="24"/>
          <w:szCs w:val="24"/>
        </w:rPr>
        <w:t>aze projekta razvoja Kliničkog bolničkog centra Zagreb i provedb</w:t>
      </w:r>
      <w:r w:rsidR="00252FB1">
        <w:rPr>
          <w:rFonts w:ascii="Times New Roman" w:hAnsi="Times New Roman"/>
          <w:sz w:val="24"/>
          <w:szCs w:val="24"/>
        </w:rPr>
        <w:t>a</w:t>
      </w:r>
      <w:r w:rsidR="009C77FC" w:rsidRPr="00EF7ACF">
        <w:rPr>
          <w:rFonts w:ascii="Times New Roman" w:hAnsi="Times New Roman"/>
          <w:sz w:val="24"/>
          <w:szCs w:val="24"/>
        </w:rPr>
        <w:t xml:space="preserve"> sanacije oštećenja zgrada Kliničkog bolničkog centra Zagreb, nastalih prilikom potresa koji su pogodili Grad Zagreb</w:t>
      </w:r>
      <w:r w:rsidR="00252FB1">
        <w:rPr>
          <w:rFonts w:ascii="Times New Roman" w:hAnsi="Times New Roman"/>
          <w:sz w:val="24"/>
          <w:szCs w:val="24"/>
        </w:rPr>
        <w:t>, Zagrebačku županiju i dijelove Krapinsko</w:t>
      </w:r>
      <w:r w:rsidR="001009D4">
        <w:rPr>
          <w:rFonts w:ascii="Times New Roman" w:hAnsi="Times New Roman"/>
          <w:sz w:val="24"/>
          <w:szCs w:val="24"/>
        </w:rPr>
        <w:t>-</w:t>
      </w:r>
      <w:r w:rsidR="00252FB1">
        <w:rPr>
          <w:rFonts w:ascii="Times New Roman" w:hAnsi="Times New Roman"/>
          <w:sz w:val="24"/>
          <w:szCs w:val="24"/>
        </w:rPr>
        <w:t xml:space="preserve">zagorske županije, </w:t>
      </w:r>
      <w:r w:rsidR="009C77FC" w:rsidRPr="00EF7ACF">
        <w:rPr>
          <w:rFonts w:ascii="Times New Roman" w:hAnsi="Times New Roman"/>
          <w:sz w:val="24"/>
          <w:szCs w:val="24"/>
        </w:rPr>
        <w:t xml:space="preserve">22. ožujka 2020. godine i potresima koji su </w:t>
      </w:r>
      <w:r w:rsidR="00252FB1">
        <w:rPr>
          <w:rFonts w:ascii="Times New Roman" w:hAnsi="Times New Roman"/>
          <w:sz w:val="24"/>
          <w:szCs w:val="24"/>
        </w:rPr>
        <w:t>u</w:t>
      </w:r>
      <w:r w:rsidR="009C77FC" w:rsidRPr="00EF7ACF">
        <w:rPr>
          <w:rFonts w:ascii="Times New Roman" w:hAnsi="Times New Roman"/>
          <w:sz w:val="24"/>
          <w:szCs w:val="24"/>
        </w:rPr>
        <w:t>slijedili nakon 22. ožujka 2020.</w:t>
      </w:r>
      <w:r w:rsidR="00252FB1">
        <w:rPr>
          <w:rFonts w:ascii="Times New Roman" w:hAnsi="Times New Roman"/>
          <w:sz w:val="24"/>
          <w:szCs w:val="24"/>
        </w:rPr>
        <w:t xml:space="preserve"> godine.</w:t>
      </w:r>
    </w:p>
    <w:p w14:paraId="2E091892" w14:textId="77777777" w:rsidR="009C77FC" w:rsidRPr="00EF7ACF" w:rsidRDefault="009C77FC" w:rsidP="00EF7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005DF9" w14:textId="77777777" w:rsidR="00E92E91" w:rsidRPr="00EF7ACF" w:rsidRDefault="00E92E91" w:rsidP="00EF7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7ACF">
        <w:rPr>
          <w:rFonts w:ascii="Times New Roman" w:hAnsi="Times New Roman"/>
          <w:sz w:val="24"/>
          <w:szCs w:val="24"/>
        </w:rPr>
        <w:t>KBC Zagreb je bolnička ustanova u kojoj se stanovništvu s područja cijele Republike Hrvatske pružaju najsloženiji oblici zdravstvene zaštite te u kojoj se obavlja nastava visokih učilišta i znanstveni rad. KBC Zagreb kao Središnja nacionalna bolnica ima 1.795 postelja za ležeće pacijente, 435 postelja - stolica za dnevne bolnice na 6 lokacija (Rebro, Jordanovac, Petrova, Šalata, Božidarevićeva i Gundulićeva) te 5.800 zaposlenih.</w:t>
      </w:r>
    </w:p>
    <w:p w14:paraId="5F21F77E" w14:textId="77777777" w:rsidR="00E92E91" w:rsidRPr="00EF7ACF" w:rsidRDefault="00E92E91" w:rsidP="00EF7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20750A" w14:textId="77777777" w:rsidR="00E92E91" w:rsidRPr="00EF7ACF" w:rsidRDefault="00E92E91" w:rsidP="00EF7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7ACF">
        <w:rPr>
          <w:rFonts w:ascii="Times New Roman" w:hAnsi="Times New Roman"/>
          <w:sz w:val="24"/>
          <w:szCs w:val="24"/>
        </w:rPr>
        <w:t xml:space="preserve">Izgradnjom nove građevine KBC-a Zagreb na lokaciji Rebro </w:t>
      </w:r>
      <w:r w:rsidR="009C77FC" w:rsidRPr="00EF7ACF">
        <w:rPr>
          <w:rFonts w:ascii="Times New Roman" w:hAnsi="Times New Roman"/>
          <w:sz w:val="24"/>
          <w:szCs w:val="24"/>
        </w:rPr>
        <w:t xml:space="preserve">i sanacijom oštećenih zgrada, </w:t>
      </w:r>
      <w:r w:rsidRPr="00EF7ACF">
        <w:rPr>
          <w:rFonts w:ascii="Times New Roman" w:hAnsi="Times New Roman"/>
          <w:sz w:val="24"/>
          <w:szCs w:val="24"/>
        </w:rPr>
        <w:t>omogućit će se objedinjavanje medicinskih i nemedicinskih djelatnosti s ciljem unaprjeđenja zdravstvene infrastrukture, poboljšanja uvjeta rada, bolje funkcionalnosti i efikasnosti te veće dostupnosti i podizanja kvalitete pružanja zdravstvenih usluga u Kliničkom bolničkom centru Zagreb.</w:t>
      </w:r>
    </w:p>
    <w:p w14:paraId="3936D96C" w14:textId="77777777" w:rsidR="00E92E91" w:rsidRPr="00EF7ACF" w:rsidRDefault="00E92E91" w:rsidP="00EF7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3FE771" w14:textId="77777777" w:rsidR="009C77FC" w:rsidRDefault="00E92E91" w:rsidP="00EF7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7ACF">
        <w:rPr>
          <w:rFonts w:ascii="Times New Roman" w:hAnsi="Times New Roman"/>
          <w:sz w:val="24"/>
          <w:szCs w:val="24"/>
        </w:rPr>
        <w:t>Predloženim zaključkom z</w:t>
      </w:r>
      <w:r w:rsidR="009C77FC" w:rsidRPr="00EF7ACF">
        <w:rPr>
          <w:rFonts w:ascii="Times New Roman" w:hAnsi="Times New Roman"/>
          <w:sz w:val="24"/>
          <w:szCs w:val="24"/>
        </w:rPr>
        <w:t xml:space="preserve">adužuju </w:t>
      </w:r>
      <w:r w:rsidRPr="00EF7ACF">
        <w:rPr>
          <w:rFonts w:ascii="Times New Roman" w:hAnsi="Times New Roman"/>
          <w:sz w:val="24"/>
          <w:szCs w:val="24"/>
        </w:rPr>
        <w:t xml:space="preserve">se </w:t>
      </w:r>
      <w:r w:rsidR="009C77FC" w:rsidRPr="00EF7ACF">
        <w:rPr>
          <w:rFonts w:ascii="Times New Roman" w:hAnsi="Times New Roman"/>
          <w:sz w:val="24"/>
          <w:szCs w:val="24"/>
        </w:rPr>
        <w:t>Ministarstvo zdravstva, Ministarstvo financija i Ministarstvo graditeljstva i prostornog</w:t>
      </w:r>
      <w:r w:rsidR="00252FB1">
        <w:rPr>
          <w:rFonts w:ascii="Times New Roman" w:hAnsi="Times New Roman"/>
          <w:sz w:val="24"/>
          <w:szCs w:val="24"/>
        </w:rPr>
        <w:t>a</w:t>
      </w:r>
      <w:r w:rsidR="009C77FC" w:rsidRPr="00EF7ACF">
        <w:rPr>
          <w:rFonts w:ascii="Times New Roman" w:hAnsi="Times New Roman"/>
          <w:sz w:val="24"/>
          <w:szCs w:val="24"/>
        </w:rPr>
        <w:t xml:space="preserve"> uređenja, da poduzmu aktivnosti u svrhu realizacije predloženog </w:t>
      </w:r>
      <w:r w:rsidR="00252FB1">
        <w:rPr>
          <w:rFonts w:ascii="Times New Roman" w:hAnsi="Times New Roman"/>
          <w:sz w:val="24"/>
          <w:szCs w:val="24"/>
        </w:rPr>
        <w:t>z</w:t>
      </w:r>
      <w:r w:rsidR="009C77FC" w:rsidRPr="00EF7ACF">
        <w:rPr>
          <w:rFonts w:ascii="Times New Roman" w:hAnsi="Times New Roman"/>
          <w:sz w:val="24"/>
          <w:szCs w:val="24"/>
        </w:rPr>
        <w:t>aključka.</w:t>
      </w:r>
    </w:p>
    <w:p w14:paraId="169EA069" w14:textId="77777777" w:rsidR="00252FB1" w:rsidRPr="00EF7ACF" w:rsidRDefault="00252FB1" w:rsidP="00EF7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7CA520" w14:textId="77777777" w:rsidR="009C77FC" w:rsidRPr="00EF7ACF" w:rsidRDefault="009C77FC" w:rsidP="00EF7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7ACF">
        <w:rPr>
          <w:rFonts w:ascii="Times New Roman" w:hAnsi="Times New Roman"/>
          <w:sz w:val="24"/>
          <w:szCs w:val="24"/>
        </w:rPr>
        <w:t xml:space="preserve">Provedba ovoga </w:t>
      </w:r>
      <w:r w:rsidR="00252FB1">
        <w:rPr>
          <w:rFonts w:ascii="Times New Roman" w:hAnsi="Times New Roman"/>
          <w:sz w:val="24"/>
          <w:szCs w:val="24"/>
        </w:rPr>
        <w:t>z</w:t>
      </w:r>
      <w:r w:rsidRPr="00EF7ACF">
        <w:rPr>
          <w:rFonts w:ascii="Times New Roman" w:hAnsi="Times New Roman"/>
          <w:sz w:val="24"/>
          <w:szCs w:val="24"/>
        </w:rPr>
        <w:t xml:space="preserve">aključka neće imati utjecaja na državni proračun Republike Hrvatske u smislu rashoda. </w:t>
      </w:r>
    </w:p>
    <w:p w14:paraId="6ED79351" w14:textId="77777777" w:rsidR="009C77FC" w:rsidRDefault="009C77FC" w:rsidP="00EF7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3B6A55" w14:textId="77777777" w:rsidR="00EF7ACF" w:rsidRDefault="00EF7ACF" w:rsidP="00EF7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7ACF" w:rsidSect="0072194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41063" w14:textId="77777777" w:rsidR="00DD5B5B" w:rsidRDefault="00DD5B5B" w:rsidP="0016213C">
      <w:pPr>
        <w:spacing w:after="0" w:line="240" w:lineRule="auto"/>
      </w:pPr>
      <w:r>
        <w:separator/>
      </w:r>
    </w:p>
  </w:endnote>
  <w:endnote w:type="continuationSeparator" w:id="0">
    <w:p w14:paraId="3F2576AA" w14:textId="77777777" w:rsidR="00DD5B5B" w:rsidRDefault="00DD5B5B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DC95A" w14:textId="77777777" w:rsidR="00721946" w:rsidRPr="00721946" w:rsidRDefault="00721946" w:rsidP="00721946">
    <w:pPr>
      <w:pStyle w:val="Footer"/>
      <w:pBdr>
        <w:top w:val="single" w:sz="4" w:space="1" w:color="404040"/>
      </w:pBdr>
      <w:jc w:val="center"/>
      <w:rPr>
        <w:rFonts w:ascii="Times New Roman" w:hAnsi="Times New Roman"/>
        <w:color w:val="404040"/>
        <w:spacing w:val="20"/>
        <w:sz w:val="20"/>
      </w:rPr>
    </w:pPr>
    <w:r w:rsidRPr="00721946">
      <w:rPr>
        <w:rFonts w:ascii="Times New Roman" w:hAnsi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CAB2D" w14:textId="77777777" w:rsidR="0016213C" w:rsidRDefault="0016213C">
    <w:pPr>
      <w:pStyle w:val="Footer"/>
      <w:jc w:val="right"/>
    </w:pPr>
  </w:p>
  <w:p w14:paraId="778FC352" w14:textId="77777777"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52928" w14:textId="77777777" w:rsidR="00DD5B5B" w:rsidRDefault="00DD5B5B" w:rsidP="0016213C">
      <w:pPr>
        <w:spacing w:after="0" w:line="240" w:lineRule="auto"/>
      </w:pPr>
      <w:r>
        <w:separator/>
      </w:r>
    </w:p>
  </w:footnote>
  <w:footnote w:type="continuationSeparator" w:id="0">
    <w:p w14:paraId="3548D3DA" w14:textId="77777777" w:rsidR="00DD5B5B" w:rsidRDefault="00DD5B5B" w:rsidP="00162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5385264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7B7FFB68" w14:textId="4C76E502" w:rsidR="00721946" w:rsidRPr="00721946" w:rsidRDefault="00721946" w:rsidP="00721946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721946">
          <w:rPr>
            <w:rFonts w:ascii="Times New Roman" w:hAnsi="Times New Roman"/>
            <w:sz w:val="24"/>
            <w:szCs w:val="24"/>
          </w:rPr>
          <w:fldChar w:fldCharType="begin"/>
        </w:r>
        <w:r w:rsidRPr="00721946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721946">
          <w:rPr>
            <w:rFonts w:ascii="Times New Roman" w:hAnsi="Times New Roman"/>
            <w:sz w:val="24"/>
            <w:szCs w:val="24"/>
          </w:rPr>
          <w:fldChar w:fldCharType="separate"/>
        </w:r>
        <w:r w:rsidR="00456CC3">
          <w:rPr>
            <w:rFonts w:ascii="Times New Roman" w:hAnsi="Times New Roman"/>
            <w:noProof/>
            <w:sz w:val="24"/>
            <w:szCs w:val="24"/>
          </w:rPr>
          <w:t>2</w:t>
        </w:r>
        <w:r w:rsidRPr="00721946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46D99"/>
    <w:multiLevelType w:val="hybridMultilevel"/>
    <w:tmpl w:val="28801DB0"/>
    <w:lvl w:ilvl="0" w:tplc="CB983EB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052C4"/>
    <w:multiLevelType w:val="hybridMultilevel"/>
    <w:tmpl w:val="C10CA3A6"/>
    <w:lvl w:ilvl="0" w:tplc="1F92735A">
      <w:start w:val="3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8" w:hanging="360"/>
      </w:pPr>
    </w:lvl>
    <w:lvl w:ilvl="2" w:tplc="041A001B" w:tentative="1">
      <w:start w:val="1"/>
      <w:numFmt w:val="lowerRoman"/>
      <w:lvlText w:val="%3."/>
      <w:lvlJc w:val="right"/>
      <w:pPr>
        <w:ind w:left="3578" w:hanging="180"/>
      </w:pPr>
    </w:lvl>
    <w:lvl w:ilvl="3" w:tplc="041A000F" w:tentative="1">
      <w:start w:val="1"/>
      <w:numFmt w:val="decimal"/>
      <w:lvlText w:val="%4."/>
      <w:lvlJc w:val="left"/>
      <w:pPr>
        <w:ind w:left="4298" w:hanging="360"/>
      </w:pPr>
    </w:lvl>
    <w:lvl w:ilvl="4" w:tplc="041A0019" w:tentative="1">
      <w:start w:val="1"/>
      <w:numFmt w:val="lowerLetter"/>
      <w:lvlText w:val="%5."/>
      <w:lvlJc w:val="left"/>
      <w:pPr>
        <w:ind w:left="5018" w:hanging="360"/>
      </w:pPr>
    </w:lvl>
    <w:lvl w:ilvl="5" w:tplc="041A001B" w:tentative="1">
      <w:start w:val="1"/>
      <w:numFmt w:val="lowerRoman"/>
      <w:lvlText w:val="%6."/>
      <w:lvlJc w:val="right"/>
      <w:pPr>
        <w:ind w:left="5738" w:hanging="180"/>
      </w:pPr>
    </w:lvl>
    <w:lvl w:ilvl="6" w:tplc="041A000F" w:tentative="1">
      <w:start w:val="1"/>
      <w:numFmt w:val="decimal"/>
      <w:lvlText w:val="%7."/>
      <w:lvlJc w:val="left"/>
      <w:pPr>
        <w:ind w:left="6458" w:hanging="360"/>
      </w:pPr>
    </w:lvl>
    <w:lvl w:ilvl="7" w:tplc="041A0019" w:tentative="1">
      <w:start w:val="1"/>
      <w:numFmt w:val="lowerLetter"/>
      <w:lvlText w:val="%8."/>
      <w:lvlJc w:val="left"/>
      <w:pPr>
        <w:ind w:left="7178" w:hanging="360"/>
      </w:pPr>
    </w:lvl>
    <w:lvl w:ilvl="8" w:tplc="041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10C10"/>
    <w:multiLevelType w:val="hybridMultilevel"/>
    <w:tmpl w:val="232C9DBE"/>
    <w:lvl w:ilvl="0" w:tplc="3AA084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5758A"/>
    <w:multiLevelType w:val="hybridMultilevel"/>
    <w:tmpl w:val="084CBA80"/>
    <w:lvl w:ilvl="0" w:tplc="041A000F">
      <w:start w:val="1"/>
      <w:numFmt w:val="decimal"/>
      <w:lvlText w:val="%1."/>
      <w:lvlJc w:val="left"/>
      <w:pPr>
        <w:ind w:left="2138" w:hanging="360"/>
      </w:pPr>
    </w:lvl>
    <w:lvl w:ilvl="1" w:tplc="041A0019">
      <w:start w:val="1"/>
      <w:numFmt w:val="lowerLetter"/>
      <w:lvlText w:val="%2."/>
      <w:lvlJc w:val="left"/>
      <w:pPr>
        <w:ind w:left="2858" w:hanging="360"/>
      </w:pPr>
    </w:lvl>
    <w:lvl w:ilvl="2" w:tplc="041A001B" w:tentative="1">
      <w:start w:val="1"/>
      <w:numFmt w:val="lowerRoman"/>
      <w:lvlText w:val="%3."/>
      <w:lvlJc w:val="right"/>
      <w:pPr>
        <w:ind w:left="3578" w:hanging="180"/>
      </w:pPr>
    </w:lvl>
    <w:lvl w:ilvl="3" w:tplc="041A000F" w:tentative="1">
      <w:start w:val="1"/>
      <w:numFmt w:val="decimal"/>
      <w:lvlText w:val="%4."/>
      <w:lvlJc w:val="left"/>
      <w:pPr>
        <w:ind w:left="4298" w:hanging="360"/>
      </w:pPr>
    </w:lvl>
    <w:lvl w:ilvl="4" w:tplc="041A0019" w:tentative="1">
      <w:start w:val="1"/>
      <w:numFmt w:val="lowerLetter"/>
      <w:lvlText w:val="%5."/>
      <w:lvlJc w:val="left"/>
      <w:pPr>
        <w:ind w:left="5018" w:hanging="360"/>
      </w:pPr>
    </w:lvl>
    <w:lvl w:ilvl="5" w:tplc="041A001B" w:tentative="1">
      <w:start w:val="1"/>
      <w:numFmt w:val="lowerRoman"/>
      <w:lvlText w:val="%6."/>
      <w:lvlJc w:val="right"/>
      <w:pPr>
        <w:ind w:left="5738" w:hanging="180"/>
      </w:pPr>
    </w:lvl>
    <w:lvl w:ilvl="6" w:tplc="041A000F" w:tentative="1">
      <w:start w:val="1"/>
      <w:numFmt w:val="decimal"/>
      <w:lvlText w:val="%7."/>
      <w:lvlJc w:val="left"/>
      <w:pPr>
        <w:ind w:left="6458" w:hanging="360"/>
      </w:pPr>
    </w:lvl>
    <w:lvl w:ilvl="7" w:tplc="041A0019" w:tentative="1">
      <w:start w:val="1"/>
      <w:numFmt w:val="lowerLetter"/>
      <w:lvlText w:val="%8."/>
      <w:lvlJc w:val="left"/>
      <w:pPr>
        <w:ind w:left="7178" w:hanging="360"/>
      </w:pPr>
    </w:lvl>
    <w:lvl w:ilvl="8" w:tplc="041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14A0B"/>
    <w:rsid w:val="000200FA"/>
    <w:rsid w:val="00054F30"/>
    <w:rsid w:val="00056526"/>
    <w:rsid w:val="0007393E"/>
    <w:rsid w:val="000903BA"/>
    <w:rsid w:val="000956D5"/>
    <w:rsid w:val="00096AC1"/>
    <w:rsid w:val="000B5BB2"/>
    <w:rsid w:val="000C17DD"/>
    <w:rsid w:val="000C3EEE"/>
    <w:rsid w:val="000F2EAE"/>
    <w:rsid w:val="001009D4"/>
    <w:rsid w:val="00142592"/>
    <w:rsid w:val="001565C6"/>
    <w:rsid w:val="0016213C"/>
    <w:rsid w:val="00163AF0"/>
    <w:rsid w:val="00167774"/>
    <w:rsid w:val="00172502"/>
    <w:rsid w:val="001874D6"/>
    <w:rsid w:val="001905F7"/>
    <w:rsid w:val="001A5450"/>
    <w:rsid w:val="001C30EB"/>
    <w:rsid w:val="001C79B2"/>
    <w:rsid w:val="001D19C6"/>
    <w:rsid w:val="001D252E"/>
    <w:rsid w:val="001D50CF"/>
    <w:rsid w:val="00220F18"/>
    <w:rsid w:val="0023064F"/>
    <w:rsid w:val="00236E5E"/>
    <w:rsid w:val="00252FB1"/>
    <w:rsid w:val="00253230"/>
    <w:rsid w:val="00264860"/>
    <w:rsid w:val="002707E6"/>
    <w:rsid w:val="00290862"/>
    <w:rsid w:val="00295CAA"/>
    <w:rsid w:val="002965CD"/>
    <w:rsid w:val="002B2F89"/>
    <w:rsid w:val="002C37F5"/>
    <w:rsid w:val="002D67BD"/>
    <w:rsid w:val="002D6BBE"/>
    <w:rsid w:val="00303C69"/>
    <w:rsid w:val="00305F6C"/>
    <w:rsid w:val="00310B1A"/>
    <w:rsid w:val="00320F04"/>
    <w:rsid w:val="003377F5"/>
    <w:rsid w:val="0034044C"/>
    <w:rsid w:val="003B3F1E"/>
    <w:rsid w:val="003C00B0"/>
    <w:rsid w:val="003C0965"/>
    <w:rsid w:val="003C347B"/>
    <w:rsid w:val="003D43A7"/>
    <w:rsid w:val="004030C9"/>
    <w:rsid w:val="004171DD"/>
    <w:rsid w:val="00435ED2"/>
    <w:rsid w:val="00437EA6"/>
    <w:rsid w:val="00442193"/>
    <w:rsid w:val="004468DF"/>
    <w:rsid w:val="00451401"/>
    <w:rsid w:val="00456CC3"/>
    <w:rsid w:val="00475133"/>
    <w:rsid w:val="00476330"/>
    <w:rsid w:val="00485221"/>
    <w:rsid w:val="004A2EDC"/>
    <w:rsid w:val="004B5255"/>
    <w:rsid w:val="00510C1E"/>
    <w:rsid w:val="005126C3"/>
    <w:rsid w:val="0052065F"/>
    <w:rsid w:val="005222AE"/>
    <w:rsid w:val="00527FA8"/>
    <w:rsid w:val="005414D9"/>
    <w:rsid w:val="005650B3"/>
    <w:rsid w:val="0059109E"/>
    <w:rsid w:val="00591711"/>
    <w:rsid w:val="005A33D6"/>
    <w:rsid w:val="005C0332"/>
    <w:rsid w:val="005D028F"/>
    <w:rsid w:val="005F4756"/>
    <w:rsid w:val="005F6972"/>
    <w:rsid w:val="00611ACD"/>
    <w:rsid w:val="00615049"/>
    <w:rsid w:val="00621291"/>
    <w:rsid w:val="00625EAB"/>
    <w:rsid w:val="006433F9"/>
    <w:rsid w:val="0066058D"/>
    <w:rsid w:val="006675A7"/>
    <w:rsid w:val="006931D1"/>
    <w:rsid w:val="006C2E8B"/>
    <w:rsid w:val="006C5322"/>
    <w:rsid w:val="006D7056"/>
    <w:rsid w:val="0070008A"/>
    <w:rsid w:val="00703036"/>
    <w:rsid w:val="007135C0"/>
    <w:rsid w:val="00721946"/>
    <w:rsid w:val="00726BC1"/>
    <w:rsid w:val="00736983"/>
    <w:rsid w:val="007724A9"/>
    <w:rsid w:val="00785E25"/>
    <w:rsid w:val="00786D1C"/>
    <w:rsid w:val="007900BB"/>
    <w:rsid w:val="007917B2"/>
    <w:rsid w:val="007C2EF7"/>
    <w:rsid w:val="007C61F1"/>
    <w:rsid w:val="007E6338"/>
    <w:rsid w:val="007F4DFA"/>
    <w:rsid w:val="00826685"/>
    <w:rsid w:val="00832CCA"/>
    <w:rsid w:val="00843AE8"/>
    <w:rsid w:val="0086636B"/>
    <w:rsid w:val="00867CEB"/>
    <w:rsid w:val="00881D8E"/>
    <w:rsid w:val="008E2228"/>
    <w:rsid w:val="008E6BA9"/>
    <w:rsid w:val="008E7074"/>
    <w:rsid w:val="00927EE4"/>
    <w:rsid w:val="009313BF"/>
    <w:rsid w:val="009325DA"/>
    <w:rsid w:val="00936739"/>
    <w:rsid w:val="00953DF9"/>
    <w:rsid w:val="00954B0E"/>
    <w:rsid w:val="00956787"/>
    <w:rsid w:val="00963D7E"/>
    <w:rsid w:val="00966A54"/>
    <w:rsid w:val="009819F8"/>
    <w:rsid w:val="00981D80"/>
    <w:rsid w:val="00987040"/>
    <w:rsid w:val="009B7C30"/>
    <w:rsid w:val="009C77FC"/>
    <w:rsid w:val="009D01E3"/>
    <w:rsid w:val="009D3F9E"/>
    <w:rsid w:val="009E61A4"/>
    <w:rsid w:val="00A11CD0"/>
    <w:rsid w:val="00A43648"/>
    <w:rsid w:val="00A5497A"/>
    <w:rsid w:val="00A71232"/>
    <w:rsid w:val="00AC47D2"/>
    <w:rsid w:val="00AC7985"/>
    <w:rsid w:val="00AF76BF"/>
    <w:rsid w:val="00AF7E8A"/>
    <w:rsid w:val="00B04590"/>
    <w:rsid w:val="00B06361"/>
    <w:rsid w:val="00B15470"/>
    <w:rsid w:val="00B20C17"/>
    <w:rsid w:val="00B62398"/>
    <w:rsid w:val="00B627B7"/>
    <w:rsid w:val="00B75937"/>
    <w:rsid w:val="00B77C75"/>
    <w:rsid w:val="00B77E57"/>
    <w:rsid w:val="00C223CE"/>
    <w:rsid w:val="00C44CC9"/>
    <w:rsid w:val="00C5332D"/>
    <w:rsid w:val="00C6534E"/>
    <w:rsid w:val="00C935ED"/>
    <w:rsid w:val="00CD625C"/>
    <w:rsid w:val="00CD79E1"/>
    <w:rsid w:val="00CE3572"/>
    <w:rsid w:val="00CF393E"/>
    <w:rsid w:val="00D00A94"/>
    <w:rsid w:val="00D0326D"/>
    <w:rsid w:val="00D10749"/>
    <w:rsid w:val="00D10AED"/>
    <w:rsid w:val="00D737AC"/>
    <w:rsid w:val="00DA32DB"/>
    <w:rsid w:val="00DB4704"/>
    <w:rsid w:val="00DC0E3F"/>
    <w:rsid w:val="00DC3535"/>
    <w:rsid w:val="00DD016B"/>
    <w:rsid w:val="00DD5B5B"/>
    <w:rsid w:val="00DE40B8"/>
    <w:rsid w:val="00E1201B"/>
    <w:rsid w:val="00E17202"/>
    <w:rsid w:val="00E179E7"/>
    <w:rsid w:val="00E27DDD"/>
    <w:rsid w:val="00E42084"/>
    <w:rsid w:val="00E5127A"/>
    <w:rsid w:val="00E55D5F"/>
    <w:rsid w:val="00E569B2"/>
    <w:rsid w:val="00E56C76"/>
    <w:rsid w:val="00E72511"/>
    <w:rsid w:val="00E73ECE"/>
    <w:rsid w:val="00E7483E"/>
    <w:rsid w:val="00E75431"/>
    <w:rsid w:val="00E92E91"/>
    <w:rsid w:val="00EB0BF1"/>
    <w:rsid w:val="00EF38DC"/>
    <w:rsid w:val="00EF7ACF"/>
    <w:rsid w:val="00F01D5E"/>
    <w:rsid w:val="00F33F1E"/>
    <w:rsid w:val="00F52C14"/>
    <w:rsid w:val="00F76FC8"/>
    <w:rsid w:val="00F86459"/>
    <w:rsid w:val="00F9182D"/>
    <w:rsid w:val="00FC352E"/>
    <w:rsid w:val="00FC65C3"/>
    <w:rsid w:val="00FD3EA5"/>
    <w:rsid w:val="00FE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2DE55"/>
  <w15:docId w15:val="{4E6CC800-EE56-4F52-8916-5BC3EEBF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6338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semiHidden/>
    <w:rsid w:val="007E6338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BodyText">
    <w:name w:val="Body Text"/>
    <w:basedOn w:val="Normal"/>
    <w:link w:val="BodyTextChar"/>
    <w:semiHidden/>
    <w:unhideWhenUsed/>
    <w:rsid w:val="007E6338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eastAsia="hr-HR"/>
    </w:rPr>
  </w:style>
  <w:style w:type="character" w:customStyle="1" w:styleId="BodyTextChar">
    <w:name w:val="Body Text Char"/>
    <w:link w:val="BodyText"/>
    <w:semiHidden/>
    <w:rsid w:val="007E6338"/>
    <w:rPr>
      <w:rFonts w:ascii="Arial" w:eastAsia="Times New Roman" w:hAnsi="Arial" w:cs="Times New Roman"/>
      <w:b/>
      <w:bCs/>
      <w:sz w:val="24"/>
      <w:szCs w:val="24"/>
      <w:lang w:eastAsia="hr-HR"/>
    </w:rPr>
  </w:style>
  <w:style w:type="character" w:customStyle="1" w:styleId="BodyTextIndent2Char">
    <w:name w:val="Body Text Indent 2 Char"/>
    <w:aliases w:val="uvlaka 2 Char"/>
    <w:link w:val="BodyTextIndent2"/>
    <w:locked/>
    <w:rsid w:val="007E6338"/>
    <w:rPr>
      <w:rFonts w:ascii="Arial" w:hAnsi="Arial" w:cs="Arial"/>
      <w:b/>
      <w:bCs/>
      <w:sz w:val="24"/>
    </w:rPr>
  </w:style>
  <w:style w:type="paragraph" w:styleId="BodyTextIndent2">
    <w:name w:val="Body Text Indent 2"/>
    <w:aliases w:val="uvlaka 2"/>
    <w:basedOn w:val="Normal"/>
    <w:link w:val="BodyTextIndent2Char"/>
    <w:unhideWhenUsed/>
    <w:rsid w:val="007E6338"/>
    <w:pPr>
      <w:spacing w:after="0" w:line="240" w:lineRule="auto"/>
      <w:ind w:left="1416" w:hanging="1416"/>
      <w:jc w:val="both"/>
    </w:pPr>
    <w:rPr>
      <w:rFonts w:ascii="Arial" w:hAnsi="Arial" w:cs="Arial"/>
      <w:b/>
      <w:bCs/>
      <w:sz w:val="24"/>
    </w:rPr>
  </w:style>
  <w:style w:type="character" w:customStyle="1" w:styleId="Tijeloteksta-uvlaka2Char1">
    <w:name w:val="Tijelo teksta - uvlaka 2 Char1"/>
    <w:basedOn w:val="DefaultParagraphFont"/>
    <w:uiPriority w:val="99"/>
    <w:semiHidden/>
    <w:rsid w:val="007E6338"/>
  </w:style>
  <w:style w:type="character" w:styleId="CommentReference">
    <w:name w:val="annotation reference"/>
    <w:uiPriority w:val="99"/>
    <w:semiHidden/>
    <w:unhideWhenUsed/>
    <w:rsid w:val="001D2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5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D25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52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D252E"/>
    <w:rPr>
      <w:b/>
      <w:bCs/>
      <w:sz w:val="20"/>
      <w:szCs w:val="20"/>
    </w:rPr>
  </w:style>
  <w:style w:type="paragraph" w:customStyle="1" w:styleId="Default">
    <w:name w:val="Default"/>
    <w:rsid w:val="00E92E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E92E91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rsid w:val="00E92E91"/>
    <w:rPr>
      <w:rFonts w:ascii="Calibri" w:eastAsia="Calibri" w:hAnsi="Calibri" w:cs="Times New Roman"/>
      <w:szCs w:val="21"/>
    </w:rPr>
  </w:style>
  <w:style w:type="table" w:customStyle="1" w:styleId="TableGrid1">
    <w:name w:val="Table Grid1"/>
    <w:basedOn w:val="TableNormal"/>
    <w:next w:val="TableGrid"/>
    <w:rsid w:val="007219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98ABF-BC2E-4F20-8645-2B242456B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535</Words>
  <Characters>3056</Characters>
  <Application>Microsoft Office Word</Application>
  <DocSecurity>4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Markić</dc:creator>
  <cp:keywords/>
  <cp:lastModifiedBy>Vlatka Šelimber</cp:lastModifiedBy>
  <cp:revision>2</cp:revision>
  <cp:lastPrinted>2020-05-12T09:28:00Z</cp:lastPrinted>
  <dcterms:created xsi:type="dcterms:W3CDTF">2020-05-14T09:29:00Z</dcterms:created>
  <dcterms:modified xsi:type="dcterms:W3CDTF">2020-05-14T09:29:00Z</dcterms:modified>
</cp:coreProperties>
</file>