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C68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37C017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751F253" w14:textId="77777777" w:rsidR="00CD3EFA" w:rsidRDefault="00CD3EFA"/>
    <w:p w14:paraId="0DCA32CC" w14:textId="77777777" w:rsidR="00C337A4" w:rsidRPr="003A2F05" w:rsidRDefault="00C337A4" w:rsidP="0023763F">
      <w:pPr>
        <w:spacing w:after="2400"/>
        <w:jc w:val="right"/>
      </w:pPr>
      <w:r w:rsidRPr="00416757">
        <w:t xml:space="preserve">Zagreb, </w:t>
      </w:r>
      <w:r w:rsidR="0023763F" w:rsidRPr="00416757">
        <w:t>21</w:t>
      </w:r>
      <w:r w:rsidRPr="00416757">
        <w:t xml:space="preserve">. </w:t>
      </w:r>
      <w:r w:rsidR="00416757" w:rsidRPr="00416757">
        <w:t>svibnja 2020</w:t>
      </w:r>
      <w:r w:rsidRPr="00416757">
        <w:t>.</w:t>
      </w:r>
    </w:p>
    <w:p w14:paraId="210B6B0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9263F2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AD37CA5" w14:textId="77777777" w:rsidTr="000350D9">
        <w:tc>
          <w:tcPr>
            <w:tcW w:w="1951" w:type="dxa"/>
          </w:tcPr>
          <w:p w14:paraId="5B50F94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C790C23" w14:textId="77777777" w:rsidR="000350D9" w:rsidRDefault="00416757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7E61AF49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48E929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CA5C840" w14:textId="77777777" w:rsidTr="000350D9">
        <w:tc>
          <w:tcPr>
            <w:tcW w:w="1951" w:type="dxa"/>
          </w:tcPr>
          <w:p w14:paraId="6C994858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F795459" w14:textId="77777777" w:rsidR="000350D9" w:rsidRDefault="00416757" w:rsidP="000350D9">
            <w:pPr>
              <w:spacing w:line="360" w:lineRule="auto"/>
            </w:pPr>
            <w:r>
              <w:rPr>
                <w:rFonts w:eastAsia="Calibri"/>
              </w:rPr>
              <w:t>Prijedlog rješenja o odobrenju sredstava na teret Proračunske zalihe Državnog proračuna Republike Hrvatske za 2020. godinu, za upućivanje financijske pomoći za globalnu borbu protiv bolesti COVID-19</w:t>
            </w:r>
          </w:p>
        </w:tc>
      </w:tr>
    </w:tbl>
    <w:p w14:paraId="7F002AF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47E5A45" w14:textId="77777777" w:rsidR="00CE78D1" w:rsidRDefault="00CE78D1" w:rsidP="008F0DD4"/>
    <w:p w14:paraId="3E59D69E" w14:textId="77777777" w:rsidR="00CE78D1" w:rsidRPr="00CE78D1" w:rsidRDefault="00CE78D1" w:rsidP="00CE78D1"/>
    <w:p w14:paraId="178B452A" w14:textId="77777777" w:rsidR="00CE78D1" w:rsidRPr="00CE78D1" w:rsidRDefault="00CE78D1" w:rsidP="00CE78D1"/>
    <w:p w14:paraId="54E926F6" w14:textId="77777777" w:rsidR="00CE78D1" w:rsidRPr="00CE78D1" w:rsidRDefault="00CE78D1" w:rsidP="00CE78D1"/>
    <w:p w14:paraId="0F8888E2" w14:textId="77777777" w:rsidR="00CE78D1" w:rsidRPr="00CE78D1" w:rsidRDefault="00CE78D1" w:rsidP="00CE78D1"/>
    <w:p w14:paraId="03F7ED98" w14:textId="77777777" w:rsidR="00CE78D1" w:rsidRPr="00CE78D1" w:rsidRDefault="00CE78D1" w:rsidP="00CE78D1"/>
    <w:p w14:paraId="59628921" w14:textId="77777777" w:rsidR="00CE78D1" w:rsidRPr="00CE78D1" w:rsidRDefault="00CE78D1" w:rsidP="00CE78D1"/>
    <w:p w14:paraId="34339792" w14:textId="77777777" w:rsidR="00CE78D1" w:rsidRPr="00CE78D1" w:rsidRDefault="00CE78D1" w:rsidP="00CE78D1"/>
    <w:p w14:paraId="3A4A9B0C" w14:textId="77777777" w:rsidR="00CE78D1" w:rsidRPr="00CE78D1" w:rsidRDefault="00CE78D1" w:rsidP="00CE78D1"/>
    <w:p w14:paraId="5B2B017C" w14:textId="77777777" w:rsidR="00CE78D1" w:rsidRPr="00CE78D1" w:rsidRDefault="00CE78D1" w:rsidP="00CE78D1"/>
    <w:p w14:paraId="1BE4E1FE" w14:textId="77777777" w:rsidR="00CE78D1" w:rsidRPr="00CE78D1" w:rsidRDefault="00CE78D1" w:rsidP="00CE78D1"/>
    <w:p w14:paraId="36BE8EFD" w14:textId="77777777" w:rsidR="00CE78D1" w:rsidRPr="00CE78D1" w:rsidRDefault="00CE78D1" w:rsidP="00CE78D1"/>
    <w:p w14:paraId="47803EDA" w14:textId="77777777" w:rsidR="00CE78D1" w:rsidRPr="00CE78D1" w:rsidRDefault="00CE78D1" w:rsidP="00CE78D1"/>
    <w:p w14:paraId="1DF7FADA" w14:textId="77777777" w:rsidR="00CE78D1" w:rsidRDefault="00CE78D1" w:rsidP="00CE78D1"/>
    <w:p w14:paraId="4D5F45E0" w14:textId="77777777" w:rsidR="00CE78D1" w:rsidRDefault="00CE78D1" w:rsidP="00CE78D1"/>
    <w:p w14:paraId="5B08838E" w14:textId="77777777" w:rsidR="00416757" w:rsidRDefault="00416757" w:rsidP="00CE78D1">
      <w:pPr>
        <w:sectPr w:rsidR="0041675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0ABCEFA" w14:textId="77777777" w:rsidR="00416757" w:rsidRPr="00674D76" w:rsidRDefault="00416757" w:rsidP="00416757">
      <w:pPr>
        <w:jc w:val="right"/>
        <w:rPr>
          <w:b/>
        </w:rPr>
      </w:pPr>
      <w:r w:rsidRPr="00674D76">
        <w:rPr>
          <w:b/>
        </w:rPr>
        <w:lastRenderedPageBreak/>
        <w:t>Prijedlog</w:t>
      </w:r>
    </w:p>
    <w:p w14:paraId="0A303859" w14:textId="77777777" w:rsidR="00416757" w:rsidRPr="00674D76" w:rsidRDefault="00416757" w:rsidP="00416757">
      <w:pPr>
        <w:jc w:val="both"/>
        <w:rPr>
          <w:b/>
        </w:rPr>
      </w:pPr>
      <w:r w:rsidRPr="00674D76">
        <w:rPr>
          <w:b/>
        </w:rPr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14:paraId="76EE549E" w14:textId="77777777" w:rsidR="00416757" w:rsidRPr="00674D76" w:rsidRDefault="00416757" w:rsidP="00416757">
      <w:pPr>
        <w:jc w:val="both"/>
        <w:rPr>
          <w:b/>
        </w:rPr>
      </w:pPr>
      <w:r w:rsidRPr="00674D76">
        <w:rPr>
          <w:b/>
        </w:rPr>
        <w:t>URBROJ:</w:t>
      </w:r>
    </w:p>
    <w:p w14:paraId="30312AA2" w14:textId="77777777" w:rsidR="00416757" w:rsidRPr="00674D76" w:rsidRDefault="00416757" w:rsidP="00416757">
      <w:pPr>
        <w:jc w:val="both"/>
        <w:rPr>
          <w:b/>
        </w:rPr>
      </w:pPr>
    </w:p>
    <w:p w14:paraId="693D5ECB" w14:textId="77777777" w:rsidR="00416757" w:rsidRPr="00674D76" w:rsidRDefault="00416757" w:rsidP="00416757">
      <w:pPr>
        <w:jc w:val="both"/>
      </w:pPr>
      <w:r w:rsidRPr="00674D76">
        <w:rPr>
          <w:b/>
        </w:rPr>
        <w:t>Zagreb,</w:t>
      </w:r>
      <w:r w:rsidRPr="00674D76">
        <w:tab/>
      </w:r>
    </w:p>
    <w:p w14:paraId="726A78B2" w14:textId="77777777" w:rsidR="00416757" w:rsidRPr="00674D76" w:rsidRDefault="00416757" w:rsidP="00416757">
      <w:pPr>
        <w:jc w:val="both"/>
      </w:pPr>
    </w:p>
    <w:p w14:paraId="79A53487" w14:textId="77777777" w:rsidR="00416757" w:rsidRPr="00674D76" w:rsidRDefault="00416757" w:rsidP="00416757">
      <w:pPr>
        <w:jc w:val="both"/>
      </w:pPr>
    </w:p>
    <w:p w14:paraId="51DD2696" w14:textId="77777777" w:rsidR="00416757" w:rsidRPr="00674D76" w:rsidRDefault="00416757" w:rsidP="00416757">
      <w:pPr>
        <w:jc w:val="both"/>
      </w:pPr>
    </w:p>
    <w:p w14:paraId="2C1E38F6" w14:textId="77777777" w:rsidR="00416757" w:rsidRPr="00674D76" w:rsidRDefault="00416757" w:rsidP="00416757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</w:r>
      <w:r w:rsidRPr="00674D76">
        <w:rPr>
          <w:spacing w:val="-3"/>
        </w:rPr>
        <w:tab/>
        <w:t>Na temelju članka 16. stavaka 1. i 3. Zakona o izvršavanju Državnog proračuna Republike Hrvatske za 2020. godinu (Narodne novine, broj 117/19), Vlada Republike Hrvatske je na sjednici održanoj ________________ 2020. godine donijela</w:t>
      </w:r>
    </w:p>
    <w:p w14:paraId="1E7C017F" w14:textId="77777777" w:rsidR="00416757" w:rsidRPr="00674D76" w:rsidRDefault="00416757" w:rsidP="00416757">
      <w:pPr>
        <w:suppressAutoHyphens/>
        <w:jc w:val="both"/>
        <w:rPr>
          <w:spacing w:val="-3"/>
        </w:rPr>
      </w:pPr>
    </w:p>
    <w:p w14:paraId="16522D98" w14:textId="77777777" w:rsidR="00416757" w:rsidRPr="00674D76" w:rsidRDefault="00416757" w:rsidP="00416757">
      <w:pPr>
        <w:suppressAutoHyphens/>
        <w:rPr>
          <w:b/>
          <w:spacing w:val="-3"/>
        </w:rPr>
      </w:pPr>
    </w:p>
    <w:p w14:paraId="69ABEC7E" w14:textId="77777777" w:rsidR="00416757" w:rsidRPr="00674D76" w:rsidRDefault="00416757" w:rsidP="00416757">
      <w:pPr>
        <w:suppressAutoHyphens/>
        <w:jc w:val="center"/>
        <w:rPr>
          <w:b/>
          <w:spacing w:val="-3"/>
        </w:rPr>
      </w:pPr>
    </w:p>
    <w:p w14:paraId="039C9A88" w14:textId="77777777" w:rsidR="00416757" w:rsidRPr="00674D76" w:rsidRDefault="00416757" w:rsidP="0041675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14:paraId="29E11771" w14:textId="77777777" w:rsidR="00416757" w:rsidRPr="00674D76" w:rsidRDefault="00416757" w:rsidP="00416757">
      <w:pPr>
        <w:suppressAutoHyphens/>
        <w:jc w:val="center"/>
        <w:rPr>
          <w:b/>
          <w:spacing w:val="-3"/>
        </w:rPr>
      </w:pPr>
    </w:p>
    <w:p w14:paraId="3B4D2131" w14:textId="77777777" w:rsidR="00416757" w:rsidRPr="00674D76" w:rsidRDefault="00416757" w:rsidP="00416757">
      <w:pPr>
        <w:suppressAutoHyphens/>
        <w:jc w:val="center"/>
        <w:rPr>
          <w:b/>
          <w:spacing w:val="-3"/>
        </w:rPr>
      </w:pPr>
    </w:p>
    <w:p w14:paraId="18FF3829" w14:textId="77777777" w:rsidR="00416757" w:rsidRPr="00674D76" w:rsidRDefault="00416757" w:rsidP="0041675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14:paraId="121A2AD4" w14:textId="77777777" w:rsidR="00416757" w:rsidRPr="005D1449" w:rsidRDefault="00416757" w:rsidP="0041675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proračuna Republike Hrvatske za 2020. godinu</w:t>
      </w:r>
    </w:p>
    <w:p w14:paraId="10E9C7C2" w14:textId="77777777" w:rsidR="00416757" w:rsidRPr="00674D76" w:rsidRDefault="00416757" w:rsidP="00416757">
      <w:pPr>
        <w:suppressAutoHyphens/>
        <w:jc w:val="center"/>
        <w:rPr>
          <w:spacing w:val="-3"/>
        </w:rPr>
      </w:pPr>
    </w:p>
    <w:p w14:paraId="73A10E8D" w14:textId="77777777" w:rsidR="00416757" w:rsidRPr="00674D76" w:rsidRDefault="00416757" w:rsidP="00416757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14:paraId="04B83674" w14:textId="77777777" w:rsidR="00416757" w:rsidRDefault="00416757" w:rsidP="00416757">
      <w:pPr>
        <w:jc w:val="both"/>
      </w:pPr>
      <w:r>
        <w:rPr>
          <w:spacing w:val="-3"/>
        </w:rPr>
        <w:t xml:space="preserve">                            </w:t>
      </w:r>
      <w:r w:rsidRPr="00674D76">
        <w:rPr>
          <w:spacing w:val="-3"/>
        </w:rPr>
        <w:t>Na teret Posebnog dijela Državnog proračuna Republike Hrvatske za 2020. godinu (Narodne novine, broj 117/19), Razdjela 025 - Ministarstvo financija, Glave 02506 Ministarstvo financija - ostali izdaci države, Aktivnosti 539019 - Proračunska zaliha, račun 385 Izvanredni rashodi, odobrava se</w:t>
      </w:r>
      <w:r>
        <w:rPr>
          <w:spacing w:val="-3"/>
        </w:rPr>
        <w:t xml:space="preserve"> </w:t>
      </w:r>
      <w:r w:rsidRPr="00187C00">
        <w:rPr>
          <w:spacing w:val="-3"/>
        </w:rPr>
        <w:t xml:space="preserve">u kunskoj protuvrijednosti prema srednjem tečaju Hrvatske narodne banke na dan isplate </w:t>
      </w:r>
      <w:r>
        <w:rPr>
          <w:spacing w:val="-3"/>
        </w:rPr>
        <w:t xml:space="preserve">Svjetskoj zdravstvenoj organizaciji (WHO) </w:t>
      </w:r>
      <w:r w:rsidRPr="00FE3CE3">
        <w:rPr>
          <w:bCs/>
        </w:rPr>
        <w:t xml:space="preserve">iznos od </w:t>
      </w:r>
      <w:r>
        <w:rPr>
          <w:bCs/>
        </w:rPr>
        <w:t xml:space="preserve">600.000,00 EUR, te UN COVID-19 Response and Recovery Multi-partner Trust Fund (COVID-19 MPTF) iznos od 400.000 EUR </w:t>
      </w:r>
      <w:r w:rsidRPr="00187C00">
        <w:rPr>
          <w:bCs/>
        </w:rPr>
        <w:t>za globalnu borbu protiv bolesti COVID-19.</w:t>
      </w:r>
    </w:p>
    <w:p w14:paraId="2A0DC41A" w14:textId="77777777" w:rsidR="00416757" w:rsidRPr="00674D76" w:rsidRDefault="00416757" w:rsidP="00416757">
      <w:pPr>
        <w:jc w:val="both"/>
        <w:rPr>
          <w:spacing w:val="-3"/>
        </w:rPr>
      </w:pPr>
    </w:p>
    <w:p w14:paraId="6D28E99E" w14:textId="77777777" w:rsidR="00416757" w:rsidRDefault="00416757" w:rsidP="00416757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</w:t>
      </w:r>
      <w:r w:rsidRPr="00187C00">
        <w:rPr>
          <w:spacing w:val="-3"/>
        </w:rPr>
        <w:t xml:space="preserve">Ministarstvo </w:t>
      </w:r>
      <w:r>
        <w:rPr>
          <w:spacing w:val="-3"/>
        </w:rPr>
        <w:t>vanjskih i europskih poslova</w:t>
      </w:r>
      <w:r w:rsidRPr="00187C00">
        <w:rPr>
          <w:spacing w:val="-3"/>
        </w:rPr>
        <w:t xml:space="preserve"> dužno je od primatelja sredstava ishoditi izvješće o zakonitom, namjenskom i svrhovitom utrošku dodijeljenih sredstava proračunske zalihe i dostaviti ga Ministarstvu financija.</w:t>
      </w:r>
    </w:p>
    <w:p w14:paraId="559739E0" w14:textId="77777777" w:rsidR="00416757" w:rsidRDefault="00416757" w:rsidP="00416757">
      <w:pPr>
        <w:suppressAutoHyphens/>
        <w:jc w:val="both"/>
        <w:rPr>
          <w:spacing w:val="-3"/>
        </w:rPr>
      </w:pPr>
    </w:p>
    <w:p w14:paraId="25941A5F" w14:textId="77777777" w:rsidR="00416757" w:rsidRPr="00674D76" w:rsidRDefault="00416757" w:rsidP="00416757">
      <w:pPr>
        <w:suppressAutoHyphens/>
        <w:jc w:val="both"/>
      </w:pPr>
      <w:r>
        <w:rPr>
          <w:spacing w:val="-3"/>
        </w:rPr>
        <w:t xml:space="preserve">                           </w:t>
      </w:r>
      <w:r w:rsidRPr="00674D76">
        <w:rPr>
          <w:spacing w:val="-3"/>
        </w:rPr>
        <w:t>Za izvršenje ovog Rješenja zadužuje se Ministarstvo financija.</w:t>
      </w:r>
      <w:r w:rsidRPr="00674D76">
        <w:tab/>
      </w:r>
    </w:p>
    <w:p w14:paraId="3DC479BD" w14:textId="77777777" w:rsidR="00416757" w:rsidRPr="00674D76" w:rsidRDefault="00416757" w:rsidP="00416757">
      <w:pPr>
        <w:suppressAutoHyphens/>
        <w:jc w:val="both"/>
        <w:rPr>
          <w:spacing w:val="-3"/>
          <w:u w:val="single"/>
        </w:rPr>
      </w:pPr>
    </w:p>
    <w:p w14:paraId="357F2F96" w14:textId="77777777" w:rsidR="00416757" w:rsidRPr="00674D76" w:rsidRDefault="00416757" w:rsidP="00416757">
      <w:pPr>
        <w:suppressAutoHyphens/>
        <w:jc w:val="both"/>
        <w:rPr>
          <w:spacing w:val="-3"/>
          <w:u w:val="single"/>
        </w:rPr>
      </w:pPr>
    </w:p>
    <w:p w14:paraId="6B5164DB" w14:textId="77777777" w:rsidR="00416757" w:rsidRPr="00674D76" w:rsidRDefault="00416757" w:rsidP="00416757">
      <w:pPr>
        <w:suppressAutoHyphens/>
        <w:jc w:val="both"/>
        <w:rPr>
          <w:spacing w:val="-3"/>
          <w:u w:val="single"/>
        </w:rPr>
      </w:pPr>
    </w:p>
    <w:p w14:paraId="2C971DD2" w14:textId="77777777" w:rsidR="00416757" w:rsidRPr="00674D76" w:rsidRDefault="00416757" w:rsidP="00416757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14:paraId="3C5FC94C" w14:textId="77777777" w:rsidR="00416757" w:rsidRPr="00674D76" w:rsidRDefault="00416757" w:rsidP="00416757">
      <w:pPr>
        <w:rPr>
          <w:spacing w:val="-3"/>
        </w:rPr>
      </w:pPr>
      <w:r w:rsidRPr="00674D76">
        <w:rPr>
          <w:spacing w:val="-3"/>
        </w:rPr>
        <w:t>- Ministarstvo financija</w:t>
      </w:r>
    </w:p>
    <w:p w14:paraId="41BA3171" w14:textId="77777777" w:rsidR="00416757" w:rsidRDefault="00416757" w:rsidP="00416757">
      <w:pPr>
        <w:rPr>
          <w:bCs/>
        </w:rPr>
      </w:pPr>
      <w:r w:rsidRPr="00674D76">
        <w:t xml:space="preserve">- </w:t>
      </w:r>
      <w:r>
        <w:rPr>
          <w:bCs/>
        </w:rPr>
        <w:t>Ministarstvu vanjskih i europskih poslova</w:t>
      </w:r>
    </w:p>
    <w:p w14:paraId="1F0784CF" w14:textId="77777777" w:rsidR="00416757" w:rsidRPr="00674D76" w:rsidRDefault="00416757" w:rsidP="00416757">
      <w:r>
        <w:rPr>
          <w:bCs/>
        </w:rPr>
        <w:t>- Ministarstvu zdravstva</w:t>
      </w:r>
    </w:p>
    <w:p w14:paraId="7E7EBAFC" w14:textId="77777777" w:rsidR="00416757" w:rsidRPr="00674D76" w:rsidRDefault="00416757" w:rsidP="00416757"/>
    <w:p w14:paraId="5ED841D1" w14:textId="77777777" w:rsidR="00416757" w:rsidRPr="00674D76" w:rsidRDefault="00416757" w:rsidP="00416757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14:paraId="2961DAE6" w14:textId="77777777" w:rsidR="00416757" w:rsidRPr="00674D76" w:rsidRDefault="00416757" w:rsidP="00416757">
      <w:pPr>
        <w:suppressAutoHyphens/>
        <w:ind w:left="6372"/>
        <w:jc w:val="center"/>
        <w:rPr>
          <w:b/>
          <w:spacing w:val="-3"/>
        </w:rPr>
      </w:pPr>
    </w:p>
    <w:p w14:paraId="2A177994" w14:textId="77777777" w:rsidR="00416757" w:rsidRPr="00674D76" w:rsidRDefault="00416757" w:rsidP="00416757">
      <w:pPr>
        <w:suppressAutoHyphens/>
        <w:ind w:left="6372"/>
        <w:jc w:val="center"/>
        <w:rPr>
          <w:b/>
          <w:spacing w:val="-3"/>
        </w:rPr>
      </w:pPr>
    </w:p>
    <w:p w14:paraId="619FFC4E" w14:textId="77777777" w:rsidR="00416757" w:rsidRPr="00674D76" w:rsidRDefault="00416757" w:rsidP="00416757">
      <w:pPr>
        <w:pStyle w:val="Heading2"/>
        <w:ind w:left="6372"/>
        <w:jc w:val="center"/>
        <w:rPr>
          <w:rFonts w:ascii="Times New Roman" w:hAnsi="Times New Roman" w:cs="Times New Roman"/>
        </w:rPr>
      </w:pPr>
      <w:r w:rsidRPr="00674D76">
        <w:rPr>
          <w:rFonts w:ascii="Times New Roman" w:hAnsi="Times New Roman" w:cs="Times New Roman"/>
        </w:rPr>
        <w:t>Andrej Plenković</w:t>
      </w:r>
    </w:p>
    <w:p w14:paraId="519F187F" w14:textId="77777777" w:rsidR="00416757" w:rsidRPr="00674D76" w:rsidRDefault="00416757" w:rsidP="00416757">
      <w:pPr>
        <w:tabs>
          <w:tab w:val="left" w:pos="6045"/>
        </w:tabs>
      </w:pPr>
    </w:p>
    <w:p w14:paraId="5F7BAA02" w14:textId="77777777" w:rsidR="00AA57ED" w:rsidRDefault="00AA57ED">
      <w:r>
        <w:br w:type="page"/>
      </w:r>
    </w:p>
    <w:p w14:paraId="263601D1" w14:textId="77777777" w:rsidR="00AA57ED" w:rsidRPr="001844F3" w:rsidRDefault="00AA57ED" w:rsidP="00AA57ED">
      <w:pPr>
        <w:jc w:val="center"/>
        <w:rPr>
          <w:b/>
        </w:rPr>
      </w:pPr>
      <w:r w:rsidRPr="001844F3">
        <w:rPr>
          <w:b/>
        </w:rPr>
        <w:lastRenderedPageBreak/>
        <w:t>O B R A Z L O Ž E N J E</w:t>
      </w:r>
    </w:p>
    <w:p w14:paraId="00F088C5" w14:textId="77777777" w:rsidR="00AA57ED" w:rsidRPr="001844F3" w:rsidRDefault="00AA57ED" w:rsidP="00AA57ED">
      <w:pPr>
        <w:rPr>
          <w:b/>
        </w:rPr>
      </w:pPr>
    </w:p>
    <w:p w14:paraId="26BB98E0" w14:textId="77777777" w:rsidR="00AA57ED" w:rsidRPr="001844F3" w:rsidRDefault="00AA57ED" w:rsidP="00AA57ED">
      <w:pPr>
        <w:jc w:val="both"/>
      </w:pPr>
    </w:p>
    <w:p w14:paraId="05E4A2C5" w14:textId="77777777" w:rsidR="00AA57ED" w:rsidRDefault="00AA57ED" w:rsidP="00AA57ED">
      <w:pPr>
        <w:jc w:val="both"/>
        <w:rPr>
          <w:lang w:eastAsia="en-US"/>
        </w:rPr>
      </w:pPr>
      <w:r w:rsidRPr="001844F3">
        <w:t xml:space="preserve">Ministarstvo financija zaprimilo je </w:t>
      </w:r>
      <w:r>
        <w:t xml:space="preserve">zahtjev Ministarstva vanjskih i europskih poslova </w:t>
      </w:r>
      <w:r>
        <w:rPr>
          <w:spacing w:val="-3"/>
        </w:rPr>
        <w:t>kojim se traži da se</w:t>
      </w:r>
      <w:r w:rsidRPr="006D76FE">
        <w:rPr>
          <w:lang w:eastAsia="en-US"/>
        </w:rPr>
        <w:t xml:space="preserve"> na teret Proračunske zalihe Državnog proračuna Republike </w:t>
      </w:r>
      <w:r>
        <w:rPr>
          <w:lang w:eastAsia="en-US"/>
        </w:rPr>
        <w:t xml:space="preserve">Hrvatske za 2020. godinu odobre sredstva </w:t>
      </w:r>
      <w:r w:rsidRPr="006D76FE">
        <w:rPr>
          <w:bCs/>
        </w:rPr>
        <w:t xml:space="preserve">u iznosu od </w:t>
      </w:r>
      <w:r>
        <w:rPr>
          <w:bCs/>
        </w:rPr>
        <w:t>1.000.000,00 EUR</w:t>
      </w:r>
      <w:r w:rsidRPr="006D76FE">
        <w:rPr>
          <w:bCs/>
        </w:rPr>
        <w:t xml:space="preserve"> </w:t>
      </w:r>
      <w:r w:rsidRPr="00DE33F3">
        <w:rPr>
          <w:bCs/>
        </w:rPr>
        <w:t xml:space="preserve">i to: Svjetskoj zdravstvenoj organizaciji (WHO) iznos od 600.000,00 EUR, te UN COVID-19 Response and Recovery Multi-partner Trust Fund (COVID-19 MPTF) iznos od 400.000,00 </w:t>
      </w:r>
      <w:r w:rsidRPr="008931F5">
        <w:rPr>
          <w:bCs/>
        </w:rPr>
        <w:t xml:space="preserve">EUR </w:t>
      </w:r>
      <w:r w:rsidRPr="008931F5">
        <w:rPr>
          <w:lang w:eastAsia="en-US"/>
        </w:rPr>
        <w:t>za globalnu borbu protiv bolesti COVID-19.</w:t>
      </w:r>
    </w:p>
    <w:p w14:paraId="2F4512EE" w14:textId="77777777" w:rsidR="00AA57ED" w:rsidRDefault="00AA57ED" w:rsidP="00AA57ED">
      <w:pPr>
        <w:jc w:val="both"/>
        <w:rPr>
          <w:lang w:eastAsia="en-US"/>
        </w:rPr>
      </w:pPr>
    </w:p>
    <w:p w14:paraId="07F40EDE" w14:textId="77777777" w:rsidR="00AA57ED" w:rsidRDefault="00AA57ED" w:rsidP="00AA57ED">
      <w:pPr>
        <w:jc w:val="both"/>
      </w:pPr>
      <w:r w:rsidRPr="000E5BC6">
        <w:rPr>
          <w:lang w:eastAsia="en-US"/>
        </w:rPr>
        <w:t>Vlada Republike Hrvatske je na sjednici održanoj 7. svibnja 2020. donijela Odluku o upućivanju financijske pomoći za globalnu borbu protiv bolesti COVID-19.</w:t>
      </w:r>
      <w:r w:rsidRPr="000E5BC6">
        <w:t xml:space="preserve"> Sukladno točki IV. navedene Odluke financijska sredstva potrebna za provedbu ove Odluke u visini od 1.000.000,00 EUR u kunskoj protuvrijednosti prema srednjem tečaju Hrvatske narodne banke na dan isplate, osigurat će se u Državnom proračunu Republike Hrvatske za 2020. godinu na teret sredstava Proračunske zalihe.</w:t>
      </w:r>
    </w:p>
    <w:p w14:paraId="38EB00AD" w14:textId="77777777" w:rsidR="00AA57ED" w:rsidRDefault="00AA57ED" w:rsidP="00AA57ED">
      <w:pPr>
        <w:jc w:val="both"/>
      </w:pPr>
    </w:p>
    <w:p w14:paraId="2A85BA83" w14:textId="77777777" w:rsidR="00AA57ED" w:rsidRPr="000E5BC6" w:rsidRDefault="00AA57ED" w:rsidP="00AA57ED">
      <w:pPr>
        <w:jc w:val="both"/>
      </w:pPr>
      <w:r w:rsidRPr="008931F5">
        <w:t xml:space="preserve">Donirana sredstva usmjerit </w:t>
      </w:r>
      <w:r>
        <w:t>će</w:t>
      </w:r>
      <w:r w:rsidRPr="008931F5">
        <w:t xml:space="preserve"> se na financiranje istraživanja u dijagnostici, </w:t>
      </w:r>
      <w:r>
        <w:t>liječenju</w:t>
      </w:r>
      <w:r w:rsidRPr="008931F5">
        <w:t xml:space="preserve"> i na pronalasku cjepiva protiv novog SARS-CoV-2 virusa, te </w:t>
      </w:r>
      <w:r>
        <w:t>jačanje</w:t>
      </w:r>
      <w:r w:rsidRPr="008931F5">
        <w:t xml:space="preserve"> sustava javnog zdravstva, putem Svjetske zdravstvene organizacije (WHO) i drugih </w:t>
      </w:r>
      <w:r>
        <w:t>odgovarajućih</w:t>
      </w:r>
      <w:r w:rsidRPr="008931F5">
        <w:t xml:space="preserve"> me</w:t>
      </w:r>
      <w:r>
        <w:t>đ</w:t>
      </w:r>
      <w:r w:rsidRPr="008931F5">
        <w:t>unarodnih organizacija i institucija.</w:t>
      </w:r>
    </w:p>
    <w:p w14:paraId="675104A9" w14:textId="77777777" w:rsidR="00AA57ED" w:rsidRPr="000E5BC6" w:rsidRDefault="00AA57ED" w:rsidP="00AA57ED">
      <w:pPr>
        <w:jc w:val="both"/>
        <w:rPr>
          <w:lang w:eastAsia="en-US"/>
        </w:rPr>
      </w:pPr>
    </w:p>
    <w:p w14:paraId="2A2CB5C4" w14:textId="77777777" w:rsidR="00AA57ED" w:rsidRPr="000E5BC6" w:rsidRDefault="00AA57ED" w:rsidP="00AA57ED">
      <w:pPr>
        <w:jc w:val="both"/>
      </w:pPr>
      <w:r w:rsidRPr="000E5BC6">
        <w:t xml:space="preserve">Stavkom 3. članka 16. Zakona o izvršavanju Državnog proračuna Republike Hrvatske za 2020. godinu (Narodne novine, broj 117/19) propisano je da o korištenju sredstava proračunske zalihe odlučuje Vlada Republike Hrvatske. </w:t>
      </w:r>
    </w:p>
    <w:p w14:paraId="1045E909" w14:textId="77777777" w:rsidR="00AA57ED" w:rsidRPr="000E5BC6" w:rsidRDefault="00AA57ED" w:rsidP="00AA57ED">
      <w:pPr>
        <w:jc w:val="both"/>
      </w:pPr>
    </w:p>
    <w:p w14:paraId="6509C706" w14:textId="77777777" w:rsidR="00AA57ED" w:rsidRPr="000E5BC6" w:rsidRDefault="00AA57ED" w:rsidP="00AA57ED">
      <w:pPr>
        <w:jc w:val="both"/>
      </w:pPr>
      <w:r w:rsidRPr="000E5BC6">
        <w:t>Sukladno toj odredbi, a temeljem zahtjeva Ministarstva vanjskih</w:t>
      </w:r>
      <w:r>
        <w:t xml:space="preserve"> i europskih </w:t>
      </w:r>
      <w:r w:rsidRPr="000E5BC6">
        <w:t xml:space="preserve">poslova, Ministarstvo financija predlaže Vladi Republike Hrvatske da iz odobri iz Proračunske zalihe za 2020. godinu ukupni iznos od 1.000.000,00 EUR i to: Svjetskoj zdravstvenoj organizaciji (WHO) iznos od 600.000,00 EUR, te UN COVID-19 Response and Recovery Multi-partner Trust Fund (COVID-19 MPTF) iznos od 400.000,00 EUR </w:t>
      </w:r>
      <w:r w:rsidRPr="008931F5">
        <w:t>za globalnu borbu protiv bolesti COVID-19.</w:t>
      </w:r>
      <w:r w:rsidRPr="000E5BC6">
        <w:t xml:space="preserve"> </w:t>
      </w:r>
    </w:p>
    <w:p w14:paraId="43251955" w14:textId="77777777" w:rsidR="00AA57ED" w:rsidRDefault="00AA57ED" w:rsidP="00AA57ED">
      <w:pPr>
        <w:jc w:val="both"/>
        <w:rPr>
          <w:lang w:eastAsia="en-US"/>
        </w:rPr>
      </w:pPr>
    </w:p>
    <w:p w14:paraId="014997CB" w14:textId="77777777" w:rsidR="00AA57ED" w:rsidRDefault="00AA57ED" w:rsidP="00AA57ED">
      <w:pPr>
        <w:jc w:val="both"/>
      </w:pPr>
    </w:p>
    <w:p w14:paraId="7F50E5EA" w14:textId="77777777" w:rsidR="00416757" w:rsidRPr="00674D76" w:rsidRDefault="00416757" w:rsidP="00416757"/>
    <w:p w14:paraId="5D91316D" w14:textId="77777777" w:rsidR="00416757" w:rsidRDefault="00416757" w:rsidP="00416757">
      <w:pPr>
        <w:jc w:val="right"/>
      </w:pPr>
    </w:p>
    <w:sectPr w:rsidR="0041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A64A" w14:textId="77777777" w:rsidR="007247B7" w:rsidRDefault="007247B7" w:rsidP="0011560A">
      <w:r>
        <w:separator/>
      </w:r>
    </w:p>
  </w:endnote>
  <w:endnote w:type="continuationSeparator" w:id="0">
    <w:p w14:paraId="19C73390" w14:textId="77777777" w:rsidR="007247B7" w:rsidRDefault="007247B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29F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20BE0" w14:textId="77777777" w:rsidR="007247B7" w:rsidRDefault="007247B7" w:rsidP="0011560A">
      <w:r>
        <w:separator/>
      </w:r>
    </w:p>
  </w:footnote>
  <w:footnote w:type="continuationSeparator" w:id="0">
    <w:p w14:paraId="032E4BB9" w14:textId="77777777" w:rsidR="007247B7" w:rsidRDefault="007247B7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16A10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1F04"/>
    <w:rsid w:val="0038426B"/>
    <w:rsid w:val="003929F5"/>
    <w:rsid w:val="003A2F05"/>
    <w:rsid w:val="003C09D8"/>
    <w:rsid w:val="003D47D1"/>
    <w:rsid w:val="003D7BDE"/>
    <w:rsid w:val="003F5623"/>
    <w:rsid w:val="004039BD"/>
    <w:rsid w:val="00416757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D1449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47B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0090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A57ED"/>
    <w:rsid w:val="00AC7DA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EF2BE2"/>
  <w15:docId w15:val="{6820BFE5-6A95-4948-AEDB-281A68AA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16757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16757"/>
    <w:rPr>
      <w:rFonts w:ascii="Arial" w:hAnsi="Arial" w:cs="Arial"/>
      <w:b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6799-128A-4514-A0E3-22ED2F6F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</Words>
  <Characters>3464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2020-05-21T10:02:00Z</dcterms:created>
  <dcterms:modified xsi:type="dcterms:W3CDTF">2020-05-21T10:02:00Z</dcterms:modified>
</cp:coreProperties>
</file>