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02733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7920277A" wp14:editId="7920277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920273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9202735" w14:textId="77777777" w:rsidR="00CD3EFA" w:rsidRDefault="00CD3EFA"/>
    <w:p w14:paraId="79202736" w14:textId="697A3AB6" w:rsidR="00C337A4" w:rsidRPr="004273ED" w:rsidRDefault="00C337A4" w:rsidP="0023763F">
      <w:pPr>
        <w:spacing w:after="2400"/>
        <w:jc w:val="right"/>
        <w:rPr>
          <w:color w:val="000000" w:themeColor="text1"/>
        </w:rPr>
      </w:pPr>
      <w:r w:rsidRPr="004273ED">
        <w:rPr>
          <w:color w:val="000000" w:themeColor="text1"/>
        </w:rPr>
        <w:t xml:space="preserve">Zagreb, </w:t>
      </w:r>
      <w:r w:rsidR="004273ED" w:rsidRPr="004273ED">
        <w:rPr>
          <w:color w:val="000000" w:themeColor="text1"/>
        </w:rPr>
        <w:t>2.</w:t>
      </w:r>
      <w:r w:rsidRPr="004273ED">
        <w:rPr>
          <w:color w:val="000000" w:themeColor="text1"/>
        </w:rPr>
        <w:t xml:space="preserve"> </w:t>
      </w:r>
      <w:r w:rsidR="00292236">
        <w:rPr>
          <w:color w:val="000000" w:themeColor="text1"/>
        </w:rPr>
        <w:t xml:space="preserve">travnja </w:t>
      </w:r>
      <w:r w:rsidR="002A15DB" w:rsidRPr="004273ED">
        <w:rPr>
          <w:color w:val="000000" w:themeColor="text1"/>
        </w:rPr>
        <w:t>2020</w:t>
      </w:r>
      <w:r w:rsidRPr="004273ED">
        <w:rPr>
          <w:color w:val="000000" w:themeColor="text1"/>
        </w:rPr>
        <w:t>.</w:t>
      </w:r>
    </w:p>
    <w:p w14:paraId="7920273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920273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920273B" w14:textId="77777777" w:rsidTr="000350D9">
        <w:tc>
          <w:tcPr>
            <w:tcW w:w="1951" w:type="dxa"/>
          </w:tcPr>
          <w:p w14:paraId="79202739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920273A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2A15DB">
              <w:t xml:space="preserve"> zaštite okoliša i energetike</w:t>
            </w:r>
          </w:p>
        </w:tc>
      </w:tr>
    </w:tbl>
    <w:p w14:paraId="7920273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920273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9202740" w14:textId="77777777" w:rsidTr="000350D9">
        <w:tc>
          <w:tcPr>
            <w:tcW w:w="1951" w:type="dxa"/>
          </w:tcPr>
          <w:p w14:paraId="7920273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920273F" w14:textId="77777777" w:rsidR="000350D9" w:rsidRDefault="00121E12" w:rsidP="007142DA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2A15DB">
              <w:rPr>
                <w:bCs/>
              </w:rPr>
              <w:t xml:space="preserve"> Ante Pranića, u vezi s naplatom odvoza kanti za prikupljanje otpada</w:t>
            </w:r>
          </w:p>
        </w:tc>
      </w:tr>
    </w:tbl>
    <w:p w14:paraId="792027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9202742" w14:textId="77777777" w:rsidR="00CE78D1" w:rsidRDefault="00CE78D1" w:rsidP="008F0DD4"/>
    <w:p w14:paraId="79202743" w14:textId="77777777" w:rsidR="00CE78D1" w:rsidRPr="00CE78D1" w:rsidRDefault="00CE78D1" w:rsidP="00CE78D1"/>
    <w:p w14:paraId="79202744" w14:textId="77777777" w:rsidR="00CE78D1" w:rsidRPr="00CE78D1" w:rsidRDefault="00CE78D1" w:rsidP="00CE78D1"/>
    <w:p w14:paraId="79202745" w14:textId="77777777" w:rsidR="00CE78D1" w:rsidRPr="00CE78D1" w:rsidRDefault="00CE78D1" w:rsidP="00CE78D1"/>
    <w:p w14:paraId="79202746" w14:textId="77777777" w:rsidR="00CE78D1" w:rsidRPr="00CE78D1" w:rsidRDefault="00CE78D1" w:rsidP="00CE78D1"/>
    <w:p w14:paraId="79202747" w14:textId="77777777" w:rsidR="00CE78D1" w:rsidRPr="00CE78D1" w:rsidRDefault="00CE78D1" w:rsidP="00CE78D1"/>
    <w:p w14:paraId="79202748" w14:textId="77777777" w:rsidR="00CE78D1" w:rsidRPr="00CE78D1" w:rsidRDefault="00CE78D1" w:rsidP="00CE78D1"/>
    <w:p w14:paraId="79202749" w14:textId="77777777" w:rsidR="00CE78D1" w:rsidRPr="00CE78D1" w:rsidRDefault="00CE78D1" w:rsidP="00CE78D1"/>
    <w:p w14:paraId="7920274A" w14:textId="77777777" w:rsidR="00CE78D1" w:rsidRPr="00CE78D1" w:rsidRDefault="00CE78D1" w:rsidP="00CE78D1"/>
    <w:p w14:paraId="7920274B" w14:textId="77777777" w:rsidR="00CE78D1" w:rsidRPr="00CE78D1" w:rsidRDefault="00CE78D1" w:rsidP="00CE78D1"/>
    <w:p w14:paraId="7920274C" w14:textId="77777777" w:rsidR="00CE78D1" w:rsidRPr="00CE78D1" w:rsidRDefault="00CE78D1" w:rsidP="00CE78D1"/>
    <w:p w14:paraId="7920274D" w14:textId="77777777" w:rsidR="00CE78D1" w:rsidRPr="00CE78D1" w:rsidRDefault="00CE78D1" w:rsidP="00CE78D1"/>
    <w:p w14:paraId="7920274E" w14:textId="77777777" w:rsidR="00CE78D1" w:rsidRPr="00CE78D1" w:rsidRDefault="00CE78D1" w:rsidP="00CE78D1"/>
    <w:p w14:paraId="7920274F" w14:textId="77777777" w:rsidR="00CE78D1" w:rsidRDefault="00CE78D1" w:rsidP="00CE78D1"/>
    <w:p w14:paraId="79202750" w14:textId="77777777" w:rsidR="00CE78D1" w:rsidRDefault="00CE78D1" w:rsidP="00CE78D1"/>
    <w:p w14:paraId="79202751" w14:textId="77777777" w:rsidR="008F0DD4" w:rsidRDefault="008F0DD4" w:rsidP="00CE78D1"/>
    <w:p w14:paraId="79202752" w14:textId="77777777" w:rsidR="00742B55" w:rsidRDefault="00742B55" w:rsidP="00CE78D1"/>
    <w:p w14:paraId="79202753" w14:textId="77777777" w:rsidR="00742B55" w:rsidRDefault="00742B55" w:rsidP="00CE78D1"/>
    <w:p w14:paraId="79202754" w14:textId="77777777" w:rsidR="00742B55" w:rsidRDefault="00742B55" w:rsidP="00CE78D1"/>
    <w:p w14:paraId="79202755" w14:textId="77777777" w:rsidR="00742B55" w:rsidRDefault="00742B55" w:rsidP="00CE78D1"/>
    <w:p w14:paraId="79202756" w14:textId="77777777" w:rsidR="00742B55" w:rsidRDefault="00742B55" w:rsidP="00CE78D1"/>
    <w:p w14:paraId="79202757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79202758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7920275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7920275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7920275B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7920275C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7920275D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7920275E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7920275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7920276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1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3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2A15DB" w:rsidRPr="002A15DB">
        <w:rPr>
          <w:spacing w:val="-3"/>
        </w:rPr>
        <w:t>Ante Pranića, u vezi s naplatom odvoza kanti za prikupljanje otpada</w:t>
      </w:r>
      <w:r w:rsidR="002A15DB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920276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6" w14:textId="77777777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2A15DB">
        <w:rPr>
          <w:spacing w:val="-3"/>
        </w:rPr>
        <w:t>Ante Pranić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2A15DB">
        <w:rPr>
          <w:spacing w:val="-3"/>
        </w:rPr>
        <w:t xml:space="preserve"> s</w:t>
      </w:r>
      <w:r>
        <w:rPr>
          <w:spacing w:val="-3"/>
        </w:rPr>
        <w:t xml:space="preserve"> </w:t>
      </w:r>
      <w:r w:rsidR="002A15DB" w:rsidRPr="002A15DB">
        <w:rPr>
          <w:spacing w:val="-3"/>
        </w:rPr>
        <w:t>naplatom odvoza kanti za prikupljanje otpada</w:t>
      </w:r>
      <w:r w:rsidR="002A15DB">
        <w:rPr>
          <w:spacing w:val="-3"/>
        </w:rPr>
        <w:t>.</w:t>
      </w:r>
    </w:p>
    <w:p w14:paraId="79202767" w14:textId="77777777" w:rsidR="007142DA" w:rsidRDefault="007142DA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6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79202769" w14:textId="77777777" w:rsidR="002A15DB" w:rsidRPr="002A15DB" w:rsidRDefault="002A15DB" w:rsidP="002A15D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7920276A" w14:textId="6EDBD0B5" w:rsidR="002A15DB" w:rsidRDefault="002A15DB" w:rsidP="007142DA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2A15DB">
        <w:rPr>
          <w:rFonts w:ascii="Times New Roman" w:hAnsi="Times New Roman"/>
          <w:sz w:val="24"/>
          <w:szCs w:val="24"/>
        </w:rPr>
        <w:t>Gospodarenje komunalnim otpadom propisano je Zakonom o održivom gospodaren</w:t>
      </w:r>
      <w:r>
        <w:rPr>
          <w:rFonts w:ascii="Times New Roman" w:hAnsi="Times New Roman"/>
          <w:sz w:val="24"/>
          <w:szCs w:val="24"/>
        </w:rPr>
        <w:t>ju otpadom (Narodne novine, br.</w:t>
      </w:r>
      <w:r w:rsidRPr="002A15DB">
        <w:rPr>
          <w:rFonts w:ascii="Times New Roman" w:hAnsi="Times New Roman"/>
          <w:sz w:val="24"/>
          <w:szCs w:val="24"/>
        </w:rPr>
        <w:t xml:space="preserve"> 94/13, 73/17, 14/19 i 98/1</w:t>
      </w:r>
      <w:r w:rsidR="00C77A1F">
        <w:rPr>
          <w:rFonts w:ascii="Times New Roman" w:hAnsi="Times New Roman"/>
          <w:sz w:val="24"/>
          <w:szCs w:val="24"/>
        </w:rPr>
        <w:t>9</w:t>
      </w:r>
      <w:r w:rsidR="005B3984">
        <w:rPr>
          <w:rFonts w:ascii="Times New Roman" w:hAnsi="Times New Roman"/>
          <w:sz w:val="24"/>
          <w:szCs w:val="24"/>
        </w:rPr>
        <w:t>;</w:t>
      </w:r>
      <w:r w:rsidR="007142DA">
        <w:rPr>
          <w:rFonts w:ascii="Times New Roman" w:hAnsi="Times New Roman"/>
          <w:sz w:val="24"/>
          <w:szCs w:val="24"/>
        </w:rPr>
        <w:t xml:space="preserve"> u daljnjem tekstu: Zakon) i </w:t>
      </w:r>
      <w:r w:rsidRPr="002A15DB">
        <w:rPr>
          <w:rFonts w:ascii="Times New Roman" w:hAnsi="Times New Roman"/>
          <w:sz w:val="24"/>
          <w:szCs w:val="24"/>
        </w:rPr>
        <w:t>Uredbom o gospodarenju komunaln</w:t>
      </w:r>
      <w:r w:rsidR="005B3984">
        <w:rPr>
          <w:rFonts w:ascii="Times New Roman" w:hAnsi="Times New Roman"/>
          <w:sz w:val="24"/>
          <w:szCs w:val="24"/>
        </w:rPr>
        <w:t>im otpadom (Narodne novine,</w:t>
      </w:r>
      <w:r>
        <w:rPr>
          <w:rFonts w:ascii="Times New Roman" w:hAnsi="Times New Roman"/>
          <w:sz w:val="24"/>
          <w:szCs w:val="24"/>
        </w:rPr>
        <w:t xml:space="preserve"> br.</w:t>
      </w:r>
      <w:r w:rsidRPr="002A15DB">
        <w:rPr>
          <w:rFonts w:ascii="Times New Roman" w:hAnsi="Times New Roman"/>
          <w:sz w:val="24"/>
          <w:szCs w:val="24"/>
        </w:rPr>
        <w:t xml:space="preserve"> 50/17 i 84/</w:t>
      </w:r>
      <w:r w:rsidR="005B3984">
        <w:rPr>
          <w:rFonts w:ascii="Times New Roman" w:hAnsi="Times New Roman"/>
          <w:sz w:val="24"/>
          <w:szCs w:val="24"/>
        </w:rPr>
        <w:t>19;</w:t>
      </w:r>
      <w:r w:rsidR="007142DA">
        <w:rPr>
          <w:rFonts w:ascii="Times New Roman" w:hAnsi="Times New Roman"/>
          <w:sz w:val="24"/>
          <w:szCs w:val="24"/>
        </w:rPr>
        <w:t xml:space="preserve"> u daljnjem tekstu: Uredba).</w:t>
      </w:r>
    </w:p>
    <w:p w14:paraId="7920276B" w14:textId="77777777" w:rsidR="002A15DB" w:rsidRPr="002A15DB" w:rsidRDefault="002A15DB" w:rsidP="002A15D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20276C" w14:textId="77777777" w:rsidR="002A15DB" w:rsidRDefault="002A15DB" w:rsidP="007142DA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2A15DB">
        <w:rPr>
          <w:rFonts w:ascii="Times New Roman" w:hAnsi="Times New Roman"/>
          <w:sz w:val="24"/>
          <w:szCs w:val="24"/>
        </w:rPr>
        <w:t>Izvršno tijelo jedinice lokalne samouprave dužno je na svom području osigurati obavljanje javne usluge pri</w:t>
      </w:r>
      <w:r w:rsidR="007142DA">
        <w:rPr>
          <w:rFonts w:ascii="Times New Roman" w:hAnsi="Times New Roman"/>
          <w:sz w:val="24"/>
          <w:szCs w:val="24"/>
        </w:rPr>
        <w:t xml:space="preserve">kupljanja miješanog komunalnog i </w:t>
      </w:r>
      <w:r w:rsidRPr="002A15DB">
        <w:rPr>
          <w:rFonts w:ascii="Times New Roman" w:hAnsi="Times New Roman"/>
          <w:sz w:val="24"/>
          <w:szCs w:val="24"/>
        </w:rPr>
        <w:t>biorazgradivog komunalnog otpada (u daljnjem tekstu: Javna usluga)</w:t>
      </w:r>
      <w:r w:rsidR="005B3984">
        <w:rPr>
          <w:rFonts w:ascii="Times New Roman" w:hAnsi="Times New Roman"/>
          <w:sz w:val="24"/>
          <w:szCs w:val="24"/>
        </w:rPr>
        <w:t>,</w:t>
      </w:r>
      <w:r w:rsidRPr="002A15DB">
        <w:rPr>
          <w:rFonts w:ascii="Times New Roman" w:hAnsi="Times New Roman"/>
          <w:sz w:val="24"/>
          <w:szCs w:val="24"/>
        </w:rPr>
        <w:t xml:space="preserve"> dok predstavnička tijela jedinice lokalne </w:t>
      </w:r>
      <w:bookmarkStart w:id="0" w:name="_GoBack"/>
      <w:bookmarkEnd w:id="0"/>
      <w:r w:rsidRPr="002A15DB">
        <w:rPr>
          <w:rFonts w:ascii="Times New Roman" w:hAnsi="Times New Roman"/>
          <w:sz w:val="24"/>
          <w:szCs w:val="24"/>
        </w:rPr>
        <w:t>samouprave odlukom propisuju sam način pružanja Javne u</w:t>
      </w:r>
      <w:r w:rsidR="007142DA">
        <w:rPr>
          <w:rFonts w:ascii="Times New Roman" w:hAnsi="Times New Roman"/>
          <w:sz w:val="24"/>
          <w:szCs w:val="24"/>
        </w:rPr>
        <w:t>sluge u skladu sa Zakonom i Uredbom.</w:t>
      </w:r>
    </w:p>
    <w:p w14:paraId="7920276D" w14:textId="77777777" w:rsidR="002A15DB" w:rsidRPr="002A15DB" w:rsidRDefault="002A15DB" w:rsidP="002A15D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20276E" w14:textId="77777777" w:rsidR="002A15DB" w:rsidRDefault="005B3984" w:rsidP="007142DA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Davatelj Javne usluge dužan je pružati J</w:t>
      </w:r>
      <w:r w:rsidR="002A15DB" w:rsidRPr="002A15DB">
        <w:rPr>
          <w:rFonts w:ascii="Times New Roman" w:hAnsi="Times New Roman"/>
          <w:sz w:val="24"/>
          <w:szCs w:val="24"/>
        </w:rPr>
        <w:t>avnu uslugu u skladu s</w:t>
      </w:r>
      <w:r w:rsidR="002A15DB">
        <w:rPr>
          <w:rFonts w:ascii="Times New Roman" w:hAnsi="Times New Roman"/>
          <w:sz w:val="24"/>
          <w:szCs w:val="24"/>
        </w:rPr>
        <w:t>a</w:t>
      </w:r>
      <w:r w:rsidR="002A15DB" w:rsidRPr="002A15DB">
        <w:rPr>
          <w:rFonts w:ascii="Times New Roman" w:hAnsi="Times New Roman"/>
          <w:sz w:val="24"/>
          <w:szCs w:val="24"/>
        </w:rPr>
        <w:t xml:space="preserve"> Zakonom, Uredbom i Odlukom, te korisnicima usluge osigurati spremnike za miješani komunalni otpad, biorazgradivi komunalni otpad, spremnike za odvojeno prikupljanje reciklabilnog otpada, te obračunati pruženu uslugu u skladu sa Zakonom i Uredbom.</w:t>
      </w:r>
    </w:p>
    <w:p w14:paraId="7920276F" w14:textId="77777777" w:rsidR="002A15DB" w:rsidRDefault="002A15DB" w:rsidP="00E65CB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202770" w14:textId="77777777" w:rsidR="002A15DB" w:rsidRPr="002A15DB" w:rsidRDefault="002A15DB" w:rsidP="007142DA">
      <w:pPr>
        <w:tabs>
          <w:tab w:val="left" w:pos="-720"/>
        </w:tabs>
        <w:suppressAutoHyphens/>
        <w:ind w:firstLine="1418"/>
        <w:jc w:val="both"/>
        <w:rPr>
          <w:spacing w:val="-3"/>
        </w:rPr>
      </w:pPr>
      <w:r w:rsidRPr="002A15DB">
        <w:rPr>
          <w:spacing w:val="-3"/>
        </w:rPr>
        <w:t>Eventualno potrebna dodatna obrazloženja u vezi s pitanjem zastupnika, dat će dr. sc. Tomislav Ćorić, ministar zaštite okoliša i energetike.</w:t>
      </w:r>
    </w:p>
    <w:p w14:paraId="79202771" w14:textId="77777777" w:rsidR="002A15DB" w:rsidRPr="002A15DB" w:rsidRDefault="002A15DB" w:rsidP="002A15DB">
      <w:pPr>
        <w:tabs>
          <w:tab w:val="left" w:pos="-720"/>
        </w:tabs>
        <w:suppressAutoHyphens/>
        <w:jc w:val="both"/>
        <w:rPr>
          <w:spacing w:val="-3"/>
        </w:rPr>
      </w:pPr>
    </w:p>
    <w:p w14:paraId="7920277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73" w14:textId="77777777" w:rsidR="007142DA" w:rsidRDefault="007142DA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74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7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202776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7920277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79202778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79202779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0277E" w14:textId="77777777" w:rsidR="006809AC" w:rsidRDefault="006809AC" w:rsidP="0011560A">
      <w:r>
        <w:separator/>
      </w:r>
    </w:p>
  </w:endnote>
  <w:endnote w:type="continuationSeparator" w:id="0">
    <w:p w14:paraId="7920277F" w14:textId="77777777" w:rsidR="006809AC" w:rsidRDefault="006809A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784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786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0277C" w14:textId="77777777" w:rsidR="006809AC" w:rsidRDefault="006809AC" w:rsidP="0011560A">
      <w:r>
        <w:separator/>
      </w:r>
    </w:p>
  </w:footnote>
  <w:footnote w:type="continuationSeparator" w:id="0">
    <w:p w14:paraId="7920277D" w14:textId="77777777" w:rsidR="006809AC" w:rsidRDefault="006809A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79202780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DB">
          <w:rPr>
            <w:noProof/>
          </w:rPr>
          <w:t>2</w:t>
        </w:r>
        <w:r>
          <w:fldChar w:fldCharType="end"/>
        </w:r>
      </w:p>
    </w:sdtContent>
  </w:sdt>
  <w:p w14:paraId="79202781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782" w14:textId="77777777" w:rsidR="003D56AD" w:rsidRDefault="003D56AD">
    <w:pPr>
      <w:pStyle w:val="Header"/>
      <w:jc w:val="center"/>
    </w:pPr>
  </w:p>
  <w:p w14:paraId="79202783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785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92236"/>
    <w:rsid w:val="002A15D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273E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20E04"/>
    <w:rsid w:val="00535E09"/>
    <w:rsid w:val="005619AC"/>
    <w:rsid w:val="00562C8C"/>
    <w:rsid w:val="0056365A"/>
    <w:rsid w:val="00571F6C"/>
    <w:rsid w:val="005861F2"/>
    <w:rsid w:val="005906BB"/>
    <w:rsid w:val="005B3984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09AC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142DA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77A1F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2F43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17778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202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7726-E901-4C1A-A512-5BC6A9FA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21</cp:revision>
  <cp:lastPrinted>2019-01-21T11:06:00Z</cp:lastPrinted>
  <dcterms:created xsi:type="dcterms:W3CDTF">2019-01-22T09:44:00Z</dcterms:created>
  <dcterms:modified xsi:type="dcterms:W3CDTF">2020-03-30T07:55:00Z</dcterms:modified>
</cp:coreProperties>
</file>