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90DD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49F508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E0B6D0" w14:textId="77777777" w:rsidR="00CD3EFA" w:rsidRDefault="00CD3EFA"/>
    <w:p w14:paraId="4DD221C1" w14:textId="5817426E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D533A">
        <w:t>30</w:t>
      </w:r>
      <w:r w:rsidR="00B72E73">
        <w:t xml:space="preserve">. </w:t>
      </w:r>
      <w:r w:rsidR="00A17A87">
        <w:t>travnja</w:t>
      </w:r>
      <w:r w:rsidR="00B72E73">
        <w:t xml:space="preserve"> </w:t>
      </w:r>
      <w:r w:rsidRPr="003A2F05">
        <w:t>20</w:t>
      </w:r>
      <w:r w:rsidR="00CD533A">
        <w:t>20</w:t>
      </w:r>
      <w:r w:rsidRPr="003A2F05">
        <w:t>.</w:t>
      </w:r>
    </w:p>
    <w:p w14:paraId="1165BAF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C14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1E9F6B" w14:textId="77777777" w:rsidTr="000350D9">
        <w:tc>
          <w:tcPr>
            <w:tcW w:w="1951" w:type="dxa"/>
          </w:tcPr>
          <w:p w14:paraId="4046802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AF24AB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financija</w:t>
            </w:r>
          </w:p>
        </w:tc>
      </w:tr>
    </w:tbl>
    <w:p w14:paraId="66D6A9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41018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72CEEF4" w14:textId="77777777" w:rsidTr="000350D9">
        <w:tc>
          <w:tcPr>
            <w:tcW w:w="1951" w:type="dxa"/>
          </w:tcPr>
          <w:p w14:paraId="5CE530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883382" w14:textId="1B2E0539" w:rsidR="000350D9" w:rsidRDefault="00A17A87" w:rsidP="004C3CCD">
            <w:pPr>
              <w:spacing w:line="360" w:lineRule="auto"/>
            </w:pPr>
            <w:r>
              <w:t>Prijedlog n</w:t>
            </w:r>
            <w:r w:rsidR="00B02112">
              <w:t>acionalnog programa reformi 20</w:t>
            </w:r>
            <w:r w:rsidR="004C3CCD">
              <w:t>20</w:t>
            </w:r>
            <w:r w:rsidR="00B02112">
              <w:t>.</w:t>
            </w:r>
            <w:r w:rsidR="00B02112" w:rsidRPr="00570812">
              <w:t xml:space="preserve">, s Prijedlogom </w:t>
            </w:r>
            <w:r w:rsidR="00B02112">
              <w:t>Odluke</w:t>
            </w:r>
            <w:r w:rsidR="00B02112" w:rsidRPr="00570812">
              <w:t xml:space="preserve"> Vlade Republike Hrvatske</w:t>
            </w:r>
          </w:p>
        </w:tc>
      </w:tr>
    </w:tbl>
    <w:p w14:paraId="61D7A9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9851FAC" w14:textId="77777777" w:rsidR="00CE78D1" w:rsidRDefault="00CE78D1" w:rsidP="008F0DD4"/>
    <w:p w14:paraId="731CC307" w14:textId="77777777" w:rsidR="00CE78D1" w:rsidRPr="00CE78D1" w:rsidRDefault="00CE78D1" w:rsidP="00CE78D1"/>
    <w:p w14:paraId="3172D091" w14:textId="77777777" w:rsidR="00CE78D1" w:rsidRPr="00CE78D1" w:rsidRDefault="00CE78D1" w:rsidP="00CE78D1"/>
    <w:p w14:paraId="1CB8093E" w14:textId="77777777" w:rsidR="00CE78D1" w:rsidRPr="00CE78D1" w:rsidRDefault="00CE78D1" w:rsidP="00CE78D1"/>
    <w:p w14:paraId="5B475CB3" w14:textId="77777777" w:rsidR="00CE78D1" w:rsidRPr="00CE78D1" w:rsidRDefault="00CE78D1" w:rsidP="00CE78D1"/>
    <w:p w14:paraId="5BBC1C50" w14:textId="77777777" w:rsidR="00CE78D1" w:rsidRPr="00CE78D1" w:rsidRDefault="00CE78D1" w:rsidP="00CE78D1"/>
    <w:p w14:paraId="5A97085F" w14:textId="77777777" w:rsidR="00CE78D1" w:rsidRPr="00CE78D1" w:rsidRDefault="00CE78D1" w:rsidP="00CE78D1"/>
    <w:p w14:paraId="6F290025" w14:textId="77777777" w:rsidR="00CE78D1" w:rsidRPr="00CE78D1" w:rsidRDefault="00CE78D1" w:rsidP="00CE78D1"/>
    <w:p w14:paraId="12F79144" w14:textId="77777777" w:rsidR="00CE78D1" w:rsidRPr="00CE78D1" w:rsidRDefault="00CE78D1" w:rsidP="00CE78D1"/>
    <w:p w14:paraId="3E8CA110" w14:textId="77777777" w:rsidR="00CE78D1" w:rsidRPr="00CE78D1" w:rsidRDefault="00CE78D1" w:rsidP="00CE78D1"/>
    <w:p w14:paraId="340BC7F7" w14:textId="77777777" w:rsidR="00CE78D1" w:rsidRPr="00CE78D1" w:rsidRDefault="00CE78D1" w:rsidP="00CE78D1"/>
    <w:p w14:paraId="430330D0" w14:textId="77777777" w:rsidR="00CE78D1" w:rsidRPr="00CE78D1" w:rsidRDefault="00CE78D1" w:rsidP="00CE78D1"/>
    <w:p w14:paraId="6C746C7C" w14:textId="77777777" w:rsidR="00CE78D1" w:rsidRPr="00CE78D1" w:rsidRDefault="00CE78D1" w:rsidP="00CE78D1"/>
    <w:p w14:paraId="4972B17B" w14:textId="77777777" w:rsidR="00CE78D1" w:rsidRDefault="00CE78D1" w:rsidP="00CE78D1"/>
    <w:p w14:paraId="500F8CD5" w14:textId="77777777" w:rsidR="00CE78D1" w:rsidRDefault="00CE78D1" w:rsidP="00CE78D1"/>
    <w:p w14:paraId="7F9A965A" w14:textId="77777777" w:rsidR="003F6CD3" w:rsidRDefault="003F6CD3" w:rsidP="00CE78D1">
      <w:pPr>
        <w:sectPr w:rsidR="003F6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86E5C4" w14:textId="77777777" w:rsidR="00C83747" w:rsidRPr="00CB4D73" w:rsidRDefault="00C83747" w:rsidP="00C8374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1A297FC6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4517942A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349BE2CE" w14:textId="485A4731" w:rsidR="00C83747" w:rsidRPr="00175002" w:rsidRDefault="00C83747" w:rsidP="00366ED8">
      <w:pPr>
        <w:jc w:val="both"/>
        <w:rPr>
          <w:b/>
        </w:rPr>
      </w:pPr>
      <w:r w:rsidRPr="00175002">
        <w:t xml:space="preserve">Na temelju članka 13. </w:t>
      </w:r>
      <w:r w:rsidR="00226B58">
        <w:t xml:space="preserve">stavka 2. </w:t>
      </w:r>
      <w:r w:rsidRPr="00175002">
        <w:t>Zakona o sustavu strateškog planiranja i upravljanja razvojem Republike Hrvatske ("Narodne novine", br. 123/17)</w:t>
      </w:r>
      <w:r>
        <w:t xml:space="preserve"> i </w:t>
      </w:r>
      <w:r w:rsidRPr="00175002">
        <w:t xml:space="preserve">članka 31. stavka </w:t>
      </w:r>
      <w:r w:rsidR="00967803">
        <w:t>2</w:t>
      </w:r>
      <w:r w:rsidRPr="00175002">
        <w:t>. Zakona o Vladi Republike Hrvatske ("Narodne novine", br. 150/11, 119/14, 93/16 i 116/18)</w:t>
      </w:r>
      <w:r>
        <w:t xml:space="preserve"> </w:t>
      </w:r>
      <w:r w:rsidRPr="00175002">
        <w:t>Vlada Republike Hrvatske je na sjednici održanoj _______________ 20</w:t>
      </w:r>
      <w:r w:rsidR="005442FC">
        <w:t>20</w:t>
      </w:r>
      <w:r w:rsidRPr="00175002">
        <w:t>. godine donijela</w:t>
      </w:r>
    </w:p>
    <w:p w14:paraId="5B58C09E" w14:textId="77777777" w:rsidR="00C83747" w:rsidRPr="00175002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76E247AF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61E5000E" w14:textId="77777777" w:rsidR="00C83747" w:rsidRPr="00CB4D73" w:rsidRDefault="00C83747" w:rsidP="00C83747"/>
    <w:p w14:paraId="2940001D" w14:textId="77777777" w:rsidR="00C83747" w:rsidRDefault="00C83747" w:rsidP="00C83747">
      <w:pPr>
        <w:jc w:val="center"/>
        <w:rPr>
          <w:b/>
        </w:rPr>
      </w:pPr>
      <w:r>
        <w:rPr>
          <w:b/>
        </w:rPr>
        <w:t>O D L U K U</w:t>
      </w:r>
    </w:p>
    <w:p w14:paraId="17512903" w14:textId="77777777" w:rsidR="00C83747" w:rsidRPr="00CB4D73" w:rsidRDefault="00C83747" w:rsidP="00C83747">
      <w:pPr>
        <w:jc w:val="center"/>
        <w:rPr>
          <w:b/>
        </w:rPr>
      </w:pPr>
      <w:r>
        <w:rPr>
          <w:b/>
        </w:rPr>
        <w:t>o donošenju Nacionalnog programa reformi 20</w:t>
      </w:r>
      <w:r w:rsidR="005442FC">
        <w:rPr>
          <w:b/>
        </w:rPr>
        <w:t>20</w:t>
      </w:r>
      <w:r>
        <w:rPr>
          <w:b/>
        </w:rPr>
        <w:t>.</w:t>
      </w:r>
    </w:p>
    <w:p w14:paraId="1F9F0EB7" w14:textId="77777777" w:rsidR="00C83747" w:rsidRDefault="00C83747" w:rsidP="00C83747">
      <w:pPr>
        <w:jc w:val="center"/>
        <w:rPr>
          <w:b/>
        </w:rPr>
      </w:pPr>
    </w:p>
    <w:p w14:paraId="340445EB" w14:textId="77777777" w:rsidR="00C83747" w:rsidRPr="00CB4D73" w:rsidRDefault="00C83747" w:rsidP="00C83747">
      <w:pPr>
        <w:jc w:val="center"/>
        <w:rPr>
          <w:b/>
        </w:rPr>
      </w:pPr>
    </w:p>
    <w:p w14:paraId="22FB0E22" w14:textId="77777777" w:rsidR="00C83747" w:rsidRPr="00C83747" w:rsidRDefault="00C83747" w:rsidP="00173DA0">
      <w:pPr>
        <w:spacing w:after="200"/>
        <w:jc w:val="center"/>
      </w:pPr>
      <w:r w:rsidRPr="00C83747">
        <w:t>I.</w:t>
      </w:r>
    </w:p>
    <w:p w14:paraId="1459E5F4" w14:textId="77777777" w:rsidR="00C83747" w:rsidRPr="00CB4D73" w:rsidRDefault="00C83747" w:rsidP="00C83747">
      <w:pPr>
        <w:ind w:firstLine="708"/>
        <w:jc w:val="both"/>
      </w:pPr>
      <w:r>
        <w:t xml:space="preserve">Donosi </w:t>
      </w:r>
      <w:r w:rsidRPr="00CB4D73">
        <w:t>s</w:t>
      </w:r>
      <w:r w:rsidR="005442FC">
        <w:t>e Nacionalni program reformi 2020</w:t>
      </w:r>
      <w:r w:rsidRPr="00CB4D73">
        <w:t xml:space="preserve">., u tekstu koji je </w:t>
      </w:r>
      <w:r>
        <w:t xml:space="preserve">pripremila Međuresorna radna skupina za Europski semestar i </w:t>
      </w:r>
      <w:r w:rsidRPr="00CB4D73">
        <w:t xml:space="preserve">Vladi Republike Hrvatske dostavilo Ministarstvo </w:t>
      </w:r>
      <w:r w:rsidR="005442FC">
        <w:t>financija</w:t>
      </w:r>
      <w:r>
        <w:t xml:space="preserve"> </w:t>
      </w:r>
      <w:r w:rsidRPr="00CB4D73">
        <w:t>aktom, KLASA:</w:t>
      </w:r>
      <w:r>
        <w:t xml:space="preserve"> </w:t>
      </w:r>
      <w:r w:rsidR="005442FC">
        <w:t>___</w:t>
      </w:r>
      <w:r>
        <w:t>,</w:t>
      </w:r>
      <w:r w:rsidRPr="00CB4D73">
        <w:t xml:space="preserve"> URBROJ: </w:t>
      </w:r>
      <w:r w:rsidR="005442FC">
        <w:t>___</w:t>
      </w:r>
      <w:r w:rsidRPr="00CB4D73">
        <w:t xml:space="preserve"> od dana </w:t>
      </w:r>
      <w:r w:rsidR="005442FC">
        <w:t>__</w:t>
      </w:r>
      <w:r>
        <w:t xml:space="preserve"> travnja 20</w:t>
      </w:r>
      <w:r w:rsidR="005442FC">
        <w:t>20</w:t>
      </w:r>
      <w:r w:rsidRPr="00CB4D73">
        <w:t>.</w:t>
      </w:r>
      <w:r>
        <w:t xml:space="preserve"> godine.</w:t>
      </w:r>
    </w:p>
    <w:p w14:paraId="57D76C93" w14:textId="77777777" w:rsidR="00C83747" w:rsidRDefault="00C83747" w:rsidP="00C837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6D204F" w14:textId="77777777" w:rsidR="00C83747" w:rsidRDefault="00C83747" w:rsidP="00173DA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B7D7FE5" w14:textId="60EB1BC8" w:rsidR="00C83747" w:rsidRPr="00CB4D73" w:rsidRDefault="00C83747" w:rsidP="00C83747">
      <w:pPr>
        <w:ind w:firstLine="708"/>
        <w:jc w:val="both"/>
      </w:pPr>
      <w:r w:rsidRPr="00CB4D73">
        <w:t xml:space="preserve">Zadužuje se Ministarstvo </w:t>
      </w:r>
      <w:r w:rsidR="005442FC">
        <w:t>financija</w:t>
      </w:r>
      <w:r>
        <w:t xml:space="preserve"> </w:t>
      </w:r>
      <w:r w:rsidRPr="00090FBD">
        <w:rPr>
          <w:color w:val="000000"/>
        </w:rPr>
        <w:t xml:space="preserve">da u suradnji s </w:t>
      </w:r>
      <w:r w:rsidRPr="00CB4D73">
        <w:t>Ured</w:t>
      </w:r>
      <w:r>
        <w:t>om</w:t>
      </w:r>
      <w:r w:rsidRPr="00CB4D73">
        <w:t xml:space="preserve"> predsjednika</w:t>
      </w:r>
      <w:r>
        <w:t xml:space="preserve"> </w:t>
      </w:r>
      <w:r w:rsidRPr="00CB4D73">
        <w:t>Vlade</w:t>
      </w:r>
      <w:r>
        <w:t xml:space="preserve"> Republike Hrvatske</w:t>
      </w:r>
      <w:r w:rsidRPr="00CB4D73">
        <w:t xml:space="preserve"> </w:t>
      </w:r>
      <w:r>
        <w:t xml:space="preserve">o </w:t>
      </w:r>
      <w:r w:rsidR="00173DA0">
        <w:t>ovoj Odluci</w:t>
      </w:r>
      <w:r w:rsidRPr="00CB4D73">
        <w:t>, na odgovarajući način, izvijesti sva nadležna ministarstva i druga nadležna tijela državne uprave</w:t>
      </w:r>
      <w:r>
        <w:t xml:space="preserve"> koja imaju obvezu provođenja aktivnosti iz </w:t>
      </w:r>
      <w:r w:rsidRPr="00090FBD">
        <w:t>Nacionaln</w:t>
      </w:r>
      <w:r>
        <w:t>og</w:t>
      </w:r>
      <w:r w:rsidRPr="00090FBD">
        <w:t xml:space="preserve"> program</w:t>
      </w:r>
      <w:r>
        <w:t>a</w:t>
      </w:r>
      <w:r w:rsidRPr="00090FBD">
        <w:t xml:space="preserve"> reformi 20</w:t>
      </w:r>
      <w:r w:rsidR="005442FC">
        <w:t>20</w:t>
      </w:r>
      <w:r w:rsidRPr="00090FBD">
        <w:t xml:space="preserve">. iz točke </w:t>
      </w:r>
      <w:r w:rsidR="00967803">
        <w:t>I</w:t>
      </w:r>
      <w:r w:rsidRPr="00090FBD">
        <w:t xml:space="preserve">. </w:t>
      </w:r>
      <w:r w:rsidR="00173DA0">
        <w:t>ove Odluke</w:t>
      </w:r>
      <w:r w:rsidRPr="00CB4D73">
        <w:t>.</w:t>
      </w:r>
    </w:p>
    <w:p w14:paraId="58A03E25" w14:textId="77777777" w:rsidR="00C83747" w:rsidRDefault="00C83747" w:rsidP="00C8374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7CF5FF" w14:textId="77777777" w:rsidR="00C83747" w:rsidRDefault="00C83747" w:rsidP="00173DA0">
      <w:pPr>
        <w:pStyle w:val="ListParagraph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52F60855" w14:textId="3695A77E" w:rsidR="00C83747" w:rsidRPr="00090FBD" w:rsidRDefault="00C83747" w:rsidP="00C8374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FBD">
        <w:rPr>
          <w:rFonts w:ascii="Times New Roman" w:hAnsi="Times New Roman" w:cs="Times New Roman"/>
          <w:sz w:val="24"/>
          <w:szCs w:val="24"/>
        </w:rPr>
        <w:t xml:space="preserve">Zadužuje se </w:t>
      </w:r>
      <w:r w:rsidRPr="00CB4D73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5442FC">
        <w:rPr>
          <w:rFonts w:ascii="Times New Roman" w:hAnsi="Times New Roman" w:cs="Times New Roman"/>
          <w:sz w:val="24"/>
          <w:szCs w:val="24"/>
        </w:rPr>
        <w:t>financija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FBD">
        <w:rPr>
          <w:rFonts w:ascii="Times New Roman" w:hAnsi="Times New Roman" w:cs="Times New Roman"/>
          <w:color w:val="000000"/>
          <w:sz w:val="24"/>
          <w:szCs w:val="24"/>
        </w:rPr>
        <w:t>da u suradnji s</w:t>
      </w:r>
      <w:r w:rsidRPr="00090FBD">
        <w:rPr>
          <w:rFonts w:ascii="Times New Roman" w:hAnsi="Times New Roman" w:cs="Times New Roman"/>
          <w:sz w:val="24"/>
          <w:szCs w:val="24"/>
        </w:rPr>
        <w:t xml:space="preserve"> Ured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90FBD">
        <w:rPr>
          <w:rFonts w:ascii="Times New Roman" w:hAnsi="Times New Roman" w:cs="Times New Roman"/>
          <w:sz w:val="24"/>
          <w:szCs w:val="24"/>
        </w:rPr>
        <w:t xml:space="preserve"> predsjednika Vlade Republike Hrvatske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r w:rsidRPr="00090FBD">
        <w:rPr>
          <w:rFonts w:ascii="Times New Roman" w:hAnsi="Times New Roman" w:cs="Times New Roman"/>
          <w:sz w:val="24"/>
          <w:szCs w:val="24"/>
        </w:rPr>
        <w:t>odgovarajući način</w:t>
      </w:r>
      <w:r>
        <w:rPr>
          <w:rFonts w:ascii="Times New Roman" w:hAnsi="Times New Roman" w:cs="Times New Roman"/>
          <w:sz w:val="24"/>
          <w:szCs w:val="24"/>
        </w:rPr>
        <w:t>, dostavi</w:t>
      </w:r>
      <w:r w:rsidRPr="00090FBD">
        <w:rPr>
          <w:rFonts w:ascii="Times New Roman" w:hAnsi="Times New Roman" w:cs="Times New Roman"/>
          <w:sz w:val="24"/>
          <w:szCs w:val="24"/>
        </w:rPr>
        <w:t xml:space="preserve"> Nacionalni program reformi 20</w:t>
      </w:r>
      <w:r w:rsidR="005442FC">
        <w:rPr>
          <w:rFonts w:ascii="Times New Roman" w:hAnsi="Times New Roman" w:cs="Times New Roman"/>
          <w:sz w:val="24"/>
          <w:szCs w:val="24"/>
        </w:rPr>
        <w:t>20</w:t>
      </w:r>
      <w:r w:rsidRPr="00090FBD">
        <w:rPr>
          <w:rFonts w:ascii="Times New Roman" w:hAnsi="Times New Roman" w:cs="Times New Roman"/>
          <w:sz w:val="24"/>
          <w:szCs w:val="24"/>
        </w:rPr>
        <w:t xml:space="preserve">. iz točke </w:t>
      </w:r>
      <w:r w:rsidR="00967803">
        <w:rPr>
          <w:rFonts w:ascii="Times New Roman" w:hAnsi="Times New Roman" w:cs="Times New Roman"/>
          <w:sz w:val="24"/>
          <w:szCs w:val="24"/>
        </w:rPr>
        <w:t>I</w:t>
      </w:r>
      <w:r w:rsidRPr="00090FBD">
        <w:rPr>
          <w:rFonts w:ascii="Times New Roman" w:hAnsi="Times New Roman" w:cs="Times New Roman"/>
          <w:sz w:val="24"/>
          <w:szCs w:val="24"/>
        </w:rPr>
        <w:t xml:space="preserve">. </w:t>
      </w:r>
      <w:r w:rsidR="00173DA0" w:rsidRPr="00173DA0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090FBD">
        <w:rPr>
          <w:rFonts w:ascii="Times New Roman" w:hAnsi="Times New Roman" w:cs="Times New Roman"/>
          <w:sz w:val="24"/>
          <w:szCs w:val="24"/>
        </w:rPr>
        <w:t>Glavnom tajništvu Europske komisije.</w:t>
      </w:r>
    </w:p>
    <w:p w14:paraId="43AA96C5" w14:textId="77777777" w:rsidR="00C83747" w:rsidRDefault="00C83747" w:rsidP="00C83747">
      <w:pPr>
        <w:rPr>
          <w:color w:val="1F497D"/>
        </w:rPr>
      </w:pPr>
    </w:p>
    <w:p w14:paraId="0266E102" w14:textId="77777777" w:rsidR="00C83747" w:rsidRDefault="00C83747" w:rsidP="00173DA0">
      <w:pPr>
        <w:spacing w:after="200"/>
        <w:jc w:val="center"/>
      </w:pPr>
      <w:r>
        <w:t>IV.</w:t>
      </w:r>
    </w:p>
    <w:p w14:paraId="3FD2AA3F" w14:textId="77777777" w:rsidR="00C83747" w:rsidRDefault="00C83747" w:rsidP="00C83747">
      <w:pPr>
        <w:ind w:firstLine="708"/>
        <w:jc w:val="both"/>
      </w:pPr>
      <w:r>
        <w:t>Ova Odluka stupa na snagu danom donošenja</w:t>
      </w:r>
      <w:r w:rsidR="00CF214F">
        <w:t>.</w:t>
      </w:r>
    </w:p>
    <w:p w14:paraId="0FDA064A" w14:textId="77777777" w:rsidR="00C83747" w:rsidRPr="00CB4D73" w:rsidRDefault="00C83747" w:rsidP="00C83747">
      <w:pPr>
        <w:jc w:val="both"/>
      </w:pPr>
    </w:p>
    <w:p w14:paraId="3A2FEF5E" w14:textId="77777777" w:rsidR="00C83747" w:rsidRPr="00CB4D73" w:rsidRDefault="00C83747" w:rsidP="00C83747">
      <w:pPr>
        <w:jc w:val="both"/>
      </w:pPr>
    </w:p>
    <w:p w14:paraId="5BFEC29D" w14:textId="77777777" w:rsidR="00C83747" w:rsidRPr="00CB4D73" w:rsidRDefault="00C83747" w:rsidP="00C83747">
      <w:pPr>
        <w:jc w:val="center"/>
      </w:pPr>
      <w:r w:rsidRPr="00CB4D73">
        <w:t xml:space="preserve">                                                                                                             PREDSJEDNIK</w:t>
      </w:r>
    </w:p>
    <w:p w14:paraId="577CD63A" w14:textId="77777777" w:rsidR="00C83747" w:rsidRPr="00CB4D73" w:rsidRDefault="00C83747" w:rsidP="00C83747">
      <w:pPr>
        <w:jc w:val="center"/>
      </w:pPr>
    </w:p>
    <w:p w14:paraId="6B335D10" w14:textId="77777777" w:rsidR="00C83747" w:rsidRPr="00CB4D73" w:rsidRDefault="00C83747" w:rsidP="00C83747">
      <w:pPr>
        <w:jc w:val="right"/>
      </w:pPr>
      <w:r w:rsidRPr="00CB4D73">
        <w:t>mr. sc. Andrej Plenković</w:t>
      </w:r>
    </w:p>
    <w:p w14:paraId="2C862187" w14:textId="77777777" w:rsidR="00C83747" w:rsidRPr="00CB4D73" w:rsidRDefault="00C83747" w:rsidP="00C83747">
      <w:pPr>
        <w:jc w:val="both"/>
      </w:pPr>
    </w:p>
    <w:p w14:paraId="30C1157B" w14:textId="77777777" w:rsidR="00C83747" w:rsidRPr="00CB4D73" w:rsidRDefault="00C83747" w:rsidP="00C83747">
      <w:pPr>
        <w:jc w:val="both"/>
      </w:pPr>
      <w:r w:rsidRPr="00CB4D73">
        <w:t>KLASA:</w:t>
      </w:r>
    </w:p>
    <w:p w14:paraId="7A61D690" w14:textId="77777777" w:rsidR="00C83747" w:rsidRPr="00CB4D73" w:rsidRDefault="00C83747" w:rsidP="00C83747">
      <w:pPr>
        <w:jc w:val="both"/>
      </w:pPr>
      <w:r w:rsidRPr="00CB4D73">
        <w:t>URBROJ:</w:t>
      </w:r>
    </w:p>
    <w:p w14:paraId="16714C13" w14:textId="77777777" w:rsidR="00C83747" w:rsidRPr="00CB4D73" w:rsidRDefault="00C83747" w:rsidP="00C83747">
      <w:pPr>
        <w:jc w:val="both"/>
      </w:pPr>
      <w:r w:rsidRPr="00CB4D73">
        <w:t xml:space="preserve">Zagreb, </w:t>
      </w:r>
    </w:p>
    <w:p w14:paraId="13802ED3" w14:textId="77777777" w:rsidR="00C83747" w:rsidRDefault="00C83747" w:rsidP="00C83747">
      <w:pPr>
        <w:jc w:val="center"/>
        <w:rPr>
          <w:b/>
          <w:sz w:val="28"/>
          <w:szCs w:val="28"/>
        </w:rPr>
      </w:pPr>
    </w:p>
    <w:p w14:paraId="379117CA" w14:textId="77777777" w:rsidR="00C83747" w:rsidRDefault="00C83747" w:rsidP="00C83747">
      <w:pPr>
        <w:jc w:val="center"/>
        <w:rPr>
          <w:b/>
        </w:rPr>
        <w:sectPr w:rsidR="00C83747" w:rsidSect="008B207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A70A1" w14:textId="77777777" w:rsidR="00C83747" w:rsidRDefault="00C83747" w:rsidP="00C83747">
      <w:pPr>
        <w:jc w:val="center"/>
        <w:rPr>
          <w:b/>
        </w:rPr>
      </w:pPr>
      <w:r w:rsidRPr="00CB4D73">
        <w:rPr>
          <w:b/>
        </w:rPr>
        <w:lastRenderedPageBreak/>
        <w:t xml:space="preserve">OBRAZLOŽENJE </w:t>
      </w:r>
    </w:p>
    <w:p w14:paraId="46CFBEEF" w14:textId="77777777" w:rsidR="00C83747" w:rsidRPr="00CB4D73" w:rsidRDefault="00C83747" w:rsidP="00C83747">
      <w:pPr>
        <w:jc w:val="center"/>
        <w:rPr>
          <w:b/>
        </w:rPr>
      </w:pPr>
    </w:p>
    <w:p w14:paraId="2ADCA6A0" w14:textId="77777777" w:rsidR="00C83747" w:rsidRDefault="00C83747" w:rsidP="00C83747">
      <w:pPr>
        <w:jc w:val="both"/>
      </w:pPr>
      <w:r w:rsidRPr="00CB4D73">
        <w:t xml:space="preserve">Europski semestar je instrument fiskalnog nadzora i koordinacije ekonomskih politika država članica s ekonomskom politikom Europske unije, utemeljenoj na strategiji Europa 2020 i usmjerenoj ka postizanju pametnog, održivog i uključivog rasta. </w:t>
      </w:r>
      <w:r>
        <w:t>D</w:t>
      </w:r>
      <w:r w:rsidRPr="00CB4D73">
        <w:t>ržave članice Europske unije u okviru Europskog semestra usklađuju svoje proračunske i ekonomske politike s ciljevima i pravilima dogovorenima na razini Europske unije te definiraju i provode reform</w:t>
      </w:r>
      <w:r>
        <w:t>e</w:t>
      </w:r>
      <w:r w:rsidRPr="00CB4D73">
        <w:t xml:space="preserve"> koje potiču rast. Europski semestar odvija se u godišnjim ciklusima, a sudjelovanje u Europskom semestru obveza je svake države članice Europske unije. </w:t>
      </w:r>
    </w:p>
    <w:p w14:paraId="6DF10CC2" w14:textId="77777777" w:rsidR="00C83747" w:rsidRPr="00CB4D73" w:rsidRDefault="00C83747" w:rsidP="00C83747">
      <w:pPr>
        <w:jc w:val="both"/>
      </w:pPr>
    </w:p>
    <w:p w14:paraId="53835700" w14:textId="64CAAB4D" w:rsidR="00C83747" w:rsidRDefault="00C83747" w:rsidP="00C83747">
      <w:pPr>
        <w:jc w:val="both"/>
      </w:pPr>
      <w:r w:rsidRPr="00CB4D73">
        <w:t xml:space="preserve">Nastavno na navedeno, </w:t>
      </w:r>
      <w:r>
        <w:t xml:space="preserve">Republika Hrvatska </w:t>
      </w:r>
      <w:r w:rsidRPr="00CB4D73">
        <w:t xml:space="preserve">je dužna izraditi </w:t>
      </w:r>
      <w:r>
        <w:t>godišnji n</w:t>
      </w:r>
      <w:r w:rsidRPr="00CB4D73">
        <w:t xml:space="preserve">acionalni program reformi koji </w:t>
      </w:r>
      <w:r w:rsidR="00173DA0">
        <w:t>treba donijeti</w:t>
      </w:r>
      <w:r w:rsidRPr="00CB4D73">
        <w:t xml:space="preserve"> Vlad</w:t>
      </w:r>
      <w:r w:rsidR="00173DA0">
        <w:t>a</w:t>
      </w:r>
      <w:r w:rsidRPr="00CB4D73">
        <w:t xml:space="preserve"> </w:t>
      </w:r>
      <w:r>
        <w:t>Republike Hrvatske i</w:t>
      </w:r>
      <w:r w:rsidRPr="00CB4D73">
        <w:t xml:space="preserve"> </w:t>
      </w:r>
      <w:r>
        <w:t xml:space="preserve">dostaviti </w:t>
      </w:r>
      <w:r w:rsidRPr="00CB4D73">
        <w:t xml:space="preserve">Europskoj komisiji </w:t>
      </w:r>
      <w:r>
        <w:t>u</w:t>
      </w:r>
      <w:r w:rsidRPr="00CB4D73">
        <w:t xml:space="preserve"> travnj</w:t>
      </w:r>
      <w:r>
        <w:t>u</w:t>
      </w:r>
      <w:r w:rsidRPr="00CB4D73">
        <w:t xml:space="preserve"> 20</w:t>
      </w:r>
      <w:r w:rsidR="005442FC">
        <w:t>20</w:t>
      </w:r>
      <w:r w:rsidRPr="00CB4D73">
        <w:t>.</w:t>
      </w:r>
      <w:r>
        <w:t xml:space="preserve"> godine. Nacrt</w:t>
      </w:r>
      <w:r w:rsidRPr="00CB4D73">
        <w:t xml:space="preserve"> Nacionalnog programa reformi </w:t>
      </w:r>
      <w:r>
        <w:t>20</w:t>
      </w:r>
      <w:r w:rsidR="005442FC">
        <w:t>20</w:t>
      </w:r>
      <w:r>
        <w:t xml:space="preserve">. </w:t>
      </w:r>
      <w:r w:rsidRPr="00CB4D73">
        <w:t>izradila je Međuresorna radna skupina za Europski semestar, osnovana Odluk</w:t>
      </w:r>
      <w:r>
        <w:t>om</w:t>
      </w:r>
      <w:r w:rsidRPr="00CB4D73">
        <w:t xml:space="preserve"> o </w:t>
      </w:r>
      <w:r w:rsidRPr="00DE3EED">
        <w:t xml:space="preserve">koordinaciji aktivnosti unutar okvira za gospodarsko upravljanje Europske unije (''Narodne novine'', br. 13/17, </w:t>
      </w:r>
      <w:r>
        <w:rPr>
          <w:color w:val="000000"/>
        </w:rPr>
        <w:t xml:space="preserve">51/17, </w:t>
      </w:r>
      <w:r w:rsidRPr="00DE3EED">
        <w:rPr>
          <w:color w:val="000000"/>
        </w:rPr>
        <w:t>97/17</w:t>
      </w:r>
      <w:r w:rsidR="005442FC">
        <w:rPr>
          <w:color w:val="000000"/>
        </w:rPr>
        <w:t xml:space="preserve">, </w:t>
      </w:r>
      <w:r>
        <w:rPr>
          <w:color w:val="000000"/>
        </w:rPr>
        <w:t>50/18</w:t>
      </w:r>
      <w:r w:rsidR="00994D54">
        <w:rPr>
          <w:color w:val="000000"/>
        </w:rPr>
        <w:t xml:space="preserve">, </w:t>
      </w:r>
      <w:r w:rsidR="00994D54" w:rsidRPr="00994D54">
        <w:rPr>
          <w:color w:val="000000"/>
        </w:rPr>
        <w:t>74/19 i 16/20</w:t>
      </w:r>
      <w:r w:rsidRPr="00DE3EED">
        <w:t>).</w:t>
      </w:r>
    </w:p>
    <w:p w14:paraId="70AD83D2" w14:textId="77777777" w:rsidR="00C83747" w:rsidRDefault="00C83747" w:rsidP="00C83747">
      <w:pPr>
        <w:jc w:val="both"/>
      </w:pPr>
    </w:p>
    <w:p w14:paraId="4BA713E9" w14:textId="77777777" w:rsidR="00C83747" w:rsidRPr="00386010" w:rsidRDefault="00C83747" w:rsidP="00C83747">
      <w:pPr>
        <w:jc w:val="both"/>
      </w:pPr>
      <w:r w:rsidRPr="00386010">
        <w:t xml:space="preserve">Polazeći od temeljnih ciljeva Vlade Republike Hrvatske, utvrđenih Programom Vlade Republike Hrvatske za mandat 2016.-2020. te uvažavajući posebne preporuke Vijeća Europske unije, kao i nalaze Europske komisije sadržane u Izvješću za Hrvatsku, iz </w:t>
      </w:r>
      <w:r w:rsidR="00173DA0">
        <w:t>veljače</w:t>
      </w:r>
      <w:r w:rsidRPr="00386010">
        <w:t xml:space="preserve"> 20</w:t>
      </w:r>
      <w:r w:rsidR="005442FC">
        <w:t>20</w:t>
      </w:r>
      <w:r w:rsidRPr="00386010">
        <w:t>., ovogodišnji Nacionalni program reformi definira mjere i aktivnosti koje će doprinijeti daljnjem provođenju strukturnih reformi i rješavanju makroekonomskih neravnoteža.</w:t>
      </w:r>
    </w:p>
    <w:p w14:paraId="63B3BEF7" w14:textId="77777777" w:rsidR="00C83747" w:rsidRDefault="00C83747" w:rsidP="00C83747">
      <w:pPr>
        <w:jc w:val="both"/>
      </w:pPr>
    </w:p>
    <w:p w14:paraId="01B1E419" w14:textId="77777777" w:rsidR="00C83747" w:rsidRDefault="00C83747" w:rsidP="00C83747">
      <w:pPr>
        <w:jc w:val="both"/>
      </w:pPr>
      <w:r w:rsidRPr="00CB4D73">
        <w:t xml:space="preserve">Obzirom da se putem Europskog semestra provode i prate aktivnosti usmjerene na postizanje ciljeva </w:t>
      </w:r>
      <w:r>
        <w:t>s</w:t>
      </w:r>
      <w:r w:rsidRPr="00CB4D73">
        <w:t xml:space="preserve">trategije Europa 2020., </w:t>
      </w:r>
      <w:r>
        <w:t>Nacionalni program reformi</w:t>
      </w:r>
      <w:r w:rsidRPr="00CB4D73">
        <w:t xml:space="preserve"> </w:t>
      </w:r>
      <w:r>
        <w:t>također definira</w:t>
      </w:r>
      <w:r w:rsidRPr="00CB4D73">
        <w:t xml:space="preserve"> mjere i aktivnosti za postizanje </w:t>
      </w:r>
      <w:r>
        <w:t>nacionalnih</w:t>
      </w:r>
      <w:r w:rsidRPr="00CB4D73">
        <w:t xml:space="preserve"> ciljeva</w:t>
      </w:r>
      <w:r>
        <w:t xml:space="preserve"> u vezi sa strategijom</w:t>
      </w:r>
      <w:r w:rsidRPr="00CB4D73">
        <w:t xml:space="preserve"> Europa 2020.</w:t>
      </w:r>
    </w:p>
    <w:p w14:paraId="208848CF" w14:textId="77777777" w:rsidR="00C83747" w:rsidRPr="00CB4D73" w:rsidRDefault="00C83747" w:rsidP="00C83747">
      <w:pPr>
        <w:jc w:val="both"/>
      </w:pPr>
    </w:p>
    <w:p w14:paraId="275DE9BF" w14:textId="77777777" w:rsidR="00C83747" w:rsidRPr="00CB4D73" w:rsidRDefault="00CF214F" w:rsidP="00C83747">
      <w:pPr>
        <w:jc w:val="both"/>
      </w:pPr>
      <w:r>
        <w:t>Donošenjem</w:t>
      </w:r>
      <w:r w:rsidR="00C83747" w:rsidRPr="00CB4D73">
        <w:t xml:space="preserve"> Nacionalnog programa reformi ostvaruje se dio obveza koje proizlaze iz sudjelovanja </w:t>
      </w:r>
      <w:r w:rsidR="00C83747">
        <w:t>Republike Hrvatske</w:t>
      </w:r>
      <w:r w:rsidR="00C83747" w:rsidRPr="00CB4D73">
        <w:t xml:space="preserve"> u ciklusu Europskog semestra sukladno članku 121. Ugovora o funkcioniranju Europske unije (Službeni list Europske Unije C 83/1, 30.3.2010.) te članku 2-a. točke 2. Uredbe (EU) br. 1175/2011 Europskog parlamenta i Vijeća od 16. studenoga 2011. o izmjeni Uredbe (EZ) br. 1466/97 o jačanju nadzora stanja proračuna i nadzora i koordinacije ekonomskih politika (Službeni list Europske unije L 306/12, 23.11.2011.).</w:t>
      </w:r>
    </w:p>
    <w:p w14:paraId="58DD05DF" w14:textId="77777777" w:rsidR="003F6CD3" w:rsidRPr="00CB4D73" w:rsidRDefault="003F6CD3" w:rsidP="003F6CD3">
      <w:pPr>
        <w:pStyle w:val="Default"/>
        <w:jc w:val="right"/>
        <w:rPr>
          <w:rFonts w:ascii="Times New Roman" w:hAnsi="Times New Roman" w:cs="Times New Roman"/>
        </w:rPr>
      </w:pPr>
    </w:p>
    <w:sectPr w:rsidR="003F6CD3" w:rsidRPr="00CB4D73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6D1CB" w14:textId="77777777" w:rsidR="00DD19F8" w:rsidRDefault="00DD19F8" w:rsidP="0011560A">
      <w:r>
        <w:separator/>
      </w:r>
    </w:p>
  </w:endnote>
  <w:endnote w:type="continuationSeparator" w:id="0">
    <w:p w14:paraId="1BB4D153" w14:textId="77777777" w:rsidR="00DD19F8" w:rsidRDefault="00DD19F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174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69596" w14:textId="77777777" w:rsidR="00C83747" w:rsidRPr="00C83747" w:rsidRDefault="00C83747" w:rsidP="00C8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D78AA" w14:textId="77777777" w:rsidR="00DD19F8" w:rsidRDefault="00DD19F8" w:rsidP="0011560A">
      <w:r>
        <w:separator/>
      </w:r>
    </w:p>
  </w:footnote>
  <w:footnote w:type="continuationSeparator" w:id="0">
    <w:p w14:paraId="6315D2AB" w14:textId="77777777" w:rsidR="00DD19F8" w:rsidRDefault="00DD19F8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4"/>
    <w:rsid w:val="00026F12"/>
    <w:rsid w:val="000350D9"/>
    <w:rsid w:val="0004014E"/>
    <w:rsid w:val="00057310"/>
    <w:rsid w:val="00063520"/>
    <w:rsid w:val="00086A6C"/>
    <w:rsid w:val="000A1D60"/>
    <w:rsid w:val="000A2EAC"/>
    <w:rsid w:val="000A3A3B"/>
    <w:rsid w:val="000D1A50"/>
    <w:rsid w:val="001015C6"/>
    <w:rsid w:val="00110E6C"/>
    <w:rsid w:val="0011560A"/>
    <w:rsid w:val="00127AEF"/>
    <w:rsid w:val="00135F1A"/>
    <w:rsid w:val="00146B79"/>
    <w:rsid w:val="00147DE9"/>
    <w:rsid w:val="00170226"/>
    <w:rsid w:val="00173DA0"/>
    <w:rsid w:val="001741AA"/>
    <w:rsid w:val="001917B2"/>
    <w:rsid w:val="001A13E7"/>
    <w:rsid w:val="001B7A97"/>
    <w:rsid w:val="001E7218"/>
    <w:rsid w:val="002179F8"/>
    <w:rsid w:val="00220956"/>
    <w:rsid w:val="00226B58"/>
    <w:rsid w:val="0023763F"/>
    <w:rsid w:val="00246033"/>
    <w:rsid w:val="002542AB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6073D"/>
    <w:rsid w:val="00366ED8"/>
    <w:rsid w:val="00381F04"/>
    <w:rsid w:val="0038426B"/>
    <w:rsid w:val="003929F5"/>
    <w:rsid w:val="003A2F05"/>
    <w:rsid w:val="003C09D8"/>
    <w:rsid w:val="003D47D1"/>
    <w:rsid w:val="003F5623"/>
    <w:rsid w:val="003F6CD3"/>
    <w:rsid w:val="004003A6"/>
    <w:rsid w:val="004039BD"/>
    <w:rsid w:val="00440D6D"/>
    <w:rsid w:val="00442367"/>
    <w:rsid w:val="00461188"/>
    <w:rsid w:val="004A776B"/>
    <w:rsid w:val="004C1375"/>
    <w:rsid w:val="004C3CCD"/>
    <w:rsid w:val="004C5354"/>
    <w:rsid w:val="004E1300"/>
    <w:rsid w:val="004E4E34"/>
    <w:rsid w:val="00504248"/>
    <w:rsid w:val="005146D6"/>
    <w:rsid w:val="00535E09"/>
    <w:rsid w:val="005442FC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7010C7"/>
    <w:rsid w:val="00726165"/>
    <w:rsid w:val="00731AC4"/>
    <w:rsid w:val="007638D8"/>
    <w:rsid w:val="00770871"/>
    <w:rsid w:val="00777CAA"/>
    <w:rsid w:val="0078648A"/>
    <w:rsid w:val="007A1768"/>
    <w:rsid w:val="007A1881"/>
    <w:rsid w:val="007E3965"/>
    <w:rsid w:val="007F3456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7803"/>
    <w:rsid w:val="009930CA"/>
    <w:rsid w:val="00994D54"/>
    <w:rsid w:val="009C33E1"/>
    <w:rsid w:val="009C7815"/>
    <w:rsid w:val="00A15F08"/>
    <w:rsid w:val="00A175E9"/>
    <w:rsid w:val="00A17A87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02112"/>
    <w:rsid w:val="00B32578"/>
    <w:rsid w:val="00B42E00"/>
    <w:rsid w:val="00B462AB"/>
    <w:rsid w:val="00B57187"/>
    <w:rsid w:val="00B706F8"/>
    <w:rsid w:val="00B72E73"/>
    <w:rsid w:val="00B908C2"/>
    <w:rsid w:val="00BA28CD"/>
    <w:rsid w:val="00BA72BF"/>
    <w:rsid w:val="00BD2523"/>
    <w:rsid w:val="00C337A4"/>
    <w:rsid w:val="00C44327"/>
    <w:rsid w:val="00C83747"/>
    <w:rsid w:val="00C969CC"/>
    <w:rsid w:val="00CA4F84"/>
    <w:rsid w:val="00CD1639"/>
    <w:rsid w:val="00CD3EFA"/>
    <w:rsid w:val="00CD533A"/>
    <w:rsid w:val="00CE3D00"/>
    <w:rsid w:val="00CE78D1"/>
    <w:rsid w:val="00CF214F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DD19F8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9EAF1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8374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7DA1-BB6E-4595-BEA8-9230C352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2020-04-30T12:30:00Z</dcterms:created>
  <dcterms:modified xsi:type="dcterms:W3CDTF">2020-04-30T12:30:00Z</dcterms:modified>
</cp:coreProperties>
</file>