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E1E" w:rsidRPr="001E7FA0" w:rsidRDefault="00F63E1E" w:rsidP="00F63E1E">
      <w:pPr>
        <w:ind w:left="360"/>
        <w:jc w:val="right"/>
        <w:rPr>
          <w:szCs w:val="24"/>
        </w:rPr>
      </w:pPr>
      <w:bookmarkStart w:id="0" w:name="_GoBack"/>
      <w:bookmarkEnd w:id="0"/>
    </w:p>
    <w:p w:rsidR="00F63E1E" w:rsidRPr="001E7FA0" w:rsidRDefault="00F63E1E" w:rsidP="00F63E1E">
      <w:pPr>
        <w:ind w:left="360"/>
        <w:jc w:val="right"/>
        <w:rPr>
          <w:szCs w:val="24"/>
        </w:rPr>
      </w:pPr>
    </w:p>
    <w:p w:rsidR="00F63E1E" w:rsidRDefault="00F63E1E" w:rsidP="00F63E1E">
      <w:pPr>
        <w:jc w:val="center"/>
      </w:pPr>
      <w:r>
        <w:rPr>
          <w:noProof/>
        </w:rPr>
        <w:drawing>
          <wp:inline distT="0" distB="0" distL="0" distR="0">
            <wp:extent cx="504825" cy="68770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E1E" w:rsidRDefault="00F63E1E" w:rsidP="00F63E1E">
      <w:pPr>
        <w:spacing w:before="60" w:after="1680"/>
        <w:jc w:val="center"/>
        <w:rPr>
          <w:sz w:val="28"/>
        </w:rPr>
      </w:pPr>
      <w:r>
        <w:rPr>
          <w:sz w:val="28"/>
        </w:rPr>
        <w:t>VLADA REPUBLIKE HRVATSKE</w:t>
      </w:r>
    </w:p>
    <w:p w:rsidR="00F63E1E" w:rsidRDefault="00F63E1E" w:rsidP="00F63E1E">
      <w:pPr>
        <w:rPr>
          <w:szCs w:val="24"/>
        </w:rPr>
      </w:pPr>
    </w:p>
    <w:p w:rsidR="00F63E1E" w:rsidRDefault="00452AFF" w:rsidP="00F63E1E">
      <w:pPr>
        <w:jc w:val="right"/>
        <w:rPr>
          <w:szCs w:val="24"/>
        </w:rPr>
      </w:pPr>
      <w:r>
        <w:rPr>
          <w:szCs w:val="24"/>
        </w:rPr>
        <w:t xml:space="preserve">Zagreb, </w:t>
      </w:r>
      <w:r w:rsidR="00DE42CC">
        <w:rPr>
          <w:szCs w:val="24"/>
        </w:rPr>
        <w:t>27</w:t>
      </w:r>
      <w:r w:rsidR="00C505E0">
        <w:rPr>
          <w:szCs w:val="24"/>
        </w:rPr>
        <w:t>. veljače 2020</w:t>
      </w:r>
      <w:r w:rsidR="00F63E1E">
        <w:rPr>
          <w:szCs w:val="24"/>
        </w:rPr>
        <w:t>.</w:t>
      </w:r>
    </w:p>
    <w:p w:rsidR="00F63E1E" w:rsidRDefault="00F63E1E" w:rsidP="00F63E1E">
      <w:pPr>
        <w:jc w:val="right"/>
        <w:rPr>
          <w:szCs w:val="24"/>
        </w:rPr>
      </w:pPr>
    </w:p>
    <w:p w:rsidR="00F63E1E" w:rsidRDefault="00F63E1E" w:rsidP="00F63E1E">
      <w:pPr>
        <w:jc w:val="right"/>
        <w:rPr>
          <w:szCs w:val="24"/>
        </w:rPr>
      </w:pPr>
    </w:p>
    <w:p w:rsidR="00F63E1E" w:rsidRDefault="00F63E1E" w:rsidP="00F63E1E">
      <w:pPr>
        <w:jc w:val="right"/>
        <w:rPr>
          <w:szCs w:val="24"/>
        </w:rPr>
      </w:pPr>
    </w:p>
    <w:p w:rsidR="00F63E1E" w:rsidRDefault="00F63E1E" w:rsidP="00F63E1E">
      <w:pPr>
        <w:jc w:val="right"/>
        <w:rPr>
          <w:szCs w:val="24"/>
        </w:rPr>
      </w:pPr>
    </w:p>
    <w:p w:rsidR="00F63E1E" w:rsidRDefault="00F63E1E" w:rsidP="00F63E1E">
      <w:pPr>
        <w:jc w:val="right"/>
        <w:rPr>
          <w:szCs w:val="24"/>
        </w:rPr>
      </w:pPr>
    </w:p>
    <w:p w:rsidR="00F63E1E" w:rsidRDefault="00F63E1E" w:rsidP="00F63E1E">
      <w:pPr>
        <w:rPr>
          <w:szCs w:val="24"/>
        </w:rPr>
      </w:pPr>
      <w:r>
        <w:rPr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F63E1E" w:rsidTr="001D43FA">
        <w:tc>
          <w:tcPr>
            <w:tcW w:w="1951" w:type="dxa"/>
            <w:shd w:val="clear" w:color="auto" w:fill="auto"/>
            <w:hideMark/>
          </w:tcPr>
          <w:p w:rsidR="00F63E1E" w:rsidRPr="00D20D4F" w:rsidRDefault="00F63E1E" w:rsidP="001D43FA">
            <w:pPr>
              <w:rPr>
                <w:szCs w:val="24"/>
              </w:rPr>
            </w:pPr>
            <w:r w:rsidRPr="00D20D4F">
              <w:rPr>
                <w:b/>
                <w:smallCaps/>
                <w:szCs w:val="24"/>
              </w:rPr>
              <w:t>Predlagatelj</w:t>
            </w:r>
            <w:r w:rsidRPr="00D20D4F">
              <w:rPr>
                <w:b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  <w:hideMark/>
          </w:tcPr>
          <w:p w:rsidR="00F63E1E" w:rsidRPr="00D20D4F" w:rsidRDefault="00027D4C" w:rsidP="001D43FA">
            <w:pPr>
              <w:rPr>
                <w:szCs w:val="24"/>
              </w:rPr>
            </w:pPr>
            <w:r>
              <w:rPr>
                <w:szCs w:val="24"/>
              </w:rPr>
              <w:t>Ministarstvo uprave</w:t>
            </w:r>
          </w:p>
        </w:tc>
      </w:tr>
    </w:tbl>
    <w:p w:rsidR="00F63E1E" w:rsidRDefault="00F63E1E" w:rsidP="00F63E1E">
      <w:pPr>
        <w:rPr>
          <w:szCs w:val="24"/>
        </w:rPr>
      </w:pPr>
      <w:r>
        <w:rPr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F63E1E" w:rsidTr="001D43FA">
        <w:tc>
          <w:tcPr>
            <w:tcW w:w="1951" w:type="dxa"/>
            <w:shd w:val="clear" w:color="auto" w:fill="auto"/>
            <w:hideMark/>
          </w:tcPr>
          <w:p w:rsidR="00F63E1E" w:rsidRPr="00D20D4F" w:rsidRDefault="00F63E1E" w:rsidP="001D43FA">
            <w:pPr>
              <w:rPr>
                <w:szCs w:val="24"/>
              </w:rPr>
            </w:pPr>
            <w:r w:rsidRPr="00D20D4F">
              <w:rPr>
                <w:b/>
                <w:smallCaps/>
                <w:szCs w:val="24"/>
              </w:rPr>
              <w:t>Predmet</w:t>
            </w:r>
            <w:r w:rsidRPr="00D20D4F">
              <w:rPr>
                <w:b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  <w:hideMark/>
          </w:tcPr>
          <w:p w:rsidR="00F63E1E" w:rsidRPr="00D20D4F" w:rsidRDefault="00F63E1E" w:rsidP="00C505E0">
            <w:pPr>
              <w:rPr>
                <w:szCs w:val="24"/>
              </w:rPr>
            </w:pPr>
            <w:r w:rsidRPr="00D20D4F">
              <w:rPr>
                <w:szCs w:val="24"/>
              </w:rPr>
              <w:t>Davanje prethodne suglasnosti predstavniku Vlade</w:t>
            </w:r>
            <w:r w:rsidR="003A728C">
              <w:rPr>
                <w:szCs w:val="24"/>
              </w:rPr>
              <w:t xml:space="preserve"> Republike Hrvatske</w:t>
            </w:r>
            <w:r w:rsidRPr="00D20D4F">
              <w:rPr>
                <w:szCs w:val="24"/>
              </w:rPr>
              <w:t xml:space="preserve"> za prihvaćanje amandmana drugih predlagatelja na Konačni prijedlog </w:t>
            </w:r>
            <w:r w:rsidR="00C505E0">
              <w:rPr>
                <w:szCs w:val="24"/>
              </w:rPr>
              <w:t>zakona o službenoj statistici</w:t>
            </w:r>
          </w:p>
        </w:tc>
      </w:tr>
    </w:tbl>
    <w:p w:rsidR="00F63E1E" w:rsidRDefault="00F63E1E" w:rsidP="00F63E1E">
      <w:pPr>
        <w:rPr>
          <w:szCs w:val="24"/>
        </w:rPr>
      </w:pPr>
      <w:r>
        <w:rPr>
          <w:szCs w:val="24"/>
        </w:rPr>
        <w:t>__________________________________________________________________________</w:t>
      </w:r>
    </w:p>
    <w:p w:rsidR="00F63E1E" w:rsidRDefault="00F63E1E" w:rsidP="00F63E1E">
      <w:pPr>
        <w:rPr>
          <w:szCs w:val="24"/>
        </w:rPr>
      </w:pPr>
    </w:p>
    <w:p w:rsidR="00F63E1E" w:rsidRDefault="00F63E1E" w:rsidP="00F63E1E">
      <w:pPr>
        <w:rPr>
          <w:szCs w:val="24"/>
        </w:rPr>
      </w:pPr>
    </w:p>
    <w:p w:rsidR="00F63E1E" w:rsidRDefault="00F63E1E" w:rsidP="00F63E1E">
      <w:pPr>
        <w:rPr>
          <w:szCs w:val="24"/>
        </w:rPr>
      </w:pPr>
    </w:p>
    <w:p w:rsidR="00F63E1E" w:rsidRDefault="00F63E1E" w:rsidP="00F63E1E">
      <w:pPr>
        <w:rPr>
          <w:szCs w:val="24"/>
        </w:rPr>
      </w:pPr>
    </w:p>
    <w:p w:rsidR="00F63E1E" w:rsidRDefault="00F63E1E" w:rsidP="00F63E1E">
      <w:pPr>
        <w:rPr>
          <w:szCs w:val="24"/>
        </w:rPr>
      </w:pPr>
    </w:p>
    <w:p w:rsidR="00F63E1E" w:rsidRDefault="00F63E1E" w:rsidP="00F63E1E">
      <w:pPr>
        <w:pStyle w:val="Header"/>
      </w:pPr>
    </w:p>
    <w:p w:rsidR="00F63E1E" w:rsidRDefault="00F63E1E" w:rsidP="00F63E1E"/>
    <w:p w:rsidR="00F63E1E" w:rsidRDefault="00F63E1E" w:rsidP="00F63E1E">
      <w:pPr>
        <w:pStyle w:val="Footer"/>
      </w:pPr>
    </w:p>
    <w:p w:rsidR="00F63E1E" w:rsidRDefault="00F63E1E" w:rsidP="00F63E1E">
      <w:pPr>
        <w:pStyle w:val="Footer"/>
      </w:pPr>
    </w:p>
    <w:p w:rsidR="00F63E1E" w:rsidRDefault="00F63E1E" w:rsidP="00F63E1E">
      <w:pPr>
        <w:pStyle w:val="Footer"/>
      </w:pPr>
    </w:p>
    <w:p w:rsidR="00F63E1E" w:rsidRDefault="00F63E1E" w:rsidP="00F63E1E">
      <w:pPr>
        <w:pStyle w:val="Footer"/>
      </w:pPr>
    </w:p>
    <w:p w:rsidR="00F63E1E" w:rsidRDefault="00F63E1E" w:rsidP="00F63E1E">
      <w:pPr>
        <w:pStyle w:val="Footer"/>
      </w:pPr>
    </w:p>
    <w:p w:rsidR="00F63E1E" w:rsidRDefault="00F63E1E" w:rsidP="00F63E1E">
      <w:pPr>
        <w:pStyle w:val="Footer"/>
      </w:pPr>
    </w:p>
    <w:p w:rsidR="00F63E1E" w:rsidRDefault="00F63E1E" w:rsidP="00F63E1E">
      <w:pPr>
        <w:pStyle w:val="Footer"/>
      </w:pPr>
    </w:p>
    <w:p w:rsidR="00F63E1E" w:rsidRDefault="00F63E1E" w:rsidP="00F63E1E">
      <w:pPr>
        <w:pStyle w:val="Footer"/>
      </w:pPr>
    </w:p>
    <w:p w:rsidR="00F63E1E" w:rsidRDefault="00F63E1E" w:rsidP="00F63E1E">
      <w:pPr>
        <w:pStyle w:val="Footer"/>
      </w:pPr>
    </w:p>
    <w:p w:rsidR="00F63E1E" w:rsidRDefault="00F63E1E" w:rsidP="00F63E1E">
      <w:pPr>
        <w:pStyle w:val="Footer"/>
      </w:pPr>
    </w:p>
    <w:p w:rsidR="003948EB" w:rsidRDefault="003948EB" w:rsidP="00F63E1E">
      <w:pPr>
        <w:pStyle w:val="Footer"/>
      </w:pPr>
    </w:p>
    <w:p w:rsidR="003948EB" w:rsidRDefault="003948EB" w:rsidP="00F63E1E">
      <w:pPr>
        <w:pStyle w:val="Footer"/>
      </w:pPr>
    </w:p>
    <w:p w:rsidR="00F63E1E" w:rsidRDefault="00F63E1E" w:rsidP="00F63E1E">
      <w:pPr>
        <w:pStyle w:val="Footer"/>
      </w:pPr>
    </w:p>
    <w:p w:rsidR="00F63E1E" w:rsidRDefault="00F63E1E" w:rsidP="00F63E1E">
      <w:pPr>
        <w:pStyle w:val="Footer"/>
      </w:pPr>
    </w:p>
    <w:p w:rsidR="00F63E1E" w:rsidRDefault="00F63E1E" w:rsidP="00F63E1E"/>
    <w:p w:rsidR="00F63E1E" w:rsidRDefault="00DE42CC" w:rsidP="00F63E1E">
      <w:pPr>
        <w:pStyle w:val="Footer"/>
        <w:pBdr>
          <w:top w:val="single" w:sz="4" w:space="1" w:color="404040"/>
        </w:pBdr>
        <w:jc w:val="center"/>
        <w:rPr>
          <w:color w:val="404040"/>
          <w:spacing w:val="20"/>
          <w:sz w:val="20"/>
        </w:rPr>
      </w:pPr>
      <w:r>
        <w:rPr>
          <w:color w:val="404040"/>
          <w:spacing w:val="20"/>
          <w:sz w:val="20"/>
        </w:rPr>
        <w:t>Banski dvori | Trg Sv. Marka 2</w:t>
      </w:r>
      <w:r w:rsidR="00F63E1E" w:rsidRPr="00234046">
        <w:rPr>
          <w:color w:val="404040"/>
          <w:spacing w:val="20"/>
          <w:sz w:val="20"/>
        </w:rPr>
        <w:t xml:space="preserve"> | 10000 Zagreb | tel. 01 4569 222 | vlada.gov.hr</w:t>
      </w:r>
    </w:p>
    <w:p w:rsidR="003948EB" w:rsidRPr="003948EB" w:rsidRDefault="003948EB" w:rsidP="003948EB">
      <w:pPr>
        <w:jc w:val="right"/>
        <w:rPr>
          <w:b/>
          <w:szCs w:val="24"/>
        </w:rPr>
      </w:pPr>
      <w:r w:rsidRPr="003948EB">
        <w:rPr>
          <w:b/>
          <w:szCs w:val="24"/>
        </w:rPr>
        <w:lastRenderedPageBreak/>
        <w:t>PRIJEDLOG</w:t>
      </w:r>
    </w:p>
    <w:p w:rsidR="003948EB" w:rsidRPr="00AC02E4" w:rsidRDefault="003948EB" w:rsidP="003948EB">
      <w:pPr>
        <w:rPr>
          <w:szCs w:val="24"/>
        </w:rPr>
      </w:pPr>
    </w:p>
    <w:p w:rsidR="003B695B" w:rsidRPr="00AC02E4" w:rsidRDefault="003B695B" w:rsidP="003948EB">
      <w:pPr>
        <w:rPr>
          <w:szCs w:val="24"/>
        </w:rPr>
      </w:pPr>
    </w:p>
    <w:p w:rsidR="003948EB" w:rsidRPr="00AC02E4" w:rsidRDefault="003948EB" w:rsidP="003948EB">
      <w:pPr>
        <w:rPr>
          <w:szCs w:val="24"/>
        </w:rPr>
      </w:pPr>
      <w:r w:rsidRPr="00AC02E4">
        <w:rPr>
          <w:szCs w:val="24"/>
        </w:rPr>
        <w:tab/>
      </w:r>
      <w:r w:rsidRPr="00AC02E4">
        <w:rPr>
          <w:szCs w:val="24"/>
        </w:rPr>
        <w:tab/>
        <w:t>Na temelju članka 31. stavka 3. Zakona o Vladi Republike Hrvatske (Narodne novine, br. 150/11, 119/14 i 93/16), Vlada Republike Hrvatske je na sjed</w:t>
      </w:r>
      <w:r w:rsidR="00C505E0">
        <w:rPr>
          <w:szCs w:val="24"/>
        </w:rPr>
        <w:t>nici održanoj _____________ 2020</w:t>
      </w:r>
      <w:r w:rsidRPr="00AC02E4">
        <w:rPr>
          <w:szCs w:val="24"/>
        </w:rPr>
        <w:t xml:space="preserve">. godine donijela </w:t>
      </w:r>
    </w:p>
    <w:p w:rsidR="003948EB" w:rsidRPr="00AC02E4" w:rsidRDefault="003948EB" w:rsidP="003948EB">
      <w:pPr>
        <w:rPr>
          <w:szCs w:val="24"/>
        </w:rPr>
      </w:pPr>
    </w:p>
    <w:p w:rsidR="003B695B" w:rsidRPr="00AC02E4" w:rsidRDefault="003B695B" w:rsidP="003948EB">
      <w:pPr>
        <w:rPr>
          <w:szCs w:val="24"/>
        </w:rPr>
      </w:pPr>
    </w:p>
    <w:p w:rsidR="003948EB" w:rsidRPr="00AC02E4" w:rsidRDefault="003A728C" w:rsidP="003948EB">
      <w:pPr>
        <w:jc w:val="center"/>
        <w:rPr>
          <w:b/>
          <w:szCs w:val="24"/>
        </w:rPr>
      </w:pPr>
      <w:r>
        <w:rPr>
          <w:b/>
          <w:szCs w:val="24"/>
        </w:rPr>
        <w:t>Z A K L</w:t>
      </w:r>
      <w:r w:rsidR="003948EB" w:rsidRPr="00AC02E4">
        <w:rPr>
          <w:b/>
          <w:szCs w:val="24"/>
        </w:rPr>
        <w:t>J U Č A K</w:t>
      </w:r>
    </w:p>
    <w:p w:rsidR="003948EB" w:rsidRPr="00AC02E4" w:rsidRDefault="003948EB" w:rsidP="003948EB">
      <w:pPr>
        <w:jc w:val="center"/>
        <w:rPr>
          <w:b/>
          <w:szCs w:val="24"/>
        </w:rPr>
      </w:pPr>
    </w:p>
    <w:p w:rsidR="003B695B" w:rsidRPr="00AC02E4" w:rsidRDefault="003B695B" w:rsidP="003948EB">
      <w:pPr>
        <w:jc w:val="center"/>
        <w:rPr>
          <w:b/>
          <w:szCs w:val="24"/>
        </w:rPr>
      </w:pPr>
    </w:p>
    <w:p w:rsidR="003948EB" w:rsidRPr="00AC02E4" w:rsidRDefault="003948EB" w:rsidP="003948EB">
      <w:pPr>
        <w:autoSpaceDE w:val="0"/>
        <w:autoSpaceDN w:val="0"/>
        <w:adjustRightInd w:val="0"/>
        <w:rPr>
          <w:color w:val="000000"/>
          <w:szCs w:val="24"/>
        </w:rPr>
      </w:pPr>
      <w:r w:rsidRPr="00AC02E4">
        <w:rPr>
          <w:color w:val="000000"/>
          <w:szCs w:val="24"/>
        </w:rPr>
        <w:tab/>
      </w:r>
      <w:r w:rsidRPr="00AC02E4">
        <w:rPr>
          <w:color w:val="000000"/>
          <w:szCs w:val="24"/>
        </w:rPr>
        <w:tab/>
        <w:t xml:space="preserve">Daje se prethodna suglasnost predstavniku Vlade Republike Hrvatske za prihvaćanje amandmana </w:t>
      </w:r>
      <w:r w:rsidR="00C505E0">
        <w:rPr>
          <w:szCs w:val="24"/>
        </w:rPr>
        <w:t xml:space="preserve">Odbora za financije </w:t>
      </w:r>
      <w:r w:rsidR="00F745D7">
        <w:rPr>
          <w:szCs w:val="24"/>
        </w:rPr>
        <w:t>i državni proračun</w:t>
      </w:r>
      <w:r w:rsidR="003A728C">
        <w:rPr>
          <w:szCs w:val="24"/>
        </w:rPr>
        <w:t xml:space="preserve"> Hrvatskog sabora</w:t>
      </w:r>
      <w:r w:rsidR="00F745D7">
        <w:rPr>
          <w:color w:val="000000"/>
          <w:szCs w:val="24"/>
        </w:rPr>
        <w:t>, od 20. veljače 2020</w:t>
      </w:r>
      <w:r w:rsidRPr="00AC02E4">
        <w:rPr>
          <w:color w:val="000000"/>
          <w:szCs w:val="24"/>
        </w:rPr>
        <w:t>. godine, na</w:t>
      </w:r>
      <w:r w:rsidR="002774D4">
        <w:rPr>
          <w:color w:val="000000"/>
          <w:szCs w:val="24"/>
        </w:rPr>
        <w:t xml:space="preserve"> članke 34. i 37.</w:t>
      </w:r>
      <w:r w:rsidRPr="00AC02E4">
        <w:rPr>
          <w:color w:val="000000"/>
          <w:szCs w:val="24"/>
        </w:rPr>
        <w:t xml:space="preserve"> Kona</w:t>
      </w:r>
      <w:r w:rsidR="002774D4">
        <w:rPr>
          <w:color w:val="000000"/>
          <w:szCs w:val="24"/>
        </w:rPr>
        <w:t>čnog</w:t>
      </w:r>
      <w:r w:rsidR="00F745D7">
        <w:rPr>
          <w:color w:val="000000"/>
          <w:szCs w:val="24"/>
        </w:rPr>
        <w:t xml:space="preserve"> prijedlog</w:t>
      </w:r>
      <w:r w:rsidR="002774D4">
        <w:rPr>
          <w:color w:val="000000"/>
          <w:szCs w:val="24"/>
        </w:rPr>
        <w:t>a</w:t>
      </w:r>
      <w:r w:rsidR="00F745D7">
        <w:rPr>
          <w:color w:val="000000"/>
          <w:szCs w:val="24"/>
        </w:rPr>
        <w:t xml:space="preserve"> </w:t>
      </w:r>
      <w:r w:rsidR="00A251CD">
        <w:rPr>
          <w:color w:val="000000"/>
          <w:szCs w:val="24"/>
        </w:rPr>
        <w:t>zakona o službe</w:t>
      </w:r>
      <w:r w:rsidR="003A728C">
        <w:rPr>
          <w:color w:val="000000"/>
          <w:szCs w:val="24"/>
        </w:rPr>
        <w:t>noj statistici</w:t>
      </w:r>
      <w:r w:rsidRPr="00AC02E4">
        <w:rPr>
          <w:color w:val="000000"/>
          <w:szCs w:val="24"/>
        </w:rPr>
        <w:t>.</w:t>
      </w:r>
    </w:p>
    <w:p w:rsidR="003948EB" w:rsidRPr="00AC02E4" w:rsidRDefault="003948EB" w:rsidP="003948EB">
      <w:pPr>
        <w:rPr>
          <w:szCs w:val="24"/>
        </w:rPr>
      </w:pPr>
    </w:p>
    <w:p w:rsidR="003948EB" w:rsidRPr="00AC02E4" w:rsidRDefault="003948EB" w:rsidP="003948EB">
      <w:pPr>
        <w:rPr>
          <w:szCs w:val="24"/>
        </w:rPr>
      </w:pPr>
      <w:r w:rsidRPr="00AC02E4">
        <w:rPr>
          <w:szCs w:val="24"/>
        </w:rPr>
        <w:t>Klasa:</w:t>
      </w:r>
      <w:r w:rsidRPr="00AC02E4">
        <w:rPr>
          <w:szCs w:val="24"/>
        </w:rPr>
        <w:tab/>
      </w:r>
      <w:r w:rsidRPr="00AC02E4">
        <w:rPr>
          <w:szCs w:val="24"/>
        </w:rPr>
        <w:tab/>
      </w:r>
    </w:p>
    <w:p w:rsidR="003948EB" w:rsidRPr="00AC02E4" w:rsidRDefault="003948EB" w:rsidP="003948EB">
      <w:pPr>
        <w:rPr>
          <w:szCs w:val="24"/>
        </w:rPr>
      </w:pPr>
      <w:r w:rsidRPr="00AC02E4">
        <w:rPr>
          <w:szCs w:val="24"/>
        </w:rPr>
        <w:t>Urbroj:</w:t>
      </w:r>
      <w:r w:rsidRPr="00AC02E4">
        <w:rPr>
          <w:szCs w:val="24"/>
        </w:rPr>
        <w:tab/>
      </w:r>
      <w:r w:rsidRPr="00AC02E4">
        <w:rPr>
          <w:szCs w:val="24"/>
        </w:rPr>
        <w:tab/>
      </w:r>
    </w:p>
    <w:p w:rsidR="003948EB" w:rsidRPr="00AC02E4" w:rsidRDefault="003948EB" w:rsidP="003948EB">
      <w:pPr>
        <w:rPr>
          <w:szCs w:val="24"/>
        </w:rPr>
      </w:pPr>
    </w:p>
    <w:p w:rsidR="003948EB" w:rsidRPr="00AC02E4" w:rsidRDefault="003948EB" w:rsidP="003948EB">
      <w:pPr>
        <w:rPr>
          <w:szCs w:val="24"/>
        </w:rPr>
      </w:pPr>
      <w:r w:rsidRPr="00AC02E4">
        <w:rPr>
          <w:szCs w:val="24"/>
        </w:rPr>
        <w:t>Zagreb,</w:t>
      </w:r>
    </w:p>
    <w:p w:rsidR="003948EB" w:rsidRPr="00AC02E4" w:rsidRDefault="003948EB" w:rsidP="003948EB">
      <w:pPr>
        <w:widowControl w:val="0"/>
        <w:tabs>
          <w:tab w:val="center" w:pos="7371"/>
        </w:tabs>
        <w:rPr>
          <w:snapToGrid w:val="0"/>
          <w:szCs w:val="24"/>
          <w:lang w:val="en-GB" w:eastAsia="en-US"/>
        </w:rPr>
      </w:pPr>
      <w:r w:rsidRPr="00AC02E4">
        <w:rPr>
          <w:snapToGrid w:val="0"/>
          <w:szCs w:val="24"/>
          <w:lang w:val="en-GB" w:eastAsia="en-US"/>
        </w:rPr>
        <w:tab/>
        <w:t>PREDSJEDNIK</w:t>
      </w:r>
    </w:p>
    <w:p w:rsidR="003948EB" w:rsidRPr="00AC02E4" w:rsidRDefault="003948EB" w:rsidP="003948EB">
      <w:pPr>
        <w:widowControl w:val="0"/>
        <w:tabs>
          <w:tab w:val="center" w:pos="7371"/>
        </w:tabs>
        <w:rPr>
          <w:snapToGrid w:val="0"/>
          <w:szCs w:val="24"/>
          <w:lang w:val="en-GB" w:eastAsia="en-US"/>
        </w:rPr>
      </w:pPr>
    </w:p>
    <w:p w:rsidR="003948EB" w:rsidRPr="00AC02E4" w:rsidRDefault="003948EB" w:rsidP="003948EB">
      <w:pPr>
        <w:widowControl w:val="0"/>
        <w:tabs>
          <w:tab w:val="center" w:pos="7371"/>
        </w:tabs>
        <w:rPr>
          <w:b/>
          <w:snapToGrid w:val="0"/>
          <w:szCs w:val="24"/>
          <w:lang w:val="en-GB" w:eastAsia="en-US"/>
        </w:rPr>
      </w:pPr>
      <w:r w:rsidRPr="00AC02E4">
        <w:rPr>
          <w:bCs/>
          <w:snapToGrid w:val="0"/>
          <w:szCs w:val="24"/>
          <w:lang w:val="en-GB" w:eastAsia="en-US"/>
        </w:rPr>
        <w:tab/>
      </w:r>
      <w:r w:rsidRPr="00AC02E4">
        <w:rPr>
          <w:snapToGrid w:val="0"/>
          <w:szCs w:val="24"/>
          <w:lang w:val="en-GB" w:eastAsia="en-US"/>
        </w:rPr>
        <w:t>mr. sc. Andrej Plenković</w:t>
      </w:r>
    </w:p>
    <w:p w:rsidR="003948EB" w:rsidRPr="00AC02E4" w:rsidRDefault="003948EB" w:rsidP="003948EB">
      <w:pPr>
        <w:tabs>
          <w:tab w:val="left" w:pos="1845"/>
        </w:tabs>
        <w:rPr>
          <w:szCs w:val="24"/>
        </w:rPr>
      </w:pPr>
    </w:p>
    <w:p w:rsidR="003948EB" w:rsidRPr="00AC02E4" w:rsidRDefault="003948EB" w:rsidP="003948EB">
      <w:pPr>
        <w:jc w:val="left"/>
        <w:rPr>
          <w:szCs w:val="24"/>
        </w:rPr>
      </w:pPr>
    </w:p>
    <w:p w:rsidR="003B695B" w:rsidRPr="00AC02E4" w:rsidRDefault="003B695B" w:rsidP="003948EB">
      <w:pPr>
        <w:jc w:val="left"/>
        <w:rPr>
          <w:szCs w:val="24"/>
        </w:rPr>
      </w:pPr>
    </w:p>
    <w:p w:rsidR="003B695B" w:rsidRPr="00AC02E4" w:rsidRDefault="003B695B" w:rsidP="003948EB">
      <w:pPr>
        <w:jc w:val="left"/>
        <w:rPr>
          <w:szCs w:val="24"/>
        </w:rPr>
      </w:pPr>
    </w:p>
    <w:p w:rsidR="003B695B" w:rsidRPr="00AC02E4" w:rsidRDefault="003B695B" w:rsidP="003948EB">
      <w:pPr>
        <w:jc w:val="left"/>
        <w:rPr>
          <w:szCs w:val="24"/>
        </w:rPr>
      </w:pPr>
    </w:p>
    <w:p w:rsidR="003B695B" w:rsidRDefault="003B695B" w:rsidP="003948EB">
      <w:pPr>
        <w:jc w:val="left"/>
        <w:rPr>
          <w:szCs w:val="24"/>
        </w:rPr>
      </w:pPr>
    </w:p>
    <w:p w:rsidR="003B695B" w:rsidRDefault="003B695B" w:rsidP="003948EB">
      <w:pPr>
        <w:jc w:val="left"/>
        <w:rPr>
          <w:szCs w:val="24"/>
        </w:rPr>
      </w:pPr>
    </w:p>
    <w:p w:rsidR="003B695B" w:rsidRDefault="003B695B" w:rsidP="003948EB">
      <w:pPr>
        <w:jc w:val="left"/>
        <w:rPr>
          <w:szCs w:val="24"/>
        </w:rPr>
      </w:pPr>
    </w:p>
    <w:p w:rsidR="003B695B" w:rsidRDefault="003B695B" w:rsidP="003948EB">
      <w:pPr>
        <w:jc w:val="left"/>
        <w:rPr>
          <w:szCs w:val="24"/>
        </w:rPr>
      </w:pPr>
    </w:p>
    <w:p w:rsidR="003B695B" w:rsidRDefault="003B695B" w:rsidP="003948EB">
      <w:pPr>
        <w:jc w:val="left"/>
        <w:rPr>
          <w:szCs w:val="24"/>
        </w:rPr>
      </w:pPr>
    </w:p>
    <w:p w:rsidR="003B695B" w:rsidRDefault="003B695B" w:rsidP="003948EB">
      <w:pPr>
        <w:jc w:val="left"/>
        <w:rPr>
          <w:szCs w:val="24"/>
        </w:rPr>
      </w:pPr>
    </w:p>
    <w:p w:rsidR="003B695B" w:rsidRDefault="003B695B" w:rsidP="003948EB">
      <w:pPr>
        <w:jc w:val="left"/>
        <w:rPr>
          <w:szCs w:val="24"/>
        </w:rPr>
      </w:pPr>
    </w:p>
    <w:p w:rsidR="003B695B" w:rsidRDefault="003B695B" w:rsidP="003948EB">
      <w:pPr>
        <w:jc w:val="left"/>
        <w:rPr>
          <w:szCs w:val="24"/>
        </w:rPr>
      </w:pPr>
    </w:p>
    <w:p w:rsidR="003B695B" w:rsidRDefault="003B695B" w:rsidP="003948EB">
      <w:pPr>
        <w:jc w:val="left"/>
        <w:rPr>
          <w:szCs w:val="24"/>
        </w:rPr>
      </w:pPr>
    </w:p>
    <w:p w:rsidR="003B695B" w:rsidRDefault="003B695B" w:rsidP="003948EB">
      <w:pPr>
        <w:jc w:val="left"/>
        <w:rPr>
          <w:szCs w:val="24"/>
        </w:rPr>
      </w:pPr>
    </w:p>
    <w:p w:rsidR="003B695B" w:rsidRDefault="003B695B" w:rsidP="003948EB">
      <w:pPr>
        <w:jc w:val="left"/>
        <w:rPr>
          <w:szCs w:val="24"/>
        </w:rPr>
      </w:pPr>
    </w:p>
    <w:p w:rsidR="003B695B" w:rsidRDefault="003B695B" w:rsidP="003948EB">
      <w:pPr>
        <w:jc w:val="left"/>
        <w:rPr>
          <w:szCs w:val="24"/>
        </w:rPr>
      </w:pPr>
    </w:p>
    <w:p w:rsidR="003B695B" w:rsidRDefault="003B695B" w:rsidP="003948EB">
      <w:pPr>
        <w:jc w:val="left"/>
        <w:rPr>
          <w:szCs w:val="24"/>
        </w:rPr>
      </w:pPr>
    </w:p>
    <w:p w:rsidR="003B695B" w:rsidRDefault="003B695B" w:rsidP="003948EB">
      <w:pPr>
        <w:jc w:val="left"/>
        <w:rPr>
          <w:szCs w:val="24"/>
        </w:rPr>
      </w:pPr>
    </w:p>
    <w:p w:rsidR="003B695B" w:rsidRDefault="003B695B" w:rsidP="003948EB">
      <w:pPr>
        <w:jc w:val="left"/>
        <w:rPr>
          <w:szCs w:val="24"/>
        </w:rPr>
      </w:pPr>
    </w:p>
    <w:p w:rsidR="003B695B" w:rsidRDefault="003B695B" w:rsidP="003948EB">
      <w:pPr>
        <w:jc w:val="left"/>
        <w:rPr>
          <w:szCs w:val="24"/>
        </w:rPr>
      </w:pPr>
    </w:p>
    <w:p w:rsidR="003B695B" w:rsidRDefault="003B695B" w:rsidP="003948EB">
      <w:pPr>
        <w:jc w:val="left"/>
        <w:rPr>
          <w:szCs w:val="24"/>
        </w:rPr>
      </w:pPr>
    </w:p>
    <w:p w:rsidR="003B695B" w:rsidRDefault="003B695B" w:rsidP="003948EB">
      <w:pPr>
        <w:jc w:val="left"/>
        <w:rPr>
          <w:szCs w:val="24"/>
        </w:rPr>
      </w:pPr>
    </w:p>
    <w:p w:rsidR="003B695B" w:rsidRDefault="003B695B" w:rsidP="003948EB">
      <w:pPr>
        <w:jc w:val="left"/>
        <w:rPr>
          <w:szCs w:val="24"/>
        </w:rPr>
      </w:pPr>
    </w:p>
    <w:p w:rsidR="003B695B" w:rsidRDefault="003B695B" w:rsidP="003948EB">
      <w:pPr>
        <w:jc w:val="left"/>
        <w:rPr>
          <w:szCs w:val="24"/>
        </w:rPr>
      </w:pPr>
    </w:p>
    <w:p w:rsidR="003B695B" w:rsidRDefault="003B695B" w:rsidP="003948EB">
      <w:pPr>
        <w:jc w:val="left"/>
        <w:rPr>
          <w:szCs w:val="24"/>
        </w:rPr>
      </w:pPr>
    </w:p>
    <w:p w:rsidR="003A728C" w:rsidRDefault="003A728C" w:rsidP="003948EB">
      <w:pPr>
        <w:jc w:val="left"/>
        <w:rPr>
          <w:szCs w:val="24"/>
        </w:rPr>
      </w:pPr>
    </w:p>
    <w:p w:rsidR="003A728C" w:rsidRDefault="003A728C" w:rsidP="003948EB">
      <w:pPr>
        <w:jc w:val="left"/>
        <w:rPr>
          <w:szCs w:val="24"/>
        </w:rPr>
      </w:pPr>
    </w:p>
    <w:p w:rsidR="003B695B" w:rsidRPr="003948EB" w:rsidRDefault="003B695B" w:rsidP="003948EB">
      <w:pPr>
        <w:jc w:val="left"/>
        <w:rPr>
          <w:szCs w:val="24"/>
        </w:rPr>
      </w:pPr>
    </w:p>
    <w:p w:rsidR="003948EB" w:rsidRPr="003948EB" w:rsidRDefault="003948EB" w:rsidP="003948EB">
      <w:pPr>
        <w:jc w:val="center"/>
        <w:rPr>
          <w:b/>
          <w:szCs w:val="24"/>
        </w:rPr>
      </w:pPr>
      <w:r w:rsidRPr="003948EB">
        <w:rPr>
          <w:b/>
          <w:szCs w:val="24"/>
        </w:rPr>
        <w:t>O B R A Z L O Ž E N</w:t>
      </w:r>
      <w:r w:rsidR="00DE42CC">
        <w:rPr>
          <w:b/>
          <w:szCs w:val="24"/>
        </w:rPr>
        <w:t xml:space="preserve"> </w:t>
      </w:r>
      <w:r w:rsidRPr="003948EB">
        <w:rPr>
          <w:b/>
          <w:szCs w:val="24"/>
        </w:rPr>
        <w:t>J E</w:t>
      </w:r>
    </w:p>
    <w:p w:rsidR="003948EB" w:rsidRPr="003948EB" w:rsidRDefault="003948EB" w:rsidP="003948EB">
      <w:pPr>
        <w:jc w:val="center"/>
        <w:rPr>
          <w:szCs w:val="24"/>
        </w:rPr>
      </w:pPr>
    </w:p>
    <w:p w:rsidR="003948EB" w:rsidRDefault="0088548E" w:rsidP="003948EB">
      <w:pPr>
        <w:rPr>
          <w:szCs w:val="24"/>
        </w:rPr>
      </w:pPr>
      <w:r>
        <w:rPr>
          <w:szCs w:val="24"/>
        </w:rPr>
        <w:t xml:space="preserve">I. </w:t>
      </w:r>
      <w:r w:rsidR="003A728C">
        <w:rPr>
          <w:szCs w:val="24"/>
        </w:rPr>
        <w:t>Odbor za financije i državni proračun Hrvatskog sabora</w:t>
      </w:r>
      <w:r w:rsidR="003A728C">
        <w:rPr>
          <w:color w:val="000000"/>
          <w:szCs w:val="24"/>
        </w:rPr>
        <w:t>,</w:t>
      </w:r>
      <w:r w:rsidR="003A728C">
        <w:rPr>
          <w:szCs w:val="24"/>
        </w:rPr>
        <w:t xml:space="preserve"> predložio je amandman od 20. veljače 2020</w:t>
      </w:r>
      <w:r w:rsidR="003948EB" w:rsidRPr="003948EB">
        <w:rPr>
          <w:szCs w:val="24"/>
        </w:rPr>
        <w:t>.</w:t>
      </w:r>
      <w:r w:rsidR="002774D4">
        <w:rPr>
          <w:szCs w:val="24"/>
        </w:rPr>
        <w:t xml:space="preserve"> godine, na članak 34</w:t>
      </w:r>
      <w:r w:rsidR="0071002B">
        <w:rPr>
          <w:szCs w:val="24"/>
        </w:rPr>
        <w:t>.</w:t>
      </w:r>
      <w:r w:rsidR="003948EB" w:rsidRPr="003948EB">
        <w:rPr>
          <w:szCs w:val="24"/>
        </w:rPr>
        <w:t xml:space="preserve"> Konačnog </w:t>
      </w:r>
      <w:r w:rsidR="0071002B">
        <w:rPr>
          <w:szCs w:val="24"/>
        </w:rPr>
        <w:t xml:space="preserve">prijedloga zakona </w:t>
      </w:r>
      <w:r w:rsidR="00A251CD">
        <w:rPr>
          <w:color w:val="000000"/>
          <w:szCs w:val="24"/>
        </w:rPr>
        <w:t>o zakona o službe</w:t>
      </w:r>
      <w:r w:rsidR="003A728C">
        <w:rPr>
          <w:color w:val="000000"/>
          <w:szCs w:val="24"/>
        </w:rPr>
        <w:t xml:space="preserve">noj statistici </w:t>
      </w:r>
      <w:r w:rsidR="0071002B">
        <w:rPr>
          <w:szCs w:val="24"/>
        </w:rPr>
        <w:t>koji</w:t>
      </w:r>
      <w:r w:rsidR="003948EB" w:rsidRPr="003948EB">
        <w:rPr>
          <w:szCs w:val="24"/>
        </w:rPr>
        <w:t xml:space="preserve"> glasi:</w:t>
      </w:r>
    </w:p>
    <w:p w:rsidR="0071002B" w:rsidRDefault="0071002B" w:rsidP="003948EB">
      <w:pPr>
        <w:rPr>
          <w:szCs w:val="24"/>
        </w:rPr>
      </w:pPr>
    </w:p>
    <w:p w:rsidR="002774D4" w:rsidRDefault="002774D4" w:rsidP="002774D4">
      <w:pPr>
        <w:rPr>
          <w:szCs w:val="24"/>
        </w:rPr>
      </w:pPr>
      <w:r>
        <w:rPr>
          <w:szCs w:val="24"/>
        </w:rPr>
        <w:t>Stavci 2. i 3. mijenjaju se i glase:</w:t>
      </w:r>
    </w:p>
    <w:p w:rsidR="002774D4" w:rsidRDefault="002774D4" w:rsidP="002774D4">
      <w:pPr>
        <w:rPr>
          <w:szCs w:val="24"/>
        </w:rPr>
      </w:pPr>
    </w:p>
    <w:p w:rsidR="002774D4" w:rsidRDefault="002774D4" w:rsidP="002774D4">
      <w:pPr>
        <w:rPr>
          <w:szCs w:val="24"/>
        </w:rPr>
      </w:pPr>
      <w:r>
        <w:rPr>
          <w:szCs w:val="24"/>
        </w:rPr>
        <w:t>„(2) Nacrt prijedloga Godišnjeg provedbenog plana izrađuje Državni zavod za statistiku u suradnji s drugim nositeljima službene statistike i uz mišljenje Savjeta te ga dostavlja Vladi Republike Hrvatske najkasnije do 30. rujna tekuće godine.</w:t>
      </w:r>
    </w:p>
    <w:p w:rsidR="007C1A43" w:rsidRDefault="007C1A43" w:rsidP="002774D4">
      <w:pPr>
        <w:rPr>
          <w:szCs w:val="24"/>
        </w:rPr>
      </w:pPr>
    </w:p>
    <w:p w:rsidR="002774D4" w:rsidRDefault="002774D4" w:rsidP="002774D4">
      <w:pPr>
        <w:rPr>
          <w:szCs w:val="24"/>
        </w:rPr>
      </w:pPr>
      <w:r>
        <w:rPr>
          <w:szCs w:val="24"/>
        </w:rPr>
        <w:t>(3) Godišnji provedbeni plan donosi Hrvatski sabor najkasnije do 15. prosinca tekuće godine za iduću godinu.“</w:t>
      </w:r>
    </w:p>
    <w:p w:rsidR="002774D4" w:rsidRDefault="002774D4" w:rsidP="002774D4">
      <w:pPr>
        <w:rPr>
          <w:szCs w:val="24"/>
        </w:rPr>
      </w:pPr>
    </w:p>
    <w:p w:rsidR="002774D4" w:rsidRDefault="002B56C2" w:rsidP="002774D4">
      <w:pPr>
        <w:rPr>
          <w:szCs w:val="24"/>
        </w:rPr>
      </w:pPr>
      <w:r>
        <w:rPr>
          <w:szCs w:val="24"/>
        </w:rPr>
        <w:t>Prema važećem Zakonu o službenoj statistici Hrvatski sabor nadležan je za donošenje Godišnjeg provedbenog plana statističkih aktivnosti Republike Hrvatske i prihvaćanje izvješća o izvršenju Godišnjeg provedbenog plana. Ovim amandmanom predlaže se zadržavanje ovlasti Hrvatskoga sabora za donošenje tog planskog dokumenta i prihvaćanja izvješća o njegovom izvršenju. Ovim amandmanom poboljšava se postojeće zakonsko rješenje na način da se utvrđuju rokovi primjereni za pravovremeno donošenje Godišnjeg provedenog plana u tekućoj godini za iduću godinu.</w:t>
      </w:r>
    </w:p>
    <w:p w:rsidR="003948EB" w:rsidRPr="003948EB" w:rsidRDefault="003948EB" w:rsidP="003948EB">
      <w:pPr>
        <w:rPr>
          <w:szCs w:val="24"/>
        </w:rPr>
      </w:pPr>
    </w:p>
    <w:p w:rsidR="003948EB" w:rsidRPr="003948EB" w:rsidRDefault="003948EB" w:rsidP="003948EB">
      <w:pPr>
        <w:rPr>
          <w:szCs w:val="24"/>
        </w:rPr>
      </w:pPr>
      <w:r w:rsidRPr="003948EB">
        <w:rPr>
          <w:szCs w:val="24"/>
        </w:rPr>
        <w:t>Slijedom navedenoga, odl</w:t>
      </w:r>
      <w:r w:rsidR="003A728C">
        <w:rPr>
          <w:szCs w:val="24"/>
        </w:rPr>
        <w:t>učeno je kao u izreci Z</w:t>
      </w:r>
      <w:r w:rsidRPr="003948EB">
        <w:rPr>
          <w:szCs w:val="24"/>
        </w:rPr>
        <w:t>aključka.</w:t>
      </w:r>
    </w:p>
    <w:p w:rsidR="002774D4" w:rsidRDefault="002774D4"/>
    <w:p w:rsidR="002774D4" w:rsidRDefault="0088548E" w:rsidP="002774D4">
      <w:pPr>
        <w:rPr>
          <w:szCs w:val="24"/>
        </w:rPr>
      </w:pPr>
      <w:r>
        <w:rPr>
          <w:szCs w:val="24"/>
        </w:rPr>
        <w:t xml:space="preserve">II. </w:t>
      </w:r>
      <w:r w:rsidR="002774D4">
        <w:rPr>
          <w:szCs w:val="24"/>
        </w:rPr>
        <w:t>Odbor za financije i državni proračun Hrvatskog sabora</w:t>
      </w:r>
      <w:r w:rsidR="002774D4">
        <w:rPr>
          <w:color w:val="000000"/>
          <w:szCs w:val="24"/>
        </w:rPr>
        <w:t>,</w:t>
      </w:r>
      <w:r w:rsidR="002774D4">
        <w:rPr>
          <w:szCs w:val="24"/>
        </w:rPr>
        <w:t xml:space="preserve"> predložio je amandman od 20. veljače 2020</w:t>
      </w:r>
      <w:r w:rsidR="002774D4" w:rsidRPr="003948EB">
        <w:rPr>
          <w:szCs w:val="24"/>
        </w:rPr>
        <w:t>.</w:t>
      </w:r>
      <w:r w:rsidR="002774D4">
        <w:rPr>
          <w:szCs w:val="24"/>
        </w:rPr>
        <w:t xml:space="preserve"> godine, na članak 37.</w:t>
      </w:r>
      <w:r w:rsidR="002774D4" w:rsidRPr="003948EB">
        <w:rPr>
          <w:szCs w:val="24"/>
        </w:rPr>
        <w:t xml:space="preserve"> Konačnog </w:t>
      </w:r>
      <w:r w:rsidR="002774D4">
        <w:rPr>
          <w:szCs w:val="24"/>
        </w:rPr>
        <w:t xml:space="preserve">prijedloga zakona </w:t>
      </w:r>
      <w:r w:rsidR="00A251CD">
        <w:rPr>
          <w:color w:val="000000"/>
          <w:szCs w:val="24"/>
        </w:rPr>
        <w:t>o zakona o službe</w:t>
      </w:r>
      <w:r w:rsidR="002774D4">
        <w:rPr>
          <w:color w:val="000000"/>
          <w:szCs w:val="24"/>
        </w:rPr>
        <w:t xml:space="preserve">noj statistici </w:t>
      </w:r>
      <w:r w:rsidR="002774D4">
        <w:rPr>
          <w:szCs w:val="24"/>
        </w:rPr>
        <w:t>koji</w:t>
      </w:r>
      <w:r w:rsidR="002774D4" w:rsidRPr="003948EB">
        <w:rPr>
          <w:szCs w:val="24"/>
        </w:rPr>
        <w:t xml:space="preserve"> glasi:</w:t>
      </w:r>
    </w:p>
    <w:p w:rsidR="000D6CC0" w:rsidRDefault="000D6CC0" w:rsidP="002774D4">
      <w:pPr>
        <w:rPr>
          <w:szCs w:val="24"/>
        </w:rPr>
      </w:pPr>
    </w:p>
    <w:p w:rsidR="002774D4" w:rsidRDefault="000D6CC0" w:rsidP="002774D4">
      <w:pPr>
        <w:rPr>
          <w:szCs w:val="24"/>
        </w:rPr>
      </w:pPr>
      <w:r>
        <w:rPr>
          <w:szCs w:val="24"/>
        </w:rPr>
        <w:t>Članak 37. stavak 1. mijenja se i glasi:</w:t>
      </w:r>
    </w:p>
    <w:p w:rsidR="002774D4" w:rsidRDefault="002774D4" w:rsidP="002774D4">
      <w:pPr>
        <w:rPr>
          <w:szCs w:val="24"/>
        </w:rPr>
      </w:pPr>
      <w:r>
        <w:rPr>
          <w:szCs w:val="24"/>
        </w:rPr>
        <w:t>„(1) Nacrt p</w:t>
      </w:r>
      <w:r w:rsidR="0088548E">
        <w:rPr>
          <w:szCs w:val="24"/>
        </w:rPr>
        <w:t>rijedloga Izvješća o izvršenju Godišnjeg provedbenog plana, u</w:t>
      </w:r>
      <w:r>
        <w:rPr>
          <w:szCs w:val="24"/>
        </w:rPr>
        <w:t>z mišljenje Savjeta, izrađuje Državni zavod za statistiku najkasnije do 31. svibnja tekuće godine za prethodnu godinu.</w:t>
      </w:r>
    </w:p>
    <w:p w:rsidR="002774D4" w:rsidRDefault="002774D4" w:rsidP="002774D4">
      <w:pPr>
        <w:rPr>
          <w:szCs w:val="24"/>
        </w:rPr>
      </w:pPr>
    </w:p>
    <w:p w:rsidR="002774D4" w:rsidRDefault="002774D4" w:rsidP="002774D4">
      <w:pPr>
        <w:rPr>
          <w:szCs w:val="24"/>
        </w:rPr>
      </w:pPr>
      <w:r>
        <w:rPr>
          <w:szCs w:val="24"/>
        </w:rPr>
        <w:t>Iza stavka 1. dodaje se novi stavak koji glasi:</w:t>
      </w:r>
    </w:p>
    <w:p w:rsidR="002774D4" w:rsidRDefault="002774D4" w:rsidP="002774D4">
      <w:pPr>
        <w:rPr>
          <w:szCs w:val="24"/>
        </w:rPr>
      </w:pPr>
      <w:r>
        <w:rPr>
          <w:szCs w:val="24"/>
        </w:rPr>
        <w:t>„(2) Odluku o izvješću o izvršenju Godišnjeg provedbenog plana donosi Hrvatski sabor.“</w:t>
      </w:r>
    </w:p>
    <w:p w:rsidR="002774D4" w:rsidRDefault="002774D4" w:rsidP="002774D4">
      <w:pPr>
        <w:rPr>
          <w:szCs w:val="24"/>
        </w:rPr>
      </w:pPr>
    </w:p>
    <w:p w:rsidR="002774D4" w:rsidRDefault="002B56C2" w:rsidP="002774D4">
      <w:pPr>
        <w:rPr>
          <w:szCs w:val="24"/>
        </w:rPr>
      </w:pPr>
      <w:r>
        <w:rPr>
          <w:szCs w:val="24"/>
        </w:rPr>
        <w:t>Na ovaj način osigurava se jačanje uloge službene statistike i pravovremeno donošenje Godišnjeg provedbenog plana statističkih aktivnosti Republike Hrvatske.</w:t>
      </w:r>
    </w:p>
    <w:p w:rsidR="002774D4" w:rsidRDefault="002774D4"/>
    <w:p w:rsidR="008F76FB" w:rsidRPr="003948EB" w:rsidRDefault="008F76FB" w:rsidP="008F76FB">
      <w:pPr>
        <w:rPr>
          <w:szCs w:val="24"/>
        </w:rPr>
      </w:pPr>
      <w:r w:rsidRPr="003948EB">
        <w:rPr>
          <w:szCs w:val="24"/>
        </w:rPr>
        <w:t>Slijedom navedenoga, odl</w:t>
      </w:r>
      <w:r>
        <w:rPr>
          <w:szCs w:val="24"/>
        </w:rPr>
        <w:t>učeno je kao u izreci Z</w:t>
      </w:r>
      <w:r w:rsidRPr="003948EB">
        <w:rPr>
          <w:szCs w:val="24"/>
        </w:rPr>
        <w:t>aključka.</w:t>
      </w:r>
    </w:p>
    <w:p w:rsidR="008F76FB" w:rsidRDefault="008F76FB"/>
    <w:sectPr w:rsidR="008F76FB" w:rsidSect="003948EB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A54" w:rsidRDefault="00870A54" w:rsidP="003948EB">
      <w:r>
        <w:separator/>
      </w:r>
    </w:p>
  </w:endnote>
  <w:endnote w:type="continuationSeparator" w:id="0">
    <w:p w:rsidR="00870A54" w:rsidRDefault="00870A54" w:rsidP="0039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4936139"/>
      <w:docPartObj>
        <w:docPartGallery w:val="Page Numbers (Bottom of Page)"/>
        <w:docPartUnique/>
      </w:docPartObj>
    </w:sdtPr>
    <w:sdtEndPr/>
    <w:sdtContent>
      <w:p w:rsidR="003948EB" w:rsidRDefault="003948E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A07">
          <w:rPr>
            <w:noProof/>
          </w:rPr>
          <w:t>2</w:t>
        </w:r>
        <w:r>
          <w:fldChar w:fldCharType="end"/>
        </w:r>
      </w:p>
    </w:sdtContent>
  </w:sdt>
  <w:p w:rsidR="003948EB" w:rsidRDefault="003948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A54" w:rsidRDefault="00870A54" w:rsidP="003948EB">
      <w:r>
        <w:separator/>
      </w:r>
    </w:p>
  </w:footnote>
  <w:footnote w:type="continuationSeparator" w:id="0">
    <w:p w:rsidR="00870A54" w:rsidRDefault="00870A54" w:rsidP="00394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1E"/>
    <w:rsid w:val="00027D4C"/>
    <w:rsid w:val="00087011"/>
    <w:rsid w:val="000D6CC0"/>
    <w:rsid w:val="000E0386"/>
    <w:rsid w:val="00111703"/>
    <w:rsid w:val="002774D4"/>
    <w:rsid w:val="002B56C2"/>
    <w:rsid w:val="002F1162"/>
    <w:rsid w:val="003948EB"/>
    <w:rsid w:val="003A728C"/>
    <w:rsid w:val="003B695B"/>
    <w:rsid w:val="00452AFF"/>
    <w:rsid w:val="004641A5"/>
    <w:rsid w:val="00476B2E"/>
    <w:rsid w:val="00497A07"/>
    <w:rsid w:val="00510EBD"/>
    <w:rsid w:val="005A64B7"/>
    <w:rsid w:val="00637D21"/>
    <w:rsid w:val="006911AE"/>
    <w:rsid w:val="0071002B"/>
    <w:rsid w:val="007214FB"/>
    <w:rsid w:val="00733390"/>
    <w:rsid w:val="007A4EC6"/>
    <w:rsid w:val="007C1A43"/>
    <w:rsid w:val="007C6EAD"/>
    <w:rsid w:val="00870A54"/>
    <w:rsid w:val="0088548E"/>
    <w:rsid w:val="008F76FB"/>
    <w:rsid w:val="009B6008"/>
    <w:rsid w:val="00A251CD"/>
    <w:rsid w:val="00A337C9"/>
    <w:rsid w:val="00A65AEE"/>
    <w:rsid w:val="00AC02E4"/>
    <w:rsid w:val="00B07138"/>
    <w:rsid w:val="00BF21B4"/>
    <w:rsid w:val="00C246C1"/>
    <w:rsid w:val="00C505E0"/>
    <w:rsid w:val="00C9204D"/>
    <w:rsid w:val="00DC30BF"/>
    <w:rsid w:val="00DD3C42"/>
    <w:rsid w:val="00DE42CC"/>
    <w:rsid w:val="00E33B3D"/>
    <w:rsid w:val="00E408EB"/>
    <w:rsid w:val="00F55C25"/>
    <w:rsid w:val="00F63E1E"/>
    <w:rsid w:val="00F7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BA7DC6-7FE7-43CB-83A6-C64572B7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E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3E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63E1E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Footer">
    <w:name w:val="footer"/>
    <w:basedOn w:val="Normal"/>
    <w:link w:val="FooterChar"/>
    <w:uiPriority w:val="99"/>
    <w:rsid w:val="00F63E1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E1E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E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E1E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FB3A36-4162-4505-ACEF-0E3FFC089B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C17B705-80F6-4EE2-8CC6-24A79CDE74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F03BC8-30F1-4C72-96EC-7863B511A8E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582E54A-370C-4AB6-A5B7-CC361F8F7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Duspara</dc:creator>
  <cp:lastModifiedBy>Vlatka Šelimber</cp:lastModifiedBy>
  <cp:revision>2</cp:revision>
  <cp:lastPrinted>2020-02-25T11:51:00Z</cp:lastPrinted>
  <dcterms:created xsi:type="dcterms:W3CDTF">2020-02-26T13:46:00Z</dcterms:created>
  <dcterms:modified xsi:type="dcterms:W3CDTF">2020-02-26T13:46:00Z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