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25B5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DE7EB8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  <w:bookmarkStart w:id="0" w:name="_GoBack"/>
      <w:bookmarkEnd w:id="0"/>
    </w:p>
    <w:p w14:paraId="7542A347" w14:textId="77777777" w:rsidR="00CD3EFA" w:rsidRDefault="00CD3EFA"/>
    <w:p w14:paraId="187EDEE5" w14:textId="0614B73E" w:rsidR="00C337A4" w:rsidRPr="003A2F05" w:rsidRDefault="00DF1CE9" w:rsidP="0023763F">
      <w:pPr>
        <w:spacing w:after="2400"/>
        <w:jc w:val="right"/>
      </w:pPr>
      <w:r>
        <w:t xml:space="preserve">Zagreb, </w:t>
      </w:r>
      <w:r w:rsidR="0024700E">
        <w:t>10</w:t>
      </w:r>
      <w:r w:rsidR="00B2422B">
        <w:t>. lipnja 2</w:t>
      </w:r>
      <w:r w:rsidR="00BF4581">
        <w:t>021</w:t>
      </w:r>
      <w:r w:rsidR="00C337A4" w:rsidRPr="003A2F05">
        <w:t>.</w:t>
      </w:r>
    </w:p>
    <w:p w14:paraId="5639B3A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D59C15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4436F94" w14:textId="77777777" w:rsidTr="000350D9">
        <w:tc>
          <w:tcPr>
            <w:tcW w:w="1951" w:type="dxa"/>
          </w:tcPr>
          <w:p w14:paraId="075B4588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872FD9" w14:textId="77777777" w:rsidR="000350D9" w:rsidRDefault="00056CF1" w:rsidP="000350D9">
            <w:pPr>
              <w:spacing w:line="360" w:lineRule="auto"/>
            </w:pPr>
            <w:r>
              <w:t>Ministarstvo obrane</w:t>
            </w:r>
          </w:p>
        </w:tc>
      </w:tr>
    </w:tbl>
    <w:p w14:paraId="2A1C28C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55533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AFF2FDC" w14:textId="77777777" w:rsidTr="000350D9">
        <w:tc>
          <w:tcPr>
            <w:tcW w:w="1951" w:type="dxa"/>
          </w:tcPr>
          <w:p w14:paraId="00B80E4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08C1CA" w14:textId="77777777" w:rsidR="003D50D1" w:rsidRPr="00BF4581" w:rsidRDefault="00BF4581" w:rsidP="00BF4581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Prijedlog odluke </w:t>
            </w:r>
            <w:r w:rsidRPr="00BF4581">
              <w:rPr>
                <w:bCs/>
              </w:rPr>
              <w:t>o održavanju šeste „Jadranske vojne i zrakoplovne izložbe</w:t>
            </w:r>
            <w:r>
              <w:rPr>
                <w:bCs/>
              </w:rPr>
              <w:t xml:space="preserve"> </w:t>
            </w:r>
            <w:r w:rsidRPr="00BF4581">
              <w:rPr>
                <w:bCs/>
              </w:rPr>
              <w:t>i konferencije – ASDA</w:t>
            </w:r>
            <w:r>
              <w:rPr>
                <w:bCs/>
              </w:rPr>
              <w:t>“</w:t>
            </w:r>
          </w:p>
        </w:tc>
      </w:tr>
    </w:tbl>
    <w:p w14:paraId="0ADBE93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18EE6DB" w14:textId="77777777" w:rsidR="00CE78D1" w:rsidRDefault="00CE78D1" w:rsidP="008F0DD4"/>
    <w:p w14:paraId="523B2D69" w14:textId="77777777" w:rsidR="00CE78D1" w:rsidRPr="00CE78D1" w:rsidRDefault="00CE78D1" w:rsidP="00CE78D1"/>
    <w:p w14:paraId="4349E46B" w14:textId="77777777" w:rsidR="00CE78D1" w:rsidRPr="00CE78D1" w:rsidRDefault="00CE78D1" w:rsidP="00CE78D1"/>
    <w:p w14:paraId="04CCBD75" w14:textId="77777777" w:rsidR="00CE78D1" w:rsidRPr="00CE78D1" w:rsidRDefault="00CE78D1" w:rsidP="00CE78D1"/>
    <w:p w14:paraId="3D8CEA26" w14:textId="77777777" w:rsidR="00CE78D1" w:rsidRPr="00CE78D1" w:rsidRDefault="00CE78D1" w:rsidP="00CE78D1"/>
    <w:p w14:paraId="61FF99EE" w14:textId="77777777" w:rsidR="00CE78D1" w:rsidRDefault="00CE78D1" w:rsidP="00CE78D1"/>
    <w:p w14:paraId="25C12F68" w14:textId="77777777" w:rsidR="00B3057B" w:rsidRDefault="00B3057B" w:rsidP="00CE78D1"/>
    <w:p w14:paraId="7F446A7D" w14:textId="77777777" w:rsidR="00B3057B" w:rsidRDefault="00B3057B" w:rsidP="00CE78D1"/>
    <w:p w14:paraId="7EB64913" w14:textId="77777777" w:rsidR="00B3057B" w:rsidRDefault="00B3057B" w:rsidP="00CE78D1"/>
    <w:p w14:paraId="321E4DEC" w14:textId="77777777" w:rsidR="00B3057B" w:rsidRDefault="00B3057B" w:rsidP="00CE78D1"/>
    <w:p w14:paraId="4FA01F7D" w14:textId="77777777" w:rsidR="00B3057B" w:rsidRDefault="00B3057B" w:rsidP="00CE78D1"/>
    <w:p w14:paraId="4CE4E68F" w14:textId="77777777" w:rsidR="00B3057B" w:rsidRDefault="00B3057B" w:rsidP="00CE78D1"/>
    <w:p w14:paraId="046DE839" w14:textId="77777777" w:rsidR="00B3057B" w:rsidRDefault="00B3057B" w:rsidP="00CE78D1"/>
    <w:p w14:paraId="0772983F" w14:textId="77777777" w:rsidR="00B3057B" w:rsidRPr="00CE78D1" w:rsidRDefault="00B3057B" w:rsidP="00CE78D1"/>
    <w:p w14:paraId="52474B94" w14:textId="77777777" w:rsidR="00CE78D1" w:rsidRPr="00CE78D1" w:rsidRDefault="00CE78D1" w:rsidP="00CE78D1"/>
    <w:p w14:paraId="142B4A6E" w14:textId="77777777" w:rsidR="00CE78D1" w:rsidRPr="00CE78D1" w:rsidRDefault="00CE78D1" w:rsidP="00CE78D1"/>
    <w:p w14:paraId="5BD31362" w14:textId="77777777" w:rsidR="00CE78D1" w:rsidRPr="00CE78D1" w:rsidRDefault="00CE78D1" w:rsidP="00CE78D1"/>
    <w:p w14:paraId="4B9B83FF" w14:textId="77777777" w:rsidR="00CE78D1" w:rsidRPr="00CE78D1" w:rsidRDefault="00CE78D1" w:rsidP="00CE78D1"/>
    <w:p w14:paraId="2823AEF8" w14:textId="77777777" w:rsidR="00CE78D1" w:rsidRPr="00CE78D1" w:rsidRDefault="00CE78D1" w:rsidP="00CE78D1"/>
    <w:p w14:paraId="7BFC380E" w14:textId="77777777" w:rsidR="00CE78D1" w:rsidRPr="00CE78D1" w:rsidRDefault="00CE78D1" w:rsidP="00CE78D1"/>
    <w:p w14:paraId="15FF7ABB" w14:textId="77777777" w:rsidR="00CE78D1" w:rsidRPr="00CE78D1" w:rsidRDefault="00CE78D1" w:rsidP="00CE78D1"/>
    <w:p w14:paraId="05142557" w14:textId="77777777" w:rsidR="00CE78D1" w:rsidRDefault="00CE78D1" w:rsidP="00CE78D1"/>
    <w:p w14:paraId="70E92011" w14:textId="77777777" w:rsidR="00CE78D1" w:rsidRDefault="00CE78D1" w:rsidP="00CE78D1"/>
    <w:p w14:paraId="3A80257C" w14:textId="77777777" w:rsidR="00626CE3" w:rsidRDefault="00626CE3" w:rsidP="00626CE3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t>P</w:t>
      </w:r>
      <w:r w:rsidR="00BF4581">
        <w:rPr>
          <w:b/>
        </w:rPr>
        <w:t xml:space="preserve"> </w:t>
      </w:r>
      <w:r>
        <w:rPr>
          <w:b/>
        </w:rPr>
        <w:t>r</w:t>
      </w:r>
      <w:r w:rsidR="00BF4581">
        <w:rPr>
          <w:b/>
        </w:rPr>
        <w:t xml:space="preserve"> </w:t>
      </w:r>
      <w:r>
        <w:rPr>
          <w:b/>
        </w:rPr>
        <w:t>i</w:t>
      </w:r>
      <w:r w:rsidR="00BF4581">
        <w:rPr>
          <w:b/>
        </w:rPr>
        <w:t xml:space="preserve"> </w:t>
      </w:r>
      <w:r>
        <w:rPr>
          <w:b/>
        </w:rPr>
        <w:t>j</w:t>
      </w:r>
      <w:r w:rsidR="00BF4581">
        <w:rPr>
          <w:b/>
        </w:rPr>
        <w:t xml:space="preserve"> </w:t>
      </w:r>
      <w:r>
        <w:rPr>
          <w:b/>
        </w:rPr>
        <w:t>e</w:t>
      </w:r>
      <w:r w:rsidR="00BF4581">
        <w:rPr>
          <w:b/>
        </w:rPr>
        <w:t xml:space="preserve"> </w:t>
      </w:r>
      <w:r>
        <w:rPr>
          <w:b/>
        </w:rPr>
        <w:t>d</w:t>
      </w:r>
      <w:r w:rsidR="00BF4581">
        <w:rPr>
          <w:b/>
        </w:rPr>
        <w:t xml:space="preserve"> </w:t>
      </w:r>
      <w:r>
        <w:rPr>
          <w:b/>
        </w:rPr>
        <w:t>l</w:t>
      </w:r>
      <w:r w:rsidR="00BF4581">
        <w:rPr>
          <w:b/>
        </w:rPr>
        <w:t xml:space="preserve"> </w:t>
      </w:r>
      <w:r>
        <w:rPr>
          <w:b/>
        </w:rPr>
        <w:t>o</w:t>
      </w:r>
      <w:r w:rsidR="00BF4581">
        <w:rPr>
          <w:b/>
        </w:rPr>
        <w:t xml:space="preserve"> </w:t>
      </w:r>
      <w:r>
        <w:rPr>
          <w:b/>
        </w:rPr>
        <w:t xml:space="preserve">g </w:t>
      </w:r>
    </w:p>
    <w:p w14:paraId="612AE2E2" w14:textId="77777777" w:rsidR="00626CE3" w:rsidRDefault="00626CE3" w:rsidP="00626CE3">
      <w:pPr>
        <w:spacing w:before="100" w:beforeAutospacing="1" w:after="100" w:afterAutospacing="1"/>
        <w:rPr>
          <w:b/>
        </w:rPr>
      </w:pPr>
      <w:r>
        <w:rPr>
          <w:b/>
        </w:rPr>
        <w:t>VLADA REPUBLIKE HRVATSKE</w:t>
      </w:r>
    </w:p>
    <w:p w14:paraId="454ED3F7" w14:textId="77777777" w:rsidR="00626CE3" w:rsidRDefault="00626CE3" w:rsidP="00626C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temelju članka 31. stavka 2. Zakona o Vladi Republike Hrvatske (</w:t>
      </w:r>
      <w:r w:rsidR="00B2422B">
        <w:rPr>
          <w:rFonts w:eastAsiaTheme="minorHAnsi"/>
          <w:lang w:eastAsia="en-US"/>
        </w:rPr>
        <w:t>„</w:t>
      </w:r>
      <w:r>
        <w:rPr>
          <w:rFonts w:eastAsiaTheme="minorHAnsi"/>
          <w:lang w:eastAsia="en-US"/>
        </w:rPr>
        <w:t>Narodne novine</w:t>
      </w:r>
      <w:r w:rsidR="00B2422B">
        <w:rPr>
          <w:rFonts w:eastAsiaTheme="minorHAnsi"/>
          <w:lang w:eastAsia="en-US"/>
        </w:rPr>
        <w:t>“</w:t>
      </w:r>
      <w:r>
        <w:rPr>
          <w:rFonts w:eastAsiaTheme="minorHAnsi"/>
          <w:lang w:eastAsia="en-US"/>
        </w:rPr>
        <w:t>, br. 150/11</w:t>
      </w:r>
      <w:r w:rsidR="00B2422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, 119/14</w:t>
      </w:r>
      <w:r w:rsidR="00B2422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, 93/16</w:t>
      </w:r>
      <w:r w:rsidR="00B2422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i 116/18</w:t>
      </w:r>
      <w:r w:rsidR="00B2422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), Vlada Republike Hrvatske je na sjednici održanoj ________ 2021. donijela</w:t>
      </w:r>
    </w:p>
    <w:p w14:paraId="7C2678BA" w14:textId="77777777" w:rsidR="00626CE3" w:rsidRDefault="00626CE3" w:rsidP="00626CE3">
      <w:pPr>
        <w:ind w:firstLine="708"/>
        <w:jc w:val="both"/>
        <w:rPr>
          <w:rFonts w:eastAsiaTheme="minorHAnsi"/>
          <w:lang w:eastAsia="en-US"/>
        </w:rPr>
      </w:pPr>
    </w:p>
    <w:p w14:paraId="6AF27B24" w14:textId="77777777" w:rsidR="00626CE3" w:rsidRDefault="00626CE3" w:rsidP="00626CE3">
      <w:pPr>
        <w:ind w:firstLine="708"/>
        <w:jc w:val="both"/>
        <w:rPr>
          <w:rFonts w:eastAsiaTheme="minorHAnsi"/>
          <w:lang w:eastAsia="en-US"/>
        </w:rPr>
      </w:pPr>
    </w:p>
    <w:p w14:paraId="736B12C7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O D L U K U</w:t>
      </w:r>
    </w:p>
    <w:p w14:paraId="6DBC627D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color w:val="000000"/>
          <w:lang w:eastAsia="en-US"/>
        </w:rPr>
        <w:t>o održavanju šeste „Jadranske vojne i zrakoplovne izložbe</w:t>
      </w:r>
      <w:r w:rsidR="00BF4581">
        <w:rPr>
          <w:rFonts w:eastAsiaTheme="minorHAnsi"/>
          <w:color w:val="000000"/>
          <w:lang w:eastAsia="en-US"/>
        </w:rPr>
        <w:t xml:space="preserve"> </w:t>
      </w:r>
      <w:r w:rsidR="00BF4581">
        <w:rPr>
          <w:rFonts w:eastAsiaTheme="minorHAnsi"/>
          <w:b/>
          <w:bCs/>
          <w:color w:val="000000"/>
          <w:lang w:eastAsia="en-US"/>
        </w:rPr>
        <w:t>i konferencije – ASDA“</w:t>
      </w:r>
    </w:p>
    <w:p w14:paraId="6F1B3B89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</w:p>
    <w:p w14:paraId="02C7E6CB" w14:textId="77777777" w:rsidR="00626CE3" w:rsidRDefault="00626CE3" w:rsidP="00626CE3">
      <w:pPr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I.</w:t>
      </w:r>
    </w:p>
    <w:p w14:paraId="49ED9C23" w14:textId="77777777" w:rsidR="00626CE3" w:rsidRDefault="00626CE3" w:rsidP="00626CE3">
      <w:pPr>
        <w:jc w:val="center"/>
        <w:rPr>
          <w:rFonts w:eastAsiaTheme="minorHAnsi"/>
          <w:b/>
          <w:color w:val="000000"/>
          <w:lang w:eastAsia="en-US"/>
        </w:rPr>
      </w:pPr>
    </w:p>
    <w:p w14:paraId="3B8BD2DE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U organizaciji tvrtke TNT Productions LLC., iz Sjedinjenih Američkih Država, a pod pokroviteljstvom Vlade Republike Hrvatske, u Splitu će se od 29. rujna do 1. listopada 2021. održati šesta „Jadranska vojna i zrakoplovna izložba i konferencija – ASDA“.</w:t>
      </w:r>
    </w:p>
    <w:p w14:paraId="7E256B8E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</w:p>
    <w:p w14:paraId="7C9C2FC7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II.</w:t>
      </w:r>
    </w:p>
    <w:p w14:paraId="0EE1D59D" w14:textId="77777777" w:rsidR="00626CE3" w:rsidRDefault="00626CE3" w:rsidP="00626CE3">
      <w:pPr>
        <w:jc w:val="center"/>
        <w:rPr>
          <w:rFonts w:eastAsiaTheme="minorHAnsi"/>
          <w:b/>
          <w:color w:val="000000"/>
          <w:lang w:eastAsia="en-US"/>
        </w:rPr>
      </w:pPr>
    </w:p>
    <w:p w14:paraId="08CCA64E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Međunarodna izložba i konferencija iz točke I. ove Odluke održava se radi prezentiranja dostignuća vojne industrije i potpore međunarodnoj afirmaciji hrvatskih proizvođača namjenske industrije.</w:t>
      </w:r>
    </w:p>
    <w:p w14:paraId="2E14AFA4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Na međunarodnoj izložbi i konferenciji sudjelovat će hrvatski i inozemni proizvođači naoružanja i vojne opreme. </w:t>
      </w:r>
    </w:p>
    <w:p w14:paraId="6AA2EDFC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</w:p>
    <w:p w14:paraId="0790BA5C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III.</w:t>
      </w:r>
    </w:p>
    <w:p w14:paraId="564A1EC8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</w:p>
    <w:p w14:paraId="748BC3CE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Ministarstvo obrane zadužuje se za suradnju s organizatorom međunarodne izložbe i konferencije. </w:t>
      </w:r>
    </w:p>
    <w:p w14:paraId="30E3BE48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Ministarstvo gospodarstva i održivog razvoja, Ministarstvo vanjskih i europskih poslova, Ministarstvo unutarnjih poslova i Ministarstvo financija zadužuju se za pružanje potpore Ministarstvu obrane. </w:t>
      </w:r>
    </w:p>
    <w:p w14:paraId="2C07A128" w14:textId="77777777" w:rsidR="00626CE3" w:rsidRDefault="00626CE3" w:rsidP="00626CE3">
      <w:pPr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Tijela državne uprave iz stavka 2. ove točke odredit će svoje predstavnike i o tome pisanim putem izvijestiti Ministarstvo obrane u roku od pet dana od dana stupanja na snagu ove Odluke.</w:t>
      </w:r>
    </w:p>
    <w:p w14:paraId="3BBE3C92" w14:textId="77777777" w:rsidR="00626CE3" w:rsidRDefault="00626CE3" w:rsidP="00626CE3">
      <w:pPr>
        <w:ind w:firstLine="709"/>
        <w:jc w:val="both"/>
        <w:rPr>
          <w:rFonts w:eastAsiaTheme="minorHAnsi"/>
          <w:color w:val="000000"/>
          <w:lang w:eastAsia="en-US"/>
        </w:rPr>
      </w:pPr>
    </w:p>
    <w:p w14:paraId="0C2679FE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IV.</w:t>
      </w:r>
    </w:p>
    <w:p w14:paraId="3B22CDA8" w14:textId="77777777" w:rsidR="00626CE3" w:rsidRDefault="00626CE3" w:rsidP="00626CE3">
      <w:pPr>
        <w:jc w:val="center"/>
        <w:rPr>
          <w:rFonts w:eastAsiaTheme="minorHAnsi"/>
          <w:b/>
          <w:bCs/>
          <w:color w:val="000000"/>
          <w:lang w:eastAsia="en-US"/>
        </w:rPr>
      </w:pPr>
    </w:p>
    <w:p w14:paraId="41386B57" w14:textId="77777777" w:rsidR="00626CE3" w:rsidRDefault="00626CE3" w:rsidP="00626CE3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  <w:t>Tr</w:t>
      </w:r>
      <w:r w:rsidR="00BF4581">
        <w:rPr>
          <w:rFonts w:eastAsiaTheme="minorHAnsi"/>
          <w:color w:val="000000"/>
          <w:lang w:eastAsia="en-US"/>
        </w:rPr>
        <w:t>oškove organizacije i provedbe „</w:t>
      </w:r>
      <w:r>
        <w:rPr>
          <w:rFonts w:eastAsiaTheme="minorHAnsi"/>
          <w:color w:val="000000"/>
          <w:lang w:eastAsia="en-US"/>
        </w:rPr>
        <w:t>Jadranske vojne i zrakoplovn</w:t>
      </w:r>
      <w:r w:rsidR="00BF4581">
        <w:rPr>
          <w:rFonts w:eastAsiaTheme="minorHAnsi"/>
          <w:color w:val="000000"/>
          <w:lang w:eastAsia="en-US"/>
        </w:rPr>
        <w:t>e izložbe i konferencije – ASDA“</w:t>
      </w:r>
      <w:r>
        <w:rPr>
          <w:rFonts w:eastAsiaTheme="minorHAnsi"/>
          <w:color w:val="000000"/>
          <w:lang w:eastAsia="en-US"/>
        </w:rPr>
        <w:t xml:space="preserve"> snosi organizator tvrtka TNT Productions LLC. iz Sjedinjenih Američkih Država. </w:t>
      </w:r>
    </w:p>
    <w:p w14:paraId="2C7AC31F" w14:textId="77777777" w:rsidR="00626CE3" w:rsidRDefault="00626CE3" w:rsidP="00626CE3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U slučaju da se Međunarodna izložba i konferencija iz stavka 1. ove točke ne bude mogla održati zbog epidemiološke situacije, organizator nema pravo tražiti od Vlade Republike Hrvatske naknadu troškova. </w:t>
      </w:r>
    </w:p>
    <w:p w14:paraId="7C9C3FEB" w14:textId="77777777" w:rsidR="00626CE3" w:rsidRDefault="00626CE3" w:rsidP="00626CE3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14:paraId="114D1B67" w14:textId="77777777" w:rsidR="00626CE3" w:rsidRDefault="00626CE3" w:rsidP="00626CE3">
      <w:pPr>
        <w:jc w:val="both"/>
        <w:rPr>
          <w:rFonts w:eastAsiaTheme="minorHAnsi"/>
          <w:color w:val="000000"/>
          <w:lang w:eastAsia="en-US"/>
        </w:rPr>
      </w:pPr>
    </w:p>
    <w:p w14:paraId="5620E9CD" w14:textId="77777777" w:rsidR="00BF4581" w:rsidRDefault="00B2422B" w:rsidP="00626CE3">
      <w:pPr>
        <w:ind w:hanging="567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="00626CE3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47B63DD5" w14:textId="77777777" w:rsidR="00BF4581" w:rsidRDefault="00BF4581" w:rsidP="00626CE3">
      <w:pPr>
        <w:ind w:hanging="567"/>
        <w:jc w:val="center"/>
        <w:rPr>
          <w:rFonts w:eastAsiaTheme="minorHAnsi"/>
          <w:b/>
          <w:bCs/>
          <w:color w:val="000000"/>
          <w:lang w:eastAsia="en-US"/>
        </w:rPr>
      </w:pPr>
    </w:p>
    <w:p w14:paraId="356EDE7C" w14:textId="77777777" w:rsidR="00BF4581" w:rsidRDefault="00BF4581" w:rsidP="00626CE3">
      <w:pPr>
        <w:ind w:hanging="567"/>
        <w:jc w:val="center"/>
        <w:rPr>
          <w:rFonts w:eastAsiaTheme="minorHAnsi"/>
          <w:b/>
          <w:bCs/>
          <w:color w:val="000000"/>
          <w:lang w:eastAsia="en-US"/>
        </w:rPr>
      </w:pPr>
    </w:p>
    <w:p w14:paraId="795A072C" w14:textId="77777777" w:rsidR="00BF4581" w:rsidRDefault="00BF4581" w:rsidP="00626CE3">
      <w:pPr>
        <w:ind w:hanging="567"/>
        <w:jc w:val="center"/>
        <w:rPr>
          <w:rFonts w:eastAsiaTheme="minorHAnsi"/>
          <w:b/>
          <w:bCs/>
          <w:color w:val="000000"/>
          <w:lang w:eastAsia="en-US"/>
        </w:rPr>
      </w:pPr>
    </w:p>
    <w:p w14:paraId="0DD211CF" w14:textId="77777777" w:rsidR="00626CE3" w:rsidRDefault="00626CE3" w:rsidP="00626CE3">
      <w:pPr>
        <w:ind w:hanging="567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V.</w:t>
      </w:r>
      <w:r>
        <w:rPr>
          <w:rFonts w:eastAsiaTheme="minorHAnsi"/>
          <w:color w:val="000000"/>
          <w:lang w:eastAsia="en-US"/>
        </w:rPr>
        <w:t xml:space="preserve"> </w:t>
      </w:r>
    </w:p>
    <w:p w14:paraId="4F01D830" w14:textId="77777777" w:rsidR="00626CE3" w:rsidRDefault="00626CE3" w:rsidP="00626CE3">
      <w:pPr>
        <w:ind w:hanging="567"/>
        <w:jc w:val="center"/>
        <w:rPr>
          <w:rFonts w:eastAsiaTheme="minorHAnsi"/>
          <w:color w:val="000000"/>
          <w:lang w:eastAsia="en-US"/>
        </w:rPr>
      </w:pPr>
    </w:p>
    <w:p w14:paraId="14CF86CD" w14:textId="77777777" w:rsidR="00626CE3" w:rsidRDefault="00626CE3" w:rsidP="00626CE3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Ova Odluka stupa na snagu danom donošenja.</w:t>
      </w:r>
    </w:p>
    <w:p w14:paraId="78732662" w14:textId="77777777" w:rsidR="00626CE3" w:rsidRDefault="00626CE3" w:rsidP="00626CE3">
      <w:pPr>
        <w:jc w:val="center"/>
        <w:rPr>
          <w:b/>
        </w:rPr>
      </w:pPr>
    </w:p>
    <w:p w14:paraId="74947B7A" w14:textId="77777777" w:rsidR="00626CE3" w:rsidRDefault="00626CE3" w:rsidP="00626CE3">
      <w:pPr>
        <w:jc w:val="center"/>
        <w:rPr>
          <w:b/>
        </w:rPr>
      </w:pPr>
    </w:p>
    <w:p w14:paraId="7F51FD83" w14:textId="77777777" w:rsidR="00626CE3" w:rsidRPr="00B2422B" w:rsidRDefault="00626CE3" w:rsidP="00626CE3">
      <w:pPr>
        <w:jc w:val="center"/>
      </w:pPr>
    </w:p>
    <w:p w14:paraId="07779716" w14:textId="77777777" w:rsidR="00626CE3" w:rsidRPr="00B2422B" w:rsidRDefault="00626CE3" w:rsidP="00626CE3">
      <w:pPr>
        <w:jc w:val="both"/>
      </w:pPr>
      <w:r w:rsidRPr="00B2422B">
        <w:t>KLASA:</w:t>
      </w:r>
    </w:p>
    <w:p w14:paraId="11EBCA49" w14:textId="77777777" w:rsidR="00626CE3" w:rsidRPr="00B2422B" w:rsidRDefault="00626CE3" w:rsidP="00626CE3">
      <w:pPr>
        <w:jc w:val="both"/>
      </w:pPr>
      <w:r w:rsidRPr="00B2422B">
        <w:t>URBROJ:</w:t>
      </w:r>
    </w:p>
    <w:p w14:paraId="1DBC1B34" w14:textId="77777777" w:rsidR="00626CE3" w:rsidRPr="00B2422B" w:rsidRDefault="00626CE3" w:rsidP="00626CE3">
      <w:pPr>
        <w:jc w:val="both"/>
      </w:pPr>
    </w:p>
    <w:p w14:paraId="546C54B5" w14:textId="77777777" w:rsidR="00626CE3" w:rsidRPr="00B2422B" w:rsidRDefault="00626CE3" w:rsidP="00626CE3">
      <w:r w:rsidRPr="00B2422B">
        <w:t>Zagreb,</w:t>
      </w:r>
      <w:r w:rsidR="00B2422B">
        <w:t xml:space="preserve"> </w:t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</w:p>
    <w:p w14:paraId="5AFA9425" w14:textId="77777777" w:rsidR="00626CE3" w:rsidRDefault="00626CE3" w:rsidP="00626CE3">
      <w:pPr>
        <w:ind w:left="708" w:firstLine="708"/>
      </w:pP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="00B2422B">
        <w:t xml:space="preserve">            </w:t>
      </w:r>
      <w:r w:rsidRPr="00B2422B">
        <w:t>PREDSJEDNIK</w:t>
      </w:r>
    </w:p>
    <w:p w14:paraId="5A123AF6" w14:textId="77777777" w:rsidR="00B2422B" w:rsidRPr="00B2422B" w:rsidRDefault="00B2422B" w:rsidP="00626CE3">
      <w:pPr>
        <w:ind w:left="708" w:firstLine="708"/>
      </w:pPr>
    </w:p>
    <w:p w14:paraId="086CE250" w14:textId="77777777" w:rsidR="00626CE3" w:rsidRPr="00B2422B" w:rsidRDefault="00626CE3" w:rsidP="00626CE3">
      <w:pPr>
        <w:jc w:val="both"/>
      </w:pP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</w:p>
    <w:p w14:paraId="5432BC9A" w14:textId="77777777" w:rsidR="00626CE3" w:rsidRPr="00B2422B" w:rsidRDefault="00626CE3" w:rsidP="00626CE3"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Pr="00B2422B">
        <w:tab/>
      </w:r>
      <w:r w:rsidR="00B2422B">
        <w:t xml:space="preserve">      </w:t>
      </w:r>
      <w:r w:rsidRPr="00B2422B">
        <w:t>mr. sc. Andrej Plenković</w:t>
      </w:r>
    </w:p>
    <w:p w14:paraId="397A39DC" w14:textId="77777777" w:rsidR="00626CE3" w:rsidRDefault="00626CE3" w:rsidP="00626CE3">
      <w:pPr>
        <w:jc w:val="center"/>
        <w:rPr>
          <w:b/>
        </w:rPr>
      </w:pPr>
      <w:r w:rsidRPr="00B2422B">
        <w:br w:type="page"/>
      </w:r>
      <w:r>
        <w:rPr>
          <w:b/>
        </w:rPr>
        <w:t>O B R A Z L O Ž E N J E</w:t>
      </w:r>
    </w:p>
    <w:p w14:paraId="210A8590" w14:textId="77777777" w:rsidR="00626CE3" w:rsidRDefault="00626CE3" w:rsidP="00626CE3">
      <w:pPr>
        <w:jc w:val="center"/>
        <w:rPr>
          <w:b/>
        </w:rPr>
      </w:pPr>
    </w:p>
    <w:p w14:paraId="2BB2BA95" w14:textId="77777777" w:rsidR="00626CE3" w:rsidRDefault="00626CE3" w:rsidP="00626CE3">
      <w:pPr>
        <w:ind w:firstLine="708"/>
        <w:jc w:val="both"/>
        <w:rPr>
          <w:rFonts w:eastAsiaTheme="minorHAnsi"/>
          <w:lang w:eastAsia="en-US"/>
        </w:rPr>
      </w:pPr>
      <w:r>
        <w:t xml:space="preserve">Ovom Odlukom predlaže se održavanje šeste „Jadranske vojne i zrakoplovne izložbe i konferencije – ASDA“ u organizaciji </w:t>
      </w:r>
      <w:r>
        <w:rPr>
          <w:rFonts w:eastAsiaTheme="minorHAnsi"/>
          <w:lang w:eastAsia="en-US"/>
        </w:rPr>
        <w:t>tvrtke TNT Productions LLC. iz Sjedinjenih Američkih Država, a u suradnji s Ministarstvom obrane i potporom drugih tijela državne uprave.</w:t>
      </w:r>
    </w:p>
    <w:p w14:paraId="02ACB4BC" w14:textId="77777777" w:rsidR="00626CE3" w:rsidRDefault="00626CE3" w:rsidP="00626CE3">
      <w:pPr>
        <w:ind w:firstLine="708"/>
        <w:jc w:val="both"/>
        <w:rPr>
          <w:rFonts w:eastAsiaTheme="minorHAnsi"/>
          <w:lang w:eastAsia="en-US"/>
        </w:rPr>
      </w:pPr>
    </w:p>
    <w:p w14:paraId="369E322A" w14:textId="77777777" w:rsidR="00626CE3" w:rsidRDefault="00626CE3" w:rsidP="00626CE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Prilikom održavanja pete </w:t>
      </w:r>
      <w:r>
        <w:t xml:space="preserve">„Jadranske vojne i zrakoplovne izložbe i konferencije – ASDA“ u 2019. </w:t>
      </w:r>
      <w:r>
        <w:rPr>
          <w:rFonts w:eastAsiaTheme="minorHAnsi"/>
          <w:lang w:eastAsia="en-US"/>
        </w:rPr>
        <w:t xml:space="preserve">potpisan je Protokol o suradnji između Ministarstva obrane i TNT Productions LLC. koji omogućuje nastavak održavanja Izložbe ASDA u Republici Hrvatskoj svake dvije godine, od 2021. do 2029. </w:t>
      </w:r>
    </w:p>
    <w:p w14:paraId="6DF752FE" w14:textId="77777777" w:rsidR="00626CE3" w:rsidRDefault="00626CE3" w:rsidP="00626CE3">
      <w:pPr>
        <w:ind w:firstLine="708"/>
        <w:jc w:val="both"/>
      </w:pPr>
    </w:p>
    <w:p w14:paraId="4437D408" w14:textId="77777777" w:rsidR="00BF4581" w:rsidRDefault="00626CE3" w:rsidP="00626CE3">
      <w:pPr>
        <w:ind w:firstLine="708"/>
        <w:jc w:val="both"/>
      </w:pPr>
      <w:r>
        <w:t xml:space="preserve">Izložba ASDA pruža potporu hrvatskom gospodarstvu i daje doprinos ostvarivanju međunarodnog ugleda hrvatske obrambene industrije. </w:t>
      </w:r>
    </w:p>
    <w:p w14:paraId="2CCE1731" w14:textId="77777777" w:rsidR="00BF4581" w:rsidRDefault="00BF4581" w:rsidP="00626CE3">
      <w:pPr>
        <w:ind w:firstLine="708"/>
        <w:jc w:val="both"/>
      </w:pPr>
    </w:p>
    <w:p w14:paraId="795C75EF" w14:textId="77777777" w:rsidR="00626CE3" w:rsidRDefault="00626CE3" w:rsidP="00626CE3">
      <w:pPr>
        <w:ind w:firstLine="708"/>
        <w:jc w:val="both"/>
      </w:pPr>
      <w:r>
        <w:t>Pruža se prilika za poslovne susrete i upoznavanje s novim razvijenim sustavima vojne tehnologije koji mogu rezultirati poslovnim aranžmanima s vodećim proizvođačima naoružanja i vojne opreme u svijetu ili ojačati suradnju s prijateljskim i partnerskim zemljama.</w:t>
      </w:r>
    </w:p>
    <w:p w14:paraId="6B25486F" w14:textId="77777777" w:rsidR="00626CE3" w:rsidRDefault="00626CE3" w:rsidP="00626CE3">
      <w:pPr>
        <w:jc w:val="both"/>
        <w:rPr>
          <w:color w:val="FF0000"/>
        </w:rPr>
      </w:pPr>
    </w:p>
    <w:p w14:paraId="1058B8D9" w14:textId="77777777" w:rsidR="00626CE3" w:rsidRDefault="00626CE3" w:rsidP="00626CE3">
      <w:pPr>
        <w:ind w:firstLine="708"/>
        <w:jc w:val="both"/>
      </w:pPr>
      <w:r>
        <w:t>Ministarstvo obrane obavilo je prethodne konzultacije s organizatorom TNT</w:t>
      </w:r>
      <w:r w:rsidR="00B2422B">
        <w:t xml:space="preserve"> </w:t>
      </w:r>
      <w:r>
        <w:rPr>
          <w:rFonts w:eastAsiaTheme="minorHAnsi"/>
          <w:lang w:eastAsia="en-US"/>
        </w:rPr>
        <w:t>Productions LLC. te je dogovoren termin održavanja šeste izložbe ASDA.</w:t>
      </w:r>
    </w:p>
    <w:p w14:paraId="36B80D50" w14:textId="77777777" w:rsidR="00626CE3" w:rsidRDefault="00626CE3" w:rsidP="00626CE3">
      <w:pPr>
        <w:jc w:val="both"/>
      </w:pPr>
    </w:p>
    <w:p w14:paraId="4DE37D8B" w14:textId="77777777" w:rsidR="00626CE3" w:rsidRDefault="00626CE3" w:rsidP="00626CE3">
      <w:pPr>
        <w:tabs>
          <w:tab w:val="left" w:pos="1187"/>
        </w:tabs>
      </w:pPr>
      <w:r>
        <w:tab/>
      </w:r>
    </w:p>
    <w:p w14:paraId="2B542247" w14:textId="77777777" w:rsidR="008F0DD4" w:rsidRPr="00CE78D1" w:rsidRDefault="008F0DD4" w:rsidP="00CE78D1"/>
    <w:sectPr w:rsidR="008F0DD4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9DE3" w14:textId="77777777" w:rsidR="004C567F" w:rsidRDefault="004C567F" w:rsidP="0011560A">
      <w:r>
        <w:separator/>
      </w:r>
    </w:p>
  </w:endnote>
  <w:endnote w:type="continuationSeparator" w:id="0">
    <w:p w14:paraId="42D9C9EF" w14:textId="77777777" w:rsidR="004C567F" w:rsidRDefault="004C567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6F03" w14:textId="77777777" w:rsidR="000350D9" w:rsidRPr="00CE78D1" w:rsidRDefault="008B4B9F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t>Ba</w:t>
    </w:r>
    <w:r w:rsidR="000350D9" w:rsidRPr="00CE78D1">
      <w:rPr>
        <w:color w:val="404040" w:themeColor="text1" w:themeTint="BF"/>
        <w:spacing w:val="20"/>
        <w:sz w:val="20"/>
      </w:rPr>
      <w:t>nski dvori | Trg Sv. Marka 2</w:t>
    </w:r>
    <w:r w:rsidR="00B2422B">
      <w:rPr>
        <w:color w:val="404040" w:themeColor="text1" w:themeTint="BF"/>
        <w:spacing w:val="20"/>
        <w:sz w:val="20"/>
      </w:rPr>
      <w:t xml:space="preserve"> </w:t>
    </w:r>
    <w:r w:rsidR="000350D9"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2422B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3BD08" w14:textId="77777777" w:rsidR="004C567F" w:rsidRDefault="004C567F" w:rsidP="0011560A">
      <w:r>
        <w:separator/>
      </w:r>
    </w:p>
  </w:footnote>
  <w:footnote w:type="continuationSeparator" w:id="0">
    <w:p w14:paraId="6B67C16F" w14:textId="77777777" w:rsidR="004C567F" w:rsidRDefault="004C567F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2F24"/>
    <w:rsid w:val="000350D9"/>
    <w:rsid w:val="00056CF1"/>
    <w:rsid w:val="00057310"/>
    <w:rsid w:val="00063520"/>
    <w:rsid w:val="0008507D"/>
    <w:rsid w:val="00086A6C"/>
    <w:rsid w:val="000A1D60"/>
    <w:rsid w:val="000A3A3B"/>
    <w:rsid w:val="000D1A50"/>
    <w:rsid w:val="000D2C67"/>
    <w:rsid w:val="000E198F"/>
    <w:rsid w:val="001015C6"/>
    <w:rsid w:val="00110E6C"/>
    <w:rsid w:val="0011560A"/>
    <w:rsid w:val="00124AD8"/>
    <w:rsid w:val="001269D2"/>
    <w:rsid w:val="00135F1A"/>
    <w:rsid w:val="00146B79"/>
    <w:rsid w:val="00147DE9"/>
    <w:rsid w:val="00153F81"/>
    <w:rsid w:val="00170226"/>
    <w:rsid w:val="001741AA"/>
    <w:rsid w:val="001917B2"/>
    <w:rsid w:val="001A13E7"/>
    <w:rsid w:val="001B610C"/>
    <w:rsid w:val="001B7A97"/>
    <w:rsid w:val="001E7218"/>
    <w:rsid w:val="00212682"/>
    <w:rsid w:val="002179F8"/>
    <w:rsid w:val="00220956"/>
    <w:rsid w:val="0023763F"/>
    <w:rsid w:val="0024700E"/>
    <w:rsid w:val="00280788"/>
    <w:rsid w:val="0028608D"/>
    <w:rsid w:val="0029163B"/>
    <w:rsid w:val="002A1D77"/>
    <w:rsid w:val="002A2AB4"/>
    <w:rsid w:val="002B107A"/>
    <w:rsid w:val="002D1256"/>
    <w:rsid w:val="002D6C51"/>
    <w:rsid w:val="002D7C91"/>
    <w:rsid w:val="003033E4"/>
    <w:rsid w:val="00304232"/>
    <w:rsid w:val="00323C77"/>
    <w:rsid w:val="003266BF"/>
    <w:rsid w:val="00336EE7"/>
    <w:rsid w:val="0034351C"/>
    <w:rsid w:val="00367F3B"/>
    <w:rsid w:val="00371F7B"/>
    <w:rsid w:val="00377813"/>
    <w:rsid w:val="00381F04"/>
    <w:rsid w:val="0038426B"/>
    <w:rsid w:val="003929F5"/>
    <w:rsid w:val="003A2F05"/>
    <w:rsid w:val="003C09D8"/>
    <w:rsid w:val="003D47D1"/>
    <w:rsid w:val="003D50D1"/>
    <w:rsid w:val="003F5623"/>
    <w:rsid w:val="004039BD"/>
    <w:rsid w:val="00440D6D"/>
    <w:rsid w:val="00442367"/>
    <w:rsid w:val="00450372"/>
    <w:rsid w:val="00461188"/>
    <w:rsid w:val="004A776B"/>
    <w:rsid w:val="004B08E0"/>
    <w:rsid w:val="004B5CEC"/>
    <w:rsid w:val="004C1375"/>
    <w:rsid w:val="004C5354"/>
    <w:rsid w:val="004C567F"/>
    <w:rsid w:val="004E1300"/>
    <w:rsid w:val="004E4E34"/>
    <w:rsid w:val="004F7BF1"/>
    <w:rsid w:val="00504248"/>
    <w:rsid w:val="005146D6"/>
    <w:rsid w:val="00535E09"/>
    <w:rsid w:val="00562C8C"/>
    <w:rsid w:val="0056365A"/>
    <w:rsid w:val="00571F6C"/>
    <w:rsid w:val="0058372B"/>
    <w:rsid w:val="005861F2"/>
    <w:rsid w:val="005906BB"/>
    <w:rsid w:val="005C1B9F"/>
    <w:rsid w:val="005C3A4C"/>
    <w:rsid w:val="005D4AEB"/>
    <w:rsid w:val="005D69E4"/>
    <w:rsid w:val="005E7CAB"/>
    <w:rsid w:val="005F4727"/>
    <w:rsid w:val="00606498"/>
    <w:rsid w:val="006245B5"/>
    <w:rsid w:val="00626CE3"/>
    <w:rsid w:val="00633454"/>
    <w:rsid w:val="00641438"/>
    <w:rsid w:val="00652604"/>
    <w:rsid w:val="006572F4"/>
    <w:rsid w:val="0066110E"/>
    <w:rsid w:val="00675B44"/>
    <w:rsid w:val="0068013E"/>
    <w:rsid w:val="0068772B"/>
    <w:rsid w:val="00692602"/>
    <w:rsid w:val="00693A4D"/>
    <w:rsid w:val="00694D87"/>
    <w:rsid w:val="006A08D6"/>
    <w:rsid w:val="006B2849"/>
    <w:rsid w:val="006B7800"/>
    <w:rsid w:val="006C0CC3"/>
    <w:rsid w:val="006E14A9"/>
    <w:rsid w:val="006E1572"/>
    <w:rsid w:val="006E611E"/>
    <w:rsid w:val="007010C7"/>
    <w:rsid w:val="00726165"/>
    <w:rsid w:val="00731AC4"/>
    <w:rsid w:val="00742AC6"/>
    <w:rsid w:val="007638D8"/>
    <w:rsid w:val="00772CBE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B4B9F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1F20"/>
    <w:rsid w:val="009930CA"/>
    <w:rsid w:val="009B41A7"/>
    <w:rsid w:val="009C33E1"/>
    <w:rsid w:val="009C7815"/>
    <w:rsid w:val="00A15F08"/>
    <w:rsid w:val="00A16CF4"/>
    <w:rsid w:val="00A175E9"/>
    <w:rsid w:val="00A21819"/>
    <w:rsid w:val="00A45CF4"/>
    <w:rsid w:val="00A52A71"/>
    <w:rsid w:val="00A5431D"/>
    <w:rsid w:val="00A573DC"/>
    <w:rsid w:val="00A6339A"/>
    <w:rsid w:val="00A725A4"/>
    <w:rsid w:val="00A83019"/>
    <w:rsid w:val="00A83290"/>
    <w:rsid w:val="00AD2F06"/>
    <w:rsid w:val="00AD4D7C"/>
    <w:rsid w:val="00AE59DF"/>
    <w:rsid w:val="00B2422B"/>
    <w:rsid w:val="00B3057B"/>
    <w:rsid w:val="00B42E00"/>
    <w:rsid w:val="00B462AB"/>
    <w:rsid w:val="00B57187"/>
    <w:rsid w:val="00B706F8"/>
    <w:rsid w:val="00B908C2"/>
    <w:rsid w:val="00B93A5D"/>
    <w:rsid w:val="00BA28CD"/>
    <w:rsid w:val="00BA72BF"/>
    <w:rsid w:val="00BD735E"/>
    <w:rsid w:val="00BF4581"/>
    <w:rsid w:val="00C258CC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2EB5"/>
    <w:rsid w:val="00D07290"/>
    <w:rsid w:val="00D1127C"/>
    <w:rsid w:val="00D14240"/>
    <w:rsid w:val="00D1614C"/>
    <w:rsid w:val="00D62C4D"/>
    <w:rsid w:val="00D8016C"/>
    <w:rsid w:val="00D92A3D"/>
    <w:rsid w:val="00DA15FC"/>
    <w:rsid w:val="00DB0A6B"/>
    <w:rsid w:val="00DB28EB"/>
    <w:rsid w:val="00DB6366"/>
    <w:rsid w:val="00DF1CE9"/>
    <w:rsid w:val="00E25569"/>
    <w:rsid w:val="00E601A2"/>
    <w:rsid w:val="00E72C47"/>
    <w:rsid w:val="00E77198"/>
    <w:rsid w:val="00E83E23"/>
    <w:rsid w:val="00E94CE3"/>
    <w:rsid w:val="00EA3AD1"/>
    <w:rsid w:val="00EB1248"/>
    <w:rsid w:val="00EC08EF"/>
    <w:rsid w:val="00EC6E51"/>
    <w:rsid w:val="00ED236E"/>
    <w:rsid w:val="00EE03CA"/>
    <w:rsid w:val="00EE7199"/>
    <w:rsid w:val="00F23CE1"/>
    <w:rsid w:val="00F3220D"/>
    <w:rsid w:val="00F657B8"/>
    <w:rsid w:val="00F72C42"/>
    <w:rsid w:val="00F764AD"/>
    <w:rsid w:val="00F95A2D"/>
    <w:rsid w:val="00F978E2"/>
    <w:rsid w:val="00F97BA9"/>
    <w:rsid w:val="00FA4E25"/>
    <w:rsid w:val="00FE2082"/>
    <w:rsid w:val="00FE2B63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B6F62"/>
  <w15:docId w15:val="{82DB7DD5-B429-49A2-87E6-96FDC49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AZJMDCZ6QSYZ-1335579144-5205</_dlc_DocId>
    <_dlc_DocIdUrl xmlns="a494813a-d0d8-4dad-94cb-0d196f36ba15">
      <Url>https://ekoordinacije.vlada.hr/_layouts/15/DocIdRedir.aspx?ID=AZJMDCZ6QSYZ-1335579144-5205</Url>
      <Description>AZJMDCZ6QSYZ-1335579144-5205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DD3-F87C-4964-A220-B1ADA3BF819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494813a-d0d8-4dad-94cb-0d196f36ba1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8A8C43-CDAB-4BC4-9B8D-C359ED0B6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6907C-941F-445C-87F3-26B4C10A7E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8BA516-F80C-4A31-AEF1-E014B0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165B2-5219-4902-B22F-774689DB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Senada Džafović</cp:lastModifiedBy>
  <cp:revision>5</cp:revision>
  <cp:lastPrinted>2019-07-03T10:21:00Z</cp:lastPrinted>
  <dcterms:created xsi:type="dcterms:W3CDTF">2021-05-21T08:14:00Z</dcterms:created>
  <dcterms:modified xsi:type="dcterms:W3CDTF">2021-06-04T11:58:00Z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fcc042f6-743d-497a-8bfd-f4fdbb11144a</vt:lpwstr>
  </property>
</Properties>
</file>