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261E1" w14:textId="77777777" w:rsidR="0062507D" w:rsidRPr="0062507D" w:rsidRDefault="0062507D" w:rsidP="0062507D">
      <w:pPr>
        <w:rPr>
          <w:lang w:eastAsia="en-US"/>
        </w:rPr>
      </w:pPr>
    </w:p>
    <w:p w14:paraId="42E1E14F" w14:textId="77777777" w:rsidR="0062507D" w:rsidRPr="0062507D" w:rsidRDefault="0062507D" w:rsidP="0062507D">
      <w:pPr>
        <w:jc w:val="center"/>
        <w:rPr>
          <w:lang w:eastAsia="en-US"/>
        </w:rPr>
      </w:pPr>
      <w:r w:rsidRPr="0062507D">
        <w:rPr>
          <w:noProof/>
        </w:rPr>
        <w:drawing>
          <wp:inline distT="0" distB="0" distL="0" distR="0" wp14:anchorId="212C4787" wp14:editId="3AC0C36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7D">
        <w:rPr>
          <w:lang w:eastAsia="en-US"/>
        </w:rPr>
        <w:fldChar w:fldCharType="begin"/>
      </w:r>
      <w:r w:rsidRPr="0062507D">
        <w:rPr>
          <w:lang w:eastAsia="en-US"/>
        </w:rPr>
        <w:instrText xml:space="preserve"> INCLUDEPICTURE "http://www.inet.hr/~box/images/grb-rh.gif" \* MERGEFORMATINET </w:instrText>
      </w:r>
      <w:r w:rsidRPr="0062507D">
        <w:rPr>
          <w:lang w:eastAsia="en-US"/>
        </w:rPr>
        <w:fldChar w:fldCharType="end"/>
      </w:r>
    </w:p>
    <w:p w14:paraId="6E8D751A" w14:textId="77777777" w:rsidR="0062507D" w:rsidRPr="0062507D" w:rsidRDefault="0062507D" w:rsidP="0062507D">
      <w:pPr>
        <w:spacing w:before="60" w:after="1680"/>
        <w:jc w:val="center"/>
        <w:rPr>
          <w:lang w:eastAsia="en-US"/>
        </w:rPr>
      </w:pPr>
      <w:r w:rsidRPr="0062507D">
        <w:rPr>
          <w:lang w:eastAsia="en-US"/>
        </w:rPr>
        <w:t>VLADA REPUBLIKE HRVATSKE</w:t>
      </w:r>
    </w:p>
    <w:p w14:paraId="43D26BBE" w14:textId="77777777" w:rsidR="0062507D" w:rsidRPr="0062507D" w:rsidRDefault="0062507D" w:rsidP="0062507D">
      <w:pPr>
        <w:jc w:val="both"/>
        <w:rPr>
          <w:lang w:eastAsia="en-US"/>
        </w:rPr>
      </w:pPr>
    </w:p>
    <w:p w14:paraId="7A7C3741" w14:textId="6552B8D5" w:rsidR="0062507D" w:rsidRPr="0062507D" w:rsidRDefault="0062507D" w:rsidP="0062507D">
      <w:pPr>
        <w:jc w:val="right"/>
        <w:rPr>
          <w:lang w:eastAsia="en-US"/>
        </w:rPr>
      </w:pPr>
      <w:r w:rsidRPr="0062507D">
        <w:rPr>
          <w:lang w:eastAsia="en-US"/>
        </w:rPr>
        <w:t xml:space="preserve">Zagreb, </w:t>
      </w:r>
      <w:r w:rsidR="00283A47">
        <w:rPr>
          <w:lang w:eastAsia="en-US"/>
        </w:rPr>
        <w:t>10. lipnja 2021</w:t>
      </w:r>
      <w:r w:rsidRPr="0062507D">
        <w:rPr>
          <w:lang w:eastAsia="en-US"/>
        </w:rPr>
        <w:t>.</w:t>
      </w:r>
    </w:p>
    <w:p w14:paraId="0A60B3A6" w14:textId="77777777" w:rsidR="0062507D" w:rsidRPr="0062507D" w:rsidRDefault="0062507D" w:rsidP="0062507D">
      <w:pPr>
        <w:jc w:val="right"/>
        <w:rPr>
          <w:lang w:eastAsia="en-US"/>
        </w:rPr>
      </w:pPr>
    </w:p>
    <w:p w14:paraId="3AD8A4AC" w14:textId="77777777" w:rsidR="0062507D" w:rsidRPr="0062507D" w:rsidRDefault="0062507D" w:rsidP="0062507D">
      <w:pPr>
        <w:jc w:val="right"/>
        <w:rPr>
          <w:lang w:eastAsia="en-US"/>
        </w:rPr>
      </w:pPr>
    </w:p>
    <w:p w14:paraId="24322B42" w14:textId="77777777" w:rsidR="0062507D" w:rsidRPr="0062507D" w:rsidRDefault="0062507D" w:rsidP="0062507D">
      <w:pPr>
        <w:jc w:val="right"/>
        <w:rPr>
          <w:lang w:eastAsia="en-US"/>
        </w:rPr>
      </w:pPr>
    </w:p>
    <w:p w14:paraId="33B25579" w14:textId="77777777" w:rsidR="0062507D" w:rsidRPr="0062507D" w:rsidRDefault="0062507D" w:rsidP="0062507D">
      <w:pPr>
        <w:jc w:val="both"/>
        <w:rPr>
          <w:lang w:eastAsia="en-US"/>
        </w:rPr>
      </w:pPr>
      <w:r w:rsidRPr="0062507D">
        <w:rPr>
          <w:lang w:eastAsia="en-US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2507D" w:rsidRPr="00283A47" w14:paraId="3A389FD0" w14:textId="77777777" w:rsidTr="00EE6737">
        <w:tc>
          <w:tcPr>
            <w:tcW w:w="1951" w:type="dxa"/>
          </w:tcPr>
          <w:p w14:paraId="3E7F967F" w14:textId="77777777" w:rsidR="00027898" w:rsidRPr="00283A47" w:rsidRDefault="00027898" w:rsidP="0062507D">
            <w:pPr>
              <w:spacing w:line="360" w:lineRule="auto"/>
              <w:rPr>
                <w:rFonts w:ascii="Times New Roman" w:hAnsi="Times New Roman"/>
                <w:b/>
                <w:smallCaps/>
              </w:rPr>
            </w:pPr>
          </w:p>
          <w:p w14:paraId="5B85DC45" w14:textId="07D62CC1" w:rsidR="0062507D" w:rsidRPr="00283A47" w:rsidRDefault="0062507D" w:rsidP="0062507D">
            <w:pPr>
              <w:spacing w:line="360" w:lineRule="auto"/>
              <w:rPr>
                <w:rFonts w:ascii="Times New Roman" w:hAnsi="Times New Roman"/>
              </w:rPr>
            </w:pPr>
            <w:r w:rsidRPr="00283A47">
              <w:rPr>
                <w:rFonts w:ascii="Times New Roman" w:hAnsi="Times New Roman"/>
                <w:b/>
                <w:smallCaps/>
              </w:rPr>
              <w:t>Predlagatelj</w:t>
            </w:r>
            <w:r w:rsidRPr="00283A4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21C2E0E3" w14:textId="77777777" w:rsidR="00027898" w:rsidRPr="00283A47" w:rsidRDefault="00027898" w:rsidP="0062507D">
            <w:pPr>
              <w:spacing w:line="360" w:lineRule="auto"/>
              <w:rPr>
                <w:rFonts w:ascii="Times New Roman" w:hAnsi="Times New Roman"/>
              </w:rPr>
            </w:pPr>
          </w:p>
          <w:p w14:paraId="396030B0" w14:textId="3168EFC3" w:rsidR="0062507D" w:rsidRPr="00283A47" w:rsidRDefault="0062507D" w:rsidP="0062507D">
            <w:pPr>
              <w:spacing w:line="360" w:lineRule="auto"/>
              <w:rPr>
                <w:rFonts w:ascii="Times New Roman" w:hAnsi="Times New Roman"/>
              </w:rPr>
            </w:pPr>
            <w:r w:rsidRPr="00283A47">
              <w:rPr>
                <w:rFonts w:ascii="Times New Roman" w:hAnsi="Times New Roman"/>
              </w:rPr>
              <w:t xml:space="preserve">Ministarstvo vanjskih i europskih poslova </w:t>
            </w:r>
          </w:p>
        </w:tc>
      </w:tr>
    </w:tbl>
    <w:p w14:paraId="2957BA2B" w14:textId="77777777" w:rsidR="0062507D" w:rsidRPr="00283A47" w:rsidRDefault="0062507D" w:rsidP="0062507D">
      <w:pPr>
        <w:jc w:val="both"/>
        <w:rPr>
          <w:lang w:eastAsia="en-US"/>
        </w:rPr>
      </w:pPr>
      <w:r w:rsidRPr="00283A47">
        <w:rPr>
          <w:lang w:eastAsia="en-US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2507D" w:rsidRPr="00283A47" w14:paraId="47B61716" w14:textId="77777777" w:rsidTr="00EE6737">
        <w:tc>
          <w:tcPr>
            <w:tcW w:w="1951" w:type="dxa"/>
          </w:tcPr>
          <w:p w14:paraId="072F9D8F" w14:textId="77777777" w:rsidR="00027898" w:rsidRPr="00283A47" w:rsidRDefault="00027898" w:rsidP="0062507D">
            <w:pPr>
              <w:spacing w:line="360" w:lineRule="auto"/>
              <w:rPr>
                <w:rFonts w:ascii="Times New Roman" w:hAnsi="Times New Roman"/>
                <w:b/>
                <w:smallCaps/>
              </w:rPr>
            </w:pPr>
          </w:p>
          <w:p w14:paraId="258DC1AA" w14:textId="24FFDF8B" w:rsidR="0062507D" w:rsidRPr="00283A47" w:rsidRDefault="0062507D" w:rsidP="0062507D">
            <w:pPr>
              <w:spacing w:line="360" w:lineRule="auto"/>
              <w:rPr>
                <w:rFonts w:ascii="Times New Roman" w:hAnsi="Times New Roman"/>
              </w:rPr>
            </w:pPr>
            <w:r w:rsidRPr="00283A47">
              <w:rPr>
                <w:rFonts w:ascii="Times New Roman" w:hAnsi="Times New Roman"/>
                <w:b/>
                <w:smallCaps/>
              </w:rPr>
              <w:t>Predmet</w:t>
            </w:r>
            <w:r w:rsidRPr="00283A4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6C3B5DD1" w14:textId="77777777" w:rsidR="00027898" w:rsidRPr="00283A47" w:rsidRDefault="00027898" w:rsidP="0062507D">
            <w:pPr>
              <w:jc w:val="both"/>
              <w:rPr>
                <w:rFonts w:ascii="Times New Roman" w:hAnsi="Times New Roman"/>
              </w:rPr>
            </w:pPr>
          </w:p>
          <w:p w14:paraId="0A5E4A92" w14:textId="5CA11915" w:rsidR="0062507D" w:rsidRPr="00283A47" w:rsidRDefault="0062507D" w:rsidP="0062507D">
            <w:pPr>
              <w:jc w:val="both"/>
              <w:rPr>
                <w:rFonts w:ascii="Times New Roman" w:hAnsi="Times New Roman"/>
              </w:rPr>
            </w:pPr>
            <w:r w:rsidRPr="00283A47">
              <w:rPr>
                <w:rFonts w:ascii="Times New Roman" w:hAnsi="Times New Roman"/>
              </w:rPr>
              <w:t>Godišnje izvješće o provedbi Strategije i Zakona o odnosima Republike Hrvatske s Hrvatima izvan Republike Hrvatske za 20</w:t>
            </w:r>
            <w:r w:rsidR="00283A47">
              <w:rPr>
                <w:rFonts w:ascii="Times New Roman" w:hAnsi="Times New Roman"/>
              </w:rPr>
              <w:t>20</w:t>
            </w:r>
            <w:r w:rsidRPr="00283A47">
              <w:rPr>
                <w:rFonts w:ascii="Times New Roman" w:hAnsi="Times New Roman"/>
              </w:rPr>
              <w:t xml:space="preserve">. godinu </w:t>
            </w:r>
          </w:p>
          <w:p w14:paraId="4A4B5985" w14:textId="54D855BE" w:rsidR="0062507D" w:rsidRPr="00283A47" w:rsidRDefault="0062507D" w:rsidP="0062507D">
            <w:pPr>
              <w:jc w:val="both"/>
              <w:rPr>
                <w:rFonts w:ascii="Times New Roman" w:hAnsi="Times New Roman"/>
              </w:rPr>
            </w:pPr>
            <w:r w:rsidRPr="00283A47">
              <w:rPr>
                <w:rFonts w:ascii="Times New Roman" w:hAnsi="Times New Roman"/>
              </w:rPr>
              <w:t>- davanje mišljenja Hrvatskome saboru</w:t>
            </w:r>
          </w:p>
        </w:tc>
      </w:tr>
    </w:tbl>
    <w:p w14:paraId="2FA083AE" w14:textId="77777777" w:rsidR="0062507D" w:rsidRPr="0062507D" w:rsidRDefault="0062507D" w:rsidP="0062507D">
      <w:pPr>
        <w:jc w:val="both"/>
        <w:rPr>
          <w:lang w:eastAsia="en-US"/>
        </w:rPr>
      </w:pPr>
      <w:r w:rsidRPr="0062507D">
        <w:rPr>
          <w:lang w:eastAsia="en-US"/>
        </w:rPr>
        <w:t>__________________________________________________________________________</w:t>
      </w:r>
    </w:p>
    <w:p w14:paraId="3BE87823" w14:textId="77777777" w:rsidR="0062507D" w:rsidRPr="0062507D" w:rsidRDefault="0062507D" w:rsidP="0062507D">
      <w:pPr>
        <w:jc w:val="both"/>
        <w:rPr>
          <w:lang w:eastAsia="en-US"/>
        </w:rPr>
      </w:pPr>
    </w:p>
    <w:p w14:paraId="6055ACF5" w14:textId="77777777" w:rsidR="0062507D" w:rsidRPr="0062507D" w:rsidRDefault="0062507D" w:rsidP="0062507D">
      <w:pPr>
        <w:jc w:val="both"/>
        <w:rPr>
          <w:lang w:eastAsia="en-US"/>
        </w:rPr>
      </w:pPr>
    </w:p>
    <w:p w14:paraId="51D90F77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0F33279E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388394A4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2AEA32EB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75B024F4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01869EB4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24830ED2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52DC674E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6C73F895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38145B2C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7FFA8850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494C6364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128DD6C3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6674ABBD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24ED54A4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3FD4EF65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66F0CB08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3EA9EDD7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18161538" w14:textId="77777777" w:rsidR="0062507D" w:rsidRPr="0062507D" w:rsidRDefault="0062507D" w:rsidP="0062507D">
      <w:pPr>
        <w:tabs>
          <w:tab w:val="center" w:pos="4536"/>
          <w:tab w:val="right" w:pos="9072"/>
        </w:tabs>
        <w:rPr>
          <w:lang w:eastAsia="en-US"/>
        </w:rPr>
      </w:pPr>
    </w:p>
    <w:p w14:paraId="2238BD18" w14:textId="77777777" w:rsidR="0062507D" w:rsidRPr="0062507D" w:rsidRDefault="0062507D" w:rsidP="0062507D">
      <w:pPr>
        <w:rPr>
          <w:sz w:val="22"/>
          <w:szCs w:val="22"/>
          <w:lang w:eastAsia="en-US"/>
        </w:rPr>
      </w:pPr>
    </w:p>
    <w:p w14:paraId="75BAFA96" w14:textId="77777777" w:rsidR="0062507D" w:rsidRPr="0062507D" w:rsidRDefault="0062507D" w:rsidP="0062507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  <w:lang w:eastAsia="en-US"/>
        </w:rPr>
        <w:sectPr w:rsidR="0062507D" w:rsidRPr="006250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507D">
        <w:rPr>
          <w:color w:val="404040"/>
          <w:spacing w:val="20"/>
          <w:sz w:val="20"/>
          <w:szCs w:val="20"/>
          <w:lang w:eastAsia="en-US"/>
        </w:rPr>
        <w:t>Banski dvori | Trg Sv. Marka 2  | 10000 Zagreb | tel. 01 4569 222 | vlada.gov</w:t>
      </w:r>
    </w:p>
    <w:p w14:paraId="33FF3864" w14:textId="77777777" w:rsidR="008E6497" w:rsidRDefault="008E6497" w:rsidP="00CE78D1"/>
    <w:p w14:paraId="33FF3866" w14:textId="11B56CD8" w:rsidR="008E6497" w:rsidRDefault="008E6497" w:rsidP="008E6497">
      <w:pPr>
        <w:jc w:val="both"/>
        <w:rPr>
          <w:b/>
        </w:rPr>
      </w:pPr>
    </w:p>
    <w:p w14:paraId="781D49BF" w14:textId="16A315D5" w:rsidR="001931F3" w:rsidRDefault="001931F3" w:rsidP="008E6497">
      <w:pPr>
        <w:jc w:val="both"/>
        <w:rPr>
          <w:b/>
        </w:rPr>
      </w:pPr>
    </w:p>
    <w:p w14:paraId="09894028" w14:textId="77777777" w:rsidR="001931F3" w:rsidRPr="00704298" w:rsidRDefault="001931F3" w:rsidP="008E6497">
      <w:pPr>
        <w:jc w:val="both"/>
        <w:rPr>
          <w:b/>
        </w:rPr>
      </w:pPr>
    </w:p>
    <w:p w14:paraId="33FF3867" w14:textId="77777777" w:rsidR="008E6497" w:rsidRDefault="008E6497" w:rsidP="008E6497">
      <w:pPr>
        <w:jc w:val="both"/>
        <w:rPr>
          <w:b/>
        </w:rPr>
      </w:pPr>
    </w:p>
    <w:p w14:paraId="33FF3868" w14:textId="77777777" w:rsidR="008E6497" w:rsidRPr="00E5137A" w:rsidRDefault="008E6497" w:rsidP="008E6497">
      <w:pPr>
        <w:jc w:val="both"/>
      </w:pPr>
    </w:p>
    <w:p w14:paraId="33FF3869" w14:textId="7F6BD608" w:rsidR="008E6497" w:rsidRPr="00E5137A" w:rsidRDefault="002B7F23" w:rsidP="008E6497">
      <w:pPr>
        <w:jc w:val="both"/>
      </w:pPr>
      <w:r w:rsidRPr="00E5137A">
        <w:t>KLASA:</w:t>
      </w:r>
    </w:p>
    <w:p w14:paraId="33FF386A" w14:textId="5B388A94" w:rsidR="008E6497" w:rsidRPr="00E5137A" w:rsidRDefault="002B7F23" w:rsidP="008E6497">
      <w:pPr>
        <w:jc w:val="both"/>
      </w:pPr>
      <w:r w:rsidRPr="00E5137A">
        <w:t>URBROJ</w:t>
      </w:r>
      <w:r w:rsidR="008E6497" w:rsidRPr="00E5137A">
        <w:t>:</w:t>
      </w:r>
    </w:p>
    <w:p w14:paraId="33FF386B" w14:textId="77777777" w:rsidR="008E6497" w:rsidRPr="00E5137A" w:rsidRDefault="008E6497" w:rsidP="008E6497">
      <w:pPr>
        <w:jc w:val="both"/>
      </w:pPr>
    </w:p>
    <w:p w14:paraId="33FF386C" w14:textId="71C89E8C" w:rsidR="008E6497" w:rsidRPr="00E5137A" w:rsidRDefault="008E6497" w:rsidP="008E6497">
      <w:pPr>
        <w:tabs>
          <w:tab w:val="left" w:pos="1418"/>
        </w:tabs>
        <w:jc w:val="both"/>
      </w:pPr>
      <w:r w:rsidRPr="00E5137A">
        <w:t>Zagreb,</w:t>
      </w:r>
      <w:r>
        <w:tab/>
      </w:r>
      <w:r w:rsidR="00283A47">
        <w:t>10. lipnja 2021</w:t>
      </w:r>
      <w:r>
        <w:t>.</w:t>
      </w:r>
    </w:p>
    <w:p w14:paraId="33FF386D" w14:textId="24811326" w:rsidR="008E6497" w:rsidRDefault="008E6497" w:rsidP="008E6497">
      <w:pPr>
        <w:ind w:left="3828"/>
        <w:jc w:val="both"/>
        <w:rPr>
          <w:b/>
        </w:rPr>
      </w:pPr>
    </w:p>
    <w:p w14:paraId="06C869CE" w14:textId="77777777" w:rsidR="00161D69" w:rsidRDefault="00161D69" w:rsidP="008E6497">
      <w:pPr>
        <w:ind w:left="3828"/>
        <w:jc w:val="both"/>
        <w:rPr>
          <w:b/>
        </w:rPr>
      </w:pPr>
    </w:p>
    <w:p w14:paraId="33FF386E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6F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70" w14:textId="77777777" w:rsidR="008E6497" w:rsidRPr="00704298" w:rsidRDefault="008E6497" w:rsidP="008E6497">
      <w:pPr>
        <w:ind w:left="3828"/>
        <w:jc w:val="both"/>
        <w:rPr>
          <w:b/>
        </w:rPr>
      </w:pPr>
      <w:r w:rsidRPr="00704298">
        <w:rPr>
          <w:b/>
        </w:rPr>
        <w:t>PREDSJEDNIKU HRVATSKOGA SABORA</w:t>
      </w:r>
    </w:p>
    <w:p w14:paraId="33FF3871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72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73" w14:textId="467A68E5" w:rsidR="008E6497" w:rsidRDefault="008E6497" w:rsidP="008E6497">
      <w:pPr>
        <w:ind w:left="3828"/>
        <w:jc w:val="both"/>
        <w:rPr>
          <w:b/>
        </w:rPr>
      </w:pPr>
    </w:p>
    <w:p w14:paraId="611704DD" w14:textId="77777777" w:rsidR="00161D69" w:rsidRPr="00704298" w:rsidRDefault="00161D69" w:rsidP="008E6497">
      <w:pPr>
        <w:ind w:left="3828"/>
        <w:jc w:val="both"/>
        <w:rPr>
          <w:b/>
        </w:rPr>
      </w:pPr>
    </w:p>
    <w:p w14:paraId="128AF5D2" w14:textId="3C7A6C62" w:rsidR="0021631E" w:rsidRPr="00704298" w:rsidRDefault="002B7F23" w:rsidP="0021631E">
      <w:pPr>
        <w:pStyle w:val="Default"/>
        <w:ind w:left="1430" w:hanging="1430"/>
        <w:jc w:val="both"/>
        <w:rPr>
          <w:color w:val="auto"/>
        </w:rPr>
      </w:pPr>
      <w:r w:rsidRPr="00704298">
        <w:t>PREDMET</w:t>
      </w:r>
      <w:r w:rsidR="0021631E" w:rsidRPr="00704298">
        <w:t>:</w:t>
      </w:r>
      <w:r w:rsidR="0021631E" w:rsidRPr="00704298">
        <w:tab/>
        <w:t xml:space="preserve">Godišnje izvješće </w:t>
      </w:r>
      <w:r w:rsidR="0021631E">
        <w:t>o provedbi Strategije i Zakona o odnosima Republike Hrvatske s Hrvatima</w:t>
      </w:r>
      <w:r w:rsidR="00283A47">
        <w:t xml:space="preserve"> izvan Republike Hrvatske za 2020</w:t>
      </w:r>
      <w:r w:rsidR="0021631E">
        <w:t xml:space="preserve">. godinu </w:t>
      </w:r>
      <w:r w:rsidR="0021631E">
        <w:rPr>
          <w:color w:val="auto"/>
        </w:rPr>
        <w:t>–</w:t>
      </w:r>
      <w:r w:rsidR="0021631E" w:rsidRPr="00704298">
        <w:rPr>
          <w:color w:val="auto"/>
        </w:rPr>
        <w:t xml:space="preserve"> mišljenje</w:t>
      </w:r>
      <w:r w:rsidR="0021631E">
        <w:rPr>
          <w:color w:val="auto"/>
        </w:rPr>
        <w:t xml:space="preserve"> </w:t>
      </w:r>
      <w:r w:rsidR="0021631E" w:rsidRPr="00704298">
        <w:rPr>
          <w:color w:val="auto"/>
        </w:rPr>
        <w:t xml:space="preserve">Vlade </w:t>
      </w:r>
    </w:p>
    <w:p w14:paraId="78052E56" w14:textId="2C534E74" w:rsidR="0021631E" w:rsidRDefault="0021631E" w:rsidP="0021631E">
      <w:pPr>
        <w:pStyle w:val="Default"/>
        <w:ind w:left="1430"/>
        <w:rPr>
          <w:color w:val="auto"/>
        </w:rPr>
      </w:pPr>
    </w:p>
    <w:p w14:paraId="12F5803A" w14:textId="77777777" w:rsidR="001931F3" w:rsidRPr="00704298" w:rsidRDefault="001931F3" w:rsidP="0021631E">
      <w:pPr>
        <w:pStyle w:val="Default"/>
        <w:ind w:left="1430"/>
        <w:rPr>
          <w:color w:val="auto"/>
        </w:rPr>
      </w:pPr>
    </w:p>
    <w:p w14:paraId="79CF8A28" w14:textId="06163870" w:rsidR="0021631E" w:rsidRPr="00704298" w:rsidRDefault="0021631E" w:rsidP="0021631E">
      <w:pPr>
        <w:pStyle w:val="Default"/>
        <w:ind w:left="1418" w:hanging="1418"/>
        <w:jc w:val="both"/>
      </w:pPr>
      <w:r w:rsidRPr="00704298">
        <w:t>Veza:</w:t>
      </w:r>
      <w:r>
        <w:tab/>
      </w:r>
      <w:r w:rsidRPr="00704298">
        <w:t xml:space="preserve">Pismo Hrvatskoga sabora, </w:t>
      </w:r>
      <w:r w:rsidR="002B7F23" w:rsidRPr="00704298">
        <w:t>KLAS</w:t>
      </w:r>
      <w:r w:rsidR="002B7F23">
        <w:t>A</w:t>
      </w:r>
      <w:r w:rsidRPr="00704298">
        <w:t>:</w:t>
      </w:r>
      <w:r w:rsidR="0063535D">
        <w:t xml:space="preserve"> 021-12/2</w:t>
      </w:r>
      <w:r w:rsidR="00283A47">
        <w:t>1</w:t>
      </w:r>
      <w:r w:rsidR="0063535D">
        <w:t>-09/</w:t>
      </w:r>
      <w:r w:rsidR="00283A47">
        <w:t>37</w:t>
      </w:r>
      <w:r w:rsidR="0063535D">
        <w:t xml:space="preserve">, </w:t>
      </w:r>
      <w:r w:rsidR="002B7F23">
        <w:t>URBROJ</w:t>
      </w:r>
      <w:r w:rsidR="00283A47">
        <w:t>: 65-21</w:t>
      </w:r>
      <w:r>
        <w:t xml:space="preserve">-03, od </w:t>
      </w:r>
      <w:r w:rsidR="00283A47">
        <w:t>4. svibnja 2021.</w:t>
      </w:r>
    </w:p>
    <w:p w14:paraId="29F4168C" w14:textId="77777777" w:rsidR="0021631E" w:rsidRPr="00704298" w:rsidRDefault="0021631E" w:rsidP="0021631E">
      <w:pPr>
        <w:ind w:left="1418" w:hanging="1418"/>
        <w:jc w:val="both"/>
      </w:pPr>
    </w:p>
    <w:p w14:paraId="1411AFA3" w14:textId="6F44DA81" w:rsidR="0021631E" w:rsidRDefault="0021631E" w:rsidP="0021631E">
      <w:pPr>
        <w:pStyle w:val="Default"/>
        <w:rPr>
          <w:color w:val="auto"/>
        </w:rPr>
      </w:pPr>
    </w:p>
    <w:p w14:paraId="058BAB3A" w14:textId="30969265" w:rsidR="0021631E" w:rsidRPr="00704298" w:rsidRDefault="0021631E" w:rsidP="0021631E">
      <w:pPr>
        <w:pStyle w:val="Default"/>
        <w:ind w:left="4" w:firstLine="1396"/>
        <w:jc w:val="both"/>
        <w:rPr>
          <w:color w:val="auto"/>
        </w:rPr>
      </w:pPr>
      <w:r w:rsidRPr="00704298">
        <w:rPr>
          <w:color w:val="auto"/>
        </w:rPr>
        <w:t xml:space="preserve">Na temelju članka </w:t>
      </w:r>
      <w:r w:rsidRPr="00A479DB">
        <w:rPr>
          <w:color w:val="auto"/>
        </w:rPr>
        <w:t>122. stavka 2. Poslovnika Hrvatskoga sabora (</w:t>
      </w:r>
      <w:r w:rsidR="00283A47">
        <w:rPr>
          <w:color w:val="auto"/>
        </w:rPr>
        <w:t>„</w:t>
      </w:r>
      <w:r w:rsidRPr="00A479DB">
        <w:rPr>
          <w:color w:val="auto"/>
        </w:rPr>
        <w:t>Narodne novine</w:t>
      </w:r>
      <w:r w:rsidR="00283A47">
        <w:rPr>
          <w:color w:val="auto"/>
        </w:rPr>
        <w:t>“</w:t>
      </w:r>
      <w:r w:rsidRPr="00A479DB">
        <w:rPr>
          <w:color w:val="auto"/>
        </w:rPr>
        <w:t>, br</w:t>
      </w:r>
      <w:r>
        <w:rPr>
          <w:color w:val="auto"/>
        </w:rPr>
        <w:t>. 81/</w:t>
      </w:r>
      <w:r w:rsidRPr="00A479DB">
        <w:rPr>
          <w:color w:val="auto"/>
        </w:rPr>
        <w:t>13</w:t>
      </w:r>
      <w:r w:rsidR="00283A47">
        <w:rPr>
          <w:color w:val="auto"/>
        </w:rPr>
        <w:t>.</w:t>
      </w:r>
      <w:r>
        <w:rPr>
          <w:color w:val="auto"/>
        </w:rPr>
        <w:t xml:space="preserve">, </w:t>
      </w:r>
      <w:r w:rsidR="0063535D">
        <w:rPr>
          <w:snapToGrid w:val="0"/>
        </w:rPr>
        <w:t>113/16</w:t>
      </w:r>
      <w:r w:rsidR="00283A47">
        <w:rPr>
          <w:snapToGrid w:val="0"/>
        </w:rPr>
        <w:t>.</w:t>
      </w:r>
      <w:r w:rsidR="0063535D">
        <w:rPr>
          <w:snapToGrid w:val="0"/>
        </w:rPr>
        <w:t>, 69/17</w:t>
      </w:r>
      <w:r w:rsidR="00283A47">
        <w:rPr>
          <w:snapToGrid w:val="0"/>
        </w:rPr>
        <w:t>.</w:t>
      </w:r>
      <w:r w:rsidR="0063535D">
        <w:rPr>
          <w:snapToGrid w:val="0"/>
        </w:rPr>
        <w:t xml:space="preserve">, </w:t>
      </w:r>
      <w:r>
        <w:rPr>
          <w:snapToGrid w:val="0"/>
        </w:rPr>
        <w:t>29/18</w:t>
      </w:r>
      <w:r w:rsidR="00283A47">
        <w:rPr>
          <w:snapToGrid w:val="0"/>
        </w:rPr>
        <w:t xml:space="preserve">., </w:t>
      </w:r>
      <w:r w:rsidR="0063535D">
        <w:rPr>
          <w:snapToGrid w:val="0"/>
        </w:rPr>
        <w:t>53/20</w:t>
      </w:r>
      <w:r w:rsidR="00341689">
        <w:rPr>
          <w:snapToGrid w:val="0"/>
        </w:rPr>
        <w:t>.,</w:t>
      </w:r>
      <w:r w:rsidR="00283A47">
        <w:rPr>
          <w:snapToGrid w:val="0"/>
        </w:rPr>
        <w:t xml:space="preserve"> 119/20</w:t>
      </w:r>
      <w:r w:rsidR="001368FD">
        <w:rPr>
          <w:snapToGrid w:val="0"/>
        </w:rPr>
        <w:t>.</w:t>
      </w:r>
      <w:r w:rsidR="00341689">
        <w:rPr>
          <w:snapToGrid w:val="0"/>
        </w:rPr>
        <w:t xml:space="preserve"> –</w:t>
      </w:r>
      <w:r w:rsidR="00672547">
        <w:rPr>
          <w:snapToGrid w:val="0"/>
        </w:rPr>
        <w:t xml:space="preserve"> </w:t>
      </w:r>
      <w:r w:rsidR="00341689">
        <w:rPr>
          <w:snapToGrid w:val="0"/>
        </w:rPr>
        <w:t>Odluka Ustavnog suda Republike Hrvatske i 123/20.</w:t>
      </w:r>
      <w:r w:rsidRPr="00A479DB">
        <w:rPr>
          <w:color w:val="auto"/>
        </w:rPr>
        <w:t>),</w:t>
      </w:r>
      <w:r w:rsidRPr="00704298">
        <w:rPr>
          <w:color w:val="auto"/>
        </w:rPr>
        <w:t xml:space="preserve"> Vlada Republike Hrvatske o </w:t>
      </w:r>
      <w:r w:rsidRPr="00704298">
        <w:t xml:space="preserve">Godišnjem izvješću </w:t>
      </w:r>
      <w:r>
        <w:t xml:space="preserve">o provedbi Strategije i </w:t>
      </w:r>
      <w:r>
        <w:lastRenderedPageBreak/>
        <w:t>Zakona o odnosima Republike Hrvatske s Hrvatima izvan Republike Hrvatske za 20</w:t>
      </w:r>
      <w:r w:rsidR="00283A47">
        <w:t>20</w:t>
      </w:r>
      <w:r>
        <w:t>. godinu</w:t>
      </w:r>
      <w:r w:rsidRPr="00704298">
        <w:rPr>
          <w:color w:val="auto"/>
        </w:rPr>
        <w:t xml:space="preserve">, daje sljedeće </w:t>
      </w:r>
    </w:p>
    <w:p w14:paraId="5A348D96" w14:textId="173FED73" w:rsidR="0021631E" w:rsidRDefault="0021631E" w:rsidP="0021631E">
      <w:pPr>
        <w:pStyle w:val="Default"/>
        <w:jc w:val="center"/>
        <w:rPr>
          <w:b/>
          <w:bCs/>
          <w:color w:val="auto"/>
        </w:rPr>
      </w:pPr>
    </w:p>
    <w:p w14:paraId="0A85172B" w14:textId="77777777" w:rsidR="001931F3" w:rsidRPr="00704298" w:rsidRDefault="001931F3" w:rsidP="0021631E">
      <w:pPr>
        <w:pStyle w:val="Default"/>
        <w:jc w:val="center"/>
        <w:rPr>
          <w:b/>
          <w:bCs/>
          <w:color w:val="auto"/>
        </w:rPr>
      </w:pPr>
    </w:p>
    <w:p w14:paraId="2D289234" w14:textId="6CFE68E8" w:rsidR="0021631E" w:rsidRDefault="0021631E" w:rsidP="0021631E">
      <w:pPr>
        <w:pStyle w:val="Default"/>
        <w:jc w:val="center"/>
        <w:rPr>
          <w:b/>
          <w:bCs/>
          <w:color w:val="auto"/>
        </w:rPr>
      </w:pPr>
      <w:r w:rsidRPr="00704298">
        <w:rPr>
          <w:b/>
          <w:bCs/>
          <w:color w:val="auto"/>
        </w:rPr>
        <w:t>M I Š L J E N J E</w:t>
      </w:r>
    </w:p>
    <w:p w14:paraId="770B709B" w14:textId="00F836E4" w:rsidR="00AC23A3" w:rsidRDefault="00AC23A3" w:rsidP="00283A47">
      <w:pPr>
        <w:pStyle w:val="Default"/>
        <w:jc w:val="both"/>
        <w:rPr>
          <w:color w:val="auto"/>
        </w:rPr>
      </w:pPr>
    </w:p>
    <w:p w14:paraId="4D5E7735" w14:textId="77777777" w:rsidR="00283A47" w:rsidRDefault="00283A47" w:rsidP="00283A47">
      <w:pPr>
        <w:pStyle w:val="Default"/>
        <w:jc w:val="both"/>
        <w:rPr>
          <w:color w:val="auto"/>
        </w:rPr>
      </w:pPr>
    </w:p>
    <w:p w14:paraId="6822D727" w14:textId="45C58FCC" w:rsidR="00283A47" w:rsidRDefault="00283A47" w:rsidP="00283A4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Vlada Republike Hrvatske predlaže Hrvatskom</w:t>
      </w:r>
      <w:r w:rsidR="0070569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saboru da prihvati Godišnje izvješće o provedbi Strategije i Zakona o odnosima Republike Hrvatske s Hrvatima izvan Repub</w:t>
      </w:r>
      <w:r w:rsidR="001368FD">
        <w:rPr>
          <w:rFonts w:ascii="Times New Roman" w:hAnsi="Times New Roman" w:cs="Times New Roman"/>
          <w:sz w:val="24"/>
          <w:szCs w:val="24"/>
        </w:rPr>
        <w:t>like Hrvatske za 2020. godinu,</w:t>
      </w:r>
      <w:r>
        <w:rPr>
          <w:rFonts w:ascii="Times New Roman" w:hAnsi="Times New Roman" w:cs="Times New Roman"/>
          <w:sz w:val="24"/>
          <w:szCs w:val="24"/>
        </w:rPr>
        <w:t xml:space="preserve"> koje je predsjedniku Hrvatskog</w:t>
      </w:r>
      <w:r w:rsidR="007056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sabora podnio Središnji državni ured za Hrvate izvan Republike Hrvatske, aktom od </w:t>
      </w:r>
      <w:r w:rsidR="00877235">
        <w:rPr>
          <w:rFonts w:ascii="Times New Roman" w:hAnsi="Times New Roman" w:cs="Times New Roman"/>
          <w:sz w:val="24"/>
          <w:szCs w:val="24"/>
        </w:rPr>
        <w:t>30. travnja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1BA4DC72" w14:textId="77777777" w:rsidR="00283A47" w:rsidRDefault="00283A47" w:rsidP="00283A4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A9BCC2" w14:textId="5DD0473A" w:rsidR="00283A47" w:rsidRDefault="00283A47" w:rsidP="00283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Vlada Republike Hrvatske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pozdravlja sve aktivnosti i projekte Središnjeg državnog ureda za Hrvate izvan Republike Hrvatske koji su usmjereni jačanju veza te zaštiti interesa i poboljšanju statusa i položaja Hrvata koji žive izvan teritorija Republike Hrvatske. Uspješnost suradnje koju </w:t>
      </w:r>
      <w:r w:rsidR="00697453">
        <w:rPr>
          <w:rFonts w:ascii="Times New Roman" w:hAnsi="Times New Roman" w:cs="Times New Roman"/>
          <w:sz w:val="24"/>
          <w:szCs w:val="24"/>
        </w:rPr>
        <w:t xml:space="preserve">Središnji državni ured za Hrvate izvan Republike Hrvatske </w:t>
      </w:r>
      <w:r>
        <w:rPr>
          <w:rFonts w:ascii="Times New Roman" w:hAnsi="Times New Roman" w:cs="Times New Roman"/>
          <w:sz w:val="24"/>
          <w:szCs w:val="24"/>
        </w:rPr>
        <w:t>njeguje sa zajednicama i organizacijama hrvatskog i</w:t>
      </w:r>
      <w:r w:rsidR="00705695">
        <w:rPr>
          <w:rFonts w:ascii="Times New Roman" w:hAnsi="Times New Roman" w:cs="Times New Roman"/>
          <w:sz w:val="24"/>
          <w:szCs w:val="24"/>
        </w:rPr>
        <w:t xml:space="preserve">seljeništva i u 2020. se </w:t>
      </w:r>
      <w:bookmarkStart w:id="0" w:name="_GoBack"/>
      <w:bookmarkEnd w:id="0"/>
      <w:r w:rsidR="00705695">
        <w:rPr>
          <w:rFonts w:ascii="Times New Roman" w:hAnsi="Times New Roman" w:cs="Times New Roman"/>
          <w:sz w:val="24"/>
          <w:szCs w:val="24"/>
        </w:rPr>
        <w:t>očitovala</w:t>
      </w:r>
      <w:r w:rsidR="00136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realizacijom brojnih projekata i programa koji za cilj imaju očuvanje nacionalnog identiteta hrvatskog iseljeništva kao i održavanje njihovih veza s Republikom Hrvatskom. </w:t>
      </w:r>
    </w:p>
    <w:p w14:paraId="70BB32EB" w14:textId="6A08CB03" w:rsidR="00283A47" w:rsidRDefault="00283A47" w:rsidP="00283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612A0D" w14:textId="77777777" w:rsidR="00161D69" w:rsidRDefault="00161D69" w:rsidP="00283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9D5668" w14:textId="22E3D9FE" w:rsidR="00283A47" w:rsidRDefault="00283A47" w:rsidP="00283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Vlada Republike Hrvatske posebno je predana unaprjeđenju položaja Hrvata u Bosni i Hercegovini, njihovoj političkoj ravnoprav</w:t>
      </w:r>
      <w:r w:rsidR="0058778A">
        <w:rPr>
          <w:rFonts w:ascii="Times New Roman" w:hAnsi="Times New Roman" w:cs="Times New Roman"/>
          <w:sz w:val="24"/>
          <w:szCs w:val="24"/>
        </w:rPr>
        <w:t>nosti kao konstitutivnog naroda</w:t>
      </w:r>
      <w:r>
        <w:rPr>
          <w:rFonts w:ascii="Times New Roman" w:hAnsi="Times New Roman" w:cs="Times New Roman"/>
          <w:sz w:val="24"/>
          <w:szCs w:val="24"/>
        </w:rPr>
        <w:t xml:space="preserve"> te društvenom, kulturnom i obrazovnom razvoju. Nastavno na spomenuto, sredstva potpore Hrvatima u Bosni i Hercegovini u 2020. iznosila su 24,5 milijuna kuna, od čega su 3 milijuna kuna bila namijenjena za suzbijanje epidemije bolesti COVID-19. Sredstva su raspodijeljena na 102 programa i projekta, a posebno se pozdravljaju potpore iz područja poljoprivrede, čime se stvaraju uvjeti za otvaranje novih radnih mjesta, odnosno gospodarski uvjeti za održivi ostanak Hrvata u Bosni i Hercegovini. Posebno je potrebno istaknuti ciljanu pomoć za suzbijanje epidemije </w:t>
      </w:r>
      <w:r>
        <w:rPr>
          <w:rFonts w:ascii="Times New Roman" w:hAnsi="Times New Roman" w:cs="Times New Roman"/>
          <w:sz w:val="24"/>
          <w:szCs w:val="24"/>
        </w:rPr>
        <w:lastRenderedPageBreak/>
        <w:t>bolesti COVID-19 upućenu ka dvanaest zdravstvenih ustanova: župan</w:t>
      </w:r>
      <w:r w:rsidR="00E10BA6">
        <w:rPr>
          <w:rFonts w:ascii="Times New Roman" w:hAnsi="Times New Roman" w:cs="Times New Roman"/>
          <w:sz w:val="24"/>
          <w:szCs w:val="24"/>
        </w:rPr>
        <w:t>ijskim bolnicama u Novoj Bili i</w:t>
      </w:r>
      <w:r>
        <w:rPr>
          <w:rFonts w:ascii="Times New Roman" w:hAnsi="Times New Roman" w:cs="Times New Roman"/>
          <w:sz w:val="24"/>
          <w:szCs w:val="24"/>
        </w:rPr>
        <w:t xml:space="preserve"> Orašju, općoj bolnici u Jajcu te domovima zdravlja u Kiseljaku, Mostaru, Žepču, Odžaku, Tomislavgradu, Širokom Brijegu, Posušju, Grudama i Ljubuškom.</w:t>
      </w:r>
    </w:p>
    <w:p w14:paraId="2708C97F" w14:textId="77777777" w:rsidR="00283A47" w:rsidRDefault="00283A47" w:rsidP="00283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26CE54" w14:textId="30053BD1" w:rsidR="00283A47" w:rsidRDefault="00B31039" w:rsidP="00B3103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83A47">
        <w:rPr>
          <w:rFonts w:ascii="Times New Roman" w:hAnsi="Times New Roman" w:cs="Times New Roman"/>
          <w:sz w:val="24"/>
          <w:szCs w:val="24"/>
        </w:rPr>
        <w:t>Vlada Republike Hrvatske nastavila je tijekom 2020. financijski podržavati hrvatsku nacionalnu manjinu u Srbiji kroz dva projekta: izgradnju Hrvatske kuće u Subotici u iznosu od 1.300.000,00 kuna i kadrovsko osnaživanje Hrvatskog nacionalnog vijeća u iznosu od 200.000,00 kuna. Hrvatska kuća bit će sjedište triju glavnih institucija hrvatske za</w:t>
      </w:r>
      <w:r w:rsidR="001368FD">
        <w:rPr>
          <w:rFonts w:ascii="Times New Roman" w:hAnsi="Times New Roman" w:cs="Times New Roman"/>
          <w:sz w:val="24"/>
          <w:szCs w:val="24"/>
        </w:rPr>
        <w:t>jednice u Republici Srbiji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A47">
        <w:rPr>
          <w:rFonts w:ascii="Times New Roman" w:hAnsi="Times New Roman" w:cs="Times New Roman"/>
          <w:sz w:val="24"/>
          <w:szCs w:val="24"/>
        </w:rPr>
        <w:t xml:space="preserve">Hrvatskog nacionalnog vijeća, Zavoda za kulturu vojvođanskih Hrvata i Novinsko-izdavačke ustanove „Hrvatska riječ“. </w:t>
      </w:r>
    </w:p>
    <w:p w14:paraId="46C6210A" w14:textId="77777777" w:rsidR="00283A47" w:rsidRDefault="00283A47" w:rsidP="00283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EE6323" w14:textId="67E63675" w:rsidR="00283A47" w:rsidRDefault="00B31039" w:rsidP="00B3103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83A47">
        <w:rPr>
          <w:rFonts w:ascii="Times New Roman" w:hAnsi="Times New Roman" w:cs="Times New Roman"/>
          <w:sz w:val="24"/>
          <w:szCs w:val="24"/>
        </w:rPr>
        <w:t>Vlada Republike Hrvatske snažno podupire jačanje obrazovnih i znanstvenih kapaciteta Hrvata izvan Republike Hrvatske u cilju jačanja njihova položaja i uloge u sredinama u kojima žive kao i njihovog aktivnog uključivanj</w:t>
      </w:r>
      <w:r w:rsidR="00E10BA6">
        <w:rPr>
          <w:rFonts w:ascii="Times New Roman" w:hAnsi="Times New Roman" w:cs="Times New Roman"/>
          <w:sz w:val="24"/>
          <w:szCs w:val="24"/>
        </w:rPr>
        <w:t>a</w:t>
      </w:r>
      <w:r w:rsidR="00283A47">
        <w:rPr>
          <w:rFonts w:ascii="Times New Roman" w:hAnsi="Times New Roman" w:cs="Times New Roman"/>
          <w:sz w:val="24"/>
          <w:szCs w:val="24"/>
        </w:rPr>
        <w:t xml:space="preserve"> u projekte i aktivnosti na razini Republike Hrvatske. U tom smislu posebno je pozdravljen nastavak Programa stipendiranja studenata pripadnika hrvatskog naroda izvan Republike Hrvatske. Za akademsku godinu 2019./2020. dodijeljeno je 500 stipendija, od čega 100 stipendija za studente koji studiraju u Republici Hrvatskoj i 400 stipendija za studente koji studiraju u Bosni i Hercegovini.</w:t>
      </w:r>
    </w:p>
    <w:p w14:paraId="095DFBC7" w14:textId="77777777" w:rsidR="00283A47" w:rsidRDefault="00283A47" w:rsidP="00283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90AE66" w14:textId="18F7029F" w:rsidR="00283A47" w:rsidRDefault="00B31039" w:rsidP="00B3103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83A47">
        <w:rPr>
          <w:rFonts w:ascii="Times New Roman" w:hAnsi="Times New Roman" w:cs="Times New Roman"/>
          <w:sz w:val="24"/>
          <w:szCs w:val="24"/>
        </w:rPr>
        <w:t>Vlada Republike Hrvatske također podupire učenje i promicanje hrvatskog jezika i kulture čime se nastoji potaknuti povratak hrvatskih iseljenika i njihovih potomaka te na taj način stvoriti preduvjete za njihovo lakše uključivanje u gospodarski i društveni život Republike Hrvatske.</w:t>
      </w:r>
    </w:p>
    <w:p w14:paraId="4A6F3C89" w14:textId="77777777" w:rsidR="00697453" w:rsidRDefault="00697453" w:rsidP="00697453">
      <w:pPr>
        <w:jc w:val="both"/>
      </w:pPr>
    </w:p>
    <w:p w14:paraId="3C77240C" w14:textId="705967BD" w:rsidR="00653EF5" w:rsidRPr="000C616D" w:rsidRDefault="00697453" w:rsidP="00697453">
      <w:pPr>
        <w:jc w:val="both"/>
        <w:rPr>
          <w:snapToGrid w:val="0"/>
        </w:rPr>
      </w:pPr>
      <w:r>
        <w:tab/>
      </w:r>
      <w:r w:rsidR="00835247">
        <w:rPr>
          <w:snapToGrid w:val="0"/>
        </w:rPr>
        <w:tab/>
        <w:t xml:space="preserve">   </w:t>
      </w:r>
      <w:r w:rsidR="00653EF5" w:rsidRPr="005F7C99">
        <w:rPr>
          <w:snapToGrid w:val="0"/>
        </w:rPr>
        <w:t xml:space="preserve">Za svoje predstavnike, koji će u vezi s iznesenim mišljenjem biti nazočni na sjednicama Hrvatskoga sabora i njegovih radnih tijela, Vlada je odredila </w:t>
      </w:r>
      <w:r w:rsidR="00653EF5">
        <w:rPr>
          <w:snapToGrid w:val="0"/>
        </w:rPr>
        <w:t xml:space="preserve">ministra vanjskih i europskih poslova dr. sc. Gordana Grlića Radmana, državne tajnike Andreju Metelko-Zgombić, </w:t>
      </w:r>
      <w:r w:rsidR="00653EF5" w:rsidRPr="00191837">
        <w:rPr>
          <w:snapToGrid w:val="0"/>
        </w:rPr>
        <w:t>Zdenk</w:t>
      </w:r>
      <w:r w:rsidR="00653EF5">
        <w:rPr>
          <w:snapToGrid w:val="0"/>
        </w:rPr>
        <w:t>a</w:t>
      </w:r>
      <w:r w:rsidR="00653EF5" w:rsidRPr="00191837">
        <w:rPr>
          <w:snapToGrid w:val="0"/>
        </w:rPr>
        <w:t xml:space="preserve"> Lucić</w:t>
      </w:r>
      <w:r w:rsidR="00653EF5">
        <w:rPr>
          <w:snapToGrid w:val="0"/>
        </w:rPr>
        <w:t xml:space="preserve">a i </w:t>
      </w:r>
      <w:r w:rsidR="00653EF5" w:rsidRPr="00191837">
        <w:rPr>
          <w:snapToGrid w:val="0"/>
        </w:rPr>
        <w:t>Fran</w:t>
      </w:r>
      <w:r w:rsidR="00832E49">
        <w:rPr>
          <w:snapToGrid w:val="0"/>
        </w:rPr>
        <w:t>u</w:t>
      </w:r>
      <w:r w:rsidR="00653EF5" w:rsidRPr="00191837">
        <w:rPr>
          <w:snapToGrid w:val="0"/>
        </w:rPr>
        <w:t xml:space="preserve"> Matušić</w:t>
      </w:r>
      <w:r w:rsidR="00832E49">
        <w:rPr>
          <w:snapToGrid w:val="0"/>
        </w:rPr>
        <w:t>a</w:t>
      </w:r>
      <w:r w:rsidR="00653EF5">
        <w:rPr>
          <w:snapToGrid w:val="0"/>
        </w:rPr>
        <w:t xml:space="preserve"> te državnog tajnika Središnjeg državnog ureda za Hrvate izvan Republike Hrvatske Zvonka Milasa.</w:t>
      </w:r>
    </w:p>
    <w:p w14:paraId="09BAA22B" w14:textId="78F4C75B" w:rsidR="0021631E" w:rsidRDefault="0021631E" w:rsidP="00750AA1">
      <w:pPr>
        <w:pStyle w:val="BodyText2"/>
        <w:tabs>
          <w:tab w:val="clear" w:pos="1276"/>
          <w:tab w:val="clear" w:pos="1701"/>
        </w:tabs>
        <w:rPr>
          <w:szCs w:val="24"/>
        </w:rPr>
      </w:pPr>
    </w:p>
    <w:p w14:paraId="6190D742" w14:textId="77777777" w:rsidR="00203457" w:rsidRDefault="00203457" w:rsidP="00750AA1">
      <w:pPr>
        <w:pStyle w:val="BodyText2"/>
        <w:tabs>
          <w:tab w:val="clear" w:pos="1276"/>
          <w:tab w:val="clear" w:pos="1701"/>
        </w:tabs>
        <w:rPr>
          <w:szCs w:val="24"/>
        </w:rPr>
      </w:pPr>
    </w:p>
    <w:p w14:paraId="57EBFFEB" w14:textId="77777777" w:rsidR="0021631E" w:rsidRDefault="0021631E" w:rsidP="00750AA1">
      <w:pPr>
        <w:pStyle w:val="BodyText2"/>
        <w:tabs>
          <w:tab w:val="clear" w:pos="1276"/>
          <w:tab w:val="clear" w:pos="1701"/>
        </w:tabs>
        <w:rPr>
          <w:szCs w:val="24"/>
        </w:rPr>
      </w:pPr>
    </w:p>
    <w:p w14:paraId="13C5D256" w14:textId="77777777" w:rsidR="0021631E" w:rsidRDefault="0021631E" w:rsidP="00750A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14:paraId="2722D94D" w14:textId="77777777" w:rsidR="0021631E" w:rsidRDefault="0021631E" w:rsidP="00750AA1">
      <w:pPr>
        <w:jc w:val="both"/>
      </w:pPr>
    </w:p>
    <w:p w14:paraId="7EF73151" w14:textId="77777777" w:rsidR="0021631E" w:rsidRDefault="0021631E" w:rsidP="00750AA1">
      <w:pPr>
        <w:jc w:val="both"/>
      </w:pPr>
    </w:p>
    <w:p w14:paraId="6C2BE22A" w14:textId="77777777" w:rsidR="0021631E" w:rsidRPr="00EB0F6B" w:rsidRDefault="0021631E" w:rsidP="002163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Andrej Plenković</w:t>
      </w:r>
    </w:p>
    <w:p w14:paraId="6A905B45" w14:textId="77777777" w:rsidR="0021631E" w:rsidRPr="00CE78D1" w:rsidRDefault="0021631E" w:rsidP="0021631E">
      <w:pPr>
        <w:ind w:left="705"/>
        <w:jc w:val="both"/>
      </w:pPr>
      <w:r w:rsidRPr="00EB0F6B">
        <w:tab/>
      </w:r>
      <w:r w:rsidRPr="00EB0F6B">
        <w:tab/>
      </w:r>
      <w:r w:rsidRPr="00EB0F6B">
        <w:tab/>
      </w:r>
      <w:r w:rsidRPr="00EB0F6B">
        <w:tab/>
      </w:r>
      <w:r w:rsidRPr="00EB0F6B">
        <w:tab/>
      </w:r>
    </w:p>
    <w:p w14:paraId="33FF3890" w14:textId="77777777" w:rsidR="008E6497" w:rsidRPr="00CE78D1" w:rsidRDefault="008E6497" w:rsidP="00CE78D1"/>
    <w:sectPr w:rsidR="008E6497" w:rsidRPr="00CE78D1" w:rsidSect="008E6497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E6D59" w14:textId="77777777" w:rsidR="006905D3" w:rsidRDefault="006905D3" w:rsidP="0011560A">
      <w:r>
        <w:separator/>
      </w:r>
    </w:p>
  </w:endnote>
  <w:endnote w:type="continuationSeparator" w:id="0">
    <w:p w14:paraId="17EA0C34" w14:textId="77777777" w:rsidR="006905D3" w:rsidRDefault="006905D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BB620" w14:textId="77777777" w:rsidR="006905D3" w:rsidRDefault="006905D3" w:rsidP="0011560A">
      <w:r>
        <w:separator/>
      </w:r>
    </w:p>
  </w:footnote>
  <w:footnote w:type="continuationSeparator" w:id="0">
    <w:p w14:paraId="746ECB8D" w14:textId="77777777" w:rsidR="006905D3" w:rsidRDefault="006905D3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7898"/>
    <w:rsid w:val="000350D9"/>
    <w:rsid w:val="00045E3D"/>
    <w:rsid w:val="00057310"/>
    <w:rsid w:val="00063520"/>
    <w:rsid w:val="00072D7D"/>
    <w:rsid w:val="00086A6C"/>
    <w:rsid w:val="000A1D60"/>
    <w:rsid w:val="000A3A3B"/>
    <w:rsid w:val="000A5AC9"/>
    <w:rsid w:val="000D1A50"/>
    <w:rsid w:val="001015C6"/>
    <w:rsid w:val="00110E6C"/>
    <w:rsid w:val="0011560A"/>
    <w:rsid w:val="00135F1A"/>
    <w:rsid w:val="0013619F"/>
    <w:rsid w:val="001368FD"/>
    <w:rsid w:val="00146B79"/>
    <w:rsid w:val="00147DE9"/>
    <w:rsid w:val="00161D69"/>
    <w:rsid w:val="00170226"/>
    <w:rsid w:val="001741AA"/>
    <w:rsid w:val="001917B2"/>
    <w:rsid w:val="001931F3"/>
    <w:rsid w:val="001A13E7"/>
    <w:rsid w:val="001B7A97"/>
    <w:rsid w:val="001E7218"/>
    <w:rsid w:val="00203457"/>
    <w:rsid w:val="0021631E"/>
    <w:rsid w:val="002179F8"/>
    <w:rsid w:val="00220956"/>
    <w:rsid w:val="0023763F"/>
    <w:rsid w:val="00272868"/>
    <w:rsid w:val="00283A47"/>
    <w:rsid w:val="00285E04"/>
    <w:rsid w:val="0028608D"/>
    <w:rsid w:val="0029163B"/>
    <w:rsid w:val="0029479E"/>
    <w:rsid w:val="002A1D77"/>
    <w:rsid w:val="002B107A"/>
    <w:rsid w:val="002B7F23"/>
    <w:rsid w:val="002D1256"/>
    <w:rsid w:val="002D6C51"/>
    <w:rsid w:val="002D7C91"/>
    <w:rsid w:val="002F706E"/>
    <w:rsid w:val="003033E4"/>
    <w:rsid w:val="00304232"/>
    <w:rsid w:val="00323C77"/>
    <w:rsid w:val="00336EE7"/>
    <w:rsid w:val="00341689"/>
    <w:rsid w:val="0034351C"/>
    <w:rsid w:val="00346D08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15AEB"/>
    <w:rsid w:val="00440D6D"/>
    <w:rsid w:val="00441F5E"/>
    <w:rsid w:val="00442367"/>
    <w:rsid w:val="00461188"/>
    <w:rsid w:val="00481FED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65FE1"/>
    <w:rsid w:val="00571F6C"/>
    <w:rsid w:val="005861F2"/>
    <w:rsid w:val="0058778A"/>
    <w:rsid w:val="005906BB"/>
    <w:rsid w:val="005C069E"/>
    <w:rsid w:val="005C3A4C"/>
    <w:rsid w:val="005C7F62"/>
    <w:rsid w:val="005E7CAB"/>
    <w:rsid w:val="005F2565"/>
    <w:rsid w:val="005F4727"/>
    <w:rsid w:val="0062507D"/>
    <w:rsid w:val="00633454"/>
    <w:rsid w:val="0063535D"/>
    <w:rsid w:val="00652604"/>
    <w:rsid w:val="00653660"/>
    <w:rsid w:val="00653EF5"/>
    <w:rsid w:val="0066110E"/>
    <w:rsid w:val="00672547"/>
    <w:rsid w:val="00675B44"/>
    <w:rsid w:val="0068013E"/>
    <w:rsid w:val="0068772B"/>
    <w:rsid w:val="006905D3"/>
    <w:rsid w:val="00693A4D"/>
    <w:rsid w:val="00694D87"/>
    <w:rsid w:val="00697453"/>
    <w:rsid w:val="006B7800"/>
    <w:rsid w:val="006C0CC3"/>
    <w:rsid w:val="006D44F3"/>
    <w:rsid w:val="006E14A9"/>
    <w:rsid w:val="006E611E"/>
    <w:rsid w:val="007010C7"/>
    <w:rsid w:val="00705695"/>
    <w:rsid w:val="00726165"/>
    <w:rsid w:val="00731AC4"/>
    <w:rsid w:val="00750AA1"/>
    <w:rsid w:val="007638D8"/>
    <w:rsid w:val="00777CAA"/>
    <w:rsid w:val="0078648A"/>
    <w:rsid w:val="007A1768"/>
    <w:rsid w:val="007A1881"/>
    <w:rsid w:val="007E3965"/>
    <w:rsid w:val="008137B5"/>
    <w:rsid w:val="00830D0C"/>
    <w:rsid w:val="00832E49"/>
    <w:rsid w:val="00833808"/>
    <w:rsid w:val="00835247"/>
    <w:rsid w:val="008353A1"/>
    <w:rsid w:val="008365FD"/>
    <w:rsid w:val="00877235"/>
    <w:rsid w:val="00881BBB"/>
    <w:rsid w:val="0089283D"/>
    <w:rsid w:val="008A7410"/>
    <w:rsid w:val="008C0768"/>
    <w:rsid w:val="008C1D0A"/>
    <w:rsid w:val="008D1E25"/>
    <w:rsid w:val="008E6497"/>
    <w:rsid w:val="008F0DD4"/>
    <w:rsid w:val="0090200F"/>
    <w:rsid w:val="009047E4"/>
    <w:rsid w:val="009126B3"/>
    <w:rsid w:val="009152C4"/>
    <w:rsid w:val="0095079B"/>
    <w:rsid w:val="00953BA1"/>
    <w:rsid w:val="00954D08"/>
    <w:rsid w:val="009859E6"/>
    <w:rsid w:val="009930CA"/>
    <w:rsid w:val="009A624D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C23A3"/>
    <w:rsid w:val="00AD2F06"/>
    <w:rsid w:val="00AD4D7C"/>
    <w:rsid w:val="00AE59DF"/>
    <w:rsid w:val="00AF6AB8"/>
    <w:rsid w:val="00B31039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B3B34"/>
    <w:rsid w:val="00CD1639"/>
    <w:rsid w:val="00CD3EFA"/>
    <w:rsid w:val="00CE3D00"/>
    <w:rsid w:val="00CE78D1"/>
    <w:rsid w:val="00CF7BB4"/>
    <w:rsid w:val="00CF7EEC"/>
    <w:rsid w:val="00D01810"/>
    <w:rsid w:val="00D029C0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10BA6"/>
    <w:rsid w:val="00E25569"/>
    <w:rsid w:val="00E601A2"/>
    <w:rsid w:val="00E77198"/>
    <w:rsid w:val="00E83E23"/>
    <w:rsid w:val="00E84BC0"/>
    <w:rsid w:val="00EA3AD1"/>
    <w:rsid w:val="00EB1248"/>
    <w:rsid w:val="00EC08EF"/>
    <w:rsid w:val="00ED236E"/>
    <w:rsid w:val="00EE03CA"/>
    <w:rsid w:val="00EE7199"/>
    <w:rsid w:val="00F3220D"/>
    <w:rsid w:val="00F5234F"/>
    <w:rsid w:val="00F764AD"/>
    <w:rsid w:val="00F95A2D"/>
    <w:rsid w:val="00F965D7"/>
    <w:rsid w:val="00F978E2"/>
    <w:rsid w:val="00F97BA9"/>
    <w:rsid w:val="00FA4E25"/>
    <w:rsid w:val="00FE2B63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3FF3844"/>
  <w15:docId w15:val="{786EF956-6BA1-4F6C-8B33-5C0F6385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6497"/>
    <w:pPr>
      <w:tabs>
        <w:tab w:val="left" w:pos="3969"/>
      </w:tabs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8E6497"/>
    <w:rPr>
      <w:b/>
      <w:sz w:val="26"/>
    </w:rPr>
  </w:style>
  <w:style w:type="paragraph" w:styleId="BodyText2">
    <w:name w:val="Body Text 2"/>
    <w:basedOn w:val="Normal"/>
    <w:link w:val="BodyText2Char"/>
    <w:rsid w:val="008E6497"/>
    <w:pPr>
      <w:tabs>
        <w:tab w:val="left" w:pos="1276"/>
        <w:tab w:val="left" w:pos="1701"/>
      </w:tabs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E6497"/>
    <w:rPr>
      <w:sz w:val="24"/>
    </w:rPr>
  </w:style>
  <w:style w:type="paragraph" w:customStyle="1" w:styleId="Default">
    <w:name w:val="Default"/>
    <w:rsid w:val="008E64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AA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50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3A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3F7A-54E2-406F-B848-13601279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Marina Tatalović</cp:lastModifiedBy>
  <cp:revision>11</cp:revision>
  <cp:lastPrinted>2021-06-08T11:01:00Z</cp:lastPrinted>
  <dcterms:created xsi:type="dcterms:W3CDTF">2021-06-02T10:18:00Z</dcterms:created>
  <dcterms:modified xsi:type="dcterms:W3CDTF">2021-06-09T07:05:00Z</dcterms:modified>
</cp:coreProperties>
</file>