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282C9" w14:textId="77777777" w:rsidR="00E23E50" w:rsidRPr="00800462" w:rsidRDefault="00E23E50" w:rsidP="00E23E50">
      <w:pPr>
        <w:jc w:val="center"/>
      </w:pPr>
      <w:r w:rsidRPr="00800462">
        <w:rPr>
          <w:noProof/>
        </w:rPr>
        <w:drawing>
          <wp:inline distT="0" distB="0" distL="0" distR="0" wp14:anchorId="5372CBBB" wp14:editId="75FEB7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8B038DB" w14:textId="77777777" w:rsidR="00E23E50" w:rsidRPr="00800462" w:rsidRDefault="00E23E50" w:rsidP="00E23E50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5B81E93F" w14:textId="77777777" w:rsidR="00E23E50" w:rsidRPr="00800462" w:rsidRDefault="00E23E50" w:rsidP="00E23E50">
      <w:pPr>
        <w:jc w:val="both"/>
      </w:pPr>
    </w:p>
    <w:p w14:paraId="21DDFEDD" w14:textId="3ED9A0CA" w:rsidR="00E23E50" w:rsidRPr="00800462" w:rsidRDefault="00E23E50" w:rsidP="00E23E50">
      <w:pPr>
        <w:jc w:val="right"/>
      </w:pPr>
      <w:r>
        <w:t xml:space="preserve">Zagreb, </w:t>
      </w:r>
      <w:r w:rsidR="003E02E7">
        <w:t>21</w:t>
      </w:r>
      <w:bookmarkStart w:id="0" w:name="_GoBack"/>
      <w:bookmarkEnd w:id="0"/>
      <w:r w:rsidR="00363EC9">
        <w:t>. listopada</w:t>
      </w:r>
      <w:r w:rsidR="00AC38B0">
        <w:t xml:space="preserve"> 2021.</w:t>
      </w:r>
    </w:p>
    <w:p w14:paraId="5C872A1E" w14:textId="77777777" w:rsidR="00E23E50" w:rsidRPr="00800462" w:rsidRDefault="00E23E50" w:rsidP="00E23E50">
      <w:pPr>
        <w:jc w:val="right"/>
      </w:pPr>
    </w:p>
    <w:p w14:paraId="4867A5D4" w14:textId="77777777" w:rsidR="00E23E50" w:rsidRPr="00800462" w:rsidRDefault="00E23E50" w:rsidP="00E23E50"/>
    <w:p w14:paraId="4B518331" w14:textId="77777777" w:rsidR="00E23E50" w:rsidRPr="00800462" w:rsidRDefault="00E23E50" w:rsidP="00E23E50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23E50" w:rsidRPr="00800462" w14:paraId="2F48309C" w14:textId="77777777" w:rsidTr="0082582C">
        <w:tc>
          <w:tcPr>
            <w:tcW w:w="1951" w:type="dxa"/>
          </w:tcPr>
          <w:p w14:paraId="1122CC17" w14:textId="77777777" w:rsidR="00E23E50" w:rsidRPr="00800462" w:rsidRDefault="00E23E50" w:rsidP="0082582C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7EFC474C" w14:textId="77777777" w:rsidR="00E23E50" w:rsidRPr="00800462" w:rsidRDefault="00E23E50" w:rsidP="0082582C">
            <w:pPr>
              <w:spacing w:line="360" w:lineRule="auto"/>
            </w:pPr>
            <w:r w:rsidRPr="00800462">
              <w:t xml:space="preserve">Ministarstvo </w:t>
            </w:r>
            <w:r>
              <w:t>financija</w:t>
            </w:r>
          </w:p>
        </w:tc>
      </w:tr>
    </w:tbl>
    <w:p w14:paraId="7F7DB034" w14:textId="77777777" w:rsidR="00E23E50" w:rsidRPr="00800462" w:rsidRDefault="00E23E50" w:rsidP="00E23E50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23E50" w:rsidRPr="00800462" w14:paraId="297E7750" w14:textId="77777777" w:rsidTr="0082582C">
        <w:tc>
          <w:tcPr>
            <w:tcW w:w="1951" w:type="dxa"/>
          </w:tcPr>
          <w:p w14:paraId="13DDAB70" w14:textId="77777777" w:rsidR="00E23E50" w:rsidRPr="00800462" w:rsidRDefault="00E23E50" w:rsidP="0082582C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3A069492" w14:textId="77777777" w:rsidR="00E23E50" w:rsidRPr="00D64E39" w:rsidRDefault="00D61391" w:rsidP="00A53768">
            <w:pPr>
              <w:jc w:val="both"/>
            </w:pPr>
            <w:r w:rsidRPr="00D61391">
              <w:rPr>
                <w:bCs/>
                <w:snapToGrid w:val="0"/>
              </w:rPr>
              <w:t>Prijedlog odluke o davanju suglasnosti Državnom zavodu za statistiku za preuzimanje obveza na teret sredstava državnog proračuna Republike Hrvatske u 2022. godini za sklapanje ugovora o nabavi radova i ugovora o nabavi usluge projektantskog nadzora rekonstrukcije, dogradnje i prenamjene dijela postojećeg tavanskog u novi uredski prostor te sanacije pročelja poslovne zgrade Državnog</w:t>
            </w:r>
            <w:r w:rsidR="00A53768">
              <w:rPr>
                <w:bCs/>
                <w:snapToGrid w:val="0"/>
              </w:rPr>
              <w:t xml:space="preserve"> zavodu za statistiku u Zagrebu</w:t>
            </w:r>
          </w:p>
        </w:tc>
      </w:tr>
    </w:tbl>
    <w:p w14:paraId="73B3FC78" w14:textId="77777777" w:rsidR="00E23E50" w:rsidRPr="00800462" w:rsidRDefault="00E23E50" w:rsidP="00E23E50">
      <w:pPr>
        <w:jc w:val="both"/>
      </w:pPr>
      <w:r w:rsidRPr="00800462">
        <w:t>__________________________________________________________________________</w:t>
      </w:r>
    </w:p>
    <w:p w14:paraId="5AE98193" w14:textId="77777777" w:rsidR="00E23E50" w:rsidRDefault="00E23E50" w:rsidP="00E23E50">
      <w:pPr>
        <w:jc w:val="both"/>
      </w:pPr>
    </w:p>
    <w:p w14:paraId="4B1CD984" w14:textId="77777777" w:rsidR="00E23E50" w:rsidRDefault="00E23E50" w:rsidP="00E23E50">
      <w:pPr>
        <w:jc w:val="both"/>
      </w:pPr>
    </w:p>
    <w:p w14:paraId="2CD1731F" w14:textId="77777777" w:rsidR="00E23E50" w:rsidRDefault="00E23E50" w:rsidP="00E23E50">
      <w:pPr>
        <w:jc w:val="both"/>
      </w:pPr>
    </w:p>
    <w:p w14:paraId="7A3A41C0" w14:textId="77777777" w:rsidR="00E23E50" w:rsidRPr="00800462" w:rsidRDefault="00E23E50" w:rsidP="00E23E50">
      <w:pPr>
        <w:jc w:val="both"/>
      </w:pPr>
    </w:p>
    <w:p w14:paraId="27F96C9F" w14:textId="77777777" w:rsidR="00E23E50" w:rsidRDefault="00E23E50" w:rsidP="00E23E50"/>
    <w:p w14:paraId="26C8CBA2" w14:textId="77777777" w:rsidR="00E23E50" w:rsidRDefault="00E23E50" w:rsidP="00E23E50"/>
    <w:p w14:paraId="0038BE5A" w14:textId="77777777" w:rsidR="00E23E50" w:rsidRDefault="00E23E50" w:rsidP="00E23E50"/>
    <w:p w14:paraId="1BEB3486" w14:textId="77777777" w:rsidR="00E23E50" w:rsidRDefault="00E23E50" w:rsidP="00E23E50"/>
    <w:p w14:paraId="294ACA81" w14:textId="77777777" w:rsidR="00E23E50" w:rsidRDefault="00E23E50" w:rsidP="00E23E50"/>
    <w:p w14:paraId="35478637" w14:textId="77777777" w:rsidR="00E23E50" w:rsidRDefault="00E23E50" w:rsidP="00E23E50"/>
    <w:p w14:paraId="13F4AD2C" w14:textId="77777777" w:rsidR="00E23E50" w:rsidRDefault="00E23E50" w:rsidP="00E23E50"/>
    <w:p w14:paraId="2CA42583" w14:textId="77777777" w:rsidR="00E23E50" w:rsidRDefault="00E23E50" w:rsidP="00E23E50"/>
    <w:p w14:paraId="303FD2BB" w14:textId="77777777" w:rsidR="00E23E50" w:rsidRDefault="00E23E50" w:rsidP="00E23E50"/>
    <w:p w14:paraId="1B8415FE" w14:textId="77777777" w:rsidR="00E23E50" w:rsidRDefault="00E23E50" w:rsidP="00E23E50"/>
    <w:p w14:paraId="354C84BF" w14:textId="77777777" w:rsidR="00E23E50" w:rsidRDefault="00E23E50" w:rsidP="00E23E50"/>
    <w:p w14:paraId="538D5433" w14:textId="77777777" w:rsidR="00E23E50" w:rsidRDefault="00E23E50" w:rsidP="00E23E50"/>
    <w:p w14:paraId="6FE406EF" w14:textId="77777777" w:rsidR="00E23E50" w:rsidRDefault="00E23E50" w:rsidP="00E23E50"/>
    <w:p w14:paraId="19EAF9EF" w14:textId="77777777" w:rsidR="00E23E50" w:rsidRDefault="00E23E50" w:rsidP="00E23E50"/>
    <w:p w14:paraId="66830A15" w14:textId="77777777" w:rsidR="00E23E50" w:rsidRDefault="00E23E50" w:rsidP="00E23E50"/>
    <w:p w14:paraId="4C26B3AD" w14:textId="77777777" w:rsidR="00E23E50" w:rsidRDefault="00E23E50" w:rsidP="00E23E5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lastRenderedPageBreak/>
        <w:t>Banski dvori | Trg Sv. Marka 2  | 10000 Zagreb | tel. 01 4569 222 | vlada.gov.hr</w:t>
      </w:r>
    </w:p>
    <w:p w14:paraId="03C7CAD8" w14:textId="066F5C8A" w:rsidR="00E23E50" w:rsidRDefault="00E23E50" w:rsidP="00E23E50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</w:p>
    <w:p w14:paraId="793DD683" w14:textId="7CA839BB" w:rsidR="00363EC9" w:rsidRDefault="00363EC9" w:rsidP="00E23E50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</w:p>
    <w:p w14:paraId="5CBBBE48" w14:textId="3572D0F9" w:rsidR="00363EC9" w:rsidRDefault="00363EC9" w:rsidP="00E23E50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</w:p>
    <w:p w14:paraId="0DB178BE" w14:textId="5574A652" w:rsidR="00363EC9" w:rsidRDefault="00363EC9" w:rsidP="00E23E50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</w:p>
    <w:p w14:paraId="22BD6F87" w14:textId="77777777" w:rsidR="00D61391" w:rsidRPr="003E54D8" w:rsidRDefault="00D61391" w:rsidP="00D61391">
      <w:pPr>
        <w:spacing w:after="200" w:line="276" w:lineRule="auto"/>
        <w:jc w:val="right"/>
        <w:rPr>
          <w:b/>
          <w:lang w:val="pl-PL"/>
        </w:rPr>
      </w:pPr>
      <w:r w:rsidRPr="00D33490">
        <w:rPr>
          <w:b/>
          <w:lang w:val="pl-PL"/>
        </w:rPr>
        <w:t>Prijedlog</w:t>
      </w:r>
    </w:p>
    <w:p w14:paraId="586C4437" w14:textId="77777777" w:rsidR="00D61391" w:rsidRDefault="00D61391" w:rsidP="00D61391">
      <w:pPr>
        <w:rPr>
          <w:lang w:val="pl-PL"/>
        </w:rPr>
      </w:pPr>
    </w:p>
    <w:p w14:paraId="4C81D855" w14:textId="77777777" w:rsidR="00D61391" w:rsidRPr="00D33490" w:rsidRDefault="00D61391" w:rsidP="00D61391">
      <w:pPr>
        <w:rPr>
          <w:lang w:val="pl-PL"/>
        </w:rPr>
      </w:pPr>
    </w:p>
    <w:p w14:paraId="2C55135D" w14:textId="77777777" w:rsidR="00D61391" w:rsidRPr="00D33490" w:rsidRDefault="00D61391" w:rsidP="00D61391">
      <w:pPr>
        <w:widowControl w:val="0"/>
        <w:tabs>
          <w:tab w:val="left" w:pos="-720"/>
        </w:tabs>
        <w:suppressAutoHyphens/>
        <w:spacing w:after="200"/>
        <w:jc w:val="both"/>
        <w:rPr>
          <w:spacing w:val="-3"/>
        </w:rPr>
      </w:pPr>
      <w:r w:rsidRPr="00D33490">
        <w:rPr>
          <w:lang w:val="pl-PL"/>
        </w:rPr>
        <w:tab/>
      </w:r>
      <w:r w:rsidRPr="00D33490">
        <w:rPr>
          <w:lang w:val="pl-PL"/>
        </w:rPr>
        <w:tab/>
      </w:r>
      <w:r w:rsidRPr="00D33490">
        <w:rPr>
          <w:spacing w:val="-3"/>
        </w:rPr>
        <w:t>Na temelju članka 31. stavka 2. Zakona o Vladi Republike Hrvatske (Narodne novine, broj 150/11, 119/14,  93/16 i 116/18) i članka 44. stavka 2. Zakona o proračunu (Narodne novine, broj 87/08, 136/12 15/15), Vlada Republike Hrvatske na sjednici održanoj ___________________ donijela je</w:t>
      </w:r>
    </w:p>
    <w:p w14:paraId="56D4B27F" w14:textId="77777777" w:rsidR="00D61391" w:rsidRDefault="00D61391" w:rsidP="00D61391"/>
    <w:p w14:paraId="38D09891" w14:textId="77777777" w:rsidR="00D61391" w:rsidRPr="00D33490" w:rsidRDefault="00D61391" w:rsidP="00D61391"/>
    <w:p w14:paraId="3579B1C4" w14:textId="77777777" w:rsidR="00D61391" w:rsidRPr="00D33490" w:rsidRDefault="00D61391" w:rsidP="00D61391">
      <w:pPr>
        <w:keepNext/>
        <w:jc w:val="center"/>
        <w:outlineLvl w:val="3"/>
        <w:rPr>
          <w:b/>
          <w:bCs/>
        </w:rPr>
      </w:pPr>
      <w:r w:rsidRPr="00D33490">
        <w:rPr>
          <w:b/>
          <w:bCs/>
        </w:rPr>
        <w:t>O D L U K U</w:t>
      </w:r>
    </w:p>
    <w:p w14:paraId="18A583CC" w14:textId="77777777" w:rsidR="00D61391" w:rsidRPr="00D33490" w:rsidRDefault="00D61391" w:rsidP="00D61391"/>
    <w:p w14:paraId="20BDE98D" w14:textId="77777777" w:rsidR="00D61391" w:rsidRDefault="00D61391" w:rsidP="00D61391">
      <w:pPr>
        <w:jc w:val="center"/>
        <w:rPr>
          <w:b/>
        </w:rPr>
      </w:pPr>
      <w:r w:rsidRPr="00E9527D">
        <w:rPr>
          <w:b/>
        </w:rPr>
        <w:t xml:space="preserve">o davanju suglasnosti Državnom zavodu za statistiku za preuzimanje obveza na teret sredstava državnog proračuna Republike Hrvatske u 2022. godini za sklapanje ugovora o nabavi radova i ugovora o nabavi usluge projektantskog nadzora rekonstrukcije, dogradnje i prenamjene dijela postojećeg tavanskog u novi uredski prostor te sanacije pročelja poslovne zgrade Državnog </w:t>
      </w:r>
      <w:r w:rsidR="00A53768">
        <w:rPr>
          <w:b/>
        </w:rPr>
        <w:t>zavodu za statistiku u Zagrebu</w:t>
      </w:r>
    </w:p>
    <w:p w14:paraId="30B581CB" w14:textId="77777777" w:rsidR="00D61391" w:rsidRPr="00D33490" w:rsidRDefault="00D61391" w:rsidP="00D61391">
      <w:pPr>
        <w:jc w:val="center"/>
        <w:rPr>
          <w:b/>
        </w:rPr>
      </w:pPr>
    </w:p>
    <w:p w14:paraId="3E410BBB" w14:textId="77777777" w:rsidR="00D61391" w:rsidRPr="00D33490" w:rsidRDefault="00D61391" w:rsidP="00D61391">
      <w:pPr>
        <w:jc w:val="center"/>
        <w:rPr>
          <w:b/>
          <w:bCs/>
        </w:rPr>
      </w:pPr>
      <w:r w:rsidRPr="00D33490">
        <w:rPr>
          <w:b/>
          <w:bCs/>
        </w:rPr>
        <w:t>I.</w:t>
      </w:r>
    </w:p>
    <w:p w14:paraId="606BED9B" w14:textId="77777777" w:rsidR="00D61391" w:rsidRPr="00D33490" w:rsidRDefault="00D61391" w:rsidP="00D61391">
      <w:pPr>
        <w:jc w:val="both"/>
        <w:rPr>
          <w:b/>
          <w:bCs/>
        </w:rPr>
      </w:pPr>
    </w:p>
    <w:p w14:paraId="278749FF" w14:textId="77777777" w:rsidR="00D61391" w:rsidRPr="00D33490" w:rsidRDefault="00D61391" w:rsidP="00D61391">
      <w:pPr>
        <w:ind w:firstLine="1416"/>
        <w:jc w:val="both"/>
      </w:pPr>
      <w:r w:rsidRPr="00D33490">
        <w:t xml:space="preserve">Daje se suglasnost </w:t>
      </w:r>
      <w:r w:rsidRPr="00E9527D">
        <w:t>Državnom zavodu za statistiku za preuzimanje obveza na teret sredstava državnog proračuna Republike Hrvatske u 2022. godini za sklapanje ugovora o nabavi radova rekonstrukcije, dogradnje i prenamjene dijela postojećeg tavanskog u novi uredski prostor te sanacije pročelja poslovne zgrade Državnog zavoda za statistiku u Zagrebu, Ulica kneza Branimira 19-21 i ugovora o nabavi usluge projektantskog nadzora rekonstrukcije, dogradnje i prenamjene dijela postojećeg tavanskog u novi uredski prostor te sanacije pročelja poslovne zgrade Državnog zavodu za statistiku u Zagrebu, Ulica kneza Branimira 19-21</w:t>
      </w:r>
      <w:r>
        <w:t xml:space="preserve"> </w:t>
      </w:r>
      <w:r w:rsidRPr="00D33490">
        <w:t xml:space="preserve">u ukupnom iznosu od </w:t>
      </w:r>
      <w:r>
        <w:t>12.449.328,27</w:t>
      </w:r>
      <w:r w:rsidRPr="00D33490">
        <w:t xml:space="preserve"> </w:t>
      </w:r>
      <w:r>
        <w:t>kn</w:t>
      </w:r>
      <w:r w:rsidR="005E00D5">
        <w:t xml:space="preserve"> s PDV-om</w:t>
      </w:r>
      <w:r>
        <w:t xml:space="preserve"> </w:t>
      </w:r>
      <w:r w:rsidRPr="00D33490">
        <w:t>i to po ugovorima i u iznosima kako slijedi:</w:t>
      </w:r>
    </w:p>
    <w:tbl>
      <w:tblPr>
        <w:tblStyle w:val="Reetkatablice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031"/>
      </w:tblGrid>
      <w:tr w:rsidR="00D61391" w:rsidRPr="00D33490" w14:paraId="087E59DD" w14:textId="77777777" w:rsidTr="007B0DD9">
        <w:trPr>
          <w:trHeight w:val="89"/>
          <w:jc w:val="center"/>
        </w:trPr>
        <w:tc>
          <w:tcPr>
            <w:tcW w:w="3429" w:type="dxa"/>
          </w:tcPr>
          <w:p w14:paraId="0C2E8AB1" w14:textId="77777777" w:rsidR="00D61391" w:rsidRPr="00C04CAD" w:rsidRDefault="00D61391" w:rsidP="007B0DD9">
            <w:pPr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14:paraId="708B4D9D" w14:textId="77777777" w:rsidR="00D61391" w:rsidRDefault="00D61391" w:rsidP="007B0DD9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2B2D6B69" w14:textId="77777777" w:rsidR="00D61391" w:rsidRPr="00C04CAD" w:rsidRDefault="00D61391" w:rsidP="007B0D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724A2808" w14:textId="77777777" w:rsidR="00D61391" w:rsidRPr="00D33490" w:rsidRDefault="00D61391" w:rsidP="00D61391">
      <w:pPr>
        <w:jc w:val="center"/>
      </w:pPr>
      <w:r w:rsidRPr="003E54D8">
        <w:rPr>
          <w:noProof/>
        </w:rPr>
        <w:lastRenderedPageBreak/>
        <w:drawing>
          <wp:inline distT="0" distB="0" distL="0" distR="0" wp14:anchorId="466202C3" wp14:editId="3910C75C">
            <wp:extent cx="3876675" cy="24860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EB651" w14:textId="77777777" w:rsidR="00D61391" w:rsidRPr="00D33490" w:rsidRDefault="00D61391" w:rsidP="00D61391">
      <w:pPr>
        <w:jc w:val="both"/>
      </w:pPr>
    </w:p>
    <w:p w14:paraId="5DD4FB32" w14:textId="77777777" w:rsidR="00D61391" w:rsidRDefault="00D61391" w:rsidP="00D61391">
      <w:pPr>
        <w:jc w:val="center"/>
        <w:rPr>
          <w:b/>
        </w:rPr>
      </w:pPr>
    </w:p>
    <w:p w14:paraId="4EB588BA" w14:textId="77777777" w:rsidR="00D61391" w:rsidRPr="00D33490" w:rsidRDefault="00D61391" w:rsidP="00D61391">
      <w:pPr>
        <w:jc w:val="center"/>
        <w:rPr>
          <w:b/>
        </w:rPr>
      </w:pPr>
      <w:r w:rsidRPr="00D33490">
        <w:rPr>
          <w:b/>
        </w:rPr>
        <w:t>II.</w:t>
      </w:r>
    </w:p>
    <w:p w14:paraId="254B2010" w14:textId="77777777" w:rsidR="00D61391" w:rsidRPr="00D33490" w:rsidRDefault="00D61391" w:rsidP="00D61391">
      <w:pPr>
        <w:jc w:val="both"/>
        <w:rPr>
          <w:b/>
        </w:rPr>
      </w:pPr>
    </w:p>
    <w:p w14:paraId="4E19CD25" w14:textId="77777777" w:rsidR="00D61391" w:rsidRPr="00D33490" w:rsidRDefault="00D61391" w:rsidP="00D61391">
      <w:pPr>
        <w:ind w:firstLine="1416"/>
        <w:jc w:val="both"/>
      </w:pPr>
      <w:r w:rsidRPr="00D33490">
        <w:t xml:space="preserve">Plaćanja koja proizlaze iz obveza preuzetih u skladu s točkom I. ove Odluke </w:t>
      </w:r>
      <w:r>
        <w:t>Državni zavod za statistiku</w:t>
      </w:r>
      <w:r w:rsidRPr="00D33490">
        <w:t xml:space="preserve"> </w:t>
      </w:r>
      <w:r>
        <w:t>dužan</w:t>
      </w:r>
      <w:r w:rsidRPr="00D33490">
        <w:t xml:space="preserve"> je uključiti u svoj financijski plan u godini u kojoj obveza dospijeva. </w:t>
      </w:r>
    </w:p>
    <w:p w14:paraId="4EDFDB48" w14:textId="77777777" w:rsidR="00D61391" w:rsidRDefault="00D61391" w:rsidP="00D61391">
      <w:pPr>
        <w:jc w:val="both"/>
      </w:pPr>
    </w:p>
    <w:p w14:paraId="7CEC46FF" w14:textId="77777777" w:rsidR="00D61391" w:rsidRDefault="00D61391" w:rsidP="00D61391">
      <w:pPr>
        <w:jc w:val="both"/>
      </w:pPr>
    </w:p>
    <w:p w14:paraId="0F6CAFC8" w14:textId="77777777" w:rsidR="00D61391" w:rsidRPr="00D33490" w:rsidRDefault="00D61391" w:rsidP="00D61391">
      <w:pPr>
        <w:jc w:val="both"/>
      </w:pPr>
    </w:p>
    <w:p w14:paraId="57A04AF8" w14:textId="77777777" w:rsidR="00D61391" w:rsidRPr="00D33490" w:rsidRDefault="00D61391" w:rsidP="00D61391">
      <w:pPr>
        <w:jc w:val="center"/>
        <w:rPr>
          <w:b/>
        </w:rPr>
      </w:pPr>
      <w:r w:rsidRPr="00D33490">
        <w:rPr>
          <w:b/>
        </w:rPr>
        <w:t>III.</w:t>
      </w:r>
    </w:p>
    <w:p w14:paraId="3B68F897" w14:textId="77777777" w:rsidR="00D61391" w:rsidRPr="00D33490" w:rsidRDefault="00D61391" w:rsidP="00D61391">
      <w:pPr>
        <w:jc w:val="both"/>
        <w:rPr>
          <w:b/>
        </w:rPr>
      </w:pPr>
    </w:p>
    <w:p w14:paraId="4515934B" w14:textId="77777777" w:rsidR="00D61391" w:rsidRPr="00D33490" w:rsidRDefault="00D61391" w:rsidP="00D61391">
      <w:pPr>
        <w:ind w:left="708" w:firstLine="708"/>
        <w:jc w:val="both"/>
      </w:pPr>
      <w:r w:rsidRPr="00D33490">
        <w:t>Ova Odluka stupa na snagu danom donošenja.</w:t>
      </w:r>
    </w:p>
    <w:p w14:paraId="67C0874D" w14:textId="77777777" w:rsidR="00D61391" w:rsidRPr="00D33490" w:rsidRDefault="00D61391" w:rsidP="00D61391">
      <w:pPr>
        <w:jc w:val="both"/>
        <w:rPr>
          <w:b/>
          <w:bCs/>
        </w:rPr>
      </w:pPr>
    </w:p>
    <w:p w14:paraId="601373C1" w14:textId="77777777" w:rsidR="00D61391" w:rsidRPr="00D33490" w:rsidRDefault="00D61391" w:rsidP="00D61391">
      <w:pPr>
        <w:jc w:val="both"/>
        <w:rPr>
          <w:bCs/>
        </w:rPr>
      </w:pPr>
      <w:r w:rsidRPr="00D33490">
        <w:rPr>
          <w:bCs/>
        </w:rPr>
        <w:t xml:space="preserve">Klasa: </w:t>
      </w:r>
    </w:p>
    <w:p w14:paraId="654CAAB2" w14:textId="77777777" w:rsidR="00D61391" w:rsidRPr="00D33490" w:rsidRDefault="00D61391" w:rsidP="00D61391">
      <w:pPr>
        <w:jc w:val="both"/>
        <w:rPr>
          <w:bCs/>
        </w:rPr>
      </w:pPr>
      <w:r w:rsidRPr="00D33490">
        <w:rPr>
          <w:bCs/>
        </w:rPr>
        <w:t>Urbroj:</w:t>
      </w:r>
    </w:p>
    <w:p w14:paraId="493D6AF8" w14:textId="77777777" w:rsidR="00D61391" w:rsidRPr="00D33490" w:rsidRDefault="00D61391" w:rsidP="00D61391">
      <w:pPr>
        <w:jc w:val="both"/>
        <w:rPr>
          <w:bCs/>
        </w:rPr>
      </w:pPr>
      <w:r w:rsidRPr="00D33490">
        <w:rPr>
          <w:bCs/>
        </w:rPr>
        <w:t>Zagreb,</w:t>
      </w:r>
    </w:p>
    <w:p w14:paraId="543D930B" w14:textId="77777777" w:rsidR="00D61391" w:rsidRPr="00D33490" w:rsidRDefault="00D61391" w:rsidP="00D61391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  <w:r w:rsidRPr="00D33490">
        <w:rPr>
          <w:spacing w:val="-3"/>
        </w:rPr>
        <w:t>PREDSJEDNIK</w:t>
      </w:r>
    </w:p>
    <w:p w14:paraId="593EFCDD" w14:textId="77777777" w:rsidR="00D61391" w:rsidRPr="00D33490" w:rsidRDefault="00D61391" w:rsidP="00D61391">
      <w:pPr>
        <w:tabs>
          <w:tab w:val="left" w:pos="-1985"/>
          <w:tab w:val="center" w:pos="6711"/>
        </w:tabs>
        <w:suppressAutoHyphens/>
        <w:spacing w:before="60"/>
        <w:ind w:left="5954"/>
        <w:jc w:val="center"/>
        <w:rPr>
          <w:spacing w:val="-3"/>
        </w:rPr>
      </w:pPr>
    </w:p>
    <w:p w14:paraId="60778B64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  <w:r w:rsidRPr="00D33490">
        <w:rPr>
          <w:bCs/>
          <w:lang w:val="es-ES"/>
        </w:rPr>
        <w:t>mr. sc. Andrej Plenković</w:t>
      </w:r>
    </w:p>
    <w:p w14:paraId="652B64C0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4CC50965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3E0633E5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0F01A79E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4D88208E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7A55BE5A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46746992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7B02EF03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3A983249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7BCDFF72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28CDABF5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754A8D13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4812FF26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1BD3285A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0EBFCC7B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6F143E9B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76B2BBCA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41DB1B69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0DB75BB2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4E457941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5A49984A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54643B61" w14:textId="77777777" w:rsidR="00D61391" w:rsidRPr="00D33490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2446D2AE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4C0D19E7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2DA791B4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108D779E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1E3297FB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15FD38C6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2E77CD70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4510FC6E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37B0F163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1A292C3F" w14:textId="77777777" w:rsidR="00D61391" w:rsidRDefault="00D61391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38933917" w14:textId="77777777" w:rsidR="00D7492A" w:rsidRDefault="00D7492A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0301F6C9" w14:textId="77777777" w:rsidR="00D7492A" w:rsidRDefault="00D7492A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7D651ECF" w14:textId="77777777" w:rsidR="00D7492A" w:rsidRDefault="00D7492A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2B5BE855" w14:textId="77777777" w:rsidR="00D7492A" w:rsidRDefault="00D7492A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7FECDC77" w14:textId="77777777" w:rsidR="00D7492A" w:rsidRDefault="00D7492A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3CD2CE65" w14:textId="77777777" w:rsidR="00D7492A" w:rsidRPr="00D33490" w:rsidRDefault="00D7492A" w:rsidP="00D61391">
      <w:pPr>
        <w:tabs>
          <w:tab w:val="left" w:pos="-1440"/>
          <w:tab w:val="left" w:pos="-720"/>
          <w:tab w:val="center" w:pos="6711"/>
        </w:tabs>
        <w:suppressAutoHyphens/>
        <w:ind w:left="5954"/>
        <w:jc w:val="center"/>
        <w:rPr>
          <w:bCs/>
          <w:lang w:val="es-ES"/>
        </w:rPr>
      </w:pPr>
    </w:p>
    <w:p w14:paraId="7E44DA9F" w14:textId="77777777" w:rsidR="00D61391" w:rsidRPr="00D33490" w:rsidRDefault="00D61391" w:rsidP="00D61391">
      <w:pPr>
        <w:jc w:val="center"/>
        <w:rPr>
          <w:b/>
        </w:rPr>
      </w:pPr>
      <w:r w:rsidRPr="00D33490">
        <w:rPr>
          <w:b/>
        </w:rPr>
        <w:t>O B R A Z L O Ž E NJ E</w:t>
      </w:r>
    </w:p>
    <w:p w14:paraId="3283EF1D" w14:textId="77777777" w:rsidR="00D61391" w:rsidRPr="00D33490" w:rsidRDefault="00D61391" w:rsidP="00D61391">
      <w:pPr>
        <w:jc w:val="center"/>
        <w:rPr>
          <w:b/>
        </w:rPr>
      </w:pPr>
    </w:p>
    <w:p w14:paraId="0A78EE00" w14:textId="77777777" w:rsidR="00D61391" w:rsidRDefault="00D61391" w:rsidP="00D61391">
      <w:pPr>
        <w:jc w:val="center"/>
        <w:rPr>
          <w:b/>
        </w:rPr>
      </w:pPr>
      <w:r w:rsidRPr="00D33490">
        <w:rPr>
          <w:b/>
        </w:rPr>
        <w:t xml:space="preserve">odluke </w:t>
      </w:r>
      <w:r w:rsidRPr="003E54D8">
        <w:rPr>
          <w:b/>
        </w:rPr>
        <w:t xml:space="preserve">o davanju suglasnosti Državnom zavodu za statistiku za preuzimanje obveza na teret sredstava državnog proračuna Republike Hrvatske u 2022. godini za sklapanje ugovora o nabavi radova i ugovora o nabavi usluge projektantskog nadzora rekonstrukcije, dogradnje i prenamjene dijela postojećeg tavanskog u novi uredski prostor te sanacije pročelja poslovne zgrade Državnog </w:t>
      </w:r>
      <w:r w:rsidR="00D7492A">
        <w:rPr>
          <w:b/>
        </w:rPr>
        <w:t>zavodu za statistiku u Zagrebu</w:t>
      </w:r>
    </w:p>
    <w:p w14:paraId="5C4F2DE5" w14:textId="77777777" w:rsidR="00D61391" w:rsidRPr="00D33490" w:rsidRDefault="00D61391" w:rsidP="00D61391">
      <w:pPr>
        <w:jc w:val="center"/>
        <w:rPr>
          <w:b/>
        </w:rPr>
      </w:pPr>
    </w:p>
    <w:p w14:paraId="64A0975C" w14:textId="77777777" w:rsidR="00D61391" w:rsidRDefault="00D61391" w:rsidP="00D61391">
      <w:pPr>
        <w:jc w:val="both"/>
      </w:pPr>
      <w:r>
        <w:t xml:space="preserve">Državni zavod za statistiku je proveo otvoreni postupak javne nabave radova rekonstrukcije, dogradnje i prenamjene dijela postojećeg tavanskog u novi uredski prostor te sanacije pročelja poslovne zgrade Zavoda u Zagrebu, Ulica kneza Branimira 19-21, procijenjene vrijednosti nabave u iznosu od 17.435.000,00 kn bez PDV-a. Na osnovi rezultata pregleda i ocjene ponuda, Zavod je odabrao ponudu ponuditelja Matičević d.o.o., Istarska 40, P. Turopoljka, 10410 Velika Gorica, u iznosu od 14.478.991,55 kn bez PDV-a, odnosno 18.098.739,44 kn s PDV-om te donio Odluku o odabiru 25. svibnja 2021. Također, Državni zavod za statistiku je proveo postupak </w:t>
      </w:r>
      <w:r>
        <w:lastRenderedPageBreak/>
        <w:t>jednostavne nabave na temelju članaka 12. i 13. Pravilnika o jednostavnoj nabavi KLASA: 330-01/19-01/82, URBROJ: 555-13-03-03-19-1 od 12. srpnja 2019. za nabavu usluge projektantskog nadzora radova rekonstrukcije, dogradnje i prenamjene dijela postojećeg tavanskog u novi uredski prostor te sanacije pročelja poslovne zgrade Zavoda u Zagrebu, Ulica kneza Branimira 19-21, procijenjene vrijednosti nabave u iznosu od 85.000,00 kn bez PDV-a. Na osnovi rezultata pregleda i ocjene ponude, Zavod je odabrao ponudu ponuditelja STUDIO G DVA d.o.o., Zagreb, Tomićeva 12, u iznosu od 84.500,00 kn bez PDV-a, odnosno 105.625,00 kn s PDV-om te donio Odluku o odabiru 27. travnja 2021.</w:t>
      </w:r>
    </w:p>
    <w:p w14:paraId="7FDB9735" w14:textId="77777777" w:rsidR="00D61391" w:rsidRDefault="00D61391" w:rsidP="00D61391">
      <w:pPr>
        <w:jc w:val="both"/>
      </w:pPr>
    </w:p>
    <w:p w14:paraId="2644D6F3" w14:textId="77777777" w:rsidR="00D61391" w:rsidRDefault="00D61391" w:rsidP="00D61391">
      <w:pPr>
        <w:jc w:val="both"/>
      </w:pPr>
      <w:r>
        <w:t>Slijedom navedenog, ukupne obveze temeljem navedenih ugovora u 2021. i 2022. godini iznose 18.204.364,44 kn s PDV-om.</w:t>
      </w:r>
    </w:p>
    <w:p w14:paraId="39F6E425" w14:textId="77777777" w:rsidR="00D61391" w:rsidRDefault="00D61391" w:rsidP="00D61391">
      <w:pPr>
        <w:jc w:val="both"/>
      </w:pPr>
    </w:p>
    <w:p w14:paraId="4F9B3E4D" w14:textId="77777777" w:rsidR="00D61391" w:rsidRDefault="00D61391" w:rsidP="00D61391">
      <w:pPr>
        <w:jc w:val="both"/>
      </w:pPr>
      <w:r w:rsidRPr="003E54D8">
        <w:t>Sredstva potrebna za plaćanje ugovora u 2021. godini u iznosu od 5.755.036,17 kn osigurana su u Državnom proračunu Republike Hrvatske za 2021. godinu i projekcijama za 2022. i 2023. godinu na pozicijama Državnog zavoda za statistiku, na aktivnosti A658075 Popis stanovništva 2021., skupni računa 4511 Dodatna ulaganja na građevinskim objektima, izvoru financi</w:t>
      </w:r>
      <w:r>
        <w:t>ranja 11 Opći prihodi i primici</w:t>
      </w:r>
      <w:r w:rsidRPr="003E54D8">
        <w:t>, a prema tablici u nastavku:</w:t>
      </w:r>
    </w:p>
    <w:p w14:paraId="11B1E82B" w14:textId="77777777" w:rsidR="00D61391" w:rsidRDefault="00D61391" w:rsidP="00D61391">
      <w:pPr>
        <w:jc w:val="both"/>
      </w:pPr>
    </w:p>
    <w:p w14:paraId="71246514" w14:textId="77777777" w:rsidR="00D61391" w:rsidRDefault="00D61391" w:rsidP="00D61391">
      <w:pPr>
        <w:jc w:val="both"/>
      </w:pPr>
      <w:r w:rsidRPr="003E54D8">
        <w:rPr>
          <w:noProof/>
        </w:rPr>
        <w:drawing>
          <wp:inline distT="0" distB="0" distL="0" distR="0" wp14:anchorId="53BCEA10" wp14:editId="116C5942">
            <wp:extent cx="5760720" cy="2543448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69798" w14:textId="77777777" w:rsidR="00A04EE4" w:rsidRDefault="00A04EE4" w:rsidP="00D61391">
      <w:pPr>
        <w:jc w:val="both"/>
      </w:pPr>
    </w:p>
    <w:p w14:paraId="5B326846" w14:textId="77777777" w:rsidR="00D61391" w:rsidRDefault="00D61391" w:rsidP="00D61391">
      <w:pPr>
        <w:jc w:val="both"/>
      </w:pPr>
      <w:r w:rsidRPr="00EC55C0">
        <w:t xml:space="preserve">Dakle, za razliku sredstava u iznosu od </w:t>
      </w:r>
      <w:r>
        <w:t xml:space="preserve">12.449.328,27 </w:t>
      </w:r>
      <w:r w:rsidRPr="00EC55C0">
        <w:t>kn</w:t>
      </w:r>
      <w:r w:rsidR="00CB28D4">
        <w:t xml:space="preserve"> s PDV-om</w:t>
      </w:r>
      <w:r w:rsidRPr="00EC55C0">
        <w:t xml:space="preserve"> </w:t>
      </w:r>
      <w:r>
        <w:t>Državni zavod za statistiku</w:t>
      </w:r>
      <w:r w:rsidRPr="00EC55C0">
        <w:t xml:space="preserve"> traži suglasnost za preuzimanje obveza na teret sredstava državnog proračuna Republike </w:t>
      </w:r>
      <w:r>
        <w:t>Hrvatske u 2022. godini</w:t>
      </w:r>
      <w:r w:rsidRPr="00EC55C0">
        <w:t xml:space="preserve"> </w:t>
      </w:r>
      <w:r>
        <w:t>prema prethodno navedenoj tablici. Sredstva potrebna u 2022. godini Državni zavod za statistiku planirat će u okviru svog limita ukupnih rashoda koji Vlada Republike Hrvatske utvrđuje smjernicama ekonomske i fiskalne politike za pojedino trogodišnje razdoblje.</w:t>
      </w:r>
    </w:p>
    <w:p w14:paraId="37D73F44" w14:textId="77777777" w:rsidR="00D61391" w:rsidRPr="00794779" w:rsidRDefault="00D61391" w:rsidP="00D61391">
      <w:pPr>
        <w:jc w:val="both"/>
      </w:pPr>
    </w:p>
    <w:p w14:paraId="57A2D484" w14:textId="77777777" w:rsidR="00D61391" w:rsidRPr="002D4012" w:rsidRDefault="00D61391" w:rsidP="00D61391">
      <w:pPr>
        <w:jc w:val="both"/>
        <w:rPr>
          <w:bCs/>
        </w:rPr>
      </w:pPr>
      <w:r w:rsidRPr="002D4012">
        <w:rPr>
          <w:bCs/>
        </w:rPr>
        <w:t>Člankom 44. stavkom 2. Zakona o proračunu propisano je da proračunski korisnik može preuzeti obveze po ugovoru koji zahtijeva plaćanje u sljedećim godinama uz suglasnost Vlade, a na prijedlog ministr</w:t>
      </w:r>
      <w:r>
        <w:rPr>
          <w:bCs/>
        </w:rPr>
        <w:t>a financija (Narodne novine, broj</w:t>
      </w:r>
      <w:r w:rsidRPr="002D4012">
        <w:rPr>
          <w:bCs/>
        </w:rPr>
        <w:t xml:space="preserve"> 87/08, 136/12 i 15/15).</w:t>
      </w:r>
    </w:p>
    <w:p w14:paraId="1CBFAA5E" w14:textId="77777777" w:rsidR="00D61391" w:rsidRPr="00D33490" w:rsidRDefault="00D61391" w:rsidP="00D61391">
      <w:pPr>
        <w:jc w:val="both"/>
      </w:pPr>
    </w:p>
    <w:p w14:paraId="7FF78687" w14:textId="77777777" w:rsidR="00D61391" w:rsidRDefault="00D61391" w:rsidP="00D61391">
      <w:pPr>
        <w:jc w:val="both"/>
      </w:pPr>
      <w:r w:rsidRPr="00D33490">
        <w:lastRenderedPageBreak/>
        <w:t xml:space="preserve">Slijedom navedenog, daje </w:t>
      </w:r>
      <w:r w:rsidRPr="003E54D8">
        <w:t xml:space="preserve">se suglasnost Državnom zavodu za statistiku za preuzimanje obveza na teret sredstava državnog proračuna Republike Hrvatske u 2022. godini za sklapanje ugovora o nabavi radova rekonstrukcije, dogradnje i prenamjene dijela postojećeg tavanskog u novi uredski prostor te sanacije pročelja poslovne zgrade Državnog zavoda za statistiku u Zagrebu, Ulica kneza Branimira 19-21 i ugovora o nabavi usluge projektantskog nadzora rekonstrukcije, dogradnje i prenamjene dijela postojećeg tavanskog u novi uredski prostor te sanacije pročelja poslovne zgrade Državnog zavodu za statistiku u Zagrebu, Ulica kneza Branimira 19-21 u ukupnom iznosu od 12.449.328,27 </w:t>
      </w:r>
      <w:r w:rsidR="00CB28D4">
        <w:t xml:space="preserve">s PDV-om </w:t>
      </w:r>
      <w:r w:rsidRPr="003E54D8">
        <w:t>i to po ugovorima i u iznosima kako slijedi:</w:t>
      </w:r>
    </w:p>
    <w:p w14:paraId="55F0D397" w14:textId="77777777" w:rsidR="00D61391" w:rsidRDefault="00D61391" w:rsidP="00D61391">
      <w:pPr>
        <w:jc w:val="both"/>
      </w:pPr>
    </w:p>
    <w:p w14:paraId="12F22D16" w14:textId="77777777" w:rsidR="00D61391" w:rsidRPr="00D33490" w:rsidRDefault="00D61391" w:rsidP="00D61391">
      <w:pPr>
        <w:jc w:val="center"/>
      </w:pPr>
      <w:r w:rsidRPr="003E54D8">
        <w:rPr>
          <w:noProof/>
        </w:rPr>
        <w:drawing>
          <wp:inline distT="0" distB="0" distL="0" distR="0" wp14:anchorId="04A8EC9B" wp14:editId="5F89AF8D">
            <wp:extent cx="3876675" cy="24860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3031"/>
      </w:tblGrid>
      <w:tr w:rsidR="00D61391" w:rsidRPr="00D33490" w14:paraId="724092F8" w14:textId="77777777" w:rsidTr="007B0DD9">
        <w:trPr>
          <w:trHeight w:val="89"/>
          <w:jc w:val="center"/>
        </w:trPr>
        <w:tc>
          <w:tcPr>
            <w:tcW w:w="3429" w:type="dxa"/>
          </w:tcPr>
          <w:p w14:paraId="6FB867AD" w14:textId="77777777" w:rsidR="00D61391" w:rsidRPr="00C04CAD" w:rsidRDefault="00D61391" w:rsidP="007B0DD9">
            <w:pPr>
              <w:rPr>
                <w:rFonts w:ascii="Times New Roman" w:hAnsi="Times New Roman"/>
              </w:rPr>
            </w:pPr>
          </w:p>
        </w:tc>
        <w:tc>
          <w:tcPr>
            <w:tcW w:w="3031" w:type="dxa"/>
          </w:tcPr>
          <w:p w14:paraId="106E4B04" w14:textId="77777777" w:rsidR="00D61391" w:rsidRPr="00C04CAD" w:rsidRDefault="00D61391" w:rsidP="007B0D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32532EFA" w14:textId="77777777" w:rsidR="00D61391" w:rsidRPr="00D33490" w:rsidRDefault="00D61391" w:rsidP="00D61391">
      <w:pPr>
        <w:jc w:val="center"/>
      </w:pPr>
    </w:p>
    <w:p w14:paraId="3C3E0277" w14:textId="77777777" w:rsidR="00D61391" w:rsidRPr="00D33490" w:rsidRDefault="00D61391" w:rsidP="00D61391">
      <w:pPr>
        <w:jc w:val="both"/>
      </w:pPr>
    </w:p>
    <w:p w14:paraId="31F15A4F" w14:textId="77777777" w:rsidR="00D61391" w:rsidRDefault="00D61391" w:rsidP="00D61391">
      <w:pPr>
        <w:jc w:val="both"/>
      </w:pPr>
    </w:p>
    <w:p w14:paraId="132262B1" w14:textId="77777777" w:rsidR="00D61391" w:rsidRDefault="00D61391" w:rsidP="00D61391">
      <w:pPr>
        <w:jc w:val="both"/>
      </w:pPr>
    </w:p>
    <w:p w14:paraId="2930D98C" w14:textId="77777777" w:rsidR="00D61391" w:rsidRDefault="00D61391" w:rsidP="00D61391">
      <w:pPr>
        <w:jc w:val="both"/>
      </w:pPr>
    </w:p>
    <w:p w14:paraId="5216A102" w14:textId="77777777" w:rsidR="00D61391" w:rsidRDefault="00D61391" w:rsidP="00D61391">
      <w:pPr>
        <w:jc w:val="both"/>
      </w:pPr>
    </w:p>
    <w:p w14:paraId="492B98B3" w14:textId="77777777" w:rsidR="00D61391" w:rsidRDefault="00D61391" w:rsidP="00D61391"/>
    <w:p w14:paraId="288DF61A" w14:textId="77777777" w:rsidR="00D61391" w:rsidRDefault="00D61391" w:rsidP="00D61391"/>
    <w:p w14:paraId="69270C93" w14:textId="77777777" w:rsidR="00A916BF" w:rsidRDefault="00A916BF" w:rsidP="00FF3147">
      <w:pPr>
        <w:spacing w:after="200" w:line="276" w:lineRule="auto"/>
        <w:jc w:val="right"/>
        <w:rPr>
          <w:b/>
          <w:lang w:val="pl-PL"/>
        </w:rPr>
      </w:pPr>
    </w:p>
    <w:sectPr w:rsidR="00A916BF" w:rsidSect="009B5DEB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0FD6A" w14:textId="77777777" w:rsidR="00BF2A24" w:rsidRDefault="00BF2A24">
      <w:r>
        <w:separator/>
      </w:r>
    </w:p>
  </w:endnote>
  <w:endnote w:type="continuationSeparator" w:id="0">
    <w:p w14:paraId="27E6BB01" w14:textId="77777777" w:rsidR="00BF2A24" w:rsidRDefault="00BF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67D2" w14:textId="77777777" w:rsidR="00D25C41" w:rsidRDefault="00E84A0E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48980" w14:textId="77777777" w:rsidR="00D25C41" w:rsidRDefault="003E0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6A32" w14:textId="77777777" w:rsidR="002B0FA0" w:rsidRDefault="003E02E7">
    <w:pPr>
      <w:pStyle w:val="Footer"/>
      <w:jc w:val="center"/>
    </w:pPr>
  </w:p>
  <w:p w14:paraId="4A58B969" w14:textId="77777777" w:rsidR="002B0FA0" w:rsidRDefault="003E0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C24B" w14:textId="77777777" w:rsidR="00BF2A24" w:rsidRDefault="00BF2A24">
      <w:r>
        <w:separator/>
      </w:r>
    </w:p>
  </w:footnote>
  <w:footnote w:type="continuationSeparator" w:id="0">
    <w:p w14:paraId="18A38639" w14:textId="77777777" w:rsidR="00BF2A24" w:rsidRDefault="00BF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86D4F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6E9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0D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ED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8E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2A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48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4A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39D4D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C5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4B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03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CE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01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2F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8F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00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9540596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60E4822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D5E427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E556932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8864D578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D896B42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CD65ED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B68834F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376C926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607E331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5A76DB7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F44999E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A7308116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B1CA1890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A12CB22E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56048A8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B6C64212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8E644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A9187A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ED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01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7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0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64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46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02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EB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85A8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69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89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4E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A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0CF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84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EE1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A6C8C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0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C8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6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2E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BA7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48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04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09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3D"/>
    <w:rsid w:val="001E2B50"/>
    <w:rsid w:val="00300F13"/>
    <w:rsid w:val="00363EC9"/>
    <w:rsid w:val="003E02E7"/>
    <w:rsid w:val="00404C7B"/>
    <w:rsid w:val="004F7EC2"/>
    <w:rsid w:val="005E00D5"/>
    <w:rsid w:val="006A3F5A"/>
    <w:rsid w:val="008A473D"/>
    <w:rsid w:val="008F1DB7"/>
    <w:rsid w:val="00A009E3"/>
    <w:rsid w:val="00A04EE4"/>
    <w:rsid w:val="00A53768"/>
    <w:rsid w:val="00A916BF"/>
    <w:rsid w:val="00AC38B0"/>
    <w:rsid w:val="00B66AF4"/>
    <w:rsid w:val="00BF2A24"/>
    <w:rsid w:val="00CB28D4"/>
    <w:rsid w:val="00D34FAC"/>
    <w:rsid w:val="00D61391"/>
    <w:rsid w:val="00D7492A"/>
    <w:rsid w:val="00E23E50"/>
    <w:rsid w:val="00E84A0E"/>
    <w:rsid w:val="00ED59FB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E4877"/>
  <w15:docId w15:val="{59956167-B95F-41B6-8749-0C012EE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rsid w:val="00FF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FF31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AZJMDCZ6QSYZ-1849078857-8637</_dlc_DocId>
    <_dlc_DocIdUrl xmlns="a494813a-d0d8-4dad-94cb-0d196f36ba15">
      <Url>https://ekoordinacije.vlada.hr/koordinacija-gospodarstvo/_layouts/15/DocIdRedir.aspx?ID=AZJMDCZ6QSYZ-1849078857-8637</Url>
      <Description>AZJMDCZ6QSYZ-1849078857-8637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A658-3B5F-4D5A-BE79-CF81919031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C7FCB6-2C49-47AF-9724-7743E9187C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C4709D-581C-45F8-9DC7-A319B98F5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956DC5-F7B8-438A-94AB-CF71390B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Ines Uglešić</cp:lastModifiedBy>
  <cp:revision>18</cp:revision>
  <cp:lastPrinted>2021-05-24T11:31:00Z</cp:lastPrinted>
  <dcterms:created xsi:type="dcterms:W3CDTF">2021-05-24T08:31:00Z</dcterms:created>
  <dcterms:modified xsi:type="dcterms:W3CDTF">2021-10-18T12:47:00Z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38fd26d3-031d-48c3-bc7c-4b8877c3c38b</vt:lpwstr>
  </property>
</Properties>
</file>