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32" w:rsidRPr="00C208B8" w:rsidRDefault="00754832" w:rsidP="00754832">
      <w:pPr>
        <w:jc w:val="center"/>
      </w:pPr>
      <w:r>
        <w:rPr>
          <w:noProof/>
        </w:rPr>
        <w:drawing>
          <wp:inline distT="0" distB="0" distL="0" distR="0" wp14:anchorId="7E6088F1" wp14:editId="587289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754832" w:rsidRPr="0023763F" w:rsidRDefault="00754832" w:rsidP="00754832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754832" w:rsidRDefault="00754832" w:rsidP="00754832"/>
    <w:p w:rsidR="00754832" w:rsidRPr="003A2F05" w:rsidRDefault="00754832" w:rsidP="00754832">
      <w:pPr>
        <w:spacing w:after="2400"/>
        <w:jc w:val="right"/>
      </w:pPr>
      <w:r w:rsidRPr="003A2F05">
        <w:t xml:space="preserve">Zagreb, </w:t>
      </w:r>
      <w:r>
        <w:t>21.</w:t>
      </w:r>
      <w:r w:rsidRPr="003A2F05">
        <w:t xml:space="preserve"> </w:t>
      </w:r>
      <w:r>
        <w:t>listopada</w:t>
      </w:r>
      <w:r w:rsidRPr="003A2F05">
        <w:t xml:space="preserve"> 20</w:t>
      </w:r>
      <w:r>
        <w:t>21</w:t>
      </w:r>
      <w:r w:rsidRPr="003A2F05">
        <w:t>.</w:t>
      </w:r>
    </w:p>
    <w:p w:rsidR="00754832" w:rsidRPr="00754832" w:rsidRDefault="00754832" w:rsidP="00754832">
      <w:pPr>
        <w:spacing w:line="360" w:lineRule="auto"/>
      </w:pPr>
      <w:r w:rsidRPr="00754832">
        <w:t>__________________________________________________________________________</w:t>
      </w:r>
    </w:p>
    <w:p w:rsidR="00754832" w:rsidRPr="00754832" w:rsidRDefault="00754832" w:rsidP="0075483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54832" w:rsidRPr="00754832" w:rsidSect="00F2249F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54832" w:rsidRPr="00754832" w:rsidTr="001277D4">
        <w:tc>
          <w:tcPr>
            <w:tcW w:w="1951" w:type="dxa"/>
          </w:tcPr>
          <w:p w:rsidR="00754832" w:rsidRPr="00754832" w:rsidRDefault="00754832" w:rsidP="001277D4">
            <w:pPr>
              <w:spacing w:line="360" w:lineRule="auto"/>
              <w:jc w:val="right"/>
              <w:rPr>
                <w:sz w:val="24"/>
              </w:rPr>
            </w:pPr>
            <w:r w:rsidRPr="00754832">
              <w:rPr>
                <w:b/>
                <w:smallCaps/>
                <w:sz w:val="24"/>
              </w:rPr>
              <w:t>Predlagatelj</w:t>
            </w:r>
            <w:r w:rsidRPr="00754832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:rsidR="00754832" w:rsidRPr="00754832" w:rsidRDefault="00754832" w:rsidP="001277D4">
            <w:pPr>
              <w:spacing w:line="360" w:lineRule="auto"/>
              <w:rPr>
                <w:sz w:val="24"/>
              </w:rPr>
            </w:pPr>
            <w:r w:rsidRPr="00754832">
              <w:rPr>
                <w:sz w:val="24"/>
              </w:rPr>
              <w:t>Ministarstvo hrvatskih branitelja</w:t>
            </w:r>
          </w:p>
        </w:tc>
      </w:tr>
    </w:tbl>
    <w:p w:rsidR="00754832" w:rsidRPr="00754832" w:rsidRDefault="00754832" w:rsidP="00754832">
      <w:pPr>
        <w:spacing w:line="360" w:lineRule="auto"/>
      </w:pPr>
      <w:r w:rsidRPr="00754832">
        <w:t>__________________________________________________________________________</w:t>
      </w:r>
    </w:p>
    <w:p w:rsidR="00754832" w:rsidRPr="00754832" w:rsidRDefault="00754832" w:rsidP="0075483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54832" w:rsidRPr="007548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54832" w:rsidRPr="00754832" w:rsidTr="001277D4">
        <w:tc>
          <w:tcPr>
            <w:tcW w:w="1951" w:type="dxa"/>
          </w:tcPr>
          <w:p w:rsidR="00754832" w:rsidRPr="00754832" w:rsidRDefault="00754832" w:rsidP="001277D4">
            <w:pPr>
              <w:spacing w:line="360" w:lineRule="auto"/>
              <w:jc w:val="right"/>
              <w:rPr>
                <w:sz w:val="24"/>
              </w:rPr>
            </w:pPr>
            <w:r w:rsidRPr="00754832">
              <w:rPr>
                <w:b/>
                <w:smallCaps/>
                <w:sz w:val="24"/>
              </w:rPr>
              <w:t>Predmet</w:t>
            </w:r>
            <w:r w:rsidRPr="00754832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:rsidR="00754832" w:rsidRPr="00754832" w:rsidRDefault="00754832" w:rsidP="001277D4">
            <w:pPr>
              <w:jc w:val="both"/>
              <w:rPr>
                <w:sz w:val="24"/>
              </w:rPr>
            </w:pPr>
            <w:r w:rsidRPr="00754832">
              <w:rPr>
                <w:snapToGrid w:val="0"/>
                <w:sz w:val="24"/>
              </w:rPr>
              <w:t xml:space="preserve">Prijedlog za prihvaćanje pokroviteljstva Vlade Republike Hrvatske nad izložbom </w:t>
            </w:r>
            <w:r w:rsidRPr="00754832">
              <w:rPr>
                <w:sz w:val="24"/>
              </w:rPr>
              <w:t>„Žrtva Vukovara 1991.“, u povodu obilježavanja 30. obljetnice početka Domovinskog rata, Bitke za Vukovar i žrtve Vukovara kao simbola stradanja</w:t>
            </w:r>
          </w:p>
        </w:tc>
      </w:tr>
    </w:tbl>
    <w:p w:rsidR="00754832" w:rsidRPr="002179F8" w:rsidRDefault="00754832" w:rsidP="00754832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754832" w:rsidRDefault="00754832" w:rsidP="00754832"/>
    <w:p w:rsidR="00754832" w:rsidRPr="00CE78D1" w:rsidRDefault="00754832" w:rsidP="00754832"/>
    <w:p w:rsidR="00754832" w:rsidRPr="00CE78D1" w:rsidRDefault="00754832" w:rsidP="00754832"/>
    <w:p w:rsidR="00754832" w:rsidRPr="00CE78D1" w:rsidRDefault="00754832" w:rsidP="00754832"/>
    <w:p w:rsidR="00754832" w:rsidRPr="00CE78D1" w:rsidRDefault="00754832" w:rsidP="00754832"/>
    <w:p w:rsidR="00754832" w:rsidRPr="00CE78D1" w:rsidRDefault="00754832" w:rsidP="00754832"/>
    <w:p w:rsidR="00754832" w:rsidRPr="00CE78D1" w:rsidRDefault="00754832" w:rsidP="00754832"/>
    <w:p w:rsidR="00754832" w:rsidRDefault="00754832" w:rsidP="00754832">
      <w:pPr>
        <w:sectPr w:rsidR="007548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54832" w:rsidRPr="00B54EB2" w:rsidRDefault="00754832" w:rsidP="00754832"/>
    <w:p w:rsidR="00754832" w:rsidRPr="00B54EB2" w:rsidRDefault="00754832" w:rsidP="00754832">
      <w:pPr>
        <w:jc w:val="right"/>
        <w:rPr>
          <w:b/>
        </w:rPr>
      </w:pPr>
      <w:r w:rsidRPr="00B54EB2">
        <w:rPr>
          <w:b/>
        </w:rPr>
        <w:t>Prijedlog</w:t>
      </w:r>
    </w:p>
    <w:p w:rsidR="00754832" w:rsidRDefault="00754832" w:rsidP="00754832"/>
    <w:p w:rsidR="00754832" w:rsidRPr="00B54EB2" w:rsidRDefault="00754832" w:rsidP="00754832"/>
    <w:p w:rsidR="00754832" w:rsidRPr="00B54EB2" w:rsidRDefault="00754832" w:rsidP="00754832"/>
    <w:p w:rsidR="00754832" w:rsidRPr="00B54EB2" w:rsidRDefault="00754832" w:rsidP="00754832">
      <w:pPr>
        <w:ind w:firstLine="1416"/>
        <w:jc w:val="both"/>
      </w:pPr>
      <w:r w:rsidRPr="00B54EB2">
        <w:t>Na temelju članka 31. stavka 3. Zakona o Vladi Republike Hrvatske (</w:t>
      </w:r>
      <w:r>
        <w:t>„</w:t>
      </w:r>
      <w:r w:rsidRPr="00B54EB2">
        <w:t>Narodne novine</w:t>
      </w:r>
      <w:r>
        <w:t>“</w:t>
      </w:r>
      <w:r w:rsidRPr="00B54EB2">
        <w:t>, br. 150/11</w:t>
      </w:r>
      <w:r>
        <w:t>.</w:t>
      </w:r>
      <w:r w:rsidRPr="00B54EB2">
        <w:t>, 119/14</w:t>
      </w:r>
      <w:r>
        <w:t>.</w:t>
      </w:r>
      <w:r w:rsidRPr="00B54EB2">
        <w:t>, 93/16</w:t>
      </w:r>
      <w:r>
        <w:t>.</w:t>
      </w:r>
      <w:r w:rsidRPr="00B54EB2">
        <w:t xml:space="preserve"> i 116/18</w:t>
      </w:r>
      <w:r>
        <w:t>.</w:t>
      </w:r>
      <w:r w:rsidRPr="00B54EB2">
        <w:t>) i točaka II. i III. Odluke o kriterijima i postupku za prihvaćanje pokroviteljstva Vlade Republike Hrvatske (</w:t>
      </w:r>
      <w:r>
        <w:t>„</w:t>
      </w:r>
      <w:r w:rsidRPr="00B54EB2">
        <w:t>Narodne novine</w:t>
      </w:r>
      <w:r>
        <w:t>“</w:t>
      </w:r>
      <w:r w:rsidRPr="00B54EB2">
        <w:t>, broj 44/16</w:t>
      </w:r>
      <w:r>
        <w:t>.</w:t>
      </w:r>
      <w:r w:rsidRPr="00B54EB2">
        <w:t>), Vlada Republike Hrvatske je na sjednici održanoj __________ 2021. donijela</w:t>
      </w:r>
    </w:p>
    <w:p w:rsidR="00754832" w:rsidRPr="00B54EB2" w:rsidRDefault="00754832" w:rsidP="00754832">
      <w:pPr>
        <w:jc w:val="center"/>
        <w:rPr>
          <w:b/>
        </w:rPr>
      </w:pPr>
    </w:p>
    <w:p w:rsidR="00754832" w:rsidRPr="00B54EB2" w:rsidRDefault="00754832" w:rsidP="00754832">
      <w:pPr>
        <w:jc w:val="center"/>
        <w:rPr>
          <w:b/>
        </w:rPr>
      </w:pPr>
    </w:p>
    <w:p w:rsidR="00754832" w:rsidRPr="00B54EB2" w:rsidRDefault="00754832" w:rsidP="00754832">
      <w:pPr>
        <w:jc w:val="center"/>
        <w:rPr>
          <w:b/>
        </w:rPr>
      </w:pPr>
    </w:p>
    <w:p w:rsidR="00754832" w:rsidRPr="00B54EB2" w:rsidRDefault="00754832" w:rsidP="00754832">
      <w:pPr>
        <w:jc w:val="center"/>
        <w:rPr>
          <w:b/>
        </w:rPr>
      </w:pPr>
    </w:p>
    <w:p w:rsidR="00754832" w:rsidRPr="00B54EB2" w:rsidRDefault="00754832" w:rsidP="00754832">
      <w:pPr>
        <w:jc w:val="center"/>
        <w:rPr>
          <w:b/>
        </w:rPr>
      </w:pPr>
      <w:r w:rsidRPr="00B54EB2">
        <w:rPr>
          <w:b/>
        </w:rPr>
        <w:t>Z A K L J U Č A K</w:t>
      </w:r>
    </w:p>
    <w:p w:rsidR="00754832" w:rsidRPr="00B54EB2" w:rsidRDefault="00754832" w:rsidP="00754832">
      <w:pPr>
        <w:jc w:val="center"/>
        <w:rPr>
          <w:b/>
        </w:rPr>
      </w:pPr>
    </w:p>
    <w:p w:rsidR="00754832" w:rsidRPr="00B54EB2" w:rsidRDefault="00754832" w:rsidP="00754832">
      <w:pPr>
        <w:jc w:val="center"/>
        <w:rPr>
          <w:b/>
        </w:rPr>
      </w:pPr>
    </w:p>
    <w:p w:rsidR="00754832" w:rsidRPr="00B54EB2" w:rsidRDefault="00754832" w:rsidP="00754832">
      <w:pPr>
        <w:jc w:val="center"/>
        <w:rPr>
          <w:b/>
        </w:rPr>
      </w:pPr>
    </w:p>
    <w:p w:rsidR="00754832" w:rsidRPr="00B54EB2" w:rsidRDefault="00754832" w:rsidP="00754832">
      <w:pPr>
        <w:jc w:val="center"/>
        <w:rPr>
          <w:b/>
        </w:rPr>
      </w:pPr>
    </w:p>
    <w:p w:rsidR="00754832" w:rsidRDefault="00754832" w:rsidP="00754832">
      <w:pPr>
        <w:pStyle w:val="ListParagraph"/>
        <w:tabs>
          <w:tab w:val="left" w:pos="0"/>
          <w:tab w:val="left" w:pos="709"/>
        </w:tabs>
        <w:spacing w:after="0" w:line="240" w:lineRule="auto"/>
        <w:ind w:left="0"/>
      </w:pPr>
      <w:r w:rsidRPr="00B54EB2">
        <w:rPr>
          <w:szCs w:val="24"/>
        </w:rPr>
        <w:tab/>
      </w:r>
      <w:r>
        <w:rPr>
          <w:szCs w:val="24"/>
        </w:rPr>
        <w:tab/>
      </w:r>
      <w:r w:rsidRPr="00B54EB2">
        <w:rPr>
          <w:szCs w:val="24"/>
        </w:rPr>
        <w:t xml:space="preserve">Vlada Republike Hrvatske prihvaća pokroviteljstvo nad izložbom </w:t>
      </w:r>
      <w:r w:rsidRPr="007858A4">
        <w:t xml:space="preserve">„Žrtva Vukovara 1991.“, u povodu obilježavanja 30. obljetnice </w:t>
      </w:r>
      <w:r>
        <w:t xml:space="preserve">početka Domovinskog rata, </w:t>
      </w:r>
      <w:r w:rsidRPr="007858A4">
        <w:t>Bitke za Vukovar i žrtve</w:t>
      </w:r>
      <w:r>
        <w:t xml:space="preserve"> Vukovara kao simbola stradanja, sukladno zamolbi Hrvatskog društva likovnih umjetnika.</w:t>
      </w:r>
    </w:p>
    <w:p w:rsidR="00754832" w:rsidRDefault="00754832" w:rsidP="00754832">
      <w:pPr>
        <w:jc w:val="both"/>
      </w:pPr>
    </w:p>
    <w:p w:rsidR="00754832" w:rsidRDefault="00754832" w:rsidP="00754832">
      <w:pPr>
        <w:jc w:val="both"/>
      </w:pPr>
    </w:p>
    <w:p w:rsidR="00754832" w:rsidRPr="00B54EB2" w:rsidRDefault="00754832" w:rsidP="00754832">
      <w:pPr>
        <w:jc w:val="both"/>
      </w:pPr>
    </w:p>
    <w:p w:rsidR="00754832" w:rsidRPr="00F2249F" w:rsidRDefault="00754832" w:rsidP="00754832">
      <w:pPr>
        <w:tabs>
          <w:tab w:val="left" w:pos="1418"/>
        </w:tabs>
        <w:ind w:right="4"/>
        <w:jc w:val="both"/>
        <w:rPr>
          <w:bCs/>
          <w:lang w:val="en-AU"/>
        </w:rPr>
      </w:pPr>
      <w:r w:rsidRPr="00F2249F">
        <w:rPr>
          <w:bCs/>
          <w:lang w:val="en-AU"/>
        </w:rPr>
        <w:t>KLASA:</w:t>
      </w:r>
      <w:r w:rsidRPr="00F2249F">
        <w:rPr>
          <w:bCs/>
          <w:lang w:val="en-AU"/>
        </w:rPr>
        <w:tab/>
      </w:r>
    </w:p>
    <w:p w:rsidR="00754832" w:rsidRPr="00F2249F" w:rsidRDefault="00754832" w:rsidP="00754832">
      <w:pPr>
        <w:tabs>
          <w:tab w:val="left" w:pos="1418"/>
        </w:tabs>
        <w:ind w:right="4"/>
        <w:jc w:val="both"/>
        <w:rPr>
          <w:bCs/>
          <w:lang w:val="en-AU"/>
        </w:rPr>
      </w:pPr>
      <w:r w:rsidRPr="00F2249F">
        <w:rPr>
          <w:bCs/>
          <w:lang w:val="en-AU"/>
        </w:rPr>
        <w:t>URBROJ:</w:t>
      </w:r>
      <w:r w:rsidRPr="00F2249F">
        <w:rPr>
          <w:bCs/>
          <w:lang w:val="en-AU"/>
        </w:rPr>
        <w:tab/>
      </w:r>
    </w:p>
    <w:p w:rsidR="00754832" w:rsidRPr="00F2249F" w:rsidRDefault="00754832" w:rsidP="00754832">
      <w:pPr>
        <w:ind w:right="4"/>
        <w:jc w:val="both"/>
        <w:rPr>
          <w:bCs/>
          <w:lang w:val="en-AU"/>
        </w:rPr>
      </w:pPr>
    </w:p>
    <w:p w:rsidR="00754832" w:rsidRPr="00F2249F" w:rsidRDefault="00754832" w:rsidP="00754832">
      <w:pPr>
        <w:ind w:right="4"/>
        <w:jc w:val="both"/>
        <w:rPr>
          <w:bCs/>
          <w:lang w:val="en-AU"/>
        </w:rPr>
      </w:pPr>
      <w:r w:rsidRPr="00F2249F">
        <w:rPr>
          <w:bCs/>
          <w:lang w:val="en-AU"/>
        </w:rPr>
        <w:t>Zagreb,</w:t>
      </w:r>
      <w:r w:rsidRPr="00F2249F">
        <w:rPr>
          <w:bCs/>
          <w:lang w:val="en-AU"/>
        </w:rPr>
        <w:tab/>
      </w:r>
    </w:p>
    <w:p w:rsidR="00754832" w:rsidRPr="00F2249F" w:rsidRDefault="00754832" w:rsidP="00754832">
      <w:pPr>
        <w:ind w:right="4"/>
        <w:jc w:val="both"/>
        <w:rPr>
          <w:bCs/>
          <w:lang w:val="en-AU"/>
        </w:rPr>
      </w:pPr>
    </w:p>
    <w:p w:rsidR="00754832" w:rsidRPr="00F2249F" w:rsidRDefault="00754832" w:rsidP="00754832">
      <w:pPr>
        <w:ind w:right="4"/>
        <w:jc w:val="both"/>
        <w:rPr>
          <w:bCs/>
          <w:lang w:val="en-AU"/>
        </w:rPr>
      </w:pPr>
    </w:p>
    <w:p w:rsidR="00754832" w:rsidRPr="00F2249F" w:rsidRDefault="00754832" w:rsidP="00754832">
      <w:pPr>
        <w:ind w:right="4"/>
        <w:jc w:val="both"/>
        <w:rPr>
          <w:bCs/>
          <w:lang w:val="en-AU"/>
        </w:rPr>
      </w:pPr>
    </w:p>
    <w:p w:rsidR="00754832" w:rsidRPr="00F2249F" w:rsidRDefault="00754832" w:rsidP="00754832">
      <w:pPr>
        <w:tabs>
          <w:tab w:val="center" w:pos="7371"/>
        </w:tabs>
        <w:ind w:right="4"/>
        <w:jc w:val="both"/>
        <w:rPr>
          <w:lang w:val="en-AU"/>
        </w:rPr>
      </w:pPr>
      <w:r w:rsidRPr="00F2249F">
        <w:rPr>
          <w:lang w:val="en-AU"/>
        </w:rPr>
        <w:tab/>
        <w:t>PREDSJEDNIK</w:t>
      </w:r>
    </w:p>
    <w:p w:rsidR="00754832" w:rsidRPr="00F2249F" w:rsidRDefault="00754832" w:rsidP="00754832">
      <w:pPr>
        <w:tabs>
          <w:tab w:val="center" w:pos="7371"/>
        </w:tabs>
        <w:ind w:right="4"/>
        <w:jc w:val="both"/>
        <w:rPr>
          <w:lang w:val="en-AU"/>
        </w:rPr>
      </w:pPr>
    </w:p>
    <w:p w:rsidR="00754832" w:rsidRPr="00F2249F" w:rsidRDefault="00754832" w:rsidP="00754832">
      <w:pPr>
        <w:tabs>
          <w:tab w:val="center" w:pos="7371"/>
        </w:tabs>
        <w:ind w:right="4"/>
        <w:jc w:val="both"/>
        <w:rPr>
          <w:lang w:val="en-AU"/>
        </w:rPr>
      </w:pPr>
    </w:p>
    <w:p w:rsidR="00754832" w:rsidRPr="00F2249F" w:rsidRDefault="00754832" w:rsidP="00754832">
      <w:pPr>
        <w:tabs>
          <w:tab w:val="center" w:pos="7371"/>
        </w:tabs>
        <w:ind w:right="4"/>
        <w:jc w:val="both"/>
        <w:rPr>
          <w:lang w:val="en-AU"/>
        </w:rPr>
      </w:pPr>
      <w:r w:rsidRPr="00F2249F">
        <w:rPr>
          <w:lang w:val="en-AU"/>
        </w:rPr>
        <w:tab/>
      </w:r>
      <w:proofErr w:type="spellStart"/>
      <w:r w:rsidRPr="00F2249F">
        <w:rPr>
          <w:lang w:val="en-AU"/>
        </w:rPr>
        <w:t>mr</w:t>
      </w:r>
      <w:proofErr w:type="spellEnd"/>
      <w:r w:rsidRPr="00F2249F">
        <w:rPr>
          <w:lang w:val="en-AU"/>
        </w:rPr>
        <w:t xml:space="preserve">. sc. Andrej </w:t>
      </w:r>
      <w:proofErr w:type="spellStart"/>
      <w:r w:rsidRPr="00F2249F">
        <w:rPr>
          <w:lang w:val="en-AU"/>
        </w:rPr>
        <w:t>Plenković</w:t>
      </w:r>
      <w:proofErr w:type="spellEnd"/>
    </w:p>
    <w:p w:rsidR="00754832" w:rsidRPr="00B54EB2" w:rsidRDefault="00754832" w:rsidP="00754832"/>
    <w:p w:rsidR="00754832" w:rsidRPr="00B54EB2" w:rsidRDefault="00754832" w:rsidP="00754832"/>
    <w:p w:rsidR="00754832" w:rsidRPr="00B54EB2" w:rsidRDefault="00754832" w:rsidP="00754832">
      <w:r w:rsidRPr="00B54EB2">
        <w:br w:type="page"/>
      </w:r>
    </w:p>
    <w:p w:rsidR="00754832" w:rsidRPr="00B54EB2" w:rsidRDefault="00754832" w:rsidP="00754832">
      <w:pPr>
        <w:jc w:val="center"/>
        <w:rPr>
          <w:b/>
        </w:rPr>
      </w:pPr>
    </w:p>
    <w:p w:rsidR="00754832" w:rsidRPr="00B54EB2" w:rsidRDefault="00754832" w:rsidP="00754832">
      <w:pPr>
        <w:jc w:val="center"/>
        <w:rPr>
          <w:b/>
        </w:rPr>
      </w:pPr>
      <w:r w:rsidRPr="00B54EB2">
        <w:rPr>
          <w:b/>
        </w:rPr>
        <w:t>O</w:t>
      </w:r>
      <w:r>
        <w:rPr>
          <w:b/>
        </w:rPr>
        <w:t xml:space="preserve"> </w:t>
      </w:r>
      <w:r w:rsidRPr="00B54EB2">
        <w:rPr>
          <w:b/>
        </w:rPr>
        <w:t>B</w:t>
      </w:r>
      <w:r>
        <w:rPr>
          <w:b/>
        </w:rPr>
        <w:t xml:space="preserve"> </w:t>
      </w:r>
      <w:r w:rsidRPr="00B54EB2">
        <w:rPr>
          <w:b/>
        </w:rPr>
        <w:t>R</w:t>
      </w:r>
      <w:r>
        <w:rPr>
          <w:b/>
        </w:rPr>
        <w:t xml:space="preserve"> </w:t>
      </w:r>
      <w:r w:rsidRPr="00B54EB2">
        <w:rPr>
          <w:b/>
        </w:rPr>
        <w:t>A</w:t>
      </w:r>
      <w:r>
        <w:rPr>
          <w:b/>
        </w:rPr>
        <w:t xml:space="preserve"> </w:t>
      </w:r>
      <w:r w:rsidRPr="00B54EB2">
        <w:rPr>
          <w:b/>
        </w:rPr>
        <w:t>Z</w:t>
      </w:r>
      <w:r>
        <w:rPr>
          <w:b/>
        </w:rPr>
        <w:t xml:space="preserve"> </w:t>
      </w:r>
      <w:r w:rsidRPr="00B54EB2">
        <w:rPr>
          <w:b/>
        </w:rPr>
        <w:t>L</w:t>
      </w:r>
      <w:r>
        <w:rPr>
          <w:b/>
        </w:rPr>
        <w:t xml:space="preserve"> </w:t>
      </w:r>
      <w:r w:rsidRPr="00B54EB2">
        <w:rPr>
          <w:b/>
        </w:rPr>
        <w:t>O</w:t>
      </w:r>
      <w:r>
        <w:rPr>
          <w:b/>
        </w:rPr>
        <w:t xml:space="preserve"> </w:t>
      </w:r>
      <w:r w:rsidRPr="00B54EB2">
        <w:rPr>
          <w:b/>
        </w:rPr>
        <w:t>Ž</w:t>
      </w:r>
      <w:r>
        <w:rPr>
          <w:b/>
        </w:rPr>
        <w:t xml:space="preserve"> </w:t>
      </w:r>
      <w:r w:rsidRPr="00B54EB2">
        <w:rPr>
          <w:b/>
        </w:rPr>
        <w:t>E</w:t>
      </w:r>
      <w:r>
        <w:rPr>
          <w:b/>
        </w:rPr>
        <w:t xml:space="preserve"> </w:t>
      </w:r>
      <w:r w:rsidRPr="00B54EB2">
        <w:rPr>
          <w:b/>
        </w:rPr>
        <w:t>N</w:t>
      </w:r>
      <w:r>
        <w:rPr>
          <w:b/>
        </w:rPr>
        <w:t xml:space="preserve"> </w:t>
      </w:r>
      <w:r w:rsidRPr="00B54EB2">
        <w:rPr>
          <w:b/>
        </w:rPr>
        <w:t>J</w:t>
      </w:r>
      <w:r>
        <w:rPr>
          <w:b/>
        </w:rPr>
        <w:t xml:space="preserve"> </w:t>
      </w:r>
      <w:r w:rsidRPr="00B54EB2">
        <w:rPr>
          <w:b/>
        </w:rPr>
        <w:t>E</w:t>
      </w:r>
    </w:p>
    <w:p w:rsidR="00754832" w:rsidRPr="00B54EB2" w:rsidRDefault="00754832" w:rsidP="00754832"/>
    <w:p w:rsidR="00754832" w:rsidRPr="00B54EB2" w:rsidRDefault="00754832" w:rsidP="00754832">
      <w:pPr>
        <w:jc w:val="both"/>
      </w:pPr>
    </w:p>
    <w:p w:rsidR="00754832" w:rsidRDefault="00754832" w:rsidP="00754832">
      <w:pPr>
        <w:jc w:val="both"/>
      </w:pPr>
      <w:r>
        <w:t xml:space="preserve">Ministarstvo hrvatskih branitelja u suradnji s Hrvatskim društvom likovnih umjetnika provelo je međunarodni natječaj za vizualne umjetnosti na temu „Žrtva Vukovara 1991“ objavljen 2. ožujka 2020. Cilj tog natječaja bio je da, polazeći od kulture sjećanja i simbolike ratnog stradanja Vukovara, otvori dijalog sa suvremenom umjetničkom praksom i generira umjetnička djela koja će ostati upisana u kolektivno sjećanje. Natječajem je bio predviđen odabir četiri nova umjetnička djela za izlaganje na izložbi u lipnju 2020. u Zagrebu, prigodom predsjedanja Republike Hrvatske Vijećem Europske unije. Natječaj je bio otvoren za profesionalne umjetnike koji su državljani zemalja članica EU, a koji djeluju u području vizualnih umjetnosti. </w:t>
      </w:r>
    </w:p>
    <w:p w:rsidR="00754832" w:rsidRDefault="00754832" w:rsidP="00754832">
      <w:pPr>
        <w:jc w:val="both"/>
      </w:pPr>
      <w:r>
        <w:t xml:space="preserve">Zbog </w:t>
      </w:r>
      <w:proofErr w:type="spellStart"/>
      <w:r>
        <w:t>pandemije</w:t>
      </w:r>
      <w:proofErr w:type="spellEnd"/>
      <w:r>
        <w:t xml:space="preserve"> bolesti COVID-19 natječaj je obustavljen u travnju 2020., a nastavljen je u svibnju 2021.  S obzirom na 30. obljetnicu početka Domovinskog rata, Bitke za Vukovar i žrtve Vukovara kao simbola stradanja Republike Hrvatske i njezinih građana kao mjesto održavanja izložbe predložena je Nacionalna sveučilišna knjižnica u Zagrebu.</w:t>
      </w:r>
    </w:p>
    <w:p w:rsidR="00754832" w:rsidRDefault="00754832" w:rsidP="00754832">
      <w:pPr>
        <w:jc w:val="both"/>
      </w:pPr>
      <w:r>
        <w:t xml:space="preserve">Odluku o odabiru donio je ocjenjivački sud od sedam članova </w:t>
      </w:r>
      <w:r w:rsidR="00A276F5">
        <w:t xml:space="preserve">koji je </w:t>
      </w:r>
      <w:r>
        <w:t xml:space="preserve">pregledao </w:t>
      </w:r>
      <w:r w:rsidR="00A276F5">
        <w:t xml:space="preserve">i prodiskutirao </w:t>
      </w:r>
      <w:r>
        <w:t>43</w:t>
      </w:r>
      <w:bookmarkStart w:id="0" w:name="_GoBack"/>
      <w:bookmarkEnd w:id="0"/>
      <w:r>
        <w:t xml:space="preserve"> natječajna prijedloga te jednoglasno ocijenio da se za izložbu odabiru četiri jednakovrijedna rada: </w:t>
      </w:r>
    </w:p>
    <w:p w:rsidR="00754832" w:rsidRDefault="00754832" w:rsidP="00754832">
      <w:pPr>
        <w:jc w:val="both"/>
      </w:pPr>
      <w:r>
        <w:t>-</w:t>
      </w:r>
      <w:r>
        <w:tab/>
        <w:t xml:space="preserve">Ida </w:t>
      </w:r>
      <w:proofErr w:type="spellStart"/>
      <w:r>
        <w:t>Blažičko</w:t>
      </w:r>
      <w:proofErr w:type="spellEnd"/>
      <w:r>
        <w:t xml:space="preserve"> i </w:t>
      </w:r>
      <w:proofErr w:type="spellStart"/>
      <w:r>
        <w:t>Alex</w:t>
      </w:r>
      <w:proofErr w:type="spellEnd"/>
      <w:r>
        <w:t xml:space="preserve"> Brajković, </w:t>
      </w:r>
      <w:r w:rsidRPr="00623516">
        <w:rPr>
          <w:i/>
        </w:rPr>
        <w:t>A-</w:t>
      </w:r>
      <w:proofErr w:type="spellStart"/>
      <w:r w:rsidRPr="00623516">
        <w:rPr>
          <w:i/>
        </w:rPr>
        <w:t>létheia</w:t>
      </w:r>
      <w:proofErr w:type="spellEnd"/>
      <w:r>
        <w:rPr>
          <w:i/>
        </w:rPr>
        <w:t xml:space="preserve"> – zvučno prostorna instalacija</w:t>
      </w:r>
    </w:p>
    <w:p w:rsidR="00754832" w:rsidRDefault="00754832" w:rsidP="00754832">
      <w:pPr>
        <w:jc w:val="both"/>
      </w:pPr>
      <w:r>
        <w:t>-</w:t>
      </w:r>
      <w:r>
        <w:tab/>
        <w:t xml:space="preserve">Vjeran </w:t>
      </w:r>
      <w:proofErr w:type="spellStart"/>
      <w:r>
        <w:t>Hrpka</w:t>
      </w:r>
      <w:proofErr w:type="spellEnd"/>
      <w:r>
        <w:t xml:space="preserve">, </w:t>
      </w:r>
      <w:r w:rsidRPr="00623516">
        <w:rPr>
          <w:i/>
        </w:rPr>
        <w:t xml:space="preserve">Vukovar </w:t>
      </w:r>
      <w:proofErr w:type="spellStart"/>
      <w:r w:rsidRPr="00623516">
        <w:rPr>
          <w:i/>
        </w:rPr>
        <w:t>in</w:t>
      </w:r>
      <w:proofErr w:type="spellEnd"/>
      <w:r w:rsidRPr="00623516">
        <w:rPr>
          <w:i/>
        </w:rPr>
        <w:t xml:space="preserve"> situ - fotografija</w:t>
      </w:r>
    </w:p>
    <w:p w:rsidR="00754832" w:rsidRDefault="00754832" w:rsidP="00754832">
      <w:pPr>
        <w:jc w:val="both"/>
      </w:pPr>
      <w:r>
        <w:t>-</w:t>
      </w:r>
      <w:r>
        <w:tab/>
        <w:t xml:space="preserve">Vladimir Novak, </w:t>
      </w:r>
      <w:r w:rsidRPr="00623516">
        <w:rPr>
          <w:i/>
        </w:rPr>
        <w:t>Slušatelj – prostorna instalacija</w:t>
      </w:r>
    </w:p>
    <w:p w:rsidR="00754832" w:rsidRDefault="00754832" w:rsidP="00754832">
      <w:pPr>
        <w:jc w:val="both"/>
      </w:pPr>
      <w:r>
        <w:t>-</w:t>
      </w:r>
      <w:r>
        <w:tab/>
        <w:t xml:space="preserve">Stjepan </w:t>
      </w:r>
      <w:proofErr w:type="spellStart"/>
      <w:r>
        <w:t>Šandrk</w:t>
      </w:r>
      <w:proofErr w:type="spellEnd"/>
      <w:r>
        <w:t xml:space="preserve">, </w:t>
      </w:r>
      <w:r w:rsidRPr="00623516">
        <w:rPr>
          <w:i/>
        </w:rPr>
        <w:t xml:space="preserve">Fragmenti </w:t>
      </w:r>
      <w:r>
        <w:rPr>
          <w:i/>
        </w:rPr>
        <w:t>–</w:t>
      </w:r>
      <w:r w:rsidRPr="00623516">
        <w:rPr>
          <w:i/>
        </w:rPr>
        <w:t xml:space="preserve"> slika</w:t>
      </w:r>
      <w:r>
        <w:rPr>
          <w:i/>
        </w:rPr>
        <w:t>.</w:t>
      </w:r>
    </w:p>
    <w:p w:rsidR="00754832" w:rsidRDefault="00754832" w:rsidP="00754832">
      <w:pPr>
        <w:jc w:val="both"/>
      </w:pPr>
    </w:p>
    <w:p w:rsidR="00754832" w:rsidRDefault="00754832" w:rsidP="00754832">
      <w:pPr>
        <w:jc w:val="both"/>
      </w:pPr>
    </w:p>
    <w:p w:rsidR="00754832" w:rsidRPr="00B54EB2" w:rsidRDefault="00754832" w:rsidP="00754832">
      <w:pPr>
        <w:pStyle w:val="ListParagraph"/>
        <w:tabs>
          <w:tab w:val="left" w:pos="0"/>
          <w:tab w:val="left" w:pos="709"/>
        </w:tabs>
        <w:spacing w:after="0" w:line="240" w:lineRule="auto"/>
        <w:ind w:left="0"/>
      </w:pPr>
      <w:r w:rsidRPr="00B54EB2">
        <w:t>Slijedom navedenog, a s obzirom na cjelokupnu važnost događaja kao i na obilježavanje 30. obljetnice stradanja Vukovara,</w:t>
      </w:r>
      <w:r>
        <w:t xml:space="preserve"> Hrvatsko društvo likovnih umjetnika uputilo je zamolbu o prihvaćanju pokroviteljstva te se predlaže </w:t>
      </w:r>
      <w:r w:rsidRPr="00B54EB2">
        <w:t xml:space="preserve">da Vlada Republike Hrvatske prihvati pokroviteljstvo </w:t>
      </w:r>
      <w:r>
        <w:t>nad navedenom</w:t>
      </w:r>
      <w:r w:rsidRPr="00B54EB2">
        <w:t xml:space="preserve"> izložb</w:t>
      </w:r>
      <w:r>
        <w:t>om</w:t>
      </w:r>
      <w:r w:rsidRPr="00B54EB2">
        <w:t>.</w:t>
      </w:r>
    </w:p>
    <w:p w:rsidR="00754832" w:rsidRPr="00B54EB2" w:rsidRDefault="00754832" w:rsidP="00754832">
      <w:pPr>
        <w:jc w:val="both"/>
      </w:pPr>
    </w:p>
    <w:p w:rsidR="00754832" w:rsidRPr="00B54EB2" w:rsidRDefault="00754832" w:rsidP="00754832"/>
    <w:p w:rsidR="00754832" w:rsidRPr="00B54EB2" w:rsidRDefault="00754832" w:rsidP="00754832"/>
    <w:p w:rsidR="00754832" w:rsidRPr="00B54EB2" w:rsidRDefault="00754832" w:rsidP="00754832"/>
    <w:p w:rsidR="00754832" w:rsidRPr="00B54EB2" w:rsidRDefault="00754832" w:rsidP="00754832"/>
    <w:p w:rsidR="00463881" w:rsidRDefault="00463881"/>
    <w:sectPr w:rsidR="00463881" w:rsidSect="00F2249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E2" w:rsidRDefault="003A7BE2">
      <w:r>
        <w:separator/>
      </w:r>
    </w:p>
  </w:endnote>
  <w:endnote w:type="continuationSeparator" w:id="0">
    <w:p w:rsidR="003A7BE2" w:rsidRDefault="003A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9F" w:rsidRPr="00CE78D1" w:rsidRDefault="0075483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3A7BE2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E2" w:rsidRDefault="003A7BE2">
      <w:r>
        <w:separator/>
      </w:r>
    </w:p>
  </w:footnote>
  <w:footnote w:type="continuationSeparator" w:id="0">
    <w:p w:rsidR="003A7BE2" w:rsidRDefault="003A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9F" w:rsidRDefault="003A7BE2" w:rsidP="00F2249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95977"/>
      <w:docPartObj>
        <w:docPartGallery w:val="Page Numbers (Top of Page)"/>
        <w:docPartUnique/>
      </w:docPartObj>
    </w:sdtPr>
    <w:sdtEndPr/>
    <w:sdtContent>
      <w:p w:rsidR="00683191" w:rsidRDefault="00754832" w:rsidP="00F2249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F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9F" w:rsidRDefault="003A7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32"/>
    <w:rsid w:val="003A7BE2"/>
    <w:rsid w:val="00463881"/>
    <w:rsid w:val="006E1D05"/>
    <w:rsid w:val="00754832"/>
    <w:rsid w:val="00812074"/>
    <w:rsid w:val="00A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167E"/>
  <w15:chartTrackingRefBased/>
  <w15:docId w15:val="{CBDBD175-FBE1-4EE8-ADC3-98F352C9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32"/>
    <w:rPr>
      <w:rFonts w:eastAsia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32"/>
    <w:rPr>
      <w:rFonts w:eastAsia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54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32"/>
    <w:rPr>
      <w:rFonts w:eastAsia="Times New Roman"/>
      <w:szCs w:val="24"/>
      <w:lang w:eastAsia="hr-HR"/>
    </w:rPr>
  </w:style>
  <w:style w:type="table" w:styleId="TableGrid">
    <w:name w:val="Table Grid"/>
    <w:basedOn w:val="TableNormal"/>
    <w:rsid w:val="00754832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4832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54832"/>
    <w:rPr>
      <w:rFonts w:eastAsiaTheme="minorEastAsia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2</cp:revision>
  <dcterms:created xsi:type="dcterms:W3CDTF">2021-10-20T13:25:00Z</dcterms:created>
  <dcterms:modified xsi:type="dcterms:W3CDTF">2021-10-20T13:35:00Z</dcterms:modified>
</cp:coreProperties>
</file>