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675847416" r:id="rId9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6A14D844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t xml:space="preserve">Zagreb, </w:t>
      </w:r>
      <w:r w:rsidR="002D63BE">
        <w:rPr>
          <w:rFonts w:ascii="Times New Roman" w:eastAsia="Calibri" w:hAnsi="Times New Roman" w:cs="Times New Roman"/>
        </w:rPr>
        <w:t>4</w:t>
      </w:r>
      <w:r w:rsidRPr="00E8444D">
        <w:rPr>
          <w:rFonts w:ascii="Times New Roman" w:eastAsia="Calibri" w:hAnsi="Times New Roman" w:cs="Times New Roman"/>
        </w:rPr>
        <w:t>.</w:t>
      </w:r>
      <w:r w:rsidR="005B75CA">
        <w:rPr>
          <w:rFonts w:ascii="Times New Roman" w:eastAsia="Calibri" w:hAnsi="Times New Roman" w:cs="Times New Roman"/>
        </w:rPr>
        <w:t xml:space="preserve"> </w:t>
      </w:r>
      <w:r w:rsidR="002D63BE">
        <w:rPr>
          <w:rFonts w:ascii="Times New Roman" w:eastAsia="Calibri" w:hAnsi="Times New Roman" w:cs="Times New Roman"/>
        </w:rPr>
        <w:t>ožujka</w:t>
      </w:r>
      <w:bookmarkStart w:id="0" w:name="_GoBack"/>
      <w:bookmarkEnd w:id="0"/>
      <w:r w:rsidRPr="00E8444D">
        <w:rPr>
          <w:rFonts w:ascii="Times New Roman" w:eastAsia="Calibri" w:hAnsi="Times New Roman" w:cs="Times New Roman"/>
        </w:rPr>
        <w:t xml:space="preserve"> 20</w:t>
      </w:r>
      <w:r w:rsidR="005B75CA">
        <w:rPr>
          <w:rFonts w:ascii="Times New Roman" w:eastAsia="Calibri" w:hAnsi="Times New Roman" w:cs="Times New Roman"/>
        </w:rPr>
        <w:t>2</w:t>
      </w:r>
      <w:r w:rsidR="00C64856">
        <w:rPr>
          <w:rFonts w:ascii="Times New Roman" w:eastAsia="Calibri" w:hAnsi="Times New Roman" w:cs="Times New Roman"/>
        </w:rPr>
        <w:t>1</w:t>
      </w:r>
      <w:r w:rsidRPr="00E8444D">
        <w:rPr>
          <w:rFonts w:ascii="Times New Roman" w:eastAsia="Calibri" w:hAnsi="Times New Roman" w:cs="Times New Roman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2479039E" w:rsidR="00E8444D" w:rsidRPr="007D364A" w:rsidRDefault="00E8444D" w:rsidP="00D40B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8E0FB0">
        <w:rPr>
          <w:rFonts w:ascii="Times New Roman" w:eastAsia="Calibri" w:hAnsi="Times New Roman" w:cs="Times New Roman"/>
          <w:sz w:val="24"/>
          <w:szCs w:val="24"/>
        </w:rPr>
        <w:t>,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graditeljstva i </w:t>
      </w:r>
      <w:r w:rsidR="008E0FB0">
        <w:rPr>
          <w:rFonts w:ascii="Times New Roman" w:eastAsia="Calibri" w:hAnsi="Times New Roman" w:cs="Times New Roman"/>
          <w:sz w:val="24"/>
          <w:szCs w:val="24"/>
        </w:rPr>
        <w:t>d</w:t>
      </w:r>
      <w:r w:rsidRPr="007D364A">
        <w:rPr>
          <w:rFonts w:ascii="Times New Roman" w:eastAsia="Calibri" w:hAnsi="Times New Roman" w:cs="Times New Roman"/>
          <w:sz w:val="24"/>
          <w:szCs w:val="24"/>
        </w:rPr>
        <w:t>r</w:t>
      </w:r>
      <w:r w:rsidR="008E0FB0">
        <w:rPr>
          <w:rFonts w:ascii="Times New Roman" w:eastAsia="Calibri" w:hAnsi="Times New Roman" w:cs="Times New Roman"/>
          <w:sz w:val="24"/>
          <w:szCs w:val="24"/>
        </w:rPr>
        <w:t>žavne imovine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829FA6C" w14:textId="6D8F6BBC" w:rsidR="008E0FB0" w:rsidRDefault="00E8444D" w:rsidP="008E0FB0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1" w:name="_Hlk64625669"/>
      <w:r w:rsidR="008E0FB0" w:rsidRPr="000A08BA">
        <w:rPr>
          <w:rFonts w:ascii="Times New Roman" w:hAnsi="Times New Roman" w:cs="Times New Roman"/>
          <w:bCs/>
          <w:sz w:val="24"/>
          <w:szCs w:val="24"/>
        </w:rPr>
        <w:t xml:space="preserve">Prijedlog zakona </w:t>
      </w:r>
      <w:r w:rsidR="009901D4">
        <w:rPr>
          <w:rFonts w:ascii="Times New Roman" w:hAnsi="Times New Roman" w:cs="Times New Roman"/>
          <w:bCs/>
          <w:sz w:val="24"/>
          <w:szCs w:val="24"/>
        </w:rPr>
        <w:t>o dopuni Zakona o postupanju s nezakonito izgrađenim zgradama, s konačnim prijedlogom Zakona</w:t>
      </w:r>
      <w:r w:rsidR="008E0FB0" w:rsidRPr="000A08BA">
        <w:rPr>
          <w:rFonts w:ascii="Times New Roman" w:hAnsi="Times New Roman" w:cs="Times New Roman"/>
          <w:bCs/>
          <w:sz w:val="24"/>
          <w:szCs w:val="24"/>
        </w:rPr>
        <w:t xml:space="preserve"> (predlagatelj: Klub zastupnika SDP-a u Hrvatskom saboru)</w:t>
      </w:r>
      <w:bookmarkEnd w:id="1"/>
    </w:p>
    <w:p w14:paraId="143ADC61" w14:textId="70F9BF3A" w:rsidR="00E8444D" w:rsidRPr="00E8444D" w:rsidRDefault="007D364A" w:rsidP="008E0FB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E8444D"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3225098D" w:rsidR="00E8444D" w:rsidRDefault="00E8444D" w:rsidP="00E8444D">
      <w:pPr>
        <w:rPr>
          <w:rFonts w:ascii="Times New Roman" w:hAnsi="Times New Roman" w:cs="Times New Roman"/>
        </w:rPr>
      </w:pPr>
    </w:p>
    <w:p w14:paraId="51EC429C" w14:textId="77777777" w:rsidR="009901D4" w:rsidRPr="00E8444D" w:rsidRDefault="009901D4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7926662F" w:rsidR="00E8444D" w:rsidRP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35B2B8B9" w14:textId="6463A7C7" w:rsidR="00012FD8" w:rsidRDefault="00012FD8" w:rsidP="00012FD8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4655EFC" w14:textId="77777777" w:rsidR="00012FD8" w:rsidRDefault="00012FD8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F9B1DA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0928DCE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FAF4230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18B151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4FB4CB54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57937C45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50135482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DD938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A2F298" w14:textId="6D5BE11F" w:rsidR="00333BDD" w:rsidRPr="00333BDD" w:rsidRDefault="00333BDD" w:rsidP="009901D4">
      <w:pPr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901D4" w:rsidRPr="009901D4">
        <w:rPr>
          <w:rFonts w:ascii="Times New Roman" w:hAnsi="Times New Roman" w:cs="Times New Roman"/>
          <w:bCs/>
          <w:sz w:val="24"/>
          <w:szCs w:val="24"/>
        </w:rPr>
        <w:t>Prijedlog zakona o dopuni Zakona o postupanju s nezakonito izgrađenim zgradama, s konačnim prijedlogom Zakona (predlagatelj: Klub zastupnika SDP-a u Hrvatskom saboru)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- mišljenje Vlade</w:t>
      </w:r>
    </w:p>
    <w:p w14:paraId="10415C02" w14:textId="77777777" w:rsidR="00333BDD" w:rsidRPr="00333BDD" w:rsidRDefault="00333BDD" w:rsidP="00333BDD">
      <w:pPr>
        <w:autoSpaceDE w:val="0"/>
        <w:autoSpaceDN w:val="0"/>
        <w:adjustRightInd w:val="0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0EB8F" w14:textId="77777777" w:rsidR="00333BDD" w:rsidRPr="00333BDD" w:rsidRDefault="00333BDD" w:rsidP="00333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98B37" w14:textId="3968AFD3" w:rsidR="00333BDD" w:rsidRPr="00333BDD" w:rsidRDefault="00333BDD" w:rsidP="000D384F">
      <w:pPr>
        <w:autoSpaceDE w:val="0"/>
        <w:autoSpaceDN w:val="0"/>
        <w:adjustRightInd w:val="0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122. stavka 2. Poslovnika Hrvatskoga sabora (Narodne novine, br</w:t>
      </w:r>
      <w:r w:rsidR="004C0E6E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81/13, </w:t>
      </w:r>
      <w:r w:rsidRPr="00333BD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113/16, 69/17 i 29/18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 </w:t>
      </w:r>
      <w:r w:rsidR="009901D4" w:rsidRPr="00990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</w:t>
      </w:r>
      <w:r w:rsidR="00990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9901D4" w:rsidRPr="009901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zakona o dopuni Zakona o postupanju s nezakonito izgrađenim zgradama, s konačnim prijedlogom Zakona (predlagatelj: Klub zastupnika SDP-a u Hrvatskom saboru)</w:t>
      </w:r>
      <w:r w:rsid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447E94A6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96BB6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4602EE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14:paraId="59EB27D2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38872" w14:textId="77777777" w:rsidR="00333BDD" w:rsidRPr="00333BDD" w:rsidRDefault="00333BDD" w:rsidP="009045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9234A" w14:textId="63815021" w:rsidR="00012FD8" w:rsidRDefault="000D384F" w:rsidP="00904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84F"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ne prihvati </w:t>
      </w:r>
      <w:r w:rsidR="009901D4" w:rsidRPr="000A08BA">
        <w:rPr>
          <w:rFonts w:ascii="Times New Roman" w:hAnsi="Times New Roman" w:cs="Times New Roman"/>
          <w:bCs/>
          <w:sz w:val="24"/>
          <w:szCs w:val="24"/>
        </w:rPr>
        <w:t xml:space="preserve">Prijedlog zakona </w:t>
      </w:r>
      <w:r w:rsidR="009901D4">
        <w:rPr>
          <w:rFonts w:ascii="Times New Roman" w:hAnsi="Times New Roman" w:cs="Times New Roman"/>
          <w:bCs/>
          <w:sz w:val="24"/>
          <w:szCs w:val="24"/>
        </w:rPr>
        <w:t>o dopuni Zakona o postupanju s nezakonito izgrađenim zgradama, s konačnim prijedlogom Zakona</w:t>
      </w:r>
      <w:r w:rsidR="009901D4" w:rsidRPr="000A0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853" w:rsidRPr="000D384F">
        <w:rPr>
          <w:rFonts w:ascii="Times New Roman" w:hAnsi="Times New Roman" w:cs="Times New Roman"/>
          <w:sz w:val="24"/>
          <w:szCs w:val="24"/>
        </w:rPr>
        <w:t xml:space="preserve">koji </w:t>
      </w:r>
      <w:r w:rsidR="001B3853">
        <w:rPr>
          <w:rFonts w:ascii="Times New Roman" w:hAnsi="Times New Roman" w:cs="Times New Roman"/>
          <w:sz w:val="24"/>
          <w:szCs w:val="24"/>
        </w:rPr>
        <w:t>je p</w:t>
      </w:r>
      <w:r w:rsidR="001B3853" w:rsidRPr="000D384F">
        <w:rPr>
          <w:rFonts w:ascii="Times New Roman" w:hAnsi="Times New Roman" w:cs="Times New Roman"/>
          <w:sz w:val="24"/>
          <w:szCs w:val="24"/>
        </w:rPr>
        <w:t>redsjedniku Hrvatskog sabora podni</w:t>
      </w:r>
      <w:r w:rsidR="001B3853">
        <w:rPr>
          <w:rFonts w:ascii="Times New Roman" w:hAnsi="Times New Roman" w:cs="Times New Roman"/>
          <w:sz w:val="24"/>
          <w:szCs w:val="24"/>
        </w:rPr>
        <w:t>o</w:t>
      </w:r>
      <w:r w:rsidR="001B3853" w:rsidRPr="001B3853">
        <w:rPr>
          <w:rFonts w:ascii="Times New Roman" w:hAnsi="Times New Roman" w:cs="Times New Roman"/>
          <w:sz w:val="24"/>
          <w:szCs w:val="24"/>
        </w:rPr>
        <w:t xml:space="preserve"> Klub </w:t>
      </w:r>
      <w:r w:rsidR="005F1A59">
        <w:rPr>
          <w:rFonts w:ascii="Times New Roman" w:hAnsi="Times New Roman" w:cs="Times New Roman"/>
          <w:sz w:val="24"/>
          <w:szCs w:val="24"/>
        </w:rPr>
        <w:t xml:space="preserve">zastupnika </w:t>
      </w:r>
      <w:r w:rsidR="001B3853" w:rsidRPr="001B3853">
        <w:rPr>
          <w:rFonts w:ascii="Times New Roman" w:hAnsi="Times New Roman" w:cs="Times New Roman"/>
          <w:sz w:val="24"/>
          <w:szCs w:val="24"/>
        </w:rPr>
        <w:t>SDP-a u Hrvatskom saboru</w:t>
      </w:r>
      <w:r w:rsidRPr="000D384F">
        <w:rPr>
          <w:rFonts w:ascii="Times New Roman" w:hAnsi="Times New Roman" w:cs="Times New Roman"/>
          <w:sz w:val="24"/>
          <w:szCs w:val="24"/>
        </w:rPr>
        <w:t xml:space="preserve">, aktom od </w:t>
      </w:r>
      <w:r w:rsidR="005F1A59">
        <w:rPr>
          <w:rFonts w:ascii="Times New Roman" w:hAnsi="Times New Roman" w:cs="Times New Roman"/>
          <w:sz w:val="24"/>
          <w:szCs w:val="24"/>
        </w:rPr>
        <w:t>4</w:t>
      </w:r>
      <w:r w:rsidRPr="000D384F">
        <w:rPr>
          <w:rFonts w:ascii="Times New Roman" w:hAnsi="Times New Roman" w:cs="Times New Roman"/>
          <w:sz w:val="24"/>
          <w:szCs w:val="24"/>
        </w:rPr>
        <w:t xml:space="preserve">. </w:t>
      </w:r>
      <w:r w:rsidR="005F1A59">
        <w:rPr>
          <w:rFonts w:ascii="Times New Roman" w:hAnsi="Times New Roman" w:cs="Times New Roman"/>
          <w:sz w:val="24"/>
          <w:szCs w:val="24"/>
        </w:rPr>
        <w:t>siječ</w:t>
      </w:r>
      <w:r w:rsidR="001B3853">
        <w:rPr>
          <w:rFonts w:ascii="Times New Roman" w:hAnsi="Times New Roman" w:cs="Times New Roman"/>
          <w:sz w:val="24"/>
          <w:szCs w:val="24"/>
        </w:rPr>
        <w:t>nja</w:t>
      </w:r>
      <w:r w:rsidRPr="000D384F">
        <w:rPr>
          <w:rFonts w:ascii="Times New Roman" w:hAnsi="Times New Roman" w:cs="Times New Roman"/>
          <w:sz w:val="24"/>
          <w:szCs w:val="24"/>
        </w:rPr>
        <w:t xml:space="preserve"> 20</w:t>
      </w:r>
      <w:r w:rsidR="001B3853">
        <w:rPr>
          <w:rFonts w:ascii="Times New Roman" w:hAnsi="Times New Roman" w:cs="Times New Roman"/>
          <w:sz w:val="24"/>
          <w:szCs w:val="24"/>
        </w:rPr>
        <w:t>2</w:t>
      </w:r>
      <w:r w:rsidR="005F1A59">
        <w:rPr>
          <w:rFonts w:ascii="Times New Roman" w:hAnsi="Times New Roman" w:cs="Times New Roman"/>
          <w:sz w:val="24"/>
          <w:szCs w:val="24"/>
        </w:rPr>
        <w:t>1</w:t>
      </w:r>
      <w:r w:rsidRPr="000D384F">
        <w:rPr>
          <w:rFonts w:ascii="Times New Roman" w:hAnsi="Times New Roman" w:cs="Times New Roman"/>
          <w:sz w:val="24"/>
          <w:szCs w:val="24"/>
        </w:rPr>
        <w:t>. godine, iz sljedećih razloga</w:t>
      </w:r>
      <w:r w:rsidR="000E1417">
        <w:rPr>
          <w:rFonts w:ascii="Times New Roman" w:hAnsi="Times New Roman" w:cs="Times New Roman"/>
          <w:sz w:val="24"/>
          <w:szCs w:val="24"/>
        </w:rPr>
        <w:t>.</w:t>
      </w:r>
    </w:p>
    <w:p w14:paraId="5FEC8833" w14:textId="1031F98D" w:rsidR="003220D2" w:rsidRDefault="003220D2" w:rsidP="0090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F54B6" w14:textId="680AA1F1" w:rsidR="003220D2" w:rsidRDefault="003220D2" w:rsidP="0090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Zakon o postupanju s nezakonito izgrađenim zgradama („Narodne novine“ broj </w:t>
      </w:r>
      <w:r w:rsidRPr="003220D2">
        <w:rPr>
          <w:rFonts w:ascii="Times New Roman" w:hAnsi="Times New Roman" w:cs="Times New Roman"/>
          <w:sz w:val="24"/>
          <w:szCs w:val="24"/>
        </w:rPr>
        <w:t>86/12, 143/13, 65/17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220D2">
        <w:rPr>
          <w:rFonts w:ascii="Times New Roman" w:hAnsi="Times New Roman" w:cs="Times New Roman"/>
          <w:sz w:val="24"/>
          <w:szCs w:val="24"/>
        </w:rPr>
        <w:t xml:space="preserve"> 14/19</w:t>
      </w:r>
      <w:r>
        <w:rPr>
          <w:rFonts w:ascii="Times New Roman" w:hAnsi="Times New Roman" w:cs="Times New Roman"/>
          <w:sz w:val="24"/>
          <w:szCs w:val="24"/>
        </w:rPr>
        <w:t>) propisao je da se n</w:t>
      </w:r>
      <w:r w:rsidRPr="003220D2">
        <w:rPr>
          <w:rFonts w:ascii="Times New Roman" w:hAnsi="Times New Roman" w:cs="Times New Roman"/>
          <w:sz w:val="24"/>
          <w:szCs w:val="24"/>
        </w:rPr>
        <w:t>ezakonito izgrađen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3220D2">
        <w:rPr>
          <w:rFonts w:ascii="Times New Roman" w:hAnsi="Times New Roman" w:cs="Times New Roman"/>
          <w:sz w:val="24"/>
          <w:szCs w:val="24"/>
        </w:rPr>
        <w:t xml:space="preserve"> zgrad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3220D2">
        <w:rPr>
          <w:rFonts w:ascii="Times New Roman" w:hAnsi="Times New Roman" w:cs="Times New Roman"/>
          <w:sz w:val="24"/>
          <w:szCs w:val="24"/>
        </w:rPr>
        <w:t xml:space="preserve">  smatra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Pr="003220D2"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20D2">
        <w:rPr>
          <w:rFonts w:ascii="Times New Roman" w:hAnsi="Times New Roman" w:cs="Times New Roman"/>
          <w:sz w:val="24"/>
          <w:szCs w:val="24"/>
        </w:rPr>
        <w:t xml:space="preserve"> zgrad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20D2">
        <w:rPr>
          <w:rFonts w:ascii="Times New Roman" w:hAnsi="Times New Roman" w:cs="Times New Roman"/>
          <w:sz w:val="24"/>
          <w:szCs w:val="24"/>
        </w:rPr>
        <w:t xml:space="preserve">, odnosno rekonstruirani dio postojeće zgrade izgrađen bez akta kojim se odobrava građenje, odnosno protivno tom aktu,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220D2">
        <w:rPr>
          <w:rFonts w:ascii="Times New Roman" w:hAnsi="Times New Roman" w:cs="Times New Roman"/>
          <w:sz w:val="24"/>
          <w:szCs w:val="24"/>
        </w:rPr>
        <w:t>evidentiran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3220D2">
        <w:rPr>
          <w:rFonts w:ascii="Times New Roman" w:hAnsi="Times New Roman" w:cs="Times New Roman"/>
          <w:sz w:val="24"/>
          <w:szCs w:val="24"/>
        </w:rPr>
        <w:t xml:space="preserve"> na digitalnoj </w:t>
      </w:r>
      <w:proofErr w:type="spellStart"/>
      <w:r w:rsidRPr="003220D2">
        <w:rPr>
          <w:rFonts w:ascii="Times New Roman" w:hAnsi="Times New Roman" w:cs="Times New Roman"/>
          <w:sz w:val="24"/>
          <w:szCs w:val="24"/>
        </w:rPr>
        <w:t>ortofoto</w:t>
      </w:r>
      <w:proofErr w:type="spellEnd"/>
      <w:r w:rsidRPr="003220D2">
        <w:rPr>
          <w:rFonts w:ascii="Times New Roman" w:hAnsi="Times New Roman" w:cs="Times New Roman"/>
          <w:sz w:val="24"/>
          <w:szCs w:val="24"/>
        </w:rPr>
        <w:t xml:space="preserve"> karti (DOF5) u mjerilu 1:5000 Državne geodetske uprave izrađenoj na temelju </w:t>
      </w:r>
      <w:proofErr w:type="spellStart"/>
      <w:r w:rsidRPr="003220D2">
        <w:rPr>
          <w:rFonts w:ascii="Times New Roman" w:hAnsi="Times New Roman" w:cs="Times New Roman"/>
          <w:sz w:val="24"/>
          <w:szCs w:val="24"/>
        </w:rPr>
        <w:t>aerofotogrametrijskog</w:t>
      </w:r>
      <w:proofErr w:type="spellEnd"/>
      <w:r w:rsidRPr="003220D2">
        <w:rPr>
          <w:rFonts w:ascii="Times New Roman" w:hAnsi="Times New Roman" w:cs="Times New Roman"/>
          <w:sz w:val="24"/>
          <w:szCs w:val="24"/>
        </w:rPr>
        <w:t xml:space="preserve"> snimanja Republike Hrvatske od 21. lipnja 2011.</w:t>
      </w:r>
    </w:p>
    <w:p w14:paraId="7AF39BDB" w14:textId="6EAF15E5" w:rsidR="003220D2" w:rsidRDefault="003220D2" w:rsidP="0090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7DD6A" w14:textId="1992C505" w:rsidR="003220D2" w:rsidRDefault="003220D2" w:rsidP="0090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podnošenje zahtjeva za ozakonjenje navedenih zgrada istekao je 30. lipnja 2018. godine, te je procijenjeno da je takav rok bio primjeren, s obzirom da je Zakon stupio na snagu u srpnju 2011. godine.</w:t>
      </w:r>
    </w:p>
    <w:p w14:paraId="2E9D165A" w14:textId="5B6F43C0" w:rsidR="00904557" w:rsidRDefault="00904557" w:rsidP="0090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6FA69" w14:textId="66827641" w:rsidR="00904557" w:rsidRDefault="00904557" w:rsidP="0090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Predlagatelj ovim prijedlogom Zakona predlaže da se omogući podnošenje zahtjeva za ozakonjenje svih zgrada koje do sada nisu ozakonjene, ukoliko su oštećene u potresima 22. ožujka odnosno 28. i 29. prosinca 2020. godine. Predloženo rješenje je paušalno, s obzirom da se njime u </w:t>
      </w:r>
      <w:r w:rsidR="00D47C14">
        <w:rPr>
          <w:rFonts w:ascii="Times New Roman" w:hAnsi="Times New Roman" w:cs="Times New Roman"/>
          <w:sz w:val="24"/>
          <w:szCs w:val="24"/>
        </w:rPr>
        <w:t>povoljniji</w:t>
      </w:r>
      <w:r>
        <w:rPr>
          <w:rFonts w:ascii="Times New Roman" w:hAnsi="Times New Roman" w:cs="Times New Roman"/>
          <w:sz w:val="24"/>
          <w:szCs w:val="24"/>
        </w:rPr>
        <w:t xml:space="preserve"> položaj stavljaju građani čije </w:t>
      </w:r>
      <w:r w:rsidR="00D47C14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nekretnine  stradale u potresu, a koji bi na ovaj način ostvarili i pravo na ozakonjenje i pravo na obnovu, </w:t>
      </w:r>
      <w:r w:rsidR="00D47C14">
        <w:rPr>
          <w:rFonts w:ascii="Times New Roman" w:hAnsi="Times New Roman" w:cs="Times New Roman"/>
          <w:sz w:val="24"/>
          <w:szCs w:val="24"/>
        </w:rPr>
        <w:t xml:space="preserve">u odnosu na </w:t>
      </w:r>
      <w:r>
        <w:rPr>
          <w:rFonts w:ascii="Times New Roman" w:hAnsi="Times New Roman" w:cs="Times New Roman"/>
          <w:sz w:val="24"/>
          <w:szCs w:val="24"/>
        </w:rPr>
        <w:t xml:space="preserve"> drug</w:t>
      </w:r>
      <w:r w:rsidR="00D47C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vlasni</w:t>
      </w:r>
      <w:r w:rsidR="00D47C14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nezakonito izgrađenih</w:t>
      </w:r>
      <w:r w:rsidR="006F3FA2">
        <w:rPr>
          <w:rFonts w:ascii="Times New Roman" w:hAnsi="Times New Roman" w:cs="Times New Roman"/>
          <w:sz w:val="24"/>
          <w:szCs w:val="24"/>
        </w:rPr>
        <w:t xml:space="preserve"> neozakonjenih</w:t>
      </w:r>
      <w:r>
        <w:rPr>
          <w:rFonts w:ascii="Times New Roman" w:hAnsi="Times New Roman" w:cs="Times New Roman"/>
          <w:sz w:val="24"/>
          <w:szCs w:val="24"/>
        </w:rPr>
        <w:t xml:space="preserve"> zgrada </w:t>
      </w:r>
      <w:r w:rsidR="00D47C14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ne bi imali nikakva prava vezana za status njihovih nekretnina. </w:t>
      </w:r>
    </w:p>
    <w:p w14:paraId="11ED586D" w14:textId="59660019" w:rsidR="00904557" w:rsidRDefault="00904557" w:rsidP="0090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EA942" w14:textId="38615993" w:rsidR="00904557" w:rsidRDefault="00904557" w:rsidP="0090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Nadalje, naglašava se da je, prije bilo kakve intervencije u zakon koji se bavi kompleksnom materijom kao što je ozakonjenje zgrada potrebno izraditi detaljnu analizu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učinaka propisa koje je taj propis proizveo u dosadašnjoj primjeni, a u konkretnom slučaju i analizu podataka o štetama na nezakonito izgrađenim  zgradama prouzročenih potresima, što u ovom slučaju nije napravljeno. </w:t>
      </w:r>
    </w:p>
    <w:p w14:paraId="20616D53" w14:textId="54ABC206" w:rsidR="00904557" w:rsidRDefault="00904557" w:rsidP="0090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E5E24" w14:textId="77777777" w:rsidR="00904557" w:rsidRPr="00904557" w:rsidRDefault="00904557" w:rsidP="009045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557">
        <w:rPr>
          <w:rFonts w:ascii="Times New Roman" w:hAnsi="Times New Roman" w:cs="Times New Roman"/>
          <w:sz w:val="24"/>
          <w:szCs w:val="24"/>
        </w:rPr>
        <w:t>Iz navedenih razloga, Vlada Republike Hrvatske ne podržava predmetni Prijedlog zakona i predlaže</w:t>
      </w:r>
      <w:r w:rsidRPr="009045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4557">
        <w:rPr>
          <w:rFonts w:ascii="Times New Roman" w:hAnsi="Times New Roman" w:cs="Times New Roman"/>
          <w:sz w:val="24"/>
          <w:szCs w:val="24"/>
        </w:rPr>
        <w:t>Hrvatskome saboru da isti ne prihvati.</w:t>
      </w:r>
    </w:p>
    <w:p w14:paraId="453E7FE4" w14:textId="77777777" w:rsidR="00904557" w:rsidRPr="00904557" w:rsidRDefault="00904557" w:rsidP="009045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D2E7D" w14:textId="5CC40CE1" w:rsidR="00904557" w:rsidRDefault="00904557" w:rsidP="00904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557">
        <w:rPr>
          <w:rFonts w:ascii="Times New Roman" w:hAnsi="Times New Roman" w:cs="Times New Roman"/>
          <w:sz w:val="24"/>
          <w:szCs w:val="24"/>
        </w:rPr>
        <w:t xml:space="preserve">Za svoje predstavnike, koji će u vezi s iznesenim mišljenjem sudjelovati u radu Hrvatskoga sabora i njegovih radnih tijela, Vlada je odredila Darka Horvata, ministra prostornoga uređenja, graditeljstva i državne imovine, Željka </w:t>
      </w:r>
      <w:proofErr w:type="spellStart"/>
      <w:r w:rsidRPr="00904557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904557">
        <w:rPr>
          <w:rFonts w:ascii="Times New Roman" w:hAnsi="Times New Roman" w:cs="Times New Roman"/>
          <w:sz w:val="24"/>
          <w:szCs w:val="24"/>
        </w:rPr>
        <w:t xml:space="preserve">, Dunju </w:t>
      </w:r>
      <w:proofErr w:type="spellStart"/>
      <w:r w:rsidRPr="00904557">
        <w:rPr>
          <w:rFonts w:ascii="Times New Roman" w:hAnsi="Times New Roman" w:cs="Times New Roman"/>
          <w:sz w:val="24"/>
          <w:szCs w:val="24"/>
        </w:rPr>
        <w:t>Magaš</w:t>
      </w:r>
      <w:proofErr w:type="spellEnd"/>
      <w:r w:rsidRPr="00904557">
        <w:rPr>
          <w:rFonts w:ascii="Times New Roman" w:hAnsi="Times New Roman" w:cs="Times New Roman"/>
          <w:sz w:val="24"/>
          <w:szCs w:val="24"/>
        </w:rPr>
        <w:t xml:space="preserve"> i Sanju Bošnjak, državne tajnike u Ministarstvu prostornoga uređenja, graditeljstva i državne imovine.</w:t>
      </w:r>
    </w:p>
    <w:p w14:paraId="682F0ACC" w14:textId="6FBE25FF" w:rsidR="00904557" w:rsidRDefault="00904557" w:rsidP="009045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C4AB6F" w14:textId="77777777" w:rsidR="00904557" w:rsidRPr="00904557" w:rsidRDefault="00904557" w:rsidP="009045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3F34D9" w14:textId="77777777" w:rsidR="00904557" w:rsidRDefault="00904557" w:rsidP="003220D2">
      <w:pPr>
        <w:rPr>
          <w:rFonts w:ascii="Times New Roman" w:hAnsi="Times New Roman" w:cs="Times New Roman"/>
          <w:sz w:val="24"/>
          <w:szCs w:val="24"/>
        </w:rPr>
      </w:pPr>
    </w:p>
    <w:p w14:paraId="73DA53B9" w14:textId="77777777" w:rsidR="00904557" w:rsidRPr="00041FDA" w:rsidRDefault="00904557" w:rsidP="003220D2">
      <w:pPr>
        <w:rPr>
          <w:rFonts w:ascii="Times New Roman" w:hAnsi="Times New Roman" w:cs="Times New Roman"/>
          <w:sz w:val="24"/>
          <w:szCs w:val="24"/>
        </w:rPr>
      </w:pPr>
    </w:p>
    <w:p w14:paraId="4000E627" w14:textId="77777777" w:rsidR="00012FD8" w:rsidRDefault="00012FD8" w:rsidP="0004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PREDSJEDNIK</w:t>
      </w:r>
    </w:p>
    <w:p w14:paraId="7D8A299A" w14:textId="77777777" w:rsidR="00012FD8" w:rsidRDefault="00012FD8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5D08A1" w14:textId="7B2C9B20" w:rsidR="00173FBA" w:rsidRDefault="00012FD8" w:rsidP="00EC2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636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sectPr w:rsidR="00173FBA" w:rsidSect="003963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0024E"/>
    <w:rsid w:val="00012FD8"/>
    <w:rsid w:val="000346D8"/>
    <w:rsid w:val="000401B5"/>
    <w:rsid w:val="00041FDA"/>
    <w:rsid w:val="00050191"/>
    <w:rsid w:val="000574D5"/>
    <w:rsid w:val="000A08BA"/>
    <w:rsid w:val="000A6081"/>
    <w:rsid w:val="000B0189"/>
    <w:rsid w:val="000C5301"/>
    <w:rsid w:val="000D35E6"/>
    <w:rsid w:val="000D384F"/>
    <w:rsid w:val="000E1417"/>
    <w:rsid w:val="000F3FD4"/>
    <w:rsid w:val="001100CF"/>
    <w:rsid w:val="001145EB"/>
    <w:rsid w:val="00144DAB"/>
    <w:rsid w:val="00162B12"/>
    <w:rsid w:val="00173FBA"/>
    <w:rsid w:val="001A7D73"/>
    <w:rsid w:val="001B3853"/>
    <w:rsid w:val="002416E1"/>
    <w:rsid w:val="002A0992"/>
    <w:rsid w:val="002C314E"/>
    <w:rsid w:val="002D63BE"/>
    <w:rsid w:val="002E1C6D"/>
    <w:rsid w:val="0030360D"/>
    <w:rsid w:val="003220D2"/>
    <w:rsid w:val="00333BDD"/>
    <w:rsid w:val="00367D7C"/>
    <w:rsid w:val="00384308"/>
    <w:rsid w:val="0039636B"/>
    <w:rsid w:val="003A6872"/>
    <w:rsid w:val="003D35BA"/>
    <w:rsid w:val="00424C2A"/>
    <w:rsid w:val="00431337"/>
    <w:rsid w:val="00437D81"/>
    <w:rsid w:val="004449D2"/>
    <w:rsid w:val="00445692"/>
    <w:rsid w:val="0045024D"/>
    <w:rsid w:val="004C0E6E"/>
    <w:rsid w:val="004E079E"/>
    <w:rsid w:val="004E5E99"/>
    <w:rsid w:val="00501E9A"/>
    <w:rsid w:val="0055590F"/>
    <w:rsid w:val="00580F46"/>
    <w:rsid w:val="005854D0"/>
    <w:rsid w:val="00585A9B"/>
    <w:rsid w:val="005A49D6"/>
    <w:rsid w:val="005B4F6E"/>
    <w:rsid w:val="005B75CA"/>
    <w:rsid w:val="005D3F3A"/>
    <w:rsid w:val="005F1A59"/>
    <w:rsid w:val="00603081"/>
    <w:rsid w:val="00603D16"/>
    <w:rsid w:val="00650524"/>
    <w:rsid w:val="00660D02"/>
    <w:rsid w:val="0067786B"/>
    <w:rsid w:val="006E1B2C"/>
    <w:rsid w:val="006F3FA2"/>
    <w:rsid w:val="00731D4A"/>
    <w:rsid w:val="00735758"/>
    <w:rsid w:val="00746307"/>
    <w:rsid w:val="007A3E49"/>
    <w:rsid w:val="007D364A"/>
    <w:rsid w:val="007D6BDE"/>
    <w:rsid w:val="007D7070"/>
    <w:rsid w:val="007E51DE"/>
    <w:rsid w:val="00816A69"/>
    <w:rsid w:val="0083412B"/>
    <w:rsid w:val="00834BC3"/>
    <w:rsid w:val="0086128D"/>
    <w:rsid w:val="008E0FB0"/>
    <w:rsid w:val="00904146"/>
    <w:rsid w:val="009044D3"/>
    <w:rsid w:val="00904557"/>
    <w:rsid w:val="009063AD"/>
    <w:rsid w:val="009220AA"/>
    <w:rsid w:val="00925630"/>
    <w:rsid w:val="009418A0"/>
    <w:rsid w:val="009901D4"/>
    <w:rsid w:val="009E35A3"/>
    <w:rsid w:val="00A203DC"/>
    <w:rsid w:val="00A35DDA"/>
    <w:rsid w:val="00A35F9B"/>
    <w:rsid w:val="00A63641"/>
    <w:rsid w:val="00A72FF6"/>
    <w:rsid w:val="00A91F2F"/>
    <w:rsid w:val="00A922DB"/>
    <w:rsid w:val="00AB40C9"/>
    <w:rsid w:val="00AD24A0"/>
    <w:rsid w:val="00AE3754"/>
    <w:rsid w:val="00AE636C"/>
    <w:rsid w:val="00B05A2F"/>
    <w:rsid w:val="00B256FA"/>
    <w:rsid w:val="00B317C6"/>
    <w:rsid w:val="00B75FA2"/>
    <w:rsid w:val="00B77345"/>
    <w:rsid w:val="00B9238F"/>
    <w:rsid w:val="00BC0514"/>
    <w:rsid w:val="00BC07DF"/>
    <w:rsid w:val="00BC31D9"/>
    <w:rsid w:val="00BF2588"/>
    <w:rsid w:val="00C153C4"/>
    <w:rsid w:val="00C32506"/>
    <w:rsid w:val="00C41B49"/>
    <w:rsid w:val="00C64856"/>
    <w:rsid w:val="00C6541A"/>
    <w:rsid w:val="00C71E4B"/>
    <w:rsid w:val="00C73EAA"/>
    <w:rsid w:val="00C91BB4"/>
    <w:rsid w:val="00CA674B"/>
    <w:rsid w:val="00CB3F94"/>
    <w:rsid w:val="00D40B54"/>
    <w:rsid w:val="00D47C14"/>
    <w:rsid w:val="00D66E38"/>
    <w:rsid w:val="00DF31E5"/>
    <w:rsid w:val="00E0508D"/>
    <w:rsid w:val="00E05C6C"/>
    <w:rsid w:val="00E171E2"/>
    <w:rsid w:val="00E2469F"/>
    <w:rsid w:val="00E36D4D"/>
    <w:rsid w:val="00E65137"/>
    <w:rsid w:val="00E8444D"/>
    <w:rsid w:val="00EC2D72"/>
    <w:rsid w:val="00ED0727"/>
    <w:rsid w:val="00F061B4"/>
    <w:rsid w:val="00F75E69"/>
    <w:rsid w:val="00F910B0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9C7"/>
  <w15:docId w15:val="{E65B4474-72CF-4357-97B6-338CC4E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823BE-B664-4C74-BF2F-8709B498A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07B79-A170-4D6E-A6C2-E798C948E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Ban</dc:creator>
  <cp:lastModifiedBy>Domagoj Dodig</cp:lastModifiedBy>
  <cp:revision>2</cp:revision>
  <cp:lastPrinted>2021-02-22T10:43:00Z</cp:lastPrinted>
  <dcterms:created xsi:type="dcterms:W3CDTF">2021-02-26T11:24:00Z</dcterms:created>
  <dcterms:modified xsi:type="dcterms:W3CDTF">2021-02-26T11:24:00Z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