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280533AD" w:rsidR="00C337A4" w:rsidRPr="00F93065" w:rsidRDefault="00C337A4" w:rsidP="0023763F">
      <w:pPr>
        <w:spacing w:after="2400"/>
        <w:jc w:val="right"/>
      </w:pPr>
      <w:r w:rsidRPr="00F93065">
        <w:t xml:space="preserve">Zagreb, </w:t>
      </w:r>
      <w:r w:rsidR="008E042E">
        <w:t>4</w:t>
      </w:r>
      <w:r w:rsidR="005B533C" w:rsidRPr="00F93065">
        <w:t xml:space="preserve">. </w:t>
      </w:r>
      <w:r w:rsidR="008E042E">
        <w:t>ožujka</w:t>
      </w:r>
      <w:r w:rsidR="005B533C" w:rsidRPr="00F93065">
        <w:t xml:space="preserve"> 2021.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687F885D" w:rsidR="000350D9" w:rsidRDefault="001B2A48" w:rsidP="003350A0">
            <w:pPr>
              <w:spacing w:line="360" w:lineRule="auto"/>
            </w:pPr>
            <w:r>
              <w:t>Vlada Republike Hrvatske</w:t>
            </w:r>
            <w:r w:rsidR="002E52AD">
              <w:t xml:space="preserve"> 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3DB781ED" w:rsidR="000350D9" w:rsidRDefault="00121E12" w:rsidP="005B533C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E41CD6" w:rsidRPr="00E41CD6">
              <w:rPr>
                <w:bCs/>
              </w:rPr>
              <w:t>Zvonimir</w:t>
            </w:r>
            <w:r w:rsidR="00E41CD6">
              <w:rPr>
                <w:bCs/>
              </w:rPr>
              <w:t>a</w:t>
            </w:r>
            <w:r w:rsidR="00E41CD6" w:rsidRPr="00E41CD6">
              <w:rPr>
                <w:bCs/>
              </w:rPr>
              <w:t xml:space="preserve"> Troskot</w:t>
            </w:r>
            <w:r w:rsidR="00E41CD6">
              <w:rPr>
                <w:bCs/>
              </w:rPr>
              <w:t>a</w:t>
            </w:r>
            <w:r w:rsidR="00E41CD6" w:rsidRPr="00E41CD6">
              <w:rPr>
                <w:bCs/>
              </w:rPr>
              <w:t>, u vezi s članovima Međuresornog povjerenstva za nabavu višenamjenskoga borbenog aviona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2A93DCA" w14:textId="77777777" w:rsidR="004F7E1A" w:rsidRDefault="004F7E1A" w:rsidP="00E65CB6">
      <w:pPr>
        <w:suppressAutoHyphens/>
        <w:jc w:val="both"/>
        <w:rPr>
          <w:spacing w:val="-3"/>
        </w:rPr>
      </w:pPr>
    </w:p>
    <w:p w14:paraId="2EAD8893" w14:textId="77777777" w:rsidR="004F7E1A" w:rsidRDefault="004F7E1A" w:rsidP="00E65CB6">
      <w:pPr>
        <w:suppressAutoHyphens/>
        <w:jc w:val="both"/>
        <w:rPr>
          <w:spacing w:val="-3"/>
        </w:rPr>
      </w:pPr>
    </w:p>
    <w:p w14:paraId="537D50AD" w14:textId="71B45854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37D50AE" w14:textId="3BD2F8B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37D50AF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2" w14:textId="5DC3F62A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6" w14:textId="4CBC2E68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E41CD6" w:rsidRPr="00E41CD6">
        <w:rPr>
          <w:bCs/>
        </w:rPr>
        <w:t>Zvonimir</w:t>
      </w:r>
      <w:r w:rsidR="00E41CD6">
        <w:rPr>
          <w:bCs/>
        </w:rPr>
        <w:t>a</w:t>
      </w:r>
      <w:r w:rsidR="00E41CD6" w:rsidRPr="00E41CD6">
        <w:rPr>
          <w:bCs/>
        </w:rPr>
        <w:t xml:space="preserve"> Troskot</w:t>
      </w:r>
      <w:r w:rsidR="00E41CD6">
        <w:rPr>
          <w:bCs/>
        </w:rPr>
        <w:t>a</w:t>
      </w:r>
      <w:r w:rsidR="00E41CD6" w:rsidRPr="00E41CD6">
        <w:rPr>
          <w:bCs/>
        </w:rPr>
        <w:t xml:space="preserve">, u vezi s članovima Međuresornog povjerenstva za nabavu višenamjenskoga borbenog aviona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3A47563B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E41CD6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E41CD6" w:rsidRPr="00E41CD6">
        <w:rPr>
          <w:bCs/>
        </w:rPr>
        <w:t>Zvonimir Troskot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E41CD6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A76A96">
        <w:rPr>
          <w:spacing w:val="-3"/>
        </w:rPr>
        <w:t>„</w:t>
      </w:r>
      <w:r w:rsidR="009A4241" w:rsidRPr="009A4241">
        <w:rPr>
          <w:spacing w:val="-3"/>
        </w:rPr>
        <w:t>Narodne novine</w:t>
      </w:r>
      <w:r w:rsidR="00A76A96">
        <w:rPr>
          <w:spacing w:val="-3"/>
        </w:rPr>
        <w:t>“</w:t>
      </w:r>
      <w:r w:rsidR="009A4241" w:rsidRPr="009A4241">
        <w:rPr>
          <w:spacing w:val="-3"/>
        </w:rPr>
        <w:t>, br. 81/13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113/16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69/17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29/18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53/20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>, 119/20</w:t>
      </w:r>
      <w:r w:rsidR="005B533C">
        <w:rPr>
          <w:spacing w:val="-3"/>
        </w:rPr>
        <w:t>.</w:t>
      </w:r>
      <w:r w:rsidR="009A4241" w:rsidRPr="009A4241">
        <w:rPr>
          <w:spacing w:val="-3"/>
        </w:rPr>
        <w:t xml:space="preserve"> - Odluka Ustavnog suda Republike Hrvatske i 123/20</w:t>
      </w:r>
      <w:r w:rsidR="005B533C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E41CD6" w:rsidRPr="00E41CD6">
        <w:t>članovima Međuresornog povjerenstva za nabavu višenamjenskoga borbenog aviona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060AC4B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75AEFFC8" w:rsidR="00583AEA" w:rsidRDefault="00642ECF" w:rsidP="00583AEA">
      <w:pPr>
        <w:ind w:firstLine="708"/>
        <w:jc w:val="both"/>
      </w:pPr>
      <w:r>
        <w:tab/>
      </w:r>
    </w:p>
    <w:p w14:paraId="16FAECDE" w14:textId="2B8D73A7" w:rsidR="006E3EC7" w:rsidRDefault="00A76A96" w:rsidP="00A76A96">
      <w:pPr>
        <w:ind w:firstLine="708"/>
        <w:jc w:val="both"/>
      </w:pPr>
      <w:r>
        <w:tab/>
      </w:r>
      <w:r w:rsidR="006E3EC7">
        <w:t>Međuresorno povjerenstvo</w:t>
      </w:r>
      <w:r w:rsidR="006E3EC7" w:rsidRPr="00E41CD6">
        <w:t xml:space="preserve"> za nabavu višenamjenskoga borbenog aviona</w:t>
      </w:r>
      <w:r w:rsidR="006E3EC7">
        <w:t>, u sadašnjem sastavu, imenovano</w:t>
      </w:r>
      <w:r w:rsidR="006E3EC7" w:rsidRPr="00817F19">
        <w:t xml:space="preserve"> </w:t>
      </w:r>
      <w:r w:rsidR="006E3EC7">
        <w:t xml:space="preserve">je </w:t>
      </w:r>
      <w:r w:rsidR="006E3EC7" w:rsidRPr="00510CBD">
        <w:t>Odlukom</w:t>
      </w:r>
      <w:r w:rsidR="006E3EC7" w:rsidRPr="006E3EC7">
        <w:t xml:space="preserve"> </w:t>
      </w:r>
      <w:r w:rsidR="006E3EC7" w:rsidRPr="00510CBD">
        <w:t xml:space="preserve">o izmjeni Odluke o osnivanju Međuresornog povjerenstva za nabavu višenamjenskoga borbenog aviona </w:t>
      </w:r>
      <w:r w:rsidR="007526E2">
        <w:t>3. rujna 2020. i broji 15</w:t>
      </w:r>
      <w:bookmarkStart w:id="0" w:name="_GoBack"/>
      <w:bookmarkEnd w:id="0"/>
      <w:r w:rsidR="006E3EC7">
        <w:t xml:space="preserve"> članova. Zadaća mu je pripremiti i provesti postupak nabave</w:t>
      </w:r>
      <w:r w:rsidR="006E3EC7" w:rsidRPr="00817F19">
        <w:t xml:space="preserve"> </w:t>
      </w:r>
      <w:r w:rsidR="006E3EC7">
        <w:t>te da predlaže Vladi Republike Hrvatske i drugim nadležnim tijelima donošenje odgovarajućih odluka.</w:t>
      </w:r>
    </w:p>
    <w:p w14:paraId="5021254F" w14:textId="77777777" w:rsidR="006E3EC7" w:rsidRPr="00583AEA" w:rsidRDefault="006E3EC7" w:rsidP="00583AEA">
      <w:pPr>
        <w:ind w:firstLine="708"/>
        <w:jc w:val="both"/>
      </w:pPr>
    </w:p>
    <w:p w14:paraId="5387378A" w14:textId="132B28C9" w:rsidR="007D3367" w:rsidRPr="007D3367" w:rsidRDefault="009A4241" w:rsidP="00510CBD">
      <w:pPr>
        <w:jc w:val="both"/>
      </w:pPr>
      <w:r>
        <w:tab/>
      </w:r>
      <w:r w:rsidR="00510CBD">
        <w:tab/>
      </w:r>
      <w:r w:rsidR="00E41CD6">
        <w:t>M</w:t>
      </w:r>
      <w:r w:rsidR="00E41CD6" w:rsidRPr="00E41CD6">
        <w:t>r. sc. Zvonimir Frka-Petešić, predstojnik Ureda predsjednika Vlade Republike Hrvatske</w:t>
      </w:r>
      <w:r w:rsidR="00E41CD6">
        <w:t xml:space="preserve"> i mr. sc. Daniel Markić, ravnatelj Sigurnosno-obavješ</w:t>
      </w:r>
      <w:r w:rsidR="00E41CD6" w:rsidRPr="00E41CD6">
        <w:t>tajne agencije</w:t>
      </w:r>
      <w:r w:rsidR="00E41CD6">
        <w:t xml:space="preserve"> imenovani su u Međuresorno povjerenstvo</w:t>
      </w:r>
      <w:r w:rsidR="00E41CD6" w:rsidRPr="00E41CD6">
        <w:t xml:space="preserve"> za nabavu višenamjenskoga borbenog aviona</w:t>
      </w:r>
      <w:r w:rsidR="00510CBD" w:rsidRPr="00510CBD">
        <w:t xml:space="preserve">, </w:t>
      </w:r>
      <w:r w:rsidR="00E41CD6" w:rsidRPr="00E41CD6">
        <w:t>slijedom dužnosti koje obnašaju</w:t>
      </w:r>
      <w:r w:rsidR="00510CBD">
        <w:t xml:space="preserve"> i </w:t>
      </w:r>
      <w:r w:rsidR="00510CBD" w:rsidRPr="00510CBD">
        <w:t>na kojima zastupaju hrvatske nacionalne interese</w:t>
      </w:r>
      <w:r w:rsidR="00510CBD">
        <w:t>.</w:t>
      </w:r>
    </w:p>
    <w:p w14:paraId="0599ADEC" w14:textId="242D2207" w:rsidR="00817F19" w:rsidRDefault="00817F19" w:rsidP="007D3367">
      <w:pPr>
        <w:ind w:firstLine="567"/>
        <w:jc w:val="both"/>
      </w:pPr>
    </w:p>
    <w:p w14:paraId="23D5E7BF" w14:textId="65A6AE53" w:rsidR="009A4241" w:rsidRDefault="00A76A96" w:rsidP="009A4241">
      <w:pPr>
        <w:ind w:firstLine="708"/>
        <w:jc w:val="both"/>
        <w:rPr>
          <w:color w:val="000000"/>
        </w:rPr>
      </w:pPr>
      <w:r>
        <w:tab/>
      </w:r>
      <w:r w:rsidR="006E3EC7">
        <w:t>Na temelju provedenog postupka od strane Međuresornog povjerenstva  i mišljen</w:t>
      </w:r>
      <w:r w:rsidR="00637B87">
        <w:t>j</w:t>
      </w:r>
      <w:r w:rsidR="006E3EC7">
        <w:t xml:space="preserve">a nadležnog odbora Hrvatskoga sabora sukladno članku 6. stavku 2. Zakona o obrani </w:t>
      </w:r>
      <w:r w:rsidR="006E3EC7" w:rsidRPr="00F574D0">
        <w:rPr>
          <w:spacing w:val="-3"/>
        </w:rPr>
        <w:t>(</w:t>
      </w:r>
      <w:r>
        <w:rPr>
          <w:spacing w:val="-3"/>
        </w:rPr>
        <w:t>„</w:t>
      </w:r>
      <w:r w:rsidR="006E3EC7" w:rsidRPr="009A4241">
        <w:rPr>
          <w:spacing w:val="-3"/>
        </w:rPr>
        <w:t>Narodne novine</w:t>
      </w:r>
      <w:r>
        <w:rPr>
          <w:spacing w:val="-3"/>
        </w:rPr>
        <w:t>“</w:t>
      </w:r>
      <w:r w:rsidR="006E3EC7" w:rsidRPr="009A4241">
        <w:rPr>
          <w:spacing w:val="-3"/>
        </w:rPr>
        <w:t xml:space="preserve">, br. </w:t>
      </w:r>
      <w:r w:rsidR="006E3EC7" w:rsidRPr="006E3EC7">
        <w:rPr>
          <w:spacing w:val="-3"/>
        </w:rPr>
        <w:t>73/13</w:t>
      </w:r>
      <w:r w:rsidR="006E3EC7">
        <w:rPr>
          <w:spacing w:val="-3"/>
        </w:rPr>
        <w:t>.</w:t>
      </w:r>
      <w:r w:rsidR="006E3EC7" w:rsidRPr="006E3EC7">
        <w:rPr>
          <w:spacing w:val="-3"/>
        </w:rPr>
        <w:t>, 75/15</w:t>
      </w:r>
      <w:r w:rsidR="006E3EC7">
        <w:rPr>
          <w:spacing w:val="-3"/>
        </w:rPr>
        <w:t>.</w:t>
      </w:r>
      <w:r w:rsidR="006E3EC7" w:rsidRPr="006E3EC7">
        <w:rPr>
          <w:spacing w:val="-3"/>
        </w:rPr>
        <w:t>, 27/16</w:t>
      </w:r>
      <w:r w:rsidR="006E3EC7">
        <w:rPr>
          <w:spacing w:val="-3"/>
        </w:rPr>
        <w:t>.</w:t>
      </w:r>
      <w:r w:rsidR="006E3EC7" w:rsidRPr="006E3EC7">
        <w:rPr>
          <w:spacing w:val="-3"/>
        </w:rPr>
        <w:t>, 110/17</w:t>
      </w:r>
      <w:r>
        <w:rPr>
          <w:spacing w:val="-3"/>
        </w:rPr>
        <w:t>.</w:t>
      </w:r>
      <w:r w:rsidR="00374951">
        <w:rPr>
          <w:spacing w:val="-3"/>
        </w:rPr>
        <w:t xml:space="preserve"> - </w:t>
      </w:r>
      <w:r w:rsidR="00374951" w:rsidRPr="009A4241">
        <w:rPr>
          <w:spacing w:val="-3"/>
        </w:rPr>
        <w:t>Odluka Ustavnog suda Republike Hrvatske</w:t>
      </w:r>
      <w:r>
        <w:rPr>
          <w:spacing w:val="-3"/>
        </w:rPr>
        <w:t xml:space="preserve">, </w:t>
      </w:r>
      <w:r w:rsidR="006E3EC7" w:rsidRPr="006E3EC7">
        <w:rPr>
          <w:spacing w:val="-3"/>
        </w:rPr>
        <w:t>30/18</w:t>
      </w:r>
      <w:r w:rsidR="006E3EC7">
        <w:rPr>
          <w:spacing w:val="-3"/>
        </w:rPr>
        <w:t>.</w:t>
      </w:r>
      <w:r>
        <w:rPr>
          <w:spacing w:val="-3"/>
        </w:rPr>
        <w:t xml:space="preserve"> i 70/19.</w:t>
      </w:r>
      <w:r w:rsidR="006E3EC7">
        <w:rPr>
          <w:spacing w:val="-3"/>
        </w:rPr>
        <w:t xml:space="preserve">) </w:t>
      </w:r>
      <w:r w:rsidR="006E3EC7">
        <w:t>k</w:t>
      </w:r>
      <w:r w:rsidR="00817F19">
        <w:t>onačnu odluku o nabavi donijet će Vlada</w:t>
      </w:r>
      <w:r w:rsidR="00817F19" w:rsidRPr="00817F19">
        <w:t xml:space="preserve"> </w:t>
      </w:r>
      <w:r w:rsidR="00817F19">
        <w:t>Republike Hrvatske</w:t>
      </w:r>
      <w:r w:rsidR="006E3EC7">
        <w:rPr>
          <w:spacing w:val="-3"/>
        </w:rPr>
        <w:t>.</w:t>
      </w:r>
    </w:p>
    <w:p w14:paraId="06525C80" w14:textId="20B354CC" w:rsidR="009A4241" w:rsidRDefault="009A4241" w:rsidP="009A4241">
      <w:pPr>
        <w:ind w:firstLine="708"/>
        <w:jc w:val="both"/>
        <w:rPr>
          <w:color w:val="000000"/>
        </w:rPr>
      </w:pPr>
    </w:p>
    <w:p w14:paraId="1AC8D5BA" w14:textId="25BBFC37" w:rsidR="009A4241" w:rsidRDefault="009A4241" w:rsidP="009A4241">
      <w:pPr>
        <w:ind w:firstLine="708"/>
        <w:jc w:val="both"/>
        <w:rPr>
          <w:color w:val="000000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C55B7D4" w14:textId="457BF13A" w:rsidR="009A4241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9A4241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CBAA8" w14:textId="77777777" w:rsidR="00CA5933" w:rsidRDefault="00CA5933" w:rsidP="0011560A">
      <w:r>
        <w:separator/>
      </w:r>
    </w:p>
  </w:endnote>
  <w:endnote w:type="continuationSeparator" w:id="0">
    <w:p w14:paraId="7419B3F6" w14:textId="77777777" w:rsidR="00CA5933" w:rsidRDefault="00CA593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2055A" w14:textId="77777777" w:rsidR="00CA5933" w:rsidRDefault="00CA5933" w:rsidP="0011560A">
      <w:r>
        <w:separator/>
      </w:r>
    </w:p>
  </w:footnote>
  <w:footnote w:type="continuationSeparator" w:id="0">
    <w:p w14:paraId="3DCB77F8" w14:textId="77777777" w:rsidR="00CA5933" w:rsidRDefault="00CA593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4E46D0FA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42E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AF"/>
    <w:rsid w:val="000350D9"/>
    <w:rsid w:val="00057310"/>
    <w:rsid w:val="00060C34"/>
    <w:rsid w:val="00063520"/>
    <w:rsid w:val="000645DB"/>
    <w:rsid w:val="0007401E"/>
    <w:rsid w:val="00083101"/>
    <w:rsid w:val="00086A6C"/>
    <w:rsid w:val="000938C4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60E5"/>
    <w:rsid w:val="001A13E7"/>
    <w:rsid w:val="001A48E5"/>
    <w:rsid w:val="001A6638"/>
    <w:rsid w:val="001B2A4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350A0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74951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17445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4F7E1A"/>
    <w:rsid w:val="00504248"/>
    <w:rsid w:val="00510CBD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B533C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37B87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3EC7"/>
    <w:rsid w:val="006E611E"/>
    <w:rsid w:val="006E7614"/>
    <w:rsid w:val="006F2FA7"/>
    <w:rsid w:val="007010C7"/>
    <w:rsid w:val="00726165"/>
    <w:rsid w:val="00731AC4"/>
    <w:rsid w:val="00742B55"/>
    <w:rsid w:val="007526E2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B0245"/>
    <w:rsid w:val="007C20E7"/>
    <w:rsid w:val="007D3367"/>
    <w:rsid w:val="007E3965"/>
    <w:rsid w:val="008137B5"/>
    <w:rsid w:val="00817E0C"/>
    <w:rsid w:val="00817F19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B28F5"/>
    <w:rsid w:val="008B4135"/>
    <w:rsid w:val="008C0768"/>
    <w:rsid w:val="008C1D0A"/>
    <w:rsid w:val="008D1E25"/>
    <w:rsid w:val="008E042E"/>
    <w:rsid w:val="008F0DD4"/>
    <w:rsid w:val="0090200F"/>
    <w:rsid w:val="009042F9"/>
    <w:rsid w:val="009047E4"/>
    <w:rsid w:val="0091135B"/>
    <w:rsid w:val="009126B3"/>
    <w:rsid w:val="00912A4B"/>
    <w:rsid w:val="009152C4"/>
    <w:rsid w:val="009254C0"/>
    <w:rsid w:val="00940355"/>
    <w:rsid w:val="009426E1"/>
    <w:rsid w:val="00945F1C"/>
    <w:rsid w:val="0095079B"/>
    <w:rsid w:val="00953BA1"/>
    <w:rsid w:val="00954D08"/>
    <w:rsid w:val="00965803"/>
    <w:rsid w:val="00974C91"/>
    <w:rsid w:val="009930CA"/>
    <w:rsid w:val="009A4241"/>
    <w:rsid w:val="009C33E1"/>
    <w:rsid w:val="009C7815"/>
    <w:rsid w:val="009D2919"/>
    <w:rsid w:val="009E4CD2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3788"/>
    <w:rsid w:val="00A64B8C"/>
    <w:rsid w:val="00A701D8"/>
    <w:rsid w:val="00A725A4"/>
    <w:rsid w:val="00A76A96"/>
    <w:rsid w:val="00A83097"/>
    <w:rsid w:val="00A83290"/>
    <w:rsid w:val="00AA0D82"/>
    <w:rsid w:val="00AA2408"/>
    <w:rsid w:val="00AA6C01"/>
    <w:rsid w:val="00AB4727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02132"/>
    <w:rsid w:val="00C321A4"/>
    <w:rsid w:val="00C321FA"/>
    <w:rsid w:val="00C337A4"/>
    <w:rsid w:val="00C44327"/>
    <w:rsid w:val="00C56BF4"/>
    <w:rsid w:val="00C642CA"/>
    <w:rsid w:val="00C76019"/>
    <w:rsid w:val="00C7760D"/>
    <w:rsid w:val="00C969CC"/>
    <w:rsid w:val="00CA4F84"/>
    <w:rsid w:val="00CA5933"/>
    <w:rsid w:val="00CC030D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DE640C"/>
    <w:rsid w:val="00E01765"/>
    <w:rsid w:val="00E055FE"/>
    <w:rsid w:val="00E077AB"/>
    <w:rsid w:val="00E11B5F"/>
    <w:rsid w:val="00E17E07"/>
    <w:rsid w:val="00E209C7"/>
    <w:rsid w:val="00E25569"/>
    <w:rsid w:val="00E41CD6"/>
    <w:rsid w:val="00E47426"/>
    <w:rsid w:val="00E560A0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7BC2"/>
    <w:rsid w:val="00F111C4"/>
    <w:rsid w:val="00F2144E"/>
    <w:rsid w:val="00F3220D"/>
    <w:rsid w:val="00F534AF"/>
    <w:rsid w:val="00F60433"/>
    <w:rsid w:val="00F7333B"/>
    <w:rsid w:val="00F764AD"/>
    <w:rsid w:val="00F93065"/>
    <w:rsid w:val="00F95A2D"/>
    <w:rsid w:val="00F978E2"/>
    <w:rsid w:val="00F97BA9"/>
    <w:rsid w:val="00FA2402"/>
    <w:rsid w:val="00FA4E25"/>
    <w:rsid w:val="00FB3E03"/>
    <w:rsid w:val="00FB75FC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03A0-E77B-479C-9CA1-DEFC0EC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Snježana Skakelja</cp:lastModifiedBy>
  <cp:revision>11</cp:revision>
  <cp:lastPrinted>2021-01-27T09:52:00Z</cp:lastPrinted>
  <dcterms:created xsi:type="dcterms:W3CDTF">2021-01-27T09:59:00Z</dcterms:created>
  <dcterms:modified xsi:type="dcterms:W3CDTF">2021-03-03T15:07:00Z</dcterms:modified>
</cp:coreProperties>
</file>