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CE" w:rsidRPr="00445134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5CE" w:rsidRPr="00445134" w:rsidRDefault="002345CE" w:rsidP="00234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45134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37965970" wp14:editId="1DF1EFA9">
            <wp:extent cx="504190" cy="683895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5CE" w:rsidRPr="00445134" w:rsidRDefault="002345CE" w:rsidP="002345CE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8"/>
          <w:szCs w:val="20"/>
          <w:lang w:eastAsia="hr-HR"/>
        </w:rPr>
        <w:t>VLADA REPUBLIKE HRVATSKE</w:t>
      </w:r>
    </w:p>
    <w:p w:rsidR="002345CE" w:rsidRPr="00445134" w:rsidRDefault="002345CE" w:rsidP="00234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27EF4">
        <w:rPr>
          <w:rFonts w:ascii="Times New Roman" w:eastAsia="Times New Roman" w:hAnsi="Times New Roman" w:cs="Times New Roman"/>
          <w:sz w:val="24"/>
          <w:szCs w:val="24"/>
          <w:lang w:eastAsia="hr-HR"/>
        </w:rPr>
        <w:t>18.</w:t>
      </w:r>
      <w:r w:rsidR="001C1F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2A5CA7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2A5CA7"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345CE" w:rsidRPr="00445134" w:rsidRDefault="002345CE" w:rsidP="00234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345CE" w:rsidRPr="00445134" w:rsidTr="00465BC0">
        <w:tc>
          <w:tcPr>
            <w:tcW w:w="1951" w:type="dxa"/>
          </w:tcPr>
          <w:p w:rsidR="002345CE" w:rsidRPr="00445134" w:rsidRDefault="002345CE" w:rsidP="00465BC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5CE" w:rsidRPr="00445134" w:rsidRDefault="002345CE" w:rsidP="00465BC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44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2345CE" w:rsidRPr="00445134" w:rsidRDefault="002345CE" w:rsidP="0046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5CE" w:rsidRPr="00445134" w:rsidRDefault="002345CE" w:rsidP="00465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:rsidR="002345CE" w:rsidRPr="00445134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345CE" w:rsidRPr="00445134" w:rsidTr="00465BC0">
        <w:tc>
          <w:tcPr>
            <w:tcW w:w="1951" w:type="dxa"/>
          </w:tcPr>
          <w:p w:rsidR="002345CE" w:rsidRPr="00445134" w:rsidRDefault="002345CE" w:rsidP="00465BC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</w:p>
          <w:p w:rsidR="002345CE" w:rsidRPr="00445134" w:rsidRDefault="002345CE" w:rsidP="00465BC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44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2345CE" w:rsidRPr="00445134" w:rsidRDefault="002345CE" w:rsidP="00465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5CE" w:rsidRPr="008446C8" w:rsidRDefault="0016567A" w:rsidP="0046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</w:t>
            </w:r>
            <w:r w:rsidR="002345CE" w:rsidRPr="008446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C02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2345CE" w:rsidRPr="008446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dluke o donošenju Akcijskog programa Strategije upravljanja morskim okolišem i obalnim područjem: Sustav praćenja i promatranja za stalnu procjenu stanja Jadranskog mora </w:t>
            </w:r>
            <w:r w:rsidR="005F3B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(2021.-2026.)</w:t>
            </w:r>
          </w:p>
          <w:p w:rsidR="002345CE" w:rsidRPr="00445134" w:rsidRDefault="002345CE" w:rsidP="0046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345CE" w:rsidRPr="00445134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2345CE" w:rsidRPr="00445134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CE" w:rsidRPr="00445134" w:rsidRDefault="002345CE" w:rsidP="002345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345CE" w:rsidRPr="00794520" w:rsidRDefault="00907223" w:rsidP="002345CE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>Banski dvori | Trg Sv. Marka 2</w:t>
      </w:r>
      <w:r w:rsidR="002345CE" w:rsidRPr="00445134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 xml:space="preserve"> | 10000 Zagreb | tel. 01 4569 222 | vlada.gov.hr</w:t>
      </w:r>
    </w:p>
    <w:p w:rsidR="002345CE" w:rsidRDefault="002345CE" w:rsidP="00984EA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27EF4" w:rsidRDefault="00E27EF4" w:rsidP="00984E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7EF4" w:rsidRDefault="00E27EF4" w:rsidP="00984E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4EA9" w:rsidRPr="00E27EF4" w:rsidRDefault="002345CE" w:rsidP="00984E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7EF4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984EA9" w:rsidRPr="00E27EF4" w:rsidRDefault="00984EA9" w:rsidP="00984EA9">
      <w:pPr>
        <w:pStyle w:val="Default"/>
        <w:rPr>
          <w:color w:val="auto"/>
        </w:rPr>
      </w:pPr>
    </w:p>
    <w:p w:rsidR="00000A0A" w:rsidRDefault="00000A0A" w:rsidP="00984EA9">
      <w:pPr>
        <w:pStyle w:val="Default"/>
        <w:rPr>
          <w:color w:val="auto"/>
        </w:rPr>
      </w:pPr>
    </w:p>
    <w:p w:rsidR="00E27EF4" w:rsidRPr="00E27EF4" w:rsidRDefault="00E27EF4" w:rsidP="00984EA9">
      <w:pPr>
        <w:pStyle w:val="Default"/>
        <w:rPr>
          <w:color w:val="auto"/>
        </w:rPr>
      </w:pPr>
    </w:p>
    <w:p w:rsidR="00984EA9" w:rsidRPr="00E27EF4" w:rsidRDefault="00984EA9" w:rsidP="00E27EF4">
      <w:pPr>
        <w:pStyle w:val="Default"/>
        <w:ind w:firstLine="1416"/>
        <w:jc w:val="both"/>
        <w:rPr>
          <w:color w:val="auto"/>
        </w:rPr>
      </w:pPr>
      <w:r w:rsidRPr="00E27EF4">
        <w:rPr>
          <w:color w:val="auto"/>
        </w:rPr>
        <w:t>Na temelju članka 31. stavka 2. Zakona o Vladi Republike Hrvatske („Narodne novine“, br. 150/11</w:t>
      </w:r>
      <w:r w:rsidR="00000A0A" w:rsidRPr="00E27EF4">
        <w:rPr>
          <w:color w:val="auto"/>
        </w:rPr>
        <w:t>.</w:t>
      </w:r>
      <w:r w:rsidRPr="00E27EF4">
        <w:rPr>
          <w:color w:val="auto"/>
        </w:rPr>
        <w:t>, 119/14</w:t>
      </w:r>
      <w:r w:rsidR="00000A0A" w:rsidRPr="00E27EF4">
        <w:rPr>
          <w:color w:val="auto"/>
        </w:rPr>
        <w:t>.</w:t>
      </w:r>
      <w:r w:rsidRPr="00E27EF4">
        <w:rPr>
          <w:color w:val="auto"/>
        </w:rPr>
        <w:t>, 93/16</w:t>
      </w:r>
      <w:r w:rsidR="00000A0A" w:rsidRPr="00E27EF4">
        <w:rPr>
          <w:color w:val="auto"/>
        </w:rPr>
        <w:t>.</w:t>
      </w:r>
      <w:r w:rsidRPr="00E27EF4">
        <w:rPr>
          <w:color w:val="auto"/>
        </w:rPr>
        <w:t xml:space="preserve"> i 116/18</w:t>
      </w:r>
      <w:r w:rsidR="00000A0A" w:rsidRPr="00E27EF4">
        <w:rPr>
          <w:color w:val="auto"/>
        </w:rPr>
        <w:t>.</w:t>
      </w:r>
      <w:r w:rsidRPr="00E27EF4">
        <w:rPr>
          <w:color w:val="auto"/>
        </w:rPr>
        <w:t>)</w:t>
      </w:r>
      <w:r w:rsidR="00A60267" w:rsidRPr="00E27EF4">
        <w:rPr>
          <w:color w:val="auto"/>
        </w:rPr>
        <w:t xml:space="preserve"> i članka 56. stavka 4. Zakona o zaštiti okoliša („Narodne novine“, br. 80/13</w:t>
      </w:r>
      <w:r w:rsidR="00000A0A" w:rsidRPr="00E27EF4">
        <w:rPr>
          <w:color w:val="auto"/>
        </w:rPr>
        <w:t>.</w:t>
      </w:r>
      <w:r w:rsidR="00A60267" w:rsidRPr="00E27EF4">
        <w:rPr>
          <w:color w:val="auto"/>
        </w:rPr>
        <w:t>, 153/13</w:t>
      </w:r>
      <w:r w:rsidR="00000A0A" w:rsidRPr="00E27EF4">
        <w:rPr>
          <w:color w:val="auto"/>
        </w:rPr>
        <w:t>.</w:t>
      </w:r>
      <w:r w:rsidR="00A60267" w:rsidRPr="00E27EF4">
        <w:rPr>
          <w:color w:val="auto"/>
        </w:rPr>
        <w:t>, 78/15</w:t>
      </w:r>
      <w:r w:rsidR="00000A0A" w:rsidRPr="00E27EF4">
        <w:rPr>
          <w:color w:val="auto"/>
        </w:rPr>
        <w:t>.</w:t>
      </w:r>
      <w:r w:rsidR="00A60267" w:rsidRPr="00E27EF4">
        <w:rPr>
          <w:color w:val="auto"/>
        </w:rPr>
        <w:t>, 12/18</w:t>
      </w:r>
      <w:r w:rsidR="00000A0A" w:rsidRPr="00E27EF4">
        <w:rPr>
          <w:color w:val="auto"/>
        </w:rPr>
        <w:t>.</w:t>
      </w:r>
      <w:r w:rsidR="00A60267" w:rsidRPr="00E27EF4">
        <w:rPr>
          <w:color w:val="auto"/>
        </w:rPr>
        <w:t xml:space="preserve"> i 118/18</w:t>
      </w:r>
      <w:r w:rsidR="00000A0A" w:rsidRPr="00E27EF4">
        <w:rPr>
          <w:color w:val="auto"/>
        </w:rPr>
        <w:t>.</w:t>
      </w:r>
      <w:r w:rsidR="00A60267" w:rsidRPr="00E27EF4">
        <w:rPr>
          <w:color w:val="auto"/>
        </w:rPr>
        <w:t xml:space="preserve">), a u vezi s člancima 17. i 23. </w:t>
      </w:r>
      <w:r w:rsidRPr="00E27EF4">
        <w:rPr>
          <w:color w:val="auto"/>
        </w:rPr>
        <w:t>Uredbe o izradi i provedbi dokumenata Strategije upravljanja morskim okolišem i obalnim područjem („Narodne novine“, br. 112/14</w:t>
      </w:r>
      <w:r w:rsidR="00000A0A" w:rsidRPr="00E27EF4">
        <w:rPr>
          <w:color w:val="auto"/>
        </w:rPr>
        <w:t>.</w:t>
      </w:r>
      <w:r w:rsidRPr="00E27EF4">
        <w:rPr>
          <w:color w:val="auto"/>
        </w:rPr>
        <w:t>, 39/17</w:t>
      </w:r>
      <w:r w:rsidR="00000A0A" w:rsidRPr="00E27EF4">
        <w:rPr>
          <w:color w:val="auto"/>
        </w:rPr>
        <w:t>.</w:t>
      </w:r>
      <w:r w:rsidRPr="00E27EF4">
        <w:rPr>
          <w:color w:val="auto"/>
        </w:rPr>
        <w:t xml:space="preserve"> i 112/18</w:t>
      </w:r>
      <w:r w:rsidR="00000A0A" w:rsidRPr="00E27EF4">
        <w:rPr>
          <w:color w:val="auto"/>
        </w:rPr>
        <w:t>.</w:t>
      </w:r>
      <w:r w:rsidRPr="00E27EF4">
        <w:rPr>
          <w:color w:val="auto"/>
        </w:rPr>
        <w:t>),</w:t>
      </w:r>
      <w:r w:rsidR="00DC3772" w:rsidRPr="00E27EF4">
        <w:rPr>
          <w:color w:val="auto"/>
        </w:rPr>
        <w:t xml:space="preserve"> </w:t>
      </w:r>
      <w:r w:rsidRPr="00E27EF4">
        <w:rPr>
          <w:color w:val="auto"/>
        </w:rPr>
        <w:t>Vlada Republike Hrvatske je na sjednici održanoj _______</w:t>
      </w:r>
      <w:r w:rsidR="00E27EF4">
        <w:rPr>
          <w:color w:val="auto"/>
        </w:rPr>
        <w:t xml:space="preserve"> </w:t>
      </w:r>
      <w:r w:rsidR="00355E0E" w:rsidRPr="00E27EF4">
        <w:rPr>
          <w:color w:val="auto"/>
        </w:rPr>
        <w:t>2021</w:t>
      </w:r>
      <w:r w:rsidRPr="00E27EF4">
        <w:rPr>
          <w:color w:val="auto"/>
        </w:rPr>
        <w:t>. donijela</w:t>
      </w:r>
    </w:p>
    <w:p w:rsidR="00984EA9" w:rsidRPr="00E27EF4" w:rsidRDefault="00984EA9" w:rsidP="00984EA9">
      <w:pPr>
        <w:pStyle w:val="Default"/>
        <w:rPr>
          <w:color w:val="auto"/>
        </w:rPr>
      </w:pPr>
    </w:p>
    <w:p w:rsidR="00984EA9" w:rsidRPr="00E27EF4" w:rsidRDefault="00984EA9" w:rsidP="00984EA9">
      <w:pPr>
        <w:pStyle w:val="Default"/>
        <w:rPr>
          <w:color w:val="auto"/>
        </w:rPr>
      </w:pPr>
    </w:p>
    <w:p w:rsidR="00984EA9" w:rsidRPr="00E27EF4" w:rsidRDefault="00984EA9" w:rsidP="00984EA9">
      <w:pPr>
        <w:pStyle w:val="Default"/>
        <w:jc w:val="center"/>
        <w:rPr>
          <w:color w:val="auto"/>
        </w:rPr>
      </w:pPr>
      <w:r w:rsidRPr="00E27EF4">
        <w:rPr>
          <w:b/>
          <w:bCs/>
          <w:color w:val="auto"/>
        </w:rPr>
        <w:t>O</w:t>
      </w:r>
      <w:r w:rsidR="00E27EF4">
        <w:rPr>
          <w:b/>
          <w:bCs/>
          <w:color w:val="auto"/>
        </w:rPr>
        <w:t xml:space="preserve"> </w:t>
      </w:r>
      <w:r w:rsidRPr="00E27EF4">
        <w:rPr>
          <w:b/>
          <w:bCs/>
          <w:color w:val="auto"/>
        </w:rPr>
        <w:t>D</w:t>
      </w:r>
      <w:r w:rsidR="00E27EF4">
        <w:rPr>
          <w:b/>
          <w:bCs/>
          <w:color w:val="auto"/>
        </w:rPr>
        <w:t xml:space="preserve"> </w:t>
      </w:r>
      <w:r w:rsidRPr="00E27EF4">
        <w:rPr>
          <w:b/>
          <w:bCs/>
          <w:color w:val="auto"/>
        </w:rPr>
        <w:t>L</w:t>
      </w:r>
      <w:r w:rsidR="00E27EF4">
        <w:rPr>
          <w:b/>
          <w:bCs/>
          <w:color w:val="auto"/>
        </w:rPr>
        <w:t xml:space="preserve"> </w:t>
      </w:r>
      <w:r w:rsidRPr="00E27EF4">
        <w:rPr>
          <w:b/>
          <w:bCs/>
          <w:color w:val="auto"/>
        </w:rPr>
        <w:t>U</w:t>
      </w:r>
      <w:r w:rsidR="00E27EF4">
        <w:rPr>
          <w:b/>
          <w:bCs/>
          <w:color w:val="auto"/>
        </w:rPr>
        <w:t xml:space="preserve"> </w:t>
      </w:r>
      <w:r w:rsidRPr="00E27EF4">
        <w:rPr>
          <w:b/>
          <w:bCs/>
          <w:color w:val="auto"/>
        </w:rPr>
        <w:t>K</w:t>
      </w:r>
      <w:r w:rsidR="00E27EF4">
        <w:rPr>
          <w:b/>
          <w:bCs/>
          <w:color w:val="auto"/>
        </w:rPr>
        <w:t xml:space="preserve"> </w:t>
      </w:r>
      <w:r w:rsidRPr="00E27EF4">
        <w:rPr>
          <w:b/>
          <w:bCs/>
          <w:color w:val="auto"/>
        </w:rPr>
        <w:t>U</w:t>
      </w:r>
    </w:p>
    <w:p w:rsidR="00984EA9" w:rsidRPr="00E27EF4" w:rsidRDefault="00984EA9" w:rsidP="00984EA9">
      <w:pPr>
        <w:pStyle w:val="Default"/>
        <w:jc w:val="center"/>
        <w:rPr>
          <w:color w:val="auto"/>
        </w:rPr>
      </w:pPr>
    </w:p>
    <w:p w:rsidR="00984EA9" w:rsidRPr="00E27EF4" w:rsidRDefault="00E27EF4" w:rsidP="00984EA9">
      <w:pPr>
        <w:pStyle w:val="Default"/>
        <w:jc w:val="center"/>
        <w:rPr>
          <w:color w:val="auto"/>
        </w:rPr>
      </w:pPr>
      <w:r w:rsidRPr="00E27EF4">
        <w:rPr>
          <w:b/>
          <w:bCs/>
          <w:color w:val="auto"/>
        </w:rPr>
        <w:t xml:space="preserve">o donošenju </w:t>
      </w:r>
      <w:r>
        <w:rPr>
          <w:b/>
          <w:bCs/>
          <w:color w:val="auto"/>
        </w:rPr>
        <w:t>A</w:t>
      </w:r>
      <w:r w:rsidRPr="00E27EF4">
        <w:rPr>
          <w:b/>
          <w:bCs/>
          <w:color w:val="auto"/>
        </w:rPr>
        <w:t xml:space="preserve">kcijskog programa </w:t>
      </w:r>
      <w:r>
        <w:rPr>
          <w:b/>
          <w:bCs/>
          <w:color w:val="auto"/>
        </w:rPr>
        <w:t>S</w:t>
      </w:r>
      <w:r w:rsidRPr="00E27EF4">
        <w:rPr>
          <w:b/>
          <w:bCs/>
          <w:color w:val="auto"/>
        </w:rPr>
        <w:t xml:space="preserve">trategije upravljanja morskim okolišem i obalnim područjem: </w:t>
      </w:r>
      <w:r>
        <w:rPr>
          <w:b/>
          <w:bCs/>
          <w:color w:val="auto"/>
        </w:rPr>
        <w:t>S</w:t>
      </w:r>
      <w:r w:rsidRPr="00E27EF4">
        <w:rPr>
          <w:b/>
          <w:bCs/>
          <w:color w:val="auto"/>
        </w:rPr>
        <w:t xml:space="preserve">ustav praćenja i promatranja za stalnu procjenu stanja </w:t>
      </w:r>
      <w:r>
        <w:rPr>
          <w:b/>
          <w:bCs/>
          <w:color w:val="auto"/>
        </w:rPr>
        <w:t>J</w:t>
      </w:r>
      <w:r w:rsidRPr="00E27EF4">
        <w:rPr>
          <w:b/>
          <w:bCs/>
          <w:color w:val="auto"/>
        </w:rPr>
        <w:t>adranskog mora (2021.-2026.)</w:t>
      </w:r>
    </w:p>
    <w:p w:rsidR="00F43C74" w:rsidRDefault="00F43C74" w:rsidP="00907223">
      <w:pPr>
        <w:pStyle w:val="Default"/>
        <w:rPr>
          <w:color w:val="auto"/>
        </w:rPr>
      </w:pPr>
    </w:p>
    <w:p w:rsidR="00AF6690" w:rsidRPr="00E27EF4" w:rsidRDefault="00AF6690" w:rsidP="00907223">
      <w:pPr>
        <w:pStyle w:val="Default"/>
        <w:rPr>
          <w:color w:val="auto"/>
        </w:rPr>
      </w:pPr>
    </w:p>
    <w:p w:rsidR="00984EA9" w:rsidRPr="00E27EF4" w:rsidRDefault="00984EA9" w:rsidP="00984EA9">
      <w:pPr>
        <w:pStyle w:val="Default"/>
        <w:jc w:val="center"/>
        <w:rPr>
          <w:color w:val="auto"/>
        </w:rPr>
      </w:pPr>
      <w:r w:rsidRPr="00E27EF4">
        <w:rPr>
          <w:b/>
          <w:bCs/>
          <w:color w:val="auto"/>
        </w:rPr>
        <w:t>I.</w:t>
      </w:r>
    </w:p>
    <w:p w:rsidR="00984EA9" w:rsidRPr="00E27EF4" w:rsidRDefault="00984EA9" w:rsidP="00984EA9">
      <w:pPr>
        <w:pStyle w:val="Default"/>
        <w:jc w:val="center"/>
        <w:rPr>
          <w:color w:val="auto"/>
        </w:rPr>
      </w:pPr>
    </w:p>
    <w:p w:rsidR="006B1FA1" w:rsidRPr="00E27EF4" w:rsidRDefault="00AC22A8" w:rsidP="00081E95">
      <w:pPr>
        <w:pStyle w:val="Default"/>
        <w:ind w:firstLine="1416"/>
        <w:jc w:val="both"/>
        <w:rPr>
          <w:color w:val="auto"/>
        </w:rPr>
      </w:pPr>
      <w:r w:rsidRPr="00E27EF4">
        <w:rPr>
          <w:color w:val="auto"/>
        </w:rPr>
        <w:t xml:space="preserve">Donosi se </w:t>
      </w:r>
      <w:r w:rsidR="005F3B0B" w:rsidRPr="00E27EF4">
        <w:rPr>
          <w:color w:val="auto"/>
        </w:rPr>
        <w:t>Akcijski program</w:t>
      </w:r>
      <w:r w:rsidR="00E37EE3" w:rsidRPr="00E27EF4">
        <w:rPr>
          <w:color w:val="auto"/>
        </w:rPr>
        <w:t xml:space="preserve"> Strategije upravljanja morskim okolišem i obalnim područjem: </w:t>
      </w:r>
      <w:r w:rsidR="00984EA9" w:rsidRPr="00E27EF4">
        <w:rPr>
          <w:color w:val="auto"/>
        </w:rPr>
        <w:t>Sustav praćenja i promatranja za stalnu procjenu stanja Jadranskog mora</w:t>
      </w:r>
      <w:r w:rsidR="005F3B0B" w:rsidRPr="00E27EF4">
        <w:rPr>
          <w:color w:val="auto"/>
        </w:rPr>
        <w:t xml:space="preserve"> (2021.-2026.)</w:t>
      </w:r>
      <w:r w:rsidR="002A5CA7" w:rsidRPr="00E27EF4">
        <w:rPr>
          <w:color w:val="auto"/>
        </w:rPr>
        <w:t>;</w:t>
      </w:r>
      <w:r w:rsidR="00984EA9" w:rsidRPr="00E27EF4">
        <w:rPr>
          <w:color w:val="auto"/>
        </w:rPr>
        <w:t xml:space="preserve"> </w:t>
      </w:r>
      <w:r w:rsidR="00FA2199" w:rsidRPr="00E27EF4">
        <w:rPr>
          <w:color w:val="auto"/>
        </w:rPr>
        <w:t>(u daljnjem tekstu Sustav praćenja i promatranja)</w:t>
      </w:r>
      <w:r w:rsidR="00081E95">
        <w:rPr>
          <w:color w:val="auto"/>
        </w:rPr>
        <w:t>,</w:t>
      </w:r>
      <w:r w:rsidR="00422DDF" w:rsidRPr="00E27EF4">
        <w:rPr>
          <w:color w:val="auto"/>
        </w:rPr>
        <w:t xml:space="preserve"> </w:t>
      </w:r>
      <w:r w:rsidR="002A5CA7" w:rsidRPr="00E27EF4">
        <w:t xml:space="preserve">u tekstu koji je Vladi Republike Hrvatske </w:t>
      </w:r>
      <w:r w:rsidR="002A5CA7" w:rsidRPr="00E27EF4">
        <w:rPr>
          <w:color w:val="auto"/>
        </w:rPr>
        <w:t>dostavilo</w:t>
      </w:r>
      <w:r w:rsidR="003A5F61" w:rsidRPr="00E27EF4">
        <w:rPr>
          <w:color w:val="auto"/>
        </w:rPr>
        <w:t xml:space="preserve"> </w:t>
      </w:r>
      <w:r w:rsidR="00975A6B" w:rsidRPr="00E27EF4">
        <w:rPr>
          <w:color w:val="auto"/>
        </w:rPr>
        <w:t xml:space="preserve">Ministarstvo gospodarstva i održivog razvoja </w:t>
      </w:r>
      <w:r w:rsidR="002A5CA7" w:rsidRPr="00E27EF4">
        <w:rPr>
          <w:color w:val="auto"/>
        </w:rPr>
        <w:t xml:space="preserve">aktom, </w:t>
      </w:r>
      <w:r w:rsidR="003A5F61" w:rsidRPr="00E27EF4">
        <w:rPr>
          <w:color w:val="auto"/>
        </w:rPr>
        <w:t>KLASA: 351-01/2</w:t>
      </w:r>
      <w:r w:rsidR="00422DDF" w:rsidRPr="00E27EF4">
        <w:rPr>
          <w:color w:val="auto"/>
        </w:rPr>
        <w:t>0-13/02, URBROJ: 517-07-4-21-28</w:t>
      </w:r>
      <w:r w:rsidR="00F43C74" w:rsidRPr="00E27EF4">
        <w:rPr>
          <w:color w:val="auto"/>
        </w:rPr>
        <w:t>,</w:t>
      </w:r>
      <w:r w:rsidR="00422DDF" w:rsidRPr="00E27EF4">
        <w:rPr>
          <w:color w:val="auto"/>
        </w:rPr>
        <w:t xml:space="preserve"> od</w:t>
      </w:r>
      <w:r w:rsidR="003A5F61" w:rsidRPr="00E27EF4">
        <w:rPr>
          <w:color w:val="auto"/>
        </w:rPr>
        <w:t xml:space="preserve"> 2. ožujka 2021.</w:t>
      </w:r>
      <w:r w:rsidR="00FA2199" w:rsidRPr="00E27EF4">
        <w:rPr>
          <w:color w:val="auto"/>
        </w:rPr>
        <w:t xml:space="preserve"> </w:t>
      </w:r>
    </w:p>
    <w:p w:rsidR="00984EA9" w:rsidRPr="00E27EF4" w:rsidRDefault="00984EA9" w:rsidP="00984EA9">
      <w:pPr>
        <w:pStyle w:val="Default"/>
        <w:jc w:val="center"/>
        <w:rPr>
          <w:color w:val="auto"/>
        </w:rPr>
      </w:pPr>
    </w:p>
    <w:p w:rsidR="00984EA9" w:rsidRPr="00E27EF4" w:rsidRDefault="00984EA9" w:rsidP="00984EA9">
      <w:pPr>
        <w:pStyle w:val="Default"/>
        <w:jc w:val="center"/>
        <w:rPr>
          <w:color w:val="auto"/>
        </w:rPr>
      </w:pPr>
      <w:r w:rsidRPr="00E27EF4">
        <w:rPr>
          <w:b/>
          <w:bCs/>
          <w:color w:val="auto"/>
        </w:rPr>
        <w:t>II.</w:t>
      </w:r>
    </w:p>
    <w:p w:rsidR="00984EA9" w:rsidRPr="00E27EF4" w:rsidRDefault="00984EA9" w:rsidP="00984EA9">
      <w:pPr>
        <w:pStyle w:val="Default"/>
        <w:jc w:val="center"/>
        <w:rPr>
          <w:color w:val="auto"/>
        </w:rPr>
      </w:pPr>
    </w:p>
    <w:p w:rsidR="00B370EA" w:rsidRPr="00E27EF4" w:rsidRDefault="00B370EA" w:rsidP="00081E95">
      <w:pPr>
        <w:pStyle w:val="Default"/>
        <w:ind w:firstLine="1416"/>
        <w:jc w:val="both"/>
        <w:rPr>
          <w:color w:val="auto"/>
        </w:rPr>
      </w:pPr>
      <w:r w:rsidRPr="00E27EF4">
        <w:rPr>
          <w:color w:val="auto"/>
        </w:rPr>
        <w:t>Zadužuje se Ministarstvo gospodarstva i održivog razvoja da Vladi Republike Hrvatske dostavi šestogodišnje izvješće o ispunjavanju obveza iz Sustava praćenja i promatranja.</w:t>
      </w:r>
    </w:p>
    <w:p w:rsidR="00984EA9" w:rsidRPr="00E27EF4" w:rsidRDefault="00984EA9" w:rsidP="00984EA9">
      <w:pPr>
        <w:pStyle w:val="Default"/>
        <w:jc w:val="both"/>
        <w:rPr>
          <w:color w:val="auto"/>
        </w:rPr>
      </w:pPr>
    </w:p>
    <w:p w:rsidR="00984EA9" w:rsidRPr="00E27EF4" w:rsidRDefault="00984EA9" w:rsidP="00984EA9">
      <w:pPr>
        <w:pStyle w:val="Default"/>
        <w:jc w:val="center"/>
        <w:rPr>
          <w:color w:val="auto"/>
        </w:rPr>
      </w:pPr>
      <w:r w:rsidRPr="00E27EF4">
        <w:rPr>
          <w:b/>
          <w:bCs/>
          <w:color w:val="auto"/>
        </w:rPr>
        <w:t>III.</w:t>
      </w:r>
    </w:p>
    <w:p w:rsidR="00984EA9" w:rsidRPr="00E27EF4" w:rsidRDefault="00984EA9" w:rsidP="00984EA9">
      <w:pPr>
        <w:pStyle w:val="Default"/>
        <w:jc w:val="center"/>
        <w:rPr>
          <w:color w:val="auto"/>
        </w:rPr>
      </w:pPr>
    </w:p>
    <w:p w:rsidR="00B370EA" w:rsidRPr="00E27EF4" w:rsidRDefault="00B370EA" w:rsidP="00081E95">
      <w:pPr>
        <w:pStyle w:val="Default"/>
        <w:ind w:firstLine="1416"/>
        <w:jc w:val="both"/>
        <w:rPr>
          <w:color w:val="auto"/>
        </w:rPr>
      </w:pPr>
      <w:r w:rsidRPr="00E27EF4">
        <w:rPr>
          <w:color w:val="auto"/>
        </w:rPr>
        <w:t xml:space="preserve">Financijska sredstva za provedbu Sustava praćenja i promatranja </w:t>
      </w:r>
      <w:r w:rsidR="005A1F3E" w:rsidRPr="00E27EF4">
        <w:rPr>
          <w:color w:val="auto"/>
        </w:rPr>
        <w:t>osigurana su u</w:t>
      </w:r>
      <w:r w:rsidRPr="00E27EF4">
        <w:rPr>
          <w:color w:val="auto"/>
        </w:rPr>
        <w:t xml:space="preserve"> </w:t>
      </w:r>
      <w:r w:rsidR="00907223" w:rsidRPr="00E27EF4">
        <w:rPr>
          <w:color w:val="auto"/>
        </w:rPr>
        <w:t xml:space="preserve">Državnom </w:t>
      </w:r>
      <w:r w:rsidRPr="00E27EF4">
        <w:rPr>
          <w:color w:val="auto"/>
        </w:rPr>
        <w:t xml:space="preserve">proračunu Republike Hrvatske </w:t>
      </w:r>
      <w:r w:rsidR="00907223" w:rsidRPr="00E27EF4">
        <w:t xml:space="preserve">za 2021. godinu i projekcijama za 2022. i 2023. godinu </w:t>
      </w:r>
      <w:r w:rsidRPr="00E27EF4">
        <w:rPr>
          <w:color w:val="auto"/>
        </w:rPr>
        <w:t>na razdjelu Ministarstva gospodarstva i održivog razvoja, na poziciji A905019 Referentni centar za tematsko područje more i stalni Sustav praćenja i promatranja Jadrana</w:t>
      </w:r>
      <w:r w:rsidR="005A1F3E" w:rsidRPr="00E27EF4">
        <w:rPr>
          <w:color w:val="auto"/>
        </w:rPr>
        <w:t>, za 2021. g</w:t>
      </w:r>
      <w:r w:rsidR="00F43C74" w:rsidRPr="00E27EF4">
        <w:rPr>
          <w:color w:val="auto"/>
        </w:rPr>
        <w:t>odinu</w:t>
      </w:r>
      <w:r w:rsidR="005A1F3E" w:rsidRPr="00E27EF4">
        <w:rPr>
          <w:color w:val="auto"/>
        </w:rPr>
        <w:t xml:space="preserve"> u iznosu od</w:t>
      </w:r>
      <w:r w:rsidR="00A905A1" w:rsidRPr="00E27EF4">
        <w:rPr>
          <w:color w:val="auto"/>
        </w:rPr>
        <w:t xml:space="preserve"> 3.966.000 kuna</w:t>
      </w:r>
      <w:r w:rsidR="005A1F3E" w:rsidRPr="00E27EF4">
        <w:rPr>
          <w:color w:val="auto"/>
        </w:rPr>
        <w:t>, za 2022. g</w:t>
      </w:r>
      <w:r w:rsidR="00F43C74" w:rsidRPr="00E27EF4">
        <w:rPr>
          <w:color w:val="auto"/>
        </w:rPr>
        <w:t>odinu</w:t>
      </w:r>
      <w:r w:rsidR="005A1F3E" w:rsidRPr="00E27EF4">
        <w:rPr>
          <w:color w:val="auto"/>
        </w:rPr>
        <w:t xml:space="preserve"> u iznosu od</w:t>
      </w:r>
      <w:r w:rsidR="00A905A1" w:rsidRPr="00E27EF4">
        <w:rPr>
          <w:color w:val="auto"/>
        </w:rPr>
        <w:t xml:space="preserve"> 4.451.300 kuna</w:t>
      </w:r>
      <w:r w:rsidR="005A1F3E" w:rsidRPr="00E27EF4">
        <w:rPr>
          <w:color w:val="auto"/>
        </w:rPr>
        <w:t xml:space="preserve"> i za 2023. godinu u iznosu od</w:t>
      </w:r>
      <w:r w:rsidR="00A905A1" w:rsidRPr="00E27EF4">
        <w:rPr>
          <w:color w:val="auto"/>
        </w:rPr>
        <w:t xml:space="preserve"> 4.655.000 kuna</w:t>
      </w:r>
      <w:r w:rsidRPr="00E27EF4">
        <w:rPr>
          <w:color w:val="auto"/>
        </w:rPr>
        <w:t>.</w:t>
      </w:r>
    </w:p>
    <w:p w:rsidR="005F3B0B" w:rsidRPr="00E27EF4" w:rsidRDefault="005F3B0B" w:rsidP="00F43C74">
      <w:pPr>
        <w:pStyle w:val="Default"/>
        <w:rPr>
          <w:b/>
          <w:bCs/>
          <w:color w:val="auto"/>
        </w:rPr>
      </w:pPr>
    </w:p>
    <w:p w:rsidR="00984EA9" w:rsidRPr="00E27EF4" w:rsidRDefault="00984EA9" w:rsidP="00984EA9">
      <w:pPr>
        <w:pStyle w:val="Default"/>
        <w:jc w:val="center"/>
        <w:rPr>
          <w:b/>
          <w:bCs/>
          <w:color w:val="auto"/>
        </w:rPr>
      </w:pPr>
      <w:r w:rsidRPr="00E27EF4">
        <w:rPr>
          <w:b/>
          <w:bCs/>
          <w:color w:val="auto"/>
        </w:rPr>
        <w:t>IV.</w:t>
      </w:r>
    </w:p>
    <w:p w:rsidR="005F3B0B" w:rsidRPr="00E27EF4" w:rsidRDefault="005F3B0B" w:rsidP="00984EA9">
      <w:pPr>
        <w:pStyle w:val="Default"/>
        <w:jc w:val="center"/>
        <w:rPr>
          <w:b/>
          <w:bCs/>
          <w:color w:val="auto"/>
        </w:rPr>
      </w:pPr>
    </w:p>
    <w:p w:rsidR="009D1EF9" w:rsidRPr="00E27EF4" w:rsidRDefault="009D1EF9" w:rsidP="00AF6690">
      <w:pPr>
        <w:pStyle w:val="Default"/>
        <w:ind w:firstLine="1416"/>
        <w:jc w:val="both"/>
        <w:rPr>
          <w:color w:val="auto"/>
        </w:rPr>
      </w:pPr>
      <w:r w:rsidRPr="00E27EF4">
        <w:rPr>
          <w:color w:val="auto"/>
        </w:rPr>
        <w:t>Sustav praćenja i promatranja objavit će se na mrežnim stranicama Ministarstva gospodarstva i održivog razvoja.</w:t>
      </w:r>
    </w:p>
    <w:p w:rsidR="004734E5" w:rsidRPr="00E27EF4" w:rsidRDefault="004734E5" w:rsidP="00F43C74">
      <w:pPr>
        <w:pStyle w:val="Default"/>
        <w:rPr>
          <w:color w:val="auto"/>
        </w:rPr>
      </w:pPr>
    </w:p>
    <w:p w:rsidR="00AF6690" w:rsidRDefault="00AF6690" w:rsidP="00984EA9">
      <w:pPr>
        <w:pStyle w:val="Default"/>
        <w:jc w:val="center"/>
        <w:rPr>
          <w:b/>
          <w:color w:val="auto"/>
        </w:rPr>
      </w:pPr>
    </w:p>
    <w:p w:rsidR="005F3B0B" w:rsidRPr="00E27EF4" w:rsidRDefault="005F3B0B" w:rsidP="00984EA9">
      <w:pPr>
        <w:pStyle w:val="Default"/>
        <w:jc w:val="center"/>
        <w:rPr>
          <w:b/>
          <w:color w:val="auto"/>
        </w:rPr>
      </w:pPr>
      <w:r w:rsidRPr="00E27EF4">
        <w:rPr>
          <w:b/>
          <w:color w:val="auto"/>
        </w:rPr>
        <w:lastRenderedPageBreak/>
        <w:t>V.</w:t>
      </w:r>
    </w:p>
    <w:p w:rsidR="00984EA9" w:rsidRPr="00E27EF4" w:rsidRDefault="00984EA9" w:rsidP="00984EA9">
      <w:pPr>
        <w:pStyle w:val="Default"/>
        <w:jc w:val="center"/>
        <w:rPr>
          <w:color w:val="auto"/>
        </w:rPr>
      </w:pPr>
    </w:p>
    <w:p w:rsidR="009D1EF9" w:rsidRPr="00E27EF4" w:rsidRDefault="009D1EF9" w:rsidP="00AF6690">
      <w:pPr>
        <w:pStyle w:val="Default"/>
        <w:ind w:firstLine="1416"/>
        <w:jc w:val="both"/>
        <w:rPr>
          <w:color w:val="auto"/>
        </w:rPr>
      </w:pPr>
      <w:r w:rsidRPr="00E27EF4">
        <w:rPr>
          <w:color w:val="auto"/>
        </w:rPr>
        <w:t xml:space="preserve">Danom stupanja na snagu ove Odluke </w:t>
      </w:r>
      <w:r w:rsidR="005A1F3E" w:rsidRPr="00E27EF4">
        <w:rPr>
          <w:color w:val="auto"/>
        </w:rPr>
        <w:t>stavlja se izvan snage</w:t>
      </w:r>
      <w:r w:rsidRPr="00E27EF4">
        <w:rPr>
          <w:color w:val="auto"/>
        </w:rPr>
        <w:t xml:space="preserve"> Odluka o donošenju Akcijskog programa strategije upravljanja morskim okolišem i obalnim područjem: Sustav praćenja i promatranja za stalnu procjenu stanja Jadranskog mora („Narodne novine“, broj 153/14</w:t>
      </w:r>
      <w:r w:rsidR="00F43C74" w:rsidRPr="00E27EF4">
        <w:rPr>
          <w:color w:val="auto"/>
        </w:rPr>
        <w:t>.</w:t>
      </w:r>
      <w:r w:rsidRPr="00E27EF4">
        <w:rPr>
          <w:color w:val="auto"/>
        </w:rPr>
        <w:t xml:space="preserve">). </w:t>
      </w:r>
    </w:p>
    <w:p w:rsidR="00FA2199" w:rsidRPr="00E27EF4" w:rsidRDefault="00FA2199" w:rsidP="00FA2199">
      <w:pPr>
        <w:pStyle w:val="Default"/>
        <w:jc w:val="both"/>
        <w:rPr>
          <w:color w:val="auto"/>
        </w:rPr>
      </w:pPr>
    </w:p>
    <w:p w:rsidR="00FA2199" w:rsidRPr="00E27EF4" w:rsidRDefault="00FA2199" w:rsidP="00FA2199">
      <w:pPr>
        <w:pStyle w:val="Default"/>
        <w:jc w:val="center"/>
        <w:rPr>
          <w:b/>
          <w:color w:val="auto"/>
        </w:rPr>
      </w:pPr>
      <w:r w:rsidRPr="00E27EF4">
        <w:rPr>
          <w:b/>
          <w:color w:val="auto"/>
        </w:rPr>
        <w:t>VI.</w:t>
      </w:r>
    </w:p>
    <w:p w:rsidR="00FA2199" w:rsidRPr="00E27EF4" w:rsidRDefault="00FA2199" w:rsidP="00FA2199">
      <w:pPr>
        <w:pStyle w:val="Default"/>
        <w:jc w:val="center"/>
        <w:rPr>
          <w:b/>
          <w:color w:val="auto"/>
        </w:rPr>
      </w:pPr>
    </w:p>
    <w:p w:rsidR="005F703D" w:rsidRPr="00E27EF4" w:rsidRDefault="006B1FA1" w:rsidP="00AF6690">
      <w:pPr>
        <w:pStyle w:val="Default"/>
        <w:ind w:firstLine="1416"/>
        <w:jc w:val="both"/>
        <w:rPr>
          <w:color w:val="auto"/>
        </w:rPr>
      </w:pPr>
      <w:r w:rsidRPr="00E27EF4">
        <w:rPr>
          <w:color w:val="auto"/>
        </w:rPr>
        <w:t xml:space="preserve">Ova Odluka stupa na snagu </w:t>
      </w:r>
      <w:r w:rsidR="005A1F3E" w:rsidRPr="00E27EF4">
        <w:rPr>
          <w:color w:val="auto"/>
        </w:rPr>
        <w:t>danom donošenja</w:t>
      </w:r>
      <w:r w:rsidR="00F43C74" w:rsidRPr="00E27EF4">
        <w:rPr>
          <w:color w:val="auto"/>
        </w:rPr>
        <w:t>, a</w:t>
      </w:r>
      <w:r w:rsidR="005A1F3E" w:rsidRPr="00E27EF4">
        <w:rPr>
          <w:color w:val="auto"/>
        </w:rPr>
        <w:t xml:space="preserve"> </w:t>
      </w:r>
      <w:r w:rsidR="00F43C74" w:rsidRPr="00E27EF4">
        <w:rPr>
          <w:color w:val="auto"/>
        </w:rPr>
        <w:t xml:space="preserve">objavit će </w:t>
      </w:r>
      <w:r w:rsidR="005A1F3E" w:rsidRPr="00E27EF4">
        <w:rPr>
          <w:color w:val="auto"/>
        </w:rPr>
        <w:t>se</w:t>
      </w:r>
      <w:r w:rsidRPr="00E27EF4">
        <w:rPr>
          <w:color w:val="auto"/>
        </w:rPr>
        <w:t xml:space="preserve"> u </w:t>
      </w:r>
      <w:r w:rsidR="00A02771" w:rsidRPr="00E27EF4">
        <w:rPr>
          <w:color w:val="auto"/>
        </w:rPr>
        <w:t>„</w:t>
      </w:r>
      <w:r w:rsidRPr="00E27EF4">
        <w:rPr>
          <w:color w:val="auto"/>
        </w:rPr>
        <w:t>Narodnim novinama</w:t>
      </w:r>
      <w:r w:rsidR="00A02771" w:rsidRPr="00E27EF4">
        <w:rPr>
          <w:color w:val="auto"/>
        </w:rPr>
        <w:t>“</w:t>
      </w:r>
      <w:r w:rsidRPr="00E27EF4">
        <w:rPr>
          <w:color w:val="auto"/>
        </w:rPr>
        <w:t>.</w:t>
      </w:r>
    </w:p>
    <w:p w:rsidR="006B1FA1" w:rsidRPr="00E27EF4" w:rsidRDefault="006B1FA1" w:rsidP="004734E5">
      <w:pPr>
        <w:pStyle w:val="Default"/>
        <w:jc w:val="both"/>
        <w:rPr>
          <w:color w:val="auto"/>
        </w:rPr>
      </w:pPr>
    </w:p>
    <w:p w:rsidR="00984EA9" w:rsidRPr="00E27EF4" w:rsidRDefault="00984EA9" w:rsidP="00984EA9">
      <w:pPr>
        <w:pStyle w:val="Default"/>
        <w:jc w:val="center"/>
        <w:rPr>
          <w:color w:val="auto"/>
        </w:rPr>
      </w:pPr>
    </w:p>
    <w:p w:rsidR="00907223" w:rsidRPr="00E27EF4" w:rsidRDefault="00907223" w:rsidP="00984EA9">
      <w:pPr>
        <w:pStyle w:val="Default"/>
        <w:rPr>
          <w:color w:val="auto"/>
        </w:rPr>
      </w:pPr>
    </w:p>
    <w:p w:rsidR="00984EA9" w:rsidRPr="00E27EF4" w:rsidRDefault="00F43C74" w:rsidP="00984EA9">
      <w:pPr>
        <w:pStyle w:val="Default"/>
        <w:rPr>
          <w:color w:val="auto"/>
        </w:rPr>
      </w:pPr>
      <w:r w:rsidRPr="00E27EF4">
        <w:rPr>
          <w:color w:val="auto"/>
        </w:rPr>
        <w:t>KLASA;</w:t>
      </w:r>
    </w:p>
    <w:p w:rsidR="00984EA9" w:rsidRPr="00E27EF4" w:rsidRDefault="00F43C74" w:rsidP="00984EA9">
      <w:pPr>
        <w:pStyle w:val="Default"/>
        <w:rPr>
          <w:color w:val="auto"/>
        </w:rPr>
      </w:pPr>
      <w:r w:rsidRPr="00E27EF4">
        <w:rPr>
          <w:color w:val="auto"/>
        </w:rPr>
        <w:t>URBROJ:</w:t>
      </w:r>
    </w:p>
    <w:p w:rsidR="00F43C74" w:rsidRPr="00E27EF4" w:rsidRDefault="00F43C74" w:rsidP="00984EA9">
      <w:pPr>
        <w:pStyle w:val="Default"/>
        <w:rPr>
          <w:color w:val="auto"/>
        </w:rPr>
      </w:pPr>
    </w:p>
    <w:p w:rsidR="00984EA9" w:rsidRPr="00E27EF4" w:rsidRDefault="00984EA9" w:rsidP="00984EA9">
      <w:pPr>
        <w:pStyle w:val="Default"/>
        <w:rPr>
          <w:color w:val="auto"/>
        </w:rPr>
      </w:pPr>
      <w:r w:rsidRPr="00E27EF4">
        <w:rPr>
          <w:color w:val="auto"/>
        </w:rPr>
        <w:t>Zagreb,</w:t>
      </w:r>
      <w:r w:rsidR="00AF6690">
        <w:rPr>
          <w:color w:val="auto"/>
        </w:rPr>
        <w:t>___________</w:t>
      </w:r>
      <w:r w:rsidR="00203987" w:rsidRPr="00E27EF4">
        <w:rPr>
          <w:color w:val="auto"/>
        </w:rPr>
        <w:t>2021</w:t>
      </w:r>
      <w:r w:rsidRPr="00E27EF4">
        <w:rPr>
          <w:color w:val="auto"/>
        </w:rPr>
        <w:t>.</w:t>
      </w:r>
    </w:p>
    <w:p w:rsidR="00984EA9" w:rsidRPr="00E27EF4" w:rsidRDefault="00984EA9" w:rsidP="00A03DB8">
      <w:pPr>
        <w:pStyle w:val="Default"/>
        <w:rPr>
          <w:color w:val="auto"/>
        </w:rPr>
      </w:pPr>
    </w:p>
    <w:p w:rsidR="00984EA9" w:rsidRPr="00E27EF4" w:rsidRDefault="00984EA9" w:rsidP="00984EA9">
      <w:pPr>
        <w:pStyle w:val="Default"/>
        <w:jc w:val="center"/>
        <w:rPr>
          <w:color w:val="auto"/>
        </w:rPr>
      </w:pPr>
    </w:p>
    <w:p w:rsidR="00984EA9" w:rsidRPr="00AF6690" w:rsidRDefault="00984EA9" w:rsidP="00984EA9">
      <w:pPr>
        <w:pStyle w:val="Default"/>
        <w:ind w:left="4956" w:firstLine="708"/>
        <w:jc w:val="center"/>
        <w:rPr>
          <w:color w:val="auto"/>
        </w:rPr>
      </w:pPr>
      <w:r w:rsidRPr="00AF6690">
        <w:rPr>
          <w:color w:val="auto"/>
        </w:rPr>
        <w:t>PREDSJEDNIK</w:t>
      </w:r>
    </w:p>
    <w:p w:rsidR="00984EA9" w:rsidRPr="00AF6690" w:rsidRDefault="00984EA9" w:rsidP="00984EA9">
      <w:pPr>
        <w:pStyle w:val="Default"/>
        <w:jc w:val="right"/>
        <w:rPr>
          <w:color w:val="auto"/>
        </w:rPr>
      </w:pPr>
    </w:p>
    <w:p w:rsidR="00583778" w:rsidRPr="00AF6690" w:rsidRDefault="00583778" w:rsidP="00984EA9">
      <w:pPr>
        <w:pStyle w:val="Default"/>
        <w:jc w:val="right"/>
        <w:rPr>
          <w:color w:val="auto"/>
        </w:rPr>
      </w:pPr>
    </w:p>
    <w:p w:rsidR="00984EA9" w:rsidRPr="00AF6690" w:rsidRDefault="00984EA9" w:rsidP="00984EA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F6690">
        <w:rPr>
          <w:rFonts w:ascii="Times New Roman" w:hAnsi="Times New Roman" w:cs="Times New Roman"/>
          <w:sz w:val="24"/>
          <w:szCs w:val="24"/>
        </w:rPr>
        <w:t>mr. sc. Andrej Plenković</w:t>
      </w:r>
    </w:p>
    <w:p w:rsidR="00984EA9" w:rsidRDefault="00984EA9" w:rsidP="00984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EA9" w:rsidRDefault="00984EA9" w:rsidP="00984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EA9" w:rsidRPr="00E8316D" w:rsidRDefault="00984EA9" w:rsidP="00984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4EA9" w:rsidRPr="00D23A2A" w:rsidRDefault="00984EA9" w:rsidP="00984EA9">
      <w:pPr>
        <w:pStyle w:val="Default"/>
        <w:jc w:val="center"/>
        <w:rPr>
          <w:b/>
          <w:color w:val="auto"/>
        </w:rPr>
      </w:pPr>
      <w:r w:rsidRPr="00D23A2A">
        <w:rPr>
          <w:b/>
          <w:color w:val="auto"/>
        </w:rPr>
        <w:lastRenderedPageBreak/>
        <w:t>O B R A Z L O Ž E NJ E</w:t>
      </w:r>
    </w:p>
    <w:p w:rsidR="00984EA9" w:rsidRPr="00D23A2A" w:rsidRDefault="00984EA9" w:rsidP="00984EA9">
      <w:pPr>
        <w:pStyle w:val="Default"/>
        <w:rPr>
          <w:color w:val="auto"/>
        </w:rPr>
      </w:pPr>
    </w:p>
    <w:p w:rsidR="00984EA9" w:rsidRPr="00D23A2A" w:rsidRDefault="00984EA9" w:rsidP="00984EA9">
      <w:pPr>
        <w:pStyle w:val="Default"/>
        <w:jc w:val="both"/>
        <w:rPr>
          <w:color w:val="auto"/>
        </w:rPr>
      </w:pPr>
      <w:r w:rsidRPr="00D23A2A">
        <w:rPr>
          <w:color w:val="auto"/>
        </w:rPr>
        <w:t xml:space="preserve">Pravni temelj za donošenje </w:t>
      </w:r>
      <w:r w:rsidR="001B1C9F" w:rsidRPr="00D23A2A">
        <w:rPr>
          <w:color w:val="auto"/>
        </w:rPr>
        <w:t>Akcijskog programa Strategije upravljanja morskim okolišem i obalnim područjem: Sustav praćenja i promatranja za stalnu procjenu stanja Jadranskog mora (2021.-2026.)</w:t>
      </w:r>
      <w:r w:rsidR="006B1FA1" w:rsidRPr="006B1FA1">
        <w:t xml:space="preserve"> </w:t>
      </w:r>
      <w:r w:rsidR="006B1FA1" w:rsidRPr="006B1FA1">
        <w:rPr>
          <w:color w:val="auto"/>
        </w:rPr>
        <w:t>(u daljnjem tekstu</w:t>
      </w:r>
      <w:r w:rsidR="009D3D30">
        <w:rPr>
          <w:color w:val="auto"/>
        </w:rPr>
        <w:t>:</w:t>
      </w:r>
      <w:r w:rsidR="006B1FA1" w:rsidRPr="006B1FA1">
        <w:rPr>
          <w:color w:val="auto"/>
        </w:rPr>
        <w:t xml:space="preserve"> Sustav praćenja i promatranja)</w:t>
      </w:r>
      <w:r w:rsidR="001B1C9F" w:rsidRPr="00D23A2A">
        <w:rPr>
          <w:color w:val="auto"/>
        </w:rPr>
        <w:t xml:space="preserve"> </w:t>
      </w:r>
      <w:r w:rsidRPr="00D23A2A">
        <w:rPr>
          <w:color w:val="auto"/>
        </w:rPr>
        <w:t>sadržan je u članku 56. stavku 4. Zakona o zaštiti okoliša („Narodne novine“, br. 80/13, 153/13, 78/15, 12/18 i 118/18)</w:t>
      </w:r>
      <w:r w:rsidR="00F60ED5" w:rsidRPr="00D23A2A">
        <w:rPr>
          <w:color w:val="auto"/>
        </w:rPr>
        <w:t>, a u vezi s</w:t>
      </w:r>
      <w:r w:rsidR="00074C6F" w:rsidRPr="00D23A2A">
        <w:rPr>
          <w:color w:val="auto"/>
        </w:rPr>
        <w:t>a</w:t>
      </w:r>
      <w:r w:rsidR="00F60ED5" w:rsidRPr="00D23A2A">
        <w:rPr>
          <w:color w:val="auto"/>
        </w:rPr>
        <w:t xml:space="preserve"> člancima 17. i 23.</w:t>
      </w:r>
      <w:r w:rsidR="00A03DB8" w:rsidRPr="00D23A2A">
        <w:rPr>
          <w:color w:val="auto"/>
        </w:rPr>
        <w:t xml:space="preserve"> </w:t>
      </w:r>
      <w:r w:rsidRPr="00D23A2A">
        <w:rPr>
          <w:color w:val="auto"/>
        </w:rPr>
        <w:t>Uredbe o izradi i provedbi dokumenata Strategije upravljanja morskim okolišem i obalnim područjem („Narodne novine“, br. 112/14, 39/17 i 112/18). Istim je propisano da akcijske programe Strategije na prijedlog Ministarstva donosi Vlada Republike Hrvatske.</w:t>
      </w:r>
    </w:p>
    <w:p w:rsidR="00984EA9" w:rsidRPr="00D23A2A" w:rsidRDefault="00984EA9" w:rsidP="00984EA9">
      <w:pPr>
        <w:pStyle w:val="Default"/>
        <w:jc w:val="both"/>
        <w:rPr>
          <w:color w:val="auto"/>
        </w:rPr>
      </w:pPr>
    </w:p>
    <w:p w:rsidR="003C3B7E" w:rsidRPr="00D23A2A" w:rsidRDefault="003C3B7E" w:rsidP="00984EA9">
      <w:pPr>
        <w:pStyle w:val="Default"/>
        <w:jc w:val="both"/>
        <w:rPr>
          <w:color w:val="auto"/>
        </w:rPr>
      </w:pPr>
      <w:r w:rsidRPr="00D23A2A">
        <w:rPr>
          <w:color w:val="auto"/>
        </w:rPr>
        <w:t xml:space="preserve">Navedenim dokumentom </w:t>
      </w:r>
      <w:r w:rsidR="001B1C9F" w:rsidRPr="00D23A2A">
        <w:rPr>
          <w:color w:val="auto"/>
        </w:rPr>
        <w:t>zamjenjuje se</w:t>
      </w:r>
      <w:r w:rsidRPr="00D23A2A">
        <w:rPr>
          <w:color w:val="auto"/>
        </w:rPr>
        <w:t xml:space="preserve"> postojeći „Sustav praćenja i promatranja za stalnu procjenu stanja Jadranskog mora“ kojeg je Vlada Republike Hrvatske usvojila 2014. godine donošenjem Odluke o donošenju Akcijskog programa Strategije upravljanja morskim okolišem i obalnim područjem: Sustav praćenja i promatranja za stalnu procjenu stanja Jadranskog mora („Narodne novine“, br. 153/14). </w:t>
      </w:r>
    </w:p>
    <w:p w:rsidR="003C3B7E" w:rsidRPr="00D23A2A" w:rsidRDefault="003C3B7E" w:rsidP="00984EA9">
      <w:pPr>
        <w:pStyle w:val="Default"/>
        <w:jc w:val="both"/>
        <w:rPr>
          <w:color w:val="auto"/>
        </w:rPr>
      </w:pPr>
    </w:p>
    <w:p w:rsidR="00984EA9" w:rsidRPr="00D23A2A" w:rsidRDefault="006B1FA1" w:rsidP="00984EA9">
      <w:pPr>
        <w:pStyle w:val="Default"/>
        <w:jc w:val="both"/>
        <w:rPr>
          <w:color w:val="auto"/>
        </w:rPr>
      </w:pPr>
      <w:r>
        <w:rPr>
          <w:color w:val="auto"/>
        </w:rPr>
        <w:t xml:space="preserve">Obveza izrade </w:t>
      </w:r>
      <w:r w:rsidRPr="006B1FA1">
        <w:rPr>
          <w:color w:val="auto"/>
        </w:rPr>
        <w:t>Sustav</w:t>
      </w:r>
      <w:r>
        <w:rPr>
          <w:color w:val="auto"/>
        </w:rPr>
        <w:t>a praćenja i promatranja</w:t>
      </w:r>
      <w:r w:rsidR="001B1C9F" w:rsidRPr="00D23A2A">
        <w:rPr>
          <w:color w:val="auto"/>
        </w:rPr>
        <w:t xml:space="preserve"> </w:t>
      </w:r>
      <w:r w:rsidR="00984EA9" w:rsidRPr="00D23A2A">
        <w:rPr>
          <w:color w:val="auto"/>
        </w:rPr>
        <w:t>proizlazi iz članka 11. i članka 17. Okvirne direktive o pomorskoj strategiji 2008/56/EZ prenesenih člankom 17. i člankom 23. Uredbe kojima se propisuje izrada akcijskog programa Sustav</w:t>
      </w:r>
      <w:r w:rsidR="003C3B7E" w:rsidRPr="00D23A2A">
        <w:rPr>
          <w:color w:val="auto"/>
        </w:rPr>
        <w:t>a</w:t>
      </w:r>
      <w:r w:rsidR="00984EA9" w:rsidRPr="00D23A2A">
        <w:rPr>
          <w:color w:val="auto"/>
        </w:rPr>
        <w:t xml:space="preserve"> praćenja i promatranja i obveza ažuriranja Sustava praćenja i promatranja svakih šest godina od njegovog prvog utvrđivanja.</w:t>
      </w:r>
    </w:p>
    <w:p w:rsidR="00984EA9" w:rsidRPr="00D23A2A" w:rsidRDefault="00984EA9" w:rsidP="00984EA9">
      <w:pPr>
        <w:pStyle w:val="Default"/>
        <w:jc w:val="both"/>
        <w:rPr>
          <w:color w:val="auto"/>
        </w:rPr>
      </w:pPr>
    </w:p>
    <w:p w:rsidR="00984EA9" w:rsidRPr="00D23A2A" w:rsidRDefault="006B1FA1" w:rsidP="00984EA9">
      <w:pPr>
        <w:pStyle w:val="Default"/>
        <w:jc w:val="both"/>
        <w:rPr>
          <w:color w:val="auto"/>
        </w:rPr>
      </w:pPr>
      <w:r>
        <w:rPr>
          <w:color w:val="auto"/>
        </w:rPr>
        <w:t>Sustav praćenja i promatranja</w:t>
      </w:r>
      <w:r w:rsidR="001B1C9F" w:rsidRPr="00D23A2A">
        <w:rPr>
          <w:color w:val="auto"/>
        </w:rPr>
        <w:t xml:space="preserve"> </w:t>
      </w:r>
      <w:r w:rsidR="003C3B7E" w:rsidRPr="00D23A2A">
        <w:rPr>
          <w:color w:val="auto"/>
        </w:rPr>
        <w:t>odnos</w:t>
      </w:r>
      <w:r w:rsidR="001B1C9F" w:rsidRPr="00D23A2A">
        <w:rPr>
          <w:color w:val="auto"/>
        </w:rPr>
        <w:t>i</w:t>
      </w:r>
      <w:r w:rsidR="003C3B7E" w:rsidRPr="00D23A2A">
        <w:rPr>
          <w:color w:val="auto"/>
        </w:rPr>
        <w:t xml:space="preserve"> </w:t>
      </w:r>
      <w:r w:rsidR="00984EA9" w:rsidRPr="00D23A2A">
        <w:rPr>
          <w:color w:val="auto"/>
        </w:rPr>
        <w:t>se na morski okoliš i obalno područje pod suverenitetom Republike Hrvatske, odno</w:t>
      </w:r>
      <w:r w:rsidR="00DE1BF3">
        <w:rPr>
          <w:color w:val="auto"/>
        </w:rPr>
        <w:t xml:space="preserve">sno u kojima Republika Hrvatska </w:t>
      </w:r>
      <w:r w:rsidR="00984EA9" w:rsidRPr="00D23A2A">
        <w:rPr>
          <w:color w:val="auto"/>
        </w:rPr>
        <w:t>ostvaruje</w:t>
      </w:r>
      <w:r w:rsidR="00343487" w:rsidRPr="00D23A2A">
        <w:rPr>
          <w:color w:val="auto"/>
        </w:rPr>
        <w:t xml:space="preserve"> suverena prava i jurisdikciju, a </w:t>
      </w:r>
      <w:r w:rsidR="0081493E" w:rsidRPr="00D23A2A">
        <w:rPr>
          <w:color w:val="auto"/>
        </w:rPr>
        <w:t>obuhvaća praćenje kriterija/</w:t>
      </w:r>
      <w:r w:rsidR="00EF5F0E" w:rsidRPr="00D23A2A">
        <w:rPr>
          <w:color w:val="auto"/>
        </w:rPr>
        <w:t>pokazatelja</w:t>
      </w:r>
      <w:r w:rsidR="0081493E" w:rsidRPr="00D23A2A">
        <w:rPr>
          <w:color w:val="auto"/>
        </w:rPr>
        <w:t xml:space="preserve"> 11 kvalitativnih deskriptora dobrog stanja morskog okoliša uključujući područja: biološke raznolikosti (D1), stranih vrsta (D2),  ribarstva</w:t>
      </w:r>
      <w:r w:rsidR="00EA64C6" w:rsidRPr="00D23A2A">
        <w:rPr>
          <w:color w:val="auto"/>
        </w:rPr>
        <w:t xml:space="preserve"> (D3), hranidbenih mreža (D4), </w:t>
      </w:r>
      <w:r w:rsidR="0081493E" w:rsidRPr="00D23A2A">
        <w:rPr>
          <w:color w:val="auto"/>
        </w:rPr>
        <w:t>eutrofikacije (D5), cjelovitosti morskog dna (D6), hidrografskih/oceanoloških uvjeta (D7), koncentracije onečišćujućih tvari (D8),  onečišćujuće tvari u morskim organizmima  koji se koriste za prehranu (D9), morskog otpada (D10) i unos energije i podvodne buke (D11).</w:t>
      </w:r>
      <w:r w:rsidR="00343487" w:rsidRPr="00D23A2A">
        <w:rPr>
          <w:color w:val="auto"/>
        </w:rPr>
        <w:t xml:space="preserve"> Podaci koji se prikupljanju kroz navedeni sustav koriste se za potrebe praćenja stanja morskog okoliša i ostvarivanje ciljeva za postizanje dobrog stanja morskog okoliša.</w:t>
      </w:r>
    </w:p>
    <w:p w:rsidR="00343487" w:rsidRPr="00D23A2A" w:rsidRDefault="00343487" w:rsidP="00984EA9">
      <w:pPr>
        <w:pStyle w:val="Default"/>
        <w:jc w:val="both"/>
        <w:rPr>
          <w:color w:val="auto"/>
        </w:rPr>
      </w:pPr>
    </w:p>
    <w:p w:rsidR="00595CF3" w:rsidRPr="00D23A2A" w:rsidRDefault="00A26F99" w:rsidP="00984EA9">
      <w:pPr>
        <w:pStyle w:val="Default"/>
        <w:jc w:val="both"/>
        <w:rPr>
          <w:color w:val="auto"/>
        </w:rPr>
      </w:pPr>
      <w:r>
        <w:rPr>
          <w:color w:val="auto"/>
        </w:rPr>
        <w:t>Sustav praćenja i promatranja</w:t>
      </w:r>
      <w:r w:rsidR="00984EA9" w:rsidRPr="00D23A2A">
        <w:rPr>
          <w:color w:val="auto"/>
        </w:rPr>
        <w:t xml:space="preserve"> je izrađen uvažavajući Odluku Komisije 2017/848/EU o utvrđivanju kriterija i metodoloških standarda za dobro stanje okoliša morskih voda, kao i specifikacija i standardiziranih metoda za praćenje i procjenu</w:t>
      </w:r>
      <w:r w:rsidR="00EA64C6" w:rsidRPr="00D23A2A">
        <w:rPr>
          <w:color w:val="auto"/>
        </w:rPr>
        <w:t xml:space="preserve"> stanja</w:t>
      </w:r>
      <w:r w:rsidR="00984EA9" w:rsidRPr="00D23A2A">
        <w:rPr>
          <w:color w:val="auto"/>
        </w:rPr>
        <w:t xml:space="preserve"> te o stavljanju izvan snage Odluke 2010/477/EU koja predstavlja osnovni stručno-tehnički dokument u donošenj</w:t>
      </w:r>
      <w:r w:rsidR="00EF5F0E" w:rsidRPr="00D23A2A">
        <w:rPr>
          <w:color w:val="auto"/>
        </w:rPr>
        <w:t xml:space="preserve">u i ažuriranju svih elemenata </w:t>
      </w:r>
      <w:r w:rsidR="00984EA9" w:rsidRPr="00D23A2A">
        <w:rPr>
          <w:color w:val="auto"/>
        </w:rPr>
        <w:t>morskih strategija, a kao osnova za ažuriranje korišteni su ažurirani pripremni dokumenti Strategije (Početna procjena, Skup značajki dobrog stanja okoliša i Skup ciljeva</w:t>
      </w:r>
      <w:r>
        <w:rPr>
          <w:color w:val="auto"/>
        </w:rPr>
        <w:t xml:space="preserve"> u zaštiti morskog okoliša</w:t>
      </w:r>
      <w:r w:rsidR="00984EA9" w:rsidRPr="00D23A2A">
        <w:rPr>
          <w:color w:val="auto"/>
        </w:rPr>
        <w:t xml:space="preserve">) objedinjeni u dokumentu „Ažuriranje dokumenata Strategije upravljanja morskim okolišem i obalnim područjem temeljem obveza iz čl. 8, čl. 9. i čl. 10. Okvirne direktive o pomorskoj strategiji 2008/56/EZ“ usvojenom 31. listopada 2019. godine Zaključkom Povjerenstva za koordinaciju izrade i provedbe dokumenata Strategije upravljanja morskim okolišem i obalnim područjem. </w:t>
      </w:r>
    </w:p>
    <w:p w:rsidR="00595CF3" w:rsidRPr="00D23A2A" w:rsidRDefault="00595CF3" w:rsidP="00984EA9">
      <w:pPr>
        <w:pStyle w:val="Default"/>
        <w:jc w:val="both"/>
        <w:rPr>
          <w:color w:val="auto"/>
        </w:rPr>
      </w:pPr>
    </w:p>
    <w:p w:rsidR="00595CF3" w:rsidRPr="00D23A2A" w:rsidRDefault="00A26F99" w:rsidP="00984EA9">
      <w:pPr>
        <w:pStyle w:val="Default"/>
        <w:jc w:val="both"/>
        <w:rPr>
          <w:color w:val="auto"/>
        </w:rPr>
      </w:pPr>
      <w:r>
        <w:rPr>
          <w:color w:val="auto"/>
        </w:rPr>
        <w:t xml:space="preserve">Sustav praćenja i promatranja </w:t>
      </w:r>
      <w:r w:rsidR="00595CF3" w:rsidRPr="00D23A2A">
        <w:rPr>
          <w:color w:val="auto"/>
        </w:rPr>
        <w:t>provodi Referentni centar za more kao stručno tijelo uspostavljeno Odlukom Vlade R</w:t>
      </w:r>
      <w:r w:rsidR="009D3D30">
        <w:rPr>
          <w:color w:val="auto"/>
        </w:rPr>
        <w:t xml:space="preserve">epublike </w:t>
      </w:r>
      <w:r w:rsidR="00595CF3" w:rsidRPr="00D23A2A">
        <w:rPr>
          <w:color w:val="auto"/>
        </w:rPr>
        <w:t>H</w:t>
      </w:r>
      <w:r w:rsidR="009D3D30">
        <w:rPr>
          <w:color w:val="auto"/>
        </w:rPr>
        <w:t>rvatske</w:t>
      </w:r>
      <w:r w:rsidR="00595CF3" w:rsidRPr="00D23A2A">
        <w:rPr>
          <w:color w:val="auto"/>
        </w:rPr>
        <w:t xml:space="preserve"> o Referentn</w:t>
      </w:r>
      <w:r>
        <w:rPr>
          <w:color w:val="auto"/>
        </w:rPr>
        <w:t>om centru za more (</w:t>
      </w:r>
      <w:r w:rsidR="00B370EA">
        <w:rPr>
          <w:color w:val="auto"/>
        </w:rPr>
        <w:t>„</w:t>
      </w:r>
      <w:r w:rsidR="009D3D30">
        <w:rPr>
          <w:color w:val="auto"/>
        </w:rPr>
        <w:t>Narodne novine</w:t>
      </w:r>
      <w:r w:rsidR="00B370EA">
        <w:rPr>
          <w:color w:val="auto"/>
        </w:rPr>
        <w:t>“</w:t>
      </w:r>
      <w:r w:rsidR="009D3D30">
        <w:rPr>
          <w:color w:val="auto"/>
        </w:rPr>
        <w:t>, broj</w:t>
      </w:r>
      <w:r>
        <w:rPr>
          <w:color w:val="auto"/>
        </w:rPr>
        <w:t xml:space="preserve"> 91/18) i </w:t>
      </w:r>
      <w:r w:rsidR="00595CF3" w:rsidRPr="00D23A2A">
        <w:rPr>
          <w:color w:val="auto"/>
        </w:rPr>
        <w:t>uređeno Pravilnikom o Referentnom centru za more (</w:t>
      </w:r>
      <w:r w:rsidR="00B370EA">
        <w:rPr>
          <w:color w:val="auto"/>
        </w:rPr>
        <w:t>„</w:t>
      </w:r>
      <w:r w:rsidR="00595CF3" w:rsidRPr="00D23A2A">
        <w:rPr>
          <w:color w:val="auto"/>
        </w:rPr>
        <w:t>N</w:t>
      </w:r>
      <w:r w:rsidR="009D3D30">
        <w:rPr>
          <w:color w:val="auto"/>
        </w:rPr>
        <w:t>arodne novine</w:t>
      </w:r>
      <w:r w:rsidR="00B370EA">
        <w:rPr>
          <w:color w:val="auto"/>
        </w:rPr>
        <w:t>“</w:t>
      </w:r>
      <w:r w:rsidR="009D3D30">
        <w:rPr>
          <w:color w:val="auto"/>
        </w:rPr>
        <w:t>, broj</w:t>
      </w:r>
      <w:r w:rsidR="00595CF3" w:rsidRPr="00D23A2A">
        <w:rPr>
          <w:color w:val="auto"/>
        </w:rPr>
        <w:t xml:space="preserve"> 76/17). Sredstva za provedbu osiguravaju se u Državnom proračunu na poziciji </w:t>
      </w:r>
      <w:r w:rsidR="00595CF3" w:rsidRPr="00D23A2A">
        <w:rPr>
          <w:color w:val="auto"/>
        </w:rPr>
        <w:lastRenderedPageBreak/>
        <w:t>Ministarstva g</w:t>
      </w:r>
      <w:r w:rsidR="00685DC9" w:rsidRPr="00D23A2A">
        <w:rPr>
          <w:color w:val="auto"/>
        </w:rPr>
        <w:t xml:space="preserve">ospodarstva i održivog razvoja </w:t>
      </w:r>
      <w:r w:rsidR="00595CF3" w:rsidRPr="00D23A2A">
        <w:rPr>
          <w:color w:val="auto"/>
        </w:rPr>
        <w:t>A905019 Referentni centar za tematsko područj</w:t>
      </w:r>
      <w:r w:rsidR="00D23A2A" w:rsidRPr="00D23A2A">
        <w:rPr>
          <w:color w:val="auto"/>
        </w:rPr>
        <w:t xml:space="preserve">e </w:t>
      </w:r>
      <w:r w:rsidR="00595CF3" w:rsidRPr="00D23A2A">
        <w:rPr>
          <w:color w:val="auto"/>
        </w:rPr>
        <w:t>more i stalni Sustav praćenja i promatranja Jadrana.</w:t>
      </w:r>
    </w:p>
    <w:p w:rsidR="00984EA9" w:rsidRPr="00D23A2A" w:rsidRDefault="00984EA9" w:rsidP="00984EA9">
      <w:pPr>
        <w:pStyle w:val="Default"/>
        <w:jc w:val="both"/>
        <w:rPr>
          <w:color w:val="auto"/>
        </w:rPr>
      </w:pPr>
    </w:p>
    <w:p w:rsidR="00984EA9" w:rsidRPr="00D23A2A" w:rsidRDefault="00DE1BF3" w:rsidP="00984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31. stavku</w:t>
      </w:r>
      <w:r w:rsidR="00984EA9" w:rsidRPr="00D23A2A">
        <w:rPr>
          <w:rFonts w:ascii="Times New Roman" w:hAnsi="Times New Roman" w:cs="Times New Roman"/>
          <w:sz w:val="24"/>
          <w:szCs w:val="24"/>
        </w:rPr>
        <w:t xml:space="preserve"> 2. Zakona o Vladi Republike Hrvatske (</w:t>
      </w:r>
      <w:r w:rsidR="00B370EA">
        <w:rPr>
          <w:rFonts w:ascii="Times New Roman" w:hAnsi="Times New Roman" w:cs="Times New Roman"/>
          <w:sz w:val="24"/>
          <w:szCs w:val="24"/>
        </w:rPr>
        <w:t>„</w:t>
      </w:r>
      <w:r w:rsidR="00984EA9" w:rsidRPr="00D23A2A">
        <w:rPr>
          <w:rFonts w:ascii="Times New Roman" w:hAnsi="Times New Roman" w:cs="Times New Roman"/>
          <w:sz w:val="24"/>
          <w:szCs w:val="24"/>
        </w:rPr>
        <w:t>Narodne novine</w:t>
      </w:r>
      <w:r w:rsidR="00B370EA">
        <w:rPr>
          <w:rFonts w:ascii="Times New Roman" w:hAnsi="Times New Roman" w:cs="Times New Roman"/>
          <w:sz w:val="24"/>
          <w:szCs w:val="24"/>
        </w:rPr>
        <w:t>“</w:t>
      </w:r>
      <w:r w:rsidR="00984EA9" w:rsidRPr="00D23A2A">
        <w:rPr>
          <w:rFonts w:ascii="Times New Roman" w:hAnsi="Times New Roman" w:cs="Times New Roman"/>
          <w:sz w:val="24"/>
          <w:szCs w:val="24"/>
        </w:rPr>
        <w:t>, br. 150/11, 119/14, 93/16 i 116/18</w:t>
      </w:r>
      <w:r>
        <w:rPr>
          <w:rFonts w:ascii="Times New Roman" w:hAnsi="Times New Roman" w:cs="Times New Roman"/>
          <w:sz w:val="24"/>
          <w:szCs w:val="24"/>
        </w:rPr>
        <w:t>), članku 56. stavku</w:t>
      </w:r>
      <w:r w:rsidR="00984EA9" w:rsidRPr="00D23A2A">
        <w:rPr>
          <w:rFonts w:ascii="Times New Roman" w:hAnsi="Times New Roman" w:cs="Times New Roman"/>
          <w:sz w:val="24"/>
          <w:szCs w:val="24"/>
        </w:rPr>
        <w:t xml:space="preserve"> 4. Zakona o zaštiti okoliša (</w:t>
      </w:r>
      <w:r w:rsidR="00B370EA">
        <w:rPr>
          <w:rFonts w:ascii="Times New Roman" w:hAnsi="Times New Roman" w:cs="Times New Roman"/>
          <w:sz w:val="24"/>
          <w:szCs w:val="24"/>
        </w:rPr>
        <w:t>„</w:t>
      </w:r>
      <w:r w:rsidR="00984EA9" w:rsidRPr="00D23A2A">
        <w:rPr>
          <w:rFonts w:ascii="Times New Roman" w:hAnsi="Times New Roman" w:cs="Times New Roman"/>
          <w:sz w:val="24"/>
          <w:szCs w:val="24"/>
        </w:rPr>
        <w:t>Narodne novine</w:t>
      </w:r>
      <w:r w:rsidR="00B370EA">
        <w:rPr>
          <w:rFonts w:ascii="Times New Roman" w:hAnsi="Times New Roman" w:cs="Times New Roman"/>
          <w:sz w:val="24"/>
          <w:szCs w:val="24"/>
        </w:rPr>
        <w:t>“</w:t>
      </w:r>
      <w:r w:rsidR="00984EA9" w:rsidRPr="00D23A2A">
        <w:rPr>
          <w:rFonts w:ascii="Times New Roman" w:hAnsi="Times New Roman" w:cs="Times New Roman"/>
          <w:sz w:val="24"/>
          <w:szCs w:val="24"/>
        </w:rPr>
        <w:t>, br. 80/13, 153/13, 78/15, 12/18 i 118/18) a u vezi s člankom 17. i člankom 23. Uredbe o izradi i provedbi dokumenata Strategije upravljanja morskim okolišem i obalnim područjem (</w:t>
      </w:r>
      <w:r w:rsidR="00B370EA">
        <w:rPr>
          <w:rFonts w:ascii="Times New Roman" w:hAnsi="Times New Roman" w:cs="Times New Roman"/>
          <w:sz w:val="24"/>
          <w:szCs w:val="24"/>
        </w:rPr>
        <w:t>„</w:t>
      </w:r>
      <w:r w:rsidR="00984EA9" w:rsidRPr="00D23A2A">
        <w:rPr>
          <w:rFonts w:ascii="Times New Roman" w:hAnsi="Times New Roman" w:cs="Times New Roman"/>
          <w:sz w:val="24"/>
          <w:szCs w:val="24"/>
        </w:rPr>
        <w:t>Narodne novine</w:t>
      </w:r>
      <w:r w:rsidR="00B370EA">
        <w:rPr>
          <w:rFonts w:ascii="Times New Roman" w:hAnsi="Times New Roman" w:cs="Times New Roman"/>
          <w:sz w:val="24"/>
          <w:szCs w:val="24"/>
        </w:rPr>
        <w:t>“</w:t>
      </w:r>
      <w:r w:rsidR="00984EA9" w:rsidRPr="00D23A2A">
        <w:rPr>
          <w:rFonts w:ascii="Times New Roman" w:hAnsi="Times New Roman" w:cs="Times New Roman"/>
          <w:sz w:val="24"/>
          <w:szCs w:val="24"/>
        </w:rPr>
        <w:t xml:space="preserve">, br. 112/14, 39/17 i 112/18), Vlada Republike Hrvatske Odlukom </w:t>
      </w:r>
      <w:r w:rsidR="00074C6F" w:rsidRPr="00D23A2A">
        <w:rPr>
          <w:rFonts w:ascii="Times New Roman" w:hAnsi="Times New Roman" w:cs="Times New Roman"/>
          <w:sz w:val="24"/>
          <w:szCs w:val="24"/>
        </w:rPr>
        <w:t>don</w:t>
      </w:r>
      <w:r w:rsidR="002355DA" w:rsidRPr="00D23A2A">
        <w:rPr>
          <w:rFonts w:ascii="Times New Roman" w:hAnsi="Times New Roman" w:cs="Times New Roman"/>
          <w:sz w:val="24"/>
          <w:szCs w:val="24"/>
        </w:rPr>
        <w:t>o</w:t>
      </w:r>
      <w:r w:rsidR="00074C6F" w:rsidRPr="00D23A2A">
        <w:rPr>
          <w:rFonts w:ascii="Times New Roman" w:hAnsi="Times New Roman" w:cs="Times New Roman"/>
          <w:sz w:val="24"/>
          <w:szCs w:val="24"/>
        </w:rPr>
        <w:t xml:space="preserve">si </w:t>
      </w:r>
      <w:r w:rsidR="00D23A2A" w:rsidRPr="00D23A2A">
        <w:rPr>
          <w:rFonts w:ascii="Times New Roman" w:hAnsi="Times New Roman" w:cs="Times New Roman"/>
          <w:sz w:val="24"/>
          <w:szCs w:val="24"/>
        </w:rPr>
        <w:t>Akcijski program Strategije upravljanja morskim okolišem i obalnim područjem: Sustav praćen</w:t>
      </w:r>
      <w:r>
        <w:rPr>
          <w:rFonts w:ascii="Times New Roman" w:hAnsi="Times New Roman" w:cs="Times New Roman"/>
          <w:sz w:val="24"/>
          <w:szCs w:val="24"/>
        </w:rPr>
        <w:t xml:space="preserve">ja i promatranja </w:t>
      </w:r>
      <w:r w:rsidR="00D23A2A" w:rsidRPr="00D23A2A">
        <w:rPr>
          <w:rFonts w:ascii="Times New Roman" w:hAnsi="Times New Roman" w:cs="Times New Roman"/>
          <w:sz w:val="24"/>
          <w:szCs w:val="24"/>
        </w:rPr>
        <w:t>za stalnu procjenu stanja Jadranskog mora (2021.-2026.)</w:t>
      </w:r>
      <w:r w:rsidR="003C3B7E" w:rsidRPr="00D23A2A">
        <w:rPr>
          <w:rFonts w:ascii="Times New Roman" w:hAnsi="Times New Roman" w:cs="Times New Roman"/>
          <w:sz w:val="24"/>
          <w:szCs w:val="24"/>
        </w:rPr>
        <w:t>.</w:t>
      </w:r>
    </w:p>
    <w:p w:rsidR="00FE22A8" w:rsidRPr="00D23A2A" w:rsidRDefault="00FE22A8" w:rsidP="00FE22A8">
      <w:pPr>
        <w:rPr>
          <w:rFonts w:ascii="Times New Roman" w:hAnsi="Times New Roman" w:cs="Times New Roman"/>
          <w:sz w:val="24"/>
          <w:szCs w:val="24"/>
        </w:rPr>
      </w:pPr>
    </w:p>
    <w:p w:rsidR="002F62EB" w:rsidRPr="00D23A2A" w:rsidRDefault="002F62EB" w:rsidP="00FE22A8">
      <w:pPr>
        <w:rPr>
          <w:rFonts w:ascii="Times New Roman" w:hAnsi="Times New Roman" w:cs="Times New Roman"/>
          <w:sz w:val="24"/>
          <w:szCs w:val="24"/>
        </w:rPr>
      </w:pPr>
    </w:p>
    <w:p w:rsidR="002F62EB" w:rsidRPr="00D23A2A" w:rsidRDefault="002F62EB" w:rsidP="00FE22A8">
      <w:pPr>
        <w:rPr>
          <w:rFonts w:ascii="Times New Roman" w:hAnsi="Times New Roman" w:cs="Times New Roman"/>
          <w:sz w:val="24"/>
          <w:szCs w:val="24"/>
        </w:rPr>
      </w:pPr>
    </w:p>
    <w:sectPr w:rsidR="002F62EB" w:rsidRPr="00D23A2A" w:rsidSect="00781738"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18" w:rsidRDefault="00EC4118" w:rsidP="00FE22A8">
      <w:pPr>
        <w:spacing w:after="0" w:line="240" w:lineRule="auto"/>
      </w:pPr>
      <w:r>
        <w:separator/>
      </w:r>
    </w:p>
  </w:endnote>
  <w:endnote w:type="continuationSeparator" w:id="0">
    <w:p w:rsidR="00EC4118" w:rsidRDefault="00EC4118" w:rsidP="00FE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18" w:rsidRDefault="00EC4118" w:rsidP="00FE22A8">
      <w:pPr>
        <w:spacing w:after="0" w:line="240" w:lineRule="auto"/>
      </w:pPr>
      <w:r>
        <w:separator/>
      </w:r>
    </w:p>
  </w:footnote>
  <w:footnote w:type="continuationSeparator" w:id="0">
    <w:p w:rsidR="00EC4118" w:rsidRDefault="00EC4118" w:rsidP="00FE2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B3"/>
    <w:rsid w:val="00000A0A"/>
    <w:rsid w:val="0001490F"/>
    <w:rsid w:val="000277CC"/>
    <w:rsid w:val="00035119"/>
    <w:rsid w:val="000468A9"/>
    <w:rsid w:val="00074C6F"/>
    <w:rsid w:val="00081E95"/>
    <w:rsid w:val="000A6387"/>
    <w:rsid w:val="000C0216"/>
    <w:rsid w:val="000C6029"/>
    <w:rsid w:val="00160FAA"/>
    <w:rsid w:val="0016567A"/>
    <w:rsid w:val="00193577"/>
    <w:rsid w:val="001B1C9F"/>
    <w:rsid w:val="001B2F2B"/>
    <w:rsid w:val="001C1F4C"/>
    <w:rsid w:val="001C216A"/>
    <w:rsid w:val="00203987"/>
    <w:rsid w:val="002136E0"/>
    <w:rsid w:val="00214377"/>
    <w:rsid w:val="002345CE"/>
    <w:rsid w:val="002355DA"/>
    <w:rsid w:val="002A5CA7"/>
    <w:rsid w:val="002B4935"/>
    <w:rsid w:val="002F62EB"/>
    <w:rsid w:val="00300525"/>
    <w:rsid w:val="00310950"/>
    <w:rsid w:val="00343487"/>
    <w:rsid w:val="00355E0E"/>
    <w:rsid w:val="00370348"/>
    <w:rsid w:val="003A5F61"/>
    <w:rsid w:val="003C3B7E"/>
    <w:rsid w:val="003D4C32"/>
    <w:rsid w:val="00422DDF"/>
    <w:rsid w:val="00431413"/>
    <w:rsid w:val="004443D7"/>
    <w:rsid w:val="00453688"/>
    <w:rsid w:val="004652D4"/>
    <w:rsid w:val="004734E5"/>
    <w:rsid w:val="004C7D1C"/>
    <w:rsid w:val="00583778"/>
    <w:rsid w:val="00595CF3"/>
    <w:rsid w:val="005A1F3E"/>
    <w:rsid w:val="005D2571"/>
    <w:rsid w:val="005F3B0B"/>
    <w:rsid w:val="005F703D"/>
    <w:rsid w:val="00626D73"/>
    <w:rsid w:val="00626F7C"/>
    <w:rsid w:val="00650910"/>
    <w:rsid w:val="00664ACE"/>
    <w:rsid w:val="00685DC9"/>
    <w:rsid w:val="006B1FA1"/>
    <w:rsid w:val="00734E3C"/>
    <w:rsid w:val="00781738"/>
    <w:rsid w:val="00785628"/>
    <w:rsid w:val="007A0C94"/>
    <w:rsid w:val="0081493E"/>
    <w:rsid w:val="00831AE6"/>
    <w:rsid w:val="0086663D"/>
    <w:rsid w:val="008B4898"/>
    <w:rsid w:val="008F089F"/>
    <w:rsid w:val="00907223"/>
    <w:rsid w:val="00912FFB"/>
    <w:rsid w:val="00975A6B"/>
    <w:rsid w:val="00984EA9"/>
    <w:rsid w:val="009D1EF9"/>
    <w:rsid w:val="009D3D30"/>
    <w:rsid w:val="009F1C39"/>
    <w:rsid w:val="00A02771"/>
    <w:rsid w:val="00A03DB8"/>
    <w:rsid w:val="00A134BF"/>
    <w:rsid w:val="00A16768"/>
    <w:rsid w:val="00A26F99"/>
    <w:rsid w:val="00A60267"/>
    <w:rsid w:val="00A61E30"/>
    <w:rsid w:val="00A905A1"/>
    <w:rsid w:val="00AA103B"/>
    <w:rsid w:val="00AB4A40"/>
    <w:rsid w:val="00AC22A8"/>
    <w:rsid w:val="00AC6EB7"/>
    <w:rsid w:val="00AF6690"/>
    <w:rsid w:val="00B32E7F"/>
    <w:rsid w:val="00B370EA"/>
    <w:rsid w:val="00B72167"/>
    <w:rsid w:val="00BB49EB"/>
    <w:rsid w:val="00BD1217"/>
    <w:rsid w:val="00C21BB3"/>
    <w:rsid w:val="00C4734D"/>
    <w:rsid w:val="00C54AEA"/>
    <w:rsid w:val="00CC7D0F"/>
    <w:rsid w:val="00D23A2A"/>
    <w:rsid w:val="00DC3772"/>
    <w:rsid w:val="00DC39E0"/>
    <w:rsid w:val="00DE1BF3"/>
    <w:rsid w:val="00DF49A3"/>
    <w:rsid w:val="00E003AF"/>
    <w:rsid w:val="00E27EF4"/>
    <w:rsid w:val="00E37EE3"/>
    <w:rsid w:val="00E40090"/>
    <w:rsid w:val="00E556C7"/>
    <w:rsid w:val="00EA15BF"/>
    <w:rsid w:val="00EA64C6"/>
    <w:rsid w:val="00EC4118"/>
    <w:rsid w:val="00EE6AC1"/>
    <w:rsid w:val="00EF5F0E"/>
    <w:rsid w:val="00F158E1"/>
    <w:rsid w:val="00F43C74"/>
    <w:rsid w:val="00F53CFA"/>
    <w:rsid w:val="00F60ED5"/>
    <w:rsid w:val="00F9736C"/>
    <w:rsid w:val="00FA1FAE"/>
    <w:rsid w:val="00FA2199"/>
    <w:rsid w:val="00FB1CDE"/>
    <w:rsid w:val="00FC460C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54EE9"/>
  <w15:chartTrackingRefBased/>
  <w15:docId w15:val="{D90184FA-06D7-46BA-9652-8274CAE2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2A8"/>
  </w:style>
  <w:style w:type="paragraph" w:styleId="Footer">
    <w:name w:val="footer"/>
    <w:basedOn w:val="Normal"/>
    <w:link w:val="FooterChar"/>
    <w:uiPriority w:val="99"/>
    <w:unhideWhenUsed/>
    <w:rsid w:val="00FE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2A8"/>
  </w:style>
  <w:style w:type="paragraph" w:styleId="Subtitle">
    <w:name w:val="Subtitle"/>
    <w:basedOn w:val="Normal"/>
    <w:next w:val="Normal"/>
    <w:link w:val="SubtitleChar"/>
    <w:uiPriority w:val="11"/>
    <w:qFormat/>
    <w:rsid w:val="00FE22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22A8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984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4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AZJMDCZ6QSYZ-1849078857-3192</_dlc_DocId>
    <_dlc_DocIdUrl xmlns="a494813a-d0d8-4dad-94cb-0d196f36ba15">
      <Url>https://ekoordinacije.vlada.hr/koordinacija-gospodarstvo/_layouts/15/DocIdRedir.aspx?ID=AZJMDCZ6QSYZ-1849078857-3192</Url>
      <Description>AZJMDCZ6QSYZ-1849078857-3192</Description>
    </_dlc_DocIdUrl>
  </documentManagement>
</p:properties>
</file>

<file path=customXml/itemProps1.xml><?xml version="1.0" encoding="utf-8"?>
<ds:datastoreItem xmlns:ds="http://schemas.openxmlformats.org/officeDocument/2006/customXml" ds:itemID="{9F71236D-E9D7-435F-A560-108E96261C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C8A0E-D115-4CCC-97ED-132FF85E8FF3}"/>
</file>

<file path=customXml/itemProps3.xml><?xml version="1.0" encoding="utf-8"?>
<ds:datastoreItem xmlns:ds="http://schemas.openxmlformats.org/officeDocument/2006/customXml" ds:itemID="{FB27D574-EBB4-42DE-922D-2109DA579E7D}"/>
</file>

<file path=customXml/itemProps4.xml><?xml version="1.0" encoding="utf-8"?>
<ds:datastoreItem xmlns:ds="http://schemas.openxmlformats.org/officeDocument/2006/customXml" ds:itemID="{AD761525-08B5-4DAA-85CA-CFA1BC66A621}"/>
</file>

<file path=customXml/itemProps5.xml><?xml version="1.0" encoding="utf-8"?>
<ds:datastoreItem xmlns:ds="http://schemas.openxmlformats.org/officeDocument/2006/customXml" ds:itemID="{BDC1E677-25A6-48AE-AD0F-D567BA3D1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Trošelj Stanišić</dc:creator>
  <cp:keywords/>
  <dc:description/>
  <cp:lastModifiedBy>Sunčica Marini</cp:lastModifiedBy>
  <cp:revision>9</cp:revision>
  <cp:lastPrinted>2021-03-09T13:38:00Z</cp:lastPrinted>
  <dcterms:created xsi:type="dcterms:W3CDTF">2021-03-08T10:23:00Z</dcterms:created>
  <dcterms:modified xsi:type="dcterms:W3CDTF">2021-03-09T13:39:00Z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3a18257d-264e-4c96-af84-61fa89aad80c</vt:lpwstr>
  </property>
</Properties>
</file>