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7FCAA" w14:textId="77777777" w:rsidR="005A1D5B" w:rsidRPr="00744198" w:rsidRDefault="005A1D5B" w:rsidP="005A1D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lang w:val="hr-HR"/>
        </w:rPr>
      </w:pPr>
    </w:p>
    <w:p w14:paraId="25C4B6D6" w14:textId="77777777" w:rsidR="005A1D5B" w:rsidRPr="00744198" w:rsidRDefault="005A1D5B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4419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         </w:t>
      </w:r>
    </w:p>
    <w:p w14:paraId="06A7089C" w14:textId="77777777" w:rsidR="005A1D5B" w:rsidRPr="00744198" w:rsidRDefault="005A1D5B" w:rsidP="005A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4419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486EF520" wp14:editId="63BEB55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198">
        <w:rPr>
          <w:rFonts w:ascii="Times New Roman" w:eastAsia="Times New Roman" w:hAnsi="Times New Roman" w:cs="Times New Roman"/>
          <w:sz w:val="24"/>
          <w:szCs w:val="24"/>
          <w:lang w:val="hr-HR"/>
        </w:rPr>
        <w:fldChar w:fldCharType="begin"/>
      </w:r>
      <w:r w:rsidRPr="00744198">
        <w:rPr>
          <w:rFonts w:ascii="Times New Roman" w:eastAsia="Times New Roman" w:hAnsi="Times New Roman" w:cs="Times New Roman"/>
          <w:sz w:val="24"/>
          <w:szCs w:val="24"/>
          <w:lang w:val="hr-HR"/>
        </w:rPr>
        <w:instrText xml:space="preserve"> INCLUDEPICTURE "http://www.inet.hr/~box/images/grb-rh.gif" \* MERGEFORMATINET </w:instrText>
      </w:r>
      <w:r w:rsidRPr="00744198">
        <w:rPr>
          <w:rFonts w:ascii="Times New Roman" w:eastAsia="Times New Roman" w:hAnsi="Times New Roman" w:cs="Times New Roman"/>
          <w:sz w:val="24"/>
          <w:szCs w:val="24"/>
          <w:lang w:val="hr-HR"/>
        </w:rPr>
        <w:fldChar w:fldCharType="end"/>
      </w:r>
    </w:p>
    <w:p w14:paraId="51020C7B" w14:textId="77777777" w:rsidR="005A1D5B" w:rsidRPr="00744198" w:rsidRDefault="005A1D5B" w:rsidP="005A1D5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44198">
        <w:rPr>
          <w:rFonts w:ascii="Times New Roman" w:eastAsia="Times New Roman" w:hAnsi="Times New Roman" w:cs="Times New Roman"/>
          <w:sz w:val="24"/>
          <w:szCs w:val="24"/>
          <w:lang w:val="hr-HR"/>
        </w:rPr>
        <w:t>VLADA REPUBLIKE HRVATSKE</w:t>
      </w:r>
    </w:p>
    <w:p w14:paraId="56A5B348" w14:textId="77777777" w:rsidR="005A1D5B" w:rsidRPr="00744198" w:rsidRDefault="005A1D5B" w:rsidP="005A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DDBC0E0" w14:textId="77777777" w:rsidR="005A1D5B" w:rsidRPr="00744198" w:rsidRDefault="005A1D5B" w:rsidP="005A1D5B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4419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 w:rsidRPr="0074419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Zagreb, </w:t>
      </w:r>
      <w:r w:rsidR="00744198" w:rsidRPr="00744198">
        <w:rPr>
          <w:rFonts w:ascii="Times New Roman" w:eastAsia="Times New Roman" w:hAnsi="Times New Roman" w:cs="Times New Roman"/>
          <w:sz w:val="24"/>
          <w:szCs w:val="24"/>
          <w:lang w:val="hr-HR"/>
        </w:rPr>
        <w:t>25</w:t>
      </w:r>
      <w:r w:rsidRPr="00744198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744198" w:rsidRPr="0074419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44198">
        <w:rPr>
          <w:rFonts w:ascii="Times New Roman" w:eastAsia="Times New Roman" w:hAnsi="Times New Roman" w:cs="Times New Roman"/>
          <w:sz w:val="24"/>
          <w:szCs w:val="24"/>
          <w:lang w:val="hr-HR"/>
        </w:rPr>
        <w:t>ožujka 2021.</w:t>
      </w:r>
    </w:p>
    <w:p w14:paraId="6283248B" w14:textId="77777777" w:rsidR="005A1D5B" w:rsidRPr="00744198" w:rsidRDefault="005A1D5B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C1DDA29" w14:textId="77777777" w:rsidR="005A1D5B" w:rsidRPr="00744198" w:rsidRDefault="005A1D5B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4419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PREDLAGATELJ:</w:t>
      </w:r>
      <w:r w:rsidRPr="0074419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</w:r>
      <w:r w:rsidRPr="00744198">
        <w:rPr>
          <w:rFonts w:ascii="Times New Roman" w:eastAsia="Times New Roman" w:hAnsi="Times New Roman" w:cs="Times New Roman"/>
          <w:sz w:val="24"/>
          <w:szCs w:val="24"/>
          <w:lang w:val="hr-HR"/>
        </w:rPr>
        <w:t>Ministarstvo gospodarstva i održivog razvoja</w:t>
      </w:r>
    </w:p>
    <w:p w14:paraId="004745CB" w14:textId="77777777" w:rsidR="005A1D5B" w:rsidRPr="00744198" w:rsidRDefault="005A1D5B" w:rsidP="005A1D5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94D29A1" w14:textId="77777777" w:rsidR="005A1D5B" w:rsidRPr="00744198" w:rsidRDefault="005A1D5B" w:rsidP="005A1D5B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042D7C3" w14:textId="77777777" w:rsidR="005A1D5B" w:rsidRPr="00744198" w:rsidRDefault="005A1D5B" w:rsidP="005A1D5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98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Pr="00744198">
        <w:rPr>
          <w:rFonts w:ascii="Times New Roman" w:eastAsia="Times New Roman" w:hAnsi="Times New Roman" w:cs="Times New Roman"/>
          <w:sz w:val="24"/>
          <w:szCs w:val="24"/>
        </w:rPr>
        <w:t>Prijedlog odluke o izmjenama i dopunama Odluke o osnivanju Inovacijskog vijeća za industriju Republike Hrvatske</w:t>
      </w:r>
    </w:p>
    <w:p w14:paraId="0F5C26A4" w14:textId="77777777" w:rsidR="005A1D5B" w:rsidRPr="00744198" w:rsidRDefault="005A1D5B" w:rsidP="005A1D5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D430A0A" w14:textId="77777777" w:rsidR="005A1D5B" w:rsidRPr="00744198" w:rsidRDefault="005A1D5B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FE4FEC4" w14:textId="77777777" w:rsidR="005A1D5B" w:rsidRPr="00744198" w:rsidRDefault="005A1D5B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F0E9CF0" w14:textId="77777777" w:rsidR="005A1D5B" w:rsidRPr="00744198" w:rsidRDefault="005A1D5B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EA78738" w14:textId="77777777" w:rsidR="005A1D5B" w:rsidRPr="00744198" w:rsidRDefault="005A1D5B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BFB35A0" w14:textId="77777777" w:rsidR="005A1D5B" w:rsidRPr="00744198" w:rsidRDefault="005A1D5B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F452381" w14:textId="77777777" w:rsidR="005A1D5B" w:rsidRPr="00744198" w:rsidRDefault="005A1D5B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A6FC064" w14:textId="77777777" w:rsidR="005A1D5B" w:rsidRPr="00744198" w:rsidRDefault="005A1D5B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C347C77" w14:textId="77777777" w:rsidR="005A1D5B" w:rsidRPr="00744198" w:rsidRDefault="005A1D5B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497CDA7" w14:textId="77777777" w:rsidR="005A1D5B" w:rsidRPr="00744198" w:rsidRDefault="005A1D5B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EB95337" w14:textId="77777777" w:rsidR="00CE1CF8" w:rsidRPr="00744198" w:rsidRDefault="00CE1CF8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6BA2CC2" w14:textId="77777777" w:rsidR="00CE1CF8" w:rsidRPr="00744198" w:rsidRDefault="00CE1CF8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F540F22" w14:textId="77777777" w:rsidR="00CE1CF8" w:rsidRPr="00744198" w:rsidRDefault="00CE1CF8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6D53A1C" w14:textId="77777777" w:rsidR="00CE1CF8" w:rsidRPr="00744198" w:rsidRDefault="00CE1CF8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D2304D5" w14:textId="77777777" w:rsidR="00CE1CF8" w:rsidRPr="00744198" w:rsidRDefault="00CE1CF8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37D5638" w14:textId="77777777" w:rsidR="00CE1CF8" w:rsidRPr="00744198" w:rsidRDefault="00CE1CF8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A6158F8" w14:textId="77777777" w:rsidR="00CE1CF8" w:rsidRPr="00744198" w:rsidRDefault="00CE1CF8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39EE588" w14:textId="77777777" w:rsidR="005A1D5B" w:rsidRPr="00744198" w:rsidRDefault="005A1D5B" w:rsidP="005A1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1D8582B" w14:textId="77777777" w:rsidR="005A1D5B" w:rsidRPr="00744198" w:rsidRDefault="005A1D5B" w:rsidP="005A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3BB2139" w14:textId="77777777" w:rsidR="005A1D5B" w:rsidRPr="00744198" w:rsidRDefault="005A1D5B" w:rsidP="005A1D5B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Style w:val="zadanifontodlomka"/>
          <w:rFonts w:eastAsia="Times New Roman"/>
          <w:color w:val="404040"/>
          <w:spacing w:val="20"/>
          <w:lang w:val="hr-HR"/>
        </w:rPr>
      </w:pPr>
      <w:r w:rsidRPr="00744198">
        <w:rPr>
          <w:rFonts w:ascii="Times New Roman" w:eastAsia="Times New Roman" w:hAnsi="Times New Roman" w:cs="Times New Roman"/>
          <w:color w:val="404040"/>
          <w:spacing w:val="20"/>
          <w:lang w:val="hr-HR"/>
        </w:rPr>
        <w:t>Banski dvori | Trg Sv. Marka 2  | 10000 Zagreb | tel. 01 4569 222 | vlada.gov.hr</w:t>
      </w:r>
      <w:r w:rsidRPr="00744198">
        <w:rPr>
          <w:rFonts w:eastAsia="Times New Roman"/>
          <w:b/>
          <w:sz w:val="24"/>
          <w:szCs w:val="24"/>
          <w:lang w:val="hr-HR"/>
        </w:rPr>
        <w:t xml:space="preserve"> </w:t>
      </w:r>
    </w:p>
    <w:p w14:paraId="3CF632A4" w14:textId="77777777" w:rsidR="005A1D5B" w:rsidRPr="00744198" w:rsidRDefault="00CE1CF8" w:rsidP="00CE1CF8">
      <w:pPr>
        <w:ind w:left="5664" w:firstLine="708"/>
        <w:rPr>
          <w:rFonts w:ascii="Times New Roman" w:hAnsi="Times New Roman" w:cs="Times New Roman"/>
          <w:sz w:val="24"/>
          <w:szCs w:val="24"/>
          <w:lang w:val="hr-HR"/>
        </w:rPr>
      </w:pPr>
      <w:r w:rsidRPr="0074419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C019A7D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jc w:val="both"/>
        <w:rPr>
          <w:lang w:val="hr-HR"/>
        </w:rPr>
      </w:pPr>
      <w:r w:rsidRPr="00744198">
        <w:rPr>
          <w:lang w:val="hr-HR"/>
        </w:rPr>
        <w:t>Na temelju članka 24. stavka 3. Zakona o Vladi Republike Hrvatske (»Narodne novine«, br. 150/11, 119/14, 93/16 i 116/18), a u vezi sa Strategijom poticanja inovacija Republike Hrvatske 2014. – 2020. (»Narodne novine«, broj 153/14) i Strategijom pametne specijalizacije Republike Hrvatske za razdoblje od 2016. do 2020. godine (»Narodne novine«, broj 32/16), Vlada Republike Hrvatske je na sjednici održanoj ___________ godine donijela</w:t>
      </w:r>
    </w:p>
    <w:p w14:paraId="7490903D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jc w:val="both"/>
        <w:rPr>
          <w:lang w:val="hr-HR"/>
        </w:rPr>
      </w:pPr>
    </w:p>
    <w:p w14:paraId="68FA6467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jc w:val="both"/>
        <w:rPr>
          <w:lang w:val="hr-HR"/>
        </w:rPr>
      </w:pPr>
    </w:p>
    <w:p w14:paraId="68EAA127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jc w:val="both"/>
        <w:rPr>
          <w:lang w:val="hr-HR"/>
        </w:rPr>
      </w:pPr>
    </w:p>
    <w:p w14:paraId="0C3537ED" w14:textId="77777777" w:rsidR="005A1D5B" w:rsidRPr="00744198" w:rsidRDefault="005A1D5B" w:rsidP="005A1D5B">
      <w:pPr>
        <w:pStyle w:val="box460186"/>
        <w:spacing w:before="0" w:beforeAutospacing="0" w:after="0" w:afterAutospacing="0" w:line="259" w:lineRule="auto"/>
        <w:jc w:val="center"/>
        <w:rPr>
          <w:b/>
          <w:lang w:val="hr-HR"/>
        </w:rPr>
      </w:pPr>
      <w:r w:rsidRPr="00744198">
        <w:rPr>
          <w:b/>
          <w:lang w:val="hr-HR"/>
        </w:rPr>
        <w:t>ODLUKU</w:t>
      </w:r>
    </w:p>
    <w:p w14:paraId="70AF4202" w14:textId="77777777" w:rsidR="005A1D5B" w:rsidRPr="00744198" w:rsidRDefault="005A1D5B" w:rsidP="005A1D5B">
      <w:pPr>
        <w:pStyle w:val="box460186"/>
        <w:spacing w:before="0" w:beforeAutospacing="0" w:after="0" w:afterAutospacing="0" w:line="259" w:lineRule="auto"/>
        <w:jc w:val="center"/>
        <w:rPr>
          <w:b/>
          <w:lang w:val="hr-HR"/>
        </w:rPr>
      </w:pPr>
      <w:r w:rsidRPr="00744198">
        <w:rPr>
          <w:b/>
          <w:lang w:val="hr-HR"/>
        </w:rPr>
        <w:t xml:space="preserve">o izmjenama i dopunama Odluke o osnivanju Inovacijskog vijeća </w:t>
      </w:r>
    </w:p>
    <w:p w14:paraId="0E842870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jc w:val="center"/>
        <w:rPr>
          <w:b/>
          <w:lang w:val="hr-HR"/>
        </w:rPr>
      </w:pPr>
      <w:r w:rsidRPr="00744198">
        <w:rPr>
          <w:b/>
          <w:lang w:val="hr-HR"/>
        </w:rPr>
        <w:t>za industriju Republike Hrvatske</w:t>
      </w:r>
    </w:p>
    <w:p w14:paraId="7F0FFEC4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rPr>
          <w:b/>
          <w:lang w:val="hr-HR"/>
        </w:rPr>
      </w:pPr>
    </w:p>
    <w:p w14:paraId="23AD9A3E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jc w:val="center"/>
        <w:rPr>
          <w:b/>
          <w:lang w:val="hr-HR"/>
        </w:rPr>
      </w:pPr>
      <w:r w:rsidRPr="00744198">
        <w:rPr>
          <w:b/>
          <w:lang w:val="hr-HR"/>
        </w:rPr>
        <w:t>I.</w:t>
      </w:r>
    </w:p>
    <w:p w14:paraId="10D3CEDD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jc w:val="both"/>
        <w:rPr>
          <w:lang w:val="hr-HR"/>
        </w:rPr>
      </w:pPr>
      <w:r w:rsidRPr="001F38A8">
        <w:rPr>
          <w:lang w:val="hr-HR"/>
        </w:rPr>
        <w:t xml:space="preserve">U Odluci o osnivanju Inovacijskog vijeća za </w:t>
      </w:r>
      <w:r>
        <w:rPr>
          <w:lang w:val="hr-HR"/>
        </w:rPr>
        <w:t>industriju Republike Hrvatske („</w:t>
      </w:r>
      <w:r w:rsidRPr="001F38A8">
        <w:rPr>
          <w:lang w:val="hr-HR"/>
        </w:rPr>
        <w:t>Narodne novine</w:t>
      </w:r>
      <w:r>
        <w:rPr>
          <w:lang w:val="hr-HR"/>
        </w:rPr>
        <w:t>“</w:t>
      </w:r>
      <w:r w:rsidRPr="001F38A8">
        <w:rPr>
          <w:lang w:val="hr-HR"/>
        </w:rPr>
        <w:t xml:space="preserve">, </w:t>
      </w:r>
      <w:r>
        <w:rPr>
          <w:lang w:val="hr-HR"/>
        </w:rPr>
        <w:t>br. 129/17.,</w:t>
      </w:r>
      <w:r w:rsidRPr="001F38A8">
        <w:rPr>
          <w:lang w:val="hr-HR"/>
        </w:rPr>
        <w:t xml:space="preserve"> 36/19</w:t>
      </w:r>
      <w:r>
        <w:rPr>
          <w:lang w:val="hr-HR"/>
        </w:rPr>
        <w:t>. i 25/20.</w:t>
      </w:r>
      <w:r w:rsidRPr="001F38A8">
        <w:rPr>
          <w:lang w:val="hr-HR"/>
        </w:rPr>
        <w:t>),</w:t>
      </w:r>
      <w:r>
        <w:rPr>
          <w:lang w:val="hr-HR"/>
        </w:rPr>
        <w:t xml:space="preserve"> u</w:t>
      </w:r>
      <w:r w:rsidRPr="001F38A8">
        <w:rPr>
          <w:lang w:val="hr-HR"/>
        </w:rPr>
        <w:t xml:space="preserve"> točki VI. podtočk</w:t>
      </w:r>
      <w:r>
        <w:rPr>
          <w:lang w:val="hr-HR"/>
        </w:rPr>
        <w:t>e</w:t>
      </w:r>
      <w:r w:rsidRPr="001F38A8">
        <w:rPr>
          <w:lang w:val="hr-HR"/>
        </w:rPr>
        <w:t xml:space="preserve"> </w:t>
      </w:r>
      <w:r>
        <w:rPr>
          <w:lang w:val="hr-HR"/>
        </w:rPr>
        <w:t>1</w:t>
      </w:r>
      <w:r w:rsidRPr="001F38A8">
        <w:rPr>
          <w:lang w:val="hr-HR"/>
        </w:rPr>
        <w:t xml:space="preserve">. </w:t>
      </w:r>
      <w:r>
        <w:rPr>
          <w:lang w:val="hr-HR"/>
        </w:rPr>
        <w:t xml:space="preserve">do 6. </w:t>
      </w:r>
      <w:r w:rsidRPr="001F38A8">
        <w:rPr>
          <w:lang w:val="hr-HR"/>
        </w:rPr>
        <w:t>mijenja</w:t>
      </w:r>
      <w:r>
        <w:rPr>
          <w:lang w:val="hr-HR"/>
        </w:rPr>
        <w:t>ju</w:t>
      </w:r>
      <w:r w:rsidRPr="001F38A8">
        <w:rPr>
          <w:lang w:val="hr-HR"/>
        </w:rPr>
        <w:t xml:space="preserve"> se i glas</w:t>
      </w:r>
      <w:r>
        <w:rPr>
          <w:lang w:val="hr-HR"/>
        </w:rPr>
        <w:t>e:</w:t>
      </w:r>
    </w:p>
    <w:p w14:paraId="28B3B0FB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rPr>
          <w:lang w:val="hr-HR"/>
        </w:rPr>
      </w:pPr>
    </w:p>
    <w:p w14:paraId="1099459C" w14:textId="77777777" w:rsidR="004E54AB" w:rsidRDefault="004E54AB" w:rsidP="004E54AB">
      <w:pPr>
        <w:pStyle w:val="box460186"/>
        <w:spacing w:before="0" w:beforeAutospacing="0" w:after="0" w:afterAutospacing="0"/>
        <w:ind w:left="426" w:hanging="426"/>
        <w:jc w:val="both"/>
        <w:rPr>
          <w:lang w:val="hr-HR"/>
        </w:rPr>
      </w:pPr>
      <w:r>
        <w:rPr>
          <w:lang w:val="hr-HR"/>
        </w:rPr>
        <w:t>„1.</w:t>
      </w:r>
      <w:r>
        <w:rPr>
          <w:lang w:val="hr-HR"/>
        </w:rPr>
        <w:tab/>
        <w:t xml:space="preserve">Nataša Mikuš Žigman, Ministarstvo gospodarstva i održivog razvoja, </w:t>
      </w:r>
      <w:r w:rsidRPr="008B2027">
        <w:rPr>
          <w:lang w:val="hr-HR"/>
        </w:rPr>
        <w:t>predsje</w:t>
      </w:r>
      <w:r w:rsidRPr="00C03224">
        <w:rPr>
          <w:lang w:val="hr-HR"/>
        </w:rPr>
        <w:t>dnica</w:t>
      </w:r>
      <w:r w:rsidRPr="008B2027">
        <w:rPr>
          <w:lang w:val="hr-HR"/>
        </w:rPr>
        <w:t xml:space="preserve"> Vijeća</w:t>
      </w:r>
    </w:p>
    <w:p w14:paraId="7C236358" w14:textId="77777777" w:rsidR="004E54AB" w:rsidRDefault="004E54AB" w:rsidP="004E54AB">
      <w:pPr>
        <w:pStyle w:val="box460186"/>
        <w:spacing w:before="0" w:beforeAutospacing="0" w:after="0" w:afterAutospacing="0"/>
        <w:ind w:left="426" w:hanging="426"/>
        <w:jc w:val="both"/>
        <w:rPr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  <w:t>dr. sc. Hrvoje Meštrić, Ministarstvo znanosti i obrazovanja</w:t>
      </w:r>
    </w:p>
    <w:p w14:paraId="4D8D9E2C" w14:textId="77777777" w:rsidR="004E54AB" w:rsidRDefault="004E54AB" w:rsidP="004E54AB">
      <w:pPr>
        <w:pStyle w:val="box460186"/>
        <w:spacing w:before="0" w:beforeAutospacing="0" w:after="0" w:afterAutospacing="0"/>
        <w:ind w:left="426" w:hanging="426"/>
        <w:jc w:val="both"/>
        <w:rPr>
          <w:lang w:val="hr-HR"/>
        </w:rPr>
      </w:pPr>
      <w:r>
        <w:rPr>
          <w:lang w:val="hr-HR"/>
        </w:rPr>
        <w:t>3.</w:t>
      </w:r>
      <w:r>
        <w:rPr>
          <w:lang w:val="hr-HR"/>
        </w:rPr>
        <w:tab/>
        <w:t>mr. sc. Josip Salapić, Ministarstvo pravosuđa i uprave</w:t>
      </w:r>
    </w:p>
    <w:p w14:paraId="2B09E699" w14:textId="77777777" w:rsidR="004E54AB" w:rsidRDefault="004E54AB" w:rsidP="004E54AB">
      <w:pPr>
        <w:pStyle w:val="box460186"/>
        <w:tabs>
          <w:tab w:val="left" w:pos="426"/>
        </w:tabs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>4.</w:t>
      </w:r>
      <w:r>
        <w:rPr>
          <w:lang w:val="hr-HR"/>
        </w:rPr>
        <w:tab/>
        <w:t xml:space="preserve">Zvonimir Novak, </w:t>
      </w:r>
      <w:r w:rsidRPr="002D39D5">
        <w:rPr>
          <w:lang w:val="hr-HR"/>
        </w:rPr>
        <w:t>Ministarstvo gospodarstva i održivog razvoja</w:t>
      </w:r>
    </w:p>
    <w:p w14:paraId="773D444E" w14:textId="720E5196" w:rsidR="004E54AB" w:rsidRDefault="004E54AB" w:rsidP="004E54AB">
      <w:pPr>
        <w:pStyle w:val="box460186"/>
        <w:spacing w:before="0" w:beforeAutospacing="0" w:after="0" w:afterAutospacing="0"/>
        <w:ind w:left="426" w:hanging="426"/>
        <w:jc w:val="both"/>
        <w:rPr>
          <w:lang w:val="hr-HR"/>
        </w:rPr>
      </w:pPr>
      <w:r>
        <w:rPr>
          <w:lang w:val="hr-HR"/>
        </w:rPr>
        <w:t>5.</w:t>
      </w:r>
      <w:r>
        <w:rPr>
          <w:lang w:val="hr-HR"/>
        </w:rPr>
        <w:tab/>
        <w:t>Marija Knežević Kajari</w:t>
      </w:r>
      <w:r w:rsidRPr="008B2027">
        <w:rPr>
          <w:lang w:val="hr-HR"/>
        </w:rPr>
        <w:t xml:space="preserve">, </w:t>
      </w:r>
      <w:r w:rsidRPr="00C03224">
        <w:rPr>
          <w:lang w:val="hr-HR"/>
        </w:rPr>
        <w:t>Ministarstvo rada, mirovinskog</w:t>
      </w:r>
      <w:r>
        <w:rPr>
          <w:lang w:val="hr-HR"/>
        </w:rPr>
        <w:t>a</w:t>
      </w:r>
      <w:r w:rsidRPr="00C03224">
        <w:rPr>
          <w:lang w:val="hr-HR"/>
        </w:rPr>
        <w:t xml:space="preserve"> sustava, obitelji i socijalne olitike</w:t>
      </w:r>
    </w:p>
    <w:p w14:paraId="3103F0DA" w14:textId="77777777" w:rsidR="004E54AB" w:rsidRDefault="004E54AB" w:rsidP="004E54AB">
      <w:pPr>
        <w:pStyle w:val="box460186"/>
        <w:spacing w:before="0" w:beforeAutospacing="0" w:after="0" w:afterAutospacing="0"/>
        <w:ind w:left="426" w:hanging="426"/>
        <w:jc w:val="both"/>
        <w:rPr>
          <w:lang w:val="hr-HR"/>
        </w:rPr>
      </w:pPr>
      <w:r>
        <w:rPr>
          <w:lang w:val="hr-HR"/>
        </w:rPr>
        <w:t>6.</w:t>
      </w:r>
      <w:r>
        <w:rPr>
          <w:lang w:val="hr-HR"/>
        </w:rPr>
        <w:tab/>
        <w:t>Luka Novosel, Ministarstvo regionalnoga razvoja i fondova Europske unije“.</w:t>
      </w:r>
    </w:p>
    <w:p w14:paraId="7F3B9796" w14:textId="77777777" w:rsidR="004E54AB" w:rsidRDefault="004E54AB" w:rsidP="004E54AB">
      <w:pPr>
        <w:pStyle w:val="box460186"/>
        <w:spacing w:before="0" w:beforeAutospacing="0" w:after="0" w:afterAutospacing="0"/>
        <w:jc w:val="both"/>
        <w:rPr>
          <w:lang w:val="hr-HR"/>
        </w:rPr>
      </w:pPr>
    </w:p>
    <w:p w14:paraId="2C333EC5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jc w:val="both"/>
        <w:rPr>
          <w:lang w:val="hr-HR"/>
        </w:rPr>
      </w:pPr>
      <w:r>
        <w:rPr>
          <w:lang w:val="hr-HR"/>
        </w:rPr>
        <w:tab/>
        <w:t xml:space="preserve">Podtočka 8. mijenja se i glasi: </w:t>
      </w:r>
    </w:p>
    <w:p w14:paraId="44FBC6FC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jc w:val="both"/>
        <w:rPr>
          <w:lang w:val="hr-HR"/>
        </w:rPr>
      </w:pPr>
    </w:p>
    <w:p w14:paraId="0A0D8CF7" w14:textId="77777777" w:rsidR="004E54AB" w:rsidRDefault="004E54AB" w:rsidP="004E54AB">
      <w:pPr>
        <w:pStyle w:val="box460186"/>
        <w:spacing w:before="0" w:beforeAutospacing="0" w:after="0" w:afterAutospacing="0"/>
        <w:ind w:left="426" w:hanging="426"/>
        <w:jc w:val="both"/>
        <w:rPr>
          <w:lang w:val="hr-HR"/>
        </w:rPr>
      </w:pPr>
      <w:r>
        <w:rPr>
          <w:lang w:val="hr-HR"/>
        </w:rPr>
        <w:t>„8.</w:t>
      </w:r>
      <w:r>
        <w:rPr>
          <w:lang w:val="hr-HR"/>
        </w:rPr>
        <w:tab/>
        <w:t>Zdravko Tušek, Ministarstvo poljoprivrede“.</w:t>
      </w:r>
    </w:p>
    <w:p w14:paraId="44E583EC" w14:textId="77777777" w:rsidR="004E54AB" w:rsidRDefault="004E54AB" w:rsidP="004E54AB">
      <w:pPr>
        <w:pStyle w:val="box460186"/>
        <w:spacing w:before="0" w:beforeAutospacing="0" w:after="0" w:afterAutospacing="0"/>
        <w:ind w:left="426" w:hanging="426"/>
        <w:jc w:val="both"/>
        <w:rPr>
          <w:lang w:val="hr-HR"/>
        </w:rPr>
      </w:pPr>
    </w:p>
    <w:p w14:paraId="3402C44F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jc w:val="both"/>
        <w:rPr>
          <w:lang w:val="hr-HR"/>
        </w:rPr>
      </w:pPr>
      <w:r>
        <w:rPr>
          <w:lang w:val="hr-HR"/>
        </w:rPr>
        <w:tab/>
        <w:t>Podtočka 14. mijenja se i glasi:</w:t>
      </w:r>
    </w:p>
    <w:p w14:paraId="6931E0CA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jc w:val="both"/>
        <w:rPr>
          <w:lang w:val="hr-HR"/>
        </w:rPr>
      </w:pPr>
    </w:p>
    <w:p w14:paraId="39899A46" w14:textId="77777777" w:rsidR="004E54AB" w:rsidRDefault="004E54AB" w:rsidP="004E54AB">
      <w:pPr>
        <w:pStyle w:val="box460186"/>
        <w:spacing w:before="0" w:beforeAutospacing="0" w:after="0" w:afterAutospacing="0"/>
        <w:ind w:left="426" w:hanging="426"/>
        <w:jc w:val="both"/>
        <w:rPr>
          <w:lang w:val="hr-HR"/>
        </w:rPr>
      </w:pPr>
      <w:r>
        <w:rPr>
          <w:lang w:val="hr-HR"/>
        </w:rPr>
        <w:t>„14.</w:t>
      </w:r>
      <w:r>
        <w:rPr>
          <w:lang w:val="hr-HR"/>
        </w:rPr>
        <w:tab/>
        <w:t xml:space="preserve"> akademik Dario Vretenar, </w:t>
      </w:r>
      <w:r w:rsidRPr="00773FC4">
        <w:rPr>
          <w:lang w:val="hr-HR"/>
        </w:rPr>
        <w:t>Hrvatska zaklada za znanost</w:t>
      </w:r>
      <w:r>
        <w:rPr>
          <w:lang w:val="hr-HR"/>
        </w:rPr>
        <w:t>“.</w:t>
      </w:r>
    </w:p>
    <w:p w14:paraId="6EF030B1" w14:textId="77777777" w:rsidR="004E54AB" w:rsidRDefault="004E54AB" w:rsidP="004E54AB">
      <w:pPr>
        <w:pStyle w:val="box460186"/>
        <w:spacing w:before="0" w:beforeAutospacing="0" w:after="0" w:afterAutospacing="0"/>
        <w:jc w:val="both"/>
        <w:rPr>
          <w:lang w:val="hr-HR"/>
        </w:rPr>
      </w:pPr>
    </w:p>
    <w:p w14:paraId="0F88D829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rPr>
          <w:lang w:val="hr-HR"/>
        </w:rPr>
      </w:pPr>
      <w:r>
        <w:rPr>
          <w:lang w:val="hr-HR"/>
        </w:rPr>
        <w:tab/>
        <w:t>Podtočka 18. mijenja se i glasi:</w:t>
      </w:r>
    </w:p>
    <w:p w14:paraId="0FD95911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rPr>
          <w:lang w:val="hr-HR"/>
        </w:rPr>
      </w:pPr>
    </w:p>
    <w:p w14:paraId="203A8F2F" w14:textId="77777777" w:rsidR="004E54AB" w:rsidRPr="00457E9E" w:rsidRDefault="004E54AB" w:rsidP="004E54AB">
      <w:pPr>
        <w:pStyle w:val="box460186"/>
        <w:spacing w:before="0" w:beforeAutospacing="0" w:after="80" w:afterAutospacing="0"/>
        <w:ind w:left="426" w:hanging="426"/>
        <w:rPr>
          <w:lang w:val="hr-HR"/>
        </w:rPr>
      </w:pPr>
      <w:r>
        <w:rPr>
          <w:lang w:val="hr-HR"/>
        </w:rPr>
        <w:t>„18.</w:t>
      </w:r>
      <w:r>
        <w:rPr>
          <w:lang w:val="hr-HR"/>
        </w:rPr>
        <w:tab/>
        <w:t xml:space="preserve"> prof. dr. sc. Miljenko Šimpraga, Udruga inovatora Hrvatske“.</w:t>
      </w:r>
    </w:p>
    <w:p w14:paraId="0193C5C9" w14:textId="77777777" w:rsidR="004E54AB" w:rsidRDefault="004E54AB" w:rsidP="004E54AB">
      <w:pPr>
        <w:pStyle w:val="box460186"/>
        <w:spacing w:before="0" w:beforeAutospacing="0" w:after="0" w:afterAutospacing="0"/>
        <w:jc w:val="both"/>
        <w:rPr>
          <w:lang w:val="hr-HR"/>
        </w:rPr>
      </w:pPr>
    </w:p>
    <w:p w14:paraId="2E797D9B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jc w:val="both"/>
        <w:rPr>
          <w:lang w:val="hr-HR"/>
        </w:rPr>
      </w:pPr>
      <w:r>
        <w:rPr>
          <w:lang w:val="hr-HR"/>
        </w:rPr>
        <w:tab/>
        <w:t>Iza podtočke 20. dodaje se podtočka 21. koja glasi:</w:t>
      </w:r>
    </w:p>
    <w:p w14:paraId="05D45F98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jc w:val="both"/>
        <w:rPr>
          <w:lang w:val="hr-HR"/>
        </w:rPr>
      </w:pPr>
    </w:p>
    <w:p w14:paraId="1B3D9D8D" w14:textId="3F63EF7F" w:rsidR="005A1D5B" w:rsidRPr="00744198" w:rsidRDefault="004E54AB" w:rsidP="004E54AB">
      <w:pPr>
        <w:pStyle w:val="box460186"/>
        <w:spacing w:before="0" w:beforeAutospacing="0" w:after="80" w:afterAutospacing="0" w:line="259" w:lineRule="auto"/>
        <w:rPr>
          <w:lang w:val="hr-HR"/>
        </w:rPr>
      </w:pPr>
      <w:r>
        <w:rPr>
          <w:lang w:val="hr-HR"/>
        </w:rPr>
        <w:t>„21.</w:t>
      </w:r>
      <w:r>
        <w:rPr>
          <w:lang w:val="hr-HR"/>
        </w:rPr>
        <w:tab/>
        <w:t xml:space="preserve"> Bojan Batinić, </w:t>
      </w:r>
      <w:r w:rsidRPr="00C03224">
        <w:rPr>
          <w:lang w:val="hr-HR"/>
        </w:rPr>
        <w:t>Ministarstvo gospodarstva i održivog razvoja</w:t>
      </w:r>
      <w:r w:rsidRPr="008B2027">
        <w:rPr>
          <w:lang w:val="hr-HR"/>
        </w:rPr>
        <w:t>“.</w:t>
      </w:r>
      <w:r w:rsidR="005A1D5B" w:rsidRPr="00744198">
        <w:rPr>
          <w:lang w:val="hr-HR"/>
        </w:rPr>
        <w:t>.</w:t>
      </w:r>
    </w:p>
    <w:p w14:paraId="25D1F17B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rPr>
          <w:lang w:val="hr-HR"/>
        </w:rPr>
      </w:pPr>
    </w:p>
    <w:p w14:paraId="0229CB90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jc w:val="center"/>
        <w:rPr>
          <w:b/>
          <w:lang w:val="hr-HR"/>
        </w:rPr>
      </w:pPr>
      <w:r w:rsidRPr="00744198">
        <w:rPr>
          <w:b/>
          <w:lang w:val="hr-HR"/>
        </w:rPr>
        <w:lastRenderedPageBreak/>
        <w:t>II.</w:t>
      </w:r>
    </w:p>
    <w:p w14:paraId="1872F88E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jc w:val="center"/>
        <w:rPr>
          <w:lang w:val="hr-HR"/>
        </w:rPr>
      </w:pPr>
    </w:p>
    <w:p w14:paraId="2B5FFFDD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jc w:val="both"/>
        <w:rPr>
          <w:lang w:val="hr-HR"/>
        </w:rPr>
      </w:pPr>
      <w:r w:rsidRPr="002D39D5">
        <w:rPr>
          <w:lang w:val="hr-HR"/>
        </w:rPr>
        <w:t>U točki VII. podtočk</w:t>
      </w:r>
      <w:r>
        <w:rPr>
          <w:lang w:val="hr-HR"/>
        </w:rPr>
        <w:t>e</w:t>
      </w:r>
      <w:r w:rsidRPr="002D39D5">
        <w:rPr>
          <w:lang w:val="hr-HR"/>
        </w:rPr>
        <w:t xml:space="preserve"> 2.</w:t>
      </w:r>
      <w:r>
        <w:rPr>
          <w:lang w:val="hr-HR"/>
        </w:rPr>
        <w:t xml:space="preserve"> do 4.</w:t>
      </w:r>
      <w:r w:rsidRPr="002D39D5">
        <w:rPr>
          <w:lang w:val="hr-HR"/>
        </w:rPr>
        <w:t xml:space="preserve"> mijenja</w:t>
      </w:r>
      <w:r>
        <w:rPr>
          <w:lang w:val="hr-HR"/>
        </w:rPr>
        <w:t>ju</w:t>
      </w:r>
      <w:r w:rsidRPr="002D39D5">
        <w:rPr>
          <w:lang w:val="hr-HR"/>
        </w:rPr>
        <w:t xml:space="preserve"> se i glas</w:t>
      </w:r>
      <w:r>
        <w:rPr>
          <w:lang w:val="hr-HR"/>
        </w:rPr>
        <w:t>e</w:t>
      </w:r>
      <w:r w:rsidRPr="002D39D5">
        <w:rPr>
          <w:lang w:val="hr-HR"/>
        </w:rPr>
        <w:t>:</w:t>
      </w:r>
    </w:p>
    <w:p w14:paraId="1CE77883" w14:textId="77777777" w:rsidR="004E54AB" w:rsidRPr="002D39D5" w:rsidRDefault="004E54AB" w:rsidP="004E54AB">
      <w:pPr>
        <w:pStyle w:val="box460186"/>
        <w:spacing w:before="0" w:beforeAutospacing="0" w:after="0" w:afterAutospacing="0"/>
        <w:ind w:firstLine="720"/>
        <w:jc w:val="both"/>
        <w:rPr>
          <w:lang w:val="hr-HR"/>
        </w:rPr>
      </w:pPr>
    </w:p>
    <w:p w14:paraId="5F00DF83" w14:textId="7B11A696" w:rsidR="004E54AB" w:rsidRDefault="004E54AB" w:rsidP="004E54AB">
      <w:pPr>
        <w:pStyle w:val="box460186"/>
        <w:spacing w:before="0" w:beforeAutospacing="0" w:after="0" w:afterAutospacing="0"/>
        <w:ind w:left="426" w:hanging="426"/>
        <w:jc w:val="both"/>
        <w:rPr>
          <w:lang w:val="hr-HR"/>
        </w:rPr>
      </w:pPr>
      <w:r w:rsidRPr="002D39D5">
        <w:rPr>
          <w:lang w:val="hr-HR"/>
        </w:rPr>
        <w:t>„</w:t>
      </w:r>
      <w:r>
        <w:rPr>
          <w:lang w:val="hr-HR"/>
        </w:rPr>
        <w:t>2.</w:t>
      </w:r>
      <w:r>
        <w:rPr>
          <w:lang w:val="hr-HR"/>
        </w:rPr>
        <w:tab/>
      </w:r>
      <w:r w:rsidRPr="002D39D5">
        <w:rPr>
          <w:lang w:val="hr-HR"/>
        </w:rPr>
        <w:t>Diana Krčmar, Ministarstvo gospodarstva i održivog razvoja</w:t>
      </w:r>
    </w:p>
    <w:p w14:paraId="3F8B859F" w14:textId="77777777" w:rsidR="004E54AB" w:rsidRDefault="004E54AB" w:rsidP="004E54AB">
      <w:pPr>
        <w:pStyle w:val="box460186"/>
        <w:spacing w:before="0" w:beforeAutospacing="0" w:after="0" w:afterAutospacing="0"/>
        <w:ind w:left="426" w:hanging="426"/>
        <w:jc w:val="both"/>
        <w:rPr>
          <w:lang w:val="hr-HR"/>
        </w:rPr>
      </w:pPr>
      <w:r>
        <w:rPr>
          <w:lang w:val="hr-HR"/>
        </w:rPr>
        <w:t>3.</w:t>
      </w:r>
      <w:r>
        <w:rPr>
          <w:lang w:val="hr-HR"/>
        </w:rPr>
        <w:tab/>
        <w:t>Želimir Kramarić, Ministarstvo znanosti i obrazovanja</w:t>
      </w:r>
    </w:p>
    <w:p w14:paraId="0B2BBCC0" w14:textId="2542FD3B" w:rsidR="004E54AB" w:rsidRDefault="004E54AB" w:rsidP="004E54AB">
      <w:pPr>
        <w:pStyle w:val="box460186"/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>4.</w:t>
      </w:r>
      <w:r>
        <w:rPr>
          <w:lang w:val="hr-HR"/>
        </w:rPr>
        <w:tab/>
        <w:t xml:space="preserve">Irena Bačelić, </w:t>
      </w:r>
      <w:r w:rsidRPr="006527F5">
        <w:rPr>
          <w:lang w:val="hr-HR"/>
        </w:rPr>
        <w:t>Ministarstvo rada, mirovinskog</w:t>
      </w:r>
      <w:r>
        <w:rPr>
          <w:lang w:val="hr-HR"/>
        </w:rPr>
        <w:t>a</w:t>
      </w:r>
      <w:r w:rsidRPr="006527F5">
        <w:rPr>
          <w:lang w:val="hr-HR"/>
        </w:rPr>
        <w:t xml:space="preserve"> sustava, obitelji i socijalne politike</w:t>
      </w:r>
      <w:r>
        <w:rPr>
          <w:lang w:val="hr-HR"/>
        </w:rPr>
        <w:t>“.</w:t>
      </w:r>
    </w:p>
    <w:p w14:paraId="27F4B737" w14:textId="77777777" w:rsidR="004E54AB" w:rsidRDefault="004E54AB" w:rsidP="004E54AB">
      <w:pPr>
        <w:pStyle w:val="box460186"/>
        <w:spacing w:before="0" w:beforeAutospacing="0" w:after="0" w:afterAutospacing="0"/>
        <w:jc w:val="both"/>
        <w:rPr>
          <w:lang w:val="hr-HR"/>
        </w:rPr>
      </w:pPr>
    </w:p>
    <w:p w14:paraId="72258BEC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jc w:val="both"/>
        <w:rPr>
          <w:lang w:val="hr-HR"/>
        </w:rPr>
      </w:pPr>
      <w:r>
        <w:rPr>
          <w:lang w:val="hr-HR"/>
        </w:rPr>
        <w:tab/>
        <w:t>P</w:t>
      </w:r>
      <w:r w:rsidRPr="001F38A8">
        <w:rPr>
          <w:lang w:val="hr-HR"/>
        </w:rPr>
        <w:t>odtočk</w:t>
      </w:r>
      <w:r>
        <w:rPr>
          <w:lang w:val="hr-HR"/>
        </w:rPr>
        <w:t>e</w:t>
      </w:r>
      <w:r w:rsidRPr="001F38A8">
        <w:rPr>
          <w:lang w:val="hr-HR"/>
        </w:rPr>
        <w:t xml:space="preserve"> 6.</w:t>
      </w:r>
      <w:r>
        <w:rPr>
          <w:lang w:val="hr-HR"/>
        </w:rPr>
        <w:t xml:space="preserve"> do 9.</w:t>
      </w:r>
      <w:r w:rsidRPr="001F38A8">
        <w:rPr>
          <w:lang w:val="hr-HR"/>
        </w:rPr>
        <w:t xml:space="preserve"> mijenja</w:t>
      </w:r>
      <w:r>
        <w:rPr>
          <w:lang w:val="hr-HR"/>
        </w:rPr>
        <w:t>ju</w:t>
      </w:r>
      <w:r w:rsidRPr="001F38A8">
        <w:rPr>
          <w:lang w:val="hr-HR"/>
        </w:rPr>
        <w:t xml:space="preserve"> se i glas</w:t>
      </w:r>
      <w:r>
        <w:rPr>
          <w:lang w:val="hr-HR"/>
        </w:rPr>
        <w:t>e</w:t>
      </w:r>
      <w:r w:rsidRPr="001F38A8">
        <w:rPr>
          <w:lang w:val="hr-HR"/>
        </w:rPr>
        <w:t>:</w:t>
      </w:r>
    </w:p>
    <w:p w14:paraId="2575DFDC" w14:textId="77777777" w:rsidR="004E54AB" w:rsidRPr="001F38A8" w:rsidRDefault="004E54AB" w:rsidP="004E54AB">
      <w:pPr>
        <w:pStyle w:val="box460186"/>
        <w:spacing w:before="0" w:beforeAutospacing="0" w:after="0" w:afterAutospacing="0"/>
        <w:ind w:firstLine="720"/>
        <w:jc w:val="both"/>
        <w:rPr>
          <w:lang w:val="hr-HR"/>
        </w:rPr>
      </w:pPr>
    </w:p>
    <w:p w14:paraId="3619CFF7" w14:textId="77777777" w:rsidR="004E54AB" w:rsidRDefault="004E54AB" w:rsidP="004E54AB">
      <w:pPr>
        <w:pStyle w:val="box460186"/>
        <w:spacing w:before="0" w:beforeAutospacing="0" w:after="0" w:afterAutospacing="0"/>
        <w:ind w:left="426" w:hanging="426"/>
        <w:jc w:val="both"/>
        <w:rPr>
          <w:lang w:val="hr-HR"/>
        </w:rPr>
      </w:pPr>
      <w:r>
        <w:rPr>
          <w:lang w:val="hr-HR"/>
        </w:rPr>
        <w:t>„6.</w:t>
      </w:r>
      <w:r>
        <w:rPr>
          <w:lang w:val="hr-HR"/>
        </w:rPr>
        <w:tab/>
      </w:r>
      <w:r w:rsidRPr="001F38A8">
        <w:rPr>
          <w:lang w:val="hr-HR"/>
        </w:rPr>
        <w:t>Iva</w:t>
      </w:r>
      <w:r>
        <w:rPr>
          <w:lang w:val="hr-HR"/>
        </w:rPr>
        <w:t>na</w:t>
      </w:r>
      <w:r w:rsidRPr="001F38A8">
        <w:rPr>
          <w:lang w:val="hr-HR"/>
        </w:rPr>
        <w:t xml:space="preserve"> </w:t>
      </w:r>
      <w:r>
        <w:rPr>
          <w:lang w:val="hr-HR"/>
        </w:rPr>
        <w:t>Šturlić, Ministarstvo financija</w:t>
      </w:r>
    </w:p>
    <w:p w14:paraId="5D1317FA" w14:textId="77777777" w:rsidR="004E54AB" w:rsidRDefault="004E54AB" w:rsidP="004E54AB">
      <w:pPr>
        <w:pStyle w:val="box460186"/>
        <w:spacing w:before="0" w:beforeAutospacing="0" w:after="0" w:afterAutospacing="0"/>
        <w:ind w:left="426" w:hanging="426"/>
        <w:jc w:val="both"/>
        <w:rPr>
          <w:lang w:val="hr-HR"/>
        </w:rPr>
      </w:pPr>
      <w:r>
        <w:rPr>
          <w:lang w:val="hr-HR"/>
        </w:rPr>
        <w:t>7.</w:t>
      </w:r>
      <w:r>
        <w:rPr>
          <w:lang w:val="hr-HR"/>
        </w:rPr>
        <w:tab/>
        <w:t>Ivan Lakoš, Ministarstvo pravosuđa i uprave</w:t>
      </w:r>
    </w:p>
    <w:p w14:paraId="49AF9F48" w14:textId="77777777" w:rsidR="004E54AB" w:rsidRDefault="004E54AB" w:rsidP="004E54AB">
      <w:pPr>
        <w:pStyle w:val="box460186"/>
        <w:spacing w:before="0" w:beforeAutospacing="0" w:after="0" w:afterAutospacing="0"/>
        <w:ind w:left="426" w:hanging="426"/>
        <w:jc w:val="both"/>
        <w:rPr>
          <w:lang w:val="hr-HR"/>
        </w:rPr>
      </w:pPr>
      <w:r>
        <w:rPr>
          <w:lang w:val="hr-HR"/>
        </w:rPr>
        <w:t>8.</w:t>
      </w:r>
      <w:r>
        <w:rPr>
          <w:lang w:val="hr-HR"/>
        </w:rPr>
        <w:tab/>
        <w:t>Sandra Zokić, Ministarstvo poljoprivrede</w:t>
      </w:r>
    </w:p>
    <w:p w14:paraId="19563568" w14:textId="77777777" w:rsidR="004E54AB" w:rsidRDefault="004E54AB" w:rsidP="004E54AB">
      <w:pPr>
        <w:pStyle w:val="box460186"/>
        <w:spacing w:before="0" w:beforeAutospacing="0" w:after="0" w:afterAutospacing="0"/>
        <w:ind w:left="426" w:hanging="426"/>
        <w:jc w:val="both"/>
        <w:rPr>
          <w:lang w:val="hr-HR"/>
        </w:rPr>
      </w:pPr>
      <w:bookmarkStart w:id="0" w:name="_GoBack"/>
      <w:bookmarkEnd w:id="0"/>
      <w:r>
        <w:rPr>
          <w:lang w:val="hr-HR"/>
        </w:rPr>
        <w:t>9.</w:t>
      </w:r>
      <w:r>
        <w:rPr>
          <w:lang w:val="hr-HR"/>
        </w:rPr>
        <w:tab/>
        <w:t>Matea Radić, Središnja agencija za financira</w:t>
      </w:r>
      <w:r w:rsidRPr="00F1694A">
        <w:rPr>
          <w:lang w:val="hr-HR"/>
        </w:rPr>
        <w:t>nje i ugovaranje programa i projekata E</w:t>
      </w:r>
      <w:r>
        <w:rPr>
          <w:lang w:val="hr-HR"/>
        </w:rPr>
        <w:t>uropske unije“.</w:t>
      </w:r>
    </w:p>
    <w:p w14:paraId="1B4B9367" w14:textId="77777777" w:rsidR="004E54AB" w:rsidRDefault="004E54AB" w:rsidP="004E54AB">
      <w:pPr>
        <w:pStyle w:val="box460186"/>
        <w:spacing w:before="0" w:beforeAutospacing="0" w:after="0" w:afterAutospacing="0"/>
        <w:jc w:val="both"/>
        <w:rPr>
          <w:lang w:val="hr-HR"/>
        </w:rPr>
      </w:pPr>
    </w:p>
    <w:p w14:paraId="3D6287DF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jc w:val="both"/>
        <w:rPr>
          <w:lang w:val="hr-HR"/>
        </w:rPr>
      </w:pPr>
      <w:r>
        <w:rPr>
          <w:lang w:val="hr-HR"/>
        </w:rPr>
        <w:tab/>
        <w:t>Podtočka 13. mijenja se i glasi:</w:t>
      </w:r>
    </w:p>
    <w:p w14:paraId="08034B5C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jc w:val="both"/>
        <w:rPr>
          <w:lang w:val="hr-HR"/>
        </w:rPr>
      </w:pPr>
    </w:p>
    <w:p w14:paraId="016EB7A1" w14:textId="77777777" w:rsidR="004E54AB" w:rsidRDefault="004E54AB" w:rsidP="004E54AB">
      <w:pPr>
        <w:pStyle w:val="box460186"/>
        <w:spacing w:before="0" w:beforeAutospacing="0" w:after="0" w:afterAutospacing="0"/>
        <w:ind w:left="426" w:hanging="426"/>
        <w:jc w:val="both"/>
        <w:rPr>
          <w:lang w:val="hr-HR"/>
        </w:rPr>
      </w:pPr>
      <w:r>
        <w:rPr>
          <w:lang w:val="hr-HR"/>
        </w:rPr>
        <w:t>„13.</w:t>
      </w:r>
      <w:r>
        <w:rPr>
          <w:lang w:val="hr-HR"/>
        </w:rPr>
        <w:tab/>
        <w:t xml:space="preserve"> dr. sc. Irena Martinović Klarić, </w:t>
      </w:r>
      <w:r w:rsidRPr="00773FC4">
        <w:rPr>
          <w:lang w:val="hr-HR"/>
        </w:rPr>
        <w:t>Hrvatska zaklada za znanost</w:t>
      </w:r>
      <w:r>
        <w:rPr>
          <w:lang w:val="hr-HR"/>
        </w:rPr>
        <w:t>“.</w:t>
      </w:r>
    </w:p>
    <w:p w14:paraId="0F875F9A" w14:textId="77777777" w:rsidR="004E54AB" w:rsidRDefault="004E54AB" w:rsidP="004E54AB">
      <w:pPr>
        <w:pStyle w:val="box460186"/>
        <w:spacing w:before="0" w:beforeAutospacing="0" w:after="0" w:afterAutospacing="0"/>
        <w:ind w:left="426" w:hanging="426"/>
        <w:jc w:val="both"/>
        <w:rPr>
          <w:lang w:val="hr-HR"/>
        </w:rPr>
      </w:pPr>
    </w:p>
    <w:p w14:paraId="576B4EB1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rPr>
          <w:lang w:val="hr-HR"/>
        </w:rPr>
      </w:pPr>
      <w:r>
        <w:rPr>
          <w:lang w:val="hr-HR"/>
        </w:rPr>
        <w:tab/>
        <w:t>Podtočka 17. mijenja se i glasi:</w:t>
      </w:r>
    </w:p>
    <w:p w14:paraId="4AB6C709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rPr>
          <w:lang w:val="hr-HR"/>
        </w:rPr>
      </w:pPr>
    </w:p>
    <w:p w14:paraId="60FE879F" w14:textId="77777777" w:rsidR="004E54AB" w:rsidRDefault="004E54AB" w:rsidP="004E54AB">
      <w:pPr>
        <w:pStyle w:val="box460186"/>
        <w:spacing w:before="0" w:beforeAutospacing="0" w:after="80" w:afterAutospacing="0"/>
        <w:ind w:left="426" w:hanging="426"/>
        <w:rPr>
          <w:lang w:val="hr-HR"/>
        </w:rPr>
      </w:pPr>
      <w:r>
        <w:rPr>
          <w:lang w:val="hr-HR"/>
        </w:rPr>
        <w:t>„17.</w:t>
      </w:r>
      <w:r>
        <w:rPr>
          <w:lang w:val="hr-HR"/>
        </w:rPr>
        <w:tab/>
        <w:t xml:space="preserve"> Zoran Barišić,</w:t>
      </w:r>
      <w:r w:rsidRPr="00426EE8">
        <w:rPr>
          <w:lang w:val="hr-HR"/>
        </w:rPr>
        <w:t xml:space="preserve"> </w:t>
      </w:r>
      <w:r>
        <w:rPr>
          <w:lang w:val="hr-HR"/>
        </w:rPr>
        <w:t>Udruga inovatora Hrvatske“.</w:t>
      </w:r>
    </w:p>
    <w:p w14:paraId="1FA5D96C" w14:textId="77777777" w:rsidR="004E54AB" w:rsidRDefault="004E54AB" w:rsidP="004E54AB">
      <w:pPr>
        <w:pStyle w:val="box460186"/>
        <w:spacing w:before="0" w:beforeAutospacing="0" w:after="0" w:afterAutospacing="0"/>
        <w:jc w:val="both"/>
        <w:rPr>
          <w:lang w:val="hr-HR"/>
        </w:rPr>
      </w:pPr>
    </w:p>
    <w:p w14:paraId="3892C4F9" w14:textId="77777777" w:rsidR="004E54AB" w:rsidRDefault="004E54AB" w:rsidP="004E54AB">
      <w:pPr>
        <w:pStyle w:val="box460186"/>
        <w:spacing w:before="0" w:beforeAutospacing="0" w:after="0" w:afterAutospacing="0"/>
        <w:ind w:firstLine="720"/>
        <w:jc w:val="both"/>
        <w:rPr>
          <w:lang w:val="hr-HR"/>
        </w:rPr>
      </w:pPr>
      <w:r>
        <w:rPr>
          <w:lang w:val="hr-HR"/>
        </w:rPr>
        <w:tab/>
        <w:t>Iza podtočke 19.</w:t>
      </w:r>
      <w:r w:rsidRPr="002D39D5">
        <w:rPr>
          <w:lang w:val="hr-HR"/>
        </w:rPr>
        <w:t xml:space="preserve"> dodaje se podtočka 20. koja glasi:</w:t>
      </w:r>
    </w:p>
    <w:p w14:paraId="719B5BE5" w14:textId="77777777" w:rsidR="004E54AB" w:rsidRPr="002D39D5" w:rsidRDefault="004E54AB" w:rsidP="004E54AB">
      <w:pPr>
        <w:pStyle w:val="box460186"/>
        <w:spacing w:before="0" w:beforeAutospacing="0" w:after="0" w:afterAutospacing="0"/>
        <w:ind w:firstLine="720"/>
        <w:jc w:val="both"/>
        <w:rPr>
          <w:lang w:val="hr-HR"/>
        </w:rPr>
      </w:pPr>
    </w:p>
    <w:p w14:paraId="3F1CAE90" w14:textId="70215F6B" w:rsidR="005A1D5B" w:rsidRPr="00744198" w:rsidRDefault="004E54AB" w:rsidP="004E54AB">
      <w:pPr>
        <w:pStyle w:val="box460186"/>
        <w:spacing w:before="0" w:beforeAutospacing="0" w:after="80" w:afterAutospacing="0" w:line="259" w:lineRule="auto"/>
        <w:rPr>
          <w:lang w:val="hr-HR"/>
        </w:rPr>
      </w:pPr>
      <w:r w:rsidRPr="002D39D5">
        <w:rPr>
          <w:lang w:val="hr-HR"/>
        </w:rPr>
        <w:t>„</w:t>
      </w:r>
      <w:r>
        <w:rPr>
          <w:lang w:val="hr-HR"/>
        </w:rPr>
        <w:t>20.</w:t>
      </w:r>
      <w:r>
        <w:rPr>
          <w:lang w:val="hr-HR"/>
        </w:rPr>
        <w:tab/>
        <w:t xml:space="preserve"> </w:t>
      </w:r>
      <w:r w:rsidRPr="002D39D5">
        <w:rPr>
          <w:lang w:val="hr-HR"/>
        </w:rPr>
        <w:t>Robert Blažinović, Ministarstvo gospodarstva i održivog razvoja“.</w:t>
      </w:r>
      <w:r w:rsidR="005A1D5B" w:rsidRPr="00744198">
        <w:rPr>
          <w:lang w:val="hr-HR"/>
        </w:rPr>
        <w:t>.</w:t>
      </w:r>
    </w:p>
    <w:p w14:paraId="4A61A2F4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jc w:val="both"/>
        <w:rPr>
          <w:lang w:val="hr-HR"/>
        </w:rPr>
      </w:pPr>
    </w:p>
    <w:p w14:paraId="1EB53FE9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jc w:val="both"/>
        <w:rPr>
          <w:lang w:val="hr-HR"/>
        </w:rPr>
      </w:pPr>
    </w:p>
    <w:p w14:paraId="2A619C3F" w14:textId="77777777" w:rsidR="005A1D5B" w:rsidRPr="00744198" w:rsidRDefault="005A1D5B" w:rsidP="005A1D5B">
      <w:pPr>
        <w:pStyle w:val="box460186"/>
        <w:spacing w:before="0" w:beforeAutospacing="0" w:after="80" w:afterAutospacing="0"/>
        <w:rPr>
          <w:b/>
          <w:lang w:val="hr-HR"/>
        </w:rPr>
      </w:pPr>
      <w:r w:rsidRPr="00744198">
        <w:rPr>
          <w:b/>
          <w:lang w:val="hr-HR"/>
        </w:rPr>
        <w:t xml:space="preserve">                                                                           III.</w:t>
      </w:r>
    </w:p>
    <w:p w14:paraId="7DB3E51D" w14:textId="77777777" w:rsidR="005A1D5B" w:rsidRPr="00744198" w:rsidRDefault="005A1D5B" w:rsidP="00F86439">
      <w:pPr>
        <w:pStyle w:val="box461549"/>
        <w:spacing w:before="0" w:beforeAutospacing="0" w:after="0" w:afterAutospacing="0" w:line="259" w:lineRule="auto"/>
        <w:ind w:firstLine="720"/>
        <w:jc w:val="both"/>
        <w:rPr>
          <w:lang w:val="hr-HR"/>
        </w:rPr>
      </w:pPr>
      <w:r w:rsidRPr="00744198">
        <w:rPr>
          <w:lang w:val="hr-HR"/>
        </w:rPr>
        <w:t xml:space="preserve">U točki XI. riječi: „Ministarstvo gospodarstva, poduzetništva i obrta“ </w:t>
      </w:r>
      <w:r w:rsidR="00F86439" w:rsidRPr="00744198">
        <w:rPr>
          <w:lang w:val="hr-HR"/>
        </w:rPr>
        <w:t>zamjenjuj</w:t>
      </w:r>
      <w:r w:rsidRPr="00744198">
        <w:rPr>
          <w:lang w:val="hr-HR"/>
        </w:rPr>
        <w:t>u</w:t>
      </w:r>
      <w:r w:rsidR="00F86439" w:rsidRPr="00744198">
        <w:rPr>
          <w:lang w:val="hr-HR"/>
        </w:rPr>
        <w:t xml:space="preserve"> se riječima</w:t>
      </w:r>
      <w:r w:rsidRPr="00744198">
        <w:rPr>
          <w:lang w:val="hr-HR"/>
        </w:rPr>
        <w:t>:</w:t>
      </w:r>
    </w:p>
    <w:p w14:paraId="79698DA1" w14:textId="77777777" w:rsidR="005A1D5B" w:rsidRPr="00744198" w:rsidRDefault="005A1D5B" w:rsidP="005A1D5B">
      <w:pPr>
        <w:pStyle w:val="box461549"/>
        <w:spacing w:before="0" w:beforeAutospacing="0" w:after="80" w:afterAutospacing="0" w:line="259" w:lineRule="auto"/>
        <w:jc w:val="both"/>
        <w:rPr>
          <w:lang w:val="hr-HR"/>
        </w:rPr>
      </w:pPr>
      <w:r w:rsidRPr="00744198">
        <w:rPr>
          <w:lang w:val="hr-HR"/>
        </w:rPr>
        <w:t>„Ministarstvo gospodarstva i održivog razvoja“.</w:t>
      </w:r>
    </w:p>
    <w:p w14:paraId="616B62AE" w14:textId="77777777" w:rsidR="005A1D5B" w:rsidRPr="00744198" w:rsidRDefault="005A1D5B" w:rsidP="005A1D5B">
      <w:pPr>
        <w:pStyle w:val="box461549"/>
        <w:spacing w:before="0" w:beforeAutospacing="0" w:after="80" w:afterAutospacing="0" w:line="259" w:lineRule="auto"/>
        <w:jc w:val="both"/>
        <w:rPr>
          <w:lang w:val="hr-HR"/>
        </w:rPr>
      </w:pPr>
    </w:p>
    <w:p w14:paraId="6FB59D87" w14:textId="77777777" w:rsidR="005A1D5B" w:rsidRPr="00744198" w:rsidRDefault="005A1D5B" w:rsidP="005A1D5B">
      <w:pPr>
        <w:pStyle w:val="box461549"/>
        <w:spacing w:before="0" w:beforeAutospacing="0" w:after="80" w:afterAutospacing="0" w:line="259" w:lineRule="auto"/>
        <w:jc w:val="both"/>
        <w:rPr>
          <w:lang w:val="hr-HR"/>
        </w:rPr>
      </w:pPr>
    </w:p>
    <w:p w14:paraId="25692899" w14:textId="77777777" w:rsidR="005A1D5B" w:rsidRPr="00744198" w:rsidRDefault="005A1D5B" w:rsidP="005A1D5B">
      <w:pPr>
        <w:pStyle w:val="box461549"/>
        <w:spacing w:before="0" w:beforeAutospacing="0" w:after="80" w:afterAutospacing="0"/>
        <w:jc w:val="center"/>
        <w:rPr>
          <w:b/>
          <w:lang w:val="hr-HR"/>
        </w:rPr>
      </w:pPr>
      <w:r w:rsidRPr="00744198">
        <w:rPr>
          <w:b/>
          <w:lang w:val="hr-HR"/>
        </w:rPr>
        <w:t>IV.</w:t>
      </w:r>
    </w:p>
    <w:p w14:paraId="4E47466E" w14:textId="77777777" w:rsidR="005A1D5B" w:rsidRPr="00744198" w:rsidRDefault="005A1D5B" w:rsidP="005A1D5B">
      <w:pPr>
        <w:pStyle w:val="box461549"/>
        <w:spacing w:before="0" w:beforeAutospacing="0" w:after="80" w:afterAutospacing="0" w:line="259" w:lineRule="auto"/>
        <w:ind w:firstLine="720"/>
        <w:jc w:val="both"/>
        <w:rPr>
          <w:lang w:val="hr-HR"/>
        </w:rPr>
      </w:pPr>
      <w:r w:rsidRPr="00744198">
        <w:rPr>
          <w:lang w:val="hr-HR"/>
        </w:rPr>
        <w:t>Ova Odluka stupa na snagu danom donošenja, a objavit će se u »Narodnim novinama«.</w:t>
      </w:r>
    </w:p>
    <w:p w14:paraId="1F65C36D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jc w:val="both"/>
        <w:rPr>
          <w:lang w:val="hr-HR"/>
        </w:rPr>
      </w:pPr>
    </w:p>
    <w:p w14:paraId="1E0701CB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jc w:val="both"/>
        <w:rPr>
          <w:lang w:val="hr-HR"/>
        </w:rPr>
      </w:pPr>
    </w:p>
    <w:p w14:paraId="0DDC9062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rPr>
          <w:lang w:val="hr-HR"/>
        </w:rPr>
      </w:pPr>
      <w:r w:rsidRPr="00744198">
        <w:rPr>
          <w:lang w:val="hr-HR"/>
        </w:rPr>
        <w:t xml:space="preserve">KLASA: </w:t>
      </w:r>
    </w:p>
    <w:p w14:paraId="619BA597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rPr>
          <w:lang w:val="hr-HR"/>
        </w:rPr>
      </w:pPr>
      <w:r w:rsidRPr="00744198">
        <w:rPr>
          <w:lang w:val="hr-HR"/>
        </w:rPr>
        <w:t xml:space="preserve">URBROJ:                                                                        </w:t>
      </w:r>
    </w:p>
    <w:p w14:paraId="2B2C6F38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rPr>
          <w:lang w:val="hr-HR"/>
        </w:rPr>
      </w:pPr>
      <w:r w:rsidRPr="00744198">
        <w:rPr>
          <w:lang w:val="hr-HR"/>
        </w:rPr>
        <w:t xml:space="preserve">Zagreb, </w:t>
      </w:r>
    </w:p>
    <w:p w14:paraId="62B37741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rPr>
          <w:lang w:val="hr-HR"/>
        </w:rPr>
      </w:pPr>
    </w:p>
    <w:p w14:paraId="19F2F67F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rPr>
          <w:lang w:val="hr-HR"/>
        </w:rPr>
      </w:pPr>
    </w:p>
    <w:p w14:paraId="18E71F9C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rPr>
          <w:lang w:val="hr-HR"/>
        </w:rPr>
      </w:pPr>
      <w:r w:rsidRPr="00744198">
        <w:rPr>
          <w:lang w:val="hr-HR"/>
        </w:rPr>
        <w:t xml:space="preserve">                                                                                                        PREDSJEDNIK</w:t>
      </w:r>
    </w:p>
    <w:p w14:paraId="75B4635C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rPr>
          <w:rStyle w:val="bold"/>
          <w:b/>
          <w:lang w:val="hr-HR"/>
        </w:rPr>
      </w:pPr>
      <w:r w:rsidRPr="00744198">
        <w:rPr>
          <w:lang w:val="hr-HR"/>
        </w:rPr>
        <w:br/>
      </w:r>
      <w:r w:rsidRPr="00744198">
        <w:rPr>
          <w:rStyle w:val="bold"/>
          <w:lang w:val="hr-HR"/>
        </w:rPr>
        <w:t xml:space="preserve">                                                                                               </w:t>
      </w:r>
      <w:r w:rsidRPr="00744198">
        <w:rPr>
          <w:rStyle w:val="bold"/>
          <w:b/>
          <w:lang w:val="hr-HR"/>
        </w:rPr>
        <w:t>mr. sc. Andrej Plenković</w:t>
      </w:r>
    </w:p>
    <w:p w14:paraId="2454A966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rPr>
          <w:rStyle w:val="bold"/>
          <w:b/>
          <w:lang w:val="hr-HR"/>
        </w:rPr>
      </w:pPr>
    </w:p>
    <w:p w14:paraId="5EF373F6" w14:textId="77777777" w:rsidR="005A1D5B" w:rsidRPr="00744198" w:rsidRDefault="005A1D5B" w:rsidP="005A1D5B">
      <w:pPr>
        <w:pStyle w:val="box460186"/>
        <w:spacing w:before="0" w:beforeAutospacing="0" w:after="80" w:afterAutospacing="0" w:line="259" w:lineRule="auto"/>
        <w:rPr>
          <w:lang w:val="hr-HR"/>
        </w:rPr>
      </w:pPr>
    </w:p>
    <w:p w14:paraId="3CB49044" w14:textId="77777777" w:rsidR="005A1D5B" w:rsidRPr="00744198" w:rsidRDefault="005A1D5B" w:rsidP="005A1D5B">
      <w:pPr>
        <w:spacing w:after="8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60F49C1" w14:textId="77777777" w:rsidR="005A1D5B" w:rsidRPr="00744198" w:rsidRDefault="005A1D5B" w:rsidP="005A1D5B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44198">
        <w:rPr>
          <w:rFonts w:ascii="Times New Roman" w:hAnsi="Times New Roman" w:cs="Times New Roman"/>
          <w:b/>
          <w:sz w:val="24"/>
          <w:szCs w:val="24"/>
          <w:lang w:val="hr-HR"/>
        </w:rPr>
        <w:t>OBRAZLOŽENJE</w:t>
      </w:r>
    </w:p>
    <w:p w14:paraId="438D7523" w14:textId="77777777" w:rsidR="005A1D5B" w:rsidRPr="00744198" w:rsidRDefault="005A1D5B" w:rsidP="005A1D5B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4D39BA7" w14:textId="77777777" w:rsidR="005A1D5B" w:rsidRPr="00744198" w:rsidRDefault="005A1D5B" w:rsidP="005A1D5B">
      <w:pPr>
        <w:spacing w:after="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4198">
        <w:rPr>
          <w:rFonts w:ascii="Times New Roman" w:hAnsi="Times New Roman" w:cs="Times New Roman"/>
          <w:sz w:val="24"/>
          <w:szCs w:val="24"/>
          <w:lang w:val="hr-HR"/>
        </w:rPr>
        <w:t>Ministarstvo gospodarstva i održivog razvoja nositelj je provedbe Strategije poticanja inovacija Republike Hrvatske 2014.-2020. (u daljnjem tekstu: Strategija), usvojene Zaključkom Vlade Republike Hrvatske od 17. prosinca 2014. godine („Narodne novine“ br. 153/14).</w:t>
      </w:r>
    </w:p>
    <w:p w14:paraId="65072AA2" w14:textId="77777777" w:rsidR="005A1D5B" w:rsidRPr="00744198" w:rsidRDefault="005A1D5B" w:rsidP="005A1D5B">
      <w:pPr>
        <w:spacing w:after="80"/>
        <w:jc w:val="both"/>
        <w:rPr>
          <w:rFonts w:ascii="Times New Roman" w:hAnsi="Times New Roman" w:cs="Times New Roman"/>
          <w:sz w:val="24"/>
          <w:szCs w:val="24"/>
          <w:lang w:val="hr-HR" w:eastAsia="x-none"/>
        </w:rPr>
      </w:pPr>
      <w:r w:rsidRPr="00744198">
        <w:rPr>
          <w:rFonts w:ascii="Times New Roman" w:hAnsi="Times New Roman" w:cs="Times New Roman"/>
          <w:sz w:val="24"/>
          <w:szCs w:val="24"/>
          <w:lang w:val="hr-HR"/>
        </w:rPr>
        <w:t xml:space="preserve">Na temelju Strategije, Vlada Republike Hrvatske je, na prijedlog Ministarstva gospodarstva i održivog razvoja (tadašnje Ministarstva gospodarstva, poduzetništva i obrta), dana 21. prosinca 2017. godine donijela Odluku o osnivanju Inovacijskog vijeća za industriju Republike Hrvatske („Narodne novine“ br. 129/17), tijela odgovornog za upravljanje provedbom Strategije. Kao članove </w:t>
      </w:r>
      <w:r w:rsidRPr="00744198">
        <w:rPr>
          <w:rFonts w:ascii="Times New Roman" w:hAnsi="Times New Roman" w:cs="Times New Roman"/>
          <w:sz w:val="24"/>
          <w:szCs w:val="24"/>
          <w:lang w:val="hr-HR" w:eastAsia="x-none"/>
        </w:rPr>
        <w:t xml:space="preserve">Inovacijskog vijeća za industriju Republike Hrvatske (u daljnjem tekstu: Vijeće) </w:t>
      </w:r>
      <w:r w:rsidRPr="00744198">
        <w:rPr>
          <w:rFonts w:ascii="Times New Roman" w:hAnsi="Times New Roman" w:cs="Times New Roman"/>
          <w:sz w:val="24"/>
          <w:szCs w:val="24"/>
          <w:lang w:val="hr-HR"/>
        </w:rPr>
        <w:t xml:space="preserve">imenovala je predstavnike tijela državne uprave koja su operativno odgovorna za provedbu Strategije i druge predstavnike predviđene Strategijom. </w:t>
      </w:r>
      <w:r w:rsidRPr="00744198">
        <w:rPr>
          <w:rFonts w:ascii="Times New Roman" w:hAnsi="Times New Roman" w:cs="Times New Roman"/>
          <w:sz w:val="24"/>
          <w:szCs w:val="24"/>
          <w:lang w:val="hr-HR" w:eastAsia="x-none"/>
        </w:rPr>
        <w:t>Predmetna je Odluka, zbog organizacijskih i kadrovskih promjena u institucijama čiji su predstavnici članovi i zamjenici članova Vijeća, bila izmijenjena dvjema odlukama o izmjenama Odluke o osnivanju Inovacijskog vijeća za industriju Republike Hrvatske od 4. travnja 2019. („Narodne novine“ br. 36/19) i 5. ožujka 2020. („Narodne novine“ br. 25/20).</w:t>
      </w:r>
    </w:p>
    <w:p w14:paraId="5EFB884E" w14:textId="77777777" w:rsidR="005A1D5B" w:rsidRPr="00744198" w:rsidRDefault="005A1D5B" w:rsidP="006378B1">
      <w:pPr>
        <w:spacing w:after="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4198">
        <w:rPr>
          <w:rFonts w:ascii="Times New Roman" w:hAnsi="Times New Roman" w:cs="Times New Roman"/>
          <w:sz w:val="24"/>
          <w:szCs w:val="24"/>
          <w:lang w:val="hr-HR"/>
        </w:rPr>
        <w:t xml:space="preserve">Budući da je, nakon donošenja Odluke o osnivanju Vijeća i njenih izmjena, došlo </w:t>
      </w:r>
      <w:r w:rsidRPr="00744198">
        <w:rPr>
          <w:rFonts w:ascii="Times New Roman" w:hAnsi="Times New Roman" w:cs="Times New Roman"/>
          <w:sz w:val="24"/>
          <w:szCs w:val="24"/>
          <w:lang w:val="hr-HR" w:eastAsia="x-none"/>
        </w:rPr>
        <w:t>do</w:t>
      </w:r>
      <w:r w:rsidRPr="00744198">
        <w:rPr>
          <w:rFonts w:ascii="Times New Roman" w:hAnsi="Times New Roman" w:cs="Times New Roman"/>
          <w:sz w:val="24"/>
          <w:szCs w:val="24"/>
          <w:lang w:val="hr-HR"/>
        </w:rPr>
        <w:t xml:space="preserve"> promjene ustroja državne uprave, posljedičnih promjena djelokruga rada pojedinih tijela te organizacijskih i kadrovskih promjena u tijelima koje predlažu članove i zamjenike članova Vijeća, predmetnu Odluku je potrebno izmijeniti. </w:t>
      </w:r>
    </w:p>
    <w:p w14:paraId="72A8F10C" w14:textId="77777777" w:rsidR="005A1D5B" w:rsidRPr="00744198" w:rsidRDefault="005A1D5B" w:rsidP="005A1D5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44198">
        <w:rPr>
          <w:rFonts w:ascii="Times New Roman" w:hAnsi="Times New Roman" w:cs="Times New Roman"/>
          <w:sz w:val="24"/>
          <w:szCs w:val="24"/>
          <w:lang w:val="hr-HR"/>
        </w:rPr>
        <w:t>Uz izmjene članova i zamjenika članova, u Odlu</w:t>
      </w:r>
      <w:r w:rsidR="006378B1" w:rsidRPr="00744198">
        <w:rPr>
          <w:rFonts w:ascii="Times New Roman" w:hAnsi="Times New Roman" w:cs="Times New Roman"/>
          <w:sz w:val="24"/>
          <w:szCs w:val="24"/>
          <w:lang w:val="hr-HR"/>
        </w:rPr>
        <w:t xml:space="preserve">ku su unijete i </w:t>
      </w:r>
      <w:r w:rsidRPr="00744198">
        <w:rPr>
          <w:rFonts w:ascii="Times New Roman" w:hAnsi="Times New Roman" w:cs="Times New Roman"/>
          <w:sz w:val="24"/>
          <w:szCs w:val="24"/>
          <w:lang w:val="hr-HR"/>
        </w:rPr>
        <w:t xml:space="preserve">promjene naziva ministarstava. </w:t>
      </w:r>
    </w:p>
    <w:p w14:paraId="56345BF5" w14:textId="77777777" w:rsidR="005A1D5B" w:rsidRPr="00744198" w:rsidRDefault="005A1D5B" w:rsidP="005A1D5B">
      <w:pPr>
        <w:spacing w:after="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44198">
        <w:rPr>
          <w:rFonts w:ascii="Times New Roman" w:hAnsi="Times New Roman" w:cs="Times New Roman"/>
          <w:sz w:val="24"/>
          <w:szCs w:val="24"/>
          <w:lang w:val="hr-HR"/>
        </w:rPr>
        <w:t>Slijedom svega navedenog, predlaže se Vladi Republike Hrvatske da, u skladu s člankom 31. stavak 2. Zakona o Vladi Republike Hrvatske (»Narodne novine«, br. 150/11, 119/14, 93/16 i 116/18), donese Odluku o izmjenama Odluke o osnivanju Inovacijskog vijeća za industriju Republike Hrvatske („Narodne novine“ br. 129/17, 36/19 i 25/20).</w:t>
      </w:r>
    </w:p>
    <w:p w14:paraId="31B8B6EC" w14:textId="77777777" w:rsidR="00FC5D02" w:rsidRPr="00744198" w:rsidRDefault="004E54AB">
      <w:pPr>
        <w:rPr>
          <w:lang w:val="hr-HR"/>
        </w:rPr>
      </w:pPr>
    </w:p>
    <w:sectPr w:rsidR="00FC5D02" w:rsidRPr="0074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F0"/>
    <w:rsid w:val="001152DA"/>
    <w:rsid w:val="004025F0"/>
    <w:rsid w:val="00426EE8"/>
    <w:rsid w:val="00470E07"/>
    <w:rsid w:val="00473713"/>
    <w:rsid w:val="004A2146"/>
    <w:rsid w:val="004A4343"/>
    <w:rsid w:val="004E54AB"/>
    <w:rsid w:val="005A1D5B"/>
    <w:rsid w:val="006378B1"/>
    <w:rsid w:val="00744198"/>
    <w:rsid w:val="00A726C5"/>
    <w:rsid w:val="00A769DF"/>
    <w:rsid w:val="00CA0285"/>
    <w:rsid w:val="00CE1CF8"/>
    <w:rsid w:val="00DC45CC"/>
    <w:rsid w:val="00F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E5FA"/>
  <w15:chartTrackingRefBased/>
  <w15:docId w15:val="{42FD14DE-EEE2-40FB-9F27-3406076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186">
    <w:name w:val="box_460186"/>
    <w:basedOn w:val="Normal"/>
    <w:rsid w:val="005A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61549">
    <w:name w:val="box_461549"/>
    <w:basedOn w:val="Normal"/>
    <w:rsid w:val="005A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5A1D5B"/>
  </w:style>
  <w:style w:type="character" w:customStyle="1" w:styleId="zadanifontodlomka">
    <w:name w:val="zadanifontodlomka"/>
    <w:basedOn w:val="DefaultParagraphFont"/>
    <w:rsid w:val="005A1D5B"/>
    <w:rPr>
      <w:rFonts w:ascii="Times New Roman" w:hAnsi="Times New Roman" w:cs="Times New Roman" w:hint="default"/>
      <w:b w:val="0"/>
      <w:bCs w:val="0"/>
      <w:sz w:val="32"/>
      <w:szCs w:val="32"/>
    </w:rPr>
  </w:style>
  <w:style w:type="paragraph" w:styleId="NoSpacing">
    <w:name w:val="No Spacing"/>
    <w:uiPriority w:val="1"/>
    <w:qFormat/>
    <w:rsid w:val="005A1D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B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Maja Bartolić</cp:lastModifiedBy>
  <cp:revision>4</cp:revision>
  <cp:lastPrinted>2021-03-22T13:08:00Z</cp:lastPrinted>
  <dcterms:created xsi:type="dcterms:W3CDTF">2021-03-15T11:18:00Z</dcterms:created>
  <dcterms:modified xsi:type="dcterms:W3CDTF">2021-03-24T10:54:00Z</dcterms:modified>
</cp:coreProperties>
</file>